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C29" w:rsidRPr="00681C29" w:rsidRDefault="00681C29" w:rsidP="00681C29">
      <w:pPr>
        <w:jc w:val="center"/>
        <w:rPr>
          <w:rFonts w:ascii="Times New Roman" w:hAnsi="Times New Roman" w:cs="Times New Roman"/>
          <w:b/>
        </w:rPr>
      </w:pPr>
      <w:r w:rsidRPr="00681C29">
        <w:rPr>
          <w:rFonts w:ascii="Times New Roman" w:hAnsi="Times New Roman" w:cs="Times New Roman"/>
          <w:b/>
        </w:rPr>
        <w:t>OPIS PRZEDMIOTU ZAMÓWIENIA</w:t>
      </w:r>
    </w:p>
    <w:p w:rsidR="00681C29" w:rsidRPr="00681C29" w:rsidRDefault="00681C29" w:rsidP="00681C2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681C29">
        <w:rPr>
          <w:rFonts w:ascii="Times New Roman" w:hAnsi="Times New Roman" w:cs="Times New Roman"/>
          <w:b/>
        </w:rPr>
        <w:t>Dane zamawiającego</w:t>
      </w:r>
    </w:p>
    <w:p w:rsidR="00681C29" w:rsidRPr="00681C29" w:rsidRDefault="00681C29" w:rsidP="00277F4F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681C29">
        <w:rPr>
          <w:rFonts w:ascii="Times New Roman" w:hAnsi="Times New Roman" w:cs="Times New Roman"/>
        </w:rPr>
        <w:t>Akademia Wojsk Lądowych</w:t>
      </w:r>
    </w:p>
    <w:p w:rsidR="00681C29" w:rsidRPr="00681C29" w:rsidRDefault="00681C29" w:rsidP="00277F4F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681C29">
        <w:rPr>
          <w:rFonts w:ascii="Times New Roman" w:hAnsi="Times New Roman" w:cs="Times New Roman"/>
        </w:rPr>
        <w:t>imienia generała Tadeusza Kościuszki</w:t>
      </w:r>
    </w:p>
    <w:p w:rsidR="00681C29" w:rsidRPr="00681C29" w:rsidRDefault="00681C29" w:rsidP="00277F4F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681C29">
        <w:rPr>
          <w:rFonts w:ascii="Times New Roman" w:hAnsi="Times New Roman" w:cs="Times New Roman"/>
        </w:rPr>
        <w:t>ul. Czajkowskiego 109</w:t>
      </w:r>
    </w:p>
    <w:p w:rsidR="00681C29" w:rsidRPr="00681C29" w:rsidRDefault="00681C29" w:rsidP="00277F4F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681C29">
        <w:rPr>
          <w:rFonts w:ascii="Times New Roman" w:hAnsi="Times New Roman" w:cs="Times New Roman"/>
        </w:rPr>
        <w:t>51 – 147 Wrocław</w:t>
      </w:r>
    </w:p>
    <w:p w:rsidR="00681C29" w:rsidRDefault="00681C29" w:rsidP="00277F4F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681C29">
        <w:rPr>
          <w:rFonts w:ascii="Times New Roman" w:hAnsi="Times New Roman" w:cs="Times New Roman"/>
        </w:rPr>
        <w:t>NIP: 896-10-00-117</w:t>
      </w:r>
    </w:p>
    <w:p w:rsidR="00277F4F" w:rsidRPr="00681C29" w:rsidRDefault="00277F4F" w:rsidP="00277F4F">
      <w:pPr>
        <w:spacing w:after="0" w:line="240" w:lineRule="auto"/>
        <w:ind w:left="357"/>
        <w:rPr>
          <w:rFonts w:ascii="Times New Roman" w:hAnsi="Times New Roman" w:cs="Times New Roman"/>
        </w:rPr>
      </w:pPr>
    </w:p>
    <w:p w:rsidR="00681C29" w:rsidRDefault="00681C29" w:rsidP="00681C2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681C29">
        <w:rPr>
          <w:rFonts w:ascii="Times New Roman" w:hAnsi="Times New Roman" w:cs="Times New Roman"/>
          <w:b/>
        </w:rPr>
        <w:t>Przedmiot zamówienia:</w:t>
      </w:r>
    </w:p>
    <w:tbl>
      <w:tblPr>
        <w:tblStyle w:val="Tabela-Siatka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268"/>
        <w:gridCol w:w="2552"/>
        <w:gridCol w:w="2835"/>
      </w:tblGrid>
      <w:tr w:rsidR="00277F4F" w:rsidTr="007A16B5">
        <w:trPr>
          <w:trHeight w:val="857"/>
        </w:trPr>
        <w:tc>
          <w:tcPr>
            <w:tcW w:w="567" w:type="dxa"/>
            <w:shd w:val="clear" w:color="auto" w:fill="A6A6A6" w:themeFill="background1" w:themeFillShade="A6"/>
          </w:tcPr>
          <w:p w:rsidR="00277F4F" w:rsidRDefault="00277F4F" w:rsidP="00681C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277F4F" w:rsidRDefault="00277F4F" w:rsidP="00681C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produktu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277F4F" w:rsidRDefault="00277F4F" w:rsidP="00681C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Wymiary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:rsidR="00277F4F" w:rsidRDefault="00277F4F" w:rsidP="00681C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277F4F" w:rsidRDefault="00277F4F" w:rsidP="00681C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Zdjęcia poglądowe</w:t>
            </w:r>
          </w:p>
        </w:tc>
      </w:tr>
      <w:tr w:rsidR="00277F4F" w:rsidTr="007A16B5">
        <w:trPr>
          <w:trHeight w:val="1692"/>
        </w:trPr>
        <w:tc>
          <w:tcPr>
            <w:tcW w:w="567" w:type="dxa"/>
          </w:tcPr>
          <w:p w:rsidR="00277F4F" w:rsidRPr="00681C29" w:rsidRDefault="00277F4F" w:rsidP="00681C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1C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277F4F" w:rsidRDefault="00277F4F" w:rsidP="00681C2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4412E">
              <w:rPr>
                <w:rFonts w:ascii="Times New Roman" w:hAnsi="Times New Roman" w:cs="Times New Roman"/>
                <w:b/>
              </w:rPr>
              <w:t>Siatka maskująca</w:t>
            </w:r>
          </w:p>
          <w:p w:rsidR="00277F4F" w:rsidRPr="00DE137E" w:rsidRDefault="00277F4F" w:rsidP="00681C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3568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2268" w:type="dxa"/>
          </w:tcPr>
          <w:p w:rsidR="00277F4F" w:rsidRPr="00D4412E" w:rsidRDefault="00277F4F" w:rsidP="00681C2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F1829">
              <w:rPr>
                <w:rFonts w:ascii="Times New Roman" w:hAnsi="Times New Roman" w:cs="Times New Roman"/>
              </w:rPr>
              <w:t xml:space="preserve"> </w:t>
            </w:r>
            <w:r w:rsidRPr="00D4412E">
              <w:rPr>
                <w:rFonts w:ascii="Times New Roman" w:hAnsi="Times New Roman" w:cs="Times New Roman"/>
              </w:rPr>
              <w:t>x 3</w:t>
            </w:r>
            <w:r w:rsidR="0096314B">
              <w:rPr>
                <w:rFonts w:ascii="Times New Roman" w:hAnsi="Times New Roman" w:cs="Times New Roman"/>
              </w:rPr>
              <w:t xml:space="preserve"> </w:t>
            </w:r>
            <w:r w:rsidRPr="00D4412E">
              <w:rPr>
                <w:rFonts w:ascii="Times New Roman" w:hAnsi="Times New Roman" w:cs="Times New Roman"/>
              </w:rPr>
              <w:t xml:space="preserve">m </w:t>
            </w:r>
          </w:p>
        </w:tc>
        <w:tc>
          <w:tcPr>
            <w:tcW w:w="2552" w:type="dxa"/>
          </w:tcPr>
          <w:p w:rsidR="00277F4F" w:rsidRPr="00D4412E" w:rsidRDefault="00277F4F" w:rsidP="00D4412E">
            <w:pPr>
              <w:pStyle w:val="NormalnyWeb"/>
              <w:shd w:val="clear" w:color="auto" w:fill="FFFFFF"/>
              <w:rPr>
                <w:color w:val="222222"/>
                <w:sz w:val="22"/>
              </w:rPr>
            </w:pPr>
            <w:r w:rsidRPr="00D4412E">
              <w:rPr>
                <w:bCs/>
                <w:color w:val="222222"/>
                <w:sz w:val="22"/>
              </w:rPr>
              <w:t>Wodoodporna, szybkoschnąca,</w:t>
            </w:r>
            <w:r>
              <w:rPr>
                <w:bCs/>
                <w:color w:val="222222"/>
                <w:sz w:val="22"/>
              </w:rPr>
              <w:t xml:space="preserve"> siatka mas</w:t>
            </w:r>
            <w:r w:rsidR="001502DB">
              <w:rPr>
                <w:bCs/>
                <w:color w:val="222222"/>
                <w:sz w:val="22"/>
              </w:rPr>
              <w:t xml:space="preserve">kująca – brązowo czarno zielona, </w:t>
            </w:r>
            <w:r w:rsidR="008E4126">
              <w:rPr>
                <w:bCs/>
                <w:color w:val="222222"/>
                <w:sz w:val="22"/>
              </w:rPr>
              <w:br/>
            </w:r>
            <w:r w:rsidR="001502DB">
              <w:rPr>
                <w:bCs/>
                <w:color w:val="222222"/>
                <w:sz w:val="22"/>
              </w:rPr>
              <w:t>z torbą transportową.</w:t>
            </w:r>
          </w:p>
          <w:p w:rsidR="00277F4F" w:rsidRDefault="00277F4F" w:rsidP="00681C2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77F4F" w:rsidRDefault="00277F4F" w:rsidP="00681C2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 wp14:anchorId="0E9FD091" wp14:editId="2410FCF4">
                  <wp:extent cx="1347833" cy="1402080"/>
                  <wp:effectExtent l="0" t="8255" r="0" b="0"/>
                  <wp:docPr id="1" name="Obraz 1" descr="C:\Users\karolina.czechowska\AppData\Local\Microsoft\Windows\INetCache\Content.MSO\5E7B90A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olina.czechowska\AppData\Local\Microsoft\Windows\INetCache\Content.MSO\5E7B90A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61951" cy="1416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F4F" w:rsidTr="007A16B5">
        <w:trPr>
          <w:trHeight w:val="2804"/>
        </w:trPr>
        <w:tc>
          <w:tcPr>
            <w:tcW w:w="567" w:type="dxa"/>
          </w:tcPr>
          <w:p w:rsidR="00277F4F" w:rsidRDefault="00B37A01" w:rsidP="00B01FA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E13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277F4F" w:rsidRDefault="00277F4F" w:rsidP="00B01FA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Hak z drutu</w:t>
            </w:r>
          </w:p>
          <w:p w:rsidR="00277F4F" w:rsidRPr="00DE137E" w:rsidRDefault="00E15EA5" w:rsidP="00B01F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3568">
              <w:rPr>
                <w:rFonts w:ascii="Times New Roman" w:hAnsi="Times New Roman" w:cs="Times New Roman"/>
              </w:rPr>
              <w:t>2</w:t>
            </w:r>
            <w:r w:rsidR="00277F4F" w:rsidRPr="005E3568">
              <w:rPr>
                <w:rFonts w:ascii="Times New Roman" w:hAnsi="Times New Roman" w:cs="Times New Roman"/>
              </w:rPr>
              <w:t>0 szt.</w:t>
            </w:r>
          </w:p>
        </w:tc>
        <w:tc>
          <w:tcPr>
            <w:tcW w:w="2268" w:type="dxa"/>
          </w:tcPr>
          <w:p w:rsidR="00277F4F" w:rsidRPr="00B045E7" w:rsidRDefault="00277F4F" w:rsidP="00B01FA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x 7 cm</w:t>
            </w:r>
          </w:p>
        </w:tc>
        <w:tc>
          <w:tcPr>
            <w:tcW w:w="2552" w:type="dxa"/>
          </w:tcPr>
          <w:p w:rsidR="00277F4F" w:rsidRDefault="008B5DD5" w:rsidP="00B01FA3">
            <w:pPr>
              <w:pStyle w:val="NormalnyWeb"/>
              <w:shd w:val="clear" w:color="auto" w:fill="FFFFFF"/>
              <w:rPr>
                <w:color w:val="000000"/>
                <w:sz w:val="22"/>
                <w:szCs w:val="23"/>
                <w:shd w:val="clear" w:color="auto" w:fill="FFFFFF"/>
              </w:rPr>
            </w:pPr>
            <w:r>
              <w:rPr>
                <w:color w:val="000000"/>
                <w:sz w:val="22"/>
                <w:szCs w:val="23"/>
                <w:shd w:val="clear" w:color="auto" w:fill="FFFFFF"/>
              </w:rPr>
              <w:t>Metalowe h</w:t>
            </w:r>
            <w:r w:rsidR="00277F4F">
              <w:rPr>
                <w:color w:val="000000"/>
                <w:sz w:val="22"/>
                <w:szCs w:val="23"/>
                <w:shd w:val="clear" w:color="auto" w:fill="FFFFFF"/>
              </w:rPr>
              <w:t xml:space="preserve">aczyki </w:t>
            </w:r>
            <w:r w:rsidR="008E4126">
              <w:rPr>
                <w:color w:val="000000"/>
                <w:sz w:val="22"/>
                <w:szCs w:val="23"/>
                <w:shd w:val="clear" w:color="auto" w:fill="FFFFFF"/>
              </w:rPr>
              <w:br/>
            </w:r>
            <w:r w:rsidR="00277F4F">
              <w:rPr>
                <w:color w:val="000000"/>
                <w:sz w:val="22"/>
                <w:szCs w:val="23"/>
                <w:shd w:val="clear" w:color="auto" w:fill="FFFFFF"/>
              </w:rPr>
              <w:t xml:space="preserve">do </w:t>
            </w:r>
            <w:r w:rsidR="001502DB">
              <w:rPr>
                <w:color w:val="000000"/>
                <w:sz w:val="22"/>
                <w:szCs w:val="23"/>
                <w:shd w:val="clear" w:color="auto" w:fill="FFFFFF"/>
              </w:rPr>
              <w:t>zamontowania siatki maskującej.</w:t>
            </w:r>
          </w:p>
        </w:tc>
        <w:tc>
          <w:tcPr>
            <w:tcW w:w="2835" w:type="dxa"/>
          </w:tcPr>
          <w:p w:rsidR="00277F4F" w:rsidRDefault="00277F4F" w:rsidP="00B01FA3">
            <w:pPr>
              <w:pStyle w:val="NormalnyWeb"/>
              <w:shd w:val="clear" w:color="auto" w:fill="FFFFFF"/>
              <w:rPr>
                <w:color w:val="000000"/>
                <w:sz w:val="22"/>
                <w:szCs w:val="23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6A70A71E" wp14:editId="7EC807A1">
                  <wp:extent cx="1501140" cy="1501140"/>
                  <wp:effectExtent l="0" t="0" r="3810" b="3810"/>
                  <wp:docPr id="3" name="Obraz 3" descr="Haczyk metalowy &quot;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czyk metalowy &quot;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F4F" w:rsidTr="007A16B5">
        <w:trPr>
          <w:trHeight w:val="2804"/>
        </w:trPr>
        <w:tc>
          <w:tcPr>
            <w:tcW w:w="567" w:type="dxa"/>
          </w:tcPr>
          <w:p w:rsidR="00277F4F" w:rsidRDefault="00B37A01" w:rsidP="00610B1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E13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9310B1" w:rsidRDefault="009310B1" w:rsidP="009310B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Stojak na ulotki</w:t>
            </w:r>
            <w:r w:rsidR="000344EA">
              <w:rPr>
                <w:rFonts w:ascii="Times New Roman" w:hAnsi="Times New Roman" w:cs="Times New Roman"/>
                <w:b/>
              </w:rPr>
              <w:t xml:space="preserve"> składany</w:t>
            </w:r>
          </w:p>
          <w:p w:rsidR="00277F4F" w:rsidRPr="00DE137E" w:rsidRDefault="001710F2" w:rsidP="009310B1">
            <w:pPr>
              <w:rPr>
                <w:rFonts w:ascii="Times New Roman" w:hAnsi="Times New Roman" w:cs="Times New Roman"/>
              </w:rPr>
            </w:pPr>
            <w:r w:rsidRPr="005E3568">
              <w:rPr>
                <w:rFonts w:ascii="Times New Roman" w:hAnsi="Times New Roman" w:cs="Times New Roman"/>
              </w:rPr>
              <w:t>3</w:t>
            </w:r>
            <w:r w:rsidR="009310B1" w:rsidRPr="005E3568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2268" w:type="dxa"/>
          </w:tcPr>
          <w:p w:rsidR="00277F4F" w:rsidRPr="009310B1" w:rsidRDefault="009310B1" w:rsidP="009310B1">
            <w:pPr>
              <w:rPr>
                <w:rFonts w:ascii="Times New Roman" w:hAnsi="Times New Roman" w:cs="Times New Roman"/>
              </w:rPr>
            </w:pPr>
            <w:r w:rsidRPr="009310B1">
              <w:rPr>
                <w:rFonts w:ascii="Times New Roman" w:hAnsi="Times New Roman" w:cs="Times New Roman"/>
              </w:rPr>
              <w:t>25 x 35 x 149 cm</w:t>
            </w:r>
          </w:p>
        </w:tc>
        <w:tc>
          <w:tcPr>
            <w:tcW w:w="2552" w:type="dxa"/>
          </w:tcPr>
          <w:p w:rsidR="00FE02CF" w:rsidRDefault="00B367F8" w:rsidP="00B367F8">
            <w:pPr>
              <w:pStyle w:val="NormalnyWeb"/>
              <w:shd w:val="clear" w:color="auto" w:fill="FFFFFF"/>
              <w:rPr>
                <w:color w:val="000000"/>
                <w:sz w:val="22"/>
                <w:szCs w:val="23"/>
                <w:shd w:val="clear" w:color="auto" w:fill="FFFFFF"/>
              </w:rPr>
            </w:pPr>
            <w:r w:rsidRPr="00B367F8">
              <w:rPr>
                <w:color w:val="000000"/>
                <w:sz w:val="22"/>
                <w:szCs w:val="23"/>
                <w:shd w:val="clear" w:color="auto" w:fill="FFFFFF"/>
              </w:rPr>
              <w:t>Praktyczny, nowoczesny stojak na materiały reklamowe w formacie A4. Idealny na stoiska targowe, do biura, czy obiektu handlowego. Ławy w rozkładaniu i transporc</w:t>
            </w:r>
            <w:r w:rsidR="00BD3945">
              <w:rPr>
                <w:color w:val="000000"/>
                <w:sz w:val="22"/>
                <w:szCs w:val="23"/>
                <w:shd w:val="clear" w:color="auto" w:fill="FFFFFF"/>
              </w:rPr>
              <w:t xml:space="preserve">ie. Posiada dedykowany futerał. </w:t>
            </w:r>
            <w:r w:rsidRPr="00B367F8">
              <w:rPr>
                <w:color w:val="000000"/>
                <w:sz w:val="22"/>
                <w:szCs w:val="23"/>
                <w:shd w:val="clear" w:color="auto" w:fill="FFFFFF"/>
              </w:rPr>
              <w:t>Istotne by posiadał rozwiązanie konstrukcyjne z poprzeczką, ukazane szczegółowo na drugim zdjęciu.</w:t>
            </w:r>
          </w:p>
        </w:tc>
        <w:tc>
          <w:tcPr>
            <w:tcW w:w="2835" w:type="dxa"/>
          </w:tcPr>
          <w:p w:rsidR="00277F4F" w:rsidRDefault="009310B1" w:rsidP="00610B1C">
            <w:pPr>
              <w:spacing w:line="36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63065" cy="166306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ojak-na-ulotki-montana-a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66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E02CF">
              <w:rPr>
                <w:noProof/>
                <w:lang w:eastAsia="pl-PL"/>
              </w:rPr>
              <w:drawing>
                <wp:inline distT="0" distB="0" distL="0" distR="0">
                  <wp:extent cx="1663065" cy="124714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09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24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F4F" w:rsidTr="007A16B5">
        <w:trPr>
          <w:trHeight w:val="2804"/>
        </w:trPr>
        <w:tc>
          <w:tcPr>
            <w:tcW w:w="567" w:type="dxa"/>
          </w:tcPr>
          <w:p w:rsidR="00277F4F" w:rsidRDefault="00B37A01" w:rsidP="00610B1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DE13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DE137E" w:rsidRDefault="008E4126" w:rsidP="00610B1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Namiot reklamowy</w:t>
            </w:r>
            <w:r w:rsidR="00E91FF2">
              <w:rPr>
                <w:rFonts w:ascii="Times New Roman" w:hAnsi="Times New Roman" w:cs="Times New Roman"/>
                <w:b/>
              </w:rPr>
              <w:t xml:space="preserve"> </w:t>
            </w:r>
            <w:r w:rsidR="00E91FF2" w:rsidRPr="00B82638">
              <w:rPr>
                <w:rFonts w:ascii="Times New Roman" w:hAnsi="Times New Roman" w:cs="Times New Roman"/>
                <w:b/>
              </w:rPr>
              <w:t>eventowy</w:t>
            </w:r>
          </w:p>
          <w:p w:rsidR="00C57E40" w:rsidRDefault="00C57E40" w:rsidP="00610B1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 pokrowcem</w:t>
            </w:r>
          </w:p>
          <w:p w:rsidR="00277F4F" w:rsidRPr="00DE137E" w:rsidRDefault="00DE137E" w:rsidP="00DE137E">
            <w:pPr>
              <w:rPr>
                <w:rFonts w:ascii="Times New Roman" w:hAnsi="Times New Roman" w:cs="Times New Roman"/>
              </w:rPr>
            </w:pPr>
            <w:r w:rsidRPr="005E3568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2268" w:type="dxa"/>
          </w:tcPr>
          <w:p w:rsidR="00277F4F" w:rsidRPr="00895E1A" w:rsidRDefault="00277F4F" w:rsidP="00D2218A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4F1829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x</w:t>
            </w:r>
            <w:r w:rsidR="004F1829">
              <w:rPr>
                <w:rFonts w:ascii="Times New Roman" w:hAnsi="Times New Roman" w:cs="Times New Roman"/>
                <w:bCs/>
              </w:rPr>
              <w:t xml:space="preserve"> </w:t>
            </w:r>
            <w:r w:rsidR="00D2218A">
              <w:rPr>
                <w:rFonts w:ascii="Times New Roman" w:hAnsi="Times New Roman" w:cs="Times New Roman"/>
                <w:bCs/>
              </w:rPr>
              <w:t>3</w:t>
            </w:r>
            <w:r w:rsidR="008E4126">
              <w:rPr>
                <w:rFonts w:ascii="Times New Roman" w:hAnsi="Times New Roman" w:cs="Times New Roman"/>
                <w:bCs/>
              </w:rPr>
              <w:t xml:space="preserve"> m</w:t>
            </w:r>
          </w:p>
        </w:tc>
        <w:tc>
          <w:tcPr>
            <w:tcW w:w="2552" w:type="dxa"/>
          </w:tcPr>
          <w:p w:rsidR="00277F4F" w:rsidRPr="00E91FF2" w:rsidRDefault="00277F4F" w:rsidP="00FA33FF">
            <w:pPr>
              <w:pStyle w:val="NormalnyWeb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A33FF">
              <w:rPr>
                <w:color w:val="000000"/>
                <w:sz w:val="22"/>
                <w:szCs w:val="22"/>
                <w:shd w:val="clear" w:color="auto" w:fill="FFFFFF"/>
              </w:rPr>
              <w:t xml:space="preserve">Namiot reklamowy </w:t>
            </w:r>
            <w:r w:rsidR="008E4126">
              <w:rPr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FA33FF">
              <w:rPr>
                <w:color w:val="000000"/>
                <w:sz w:val="22"/>
                <w:szCs w:val="22"/>
                <w:shd w:val="clear" w:color="auto" w:fill="FFFFFF"/>
              </w:rPr>
              <w:t xml:space="preserve">z szybkim systemem montażu. Poszycie wykonane </w:t>
            </w:r>
            <w:r w:rsidR="008E4126">
              <w:rPr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FA33FF">
              <w:rPr>
                <w:color w:val="000000"/>
                <w:sz w:val="22"/>
                <w:szCs w:val="22"/>
                <w:shd w:val="clear" w:color="auto" w:fill="FFFFFF"/>
              </w:rPr>
              <w:t xml:space="preserve">z wodoodpornego materiału. </w:t>
            </w:r>
            <w:r w:rsidR="008769F7">
              <w:rPr>
                <w:color w:val="000000"/>
                <w:sz w:val="22"/>
                <w:szCs w:val="22"/>
                <w:shd w:val="clear" w:color="auto" w:fill="FFFFFF"/>
              </w:rPr>
              <w:t>Zestaw składający się ze stelaża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wraz z ob</w:t>
            </w:r>
            <w:r w:rsidR="008769F7">
              <w:rPr>
                <w:color w:val="000000"/>
                <w:sz w:val="22"/>
                <w:szCs w:val="22"/>
                <w:shd w:val="clear" w:color="auto" w:fill="FFFFFF"/>
              </w:rPr>
              <w:t>c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iążeniem</w:t>
            </w:r>
            <w:r w:rsidR="001502DB">
              <w:rPr>
                <w:color w:val="000000"/>
                <w:sz w:val="22"/>
                <w:szCs w:val="22"/>
                <w:shd w:val="clear" w:color="auto" w:fill="FFFFFF"/>
              </w:rPr>
              <w:t>, dachu oraz ścianek bocznych, z torbą transportową.</w:t>
            </w:r>
            <w:r w:rsidR="00E91FF2">
              <w:rPr>
                <w:color w:val="000000"/>
                <w:sz w:val="22"/>
                <w:szCs w:val="22"/>
                <w:shd w:val="clear" w:color="auto" w:fill="FFFFFF"/>
              </w:rPr>
              <w:br/>
            </w:r>
            <w:r w:rsidR="00E91FF2" w:rsidRPr="00E91FF2">
              <w:rPr>
                <w:color w:val="000000"/>
                <w:sz w:val="22"/>
                <w:szCs w:val="22"/>
                <w:shd w:val="clear" w:color="auto" w:fill="FFFFFF"/>
              </w:rPr>
              <w:t>Kolor</w:t>
            </w:r>
            <w:r w:rsidRPr="00E91FF2">
              <w:rPr>
                <w:color w:val="000000"/>
                <w:sz w:val="22"/>
                <w:szCs w:val="22"/>
                <w:shd w:val="clear" w:color="auto" w:fill="FFFFFF"/>
              </w:rPr>
              <w:t xml:space="preserve"> zielony</w:t>
            </w:r>
            <w:r w:rsidR="00B82638" w:rsidRPr="00E91FF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E91FF2">
              <w:rPr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E91FF2">
              <w:rPr>
                <w:color w:val="000000"/>
                <w:sz w:val="22"/>
                <w:szCs w:val="22"/>
                <w:shd w:val="clear" w:color="auto" w:fill="FFFFFF"/>
              </w:rPr>
              <w:t>Znakowanie: logo AWL + pełna nazwa uczelni</w:t>
            </w:r>
            <w:r w:rsidR="003C07CB" w:rsidRPr="00E91FF2">
              <w:rPr>
                <w:color w:val="000000"/>
                <w:sz w:val="22"/>
                <w:szCs w:val="22"/>
                <w:shd w:val="clear" w:color="auto" w:fill="FFFFFF"/>
              </w:rPr>
              <w:t xml:space="preserve"> (Akademia Wojsk Lądowych imienia generała Tadeusza</w:t>
            </w:r>
            <w:r w:rsidR="00E91FF2">
              <w:rPr>
                <w:color w:val="000000"/>
                <w:sz w:val="22"/>
                <w:szCs w:val="22"/>
                <w:shd w:val="clear" w:color="auto" w:fill="FFFFFF"/>
              </w:rPr>
              <w:t xml:space="preserve"> Kościuszki).</w:t>
            </w:r>
          </w:p>
        </w:tc>
        <w:tc>
          <w:tcPr>
            <w:tcW w:w="2835" w:type="dxa"/>
          </w:tcPr>
          <w:p w:rsidR="00277F4F" w:rsidRDefault="00D2218A" w:rsidP="00610B1C">
            <w:pPr>
              <w:spacing w:line="36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63065" cy="143256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-namiot-handlowy-3x3m-plus-3-sciany-czarn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F4F" w:rsidTr="007A16B5">
        <w:trPr>
          <w:trHeight w:val="2804"/>
        </w:trPr>
        <w:tc>
          <w:tcPr>
            <w:tcW w:w="567" w:type="dxa"/>
          </w:tcPr>
          <w:p w:rsidR="00277F4F" w:rsidRDefault="00B37A01" w:rsidP="00610B1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E13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277F4F" w:rsidRPr="00DE137E" w:rsidRDefault="007A16B5" w:rsidP="00B5351D">
            <w:pPr>
              <w:rPr>
                <w:rFonts w:ascii="Times New Roman" w:hAnsi="Times New Roman" w:cs="Times New Roman"/>
              </w:rPr>
            </w:pPr>
            <w:r w:rsidRPr="007A16B5">
              <w:rPr>
                <w:rFonts w:ascii="Times New Roman" w:hAnsi="Times New Roman" w:cs="Times New Roman"/>
                <w:b/>
              </w:rPr>
              <w:t>Stojak na ulotki z plexi pionowy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br/>
            </w:r>
            <w:r w:rsidR="00B5351D" w:rsidRPr="005E3568">
              <w:rPr>
                <w:rFonts w:ascii="Times New Roman" w:hAnsi="Times New Roman" w:cs="Times New Roman"/>
              </w:rPr>
              <w:t>8</w:t>
            </w:r>
            <w:r w:rsidRPr="005E3568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2268" w:type="dxa"/>
          </w:tcPr>
          <w:p w:rsidR="00277F4F" w:rsidRPr="007A16B5" w:rsidRDefault="007A16B5" w:rsidP="00891CEA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7A16B5">
              <w:rPr>
                <w:rFonts w:ascii="Times New Roman" w:hAnsi="Times New Roman" w:cs="Times New Roman"/>
                <w:bCs/>
              </w:rPr>
              <w:t>155 mm x 105 mm x 70 mm</w:t>
            </w:r>
          </w:p>
        </w:tc>
        <w:tc>
          <w:tcPr>
            <w:tcW w:w="2552" w:type="dxa"/>
          </w:tcPr>
          <w:p w:rsidR="00277F4F" w:rsidRPr="00FA33FF" w:rsidRDefault="007A16B5" w:rsidP="0047304F">
            <w:pPr>
              <w:pStyle w:val="NormalnyWeb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Niezbędny do ekspozycji folderów i ulotek.</w:t>
            </w:r>
          </w:p>
        </w:tc>
        <w:tc>
          <w:tcPr>
            <w:tcW w:w="2835" w:type="dxa"/>
          </w:tcPr>
          <w:p w:rsidR="00277F4F" w:rsidRDefault="007A16B5" w:rsidP="00610B1C">
            <w:pPr>
              <w:spacing w:line="36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63065" cy="204279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tojak-na-ulotki-z-plexi-pionowy-lu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2042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F4F" w:rsidTr="007A16B5">
        <w:trPr>
          <w:trHeight w:val="2804"/>
        </w:trPr>
        <w:tc>
          <w:tcPr>
            <w:tcW w:w="567" w:type="dxa"/>
          </w:tcPr>
          <w:p w:rsidR="00277F4F" w:rsidRDefault="00B37A01" w:rsidP="00610B1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E13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0A1B19" w:rsidRPr="00C45654" w:rsidRDefault="00DB452B" w:rsidP="00C4565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Ścianka reklamowa, t</w:t>
            </w:r>
            <w:r w:rsidR="000A1B19" w:rsidRPr="000A1B19">
              <w:rPr>
                <w:rFonts w:ascii="Times New Roman" w:hAnsi="Times New Roman" w:cs="Times New Roman"/>
                <w:b/>
                <w:bCs/>
              </w:rPr>
              <w:t>ekstylna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 nadrukiem</w:t>
            </w:r>
          </w:p>
          <w:p w:rsidR="00277F4F" w:rsidRPr="00DE137E" w:rsidRDefault="000A1B19" w:rsidP="002357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E3568">
              <w:rPr>
                <w:rFonts w:ascii="Times New Roman" w:hAnsi="Times New Roman" w:cs="Times New Roman"/>
                <w:bCs/>
              </w:rPr>
              <w:t>1</w:t>
            </w:r>
            <w:r w:rsidR="00BB52B2" w:rsidRPr="005E3568">
              <w:rPr>
                <w:rFonts w:ascii="Times New Roman" w:hAnsi="Times New Roman" w:cs="Times New Roman"/>
                <w:bCs/>
              </w:rPr>
              <w:t xml:space="preserve"> szt.</w:t>
            </w:r>
          </w:p>
        </w:tc>
        <w:tc>
          <w:tcPr>
            <w:tcW w:w="2268" w:type="dxa"/>
          </w:tcPr>
          <w:p w:rsidR="00277F4F" w:rsidRPr="00AE23B5" w:rsidRDefault="00277F4F" w:rsidP="00AE23B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</w:t>
            </w:r>
            <w:r w:rsidR="00E91FF2">
              <w:rPr>
                <w:rFonts w:ascii="Times New Roman" w:hAnsi="Times New Roman" w:cs="Times New Roman"/>
                <w:bCs/>
              </w:rPr>
              <w:t xml:space="preserve">zerokość </w:t>
            </w:r>
            <w:r w:rsidR="000A1B19">
              <w:rPr>
                <w:rFonts w:ascii="Times New Roman" w:hAnsi="Times New Roman" w:cs="Times New Roman"/>
                <w:bCs/>
              </w:rPr>
              <w:t>250</w:t>
            </w:r>
            <w:r w:rsidRPr="00AE23B5">
              <w:rPr>
                <w:rFonts w:ascii="Times New Roman" w:hAnsi="Times New Roman" w:cs="Times New Roman"/>
                <w:bCs/>
              </w:rPr>
              <w:t xml:space="preserve"> cm</w:t>
            </w:r>
          </w:p>
          <w:p w:rsidR="00277F4F" w:rsidRDefault="00277F4F" w:rsidP="000A1B19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</w:t>
            </w:r>
            <w:r w:rsidR="00E91FF2">
              <w:rPr>
                <w:rFonts w:ascii="Times New Roman" w:hAnsi="Times New Roman" w:cs="Times New Roman"/>
                <w:bCs/>
              </w:rPr>
              <w:t xml:space="preserve">ysokość </w:t>
            </w:r>
            <w:r w:rsidRPr="00AE23B5">
              <w:rPr>
                <w:rFonts w:ascii="Times New Roman" w:hAnsi="Times New Roman" w:cs="Times New Roman"/>
                <w:bCs/>
              </w:rPr>
              <w:t>2</w:t>
            </w:r>
            <w:r w:rsidR="000A1B19">
              <w:rPr>
                <w:rFonts w:ascii="Times New Roman" w:hAnsi="Times New Roman" w:cs="Times New Roman"/>
                <w:bCs/>
              </w:rPr>
              <w:t>0</w:t>
            </w:r>
            <w:r w:rsidRPr="00AE23B5">
              <w:rPr>
                <w:rFonts w:ascii="Times New Roman" w:hAnsi="Times New Roman" w:cs="Times New Roman"/>
                <w:bCs/>
              </w:rPr>
              <w:t>0 cm</w:t>
            </w:r>
          </w:p>
        </w:tc>
        <w:tc>
          <w:tcPr>
            <w:tcW w:w="2552" w:type="dxa"/>
          </w:tcPr>
          <w:p w:rsidR="00277F4F" w:rsidRPr="00736F33" w:rsidRDefault="00E91FF2" w:rsidP="00E91FF2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System oparty o </w:t>
            </w:r>
            <w:r w:rsidR="000A1B19" w:rsidRPr="000A1B19">
              <w:rPr>
                <w:color w:val="000000"/>
                <w:sz w:val="22"/>
                <w:szCs w:val="22"/>
                <w:shd w:val="clear" w:color="auto" w:fill="FFFFFF"/>
              </w:rPr>
              <w:t>konstrukcję wykonaną z rur aluminiowych łączących się ze sobą bez użycia dodatkowych narzędzi. Wydruk wykonany na elastycznej poliestrowej tkaninie zapinany na zamek błyskawiczny. Konstrukcja wraz wydrukiem pakowana jest w jedną torbę transportową.</w:t>
            </w:r>
          </w:p>
        </w:tc>
        <w:tc>
          <w:tcPr>
            <w:tcW w:w="2835" w:type="dxa"/>
          </w:tcPr>
          <w:p w:rsidR="00277F4F" w:rsidRDefault="000A1B19" w:rsidP="00610B1C">
            <w:pPr>
              <w:spacing w:line="36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63065" cy="1663065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cianka-tekstylna-formulate-prosta-24-x-24-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66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F4F" w:rsidTr="007A16B5">
        <w:tc>
          <w:tcPr>
            <w:tcW w:w="567" w:type="dxa"/>
          </w:tcPr>
          <w:p w:rsidR="00DE137E" w:rsidRPr="00DE137E" w:rsidRDefault="00DE137E" w:rsidP="00DE137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E137E">
              <w:rPr>
                <w:rFonts w:ascii="Times New Roman" w:hAnsi="Times New Roman" w:cs="Times New Roman"/>
              </w:rPr>
              <w:lastRenderedPageBreak/>
              <w:t>9</w:t>
            </w:r>
          </w:p>
          <w:p w:rsidR="00277F4F" w:rsidRPr="00DE137E" w:rsidRDefault="00B37A01" w:rsidP="00DE1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E137E" w:rsidRPr="00DE13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hideMark/>
          </w:tcPr>
          <w:p w:rsidR="004F1829" w:rsidRDefault="000A3F19">
            <w:pPr>
              <w:rPr>
                <w:rFonts w:ascii="Times New Roman" w:hAnsi="Times New Roman" w:cs="Times New Roman"/>
                <w:b/>
              </w:rPr>
            </w:pPr>
            <w:r w:rsidRPr="000A3F19">
              <w:rPr>
                <w:rFonts w:ascii="Times New Roman" w:hAnsi="Times New Roman" w:cs="Times New Roman"/>
                <w:b/>
              </w:rPr>
              <w:t xml:space="preserve">Stół </w:t>
            </w:r>
            <w:proofErr w:type="spellStart"/>
            <w:r w:rsidR="00B82638" w:rsidRPr="00B82638">
              <w:rPr>
                <w:rFonts w:ascii="Times New Roman" w:hAnsi="Times New Roman" w:cs="Times New Roman"/>
                <w:b/>
              </w:rPr>
              <w:t>eventowy</w:t>
            </w:r>
            <w:proofErr w:type="spellEnd"/>
            <w:r w:rsidR="001710F2">
              <w:rPr>
                <w:rFonts w:ascii="Times New Roman" w:hAnsi="Times New Roman" w:cs="Times New Roman"/>
                <w:b/>
              </w:rPr>
              <w:t xml:space="preserve"> </w:t>
            </w:r>
            <w:r w:rsidR="001710F2" w:rsidRPr="001710F2">
              <w:rPr>
                <w:rFonts w:ascii="Times New Roman" w:hAnsi="Times New Roman" w:cs="Times New Roman"/>
                <w:b/>
              </w:rPr>
              <w:t>z naciąganym obrusem z zadrukiem</w:t>
            </w:r>
            <w:r w:rsidRPr="000A3F19">
              <w:rPr>
                <w:rFonts w:ascii="Times New Roman" w:hAnsi="Times New Roman" w:cs="Times New Roman"/>
                <w:b/>
              </w:rPr>
              <w:t xml:space="preserve"> składany w walizkę</w:t>
            </w:r>
          </w:p>
          <w:p w:rsidR="000A3F19" w:rsidRDefault="000A3F19">
            <w:pPr>
              <w:rPr>
                <w:rFonts w:ascii="Times New Roman" w:hAnsi="Times New Roman" w:cs="Times New Roman"/>
                <w:b/>
              </w:rPr>
            </w:pPr>
          </w:p>
          <w:p w:rsidR="00277F4F" w:rsidRPr="005E3568" w:rsidRDefault="002C688D" w:rsidP="00BB52B2">
            <w:pPr>
              <w:rPr>
                <w:rFonts w:ascii="Times New Roman" w:hAnsi="Times New Roman" w:cs="Times New Roman"/>
              </w:rPr>
            </w:pPr>
            <w:r w:rsidRPr="005E3568">
              <w:rPr>
                <w:rFonts w:ascii="Times New Roman" w:hAnsi="Times New Roman" w:cs="Times New Roman"/>
              </w:rPr>
              <w:t>1</w:t>
            </w:r>
            <w:r w:rsidR="00BB52B2" w:rsidRPr="005E3568">
              <w:rPr>
                <w:rFonts w:ascii="Times New Roman" w:hAnsi="Times New Roman" w:cs="Times New Roman"/>
              </w:rPr>
              <w:t xml:space="preserve"> szt.</w:t>
            </w:r>
          </w:p>
          <w:p w:rsidR="00373790" w:rsidRDefault="00373790" w:rsidP="00BB52B2">
            <w:pPr>
              <w:rPr>
                <w:rFonts w:ascii="Times New Roman" w:hAnsi="Times New Roman" w:cs="Times New Roman"/>
                <w:color w:val="FF0000"/>
              </w:rPr>
            </w:pPr>
          </w:p>
          <w:p w:rsidR="00373790" w:rsidRDefault="00373790" w:rsidP="00BB52B2">
            <w:pPr>
              <w:rPr>
                <w:rFonts w:ascii="Times New Roman" w:hAnsi="Times New Roman" w:cs="Times New Roman"/>
                <w:color w:val="FF0000"/>
              </w:rPr>
            </w:pPr>
          </w:p>
          <w:p w:rsidR="00373790" w:rsidRDefault="00373790" w:rsidP="00BB52B2">
            <w:pPr>
              <w:rPr>
                <w:rFonts w:ascii="Times New Roman" w:hAnsi="Times New Roman" w:cs="Times New Roman"/>
                <w:color w:val="FF0000"/>
              </w:rPr>
            </w:pPr>
          </w:p>
          <w:p w:rsidR="00373790" w:rsidRDefault="00373790" w:rsidP="00BB52B2">
            <w:pPr>
              <w:rPr>
                <w:rFonts w:ascii="Times New Roman" w:hAnsi="Times New Roman" w:cs="Times New Roman"/>
                <w:color w:val="FF0000"/>
              </w:rPr>
            </w:pPr>
          </w:p>
          <w:p w:rsidR="00373790" w:rsidRDefault="00373790" w:rsidP="00BB52B2">
            <w:pPr>
              <w:rPr>
                <w:rFonts w:ascii="Times New Roman" w:hAnsi="Times New Roman" w:cs="Times New Roman"/>
                <w:color w:val="FF0000"/>
              </w:rPr>
            </w:pPr>
          </w:p>
          <w:p w:rsidR="00373790" w:rsidRDefault="00373790" w:rsidP="00BB52B2">
            <w:pPr>
              <w:rPr>
                <w:rFonts w:ascii="Times New Roman" w:hAnsi="Times New Roman" w:cs="Times New Roman"/>
                <w:color w:val="FF0000"/>
              </w:rPr>
            </w:pPr>
          </w:p>
          <w:p w:rsidR="00373790" w:rsidRPr="00BB52B2" w:rsidRDefault="00373790" w:rsidP="00BB5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277F4F" w:rsidRPr="000A3F19" w:rsidRDefault="000A3F19">
            <w:pPr>
              <w:rPr>
                <w:rFonts w:ascii="Times New Roman" w:hAnsi="Times New Roman" w:cs="Times New Roman"/>
              </w:rPr>
            </w:pPr>
            <w:r w:rsidRPr="000A3F19">
              <w:rPr>
                <w:rFonts w:ascii="Times New Roman" w:hAnsi="Times New Roman" w:cs="Times New Roman"/>
              </w:rPr>
              <w:t>152 x 70 cm x 73 cm</w:t>
            </w:r>
          </w:p>
        </w:tc>
        <w:tc>
          <w:tcPr>
            <w:tcW w:w="2552" w:type="dxa"/>
          </w:tcPr>
          <w:p w:rsidR="00277F4F" w:rsidRPr="00C45654" w:rsidRDefault="000A3F19" w:rsidP="0018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stół </w:t>
            </w:r>
            <w:proofErr w:type="spellStart"/>
            <w:r w:rsidR="00B82638" w:rsidRPr="00B82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eventowy</w:t>
            </w:r>
            <w:proofErr w:type="spellEnd"/>
            <w:r w:rsidRPr="000A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184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C46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raktyczny i lekki. </w:t>
            </w:r>
            <w:r w:rsidR="00C468CD" w:rsidRPr="00C46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Rama wykonana ze stali malowanej proszkowo</w:t>
            </w:r>
            <w:r w:rsidR="00C46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184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Blat </w:t>
            </w:r>
            <w:r w:rsidRPr="000A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</w:t>
            </w:r>
            <w:r w:rsidR="00C468CD" w:rsidRPr="00C46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trwałego polietylenu</w:t>
            </w:r>
            <w:r w:rsidRPr="000A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B82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46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 blatu b</w:t>
            </w:r>
            <w:r w:rsidR="00C468CD" w:rsidRPr="00C46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iały</w:t>
            </w:r>
            <w:r w:rsidR="00C46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B82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B82638" w:rsidRPr="00B82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złożeniu przypomina walizkę</w:t>
            </w:r>
            <w:r w:rsidR="00B82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B82638" w:rsidRPr="00B82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Posiada blokadę chroniącą przed przypadkowym rozłożeniem. </w:t>
            </w:r>
            <w:r w:rsidR="00C468CD" w:rsidRPr="00C46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zestawie obrus naciągany </w:t>
            </w:r>
            <w:r w:rsidR="00184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kolorze zielonym </w:t>
            </w:r>
            <w:r w:rsidR="00C468CD" w:rsidRPr="00C46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indywidualnym zadrukiem na materiale display </w:t>
            </w:r>
            <w:proofErr w:type="spellStart"/>
            <w:r w:rsidR="00C468CD" w:rsidRPr="00C46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stretch</w:t>
            </w:r>
            <w:proofErr w:type="spellEnd"/>
            <w:r w:rsidR="00C468CD" w:rsidRPr="00C46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260 g; technologia zadruku - sublimacja.</w:t>
            </w:r>
          </w:p>
        </w:tc>
        <w:tc>
          <w:tcPr>
            <w:tcW w:w="2835" w:type="dxa"/>
            <w:hideMark/>
          </w:tcPr>
          <w:p w:rsidR="00277F4F" w:rsidRDefault="00C468CD" w:rsidP="00373790">
            <w:pPr>
              <w:spacing w:line="0" w:lineRule="atLeast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w:drawing>
                <wp:inline distT="0" distB="0" distL="0" distR="0">
                  <wp:extent cx="1663065" cy="1663065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tol-eventowy-z-naciagam-obrusem-z-nadrukiem--180-x-75-c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66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A3F19">
              <w:rPr>
                <w:rFonts w:cs="Arial"/>
                <w:noProof/>
                <w:lang w:eastAsia="pl-PL"/>
              </w:rPr>
              <w:drawing>
                <wp:inline distT="0" distB="0" distL="0" distR="0">
                  <wp:extent cx="1663065" cy="1330325"/>
                  <wp:effectExtent l="0" t="0" r="0" b="317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tol_cateringowy_RICO_skladany_w_walizke___152_c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33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6B5" w:rsidTr="007A16B5">
        <w:tc>
          <w:tcPr>
            <w:tcW w:w="567" w:type="dxa"/>
          </w:tcPr>
          <w:p w:rsidR="007A16B5" w:rsidRPr="00681C29" w:rsidRDefault="00B37A01" w:rsidP="007A16B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A16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B5351D" w:rsidRDefault="00B5351D" w:rsidP="00B5351D">
            <w:pPr>
              <w:rPr>
                <w:rFonts w:ascii="Times New Roman" w:hAnsi="Times New Roman" w:cs="Times New Roman"/>
                <w:b/>
              </w:rPr>
            </w:pPr>
            <w:r w:rsidRPr="00B5351D">
              <w:rPr>
                <w:rFonts w:ascii="Times New Roman" w:hAnsi="Times New Roman" w:cs="Times New Roman"/>
                <w:b/>
              </w:rPr>
              <w:t>Stojak na ulotki z plexi p</w:t>
            </w:r>
            <w:r>
              <w:rPr>
                <w:rFonts w:ascii="Times New Roman" w:hAnsi="Times New Roman" w:cs="Times New Roman"/>
                <w:b/>
              </w:rPr>
              <w:t>oziom</w:t>
            </w:r>
            <w:r w:rsidRPr="00B5351D">
              <w:rPr>
                <w:rFonts w:ascii="Times New Roman" w:hAnsi="Times New Roman" w:cs="Times New Roman"/>
                <w:b/>
              </w:rPr>
              <w:t>y</w:t>
            </w:r>
          </w:p>
          <w:p w:rsidR="00B5351D" w:rsidRDefault="00B5351D" w:rsidP="00B5351D">
            <w:pPr>
              <w:rPr>
                <w:rFonts w:ascii="Times New Roman" w:hAnsi="Times New Roman" w:cs="Times New Roman"/>
                <w:b/>
              </w:rPr>
            </w:pPr>
          </w:p>
          <w:p w:rsidR="007A16B5" w:rsidRPr="000F66B7" w:rsidRDefault="00B5351D" w:rsidP="00B5351D">
            <w:pPr>
              <w:rPr>
                <w:b/>
              </w:rPr>
            </w:pPr>
            <w:r w:rsidRPr="005E3568">
              <w:rPr>
                <w:rFonts w:ascii="Times New Roman" w:hAnsi="Times New Roman" w:cs="Times New Roman"/>
              </w:rPr>
              <w:t>4 szt.</w:t>
            </w:r>
          </w:p>
        </w:tc>
        <w:tc>
          <w:tcPr>
            <w:tcW w:w="2268" w:type="dxa"/>
          </w:tcPr>
          <w:p w:rsidR="007A16B5" w:rsidRPr="00143410" w:rsidRDefault="00B5351D" w:rsidP="007A16B5">
            <w:pPr>
              <w:rPr>
                <w:b/>
              </w:rPr>
            </w:pPr>
            <w:r w:rsidRPr="00B5351D">
              <w:rPr>
                <w:rFonts w:ascii="Times New Roman" w:hAnsi="Times New Roman" w:cs="Times New Roman"/>
                <w:bCs/>
              </w:rPr>
              <w:t xml:space="preserve">210 mm x 300 mm </w:t>
            </w:r>
            <w:r w:rsidR="008E4126">
              <w:rPr>
                <w:rFonts w:ascii="Times New Roman" w:hAnsi="Times New Roman" w:cs="Times New Roman"/>
                <w:bCs/>
              </w:rPr>
              <w:br/>
            </w:r>
            <w:r w:rsidRPr="00B5351D">
              <w:rPr>
                <w:rFonts w:ascii="Times New Roman" w:hAnsi="Times New Roman" w:cs="Times New Roman"/>
                <w:bCs/>
              </w:rPr>
              <w:t>x 80 mm</w:t>
            </w:r>
          </w:p>
        </w:tc>
        <w:tc>
          <w:tcPr>
            <w:tcW w:w="2552" w:type="dxa"/>
          </w:tcPr>
          <w:p w:rsidR="007A16B5" w:rsidRPr="00B5351D" w:rsidRDefault="00B5351D" w:rsidP="007A16B5">
            <w:pPr>
              <w:rPr>
                <w:rFonts w:ascii="Times New Roman" w:hAnsi="Times New Roman" w:cs="Times New Roman"/>
              </w:rPr>
            </w:pPr>
            <w:r w:rsidRPr="00B535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Niezbędny do ekspozycji folderów i ulotek.</w:t>
            </w:r>
          </w:p>
        </w:tc>
        <w:tc>
          <w:tcPr>
            <w:tcW w:w="2835" w:type="dxa"/>
          </w:tcPr>
          <w:p w:rsidR="007A16B5" w:rsidRDefault="00B5351D" w:rsidP="007A16B5">
            <w:pPr>
              <w:spacing w:line="0" w:lineRule="atLeast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63065" cy="204279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tojak-na-ulotki-z-plexi-lu-poziomy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2042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DC9" w:rsidTr="006A1DC9">
        <w:trPr>
          <w:trHeight w:val="4283"/>
        </w:trPr>
        <w:tc>
          <w:tcPr>
            <w:tcW w:w="567" w:type="dxa"/>
          </w:tcPr>
          <w:p w:rsidR="006A1DC9" w:rsidRPr="005E3568" w:rsidRDefault="00B37A01" w:rsidP="007A16B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  <w:r w:rsidR="006A1DC9" w:rsidRPr="005E35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6A1DC9" w:rsidRPr="005E3568" w:rsidRDefault="006A1DC9" w:rsidP="006A1DC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E3568">
              <w:rPr>
                <w:rFonts w:ascii="Times New Roman" w:hAnsi="Times New Roman" w:cs="Times New Roman"/>
                <w:b/>
              </w:rPr>
              <w:t>Monidło</w:t>
            </w:r>
            <w:proofErr w:type="spellEnd"/>
            <w:r w:rsidRPr="005E3568">
              <w:rPr>
                <w:rFonts w:ascii="Times New Roman" w:hAnsi="Times New Roman" w:cs="Times New Roman"/>
                <w:b/>
              </w:rPr>
              <w:t xml:space="preserve"> – ścianka z wizerunkiem żołnierza i ofertą edukacyjną AWL</w:t>
            </w:r>
          </w:p>
          <w:p w:rsidR="006A1DC9" w:rsidRPr="005E3568" w:rsidRDefault="006A1DC9" w:rsidP="006A1DC9">
            <w:pPr>
              <w:rPr>
                <w:rFonts w:ascii="Times New Roman" w:hAnsi="Times New Roman" w:cs="Times New Roman"/>
                <w:b/>
              </w:rPr>
            </w:pPr>
          </w:p>
          <w:p w:rsidR="006A1DC9" w:rsidRPr="005E3568" w:rsidRDefault="006A1DC9" w:rsidP="006A1DC9">
            <w:pPr>
              <w:rPr>
                <w:rFonts w:ascii="Times New Roman" w:hAnsi="Times New Roman" w:cs="Times New Roman"/>
                <w:b/>
              </w:rPr>
            </w:pPr>
            <w:r w:rsidRPr="005E3568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2268" w:type="dxa"/>
          </w:tcPr>
          <w:p w:rsidR="006A1DC9" w:rsidRPr="00B5351D" w:rsidRDefault="006A1DC9" w:rsidP="007A16B5">
            <w:pPr>
              <w:rPr>
                <w:rFonts w:ascii="Times New Roman" w:hAnsi="Times New Roman" w:cs="Times New Roman"/>
                <w:bCs/>
              </w:rPr>
            </w:pPr>
            <w:r w:rsidRPr="006A1DC9">
              <w:rPr>
                <w:rFonts w:ascii="Times New Roman" w:hAnsi="Times New Roman" w:cs="Times New Roman"/>
                <w:bCs/>
              </w:rPr>
              <w:t>95 x 145 cm</w:t>
            </w:r>
          </w:p>
        </w:tc>
        <w:tc>
          <w:tcPr>
            <w:tcW w:w="2552" w:type="dxa"/>
          </w:tcPr>
          <w:p w:rsidR="006A1DC9" w:rsidRPr="006A1DC9" w:rsidRDefault="006A1DC9" w:rsidP="006A1DC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D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Nieskładana plansza </w:t>
            </w:r>
            <w:r w:rsidR="00717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6A1D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z grafiką. </w:t>
            </w:r>
          </w:p>
          <w:p w:rsidR="006A1DC9" w:rsidRPr="006A1DC9" w:rsidRDefault="006A1DC9" w:rsidP="006A1DC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D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Druk </w:t>
            </w:r>
            <w:proofErr w:type="spellStart"/>
            <w:r w:rsidRPr="006A1D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pełnokolorowy</w:t>
            </w:r>
            <w:proofErr w:type="spellEnd"/>
            <w:r w:rsidRPr="006A1D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UV wysokiej jakości</w:t>
            </w:r>
            <w:r w:rsidR="001840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na sztywnym, gładkim podłożu z tworzywa sztucznego, odpornego na wilgoć i inne niekorzystne warunki atmosferyczne.</w:t>
            </w:r>
          </w:p>
          <w:p w:rsidR="006A1DC9" w:rsidRPr="006A1DC9" w:rsidRDefault="006A1DC9" w:rsidP="006A1DC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D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Podpora w postaci kolumny z poziomą stopą, stabilizuje grafikę prostopadle do podłogi</w:t>
            </w:r>
          </w:p>
          <w:p w:rsidR="006A1DC9" w:rsidRPr="00B5351D" w:rsidRDefault="006A1DC9" w:rsidP="0018409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D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Znakowanie</w:t>
            </w:r>
            <w:r w:rsidR="001840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 pełen nadruk według projektu z</w:t>
            </w:r>
            <w:r w:rsidRPr="006A1D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amawiającego.</w:t>
            </w:r>
          </w:p>
        </w:tc>
        <w:tc>
          <w:tcPr>
            <w:tcW w:w="2835" w:type="dxa"/>
          </w:tcPr>
          <w:p w:rsidR="006A1DC9" w:rsidRDefault="006A1DC9" w:rsidP="007A16B5">
            <w:pPr>
              <w:spacing w:line="0" w:lineRule="atLeas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63065" cy="2608580"/>
                  <wp:effectExtent l="0" t="0" r="0" b="127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260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1C29" w:rsidRPr="00681C29" w:rsidRDefault="00681C29" w:rsidP="00681C29">
      <w:pPr>
        <w:spacing w:after="0" w:line="360" w:lineRule="auto"/>
        <w:ind w:left="360"/>
        <w:rPr>
          <w:rFonts w:ascii="Times New Roman" w:hAnsi="Times New Roman" w:cs="Times New Roman"/>
          <w:b/>
        </w:rPr>
      </w:pPr>
    </w:p>
    <w:sectPr w:rsidR="00681C29" w:rsidRPr="00681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94873"/>
    <w:multiLevelType w:val="hybridMultilevel"/>
    <w:tmpl w:val="A1769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16B22"/>
    <w:multiLevelType w:val="multilevel"/>
    <w:tmpl w:val="B0A6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8B5ADD"/>
    <w:multiLevelType w:val="multilevel"/>
    <w:tmpl w:val="1E3E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5212F7"/>
    <w:multiLevelType w:val="hybridMultilevel"/>
    <w:tmpl w:val="0E6CB77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738C7"/>
    <w:multiLevelType w:val="multilevel"/>
    <w:tmpl w:val="D058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2C77A6"/>
    <w:multiLevelType w:val="multilevel"/>
    <w:tmpl w:val="EEBE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321B85"/>
    <w:multiLevelType w:val="hybridMultilevel"/>
    <w:tmpl w:val="AB927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29"/>
    <w:rsid w:val="0000571B"/>
    <w:rsid w:val="000344EA"/>
    <w:rsid w:val="00080668"/>
    <w:rsid w:val="000A1B19"/>
    <w:rsid w:val="000A3F19"/>
    <w:rsid w:val="000B5336"/>
    <w:rsid w:val="001502DB"/>
    <w:rsid w:val="00163D18"/>
    <w:rsid w:val="001710F2"/>
    <w:rsid w:val="00184093"/>
    <w:rsid w:val="002357FD"/>
    <w:rsid w:val="00242519"/>
    <w:rsid w:val="00277F4F"/>
    <w:rsid w:val="0029387D"/>
    <w:rsid w:val="002C688D"/>
    <w:rsid w:val="00373790"/>
    <w:rsid w:val="003C07CB"/>
    <w:rsid w:val="0047304F"/>
    <w:rsid w:val="004951AB"/>
    <w:rsid w:val="004F1829"/>
    <w:rsid w:val="00514D2E"/>
    <w:rsid w:val="005279B6"/>
    <w:rsid w:val="005977E2"/>
    <w:rsid w:val="005E3568"/>
    <w:rsid w:val="00610B1C"/>
    <w:rsid w:val="00663EC3"/>
    <w:rsid w:val="00681C29"/>
    <w:rsid w:val="006A1DC9"/>
    <w:rsid w:val="006C2AD6"/>
    <w:rsid w:val="006C7FC3"/>
    <w:rsid w:val="00717DB0"/>
    <w:rsid w:val="00726DB9"/>
    <w:rsid w:val="00736F33"/>
    <w:rsid w:val="007954CF"/>
    <w:rsid w:val="007A16B5"/>
    <w:rsid w:val="007D035E"/>
    <w:rsid w:val="0083162A"/>
    <w:rsid w:val="008769F7"/>
    <w:rsid w:val="00891CEA"/>
    <w:rsid w:val="00895E1A"/>
    <w:rsid w:val="008B5DD5"/>
    <w:rsid w:val="008D03C7"/>
    <w:rsid w:val="008E4126"/>
    <w:rsid w:val="00924809"/>
    <w:rsid w:val="009310B1"/>
    <w:rsid w:val="00942AFA"/>
    <w:rsid w:val="0096314B"/>
    <w:rsid w:val="0098301A"/>
    <w:rsid w:val="009D6D73"/>
    <w:rsid w:val="00A42F63"/>
    <w:rsid w:val="00A957D6"/>
    <w:rsid w:val="00A97816"/>
    <w:rsid w:val="00AE23B5"/>
    <w:rsid w:val="00B01FA3"/>
    <w:rsid w:val="00B045E7"/>
    <w:rsid w:val="00B367F8"/>
    <w:rsid w:val="00B37A01"/>
    <w:rsid w:val="00B5351D"/>
    <w:rsid w:val="00B82638"/>
    <w:rsid w:val="00BB52B2"/>
    <w:rsid w:val="00BD3945"/>
    <w:rsid w:val="00BF271A"/>
    <w:rsid w:val="00C45654"/>
    <w:rsid w:val="00C468CD"/>
    <w:rsid w:val="00C57E40"/>
    <w:rsid w:val="00C917E5"/>
    <w:rsid w:val="00CB643D"/>
    <w:rsid w:val="00D2218A"/>
    <w:rsid w:val="00D35A30"/>
    <w:rsid w:val="00D4412E"/>
    <w:rsid w:val="00DB452B"/>
    <w:rsid w:val="00DE137E"/>
    <w:rsid w:val="00E15EA5"/>
    <w:rsid w:val="00E64646"/>
    <w:rsid w:val="00E91FF2"/>
    <w:rsid w:val="00EC3466"/>
    <w:rsid w:val="00EC54EA"/>
    <w:rsid w:val="00EC7277"/>
    <w:rsid w:val="00F83918"/>
    <w:rsid w:val="00FA33FF"/>
    <w:rsid w:val="00FC1CB7"/>
    <w:rsid w:val="00FE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F97F"/>
  <w15:chartTrackingRefBased/>
  <w15:docId w15:val="{D11AB32A-FBB8-4581-9397-1C839C08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C29"/>
    <w:pPr>
      <w:ind w:left="720"/>
      <w:contextualSpacing/>
    </w:pPr>
  </w:style>
  <w:style w:type="table" w:styleId="Tabela-Siatka">
    <w:name w:val="Table Grid"/>
    <w:basedOn w:val="Standardowy"/>
    <w:uiPriority w:val="39"/>
    <w:rsid w:val="0068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4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4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4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D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4D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D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D2E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4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6464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Czechowska Karolina</dc:creator>
  <cp:keywords/>
  <dc:description/>
  <cp:lastModifiedBy>Czachor Ilona</cp:lastModifiedBy>
  <cp:revision>5</cp:revision>
  <cp:lastPrinted>2023-10-05T10:57:00Z</cp:lastPrinted>
  <dcterms:created xsi:type="dcterms:W3CDTF">2023-10-10T06:06:00Z</dcterms:created>
  <dcterms:modified xsi:type="dcterms:W3CDTF">2023-10-10T07:30:00Z</dcterms:modified>
</cp:coreProperties>
</file>