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02" w:rsidRDefault="003E7B02" w:rsidP="005B3944">
      <w:pPr>
        <w:pStyle w:val="Tytu"/>
        <w:spacing w:after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Zmiana z dnia 05.06.2019r.</w:t>
      </w:r>
    </w:p>
    <w:p w:rsidR="005B3944" w:rsidRPr="00605013" w:rsidRDefault="005B3944" w:rsidP="005B3944">
      <w:pPr>
        <w:pStyle w:val="Tytu"/>
        <w:spacing w:after="120"/>
        <w:rPr>
          <w:rFonts w:ascii="Arial" w:hAnsi="Arial" w:cs="Arial"/>
          <w:sz w:val="24"/>
          <w:szCs w:val="24"/>
          <w:u w:val="single"/>
        </w:rPr>
      </w:pPr>
      <w:r w:rsidRPr="00605013">
        <w:rPr>
          <w:rFonts w:ascii="Arial" w:hAnsi="Arial" w:cs="Arial"/>
          <w:sz w:val="24"/>
          <w:szCs w:val="24"/>
          <w:u w:val="single"/>
        </w:rPr>
        <w:t>U m o w a</w:t>
      </w:r>
    </w:p>
    <w:p w:rsidR="005B3944" w:rsidRPr="00605013" w:rsidRDefault="005B3944" w:rsidP="005B3944">
      <w:pPr>
        <w:pStyle w:val="Tytu"/>
        <w:rPr>
          <w:rFonts w:ascii="Arial" w:hAnsi="Arial" w:cs="Arial"/>
          <w:sz w:val="24"/>
          <w:szCs w:val="24"/>
          <w:u w:val="single"/>
        </w:rPr>
      </w:pPr>
      <w:r w:rsidRPr="00605013">
        <w:rPr>
          <w:rFonts w:ascii="Arial" w:hAnsi="Arial" w:cs="Arial"/>
          <w:sz w:val="24"/>
          <w:szCs w:val="24"/>
          <w:u w:val="single"/>
        </w:rPr>
        <w:t>Nr ZP/</w:t>
      </w:r>
      <w:r w:rsidR="00E070DC">
        <w:rPr>
          <w:rFonts w:ascii="Arial" w:hAnsi="Arial" w:cs="Arial"/>
          <w:sz w:val="24"/>
          <w:szCs w:val="24"/>
          <w:u w:val="single"/>
        </w:rPr>
        <w:t>409</w:t>
      </w:r>
      <w:r w:rsidRPr="00605013">
        <w:rPr>
          <w:rFonts w:ascii="Arial" w:hAnsi="Arial" w:cs="Arial"/>
          <w:sz w:val="24"/>
          <w:szCs w:val="24"/>
          <w:u w:val="single"/>
        </w:rPr>
        <w:t>/201</w:t>
      </w:r>
      <w:r w:rsidR="00E070DC">
        <w:rPr>
          <w:rFonts w:ascii="Arial" w:hAnsi="Arial" w:cs="Arial"/>
          <w:sz w:val="24"/>
          <w:szCs w:val="24"/>
          <w:u w:val="single"/>
        </w:rPr>
        <w:t>9</w:t>
      </w:r>
    </w:p>
    <w:p w:rsidR="005B3944" w:rsidRPr="005B3944" w:rsidRDefault="005B3944" w:rsidP="005B3944">
      <w:pPr>
        <w:pStyle w:val="Tytu"/>
        <w:rPr>
          <w:rFonts w:ascii="Arial" w:hAnsi="Arial" w:cs="Arial"/>
          <w:b w:val="0"/>
          <w:bCs/>
          <w:sz w:val="16"/>
          <w:szCs w:val="16"/>
        </w:rPr>
      </w:pPr>
    </w:p>
    <w:p w:rsidR="005B3944" w:rsidRPr="005B3944" w:rsidRDefault="005B3944" w:rsidP="005B3944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5B3944">
        <w:rPr>
          <w:rFonts w:ascii="Arial" w:hAnsi="Arial" w:cs="Arial"/>
          <w:sz w:val="16"/>
          <w:szCs w:val="16"/>
        </w:rPr>
        <w:t xml:space="preserve"> </w:t>
      </w:r>
    </w:p>
    <w:p w:rsidR="005B3944" w:rsidRPr="005B3944" w:rsidRDefault="005B3944" w:rsidP="005B3944">
      <w:pPr>
        <w:pStyle w:val="Tekstpodstawowy21"/>
        <w:widowControl/>
        <w:spacing w:line="360" w:lineRule="auto"/>
        <w:rPr>
          <w:rFonts w:cs="Arial"/>
          <w:sz w:val="18"/>
          <w:szCs w:val="16"/>
          <w:lang w:eastAsia="en-US"/>
        </w:rPr>
      </w:pPr>
      <w:r w:rsidRPr="005B3944">
        <w:rPr>
          <w:rFonts w:cs="Arial"/>
          <w:sz w:val="18"/>
          <w:szCs w:val="16"/>
          <w:lang w:eastAsia="en-US"/>
        </w:rPr>
        <w:t>zawarta w dniu .................................... 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4723"/>
      </w:tblGrid>
      <w:tr w:rsidR="005B3944" w:rsidRPr="005B3944" w:rsidTr="005B3944">
        <w:trPr>
          <w:trHeight w:val="300"/>
        </w:trPr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944" w:rsidRPr="005B3944" w:rsidRDefault="005B3944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t>Zamawiającym: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3944" w:rsidRPr="005B3944" w:rsidRDefault="005B3944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t>Wykonawcą:</w:t>
            </w:r>
          </w:p>
        </w:tc>
      </w:tr>
      <w:tr w:rsidR="005B3944" w:rsidRPr="005B3944" w:rsidTr="005B3944">
        <w:trPr>
          <w:cantSplit/>
          <w:trHeight w:val="2110"/>
        </w:trPr>
        <w:tc>
          <w:tcPr>
            <w:tcW w:w="5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B3944" w:rsidRPr="005B3944" w:rsidRDefault="005B3944">
            <w:pPr>
              <w:pStyle w:val="Nagwek3"/>
              <w:spacing w:before="120" w:after="60" w:line="312" w:lineRule="auto"/>
              <w:ind w:left="0"/>
              <w:jc w:val="left"/>
              <w:rPr>
                <w:rFonts w:ascii="Arial" w:hAnsi="Arial" w:cs="Arial"/>
                <w:i w:val="0"/>
                <w:iCs/>
                <w:smallCap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t>Komendą Wojewódzką Policji w Kielcach</w:t>
            </w: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br/>
              <w:t>ul Seminaryjska 12, 25-372 Kielce</w:t>
            </w: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br/>
              <w:t>NIP: 657-031-33-31, REGON: 290727869</w:t>
            </w:r>
            <w:r w:rsidRPr="005B3944">
              <w:rPr>
                <w:rFonts w:ascii="Arial" w:hAnsi="Arial" w:cs="Arial"/>
                <w:b/>
                <w:bCs/>
                <w:i w:val="0"/>
                <w:iCs/>
                <w:sz w:val="20"/>
                <w:szCs w:val="18"/>
              </w:rPr>
              <w:br/>
            </w:r>
            <w:r w:rsidRPr="005B3944">
              <w:rPr>
                <w:rFonts w:ascii="Arial" w:hAnsi="Arial" w:cs="Arial"/>
                <w:i w:val="0"/>
                <w:iCs/>
                <w:sz w:val="20"/>
                <w:szCs w:val="18"/>
              </w:rPr>
              <w:t>reprezentowaną z upoważnienia Komendanta Wojewódzkiego Policji w Kielcach przez:</w:t>
            </w:r>
          </w:p>
          <w:p w:rsidR="005B3944" w:rsidRPr="005B3944" w:rsidRDefault="005B3944">
            <w:pPr>
              <w:spacing w:after="120" w:line="312" w:lineRule="auto"/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  <w:t xml:space="preserve">Zastępcę Komendanta Wojewódzkiego Policji </w:t>
            </w:r>
          </w:p>
          <w:p w:rsidR="005B3944" w:rsidRPr="005B3944" w:rsidRDefault="005B3944">
            <w:pPr>
              <w:spacing w:after="120" w:line="312" w:lineRule="auto"/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  <w:t>w Kielcach</w:t>
            </w:r>
          </w:p>
          <w:p w:rsidR="005B3944" w:rsidRPr="005B3944" w:rsidRDefault="005B3944">
            <w:pPr>
              <w:spacing w:after="120" w:line="312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  <w:szCs w:val="18"/>
              </w:rPr>
              <w:t>insp. Artura Bednarka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3944" w:rsidRPr="005B3944" w:rsidRDefault="005B3944">
            <w:pPr>
              <w:pStyle w:val="Nagwek5"/>
              <w:spacing w:before="60" w:after="60" w:line="312" w:lineRule="auto"/>
              <w:ind w:left="74" w:right="-6"/>
              <w:rPr>
                <w:rFonts w:ascii="Arial" w:hAnsi="Arial" w:cs="Arial"/>
                <w:sz w:val="20"/>
                <w:szCs w:val="18"/>
                <w:u w:val="none"/>
              </w:rPr>
            </w:pPr>
            <w:r w:rsidRPr="005B3944">
              <w:rPr>
                <w:rFonts w:ascii="Arial" w:hAnsi="Arial" w:cs="Arial"/>
                <w:b/>
                <w:bCs/>
                <w:sz w:val="20"/>
                <w:szCs w:val="18"/>
                <w:u w:val="none"/>
              </w:rPr>
              <w:t>....................................................</w:t>
            </w:r>
            <w:r w:rsidRPr="005B3944">
              <w:rPr>
                <w:rFonts w:ascii="Arial" w:hAnsi="Arial" w:cs="Arial"/>
                <w:b/>
                <w:bCs/>
                <w:sz w:val="20"/>
                <w:szCs w:val="18"/>
                <w:u w:val="none"/>
              </w:rPr>
              <w:br/>
              <w:t>....................................................</w:t>
            </w:r>
            <w:r w:rsidRPr="005B3944">
              <w:rPr>
                <w:rFonts w:ascii="Arial" w:hAnsi="Arial" w:cs="Arial"/>
                <w:b/>
                <w:bCs/>
                <w:sz w:val="20"/>
                <w:szCs w:val="18"/>
                <w:u w:val="none"/>
              </w:rPr>
              <w:br/>
              <w:t>....................................................</w:t>
            </w:r>
          </w:p>
          <w:p w:rsidR="005B3944" w:rsidRPr="005B3944" w:rsidRDefault="005B3944">
            <w:pPr>
              <w:pStyle w:val="Nagwek3"/>
              <w:spacing w:after="60" w:line="312" w:lineRule="auto"/>
              <w:ind w:left="74" w:right="-6"/>
              <w:jc w:val="left"/>
              <w:rPr>
                <w:rFonts w:ascii="Arial" w:hAnsi="Arial" w:cs="Arial"/>
                <w:b/>
                <w:bCs/>
                <w:i w:val="0"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i w:val="0"/>
                <w:sz w:val="20"/>
                <w:szCs w:val="18"/>
              </w:rPr>
              <w:t>NIP: ............................................,</w:t>
            </w:r>
          </w:p>
          <w:p w:rsidR="005B3944" w:rsidRPr="005B3944" w:rsidRDefault="005B3944">
            <w:pPr>
              <w:pStyle w:val="Nagwek3"/>
              <w:spacing w:before="120" w:after="60" w:line="312" w:lineRule="auto"/>
              <w:ind w:left="74" w:right="-6"/>
              <w:jc w:val="left"/>
              <w:rPr>
                <w:rFonts w:ascii="Arial" w:hAnsi="Arial" w:cs="Arial"/>
                <w:i w:val="0"/>
                <w:sz w:val="20"/>
                <w:szCs w:val="18"/>
              </w:rPr>
            </w:pPr>
            <w:r w:rsidRPr="005B3944">
              <w:rPr>
                <w:rFonts w:ascii="Arial" w:hAnsi="Arial" w:cs="Arial"/>
                <w:i w:val="0"/>
                <w:sz w:val="20"/>
                <w:szCs w:val="18"/>
              </w:rPr>
              <w:t>reprezentowana przez:</w:t>
            </w:r>
          </w:p>
          <w:p w:rsidR="005B3944" w:rsidRPr="005B3944" w:rsidRDefault="005B3944">
            <w:pPr>
              <w:spacing w:after="120"/>
              <w:ind w:left="74" w:right="-6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B3944">
              <w:rPr>
                <w:rFonts w:ascii="Arial" w:hAnsi="Arial" w:cs="Arial"/>
                <w:b/>
                <w:bCs/>
                <w:sz w:val="20"/>
                <w:szCs w:val="18"/>
              </w:rPr>
              <w:t>....................................................</w:t>
            </w:r>
          </w:p>
          <w:p w:rsidR="005B3944" w:rsidRPr="005B3944" w:rsidRDefault="005B3944">
            <w:pPr>
              <w:spacing w:after="12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</w:tbl>
    <w:p w:rsidR="005B3944" w:rsidRPr="005B3944" w:rsidRDefault="005B3944" w:rsidP="005B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05013" w:rsidRDefault="00605013" w:rsidP="005B39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1</w:t>
      </w:r>
    </w:p>
    <w:p w:rsidR="005B3944" w:rsidRPr="006B4A8A" w:rsidRDefault="005B3944" w:rsidP="006B4A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6B4A8A">
        <w:rPr>
          <w:rFonts w:ascii="Arial" w:hAnsi="Arial" w:cs="Arial"/>
          <w:sz w:val="20"/>
          <w:szCs w:val="20"/>
        </w:rPr>
        <w:t>Na podstawie niniejszej Umowy Zamawiający zleca, a Wykonawca zobowiązuje się wykonać przedmiot umowy: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B3944" w:rsidRPr="005B3944" w:rsidRDefault="00605013" w:rsidP="005B3944">
      <w:pPr>
        <w:shd w:val="clear" w:color="auto" w:fill="BFBFBF" w:themeFill="background1" w:themeFillShade="BF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6"/>
          <w:szCs w:val="20"/>
        </w:rPr>
      </w:pPr>
      <w:r>
        <w:rPr>
          <w:rStyle w:val="st"/>
          <w:rFonts w:ascii="Arial" w:hAnsi="Arial" w:cs="Arial"/>
          <w:b/>
          <w:szCs w:val="28"/>
        </w:rPr>
        <w:t>„</w:t>
      </w:r>
      <w:r w:rsidR="005B3944" w:rsidRPr="005B3944">
        <w:rPr>
          <w:rStyle w:val="st"/>
          <w:rFonts w:ascii="Arial" w:hAnsi="Arial" w:cs="Arial"/>
          <w:b/>
          <w:szCs w:val="28"/>
        </w:rPr>
        <w:t>Wykonanie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="005B3944" w:rsidRPr="005B3944">
        <w:rPr>
          <w:rStyle w:val="Uwydatnienie"/>
          <w:rFonts w:ascii="Arial" w:hAnsi="Arial" w:cs="Arial"/>
          <w:b/>
          <w:i w:val="0"/>
          <w:szCs w:val="28"/>
        </w:rPr>
        <w:t>przeglądów serwisowych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, </w:t>
      </w:r>
      <w:r w:rsidR="005B3944" w:rsidRPr="005B3944">
        <w:rPr>
          <w:rStyle w:val="Uwydatnienie"/>
          <w:rFonts w:ascii="Arial" w:hAnsi="Arial" w:cs="Arial"/>
          <w:b/>
          <w:i w:val="0"/>
          <w:szCs w:val="28"/>
        </w:rPr>
        <w:t>konserwacji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="005B3944" w:rsidRPr="005B3944">
        <w:rPr>
          <w:rStyle w:val="st"/>
          <w:rFonts w:ascii="Arial" w:hAnsi="Arial" w:cs="Arial"/>
          <w:b/>
          <w:szCs w:val="28"/>
        </w:rPr>
        <w:t>i bieżących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="005B3944" w:rsidRPr="005B3944">
        <w:rPr>
          <w:rStyle w:val="Uwydatnienie"/>
          <w:rFonts w:ascii="Arial" w:hAnsi="Arial" w:cs="Arial"/>
          <w:b/>
          <w:i w:val="0"/>
          <w:szCs w:val="28"/>
        </w:rPr>
        <w:t>napraw central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="005B3944" w:rsidRPr="005B3944">
        <w:rPr>
          <w:rStyle w:val="Uwydatnienie"/>
          <w:rFonts w:ascii="Arial" w:hAnsi="Arial" w:cs="Arial"/>
          <w:b/>
          <w:i w:val="0"/>
          <w:szCs w:val="28"/>
        </w:rPr>
        <w:t>wentylacji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="005B3944" w:rsidRPr="005B3944">
        <w:rPr>
          <w:rStyle w:val="st"/>
          <w:rFonts w:ascii="Arial" w:hAnsi="Arial" w:cs="Arial"/>
          <w:b/>
          <w:szCs w:val="28"/>
        </w:rPr>
        <w:t>mechanicznej</w:t>
      </w:r>
      <w:r w:rsidR="003454C1">
        <w:rPr>
          <w:rStyle w:val="st"/>
          <w:rFonts w:ascii="Arial" w:hAnsi="Arial" w:cs="Arial"/>
          <w:b/>
          <w:szCs w:val="28"/>
        </w:rPr>
        <w:t>, agregatów wody lo</w:t>
      </w:r>
      <w:r>
        <w:rPr>
          <w:rStyle w:val="st"/>
          <w:rFonts w:ascii="Arial" w:hAnsi="Arial" w:cs="Arial"/>
          <w:b/>
          <w:szCs w:val="28"/>
        </w:rPr>
        <w:t xml:space="preserve">dowej, </w:t>
      </w:r>
      <w:r w:rsidR="005B3944" w:rsidRPr="005B3944">
        <w:rPr>
          <w:rStyle w:val="st"/>
          <w:rFonts w:ascii="Arial" w:hAnsi="Arial" w:cs="Arial"/>
          <w:b/>
          <w:szCs w:val="28"/>
        </w:rPr>
        <w:t>klimakonwektorów pomieszczeniowych</w:t>
      </w:r>
      <w:r>
        <w:rPr>
          <w:rStyle w:val="st"/>
          <w:rFonts w:ascii="Arial" w:hAnsi="Arial" w:cs="Arial"/>
          <w:b/>
          <w:szCs w:val="28"/>
        </w:rPr>
        <w:t xml:space="preserve"> i </w:t>
      </w:r>
      <w:r w:rsidR="00E070DC">
        <w:rPr>
          <w:rStyle w:val="st"/>
          <w:rFonts w:ascii="Arial" w:hAnsi="Arial" w:cs="Arial"/>
          <w:b/>
          <w:szCs w:val="28"/>
        </w:rPr>
        <w:t xml:space="preserve">kurtyn powietrznych </w:t>
      </w:r>
      <w:r w:rsidR="005B3944" w:rsidRPr="005B3944">
        <w:rPr>
          <w:rStyle w:val="st"/>
          <w:rFonts w:ascii="Arial" w:hAnsi="Arial" w:cs="Arial"/>
          <w:b/>
          <w:szCs w:val="28"/>
        </w:rPr>
        <w:t>w budynk</w:t>
      </w:r>
      <w:r>
        <w:rPr>
          <w:rStyle w:val="st"/>
          <w:rFonts w:ascii="Arial" w:hAnsi="Arial" w:cs="Arial"/>
          <w:b/>
          <w:szCs w:val="28"/>
        </w:rPr>
        <w:t>u</w:t>
      </w:r>
      <w:r w:rsidR="005B3944" w:rsidRPr="005B3944">
        <w:rPr>
          <w:rStyle w:val="st"/>
          <w:rFonts w:ascii="Arial" w:hAnsi="Arial" w:cs="Arial"/>
          <w:b/>
          <w:i/>
          <w:szCs w:val="28"/>
        </w:rPr>
        <w:t xml:space="preserve"> </w:t>
      </w:r>
      <w:r w:rsidR="00E070DC">
        <w:rPr>
          <w:rStyle w:val="st"/>
          <w:rFonts w:ascii="Arial" w:hAnsi="Arial" w:cs="Arial"/>
          <w:b/>
          <w:szCs w:val="28"/>
        </w:rPr>
        <w:t>KPP w Skarżysku-Kamienna</w:t>
      </w:r>
      <w:r>
        <w:rPr>
          <w:rStyle w:val="st"/>
          <w:rFonts w:ascii="Arial" w:hAnsi="Arial" w:cs="Arial"/>
          <w:b/>
          <w:szCs w:val="28"/>
        </w:rPr>
        <w:t>”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4161D" w:rsidRDefault="005B3944" w:rsidP="007416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74161D">
        <w:rPr>
          <w:rFonts w:ascii="Arial" w:hAnsi="Arial" w:cs="Arial"/>
          <w:sz w:val="20"/>
          <w:szCs w:val="20"/>
        </w:rPr>
        <w:t xml:space="preserve">Przedmiot umowy obejmuje świadczenie usług w zakresie </w:t>
      </w:r>
      <w:r w:rsidR="006B4A8A" w:rsidRPr="0074161D">
        <w:rPr>
          <w:rFonts w:ascii="Arial" w:hAnsi="Arial" w:cs="Arial"/>
          <w:sz w:val="20"/>
          <w:szCs w:val="20"/>
        </w:rPr>
        <w:t xml:space="preserve">wykonania </w:t>
      </w:r>
      <w:r w:rsidR="006B4A8A" w:rsidRPr="0074161D">
        <w:rPr>
          <w:rStyle w:val="Uwydatnienie"/>
          <w:rFonts w:ascii="Arial" w:hAnsi="Arial" w:cs="Arial"/>
          <w:i w:val="0"/>
          <w:sz w:val="20"/>
          <w:szCs w:val="20"/>
        </w:rPr>
        <w:t>przeglądów serwisowych</w:t>
      </w:r>
      <w:r w:rsidR="006B4A8A" w:rsidRPr="0074161D">
        <w:rPr>
          <w:rStyle w:val="st"/>
          <w:rFonts w:ascii="Arial" w:hAnsi="Arial" w:cs="Arial"/>
          <w:i/>
          <w:sz w:val="20"/>
          <w:szCs w:val="20"/>
        </w:rPr>
        <w:t xml:space="preserve">, </w:t>
      </w:r>
      <w:r w:rsidR="006B4A8A" w:rsidRPr="0074161D">
        <w:rPr>
          <w:rStyle w:val="Uwydatnienie"/>
          <w:rFonts w:ascii="Arial" w:hAnsi="Arial" w:cs="Arial"/>
          <w:i w:val="0"/>
          <w:sz w:val="20"/>
          <w:szCs w:val="20"/>
        </w:rPr>
        <w:t>konserwacji</w:t>
      </w:r>
      <w:r w:rsidR="006B4A8A" w:rsidRPr="0074161D">
        <w:rPr>
          <w:rStyle w:val="st"/>
          <w:rFonts w:ascii="Arial" w:hAnsi="Arial" w:cs="Arial"/>
          <w:i/>
          <w:sz w:val="20"/>
          <w:szCs w:val="20"/>
        </w:rPr>
        <w:t xml:space="preserve"> </w:t>
      </w:r>
      <w:r w:rsidR="006B4A8A" w:rsidRPr="0074161D">
        <w:rPr>
          <w:rStyle w:val="st"/>
          <w:rFonts w:ascii="Arial" w:hAnsi="Arial" w:cs="Arial"/>
          <w:sz w:val="20"/>
          <w:szCs w:val="20"/>
        </w:rPr>
        <w:t>i bieżących</w:t>
      </w:r>
      <w:r w:rsidR="006B4A8A" w:rsidRPr="0074161D">
        <w:rPr>
          <w:rStyle w:val="st"/>
          <w:rFonts w:ascii="Arial" w:hAnsi="Arial" w:cs="Arial"/>
          <w:i/>
          <w:sz w:val="20"/>
          <w:szCs w:val="20"/>
        </w:rPr>
        <w:t xml:space="preserve"> </w:t>
      </w:r>
      <w:r w:rsidR="006B4A8A" w:rsidRPr="0074161D">
        <w:rPr>
          <w:rStyle w:val="Uwydatnienie"/>
          <w:rFonts w:ascii="Arial" w:hAnsi="Arial" w:cs="Arial"/>
          <w:i w:val="0"/>
          <w:sz w:val="20"/>
          <w:szCs w:val="20"/>
        </w:rPr>
        <w:t>napraw central</w:t>
      </w:r>
      <w:r w:rsidR="006B4A8A" w:rsidRPr="0074161D">
        <w:rPr>
          <w:rStyle w:val="st"/>
          <w:rFonts w:ascii="Arial" w:hAnsi="Arial" w:cs="Arial"/>
          <w:i/>
          <w:sz w:val="20"/>
          <w:szCs w:val="20"/>
        </w:rPr>
        <w:t xml:space="preserve"> </w:t>
      </w:r>
      <w:r w:rsidR="006B4A8A" w:rsidRPr="0074161D">
        <w:rPr>
          <w:rStyle w:val="Uwydatnienie"/>
          <w:rFonts w:ascii="Arial" w:hAnsi="Arial" w:cs="Arial"/>
          <w:i w:val="0"/>
          <w:sz w:val="20"/>
          <w:szCs w:val="20"/>
        </w:rPr>
        <w:t>wentylacji</w:t>
      </w:r>
      <w:r w:rsidR="006B4A8A" w:rsidRPr="0074161D">
        <w:rPr>
          <w:rStyle w:val="st"/>
          <w:rFonts w:ascii="Arial" w:hAnsi="Arial" w:cs="Arial"/>
          <w:i/>
          <w:sz w:val="20"/>
          <w:szCs w:val="20"/>
        </w:rPr>
        <w:t xml:space="preserve"> </w:t>
      </w:r>
      <w:r w:rsidR="006B4A8A" w:rsidRPr="0074161D">
        <w:rPr>
          <w:rStyle w:val="st"/>
          <w:rFonts w:ascii="Arial" w:hAnsi="Arial" w:cs="Arial"/>
          <w:sz w:val="20"/>
          <w:szCs w:val="20"/>
        </w:rPr>
        <w:t>mechanicznej, agregatów wody lodowej, klimakonwektorów pomieszczeniowych i kurtyn powietrznych</w:t>
      </w:r>
      <w:r w:rsidR="00605013" w:rsidRPr="0074161D">
        <w:rPr>
          <w:rFonts w:ascii="Arial" w:hAnsi="Arial" w:cs="Arial"/>
          <w:sz w:val="20"/>
          <w:szCs w:val="20"/>
        </w:rPr>
        <w:t xml:space="preserve"> </w:t>
      </w:r>
      <w:r w:rsidRPr="0074161D">
        <w:rPr>
          <w:rFonts w:ascii="Arial" w:hAnsi="Arial" w:cs="Arial"/>
          <w:sz w:val="20"/>
          <w:szCs w:val="20"/>
        </w:rPr>
        <w:t xml:space="preserve">w budynku </w:t>
      </w:r>
      <w:r w:rsidR="0084415C" w:rsidRPr="0074161D">
        <w:rPr>
          <w:rFonts w:ascii="Arial" w:hAnsi="Arial" w:cs="Arial"/>
          <w:sz w:val="20"/>
          <w:szCs w:val="20"/>
        </w:rPr>
        <w:t>KP</w:t>
      </w:r>
      <w:r w:rsidR="00605013" w:rsidRPr="0074161D">
        <w:rPr>
          <w:rFonts w:ascii="Arial" w:hAnsi="Arial" w:cs="Arial"/>
          <w:sz w:val="20"/>
          <w:szCs w:val="20"/>
        </w:rPr>
        <w:t xml:space="preserve">P </w:t>
      </w:r>
      <w:r w:rsidR="0084415C" w:rsidRPr="0074161D">
        <w:rPr>
          <w:rFonts w:ascii="Arial" w:hAnsi="Arial" w:cs="Arial"/>
          <w:sz w:val="20"/>
          <w:szCs w:val="20"/>
        </w:rPr>
        <w:t xml:space="preserve">Skarżysku Kamienna ul. Szydłowiecka 22 </w:t>
      </w:r>
      <w:r w:rsidR="000D7F6E" w:rsidRPr="0074161D">
        <w:rPr>
          <w:rFonts w:ascii="Arial" w:hAnsi="Arial" w:cs="Arial"/>
          <w:sz w:val="20"/>
          <w:szCs w:val="20"/>
        </w:rPr>
        <w:t>wraz z dojazdem</w:t>
      </w:r>
      <w:r w:rsidRPr="0074161D">
        <w:rPr>
          <w:rFonts w:ascii="Arial" w:hAnsi="Arial" w:cs="Arial"/>
          <w:sz w:val="20"/>
          <w:szCs w:val="20"/>
        </w:rPr>
        <w:t>,</w:t>
      </w:r>
      <w:r w:rsidRPr="0074161D">
        <w:rPr>
          <w:rFonts w:ascii="Arial" w:hAnsi="Arial" w:cs="Arial"/>
          <w:bCs/>
          <w:sz w:val="20"/>
          <w:szCs w:val="20"/>
        </w:rPr>
        <w:t xml:space="preserve"> w tym dostawę części zamiennych niezbędnych do wykonania napraw</w:t>
      </w:r>
      <w:r w:rsidRPr="0074161D">
        <w:rPr>
          <w:rFonts w:ascii="Arial" w:hAnsi="Arial" w:cs="Arial"/>
          <w:sz w:val="20"/>
          <w:szCs w:val="20"/>
        </w:rPr>
        <w:t>.</w:t>
      </w:r>
    </w:p>
    <w:p w:rsidR="0074161D" w:rsidRDefault="005B3944" w:rsidP="007416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74161D">
        <w:rPr>
          <w:rFonts w:ascii="Arial" w:hAnsi="Arial" w:cs="Arial"/>
          <w:sz w:val="20"/>
          <w:szCs w:val="20"/>
        </w:rPr>
        <w:t>Wykonawca umożliwi Zamawiającemu sprawdzenie wykonania przedmiotu umowy wymienionego w szczegółowym opisie przedmiotu w miejscu montażu. Sprawdzenie będzie polegało na upewnieniu się, że przedmiot umowy jest wolny od wad fizycznych i technicznych, a w szczególności, że usługa pod względem ilościowym i jakościowym jest zgodna ze złożoną ofertą Wykonawcy.</w:t>
      </w:r>
    </w:p>
    <w:p w:rsidR="0074161D" w:rsidRDefault="005B3944" w:rsidP="007416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74161D">
        <w:rPr>
          <w:rFonts w:ascii="Arial" w:hAnsi="Arial" w:cs="Arial"/>
          <w:sz w:val="20"/>
          <w:szCs w:val="20"/>
        </w:rPr>
        <w:t xml:space="preserve">Za wykonanie przedmiotu umowy Zamawiający zapłaci cenę brutto razem </w:t>
      </w:r>
      <w:r w:rsidRPr="0074161D">
        <w:rPr>
          <w:rFonts w:ascii="Arial" w:hAnsi="Arial" w:cs="Arial"/>
          <w:b/>
          <w:bCs/>
          <w:sz w:val="20"/>
          <w:szCs w:val="20"/>
        </w:rPr>
        <w:t xml:space="preserve">……………….. zł </w:t>
      </w:r>
      <w:r w:rsidRPr="0074161D">
        <w:rPr>
          <w:rFonts w:ascii="Arial" w:hAnsi="Arial" w:cs="Arial"/>
          <w:sz w:val="20"/>
          <w:szCs w:val="20"/>
        </w:rPr>
        <w:t>(słownie: ………………………………………………….).</w:t>
      </w:r>
    </w:p>
    <w:p w:rsidR="0074161D" w:rsidRDefault="005B3944" w:rsidP="007416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74161D">
        <w:rPr>
          <w:rFonts w:ascii="Arial" w:hAnsi="Arial" w:cs="Arial"/>
          <w:sz w:val="20"/>
          <w:szCs w:val="20"/>
        </w:rPr>
        <w:t>Cena brutto, wymieniona w ust. 4, obejmuje wszystkie koszty realizacji przedmiotu umowy, w tym koszty transportu do Zamawiającego.</w:t>
      </w:r>
    </w:p>
    <w:p w:rsidR="0074161D" w:rsidRPr="0074161D" w:rsidRDefault="005B3944" w:rsidP="007416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161D">
        <w:rPr>
          <w:rFonts w:ascii="Arial" w:hAnsi="Arial" w:cs="Arial"/>
          <w:color w:val="000000" w:themeColor="text1"/>
          <w:sz w:val="20"/>
          <w:szCs w:val="18"/>
        </w:rPr>
        <w:t xml:space="preserve">Z każdego </w:t>
      </w:r>
      <w:r w:rsidRPr="0074161D">
        <w:rPr>
          <w:rFonts w:ascii="Arial" w:hAnsi="Arial" w:cs="Arial"/>
          <w:color w:val="000000" w:themeColor="text1"/>
          <w:sz w:val="20"/>
          <w:szCs w:val="20"/>
        </w:rPr>
        <w:t>wykonanego przeglądu serwisowego lub konserwacji wentylacji mechanicznej należy sporządzić protokół i przekazać go Zamawiającemu.</w:t>
      </w:r>
    </w:p>
    <w:p w:rsidR="005B3944" w:rsidRPr="0074161D" w:rsidRDefault="005B3944" w:rsidP="007416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161D">
        <w:rPr>
          <w:rFonts w:ascii="Arial" w:hAnsi="Arial" w:cs="Arial"/>
          <w:color w:val="000000" w:themeColor="text1"/>
          <w:sz w:val="20"/>
          <w:szCs w:val="20"/>
        </w:rPr>
        <w:t xml:space="preserve">Wykonawca jest zobowiązany do rozpoczęcia wykonywania </w:t>
      </w:r>
      <w:r w:rsidR="009809EC" w:rsidRPr="0074161D">
        <w:rPr>
          <w:rFonts w:ascii="Arial" w:hAnsi="Arial" w:cs="Arial"/>
          <w:color w:val="000000" w:themeColor="text1"/>
          <w:sz w:val="20"/>
          <w:szCs w:val="20"/>
        </w:rPr>
        <w:t>naprawy</w:t>
      </w:r>
      <w:r w:rsidRPr="0074161D">
        <w:rPr>
          <w:rFonts w:ascii="Arial" w:hAnsi="Arial" w:cs="Arial"/>
          <w:color w:val="000000" w:themeColor="text1"/>
          <w:sz w:val="20"/>
          <w:szCs w:val="20"/>
        </w:rPr>
        <w:t xml:space="preserve"> w ciągu 48 godzin od </w:t>
      </w:r>
      <w:r w:rsidR="009809EC" w:rsidRPr="0074161D">
        <w:rPr>
          <w:rFonts w:ascii="Arial" w:hAnsi="Arial" w:cs="Arial"/>
          <w:color w:val="000000" w:themeColor="text1"/>
          <w:sz w:val="20"/>
          <w:szCs w:val="20"/>
        </w:rPr>
        <w:t xml:space="preserve">momentu </w:t>
      </w:r>
      <w:r w:rsidRPr="0074161D">
        <w:rPr>
          <w:rFonts w:ascii="Arial" w:hAnsi="Arial" w:cs="Arial"/>
          <w:color w:val="000000" w:themeColor="text1"/>
          <w:sz w:val="20"/>
          <w:szCs w:val="20"/>
        </w:rPr>
        <w:t>zgłoszenia przez Zamawiającego.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6050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2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1. Przedmiot umowy, o którym mowa w § 1 ust.1, należy wykonać</w:t>
      </w:r>
      <w:r w:rsidR="00605013">
        <w:rPr>
          <w:rFonts w:ascii="Arial" w:hAnsi="Arial" w:cs="Arial"/>
          <w:sz w:val="20"/>
          <w:szCs w:val="20"/>
        </w:rPr>
        <w:t xml:space="preserve"> w dwóch terminach:</w:t>
      </w:r>
    </w:p>
    <w:p w:rsidR="005B3944" w:rsidRPr="005B3944" w:rsidRDefault="00605013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  <w:r w:rsidR="003776A8"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p</w:t>
      </w:r>
      <w:r w:rsidR="005B3944" w:rsidRPr="005B3944">
        <w:rPr>
          <w:rFonts w:ascii="Arial" w:hAnsi="Arial" w:cs="Arial"/>
          <w:sz w:val="20"/>
          <w:szCs w:val="20"/>
        </w:rPr>
        <w:t xml:space="preserve">ierwszy </w:t>
      </w:r>
      <w:r w:rsidR="004E1634">
        <w:rPr>
          <w:rFonts w:ascii="Arial" w:hAnsi="Arial" w:cs="Arial"/>
          <w:sz w:val="20"/>
          <w:szCs w:val="20"/>
        </w:rPr>
        <w:t xml:space="preserve">etap </w:t>
      </w:r>
      <w:r w:rsidR="005B3944" w:rsidRPr="005B3944">
        <w:rPr>
          <w:rFonts w:ascii="Arial" w:hAnsi="Arial" w:cs="Arial"/>
          <w:sz w:val="20"/>
          <w:szCs w:val="20"/>
        </w:rPr>
        <w:t>przegląd</w:t>
      </w:r>
      <w:r w:rsidR="004E1634">
        <w:rPr>
          <w:rFonts w:ascii="Arial" w:hAnsi="Arial" w:cs="Arial"/>
          <w:sz w:val="20"/>
          <w:szCs w:val="20"/>
        </w:rPr>
        <w:t>ów</w:t>
      </w:r>
      <w:r w:rsidR="005B3944" w:rsidRPr="005B3944">
        <w:rPr>
          <w:rFonts w:ascii="Arial" w:hAnsi="Arial" w:cs="Arial"/>
          <w:sz w:val="20"/>
          <w:szCs w:val="20"/>
        </w:rPr>
        <w:t xml:space="preserve"> 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 xml:space="preserve">w terminie </w:t>
      </w:r>
      <w:r w:rsidR="0074161D">
        <w:rPr>
          <w:rFonts w:ascii="Arial" w:hAnsi="Arial" w:cs="Arial"/>
          <w:color w:val="000000" w:themeColor="text1"/>
          <w:sz w:val="20"/>
          <w:szCs w:val="20"/>
        </w:rPr>
        <w:t>od 24.06.2019 r. do 08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>.0</w:t>
      </w:r>
      <w:r w:rsidR="0074161D">
        <w:rPr>
          <w:rFonts w:ascii="Arial" w:hAnsi="Arial" w:cs="Arial"/>
          <w:color w:val="000000" w:themeColor="text1"/>
          <w:sz w:val="20"/>
          <w:szCs w:val="20"/>
        </w:rPr>
        <w:t>7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>.201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</w:p>
    <w:p w:rsidR="005B3944" w:rsidRPr="005B3944" w:rsidRDefault="00605013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776A8"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>d</w:t>
      </w:r>
      <w:r w:rsidR="005B3944" w:rsidRPr="005B3944">
        <w:rPr>
          <w:rFonts w:ascii="Arial" w:hAnsi="Arial" w:cs="Arial"/>
          <w:sz w:val="20"/>
          <w:szCs w:val="20"/>
        </w:rPr>
        <w:t xml:space="preserve">rugi </w:t>
      </w:r>
      <w:r w:rsidR="004E1634">
        <w:rPr>
          <w:rFonts w:ascii="Arial" w:hAnsi="Arial" w:cs="Arial"/>
          <w:sz w:val="20"/>
          <w:szCs w:val="20"/>
        </w:rPr>
        <w:t xml:space="preserve">etap </w:t>
      </w:r>
      <w:r w:rsidR="005B3944" w:rsidRPr="005B3944">
        <w:rPr>
          <w:rFonts w:ascii="Arial" w:hAnsi="Arial" w:cs="Arial"/>
          <w:sz w:val="20"/>
          <w:szCs w:val="20"/>
        </w:rPr>
        <w:t>przegląd</w:t>
      </w:r>
      <w:r w:rsidR="004E1634">
        <w:rPr>
          <w:rFonts w:ascii="Arial" w:hAnsi="Arial" w:cs="Arial"/>
          <w:sz w:val="20"/>
          <w:szCs w:val="20"/>
        </w:rPr>
        <w:t>ów</w:t>
      </w:r>
      <w:r w:rsidR="005B3944" w:rsidRPr="005B3944">
        <w:rPr>
          <w:rFonts w:ascii="Arial" w:hAnsi="Arial" w:cs="Arial"/>
          <w:sz w:val="20"/>
          <w:szCs w:val="20"/>
        </w:rPr>
        <w:t xml:space="preserve"> 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 xml:space="preserve">w terminie </w:t>
      </w:r>
      <w:r w:rsidR="0051450B">
        <w:rPr>
          <w:rFonts w:ascii="Arial" w:hAnsi="Arial" w:cs="Arial"/>
          <w:color w:val="000000" w:themeColor="text1"/>
          <w:sz w:val="20"/>
          <w:szCs w:val="20"/>
        </w:rPr>
        <w:t xml:space="preserve">od 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>01</w:t>
      </w:r>
      <w:r w:rsidR="0051450B">
        <w:rPr>
          <w:rFonts w:ascii="Arial" w:hAnsi="Arial" w:cs="Arial"/>
          <w:color w:val="000000" w:themeColor="text1"/>
          <w:sz w:val="20"/>
          <w:szCs w:val="20"/>
        </w:rPr>
        <w:t xml:space="preserve">.11.2019 r. do 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>.11.201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5B3944" w:rsidRPr="005B3944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2. Po wykonaniu przedmiotu umowy Zamawiający dokona odbioru technicznego.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3. O terminie zakończenia wykonania przedmiotu umowy Wykonawca powiadomi Zamawiającego co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najmniej 2 dni przed jego ukończeniem.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4. Odbiór przedmiotu umowy zakończony zostanie podpisaniem protokołu odbioru robót.</w:t>
      </w:r>
    </w:p>
    <w:p w:rsidR="005B3944" w:rsidRPr="005B3944" w:rsidRDefault="005B3944" w:rsidP="006050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5. Protokół odbioru podpisany przez Zamawiającego i Wykonawcę nie mający żadnych uwag jest</w:t>
      </w:r>
      <w:r w:rsidR="00605013">
        <w:rPr>
          <w:rFonts w:ascii="Arial" w:hAnsi="Arial" w:cs="Arial"/>
          <w:sz w:val="20"/>
          <w:szCs w:val="20"/>
        </w:rPr>
        <w:t xml:space="preserve"> podstawą do w</w:t>
      </w:r>
      <w:r w:rsidRPr="005B3944">
        <w:rPr>
          <w:rFonts w:ascii="Arial" w:hAnsi="Arial" w:cs="Arial"/>
          <w:sz w:val="20"/>
          <w:szCs w:val="20"/>
        </w:rPr>
        <w:t>ystawienia faktury VAT</w:t>
      </w:r>
      <w:r>
        <w:rPr>
          <w:rFonts w:ascii="Arial" w:hAnsi="Arial" w:cs="Arial"/>
          <w:sz w:val="20"/>
          <w:szCs w:val="20"/>
        </w:rPr>
        <w:t>.</w:t>
      </w:r>
    </w:p>
    <w:p w:rsidR="005F2CE1" w:rsidRPr="005B3944" w:rsidRDefault="005B3944" w:rsidP="005B3944">
      <w:pPr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6. Faktury będą wystawiane za każdy kompletny przegląd </w:t>
      </w:r>
      <w:r>
        <w:rPr>
          <w:rFonts w:ascii="Arial" w:hAnsi="Arial" w:cs="Arial"/>
          <w:sz w:val="20"/>
          <w:szCs w:val="20"/>
        </w:rPr>
        <w:t xml:space="preserve">lub konserwację </w:t>
      </w:r>
      <w:r w:rsidRPr="005B3944">
        <w:rPr>
          <w:rFonts w:ascii="Arial" w:hAnsi="Arial" w:cs="Arial"/>
          <w:sz w:val="20"/>
          <w:szCs w:val="20"/>
        </w:rPr>
        <w:t>oddzielnie.</w:t>
      </w:r>
    </w:p>
    <w:p w:rsidR="00605013" w:rsidRDefault="00605013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3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Odmowa uznania reklamacji przez Wykonawcę może nastąpić tylko w przypadku uszkodzenia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przedmiotu umowy z winy Zamawiającego.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05013" w:rsidRDefault="00605013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4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Zapłata za wykonany przedmiot umowy, nastąpi w terminie do 30 dni, po otrzymaniu faktury, przelewem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na rachunek Wykonawcy.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05013" w:rsidRDefault="00605013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5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Zamawiającemu przysługuje prawo odstąpienia od umowy ze skutkiem natychmiastowym w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następujących sytuacjach, gdy: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1) wystąpi istotna zmiana okoliczności powodująca, że wykonanie umowy nie leży w interesie</w:t>
      </w:r>
      <w:r>
        <w:rPr>
          <w:rFonts w:ascii="Arial" w:hAnsi="Arial" w:cs="Arial"/>
          <w:sz w:val="20"/>
          <w:szCs w:val="20"/>
        </w:rPr>
        <w:t xml:space="preserve"> </w:t>
      </w:r>
      <w:r w:rsidRPr="005B3944">
        <w:rPr>
          <w:rFonts w:ascii="Arial" w:hAnsi="Arial" w:cs="Arial"/>
          <w:sz w:val="20"/>
          <w:szCs w:val="20"/>
        </w:rPr>
        <w:t>publicznym, czego nie można było przewidzieć w chwili zawarcia umowy;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>2) Wykonawca nie wykona przedmiotu umowy</w:t>
      </w:r>
      <w:r w:rsidR="004D5B57">
        <w:rPr>
          <w:rFonts w:ascii="Arial" w:hAnsi="Arial" w:cs="Arial"/>
          <w:sz w:val="20"/>
          <w:szCs w:val="20"/>
        </w:rPr>
        <w:t>, tj</w:t>
      </w:r>
      <w:r>
        <w:rPr>
          <w:rFonts w:ascii="Arial" w:hAnsi="Arial" w:cs="Arial"/>
          <w:sz w:val="20"/>
          <w:szCs w:val="20"/>
        </w:rPr>
        <w:t>:</w:t>
      </w: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a. </w:t>
      </w:r>
      <w:r w:rsidR="0062132E">
        <w:rPr>
          <w:rFonts w:ascii="Arial" w:hAnsi="Arial" w:cs="Arial"/>
          <w:sz w:val="20"/>
          <w:szCs w:val="20"/>
        </w:rPr>
        <w:t>p</w:t>
      </w:r>
      <w:r w:rsidRPr="005B3944">
        <w:rPr>
          <w:rFonts w:ascii="Arial" w:hAnsi="Arial" w:cs="Arial"/>
          <w:sz w:val="20"/>
          <w:szCs w:val="20"/>
        </w:rPr>
        <w:t>ierws</w:t>
      </w:r>
      <w:r w:rsidR="004D5B57">
        <w:rPr>
          <w:rFonts w:ascii="Arial" w:hAnsi="Arial" w:cs="Arial"/>
          <w:sz w:val="20"/>
          <w:szCs w:val="20"/>
        </w:rPr>
        <w:t>zego</w:t>
      </w:r>
      <w:r w:rsidRPr="005B3944">
        <w:rPr>
          <w:rFonts w:ascii="Arial" w:hAnsi="Arial" w:cs="Arial"/>
          <w:sz w:val="20"/>
          <w:szCs w:val="20"/>
        </w:rPr>
        <w:t xml:space="preserve"> </w:t>
      </w:r>
      <w:r w:rsidR="004D5B57">
        <w:rPr>
          <w:rFonts w:ascii="Arial" w:hAnsi="Arial" w:cs="Arial"/>
          <w:sz w:val="20"/>
          <w:szCs w:val="20"/>
        </w:rPr>
        <w:t xml:space="preserve">etapu </w:t>
      </w:r>
      <w:r w:rsidRPr="005B3944">
        <w:rPr>
          <w:rFonts w:ascii="Arial" w:hAnsi="Arial" w:cs="Arial"/>
          <w:sz w:val="20"/>
          <w:szCs w:val="20"/>
        </w:rPr>
        <w:t>przegląd</w:t>
      </w:r>
      <w:r w:rsidR="004D5B57">
        <w:rPr>
          <w:rFonts w:ascii="Arial" w:hAnsi="Arial" w:cs="Arial"/>
          <w:sz w:val="20"/>
          <w:szCs w:val="20"/>
        </w:rPr>
        <w:t>ów</w:t>
      </w:r>
      <w:r w:rsidRPr="005B39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do dnia </w:t>
      </w:r>
      <w:r w:rsidR="0051450B">
        <w:rPr>
          <w:rFonts w:ascii="Arial" w:hAnsi="Arial" w:cs="Arial"/>
          <w:color w:val="000000" w:themeColor="text1"/>
          <w:sz w:val="20"/>
          <w:szCs w:val="20"/>
        </w:rPr>
        <w:t>0</w:t>
      </w:r>
      <w:r w:rsidR="0062132E">
        <w:rPr>
          <w:rFonts w:ascii="Arial" w:hAnsi="Arial" w:cs="Arial"/>
          <w:color w:val="000000" w:themeColor="text1"/>
          <w:sz w:val="20"/>
          <w:szCs w:val="20"/>
        </w:rPr>
        <w:t>8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>.0</w:t>
      </w:r>
      <w:r w:rsidR="0051450B">
        <w:rPr>
          <w:rFonts w:ascii="Arial" w:hAnsi="Arial" w:cs="Arial"/>
          <w:color w:val="000000" w:themeColor="text1"/>
          <w:sz w:val="20"/>
          <w:szCs w:val="20"/>
        </w:rPr>
        <w:t>7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>.201</w:t>
      </w:r>
      <w:r w:rsidR="0062132E">
        <w:rPr>
          <w:rFonts w:ascii="Arial" w:hAnsi="Arial" w:cs="Arial"/>
          <w:color w:val="000000" w:themeColor="text1"/>
          <w:sz w:val="20"/>
          <w:szCs w:val="20"/>
        </w:rPr>
        <w:t>9</w:t>
      </w:r>
      <w:r w:rsidRPr="005B3944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  <w:r w:rsidR="0051450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51EC">
        <w:rPr>
          <w:rFonts w:ascii="Arial" w:hAnsi="Arial" w:cs="Arial"/>
          <w:color w:val="000000" w:themeColor="text1"/>
          <w:sz w:val="20"/>
          <w:szCs w:val="20"/>
        </w:rPr>
        <w:t xml:space="preserve">b. </w:t>
      </w:r>
      <w:r w:rsidR="0062132E" w:rsidRPr="009851EC">
        <w:rPr>
          <w:rFonts w:ascii="Arial" w:hAnsi="Arial" w:cs="Arial"/>
          <w:color w:val="000000" w:themeColor="text1"/>
          <w:sz w:val="20"/>
          <w:szCs w:val="20"/>
        </w:rPr>
        <w:t>d</w:t>
      </w:r>
      <w:r w:rsidRPr="009851EC">
        <w:rPr>
          <w:rFonts w:ascii="Arial" w:hAnsi="Arial" w:cs="Arial"/>
          <w:color w:val="000000" w:themeColor="text1"/>
          <w:sz w:val="20"/>
          <w:szCs w:val="20"/>
        </w:rPr>
        <w:t>rugi</w:t>
      </w:r>
      <w:r w:rsidR="004D5B57">
        <w:rPr>
          <w:rFonts w:ascii="Arial" w:hAnsi="Arial" w:cs="Arial"/>
          <w:color w:val="000000" w:themeColor="text1"/>
          <w:sz w:val="20"/>
          <w:szCs w:val="20"/>
        </w:rPr>
        <w:t>ego</w:t>
      </w:r>
      <w:r w:rsidRPr="009851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5B57">
        <w:rPr>
          <w:rFonts w:ascii="Arial" w:hAnsi="Arial" w:cs="Arial"/>
          <w:color w:val="000000" w:themeColor="text1"/>
          <w:sz w:val="20"/>
          <w:szCs w:val="20"/>
        </w:rPr>
        <w:t xml:space="preserve">etapu </w:t>
      </w:r>
      <w:r w:rsidRPr="009851EC">
        <w:rPr>
          <w:rFonts w:ascii="Arial" w:hAnsi="Arial" w:cs="Arial"/>
          <w:color w:val="000000" w:themeColor="text1"/>
          <w:sz w:val="20"/>
          <w:szCs w:val="20"/>
        </w:rPr>
        <w:t>przegląd</w:t>
      </w:r>
      <w:r w:rsidR="004D5B57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9851EC">
        <w:rPr>
          <w:rFonts w:ascii="Arial" w:hAnsi="Arial" w:cs="Arial"/>
          <w:color w:val="000000" w:themeColor="text1"/>
          <w:sz w:val="20"/>
          <w:szCs w:val="20"/>
        </w:rPr>
        <w:t xml:space="preserve"> do dnia 2</w:t>
      </w:r>
      <w:r w:rsidR="0062132E" w:rsidRPr="009851EC">
        <w:rPr>
          <w:rFonts w:ascii="Arial" w:hAnsi="Arial" w:cs="Arial"/>
          <w:color w:val="000000" w:themeColor="text1"/>
          <w:sz w:val="20"/>
          <w:szCs w:val="20"/>
        </w:rPr>
        <w:t>9</w:t>
      </w:r>
      <w:r w:rsidRPr="009851EC">
        <w:rPr>
          <w:rFonts w:ascii="Arial" w:hAnsi="Arial" w:cs="Arial"/>
          <w:color w:val="000000" w:themeColor="text1"/>
          <w:sz w:val="20"/>
          <w:szCs w:val="20"/>
        </w:rPr>
        <w:t>.11.201</w:t>
      </w:r>
      <w:r w:rsidR="0062132E" w:rsidRPr="009851EC">
        <w:rPr>
          <w:rFonts w:ascii="Arial" w:hAnsi="Arial" w:cs="Arial"/>
          <w:color w:val="000000" w:themeColor="text1"/>
          <w:sz w:val="20"/>
          <w:szCs w:val="20"/>
        </w:rPr>
        <w:t>9</w:t>
      </w:r>
      <w:r w:rsidRPr="009851EC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:rsidR="004F7364" w:rsidRPr="00476839" w:rsidRDefault="004F7364" w:rsidP="004F73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>
        <w:rPr>
          <w:rFonts w:ascii="Arial" w:hAnsi="Arial" w:cs="Arial"/>
          <w:color w:val="000000" w:themeColor="text1"/>
          <w:sz w:val="20"/>
          <w:szCs w:val="20"/>
        </w:rPr>
        <w:t>3) ł</w:t>
      </w:r>
      <w:r w:rsidRPr="00476839">
        <w:rPr>
          <w:rFonts w:ascii="Arial" w:hAnsi="Arial" w:cs="Arial"/>
          <w:color w:val="000000" w:themeColor="text1"/>
          <w:sz w:val="20"/>
          <w:szCs w:val="20"/>
        </w:rPr>
        <w:t>ączna wysokość kar umownych przewidzianych w umowie przekr</w:t>
      </w:r>
      <w:r>
        <w:rPr>
          <w:rFonts w:ascii="Arial" w:hAnsi="Arial" w:cs="Arial"/>
          <w:color w:val="000000" w:themeColor="text1"/>
          <w:sz w:val="20"/>
          <w:szCs w:val="20"/>
        </w:rPr>
        <w:t>oczy</w:t>
      </w:r>
      <w:r w:rsidRPr="00476839">
        <w:rPr>
          <w:rFonts w:ascii="Arial" w:hAnsi="Arial" w:cs="Arial"/>
          <w:color w:val="000000" w:themeColor="text1"/>
          <w:sz w:val="20"/>
          <w:szCs w:val="20"/>
        </w:rPr>
        <w:t xml:space="preserve"> 15% wynagrodzenia całkowitego brutto, określonego w § 1 ust. 4</w:t>
      </w:r>
    </w:p>
    <w:bookmarkEnd w:id="0"/>
    <w:p w:rsidR="004F7364" w:rsidRPr="009851EC" w:rsidRDefault="004F736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05013" w:rsidRDefault="00605013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6</w:t>
      </w:r>
    </w:p>
    <w:p w:rsidR="0062132E" w:rsidRPr="0062132E" w:rsidRDefault="0062132E" w:rsidP="0062132E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2132E">
        <w:rPr>
          <w:rFonts w:ascii="Arial" w:eastAsia="Times New Roman" w:hAnsi="Arial" w:cs="Arial"/>
          <w:b/>
          <w:color w:val="000000"/>
          <w:sz w:val="20"/>
          <w:szCs w:val="20"/>
        </w:rPr>
        <w:t>Wykonawca zobowiązuje się zapłacić Zamawiającemu kary umowne z tytułu:</w:t>
      </w:r>
    </w:p>
    <w:p w:rsidR="0062132E" w:rsidRPr="0062132E" w:rsidRDefault="0062132E" w:rsidP="0062132E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2132E">
        <w:rPr>
          <w:rFonts w:ascii="Arial" w:eastAsia="Times New Roman" w:hAnsi="Arial" w:cs="Arial"/>
          <w:b/>
          <w:bCs/>
          <w:sz w:val="20"/>
          <w:szCs w:val="20"/>
        </w:rPr>
        <w:t xml:space="preserve">za opóźnienie w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wykonaniu </w:t>
      </w:r>
      <w:r w:rsidRPr="0062132E">
        <w:rPr>
          <w:rFonts w:ascii="Arial" w:eastAsia="Times New Roman" w:hAnsi="Arial" w:cs="Arial"/>
          <w:b/>
          <w:bCs/>
          <w:sz w:val="20"/>
          <w:szCs w:val="20"/>
        </w:rPr>
        <w:t>przedmiotu umowy w wysokości 1% wynagrodzenia określonego w §</w:t>
      </w:r>
      <w:r w:rsidR="0051450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2132E">
        <w:rPr>
          <w:rFonts w:ascii="Arial" w:eastAsia="Times New Roman" w:hAnsi="Arial" w:cs="Arial"/>
          <w:b/>
          <w:bCs/>
          <w:sz w:val="20"/>
          <w:szCs w:val="20"/>
        </w:rPr>
        <w:t xml:space="preserve">1 ust. </w:t>
      </w:r>
      <w:r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62132E">
        <w:rPr>
          <w:rFonts w:ascii="Arial" w:eastAsia="Times New Roman" w:hAnsi="Arial" w:cs="Arial"/>
          <w:b/>
          <w:bCs/>
          <w:sz w:val="20"/>
          <w:szCs w:val="20"/>
        </w:rPr>
        <w:t xml:space="preserve"> umowy za każd</w:t>
      </w:r>
      <w:r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62132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dzień</w:t>
      </w:r>
      <w:r w:rsidRPr="0062132E">
        <w:rPr>
          <w:rFonts w:ascii="Arial" w:eastAsia="Times New Roman" w:hAnsi="Arial" w:cs="Arial"/>
          <w:b/>
          <w:bCs/>
          <w:sz w:val="20"/>
          <w:szCs w:val="20"/>
        </w:rPr>
        <w:t xml:space="preserve"> opóźnienia w realizacji przedmiotu umowy</w:t>
      </w:r>
      <w:r w:rsidR="00B13E2A">
        <w:rPr>
          <w:rFonts w:ascii="Arial" w:eastAsia="Times New Roman" w:hAnsi="Arial" w:cs="Arial"/>
          <w:b/>
          <w:bCs/>
          <w:sz w:val="20"/>
          <w:szCs w:val="20"/>
        </w:rPr>
        <w:t>, jednakże nie dłużej niż przez 5 dni</w:t>
      </w:r>
      <w:r w:rsidRPr="0062132E">
        <w:rPr>
          <w:rFonts w:ascii="Arial" w:eastAsia="Times New Roman" w:hAnsi="Arial" w:cs="Arial"/>
          <w:b/>
          <w:bCs/>
          <w:sz w:val="20"/>
          <w:szCs w:val="20"/>
        </w:rPr>
        <w:t>;</w:t>
      </w:r>
    </w:p>
    <w:p w:rsidR="0062132E" w:rsidRPr="0062132E" w:rsidRDefault="0062132E" w:rsidP="0062132E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851" w:hanging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2132E">
        <w:rPr>
          <w:rFonts w:ascii="Arial" w:eastAsia="Times New Roman" w:hAnsi="Arial" w:cs="Arial"/>
          <w:b/>
          <w:bCs/>
          <w:sz w:val="20"/>
          <w:szCs w:val="20"/>
        </w:rPr>
        <w:t>za odstąpienie od umowy przez Wykonawcę z przyczyn niezawinionych przez Zamawiającego lub odstąpienie od umowy przez Zamawiającego na podstawie §</w:t>
      </w:r>
      <w:r w:rsidR="0051450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2132E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CA21CD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</w:t>
      </w:r>
      <w:r w:rsidRPr="0062132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CA21CD">
        <w:rPr>
          <w:rFonts w:ascii="Arial" w:eastAsia="Times New Roman" w:hAnsi="Arial" w:cs="Arial"/>
          <w:b/>
          <w:bCs/>
          <w:sz w:val="20"/>
          <w:szCs w:val="20"/>
        </w:rPr>
        <w:t>pkt</w:t>
      </w:r>
      <w:r w:rsidRPr="0062132E">
        <w:rPr>
          <w:rFonts w:ascii="Arial" w:eastAsia="Times New Roman" w:hAnsi="Arial" w:cs="Arial"/>
          <w:b/>
          <w:bCs/>
          <w:sz w:val="20"/>
          <w:szCs w:val="20"/>
        </w:rPr>
        <w:t xml:space="preserve"> 2 w wysokości 10% wynagrodzenia, określonego w § 1 ust. </w:t>
      </w:r>
      <w:r w:rsidR="00CA21CD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62132E">
        <w:rPr>
          <w:rFonts w:ascii="Arial" w:eastAsia="Times New Roman" w:hAnsi="Arial" w:cs="Arial"/>
          <w:b/>
          <w:bCs/>
          <w:sz w:val="20"/>
          <w:szCs w:val="20"/>
        </w:rPr>
        <w:t xml:space="preserve"> umowy.</w:t>
      </w:r>
    </w:p>
    <w:p w:rsidR="0062132E" w:rsidRPr="0062132E" w:rsidRDefault="0062132E" w:rsidP="0062132E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62132E">
        <w:rPr>
          <w:rFonts w:ascii="Arial" w:eastAsia="Times New Roman" w:hAnsi="Arial" w:cs="Arial"/>
          <w:b/>
          <w:bCs/>
          <w:color w:val="000000"/>
          <w:sz w:val="20"/>
          <w:szCs w:val="20"/>
        </w:rPr>
        <w:t>W przypadku naliczenia kar umownych, Zamawiający zastrzega sobie możliwość potrącenia ich z faktury na co niniejszym Wykonawca wyraża zgodę</w:t>
      </w:r>
      <w:r w:rsidRPr="0062132E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183330" w:rsidRDefault="0062132E" w:rsidP="00183330">
      <w:pPr>
        <w:numPr>
          <w:ilvl w:val="0"/>
          <w:numId w:val="2"/>
        </w:numPr>
        <w:tabs>
          <w:tab w:val="num" w:pos="426"/>
          <w:tab w:val="left" w:pos="10710"/>
        </w:tabs>
        <w:spacing w:after="12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2132E">
        <w:rPr>
          <w:rFonts w:ascii="Arial" w:eastAsia="Times New Roman" w:hAnsi="Arial" w:cs="Arial"/>
          <w:b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183330" w:rsidRPr="00183330" w:rsidRDefault="00183330" w:rsidP="00183330">
      <w:pPr>
        <w:numPr>
          <w:ilvl w:val="0"/>
          <w:numId w:val="2"/>
        </w:numPr>
        <w:tabs>
          <w:tab w:val="num" w:pos="426"/>
          <w:tab w:val="left" w:pos="10710"/>
        </w:tabs>
        <w:spacing w:after="12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83330">
        <w:rPr>
          <w:rFonts w:ascii="Arial" w:hAnsi="Arial" w:cs="Arial"/>
          <w:b/>
          <w:color w:val="000000"/>
          <w:sz w:val="20"/>
        </w:rPr>
        <w:t xml:space="preserve">Łączna wysokość kar umownych przewidzianych w umowie nie może przekraczać 15% wynagrodzenia całkowitego brutto, określonego w § </w:t>
      </w:r>
      <w:r>
        <w:rPr>
          <w:rFonts w:ascii="Arial" w:hAnsi="Arial" w:cs="Arial"/>
          <w:b/>
          <w:color w:val="000000"/>
          <w:sz w:val="20"/>
        </w:rPr>
        <w:t>1</w:t>
      </w:r>
      <w:r w:rsidRPr="00183330">
        <w:rPr>
          <w:rFonts w:ascii="Arial" w:hAnsi="Arial" w:cs="Arial"/>
          <w:b/>
          <w:color w:val="000000"/>
          <w:sz w:val="20"/>
        </w:rPr>
        <w:t xml:space="preserve"> ust. </w:t>
      </w:r>
      <w:r>
        <w:rPr>
          <w:rFonts w:ascii="Arial" w:hAnsi="Arial" w:cs="Arial"/>
          <w:b/>
          <w:color w:val="000000"/>
          <w:sz w:val="20"/>
        </w:rPr>
        <w:t>4</w:t>
      </w:r>
      <w:r w:rsidRPr="00183330">
        <w:rPr>
          <w:rFonts w:ascii="Arial" w:hAnsi="Arial" w:cs="Arial"/>
          <w:b/>
          <w:color w:val="000000"/>
          <w:sz w:val="20"/>
        </w:rPr>
        <w:t>.</w:t>
      </w:r>
      <w:r w:rsidRPr="00183330">
        <w:rPr>
          <w:rFonts w:ascii="Arial" w:hAnsi="Arial" w:cs="Arial"/>
          <w:color w:val="000000"/>
          <w:sz w:val="20"/>
        </w:rPr>
        <w:t xml:space="preserve"> </w:t>
      </w:r>
    </w:p>
    <w:p w:rsidR="0062132E" w:rsidRPr="0062132E" w:rsidRDefault="0062132E" w:rsidP="0062132E">
      <w:pPr>
        <w:numPr>
          <w:ilvl w:val="0"/>
          <w:numId w:val="2"/>
        </w:numPr>
        <w:tabs>
          <w:tab w:val="num" w:pos="426"/>
          <w:tab w:val="left" w:pos="10710"/>
        </w:tabs>
        <w:spacing w:after="12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2132E">
        <w:rPr>
          <w:rFonts w:ascii="Arial" w:eastAsia="Times New Roman" w:hAnsi="Arial" w:cs="Arial"/>
          <w:b/>
          <w:bCs/>
          <w:sz w:val="20"/>
          <w:szCs w:val="20"/>
        </w:rPr>
        <w:t>Kary umowne będą płatne na podstawie pisemnego wezwania Zamawiającego w terminie 7 dni od doręczenia żądania, na rachunek bankowy wskazany w żądaniu.</w:t>
      </w:r>
    </w:p>
    <w:p w:rsidR="0062132E" w:rsidRPr="005B3944" w:rsidRDefault="0062132E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05013" w:rsidRDefault="00605013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F7364" w:rsidRDefault="004F736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7</w:t>
      </w:r>
    </w:p>
    <w:p w:rsidR="00E33386" w:rsidRPr="00E33386" w:rsidRDefault="00E33386" w:rsidP="00E33386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E33386">
        <w:rPr>
          <w:rFonts w:ascii="Arial" w:hAnsi="Arial" w:cs="Arial"/>
          <w:snapToGrid w:val="0"/>
          <w:color w:val="000000"/>
          <w:sz w:val="20"/>
          <w:szCs w:val="20"/>
        </w:rPr>
        <w:t xml:space="preserve">Integralną część niniejszej umowy stanowi </w:t>
      </w:r>
      <w:r w:rsidRPr="00E33386">
        <w:rPr>
          <w:rFonts w:ascii="Arial" w:hAnsi="Arial" w:cs="Arial"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  <w:r w:rsidRPr="00E33386">
        <w:rPr>
          <w:rFonts w:ascii="Arial" w:hAnsi="Arial" w:cs="Arial"/>
          <w:snapToGrid w:val="0"/>
          <w:color w:val="000000"/>
          <w:sz w:val="20"/>
          <w:szCs w:val="20"/>
        </w:rPr>
        <w:t xml:space="preserve"> oraz oferta Wykonawcy.</w:t>
      </w:r>
    </w:p>
    <w:p w:rsidR="005B3944" w:rsidRDefault="005B3944" w:rsidP="005B39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B3944" w:rsidRDefault="005B3944" w:rsidP="0060501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8</w:t>
      </w:r>
    </w:p>
    <w:p w:rsidR="00CA21CD" w:rsidRPr="00DA0744" w:rsidRDefault="00CA21CD" w:rsidP="00DA0744">
      <w:pPr>
        <w:pStyle w:val="Akapitzlist"/>
        <w:numPr>
          <w:ilvl w:val="2"/>
          <w:numId w:val="1"/>
        </w:numPr>
        <w:tabs>
          <w:tab w:val="clear" w:pos="2340"/>
          <w:tab w:val="num" w:pos="426"/>
          <w:tab w:val="num" w:pos="1985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A0744">
        <w:rPr>
          <w:rFonts w:ascii="Arial" w:hAnsi="Arial" w:cs="Arial"/>
          <w:sz w:val="20"/>
          <w:szCs w:val="20"/>
        </w:rPr>
        <w:t>Wszelkie zmiany treści niniejszej umowy wymagają formy pisemnej pod rygorem nieważności.</w:t>
      </w:r>
    </w:p>
    <w:p w:rsidR="00CA21CD" w:rsidRPr="00DA0744" w:rsidRDefault="00CA21CD" w:rsidP="00DA0744">
      <w:pPr>
        <w:pStyle w:val="Akapitzlist"/>
        <w:numPr>
          <w:ilvl w:val="0"/>
          <w:numId w:val="1"/>
        </w:numPr>
        <w:tabs>
          <w:tab w:val="num" w:pos="426"/>
          <w:tab w:val="num" w:pos="1985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A0744">
        <w:rPr>
          <w:rFonts w:ascii="Arial" w:hAnsi="Arial" w:cs="Arial"/>
          <w:sz w:val="20"/>
          <w:szCs w:val="20"/>
        </w:rPr>
        <w:t>W sprawach nieuregulowanych niniejszą umową znajdują zastosowanie przepisy Kodeksu Cywilnego oraz ustawy z dnia 29 stycznia 2004 r. Prawo zamówień publicznych (</w:t>
      </w:r>
      <w:r w:rsidRPr="00DA0744">
        <w:rPr>
          <w:rFonts w:ascii="Arial" w:hAnsi="Arial" w:cs="Arial"/>
          <w:bCs/>
          <w:sz w:val="20"/>
          <w:szCs w:val="20"/>
        </w:rPr>
        <w:t>tekst jednolity z 2018 poz. 1986)</w:t>
      </w:r>
      <w:r w:rsidRPr="00DA0744">
        <w:rPr>
          <w:rFonts w:ascii="Arial" w:hAnsi="Arial" w:cs="Arial"/>
          <w:sz w:val="20"/>
          <w:szCs w:val="20"/>
        </w:rPr>
        <w:t>.</w:t>
      </w:r>
    </w:p>
    <w:p w:rsidR="005B3944" w:rsidRPr="00DA0744" w:rsidRDefault="005B3944" w:rsidP="00DA0744">
      <w:pPr>
        <w:pStyle w:val="Akapitzlist"/>
        <w:numPr>
          <w:ilvl w:val="0"/>
          <w:numId w:val="1"/>
        </w:numPr>
        <w:tabs>
          <w:tab w:val="num" w:pos="1985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A0744">
        <w:rPr>
          <w:rFonts w:ascii="Arial" w:hAnsi="Arial" w:cs="Arial"/>
          <w:sz w:val="20"/>
          <w:szCs w:val="20"/>
        </w:rPr>
        <w:t>Właściwym miejscowo sądem do rozstrzygania ewentualnych sporów wynikających z realizacji niniejszej umowy jest sąd właściwy dla siedziby Zamawiającego.</w:t>
      </w:r>
    </w:p>
    <w:p w:rsidR="005B3944" w:rsidRPr="00DA0744" w:rsidRDefault="00CA21CD" w:rsidP="00DA0744">
      <w:pPr>
        <w:pStyle w:val="Akapitzlist"/>
        <w:numPr>
          <w:ilvl w:val="0"/>
          <w:numId w:val="1"/>
        </w:numPr>
        <w:tabs>
          <w:tab w:val="num" w:pos="1985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A0744">
        <w:rPr>
          <w:rFonts w:ascii="Arial" w:hAnsi="Arial" w:cs="Arial"/>
          <w:sz w:val="20"/>
          <w:szCs w:val="20"/>
        </w:rPr>
        <w:t>Zamawiający dopuszcza jednostronną zmianę postanowień zawartej umowy zgodnie z art. 144 ust.1 pkt.1 ustawy, jeżeli dojdzie do zmiany przepisów prawa w zakresie ochrony danych osobowych, wytycznych, dyrektyw.</w:t>
      </w:r>
    </w:p>
    <w:p w:rsidR="00CA21CD" w:rsidRPr="00DA0744" w:rsidRDefault="00CA21CD" w:rsidP="00DA0744">
      <w:pPr>
        <w:pStyle w:val="Akapitzlist"/>
        <w:numPr>
          <w:ilvl w:val="0"/>
          <w:numId w:val="1"/>
        </w:numPr>
        <w:tabs>
          <w:tab w:val="num" w:pos="1985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A0744">
        <w:rPr>
          <w:rFonts w:ascii="Arial" w:hAnsi="Arial" w:cs="Arial"/>
          <w:sz w:val="20"/>
          <w:szCs w:val="20"/>
        </w:rPr>
        <w:t>Wykonawca zapewni w okresie obowiązywania niniejszej umowy pełną ochronę danych osobowych oraz zgodność z wszelkimi obecnymi oraz przyszłymi przepisami prawa dotyczącymi ochrony danych osobowych</w:t>
      </w:r>
    </w:p>
    <w:p w:rsidR="00DA0744" w:rsidRDefault="00DA07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944" w:rsidRPr="005B3944" w:rsidRDefault="005B3944" w:rsidP="005B39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B3944">
        <w:rPr>
          <w:rFonts w:ascii="Arial" w:hAnsi="Arial" w:cs="Arial"/>
          <w:b/>
          <w:bCs/>
          <w:sz w:val="20"/>
          <w:szCs w:val="20"/>
        </w:rPr>
        <w:t>§ 9</w:t>
      </w:r>
    </w:p>
    <w:p w:rsidR="005B3944" w:rsidRPr="005B3944" w:rsidRDefault="005B3944" w:rsidP="00CA2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B3944">
        <w:rPr>
          <w:rFonts w:ascii="Arial" w:hAnsi="Arial" w:cs="Arial"/>
          <w:sz w:val="20"/>
          <w:szCs w:val="20"/>
        </w:rPr>
        <w:t xml:space="preserve">Umowa została sporządzona w dwóch jednobrzmiących egzemplarzach, </w:t>
      </w:r>
      <w:r w:rsidR="00CA21CD">
        <w:rPr>
          <w:rFonts w:ascii="Arial" w:hAnsi="Arial" w:cs="Arial"/>
          <w:sz w:val="20"/>
          <w:szCs w:val="20"/>
        </w:rPr>
        <w:t xml:space="preserve">po jednym </w:t>
      </w:r>
      <w:r w:rsidRPr="005B3944">
        <w:rPr>
          <w:rFonts w:ascii="Arial" w:hAnsi="Arial" w:cs="Arial"/>
          <w:sz w:val="20"/>
          <w:szCs w:val="20"/>
        </w:rPr>
        <w:t>dla</w:t>
      </w:r>
      <w:r w:rsidR="00CA21CD">
        <w:rPr>
          <w:rFonts w:ascii="Arial" w:hAnsi="Arial" w:cs="Arial"/>
          <w:sz w:val="20"/>
          <w:szCs w:val="20"/>
        </w:rPr>
        <w:t xml:space="preserve"> każdej ze stron.</w:t>
      </w:r>
    </w:p>
    <w:p w:rsidR="005B3944" w:rsidRDefault="005B3944" w:rsidP="005B3944">
      <w:pPr>
        <w:rPr>
          <w:rFonts w:ascii="ArialMT" w:hAnsi="ArialMT" w:cs="ArialMT"/>
          <w:sz w:val="20"/>
          <w:szCs w:val="20"/>
        </w:rPr>
      </w:pPr>
    </w:p>
    <w:p w:rsidR="005B3944" w:rsidRDefault="005B3944" w:rsidP="005B3944">
      <w:pPr>
        <w:rPr>
          <w:rFonts w:ascii="ArialMT" w:hAnsi="ArialMT" w:cs="ArialMT"/>
          <w:sz w:val="20"/>
          <w:szCs w:val="20"/>
        </w:rPr>
      </w:pPr>
    </w:p>
    <w:p w:rsidR="005B3944" w:rsidRDefault="005B3944" w:rsidP="00DA0744">
      <w:pPr>
        <w:jc w:val="center"/>
      </w:pPr>
      <w:r>
        <w:rPr>
          <w:rFonts w:ascii="Arial-BoldMT" w:hAnsi="Arial-BoldMT" w:cs="Arial-BoldMT"/>
          <w:b/>
          <w:bCs/>
        </w:rPr>
        <w:t>Zamawiający</w:t>
      </w:r>
      <w:r w:rsidR="00DA0744">
        <w:rPr>
          <w:rFonts w:ascii="Arial-BoldMT" w:hAnsi="Arial-BoldMT" w:cs="Arial-BoldMT"/>
          <w:b/>
          <w:bCs/>
        </w:rPr>
        <w:tab/>
      </w:r>
      <w:r w:rsidR="00DA0744">
        <w:rPr>
          <w:rFonts w:ascii="Arial-BoldMT" w:hAnsi="Arial-BoldMT" w:cs="Arial-BoldMT"/>
          <w:b/>
          <w:bCs/>
        </w:rPr>
        <w:tab/>
      </w:r>
      <w:r w:rsidR="00DA0744">
        <w:rPr>
          <w:rFonts w:ascii="Arial-BoldMT" w:hAnsi="Arial-BoldMT" w:cs="Arial-BoldMT"/>
          <w:b/>
          <w:bCs/>
        </w:rPr>
        <w:tab/>
      </w:r>
      <w:r w:rsidR="00DA0744">
        <w:rPr>
          <w:rFonts w:ascii="Arial-BoldMT" w:hAnsi="Arial-BoldMT" w:cs="Arial-BoldMT"/>
          <w:b/>
          <w:bCs/>
        </w:rPr>
        <w:tab/>
      </w:r>
      <w:r w:rsidR="00DA0744">
        <w:rPr>
          <w:rFonts w:ascii="Arial-BoldMT" w:hAnsi="Arial-BoldMT" w:cs="Arial-BoldMT"/>
          <w:b/>
          <w:bCs/>
        </w:rPr>
        <w:tab/>
      </w:r>
      <w:r w:rsidR="00DA0744">
        <w:rPr>
          <w:rFonts w:ascii="Arial-BoldMT" w:hAnsi="Arial-BoldMT" w:cs="Arial-BoldMT"/>
          <w:b/>
          <w:bCs/>
        </w:rPr>
        <w:tab/>
      </w:r>
      <w:r w:rsidR="00DA0744">
        <w:rPr>
          <w:rFonts w:ascii="Arial-BoldMT" w:hAnsi="Arial-BoldMT" w:cs="Arial-BoldMT"/>
          <w:b/>
          <w:bCs/>
        </w:rPr>
        <w:tab/>
      </w:r>
      <w:r w:rsidR="00DA0744">
        <w:rPr>
          <w:rFonts w:ascii="Arial-BoldMT" w:hAnsi="Arial-BoldMT" w:cs="Arial-BoldMT"/>
          <w:b/>
          <w:bCs/>
        </w:rPr>
        <w:tab/>
      </w:r>
      <w:r w:rsidR="00DA0744"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>Wykonawca</w:t>
      </w:r>
    </w:p>
    <w:sectPr w:rsidR="005B39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B0" w:rsidRDefault="00733EB0" w:rsidP="005B3944">
      <w:pPr>
        <w:spacing w:after="0" w:line="240" w:lineRule="auto"/>
      </w:pPr>
      <w:r>
        <w:separator/>
      </w:r>
    </w:p>
  </w:endnote>
  <w:endnote w:type="continuationSeparator" w:id="0">
    <w:p w:rsidR="00733EB0" w:rsidRDefault="00733EB0" w:rsidP="005B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944" w:rsidRDefault="005B3944" w:rsidP="005B3944">
    <w:pPr>
      <w:pStyle w:val="Tytu"/>
      <w:spacing w:after="120"/>
      <w:jc w:val="left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sz w:val="16"/>
        <w:szCs w:val="16"/>
        <w:u w:val="single"/>
      </w:rPr>
      <w:t>Umowa nr ZP/</w:t>
    </w:r>
    <w:r w:rsidR="0074161D">
      <w:rPr>
        <w:rFonts w:ascii="Verdana" w:hAnsi="Verdana"/>
        <w:b w:val="0"/>
        <w:sz w:val="16"/>
        <w:szCs w:val="16"/>
        <w:u w:val="single"/>
      </w:rPr>
      <w:t>4</w:t>
    </w:r>
    <w:r w:rsidR="00CA21CD">
      <w:rPr>
        <w:rFonts w:ascii="Verdana" w:hAnsi="Verdana"/>
        <w:b w:val="0"/>
        <w:sz w:val="16"/>
        <w:szCs w:val="16"/>
        <w:u w:val="single"/>
      </w:rPr>
      <w:t>0</w:t>
    </w:r>
    <w:r w:rsidR="0074161D">
      <w:rPr>
        <w:rFonts w:ascii="Verdana" w:hAnsi="Verdana"/>
        <w:b w:val="0"/>
        <w:sz w:val="16"/>
        <w:szCs w:val="16"/>
        <w:u w:val="single"/>
      </w:rPr>
      <w:t>9</w:t>
    </w:r>
    <w:r>
      <w:rPr>
        <w:rFonts w:ascii="Verdana" w:hAnsi="Verdana"/>
        <w:b w:val="0"/>
        <w:sz w:val="16"/>
        <w:szCs w:val="16"/>
        <w:u w:val="single"/>
      </w:rPr>
      <w:t>/201</w:t>
    </w:r>
    <w:r w:rsidR="00CA21CD">
      <w:rPr>
        <w:rFonts w:ascii="Verdana" w:hAnsi="Verdana"/>
        <w:b w:val="0"/>
        <w:sz w:val="16"/>
        <w:szCs w:val="16"/>
        <w:u w:val="single"/>
      </w:rPr>
      <w:t>9</w:t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</w:r>
    <w:r>
      <w:rPr>
        <w:rFonts w:ascii="Verdana" w:hAnsi="Verdana"/>
        <w:b w:val="0"/>
        <w:sz w:val="16"/>
        <w:szCs w:val="16"/>
      </w:rPr>
      <w:tab/>
      <w:t xml:space="preserve">str. </w:t>
    </w:r>
    <w:r>
      <w:rPr>
        <w:rStyle w:val="Numerstrony"/>
        <w:rFonts w:ascii="Verdana" w:hAnsi="Verdana"/>
        <w:b w:val="0"/>
        <w:sz w:val="16"/>
        <w:szCs w:val="16"/>
      </w:rPr>
      <w:fldChar w:fldCharType="begin"/>
    </w:r>
    <w:r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3E7B02">
      <w:rPr>
        <w:rStyle w:val="Numerstrony"/>
        <w:rFonts w:ascii="Verdana" w:hAnsi="Verdana"/>
        <w:b w:val="0"/>
        <w:noProof/>
        <w:sz w:val="16"/>
        <w:szCs w:val="16"/>
      </w:rPr>
      <w:t>1</w:t>
    </w:r>
    <w:r>
      <w:rPr>
        <w:rStyle w:val="Numerstrony"/>
        <w:rFonts w:ascii="Verdana" w:hAnsi="Verdana"/>
        <w:b w:val="0"/>
        <w:sz w:val="16"/>
        <w:szCs w:val="16"/>
      </w:rPr>
      <w:fldChar w:fldCharType="end"/>
    </w:r>
    <w:r>
      <w:rPr>
        <w:rStyle w:val="Numerstrony"/>
        <w:rFonts w:ascii="Verdana" w:hAnsi="Verdana"/>
        <w:b w:val="0"/>
        <w:sz w:val="16"/>
        <w:szCs w:val="16"/>
      </w:rPr>
      <w:t>/</w:t>
    </w:r>
    <w:r>
      <w:rPr>
        <w:rStyle w:val="Numerstrony"/>
        <w:rFonts w:ascii="Verdana" w:hAnsi="Verdana"/>
        <w:b w:val="0"/>
        <w:sz w:val="16"/>
        <w:szCs w:val="16"/>
      </w:rPr>
      <w:fldChar w:fldCharType="begin"/>
    </w:r>
    <w:r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3E7B02">
      <w:rPr>
        <w:rStyle w:val="Numerstrony"/>
        <w:rFonts w:ascii="Verdana" w:hAnsi="Verdana"/>
        <w:b w:val="0"/>
        <w:noProof/>
        <w:sz w:val="16"/>
        <w:szCs w:val="16"/>
      </w:rPr>
      <w:t>3</w:t>
    </w:r>
    <w:r>
      <w:rPr>
        <w:rStyle w:val="Numerstrony"/>
        <w:rFonts w:ascii="Verdana" w:hAnsi="Verdana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B0" w:rsidRDefault="00733EB0" w:rsidP="005B3944">
      <w:pPr>
        <w:spacing w:after="0" w:line="240" w:lineRule="auto"/>
      </w:pPr>
      <w:r>
        <w:separator/>
      </w:r>
    </w:p>
  </w:footnote>
  <w:footnote w:type="continuationSeparator" w:id="0">
    <w:p w:rsidR="00733EB0" w:rsidRDefault="00733EB0" w:rsidP="005B3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944" w:rsidRDefault="003E7B02" w:rsidP="005B3944">
    <w:pPr>
      <w:pStyle w:val="Nagwek"/>
      <w:tabs>
        <w:tab w:val="clear" w:pos="9072"/>
        <w:tab w:val="right" w:pos="9923"/>
      </w:tabs>
      <w:spacing w:after="120"/>
      <w:rPr>
        <w:rFonts w:ascii="Verdana" w:hAnsi="Verdana"/>
        <w:bCs/>
        <w:sz w:val="16"/>
        <w:szCs w:val="14"/>
      </w:rPr>
    </w:pPr>
    <w:r>
      <w:rPr>
        <w:rFonts w:ascii="Verdana" w:hAnsi="Verdana"/>
        <w:bCs/>
        <w:sz w:val="16"/>
      </w:rPr>
      <w:t xml:space="preserve">Załącznik 2 - </w:t>
    </w:r>
    <w:r w:rsidR="005B3944">
      <w:rPr>
        <w:rFonts w:ascii="Verdana" w:hAnsi="Verdana"/>
        <w:bCs/>
        <w:sz w:val="16"/>
      </w:rPr>
      <w:t>Projekt umowy</w:t>
    </w:r>
    <w:r>
      <w:rPr>
        <w:rFonts w:ascii="Verdana" w:hAnsi="Verdana"/>
        <w:bCs/>
        <w:sz w:val="16"/>
      </w:rPr>
      <w:t>; zmiana z dnia 05.06.2019r.</w:t>
    </w:r>
    <w:r>
      <w:rPr>
        <w:rFonts w:ascii="Verdana" w:hAnsi="Verdana"/>
        <w:bCs/>
        <w:sz w:val="16"/>
      </w:rPr>
      <w:tab/>
    </w:r>
    <w:r w:rsidR="005B3944">
      <w:rPr>
        <w:rFonts w:ascii="Verdana" w:hAnsi="Verdana"/>
        <w:bCs/>
        <w:sz w:val="16"/>
        <w:szCs w:val="14"/>
      </w:rPr>
      <w:t>Numer postępowania: ZP/</w:t>
    </w:r>
    <w:r w:rsidR="00E070DC">
      <w:rPr>
        <w:rFonts w:ascii="Verdana" w:hAnsi="Verdana"/>
        <w:bCs/>
        <w:sz w:val="16"/>
        <w:szCs w:val="14"/>
      </w:rPr>
      <w:t>409</w:t>
    </w:r>
    <w:r w:rsidR="005B3944">
      <w:rPr>
        <w:rFonts w:ascii="Verdana" w:hAnsi="Verdana"/>
        <w:bCs/>
        <w:sz w:val="16"/>
        <w:szCs w:val="14"/>
      </w:rPr>
      <w:t>/201</w:t>
    </w:r>
    <w:r w:rsidR="00605013">
      <w:rPr>
        <w:rFonts w:ascii="Verdana" w:hAnsi="Verdana"/>
        <w:bCs/>
        <w:sz w:val="16"/>
        <w:szCs w:val="1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635B1"/>
    <w:multiLevelType w:val="hybridMultilevel"/>
    <w:tmpl w:val="EB4A01AC"/>
    <w:lvl w:ilvl="0" w:tplc="643A6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17046A"/>
    <w:multiLevelType w:val="hybridMultilevel"/>
    <w:tmpl w:val="241CC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84518"/>
    <w:multiLevelType w:val="hybridMultilevel"/>
    <w:tmpl w:val="D5B64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7686C"/>
    <w:multiLevelType w:val="hybridMultilevel"/>
    <w:tmpl w:val="4AFE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5B51E2"/>
    <w:multiLevelType w:val="hybridMultilevel"/>
    <w:tmpl w:val="25F69914"/>
    <w:lvl w:ilvl="0" w:tplc="0CE651C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cs="Arial" w:hint="default"/>
        <w:sz w:val="20"/>
        <w:szCs w:val="20"/>
      </w:rPr>
    </w:lvl>
    <w:lvl w:ilvl="1" w:tplc="564858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FF"/>
    <w:rsid w:val="000D7F6E"/>
    <w:rsid w:val="00183330"/>
    <w:rsid w:val="002A6EFF"/>
    <w:rsid w:val="003454C1"/>
    <w:rsid w:val="003776A8"/>
    <w:rsid w:val="00385AEA"/>
    <w:rsid w:val="003E7B02"/>
    <w:rsid w:val="004D5B57"/>
    <w:rsid w:val="004E1634"/>
    <w:rsid w:val="004F7364"/>
    <w:rsid w:val="0051450B"/>
    <w:rsid w:val="005B3944"/>
    <w:rsid w:val="005F2CE1"/>
    <w:rsid w:val="00605013"/>
    <w:rsid w:val="0062132E"/>
    <w:rsid w:val="00631D1D"/>
    <w:rsid w:val="006B4A8A"/>
    <w:rsid w:val="00733EB0"/>
    <w:rsid w:val="0074161D"/>
    <w:rsid w:val="007A621D"/>
    <w:rsid w:val="00820BFF"/>
    <w:rsid w:val="00830415"/>
    <w:rsid w:val="0084415C"/>
    <w:rsid w:val="009809EC"/>
    <w:rsid w:val="009851EC"/>
    <w:rsid w:val="00A85239"/>
    <w:rsid w:val="00B13E2A"/>
    <w:rsid w:val="00CA21CD"/>
    <w:rsid w:val="00DA0744"/>
    <w:rsid w:val="00E070DC"/>
    <w:rsid w:val="00E33386"/>
    <w:rsid w:val="00F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A9AF4-8BCA-42C6-A84C-B6E30677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unhideWhenUsed/>
    <w:qFormat/>
    <w:rsid w:val="005B3944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394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944"/>
  </w:style>
  <w:style w:type="paragraph" w:styleId="Stopka">
    <w:name w:val="footer"/>
    <w:basedOn w:val="Normalny"/>
    <w:link w:val="StopkaZnak"/>
    <w:uiPriority w:val="99"/>
    <w:unhideWhenUsed/>
    <w:rsid w:val="005B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944"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5B394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5B394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ytu">
    <w:name w:val="Title"/>
    <w:basedOn w:val="Normalny"/>
    <w:link w:val="TytuZnak"/>
    <w:qFormat/>
    <w:rsid w:val="005B39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394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kstpodstawowy21">
    <w:name w:val="Tekst podstawowy 21"/>
    <w:basedOn w:val="Normalny"/>
    <w:rsid w:val="005B394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3944"/>
    <w:pPr>
      <w:ind w:left="720"/>
      <w:contextualSpacing/>
    </w:pPr>
  </w:style>
  <w:style w:type="character" w:styleId="Numerstrony">
    <w:name w:val="page number"/>
    <w:basedOn w:val="Domylnaczcionkaakapitu"/>
    <w:semiHidden/>
    <w:rsid w:val="005B3944"/>
  </w:style>
  <w:style w:type="character" w:customStyle="1" w:styleId="st">
    <w:name w:val="st"/>
    <w:rsid w:val="005B3944"/>
  </w:style>
  <w:style w:type="character" w:styleId="Uwydatnienie">
    <w:name w:val="Emphasis"/>
    <w:uiPriority w:val="20"/>
    <w:qFormat/>
    <w:rsid w:val="005B3944"/>
    <w:rPr>
      <w:i/>
      <w:iCs/>
    </w:rPr>
  </w:style>
  <w:style w:type="paragraph" w:styleId="Tekstpodstawowy">
    <w:name w:val="Body Text"/>
    <w:basedOn w:val="Normalny"/>
    <w:link w:val="TekstpodstawowyZnak"/>
    <w:semiHidden/>
    <w:rsid w:val="001833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33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21</cp:revision>
  <dcterms:created xsi:type="dcterms:W3CDTF">2017-05-17T08:10:00Z</dcterms:created>
  <dcterms:modified xsi:type="dcterms:W3CDTF">2019-06-05T07:49:00Z</dcterms:modified>
</cp:coreProperties>
</file>