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45" w:rsidRPr="008C670D" w:rsidRDefault="00E25845" w:rsidP="008C670D">
      <w:pPr>
        <w:jc w:val="center"/>
        <w:rPr>
          <w:rFonts w:ascii="Helvetica" w:hAnsi="Helvetica" w:cs="Helvetica"/>
          <w:b/>
          <w:color w:val="666666"/>
          <w:sz w:val="21"/>
          <w:szCs w:val="21"/>
        </w:rPr>
      </w:pPr>
      <w:r w:rsidRPr="008C670D">
        <w:rPr>
          <w:rFonts w:ascii="Calibri" w:eastAsia="Times New Roman" w:hAnsi="Calibri" w:cs="Calibri"/>
          <w:b/>
          <w:color w:val="000000"/>
          <w:lang w:eastAsia="pl-PL"/>
        </w:rPr>
        <w:t xml:space="preserve">Wykonanie okresowej kontroli instalacji elektrycznych w Domach Studenckich "SPARTAKUS" </w:t>
      </w:r>
      <w:r w:rsidR="008C670D"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8C670D">
        <w:rPr>
          <w:rFonts w:ascii="Calibri" w:eastAsia="Times New Roman" w:hAnsi="Calibri" w:cs="Calibri"/>
          <w:b/>
          <w:color w:val="000000"/>
          <w:lang w:eastAsia="pl-PL"/>
        </w:rPr>
        <w:t>i "OLIMPIA" Akademii Wychowania Fizycznego we Wrocławiu.</w:t>
      </w:r>
    </w:p>
    <w:p w:rsidR="00E25845" w:rsidRDefault="00E25845" w:rsidP="008C670D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Calibri" w:hAnsi="Calibri" w:cs="Calibri"/>
          <w:color w:val="000000"/>
          <w:sz w:val="22"/>
          <w:szCs w:val="22"/>
        </w:rPr>
      </w:pPr>
      <w:r>
        <w:rPr>
          <w:rStyle w:val="Pogrubienie"/>
          <w:rFonts w:ascii="Calibri" w:hAnsi="Calibri" w:cs="Calibri"/>
          <w:color w:val="000000"/>
          <w:sz w:val="22"/>
          <w:szCs w:val="22"/>
        </w:rPr>
        <w:t>Zakres przeglądu obejmuje w szczególności:</w:t>
      </w:r>
    </w:p>
    <w:p w:rsidR="008C670D" w:rsidRDefault="008C670D" w:rsidP="008C670D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666666"/>
          <w:sz w:val="21"/>
          <w:szCs w:val="21"/>
        </w:rPr>
      </w:pPr>
    </w:p>
    <w:p w:rsidR="00E25845" w:rsidRDefault="00E25845" w:rsidP="008C67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Calibri" w:hAnsi="Calibri" w:cs="Calibri"/>
          <w:color w:val="000000"/>
          <w:sz w:val="22"/>
          <w:szCs w:val="22"/>
        </w:rPr>
        <w:t>- og</w:t>
      </w:r>
      <w:r w:rsidR="00E27C16">
        <w:rPr>
          <w:rFonts w:ascii="Calibri" w:hAnsi="Calibri" w:cs="Calibri"/>
          <w:color w:val="000000"/>
          <w:sz w:val="22"/>
          <w:szCs w:val="22"/>
        </w:rPr>
        <w:t>lędziny instalacji elektrycznej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27C16">
        <w:rPr>
          <w:rFonts w:ascii="Calibri" w:hAnsi="Calibri" w:cs="Calibri"/>
          <w:color w:val="000000"/>
          <w:sz w:val="22"/>
          <w:szCs w:val="22"/>
        </w:rPr>
        <w:t xml:space="preserve">we </w:t>
      </w:r>
      <w:r>
        <w:rPr>
          <w:rFonts w:ascii="Calibri" w:hAnsi="Calibri" w:cs="Calibri"/>
          <w:color w:val="000000"/>
          <w:sz w:val="22"/>
          <w:szCs w:val="22"/>
        </w:rPr>
        <w:t>wszystkich pomieszczeniach wewnątrz budynku: sprawdzenie wizualne instalacji elektrycznych w zakresie stanu prawidłowości połączeń, izolacji i ułożenia przewodów, sprawdzenie wizualne instalacji elektrycznych w zakresie stanu prawidłowości osprzętu, zabezpieczeń i środków ochrony od porażeń, sprawdzenie kompletności tablic i oznaczeń;</w:t>
      </w:r>
    </w:p>
    <w:p w:rsidR="00E25845" w:rsidRDefault="00E25845" w:rsidP="008C67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badanie stanu izolacji obwodów elektrycznych </w:t>
      </w:r>
    </w:p>
    <w:p w:rsidR="00E25845" w:rsidRDefault="00E25845" w:rsidP="008C67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badanie skuteczności ochrony przeciwporażeniowej </w:t>
      </w:r>
      <w:r w:rsidR="00E27C16">
        <w:rPr>
          <w:rFonts w:ascii="Calibri" w:hAnsi="Calibri" w:cs="Calibri"/>
          <w:color w:val="000000"/>
          <w:sz w:val="22"/>
          <w:szCs w:val="22"/>
        </w:rPr>
        <w:t>poprzez szybkie wyłączenie zasilania</w:t>
      </w:r>
    </w:p>
    <w:p w:rsidR="00E25845" w:rsidRDefault="00E25845" w:rsidP="008C67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badanie skuteczności ochrony przeciwporażeniowej poprzez wyłącznik różnicowo-prądowy </w:t>
      </w:r>
    </w:p>
    <w:p w:rsidR="00E27C16" w:rsidRDefault="00E27C16" w:rsidP="00E25845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1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3"/>
        <w:gridCol w:w="1980"/>
        <w:gridCol w:w="2037"/>
        <w:gridCol w:w="1865"/>
      </w:tblGrid>
      <w:tr w:rsidR="00E27C16" w:rsidRPr="00E27C16" w:rsidTr="00E27C16">
        <w:trPr>
          <w:trHeight w:val="639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16" w:rsidRPr="00E27C16" w:rsidRDefault="00E27C16" w:rsidP="004E4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>Zestawienie punktów</w:t>
            </w:r>
            <w:r w:rsidR="004E45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</w:t>
            </w:r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>omiarowych</w:t>
            </w:r>
            <w:r w:rsidR="004E45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16" w:rsidRPr="00E27C16" w:rsidRDefault="00E27C16" w:rsidP="00E2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16" w:rsidRPr="00E27C16" w:rsidRDefault="00E27C16" w:rsidP="00E2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16" w:rsidRPr="00E27C16" w:rsidRDefault="00E27C16" w:rsidP="00E2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7C16" w:rsidRPr="00E27C16" w:rsidTr="00E27C16">
        <w:trPr>
          <w:trHeight w:val="989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16" w:rsidRPr="00E27C16" w:rsidRDefault="00E27C16" w:rsidP="00E2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16" w:rsidRPr="00E27C16" w:rsidRDefault="00E27C16" w:rsidP="00E2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DS. SPARTAKUS </w:t>
            </w:r>
            <w:proofErr w:type="spellStart"/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>ul.Mickiewicza</w:t>
            </w:r>
            <w:proofErr w:type="spellEnd"/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98 Wrocław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16" w:rsidRPr="00E27C16" w:rsidRDefault="00E27C16" w:rsidP="00E2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DS. OLIMPIA </w:t>
            </w:r>
            <w:proofErr w:type="spellStart"/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>al.Paderewskiego</w:t>
            </w:r>
            <w:proofErr w:type="spellEnd"/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35 Wrocław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16" w:rsidRPr="00E27C16" w:rsidRDefault="00E27C16" w:rsidP="00E2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</w:tr>
      <w:tr w:rsidR="00E27C16" w:rsidRPr="00E27C16" w:rsidTr="00E27C16">
        <w:trPr>
          <w:trHeight w:val="91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16" w:rsidRPr="00E27C16" w:rsidRDefault="00E27C16" w:rsidP="00E2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>Badanie obwodów 3-faz.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16" w:rsidRPr="00E27C16" w:rsidRDefault="00E27C16" w:rsidP="00E2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16" w:rsidRPr="00E27C16" w:rsidRDefault="00E27C16" w:rsidP="00E2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16" w:rsidRPr="00E27C16" w:rsidRDefault="00E27C16" w:rsidP="00E2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</w:tr>
      <w:tr w:rsidR="00E27C16" w:rsidRPr="00E27C16" w:rsidTr="00E27C16">
        <w:trPr>
          <w:trHeight w:val="974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16" w:rsidRPr="00E27C16" w:rsidRDefault="00E27C16" w:rsidP="00E2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>Badanie obwodów 1-faz.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16" w:rsidRPr="00E27C16" w:rsidRDefault="00E27C16" w:rsidP="00E2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>380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16" w:rsidRPr="00E27C16" w:rsidRDefault="00E27C16" w:rsidP="00E2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16" w:rsidRPr="00E27C16" w:rsidRDefault="00E27C16" w:rsidP="00E2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>449</w:t>
            </w:r>
          </w:p>
        </w:tc>
      </w:tr>
      <w:tr w:rsidR="00E27C16" w:rsidRPr="00E27C16" w:rsidTr="00E27C16">
        <w:trPr>
          <w:trHeight w:val="867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16" w:rsidRPr="00E27C16" w:rsidRDefault="00E27C16" w:rsidP="00E2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>Badanie ochrony przeciwporażeniowej -szybkie wyłączenie zasilania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16" w:rsidRPr="00E27C16" w:rsidRDefault="00E27C16" w:rsidP="00E2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>1668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16" w:rsidRPr="00E27C16" w:rsidRDefault="00E27C16" w:rsidP="00E2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>227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16" w:rsidRPr="00E27C16" w:rsidRDefault="00E27C16" w:rsidP="00E2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>1895</w:t>
            </w:r>
          </w:p>
        </w:tc>
      </w:tr>
      <w:tr w:rsidR="00E27C16" w:rsidRPr="00E27C16" w:rsidTr="00E27C16">
        <w:trPr>
          <w:trHeight w:val="91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16" w:rsidRPr="00E27C16" w:rsidRDefault="00E27C16" w:rsidP="00E2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>Badanie wyłączników różnicowo-prądowych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16" w:rsidRPr="00E27C16" w:rsidRDefault="00E27C16" w:rsidP="00E2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16" w:rsidRPr="00E27C16" w:rsidRDefault="00E27C16" w:rsidP="00E2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16" w:rsidRPr="00E27C16" w:rsidRDefault="00E27C16" w:rsidP="00E27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C16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</w:tr>
    </w:tbl>
    <w:p w:rsidR="00E27C16" w:rsidRDefault="00E27C16" w:rsidP="00E25845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rFonts w:ascii="Helvetica" w:hAnsi="Helvetica" w:cs="Helvetica"/>
          <w:color w:val="666666"/>
          <w:sz w:val="21"/>
          <w:szCs w:val="21"/>
        </w:rPr>
      </w:pPr>
    </w:p>
    <w:p w:rsidR="004E45E3" w:rsidRPr="008C670D" w:rsidRDefault="004E45E3" w:rsidP="00E25845">
      <w:pPr>
        <w:pStyle w:val="NormalnyWeb"/>
        <w:shd w:val="clear" w:color="auto" w:fill="FFFFFF"/>
        <w:spacing w:before="0" w:beforeAutospacing="0"/>
        <w:rPr>
          <w:rStyle w:val="Pogrubienie"/>
          <w:rFonts w:ascii="Calibri" w:hAnsi="Calibri" w:cs="Calibri"/>
          <w:color w:val="000000"/>
          <w:sz w:val="22"/>
          <w:szCs w:val="22"/>
          <w:u w:val="single"/>
        </w:rPr>
      </w:pPr>
      <w:r w:rsidRPr="008C670D">
        <w:rPr>
          <w:rStyle w:val="Pogrubienie"/>
          <w:rFonts w:ascii="Calibri" w:hAnsi="Calibri" w:cs="Calibri"/>
          <w:color w:val="000000"/>
          <w:sz w:val="22"/>
          <w:szCs w:val="22"/>
          <w:u w:val="single"/>
        </w:rPr>
        <w:t xml:space="preserve">Uwaga: Obiekty są czynne. Wszelkie konieczne wyłączenia energii elektrycznej należy wcześniej uzgodnić z przedstawicielem Zamawiającego. </w:t>
      </w:r>
    </w:p>
    <w:p w:rsidR="00E25845" w:rsidRPr="00E27C16" w:rsidRDefault="00E25845" w:rsidP="00E25845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666666"/>
          <w:sz w:val="21"/>
          <w:szCs w:val="21"/>
        </w:rPr>
      </w:pPr>
      <w:r w:rsidRPr="00E27C16">
        <w:rPr>
          <w:rStyle w:val="Pogrubienie"/>
          <w:rFonts w:ascii="Calibri" w:hAnsi="Calibri" w:cs="Calibri"/>
          <w:b w:val="0"/>
          <w:color w:val="000000"/>
          <w:sz w:val="22"/>
          <w:szCs w:val="22"/>
        </w:rPr>
        <w:t xml:space="preserve">Wykonawca winien dokonać kontroli zgodnie z obowiązującymi </w:t>
      </w:r>
      <w:r w:rsidR="00E27C16">
        <w:rPr>
          <w:rStyle w:val="Pogrubienie"/>
          <w:rFonts w:ascii="Calibri" w:hAnsi="Calibri" w:cs="Calibri"/>
          <w:b w:val="0"/>
          <w:color w:val="000000"/>
          <w:sz w:val="22"/>
          <w:szCs w:val="22"/>
        </w:rPr>
        <w:t>w danym</w:t>
      </w:r>
      <w:r w:rsidRPr="00E27C16">
        <w:rPr>
          <w:rStyle w:val="Pogrubienie"/>
          <w:rFonts w:ascii="Calibri" w:hAnsi="Calibri" w:cs="Calibri"/>
          <w:b w:val="0"/>
          <w:color w:val="000000"/>
          <w:sz w:val="22"/>
          <w:szCs w:val="22"/>
        </w:rPr>
        <w:t xml:space="preserve"> zakresie przepisami prawa </w:t>
      </w:r>
      <w:r w:rsidR="008C670D">
        <w:rPr>
          <w:rStyle w:val="Pogrubienie"/>
          <w:rFonts w:ascii="Calibri" w:hAnsi="Calibri" w:cs="Calibri"/>
          <w:b w:val="0"/>
          <w:color w:val="000000"/>
          <w:sz w:val="22"/>
          <w:szCs w:val="22"/>
        </w:rPr>
        <w:br/>
      </w:r>
      <w:r w:rsidRPr="00E27C16">
        <w:rPr>
          <w:rStyle w:val="Pogrubienie"/>
          <w:rFonts w:ascii="Calibri" w:hAnsi="Calibri" w:cs="Calibri"/>
          <w:b w:val="0"/>
          <w:color w:val="000000"/>
          <w:sz w:val="22"/>
          <w:szCs w:val="22"/>
        </w:rPr>
        <w:t xml:space="preserve">i normami, a także przy użyciu urządzeń </w:t>
      </w:r>
      <w:r w:rsidR="004E45E3">
        <w:rPr>
          <w:rStyle w:val="Pogrubienie"/>
          <w:rFonts w:ascii="Calibri" w:hAnsi="Calibri" w:cs="Calibri"/>
          <w:b w:val="0"/>
          <w:color w:val="000000"/>
          <w:sz w:val="22"/>
          <w:szCs w:val="22"/>
        </w:rPr>
        <w:t xml:space="preserve">spełniających wymagania </w:t>
      </w:r>
      <w:r w:rsidRPr="00E27C16">
        <w:rPr>
          <w:rStyle w:val="Pogrubienie"/>
          <w:rFonts w:ascii="Calibri" w:hAnsi="Calibri" w:cs="Calibri"/>
          <w:b w:val="0"/>
          <w:color w:val="000000"/>
          <w:sz w:val="22"/>
          <w:szCs w:val="22"/>
        </w:rPr>
        <w:t xml:space="preserve"> przepisów</w:t>
      </w:r>
      <w:r w:rsidR="004E45E3">
        <w:rPr>
          <w:rStyle w:val="Pogrubienie"/>
          <w:rFonts w:ascii="Calibri" w:hAnsi="Calibri" w:cs="Calibri"/>
          <w:b w:val="0"/>
          <w:color w:val="000000"/>
          <w:sz w:val="22"/>
          <w:szCs w:val="22"/>
        </w:rPr>
        <w:t xml:space="preserve"> i norm.</w:t>
      </w:r>
    </w:p>
    <w:p w:rsidR="00E25845" w:rsidRPr="00E27C16" w:rsidRDefault="00E25845" w:rsidP="00E25845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b/>
          <w:color w:val="666666"/>
          <w:sz w:val="21"/>
          <w:szCs w:val="21"/>
        </w:rPr>
      </w:pPr>
      <w:r w:rsidRPr="00E27C16">
        <w:rPr>
          <w:rStyle w:val="Pogrubienie"/>
          <w:rFonts w:ascii="Calibri" w:hAnsi="Calibri" w:cs="Calibri"/>
          <w:b w:val="0"/>
          <w:color w:val="000000"/>
          <w:sz w:val="22"/>
          <w:szCs w:val="22"/>
        </w:rPr>
        <w:t>Do niniejszego zapytania ofertowego mogą przystąpić jedynie Wykonawcy posiadający ważne uprawnienia eksploatacyjne i dozorowe w zakresie przeglądów instalacji elektrycznych.</w:t>
      </w:r>
    </w:p>
    <w:p w:rsidR="005462FD" w:rsidRPr="008C670D" w:rsidRDefault="005462FD" w:rsidP="005462F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C670D">
        <w:rPr>
          <w:rFonts w:ascii="Calibri" w:eastAsia="Times New Roman" w:hAnsi="Calibri" w:cs="Calibri"/>
          <w:b/>
          <w:color w:val="000000"/>
          <w:lang w:eastAsia="pl-PL"/>
        </w:rPr>
        <w:t>Termin wykonania: do 30-12-2020</w:t>
      </w:r>
    </w:p>
    <w:p w:rsidR="005462FD" w:rsidRPr="005462FD" w:rsidRDefault="005462FD" w:rsidP="005462F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5462FD" w:rsidRDefault="005462FD" w:rsidP="005462F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462FD">
        <w:rPr>
          <w:rFonts w:ascii="Calibri" w:eastAsia="Times New Roman" w:hAnsi="Calibri" w:cs="Calibri"/>
          <w:color w:val="000000"/>
          <w:lang w:eastAsia="pl-PL"/>
        </w:rPr>
        <w:t>Termin płatności: 30 dni od daty skutecznego dostarczenia faktury.</w:t>
      </w:r>
    </w:p>
    <w:p w:rsidR="005462FD" w:rsidRDefault="005462FD" w:rsidP="005462F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462FD">
        <w:rPr>
          <w:rFonts w:ascii="Calibri" w:eastAsia="Times New Roman" w:hAnsi="Calibri" w:cs="Calibri"/>
          <w:color w:val="000000"/>
          <w:lang w:eastAsia="pl-PL"/>
        </w:rPr>
        <w:t xml:space="preserve">Podstawą wystawienia faktury będzie dostarczenie protokołów pomiarów (2 </w:t>
      </w:r>
      <w:r>
        <w:rPr>
          <w:rFonts w:ascii="Calibri" w:eastAsia="Times New Roman" w:hAnsi="Calibri" w:cs="Calibri"/>
          <w:color w:val="000000"/>
          <w:lang w:eastAsia="pl-PL"/>
        </w:rPr>
        <w:t>egz.) do siedziby Zamawiającego i podpisanie protokołu przekazania.</w:t>
      </w:r>
    </w:p>
    <w:p w:rsidR="005462FD" w:rsidRDefault="005462FD" w:rsidP="005462F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8C670D" w:rsidRPr="008C670D" w:rsidRDefault="004B43C6" w:rsidP="008C670D">
      <w:pPr>
        <w:spacing w:after="0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8C670D">
        <w:rPr>
          <w:rFonts w:ascii="Calibri" w:eastAsia="Times New Roman" w:hAnsi="Calibri" w:cs="Calibri"/>
          <w:b/>
          <w:color w:val="000000"/>
          <w:lang w:eastAsia="pl-PL"/>
        </w:rPr>
        <w:t>Osoba do kontaktów: Zbigniew Zię</w:t>
      </w:r>
      <w:r w:rsidR="00F4215B" w:rsidRPr="008C670D">
        <w:rPr>
          <w:rFonts w:ascii="Calibri" w:eastAsia="Times New Roman" w:hAnsi="Calibri" w:cs="Calibri"/>
          <w:b/>
          <w:color w:val="000000"/>
          <w:lang w:eastAsia="pl-PL"/>
        </w:rPr>
        <w:t xml:space="preserve">ba </w:t>
      </w:r>
    </w:p>
    <w:p w:rsidR="008C670D" w:rsidRPr="008C670D" w:rsidRDefault="008C670D" w:rsidP="008C670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4" w:history="1">
        <w:r w:rsidRPr="00A3312C">
          <w:rPr>
            <w:rStyle w:val="Hipercze"/>
            <w:rFonts w:ascii="Arial" w:hAnsi="Arial" w:cs="Arial"/>
            <w:sz w:val="20"/>
            <w:szCs w:val="20"/>
          </w:rPr>
          <w:t>zbigniew.zieba@awf.wroc.pl</w:t>
        </w:r>
      </w:hyperlink>
      <w:r>
        <w:rPr>
          <w:rFonts w:ascii="Arial" w:hAnsi="Arial" w:cs="Arial"/>
          <w:sz w:val="20"/>
          <w:szCs w:val="20"/>
        </w:rPr>
        <w:t xml:space="preserve"> , tel. 71 347 3449, tel. kom. 668 491 840</w:t>
      </w:r>
      <w:bookmarkStart w:id="0" w:name="_GoBack"/>
      <w:bookmarkEnd w:id="0"/>
    </w:p>
    <w:sectPr w:rsidR="008C670D" w:rsidRPr="008C670D" w:rsidSect="008C670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ED"/>
    <w:rsid w:val="00186CF3"/>
    <w:rsid w:val="003546ED"/>
    <w:rsid w:val="004B43C6"/>
    <w:rsid w:val="004E45E3"/>
    <w:rsid w:val="005462FD"/>
    <w:rsid w:val="008C670D"/>
    <w:rsid w:val="00B45A55"/>
    <w:rsid w:val="00E25845"/>
    <w:rsid w:val="00E27C16"/>
    <w:rsid w:val="00F4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91B12-A65A-49FC-AB4D-0E91311E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5845"/>
    <w:rPr>
      <w:b/>
      <w:bCs/>
    </w:rPr>
  </w:style>
  <w:style w:type="character" w:styleId="Hipercze">
    <w:name w:val="Hyperlink"/>
    <w:basedOn w:val="Domylnaczcionkaakapitu"/>
    <w:uiPriority w:val="99"/>
    <w:unhideWhenUsed/>
    <w:rsid w:val="008C6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bigniew.zieba@awf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AWF</cp:lastModifiedBy>
  <cp:revision>4</cp:revision>
  <dcterms:created xsi:type="dcterms:W3CDTF">2020-11-20T07:11:00Z</dcterms:created>
  <dcterms:modified xsi:type="dcterms:W3CDTF">2020-11-20T07:15:00Z</dcterms:modified>
</cp:coreProperties>
</file>