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6CE24A01"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FC6A2C">
        <w:rPr>
          <w:rFonts w:ascii="Arial" w:eastAsiaTheme="majorEastAsia" w:hAnsi="Arial" w:cs="Arial"/>
          <w:caps/>
          <w:color w:val="632423" w:themeColor="accent2" w:themeShade="80"/>
          <w:spacing w:val="20"/>
          <w:sz w:val="22"/>
          <w:szCs w:val="22"/>
          <w:lang w:eastAsia="en-US"/>
        </w:rPr>
        <w:t>BZP.272.86.2022</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59B60721" w14:textId="28ED8A7A" w:rsidR="00FC6A2C" w:rsidRPr="00FC6A2C" w:rsidRDefault="00FC6A2C" w:rsidP="00FC6A2C">
      <w:pPr>
        <w:pStyle w:val="Tekstpodstawowy"/>
        <w:spacing w:after="0"/>
        <w:jc w:val="both"/>
        <w:rPr>
          <w:rFonts w:ascii="Arial" w:hAnsi="Arial" w:cs="Arial"/>
          <w:sz w:val="22"/>
          <w:szCs w:val="22"/>
        </w:rPr>
      </w:pPr>
      <w:r w:rsidRPr="00FC6A2C">
        <w:rPr>
          <w:rFonts w:ascii="Arial" w:hAnsi="Arial" w:cs="Arial"/>
          <w:b/>
          <w:bCs/>
          <w:sz w:val="22"/>
          <w:szCs w:val="22"/>
        </w:rPr>
        <w:t>Prowadzenie nadzoru inwestorskiego dla wszystkich branż dla zadania inwestycyjnego p.n.:</w:t>
      </w:r>
      <w:r>
        <w:rPr>
          <w:rFonts w:ascii="Arial" w:hAnsi="Arial" w:cs="Arial"/>
          <w:b/>
          <w:bCs/>
          <w:sz w:val="22"/>
          <w:szCs w:val="22"/>
        </w:rPr>
        <w:t xml:space="preserve"> </w:t>
      </w:r>
      <w:r w:rsidRPr="00FC6A2C">
        <w:rPr>
          <w:rFonts w:ascii="Arial" w:hAnsi="Arial" w:cs="Arial"/>
          <w:b/>
          <w:bCs/>
          <w:sz w:val="22"/>
          <w:szCs w:val="22"/>
        </w:rPr>
        <w:t>„</w:t>
      </w:r>
      <w:r w:rsidRPr="00FC6A2C">
        <w:rPr>
          <w:rFonts w:ascii="Arial" w:eastAsiaTheme="minorHAnsi" w:hAnsi="Arial" w:cs="Arial"/>
          <w:b/>
          <w:bCs/>
          <w:sz w:val="22"/>
          <w:szCs w:val="22"/>
          <w:lang w:eastAsia="en-US"/>
        </w:rPr>
        <w:t>Rozbudowa drogi powiatowej nr 4363W (ul. Batorego) na odcinku od granicy</w:t>
      </w:r>
      <w:r>
        <w:rPr>
          <w:rFonts w:ascii="Arial" w:eastAsiaTheme="minorHAnsi" w:hAnsi="Arial" w:cs="Arial"/>
          <w:b/>
          <w:bCs/>
          <w:sz w:val="22"/>
          <w:szCs w:val="22"/>
          <w:lang w:eastAsia="en-US"/>
        </w:rPr>
        <w:t xml:space="preserve"> </w:t>
      </w:r>
      <w:r w:rsidRPr="00FC6A2C">
        <w:rPr>
          <w:rFonts w:ascii="Arial" w:eastAsiaTheme="minorHAnsi" w:hAnsi="Arial" w:cs="Arial"/>
          <w:b/>
          <w:bCs/>
          <w:sz w:val="22"/>
          <w:szCs w:val="22"/>
          <w:lang w:eastAsia="en-US"/>
        </w:rPr>
        <w:t>Powiatu Wołomińskiego do skrzyżowania z ul. Wyspiańskiego (wraz ze</w:t>
      </w:r>
      <w:r>
        <w:rPr>
          <w:rFonts w:ascii="Arial" w:eastAsiaTheme="minorHAnsi" w:hAnsi="Arial" w:cs="Arial"/>
          <w:b/>
          <w:bCs/>
          <w:sz w:val="22"/>
          <w:szCs w:val="22"/>
          <w:lang w:eastAsia="en-US"/>
        </w:rPr>
        <w:t xml:space="preserve"> </w:t>
      </w:r>
      <w:r w:rsidRPr="00FC6A2C">
        <w:rPr>
          <w:rFonts w:ascii="Arial" w:eastAsiaTheme="minorHAnsi" w:hAnsi="Arial" w:cs="Arial"/>
          <w:b/>
          <w:bCs/>
          <w:sz w:val="22"/>
          <w:szCs w:val="22"/>
          <w:lang w:eastAsia="en-US"/>
        </w:rPr>
        <w:t>skrzyżowaniem) w miejscowości Ząbki</w:t>
      </w:r>
      <w:r w:rsidRPr="00FC6A2C">
        <w:rPr>
          <w:rFonts w:ascii="Arial" w:hAnsi="Arial" w:cs="Arial"/>
          <w:b/>
          <w:bCs/>
          <w:sz w:val="22"/>
          <w:szCs w:val="22"/>
        </w:rPr>
        <w:t xml:space="preserve"> w zakresie budowy ścieżki rowerowej, ciągu pieszo-rowerowego od istniejącego ciągu pieszo-rowerowego w ul. Bystrej do istniejącej ścieżki w ul. Batorego, doświetlenia przejść dla pieszych w ciągu ul. Batorego oraz wykonania oznakowania”</w:t>
      </w:r>
    </w:p>
    <w:p w14:paraId="1EF6CE11" w14:textId="77777777" w:rsidR="00773D17" w:rsidRPr="003A65B1" w:rsidRDefault="00773D17" w:rsidP="003A65B1">
      <w:pPr>
        <w:spacing w:line="271" w:lineRule="auto"/>
        <w:rPr>
          <w:rFonts w:ascii="Arial" w:eastAsiaTheme="majorEastAsia" w:hAnsi="Arial" w:cs="Arial"/>
          <w:b/>
          <w:color w:val="002060"/>
          <w:sz w:val="22"/>
          <w:szCs w:val="22"/>
          <w:lang w:eastAsia="en-US"/>
        </w:rPr>
      </w:pPr>
    </w:p>
    <w:p w14:paraId="5FE20231" w14:textId="58DE2558"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 xml:space="preserve">z 2021 r. </w:t>
      </w:r>
      <w:r w:rsidR="00F04544" w:rsidRPr="003A65B1">
        <w:rPr>
          <w:rFonts w:ascii="Arial" w:eastAsiaTheme="majorEastAsia" w:hAnsi="Arial" w:cs="Arial"/>
          <w:sz w:val="22"/>
          <w:szCs w:val="22"/>
          <w:lang w:eastAsia="en-US"/>
        </w:rPr>
        <w:t>poz.</w:t>
      </w:r>
      <w:r w:rsidR="00114040">
        <w:rPr>
          <w:rFonts w:ascii="Arial" w:eastAsiaTheme="majorEastAsia" w:hAnsi="Arial" w:cs="Arial"/>
          <w:sz w:val="22"/>
          <w:szCs w:val="22"/>
          <w:lang w:eastAsia="en-US"/>
        </w:rPr>
        <w:t>1129</w:t>
      </w:r>
      <w:r w:rsidR="0037251C">
        <w:rPr>
          <w:rFonts w:ascii="Arial" w:eastAsiaTheme="majorEastAsia" w:hAnsi="Arial" w:cs="Arial"/>
          <w:sz w:val="22"/>
          <w:szCs w:val="22"/>
          <w:lang w:eastAsia="en-US"/>
        </w:rPr>
        <w:t xml:space="preserve"> z </w:t>
      </w:r>
      <w:proofErr w:type="spellStart"/>
      <w:r w:rsidR="0037251C">
        <w:rPr>
          <w:rFonts w:ascii="Arial" w:eastAsiaTheme="majorEastAsia" w:hAnsi="Arial" w:cs="Arial"/>
          <w:sz w:val="22"/>
          <w:szCs w:val="22"/>
          <w:lang w:eastAsia="en-US"/>
        </w:rPr>
        <w:t>późn</w:t>
      </w:r>
      <w:proofErr w:type="spellEnd"/>
      <w:r w:rsidR="0037251C">
        <w:rPr>
          <w:rFonts w:ascii="Arial" w:eastAsiaTheme="majorEastAsia" w:hAnsi="Arial" w:cs="Arial"/>
          <w:sz w:val="22"/>
          <w:szCs w:val="22"/>
          <w:lang w:eastAsia="en-US"/>
        </w:rPr>
        <w:t>.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E9AB02D" w14:textId="1E068F8A" w:rsidR="00123E96" w:rsidRDefault="00123E96" w:rsidP="00FC6A2C">
      <w:pPr>
        <w:spacing w:line="271" w:lineRule="auto"/>
        <w:rPr>
          <w:rFonts w:ascii="Arial" w:eastAsiaTheme="majorEastAsia" w:hAnsi="Arial" w:cs="Arial"/>
          <w:sz w:val="22"/>
          <w:szCs w:val="22"/>
          <w:lang w:eastAsia="en-US"/>
        </w:rPr>
      </w:pPr>
    </w:p>
    <w:p w14:paraId="7CBD73DA" w14:textId="77777777" w:rsidR="00FC6A2C" w:rsidRPr="003A65B1" w:rsidRDefault="00FC6A2C" w:rsidP="00FC6A2C">
      <w:pPr>
        <w:spacing w:line="271" w:lineRule="auto"/>
        <w:rPr>
          <w:rFonts w:ascii="Arial" w:eastAsiaTheme="majorEastAsia" w:hAnsi="Arial" w:cs="Arial"/>
          <w:i/>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0B6A07">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0B6A07">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0B6A07">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0B6A07">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0B6A07">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0B6A07">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0B6A07">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0B6A07">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0B6A07">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0B6A07">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0B6A07">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522B9179" w:rsidR="007B6AA5" w:rsidRPr="003A65B1" w:rsidRDefault="007B6AA5" w:rsidP="000B6A07">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0B6A07">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0B6A07">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0B6A07">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0B6A07">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0B6A07">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0B6A07">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0B6A07">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0B6A07">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0B6A07">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D4E6110"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 xml:space="preserve">z 2021 r. </w:t>
      </w:r>
      <w:r w:rsidR="00114040" w:rsidRPr="003A65B1">
        <w:rPr>
          <w:rFonts w:ascii="Arial" w:eastAsiaTheme="majorEastAsia" w:hAnsi="Arial" w:cs="Arial"/>
          <w:sz w:val="22"/>
          <w:szCs w:val="22"/>
          <w:lang w:eastAsia="en-US"/>
        </w:rPr>
        <w:t>poz.</w:t>
      </w:r>
      <w:r w:rsidR="00114040">
        <w:rPr>
          <w:rFonts w:ascii="Arial" w:eastAsiaTheme="majorEastAsia" w:hAnsi="Arial" w:cs="Arial"/>
          <w:sz w:val="22"/>
          <w:szCs w:val="22"/>
          <w:lang w:eastAsia="en-US"/>
        </w:rPr>
        <w:t>1129</w:t>
      </w:r>
      <w:r w:rsidR="0037251C">
        <w:rPr>
          <w:rFonts w:ascii="Arial" w:eastAsiaTheme="majorEastAsia" w:hAnsi="Arial" w:cs="Arial"/>
          <w:sz w:val="22"/>
          <w:szCs w:val="22"/>
          <w:lang w:eastAsia="en-US"/>
        </w:rPr>
        <w:t xml:space="preserve"> z </w:t>
      </w:r>
      <w:proofErr w:type="spellStart"/>
      <w:r w:rsidR="0037251C">
        <w:rPr>
          <w:rFonts w:ascii="Arial" w:eastAsiaTheme="majorEastAsia" w:hAnsi="Arial" w:cs="Arial"/>
          <w:sz w:val="22"/>
          <w:szCs w:val="22"/>
          <w:lang w:eastAsia="en-US"/>
        </w:rPr>
        <w:t>późn</w:t>
      </w:r>
      <w:proofErr w:type="spellEnd"/>
      <w:r w:rsidR="0037251C">
        <w:rPr>
          <w:rFonts w:ascii="Arial" w:eastAsiaTheme="majorEastAsia" w:hAnsi="Arial" w:cs="Arial"/>
          <w:sz w:val="22"/>
          <w:szCs w:val="22"/>
          <w:lang w:eastAsia="en-US"/>
        </w:rPr>
        <w:t>.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0B6A07">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0B6A0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0B6A0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0B6A0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FC6A2C"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FC6A2C">
        <w:rPr>
          <w:rFonts w:ascii="Arial" w:eastAsiaTheme="majorEastAsia" w:hAnsi="Arial" w:cs="Arial"/>
          <w:sz w:val="22"/>
          <w:szCs w:val="22"/>
          <w:lang w:eastAsia="en-US"/>
        </w:rPr>
        <w:t xml:space="preserve">oraz </w:t>
      </w:r>
      <w:r w:rsidR="006B0B60" w:rsidRPr="00FC6A2C">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FC6A2C">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0B6A07">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0B6A07">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0B6A07">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0B6A0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32E0D748"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9166C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9166CA">
        <w:rPr>
          <w:rFonts w:ascii="Arial" w:eastAsiaTheme="majorEastAsia" w:hAnsi="Arial" w:cs="Arial"/>
          <w:sz w:val="22"/>
          <w:szCs w:val="22"/>
          <w:lang w:eastAsia="en-US"/>
        </w:rPr>
        <w:t xml:space="preserve">oraz </w:t>
      </w:r>
      <w:r w:rsidR="006B0B60" w:rsidRPr="009166C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0B6A0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Podwykonawstwo</w:t>
      </w:r>
    </w:p>
    <w:p w14:paraId="3E8036E2" w14:textId="2EACDBF7" w:rsidR="007C0085" w:rsidRPr="003A65B1" w:rsidRDefault="00587F52" w:rsidP="009166CA">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9166CA">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0B6A07">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48F6514C" w:rsidR="00962CBB" w:rsidRPr="009166CA" w:rsidRDefault="00C75797" w:rsidP="000B6A07">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2CA72AFA" w14:textId="36EA4910" w:rsidR="00282787" w:rsidRPr="003A65B1" w:rsidRDefault="00667596" w:rsidP="009166CA">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9166CA">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34477D63" w:rsidR="00962CBB" w:rsidRPr="009166CA" w:rsidRDefault="00C75797" w:rsidP="000B6A07">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7BC3976A" w14:textId="38EA2519" w:rsidR="00354AD9" w:rsidRPr="003A65B1" w:rsidRDefault="009166C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0B6A07">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0FF7E883"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166C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6AF49FDD"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166C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40DC6E4A" w14:textId="509C855D" w:rsidR="00C75797" w:rsidRPr="003A65B1" w:rsidRDefault="007B6AA5" w:rsidP="000B6A07">
      <w:pPr>
        <w:numPr>
          <w:ilvl w:val="0"/>
          <w:numId w:val="18"/>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36528B62"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080CC3">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2D81893C" w14:textId="77777777" w:rsidR="009050E2" w:rsidRPr="003A65B1" w:rsidRDefault="009050E2"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0B6A07">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037A6A67"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455B8A2A" w14:textId="63D04A9E" w:rsidR="00BD5A6F" w:rsidRPr="003A65B1" w:rsidRDefault="00BD5A6F" w:rsidP="000B6A07">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0A50A01A" w:rsidR="004F6812" w:rsidRPr="003A65B1" w:rsidRDefault="00BD5A6F" w:rsidP="00080CC3">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0B6A07">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AA3A27F" w14:textId="46C29341"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3CC7EBF5"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w:t>
      </w:r>
    </w:p>
    <w:p w14:paraId="5CB3EDD2" w14:textId="47F3D02F" w:rsidR="00080CC3" w:rsidRPr="00080CC3" w:rsidRDefault="00080CC3" w:rsidP="00080CC3">
      <w:pPr>
        <w:jc w:val="both"/>
        <w:rPr>
          <w:rFonts w:ascii="Arial" w:hAnsi="Arial" w:cs="Arial"/>
          <w:sz w:val="22"/>
          <w:szCs w:val="22"/>
        </w:rPr>
      </w:pPr>
      <w:r w:rsidRPr="00080CC3">
        <w:rPr>
          <w:rFonts w:ascii="Arial" w:hAnsi="Arial" w:cs="Arial"/>
          <w:sz w:val="22"/>
          <w:szCs w:val="22"/>
        </w:rPr>
        <w:t xml:space="preserve">Zamawiający przewiduje możliwość udzielania zamówień, o których mowa w art. 214 ust. 1 pkt 7 ustawy </w:t>
      </w:r>
      <w:proofErr w:type="spellStart"/>
      <w:r w:rsidRPr="00080CC3">
        <w:rPr>
          <w:rFonts w:ascii="Arial" w:hAnsi="Arial" w:cs="Arial"/>
          <w:sz w:val="22"/>
          <w:szCs w:val="22"/>
        </w:rPr>
        <w:t>Pzp</w:t>
      </w:r>
      <w:proofErr w:type="spellEnd"/>
      <w:r w:rsidRPr="00080CC3">
        <w:rPr>
          <w:rFonts w:ascii="Arial" w:hAnsi="Arial" w:cs="Arial"/>
          <w:sz w:val="22"/>
          <w:szCs w:val="22"/>
        </w:rPr>
        <w:t>, polegających na powtórzeniu usługi nadzoru nad robotami budowlanymi zgodnych z przedmiotem zamówienia podstawowego</w:t>
      </w:r>
      <w:r w:rsidR="00423E3C">
        <w:rPr>
          <w:rFonts w:ascii="Arial" w:hAnsi="Arial" w:cs="Arial"/>
          <w:sz w:val="22"/>
          <w:szCs w:val="22"/>
        </w:rPr>
        <w:t>.</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080CC3">
      <w:pPr>
        <w:spacing w:after="200" w:line="271" w:lineRule="auto"/>
        <w:contextualSpacing/>
        <w:jc w:val="both"/>
        <w:rPr>
          <w:rFonts w:ascii="Arial" w:eastAsiaTheme="majorEastAsia" w:hAnsi="Arial" w:cs="Arial"/>
          <w:sz w:val="22"/>
          <w:szCs w:val="22"/>
          <w:lang w:eastAsia="en-US"/>
        </w:rPr>
      </w:pPr>
    </w:p>
    <w:p w14:paraId="329DBEE6" w14:textId="0ECF95C6" w:rsidR="00FE361A" w:rsidRPr="003A65B1" w:rsidRDefault="00B63974" w:rsidP="000B6A07">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97728E8"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6139A7F0" w:rsidR="00962CBB" w:rsidRPr="00080CC3" w:rsidRDefault="00AD13F0" w:rsidP="000B6A07">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6F8663FA"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5C35D022" w:rsidR="00962CBB" w:rsidRPr="00423E3C" w:rsidRDefault="00AD13F0" w:rsidP="000B6A07">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7470378D"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7A4235A" w:rsidR="00962CBB" w:rsidRPr="00423E3C" w:rsidRDefault="00DE2041" w:rsidP="000B6A07">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1ACD7662" w:rsidR="00962CBB" w:rsidRPr="00423E3C" w:rsidRDefault="00581F72" w:rsidP="000B6A07">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423E3C">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0B6A07">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0B6A07">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4145C798" w14:textId="607A67F5" w:rsidR="00587F52" w:rsidRPr="00423E3C" w:rsidRDefault="00587F52" w:rsidP="000B6A07">
      <w:pPr>
        <w:pStyle w:val="Tekstpodstawowy"/>
        <w:numPr>
          <w:ilvl w:val="0"/>
          <w:numId w:val="15"/>
        </w:numPr>
        <w:spacing w:after="0"/>
        <w:jc w:val="both"/>
        <w:rPr>
          <w:rFonts w:ascii="Arial" w:hAnsi="Arial" w:cs="Arial"/>
          <w:sz w:val="22"/>
          <w:szCs w:val="22"/>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t>
      </w:r>
      <w:r w:rsidR="00962CBB" w:rsidRPr="003A65B1">
        <w:rPr>
          <w:rFonts w:ascii="Arial" w:eastAsiaTheme="majorEastAsia" w:hAnsi="Arial" w:cs="Arial"/>
          <w:sz w:val="22"/>
          <w:szCs w:val="22"/>
          <w:lang w:eastAsia="en-US"/>
        </w:rPr>
        <w:t xml:space="preserve">będą </w:t>
      </w:r>
      <w:r w:rsidRPr="003A65B1">
        <w:rPr>
          <w:rFonts w:ascii="Arial" w:eastAsiaTheme="majorEastAsia" w:hAnsi="Arial" w:cs="Arial"/>
          <w:sz w:val="22"/>
          <w:szCs w:val="22"/>
          <w:lang w:eastAsia="en-US"/>
        </w:rPr>
        <w:t xml:space="preserve">przetwarzane na podstawie art. 6 ust. 1 lit. c RODO </w:t>
      </w:r>
      <w:r w:rsidRPr="003A65B1">
        <w:rPr>
          <w:rFonts w:ascii="Arial" w:eastAsiaTheme="majorEastAsia" w:hAnsi="Arial" w:cs="Arial"/>
          <w:sz w:val="22"/>
          <w:szCs w:val="22"/>
          <w:lang w:eastAsia="en-US"/>
        </w:rPr>
        <w:br/>
        <w:t xml:space="preserve">w celu związanym z przedmiotowym postępowaniem o udzielenie zamówienia publicznego pn. </w:t>
      </w:r>
      <w:bookmarkStart w:id="0" w:name="_Hlk108682685"/>
      <w:r w:rsidR="00423E3C" w:rsidRPr="00423E3C">
        <w:rPr>
          <w:rFonts w:ascii="Arial" w:hAnsi="Arial" w:cs="Arial"/>
          <w:b/>
          <w:bCs/>
          <w:sz w:val="22"/>
          <w:szCs w:val="22"/>
        </w:rPr>
        <w:t>Prowadzenie nadzoru inwestorskiego dla wszystkich branż dla zadania inwestycyjnego p.n.:</w:t>
      </w:r>
      <w:r w:rsidR="00423E3C">
        <w:rPr>
          <w:rFonts w:ascii="Arial" w:hAnsi="Arial" w:cs="Arial"/>
          <w:b/>
          <w:bCs/>
          <w:sz w:val="22"/>
          <w:szCs w:val="22"/>
        </w:rPr>
        <w:t xml:space="preserve"> </w:t>
      </w:r>
      <w:r w:rsidR="00423E3C" w:rsidRPr="00423E3C">
        <w:rPr>
          <w:rFonts w:ascii="Arial" w:hAnsi="Arial" w:cs="Arial"/>
          <w:b/>
          <w:bCs/>
          <w:sz w:val="22"/>
          <w:szCs w:val="22"/>
        </w:rPr>
        <w:t>„</w:t>
      </w:r>
      <w:r w:rsidR="00423E3C" w:rsidRPr="00423E3C">
        <w:rPr>
          <w:rFonts w:ascii="Arial" w:eastAsiaTheme="minorHAnsi" w:hAnsi="Arial" w:cs="Arial"/>
          <w:b/>
          <w:bCs/>
          <w:sz w:val="22"/>
          <w:szCs w:val="22"/>
          <w:lang w:eastAsia="en-US"/>
        </w:rPr>
        <w:t>Rozbudowa drogi powiatowej nr 4363W (ul. Batorego) na odcinku od granicy</w:t>
      </w:r>
      <w:r w:rsidR="00423E3C">
        <w:rPr>
          <w:rFonts w:ascii="Arial" w:eastAsiaTheme="minorHAnsi" w:hAnsi="Arial" w:cs="Arial"/>
          <w:b/>
          <w:bCs/>
          <w:sz w:val="22"/>
          <w:szCs w:val="22"/>
          <w:lang w:eastAsia="en-US"/>
        </w:rPr>
        <w:t xml:space="preserve"> </w:t>
      </w:r>
      <w:r w:rsidR="00423E3C" w:rsidRPr="00423E3C">
        <w:rPr>
          <w:rFonts w:ascii="Arial" w:eastAsiaTheme="minorHAnsi" w:hAnsi="Arial" w:cs="Arial"/>
          <w:b/>
          <w:bCs/>
          <w:sz w:val="22"/>
          <w:szCs w:val="22"/>
          <w:lang w:eastAsia="en-US"/>
        </w:rPr>
        <w:t>Powiatu Wołomińskiego do skrzyżowania z ul. Wyspiańskiego (wraz ze</w:t>
      </w:r>
      <w:r w:rsidR="00423E3C">
        <w:rPr>
          <w:rFonts w:ascii="Arial" w:eastAsiaTheme="minorHAnsi" w:hAnsi="Arial" w:cs="Arial"/>
          <w:b/>
          <w:bCs/>
          <w:sz w:val="22"/>
          <w:szCs w:val="22"/>
          <w:lang w:eastAsia="en-US"/>
        </w:rPr>
        <w:t xml:space="preserve"> </w:t>
      </w:r>
      <w:r w:rsidR="00423E3C" w:rsidRPr="00423E3C">
        <w:rPr>
          <w:rFonts w:ascii="Arial" w:eastAsiaTheme="minorHAnsi" w:hAnsi="Arial" w:cs="Arial"/>
          <w:b/>
          <w:bCs/>
          <w:sz w:val="22"/>
          <w:szCs w:val="22"/>
          <w:lang w:eastAsia="en-US"/>
        </w:rPr>
        <w:t>skrzyżowaniem) w miejscowości Ząbki</w:t>
      </w:r>
      <w:r w:rsidR="00423E3C" w:rsidRPr="00423E3C">
        <w:rPr>
          <w:rFonts w:ascii="Arial" w:hAnsi="Arial" w:cs="Arial"/>
          <w:b/>
          <w:bCs/>
          <w:sz w:val="22"/>
          <w:szCs w:val="22"/>
        </w:rPr>
        <w:t xml:space="preserve"> w zakresie budowy ścieżki rowerowej, ciągu pieszo-rowerowego od istniejącego ciągu pieszo-rowerowego w ul. Bystrej do istniejącej ścieżki w ul. Batorego, doświetlenia przejść dla pieszych w ciągu ul. Batorego oraz wykonania oznakowania”</w:t>
      </w:r>
      <w:bookmarkEnd w:id="0"/>
    </w:p>
    <w:p w14:paraId="2D06D68E" w14:textId="28CD2F1A" w:rsidR="00587F52" w:rsidRPr="003A65B1" w:rsidRDefault="00587F52" w:rsidP="000B6A07">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w:t>
      </w:r>
      <w:r w:rsidRPr="003A65B1">
        <w:rPr>
          <w:rFonts w:ascii="Arial" w:eastAsiaTheme="majorEastAsia" w:hAnsi="Arial" w:cs="Arial"/>
          <w:sz w:val="22"/>
          <w:szCs w:val="22"/>
          <w:lang w:eastAsia="en-US"/>
        </w:rPr>
        <w:lastRenderedPageBreak/>
        <w:t xml:space="preserve">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0B6A07">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0B6A07">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0B6A07">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0B6A07">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0B6A07">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0B6A07">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 xml:space="preserve">RODO (związanych z prawem wykonawcy do uzyskania od administratora potwierdzenia, czy przetwarzane są dane osobowe jego dotyczące, prawem wykonawcy do bycia </w:t>
      </w:r>
      <w:r w:rsidR="00587F52" w:rsidRPr="003A65B1">
        <w:rPr>
          <w:rFonts w:ascii="Arial" w:eastAsiaTheme="majorEastAsia" w:hAnsi="Arial" w:cs="Arial"/>
          <w:sz w:val="22"/>
          <w:szCs w:val="22"/>
          <w:lang w:eastAsia="en-US"/>
        </w:rPr>
        <w:lastRenderedPageBreak/>
        <w:t>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5F7C5465"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(Dz.U. poz. 2019</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0B6A0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EE492A2" w14:textId="77777777" w:rsidR="001C6A9E" w:rsidRPr="003A65B1" w:rsidRDefault="001C6A9E" w:rsidP="003A65B1">
      <w:pPr>
        <w:spacing w:after="200" w:line="271" w:lineRule="auto"/>
        <w:ind w:left="360"/>
        <w:contextualSpacing/>
        <w:jc w:val="both"/>
        <w:rPr>
          <w:rFonts w:ascii="Arial" w:eastAsiaTheme="majorEastAsia" w:hAnsi="Arial" w:cs="Arial"/>
          <w:sz w:val="22"/>
          <w:szCs w:val="22"/>
          <w:lang w:eastAsia="en-US"/>
        </w:rPr>
      </w:pPr>
    </w:p>
    <w:p w14:paraId="601E05E4" w14:textId="77777777" w:rsidR="00423E3C" w:rsidRPr="00423E3C" w:rsidRDefault="00423E3C" w:rsidP="00423E3C">
      <w:pPr>
        <w:contextualSpacing/>
        <w:jc w:val="both"/>
        <w:rPr>
          <w:rFonts w:ascii="Arial" w:hAnsi="Arial" w:cs="Arial"/>
          <w:sz w:val="22"/>
          <w:szCs w:val="22"/>
        </w:rPr>
      </w:pPr>
      <w:r w:rsidRPr="00423E3C">
        <w:rPr>
          <w:rFonts w:ascii="Arial" w:hAnsi="Arial" w:cs="Arial"/>
          <w:sz w:val="22"/>
          <w:szCs w:val="22"/>
        </w:rPr>
        <w:t>Kod CPV:</w:t>
      </w:r>
      <w:r w:rsidRPr="00423E3C">
        <w:rPr>
          <w:rFonts w:ascii="Arial" w:hAnsi="Arial" w:cs="Arial"/>
          <w:sz w:val="22"/>
          <w:szCs w:val="22"/>
        </w:rPr>
        <w:tab/>
        <w:t>71520000-9 Usługi nadzoru budowlanego</w:t>
      </w:r>
    </w:p>
    <w:p w14:paraId="7AD4D61D" w14:textId="77777777" w:rsidR="00423E3C" w:rsidRPr="00423E3C" w:rsidRDefault="00423E3C" w:rsidP="00423E3C">
      <w:pPr>
        <w:ind w:firstLine="1418"/>
        <w:contextualSpacing/>
        <w:jc w:val="both"/>
        <w:rPr>
          <w:rFonts w:ascii="Arial" w:hAnsi="Arial" w:cs="Arial"/>
          <w:sz w:val="22"/>
          <w:szCs w:val="22"/>
        </w:rPr>
      </w:pPr>
      <w:r w:rsidRPr="00423E3C">
        <w:rPr>
          <w:rFonts w:ascii="Arial" w:hAnsi="Arial" w:cs="Arial"/>
          <w:sz w:val="22"/>
          <w:szCs w:val="22"/>
        </w:rPr>
        <w:t>71247000-1 Nadzór nad robotami budowlanymi</w:t>
      </w:r>
    </w:p>
    <w:p w14:paraId="52271204" w14:textId="77777777" w:rsidR="00423E3C" w:rsidRPr="00423E3C" w:rsidRDefault="00423E3C" w:rsidP="00423E3C">
      <w:pPr>
        <w:ind w:firstLine="1418"/>
        <w:contextualSpacing/>
        <w:jc w:val="both"/>
        <w:rPr>
          <w:rFonts w:ascii="Arial" w:hAnsi="Arial" w:cs="Arial"/>
          <w:sz w:val="22"/>
          <w:szCs w:val="22"/>
        </w:rPr>
      </w:pPr>
      <w:r w:rsidRPr="00423E3C">
        <w:rPr>
          <w:rFonts w:ascii="Arial" w:hAnsi="Arial" w:cs="Arial"/>
          <w:sz w:val="22"/>
          <w:szCs w:val="22"/>
        </w:rPr>
        <w:t>71540000-5 Usługi zarządzania budową</w:t>
      </w:r>
    </w:p>
    <w:p w14:paraId="3FEB0A7B" w14:textId="77777777" w:rsidR="00423E3C" w:rsidRPr="00423E3C" w:rsidRDefault="00423E3C" w:rsidP="00423E3C">
      <w:pPr>
        <w:ind w:firstLine="1418"/>
        <w:contextualSpacing/>
        <w:jc w:val="both"/>
        <w:rPr>
          <w:rFonts w:ascii="Arial" w:hAnsi="Arial" w:cs="Arial"/>
          <w:sz w:val="22"/>
          <w:szCs w:val="22"/>
        </w:rPr>
      </w:pPr>
      <w:r w:rsidRPr="00423E3C">
        <w:rPr>
          <w:rFonts w:ascii="Arial" w:hAnsi="Arial" w:cs="Arial"/>
          <w:sz w:val="22"/>
          <w:szCs w:val="22"/>
        </w:rPr>
        <w:t>71248000-8 Nadzór nad projektem i dokumentacją</w:t>
      </w:r>
      <w:r w:rsidRPr="00423E3C" w:rsidDel="00BB1BC9">
        <w:rPr>
          <w:rFonts w:ascii="Arial" w:hAnsi="Arial" w:cs="Arial"/>
          <w:sz w:val="22"/>
          <w:szCs w:val="22"/>
        </w:rPr>
        <w:t xml:space="preserve"> </w:t>
      </w:r>
    </w:p>
    <w:p w14:paraId="36FDE128" w14:textId="77777777" w:rsidR="00423E3C" w:rsidRPr="00423E3C" w:rsidRDefault="00423E3C" w:rsidP="00423E3C">
      <w:pPr>
        <w:ind w:firstLine="1418"/>
        <w:contextualSpacing/>
        <w:jc w:val="both"/>
        <w:rPr>
          <w:rFonts w:ascii="Arial" w:hAnsi="Arial" w:cs="Arial"/>
          <w:sz w:val="22"/>
          <w:szCs w:val="22"/>
        </w:rPr>
      </w:pPr>
    </w:p>
    <w:p w14:paraId="44B39884" w14:textId="77777777" w:rsidR="00423E3C" w:rsidRPr="00423E3C" w:rsidRDefault="00423E3C" w:rsidP="00423E3C">
      <w:pPr>
        <w:pStyle w:val="pktwniosku"/>
        <w:spacing w:before="0"/>
        <w:ind w:left="426" w:hanging="426"/>
        <w:rPr>
          <w:rFonts w:ascii="Arial" w:hAnsi="Arial" w:cs="Arial"/>
          <w:b/>
          <w:bCs/>
          <w:color w:val="auto"/>
          <w:sz w:val="22"/>
          <w:szCs w:val="22"/>
        </w:rPr>
      </w:pPr>
      <w:r w:rsidRPr="00423E3C">
        <w:rPr>
          <w:rFonts w:ascii="Arial" w:hAnsi="Arial" w:cs="Arial"/>
          <w:b/>
          <w:bCs/>
          <w:color w:val="auto"/>
          <w:sz w:val="22"/>
          <w:szCs w:val="22"/>
        </w:rPr>
        <w:lastRenderedPageBreak/>
        <w:t>Szczegółowy opis przedmiotu zamówienia:</w:t>
      </w:r>
    </w:p>
    <w:p w14:paraId="38EEE9C1" w14:textId="77777777" w:rsidR="00423E3C" w:rsidRPr="00423E3C" w:rsidRDefault="00423E3C" w:rsidP="000B6A07">
      <w:pPr>
        <w:pStyle w:val="ppktwniosku"/>
        <w:numPr>
          <w:ilvl w:val="1"/>
          <w:numId w:val="37"/>
        </w:numPr>
        <w:spacing w:before="0"/>
        <w:ind w:left="851" w:hanging="425"/>
        <w:jc w:val="both"/>
        <w:rPr>
          <w:rFonts w:ascii="Arial" w:hAnsi="Arial" w:cs="Arial"/>
          <w:b/>
          <w:bCs/>
          <w:color w:val="auto"/>
          <w:sz w:val="22"/>
          <w:szCs w:val="22"/>
        </w:rPr>
      </w:pPr>
      <w:r w:rsidRPr="00423E3C">
        <w:rPr>
          <w:rFonts w:ascii="Arial" w:hAnsi="Arial" w:cs="Arial"/>
          <w:bCs/>
          <w:iCs/>
          <w:color w:val="auto"/>
          <w:sz w:val="22"/>
          <w:szCs w:val="22"/>
        </w:rPr>
        <w:t xml:space="preserve">Przedmiotem zamówienia jest wykonanie </w:t>
      </w:r>
      <w:r w:rsidRPr="00423E3C">
        <w:rPr>
          <w:rFonts w:ascii="Arial" w:hAnsi="Arial" w:cs="Arial"/>
          <w:color w:val="auto"/>
          <w:sz w:val="22"/>
          <w:szCs w:val="22"/>
        </w:rPr>
        <w:t>nadzoru inwestorskiego dla wszystkich branż dla zamierzenia budowlanego polegającego na</w:t>
      </w:r>
      <w:r w:rsidRPr="00423E3C">
        <w:rPr>
          <w:rFonts w:ascii="Arial" w:hAnsi="Arial" w:cs="Arial"/>
          <w:bCs/>
          <w:iCs/>
          <w:color w:val="auto"/>
          <w:sz w:val="22"/>
          <w:szCs w:val="22"/>
        </w:rPr>
        <w:t xml:space="preserve"> </w:t>
      </w:r>
      <w:r w:rsidRPr="00423E3C">
        <w:rPr>
          <w:rFonts w:ascii="Arial" w:hAnsi="Arial" w:cs="Arial"/>
          <w:b/>
          <w:bCs/>
          <w:iCs/>
          <w:color w:val="auto"/>
          <w:sz w:val="22"/>
          <w:szCs w:val="22"/>
        </w:rPr>
        <w:t>r</w:t>
      </w:r>
      <w:r w:rsidRPr="00423E3C">
        <w:rPr>
          <w:rFonts w:ascii="Arial" w:eastAsiaTheme="minorHAnsi" w:hAnsi="Arial" w:cs="Arial"/>
          <w:b/>
          <w:bCs/>
          <w:color w:val="auto"/>
          <w:sz w:val="22"/>
          <w:szCs w:val="22"/>
          <w:lang w:eastAsia="en-US"/>
        </w:rPr>
        <w:t>ozbudowie drogi powiatowej nr 4363W (ul. Batorego) na odcinku od granicy Powiatu Wołomińskiego do skrzyżowania z ul. Wyspiańskiego (wraz ze skrzyżowaniem) w miejscowości Ząbki</w:t>
      </w:r>
      <w:r w:rsidRPr="00423E3C">
        <w:rPr>
          <w:rFonts w:ascii="Arial" w:hAnsi="Arial" w:cs="Arial"/>
          <w:b/>
          <w:bCs/>
          <w:color w:val="auto"/>
          <w:sz w:val="22"/>
          <w:szCs w:val="22"/>
        </w:rPr>
        <w:t xml:space="preserve"> </w:t>
      </w:r>
      <w:r w:rsidRPr="00423E3C">
        <w:rPr>
          <w:rFonts w:ascii="Arial" w:hAnsi="Arial" w:cs="Arial"/>
          <w:bCs/>
          <w:iCs/>
          <w:color w:val="auto"/>
          <w:sz w:val="22"/>
          <w:szCs w:val="22"/>
        </w:rPr>
        <w:t>poprzez prowadzenie nadzoru inwestorskiego dla zamierzenia budowlanego obejmującego:</w:t>
      </w:r>
    </w:p>
    <w:p w14:paraId="408A56DF" w14:textId="77777777" w:rsidR="00423E3C" w:rsidRPr="00423E3C" w:rsidRDefault="00423E3C" w:rsidP="00423E3C">
      <w:pPr>
        <w:pStyle w:val="ppktwniosku"/>
        <w:numPr>
          <w:ilvl w:val="0"/>
          <w:numId w:val="0"/>
        </w:numPr>
        <w:spacing w:before="0"/>
        <w:ind w:left="851"/>
        <w:jc w:val="both"/>
        <w:rPr>
          <w:rFonts w:ascii="Arial" w:hAnsi="Arial" w:cs="Arial"/>
          <w:b/>
          <w:bCs/>
          <w:i/>
          <w:iCs/>
          <w:color w:val="auto"/>
          <w:sz w:val="22"/>
          <w:szCs w:val="22"/>
        </w:rPr>
      </w:pPr>
      <w:r w:rsidRPr="00423E3C">
        <w:rPr>
          <w:rFonts w:ascii="Arial" w:hAnsi="Arial" w:cs="Arial"/>
          <w:bCs/>
          <w:iCs/>
          <w:color w:val="auto"/>
          <w:sz w:val="22"/>
          <w:szCs w:val="22"/>
        </w:rPr>
        <w:t>r</w:t>
      </w:r>
      <w:r w:rsidRPr="00423E3C">
        <w:rPr>
          <w:rFonts w:ascii="Arial" w:eastAsiaTheme="minorHAnsi" w:hAnsi="Arial" w:cs="Arial"/>
          <w:b/>
          <w:bCs/>
          <w:color w:val="auto"/>
          <w:sz w:val="22"/>
          <w:szCs w:val="22"/>
          <w:lang w:eastAsia="en-US"/>
        </w:rPr>
        <w:t xml:space="preserve">ozbudowę drogi powiatowej nr 4363W </w:t>
      </w:r>
      <w:r w:rsidRPr="00423E3C">
        <w:rPr>
          <w:rFonts w:ascii="Arial" w:hAnsi="Arial" w:cs="Arial"/>
          <w:b/>
          <w:bCs/>
          <w:color w:val="auto"/>
          <w:sz w:val="22"/>
          <w:szCs w:val="22"/>
        </w:rPr>
        <w:t>w zakresie budowy ścieżki rowerowej, ciągu pieszo-rowerowego od istniejącego ciągu pieszo-rowerowego w ul. Bystrej do istniejącej ścieżki w ul. Batorego, doświetlenia przejść dla pieszych w ciągu ul. Batorego oraz wykonania oznakowania.</w:t>
      </w:r>
    </w:p>
    <w:p w14:paraId="163386FA" w14:textId="77777777" w:rsidR="00423E3C" w:rsidRPr="00423E3C" w:rsidRDefault="00423E3C" w:rsidP="00423E3C">
      <w:pPr>
        <w:pStyle w:val="ppktwniosku"/>
        <w:numPr>
          <w:ilvl w:val="0"/>
          <w:numId w:val="0"/>
        </w:numPr>
        <w:spacing w:before="0"/>
        <w:ind w:left="851"/>
        <w:jc w:val="both"/>
        <w:rPr>
          <w:rFonts w:ascii="Arial" w:hAnsi="Arial" w:cs="Arial"/>
          <w:color w:val="auto"/>
          <w:sz w:val="22"/>
          <w:szCs w:val="22"/>
        </w:rPr>
      </w:pPr>
      <w:r w:rsidRPr="00423E3C">
        <w:rPr>
          <w:rFonts w:ascii="Arial" w:hAnsi="Arial" w:cs="Arial"/>
          <w:b/>
          <w:iCs/>
          <w:color w:val="auto"/>
          <w:sz w:val="22"/>
          <w:szCs w:val="22"/>
        </w:rPr>
        <w:t xml:space="preserve">Wykonanie niżej wymienionych robót budowlanych na podstawie decyzji o zezwoleniu na realizację inwestycji drogowej (ZRID) Nr </w:t>
      </w:r>
      <w:r w:rsidRPr="00423E3C">
        <w:rPr>
          <w:rFonts w:ascii="Arial" w:hAnsi="Arial" w:cs="Arial"/>
          <w:color w:val="auto"/>
          <w:sz w:val="22"/>
          <w:szCs w:val="22"/>
        </w:rPr>
        <w:t xml:space="preserve">34pz/2021 z dnia 24 sierpnia 2021 r. znak WAB.6740.14.30.2021 </w:t>
      </w:r>
      <w:r w:rsidRPr="00423E3C">
        <w:rPr>
          <w:rFonts w:ascii="Arial" w:hAnsi="Arial" w:cs="Arial"/>
          <w:b/>
          <w:iCs/>
          <w:color w:val="auto"/>
          <w:sz w:val="22"/>
          <w:szCs w:val="22"/>
        </w:rPr>
        <w:t xml:space="preserve">zezwalającej na realizację inwestycji drogowej pod nazwą: </w:t>
      </w:r>
      <w:r w:rsidRPr="00423E3C">
        <w:rPr>
          <w:rFonts w:ascii="Arial" w:eastAsiaTheme="minorHAnsi" w:hAnsi="Arial" w:cs="Arial"/>
          <w:b/>
          <w:bCs/>
          <w:color w:val="auto"/>
          <w:sz w:val="22"/>
          <w:szCs w:val="22"/>
          <w:lang w:eastAsia="en-US"/>
        </w:rPr>
        <w:t>Rozbudowa drogi powiatowej nr 4363W (ul. Batorego) na odcinku od granicy Powiatu Wołomińskiego do skrzyżowania z ul. Wyspiańskiego (wraz ze skrzyżowaniem) w miejscowości Ząbki</w:t>
      </w:r>
      <w:r w:rsidRPr="00423E3C">
        <w:rPr>
          <w:rFonts w:ascii="Arial" w:hAnsi="Arial" w:cs="Arial"/>
          <w:b/>
          <w:bCs/>
          <w:color w:val="auto"/>
          <w:sz w:val="22"/>
          <w:szCs w:val="22"/>
        </w:rPr>
        <w:t xml:space="preserve"> w zakresie budowy ścieżki rowerowej, ciągu pieszo-rowerowego od istniejącego ciągu pieszo-rowerowego w ul. Bystrej do istniejącej ścieżki w ul. Batorego, doświetlenia przejść dla pieszych w ciągu ul. Batorego oraz wykonania oznakowania </w:t>
      </w:r>
      <w:r w:rsidRPr="00423E3C">
        <w:rPr>
          <w:rFonts w:ascii="Arial" w:hAnsi="Arial" w:cs="Arial"/>
          <w:color w:val="auto"/>
          <w:sz w:val="22"/>
          <w:szCs w:val="22"/>
        </w:rPr>
        <w:t xml:space="preserve">w ramach zadania inwestycyjnego Rozbudowa drogi powiatowej Nr 4363W w </w:t>
      </w:r>
      <w:proofErr w:type="spellStart"/>
      <w:r w:rsidRPr="00423E3C">
        <w:rPr>
          <w:rFonts w:ascii="Arial" w:hAnsi="Arial" w:cs="Arial"/>
          <w:color w:val="auto"/>
          <w:sz w:val="22"/>
          <w:szCs w:val="22"/>
        </w:rPr>
        <w:t>msc</w:t>
      </w:r>
      <w:proofErr w:type="spellEnd"/>
      <w:r w:rsidRPr="00423E3C">
        <w:rPr>
          <w:rFonts w:ascii="Arial" w:hAnsi="Arial" w:cs="Arial"/>
          <w:color w:val="auto"/>
          <w:sz w:val="22"/>
          <w:szCs w:val="22"/>
        </w:rPr>
        <w:t>. Ząbki.</w:t>
      </w:r>
    </w:p>
    <w:p w14:paraId="51CDCFC1" w14:textId="77777777" w:rsidR="00423E3C" w:rsidRPr="00423E3C" w:rsidRDefault="00423E3C" w:rsidP="00423E3C">
      <w:pPr>
        <w:ind w:left="851"/>
        <w:jc w:val="both"/>
        <w:rPr>
          <w:rFonts w:ascii="Arial" w:hAnsi="Arial" w:cs="Arial"/>
          <w:sz w:val="22"/>
          <w:szCs w:val="22"/>
        </w:rPr>
      </w:pPr>
      <w:r w:rsidRPr="00423E3C">
        <w:rPr>
          <w:rFonts w:ascii="Arial" w:hAnsi="Arial" w:cs="Arial"/>
          <w:sz w:val="22"/>
          <w:szCs w:val="22"/>
        </w:rPr>
        <w:t>Prowadzenie nadzoru budowlanego obejmuje roboty budowlane objęte zatwierdzoną dokumentacją projektową, w tym:</w:t>
      </w:r>
    </w:p>
    <w:p w14:paraId="5FA7FC06" w14:textId="77777777" w:rsidR="00423E3C" w:rsidRPr="00423E3C" w:rsidRDefault="00423E3C" w:rsidP="000B6A07">
      <w:pPr>
        <w:pStyle w:val="Akapitzlist"/>
        <w:numPr>
          <w:ilvl w:val="0"/>
          <w:numId w:val="36"/>
        </w:numPr>
        <w:suppressAutoHyphens/>
        <w:ind w:left="1134" w:hanging="284"/>
        <w:contextualSpacing/>
        <w:jc w:val="both"/>
        <w:rPr>
          <w:rFonts w:ascii="Arial" w:hAnsi="Arial" w:cs="Arial"/>
          <w:sz w:val="22"/>
          <w:szCs w:val="22"/>
        </w:rPr>
      </w:pPr>
      <w:r w:rsidRPr="00423E3C">
        <w:rPr>
          <w:rFonts w:ascii="Arial" w:hAnsi="Arial" w:cs="Arial"/>
          <w:sz w:val="22"/>
          <w:szCs w:val="22"/>
        </w:rPr>
        <w:t>rozbiórkę krawężników, obrzeży, chodników, nawierzchni z „trylinki”, nawierzchni z mas mineralno-bitumicznych</w:t>
      </w:r>
    </w:p>
    <w:p w14:paraId="4A7C5503" w14:textId="77777777" w:rsidR="00423E3C" w:rsidRPr="00423E3C" w:rsidRDefault="00423E3C" w:rsidP="000B6A07">
      <w:pPr>
        <w:pStyle w:val="Akapitzlist"/>
        <w:numPr>
          <w:ilvl w:val="0"/>
          <w:numId w:val="36"/>
        </w:numPr>
        <w:suppressAutoHyphens/>
        <w:ind w:left="1134" w:hanging="284"/>
        <w:contextualSpacing/>
        <w:jc w:val="both"/>
        <w:rPr>
          <w:rFonts w:ascii="Arial" w:hAnsi="Arial" w:cs="Arial"/>
          <w:sz w:val="22"/>
          <w:szCs w:val="22"/>
        </w:rPr>
      </w:pPr>
      <w:r w:rsidRPr="00423E3C">
        <w:rPr>
          <w:rFonts w:ascii="Arial" w:hAnsi="Arial" w:cs="Arial"/>
          <w:sz w:val="22"/>
          <w:szCs w:val="22"/>
        </w:rPr>
        <w:t>budowę nawierzchni z betonu asfaltowego,</w:t>
      </w:r>
    </w:p>
    <w:p w14:paraId="1ED61DF9" w14:textId="77777777" w:rsidR="00423E3C" w:rsidRPr="00423E3C" w:rsidRDefault="00423E3C" w:rsidP="000B6A07">
      <w:pPr>
        <w:pStyle w:val="Akapitzlist"/>
        <w:numPr>
          <w:ilvl w:val="0"/>
          <w:numId w:val="36"/>
        </w:numPr>
        <w:suppressAutoHyphens/>
        <w:ind w:left="1134" w:hanging="284"/>
        <w:contextualSpacing/>
        <w:jc w:val="both"/>
        <w:rPr>
          <w:rFonts w:ascii="Arial" w:hAnsi="Arial" w:cs="Arial"/>
          <w:sz w:val="22"/>
          <w:szCs w:val="22"/>
        </w:rPr>
      </w:pPr>
      <w:r w:rsidRPr="00423E3C">
        <w:rPr>
          <w:rFonts w:ascii="Arial" w:hAnsi="Arial" w:cs="Arial"/>
          <w:sz w:val="22"/>
          <w:szCs w:val="22"/>
        </w:rPr>
        <w:t>budowę chodników z kostki brukowej betonowej typu Holland o gr. 6 cm kolor czerwony,</w:t>
      </w:r>
    </w:p>
    <w:p w14:paraId="174890AF" w14:textId="77777777" w:rsidR="00423E3C" w:rsidRPr="00423E3C" w:rsidRDefault="00423E3C" w:rsidP="000B6A07">
      <w:pPr>
        <w:pStyle w:val="Akapitzlist"/>
        <w:numPr>
          <w:ilvl w:val="0"/>
          <w:numId w:val="36"/>
        </w:numPr>
        <w:suppressAutoHyphens/>
        <w:ind w:left="1134" w:hanging="284"/>
        <w:contextualSpacing/>
        <w:jc w:val="both"/>
        <w:rPr>
          <w:rFonts w:ascii="Arial" w:hAnsi="Arial" w:cs="Arial"/>
          <w:sz w:val="22"/>
          <w:szCs w:val="22"/>
        </w:rPr>
      </w:pPr>
      <w:r w:rsidRPr="00423E3C">
        <w:rPr>
          <w:rFonts w:ascii="Arial" w:hAnsi="Arial" w:cs="Arial"/>
          <w:sz w:val="22"/>
          <w:szCs w:val="22"/>
        </w:rPr>
        <w:t>budowę ciągu pieszo-rowerowego z betonu asfaltowego AC5S 50/70 gr. 5 cm po zagęszczeniu,</w:t>
      </w:r>
    </w:p>
    <w:p w14:paraId="55E33807" w14:textId="77777777" w:rsidR="00423E3C" w:rsidRPr="00423E3C" w:rsidRDefault="00423E3C" w:rsidP="000B6A07">
      <w:pPr>
        <w:pStyle w:val="Akapitzlist"/>
        <w:numPr>
          <w:ilvl w:val="0"/>
          <w:numId w:val="36"/>
        </w:numPr>
        <w:suppressAutoHyphens/>
        <w:ind w:left="1134" w:hanging="284"/>
        <w:contextualSpacing/>
        <w:jc w:val="both"/>
        <w:rPr>
          <w:rFonts w:ascii="Arial" w:hAnsi="Arial" w:cs="Arial"/>
          <w:sz w:val="22"/>
          <w:szCs w:val="22"/>
        </w:rPr>
      </w:pPr>
      <w:r w:rsidRPr="00423E3C">
        <w:rPr>
          <w:rFonts w:ascii="Arial" w:hAnsi="Arial" w:cs="Arial"/>
          <w:sz w:val="22"/>
          <w:szCs w:val="22"/>
        </w:rPr>
        <w:t>budowę ścieżki rowerowej z betonu asfaltowego AC5S 50/70 gr. 5 cm po zagęszczeniu,</w:t>
      </w:r>
    </w:p>
    <w:p w14:paraId="08E95610" w14:textId="77777777" w:rsidR="00423E3C" w:rsidRPr="00423E3C" w:rsidRDefault="00423E3C" w:rsidP="000B6A07">
      <w:pPr>
        <w:pStyle w:val="Akapitzlist"/>
        <w:numPr>
          <w:ilvl w:val="0"/>
          <w:numId w:val="36"/>
        </w:numPr>
        <w:suppressAutoHyphens/>
        <w:ind w:left="1134" w:hanging="284"/>
        <w:contextualSpacing/>
        <w:jc w:val="both"/>
        <w:rPr>
          <w:rFonts w:ascii="Arial" w:hAnsi="Arial" w:cs="Arial"/>
          <w:sz w:val="22"/>
          <w:szCs w:val="22"/>
        </w:rPr>
      </w:pPr>
      <w:r w:rsidRPr="00423E3C">
        <w:rPr>
          <w:rFonts w:ascii="Arial" w:hAnsi="Arial" w:cs="Arial"/>
          <w:sz w:val="22"/>
          <w:szCs w:val="22"/>
        </w:rPr>
        <w:t>budowę zjazdów indywidualnych i publicznych z kostki brukowej betonowej gr. 8 cm,</w:t>
      </w:r>
    </w:p>
    <w:p w14:paraId="7A975E67" w14:textId="77777777" w:rsidR="00423E3C" w:rsidRPr="00423E3C" w:rsidRDefault="00423E3C" w:rsidP="000B6A07">
      <w:pPr>
        <w:pStyle w:val="Akapitzlist"/>
        <w:numPr>
          <w:ilvl w:val="0"/>
          <w:numId w:val="36"/>
        </w:numPr>
        <w:suppressAutoHyphens/>
        <w:ind w:left="1134" w:hanging="284"/>
        <w:contextualSpacing/>
        <w:jc w:val="both"/>
        <w:rPr>
          <w:rFonts w:ascii="Arial" w:hAnsi="Arial" w:cs="Arial"/>
          <w:sz w:val="22"/>
          <w:szCs w:val="22"/>
        </w:rPr>
      </w:pPr>
      <w:r w:rsidRPr="00423E3C">
        <w:rPr>
          <w:rFonts w:ascii="Arial" w:hAnsi="Arial" w:cs="Arial"/>
          <w:sz w:val="22"/>
          <w:szCs w:val="22"/>
        </w:rPr>
        <w:t>budowę zjazdów indywidualnych i publicznych z betonu asfaltowego AC11S 50/70 gr.  4 cm po zagęszczeniu,</w:t>
      </w:r>
    </w:p>
    <w:p w14:paraId="1C0D9745" w14:textId="77777777" w:rsidR="00423E3C" w:rsidRPr="00423E3C" w:rsidRDefault="00423E3C" w:rsidP="000B6A07">
      <w:pPr>
        <w:pStyle w:val="Akapitzlist"/>
        <w:numPr>
          <w:ilvl w:val="0"/>
          <w:numId w:val="36"/>
        </w:numPr>
        <w:suppressAutoHyphens/>
        <w:ind w:left="1134" w:hanging="284"/>
        <w:contextualSpacing/>
        <w:jc w:val="both"/>
        <w:rPr>
          <w:rFonts w:ascii="Arial" w:hAnsi="Arial" w:cs="Arial"/>
          <w:sz w:val="22"/>
          <w:szCs w:val="22"/>
        </w:rPr>
      </w:pPr>
      <w:r w:rsidRPr="00423E3C">
        <w:rPr>
          <w:rFonts w:ascii="Arial" w:hAnsi="Arial" w:cs="Arial"/>
          <w:sz w:val="22"/>
          <w:szCs w:val="22"/>
        </w:rPr>
        <w:t>budowę doświetlenia 8 przejść dla pieszych (przy skrzyżowaniach z ul. 11 Listopada, ul. Sosnkowskiego, ul. Bortnowskiego, ul. Nowa, ul. Żeromskiego oraz przy rondzie Tołwińskiego),</w:t>
      </w:r>
    </w:p>
    <w:p w14:paraId="507103AA" w14:textId="77777777" w:rsidR="00423E3C" w:rsidRPr="00423E3C" w:rsidRDefault="00423E3C" w:rsidP="000B6A07">
      <w:pPr>
        <w:pStyle w:val="Akapitzlist"/>
        <w:numPr>
          <w:ilvl w:val="0"/>
          <w:numId w:val="36"/>
        </w:numPr>
        <w:suppressAutoHyphens/>
        <w:ind w:left="1134" w:hanging="284"/>
        <w:contextualSpacing/>
        <w:jc w:val="both"/>
        <w:rPr>
          <w:rFonts w:ascii="Arial" w:hAnsi="Arial" w:cs="Arial"/>
          <w:sz w:val="22"/>
          <w:szCs w:val="22"/>
        </w:rPr>
      </w:pPr>
      <w:r w:rsidRPr="00423E3C">
        <w:rPr>
          <w:rFonts w:ascii="Arial" w:hAnsi="Arial" w:cs="Arial"/>
          <w:sz w:val="22"/>
          <w:szCs w:val="22"/>
        </w:rPr>
        <w:t>wykonanie oznakowania poziomego i pionowego,</w:t>
      </w:r>
    </w:p>
    <w:p w14:paraId="1AA6632E" w14:textId="77777777" w:rsidR="00423E3C" w:rsidRPr="00423E3C" w:rsidRDefault="00423E3C" w:rsidP="000B6A07">
      <w:pPr>
        <w:pStyle w:val="Akapitzlist"/>
        <w:numPr>
          <w:ilvl w:val="0"/>
          <w:numId w:val="36"/>
        </w:numPr>
        <w:suppressAutoHyphens/>
        <w:ind w:left="1134" w:hanging="284"/>
        <w:contextualSpacing/>
        <w:jc w:val="both"/>
        <w:rPr>
          <w:rFonts w:ascii="Arial" w:hAnsi="Arial" w:cs="Arial"/>
          <w:sz w:val="22"/>
          <w:szCs w:val="22"/>
        </w:rPr>
      </w:pPr>
      <w:r w:rsidRPr="00423E3C">
        <w:rPr>
          <w:rFonts w:ascii="Arial" w:hAnsi="Arial" w:cs="Arial"/>
          <w:sz w:val="22"/>
          <w:szCs w:val="22"/>
        </w:rPr>
        <w:t>wykonanie zieleńców,</w:t>
      </w:r>
    </w:p>
    <w:p w14:paraId="7C37AE0E" w14:textId="77777777" w:rsidR="00423E3C" w:rsidRPr="00423E3C" w:rsidRDefault="00423E3C" w:rsidP="000B6A07">
      <w:pPr>
        <w:pStyle w:val="Akapitzlist"/>
        <w:numPr>
          <w:ilvl w:val="0"/>
          <w:numId w:val="36"/>
        </w:numPr>
        <w:suppressAutoHyphens/>
        <w:ind w:left="1134" w:hanging="284"/>
        <w:contextualSpacing/>
        <w:jc w:val="both"/>
        <w:rPr>
          <w:rFonts w:ascii="Arial" w:hAnsi="Arial" w:cs="Arial"/>
          <w:sz w:val="22"/>
          <w:szCs w:val="22"/>
        </w:rPr>
      </w:pPr>
      <w:r w:rsidRPr="00423E3C">
        <w:rPr>
          <w:rFonts w:ascii="Arial" w:hAnsi="Arial" w:cs="Arial"/>
          <w:sz w:val="22"/>
          <w:szCs w:val="22"/>
        </w:rPr>
        <w:t>wycinka drzew i krzewów,</w:t>
      </w:r>
    </w:p>
    <w:p w14:paraId="7F1D40D3" w14:textId="77777777" w:rsidR="00423E3C" w:rsidRPr="00423E3C" w:rsidRDefault="00423E3C" w:rsidP="000B6A07">
      <w:pPr>
        <w:pStyle w:val="Akapitzlist"/>
        <w:numPr>
          <w:ilvl w:val="0"/>
          <w:numId w:val="36"/>
        </w:numPr>
        <w:suppressAutoHyphens/>
        <w:ind w:left="1134" w:hanging="284"/>
        <w:contextualSpacing/>
        <w:jc w:val="both"/>
        <w:rPr>
          <w:rFonts w:ascii="Arial" w:hAnsi="Arial" w:cs="Arial"/>
          <w:sz w:val="22"/>
          <w:szCs w:val="22"/>
        </w:rPr>
      </w:pPr>
      <w:r w:rsidRPr="00423E3C">
        <w:rPr>
          <w:rFonts w:ascii="Arial" w:hAnsi="Arial" w:cs="Arial"/>
          <w:sz w:val="22"/>
          <w:szCs w:val="22"/>
        </w:rPr>
        <w:t>wprowadzenie czasowej organizacji ruchu na czas prowadzenia robót w terenie,</w:t>
      </w:r>
    </w:p>
    <w:p w14:paraId="204CD4AB" w14:textId="77777777" w:rsidR="00423E3C" w:rsidRPr="00423E3C" w:rsidRDefault="00423E3C" w:rsidP="000B6A07">
      <w:pPr>
        <w:pStyle w:val="Akapitzlist"/>
        <w:numPr>
          <w:ilvl w:val="0"/>
          <w:numId w:val="36"/>
        </w:numPr>
        <w:suppressAutoHyphens/>
        <w:ind w:left="1134" w:hanging="284"/>
        <w:contextualSpacing/>
        <w:jc w:val="both"/>
        <w:rPr>
          <w:rFonts w:ascii="Arial" w:hAnsi="Arial" w:cs="Arial"/>
          <w:sz w:val="22"/>
          <w:szCs w:val="22"/>
        </w:rPr>
      </w:pPr>
      <w:r w:rsidRPr="00423E3C">
        <w:rPr>
          <w:rFonts w:ascii="Arial" w:hAnsi="Arial" w:cs="Arial"/>
          <w:sz w:val="22"/>
          <w:szCs w:val="22"/>
        </w:rPr>
        <w:t>przeniesie na Zamawiającego majątkowych prawa autorskich do dokumentacji powykonawczej, na warunkach określonych umową,</w:t>
      </w:r>
    </w:p>
    <w:p w14:paraId="3E875AE5" w14:textId="77777777" w:rsidR="00423E3C" w:rsidRPr="00423E3C" w:rsidRDefault="00423E3C" w:rsidP="000B6A07">
      <w:pPr>
        <w:pStyle w:val="Akapitzlist"/>
        <w:numPr>
          <w:ilvl w:val="0"/>
          <w:numId w:val="36"/>
        </w:numPr>
        <w:suppressAutoHyphens/>
        <w:ind w:left="1134" w:hanging="284"/>
        <w:contextualSpacing/>
        <w:jc w:val="both"/>
        <w:rPr>
          <w:rFonts w:ascii="Arial" w:hAnsi="Arial" w:cs="Arial"/>
          <w:sz w:val="22"/>
          <w:szCs w:val="22"/>
        </w:rPr>
      </w:pPr>
      <w:r w:rsidRPr="00423E3C">
        <w:rPr>
          <w:rFonts w:ascii="Arial" w:hAnsi="Arial" w:cs="Arial"/>
          <w:sz w:val="22"/>
          <w:szCs w:val="22"/>
        </w:rPr>
        <w:t>roboty wykończeniowe i wszelkie roboty towarzyszące,</w:t>
      </w:r>
    </w:p>
    <w:p w14:paraId="69B6D490" w14:textId="77777777" w:rsidR="00423E3C" w:rsidRPr="00423E3C" w:rsidRDefault="00423E3C" w:rsidP="000B6A07">
      <w:pPr>
        <w:pStyle w:val="Akapitzlist"/>
        <w:numPr>
          <w:ilvl w:val="0"/>
          <w:numId w:val="36"/>
        </w:numPr>
        <w:suppressAutoHyphens/>
        <w:ind w:left="1134" w:hanging="284"/>
        <w:contextualSpacing/>
        <w:jc w:val="both"/>
        <w:rPr>
          <w:rFonts w:ascii="Arial" w:hAnsi="Arial" w:cs="Arial"/>
          <w:sz w:val="22"/>
          <w:szCs w:val="22"/>
        </w:rPr>
      </w:pPr>
      <w:r w:rsidRPr="00423E3C">
        <w:rPr>
          <w:rFonts w:ascii="Arial" w:hAnsi="Arial" w:cs="Arial"/>
          <w:sz w:val="22"/>
          <w:szCs w:val="22"/>
        </w:rPr>
        <w:t>wykonanie inwentaryzacji powykonawczej geodezyjnej,</w:t>
      </w:r>
    </w:p>
    <w:p w14:paraId="26057C32" w14:textId="77777777" w:rsidR="00423E3C" w:rsidRPr="00423E3C" w:rsidRDefault="00423E3C" w:rsidP="000B6A07">
      <w:pPr>
        <w:pStyle w:val="Akapitzlist"/>
        <w:numPr>
          <w:ilvl w:val="0"/>
          <w:numId w:val="36"/>
        </w:numPr>
        <w:suppressAutoHyphens/>
        <w:ind w:left="1134" w:hanging="284"/>
        <w:contextualSpacing/>
        <w:jc w:val="both"/>
        <w:rPr>
          <w:rFonts w:ascii="Arial" w:hAnsi="Arial" w:cs="Arial"/>
          <w:sz w:val="22"/>
          <w:szCs w:val="22"/>
        </w:rPr>
      </w:pPr>
      <w:r w:rsidRPr="00423E3C">
        <w:rPr>
          <w:rFonts w:ascii="Arial" w:hAnsi="Arial" w:cs="Arial"/>
          <w:sz w:val="22"/>
          <w:szCs w:val="22"/>
        </w:rPr>
        <w:t>uzyskanie w imieniu Zamawiającego decyzji o zezwoleniu na użytkowanie wydaną przez odpowiedni organ nadzoru budowlanego.</w:t>
      </w:r>
    </w:p>
    <w:p w14:paraId="3B7A4283" w14:textId="682C914D" w:rsidR="00423E3C" w:rsidRPr="00423E3C" w:rsidRDefault="00423E3C" w:rsidP="000B6A07">
      <w:pPr>
        <w:pStyle w:val="ppktwniosku"/>
        <w:numPr>
          <w:ilvl w:val="1"/>
          <w:numId w:val="37"/>
        </w:numPr>
        <w:spacing w:before="0"/>
        <w:ind w:left="851" w:hanging="425"/>
        <w:jc w:val="both"/>
        <w:rPr>
          <w:rFonts w:ascii="Arial" w:hAnsi="Arial" w:cs="Arial"/>
          <w:b/>
          <w:bCs/>
          <w:i/>
          <w:iCs/>
          <w:color w:val="auto"/>
          <w:sz w:val="22"/>
          <w:szCs w:val="22"/>
        </w:rPr>
      </w:pPr>
      <w:r w:rsidRPr="00423E3C">
        <w:rPr>
          <w:rFonts w:ascii="Arial" w:hAnsi="Arial" w:cs="Arial"/>
          <w:bCs/>
          <w:iCs/>
          <w:color w:val="auto"/>
          <w:sz w:val="22"/>
          <w:szCs w:val="22"/>
        </w:rPr>
        <w:lastRenderedPageBreak/>
        <w:t xml:space="preserve">Nadzorowi inwestorskiemu będą podlegały roboty, których zakres został ujęty w  dokumentach stanowiących załącznik do następujących postępowań przetargowych </w:t>
      </w:r>
      <w:r w:rsidR="00A31717">
        <w:rPr>
          <w:rFonts w:ascii="Arial" w:hAnsi="Arial" w:cs="Arial"/>
          <w:bCs/>
          <w:iCs/>
          <w:color w:val="auto"/>
          <w:sz w:val="22"/>
          <w:szCs w:val="22"/>
        </w:rPr>
        <w:t>BZP</w:t>
      </w:r>
      <w:r w:rsidRPr="00423E3C">
        <w:rPr>
          <w:rFonts w:ascii="Arial" w:hAnsi="Arial" w:cs="Arial"/>
          <w:bCs/>
          <w:iCs/>
          <w:color w:val="auto"/>
          <w:sz w:val="22"/>
          <w:szCs w:val="22"/>
        </w:rPr>
        <w:t>.272</w:t>
      </w:r>
      <w:r w:rsidR="00A31717">
        <w:rPr>
          <w:rFonts w:ascii="Arial" w:hAnsi="Arial" w:cs="Arial"/>
          <w:bCs/>
          <w:iCs/>
          <w:color w:val="auto"/>
          <w:sz w:val="22"/>
          <w:szCs w:val="22"/>
        </w:rPr>
        <w:t>.87.</w:t>
      </w:r>
      <w:r w:rsidRPr="00423E3C">
        <w:rPr>
          <w:rFonts w:ascii="Arial" w:hAnsi="Arial" w:cs="Arial"/>
          <w:bCs/>
          <w:iCs/>
          <w:color w:val="auto"/>
          <w:sz w:val="22"/>
          <w:szCs w:val="22"/>
        </w:rPr>
        <w:t>2022.</w:t>
      </w:r>
    </w:p>
    <w:p w14:paraId="5C5665D8" w14:textId="77777777" w:rsidR="00423E3C" w:rsidRPr="00423E3C" w:rsidRDefault="00423E3C" w:rsidP="000B6A07">
      <w:pPr>
        <w:pStyle w:val="ppktwniosku"/>
        <w:numPr>
          <w:ilvl w:val="1"/>
          <w:numId w:val="37"/>
        </w:numPr>
        <w:spacing w:before="0"/>
        <w:ind w:left="851" w:hanging="425"/>
        <w:jc w:val="both"/>
        <w:rPr>
          <w:rFonts w:ascii="Arial" w:hAnsi="Arial" w:cs="Arial"/>
          <w:bCs/>
          <w:iCs/>
          <w:color w:val="auto"/>
          <w:sz w:val="22"/>
          <w:szCs w:val="22"/>
        </w:rPr>
      </w:pPr>
      <w:r w:rsidRPr="00423E3C">
        <w:rPr>
          <w:rFonts w:ascii="Arial" w:hAnsi="Arial" w:cs="Arial"/>
          <w:bCs/>
          <w:iCs/>
          <w:color w:val="auto"/>
          <w:sz w:val="22"/>
          <w:szCs w:val="22"/>
        </w:rPr>
        <w:t>Poprzez sprawowanie funkcji nadzoru inwestorskiego rozumie się czynności opisane w ustawie z dnia 7 lipca 1994 r. Prawo budowlane art. 25 i 26 zwanej dalej Prawem budowlanym, zgodne z normami i innymi przepisami polskiego prawa, dokumentacją techniczną i Specyfikacjami Technicznymi Wykonania i Odbioru Robót Budowlanych.</w:t>
      </w:r>
    </w:p>
    <w:p w14:paraId="798DE988" w14:textId="77777777" w:rsidR="00423E3C" w:rsidRPr="00423E3C" w:rsidRDefault="00423E3C" w:rsidP="000B6A07">
      <w:pPr>
        <w:pStyle w:val="ppktwniosku"/>
        <w:numPr>
          <w:ilvl w:val="1"/>
          <w:numId w:val="37"/>
        </w:numPr>
        <w:spacing w:before="0"/>
        <w:ind w:left="851" w:hanging="425"/>
        <w:jc w:val="both"/>
        <w:rPr>
          <w:rFonts w:ascii="Arial" w:hAnsi="Arial" w:cs="Arial"/>
          <w:bCs/>
          <w:iCs/>
          <w:color w:val="auto"/>
          <w:sz w:val="22"/>
          <w:szCs w:val="22"/>
        </w:rPr>
      </w:pPr>
      <w:r w:rsidRPr="00423E3C">
        <w:rPr>
          <w:rFonts w:ascii="Arial" w:hAnsi="Arial" w:cs="Arial"/>
          <w:bCs/>
          <w:iCs/>
          <w:color w:val="auto"/>
          <w:sz w:val="22"/>
          <w:szCs w:val="22"/>
        </w:rPr>
        <w:t>W ramach tych czynności Usługodawca zobowiązuje się w szczególności do:</w:t>
      </w:r>
    </w:p>
    <w:p w14:paraId="5444ECFB" w14:textId="77777777" w:rsidR="00423E3C" w:rsidRPr="00423E3C" w:rsidRDefault="00423E3C" w:rsidP="000B6A07">
      <w:pPr>
        <w:numPr>
          <w:ilvl w:val="0"/>
          <w:numId w:val="33"/>
        </w:numPr>
        <w:ind w:left="1134" w:hanging="283"/>
        <w:jc w:val="both"/>
        <w:rPr>
          <w:rFonts w:ascii="Arial" w:hAnsi="Arial" w:cs="Arial"/>
          <w:sz w:val="22"/>
          <w:szCs w:val="22"/>
        </w:rPr>
      </w:pPr>
      <w:r w:rsidRPr="00423E3C">
        <w:rPr>
          <w:rFonts w:ascii="Arial" w:hAnsi="Arial" w:cs="Arial"/>
          <w:sz w:val="22"/>
          <w:szCs w:val="22"/>
        </w:rPr>
        <w:t xml:space="preserve"> pełnienia funkcji inspektora nadzoru inwestorskiego nad wszystkimi branżami objętymi zadaniem, </w:t>
      </w:r>
    </w:p>
    <w:p w14:paraId="73444CA5" w14:textId="77777777" w:rsidR="00423E3C" w:rsidRPr="00423E3C" w:rsidRDefault="00423E3C" w:rsidP="000B6A07">
      <w:pPr>
        <w:numPr>
          <w:ilvl w:val="0"/>
          <w:numId w:val="33"/>
        </w:numPr>
        <w:ind w:left="1134" w:hanging="283"/>
        <w:jc w:val="both"/>
        <w:rPr>
          <w:rFonts w:ascii="Arial" w:hAnsi="Arial" w:cs="Arial"/>
          <w:sz w:val="22"/>
          <w:szCs w:val="22"/>
        </w:rPr>
      </w:pPr>
      <w:r w:rsidRPr="00423E3C">
        <w:rPr>
          <w:rFonts w:ascii="Arial" w:hAnsi="Arial" w:cs="Arial"/>
          <w:sz w:val="22"/>
          <w:szCs w:val="22"/>
        </w:rPr>
        <w:t xml:space="preserve">wykonywania czynności określonych ustawą z dnia 7 lipca 1994 r. Prawo Budowlane i przepisami wykonawczymi do tej ustawy; </w:t>
      </w:r>
    </w:p>
    <w:p w14:paraId="1E3D52A0" w14:textId="77777777" w:rsidR="00423E3C" w:rsidRPr="00423E3C" w:rsidRDefault="00423E3C" w:rsidP="000B6A07">
      <w:pPr>
        <w:numPr>
          <w:ilvl w:val="0"/>
          <w:numId w:val="33"/>
        </w:numPr>
        <w:ind w:left="1134" w:hanging="283"/>
        <w:jc w:val="both"/>
        <w:rPr>
          <w:rFonts w:ascii="Arial" w:hAnsi="Arial" w:cs="Arial"/>
          <w:sz w:val="22"/>
          <w:szCs w:val="22"/>
        </w:rPr>
      </w:pPr>
      <w:r w:rsidRPr="00423E3C">
        <w:rPr>
          <w:rFonts w:ascii="Arial" w:hAnsi="Arial" w:cs="Arial"/>
          <w:sz w:val="22"/>
          <w:szCs w:val="22"/>
        </w:rPr>
        <w:t>dokładnego zapoznania się z:</w:t>
      </w:r>
    </w:p>
    <w:p w14:paraId="31978131" w14:textId="77777777" w:rsidR="00423E3C" w:rsidRPr="00423E3C" w:rsidRDefault="00423E3C" w:rsidP="000B6A07">
      <w:pPr>
        <w:numPr>
          <w:ilvl w:val="0"/>
          <w:numId w:val="35"/>
        </w:numPr>
        <w:ind w:left="1560" w:hanging="284"/>
        <w:jc w:val="both"/>
        <w:rPr>
          <w:rFonts w:ascii="Arial" w:hAnsi="Arial" w:cs="Arial"/>
          <w:sz w:val="22"/>
          <w:szCs w:val="22"/>
        </w:rPr>
      </w:pPr>
      <w:r w:rsidRPr="00423E3C">
        <w:rPr>
          <w:rFonts w:ascii="Arial" w:hAnsi="Arial" w:cs="Arial"/>
          <w:bCs/>
          <w:sz w:val="22"/>
          <w:szCs w:val="22"/>
        </w:rPr>
        <w:t>warunkami umowy nr ……………..… z dnia ……………………. r. zwanej</w:t>
      </w:r>
      <w:r w:rsidRPr="00423E3C">
        <w:rPr>
          <w:rFonts w:ascii="Arial" w:hAnsi="Arial" w:cs="Arial"/>
          <w:sz w:val="22"/>
          <w:szCs w:val="22"/>
        </w:rPr>
        <w:t xml:space="preserve"> w dalszej części umowy „umową na roboty budowlane”, która została zawarta pomiędzy Zamawiającym a wybranym w przetargu Wykonawcą robót, który w dalszej części umowy określany jest, jako Wykonawca,</w:t>
      </w:r>
    </w:p>
    <w:p w14:paraId="1C441011" w14:textId="77777777" w:rsidR="00423E3C" w:rsidRPr="00423E3C" w:rsidRDefault="00423E3C" w:rsidP="000B6A07">
      <w:pPr>
        <w:numPr>
          <w:ilvl w:val="0"/>
          <w:numId w:val="35"/>
        </w:numPr>
        <w:ind w:left="1560" w:hanging="284"/>
        <w:jc w:val="both"/>
        <w:rPr>
          <w:rFonts w:ascii="Arial" w:hAnsi="Arial" w:cs="Arial"/>
          <w:sz w:val="22"/>
          <w:szCs w:val="22"/>
        </w:rPr>
      </w:pPr>
      <w:r w:rsidRPr="00423E3C">
        <w:rPr>
          <w:rFonts w:ascii="Arial" w:hAnsi="Arial" w:cs="Arial"/>
          <w:sz w:val="22"/>
          <w:szCs w:val="22"/>
        </w:rPr>
        <w:t>zapisami Specyfikacji Warunków Zamówienia,</w:t>
      </w:r>
    </w:p>
    <w:p w14:paraId="7A2918CA" w14:textId="77777777" w:rsidR="00423E3C" w:rsidRPr="00423E3C" w:rsidRDefault="00423E3C" w:rsidP="000B6A07">
      <w:pPr>
        <w:numPr>
          <w:ilvl w:val="0"/>
          <w:numId w:val="35"/>
        </w:numPr>
        <w:ind w:left="1560" w:hanging="284"/>
        <w:jc w:val="both"/>
        <w:rPr>
          <w:rFonts w:ascii="Arial" w:hAnsi="Arial" w:cs="Arial"/>
          <w:sz w:val="22"/>
          <w:szCs w:val="22"/>
        </w:rPr>
      </w:pPr>
      <w:r w:rsidRPr="00423E3C">
        <w:rPr>
          <w:rFonts w:ascii="Arial" w:hAnsi="Arial" w:cs="Arial"/>
          <w:sz w:val="22"/>
          <w:szCs w:val="22"/>
        </w:rPr>
        <w:t>dokumentacją projektową.</w:t>
      </w:r>
    </w:p>
    <w:p w14:paraId="15A8FB91" w14:textId="77777777" w:rsidR="00423E3C" w:rsidRPr="00423E3C" w:rsidRDefault="00423E3C" w:rsidP="000B6A07">
      <w:pPr>
        <w:numPr>
          <w:ilvl w:val="0"/>
          <w:numId w:val="33"/>
        </w:numPr>
        <w:ind w:left="1276" w:hanging="425"/>
        <w:jc w:val="both"/>
        <w:rPr>
          <w:rFonts w:ascii="Arial" w:hAnsi="Arial" w:cs="Arial"/>
          <w:sz w:val="22"/>
          <w:szCs w:val="22"/>
        </w:rPr>
      </w:pPr>
      <w:r w:rsidRPr="00423E3C">
        <w:rPr>
          <w:rFonts w:ascii="Arial" w:hAnsi="Arial" w:cs="Arial"/>
          <w:sz w:val="22"/>
          <w:szCs w:val="22"/>
          <w:u w:val="single"/>
        </w:rPr>
        <w:t xml:space="preserve">egzekwowania zapisów znajdujących się w dokumentach, o których mowa w pkt 3 powyżej, </w:t>
      </w:r>
      <w:r w:rsidRPr="00423E3C">
        <w:rPr>
          <w:rFonts w:ascii="Arial" w:hAnsi="Arial" w:cs="Arial"/>
          <w:sz w:val="22"/>
          <w:szCs w:val="22"/>
        </w:rPr>
        <w:t>w szczególności:</w:t>
      </w:r>
    </w:p>
    <w:p w14:paraId="0EC798A9" w14:textId="77777777" w:rsidR="00423E3C" w:rsidRPr="00423E3C" w:rsidRDefault="00423E3C" w:rsidP="000B6A07">
      <w:pPr>
        <w:widowControl w:val="0"/>
        <w:numPr>
          <w:ilvl w:val="2"/>
          <w:numId w:val="34"/>
        </w:numPr>
        <w:overflowPunct w:val="0"/>
        <w:autoSpaceDE w:val="0"/>
        <w:autoSpaceDN w:val="0"/>
        <w:adjustRightInd w:val="0"/>
        <w:ind w:left="1560" w:hanging="284"/>
        <w:jc w:val="both"/>
        <w:rPr>
          <w:rFonts w:ascii="Arial" w:hAnsi="Arial" w:cs="Arial"/>
          <w:sz w:val="22"/>
          <w:szCs w:val="22"/>
        </w:rPr>
      </w:pPr>
      <w:r w:rsidRPr="00423E3C">
        <w:rPr>
          <w:rFonts w:ascii="Arial" w:hAnsi="Arial" w:cs="Arial"/>
          <w:sz w:val="22"/>
          <w:szCs w:val="22"/>
        </w:rPr>
        <w:t>reprezentowania Zamawiającego na budowie przez sprawowanie kontroli zgodności realizowanych robót z projektem, Specyfikacjami Warunków Zamówienia, Specyfikacjami Technicznymi Wykonania i Odbioru Robót Budowlanych, warunkami decyzji o zezwoleniu na realizację inwestycji ZRID, umową na roboty budowlane, przepisami prawa, obowiązującymi normami państwowymi, wytycznymi branżowymi oraz zasadami wiedzy technicznej;</w:t>
      </w:r>
    </w:p>
    <w:p w14:paraId="1A383A9A" w14:textId="77777777" w:rsidR="00423E3C" w:rsidRPr="00423E3C" w:rsidRDefault="00423E3C" w:rsidP="000B6A07">
      <w:pPr>
        <w:widowControl w:val="0"/>
        <w:numPr>
          <w:ilvl w:val="2"/>
          <w:numId w:val="34"/>
        </w:numPr>
        <w:overflowPunct w:val="0"/>
        <w:autoSpaceDE w:val="0"/>
        <w:autoSpaceDN w:val="0"/>
        <w:adjustRightInd w:val="0"/>
        <w:ind w:left="1560" w:hanging="284"/>
        <w:jc w:val="both"/>
        <w:rPr>
          <w:rFonts w:ascii="Arial" w:hAnsi="Arial" w:cs="Arial"/>
          <w:sz w:val="22"/>
          <w:szCs w:val="22"/>
        </w:rPr>
      </w:pPr>
      <w:r w:rsidRPr="00423E3C">
        <w:rPr>
          <w:rFonts w:ascii="Arial" w:hAnsi="Arial" w:cs="Arial"/>
          <w:sz w:val="22"/>
          <w:szCs w:val="22"/>
        </w:rPr>
        <w:t>sprawdzania i akceptacja planowanych do wbudowania materiałów budowlanych zgodnie z zapisem §9 umowy na roboty budowlane, w celu uniemożliwienia zastosowania materiałów wadliwych i niedopuszczonych do obrotu;</w:t>
      </w:r>
    </w:p>
    <w:p w14:paraId="7A2CEA0D" w14:textId="77777777" w:rsidR="00423E3C" w:rsidRPr="00423E3C" w:rsidRDefault="00423E3C" w:rsidP="000B6A07">
      <w:pPr>
        <w:widowControl w:val="0"/>
        <w:numPr>
          <w:ilvl w:val="2"/>
          <w:numId w:val="34"/>
        </w:numPr>
        <w:overflowPunct w:val="0"/>
        <w:autoSpaceDE w:val="0"/>
        <w:autoSpaceDN w:val="0"/>
        <w:adjustRightInd w:val="0"/>
        <w:ind w:left="1560" w:hanging="284"/>
        <w:jc w:val="both"/>
        <w:rPr>
          <w:rFonts w:ascii="Arial" w:hAnsi="Arial" w:cs="Arial"/>
          <w:sz w:val="22"/>
          <w:szCs w:val="22"/>
        </w:rPr>
      </w:pPr>
      <w:r w:rsidRPr="00423E3C">
        <w:rPr>
          <w:rFonts w:ascii="Arial" w:hAnsi="Arial" w:cs="Arial"/>
          <w:sz w:val="22"/>
          <w:szCs w:val="22"/>
        </w:rPr>
        <w:t>odbioru (częściowego/końcowego) robót budowlanych ulegających zakryciu lub zanikających, uczestniczenie w próbach i odbiorach technicznych instalacji, urządzeń technicznych;</w:t>
      </w:r>
    </w:p>
    <w:p w14:paraId="281BF933" w14:textId="77777777" w:rsidR="00423E3C" w:rsidRPr="00423E3C" w:rsidRDefault="00423E3C" w:rsidP="000B6A07">
      <w:pPr>
        <w:widowControl w:val="0"/>
        <w:numPr>
          <w:ilvl w:val="2"/>
          <w:numId w:val="34"/>
        </w:numPr>
        <w:overflowPunct w:val="0"/>
        <w:autoSpaceDE w:val="0"/>
        <w:autoSpaceDN w:val="0"/>
        <w:adjustRightInd w:val="0"/>
        <w:ind w:left="1560" w:hanging="284"/>
        <w:jc w:val="both"/>
        <w:rPr>
          <w:rFonts w:ascii="Arial" w:hAnsi="Arial" w:cs="Arial"/>
          <w:sz w:val="22"/>
          <w:szCs w:val="22"/>
        </w:rPr>
      </w:pPr>
      <w:r w:rsidRPr="00423E3C">
        <w:rPr>
          <w:rFonts w:ascii="Arial" w:hAnsi="Arial" w:cs="Arial"/>
          <w:sz w:val="22"/>
          <w:szCs w:val="22"/>
        </w:rPr>
        <w:t>dokonania kontroli poprawności wykonanej w trenie przez Wykonawcę czasowej organizacji ruchu na czas prowadzenia robót budowlanych według zatwierdzonego projektu czasowej organizacji ruchu, nie później niż w terminie 3 dni od zawiadomienia wykonawcy o gotowości do rozpoczęcia robót budowlanych, przed faktycznym terminem przekazania terenu budowy, wyznaczonym przez Zamawiającego. Z dokonanej czynności Inspektor Nadzoru przedstawi Zamawiającemu protokół kontroli oraz dokumentację fotograficzną;</w:t>
      </w:r>
    </w:p>
    <w:p w14:paraId="5433D266" w14:textId="77777777" w:rsidR="00423E3C" w:rsidRPr="00423E3C" w:rsidRDefault="00423E3C" w:rsidP="000B6A07">
      <w:pPr>
        <w:widowControl w:val="0"/>
        <w:numPr>
          <w:ilvl w:val="2"/>
          <w:numId w:val="34"/>
        </w:numPr>
        <w:overflowPunct w:val="0"/>
        <w:autoSpaceDE w:val="0"/>
        <w:autoSpaceDN w:val="0"/>
        <w:adjustRightInd w:val="0"/>
        <w:ind w:left="1560" w:hanging="284"/>
        <w:jc w:val="both"/>
        <w:rPr>
          <w:rFonts w:ascii="Arial" w:hAnsi="Arial" w:cs="Arial"/>
          <w:sz w:val="22"/>
          <w:szCs w:val="22"/>
        </w:rPr>
      </w:pPr>
      <w:r w:rsidRPr="00423E3C">
        <w:rPr>
          <w:rFonts w:ascii="Arial" w:hAnsi="Arial" w:cs="Arial"/>
          <w:sz w:val="22"/>
          <w:szCs w:val="22"/>
        </w:rPr>
        <w:t>dokonania kontroli poprawności wykonanej w terenie przez Wykonawcę stałej organizacji ruchu według zatwierdzonego projektu stałej organizacji ruchu, nie później niż w terminie 7 dni od zawiadomienia wykonawcy o gotowości do odbioru robót budowlanych, przed faktycznym terminem odbioru robót, wyznaczonym przez Zamawiającego. Z dokonanej czynności Inspektor Nadzoru przedstawi Zamawiającemu protokół kontroli oraz dokumentację fotograficzną;</w:t>
      </w:r>
    </w:p>
    <w:p w14:paraId="631B67B9" w14:textId="77777777" w:rsidR="00423E3C" w:rsidRPr="00423E3C" w:rsidRDefault="00423E3C" w:rsidP="000B6A07">
      <w:pPr>
        <w:widowControl w:val="0"/>
        <w:numPr>
          <w:ilvl w:val="2"/>
          <w:numId w:val="34"/>
        </w:numPr>
        <w:overflowPunct w:val="0"/>
        <w:autoSpaceDE w:val="0"/>
        <w:autoSpaceDN w:val="0"/>
        <w:adjustRightInd w:val="0"/>
        <w:ind w:left="1560" w:hanging="284"/>
        <w:jc w:val="both"/>
        <w:rPr>
          <w:rFonts w:ascii="Arial" w:hAnsi="Arial" w:cs="Arial"/>
          <w:sz w:val="22"/>
          <w:szCs w:val="22"/>
        </w:rPr>
      </w:pPr>
      <w:r w:rsidRPr="00423E3C">
        <w:rPr>
          <w:rFonts w:ascii="Arial" w:hAnsi="Arial" w:cs="Arial"/>
          <w:sz w:val="22"/>
          <w:szCs w:val="22"/>
        </w:rPr>
        <w:t xml:space="preserve">kontroli zgodności przebiegu robót z przedstawionym przez Wykonawcę harmonogramem rzeczowo – finansowym, o którym mowa w §8 pkt. 1) – 6) umowy na roboty budowlane oraz nadzór nad terminowością realizacji zadania, także w zakresie dotrzymania terminu zakończenia prac i uzyskania przez Wykonawcę stosownych decyzji, kompletowanie i kontrola wszelkich dokumentów wymaganych od Wykonawcy, w tym  koniecznych do dokonania </w:t>
      </w:r>
      <w:r w:rsidRPr="00423E3C">
        <w:rPr>
          <w:rFonts w:ascii="Arial" w:hAnsi="Arial" w:cs="Arial"/>
          <w:sz w:val="22"/>
          <w:szCs w:val="22"/>
        </w:rPr>
        <w:lastRenderedPageBreak/>
        <w:t>odbioru robót częściowego i końcowego, określonych w §17 umowy na roboty budowlane;</w:t>
      </w:r>
    </w:p>
    <w:p w14:paraId="2D6707CA" w14:textId="77777777" w:rsidR="00423E3C" w:rsidRPr="00423E3C" w:rsidRDefault="00423E3C" w:rsidP="000B6A07">
      <w:pPr>
        <w:widowControl w:val="0"/>
        <w:numPr>
          <w:ilvl w:val="2"/>
          <w:numId w:val="34"/>
        </w:numPr>
        <w:overflowPunct w:val="0"/>
        <w:autoSpaceDE w:val="0"/>
        <w:autoSpaceDN w:val="0"/>
        <w:adjustRightInd w:val="0"/>
        <w:ind w:left="1560" w:hanging="284"/>
        <w:jc w:val="both"/>
        <w:rPr>
          <w:rFonts w:ascii="Arial" w:hAnsi="Arial" w:cs="Arial"/>
          <w:sz w:val="22"/>
          <w:szCs w:val="22"/>
        </w:rPr>
      </w:pPr>
      <w:r w:rsidRPr="00423E3C">
        <w:rPr>
          <w:rFonts w:ascii="Arial" w:hAnsi="Arial" w:cs="Arial"/>
          <w:sz w:val="22"/>
          <w:szCs w:val="22"/>
        </w:rPr>
        <w:t>potwierdzania faktycznie wykonanych robót oraz usunięcie wad i usterek, a także kontrola zaawansowania rzeczowo - finansowego rozliczenia budowy i prawidłowości zafakturowania wykonanych robót;</w:t>
      </w:r>
    </w:p>
    <w:p w14:paraId="64A29338" w14:textId="77777777" w:rsidR="00423E3C" w:rsidRPr="00423E3C" w:rsidRDefault="00423E3C" w:rsidP="000B6A07">
      <w:pPr>
        <w:numPr>
          <w:ilvl w:val="0"/>
          <w:numId w:val="33"/>
        </w:numPr>
        <w:ind w:left="1276" w:hanging="425"/>
        <w:jc w:val="both"/>
        <w:rPr>
          <w:rFonts w:ascii="Arial" w:hAnsi="Arial" w:cs="Arial"/>
          <w:b/>
          <w:sz w:val="22"/>
          <w:szCs w:val="22"/>
          <w:u w:val="single"/>
        </w:rPr>
      </w:pPr>
      <w:r w:rsidRPr="00423E3C">
        <w:rPr>
          <w:rFonts w:ascii="Arial" w:hAnsi="Arial" w:cs="Arial"/>
          <w:b/>
          <w:sz w:val="22"/>
          <w:szCs w:val="22"/>
        </w:rPr>
        <w:t xml:space="preserve">kontroli placu budowy według potrzeb wynikających z przebiegu prac, szczególnie przed wszystkimi robotami zanikającymi, </w:t>
      </w:r>
      <w:r w:rsidRPr="00423E3C">
        <w:rPr>
          <w:rFonts w:ascii="Arial" w:hAnsi="Arial" w:cs="Arial"/>
          <w:b/>
          <w:sz w:val="22"/>
          <w:szCs w:val="22"/>
          <w:u w:val="single"/>
        </w:rPr>
        <w:t xml:space="preserve">jednak nie rzadziej niż dwa razy w tygodniu </w:t>
      </w:r>
      <w:r w:rsidRPr="00423E3C">
        <w:rPr>
          <w:rFonts w:ascii="Arial" w:hAnsi="Arial" w:cs="Arial"/>
          <w:bCs/>
          <w:sz w:val="22"/>
          <w:szCs w:val="22"/>
        </w:rPr>
        <w:t>(czas pracy inspektorów branżowych powinien zostać uwzględniony w czasie pracy inspektora wiodącego);</w:t>
      </w:r>
    </w:p>
    <w:p w14:paraId="4BF6A615" w14:textId="77777777" w:rsidR="00423E3C" w:rsidRPr="00423E3C" w:rsidRDefault="00423E3C" w:rsidP="000B6A07">
      <w:pPr>
        <w:numPr>
          <w:ilvl w:val="0"/>
          <w:numId w:val="33"/>
        </w:numPr>
        <w:ind w:left="1276" w:hanging="425"/>
        <w:jc w:val="both"/>
        <w:rPr>
          <w:rFonts w:ascii="Arial" w:hAnsi="Arial" w:cs="Arial"/>
          <w:sz w:val="22"/>
          <w:szCs w:val="22"/>
        </w:rPr>
      </w:pPr>
      <w:r w:rsidRPr="00423E3C">
        <w:rPr>
          <w:rFonts w:ascii="Arial" w:hAnsi="Arial" w:cs="Arial"/>
          <w:sz w:val="22"/>
          <w:szCs w:val="22"/>
        </w:rPr>
        <w:t>pełnej dyspozycyjności, także w soboty i dni ustawowo wolne od pracy na terytorium Rzeczypospolitej Polskiej, wobec Wykonawcy i Zamawiającego - niezwłoczne stawianie się na wezwanie Zamawiającego jednakże nie dłużej niż w czasie ….. godziny od powiadomienia przez Zamawiającego wskazanym w ofercie stanowiącej załącznik do niniejszej umowy, w tym także telefoniczne lub przesyłane drogą elektroniczną;</w:t>
      </w:r>
    </w:p>
    <w:p w14:paraId="504E4C32" w14:textId="77777777" w:rsidR="00423E3C" w:rsidRPr="00423E3C" w:rsidRDefault="00423E3C" w:rsidP="000B6A07">
      <w:pPr>
        <w:numPr>
          <w:ilvl w:val="0"/>
          <w:numId w:val="33"/>
        </w:numPr>
        <w:ind w:left="1276" w:hanging="425"/>
        <w:jc w:val="both"/>
        <w:rPr>
          <w:rFonts w:ascii="Arial" w:hAnsi="Arial" w:cs="Arial"/>
          <w:sz w:val="22"/>
          <w:szCs w:val="22"/>
        </w:rPr>
      </w:pPr>
      <w:r w:rsidRPr="00423E3C">
        <w:rPr>
          <w:rFonts w:ascii="Arial" w:hAnsi="Arial" w:cs="Arial"/>
          <w:sz w:val="22"/>
          <w:szCs w:val="22"/>
        </w:rPr>
        <w:t xml:space="preserve">uczestnictwa w cotygodniowych spotkaniach organizowanych przez Zamawiającego w ramach wynagrodzenia podstawowego, obowiązek uczestnictwa obejmuje wszystkie osoby wskazane w §2 ust. 3. Jednakże na 3 dni przed wyznaczonym terminem spotkania Zamawiający może zwolnić danego specjalistę z obowiązku uczestnictwa w spotkaniu. </w:t>
      </w:r>
    </w:p>
    <w:p w14:paraId="66CDE876" w14:textId="77777777" w:rsidR="00423E3C" w:rsidRPr="00423E3C" w:rsidRDefault="00423E3C" w:rsidP="000B6A07">
      <w:pPr>
        <w:numPr>
          <w:ilvl w:val="0"/>
          <w:numId w:val="33"/>
        </w:numPr>
        <w:ind w:left="1276" w:hanging="425"/>
        <w:jc w:val="both"/>
        <w:rPr>
          <w:rFonts w:ascii="Arial" w:hAnsi="Arial" w:cs="Arial"/>
          <w:sz w:val="22"/>
          <w:szCs w:val="22"/>
        </w:rPr>
      </w:pPr>
      <w:r w:rsidRPr="00423E3C">
        <w:rPr>
          <w:rFonts w:ascii="Arial" w:hAnsi="Arial" w:cs="Arial"/>
          <w:sz w:val="22"/>
          <w:szCs w:val="22"/>
        </w:rPr>
        <w:t>comiesięcznego sporządzania informacji na temat realizacji robót zwane w dalszej części „Raportem miesięcznym” w okresie od 20 dnia poprzedniego miesiąca do 20 dnia bieżącego miesiąca, przekazywane do Zamawiającego do 27-tego dnia bieżącego miesiąca oraz sporządzenia raportu końcowego po zakończeniu robót budowlanych;</w:t>
      </w:r>
    </w:p>
    <w:p w14:paraId="045BEFF5" w14:textId="77777777" w:rsidR="00423E3C" w:rsidRPr="00423E3C" w:rsidRDefault="00423E3C" w:rsidP="000B6A07">
      <w:pPr>
        <w:numPr>
          <w:ilvl w:val="0"/>
          <w:numId w:val="33"/>
        </w:numPr>
        <w:ind w:left="1276" w:hanging="425"/>
        <w:jc w:val="both"/>
        <w:rPr>
          <w:rFonts w:ascii="Arial" w:hAnsi="Arial" w:cs="Arial"/>
          <w:sz w:val="22"/>
          <w:szCs w:val="22"/>
        </w:rPr>
      </w:pPr>
      <w:r w:rsidRPr="00423E3C">
        <w:rPr>
          <w:rFonts w:ascii="Arial" w:hAnsi="Arial" w:cs="Arial"/>
          <w:sz w:val="22"/>
          <w:szCs w:val="22"/>
        </w:rPr>
        <w:t>pełnej koordynacji działań, w zakresie współpracy z projektantem w przypadku wystąpienia jakichkolwiek trudności w realizacji robót budowlanych wg dokumentacji technicznej i konieczności zatwierdzenia rozwiązań zamiennych;</w:t>
      </w:r>
    </w:p>
    <w:p w14:paraId="56112B7F" w14:textId="77777777" w:rsidR="00423E3C" w:rsidRPr="00423E3C" w:rsidRDefault="00423E3C" w:rsidP="000B6A07">
      <w:pPr>
        <w:numPr>
          <w:ilvl w:val="0"/>
          <w:numId w:val="33"/>
        </w:numPr>
        <w:ind w:left="1276" w:hanging="425"/>
        <w:jc w:val="both"/>
        <w:rPr>
          <w:rFonts w:ascii="Arial" w:hAnsi="Arial" w:cs="Arial"/>
          <w:sz w:val="22"/>
          <w:szCs w:val="22"/>
        </w:rPr>
      </w:pPr>
      <w:r w:rsidRPr="00423E3C">
        <w:rPr>
          <w:rFonts w:ascii="Arial" w:hAnsi="Arial" w:cs="Arial"/>
          <w:sz w:val="22"/>
          <w:szCs w:val="22"/>
        </w:rPr>
        <w:t>pisemnego zgłaszania Zamawiającemu informacji dotyczących ewentualnych zakłóceń związanych z realizacją prac, w tym również informacji o wszelkich opóźnieniach w realizacji wraz z określeniem ich przyczyn;</w:t>
      </w:r>
    </w:p>
    <w:p w14:paraId="6BBE8864" w14:textId="77777777" w:rsidR="00423E3C" w:rsidRPr="00423E3C" w:rsidRDefault="00423E3C" w:rsidP="000B6A07">
      <w:pPr>
        <w:numPr>
          <w:ilvl w:val="0"/>
          <w:numId w:val="33"/>
        </w:numPr>
        <w:ind w:left="1276" w:hanging="425"/>
        <w:jc w:val="both"/>
        <w:rPr>
          <w:rFonts w:ascii="Arial" w:hAnsi="Arial" w:cs="Arial"/>
          <w:sz w:val="22"/>
          <w:szCs w:val="22"/>
        </w:rPr>
      </w:pPr>
      <w:r w:rsidRPr="00423E3C">
        <w:rPr>
          <w:rFonts w:ascii="Arial" w:hAnsi="Arial" w:cs="Arial"/>
          <w:sz w:val="22"/>
          <w:szCs w:val="22"/>
        </w:rPr>
        <w:t xml:space="preserve">realizacji wszelkich zapisów oraz wszelkie działania i czynności określone w odpowiednich artykułach umowy z Wykonawcą, a dotyczące czynności przypisanych Inspektorowi Nadzoru, </w:t>
      </w:r>
    </w:p>
    <w:p w14:paraId="07835BB1" w14:textId="77777777" w:rsidR="00423E3C" w:rsidRPr="00423E3C" w:rsidRDefault="00423E3C" w:rsidP="000B6A07">
      <w:pPr>
        <w:numPr>
          <w:ilvl w:val="0"/>
          <w:numId w:val="33"/>
        </w:numPr>
        <w:ind w:left="1276" w:hanging="425"/>
        <w:jc w:val="both"/>
        <w:rPr>
          <w:rFonts w:ascii="Arial" w:hAnsi="Arial" w:cs="Arial"/>
          <w:sz w:val="22"/>
          <w:szCs w:val="22"/>
        </w:rPr>
      </w:pPr>
      <w:r w:rsidRPr="00423E3C">
        <w:rPr>
          <w:rFonts w:ascii="Arial" w:hAnsi="Arial" w:cs="Arial"/>
          <w:sz w:val="22"/>
          <w:szCs w:val="22"/>
        </w:rPr>
        <w:t>udziału w co najmniej jednym przeglądzie gwarancyjnym w okresie wiosennym w czasie obowiązywania gwarancji na roboty budowlane oraz w odbiorze pogwarancyjnym, w terminie wyznaczonym przez Zamawiającego;</w:t>
      </w:r>
    </w:p>
    <w:p w14:paraId="5561566A" w14:textId="77777777" w:rsidR="00423E3C" w:rsidRPr="00423E3C" w:rsidRDefault="00423E3C" w:rsidP="000B6A07">
      <w:pPr>
        <w:numPr>
          <w:ilvl w:val="0"/>
          <w:numId w:val="33"/>
        </w:numPr>
        <w:ind w:left="1276" w:hanging="425"/>
        <w:jc w:val="both"/>
        <w:rPr>
          <w:rFonts w:ascii="Arial" w:hAnsi="Arial" w:cs="Arial"/>
          <w:sz w:val="22"/>
          <w:szCs w:val="22"/>
        </w:rPr>
      </w:pPr>
      <w:r w:rsidRPr="00423E3C">
        <w:rPr>
          <w:rFonts w:ascii="Arial" w:hAnsi="Arial" w:cs="Arial"/>
          <w:sz w:val="22"/>
          <w:szCs w:val="22"/>
        </w:rPr>
        <w:t>innych czynności, do wykonania których Inspektor Nadzoru jest upoważniony lub zobowiązany, zgodnie z postanowieniami umowy na roboty budowlane oraz powszechnie obowiązującymi przepisami prawa;</w:t>
      </w:r>
    </w:p>
    <w:p w14:paraId="123CF46E" w14:textId="77777777" w:rsidR="00423E3C" w:rsidRPr="00423E3C" w:rsidRDefault="00423E3C" w:rsidP="000B6A07">
      <w:pPr>
        <w:numPr>
          <w:ilvl w:val="0"/>
          <w:numId w:val="33"/>
        </w:numPr>
        <w:ind w:left="1276" w:hanging="425"/>
        <w:jc w:val="both"/>
        <w:rPr>
          <w:rFonts w:ascii="Arial" w:hAnsi="Arial" w:cs="Arial"/>
          <w:sz w:val="22"/>
          <w:szCs w:val="22"/>
        </w:rPr>
      </w:pPr>
      <w:r w:rsidRPr="00423E3C">
        <w:rPr>
          <w:rFonts w:ascii="Arial" w:hAnsi="Arial" w:cs="Arial"/>
          <w:sz w:val="22"/>
          <w:szCs w:val="22"/>
        </w:rPr>
        <w:t>bez pisemnej zgody Zamawiającego Inspektor Nadzoru nie jest upoważniony do wydawania Wykonawcy polecenia wykonywania robót dodatkowych ani zamiennych;</w:t>
      </w:r>
    </w:p>
    <w:p w14:paraId="4779E438" w14:textId="77777777" w:rsidR="00423E3C" w:rsidRPr="00423E3C" w:rsidRDefault="00423E3C" w:rsidP="000B6A07">
      <w:pPr>
        <w:numPr>
          <w:ilvl w:val="0"/>
          <w:numId w:val="33"/>
        </w:numPr>
        <w:ind w:left="1276" w:hanging="425"/>
        <w:jc w:val="both"/>
        <w:rPr>
          <w:rFonts w:ascii="Arial" w:hAnsi="Arial" w:cs="Arial"/>
          <w:sz w:val="22"/>
          <w:szCs w:val="22"/>
        </w:rPr>
      </w:pPr>
      <w:r w:rsidRPr="00423E3C">
        <w:rPr>
          <w:rFonts w:ascii="Arial" w:hAnsi="Arial" w:cs="Arial"/>
          <w:sz w:val="22"/>
          <w:szCs w:val="22"/>
        </w:rPr>
        <w:t>wszelkie czynności i działania przypisane Inspektorowi Nadzoru odpowiednimi artykułami umowy o roboty budowlane mogące mieć jakikolwiek wpływ na koszty zadania i roszczenia finansowe Wykonawcy w stosunku do Zamawiającego w ramach umowy z Wykonawcą, mają być bezwzględnie konsultowane przez Inspektora Nadzoru z Zamawiającym i wymagają pisemnej aprobaty Zamawiającego;</w:t>
      </w:r>
    </w:p>
    <w:p w14:paraId="2A352464" w14:textId="77777777" w:rsidR="00423E3C" w:rsidRPr="00423E3C" w:rsidRDefault="00423E3C" w:rsidP="000B6A07">
      <w:pPr>
        <w:numPr>
          <w:ilvl w:val="0"/>
          <w:numId w:val="33"/>
        </w:numPr>
        <w:ind w:left="1276" w:hanging="425"/>
        <w:jc w:val="both"/>
        <w:rPr>
          <w:rFonts w:ascii="Arial" w:hAnsi="Arial" w:cs="Arial"/>
          <w:sz w:val="22"/>
          <w:szCs w:val="22"/>
        </w:rPr>
      </w:pPr>
      <w:r w:rsidRPr="00423E3C">
        <w:rPr>
          <w:rFonts w:ascii="Arial" w:hAnsi="Arial" w:cs="Arial"/>
          <w:sz w:val="22"/>
          <w:szCs w:val="22"/>
        </w:rPr>
        <w:t>Inspektor Nadzoru nie ma prawa bez pisemnej zgody Zamawiającego zwolnić Wykonawcy robót z jakichkolwiek obowiązków, które wynikają z zawartej odrębnie umowy o roboty budowlane;</w:t>
      </w:r>
    </w:p>
    <w:p w14:paraId="53C1E752" w14:textId="77777777" w:rsidR="00423E3C" w:rsidRPr="00423E3C" w:rsidRDefault="00423E3C" w:rsidP="000B6A07">
      <w:pPr>
        <w:numPr>
          <w:ilvl w:val="0"/>
          <w:numId w:val="33"/>
        </w:numPr>
        <w:ind w:left="1276" w:hanging="425"/>
        <w:jc w:val="both"/>
        <w:rPr>
          <w:rFonts w:ascii="Arial" w:hAnsi="Arial" w:cs="Arial"/>
          <w:sz w:val="22"/>
          <w:szCs w:val="22"/>
        </w:rPr>
      </w:pPr>
      <w:r w:rsidRPr="00423E3C">
        <w:rPr>
          <w:rFonts w:ascii="Arial" w:hAnsi="Arial" w:cs="Arial"/>
          <w:sz w:val="22"/>
          <w:szCs w:val="22"/>
        </w:rPr>
        <w:t xml:space="preserve">Inspektor Nadzoru może wydawać kierownikowi budowy lub kierownikowi robót polecenia, potwierdzone wpisem do dziennika budowy, dotyczące: usunięcia nieprawidłowości lub zagrożeń, wykonania prób lub badań, także wymagających </w:t>
      </w:r>
      <w:r w:rsidRPr="00423E3C">
        <w:rPr>
          <w:rFonts w:ascii="Arial" w:hAnsi="Arial" w:cs="Arial"/>
          <w:sz w:val="22"/>
          <w:szCs w:val="22"/>
        </w:rPr>
        <w:lastRenderedPageBreak/>
        <w:t>odkrycia robót lub elementów zakrytych, oraz przedstawienia ekspertyz dotyczących prowadzonych robót budowlanych i dowodów dopuszczenia do stosowania w budownictwie wyrobów budowlanych oraz urządzeń technicznych;</w:t>
      </w:r>
    </w:p>
    <w:p w14:paraId="50D40A35" w14:textId="77777777" w:rsidR="00423E3C" w:rsidRPr="00423E3C" w:rsidRDefault="00423E3C" w:rsidP="000B6A07">
      <w:pPr>
        <w:numPr>
          <w:ilvl w:val="0"/>
          <w:numId w:val="33"/>
        </w:numPr>
        <w:ind w:left="1276" w:hanging="425"/>
        <w:jc w:val="both"/>
        <w:rPr>
          <w:rFonts w:ascii="Arial" w:hAnsi="Arial" w:cs="Arial"/>
          <w:sz w:val="22"/>
          <w:szCs w:val="22"/>
        </w:rPr>
      </w:pPr>
      <w:r w:rsidRPr="00423E3C">
        <w:rPr>
          <w:rFonts w:ascii="Arial" w:hAnsi="Arial" w:cs="Arial"/>
          <w:sz w:val="22"/>
          <w:szCs w:val="22"/>
        </w:rPr>
        <w:t>Inspektor Nadzoru może 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decyzją o zezwoleniu na realizację inwestycji drogowej (ZRID), potwierdzonych odpowiednim wpisem do dziennika budowy;</w:t>
      </w:r>
    </w:p>
    <w:p w14:paraId="71986FCA" w14:textId="77777777" w:rsidR="00423E3C" w:rsidRPr="00423E3C" w:rsidRDefault="00423E3C" w:rsidP="000B6A07">
      <w:pPr>
        <w:numPr>
          <w:ilvl w:val="0"/>
          <w:numId w:val="33"/>
        </w:numPr>
        <w:ind w:left="1276" w:hanging="425"/>
        <w:jc w:val="both"/>
        <w:rPr>
          <w:rFonts w:ascii="Arial" w:hAnsi="Arial" w:cs="Arial"/>
          <w:sz w:val="22"/>
          <w:szCs w:val="22"/>
        </w:rPr>
      </w:pPr>
      <w:r w:rsidRPr="00423E3C">
        <w:rPr>
          <w:rFonts w:ascii="Arial" w:hAnsi="Arial" w:cs="Arial"/>
          <w:sz w:val="22"/>
          <w:szCs w:val="22"/>
        </w:rPr>
        <w:t>zakres robót i wymagania jakościowe określa dostarczona dokumentacja projektowa, Specyfikacja Warunków Zamówienia, Specyfikacjami Technicznymi Wykonania i Odbioru Robót Budowlanych, warunkami decyzji ZRID, umową, obowiązujące przepisy prawa i zawarta umowa na roboty budowlane wraz załącznikami, do których znajomości zobowiązany jest Inspektor Nadzoru.</w:t>
      </w:r>
    </w:p>
    <w:p w14:paraId="00057EBD" w14:textId="77777777" w:rsidR="00423E3C" w:rsidRPr="00423E3C" w:rsidRDefault="00423E3C" w:rsidP="000B6A07">
      <w:pPr>
        <w:pStyle w:val="ppktwniosku"/>
        <w:numPr>
          <w:ilvl w:val="1"/>
          <w:numId w:val="37"/>
        </w:numPr>
        <w:spacing w:before="0"/>
        <w:ind w:left="851" w:hanging="425"/>
        <w:jc w:val="both"/>
        <w:rPr>
          <w:rFonts w:ascii="Arial" w:hAnsi="Arial" w:cs="Arial"/>
          <w:bCs/>
          <w:iCs/>
          <w:color w:val="auto"/>
          <w:sz w:val="22"/>
          <w:szCs w:val="22"/>
        </w:rPr>
      </w:pPr>
      <w:r w:rsidRPr="00423E3C">
        <w:rPr>
          <w:rFonts w:ascii="Arial" w:hAnsi="Arial" w:cs="Arial"/>
          <w:bCs/>
          <w:iCs/>
          <w:color w:val="auto"/>
          <w:sz w:val="22"/>
          <w:szCs w:val="22"/>
        </w:rPr>
        <w:t>Inspektor Nadzoru przedstawi Zamawiającemu:</w:t>
      </w:r>
    </w:p>
    <w:p w14:paraId="6DDBD0EE" w14:textId="77777777" w:rsidR="00423E3C" w:rsidRPr="00423E3C" w:rsidRDefault="00423E3C" w:rsidP="000B6A07">
      <w:pPr>
        <w:pStyle w:val="ppktwniosku"/>
        <w:numPr>
          <w:ilvl w:val="1"/>
          <w:numId w:val="30"/>
        </w:numPr>
        <w:spacing w:before="0"/>
        <w:jc w:val="both"/>
        <w:rPr>
          <w:rFonts w:ascii="Arial" w:hAnsi="Arial" w:cs="Arial"/>
          <w:bCs/>
          <w:iCs/>
          <w:color w:val="auto"/>
          <w:sz w:val="22"/>
          <w:szCs w:val="22"/>
        </w:rPr>
      </w:pPr>
      <w:r w:rsidRPr="00423E3C">
        <w:rPr>
          <w:rFonts w:ascii="Arial" w:hAnsi="Arial" w:cs="Arial"/>
          <w:bCs/>
          <w:iCs/>
          <w:color w:val="auto"/>
          <w:sz w:val="22"/>
          <w:szCs w:val="22"/>
        </w:rPr>
        <w:t>„Raport miesięczny”, który będzie zawierał między innymi następujące elementy:</w:t>
      </w:r>
    </w:p>
    <w:p w14:paraId="24EB241D" w14:textId="77777777" w:rsidR="00423E3C" w:rsidRPr="00423E3C" w:rsidRDefault="00423E3C" w:rsidP="000B6A07">
      <w:pPr>
        <w:pStyle w:val="Akapitzlist"/>
        <w:numPr>
          <w:ilvl w:val="0"/>
          <w:numId w:val="32"/>
        </w:numPr>
        <w:suppressAutoHyphens/>
        <w:ind w:left="1985" w:hanging="425"/>
        <w:contextualSpacing/>
        <w:jc w:val="both"/>
        <w:rPr>
          <w:rFonts w:ascii="Arial" w:hAnsi="Arial" w:cs="Arial"/>
          <w:sz w:val="22"/>
          <w:szCs w:val="22"/>
        </w:rPr>
      </w:pPr>
      <w:r w:rsidRPr="00423E3C">
        <w:rPr>
          <w:rFonts w:ascii="Arial" w:hAnsi="Arial" w:cs="Arial"/>
          <w:sz w:val="22"/>
          <w:szCs w:val="22"/>
        </w:rPr>
        <w:t>wskazanie przedmiotu zamówienia</w:t>
      </w:r>
    </w:p>
    <w:p w14:paraId="6BD5324B" w14:textId="77777777" w:rsidR="00423E3C" w:rsidRPr="00423E3C" w:rsidRDefault="00423E3C" w:rsidP="000B6A07">
      <w:pPr>
        <w:pStyle w:val="Akapitzlist"/>
        <w:numPr>
          <w:ilvl w:val="0"/>
          <w:numId w:val="32"/>
        </w:numPr>
        <w:suppressAutoHyphens/>
        <w:ind w:left="1985" w:hanging="425"/>
        <w:contextualSpacing/>
        <w:jc w:val="both"/>
        <w:rPr>
          <w:rFonts w:ascii="Arial" w:hAnsi="Arial" w:cs="Arial"/>
          <w:sz w:val="22"/>
          <w:szCs w:val="22"/>
        </w:rPr>
      </w:pPr>
      <w:r w:rsidRPr="00423E3C">
        <w:rPr>
          <w:rFonts w:ascii="Arial" w:hAnsi="Arial" w:cs="Arial"/>
          <w:sz w:val="22"/>
          <w:szCs w:val="22"/>
        </w:rPr>
        <w:t>ogólne informacje o inwestycji</w:t>
      </w:r>
    </w:p>
    <w:p w14:paraId="6CF74534" w14:textId="77777777" w:rsidR="00423E3C" w:rsidRPr="00423E3C" w:rsidRDefault="00423E3C" w:rsidP="000B6A07">
      <w:pPr>
        <w:pStyle w:val="Akapitzlist"/>
        <w:numPr>
          <w:ilvl w:val="0"/>
          <w:numId w:val="32"/>
        </w:numPr>
        <w:suppressAutoHyphens/>
        <w:ind w:left="1985" w:hanging="425"/>
        <w:contextualSpacing/>
        <w:jc w:val="both"/>
        <w:rPr>
          <w:rFonts w:ascii="Arial" w:hAnsi="Arial" w:cs="Arial"/>
          <w:sz w:val="22"/>
          <w:szCs w:val="22"/>
        </w:rPr>
      </w:pPr>
      <w:r w:rsidRPr="00423E3C">
        <w:rPr>
          <w:rFonts w:ascii="Arial" w:hAnsi="Arial" w:cs="Arial"/>
          <w:sz w:val="22"/>
          <w:szCs w:val="22"/>
        </w:rPr>
        <w:t>personel Wykonawcy</w:t>
      </w:r>
    </w:p>
    <w:p w14:paraId="6526D3B3" w14:textId="77777777" w:rsidR="00423E3C" w:rsidRPr="00423E3C" w:rsidRDefault="00423E3C" w:rsidP="000B6A07">
      <w:pPr>
        <w:pStyle w:val="Akapitzlist"/>
        <w:numPr>
          <w:ilvl w:val="0"/>
          <w:numId w:val="32"/>
        </w:numPr>
        <w:suppressAutoHyphens/>
        <w:ind w:left="1985" w:hanging="425"/>
        <w:contextualSpacing/>
        <w:jc w:val="both"/>
        <w:rPr>
          <w:rFonts w:ascii="Arial" w:hAnsi="Arial" w:cs="Arial"/>
          <w:sz w:val="22"/>
          <w:szCs w:val="22"/>
        </w:rPr>
      </w:pPr>
      <w:r w:rsidRPr="00423E3C">
        <w:rPr>
          <w:rFonts w:ascii="Arial" w:hAnsi="Arial" w:cs="Arial"/>
          <w:sz w:val="22"/>
          <w:szCs w:val="22"/>
        </w:rPr>
        <w:t>personel Inspektora Nadzoru wraz ze wskazaniem terminów pobytu na budowie</w:t>
      </w:r>
    </w:p>
    <w:p w14:paraId="1D9464F4" w14:textId="77777777" w:rsidR="00423E3C" w:rsidRPr="00423E3C" w:rsidRDefault="00423E3C" w:rsidP="000B6A07">
      <w:pPr>
        <w:pStyle w:val="Akapitzlist"/>
        <w:numPr>
          <w:ilvl w:val="0"/>
          <w:numId w:val="32"/>
        </w:numPr>
        <w:suppressAutoHyphens/>
        <w:ind w:left="1985" w:hanging="425"/>
        <w:contextualSpacing/>
        <w:jc w:val="both"/>
        <w:rPr>
          <w:rFonts w:ascii="Arial" w:hAnsi="Arial" w:cs="Arial"/>
          <w:sz w:val="22"/>
          <w:szCs w:val="22"/>
        </w:rPr>
      </w:pPr>
      <w:r w:rsidRPr="00423E3C">
        <w:rPr>
          <w:rFonts w:ascii="Arial" w:hAnsi="Arial" w:cs="Arial"/>
          <w:sz w:val="22"/>
          <w:szCs w:val="22"/>
        </w:rPr>
        <w:t>opis prac wykonywanych w danym okresie, którego dotyczy sprawozdanie</w:t>
      </w:r>
    </w:p>
    <w:p w14:paraId="60F19FD5" w14:textId="77777777" w:rsidR="00423E3C" w:rsidRPr="00423E3C" w:rsidRDefault="00423E3C" w:rsidP="000B6A07">
      <w:pPr>
        <w:pStyle w:val="Akapitzlist"/>
        <w:numPr>
          <w:ilvl w:val="0"/>
          <w:numId w:val="32"/>
        </w:numPr>
        <w:suppressAutoHyphens/>
        <w:ind w:left="1985" w:hanging="425"/>
        <w:contextualSpacing/>
        <w:jc w:val="both"/>
        <w:rPr>
          <w:rFonts w:ascii="Arial" w:hAnsi="Arial" w:cs="Arial"/>
          <w:sz w:val="22"/>
          <w:szCs w:val="22"/>
        </w:rPr>
      </w:pPr>
      <w:r w:rsidRPr="00423E3C">
        <w:rPr>
          <w:rFonts w:ascii="Arial" w:hAnsi="Arial" w:cs="Arial"/>
          <w:sz w:val="22"/>
          <w:szCs w:val="22"/>
        </w:rPr>
        <w:t>analiza postępu robót ze wskazaniem występujących problemów w realizacji robót wraz z  propozycjami rozwiązania tych problemów</w:t>
      </w:r>
    </w:p>
    <w:p w14:paraId="308D9B40" w14:textId="77777777" w:rsidR="00423E3C" w:rsidRPr="00423E3C" w:rsidRDefault="00423E3C" w:rsidP="000B6A07">
      <w:pPr>
        <w:pStyle w:val="Akapitzlist"/>
        <w:numPr>
          <w:ilvl w:val="0"/>
          <w:numId w:val="32"/>
        </w:numPr>
        <w:suppressAutoHyphens/>
        <w:ind w:left="1985" w:hanging="425"/>
        <w:contextualSpacing/>
        <w:jc w:val="both"/>
        <w:rPr>
          <w:rFonts w:ascii="Arial" w:hAnsi="Arial" w:cs="Arial"/>
          <w:sz w:val="22"/>
          <w:szCs w:val="22"/>
        </w:rPr>
      </w:pPr>
      <w:r w:rsidRPr="00423E3C">
        <w:rPr>
          <w:rFonts w:ascii="Arial" w:hAnsi="Arial" w:cs="Arial"/>
          <w:sz w:val="22"/>
          <w:szCs w:val="22"/>
        </w:rPr>
        <w:t>zaawansowanie rzeczowo-finansowe robót, z podziałem na poszczególne branże</w:t>
      </w:r>
    </w:p>
    <w:p w14:paraId="4389BD2B" w14:textId="77777777" w:rsidR="00423E3C" w:rsidRPr="00423E3C" w:rsidRDefault="00423E3C" w:rsidP="000B6A07">
      <w:pPr>
        <w:pStyle w:val="Akapitzlist"/>
        <w:numPr>
          <w:ilvl w:val="0"/>
          <w:numId w:val="32"/>
        </w:numPr>
        <w:suppressAutoHyphens/>
        <w:ind w:left="1985" w:hanging="425"/>
        <w:contextualSpacing/>
        <w:jc w:val="both"/>
        <w:rPr>
          <w:rFonts w:ascii="Arial" w:hAnsi="Arial" w:cs="Arial"/>
          <w:sz w:val="22"/>
          <w:szCs w:val="22"/>
        </w:rPr>
      </w:pPr>
      <w:r w:rsidRPr="00423E3C">
        <w:rPr>
          <w:rFonts w:ascii="Arial" w:hAnsi="Arial" w:cs="Arial"/>
          <w:sz w:val="22"/>
          <w:szCs w:val="22"/>
        </w:rPr>
        <w:t>opis prac wykonywanych przez Inspektora Nadzoru</w:t>
      </w:r>
    </w:p>
    <w:p w14:paraId="162AE913" w14:textId="77777777" w:rsidR="00423E3C" w:rsidRPr="00423E3C" w:rsidRDefault="00423E3C" w:rsidP="000B6A07">
      <w:pPr>
        <w:pStyle w:val="Akapitzlist"/>
        <w:numPr>
          <w:ilvl w:val="0"/>
          <w:numId w:val="32"/>
        </w:numPr>
        <w:suppressAutoHyphens/>
        <w:ind w:left="1985" w:hanging="425"/>
        <w:contextualSpacing/>
        <w:jc w:val="both"/>
        <w:rPr>
          <w:rFonts w:ascii="Arial" w:hAnsi="Arial" w:cs="Arial"/>
          <w:sz w:val="22"/>
          <w:szCs w:val="22"/>
        </w:rPr>
      </w:pPr>
      <w:r w:rsidRPr="00423E3C">
        <w:rPr>
          <w:rFonts w:ascii="Arial" w:hAnsi="Arial" w:cs="Arial"/>
          <w:sz w:val="22"/>
          <w:szCs w:val="22"/>
        </w:rPr>
        <w:t>dokumentacja zdjęciowa (min. 5 zdjęć)</w:t>
      </w:r>
    </w:p>
    <w:p w14:paraId="073C3833" w14:textId="77777777" w:rsidR="00423E3C" w:rsidRPr="00423E3C" w:rsidRDefault="00423E3C" w:rsidP="000B6A07">
      <w:pPr>
        <w:pStyle w:val="Akapitzlist"/>
        <w:numPr>
          <w:ilvl w:val="0"/>
          <w:numId w:val="32"/>
        </w:numPr>
        <w:suppressAutoHyphens/>
        <w:ind w:left="1985" w:hanging="425"/>
        <w:contextualSpacing/>
        <w:jc w:val="both"/>
        <w:rPr>
          <w:rFonts w:ascii="Arial" w:hAnsi="Arial" w:cs="Arial"/>
          <w:sz w:val="22"/>
          <w:szCs w:val="22"/>
        </w:rPr>
      </w:pPr>
      <w:r w:rsidRPr="00423E3C">
        <w:rPr>
          <w:rFonts w:ascii="Arial" w:hAnsi="Arial" w:cs="Arial"/>
          <w:sz w:val="22"/>
          <w:szCs w:val="22"/>
        </w:rPr>
        <w:t>skan dziennika budowy za okres którego dotyczy raport.</w:t>
      </w:r>
    </w:p>
    <w:p w14:paraId="2C44BC25" w14:textId="77777777" w:rsidR="00423E3C" w:rsidRPr="00423E3C" w:rsidRDefault="00423E3C" w:rsidP="000B6A07">
      <w:pPr>
        <w:pStyle w:val="ppktwniosku"/>
        <w:numPr>
          <w:ilvl w:val="1"/>
          <w:numId w:val="30"/>
        </w:numPr>
        <w:spacing w:before="0"/>
        <w:jc w:val="both"/>
        <w:rPr>
          <w:rFonts w:ascii="Arial" w:hAnsi="Arial" w:cs="Arial"/>
          <w:bCs/>
          <w:iCs/>
          <w:color w:val="auto"/>
          <w:sz w:val="22"/>
          <w:szCs w:val="22"/>
        </w:rPr>
      </w:pPr>
      <w:r w:rsidRPr="00423E3C">
        <w:rPr>
          <w:rFonts w:ascii="Arial" w:hAnsi="Arial" w:cs="Arial"/>
          <w:bCs/>
          <w:iCs/>
          <w:color w:val="auto"/>
          <w:sz w:val="22"/>
          <w:szCs w:val="22"/>
        </w:rPr>
        <w:t>„Raport końcowy”, który będzie zawierał między innymi następujące elementy:</w:t>
      </w:r>
    </w:p>
    <w:p w14:paraId="63F29315" w14:textId="77777777" w:rsidR="00423E3C" w:rsidRPr="00423E3C" w:rsidRDefault="00423E3C" w:rsidP="000B6A07">
      <w:pPr>
        <w:pStyle w:val="Akapitzlist"/>
        <w:numPr>
          <w:ilvl w:val="0"/>
          <w:numId w:val="38"/>
        </w:numPr>
        <w:suppressAutoHyphens/>
        <w:ind w:left="1985" w:hanging="425"/>
        <w:contextualSpacing/>
        <w:jc w:val="both"/>
        <w:rPr>
          <w:rFonts w:ascii="Arial" w:hAnsi="Arial" w:cs="Arial"/>
          <w:sz w:val="22"/>
          <w:szCs w:val="22"/>
        </w:rPr>
      </w:pPr>
      <w:r w:rsidRPr="00423E3C">
        <w:rPr>
          <w:rFonts w:ascii="Arial" w:hAnsi="Arial" w:cs="Arial"/>
          <w:sz w:val="22"/>
          <w:szCs w:val="22"/>
        </w:rPr>
        <w:t>wskazanie przedmiotu zamówienia</w:t>
      </w:r>
    </w:p>
    <w:p w14:paraId="6C017CF2" w14:textId="77777777" w:rsidR="00423E3C" w:rsidRPr="00423E3C" w:rsidRDefault="00423E3C" w:rsidP="000B6A07">
      <w:pPr>
        <w:pStyle w:val="Akapitzlist"/>
        <w:numPr>
          <w:ilvl w:val="0"/>
          <w:numId w:val="38"/>
        </w:numPr>
        <w:suppressAutoHyphens/>
        <w:ind w:left="1985" w:hanging="425"/>
        <w:contextualSpacing/>
        <w:jc w:val="both"/>
        <w:rPr>
          <w:rFonts w:ascii="Arial" w:hAnsi="Arial" w:cs="Arial"/>
          <w:sz w:val="22"/>
          <w:szCs w:val="22"/>
        </w:rPr>
      </w:pPr>
      <w:r w:rsidRPr="00423E3C">
        <w:rPr>
          <w:rFonts w:ascii="Arial" w:hAnsi="Arial" w:cs="Arial"/>
          <w:sz w:val="22"/>
          <w:szCs w:val="22"/>
        </w:rPr>
        <w:t>ogólne informacje o inwestycji</w:t>
      </w:r>
    </w:p>
    <w:p w14:paraId="10233479" w14:textId="77777777" w:rsidR="00423E3C" w:rsidRPr="00423E3C" w:rsidRDefault="00423E3C" w:rsidP="000B6A07">
      <w:pPr>
        <w:pStyle w:val="Akapitzlist"/>
        <w:numPr>
          <w:ilvl w:val="0"/>
          <w:numId w:val="38"/>
        </w:numPr>
        <w:suppressAutoHyphens/>
        <w:ind w:left="1985" w:hanging="425"/>
        <w:contextualSpacing/>
        <w:jc w:val="both"/>
        <w:rPr>
          <w:rFonts w:ascii="Arial" w:hAnsi="Arial" w:cs="Arial"/>
          <w:sz w:val="22"/>
          <w:szCs w:val="22"/>
        </w:rPr>
      </w:pPr>
      <w:r w:rsidRPr="00423E3C">
        <w:rPr>
          <w:rFonts w:ascii="Arial" w:hAnsi="Arial" w:cs="Arial"/>
          <w:sz w:val="22"/>
          <w:szCs w:val="22"/>
        </w:rPr>
        <w:t>personel Wykonawcy</w:t>
      </w:r>
    </w:p>
    <w:p w14:paraId="31A0B071" w14:textId="77777777" w:rsidR="00423E3C" w:rsidRPr="00423E3C" w:rsidRDefault="00423E3C" w:rsidP="000B6A07">
      <w:pPr>
        <w:pStyle w:val="Akapitzlist"/>
        <w:numPr>
          <w:ilvl w:val="0"/>
          <w:numId w:val="38"/>
        </w:numPr>
        <w:suppressAutoHyphens/>
        <w:ind w:left="1985" w:hanging="425"/>
        <w:contextualSpacing/>
        <w:jc w:val="both"/>
        <w:rPr>
          <w:rFonts w:ascii="Arial" w:hAnsi="Arial" w:cs="Arial"/>
          <w:sz w:val="22"/>
          <w:szCs w:val="22"/>
        </w:rPr>
      </w:pPr>
      <w:r w:rsidRPr="00423E3C">
        <w:rPr>
          <w:rFonts w:ascii="Arial" w:hAnsi="Arial" w:cs="Arial"/>
          <w:sz w:val="22"/>
          <w:szCs w:val="22"/>
        </w:rPr>
        <w:t>personel Inspektora Nadzoru wraz ze wskazaniem terminów pobytu na budowie</w:t>
      </w:r>
    </w:p>
    <w:p w14:paraId="7C9DB883" w14:textId="77777777" w:rsidR="00423E3C" w:rsidRPr="00423E3C" w:rsidRDefault="00423E3C" w:rsidP="000B6A07">
      <w:pPr>
        <w:pStyle w:val="Akapitzlist"/>
        <w:numPr>
          <w:ilvl w:val="0"/>
          <w:numId w:val="38"/>
        </w:numPr>
        <w:suppressAutoHyphens/>
        <w:ind w:left="1985" w:hanging="425"/>
        <w:contextualSpacing/>
        <w:jc w:val="both"/>
        <w:rPr>
          <w:rFonts w:ascii="Arial" w:hAnsi="Arial" w:cs="Arial"/>
          <w:sz w:val="22"/>
          <w:szCs w:val="22"/>
        </w:rPr>
      </w:pPr>
      <w:r w:rsidRPr="00423E3C">
        <w:rPr>
          <w:rFonts w:ascii="Arial" w:hAnsi="Arial" w:cs="Arial"/>
          <w:sz w:val="22"/>
          <w:szCs w:val="22"/>
        </w:rPr>
        <w:t>opis prac wykonywanych w danym okresie, którego dotyczy sprawozdanie</w:t>
      </w:r>
    </w:p>
    <w:p w14:paraId="49BC7525" w14:textId="77777777" w:rsidR="00423E3C" w:rsidRPr="00423E3C" w:rsidRDefault="00423E3C" w:rsidP="000B6A07">
      <w:pPr>
        <w:pStyle w:val="Akapitzlist"/>
        <w:numPr>
          <w:ilvl w:val="0"/>
          <w:numId w:val="38"/>
        </w:numPr>
        <w:suppressAutoHyphens/>
        <w:ind w:left="1985" w:hanging="425"/>
        <w:contextualSpacing/>
        <w:jc w:val="both"/>
        <w:rPr>
          <w:rFonts w:ascii="Arial" w:hAnsi="Arial" w:cs="Arial"/>
          <w:sz w:val="22"/>
          <w:szCs w:val="22"/>
        </w:rPr>
      </w:pPr>
      <w:r w:rsidRPr="00423E3C">
        <w:rPr>
          <w:rFonts w:ascii="Arial" w:hAnsi="Arial" w:cs="Arial"/>
          <w:sz w:val="22"/>
          <w:szCs w:val="22"/>
        </w:rPr>
        <w:t>sprawdzenie poprawności wykonanego oznakowania poziomego i pionowego wg zatwierdzonego projektu SOR,</w:t>
      </w:r>
    </w:p>
    <w:p w14:paraId="5DE6FA82" w14:textId="77777777" w:rsidR="00423E3C" w:rsidRPr="00423E3C" w:rsidRDefault="00423E3C" w:rsidP="000B6A07">
      <w:pPr>
        <w:pStyle w:val="Akapitzlist"/>
        <w:numPr>
          <w:ilvl w:val="0"/>
          <w:numId w:val="38"/>
        </w:numPr>
        <w:suppressAutoHyphens/>
        <w:ind w:left="1985" w:hanging="425"/>
        <w:contextualSpacing/>
        <w:jc w:val="both"/>
        <w:rPr>
          <w:rFonts w:ascii="Arial" w:hAnsi="Arial" w:cs="Arial"/>
          <w:sz w:val="22"/>
          <w:szCs w:val="22"/>
        </w:rPr>
      </w:pPr>
      <w:r w:rsidRPr="00423E3C">
        <w:rPr>
          <w:rFonts w:ascii="Arial" w:hAnsi="Arial" w:cs="Arial"/>
          <w:sz w:val="22"/>
          <w:szCs w:val="22"/>
        </w:rPr>
        <w:t>opis prac dodatkowych i uzupełniających, jeśli takie wystąpiły,</w:t>
      </w:r>
    </w:p>
    <w:p w14:paraId="012546EA" w14:textId="77777777" w:rsidR="00423E3C" w:rsidRPr="00423E3C" w:rsidRDefault="00423E3C" w:rsidP="000B6A07">
      <w:pPr>
        <w:pStyle w:val="Akapitzlist"/>
        <w:numPr>
          <w:ilvl w:val="0"/>
          <w:numId w:val="38"/>
        </w:numPr>
        <w:suppressAutoHyphens/>
        <w:ind w:left="1985" w:hanging="425"/>
        <w:contextualSpacing/>
        <w:jc w:val="both"/>
        <w:rPr>
          <w:rFonts w:ascii="Arial" w:hAnsi="Arial" w:cs="Arial"/>
          <w:sz w:val="22"/>
          <w:szCs w:val="22"/>
        </w:rPr>
      </w:pPr>
      <w:r w:rsidRPr="00423E3C">
        <w:rPr>
          <w:rFonts w:ascii="Arial" w:hAnsi="Arial" w:cs="Arial"/>
          <w:sz w:val="22"/>
          <w:szCs w:val="22"/>
        </w:rPr>
        <w:t>opis prac wykonywanych przez Inspektora Nadzoru</w:t>
      </w:r>
    </w:p>
    <w:p w14:paraId="0E1E31E3" w14:textId="77777777" w:rsidR="00423E3C" w:rsidRPr="00423E3C" w:rsidRDefault="00423E3C" w:rsidP="000B6A07">
      <w:pPr>
        <w:pStyle w:val="Akapitzlist"/>
        <w:numPr>
          <w:ilvl w:val="0"/>
          <w:numId w:val="38"/>
        </w:numPr>
        <w:suppressAutoHyphens/>
        <w:ind w:left="1985" w:hanging="425"/>
        <w:contextualSpacing/>
        <w:jc w:val="both"/>
        <w:rPr>
          <w:rFonts w:ascii="Arial" w:hAnsi="Arial" w:cs="Arial"/>
          <w:sz w:val="22"/>
          <w:szCs w:val="22"/>
        </w:rPr>
      </w:pPr>
      <w:r w:rsidRPr="00423E3C">
        <w:rPr>
          <w:rFonts w:ascii="Arial" w:hAnsi="Arial" w:cs="Arial"/>
          <w:sz w:val="22"/>
          <w:szCs w:val="22"/>
        </w:rPr>
        <w:t>dokumentacja zdjęciowa (min. 5 zdjęć),</w:t>
      </w:r>
    </w:p>
    <w:p w14:paraId="376C91C1" w14:textId="77777777" w:rsidR="00423E3C" w:rsidRPr="00423E3C" w:rsidRDefault="00423E3C" w:rsidP="000B6A07">
      <w:pPr>
        <w:pStyle w:val="Akapitzlist"/>
        <w:numPr>
          <w:ilvl w:val="0"/>
          <w:numId w:val="38"/>
        </w:numPr>
        <w:suppressAutoHyphens/>
        <w:ind w:left="1985" w:hanging="425"/>
        <w:contextualSpacing/>
        <w:jc w:val="both"/>
        <w:rPr>
          <w:rFonts w:ascii="Arial" w:hAnsi="Arial" w:cs="Arial"/>
          <w:sz w:val="22"/>
          <w:szCs w:val="22"/>
        </w:rPr>
      </w:pPr>
      <w:r w:rsidRPr="00423E3C">
        <w:rPr>
          <w:rFonts w:ascii="Arial" w:hAnsi="Arial" w:cs="Arial"/>
          <w:sz w:val="22"/>
          <w:szCs w:val="22"/>
        </w:rPr>
        <w:t>skan dziennika budowy za okres którego dotyczy raport.</w:t>
      </w:r>
    </w:p>
    <w:p w14:paraId="5B20789C" w14:textId="77777777" w:rsidR="00423E3C" w:rsidRPr="00423E3C" w:rsidRDefault="00423E3C" w:rsidP="00423E3C">
      <w:pPr>
        <w:ind w:left="851"/>
        <w:jc w:val="both"/>
        <w:rPr>
          <w:rFonts w:ascii="Arial" w:hAnsi="Arial" w:cs="Arial"/>
          <w:sz w:val="22"/>
          <w:szCs w:val="22"/>
        </w:rPr>
      </w:pPr>
      <w:r w:rsidRPr="00423E3C">
        <w:rPr>
          <w:rFonts w:ascii="Arial" w:hAnsi="Arial" w:cs="Arial"/>
          <w:sz w:val="22"/>
          <w:szCs w:val="22"/>
        </w:rPr>
        <w:t>Raport należy przygotować, jako dokument w formacie .pdf, natomiast zdjęcia w formacie .jpg.</w:t>
      </w:r>
    </w:p>
    <w:p w14:paraId="07BFD297" w14:textId="77777777" w:rsidR="00423E3C" w:rsidRPr="00423E3C" w:rsidRDefault="00423E3C" w:rsidP="000B6A07">
      <w:pPr>
        <w:pStyle w:val="ppktwniosku"/>
        <w:numPr>
          <w:ilvl w:val="1"/>
          <w:numId w:val="30"/>
        </w:numPr>
        <w:spacing w:before="0"/>
        <w:ind w:left="1418" w:hanging="284"/>
        <w:jc w:val="both"/>
        <w:rPr>
          <w:rFonts w:ascii="Arial" w:hAnsi="Arial" w:cs="Arial"/>
          <w:bCs/>
          <w:iCs/>
          <w:color w:val="auto"/>
          <w:sz w:val="22"/>
          <w:szCs w:val="22"/>
        </w:rPr>
      </w:pPr>
      <w:r w:rsidRPr="00423E3C">
        <w:rPr>
          <w:rFonts w:ascii="Arial" w:hAnsi="Arial" w:cs="Arial"/>
          <w:bCs/>
          <w:iCs/>
          <w:color w:val="auto"/>
          <w:sz w:val="22"/>
          <w:szCs w:val="22"/>
        </w:rPr>
        <w:t>Sposób obliczenia ceny oferty.</w:t>
      </w:r>
    </w:p>
    <w:p w14:paraId="64FE9D21" w14:textId="77777777" w:rsidR="00423E3C" w:rsidRPr="00423E3C" w:rsidRDefault="00423E3C" w:rsidP="00423E3C">
      <w:pPr>
        <w:ind w:left="1418"/>
        <w:jc w:val="both"/>
        <w:rPr>
          <w:rFonts w:ascii="Arial" w:hAnsi="Arial" w:cs="Arial"/>
          <w:sz w:val="22"/>
          <w:szCs w:val="22"/>
        </w:rPr>
      </w:pPr>
      <w:r w:rsidRPr="00423E3C">
        <w:rPr>
          <w:rFonts w:ascii="Arial" w:hAnsi="Arial" w:cs="Arial"/>
          <w:sz w:val="22"/>
          <w:szCs w:val="22"/>
        </w:rPr>
        <w:t xml:space="preserve">Inspektor Nadzoru do oferty załączy Formularz cenowy, wypełniony cenami brutto. </w:t>
      </w:r>
    </w:p>
    <w:p w14:paraId="16DEF69F" w14:textId="77777777" w:rsidR="00423E3C" w:rsidRPr="00423E3C" w:rsidRDefault="00423E3C" w:rsidP="00423E3C">
      <w:pPr>
        <w:ind w:left="1418"/>
        <w:jc w:val="both"/>
        <w:rPr>
          <w:rFonts w:ascii="Arial" w:hAnsi="Arial" w:cs="Arial"/>
          <w:sz w:val="22"/>
          <w:szCs w:val="22"/>
        </w:rPr>
      </w:pPr>
      <w:r w:rsidRPr="00423E3C">
        <w:rPr>
          <w:rFonts w:ascii="Arial" w:hAnsi="Arial" w:cs="Arial"/>
          <w:sz w:val="22"/>
          <w:szCs w:val="22"/>
        </w:rPr>
        <w:t xml:space="preserve">W Formularzu cenowym została podana liczba dni, które ma do wykorzystania Inspektor Nadzoru w trakcie trwania usługi. W związku z tym w każdym miesiącu będzie prowadzona lista obecności przedstawiciela Inspektora Nadzoru, przy założeniu że dni obecności są tożsame z pobytem na budowie potwierdzonym przez pracownika Wydziału Dróg Powiatowych. Ostateczne </w:t>
      </w:r>
      <w:r w:rsidRPr="00423E3C">
        <w:rPr>
          <w:rFonts w:ascii="Arial" w:hAnsi="Arial" w:cs="Arial"/>
          <w:sz w:val="22"/>
          <w:szCs w:val="22"/>
        </w:rPr>
        <w:lastRenderedPageBreak/>
        <w:t xml:space="preserve">wynagrodzenie przysługujące Inspektorowi Nadzoru stanowi iloczyn ilości dniówek i stawki za dzień wskazanej w ofercie Inspektora Nadzoru. </w:t>
      </w:r>
    </w:p>
    <w:p w14:paraId="02A8005E" w14:textId="77777777" w:rsidR="00423E3C" w:rsidRPr="00423E3C" w:rsidRDefault="00423E3C" w:rsidP="00423E3C">
      <w:pPr>
        <w:ind w:left="1418"/>
        <w:jc w:val="both"/>
        <w:rPr>
          <w:rFonts w:ascii="Arial" w:hAnsi="Arial" w:cs="Arial"/>
          <w:sz w:val="22"/>
          <w:szCs w:val="22"/>
        </w:rPr>
      </w:pPr>
      <w:r w:rsidRPr="00423E3C">
        <w:rPr>
          <w:rFonts w:ascii="Arial" w:hAnsi="Arial" w:cs="Arial"/>
          <w:sz w:val="22"/>
          <w:szCs w:val="22"/>
        </w:rPr>
        <w:t>W oparciu o analizę własną, w ramach jednej dniówki należy skalkulować pracę wszystkich inspektorów nadzoru inwestorskiego, wszystkich branż niezbędnych na danym etapie robót w danym dniu pracy.</w:t>
      </w:r>
    </w:p>
    <w:p w14:paraId="0222B805" w14:textId="77777777" w:rsidR="00423E3C" w:rsidRPr="00423E3C" w:rsidRDefault="00423E3C" w:rsidP="000B6A07">
      <w:pPr>
        <w:pStyle w:val="Akapitzlist"/>
        <w:numPr>
          <w:ilvl w:val="1"/>
          <w:numId w:val="37"/>
        </w:numPr>
        <w:ind w:left="851" w:hanging="425"/>
        <w:contextualSpacing/>
        <w:jc w:val="both"/>
        <w:rPr>
          <w:rFonts w:ascii="Arial" w:hAnsi="Arial" w:cs="Arial"/>
          <w:b/>
          <w:sz w:val="22"/>
          <w:szCs w:val="22"/>
        </w:rPr>
      </w:pPr>
      <w:r w:rsidRPr="00423E3C">
        <w:rPr>
          <w:rFonts w:ascii="Arial" w:hAnsi="Arial" w:cs="Arial"/>
          <w:b/>
          <w:sz w:val="22"/>
          <w:szCs w:val="22"/>
        </w:rPr>
        <w:t>Umowa na pełnienie nadzoru nad realizacją zadania zostanie podpisana po wyłonieniu wykonawcy robót budowlanych.</w:t>
      </w:r>
    </w:p>
    <w:p w14:paraId="4ABB0318" w14:textId="0ACDC767"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720C4B8" w14:textId="77777777" w:rsidR="00AA4F20" w:rsidRPr="003A65B1" w:rsidRDefault="00AA4F20" w:rsidP="003A65B1">
      <w:pPr>
        <w:spacing w:line="271" w:lineRule="auto"/>
        <w:jc w:val="both"/>
        <w:rPr>
          <w:rFonts w:ascii="Arial" w:eastAsiaTheme="majorEastAsia" w:hAnsi="Arial" w:cs="Arial"/>
          <w:sz w:val="22"/>
          <w:szCs w:val="22"/>
          <w:lang w:eastAsia="en-US"/>
        </w:rPr>
      </w:pPr>
    </w:p>
    <w:p w14:paraId="0F2774EE" w14:textId="228EF9BB"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4F817042" w14:textId="77777777" w:rsidR="00447382" w:rsidRPr="003A65B1" w:rsidRDefault="00447382" w:rsidP="00A31717">
      <w:pPr>
        <w:spacing w:line="271" w:lineRule="auto"/>
        <w:jc w:val="both"/>
        <w:rPr>
          <w:rFonts w:ascii="Arial" w:hAnsi="Arial" w:cs="Arial"/>
          <w:b/>
          <w:sz w:val="22"/>
          <w:szCs w:val="22"/>
        </w:rPr>
      </w:pPr>
    </w:p>
    <w:p w14:paraId="33BC7802" w14:textId="2B31541A" w:rsidR="00447382" w:rsidRPr="003A65B1" w:rsidRDefault="00447382" w:rsidP="000B6A0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0B6A0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082FA8" w14:textId="2E068111" w:rsidR="007C0085" w:rsidRPr="008C6856" w:rsidRDefault="00A31717" w:rsidP="008C6856">
      <w:pPr>
        <w:shd w:val="clear" w:color="auto" w:fill="FFFFFF"/>
        <w:spacing w:line="271" w:lineRule="auto"/>
        <w:jc w:val="both"/>
        <w:rPr>
          <w:rFonts w:ascii="Arial" w:eastAsiaTheme="majorEastAsia" w:hAnsi="Arial" w:cs="Arial"/>
          <w:iCs/>
          <w:sz w:val="22"/>
          <w:szCs w:val="22"/>
          <w:lang w:eastAsia="en-US"/>
        </w:rPr>
      </w:pPr>
      <w:bookmarkStart w:id="1" w:name="_Hlk108683219"/>
      <w:r w:rsidRPr="00A31717">
        <w:rPr>
          <w:rFonts w:ascii="Arial" w:eastAsiaTheme="majorEastAsia" w:hAnsi="Arial" w:cs="Arial"/>
          <w:iCs/>
          <w:sz w:val="22"/>
          <w:szCs w:val="22"/>
          <w:lang w:eastAsia="en-US"/>
        </w:rPr>
        <w:t>Nie dotyczy.</w:t>
      </w:r>
      <w:bookmarkEnd w:id="1"/>
    </w:p>
    <w:p w14:paraId="4ADABCF9" w14:textId="31D67F5A" w:rsidR="007C0085" w:rsidRPr="00A31717" w:rsidRDefault="0089169E" w:rsidP="000B6A0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36269F5C" w14:textId="27FB65CC" w:rsidR="00F04C1F" w:rsidRPr="008C6856" w:rsidRDefault="00A31717" w:rsidP="008C6856">
      <w:pPr>
        <w:shd w:val="clear" w:color="auto" w:fill="FFFFFF"/>
        <w:spacing w:line="271" w:lineRule="auto"/>
        <w:jc w:val="both"/>
        <w:rPr>
          <w:rFonts w:ascii="Arial" w:eastAsiaTheme="majorEastAsia" w:hAnsi="Arial" w:cs="Arial"/>
          <w:iCs/>
          <w:sz w:val="22"/>
          <w:szCs w:val="22"/>
          <w:lang w:eastAsia="en-US"/>
        </w:rPr>
      </w:pPr>
      <w:r w:rsidRPr="00A31717">
        <w:rPr>
          <w:rFonts w:ascii="Arial" w:eastAsiaTheme="majorEastAsia" w:hAnsi="Arial" w:cs="Arial"/>
          <w:iCs/>
          <w:sz w:val="22"/>
          <w:szCs w:val="22"/>
          <w:lang w:eastAsia="en-US"/>
        </w:rPr>
        <w:t>Nie dotyczy.</w:t>
      </w:r>
    </w:p>
    <w:p w14:paraId="5FB611A9" w14:textId="304AC3DD" w:rsidR="002E2F67" w:rsidRPr="00A31717" w:rsidRDefault="00F04C1F" w:rsidP="000B6A0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6BD4080" w14:textId="77777777" w:rsidR="00A31717" w:rsidRPr="00A31717" w:rsidRDefault="00A31717" w:rsidP="00A31717">
      <w:pPr>
        <w:shd w:val="clear" w:color="auto" w:fill="FFFFFF"/>
        <w:spacing w:line="271" w:lineRule="auto"/>
        <w:jc w:val="both"/>
        <w:rPr>
          <w:rFonts w:ascii="Arial" w:eastAsiaTheme="majorEastAsia" w:hAnsi="Arial" w:cs="Arial"/>
          <w:iCs/>
          <w:sz w:val="22"/>
          <w:szCs w:val="22"/>
          <w:lang w:eastAsia="en-US"/>
        </w:rPr>
      </w:pPr>
      <w:r w:rsidRPr="00A31717">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37F8EB5C" w14:textId="44213F61" w:rsidR="00AA4F20" w:rsidRPr="003A65B1" w:rsidRDefault="00EC45FB" w:rsidP="008C6856">
      <w:pPr>
        <w:numPr>
          <w:ilvl w:val="0"/>
          <w:numId w:val="21"/>
        </w:numPr>
        <w:shd w:val="clear" w:color="auto" w:fill="B2A1C7" w:themeFill="accent4" w:themeFillTint="99"/>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525F1F0E" w14:textId="77777777" w:rsidR="008C6856" w:rsidRPr="008C6856" w:rsidRDefault="00AA4F20" w:rsidP="008C6856">
      <w:pPr>
        <w:pStyle w:val="pktwniosku"/>
        <w:numPr>
          <w:ilvl w:val="0"/>
          <w:numId w:val="0"/>
        </w:numPr>
        <w:spacing w:before="0"/>
        <w:jc w:val="both"/>
        <w:rPr>
          <w:rFonts w:ascii="Arial" w:hAnsi="Arial" w:cs="Arial"/>
          <w:b/>
          <w:bCs/>
          <w:color w:val="auto"/>
          <w:sz w:val="22"/>
          <w:szCs w:val="22"/>
        </w:rPr>
      </w:pPr>
      <w:r w:rsidRPr="008C6856">
        <w:rPr>
          <w:rFonts w:ascii="Arial" w:hAnsi="Arial" w:cs="Arial"/>
          <w:color w:val="auto"/>
          <w:sz w:val="22"/>
          <w:szCs w:val="22"/>
          <w:lang w:eastAsia="en-US"/>
        </w:rPr>
        <w:t>Zamawiający wymaga</w:t>
      </w:r>
      <w:r w:rsidR="000F0283" w:rsidRPr="008C6856">
        <w:rPr>
          <w:rFonts w:ascii="Arial" w:hAnsi="Arial" w:cs="Arial"/>
          <w:color w:val="auto"/>
          <w:sz w:val="22"/>
          <w:szCs w:val="22"/>
          <w:lang w:eastAsia="en-US"/>
        </w:rPr>
        <w:t>,</w:t>
      </w:r>
      <w:r w:rsidRPr="008C6856">
        <w:rPr>
          <w:rFonts w:ascii="Arial" w:hAnsi="Arial" w:cs="Arial"/>
          <w:color w:val="auto"/>
          <w:sz w:val="22"/>
          <w:szCs w:val="22"/>
          <w:lang w:eastAsia="en-US"/>
        </w:rPr>
        <w:t xml:space="preserve"> aby zamówienie zostało wykonane </w:t>
      </w:r>
      <w:r w:rsidR="00F04C1F" w:rsidRPr="008C6856">
        <w:rPr>
          <w:rFonts w:ascii="Arial" w:hAnsi="Arial" w:cs="Arial"/>
          <w:b/>
          <w:color w:val="auto"/>
          <w:sz w:val="22"/>
          <w:szCs w:val="22"/>
          <w:lang w:eastAsia="en-US"/>
        </w:rPr>
        <w:t>w terminie</w:t>
      </w:r>
      <w:r w:rsidR="000F0283" w:rsidRPr="008C6856">
        <w:rPr>
          <w:rFonts w:ascii="Arial" w:hAnsi="Arial" w:cs="Arial"/>
          <w:b/>
          <w:color w:val="auto"/>
          <w:sz w:val="22"/>
          <w:szCs w:val="22"/>
          <w:lang w:eastAsia="en-US"/>
        </w:rPr>
        <w:t xml:space="preserve"> </w:t>
      </w:r>
      <w:r w:rsidR="008C6856" w:rsidRPr="008C6856">
        <w:rPr>
          <w:rFonts w:ascii="Arial" w:hAnsi="Arial" w:cs="Arial"/>
          <w:b/>
          <w:bCs/>
          <w:color w:val="auto"/>
          <w:sz w:val="22"/>
          <w:szCs w:val="22"/>
        </w:rPr>
        <w:t>Umowa obowiązuje od dnia jej podpisania, do dnia zakończenia i rozliczenia umowy na roboty budowlane objęte niniejszym nadzorem, jednak nie dłużej niż 30 dni od dnia zakończenia umowy na roboty budowlane.</w:t>
      </w:r>
    </w:p>
    <w:p w14:paraId="263732EE" w14:textId="77777777" w:rsidR="008C6856" w:rsidRPr="008C6856" w:rsidRDefault="008C6856" w:rsidP="008C6856">
      <w:pPr>
        <w:pStyle w:val="pktwniosku"/>
        <w:numPr>
          <w:ilvl w:val="0"/>
          <w:numId w:val="0"/>
        </w:numPr>
        <w:spacing w:before="0"/>
        <w:jc w:val="both"/>
        <w:rPr>
          <w:rFonts w:ascii="Arial" w:hAnsi="Arial" w:cs="Arial"/>
          <w:b/>
          <w:bCs/>
          <w:color w:val="auto"/>
          <w:sz w:val="22"/>
          <w:szCs w:val="22"/>
        </w:rPr>
      </w:pPr>
      <w:r w:rsidRPr="008C6856">
        <w:rPr>
          <w:rFonts w:ascii="Arial" w:hAnsi="Arial" w:cs="Arial"/>
          <w:b/>
          <w:bCs/>
          <w:color w:val="auto"/>
          <w:sz w:val="22"/>
          <w:szCs w:val="22"/>
        </w:rPr>
        <w:t>Termin realizacji wynosi 120 dni, w tym przewiduje się 32 dniówki.</w:t>
      </w:r>
    </w:p>
    <w:p w14:paraId="3037F29E" w14:textId="2EA99BF2" w:rsidR="00EC45FB" w:rsidRPr="003A65B1" w:rsidRDefault="00EC45FB" w:rsidP="008C6856">
      <w:pPr>
        <w:jc w:val="both"/>
        <w:rPr>
          <w:rFonts w:ascii="Arial" w:eastAsiaTheme="majorEastAsia" w:hAnsi="Arial" w:cs="Arial"/>
          <w:b/>
          <w:color w:val="FF0000"/>
          <w:sz w:val="22"/>
          <w:szCs w:val="22"/>
          <w:lang w:eastAsia="en-US"/>
        </w:rPr>
      </w:pPr>
    </w:p>
    <w:p w14:paraId="2F0FC1BB" w14:textId="493FC21C" w:rsidR="000F0283" w:rsidRPr="008C6856" w:rsidRDefault="00F04C1F" w:rsidP="003A65B1">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A31717">
        <w:rPr>
          <w:rFonts w:ascii="Arial" w:hAnsi="Arial" w:cs="Arial"/>
          <w:b/>
          <w:sz w:val="22"/>
          <w:szCs w:val="22"/>
          <w:lang w:eastAsia="en-US"/>
        </w:rPr>
        <w:t>Informacja o warunkach udziału w postępowaniu o udzielenie zamówienia</w:t>
      </w:r>
      <w:r w:rsidR="007D60B8" w:rsidRPr="00A31717">
        <w:rPr>
          <w:rFonts w:ascii="Arial" w:hAnsi="Arial" w:cs="Arial"/>
          <w:b/>
          <w:sz w:val="22"/>
          <w:szCs w:val="22"/>
          <w:lang w:eastAsia="en-US"/>
        </w:rPr>
        <w:t xml:space="preserve"> i dokumenty składane na wezwanie</w:t>
      </w:r>
    </w:p>
    <w:p w14:paraId="1638877B" w14:textId="0A87E938" w:rsidR="00F04C1F" w:rsidRPr="00A31717" w:rsidRDefault="00F04C1F" w:rsidP="003A65B1">
      <w:pPr>
        <w:spacing w:line="271" w:lineRule="auto"/>
        <w:jc w:val="both"/>
        <w:rPr>
          <w:rFonts w:ascii="Arial" w:eastAsiaTheme="majorEastAsia" w:hAnsi="Arial" w:cs="Arial"/>
          <w:b/>
          <w:sz w:val="22"/>
          <w:szCs w:val="22"/>
          <w:lang w:eastAsia="en-US"/>
        </w:rPr>
      </w:pPr>
      <w:r w:rsidRPr="00A31717">
        <w:rPr>
          <w:rFonts w:ascii="Arial" w:eastAsiaTheme="majorEastAsia" w:hAnsi="Arial" w:cs="Arial"/>
          <w:sz w:val="22"/>
          <w:szCs w:val="22"/>
          <w:lang w:eastAsia="en-US"/>
        </w:rPr>
        <w:t xml:space="preserve">Na podstawie art. 112 </w:t>
      </w:r>
      <w:r w:rsidR="00DB65A7" w:rsidRPr="00A31717">
        <w:rPr>
          <w:rFonts w:ascii="Arial" w:eastAsiaTheme="majorEastAsia" w:hAnsi="Arial" w:cs="Arial"/>
          <w:sz w:val="22"/>
          <w:szCs w:val="22"/>
          <w:lang w:eastAsia="en-US"/>
        </w:rPr>
        <w:t xml:space="preserve">ustawy </w:t>
      </w:r>
      <w:proofErr w:type="spellStart"/>
      <w:r w:rsidR="00DB65A7" w:rsidRPr="00A31717">
        <w:rPr>
          <w:rFonts w:ascii="Arial" w:eastAsiaTheme="majorEastAsia" w:hAnsi="Arial" w:cs="Arial"/>
          <w:sz w:val="22"/>
          <w:szCs w:val="22"/>
          <w:lang w:eastAsia="en-US"/>
        </w:rPr>
        <w:t>Pzp</w:t>
      </w:r>
      <w:proofErr w:type="spellEnd"/>
      <w:r w:rsidR="00DB65A7" w:rsidRPr="00A31717">
        <w:rPr>
          <w:rFonts w:ascii="Arial" w:eastAsiaTheme="majorEastAsia" w:hAnsi="Arial" w:cs="Arial"/>
          <w:sz w:val="22"/>
          <w:szCs w:val="22"/>
          <w:lang w:eastAsia="en-US"/>
        </w:rPr>
        <w:t>, z</w:t>
      </w:r>
      <w:r w:rsidR="00AA4F20" w:rsidRPr="00A31717">
        <w:rPr>
          <w:rFonts w:ascii="Arial" w:eastAsiaTheme="majorEastAsia" w:hAnsi="Arial" w:cs="Arial"/>
          <w:sz w:val="22"/>
          <w:szCs w:val="22"/>
          <w:lang w:eastAsia="en-US"/>
        </w:rPr>
        <w:t>amawiający określa warunek</w:t>
      </w:r>
      <w:r w:rsidRPr="00A31717">
        <w:rPr>
          <w:rFonts w:ascii="Arial" w:eastAsiaTheme="majorEastAsia" w:hAnsi="Arial" w:cs="Arial"/>
          <w:sz w:val="22"/>
          <w:szCs w:val="22"/>
          <w:lang w:eastAsia="en-US"/>
        </w:rPr>
        <w:t>/warunki</w:t>
      </w:r>
      <w:r w:rsidR="00AA4F20" w:rsidRPr="00A31717">
        <w:rPr>
          <w:rFonts w:ascii="Arial" w:eastAsiaTheme="majorEastAsia" w:hAnsi="Arial" w:cs="Arial"/>
          <w:sz w:val="22"/>
          <w:szCs w:val="22"/>
          <w:lang w:eastAsia="en-US"/>
        </w:rPr>
        <w:t xml:space="preserve"> udziału w postępowaniu </w:t>
      </w:r>
      <w:r w:rsidR="00AA4F20" w:rsidRPr="00A31717">
        <w:rPr>
          <w:rFonts w:ascii="Arial" w:eastAsiaTheme="majorEastAsia" w:hAnsi="Arial" w:cs="Arial"/>
          <w:b/>
          <w:sz w:val="22"/>
          <w:szCs w:val="22"/>
          <w:lang w:eastAsia="en-US"/>
        </w:rPr>
        <w:t>dotyczący</w:t>
      </w:r>
      <w:r w:rsidRPr="00A31717">
        <w:rPr>
          <w:rFonts w:ascii="Arial" w:eastAsiaTheme="majorEastAsia" w:hAnsi="Arial" w:cs="Arial"/>
          <w:b/>
          <w:sz w:val="22"/>
          <w:szCs w:val="22"/>
          <w:lang w:eastAsia="en-US"/>
        </w:rPr>
        <w:t>/-e:</w:t>
      </w:r>
    </w:p>
    <w:tbl>
      <w:tblPr>
        <w:tblW w:w="9786"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741"/>
      </w:tblGrid>
      <w:tr w:rsidR="00A31717" w:rsidRPr="00A31717" w14:paraId="43BD429C" w14:textId="77777777" w:rsidTr="00BC0C9E">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A3171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A31717">
              <w:rPr>
                <w:rFonts w:ascii="Arial" w:eastAsia="Calibri" w:hAnsi="Arial" w:cs="Arial"/>
                <w:b/>
                <w:bCs/>
                <w:kern w:val="1"/>
                <w:sz w:val="22"/>
                <w:szCs w:val="22"/>
                <w:lang w:eastAsia="hi-IN" w:bidi="hi-IN"/>
              </w:rPr>
              <w:t>WARUNKI UDZIAŁU</w:t>
            </w:r>
          </w:p>
          <w:p w14:paraId="2CAC7208" w14:textId="77777777" w:rsidR="00302729" w:rsidRPr="00A3171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A31717">
              <w:rPr>
                <w:rFonts w:ascii="Arial" w:eastAsia="Calibri" w:hAnsi="Arial" w:cs="Arial"/>
                <w:b/>
                <w:bCs/>
                <w:kern w:val="1"/>
                <w:sz w:val="22"/>
                <w:szCs w:val="22"/>
                <w:lang w:eastAsia="hi-IN" w:bidi="hi-IN"/>
              </w:rPr>
              <w:t xml:space="preserve"> W </w:t>
            </w:r>
            <w:r w:rsidRPr="00A31717">
              <w:rPr>
                <w:rFonts w:ascii="Arial" w:eastAsia="Calibri" w:hAnsi="Arial" w:cs="Arial"/>
                <w:b/>
                <w:bCs/>
                <w:kern w:val="1"/>
                <w:sz w:val="22"/>
                <w:szCs w:val="22"/>
                <w:lang w:eastAsia="hi-IN" w:bidi="hi-IN"/>
              </w:rPr>
              <w:lastRenderedPageBreak/>
              <w:t>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A31717"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A31717">
              <w:rPr>
                <w:rFonts w:ascii="Arial" w:eastAsia="SimSun" w:hAnsi="Arial" w:cs="Arial"/>
                <w:b/>
                <w:i/>
                <w:iCs/>
                <w:kern w:val="1"/>
                <w:sz w:val="22"/>
                <w:szCs w:val="22"/>
                <w:lang w:eastAsia="hi-IN" w:bidi="hi-IN"/>
              </w:rPr>
              <w:lastRenderedPageBreak/>
              <w:t>Warunki szczegółowe</w:t>
            </w:r>
          </w:p>
        </w:tc>
        <w:tc>
          <w:tcPr>
            <w:tcW w:w="4741"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A3171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A31717">
              <w:rPr>
                <w:rFonts w:ascii="Arial" w:eastAsia="Calibri" w:hAnsi="Arial" w:cs="Arial"/>
                <w:b/>
                <w:bCs/>
                <w:kern w:val="1"/>
                <w:sz w:val="22"/>
                <w:szCs w:val="22"/>
                <w:lang w:eastAsia="hi-IN" w:bidi="hi-IN"/>
              </w:rPr>
              <w:t xml:space="preserve">WYMAGANE DOKUMENTY </w:t>
            </w:r>
          </w:p>
        </w:tc>
      </w:tr>
      <w:tr w:rsidR="00A31717" w:rsidRPr="00A31717" w14:paraId="6933D3A1" w14:textId="77777777" w:rsidTr="00BC0C9E">
        <w:tc>
          <w:tcPr>
            <w:tcW w:w="1946" w:type="dxa"/>
            <w:tcBorders>
              <w:left w:val="single" w:sz="1" w:space="0" w:color="000000"/>
              <w:bottom w:val="single" w:sz="1" w:space="0" w:color="000000"/>
            </w:tcBorders>
            <w:shd w:val="clear" w:color="auto" w:fill="auto"/>
          </w:tcPr>
          <w:p w14:paraId="16427579" w14:textId="78B1E922" w:rsidR="00302729" w:rsidRPr="00A3171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A3171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A3171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A31717">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6254C5C4" w14:textId="77777777" w:rsidR="00302729" w:rsidRPr="00A3171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A31717">
              <w:rPr>
                <w:rFonts w:ascii="Arial" w:eastAsia="SimSun" w:hAnsi="Arial" w:cs="Arial"/>
                <w:kern w:val="1"/>
                <w:sz w:val="22"/>
                <w:szCs w:val="22"/>
                <w:lang w:eastAsia="hi-IN" w:bidi="hi-IN"/>
              </w:rPr>
              <w:t>-</w:t>
            </w:r>
          </w:p>
        </w:tc>
      </w:tr>
      <w:tr w:rsidR="00131B63" w:rsidRPr="00A31717" w14:paraId="79325DE8" w14:textId="77777777" w:rsidTr="00BC0C9E">
        <w:tc>
          <w:tcPr>
            <w:tcW w:w="1946" w:type="dxa"/>
            <w:tcBorders>
              <w:left w:val="single" w:sz="1" w:space="0" w:color="000000"/>
              <w:bottom w:val="single" w:sz="1" w:space="0" w:color="000000"/>
            </w:tcBorders>
            <w:shd w:val="clear" w:color="auto" w:fill="auto"/>
          </w:tcPr>
          <w:p w14:paraId="044AC91E" w14:textId="56917091" w:rsidR="00131B63" w:rsidRPr="00A31717" w:rsidRDefault="00131B63" w:rsidP="00131B63">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A3171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A79EB23" w:rsidR="00131B63" w:rsidRPr="00A31717" w:rsidRDefault="00131B63" w:rsidP="00131B63">
            <w:pPr>
              <w:pStyle w:val="Akapitzlist"/>
              <w:suppressAutoHyphens/>
              <w:spacing w:line="271" w:lineRule="auto"/>
              <w:ind w:left="0"/>
              <w:jc w:val="center"/>
              <w:rPr>
                <w:rFonts w:ascii="Arial" w:hAnsi="Arial" w:cs="Arial"/>
                <w:sz w:val="22"/>
                <w:szCs w:val="22"/>
              </w:rPr>
            </w:pPr>
            <w:r w:rsidRPr="00A31717">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0B41DFC6" w14:textId="723E6532" w:rsidR="00131B63" w:rsidRPr="00A31717" w:rsidRDefault="00131B63" w:rsidP="00131B63">
            <w:pPr>
              <w:widowControl w:val="0"/>
              <w:suppressLineNumbers/>
              <w:suppressAutoHyphens/>
              <w:snapToGrid w:val="0"/>
              <w:spacing w:line="271" w:lineRule="auto"/>
              <w:jc w:val="center"/>
              <w:rPr>
                <w:rFonts w:ascii="Arial" w:hAnsi="Arial" w:cs="Arial"/>
                <w:sz w:val="22"/>
                <w:szCs w:val="22"/>
              </w:rPr>
            </w:pPr>
            <w:r w:rsidRPr="00A31717">
              <w:rPr>
                <w:rFonts w:ascii="Arial" w:eastAsia="SimSun" w:hAnsi="Arial" w:cs="Arial"/>
                <w:kern w:val="1"/>
                <w:sz w:val="22"/>
                <w:szCs w:val="22"/>
                <w:lang w:eastAsia="hi-IN" w:bidi="hi-IN"/>
              </w:rPr>
              <w:t>-</w:t>
            </w:r>
          </w:p>
        </w:tc>
      </w:tr>
      <w:tr w:rsidR="00131B63" w:rsidRPr="00A31717" w14:paraId="384E0C45" w14:textId="77777777" w:rsidTr="00BC0C9E">
        <w:tc>
          <w:tcPr>
            <w:tcW w:w="1946" w:type="dxa"/>
            <w:tcBorders>
              <w:left w:val="single" w:sz="1" w:space="0" w:color="000000"/>
              <w:bottom w:val="single" w:sz="1" w:space="0" w:color="000000"/>
            </w:tcBorders>
            <w:shd w:val="clear" w:color="auto" w:fill="auto"/>
          </w:tcPr>
          <w:p w14:paraId="1C498937" w14:textId="5B4C1C6B" w:rsidR="00131B63" w:rsidRPr="00A31717" w:rsidRDefault="00131B63" w:rsidP="00131B63">
            <w:pPr>
              <w:widowControl w:val="0"/>
              <w:suppressLineNumbers/>
              <w:suppressAutoHyphens/>
              <w:spacing w:line="271" w:lineRule="auto"/>
              <w:ind w:right="111"/>
              <w:jc w:val="both"/>
              <w:rPr>
                <w:rFonts w:ascii="Arial" w:eastAsia="Lucida Sans Unicode" w:hAnsi="Arial" w:cs="Arial"/>
                <w:i/>
                <w:iCs/>
                <w:kern w:val="1"/>
                <w:sz w:val="22"/>
                <w:szCs w:val="22"/>
              </w:rPr>
            </w:pPr>
            <w:r w:rsidRPr="00A3171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7B8628D7" w:rsidR="00131B63" w:rsidRPr="00A31717" w:rsidRDefault="00131B63" w:rsidP="00131B63">
            <w:pPr>
              <w:pStyle w:val="Akapitzlist"/>
              <w:suppressAutoHyphens/>
              <w:spacing w:line="271" w:lineRule="auto"/>
              <w:ind w:left="0"/>
              <w:jc w:val="center"/>
              <w:rPr>
                <w:rFonts w:ascii="Arial" w:hAnsi="Arial" w:cs="Arial"/>
                <w:sz w:val="22"/>
                <w:szCs w:val="22"/>
              </w:rPr>
            </w:pPr>
            <w:r w:rsidRPr="00A31717">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2C90565E" w14:textId="64D9B511" w:rsidR="00131B63" w:rsidRPr="00A31717" w:rsidRDefault="00131B63" w:rsidP="00131B63">
            <w:pPr>
              <w:widowControl w:val="0"/>
              <w:suppressAutoHyphens/>
              <w:autoSpaceDE w:val="0"/>
              <w:spacing w:line="271" w:lineRule="auto"/>
              <w:jc w:val="center"/>
              <w:rPr>
                <w:rFonts w:ascii="Arial" w:eastAsia="SimSun" w:hAnsi="Arial" w:cs="Arial"/>
                <w:kern w:val="1"/>
                <w:sz w:val="22"/>
                <w:szCs w:val="22"/>
                <w:lang w:eastAsia="hi-IN" w:bidi="hi-IN"/>
              </w:rPr>
            </w:pPr>
            <w:r w:rsidRPr="00A31717">
              <w:rPr>
                <w:rFonts w:ascii="Arial" w:eastAsia="SimSun" w:hAnsi="Arial" w:cs="Arial"/>
                <w:kern w:val="1"/>
                <w:sz w:val="22"/>
                <w:szCs w:val="22"/>
                <w:lang w:eastAsia="hi-IN" w:bidi="hi-IN"/>
              </w:rPr>
              <w:t>-</w:t>
            </w:r>
          </w:p>
        </w:tc>
      </w:tr>
      <w:tr w:rsidR="00131B63" w:rsidRPr="00A31717" w14:paraId="5C0E1133" w14:textId="77777777" w:rsidTr="00BC0C9E">
        <w:tc>
          <w:tcPr>
            <w:tcW w:w="1946" w:type="dxa"/>
            <w:tcBorders>
              <w:left w:val="single" w:sz="1" w:space="0" w:color="000000"/>
              <w:bottom w:val="single" w:sz="1" w:space="0" w:color="000000"/>
            </w:tcBorders>
            <w:shd w:val="clear" w:color="auto" w:fill="auto"/>
          </w:tcPr>
          <w:p w14:paraId="25398EC8" w14:textId="3D7B250D" w:rsidR="00131B63" w:rsidRPr="00A31717" w:rsidRDefault="00131B63" w:rsidP="00131B63">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A3171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0BF0856F" w14:textId="5F0B058A" w:rsidR="00131B63" w:rsidRPr="00131B63" w:rsidRDefault="00131B63" w:rsidP="00131B63">
            <w:pPr>
              <w:contextualSpacing/>
              <w:jc w:val="both"/>
              <w:rPr>
                <w:rFonts w:ascii="Arial" w:hAnsi="Arial" w:cs="Arial"/>
                <w:sz w:val="22"/>
                <w:szCs w:val="22"/>
              </w:rPr>
            </w:pPr>
            <w:r>
              <w:rPr>
                <w:rFonts w:ascii="Arial" w:hAnsi="Arial" w:cs="Arial"/>
                <w:sz w:val="22"/>
                <w:szCs w:val="22"/>
              </w:rPr>
              <w:t>- P</w:t>
            </w:r>
            <w:r w:rsidRPr="00131B63">
              <w:rPr>
                <w:rFonts w:ascii="Arial" w:hAnsi="Arial" w:cs="Arial"/>
                <w:sz w:val="22"/>
                <w:szCs w:val="22"/>
              </w:rPr>
              <w:t xml:space="preserve">otwierdzenie wykonania minimum dwóch usług polegających na pełnieniu nadzoru inwestorskiego robót budowlanych realizowanych w okresie ostatnich trzech lat przed upływem terminu składania ofert albo wniosków o dopuszczenie do udziału w postępowaniu, a jeżeli okres prowadzenia działalności jest krótszy – w tym okresie, w tym okresie, </w:t>
            </w:r>
            <w:bookmarkStart w:id="2" w:name="_Hlk15643287"/>
            <w:r w:rsidRPr="00131B63">
              <w:rPr>
                <w:rFonts w:ascii="Arial" w:hAnsi="Arial" w:cs="Arial"/>
                <w:sz w:val="22"/>
                <w:szCs w:val="22"/>
              </w:rPr>
              <w:t>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w:t>
            </w:r>
            <w:bookmarkEnd w:id="2"/>
            <w:r w:rsidRPr="00131B63">
              <w:rPr>
                <w:rFonts w:ascii="Arial" w:hAnsi="Arial" w:cs="Arial"/>
                <w:sz w:val="22"/>
                <w:szCs w:val="22"/>
              </w:rPr>
              <w:t xml:space="preserve">, a w przypadku świadczeń okresowych lub ciągłych są wykonywane, a jeżeli z uzasadnionej przyczyny o obiektywnym charakterze usługodawca nie jest w stanie uzyskać tych dokumentów – oświadczenie wykonawcy; w </w:t>
            </w:r>
            <w:r w:rsidRPr="00131B63">
              <w:rPr>
                <w:rFonts w:ascii="Arial" w:hAnsi="Arial" w:cs="Arial"/>
                <w:sz w:val="22"/>
                <w:szCs w:val="22"/>
              </w:rPr>
              <w:lastRenderedPageBreak/>
              <w:t>przypadku świadczeń okresowych lub ciągłych nadal wykonywanych referencje bądź inne dokumenty potwierdzające ich należyte wykonywanie powinny być wydane nie wcześniej niż 3 miesiące przed upływem terminu składania ofert</w:t>
            </w:r>
          </w:p>
          <w:p w14:paraId="253B9C76" w14:textId="2FA957CB" w:rsidR="00131B63" w:rsidRPr="00131B63" w:rsidRDefault="00131B63" w:rsidP="00131B63">
            <w:pPr>
              <w:contextualSpacing/>
              <w:jc w:val="both"/>
              <w:rPr>
                <w:rFonts w:ascii="Arial" w:hAnsi="Arial" w:cs="Arial"/>
                <w:sz w:val="22"/>
                <w:szCs w:val="22"/>
              </w:rPr>
            </w:pPr>
            <w:r>
              <w:rPr>
                <w:rFonts w:ascii="Arial" w:hAnsi="Arial" w:cs="Arial"/>
                <w:sz w:val="22"/>
                <w:szCs w:val="22"/>
              </w:rPr>
              <w:t xml:space="preserve">- </w:t>
            </w:r>
            <w:r w:rsidRPr="00131B63">
              <w:rPr>
                <w:rFonts w:ascii="Arial" w:hAnsi="Arial" w:cs="Arial"/>
                <w:sz w:val="22"/>
                <w:szCs w:val="22"/>
              </w:rPr>
              <w:t xml:space="preserve">Wykaz osób  skierowanych przez wykonawcę do realizacji zamówienia publicznego, w szczególności odpowiedzialnych za świadczenie usług, kontroli jakości lub kierowania robotami budowlanymi, wraz z informacjami na temat ich kwalifikacji zawodowych, uprawnień, doświadczenia i wykształcenia niezbędnych do wykonania zamówienia publicznego, a także zakresu wykonywanych przez nich czynności oraz informacją o podstawie do dysponowania tymi osobami, wykonawca posiada inspektora nadzoru legitymującego się uprawnienia budowlanymi do kierowania robotami budowlanymi bez ograniczeń w specjalności odpowiadającej rodzajowi robót budowlanych objętych przedmiotem zamówienia tj. branży drogowej, elektrycznej – zgodnie z wymogiem ustawy Prawo budowlane, kierownik musi posiadać aktualne zaświadczenie o przynależności do Okręgowej Izby Inżynierów Budownictwa i posiadaniu ubezpieczenia od odpowiedzialności cywilnej. </w:t>
            </w:r>
          </w:p>
          <w:p w14:paraId="7AEE29FD" w14:textId="77777777" w:rsidR="00131B63" w:rsidRPr="00131B63" w:rsidRDefault="00131B63" w:rsidP="00131B63">
            <w:pPr>
              <w:ind w:left="425"/>
              <w:jc w:val="both"/>
              <w:rPr>
                <w:rFonts w:ascii="Arial" w:hAnsi="Arial" w:cs="Arial"/>
                <w:b/>
                <w:bCs/>
                <w:sz w:val="22"/>
                <w:szCs w:val="22"/>
              </w:rPr>
            </w:pPr>
            <w:r w:rsidRPr="00131B63">
              <w:rPr>
                <w:rFonts w:ascii="Arial" w:hAnsi="Arial" w:cs="Arial"/>
                <w:b/>
                <w:bCs/>
                <w:sz w:val="22"/>
                <w:szCs w:val="22"/>
              </w:rPr>
              <w:t xml:space="preserve">Uwaga:  </w:t>
            </w:r>
            <w:r w:rsidRPr="00131B63">
              <w:rPr>
                <w:rFonts w:ascii="Arial" w:hAnsi="Arial" w:cs="Arial"/>
                <w:sz w:val="22"/>
                <w:szCs w:val="22"/>
              </w:rPr>
              <w:t xml:space="preserve">Inspektor Nadzoru powinni posiadać uprawnienia budowlane zgodnie z ustawą z dnia 07 lipca 1994 r. Prawo budowlane lub odpowiadające im ważne uprawnienia budowlane, które zostały wydane na </w:t>
            </w:r>
            <w:r w:rsidRPr="00131B63">
              <w:rPr>
                <w:rFonts w:ascii="Arial" w:hAnsi="Arial" w:cs="Arial"/>
                <w:sz w:val="22"/>
                <w:szCs w:val="22"/>
              </w:rPr>
              <w:lastRenderedPageBreak/>
              <w:t xml:space="preserve">podstawie wcześniej obowiązujących przepisów.  </w:t>
            </w:r>
          </w:p>
          <w:p w14:paraId="2C274EB9" w14:textId="1DCDC7EC" w:rsidR="00131B63" w:rsidRPr="00131B63" w:rsidRDefault="00131B63" w:rsidP="00131B63">
            <w:pPr>
              <w:widowControl w:val="0"/>
              <w:suppressLineNumbers/>
              <w:suppressAutoHyphens/>
              <w:snapToGrid w:val="0"/>
              <w:jc w:val="both"/>
              <w:rPr>
                <w:rFonts w:ascii="Arial" w:eastAsia="Calibri" w:hAnsi="Arial" w:cs="Arial"/>
                <w:kern w:val="1"/>
                <w:sz w:val="22"/>
                <w:szCs w:val="22"/>
                <w:lang w:eastAsia="hi-IN" w:bidi="hi-IN"/>
              </w:rPr>
            </w:pPr>
            <w:r w:rsidRPr="00131B63">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tc>
        <w:tc>
          <w:tcPr>
            <w:tcW w:w="4741" w:type="dxa"/>
            <w:tcBorders>
              <w:left w:val="single" w:sz="1" w:space="0" w:color="000000"/>
              <w:bottom w:val="single" w:sz="1" w:space="0" w:color="000000"/>
              <w:right w:val="single" w:sz="1" w:space="0" w:color="000000"/>
            </w:tcBorders>
            <w:shd w:val="clear" w:color="auto" w:fill="auto"/>
          </w:tcPr>
          <w:p w14:paraId="546680E5" w14:textId="77777777" w:rsidR="00131B63" w:rsidRPr="00AD1008" w:rsidRDefault="00131B63" w:rsidP="00131B63">
            <w:pPr>
              <w:widowControl w:val="0"/>
              <w:suppressLineNumbers/>
              <w:suppressAutoHyphens/>
              <w:snapToGrid w:val="0"/>
              <w:spacing w:line="271" w:lineRule="auto"/>
              <w:jc w:val="both"/>
              <w:rPr>
                <w:rFonts w:ascii="Arial" w:hAnsi="Arial" w:cs="Arial"/>
                <w:sz w:val="22"/>
                <w:szCs w:val="22"/>
              </w:rPr>
            </w:pPr>
            <w:r w:rsidRPr="00AD1008">
              <w:rPr>
                <w:rFonts w:ascii="Arial" w:hAnsi="Arial" w:cs="Arial"/>
                <w:sz w:val="22"/>
                <w:szCs w:val="22"/>
              </w:rPr>
              <w:lastRenderedPageBreak/>
              <w:t>- 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w:t>
            </w:r>
            <w:r>
              <w:rPr>
                <w:rFonts w:ascii="Arial" w:hAnsi="Arial" w:cs="Arial"/>
                <w:sz w:val="22"/>
                <w:szCs w:val="22"/>
              </w:rPr>
              <w:t>a</w:t>
            </w:r>
            <w:r w:rsidRPr="00AD1008">
              <w:rPr>
                <w:rFonts w:ascii="Arial" w:hAnsi="Arial" w:cs="Arial"/>
                <w:sz w:val="22"/>
                <w:szCs w:val="22"/>
              </w:rPr>
              <w:t xml:space="preserve">nych referencje bądź inne dokumenty potwierdzające ich należyte wykonywanie powinny być wystawione w okresie ostatnich 3 miesięcy; </w:t>
            </w:r>
          </w:p>
          <w:p w14:paraId="7B03CE4B" w14:textId="7B6BA4CF" w:rsidR="00131B63" w:rsidRPr="00A31717" w:rsidRDefault="00131B63" w:rsidP="00131B63">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AD1008">
              <w:rPr>
                <w:rFonts w:ascii="Arial" w:hAnsi="Arial" w:cs="Arial"/>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w:t>
            </w:r>
            <w:r w:rsidRPr="00AD1008">
              <w:rPr>
                <w:rFonts w:ascii="Arial" w:hAnsi="Arial" w:cs="Arial"/>
                <w:sz w:val="22"/>
                <w:szCs w:val="22"/>
              </w:rPr>
              <w:lastRenderedPageBreak/>
              <w:t>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131B63" w:rsidRPr="00A31717" w14:paraId="485F80A9" w14:textId="77777777" w:rsidTr="00BC0C9E">
        <w:tc>
          <w:tcPr>
            <w:tcW w:w="1946" w:type="dxa"/>
            <w:tcBorders>
              <w:left w:val="single" w:sz="1" w:space="0" w:color="000000"/>
              <w:bottom w:val="single" w:sz="1" w:space="0" w:color="000000"/>
            </w:tcBorders>
            <w:shd w:val="clear" w:color="auto" w:fill="auto"/>
          </w:tcPr>
          <w:p w14:paraId="627B6AA5" w14:textId="77777777" w:rsidR="00131B63" w:rsidRPr="00A31717" w:rsidRDefault="00131B63" w:rsidP="00131B63">
            <w:pPr>
              <w:widowControl w:val="0"/>
              <w:suppressLineNumbers/>
              <w:suppressAutoHyphens/>
              <w:spacing w:line="271" w:lineRule="auto"/>
              <w:ind w:right="56"/>
              <w:jc w:val="both"/>
              <w:rPr>
                <w:rFonts w:ascii="Arial" w:eastAsia="Calibri" w:hAnsi="Arial" w:cs="Arial"/>
                <w:kern w:val="1"/>
                <w:sz w:val="22"/>
                <w:szCs w:val="22"/>
                <w:lang w:eastAsia="hi-IN" w:bidi="hi-IN"/>
              </w:rPr>
            </w:pPr>
            <w:r w:rsidRPr="00A31717">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77777777" w:rsidR="00131B63" w:rsidRPr="00A31717" w:rsidRDefault="00131B63" w:rsidP="00131B63">
            <w:pPr>
              <w:widowControl w:val="0"/>
              <w:suppressLineNumbers/>
              <w:suppressAutoHyphens/>
              <w:snapToGrid w:val="0"/>
              <w:spacing w:line="271" w:lineRule="auto"/>
              <w:jc w:val="both"/>
              <w:rPr>
                <w:rFonts w:ascii="Arial" w:eastAsia="Calibri" w:hAnsi="Arial" w:cs="Arial"/>
                <w:kern w:val="1"/>
                <w:sz w:val="22"/>
                <w:szCs w:val="22"/>
                <w:lang w:eastAsia="hi-IN" w:bidi="hi-IN"/>
              </w:rPr>
            </w:pPr>
          </w:p>
        </w:tc>
        <w:tc>
          <w:tcPr>
            <w:tcW w:w="4741" w:type="dxa"/>
            <w:tcBorders>
              <w:left w:val="single" w:sz="1" w:space="0" w:color="000000"/>
              <w:bottom w:val="single" w:sz="1" w:space="0" w:color="000000"/>
              <w:right w:val="single" w:sz="1" w:space="0" w:color="000000"/>
            </w:tcBorders>
            <w:shd w:val="clear" w:color="auto" w:fill="auto"/>
          </w:tcPr>
          <w:p w14:paraId="61D87724" w14:textId="63F31047" w:rsidR="00131B63" w:rsidRPr="00A31717" w:rsidRDefault="00131B63" w:rsidP="00131B63">
            <w:pPr>
              <w:suppressAutoHyphens/>
              <w:contextualSpacing/>
              <w:jc w:val="both"/>
              <w:rPr>
                <w:rFonts w:ascii="Arial" w:hAnsi="Arial" w:cs="Arial"/>
                <w:sz w:val="22"/>
                <w:szCs w:val="22"/>
              </w:rPr>
            </w:pPr>
            <w:r w:rsidRPr="00131B63">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A31717" w:rsidRDefault="007D60B8" w:rsidP="003A65B1">
      <w:pPr>
        <w:pStyle w:val="Tekstpodstawowy"/>
        <w:spacing w:after="0" w:line="271" w:lineRule="auto"/>
        <w:ind w:right="20"/>
        <w:jc w:val="both"/>
        <w:rPr>
          <w:rFonts w:ascii="Arial" w:hAnsi="Arial" w:cs="Arial"/>
          <w:sz w:val="22"/>
          <w:szCs w:val="22"/>
        </w:rPr>
      </w:pPr>
      <w:r w:rsidRPr="00A31717">
        <w:rPr>
          <w:rFonts w:ascii="Arial" w:hAnsi="Arial" w:cs="Arial"/>
          <w:sz w:val="22"/>
          <w:szCs w:val="22"/>
        </w:rPr>
        <w:t xml:space="preserve">Zgodnie z art. 274 ust. 1 ustawy </w:t>
      </w:r>
      <w:proofErr w:type="spellStart"/>
      <w:r w:rsidRPr="00A31717">
        <w:rPr>
          <w:rFonts w:ascii="Arial" w:hAnsi="Arial" w:cs="Arial"/>
          <w:sz w:val="22"/>
          <w:szCs w:val="22"/>
        </w:rPr>
        <w:t>Pzp</w:t>
      </w:r>
      <w:proofErr w:type="spellEnd"/>
      <w:r w:rsidRPr="00A3171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A31717" w:rsidRDefault="007D60B8" w:rsidP="003A65B1">
      <w:pPr>
        <w:autoSpaceDE w:val="0"/>
        <w:autoSpaceDN w:val="0"/>
        <w:spacing w:before="120" w:after="120" w:line="271" w:lineRule="auto"/>
        <w:jc w:val="both"/>
        <w:rPr>
          <w:rFonts w:ascii="Arial" w:hAnsi="Arial" w:cs="Arial"/>
          <w:sz w:val="22"/>
          <w:szCs w:val="22"/>
        </w:rPr>
      </w:pPr>
      <w:r w:rsidRPr="00A3171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A31717" w:rsidRDefault="007D60B8" w:rsidP="003A65B1">
      <w:pPr>
        <w:autoSpaceDE w:val="0"/>
        <w:autoSpaceDN w:val="0"/>
        <w:spacing w:before="120" w:after="120" w:line="271" w:lineRule="auto"/>
        <w:jc w:val="both"/>
        <w:rPr>
          <w:rFonts w:ascii="Arial" w:hAnsi="Arial" w:cs="Arial"/>
          <w:sz w:val="22"/>
          <w:szCs w:val="22"/>
        </w:rPr>
      </w:pPr>
      <w:r w:rsidRPr="00A31717">
        <w:rPr>
          <w:rFonts w:ascii="Arial" w:hAnsi="Arial" w:cs="Arial"/>
          <w:sz w:val="22"/>
          <w:szCs w:val="22"/>
        </w:rPr>
        <w:t>Wykonawca składa podmiotowe środki dowodowe aktualne na dzień ich złożenia.</w:t>
      </w:r>
    </w:p>
    <w:p w14:paraId="5E0F60DB" w14:textId="77777777" w:rsidR="00DB65A7" w:rsidRPr="003A65B1" w:rsidRDefault="00DB65A7" w:rsidP="003A65B1">
      <w:pPr>
        <w:spacing w:line="271" w:lineRule="auto"/>
        <w:jc w:val="both"/>
        <w:rPr>
          <w:rFonts w:ascii="Arial" w:eastAsiaTheme="majorEastAsia" w:hAnsi="Arial" w:cs="Arial"/>
          <w:sz w:val="22"/>
          <w:szCs w:val="22"/>
          <w:lang w:eastAsia="en-US"/>
        </w:rPr>
      </w:pPr>
    </w:p>
    <w:p w14:paraId="031F079F" w14:textId="3F5CC777" w:rsidR="00AA4F20" w:rsidRPr="003A65B1" w:rsidRDefault="00587F52" w:rsidP="000B6A0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C8FE38D" w:rsidR="00B40D1F" w:rsidRPr="00E16DC9" w:rsidRDefault="00AA4F20" w:rsidP="00E16DC9">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131B63">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E16DC9">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16DC9">
        <w:rPr>
          <w:rFonts w:ascii="Arial" w:hAnsi="Arial" w:cs="Arial"/>
          <w:sz w:val="22"/>
          <w:szCs w:val="22"/>
        </w:rPr>
        <w:t>.</w:t>
      </w:r>
    </w:p>
    <w:p w14:paraId="3C828E6F" w14:textId="77777777" w:rsidR="009D4DAE" w:rsidRPr="003A65B1" w:rsidRDefault="009D4DAE" w:rsidP="000B6A0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Wykaz podmiotowych środków dowodowych</w:t>
      </w:r>
    </w:p>
    <w:p w14:paraId="237C7A08" w14:textId="12274D4D" w:rsidR="009615B1" w:rsidRPr="003A65B1" w:rsidRDefault="009615B1" w:rsidP="000B6A07">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0B6A07">
      <w:pPr>
        <w:numPr>
          <w:ilvl w:val="0"/>
          <w:numId w:val="2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0B6A07">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0B6A07">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0B6A07">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0B6A07">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0B6A07">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60A791CF" w:rsidR="00514BAF" w:rsidRPr="003A65B1" w:rsidRDefault="00AC1CD8" w:rsidP="000B6A07">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E16DC9">
        <w:rPr>
          <w:rFonts w:ascii="Arial" w:hAnsi="Arial" w:cs="Arial"/>
          <w:sz w:val="22"/>
          <w:szCs w:val="22"/>
        </w:rPr>
        <w:t>.</w:t>
      </w:r>
    </w:p>
    <w:p w14:paraId="53DD20DE" w14:textId="2E9AC895" w:rsidR="000C0411" w:rsidRPr="003A65B1" w:rsidRDefault="00514BAF" w:rsidP="000B6A07">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1791A6B7" w:rsidR="0078519A" w:rsidRPr="003A65B1" w:rsidRDefault="0078519A" w:rsidP="000B6A07">
      <w:pPr>
        <w:numPr>
          <w:ilvl w:val="0"/>
          <w:numId w:val="23"/>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0B6A07">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0B6A07">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0B6A07">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0B6A07">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0B6A0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0B6A0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E16DC9">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0B6A07">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0B6A07">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0B6A07">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D06FBEA" w:rsidR="0078519A" w:rsidRPr="003A65B1" w:rsidRDefault="0078519A" w:rsidP="000B6A07">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0B6A07">
      <w:pPr>
        <w:pStyle w:val="Tekstpodstawowy"/>
        <w:numPr>
          <w:ilvl w:val="0"/>
          <w:numId w:val="11"/>
        </w:numPr>
        <w:spacing w:line="271" w:lineRule="auto"/>
        <w:ind w:right="20"/>
        <w:jc w:val="both"/>
        <w:rPr>
          <w:rFonts w:ascii="Arial" w:hAnsi="Arial" w:cs="Arial"/>
          <w:sz w:val="22"/>
          <w:szCs w:val="22"/>
        </w:rPr>
      </w:pPr>
      <w:r w:rsidRPr="003A65B1">
        <w:rPr>
          <w:rFonts w:ascii="Arial" w:hAnsi="Arial" w:cs="Arial"/>
          <w:sz w:val="22"/>
          <w:szCs w:val="22"/>
        </w:rPr>
        <w:lastRenderedPageBreak/>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0B6A07">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0B6A07">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0B6A07">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0B6A07">
      <w:pPr>
        <w:pStyle w:val="Tekstpodstawowy"/>
        <w:numPr>
          <w:ilvl w:val="0"/>
          <w:numId w:val="24"/>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0B6A07">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0B6A07">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0B6A07">
      <w:pPr>
        <w:numPr>
          <w:ilvl w:val="0"/>
          <w:numId w:val="24"/>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0B6A07">
      <w:pPr>
        <w:numPr>
          <w:ilvl w:val="0"/>
          <w:numId w:val="24"/>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Dokument musi być złożony w formie elektronicznej lub w postaci elektronicznej opatrzonej podpisem zaufanym, lub podpisem osobistym osoby upoważnionej do reprezentowania </w:t>
      </w:r>
      <w:r w:rsidRPr="003A65B1">
        <w:rPr>
          <w:rFonts w:ascii="Arial" w:hAnsi="Arial" w:cs="Arial"/>
          <w:sz w:val="22"/>
          <w:szCs w:val="22"/>
        </w:rPr>
        <w:lastRenderedPageBreak/>
        <w:t>wykonawców zgodnie z formą reprezentacji określoną w dokumencie rejestrowym właściwym dla formy organizacyjnej lub innym dokumencie.</w:t>
      </w:r>
    </w:p>
    <w:p w14:paraId="3B107DF9" w14:textId="77777777" w:rsidR="00E16DC9" w:rsidRPr="003A65B1" w:rsidRDefault="00E16DC9" w:rsidP="000B6A07">
      <w:pPr>
        <w:numPr>
          <w:ilvl w:val="0"/>
          <w:numId w:val="24"/>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02BD7DB9" w14:textId="77777777" w:rsidR="00E16DC9" w:rsidRPr="003A65B1" w:rsidRDefault="00E16DC9" w:rsidP="00E16DC9">
      <w:pPr>
        <w:pStyle w:val="Tekstpodstawowy"/>
        <w:spacing w:after="0" w:line="271" w:lineRule="auto"/>
        <w:ind w:right="20"/>
        <w:jc w:val="both"/>
        <w:rPr>
          <w:rFonts w:ascii="Arial" w:hAnsi="Arial" w:cs="Arial"/>
          <w:b/>
          <w:sz w:val="22"/>
          <w:szCs w:val="22"/>
        </w:rPr>
      </w:pPr>
    </w:p>
    <w:p w14:paraId="3A8CC187" w14:textId="77777777" w:rsidR="00E16DC9" w:rsidRPr="003A65B1" w:rsidRDefault="00E16DC9" w:rsidP="00E16DC9">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4E92F09" w14:textId="77777777" w:rsidR="00E16DC9" w:rsidRDefault="00E16DC9" w:rsidP="00E16DC9">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0B6A0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E21AC6D" w14:textId="4630027D" w:rsidR="006929D6" w:rsidRPr="003A65B1" w:rsidRDefault="00E16DC9" w:rsidP="003A65B1">
      <w:pPr>
        <w:spacing w:line="271" w:lineRule="auto"/>
        <w:ind w:left="-142"/>
        <w:jc w:val="both"/>
        <w:rPr>
          <w:rFonts w:ascii="Arial" w:eastAsiaTheme="majorEastAsia" w:hAnsi="Arial" w:cs="Arial"/>
          <w:i/>
          <w:color w:val="002060"/>
          <w:sz w:val="22"/>
          <w:szCs w:val="22"/>
          <w:lang w:eastAsia="en-US"/>
        </w:rPr>
      </w:pPr>
      <w:r>
        <w:rPr>
          <w:rFonts w:ascii="Arial" w:hAnsi="Arial" w:cs="Arial"/>
          <w:sz w:val="22"/>
          <w:szCs w:val="22"/>
        </w:rPr>
        <w:t>Nie dotyczy.</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0B6A07">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0B6A07">
      <w:pPr>
        <w:numPr>
          <w:ilvl w:val="0"/>
          <w:numId w:val="26"/>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0B6A07">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0B6A07">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88AB5DF" w14:textId="77777777" w:rsidR="000F0C2F" w:rsidRPr="004E4915" w:rsidRDefault="000F0C2F" w:rsidP="000B6A07">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C7035F4" w14:textId="77777777" w:rsidR="000F0C2F" w:rsidRPr="004E4915" w:rsidRDefault="000F0C2F" w:rsidP="000F0C2F">
      <w:pPr>
        <w:spacing w:line="271" w:lineRule="auto"/>
        <w:ind w:left="425"/>
        <w:jc w:val="both"/>
        <w:rPr>
          <w:rFonts w:ascii="Arial" w:eastAsia="Calibri" w:hAnsi="Arial" w:cs="Arial"/>
          <w:b/>
          <w:sz w:val="22"/>
          <w:szCs w:val="22"/>
        </w:rPr>
      </w:pPr>
    </w:p>
    <w:p w14:paraId="77D2BAE9"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Podpisy kwalifikowane wykorzystywane przez wykonawców do podpisywania wszelkich plików muszą spełniać “Rozporządzenie Parlamentu Europejskiego i Rady w sprawie </w:t>
      </w:r>
      <w:r w:rsidRPr="004E4915">
        <w:rPr>
          <w:rFonts w:ascii="Arial" w:eastAsia="Calibri" w:hAnsi="Arial" w:cs="Arial"/>
          <w:sz w:val="22"/>
          <w:szCs w:val="22"/>
        </w:rPr>
        <w:lastRenderedPageBreak/>
        <w:t>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3F4F2F"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0B6A07">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0B6A07">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0B6A07">
      <w:pPr>
        <w:pStyle w:val="Akapitzlist"/>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0B6A0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3ADC5671" w:rsidR="00884A69" w:rsidRPr="003A65B1" w:rsidRDefault="00884A69" w:rsidP="000B6A07">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0B6A07">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w:t>
      </w:r>
      <w:r w:rsidR="003247A5" w:rsidRPr="003A65B1">
        <w:rPr>
          <w:rFonts w:ascii="Arial" w:eastAsiaTheme="majorEastAsia" w:hAnsi="Arial" w:cs="Arial"/>
          <w:b/>
          <w:sz w:val="22"/>
          <w:szCs w:val="22"/>
          <w:lang w:eastAsia="en-US"/>
        </w:rPr>
        <w:lastRenderedPageBreak/>
        <w:t xml:space="preserve">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0B6A07">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463A144F" w:rsidR="00B00FE9" w:rsidRPr="003A65B1" w:rsidRDefault="00B00FE9" w:rsidP="000B6A07">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E16DC9">
        <w:rPr>
          <w:rFonts w:ascii="Arial" w:eastAsiaTheme="majorEastAsia" w:hAnsi="Arial" w:cs="Arial"/>
          <w:sz w:val="22"/>
          <w:szCs w:val="22"/>
          <w:lang w:eastAsia="en-US"/>
        </w:rPr>
        <w:t>.</w:t>
      </w:r>
    </w:p>
    <w:p w14:paraId="65B94988" w14:textId="5751402A" w:rsidR="00B00FE9" w:rsidRPr="003A65B1" w:rsidRDefault="00B00FE9" w:rsidP="000B6A07">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0B6A07">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0B6A07">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0B6A07">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0B6A07">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3"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3"/>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0B6A0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0B6A07">
      <w:pPr>
        <w:numPr>
          <w:ilvl w:val="0"/>
          <w:numId w:val="28"/>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61D9D472"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E16DC9">
        <w:rPr>
          <w:rFonts w:ascii="Arial" w:eastAsia="Calibri" w:hAnsi="Arial" w:cs="Arial"/>
          <w:sz w:val="22"/>
          <w:szCs w:val="22"/>
        </w:rPr>
        <w:t xml:space="preserve">Ewa </w:t>
      </w:r>
      <w:proofErr w:type="spellStart"/>
      <w:r w:rsidR="00E16DC9">
        <w:rPr>
          <w:rFonts w:ascii="Arial" w:eastAsia="Calibri" w:hAnsi="Arial" w:cs="Arial"/>
          <w:sz w:val="22"/>
          <w:szCs w:val="22"/>
        </w:rPr>
        <w:t>Łuczyk</w:t>
      </w:r>
      <w:proofErr w:type="spellEnd"/>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0B6A07">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0B6A07">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0B6A07">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0B6A07">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0B6A07">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0B6A07">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0B6A07">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0B6A07">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0B6A07">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0B6A07">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0B6A07">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0B6A07">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0B6A07">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0B6A07">
      <w:pPr>
        <w:numPr>
          <w:ilvl w:val="0"/>
          <w:numId w:val="29"/>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0B6A07">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714706E" w14:textId="713771D8" w:rsidR="000778FB" w:rsidRPr="003A65B1" w:rsidRDefault="00545239" w:rsidP="000B6A0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015693A7" w:rsidR="006929D6" w:rsidRPr="004908C1" w:rsidRDefault="00135E48" w:rsidP="000B6A07">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4908C1">
        <w:rPr>
          <w:rFonts w:ascii="Arial" w:hAnsi="Arial" w:cs="Arial"/>
          <w:sz w:val="22"/>
          <w:szCs w:val="22"/>
        </w:rPr>
        <w:t>25.07.2022 r.</w:t>
      </w:r>
      <w:r w:rsidRPr="003A65B1">
        <w:rPr>
          <w:rFonts w:ascii="Arial" w:hAnsi="Arial" w:cs="Arial"/>
          <w:sz w:val="22"/>
          <w:szCs w:val="22"/>
        </w:rPr>
        <w:t xml:space="preserve"> do godz. </w:t>
      </w:r>
      <w:r w:rsidR="004908C1">
        <w:rPr>
          <w:rFonts w:ascii="Arial" w:hAnsi="Arial" w:cs="Arial"/>
          <w:sz w:val="22"/>
          <w:szCs w:val="22"/>
        </w:rPr>
        <w:t>10:00</w:t>
      </w:r>
    </w:p>
    <w:p w14:paraId="194B087D" w14:textId="450F9688" w:rsidR="006929D6" w:rsidRPr="003A65B1" w:rsidRDefault="00545239" w:rsidP="000B6A07">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164DABEB" w14:textId="4F91DFE3" w:rsidR="000778FB" w:rsidRPr="00E16DC9" w:rsidRDefault="003247A5" w:rsidP="000B6A07">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0B3CD3F6" w:rsidR="00135E48" w:rsidRPr="003A65B1" w:rsidRDefault="00135E48" w:rsidP="000B6A07">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4908C1">
        <w:rPr>
          <w:rFonts w:ascii="Arial" w:hAnsi="Arial" w:cs="Arial"/>
          <w:sz w:val="22"/>
          <w:szCs w:val="22"/>
        </w:rPr>
        <w:t>25.07.2022 r.</w:t>
      </w:r>
      <w:r w:rsidRPr="003A65B1">
        <w:rPr>
          <w:rFonts w:ascii="Arial" w:hAnsi="Arial" w:cs="Arial"/>
          <w:sz w:val="22"/>
          <w:szCs w:val="22"/>
        </w:rPr>
        <w:t xml:space="preserve"> o godz. </w:t>
      </w:r>
      <w:r w:rsidR="004908C1">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0B6A07">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0B6A07">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2BE58072" w:rsidR="00F9463D" w:rsidRPr="004908C1" w:rsidRDefault="000778FB" w:rsidP="00E16DC9">
      <w:pPr>
        <w:spacing w:line="271" w:lineRule="auto"/>
        <w:ind w:left="432" w:right="-108"/>
        <w:jc w:val="both"/>
        <w:rPr>
          <w:rFonts w:ascii="Arial" w:hAnsi="Arial" w:cs="Arial"/>
          <w:iCs/>
          <w:sz w:val="22"/>
          <w:szCs w:val="22"/>
        </w:rPr>
      </w:pPr>
      <w:r w:rsidRPr="004908C1">
        <w:rPr>
          <w:rFonts w:ascii="Arial" w:hAnsi="Arial" w:cs="Arial"/>
          <w:iCs/>
          <w:sz w:val="22"/>
          <w:szCs w:val="22"/>
        </w:rPr>
        <w:t>2)</w:t>
      </w:r>
      <w:r w:rsidRPr="004908C1">
        <w:rPr>
          <w:rFonts w:ascii="Arial" w:hAnsi="Arial" w:cs="Arial"/>
          <w:iCs/>
          <w:sz w:val="22"/>
          <w:szCs w:val="22"/>
        </w:rPr>
        <w:tab/>
        <w:t>cenach lub kosztach zawartych w ofertach.</w:t>
      </w:r>
    </w:p>
    <w:p w14:paraId="1E7D5DCC" w14:textId="77777777" w:rsidR="00E16DC9" w:rsidRPr="00E16DC9" w:rsidRDefault="00E16DC9" w:rsidP="00E16DC9">
      <w:pPr>
        <w:spacing w:line="271" w:lineRule="auto"/>
        <w:ind w:left="432" w:right="-108"/>
        <w:jc w:val="both"/>
        <w:rPr>
          <w:rFonts w:ascii="Arial" w:hAnsi="Arial" w:cs="Arial"/>
          <w:i/>
          <w:sz w:val="22"/>
          <w:szCs w:val="22"/>
        </w:rPr>
      </w:pPr>
    </w:p>
    <w:p w14:paraId="30F8368D" w14:textId="2359D19B" w:rsidR="005C30CD" w:rsidRPr="00E16DC9" w:rsidRDefault="00DB1A25" w:rsidP="000B6A0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6044BECE"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4908C1">
        <w:rPr>
          <w:rFonts w:ascii="Arial" w:hAnsi="Arial" w:cs="Arial"/>
          <w:b/>
          <w:bCs/>
          <w:sz w:val="22"/>
          <w:szCs w:val="22"/>
        </w:rPr>
        <w:t>23.08.2022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0B6A0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5D5AC6BB"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38D2111E" w:rsidR="003C7B82" w:rsidRPr="003A65B1" w:rsidRDefault="004908C1" w:rsidP="003A65B1">
            <w:pPr>
              <w:spacing w:line="271" w:lineRule="auto"/>
              <w:jc w:val="both"/>
              <w:rPr>
                <w:rFonts w:ascii="Arial" w:hAnsi="Arial" w:cs="Arial"/>
                <w:sz w:val="22"/>
                <w:szCs w:val="22"/>
              </w:rPr>
            </w:pPr>
            <w:r w:rsidRPr="007008CE">
              <w:rPr>
                <w:rFonts w:ascii="Arial" w:eastAsia="Calibri" w:hAnsi="Arial" w:cs="Arial"/>
                <w:iCs/>
                <w:sz w:val="22"/>
                <w:szCs w:val="22"/>
              </w:rPr>
              <w:t>Czas reakcji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12C5E506" w14:textId="77777777" w:rsidR="004908C1" w:rsidRPr="004908C1" w:rsidRDefault="004908C1" w:rsidP="004908C1">
      <w:pPr>
        <w:pStyle w:val="Nagwek3"/>
        <w:spacing w:before="0"/>
        <w:rPr>
          <w:rFonts w:ascii="Arial" w:eastAsia="Calibri" w:hAnsi="Arial" w:cs="Arial"/>
          <w:b/>
          <w:bCs/>
          <w:i/>
          <w:color w:val="auto"/>
          <w:sz w:val="22"/>
          <w:szCs w:val="22"/>
        </w:rPr>
      </w:pPr>
      <w:r w:rsidRPr="004908C1">
        <w:rPr>
          <w:rFonts w:ascii="Arial" w:eastAsia="Calibri" w:hAnsi="Arial" w:cs="Arial"/>
          <w:i/>
          <w:color w:val="auto"/>
          <w:sz w:val="22"/>
          <w:szCs w:val="22"/>
        </w:rPr>
        <w:t>II kryterium: Czas reakcji – 40 punktów</w:t>
      </w:r>
    </w:p>
    <w:p w14:paraId="4CEFC58F" w14:textId="77777777" w:rsidR="004908C1" w:rsidRPr="004908C1" w:rsidRDefault="004908C1" w:rsidP="004908C1">
      <w:pPr>
        <w:autoSpaceDE w:val="0"/>
        <w:autoSpaceDN w:val="0"/>
        <w:adjustRightInd w:val="0"/>
        <w:contextualSpacing/>
        <w:jc w:val="both"/>
        <w:rPr>
          <w:rFonts w:ascii="Arial" w:hAnsi="Arial" w:cs="Arial"/>
          <w:sz w:val="22"/>
          <w:szCs w:val="22"/>
        </w:rPr>
      </w:pPr>
      <w:bookmarkStart w:id="4" w:name="_Hlk41385499"/>
      <w:r w:rsidRPr="004908C1">
        <w:rPr>
          <w:rFonts w:ascii="Arial" w:hAnsi="Arial" w:cs="Arial"/>
          <w:sz w:val="22"/>
          <w:szCs w:val="22"/>
        </w:rPr>
        <w:t xml:space="preserve">W ramach kryterium ”Czas reakcji” punkty zostaną przyznane za </w:t>
      </w:r>
      <w:bookmarkEnd w:id="4"/>
      <w:r w:rsidRPr="004908C1">
        <w:rPr>
          <w:rFonts w:ascii="Arial" w:hAnsi="Arial" w:cs="Arial"/>
          <w:sz w:val="22"/>
          <w:szCs w:val="22"/>
        </w:rPr>
        <w:t>zadeklarowany w ofercie czas, w jakim Inspektor Nadzoru stawi się na wezwanie Zamawiającego w miejscu przez niego wskazanym. Za bieg czasu należy uznać moment telefonicznego lub wysłanego drogą elektroniczną zgłoszenia (e-mail, sms).</w:t>
      </w:r>
    </w:p>
    <w:p w14:paraId="257AE980" w14:textId="77777777" w:rsidR="004908C1" w:rsidRPr="004908C1" w:rsidRDefault="004908C1" w:rsidP="004908C1">
      <w:pPr>
        <w:pStyle w:val="Akapitzlist"/>
        <w:autoSpaceDE w:val="0"/>
        <w:autoSpaceDN w:val="0"/>
        <w:adjustRightInd w:val="0"/>
        <w:ind w:left="357"/>
        <w:contextualSpacing/>
        <w:jc w:val="both"/>
        <w:rPr>
          <w:rFonts w:ascii="Arial" w:hAnsi="Arial" w:cs="Arial"/>
          <w:sz w:val="22"/>
          <w:szCs w:val="22"/>
        </w:rPr>
      </w:pPr>
      <w:r w:rsidRPr="004908C1">
        <w:rPr>
          <w:rFonts w:ascii="Arial" w:hAnsi="Arial" w:cs="Arial"/>
          <w:sz w:val="22"/>
          <w:szCs w:val="22"/>
        </w:rPr>
        <w:t>Ilość punktów w tym kryterium zostanie przyznana następująco:</w:t>
      </w:r>
    </w:p>
    <w:p w14:paraId="775C9236" w14:textId="77777777" w:rsidR="004908C1" w:rsidRPr="004908C1" w:rsidRDefault="004908C1" w:rsidP="004908C1">
      <w:pPr>
        <w:pStyle w:val="Akapitzlist"/>
        <w:autoSpaceDE w:val="0"/>
        <w:autoSpaceDN w:val="0"/>
        <w:adjustRightInd w:val="0"/>
        <w:ind w:left="357"/>
        <w:contextualSpacing/>
        <w:jc w:val="both"/>
        <w:rPr>
          <w:rFonts w:ascii="Arial" w:hAnsi="Arial" w:cs="Arial"/>
          <w:sz w:val="22"/>
          <w:szCs w:val="22"/>
        </w:rPr>
      </w:pPr>
      <w:bookmarkStart w:id="5" w:name="_Hlk41383601"/>
      <w:r w:rsidRPr="004908C1">
        <w:rPr>
          <w:rFonts w:ascii="Arial" w:hAnsi="Arial" w:cs="Arial"/>
          <w:sz w:val="22"/>
          <w:szCs w:val="22"/>
        </w:rPr>
        <w:t>Zgłoszenie w ciągu 1 godziny</w:t>
      </w:r>
      <w:bookmarkEnd w:id="5"/>
      <w:r w:rsidRPr="004908C1">
        <w:rPr>
          <w:rFonts w:ascii="Arial" w:hAnsi="Arial" w:cs="Arial"/>
          <w:sz w:val="22"/>
          <w:szCs w:val="22"/>
        </w:rPr>
        <w:t>:   P</w:t>
      </w:r>
      <w:r w:rsidRPr="004908C1">
        <w:rPr>
          <w:rFonts w:ascii="Arial" w:hAnsi="Arial" w:cs="Arial"/>
          <w:sz w:val="22"/>
          <w:szCs w:val="22"/>
          <w:vertAlign w:val="subscript"/>
        </w:rPr>
        <w:t xml:space="preserve">T </w:t>
      </w:r>
      <w:r w:rsidRPr="004908C1">
        <w:rPr>
          <w:rFonts w:ascii="Arial" w:hAnsi="Arial" w:cs="Arial"/>
          <w:sz w:val="22"/>
          <w:szCs w:val="22"/>
        </w:rPr>
        <w:t>= 40 punktów</w:t>
      </w:r>
    </w:p>
    <w:p w14:paraId="35622318" w14:textId="77777777" w:rsidR="004908C1" w:rsidRPr="004908C1" w:rsidRDefault="004908C1" w:rsidP="004908C1">
      <w:pPr>
        <w:autoSpaceDE w:val="0"/>
        <w:autoSpaceDN w:val="0"/>
        <w:adjustRightInd w:val="0"/>
        <w:contextualSpacing/>
        <w:jc w:val="both"/>
        <w:rPr>
          <w:rFonts w:ascii="Arial" w:hAnsi="Arial" w:cs="Arial"/>
          <w:sz w:val="22"/>
          <w:szCs w:val="22"/>
        </w:rPr>
      </w:pPr>
      <w:r w:rsidRPr="004908C1">
        <w:rPr>
          <w:rFonts w:ascii="Arial" w:hAnsi="Arial" w:cs="Arial"/>
          <w:sz w:val="22"/>
          <w:szCs w:val="22"/>
        </w:rPr>
        <w:lastRenderedPageBreak/>
        <w:t>Zgłoszenie w ciągu 2 godzin:   P</w:t>
      </w:r>
      <w:r w:rsidRPr="004908C1">
        <w:rPr>
          <w:rFonts w:ascii="Arial" w:hAnsi="Arial" w:cs="Arial"/>
          <w:sz w:val="22"/>
          <w:szCs w:val="22"/>
          <w:vertAlign w:val="subscript"/>
        </w:rPr>
        <w:t xml:space="preserve">T </w:t>
      </w:r>
      <w:r w:rsidRPr="004908C1">
        <w:rPr>
          <w:rFonts w:ascii="Arial" w:hAnsi="Arial" w:cs="Arial"/>
          <w:sz w:val="22"/>
          <w:szCs w:val="22"/>
        </w:rPr>
        <w:t>= 20 punktów</w:t>
      </w:r>
    </w:p>
    <w:p w14:paraId="10E924C4" w14:textId="77777777" w:rsidR="004908C1" w:rsidRPr="004908C1" w:rsidRDefault="004908C1" w:rsidP="004908C1">
      <w:pPr>
        <w:autoSpaceDE w:val="0"/>
        <w:autoSpaceDN w:val="0"/>
        <w:adjustRightInd w:val="0"/>
        <w:contextualSpacing/>
        <w:jc w:val="both"/>
        <w:rPr>
          <w:rFonts w:ascii="Arial" w:hAnsi="Arial" w:cs="Arial"/>
          <w:sz w:val="22"/>
          <w:szCs w:val="22"/>
        </w:rPr>
      </w:pPr>
      <w:r w:rsidRPr="004908C1">
        <w:rPr>
          <w:rFonts w:ascii="Arial" w:hAnsi="Arial" w:cs="Arial"/>
          <w:sz w:val="22"/>
          <w:szCs w:val="22"/>
        </w:rPr>
        <w:t>Zgłoszenie w ciągu 3 godzin:   P</w:t>
      </w:r>
      <w:r w:rsidRPr="004908C1">
        <w:rPr>
          <w:rFonts w:ascii="Arial" w:hAnsi="Arial" w:cs="Arial"/>
          <w:sz w:val="22"/>
          <w:szCs w:val="22"/>
          <w:vertAlign w:val="subscript"/>
        </w:rPr>
        <w:t xml:space="preserve">T </w:t>
      </w:r>
      <w:r w:rsidRPr="004908C1">
        <w:rPr>
          <w:rFonts w:ascii="Arial" w:hAnsi="Arial" w:cs="Arial"/>
          <w:sz w:val="22"/>
          <w:szCs w:val="22"/>
        </w:rPr>
        <w:t xml:space="preserve">= 0 </w:t>
      </w:r>
      <w:bookmarkStart w:id="6" w:name="_Hlk497119427"/>
      <w:r w:rsidRPr="004908C1">
        <w:rPr>
          <w:rFonts w:ascii="Arial" w:hAnsi="Arial" w:cs="Arial"/>
          <w:sz w:val="22"/>
          <w:szCs w:val="22"/>
        </w:rPr>
        <w:t>punkt</w:t>
      </w:r>
      <w:bookmarkEnd w:id="6"/>
      <w:r w:rsidRPr="004908C1">
        <w:rPr>
          <w:rFonts w:ascii="Arial" w:hAnsi="Arial" w:cs="Arial"/>
          <w:sz w:val="22"/>
          <w:szCs w:val="22"/>
        </w:rPr>
        <w:t>ów</w:t>
      </w:r>
    </w:p>
    <w:p w14:paraId="5B342CE6" w14:textId="77777777" w:rsidR="004908C1" w:rsidRPr="004908C1" w:rsidRDefault="004908C1" w:rsidP="004908C1">
      <w:pPr>
        <w:autoSpaceDE w:val="0"/>
        <w:autoSpaceDN w:val="0"/>
        <w:adjustRightInd w:val="0"/>
        <w:jc w:val="both"/>
        <w:rPr>
          <w:rFonts w:ascii="Arial" w:hAnsi="Arial" w:cs="Arial"/>
          <w:sz w:val="22"/>
          <w:szCs w:val="22"/>
        </w:rPr>
      </w:pPr>
      <w:r w:rsidRPr="004908C1">
        <w:rPr>
          <w:rFonts w:ascii="Arial" w:hAnsi="Arial" w:cs="Arial"/>
          <w:sz w:val="22"/>
          <w:szCs w:val="22"/>
        </w:rPr>
        <w:t>Oferta, w której zostanie wskazany czas stawienia się na wezwanie Zamawiającego dłuższy niż 3 godziny od momentu wezwania będzie traktowana, jako niezgodna z SWZ i zostanie odrzucona.</w:t>
      </w:r>
    </w:p>
    <w:p w14:paraId="7BAB4825" w14:textId="77777777" w:rsidR="004908C1" w:rsidRPr="004908C1" w:rsidRDefault="004908C1" w:rsidP="004908C1">
      <w:pPr>
        <w:jc w:val="both"/>
        <w:rPr>
          <w:rFonts w:ascii="Arial" w:hAnsi="Arial" w:cs="Arial"/>
          <w:sz w:val="22"/>
          <w:szCs w:val="22"/>
        </w:rPr>
      </w:pPr>
      <w:r w:rsidRPr="004908C1">
        <w:rPr>
          <w:rFonts w:ascii="Arial" w:hAnsi="Arial" w:cs="Arial"/>
          <w:sz w:val="22"/>
          <w:szCs w:val="22"/>
        </w:rPr>
        <w:t>Za najkorzystniejszą zostanie uznana oferta usługodawcy, który spełni wszystkie postawione w niniejszej SWZ warunki oraz uzyska łącznie największą liczbę punktów (P) stanowiących sumę punktów przyznanych w ramach każdego z podanych kryteriów, wyliczoną zgodnie z poniższym wzorem:</w:t>
      </w:r>
    </w:p>
    <w:p w14:paraId="74FBB66A" w14:textId="77777777" w:rsidR="004908C1" w:rsidRPr="004908C1" w:rsidRDefault="004908C1" w:rsidP="000B6A07">
      <w:pPr>
        <w:pStyle w:val="Akapitzlist"/>
        <w:numPr>
          <w:ilvl w:val="0"/>
          <w:numId w:val="22"/>
        </w:numPr>
        <w:ind w:left="357" w:hanging="357"/>
        <w:jc w:val="center"/>
        <w:rPr>
          <w:rFonts w:ascii="Arial" w:hAnsi="Arial" w:cs="Arial"/>
          <w:sz w:val="22"/>
          <w:szCs w:val="22"/>
        </w:rPr>
      </w:pPr>
    </w:p>
    <w:p w14:paraId="7791EDD3" w14:textId="77777777" w:rsidR="004908C1" w:rsidRPr="004908C1" w:rsidRDefault="004908C1" w:rsidP="000B6A07">
      <w:pPr>
        <w:pStyle w:val="Akapitzlist"/>
        <w:numPr>
          <w:ilvl w:val="0"/>
          <w:numId w:val="22"/>
        </w:numPr>
        <w:ind w:left="357" w:hanging="357"/>
        <w:jc w:val="center"/>
        <w:rPr>
          <w:rFonts w:ascii="Arial" w:hAnsi="Arial" w:cs="Arial"/>
          <w:sz w:val="22"/>
          <w:szCs w:val="22"/>
        </w:rPr>
      </w:pPr>
      <w:r w:rsidRPr="004908C1">
        <w:rPr>
          <w:rFonts w:ascii="Arial" w:hAnsi="Arial" w:cs="Arial"/>
          <w:sz w:val="22"/>
          <w:szCs w:val="22"/>
        </w:rPr>
        <w:t>P = P</w:t>
      </w:r>
      <w:r w:rsidRPr="004908C1">
        <w:rPr>
          <w:rFonts w:ascii="Arial" w:hAnsi="Arial" w:cs="Arial"/>
          <w:sz w:val="22"/>
          <w:szCs w:val="22"/>
          <w:vertAlign w:val="subscript"/>
        </w:rPr>
        <w:t>C</w:t>
      </w:r>
      <w:r w:rsidRPr="004908C1">
        <w:rPr>
          <w:rFonts w:ascii="Arial" w:hAnsi="Arial" w:cs="Arial"/>
          <w:sz w:val="22"/>
          <w:szCs w:val="22"/>
        </w:rPr>
        <w:t xml:space="preserve"> + P</w:t>
      </w:r>
      <w:r w:rsidRPr="004908C1">
        <w:rPr>
          <w:rFonts w:ascii="Arial" w:hAnsi="Arial" w:cs="Arial"/>
          <w:sz w:val="22"/>
          <w:szCs w:val="22"/>
          <w:vertAlign w:val="subscript"/>
        </w:rPr>
        <w:t>T</w:t>
      </w:r>
    </w:p>
    <w:p w14:paraId="345DB875" w14:textId="77777777" w:rsidR="004908C1" w:rsidRPr="004908C1" w:rsidRDefault="004908C1" w:rsidP="004908C1">
      <w:pPr>
        <w:jc w:val="both"/>
        <w:rPr>
          <w:rFonts w:ascii="Arial" w:hAnsi="Arial" w:cs="Arial"/>
          <w:sz w:val="22"/>
          <w:szCs w:val="22"/>
        </w:rPr>
      </w:pPr>
      <w:r w:rsidRPr="004908C1">
        <w:rPr>
          <w:rFonts w:ascii="Arial" w:hAnsi="Arial" w:cs="Arial"/>
          <w:sz w:val="22"/>
          <w:szCs w:val="22"/>
        </w:rPr>
        <w:t xml:space="preserve">gdzie: </w:t>
      </w:r>
    </w:p>
    <w:p w14:paraId="0A7A1D46" w14:textId="77777777" w:rsidR="004908C1" w:rsidRPr="004908C1" w:rsidRDefault="004908C1" w:rsidP="004908C1">
      <w:pPr>
        <w:jc w:val="both"/>
        <w:rPr>
          <w:rFonts w:ascii="Arial" w:hAnsi="Arial" w:cs="Arial"/>
          <w:sz w:val="22"/>
          <w:szCs w:val="22"/>
        </w:rPr>
      </w:pPr>
      <w:r w:rsidRPr="004908C1">
        <w:rPr>
          <w:rFonts w:ascii="Arial" w:hAnsi="Arial" w:cs="Arial"/>
          <w:sz w:val="22"/>
          <w:szCs w:val="22"/>
        </w:rPr>
        <w:t>P</w:t>
      </w:r>
      <w:r w:rsidRPr="004908C1">
        <w:rPr>
          <w:rFonts w:ascii="Arial" w:hAnsi="Arial" w:cs="Arial"/>
          <w:sz w:val="22"/>
          <w:szCs w:val="22"/>
          <w:vertAlign w:val="subscript"/>
        </w:rPr>
        <w:t>C</w:t>
      </w:r>
      <w:r w:rsidRPr="004908C1">
        <w:rPr>
          <w:rFonts w:ascii="Arial" w:hAnsi="Arial" w:cs="Arial"/>
          <w:sz w:val="22"/>
          <w:szCs w:val="22"/>
        </w:rPr>
        <w:t xml:space="preserve"> - liczba punktów przyznana ofercie ocenianej w kryterium „Cena” </w:t>
      </w:r>
    </w:p>
    <w:p w14:paraId="09C1C5D3" w14:textId="735A23CE" w:rsidR="004908C1" w:rsidRDefault="004908C1" w:rsidP="004908C1">
      <w:pPr>
        <w:jc w:val="both"/>
        <w:rPr>
          <w:rFonts w:ascii="Arial" w:hAnsi="Arial" w:cs="Arial"/>
          <w:sz w:val="22"/>
          <w:szCs w:val="22"/>
        </w:rPr>
      </w:pPr>
      <w:r w:rsidRPr="004908C1">
        <w:rPr>
          <w:rFonts w:ascii="Arial" w:hAnsi="Arial" w:cs="Arial"/>
          <w:sz w:val="22"/>
          <w:szCs w:val="22"/>
        </w:rPr>
        <w:t>P</w:t>
      </w:r>
      <w:r w:rsidRPr="004908C1">
        <w:rPr>
          <w:rFonts w:ascii="Arial" w:hAnsi="Arial" w:cs="Arial"/>
          <w:sz w:val="22"/>
          <w:szCs w:val="22"/>
          <w:vertAlign w:val="subscript"/>
        </w:rPr>
        <w:t>T</w:t>
      </w:r>
      <w:r w:rsidRPr="004908C1">
        <w:rPr>
          <w:rFonts w:ascii="Arial" w:hAnsi="Arial" w:cs="Arial"/>
          <w:sz w:val="22"/>
          <w:szCs w:val="22"/>
        </w:rPr>
        <w:t>- liczba punktów przyznana ofercie ocenianej w kryterium „Czas reakcji”</w:t>
      </w:r>
    </w:p>
    <w:p w14:paraId="641C7EF5" w14:textId="77777777" w:rsidR="004908C1" w:rsidRPr="004908C1" w:rsidRDefault="004908C1" w:rsidP="004908C1">
      <w:pPr>
        <w:jc w:val="both"/>
        <w:rPr>
          <w:rFonts w:ascii="Arial" w:hAnsi="Arial" w:cs="Arial"/>
          <w:sz w:val="22"/>
          <w:szCs w:val="22"/>
        </w:rPr>
      </w:pPr>
    </w:p>
    <w:p w14:paraId="7A1AB5CD" w14:textId="131E21A3" w:rsidR="009615B1" w:rsidRPr="003A65B1" w:rsidRDefault="006F1EA5" w:rsidP="000B6A0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57D3BE28"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54E98">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0B6A0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54FF589B" w14:textId="613AC918" w:rsidR="00660A68" w:rsidRPr="003A65B1" w:rsidRDefault="00654E98" w:rsidP="00654E98">
      <w:pPr>
        <w:spacing w:line="271" w:lineRule="auto"/>
        <w:ind w:right="-108"/>
        <w:jc w:val="both"/>
        <w:rPr>
          <w:rFonts w:ascii="Arial" w:hAnsi="Arial" w:cs="Arial"/>
          <w:sz w:val="22"/>
          <w:szCs w:val="22"/>
        </w:rPr>
      </w:pPr>
      <w:r>
        <w:rPr>
          <w:rFonts w:ascii="Arial" w:hAnsi="Arial" w:cs="Arial"/>
          <w:sz w:val="22"/>
          <w:szCs w:val="22"/>
        </w:rPr>
        <w:t>Nie dotyczy.</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0B6A0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0B6A07">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7" w:name="_Toc42045493"/>
    </w:p>
    <w:p w14:paraId="11C18AE9" w14:textId="77777777" w:rsidR="00DB1A25" w:rsidRPr="003A65B1" w:rsidRDefault="00DB1A25" w:rsidP="000B6A07">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0B6A07">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0B6A07">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7"/>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4CBDCC1D" w:rsidR="00C5791B" w:rsidRDefault="00654E98"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2526BCF4" w14:textId="77777777" w:rsidR="00654E98" w:rsidRPr="00654E98" w:rsidRDefault="00654E98" w:rsidP="00654E98">
      <w:pPr>
        <w:jc w:val="both"/>
        <w:rPr>
          <w:rStyle w:val="FontStyle13"/>
          <w:rFonts w:ascii="Arial" w:eastAsia="StarSymbol" w:hAnsi="Arial" w:cs="Arial"/>
          <w:sz w:val="22"/>
          <w:szCs w:val="22"/>
        </w:rPr>
      </w:pPr>
      <w:r w:rsidRPr="00654E98">
        <w:rPr>
          <w:rStyle w:val="FontStyle13"/>
          <w:rFonts w:ascii="Arial" w:eastAsia="StarSymbol" w:hAnsi="Arial" w:cs="Arial"/>
          <w:sz w:val="22"/>
          <w:szCs w:val="22"/>
        </w:rPr>
        <w:t>Zmianie może ulec:</w:t>
      </w:r>
    </w:p>
    <w:p w14:paraId="5A2B9D9A" w14:textId="77777777" w:rsidR="00654E98" w:rsidRPr="00654E98" w:rsidRDefault="00654E98" w:rsidP="00654E98">
      <w:pPr>
        <w:ind w:left="284" w:hanging="284"/>
        <w:jc w:val="both"/>
        <w:rPr>
          <w:rStyle w:val="FontStyle13"/>
          <w:rFonts w:ascii="Arial" w:eastAsia="StarSymbol" w:hAnsi="Arial" w:cs="Arial"/>
          <w:sz w:val="22"/>
          <w:szCs w:val="22"/>
        </w:rPr>
      </w:pPr>
      <w:r w:rsidRPr="00654E98">
        <w:rPr>
          <w:rStyle w:val="FontStyle13"/>
          <w:rFonts w:ascii="Arial" w:eastAsia="StarSymbol" w:hAnsi="Arial" w:cs="Arial"/>
          <w:sz w:val="22"/>
          <w:szCs w:val="22"/>
        </w:rPr>
        <w:t>1)</w:t>
      </w:r>
      <w:r w:rsidRPr="00654E98">
        <w:rPr>
          <w:rStyle w:val="FontStyle13"/>
          <w:rFonts w:ascii="Arial" w:eastAsia="StarSymbol" w:hAnsi="Arial" w:cs="Arial"/>
          <w:sz w:val="22"/>
          <w:szCs w:val="22"/>
        </w:rPr>
        <w:tab/>
        <w:t xml:space="preserve"> termin wykonania umowy w przypadku zmiany terminu wykonania robót budowlanych </w:t>
      </w:r>
    </w:p>
    <w:p w14:paraId="564A094A" w14:textId="77777777" w:rsidR="00654E98" w:rsidRPr="00654E98" w:rsidRDefault="00654E98" w:rsidP="00654E98">
      <w:pPr>
        <w:ind w:left="284" w:hanging="284"/>
        <w:jc w:val="both"/>
        <w:rPr>
          <w:rStyle w:val="FontStyle13"/>
          <w:rFonts w:ascii="Arial" w:eastAsia="StarSymbol" w:hAnsi="Arial" w:cs="Arial"/>
          <w:sz w:val="22"/>
          <w:szCs w:val="22"/>
        </w:rPr>
      </w:pPr>
      <w:r w:rsidRPr="00654E98">
        <w:rPr>
          <w:rStyle w:val="FontStyle13"/>
          <w:rFonts w:ascii="Arial" w:eastAsia="StarSymbol" w:hAnsi="Arial" w:cs="Arial"/>
          <w:sz w:val="22"/>
          <w:szCs w:val="22"/>
        </w:rPr>
        <w:t>2)</w:t>
      </w:r>
      <w:r w:rsidRPr="00654E98">
        <w:rPr>
          <w:rStyle w:val="FontStyle13"/>
          <w:rFonts w:ascii="Arial" w:eastAsia="StarSymbol" w:hAnsi="Arial" w:cs="Arial"/>
          <w:sz w:val="22"/>
          <w:szCs w:val="22"/>
        </w:rPr>
        <w:tab/>
        <w:t>wynagrodzenie w przypadku zmiany zakresu nadzorowanych robót, z tytułu którego zmianie uległo wynagrodzenie Wykonawcy robót.</w:t>
      </w:r>
    </w:p>
    <w:p w14:paraId="71534EBF" w14:textId="77777777" w:rsidR="00654E98" w:rsidRPr="00654E98" w:rsidRDefault="00654E98" w:rsidP="00654E98">
      <w:pPr>
        <w:ind w:left="284" w:hanging="284"/>
        <w:jc w:val="both"/>
        <w:rPr>
          <w:rStyle w:val="FontStyle13"/>
          <w:rFonts w:ascii="Arial" w:eastAsia="StarSymbol" w:hAnsi="Arial" w:cs="Arial"/>
          <w:sz w:val="22"/>
          <w:szCs w:val="22"/>
        </w:rPr>
      </w:pPr>
      <w:r w:rsidRPr="00654E98">
        <w:rPr>
          <w:rStyle w:val="FontStyle13"/>
          <w:rFonts w:ascii="Arial" w:eastAsia="StarSymbol" w:hAnsi="Arial" w:cs="Arial"/>
          <w:sz w:val="22"/>
          <w:szCs w:val="22"/>
        </w:rPr>
        <w:lastRenderedPageBreak/>
        <w:t>3)</w:t>
      </w:r>
      <w:r w:rsidRPr="00654E98">
        <w:rPr>
          <w:rStyle w:val="FontStyle13"/>
          <w:rFonts w:ascii="Arial" w:eastAsia="StarSymbol" w:hAnsi="Arial" w:cs="Arial"/>
          <w:sz w:val="22"/>
          <w:szCs w:val="22"/>
        </w:rPr>
        <w:tab/>
        <w:t>stawki podatku od towarów i usług oraz podatku akcyzowego, z tym zastrzeżeniem, że wartość netto wynagrodzenia Inspektora Nadzoru nie zmieni się, a wartość brutto wynagrodzenia zostanie wyliczona na podstawie nowych przepisów;</w:t>
      </w:r>
    </w:p>
    <w:p w14:paraId="2400E0B0" w14:textId="77777777" w:rsidR="00654E98" w:rsidRPr="00654E98" w:rsidRDefault="00654E98" w:rsidP="00654E98">
      <w:pPr>
        <w:ind w:left="284" w:hanging="284"/>
        <w:jc w:val="both"/>
        <w:rPr>
          <w:rStyle w:val="FontStyle13"/>
          <w:rFonts w:ascii="Arial" w:eastAsia="StarSymbol" w:hAnsi="Arial" w:cs="Arial"/>
          <w:sz w:val="22"/>
          <w:szCs w:val="22"/>
        </w:rPr>
      </w:pPr>
      <w:r w:rsidRPr="00654E98">
        <w:rPr>
          <w:rStyle w:val="FontStyle13"/>
          <w:rFonts w:ascii="Arial" w:eastAsia="StarSymbol" w:hAnsi="Arial" w:cs="Arial"/>
          <w:sz w:val="22"/>
          <w:szCs w:val="22"/>
        </w:rPr>
        <w:t>4)</w:t>
      </w:r>
      <w:r w:rsidRPr="00654E98">
        <w:rPr>
          <w:rStyle w:val="FontStyle13"/>
          <w:rFonts w:ascii="Arial" w:eastAsia="StarSymbol" w:hAnsi="Arial" w:cs="Arial"/>
          <w:sz w:val="22"/>
          <w:szCs w:val="22"/>
        </w:rPr>
        <w:tab/>
        <w:t>zmiany wysokości minimalnego wynagrodzenia za pracę, z tym zastrzeżeniem, że wynagrodzenie Inspektora Nadzoru  ulegnie zmianie o wartość wzrostu całkowitego kosztu Inspektora Nadzoru wynikającą ze zwiększenia wynagrodzeń osób bezpośrednio wykonujących niniejsze zamówienie do wysokości obowiązującego minimalnego wynagrodzenia, z uwzględnieniem wszystkich obciążeń publicznoprawnych od kwoty wzrostu minimalnego wynagrodzenia;</w:t>
      </w:r>
    </w:p>
    <w:p w14:paraId="50B8779C" w14:textId="77777777" w:rsidR="00654E98" w:rsidRPr="00654E98" w:rsidRDefault="00654E98" w:rsidP="00654E98">
      <w:pPr>
        <w:ind w:left="284" w:hanging="284"/>
        <w:jc w:val="both"/>
        <w:rPr>
          <w:rStyle w:val="FontStyle13"/>
          <w:rFonts w:ascii="Arial" w:eastAsia="StarSymbol" w:hAnsi="Arial" w:cs="Arial"/>
          <w:sz w:val="22"/>
          <w:szCs w:val="22"/>
        </w:rPr>
      </w:pPr>
      <w:r w:rsidRPr="00654E98">
        <w:rPr>
          <w:rStyle w:val="FontStyle13"/>
          <w:rFonts w:ascii="Arial" w:eastAsia="StarSymbol" w:hAnsi="Arial" w:cs="Arial"/>
          <w:sz w:val="22"/>
          <w:szCs w:val="22"/>
        </w:rPr>
        <w:t>5)</w:t>
      </w:r>
      <w:r w:rsidRPr="00654E98">
        <w:rPr>
          <w:rStyle w:val="FontStyle13"/>
          <w:rFonts w:ascii="Arial" w:eastAsia="StarSymbol" w:hAnsi="Arial" w:cs="Arial"/>
          <w:sz w:val="22"/>
          <w:szCs w:val="22"/>
        </w:rPr>
        <w:tab/>
        <w:t>zmiany zasad podlegania ubezpieczeniom społecznym lub ubezpieczeniu zdrowotnemu lub wysokości stawki składki na ubezpieczenie społeczne lub zdrowotne, z tym zastrzeżeniem, że wynagrodzenie Inspektora Nadzoru  ulegnie zmianie o wartość wzrostu całkowitego kosztu Inspektora Nadzoru, jaką będzie on zobowiązany dodatkowo ponieść w celu uwzględnienia tej zmiany, przy zachowaniu dotychczasowej kwoty netto wynagrodzenia osób bezpośrednio wykonujących niniejsze zamówienie;</w:t>
      </w:r>
    </w:p>
    <w:p w14:paraId="4FD173F0" w14:textId="2E61769C" w:rsidR="00654E98" w:rsidRPr="00654E98" w:rsidRDefault="00654E98" w:rsidP="00654E98">
      <w:pPr>
        <w:ind w:left="284" w:hanging="284"/>
        <w:jc w:val="both"/>
        <w:rPr>
          <w:rStyle w:val="FontStyle13"/>
          <w:rFonts w:ascii="Arial" w:eastAsia="StarSymbol" w:hAnsi="Arial" w:cs="Arial"/>
          <w:sz w:val="22"/>
          <w:szCs w:val="22"/>
        </w:rPr>
      </w:pPr>
      <w:r w:rsidRPr="00654E98">
        <w:rPr>
          <w:rStyle w:val="FontStyle13"/>
          <w:rFonts w:ascii="Arial" w:eastAsia="StarSymbol" w:hAnsi="Arial" w:cs="Arial"/>
          <w:sz w:val="22"/>
          <w:szCs w:val="22"/>
        </w:rPr>
        <w:t>6)</w:t>
      </w:r>
      <w:r w:rsidRPr="00654E98">
        <w:rPr>
          <w:rStyle w:val="FontStyle13"/>
          <w:rFonts w:ascii="Arial" w:eastAsia="StarSymbol" w:hAnsi="Arial" w:cs="Arial"/>
          <w:sz w:val="22"/>
          <w:szCs w:val="22"/>
        </w:rPr>
        <w:tab/>
        <w:t>zmiany zasad gromadzenia i wysokości wpłat do pracowniczych planów kapitałowych, o których mowa w ustawie z 4 października 2018 r. o pracowniczych planach kapitałowych, z tym zastrzeżeniem, że wynagrodzenie Inspektora Nadzoru ulegnie zmianie o wartość wzrostu kosztu Inspektora Nadzoru,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284C581E" w14:textId="77777777" w:rsidR="00654E98" w:rsidRPr="003A65B1" w:rsidRDefault="00654E98" w:rsidP="003A65B1">
      <w:pPr>
        <w:widowControl w:val="0"/>
        <w:snapToGrid w:val="0"/>
        <w:spacing w:line="271" w:lineRule="auto"/>
        <w:jc w:val="both"/>
        <w:rPr>
          <w:rFonts w:ascii="Arial" w:hAnsi="Arial" w:cs="Arial"/>
          <w:b/>
          <w:sz w:val="22"/>
          <w:szCs w:val="22"/>
        </w:rPr>
      </w:pPr>
    </w:p>
    <w:p w14:paraId="5011902C" w14:textId="77777777" w:rsidR="00660A68" w:rsidRPr="003A65B1" w:rsidRDefault="00660A68" w:rsidP="003A65B1">
      <w:pPr>
        <w:pStyle w:val="pkt"/>
        <w:spacing w:before="0" w:after="0" w:line="271" w:lineRule="auto"/>
        <w:ind w:left="0" w:firstLine="0"/>
        <w:rPr>
          <w:rFonts w:ascii="Arial" w:hAnsi="Arial" w:cs="Arial"/>
          <w:sz w:val="22"/>
          <w:szCs w:val="22"/>
        </w:rPr>
      </w:pPr>
    </w:p>
    <w:p w14:paraId="700B98EF" w14:textId="77777777" w:rsidR="00B63D6C" w:rsidRDefault="00B63D6C" w:rsidP="00DA7B0D">
      <w:pPr>
        <w:tabs>
          <w:tab w:val="left" w:pos="708"/>
        </w:tabs>
        <w:spacing w:line="271" w:lineRule="auto"/>
        <w:jc w:val="right"/>
        <w:rPr>
          <w:rFonts w:ascii="Arial" w:hAnsi="Arial" w:cs="Arial"/>
          <w:sz w:val="22"/>
          <w:szCs w:val="22"/>
        </w:rPr>
      </w:pPr>
    </w:p>
    <w:p w14:paraId="294218D0" w14:textId="6FA34CCB" w:rsidR="00B63D6C" w:rsidRDefault="00B63D6C" w:rsidP="00DA7B0D">
      <w:pPr>
        <w:tabs>
          <w:tab w:val="left" w:pos="708"/>
        </w:tabs>
        <w:spacing w:line="271" w:lineRule="auto"/>
        <w:jc w:val="right"/>
        <w:rPr>
          <w:rFonts w:ascii="Arial" w:hAnsi="Arial" w:cs="Arial"/>
          <w:sz w:val="22"/>
          <w:szCs w:val="22"/>
        </w:rPr>
      </w:pPr>
    </w:p>
    <w:p w14:paraId="66C60267" w14:textId="55571098" w:rsidR="00654E98" w:rsidRDefault="00654E98" w:rsidP="00DA7B0D">
      <w:pPr>
        <w:tabs>
          <w:tab w:val="left" w:pos="708"/>
        </w:tabs>
        <w:spacing w:line="271" w:lineRule="auto"/>
        <w:jc w:val="right"/>
        <w:rPr>
          <w:rFonts w:ascii="Arial" w:hAnsi="Arial" w:cs="Arial"/>
          <w:sz w:val="22"/>
          <w:szCs w:val="22"/>
        </w:rPr>
      </w:pPr>
    </w:p>
    <w:p w14:paraId="082475A2" w14:textId="79C1763B" w:rsidR="00654E98" w:rsidRDefault="00654E98" w:rsidP="00DA7B0D">
      <w:pPr>
        <w:tabs>
          <w:tab w:val="left" w:pos="708"/>
        </w:tabs>
        <w:spacing w:line="271" w:lineRule="auto"/>
        <w:jc w:val="right"/>
        <w:rPr>
          <w:rFonts w:ascii="Arial" w:hAnsi="Arial" w:cs="Arial"/>
          <w:sz w:val="22"/>
          <w:szCs w:val="22"/>
        </w:rPr>
      </w:pPr>
    </w:p>
    <w:p w14:paraId="0DE19FFC" w14:textId="23C3456A" w:rsidR="00654E98" w:rsidRDefault="00654E98" w:rsidP="00DA7B0D">
      <w:pPr>
        <w:tabs>
          <w:tab w:val="left" w:pos="708"/>
        </w:tabs>
        <w:spacing w:line="271" w:lineRule="auto"/>
        <w:jc w:val="right"/>
        <w:rPr>
          <w:rFonts w:ascii="Arial" w:hAnsi="Arial" w:cs="Arial"/>
          <w:sz w:val="22"/>
          <w:szCs w:val="22"/>
        </w:rPr>
      </w:pPr>
    </w:p>
    <w:p w14:paraId="154AB632" w14:textId="6E3C68F7" w:rsidR="00654E98" w:rsidRDefault="00654E98" w:rsidP="00DA7B0D">
      <w:pPr>
        <w:tabs>
          <w:tab w:val="left" w:pos="708"/>
        </w:tabs>
        <w:spacing w:line="271" w:lineRule="auto"/>
        <w:jc w:val="right"/>
        <w:rPr>
          <w:rFonts w:ascii="Arial" w:hAnsi="Arial" w:cs="Arial"/>
          <w:sz w:val="22"/>
          <w:szCs w:val="22"/>
        </w:rPr>
      </w:pPr>
    </w:p>
    <w:p w14:paraId="1E93AC8A" w14:textId="224EF7B0" w:rsidR="00654E98" w:rsidRDefault="00654E98" w:rsidP="00DA7B0D">
      <w:pPr>
        <w:tabs>
          <w:tab w:val="left" w:pos="708"/>
        </w:tabs>
        <w:spacing w:line="271" w:lineRule="auto"/>
        <w:jc w:val="right"/>
        <w:rPr>
          <w:rFonts w:ascii="Arial" w:hAnsi="Arial" w:cs="Arial"/>
          <w:sz w:val="22"/>
          <w:szCs w:val="22"/>
        </w:rPr>
      </w:pPr>
    </w:p>
    <w:p w14:paraId="4A80CE57" w14:textId="4A78AA4F" w:rsidR="00654E98" w:rsidRDefault="00654E98" w:rsidP="00DA7B0D">
      <w:pPr>
        <w:tabs>
          <w:tab w:val="left" w:pos="708"/>
        </w:tabs>
        <w:spacing w:line="271" w:lineRule="auto"/>
        <w:jc w:val="right"/>
        <w:rPr>
          <w:rFonts w:ascii="Arial" w:hAnsi="Arial" w:cs="Arial"/>
          <w:sz w:val="22"/>
          <w:szCs w:val="22"/>
        </w:rPr>
      </w:pPr>
    </w:p>
    <w:p w14:paraId="122A7636" w14:textId="0205C379" w:rsidR="00654E98" w:rsidRDefault="00654E98" w:rsidP="00DA7B0D">
      <w:pPr>
        <w:tabs>
          <w:tab w:val="left" w:pos="708"/>
        </w:tabs>
        <w:spacing w:line="271" w:lineRule="auto"/>
        <w:jc w:val="right"/>
        <w:rPr>
          <w:rFonts w:ascii="Arial" w:hAnsi="Arial" w:cs="Arial"/>
          <w:sz w:val="22"/>
          <w:szCs w:val="22"/>
        </w:rPr>
      </w:pPr>
    </w:p>
    <w:p w14:paraId="3228A1DE" w14:textId="5BD6A23B" w:rsidR="00654E98" w:rsidRDefault="00654E98" w:rsidP="00DA7B0D">
      <w:pPr>
        <w:tabs>
          <w:tab w:val="left" w:pos="708"/>
        </w:tabs>
        <w:spacing w:line="271" w:lineRule="auto"/>
        <w:jc w:val="right"/>
        <w:rPr>
          <w:rFonts w:ascii="Arial" w:hAnsi="Arial" w:cs="Arial"/>
          <w:sz w:val="22"/>
          <w:szCs w:val="22"/>
        </w:rPr>
      </w:pPr>
    </w:p>
    <w:p w14:paraId="541AA772" w14:textId="1D969D7A" w:rsidR="00654E98" w:rsidRDefault="00654E98" w:rsidP="00DA7B0D">
      <w:pPr>
        <w:tabs>
          <w:tab w:val="left" w:pos="708"/>
        </w:tabs>
        <w:spacing w:line="271" w:lineRule="auto"/>
        <w:jc w:val="right"/>
        <w:rPr>
          <w:rFonts w:ascii="Arial" w:hAnsi="Arial" w:cs="Arial"/>
          <w:sz w:val="22"/>
          <w:szCs w:val="22"/>
        </w:rPr>
      </w:pPr>
    </w:p>
    <w:p w14:paraId="36241BBA" w14:textId="22487036" w:rsidR="00654E98" w:rsidRDefault="00654E98" w:rsidP="00DA7B0D">
      <w:pPr>
        <w:tabs>
          <w:tab w:val="left" w:pos="708"/>
        </w:tabs>
        <w:spacing w:line="271" w:lineRule="auto"/>
        <w:jc w:val="right"/>
        <w:rPr>
          <w:rFonts w:ascii="Arial" w:hAnsi="Arial" w:cs="Arial"/>
          <w:sz w:val="22"/>
          <w:szCs w:val="22"/>
        </w:rPr>
      </w:pPr>
    </w:p>
    <w:p w14:paraId="50057F97" w14:textId="7DFC91A1" w:rsidR="00654E98" w:rsidRDefault="00654E98" w:rsidP="00DA7B0D">
      <w:pPr>
        <w:tabs>
          <w:tab w:val="left" w:pos="708"/>
        </w:tabs>
        <w:spacing w:line="271" w:lineRule="auto"/>
        <w:jc w:val="right"/>
        <w:rPr>
          <w:rFonts w:ascii="Arial" w:hAnsi="Arial" w:cs="Arial"/>
          <w:sz w:val="22"/>
          <w:szCs w:val="22"/>
        </w:rPr>
      </w:pPr>
    </w:p>
    <w:p w14:paraId="5D6BBC28" w14:textId="091E2F50" w:rsidR="00654E98" w:rsidRDefault="00654E98" w:rsidP="00DA7B0D">
      <w:pPr>
        <w:tabs>
          <w:tab w:val="left" w:pos="708"/>
        </w:tabs>
        <w:spacing w:line="271" w:lineRule="auto"/>
        <w:jc w:val="right"/>
        <w:rPr>
          <w:rFonts w:ascii="Arial" w:hAnsi="Arial" w:cs="Arial"/>
          <w:sz w:val="22"/>
          <w:szCs w:val="22"/>
        </w:rPr>
      </w:pPr>
    </w:p>
    <w:p w14:paraId="6609CF4D" w14:textId="2162A281" w:rsidR="00654E98" w:rsidRDefault="00654E98" w:rsidP="00DA7B0D">
      <w:pPr>
        <w:tabs>
          <w:tab w:val="left" w:pos="708"/>
        </w:tabs>
        <w:spacing w:line="271" w:lineRule="auto"/>
        <w:jc w:val="right"/>
        <w:rPr>
          <w:rFonts w:ascii="Arial" w:hAnsi="Arial" w:cs="Arial"/>
          <w:sz w:val="22"/>
          <w:szCs w:val="22"/>
        </w:rPr>
      </w:pPr>
    </w:p>
    <w:p w14:paraId="6000E70F" w14:textId="1DAD0D22" w:rsidR="00654E98" w:rsidRDefault="00654E98" w:rsidP="00DA7B0D">
      <w:pPr>
        <w:tabs>
          <w:tab w:val="left" w:pos="708"/>
        </w:tabs>
        <w:spacing w:line="271" w:lineRule="auto"/>
        <w:jc w:val="right"/>
        <w:rPr>
          <w:rFonts w:ascii="Arial" w:hAnsi="Arial" w:cs="Arial"/>
          <w:sz w:val="22"/>
          <w:szCs w:val="22"/>
        </w:rPr>
      </w:pPr>
    </w:p>
    <w:p w14:paraId="12DD8D4C" w14:textId="58825C13" w:rsidR="00654E98" w:rsidRDefault="00654E98" w:rsidP="00DA7B0D">
      <w:pPr>
        <w:tabs>
          <w:tab w:val="left" w:pos="708"/>
        </w:tabs>
        <w:spacing w:line="271" w:lineRule="auto"/>
        <w:jc w:val="right"/>
        <w:rPr>
          <w:rFonts w:ascii="Arial" w:hAnsi="Arial" w:cs="Arial"/>
          <w:sz w:val="22"/>
          <w:szCs w:val="22"/>
        </w:rPr>
      </w:pPr>
    </w:p>
    <w:p w14:paraId="1C1318F9" w14:textId="23B1DAA8" w:rsidR="00654E98" w:rsidRDefault="00654E98" w:rsidP="00DA7B0D">
      <w:pPr>
        <w:tabs>
          <w:tab w:val="left" w:pos="708"/>
        </w:tabs>
        <w:spacing w:line="271" w:lineRule="auto"/>
        <w:jc w:val="right"/>
        <w:rPr>
          <w:rFonts w:ascii="Arial" w:hAnsi="Arial" w:cs="Arial"/>
          <w:sz w:val="22"/>
          <w:szCs w:val="22"/>
        </w:rPr>
      </w:pPr>
    </w:p>
    <w:p w14:paraId="791E1C78" w14:textId="133725B3" w:rsidR="00654E98" w:rsidRDefault="00654E98" w:rsidP="00DA7B0D">
      <w:pPr>
        <w:tabs>
          <w:tab w:val="left" w:pos="708"/>
        </w:tabs>
        <w:spacing w:line="271" w:lineRule="auto"/>
        <w:jc w:val="right"/>
        <w:rPr>
          <w:rFonts w:ascii="Arial" w:hAnsi="Arial" w:cs="Arial"/>
          <w:sz w:val="22"/>
          <w:szCs w:val="22"/>
        </w:rPr>
      </w:pPr>
    </w:p>
    <w:p w14:paraId="45AE127A" w14:textId="4207B2FA" w:rsidR="00654E98" w:rsidRDefault="00654E98" w:rsidP="00DA7B0D">
      <w:pPr>
        <w:tabs>
          <w:tab w:val="left" w:pos="708"/>
        </w:tabs>
        <w:spacing w:line="271" w:lineRule="auto"/>
        <w:jc w:val="right"/>
        <w:rPr>
          <w:rFonts w:ascii="Arial" w:hAnsi="Arial" w:cs="Arial"/>
          <w:sz w:val="22"/>
          <w:szCs w:val="22"/>
        </w:rPr>
      </w:pPr>
    </w:p>
    <w:p w14:paraId="3C6A06CC" w14:textId="4A93A21E" w:rsidR="00654E98" w:rsidRDefault="00654E98" w:rsidP="00DA7B0D">
      <w:pPr>
        <w:tabs>
          <w:tab w:val="left" w:pos="708"/>
        </w:tabs>
        <w:spacing w:line="271" w:lineRule="auto"/>
        <w:jc w:val="right"/>
        <w:rPr>
          <w:rFonts w:ascii="Arial" w:hAnsi="Arial" w:cs="Arial"/>
          <w:sz w:val="22"/>
          <w:szCs w:val="22"/>
        </w:rPr>
      </w:pPr>
    </w:p>
    <w:p w14:paraId="1CBF22DB" w14:textId="6BA8E9BF" w:rsidR="00654E98" w:rsidRDefault="00654E98" w:rsidP="00DA7B0D">
      <w:pPr>
        <w:tabs>
          <w:tab w:val="left" w:pos="708"/>
        </w:tabs>
        <w:spacing w:line="271" w:lineRule="auto"/>
        <w:jc w:val="right"/>
        <w:rPr>
          <w:rFonts w:ascii="Arial" w:hAnsi="Arial" w:cs="Arial"/>
          <w:sz w:val="22"/>
          <w:szCs w:val="22"/>
        </w:rPr>
      </w:pPr>
    </w:p>
    <w:p w14:paraId="4A1C3B73" w14:textId="38217661" w:rsidR="00654E98" w:rsidRDefault="00654E98" w:rsidP="00DA7B0D">
      <w:pPr>
        <w:tabs>
          <w:tab w:val="left" w:pos="708"/>
        </w:tabs>
        <w:spacing w:line="271" w:lineRule="auto"/>
        <w:jc w:val="right"/>
        <w:rPr>
          <w:rFonts w:ascii="Arial" w:hAnsi="Arial" w:cs="Arial"/>
          <w:sz w:val="22"/>
          <w:szCs w:val="22"/>
        </w:rPr>
      </w:pPr>
    </w:p>
    <w:p w14:paraId="76C74BA4" w14:textId="56ADBBB4" w:rsidR="00654E98" w:rsidRDefault="00654E98" w:rsidP="00DA7B0D">
      <w:pPr>
        <w:tabs>
          <w:tab w:val="left" w:pos="708"/>
        </w:tabs>
        <w:spacing w:line="271" w:lineRule="auto"/>
        <w:jc w:val="right"/>
        <w:rPr>
          <w:rFonts w:ascii="Arial" w:hAnsi="Arial" w:cs="Arial"/>
          <w:sz w:val="22"/>
          <w:szCs w:val="22"/>
        </w:rPr>
      </w:pPr>
    </w:p>
    <w:p w14:paraId="6206BC3C" w14:textId="77777777" w:rsidR="00654E98" w:rsidRDefault="00654E98" w:rsidP="00DA7B0D">
      <w:pPr>
        <w:tabs>
          <w:tab w:val="left" w:pos="708"/>
        </w:tabs>
        <w:spacing w:line="271" w:lineRule="auto"/>
        <w:jc w:val="right"/>
        <w:rPr>
          <w:rFonts w:ascii="Arial" w:hAnsi="Arial" w:cs="Arial"/>
          <w:sz w:val="22"/>
          <w:szCs w:val="22"/>
        </w:rPr>
      </w:pPr>
    </w:p>
    <w:p w14:paraId="1B0A8EE1" w14:textId="77777777" w:rsidR="00B63D6C" w:rsidRDefault="00B63D6C" w:rsidP="00DA7B0D">
      <w:pPr>
        <w:tabs>
          <w:tab w:val="left" w:pos="708"/>
        </w:tabs>
        <w:spacing w:line="271" w:lineRule="auto"/>
        <w:jc w:val="right"/>
        <w:rPr>
          <w:rFonts w:ascii="Arial" w:hAnsi="Arial" w:cs="Arial"/>
          <w:sz w:val="22"/>
          <w:szCs w:val="22"/>
        </w:rPr>
      </w:pPr>
    </w:p>
    <w:p w14:paraId="56BCCF1C" w14:textId="77777777" w:rsidR="00B63D6C" w:rsidRDefault="00B63D6C" w:rsidP="00DA7B0D">
      <w:pPr>
        <w:tabs>
          <w:tab w:val="left" w:pos="708"/>
        </w:tabs>
        <w:spacing w:line="271" w:lineRule="auto"/>
        <w:jc w:val="right"/>
        <w:rPr>
          <w:rFonts w:ascii="Arial" w:hAnsi="Arial" w:cs="Arial"/>
          <w:sz w:val="22"/>
          <w:szCs w:val="22"/>
        </w:rPr>
      </w:pPr>
    </w:p>
    <w:p w14:paraId="74B98BE7" w14:textId="77777777" w:rsidR="00654E98" w:rsidRPr="00CA56B4" w:rsidRDefault="00654E98" w:rsidP="00654E98">
      <w:pPr>
        <w:widowControl w:val="0"/>
        <w:tabs>
          <w:tab w:val="left" w:pos="708"/>
        </w:tabs>
        <w:spacing w:line="271" w:lineRule="auto"/>
        <w:ind w:left="57"/>
        <w:jc w:val="right"/>
        <w:rPr>
          <w:rFonts w:ascii="Arial" w:hAnsi="Arial" w:cs="Arial"/>
          <w:sz w:val="22"/>
          <w:szCs w:val="22"/>
        </w:rPr>
      </w:pPr>
      <w:r w:rsidRPr="00CA56B4">
        <w:rPr>
          <w:rFonts w:ascii="Arial" w:hAnsi="Arial" w:cs="Arial"/>
          <w:sz w:val="22"/>
          <w:szCs w:val="22"/>
        </w:rPr>
        <w:lastRenderedPageBreak/>
        <w:tab/>
        <w:t xml:space="preserve">Załącznik nr </w:t>
      </w:r>
      <w:r w:rsidRPr="00CA56B4">
        <w:rPr>
          <w:rFonts w:ascii="Arial" w:hAnsi="Arial" w:cs="Arial"/>
          <w:sz w:val="22"/>
          <w:szCs w:val="22"/>
          <w:highlight w:val="white"/>
        </w:rPr>
        <w:t>1</w:t>
      </w:r>
    </w:p>
    <w:p w14:paraId="0D391C73" w14:textId="343D0F4E" w:rsidR="00654E98" w:rsidRPr="00051117" w:rsidRDefault="00654E98" w:rsidP="00654E98">
      <w:pPr>
        <w:widowControl w:val="0"/>
        <w:tabs>
          <w:tab w:val="left" w:pos="708"/>
        </w:tabs>
        <w:spacing w:line="271" w:lineRule="auto"/>
        <w:jc w:val="both"/>
        <w:rPr>
          <w:rFonts w:ascii="Arial" w:hAnsi="Arial" w:cs="Arial"/>
          <w:color w:val="000000" w:themeColor="text1"/>
          <w:sz w:val="22"/>
          <w:szCs w:val="22"/>
        </w:rPr>
      </w:pPr>
      <w:r>
        <w:rPr>
          <w:rFonts w:ascii="Arial" w:hAnsi="Arial" w:cs="Arial"/>
          <w:color w:val="000000" w:themeColor="text1"/>
          <w:sz w:val="22"/>
          <w:szCs w:val="22"/>
        </w:rPr>
        <w:t>BZP</w:t>
      </w:r>
      <w:r w:rsidRPr="00051117">
        <w:rPr>
          <w:rFonts w:ascii="Arial" w:hAnsi="Arial" w:cs="Arial"/>
          <w:color w:val="000000" w:themeColor="text1"/>
          <w:sz w:val="22"/>
          <w:szCs w:val="22"/>
        </w:rPr>
        <w:t>.272.</w:t>
      </w:r>
      <w:r>
        <w:rPr>
          <w:rFonts w:ascii="Arial" w:hAnsi="Arial" w:cs="Arial"/>
          <w:color w:val="000000" w:themeColor="text1"/>
          <w:sz w:val="22"/>
          <w:szCs w:val="22"/>
        </w:rPr>
        <w:t>86.2022</w:t>
      </w:r>
    </w:p>
    <w:p w14:paraId="6305213F" w14:textId="77777777" w:rsidR="00654E98" w:rsidRPr="00CA56B4" w:rsidRDefault="00654E98" w:rsidP="00654E98">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56D953F0" w14:textId="77777777" w:rsidR="00654E98" w:rsidRPr="00CA56B4" w:rsidRDefault="00654E98" w:rsidP="00654E98">
      <w:pPr>
        <w:spacing w:line="271" w:lineRule="auto"/>
        <w:ind w:left="7456" w:hanging="2126"/>
        <w:jc w:val="both"/>
        <w:rPr>
          <w:rFonts w:ascii="Arial" w:hAnsi="Arial" w:cs="Arial"/>
          <w:sz w:val="22"/>
          <w:szCs w:val="22"/>
        </w:rPr>
      </w:pPr>
    </w:p>
    <w:p w14:paraId="6A760729" w14:textId="77777777" w:rsidR="00654E98" w:rsidRPr="00CA56B4" w:rsidRDefault="00654E98" w:rsidP="00654E98">
      <w:pPr>
        <w:spacing w:line="271" w:lineRule="auto"/>
        <w:ind w:left="7456" w:hanging="2126"/>
        <w:jc w:val="both"/>
        <w:rPr>
          <w:rFonts w:ascii="Arial" w:hAnsi="Arial" w:cs="Arial"/>
          <w:sz w:val="22"/>
          <w:szCs w:val="22"/>
        </w:rPr>
      </w:pPr>
      <w:r w:rsidRPr="00CA56B4">
        <w:rPr>
          <w:rFonts w:ascii="Arial" w:hAnsi="Arial" w:cs="Arial"/>
          <w:sz w:val="22"/>
          <w:szCs w:val="22"/>
        </w:rPr>
        <w:t>Zamawiający:</w:t>
      </w:r>
    </w:p>
    <w:p w14:paraId="4CFD9C17" w14:textId="77777777" w:rsidR="00654E98" w:rsidRPr="00CA56B4" w:rsidRDefault="00654E98" w:rsidP="00654E98">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385A0349" w14:textId="77777777" w:rsidR="00654E98" w:rsidRPr="00CA56B4" w:rsidRDefault="00654E98" w:rsidP="00654E98">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703CD4B1" w14:textId="77777777" w:rsidR="00654E98" w:rsidRPr="00CA56B4" w:rsidRDefault="00654E98" w:rsidP="00654E98">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68B88DF3" w14:textId="77777777" w:rsidR="00654E98" w:rsidRPr="00CA56B4" w:rsidRDefault="00654E98" w:rsidP="00654E98">
      <w:pPr>
        <w:suppressAutoHyphens/>
        <w:spacing w:line="271" w:lineRule="auto"/>
        <w:jc w:val="both"/>
        <w:rPr>
          <w:rFonts w:ascii="Arial" w:hAnsi="Arial" w:cs="Arial"/>
          <w:b/>
          <w:sz w:val="22"/>
          <w:szCs w:val="22"/>
          <w:lang w:eastAsia="ar-SA"/>
        </w:rPr>
      </w:pPr>
    </w:p>
    <w:p w14:paraId="3B00F92E" w14:textId="79208535" w:rsidR="00654E98" w:rsidRPr="00654E98" w:rsidRDefault="00654E98" w:rsidP="00654E98">
      <w:pPr>
        <w:pStyle w:val="Tekstpodstawowy"/>
        <w:spacing w:after="0"/>
        <w:jc w:val="both"/>
        <w:rPr>
          <w:rFonts w:ascii="Arial" w:hAnsi="Arial" w:cs="Arial"/>
          <w:sz w:val="22"/>
          <w:szCs w:val="22"/>
        </w:rPr>
      </w:pPr>
      <w:r w:rsidRPr="00861862">
        <w:rPr>
          <w:rFonts w:ascii="Arial" w:hAnsi="Arial" w:cs="Arial"/>
          <w:bCs/>
          <w:sz w:val="22"/>
          <w:szCs w:val="22"/>
          <w:lang w:eastAsia="ar-SA"/>
        </w:rPr>
        <w:t xml:space="preserve">Nawiązując do ogłoszenia o zamówieniu w postępowaniu prowadzonym w trybie podstawowym zgodnie z art. 275 pkt 1 </w:t>
      </w:r>
      <w:proofErr w:type="spellStart"/>
      <w:r w:rsidRPr="00861862">
        <w:rPr>
          <w:rFonts w:ascii="Arial" w:hAnsi="Arial" w:cs="Arial"/>
          <w:bCs/>
          <w:sz w:val="22"/>
          <w:szCs w:val="22"/>
          <w:lang w:eastAsia="ar-SA"/>
        </w:rPr>
        <w:t>Pzp</w:t>
      </w:r>
      <w:proofErr w:type="spellEnd"/>
      <w:r w:rsidRPr="00861862">
        <w:rPr>
          <w:rFonts w:ascii="Arial" w:hAnsi="Arial" w:cs="Arial"/>
          <w:bCs/>
          <w:sz w:val="22"/>
          <w:szCs w:val="22"/>
          <w:lang w:eastAsia="ar-SA"/>
        </w:rPr>
        <w:t xml:space="preserve"> na</w:t>
      </w:r>
      <w:r w:rsidRPr="00252398">
        <w:rPr>
          <w:rFonts w:ascii="Arial" w:hAnsi="Arial" w:cs="Arial"/>
          <w:bCs/>
          <w:sz w:val="22"/>
          <w:szCs w:val="22"/>
          <w:lang w:eastAsia="ar-SA"/>
        </w:rPr>
        <w:t xml:space="preserve">: </w:t>
      </w:r>
      <w:r w:rsidRPr="00654E98">
        <w:rPr>
          <w:rFonts w:ascii="Arial" w:hAnsi="Arial" w:cs="Arial"/>
          <w:b/>
          <w:bCs/>
          <w:sz w:val="22"/>
          <w:szCs w:val="22"/>
        </w:rPr>
        <w:t>Prowadzenie nadzoru inwestorskiego dla wszystkich branż dla zadania inwestycyjnego p.n.:</w:t>
      </w:r>
      <w:r>
        <w:rPr>
          <w:rFonts w:ascii="Arial" w:hAnsi="Arial" w:cs="Arial"/>
          <w:b/>
          <w:bCs/>
          <w:sz w:val="22"/>
          <w:szCs w:val="22"/>
        </w:rPr>
        <w:t xml:space="preserve"> </w:t>
      </w:r>
      <w:r w:rsidRPr="00654E98">
        <w:rPr>
          <w:rFonts w:ascii="Arial" w:hAnsi="Arial" w:cs="Arial"/>
          <w:b/>
          <w:bCs/>
          <w:sz w:val="22"/>
          <w:szCs w:val="22"/>
        </w:rPr>
        <w:t>„</w:t>
      </w:r>
      <w:r w:rsidRPr="00654E98">
        <w:rPr>
          <w:rFonts w:ascii="Arial" w:eastAsiaTheme="minorHAnsi" w:hAnsi="Arial" w:cs="Arial"/>
          <w:b/>
          <w:bCs/>
          <w:sz w:val="22"/>
          <w:szCs w:val="22"/>
          <w:lang w:eastAsia="en-US"/>
        </w:rPr>
        <w:t>Rozbudowa drogi powiatowej nr 4363W (ul. Batorego) na odcinku od granicy</w:t>
      </w:r>
      <w:r>
        <w:rPr>
          <w:rFonts w:ascii="Arial" w:eastAsiaTheme="minorHAnsi" w:hAnsi="Arial" w:cs="Arial"/>
          <w:b/>
          <w:bCs/>
          <w:sz w:val="22"/>
          <w:szCs w:val="22"/>
          <w:lang w:eastAsia="en-US"/>
        </w:rPr>
        <w:t xml:space="preserve"> </w:t>
      </w:r>
      <w:r w:rsidRPr="00654E98">
        <w:rPr>
          <w:rFonts w:ascii="Arial" w:eastAsiaTheme="minorHAnsi" w:hAnsi="Arial" w:cs="Arial"/>
          <w:b/>
          <w:bCs/>
          <w:sz w:val="22"/>
          <w:szCs w:val="22"/>
          <w:lang w:eastAsia="en-US"/>
        </w:rPr>
        <w:t>Powiatu Wołomińskiego do skrzyżowania z ul. Wyspiańskiego (wraz ze</w:t>
      </w:r>
      <w:r>
        <w:rPr>
          <w:rFonts w:ascii="Arial" w:eastAsiaTheme="minorHAnsi" w:hAnsi="Arial" w:cs="Arial"/>
          <w:b/>
          <w:bCs/>
          <w:sz w:val="22"/>
          <w:szCs w:val="22"/>
          <w:lang w:eastAsia="en-US"/>
        </w:rPr>
        <w:t xml:space="preserve"> </w:t>
      </w:r>
      <w:r w:rsidRPr="00654E98">
        <w:rPr>
          <w:rFonts w:ascii="Arial" w:eastAsiaTheme="minorHAnsi" w:hAnsi="Arial" w:cs="Arial"/>
          <w:b/>
          <w:bCs/>
          <w:sz w:val="22"/>
          <w:szCs w:val="22"/>
          <w:lang w:eastAsia="en-US"/>
        </w:rPr>
        <w:t>skrzyżowaniem) w miejscowości Ząbki</w:t>
      </w:r>
      <w:r w:rsidRPr="00654E98">
        <w:rPr>
          <w:rFonts w:ascii="Arial" w:hAnsi="Arial" w:cs="Arial"/>
          <w:b/>
          <w:bCs/>
          <w:sz w:val="22"/>
          <w:szCs w:val="22"/>
        </w:rPr>
        <w:t xml:space="preserve"> w zakresie budowy ścieżki rowerowej, ciągu pieszo-rowerowego od istniejącego ciągu pieszo-rowerowego w ul. Bystrej do istniejącej ścieżki w ul. Batorego, doświetlenia przejść dla pieszych w ciągu ul. Batorego oraz wykonania oznakowania”</w:t>
      </w:r>
    </w:p>
    <w:p w14:paraId="78E36FFF" w14:textId="2F642FCE" w:rsidR="00654E98" w:rsidRPr="00861862" w:rsidRDefault="00654E98" w:rsidP="00654E98">
      <w:pPr>
        <w:pStyle w:val="Tekstpodstawowy"/>
        <w:spacing w:line="360" w:lineRule="auto"/>
        <w:jc w:val="both"/>
        <w:rPr>
          <w:rFonts w:ascii="Arial" w:hAnsi="Arial" w:cs="Arial"/>
          <w:bCs/>
          <w:sz w:val="22"/>
          <w:szCs w:val="22"/>
          <w:lang w:eastAsia="ar-SA"/>
        </w:rPr>
      </w:pPr>
      <w:r w:rsidRPr="00CA56B4">
        <w:rPr>
          <w:rFonts w:ascii="Arial" w:hAnsi="Arial" w:cs="Arial"/>
          <w:bCs/>
          <w:sz w:val="22"/>
          <w:szCs w:val="22"/>
          <w:lang w:eastAsia="ar-SA"/>
        </w:rPr>
        <w:t xml:space="preserve">My niżej podpisani: </w:t>
      </w:r>
    </w:p>
    <w:p w14:paraId="484C8B56" w14:textId="77777777" w:rsidR="00654E98" w:rsidRPr="00CA56B4" w:rsidRDefault="00654E98" w:rsidP="00654E9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CA56B4">
        <w:rPr>
          <w:rFonts w:ascii="Arial" w:hAnsi="Arial" w:cs="Arial"/>
          <w:sz w:val="22"/>
          <w:szCs w:val="22"/>
          <w:lang w:eastAsia="ar-SA"/>
        </w:rPr>
        <w:t>.......................................................................................................................</w:t>
      </w:r>
      <w:r>
        <w:rPr>
          <w:rFonts w:ascii="Arial" w:hAnsi="Arial" w:cs="Arial"/>
          <w:sz w:val="22"/>
          <w:szCs w:val="22"/>
          <w:lang w:eastAsia="ar-SA"/>
        </w:rPr>
        <w:t>............................</w:t>
      </w:r>
    </w:p>
    <w:p w14:paraId="3B8A4C44" w14:textId="77777777" w:rsidR="00654E98" w:rsidRPr="00CA56B4" w:rsidRDefault="00654E98" w:rsidP="00654E98">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439CA75E" w14:textId="77777777" w:rsidR="00654E98" w:rsidRDefault="00654E98" w:rsidP="00654E98">
      <w:pPr>
        <w:autoSpaceDE w:val="0"/>
        <w:spacing w:line="271" w:lineRule="auto"/>
        <w:rPr>
          <w:rFonts w:ascii="Arial" w:hAnsi="Arial" w:cs="Arial"/>
          <w:sz w:val="22"/>
          <w:szCs w:val="22"/>
        </w:rPr>
      </w:pPr>
    </w:p>
    <w:p w14:paraId="6BCD92BE" w14:textId="77777777" w:rsidR="00654E98" w:rsidRPr="00CA56B4" w:rsidRDefault="00654E98" w:rsidP="00654E98">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48837BCF" w14:textId="77777777" w:rsidR="00654E98" w:rsidRPr="00CA56B4" w:rsidRDefault="00654E98" w:rsidP="00654E98">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7731868B" w14:textId="77777777" w:rsidR="00654E98" w:rsidRPr="00CA56B4" w:rsidRDefault="00654E98" w:rsidP="00654E98">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4203743D" w14:textId="77777777" w:rsidR="00654E98" w:rsidRPr="00CA56B4" w:rsidRDefault="00654E98" w:rsidP="00654E98">
      <w:pPr>
        <w:autoSpaceDE w:val="0"/>
        <w:spacing w:line="271" w:lineRule="auto"/>
        <w:jc w:val="center"/>
        <w:rPr>
          <w:rFonts w:ascii="Arial" w:hAnsi="Arial" w:cs="Arial"/>
          <w:bCs/>
          <w:sz w:val="22"/>
          <w:szCs w:val="22"/>
        </w:rPr>
      </w:pPr>
      <w:r w:rsidRPr="00CA56B4">
        <w:rPr>
          <w:rFonts w:ascii="Arial" w:hAnsi="Arial" w:cs="Arial"/>
          <w:bCs/>
          <w:sz w:val="22"/>
          <w:szCs w:val="22"/>
        </w:rPr>
        <w:t xml:space="preserve"> (należy podać pełną nazwę Wykonawcy i adres)</w:t>
      </w:r>
    </w:p>
    <w:p w14:paraId="198F17D0" w14:textId="77777777" w:rsidR="00654E98" w:rsidRDefault="00654E98" w:rsidP="00654E98">
      <w:pPr>
        <w:autoSpaceDE w:val="0"/>
        <w:spacing w:line="271" w:lineRule="auto"/>
        <w:rPr>
          <w:rFonts w:ascii="Arial" w:hAnsi="Arial" w:cs="Arial"/>
          <w:bCs/>
          <w:sz w:val="22"/>
          <w:szCs w:val="22"/>
        </w:rPr>
      </w:pPr>
    </w:p>
    <w:p w14:paraId="21913D43" w14:textId="77777777" w:rsidR="00654E98" w:rsidRPr="00CA56B4" w:rsidRDefault="00654E98" w:rsidP="00654E98">
      <w:pPr>
        <w:autoSpaceDE w:val="0"/>
        <w:spacing w:line="271" w:lineRule="auto"/>
        <w:rPr>
          <w:rFonts w:ascii="Arial" w:hAnsi="Arial" w:cs="Arial"/>
          <w:bCs/>
          <w:sz w:val="22"/>
          <w:szCs w:val="22"/>
        </w:rPr>
      </w:pPr>
      <w:r w:rsidRPr="00CA56B4">
        <w:rPr>
          <w:rFonts w:ascii="Arial" w:hAnsi="Arial" w:cs="Arial"/>
          <w:bCs/>
          <w:sz w:val="22"/>
          <w:szCs w:val="22"/>
        </w:rPr>
        <w:t>tel.: …………….…………………</w:t>
      </w:r>
      <w:r>
        <w:rPr>
          <w:rFonts w:ascii="Arial" w:hAnsi="Arial" w:cs="Arial"/>
          <w:bCs/>
          <w:sz w:val="22"/>
          <w:szCs w:val="22"/>
        </w:rPr>
        <w:t>……….</w:t>
      </w:r>
      <w:r w:rsidRPr="00CA56B4">
        <w:rPr>
          <w:rFonts w:ascii="Arial" w:hAnsi="Arial" w:cs="Arial"/>
          <w:bCs/>
          <w:sz w:val="22"/>
          <w:szCs w:val="22"/>
        </w:rPr>
        <w:t>…. e-mail: ………………………………………</w:t>
      </w:r>
      <w:r>
        <w:rPr>
          <w:rFonts w:ascii="Arial" w:hAnsi="Arial" w:cs="Arial"/>
          <w:bCs/>
          <w:sz w:val="22"/>
          <w:szCs w:val="22"/>
        </w:rPr>
        <w:t>………..</w:t>
      </w:r>
    </w:p>
    <w:p w14:paraId="5BE7FDBE" w14:textId="77777777" w:rsidR="00654E98" w:rsidRDefault="00654E98" w:rsidP="00654E98">
      <w:pPr>
        <w:autoSpaceDE w:val="0"/>
        <w:spacing w:line="271" w:lineRule="auto"/>
        <w:rPr>
          <w:rFonts w:ascii="Arial" w:hAnsi="Arial" w:cs="Arial"/>
          <w:bCs/>
          <w:sz w:val="22"/>
          <w:szCs w:val="22"/>
        </w:rPr>
      </w:pPr>
    </w:p>
    <w:p w14:paraId="6DFE4A05" w14:textId="77777777" w:rsidR="00654E98" w:rsidRPr="00CA56B4" w:rsidRDefault="00654E98" w:rsidP="00654E98">
      <w:pPr>
        <w:suppressAutoHyphens/>
        <w:spacing w:line="271" w:lineRule="auto"/>
        <w:jc w:val="both"/>
        <w:rPr>
          <w:rFonts w:ascii="Arial" w:hAnsi="Arial" w:cs="Arial"/>
          <w:sz w:val="22"/>
          <w:szCs w:val="22"/>
        </w:rPr>
      </w:pPr>
      <w:r>
        <w:rPr>
          <w:rFonts w:ascii="Arial" w:hAnsi="Arial" w:cs="Arial"/>
          <w:sz w:val="22"/>
          <w:szCs w:val="22"/>
        </w:rPr>
        <w:t xml:space="preserve">1. </w:t>
      </w:r>
      <w:r w:rsidRPr="00CA56B4">
        <w:rPr>
          <w:rFonts w:ascii="Arial" w:hAnsi="Arial" w:cs="Arial"/>
          <w:sz w:val="22"/>
          <w:szCs w:val="22"/>
        </w:rPr>
        <w:t xml:space="preserve">Oferujemy realizację powyższego przedmiotu zamówienia, zgodnie </w:t>
      </w:r>
      <w:r>
        <w:rPr>
          <w:rFonts w:ascii="Arial" w:hAnsi="Arial" w:cs="Arial"/>
          <w:sz w:val="22"/>
          <w:szCs w:val="22"/>
        </w:rPr>
        <w:t xml:space="preserve">z formularzem cenowym oraz </w:t>
      </w:r>
      <w:r w:rsidRPr="00CA56B4">
        <w:rPr>
          <w:rFonts w:ascii="Arial" w:hAnsi="Arial" w:cs="Arial"/>
          <w:sz w:val="22"/>
          <w:szCs w:val="22"/>
        </w:rPr>
        <w:t xml:space="preserve">z zapisami SWZ, </w:t>
      </w:r>
      <w:r w:rsidRPr="00CA56B4">
        <w:rPr>
          <w:rFonts w:ascii="Arial" w:hAnsi="Arial" w:cs="Arial"/>
          <w:b/>
          <w:bCs/>
          <w:sz w:val="22"/>
          <w:szCs w:val="22"/>
        </w:rPr>
        <w:t xml:space="preserve">za cenę brutto: .............................................. PLN, </w:t>
      </w:r>
      <w:r w:rsidRPr="00CA56B4">
        <w:rPr>
          <w:rFonts w:ascii="Arial" w:hAnsi="Arial" w:cs="Arial"/>
          <w:sz w:val="22"/>
          <w:szCs w:val="22"/>
        </w:rPr>
        <w:t>słownie.................................................................................................................................</w:t>
      </w:r>
      <w:r>
        <w:rPr>
          <w:rFonts w:ascii="Arial" w:hAnsi="Arial" w:cs="Arial"/>
          <w:sz w:val="22"/>
          <w:szCs w:val="22"/>
        </w:rPr>
        <w:t>.</w:t>
      </w:r>
    </w:p>
    <w:p w14:paraId="4F6AA684" w14:textId="77777777" w:rsidR="00654E98" w:rsidRDefault="00654E98" w:rsidP="00654E98">
      <w:pPr>
        <w:tabs>
          <w:tab w:val="left" w:pos="360"/>
        </w:tabs>
        <w:suppressAutoHyphens/>
        <w:spacing w:line="271" w:lineRule="auto"/>
        <w:ind w:left="360" w:hanging="360"/>
        <w:jc w:val="both"/>
        <w:rPr>
          <w:rFonts w:ascii="Arial" w:hAnsi="Arial" w:cs="Arial"/>
          <w:sz w:val="22"/>
          <w:szCs w:val="22"/>
          <w:lang w:eastAsia="ar-SA"/>
        </w:rPr>
      </w:pPr>
      <w:r w:rsidRPr="00CA56B4">
        <w:rPr>
          <w:rFonts w:ascii="Arial" w:hAnsi="Arial" w:cs="Arial"/>
          <w:sz w:val="22"/>
          <w:szCs w:val="22"/>
          <w:lang w:eastAsia="ar-SA"/>
        </w:rPr>
        <w:t>w tym kwota podatku VAT wynosi .................................. PLN</w:t>
      </w:r>
    </w:p>
    <w:p w14:paraId="4982E3CE" w14:textId="77777777" w:rsidR="00654E98" w:rsidRDefault="00654E98" w:rsidP="00654E98">
      <w:pPr>
        <w:tabs>
          <w:tab w:val="left" w:pos="360"/>
        </w:tabs>
        <w:suppressAutoHyphens/>
        <w:spacing w:line="271" w:lineRule="auto"/>
        <w:ind w:left="360" w:hanging="360"/>
        <w:jc w:val="both"/>
        <w:rPr>
          <w:rFonts w:ascii="Arial" w:hAnsi="Arial" w:cs="Arial"/>
          <w:sz w:val="22"/>
          <w:szCs w:val="22"/>
          <w:lang w:eastAsia="ar-SA"/>
        </w:rPr>
      </w:pPr>
    </w:p>
    <w:tbl>
      <w:tblPr>
        <w:tblOverlap w:val="never"/>
        <w:tblW w:w="9845" w:type="dxa"/>
        <w:jc w:val="center"/>
        <w:tblLayout w:type="fixed"/>
        <w:tblCellMar>
          <w:left w:w="10" w:type="dxa"/>
          <w:right w:w="10" w:type="dxa"/>
        </w:tblCellMar>
        <w:tblLook w:val="0000" w:firstRow="0" w:lastRow="0" w:firstColumn="0" w:lastColumn="0" w:noHBand="0" w:noVBand="0"/>
      </w:tblPr>
      <w:tblGrid>
        <w:gridCol w:w="562"/>
        <w:gridCol w:w="3402"/>
        <w:gridCol w:w="1566"/>
        <w:gridCol w:w="1171"/>
        <w:gridCol w:w="1516"/>
        <w:gridCol w:w="1628"/>
      </w:tblGrid>
      <w:tr w:rsidR="00654E98" w14:paraId="5C3A3B70" w14:textId="77777777" w:rsidTr="003D22C4">
        <w:trPr>
          <w:trHeight w:hRule="exact" w:val="1212"/>
          <w:jc w:val="center"/>
        </w:trPr>
        <w:tc>
          <w:tcPr>
            <w:tcW w:w="562" w:type="dxa"/>
            <w:tcBorders>
              <w:top w:val="single" w:sz="4" w:space="0" w:color="auto"/>
              <w:left w:val="single" w:sz="4" w:space="0" w:color="auto"/>
            </w:tcBorders>
            <w:shd w:val="clear" w:color="auto" w:fill="FFFFFF"/>
            <w:vAlign w:val="center"/>
          </w:tcPr>
          <w:p w14:paraId="3D6A251C" w14:textId="77777777" w:rsidR="00654E98" w:rsidRPr="00AA3F5E" w:rsidRDefault="00654E98" w:rsidP="003D22C4">
            <w:pPr>
              <w:pStyle w:val="Inne0"/>
              <w:spacing w:line="240" w:lineRule="auto"/>
              <w:rPr>
                <w:rFonts w:ascii="Arial" w:hAnsi="Arial" w:cs="Arial"/>
                <w:color w:val="auto"/>
                <w:sz w:val="22"/>
                <w:szCs w:val="22"/>
              </w:rPr>
            </w:pPr>
            <w:bookmarkStart w:id="8" w:name="_Hlk94524226"/>
            <w:r w:rsidRPr="00AA3F5E">
              <w:rPr>
                <w:rFonts w:ascii="Arial" w:hAnsi="Arial" w:cs="Arial"/>
                <w:color w:val="auto"/>
                <w:sz w:val="22"/>
                <w:szCs w:val="22"/>
              </w:rPr>
              <w:t>L.p.</w:t>
            </w:r>
          </w:p>
        </w:tc>
        <w:tc>
          <w:tcPr>
            <w:tcW w:w="3402" w:type="dxa"/>
            <w:tcBorders>
              <w:top w:val="single" w:sz="4" w:space="0" w:color="auto"/>
              <w:left w:val="single" w:sz="4" w:space="0" w:color="auto"/>
            </w:tcBorders>
            <w:shd w:val="clear" w:color="auto" w:fill="FFFFFF"/>
            <w:vAlign w:val="center"/>
          </w:tcPr>
          <w:p w14:paraId="2C1E83C2" w14:textId="77777777" w:rsidR="00654E98" w:rsidRPr="00AA3F5E" w:rsidRDefault="00654E98" w:rsidP="003D22C4">
            <w:pPr>
              <w:pStyle w:val="Inne0"/>
              <w:spacing w:line="240" w:lineRule="auto"/>
              <w:rPr>
                <w:rFonts w:ascii="Arial" w:hAnsi="Arial" w:cs="Arial"/>
                <w:color w:val="auto"/>
                <w:sz w:val="22"/>
                <w:szCs w:val="22"/>
              </w:rPr>
            </w:pPr>
            <w:r w:rsidRPr="00AA3F5E">
              <w:rPr>
                <w:rFonts w:ascii="Arial" w:hAnsi="Arial" w:cs="Arial"/>
                <w:color w:val="auto"/>
                <w:sz w:val="22"/>
                <w:szCs w:val="22"/>
              </w:rPr>
              <w:t>Wyszczególnienie elementów rozliczeniowych</w:t>
            </w:r>
          </w:p>
        </w:tc>
        <w:tc>
          <w:tcPr>
            <w:tcW w:w="1566" w:type="dxa"/>
            <w:tcBorders>
              <w:top w:val="single" w:sz="4" w:space="0" w:color="auto"/>
              <w:left w:val="single" w:sz="4" w:space="0" w:color="auto"/>
            </w:tcBorders>
            <w:shd w:val="clear" w:color="auto" w:fill="FFFFFF"/>
          </w:tcPr>
          <w:p w14:paraId="29B16220" w14:textId="77777777" w:rsidR="00654E98" w:rsidRPr="00AA3F5E" w:rsidRDefault="00654E98" w:rsidP="003D22C4">
            <w:pPr>
              <w:pStyle w:val="Inne0"/>
              <w:rPr>
                <w:rFonts w:ascii="Arial" w:hAnsi="Arial" w:cs="Arial"/>
                <w:color w:val="auto"/>
                <w:sz w:val="22"/>
                <w:szCs w:val="22"/>
              </w:rPr>
            </w:pPr>
            <w:r w:rsidRPr="00AA3F5E">
              <w:rPr>
                <w:rFonts w:ascii="Arial" w:hAnsi="Arial" w:cs="Arial"/>
                <w:color w:val="auto"/>
                <w:sz w:val="22"/>
                <w:szCs w:val="22"/>
              </w:rPr>
              <w:t>Jedn. czasu/ ilości/ rozliczenia</w:t>
            </w:r>
          </w:p>
        </w:tc>
        <w:tc>
          <w:tcPr>
            <w:tcW w:w="1171" w:type="dxa"/>
            <w:tcBorders>
              <w:top w:val="single" w:sz="4" w:space="0" w:color="auto"/>
              <w:left w:val="single" w:sz="4" w:space="0" w:color="auto"/>
            </w:tcBorders>
            <w:shd w:val="clear" w:color="auto" w:fill="FFFFFF"/>
            <w:vAlign w:val="center"/>
          </w:tcPr>
          <w:p w14:paraId="150E2564" w14:textId="77777777" w:rsidR="00654E98" w:rsidRPr="00AA3F5E" w:rsidRDefault="00654E98" w:rsidP="003D22C4">
            <w:pPr>
              <w:pStyle w:val="Inne0"/>
              <w:rPr>
                <w:rFonts w:ascii="Arial" w:hAnsi="Arial" w:cs="Arial"/>
                <w:color w:val="auto"/>
                <w:sz w:val="22"/>
                <w:szCs w:val="22"/>
              </w:rPr>
            </w:pPr>
            <w:r w:rsidRPr="00AA3F5E">
              <w:rPr>
                <w:rFonts w:ascii="Arial" w:hAnsi="Arial" w:cs="Arial"/>
                <w:color w:val="auto"/>
                <w:sz w:val="22"/>
                <w:szCs w:val="22"/>
              </w:rPr>
              <w:t xml:space="preserve">Liczba jednostek </w:t>
            </w:r>
          </w:p>
        </w:tc>
        <w:tc>
          <w:tcPr>
            <w:tcW w:w="1516" w:type="dxa"/>
            <w:tcBorders>
              <w:top w:val="single" w:sz="4" w:space="0" w:color="auto"/>
              <w:left w:val="single" w:sz="4" w:space="0" w:color="auto"/>
            </w:tcBorders>
            <w:shd w:val="clear" w:color="auto" w:fill="FFFFFF"/>
          </w:tcPr>
          <w:p w14:paraId="5ABD36E8" w14:textId="77777777" w:rsidR="00654E98" w:rsidRPr="00AA3F5E" w:rsidRDefault="00654E98" w:rsidP="003D22C4">
            <w:pPr>
              <w:pStyle w:val="Inne0"/>
              <w:rPr>
                <w:rFonts w:ascii="Arial" w:hAnsi="Arial" w:cs="Arial"/>
                <w:color w:val="auto"/>
                <w:sz w:val="22"/>
                <w:szCs w:val="22"/>
              </w:rPr>
            </w:pPr>
            <w:r w:rsidRPr="00AA3F5E">
              <w:rPr>
                <w:rFonts w:ascii="Arial" w:hAnsi="Arial" w:cs="Arial"/>
                <w:color w:val="auto"/>
                <w:sz w:val="22"/>
                <w:szCs w:val="22"/>
              </w:rPr>
              <w:t xml:space="preserve">Cena jednostkowa brutto </w:t>
            </w:r>
          </w:p>
          <w:p w14:paraId="27F04A5C" w14:textId="77777777" w:rsidR="00654E98" w:rsidRPr="00AA3F5E" w:rsidRDefault="00654E98" w:rsidP="003D22C4">
            <w:pPr>
              <w:pStyle w:val="Inne0"/>
              <w:rPr>
                <w:rFonts w:ascii="Arial" w:hAnsi="Arial" w:cs="Arial"/>
                <w:color w:val="auto"/>
                <w:sz w:val="22"/>
                <w:szCs w:val="22"/>
              </w:rPr>
            </w:pPr>
            <w:r w:rsidRPr="00AA3F5E">
              <w:rPr>
                <w:rFonts w:ascii="Arial" w:hAnsi="Arial" w:cs="Arial"/>
                <w:color w:val="auto"/>
                <w:sz w:val="22"/>
                <w:szCs w:val="22"/>
              </w:rPr>
              <w:t>w PLN</w:t>
            </w:r>
          </w:p>
        </w:tc>
        <w:tc>
          <w:tcPr>
            <w:tcW w:w="1628" w:type="dxa"/>
            <w:tcBorders>
              <w:top w:val="single" w:sz="4" w:space="0" w:color="auto"/>
              <w:left w:val="single" w:sz="4" w:space="0" w:color="auto"/>
              <w:right w:val="single" w:sz="4" w:space="0" w:color="auto"/>
            </w:tcBorders>
            <w:shd w:val="clear" w:color="auto" w:fill="FFFFFF"/>
            <w:vAlign w:val="center"/>
          </w:tcPr>
          <w:p w14:paraId="48616A5D" w14:textId="77777777" w:rsidR="00654E98" w:rsidRPr="00AA3F5E" w:rsidRDefault="00654E98" w:rsidP="003D22C4">
            <w:pPr>
              <w:pStyle w:val="Inne0"/>
              <w:spacing w:line="262" w:lineRule="auto"/>
              <w:rPr>
                <w:rFonts w:ascii="Arial" w:hAnsi="Arial" w:cs="Arial"/>
                <w:color w:val="auto"/>
                <w:sz w:val="22"/>
                <w:szCs w:val="22"/>
              </w:rPr>
            </w:pPr>
            <w:r w:rsidRPr="00AA3F5E">
              <w:rPr>
                <w:rFonts w:ascii="Arial" w:hAnsi="Arial" w:cs="Arial"/>
                <w:color w:val="auto"/>
                <w:sz w:val="22"/>
                <w:szCs w:val="22"/>
              </w:rPr>
              <w:t>Wartość nadzoru brutto w PLN</w:t>
            </w:r>
          </w:p>
        </w:tc>
      </w:tr>
      <w:tr w:rsidR="00654E98" w14:paraId="183104E1" w14:textId="77777777" w:rsidTr="003D22C4">
        <w:trPr>
          <w:trHeight w:hRule="exact" w:val="847"/>
          <w:jc w:val="center"/>
        </w:trPr>
        <w:tc>
          <w:tcPr>
            <w:tcW w:w="562" w:type="dxa"/>
            <w:tcBorders>
              <w:top w:val="single" w:sz="4" w:space="0" w:color="auto"/>
              <w:left w:val="single" w:sz="4" w:space="0" w:color="auto"/>
              <w:bottom w:val="single" w:sz="4" w:space="0" w:color="auto"/>
            </w:tcBorders>
            <w:shd w:val="clear" w:color="auto" w:fill="FFFFFF"/>
            <w:vAlign w:val="center"/>
          </w:tcPr>
          <w:p w14:paraId="410726BB" w14:textId="77777777" w:rsidR="00654E98" w:rsidRPr="00AA3F5E" w:rsidRDefault="00654E98" w:rsidP="003D22C4">
            <w:pPr>
              <w:pStyle w:val="Inne0"/>
              <w:spacing w:line="240" w:lineRule="auto"/>
              <w:rPr>
                <w:rFonts w:ascii="Arial" w:hAnsi="Arial" w:cs="Arial"/>
                <w:color w:val="auto"/>
                <w:sz w:val="22"/>
                <w:szCs w:val="22"/>
              </w:rPr>
            </w:pPr>
            <w:r w:rsidRPr="00AA3F5E">
              <w:rPr>
                <w:rFonts w:ascii="Arial" w:eastAsia="Times New Roman" w:hAnsi="Arial" w:cs="Arial"/>
                <w:b w:val="0"/>
                <w:bCs w:val="0"/>
                <w:color w:val="auto"/>
                <w:sz w:val="22"/>
                <w:szCs w:val="22"/>
              </w:rPr>
              <w:t>1.</w:t>
            </w:r>
          </w:p>
        </w:tc>
        <w:tc>
          <w:tcPr>
            <w:tcW w:w="3402" w:type="dxa"/>
            <w:tcBorders>
              <w:top w:val="single" w:sz="4" w:space="0" w:color="auto"/>
              <w:left w:val="single" w:sz="4" w:space="0" w:color="auto"/>
              <w:bottom w:val="single" w:sz="4" w:space="0" w:color="auto"/>
            </w:tcBorders>
            <w:shd w:val="clear" w:color="auto" w:fill="FFFFFF"/>
            <w:vAlign w:val="center"/>
          </w:tcPr>
          <w:p w14:paraId="4A65B51E" w14:textId="77777777" w:rsidR="00654E98" w:rsidRPr="00AA3F5E" w:rsidRDefault="00654E98" w:rsidP="003D22C4">
            <w:pPr>
              <w:pStyle w:val="Inne0"/>
              <w:spacing w:line="240" w:lineRule="auto"/>
              <w:rPr>
                <w:rFonts w:ascii="Arial" w:hAnsi="Arial" w:cs="Arial"/>
                <w:color w:val="auto"/>
                <w:sz w:val="22"/>
                <w:szCs w:val="22"/>
              </w:rPr>
            </w:pPr>
            <w:r w:rsidRPr="00AA3F5E">
              <w:rPr>
                <w:rFonts w:ascii="Arial" w:eastAsia="Times New Roman" w:hAnsi="Arial" w:cs="Arial"/>
                <w:b w:val="0"/>
                <w:bCs w:val="0"/>
                <w:color w:val="auto"/>
                <w:sz w:val="22"/>
                <w:szCs w:val="22"/>
              </w:rPr>
              <w:t>Nadzór inwestorski wszystkich branż</w:t>
            </w:r>
          </w:p>
        </w:tc>
        <w:tc>
          <w:tcPr>
            <w:tcW w:w="1566" w:type="dxa"/>
            <w:tcBorders>
              <w:top w:val="single" w:sz="4" w:space="0" w:color="auto"/>
              <w:left w:val="single" w:sz="4" w:space="0" w:color="auto"/>
              <w:bottom w:val="single" w:sz="4" w:space="0" w:color="auto"/>
            </w:tcBorders>
            <w:shd w:val="clear" w:color="auto" w:fill="FFFFFF"/>
            <w:vAlign w:val="center"/>
          </w:tcPr>
          <w:p w14:paraId="3AE209EE" w14:textId="77777777" w:rsidR="00654E98" w:rsidRPr="00AA3F5E" w:rsidRDefault="00654E98" w:rsidP="003D22C4">
            <w:pPr>
              <w:pStyle w:val="Inne0"/>
              <w:spacing w:line="240" w:lineRule="auto"/>
              <w:rPr>
                <w:rFonts w:ascii="Arial" w:hAnsi="Arial" w:cs="Arial"/>
                <w:color w:val="auto"/>
                <w:sz w:val="22"/>
                <w:szCs w:val="22"/>
              </w:rPr>
            </w:pPr>
            <w:r w:rsidRPr="00AA3F5E">
              <w:rPr>
                <w:rFonts w:ascii="Arial" w:eastAsia="Arial" w:hAnsi="Arial" w:cs="Arial"/>
                <w:b w:val="0"/>
                <w:bCs w:val="0"/>
                <w:color w:val="auto"/>
                <w:sz w:val="22"/>
                <w:szCs w:val="22"/>
              </w:rPr>
              <w:t>dniówka</w:t>
            </w:r>
          </w:p>
        </w:tc>
        <w:tc>
          <w:tcPr>
            <w:tcW w:w="1171" w:type="dxa"/>
            <w:tcBorders>
              <w:top w:val="single" w:sz="4" w:space="0" w:color="auto"/>
              <w:left w:val="single" w:sz="4" w:space="0" w:color="auto"/>
              <w:bottom w:val="single" w:sz="4" w:space="0" w:color="auto"/>
            </w:tcBorders>
            <w:shd w:val="clear" w:color="auto" w:fill="FFFFFF"/>
          </w:tcPr>
          <w:p w14:paraId="0CA3B4A0" w14:textId="77777777" w:rsidR="00654E98" w:rsidRPr="00AA3F5E" w:rsidRDefault="00654E98" w:rsidP="003D22C4">
            <w:pPr>
              <w:jc w:val="center"/>
              <w:rPr>
                <w:rFonts w:ascii="Arial" w:hAnsi="Arial" w:cs="Arial"/>
                <w:sz w:val="22"/>
                <w:szCs w:val="22"/>
              </w:rPr>
            </w:pPr>
          </w:p>
          <w:p w14:paraId="7F550456" w14:textId="701DB757" w:rsidR="00654E98" w:rsidRPr="00AA3F5E" w:rsidRDefault="00653276" w:rsidP="003D22C4">
            <w:pPr>
              <w:jc w:val="center"/>
              <w:rPr>
                <w:rFonts w:ascii="Arial" w:hAnsi="Arial" w:cs="Arial"/>
                <w:sz w:val="22"/>
                <w:szCs w:val="22"/>
              </w:rPr>
            </w:pPr>
            <w:r>
              <w:rPr>
                <w:rFonts w:ascii="Arial" w:hAnsi="Arial" w:cs="Arial"/>
                <w:sz w:val="22"/>
                <w:szCs w:val="22"/>
              </w:rPr>
              <w:t>32</w:t>
            </w:r>
          </w:p>
          <w:p w14:paraId="7B944981" w14:textId="77777777" w:rsidR="00654E98" w:rsidRPr="00AA3F5E" w:rsidRDefault="00654E98" w:rsidP="003D22C4">
            <w:pPr>
              <w:jc w:val="center"/>
              <w:rPr>
                <w:rFonts w:ascii="Arial" w:hAnsi="Arial" w:cs="Arial"/>
                <w:sz w:val="22"/>
                <w:szCs w:val="22"/>
              </w:rPr>
            </w:pPr>
          </w:p>
        </w:tc>
        <w:tc>
          <w:tcPr>
            <w:tcW w:w="1516" w:type="dxa"/>
            <w:tcBorders>
              <w:top w:val="single" w:sz="4" w:space="0" w:color="auto"/>
              <w:left w:val="single" w:sz="4" w:space="0" w:color="auto"/>
              <w:bottom w:val="single" w:sz="4" w:space="0" w:color="auto"/>
            </w:tcBorders>
            <w:shd w:val="clear" w:color="auto" w:fill="FFFFFF"/>
          </w:tcPr>
          <w:p w14:paraId="02D4DA38" w14:textId="77777777" w:rsidR="00654E98" w:rsidRPr="00AA3F5E" w:rsidRDefault="00654E98" w:rsidP="003D22C4">
            <w:pPr>
              <w:rPr>
                <w:rFonts w:ascii="Arial" w:hAnsi="Arial" w:cs="Arial"/>
                <w:sz w:val="22"/>
                <w:szCs w:val="22"/>
              </w:rPr>
            </w:pPr>
          </w:p>
        </w:tc>
        <w:tc>
          <w:tcPr>
            <w:tcW w:w="1628" w:type="dxa"/>
            <w:tcBorders>
              <w:top w:val="single" w:sz="4" w:space="0" w:color="auto"/>
              <w:left w:val="single" w:sz="4" w:space="0" w:color="auto"/>
              <w:bottom w:val="single" w:sz="4" w:space="0" w:color="auto"/>
              <w:right w:val="single" w:sz="4" w:space="0" w:color="auto"/>
            </w:tcBorders>
            <w:shd w:val="clear" w:color="auto" w:fill="FFFFFF"/>
          </w:tcPr>
          <w:p w14:paraId="3AC44FAA" w14:textId="77777777" w:rsidR="00654E98" w:rsidRPr="00AA3F5E" w:rsidRDefault="00654E98" w:rsidP="003D22C4">
            <w:pPr>
              <w:rPr>
                <w:rFonts w:ascii="Arial" w:hAnsi="Arial" w:cs="Arial"/>
                <w:sz w:val="22"/>
                <w:szCs w:val="22"/>
              </w:rPr>
            </w:pPr>
          </w:p>
        </w:tc>
      </w:tr>
      <w:bookmarkEnd w:id="8"/>
    </w:tbl>
    <w:p w14:paraId="2B94E73C" w14:textId="77777777" w:rsidR="00654E98" w:rsidRPr="00CA56B4" w:rsidRDefault="00654E98" w:rsidP="00654E98">
      <w:pPr>
        <w:pStyle w:val="Zwykytekst1"/>
        <w:tabs>
          <w:tab w:val="left" w:pos="360"/>
        </w:tabs>
        <w:jc w:val="both"/>
        <w:rPr>
          <w:rFonts w:ascii="Arial" w:hAnsi="Arial" w:cs="Arial"/>
          <w:i/>
          <w:sz w:val="22"/>
          <w:szCs w:val="22"/>
        </w:rPr>
      </w:pPr>
    </w:p>
    <w:p w14:paraId="0A77A4D1" w14:textId="77777777" w:rsidR="00654E98" w:rsidRPr="00861862" w:rsidRDefault="00654E98" w:rsidP="000B6A07">
      <w:pPr>
        <w:pStyle w:val="Akapitzlist"/>
        <w:numPr>
          <w:ilvl w:val="0"/>
          <w:numId w:val="13"/>
        </w:numPr>
        <w:tabs>
          <w:tab w:val="left" w:pos="360"/>
        </w:tabs>
        <w:suppressAutoHyphens/>
        <w:spacing w:line="271" w:lineRule="auto"/>
        <w:jc w:val="both"/>
        <w:rPr>
          <w:rFonts w:ascii="Arial" w:hAnsi="Arial" w:cs="Arial"/>
          <w:color w:val="00B050"/>
          <w:sz w:val="22"/>
          <w:szCs w:val="22"/>
          <w:lang w:eastAsia="ar-SA"/>
        </w:rPr>
      </w:pPr>
      <w:r w:rsidRPr="00861862">
        <w:rPr>
          <w:rFonts w:ascii="Arial" w:hAnsi="Arial" w:cs="Arial"/>
          <w:color w:val="00B050"/>
          <w:sz w:val="22"/>
          <w:szCs w:val="22"/>
          <w:lang w:eastAsia="ar-SA"/>
        </w:rPr>
        <w:t>Oświadczamy, że czas reakcji wynosi …………. h  (1, 2, 3 godziny).</w:t>
      </w:r>
    </w:p>
    <w:p w14:paraId="2AFAAC5C" w14:textId="77777777" w:rsidR="00654E98" w:rsidRPr="007C48E0" w:rsidRDefault="00654E98" w:rsidP="00654E98">
      <w:pPr>
        <w:tabs>
          <w:tab w:val="left" w:pos="360"/>
        </w:tabs>
        <w:suppressAutoHyphens/>
        <w:spacing w:line="271" w:lineRule="auto"/>
        <w:jc w:val="both"/>
        <w:rPr>
          <w:rFonts w:ascii="Arial" w:hAnsi="Arial" w:cs="Arial"/>
          <w:color w:val="92D050"/>
          <w:sz w:val="22"/>
          <w:szCs w:val="22"/>
          <w:lang w:eastAsia="ar-SA"/>
        </w:rPr>
      </w:pPr>
    </w:p>
    <w:p w14:paraId="6DB3155E" w14:textId="77777777" w:rsidR="00654E98" w:rsidRPr="004D0E4F" w:rsidRDefault="00654E98" w:rsidP="000B6A07">
      <w:pPr>
        <w:pStyle w:val="Akapitzlist"/>
        <w:numPr>
          <w:ilvl w:val="0"/>
          <w:numId w:val="13"/>
        </w:numPr>
        <w:tabs>
          <w:tab w:val="left" w:pos="360"/>
        </w:tabs>
        <w:suppressAutoHyphens/>
        <w:spacing w:line="271" w:lineRule="auto"/>
        <w:jc w:val="both"/>
        <w:rPr>
          <w:rFonts w:ascii="Arial" w:hAnsi="Arial" w:cs="Arial"/>
          <w:sz w:val="22"/>
          <w:szCs w:val="22"/>
          <w:lang w:eastAsia="ar-SA"/>
        </w:rPr>
      </w:pPr>
      <w:r w:rsidRPr="004D0E4F">
        <w:rPr>
          <w:rFonts w:ascii="Arial" w:hAnsi="Arial" w:cs="Arial"/>
          <w:sz w:val="22"/>
          <w:szCs w:val="22"/>
          <w:lang w:eastAsia="ar-SA"/>
        </w:rPr>
        <w:t>Oświadczamy, że wykonamy zamówienie w terminie</w:t>
      </w:r>
      <w:r>
        <w:rPr>
          <w:rFonts w:ascii="Arial" w:hAnsi="Arial" w:cs="Arial"/>
          <w:sz w:val="22"/>
          <w:szCs w:val="22"/>
          <w:lang w:eastAsia="ar-SA"/>
        </w:rPr>
        <w:t xml:space="preserve"> określonym w SWZ.</w:t>
      </w:r>
    </w:p>
    <w:p w14:paraId="0A47B016" w14:textId="77777777" w:rsidR="00654E98" w:rsidRPr="00073B8E" w:rsidRDefault="00654E98" w:rsidP="00654E98">
      <w:pPr>
        <w:tabs>
          <w:tab w:val="left" w:pos="360"/>
        </w:tabs>
        <w:suppressAutoHyphens/>
        <w:spacing w:line="271" w:lineRule="auto"/>
        <w:jc w:val="both"/>
        <w:rPr>
          <w:rFonts w:ascii="Arial" w:hAnsi="Arial" w:cs="Arial"/>
          <w:sz w:val="22"/>
          <w:szCs w:val="22"/>
          <w:lang w:eastAsia="ar-SA"/>
        </w:rPr>
      </w:pPr>
    </w:p>
    <w:p w14:paraId="7B3AF60F" w14:textId="77777777" w:rsidR="00654E98" w:rsidRDefault="00654E98" w:rsidP="000B6A07">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1FFE94E3" w14:textId="77777777" w:rsidR="00654E98" w:rsidRPr="00CA56B4" w:rsidRDefault="00654E98" w:rsidP="00654E98">
      <w:pPr>
        <w:suppressAutoHyphens/>
        <w:spacing w:line="271" w:lineRule="auto"/>
        <w:jc w:val="both"/>
        <w:rPr>
          <w:rFonts w:ascii="Arial" w:hAnsi="Arial" w:cs="Arial"/>
          <w:sz w:val="22"/>
          <w:szCs w:val="22"/>
          <w:lang w:eastAsia="ar-SA"/>
        </w:rPr>
      </w:pPr>
    </w:p>
    <w:p w14:paraId="04A290A0" w14:textId="77777777" w:rsidR="00654E98" w:rsidRDefault="00654E98" w:rsidP="000B6A07">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6B92FA87" w14:textId="77777777" w:rsidR="00654E98" w:rsidRPr="00CA56B4" w:rsidRDefault="00654E98" w:rsidP="00654E98">
      <w:pPr>
        <w:tabs>
          <w:tab w:val="left" w:leader="dot" w:pos="9072"/>
        </w:tabs>
        <w:suppressAutoHyphens/>
        <w:spacing w:line="271" w:lineRule="auto"/>
        <w:jc w:val="both"/>
        <w:rPr>
          <w:rFonts w:ascii="Arial" w:hAnsi="Arial" w:cs="Arial"/>
          <w:sz w:val="22"/>
          <w:szCs w:val="22"/>
          <w:lang w:eastAsia="ar-SA"/>
        </w:rPr>
      </w:pPr>
    </w:p>
    <w:p w14:paraId="00A1F3EC" w14:textId="77777777" w:rsidR="00654E98" w:rsidRDefault="00654E98" w:rsidP="000B6A07">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Uważamy się za związanych niniejszą ofertą na czas wskazany w specyfikacji. </w:t>
      </w:r>
    </w:p>
    <w:p w14:paraId="7654DC2C" w14:textId="77777777" w:rsidR="00654E98" w:rsidRPr="006364B1" w:rsidRDefault="00654E98" w:rsidP="00654E98">
      <w:pPr>
        <w:suppressAutoHyphens/>
        <w:spacing w:line="271" w:lineRule="auto"/>
        <w:jc w:val="both"/>
        <w:rPr>
          <w:rFonts w:ascii="Arial" w:hAnsi="Arial" w:cs="Arial"/>
          <w:sz w:val="22"/>
          <w:szCs w:val="22"/>
          <w:lang w:eastAsia="ar-SA"/>
        </w:rPr>
      </w:pPr>
    </w:p>
    <w:p w14:paraId="308F82FD" w14:textId="77777777" w:rsidR="00654E98" w:rsidRPr="00CA56B4" w:rsidRDefault="00654E98" w:rsidP="000B6A07">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Zamówienie zrealizujemy przy udziale podwykonawców, którzy będą realizować wymienione części zamówienia:</w:t>
      </w:r>
    </w:p>
    <w:p w14:paraId="0CA0F942" w14:textId="77777777" w:rsidR="00654E98" w:rsidRPr="00CA56B4" w:rsidRDefault="00654E98" w:rsidP="000B6A07">
      <w:pPr>
        <w:numPr>
          <w:ilvl w:val="0"/>
          <w:numId w:val="39"/>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1687082F" w14:textId="77777777" w:rsidR="00654E98" w:rsidRDefault="00654E98" w:rsidP="000B6A07">
      <w:pPr>
        <w:numPr>
          <w:ilvl w:val="0"/>
          <w:numId w:val="39"/>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5551B72F" w14:textId="77777777" w:rsidR="00654E98" w:rsidRDefault="00654E98" w:rsidP="00654E98">
      <w:pPr>
        <w:tabs>
          <w:tab w:val="left" w:leader="dot" w:pos="7740"/>
        </w:tabs>
        <w:suppressAutoHyphens/>
        <w:spacing w:line="271" w:lineRule="auto"/>
        <w:ind w:left="720"/>
        <w:jc w:val="both"/>
        <w:rPr>
          <w:rFonts w:ascii="Arial" w:hAnsi="Arial" w:cs="Arial"/>
          <w:sz w:val="22"/>
          <w:szCs w:val="22"/>
          <w:lang w:eastAsia="ar-SA"/>
        </w:rPr>
      </w:pPr>
    </w:p>
    <w:p w14:paraId="3AED642F" w14:textId="77777777" w:rsidR="00654E98" w:rsidRDefault="00654E98" w:rsidP="000B6A07">
      <w:pPr>
        <w:pStyle w:val="Akapitzlist"/>
        <w:numPr>
          <w:ilvl w:val="0"/>
          <w:numId w:val="13"/>
        </w:numPr>
        <w:tabs>
          <w:tab w:val="left" w:leader="dot" w:pos="7740"/>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Wykonawca robót oświadcza, że </w:t>
      </w:r>
      <w:r w:rsidRPr="001451D4">
        <w:rPr>
          <w:rFonts w:ascii="Arial" w:hAnsi="Arial" w:cs="Arial"/>
          <w:b/>
          <w:bCs/>
          <w:sz w:val="22"/>
          <w:szCs w:val="22"/>
          <w:lang w:eastAsia="ar-SA"/>
        </w:rPr>
        <w:t>wyraża zgodę*/nie wyraża zgody*</w:t>
      </w:r>
      <w:r>
        <w:rPr>
          <w:rFonts w:ascii="Arial" w:hAnsi="Arial" w:cs="Arial"/>
          <w:sz w:val="22"/>
          <w:szCs w:val="22"/>
          <w:lang w:eastAsia="ar-SA"/>
        </w:rPr>
        <w:t xml:space="preserve"> na bezpośrednią zapłatę podwykonawcy z wynagrodzenia należnego wykonawcy.</w:t>
      </w:r>
    </w:p>
    <w:p w14:paraId="40293E4F" w14:textId="77777777" w:rsidR="00654E98" w:rsidRPr="00A85881" w:rsidRDefault="00654E98" w:rsidP="00654E98">
      <w:pPr>
        <w:pStyle w:val="Akapitzlist"/>
        <w:tabs>
          <w:tab w:val="left" w:leader="dot" w:pos="7740"/>
        </w:tabs>
        <w:suppressAutoHyphens/>
        <w:spacing w:line="271" w:lineRule="auto"/>
        <w:ind w:left="360"/>
        <w:jc w:val="both"/>
        <w:rPr>
          <w:rFonts w:ascii="Arial" w:hAnsi="Arial" w:cs="Arial"/>
          <w:sz w:val="22"/>
          <w:szCs w:val="22"/>
          <w:lang w:eastAsia="ar-SA"/>
        </w:rPr>
      </w:pPr>
      <w:r>
        <w:rPr>
          <w:rFonts w:ascii="Arial" w:hAnsi="Arial" w:cs="Arial"/>
          <w:sz w:val="22"/>
          <w:szCs w:val="22"/>
          <w:lang w:eastAsia="ar-SA"/>
        </w:rPr>
        <w:t>(* niepotrzebne skreślić)</w:t>
      </w:r>
    </w:p>
    <w:p w14:paraId="0948315F" w14:textId="77777777" w:rsidR="00654E98" w:rsidRPr="006364B1" w:rsidRDefault="00654E98" w:rsidP="00654E98">
      <w:pPr>
        <w:tabs>
          <w:tab w:val="left" w:leader="dot" w:pos="7740"/>
        </w:tabs>
        <w:suppressAutoHyphens/>
        <w:spacing w:line="271" w:lineRule="auto"/>
        <w:jc w:val="both"/>
        <w:rPr>
          <w:rFonts w:ascii="Arial" w:hAnsi="Arial" w:cs="Arial"/>
          <w:sz w:val="22"/>
          <w:szCs w:val="22"/>
        </w:rPr>
      </w:pPr>
    </w:p>
    <w:p w14:paraId="319AC6BB" w14:textId="77777777" w:rsidR="00654E98" w:rsidRDefault="00654E98" w:rsidP="000B6A07">
      <w:pPr>
        <w:pStyle w:val="Akapitzlist"/>
        <w:numPr>
          <w:ilvl w:val="0"/>
          <w:numId w:val="13"/>
        </w:numPr>
        <w:spacing w:line="271" w:lineRule="auto"/>
        <w:jc w:val="both"/>
        <w:rPr>
          <w:rFonts w:ascii="Arial" w:hAnsi="Arial" w:cs="Arial"/>
          <w:bCs/>
          <w:sz w:val="22"/>
          <w:szCs w:val="22"/>
        </w:rPr>
      </w:pPr>
      <w:r w:rsidRPr="00CA56B4">
        <w:rPr>
          <w:rFonts w:ascii="Arial" w:hAnsi="Arial" w:cs="Arial"/>
          <w:bCs/>
          <w:sz w:val="22"/>
          <w:szCs w:val="22"/>
        </w:rPr>
        <w:t>Akceptujemy</w:t>
      </w:r>
      <w:r w:rsidRPr="00CA56B4">
        <w:rPr>
          <w:rFonts w:ascii="Arial" w:hAnsi="Arial" w:cs="Arial"/>
          <w:sz w:val="22"/>
          <w:szCs w:val="22"/>
        </w:rPr>
        <w:t xml:space="preserve"> warunki płatności </w:t>
      </w:r>
      <w:r>
        <w:rPr>
          <w:rFonts w:ascii="Arial" w:hAnsi="Arial" w:cs="Arial"/>
          <w:bCs/>
          <w:sz w:val="22"/>
          <w:szCs w:val="22"/>
          <w:lang w:eastAsia="ar-SA"/>
        </w:rPr>
        <w:t>30</w:t>
      </w:r>
      <w:r w:rsidRPr="00CA56B4">
        <w:rPr>
          <w:rFonts w:ascii="Arial" w:hAnsi="Arial" w:cs="Arial"/>
          <w:bCs/>
          <w:sz w:val="22"/>
          <w:szCs w:val="22"/>
          <w:lang w:eastAsia="ar-SA"/>
        </w:rPr>
        <w:t xml:space="preserve"> dni od daty dostarczenia prawidłowo wystawionej faktury do siedziby Zamawiającego.</w:t>
      </w:r>
    </w:p>
    <w:p w14:paraId="19C6B6C6" w14:textId="77777777" w:rsidR="00654E98" w:rsidRPr="006364B1" w:rsidRDefault="00654E98" w:rsidP="00654E98">
      <w:pPr>
        <w:spacing w:line="271" w:lineRule="auto"/>
        <w:jc w:val="both"/>
        <w:rPr>
          <w:rFonts w:ascii="Arial" w:hAnsi="Arial" w:cs="Arial"/>
          <w:bCs/>
          <w:sz w:val="22"/>
          <w:szCs w:val="22"/>
        </w:rPr>
      </w:pPr>
    </w:p>
    <w:p w14:paraId="775E7E4D" w14:textId="77777777" w:rsidR="00654E98" w:rsidRDefault="00654E98" w:rsidP="000B6A07">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CA56B4">
        <w:rPr>
          <w:rFonts w:ascii="Arial" w:hAnsi="Arial" w:cs="Arial"/>
          <w:sz w:val="22"/>
          <w:szCs w:val="22"/>
          <w:lang w:eastAsia="ar-SA"/>
        </w:rPr>
        <w:tab/>
        <w:t>(bądź nazwa pliku)</w:t>
      </w:r>
    </w:p>
    <w:p w14:paraId="7F204EE6" w14:textId="77777777" w:rsidR="00654E98" w:rsidRPr="00CA56B4" w:rsidRDefault="00654E98" w:rsidP="00654E98">
      <w:pPr>
        <w:tabs>
          <w:tab w:val="left" w:leader="dot" w:pos="9072"/>
        </w:tabs>
        <w:suppressAutoHyphens/>
        <w:spacing w:line="271" w:lineRule="auto"/>
        <w:jc w:val="both"/>
        <w:rPr>
          <w:rFonts w:ascii="Arial" w:hAnsi="Arial" w:cs="Arial"/>
          <w:sz w:val="22"/>
          <w:szCs w:val="22"/>
          <w:lang w:eastAsia="ar-SA"/>
        </w:rPr>
      </w:pPr>
    </w:p>
    <w:p w14:paraId="157FC25F" w14:textId="77777777" w:rsidR="00654E98" w:rsidRPr="006364B1" w:rsidRDefault="00654E98" w:rsidP="000B6A07">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color w:val="000000"/>
          <w:sz w:val="22"/>
          <w:szCs w:val="22"/>
          <w:lang w:eastAsia="ar-SA"/>
        </w:rPr>
        <w:t xml:space="preserve">Oświadczam, że wypełniłem obowiązki informacyjne przewidziane w art. 13 lub art. 14 RODO wobec osób fizycznych, </w:t>
      </w:r>
      <w:r w:rsidRPr="00CA56B4">
        <w:rPr>
          <w:rFonts w:ascii="Arial" w:hAnsi="Arial" w:cs="Arial"/>
          <w:sz w:val="22"/>
          <w:szCs w:val="22"/>
          <w:lang w:eastAsia="ar-SA"/>
        </w:rPr>
        <w:t>od których dane osobowe bezpośrednio lub pośrednio pozyskałem</w:t>
      </w:r>
      <w:r w:rsidRPr="00CA56B4">
        <w:rPr>
          <w:rFonts w:ascii="Arial" w:hAnsi="Arial" w:cs="Arial"/>
          <w:color w:val="000000"/>
          <w:sz w:val="22"/>
          <w:szCs w:val="22"/>
          <w:lang w:eastAsia="ar-SA"/>
        </w:rPr>
        <w:t xml:space="preserve"> w celu ubiegania się o udzielenie zamówienia publicznego w niniejszym postępowaniu.</w:t>
      </w:r>
      <w:r w:rsidRPr="00CA56B4">
        <w:rPr>
          <w:rFonts w:ascii="Arial" w:hAnsi="Arial" w:cs="Arial"/>
          <w:color w:val="000000"/>
          <w:sz w:val="22"/>
          <w:szCs w:val="22"/>
          <w:vertAlign w:val="superscript"/>
          <w:lang w:eastAsia="ar-SA"/>
        </w:rPr>
        <w:footnoteReference w:id="3"/>
      </w:r>
    </w:p>
    <w:p w14:paraId="615070E1" w14:textId="77777777" w:rsidR="00654E98" w:rsidRPr="00CA56B4" w:rsidRDefault="00654E98" w:rsidP="00654E98">
      <w:pPr>
        <w:tabs>
          <w:tab w:val="left" w:leader="dot" w:pos="9072"/>
        </w:tabs>
        <w:suppressAutoHyphens/>
        <w:spacing w:line="271" w:lineRule="auto"/>
        <w:jc w:val="both"/>
        <w:rPr>
          <w:rFonts w:ascii="Arial" w:hAnsi="Arial" w:cs="Arial"/>
          <w:sz w:val="22"/>
          <w:szCs w:val="22"/>
          <w:lang w:eastAsia="ar-SA"/>
        </w:rPr>
      </w:pPr>
    </w:p>
    <w:p w14:paraId="660754AF" w14:textId="77777777" w:rsidR="00654E98" w:rsidRPr="00CA56B4" w:rsidRDefault="00654E98" w:rsidP="000B6A07">
      <w:pPr>
        <w:numPr>
          <w:ilvl w:val="0"/>
          <w:numId w:val="13"/>
        </w:numPr>
        <w:spacing w:line="271" w:lineRule="auto"/>
        <w:ind w:left="357"/>
        <w:jc w:val="both"/>
        <w:rPr>
          <w:rFonts w:ascii="Arial" w:hAnsi="Arial" w:cs="Arial"/>
          <w:sz w:val="22"/>
          <w:szCs w:val="22"/>
        </w:rPr>
      </w:pPr>
      <w:r w:rsidRPr="00CA56B4">
        <w:rPr>
          <w:rFonts w:ascii="Arial" w:hAnsi="Arial" w:cs="Arial"/>
          <w:sz w:val="22"/>
          <w:szCs w:val="22"/>
        </w:rPr>
        <w:t xml:space="preserve">Oświadczamy, że jesteśmy: </w:t>
      </w:r>
    </w:p>
    <w:p w14:paraId="42489B76" w14:textId="77777777" w:rsidR="00654E98" w:rsidRPr="00CA56B4" w:rsidRDefault="00654E98" w:rsidP="00654E98">
      <w:pPr>
        <w:spacing w:line="271" w:lineRule="auto"/>
        <w:jc w:val="both"/>
        <w:rPr>
          <w:rFonts w:ascii="Arial" w:hAnsi="Arial" w:cs="Arial"/>
          <w:sz w:val="22"/>
          <w:szCs w:val="22"/>
        </w:rPr>
      </w:pPr>
      <w:r w:rsidRPr="00CA56B4">
        <w:rPr>
          <w:rFonts w:ascii="Arial" w:hAnsi="Arial" w:cs="Arial"/>
          <w:sz w:val="22"/>
          <w:szCs w:val="22"/>
        </w:rPr>
        <w:t>mikroprzedsiębiorstwem*</w:t>
      </w:r>
    </w:p>
    <w:p w14:paraId="7680C831" w14:textId="77777777" w:rsidR="00654E98" w:rsidRPr="00CA56B4" w:rsidRDefault="00654E98" w:rsidP="00654E98">
      <w:pPr>
        <w:spacing w:line="271" w:lineRule="auto"/>
        <w:jc w:val="both"/>
        <w:rPr>
          <w:rFonts w:ascii="Arial" w:hAnsi="Arial" w:cs="Arial"/>
          <w:sz w:val="22"/>
          <w:szCs w:val="22"/>
        </w:rPr>
      </w:pPr>
      <w:r w:rsidRPr="00CA56B4">
        <w:rPr>
          <w:rFonts w:ascii="Arial" w:hAnsi="Arial" w:cs="Arial"/>
          <w:sz w:val="22"/>
          <w:szCs w:val="22"/>
        </w:rPr>
        <w:t>małym przedsiębiorstwem*</w:t>
      </w:r>
    </w:p>
    <w:p w14:paraId="458D0732" w14:textId="77777777" w:rsidR="00654E98" w:rsidRPr="00CA56B4" w:rsidRDefault="00654E98" w:rsidP="00654E98">
      <w:pPr>
        <w:spacing w:line="271" w:lineRule="auto"/>
        <w:jc w:val="both"/>
        <w:rPr>
          <w:rFonts w:ascii="Arial" w:hAnsi="Arial" w:cs="Arial"/>
          <w:sz w:val="22"/>
          <w:szCs w:val="22"/>
        </w:rPr>
      </w:pPr>
      <w:r w:rsidRPr="00CA56B4">
        <w:rPr>
          <w:rFonts w:ascii="Arial" w:hAnsi="Arial" w:cs="Arial"/>
          <w:sz w:val="22"/>
          <w:szCs w:val="22"/>
        </w:rPr>
        <w:t>średnim przedsiębiorstwem*</w:t>
      </w:r>
    </w:p>
    <w:p w14:paraId="4E59EBB2" w14:textId="77777777" w:rsidR="00654E98" w:rsidRPr="00CA56B4" w:rsidRDefault="00654E98" w:rsidP="00654E98">
      <w:pPr>
        <w:spacing w:line="271" w:lineRule="auto"/>
        <w:jc w:val="both"/>
        <w:rPr>
          <w:rFonts w:ascii="Arial" w:hAnsi="Arial" w:cs="Arial"/>
          <w:sz w:val="22"/>
          <w:szCs w:val="22"/>
        </w:rPr>
      </w:pPr>
      <w:r w:rsidRPr="00CA56B4">
        <w:rPr>
          <w:rFonts w:ascii="Arial" w:hAnsi="Arial" w:cs="Arial"/>
          <w:sz w:val="22"/>
          <w:szCs w:val="22"/>
        </w:rPr>
        <w:t>prowadzimy jednoosobową działalność gospodarczą*</w:t>
      </w:r>
    </w:p>
    <w:p w14:paraId="6AB3E008" w14:textId="77777777" w:rsidR="00654E98" w:rsidRPr="00CA56B4" w:rsidRDefault="00654E98" w:rsidP="00654E98">
      <w:pPr>
        <w:spacing w:line="271" w:lineRule="auto"/>
        <w:jc w:val="both"/>
        <w:rPr>
          <w:rFonts w:ascii="Arial" w:hAnsi="Arial" w:cs="Arial"/>
          <w:sz w:val="22"/>
          <w:szCs w:val="22"/>
        </w:rPr>
      </w:pPr>
      <w:r w:rsidRPr="00CA56B4">
        <w:rPr>
          <w:rFonts w:ascii="Arial" w:hAnsi="Arial" w:cs="Arial"/>
          <w:sz w:val="22"/>
          <w:szCs w:val="22"/>
        </w:rPr>
        <w:t>osobą fizyczną nieprowadzącą działalności gospodarczej*</w:t>
      </w:r>
    </w:p>
    <w:p w14:paraId="11A680FB" w14:textId="77777777" w:rsidR="00654E98" w:rsidRPr="00CA56B4" w:rsidRDefault="00654E98" w:rsidP="00654E98">
      <w:pPr>
        <w:spacing w:line="271" w:lineRule="auto"/>
        <w:jc w:val="both"/>
        <w:rPr>
          <w:rFonts w:ascii="Arial" w:hAnsi="Arial" w:cs="Arial"/>
          <w:sz w:val="22"/>
          <w:szCs w:val="22"/>
        </w:rPr>
      </w:pPr>
      <w:r w:rsidRPr="00CA56B4">
        <w:rPr>
          <w:rFonts w:ascii="Arial" w:hAnsi="Arial" w:cs="Arial"/>
          <w:sz w:val="22"/>
          <w:szCs w:val="22"/>
        </w:rPr>
        <w:t>inny rodzaj……………………………………..……………*.</w:t>
      </w:r>
    </w:p>
    <w:p w14:paraId="3BAECA24" w14:textId="77777777" w:rsidR="00654E98" w:rsidRDefault="00654E98" w:rsidP="00654E98">
      <w:pPr>
        <w:spacing w:line="271" w:lineRule="auto"/>
        <w:jc w:val="both"/>
        <w:rPr>
          <w:rFonts w:ascii="Arial" w:hAnsi="Arial" w:cs="Arial"/>
          <w:sz w:val="22"/>
          <w:szCs w:val="22"/>
        </w:rPr>
      </w:pPr>
      <w:r w:rsidRPr="00CA56B4">
        <w:rPr>
          <w:rFonts w:ascii="Arial" w:hAnsi="Arial" w:cs="Arial"/>
          <w:sz w:val="22"/>
          <w:szCs w:val="22"/>
        </w:rPr>
        <w:t>*niepotrzebne skreślić</w:t>
      </w:r>
    </w:p>
    <w:p w14:paraId="3B8DA051" w14:textId="77777777" w:rsidR="00654E98" w:rsidRPr="00CA56B4" w:rsidRDefault="00654E98" w:rsidP="00654E98">
      <w:pPr>
        <w:spacing w:line="271" w:lineRule="auto"/>
        <w:jc w:val="both"/>
        <w:rPr>
          <w:rFonts w:ascii="Arial" w:hAnsi="Arial" w:cs="Arial"/>
          <w:sz w:val="22"/>
          <w:szCs w:val="22"/>
        </w:rPr>
      </w:pPr>
    </w:p>
    <w:p w14:paraId="434C2A14" w14:textId="77777777" w:rsidR="00654E98" w:rsidRPr="00CA56B4" w:rsidRDefault="00654E98" w:rsidP="000B6A07">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lastRenderedPageBreak/>
        <w:t>Osobą upoważnioną do kontaktów z Zamawiającym w sprawach dotyczących realizacji umowy jest: ……………………………………………………………………..</w:t>
      </w:r>
    </w:p>
    <w:p w14:paraId="5BF71542" w14:textId="77777777" w:rsidR="00654E98" w:rsidRDefault="00654E98" w:rsidP="00654E98">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t>tel.: ………………………….    e-mail: …………………………..………………………</w:t>
      </w:r>
    </w:p>
    <w:p w14:paraId="30F77692" w14:textId="77777777" w:rsidR="00654E98" w:rsidRPr="00CA56B4" w:rsidRDefault="00654E98" w:rsidP="00654E98">
      <w:pPr>
        <w:tabs>
          <w:tab w:val="left" w:leader="dot" w:pos="9072"/>
        </w:tabs>
        <w:suppressAutoHyphens/>
        <w:spacing w:line="271" w:lineRule="auto"/>
        <w:ind w:left="360"/>
        <w:jc w:val="both"/>
        <w:rPr>
          <w:rFonts w:ascii="Arial" w:hAnsi="Arial" w:cs="Arial"/>
          <w:sz w:val="22"/>
          <w:szCs w:val="22"/>
          <w:lang w:eastAsia="ar-SA"/>
        </w:rPr>
      </w:pPr>
    </w:p>
    <w:p w14:paraId="208C809B" w14:textId="77777777" w:rsidR="00654E98" w:rsidRPr="00CA56B4" w:rsidRDefault="00654E98" w:rsidP="000B6A07">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Załącznikami do niniejszej oferty, stanowiącymi jej integralną część są:</w:t>
      </w:r>
    </w:p>
    <w:p w14:paraId="492E6B50" w14:textId="77777777" w:rsidR="00654E98" w:rsidRPr="00CA56B4" w:rsidRDefault="00654E98" w:rsidP="000B6A07">
      <w:pPr>
        <w:numPr>
          <w:ilvl w:val="0"/>
          <w:numId w:val="40"/>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14D7ADF6" w14:textId="77777777" w:rsidR="00654E98" w:rsidRPr="00CA56B4" w:rsidRDefault="00654E98" w:rsidP="000B6A07">
      <w:pPr>
        <w:numPr>
          <w:ilvl w:val="0"/>
          <w:numId w:val="40"/>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31397E4D" w14:textId="77777777" w:rsidR="00654E98" w:rsidRPr="00CA56B4" w:rsidRDefault="00654E98" w:rsidP="000B6A07">
      <w:pPr>
        <w:numPr>
          <w:ilvl w:val="0"/>
          <w:numId w:val="40"/>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05AF11D7" w14:textId="77777777" w:rsidR="00654E98" w:rsidRPr="00CA56B4" w:rsidRDefault="00654E98" w:rsidP="00654E98">
      <w:pPr>
        <w:suppressAutoHyphens/>
        <w:spacing w:line="271" w:lineRule="auto"/>
        <w:rPr>
          <w:rFonts w:ascii="Arial" w:hAnsi="Arial" w:cs="Arial"/>
          <w:sz w:val="22"/>
          <w:szCs w:val="22"/>
          <w:lang w:eastAsia="ar-SA"/>
        </w:rPr>
      </w:pPr>
    </w:p>
    <w:p w14:paraId="284C0B9F" w14:textId="77777777" w:rsidR="00654E98" w:rsidRPr="00CA56B4" w:rsidRDefault="00654E98" w:rsidP="00654E98">
      <w:pPr>
        <w:suppressAutoHyphens/>
        <w:spacing w:line="271" w:lineRule="auto"/>
        <w:rPr>
          <w:rFonts w:ascii="Arial" w:hAnsi="Arial" w:cs="Arial"/>
          <w:sz w:val="22"/>
          <w:szCs w:val="22"/>
          <w:lang w:eastAsia="ar-SA"/>
        </w:rPr>
      </w:pPr>
      <w:r w:rsidRPr="00CA56B4">
        <w:rPr>
          <w:rFonts w:ascii="Arial" w:hAnsi="Arial" w:cs="Arial"/>
          <w:sz w:val="22"/>
          <w:szCs w:val="22"/>
          <w:lang w:eastAsia="ar-SA"/>
        </w:rPr>
        <w:t>........................, dn. ......................................</w:t>
      </w:r>
    </w:p>
    <w:p w14:paraId="0866942E" w14:textId="77777777" w:rsidR="00654E98" w:rsidRPr="00CA56B4" w:rsidRDefault="00654E98" w:rsidP="00654E98">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w:t>
      </w:r>
    </w:p>
    <w:p w14:paraId="624F4BC7" w14:textId="77777777" w:rsidR="00654E98" w:rsidRPr="008D4BBD" w:rsidRDefault="00654E98" w:rsidP="00654E98">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(podpis i pieczątka wykonawcy)</w:t>
      </w:r>
    </w:p>
    <w:p w14:paraId="171AEB6F" w14:textId="77777777" w:rsidR="00654E98" w:rsidRDefault="00654E98" w:rsidP="00654E98">
      <w:pPr>
        <w:tabs>
          <w:tab w:val="left" w:pos="708"/>
        </w:tabs>
        <w:spacing w:line="271" w:lineRule="auto"/>
        <w:jc w:val="right"/>
        <w:rPr>
          <w:rFonts w:ascii="Arial" w:hAnsi="Arial" w:cs="Arial"/>
          <w:sz w:val="22"/>
          <w:szCs w:val="22"/>
        </w:rPr>
      </w:pPr>
    </w:p>
    <w:p w14:paraId="7EC6C881" w14:textId="77777777" w:rsidR="00654E98" w:rsidRDefault="00654E98" w:rsidP="00654E98">
      <w:pPr>
        <w:tabs>
          <w:tab w:val="left" w:pos="708"/>
        </w:tabs>
        <w:spacing w:line="271" w:lineRule="auto"/>
        <w:jc w:val="right"/>
        <w:rPr>
          <w:rFonts w:ascii="Arial" w:hAnsi="Arial" w:cs="Arial"/>
          <w:sz w:val="22"/>
          <w:szCs w:val="22"/>
        </w:rPr>
      </w:pPr>
    </w:p>
    <w:p w14:paraId="2B06EC22" w14:textId="77777777" w:rsidR="00654E98" w:rsidRDefault="00654E98" w:rsidP="00654E98">
      <w:pPr>
        <w:tabs>
          <w:tab w:val="left" w:pos="708"/>
        </w:tabs>
        <w:spacing w:line="271" w:lineRule="auto"/>
        <w:jc w:val="right"/>
        <w:rPr>
          <w:rFonts w:ascii="Arial" w:hAnsi="Arial" w:cs="Arial"/>
          <w:sz w:val="22"/>
          <w:szCs w:val="22"/>
        </w:rPr>
      </w:pPr>
    </w:p>
    <w:p w14:paraId="439DA426" w14:textId="77777777" w:rsidR="00654E98" w:rsidRDefault="00654E98" w:rsidP="00654E98">
      <w:pPr>
        <w:tabs>
          <w:tab w:val="left" w:pos="708"/>
        </w:tabs>
        <w:spacing w:line="271" w:lineRule="auto"/>
        <w:jc w:val="right"/>
        <w:rPr>
          <w:rFonts w:ascii="Arial" w:hAnsi="Arial" w:cs="Arial"/>
          <w:sz w:val="22"/>
          <w:szCs w:val="22"/>
        </w:rPr>
      </w:pPr>
    </w:p>
    <w:p w14:paraId="11AF30CE" w14:textId="77777777" w:rsidR="00654E98" w:rsidRDefault="00654E98" w:rsidP="00654E98">
      <w:pPr>
        <w:tabs>
          <w:tab w:val="left" w:pos="708"/>
        </w:tabs>
        <w:spacing w:line="271" w:lineRule="auto"/>
        <w:jc w:val="right"/>
        <w:rPr>
          <w:rFonts w:ascii="Arial" w:hAnsi="Arial" w:cs="Arial"/>
          <w:sz w:val="22"/>
          <w:szCs w:val="22"/>
        </w:rPr>
      </w:pPr>
    </w:p>
    <w:p w14:paraId="08F01100" w14:textId="77777777" w:rsidR="00654E98" w:rsidRDefault="00654E98" w:rsidP="00654E98">
      <w:pPr>
        <w:tabs>
          <w:tab w:val="left" w:pos="708"/>
        </w:tabs>
        <w:spacing w:line="271" w:lineRule="auto"/>
        <w:jc w:val="right"/>
        <w:rPr>
          <w:rFonts w:ascii="Arial" w:hAnsi="Arial" w:cs="Arial"/>
          <w:sz w:val="22"/>
          <w:szCs w:val="22"/>
        </w:rPr>
      </w:pPr>
    </w:p>
    <w:p w14:paraId="7CC8EF62" w14:textId="77777777" w:rsidR="00654E98" w:rsidRDefault="00654E98" w:rsidP="00654E98">
      <w:pPr>
        <w:tabs>
          <w:tab w:val="left" w:pos="708"/>
        </w:tabs>
        <w:spacing w:line="271" w:lineRule="auto"/>
        <w:jc w:val="right"/>
        <w:rPr>
          <w:rFonts w:ascii="Arial" w:hAnsi="Arial" w:cs="Arial"/>
          <w:sz w:val="22"/>
          <w:szCs w:val="22"/>
        </w:rPr>
      </w:pPr>
    </w:p>
    <w:p w14:paraId="43948042" w14:textId="77777777" w:rsidR="00654E98" w:rsidRDefault="00654E98" w:rsidP="00654E98">
      <w:pPr>
        <w:tabs>
          <w:tab w:val="left" w:pos="708"/>
        </w:tabs>
        <w:spacing w:line="271" w:lineRule="auto"/>
        <w:jc w:val="right"/>
        <w:rPr>
          <w:rFonts w:ascii="Arial" w:hAnsi="Arial" w:cs="Arial"/>
          <w:sz w:val="22"/>
          <w:szCs w:val="22"/>
        </w:rPr>
      </w:pPr>
    </w:p>
    <w:p w14:paraId="33092EFB" w14:textId="77777777" w:rsidR="00654E98" w:rsidRDefault="00654E98" w:rsidP="00654E98">
      <w:pPr>
        <w:tabs>
          <w:tab w:val="left" w:pos="708"/>
        </w:tabs>
        <w:spacing w:line="271" w:lineRule="auto"/>
        <w:jc w:val="right"/>
        <w:rPr>
          <w:rFonts w:ascii="Arial" w:hAnsi="Arial" w:cs="Arial"/>
          <w:sz w:val="22"/>
          <w:szCs w:val="22"/>
        </w:rPr>
      </w:pPr>
    </w:p>
    <w:p w14:paraId="684625B1" w14:textId="77777777" w:rsidR="00B63D6C" w:rsidRDefault="00B63D6C" w:rsidP="00DA7B0D">
      <w:pPr>
        <w:tabs>
          <w:tab w:val="left" w:pos="708"/>
        </w:tabs>
        <w:spacing w:line="271" w:lineRule="auto"/>
        <w:jc w:val="right"/>
        <w:rPr>
          <w:rFonts w:ascii="Arial" w:hAnsi="Arial" w:cs="Arial"/>
          <w:sz w:val="22"/>
          <w:szCs w:val="22"/>
        </w:rPr>
      </w:pPr>
    </w:p>
    <w:p w14:paraId="1590D1E8" w14:textId="77777777" w:rsidR="00B63D6C" w:rsidRDefault="00B63D6C" w:rsidP="00DA7B0D">
      <w:pPr>
        <w:tabs>
          <w:tab w:val="left" w:pos="708"/>
        </w:tabs>
        <w:spacing w:line="271" w:lineRule="auto"/>
        <w:jc w:val="right"/>
        <w:rPr>
          <w:rFonts w:ascii="Arial" w:hAnsi="Arial" w:cs="Arial"/>
          <w:sz w:val="22"/>
          <w:szCs w:val="22"/>
        </w:rPr>
      </w:pPr>
    </w:p>
    <w:p w14:paraId="5004AD49" w14:textId="77777777" w:rsidR="00B63D6C" w:rsidRDefault="00B63D6C" w:rsidP="00DA7B0D">
      <w:pPr>
        <w:tabs>
          <w:tab w:val="left" w:pos="708"/>
        </w:tabs>
        <w:spacing w:line="271" w:lineRule="auto"/>
        <w:jc w:val="right"/>
        <w:rPr>
          <w:rFonts w:ascii="Arial" w:hAnsi="Arial" w:cs="Arial"/>
          <w:sz w:val="22"/>
          <w:szCs w:val="22"/>
        </w:rPr>
      </w:pPr>
    </w:p>
    <w:p w14:paraId="54F1D429" w14:textId="77777777" w:rsidR="00B63D6C" w:rsidRDefault="00B63D6C" w:rsidP="00DA7B0D">
      <w:pPr>
        <w:tabs>
          <w:tab w:val="left" w:pos="708"/>
        </w:tabs>
        <w:spacing w:line="271" w:lineRule="auto"/>
        <w:jc w:val="right"/>
        <w:rPr>
          <w:rFonts w:ascii="Arial" w:hAnsi="Arial" w:cs="Arial"/>
          <w:sz w:val="22"/>
          <w:szCs w:val="22"/>
        </w:rPr>
      </w:pPr>
    </w:p>
    <w:p w14:paraId="2E374927" w14:textId="77777777" w:rsidR="00B63D6C" w:rsidRDefault="00B63D6C" w:rsidP="00DA7B0D">
      <w:pPr>
        <w:tabs>
          <w:tab w:val="left" w:pos="708"/>
        </w:tabs>
        <w:spacing w:line="271" w:lineRule="auto"/>
        <w:jc w:val="right"/>
        <w:rPr>
          <w:rFonts w:ascii="Arial" w:hAnsi="Arial" w:cs="Arial"/>
          <w:sz w:val="22"/>
          <w:szCs w:val="22"/>
        </w:rPr>
      </w:pPr>
    </w:p>
    <w:p w14:paraId="492692AC" w14:textId="77777777" w:rsidR="00B63D6C" w:rsidRDefault="00B63D6C" w:rsidP="00DA7B0D">
      <w:pPr>
        <w:tabs>
          <w:tab w:val="left" w:pos="708"/>
        </w:tabs>
        <w:spacing w:line="271" w:lineRule="auto"/>
        <w:jc w:val="right"/>
        <w:rPr>
          <w:rFonts w:ascii="Arial" w:hAnsi="Arial" w:cs="Arial"/>
          <w:sz w:val="22"/>
          <w:szCs w:val="22"/>
        </w:rPr>
      </w:pPr>
    </w:p>
    <w:p w14:paraId="0D442930" w14:textId="77777777" w:rsidR="00B63D6C" w:rsidRDefault="00B63D6C" w:rsidP="00DA7B0D">
      <w:pPr>
        <w:tabs>
          <w:tab w:val="left" w:pos="708"/>
        </w:tabs>
        <w:spacing w:line="271" w:lineRule="auto"/>
        <w:jc w:val="right"/>
        <w:rPr>
          <w:rFonts w:ascii="Arial" w:hAnsi="Arial" w:cs="Arial"/>
          <w:sz w:val="22"/>
          <w:szCs w:val="22"/>
        </w:rPr>
      </w:pPr>
    </w:p>
    <w:p w14:paraId="383BF0FE" w14:textId="77777777" w:rsidR="00B63D6C" w:rsidRDefault="00B63D6C" w:rsidP="00DA7B0D">
      <w:pPr>
        <w:tabs>
          <w:tab w:val="left" w:pos="708"/>
        </w:tabs>
        <w:spacing w:line="271" w:lineRule="auto"/>
        <w:jc w:val="right"/>
        <w:rPr>
          <w:rFonts w:ascii="Arial" w:hAnsi="Arial" w:cs="Arial"/>
          <w:sz w:val="22"/>
          <w:szCs w:val="22"/>
        </w:rPr>
      </w:pPr>
    </w:p>
    <w:p w14:paraId="00F36E93" w14:textId="77777777" w:rsidR="00B63D6C" w:rsidRDefault="00B63D6C" w:rsidP="00DA7B0D">
      <w:pPr>
        <w:tabs>
          <w:tab w:val="left" w:pos="708"/>
        </w:tabs>
        <w:spacing w:line="271" w:lineRule="auto"/>
        <w:jc w:val="right"/>
        <w:rPr>
          <w:rFonts w:ascii="Arial" w:hAnsi="Arial" w:cs="Arial"/>
          <w:sz w:val="22"/>
          <w:szCs w:val="22"/>
        </w:rPr>
      </w:pPr>
    </w:p>
    <w:p w14:paraId="2923E960" w14:textId="77777777" w:rsidR="00B63D6C" w:rsidRDefault="00B63D6C" w:rsidP="00DA7B0D">
      <w:pPr>
        <w:tabs>
          <w:tab w:val="left" w:pos="708"/>
        </w:tabs>
        <w:spacing w:line="271" w:lineRule="auto"/>
        <w:jc w:val="right"/>
        <w:rPr>
          <w:rFonts w:ascii="Arial" w:hAnsi="Arial" w:cs="Arial"/>
          <w:sz w:val="22"/>
          <w:szCs w:val="22"/>
        </w:rPr>
      </w:pPr>
    </w:p>
    <w:p w14:paraId="25FC8D4A" w14:textId="77777777" w:rsidR="00B63D6C" w:rsidRDefault="00B63D6C" w:rsidP="00DA7B0D">
      <w:pPr>
        <w:tabs>
          <w:tab w:val="left" w:pos="708"/>
        </w:tabs>
        <w:spacing w:line="271" w:lineRule="auto"/>
        <w:jc w:val="right"/>
        <w:rPr>
          <w:rFonts w:ascii="Arial" w:hAnsi="Arial" w:cs="Arial"/>
          <w:sz w:val="22"/>
          <w:szCs w:val="22"/>
        </w:rPr>
      </w:pPr>
    </w:p>
    <w:p w14:paraId="769D00E4" w14:textId="77777777" w:rsidR="00B63D6C" w:rsidRDefault="00B63D6C" w:rsidP="00DA7B0D">
      <w:pPr>
        <w:tabs>
          <w:tab w:val="left" w:pos="708"/>
        </w:tabs>
        <w:spacing w:line="271" w:lineRule="auto"/>
        <w:jc w:val="right"/>
        <w:rPr>
          <w:rFonts w:ascii="Arial" w:hAnsi="Arial" w:cs="Arial"/>
          <w:sz w:val="22"/>
          <w:szCs w:val="22"/>
        </w:rPr>
      </w:pPr>
    </w:p>
    <w:p w14:paraId="041FD785" w14:textId="77777777" w:rsidR="00B63D6C" w:rsidRDefault="00B63D6C" w:rsidP="00DA7B0D">
      <w:pPr>
        <w:tabs>
          <w:tab w:val="left" w:pos="708"/>
        </w:tabs>
        <w:spacing w:line="271" w:lineRule="auto"/>
        <w:jc w:val="right"/>
        <w:rPr>
          <w:rFonts w:ascii="Arial" w:hAnsi="Arial" w:cs="Arial"/>
          <w:sz w:val="22"/>
          <w:szCs w:val="22"/>
        </w:rPr>
      </w:pPr>
    </w:p>
    <w:p w14:paraId="746D45E2" w14:textId="77777777" w:rsidR="00B63D6C" w:rsidRDefault="00B63D6C" w:rsidP="00DA7B0D">
      <w:pPr>
        <w:tabs>
          <w:tab w:val="left" w:pos="708"/>
        </w:tabs>
        <w:spacing w:line="271" w:lineRule="auto"/>
        <w:jc w:val="right"/>
        <w:rPr>
          <w:rFonts w:ascii="Arial" w:hAnsi="Arial" w:cs="Arial"/>
          <w:sz w:val="22"/>
          <w:szCs w:val="22"/>
        </w:rPr>
      </w:pPr>
    </w:p>
    <w:p w14:paraId="00ACD6A4" w14:textId="77777777" w:rsidR="00B63D6C" w:rsidRDefault="00B63D6C" w:rsidP="00DA7B0D">
      <w:pPr>
        <w:tabs>
          <w:tab w:val="left" w:pos="708"/>
        </w:tabs>
        <w:spacing w:line="271" w:lineRule="auto"/>
        <w:jc w:val="right"/>
        <w:rPr>
          <w:rFonts w:ascii="Arial" w:hAnsi="Arial" w:cs="Arial"/>
          <w:sz w:val="22"/>
          <w:szCs w:val="22"/>
        </w:rPr>
      </w:pPr>
    </w:p>
    <w:p w14:paraId="48B97F95" w14:textId="77777777" w:rsidR="00B63D6C" w:rsidRDefault="00B63D6C" w:rsidP="00DA7B0D">
      <w:pPr>
        <w:tabs>
          <w:tab w:val="left" w:pos="708"/>
        </w:tabs>
        <w:spacing w:line="271" w:lineRule="auto"/>
        <w:jc w:val="right"/>
        <w:rPr>
          <w:rFonts w:ascii="Arial" w:hAnsi="Arial" w:cs="Arial"/>
          <w:sz w:val="22"/>
          <w:szCs w:val="22"/>
        </w:rPr>
      </w:pPr>
    </w:p>
    <w:p w14:paraId="7D4FA1E3" w14:textId="77777777" w:rsidR="00B63D6C" w:rsidRDefault="00B63D6C" w:rsidP="00DA7B0D">
      <w:pPr>
        <w:tabs>
          <w:tab w:val="left" w:pos="708"/>
        </w:tabs>
        <w:spacing w:line="271" w:lineRule="auto"/>
        <w:jc w:val="right"/>
        <w:rPr>
          <w:rFonts w:ascii="Arial" w:hAnsi="Arial" w:cs="Arial"/>
          <w:sz w:val="22"/>
          <w:szCs w:val="22"/>
        </w:rPr>
      </w:pPr>
    </w:p>
    <w:p w14:paraId="419FD598" w14:textId="77777777" w:rsidR="00B63D6C" w:rsidRDefault="00B63D6C" w:rsidP="00DA7B0D">
      <w:pPr>
        <w:tabs>
          <w:tab w:val="left" w:pos="708"/>
        </w:tabs>
        <w:spacing w:line="271" w:lineRule="auto"/>
        <w:jc w:val="right"/>
        <w:rPr>
          <w:rFonts w:ascii="Arial" w:hAnsi="Arial" w:cs="Arial"/>
          <w:sz w:val="22"/>
          <w:szCs w:val="22"/>
        </w:rPr>
      </w:pPr>
    </w:p>
    <w:p w14:paraId="31415B29" w14:textId="77777777" w:rsidR="00B63D6C" w:rsidRDefault="00B63D6C" w:rsidP="00DA7B0D">
      <w:pPr>
        <w:tabs>
          <w:tab w:val="left" w:pos="708"/>
        </w:tabs>
        <w:spacing w:line="271" w:lineRule="auto"/>
        <w:jc w:val="right"/>
        <w:rPr>
          <w:rFonts w:ascii="Arial" w:hAnsi="Arial" w:cs="Arial"/>
          <w:sz w:val="22"/>
          <w:szCs w:val="22"/>
        </w:rPr>
      </w:pPr>
    </w:p>
    <w:p w14:paraId="104924C1" w14:textId="77777777" w:rsidR="00B63D6C" w:rsidRDefault="00B63D6C" w:rsidP="00DA7B0D">
      <w:pPr>
        <w:tabs>
          <w:tab w:val="left" w:pos="708"/>
        </w:tabs>
        <w:spacing w:line="271" w:lineRule="auto"/>
        <w:jc w:val="right"/>
        <w:rPr>
          <w:rFonts w:ascii="Arial" w:hAnsi="Arial" w:cs="Arial"/>
          <w:sz w:val="22"/>
          <w:szCs w:val="22"/>
        </w:rPr>
      </w:pPr>
    </w:p>
    <w:p w14:paraId="4BF4787E" w14:textId="77777777" w:rsidR="00B63D6C" w:rsidRDefault="00B63D6C" w:rsidP="00DA7B0D">
      <w:pPr>
        <w:tabs>
          <w:tab w:val="left" w:pos="708"/>
        </w:tabs>
        <w:spacing w:line="271" w:lineRule="auto"/>
        <w:jc w:val="right"/>
        <w:rPr>
          <w:rFonts w:ascii="Arial" w:hAnsi="Arial" w:cs="Arial"/>
          <w:sz w:val="22"/>
          <w:szCs w:val="22"/>
        </w:rPr>
      </w:pPr>
    </w:p>
    <w:p w14:paraId="53B5372C" w14:textId="3F0F75BF" w:rsidR="00B63D6C" w:rsidRDefault="00B63D6C" w:rsidP="00DA7B0D">
      <w:pPr>
        <w:tabs>
          <w:tab w:val="left" w:pos="708"/>
        </w:tabs>
        <w:spacing w:line="271" w:lineRule="auto"/>
        <w:jc w:val="right"/>
        <w:rPr>
          <w:rFonts w:ascii="Arial" w:hAnsi="Arial" w:cs="Arial"/>
          <w:sz w:val="22"/>
          <w:szCs w:val="22"/>
        </w:rPr>
      </w:pPr>
    </w:p>
    <w:p w14:paraId="4F250504" w14:textId="5A3E421E" w:rsidR="00653276" w:rsidRDefault="00653276" w:rsidP="00DA7B0D">
      <w:pPr>
        <w:tabs>
          <w:tab w:val="left" w:pos="708"/>
        </w:tabs>
        <w:spacing w:line="271" w:lineRule="auto"/>
        <w:jc w:val="right"/>
        <w:rPr>
          <w:rFonts w:ascii="Arial" w:hAnsi="Arial" w:cs="Arial"/>
          <w:sz w:val="22"/>
          <w:szCs w:val="22"/>
        </w:rPr>
      </w:pPr>
    </w:p>
    <w:p w14:paraId="217B66AC" w14:textId="161E8BEF" w:rsidR="00653276" w:rsidRDefault="00653276" w:rsidP="00DA7B0D">
      <w:pPr>
        <w:tabs>
          <w:tab w:val="left" w:pos="708"/>
        </w:tabs>
        <w:spacing w:line="271" w:lineRule="auto"/>
        <w:jc w:val="right"/>
        <w:rPr>
          <w:rFonts w:ascii="Arial" w:hAnsi="Arial" w:cs="Arial"/>
          <w:sz w:val="22"/>
          <w:szCs w:val="22"/>
        </w:rPr>
      </w:pPr>
    </w:p>
    <w:p w14:paraId="2CEB1330" w14:textId="514BD73A" w:rsidR="00653276" w:rsidRDefault="00653276" w:rsidP="00DA7B0D">
      <w:pPr>
        <w:tabs>
          <w:tab w:val="left" w:pos="708"/>
        </w:tabs>
        <w:spacing w:line="271" w:lineRule="auto"/>
        <w:jc w:val="right"/>
        <w:rPr>
          <w:rFonts w:ascii="Arial" w:hAnsi="Arial" w:cs="Arial"/>
          <w:sz w:val="22"/>
          <w:szCs w:val="22"/>
        </w:rPr>
      </w:pPr>
    </w:p>
    <w:p w14:paraId="658CAE26" w14:textId="6101DF17" w:rsidR="00653276" w:rsidRDefault="00653276" w:rsidP="00DA7B0D">
      <w:pPr>
        <w:tabs>
          <w:tab w:val="left" w:pos="708"/>
        </w:tabs>
        <w:spacing w:line="271" w:lineRule="auto"/>
        <w:jc w:val="right"/>
        <w:rPr>
          <w:rFonts w:ascii="Arial" w:hAnsi="Arial" w:cs="Arial"/>
          <w:sz w:val="22"/>
          <w:szCs w:val="22"/>
        </w:rPr>
      </w:pPr>
    </w:p>
    <w:p w14:paraId="1FD855CA" w14:textId="77777777" w:rsidR="00653276" w:rsidRDefault="00653276" w:rsidP="00DA7B0D">
      <w:pPr>
        <w:tabs>
          <w:tab w:val="left" w:pos="708"/>
        </w:tabs>
        <w:spacing w:line="271" w:lineRule="auto"/>
        <w:jc w:val="right"/>
        <w:rPr>
          <w:rFonts w:ascii="Arial" w:hAnsi="Arial" w:cs="Arial"/>
          <w:sz w:val="22"/>
          <w:szCs w:val="22"/>
        </w:rPr>
      </w:pPr>
    </w:p>
    <w:p w14:paraId="2C85540D" w14:textId="77777777" w:rsidR="00654E98" w:rsidRDefault="00654E98" w:rsidP="00654E98">
      <w:pPr>
        <w:tabs>
          <w:tab w:val="left" w:pos="708"/>
        </w:tabs>
        <w:spacing w:line="271" w:lineRule="auto"/>
        <w:rPr>
          <w:rFonts w:ascii="Arial" w:hAnsi="Arial" w:cs="Arial"/>
          <w:sz w:val="22"/>
          <w:szCs w:val="22"/>
        </w:rPr>
      </w:pPr>
    </w:p>
    <w:p w14:paraId="2632B83E" w14:textId="45A02A58" w:rsidR="00DA7B0D" w:rsidRPr="00DA7B0D" w:rsidRDefault="00DA7B0D" w:rsidP="00654E98">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6FB5D528" w14:textId="28B27BE8" w:rsidR="00DA7B0D" w:rsidRPr="00653276" w:rsidRDefault="00653276" w:rsidP="00653276">
      <w:pPr>
        <w:tabs>
          <w:tab w:val="left" w:pos="708"/>
        </w:tabs>
        <w:spacing w:line="271" w:lineRule="auto"/>
        <w:rPr>
          <w:rFonts w:ascii="Arial" w:hAnsi="Arial" w:cs="Arial"/>
          <w:sz w:val="22"/>
          <w:szCs w:val="22"/>
        </w:rPr>
      </w:pPr>
      <w:r>
        <w:rPr>
          <w:rFonts w:ascii="Arial" w:hAnsi="Arial" w:cs="Arial"/>
          <w:sz w:val="22"/>
          <w:szCs w:val="22"/>
        </w:rPr>
        <w:t>BZP.272.86.2022</w:t>
      </w: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44AF3A4" w14:textId="77777777" w:rsidR="00DA7B0D" w:rsidRPr="00DA7B0D" w:rsidRDefault="00DA7B0D" w:rsidP="00DA7B0D">
      <w:pPr>
        <w:spacing w:line="271" w:lineRule="auto"/>
        <w:rPr>
          <w:rFonts w:ascii="Arial" w:hAnsi="Arial" w:cs="Arial"/>
          <w:sz w:val="22"/>
          <w:szCs w:val="22"/>
        </w:rPr>
      </w:pP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6CE8755D" w14:textId="0AAB4B7B" w:rsidR="00DA7B0D" w:rsidRPr="00DA7B0D" w:rsidRDefault="00DA7B0D" w:rsidP="00653276">
      <w:pPr>
        <w:pStyle w:val="Tekstpodstawowy"/>
        <w:spacing w:after="0"/>
        <w:jc w:val="both"/>
        <w:rPr>
          <w:rFonts w:ascii="Arial" w:eastAsia="Calibri" w:hAnsi="Arial" w:cs="Arial"/>
          <w:b/>
          <w:bCs/>
          <w:sz w:val="22"/>
          <w:szCs w:val="22"/>
          <w:lang w:eastAsia="en-US"/>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r w:rsidR="00653276" w:rsidRPr="00653276">
        <w:rPr>
          <w:rFonts w:ascii="Arial" w:hAnsi="Arial" w:cs="Arial"/>
          <w:b/>
          <w:bCs/>
          <w:sz w:val="22"/>
          <w:szCs w:val="22"/>
        </w:rPr>
        <w:t>Prowadzenie nadzoru inwestorskiego dla wszystkich branż dla zadania inwestycyjnego p.n.:</w:t>
      </w:r>
      <w:r w:rsidR="00653276">
        <w:rPr>
          <w:rFonts w:ascii="Arial" w:hAnsi="Arial" w:cs="Arial"/>
          <w:b/>
          <w:bCs/>
          <w:sz w:val="22"/>
          <w:szCs w:val="22"/>
        </w:rPr>
        <w:t xml:space="preserve"> </w:t>
      </w:r>
      <w:r w:rsidR="00653276" w:rsidRPr="00653276">
        <w:rPr>
          <w:rFonts w:ascii="Arial" w:hAnsi="Arial" w:cs="Arial"/>
          <w:b/>
          <w:bCs/>
          <w:sz w:val="22"/>
          <w:szCs w:val="22"/>
        </w:rPr>
        <w:t>„</w:t>
      </w:r>
      <w:r w:rsidR="00653276" w:rsidRPr="00653276">
        <w:rPr>
          <w:rFonts w:ascii="Arial" w:eastAsiaTheme="minorHAnsi" w:hAnsi="Arial" w:cs="Arial"/>
          <w:b/>
          <w:bCs/>
          <w:sz w:val="22"/>
          <w:szCs w:val="22"/>
          <w:lang w:eastAsia="en-US"/>
        </w:rPr>
        <w:t>Rozbudowa drogi powiatowej nr 4363W (ul. Batorego) na odcinku od granicy</w:t>
      </w:r>
      <w:r w:rsidR="00653276">
        <w:rPr>
          <w:rFonts w:ascii="Arial" w:eastAsiaTheme="minorHAnsi" w:hAnsi="Arial" w:cs="Arial"/>
          <w:b/>
          <w:bCs/>
          <w:sz w:val="22"/>
          <w:szCs w:val="22"/>
          <w:lang w:eastAsia="en-US"/>
        </w:rPr>
        <w:t xml:space="preserve"> </w:t>
      </w:r>
      <w:r w:rsidR="00653276" w:rsidRPr="00653276">
        <w:rPr>
          <w:rFonts w:ascii="Arial" w:eastAsiaTheme="minorHAnsi" w:hAnsi="Arial" w:cs="Arial"/>
          <w:b/>
          <w:bCs/>
          <w:sz w:val="22"/>
          <w:szCs w:val="22"/>
          <w:lang w:eastAsia="en-US"/>
        </w:rPr>
        <w:t>Powiatu Wołomińskiego do skrzyżowania z ul. Wyspiańskiego (wraz ze</w:t>
      </w:r>
      <w:r w:rsidR="00653276">
        <w:rPr>
          <w:rFonts w:ascii="Arial" w:eastAsiaTheme="minorHAnsi" w:hAnsi="Arial" w:cs="Arial"/>
          <w:b/>
          <w:bCs/>
          <w:sz w:val="22"/>
          <w:szCs w:val="22"/>
          <w:lang w:eastAsia="en-US"/>
        </w:rPr>
        <w:t xml:space="preserve"> </w:t>
      </w:r>
      <w:r w:rsidR="00653276" w:rsidRPr="00653276">
        <w:rPr>
          <w:rFonts w:ascii="Arial" w:eastAsiaTheme="minorHAnsi" w:hAnsi="Arial" w:cs="Arial"/>
          <w:b/>
          <w:bCs/>
          <w:sz w:val="22"/>
          <w:szCs w:val="22"/>
          <w:lang w:eastAsia="en-US"/>
        </w:rPr>
        <w:t>skrzyżowaniem) w miejscowości Ząbki</w:t>
      </w:r>
      <w:r w:rsidR="00653276" w:rsidRPr="00653276">
        <w:rPr>
          <w:rFonts w:ascii="Arial" w:hAnsi="Arial" w:cs="Arial"/>
          <w:b/>
          <w:bCs/>
          <w:sz w:val="22"/>
          <w:szCs w:val="22"/>
        </w:rPr>
        <w:t xml:space="preserve"> w zakresie budowy ścieżki rowerowej, ciągu pieszo-rowerowego od istniejącego ciągu pieszo-rowerowego w ul. Bystrej do istniejącej ścieżki w ul. Batorego, doświetlenia przejść dla pieszych w ciągu ul. Batorego oraz wykonania oznakowania”</w:t>
      </w:r>
      <w:r w:rsidR="00653276">
        <w:rPr>
          <w:rFonts w:ascii="Arial" w:hAnsi="Arial" w:cs="Arial"/>
          <w:b/>
          <w:bCs/>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2CEB59D6" w14:textId="77777777" w:rsidR="00DA7B0D" w:rsidRPr="00DA7B0D" w:rsidRDefault="00DA7B0D" w:rsidP="00DA7B0D">
      <w:pPr>
        <w:spacing w:line="271" w:lineRule="auto"/>
        <w:jc w:val="both"/>
        <w:rPr>
          <w:rFonts w:ascii="Arial" w:hAnsi="Arial" w:cs="Arial"/>
          <w:sz w:val="22"/>
          <w:szCs w:val="22"/>
        </w:rPr>
      </w:pPr>
    </w:p>
    <w:p w14:paraId="5BE233B1" w14:textId="77777777" w:rsidR="00DA7B0D" w:rsidRPr="00DA7B0D" w:rsidRDefault="00DA7B0D" w:rsidP="000B6A07">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0B6A07">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05031DAC" w14:textId="14517872" w:rsidR="00DA7B0D" w:rsidRPr="00653276" w:rsidRDefault="00DA7B0D" w:rsidP="000B6A07">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E35B4E8" w14:textId="32520379" w:rsidR="00DA7B0D" w:rsidRDefault="00DA7B0D" w:rsidP="00653276">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0CF34467" w14:textId="6827C072" w:rsidR="003073B0" w:rsidRPr="00DA7B0D" w:rsidRDefault="003073B0" w:rsidP="003073B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0B40F998" w14:textId="580ECF8C" w:rsidR="003073B0" w:rsidRPr="003073B0" w:rsidRDefault="003073B0" w:rsidP="003073B0">
      <w:pPr>
        <w:tabs>
          <w:tab w:val="left" w:pos="708"/>
        </w:tabs>
        <w:spacing w:line="271" w:lineRule="auto"/>
        <w:rPr>
          <w:rFonts w:ascii="Arial" w:hAnsi="Arial" w:cs="Arial"/>
          <w:sz w:val="22"/>
          <w:szCs w:val="22"/>
        </w:rPr>
      </w:pPr>
      <w:r>
        <w:rPr>
          <w:rFonts w:ascii="Arial" w:hAnsi="Arial" w:cs="Arial"/>
          <w:sz w:val="22"/>
          <w:szCs w:val="22"/>
        </w:rPr>
        <w:t>BZP.272.86.2022</w:t>
      </w:r>
    </w:p>
    <w:p w14:paraId="4FEB323E" w14:textId="77777777" w:rsidR="003073B0" w:rsidRDefault="003073B0" w:rsidP="003073B0">
      <w:pPr>
        <w:pStyle w:val="Zwykytekst"/>
        <w:jc w:val="center"/>
        <w:outlineLvl w:val="0"/>
        <w:rPr>
          <w:rFonts w:ascii="Times New Roman" w:hAnsi="Times New Roman"/>
          <w:b/>
          <w:bCs/>
          <w:sz w:val="22"/>
          <w:szCs w:val="22"/>
        </w:rPr>
      </w:pPr>
    </w:p>
    <w:p w14:paraId="5994D5ED" w14:textId="56B3EF2B" w:rsidR="003073B0" w:rsidRPr="003073B0" w:rsidRDefault="003073B0" w:rsidP="003073B0">
      <w:pPr>
        <w:pStyle w:val="Zwykytekst"/>
        <w:jc w:val="center"/>
        <w:outlineLvl w:val="0"/>
        <w:rPr>
          <w:rFonts w:ascii="Arial" w:hAnsi="Arial" w:cs="Arial"/>
          <w:b/>
          <w:bCs/>
          <w:sz w:val="22"/>
          <w:szCs w:val="22"/>
        </w:rPr>
      </w:pPr>
      <w:r w:rsidRPr="003073B0">
        <w:rPr>
          <w:rFonts w:ascii="Arial" w:hAnsi="Arial" w:cs="Arial"/>
          <w:b/>
          <w:bCs/>
          <w:sz w:val="22"/>
          <w:szCs w:val="22"/>
        </w:rPr>
        <w:t>ISTOTNE POSTANOWIENIA UMOWY</w:t>
      </w:r>
    </w:p>
    <w:p w14:paraId="3DDFDBEF" w14:textId="77777777" w:rsidR="003073B0" w:rsidRPr="003073B0" w:rsidRDefault="003073B0" w:rsidP="003073B0">
      <w:pPr>
        <w:pStyle w:val="Zwykytekst"/>
        <w:jc w:val="center"/>
        <w:outlineLvl w:val="0"/>
        <w:rPr>
          <w:rFonts w:ascii="Arial" w:hAnsi="Arial" w:cs="Arial"/>
          <w:b/>
          <w:bCs/>
          <w:sz w:val="22"/>
          <w:szCs w:val="22"/>
        </w:rPr>
      </w:pPr>
    </w:p>
    <w:p w14:paraId="50053CCF" w14:textId="77777777" w:rsidR="003073B0" w:rsidRPr="003073B0" w:rsidRDefault="003073B0" w:rsidP="003073B0">
      <w:pPr>
        <w:jc w:val="center"/>
        <w:rPr>
          <w:rFonts w:ascii="Arial" w:hAnsi="Arial" w:cs="Arial"/>
          <w:b/>
          <w:sz w:val="22"/>
          <w:szCs w:val="22"/>
        </w:rPr>
      </w:pPr>
      <w:r w:rsidRPr="003073B0">
        <w:rPr>
          <w:rFonts w:ascii="Arial" w:hAnsi="Arial" w:cs="Arial"/>
          <w:b/>
          <w:sz w:val="22"/>
          <w:szCs w:val="22"/>
        </w:rPr>
        <w:t>§1.</w:t>
      </w:r>
    </w:p>
    <w:p w14:paraId="73FABAFF" w14:textId="454F5ADC" w:rsidR="003073B0" w:rsidRPr="003073B0" w:rsidRDefault="003073B0" w:rsidP="003073B0">
      <w:pPr>
        <w:jc w:val="both"/>
        <w:rPr>
          <w:rFonts w:ascii="Arial" w:hAnsi="Arial" w:cs="Arial"/>
          <w:sz w:val="22"/>
          <w:szCs w:val="22"/>
        </w:rPr>
      </w:pPr>
      <w:r w:rsidRPr="003073B0">
        <w:rPr>
          <w:rFonts w:ascii="Arial" w:hAnsi="Arial" w:cs="Arial"/>
          <w:sz w:val="22"/>
          <w:szCs w:val="22"/>
        </w:rPr>
        <w:t xml:space="preserve">Podstawę zawartej umowy stanowi przeprowadzone postępowanie przetargowe </w:t>
      </w:r>
      <w:r>
        <w:rPr>
          <w:rFonts w:ascii="Arial" w:hAnsi="Arial" w:cs="Arial"/>
          <w:b/>
          <w:sz w:val="22"/>
          <w:szCs w:val="22"/>
        </w:rPr>
        <w:t>BZP.272.86.2022</w:t>
      </w:r>
      <w:r w:rsidRPr="003073B0">
        <w:rPr>
          <w:rFonts w:ascii="Arial" w:hAnsi="Arial" w:cs="Arial"/>
          <w:sz w:val="22"/>
          <w:szCs w:val="22"/>
        </w:rPr>
        <w:t xml:space="preserve"> w trybie podstawowym.</w:t>
      </w:r>
    </w:p>
    <w:p w14:paraId="74E4B4C1" w14:textId="77777777" w:rsidR="003073B0" w:rsidRPr="003073B0" w:rsidRDefault="003073B0" w:rsidP="003073B0">
      <w:pPr>
        <w:pStyle w:val="Zwykytekst"/>
        <w:jc w:val="center"/>
        <w:outlineLvl w:val="0"/>
        <w:rPr>
          <w:rFonts w:ascii="Arial" w:hAnsi="Arial" w:cs="Arial"/>
          <w:sz w:val="22"/>
          <w:szCs w:val="22"/>
        </w:rPr>
      </w:pPr>
    </w:p>
    <w:p w14:paraId="04F75484" w14:textId="77777777" w:rsidR="003073B0" w:rsidRPr="003073B0" w:rsidRDefault="003073B0" w:rsidP="000B6A07">
      <w:pPr>
        <w:pStyle w:val="Zwykytekst"/>
        <w:numPr>
          <w:ilvl w:val="0"/>
          <w:numId w:val="41"/>
        </w:numPr>
        <w:ind w:left="0" w:firstLine="0"/>
        <w:jc w:val="center"/>
        <w:outlineLvl w:val="0"/>
        <w:rPr>
          <w:rFonts w:ascii="Arial" w:hAnsi="Arial" w:cs="Arial"/>
          <w:b/>
          <w:bCs/>
          <w:sz w:val="22"/>
          <w:szCs w:val="22"/>
        </w:rPr>
      </w:pPr>
      <w:r w:rsidRPr="003073B0">
        <w:rPr>
          <w:rFonts w:ascii="Arial" w:hAnsi="Arial" w:cs="Arial"/>
          <w:b/>
          <w:bCs/>
          <w:sz w:val="22"/>
          <w:szCs w:val="22"/>
        </w:rPr>
        <w:t>POSTANOWIENIA OGÓLNE, PRZEDMIOT UMOWY</w:t>
      </w:r>
    </w:p>
    <w:p w14:paraId="1F71FDEF" w14:textId="77777777" w:rsidR="003073B0" w:rsidRPr="003073B0" w:rsidRDefault="003073B0" w:rsidP="003073B0">
      <w:pPr>
        <w:jc w:val="center"/>
        <w:rPr>
          <w:rFonts w:ascii="Arial" w:hAnsi="Arial" w:cs="Arial"/>
          <w:b/>
          <w:sz w:val="22"/>
          <w:szCs w:val="22"/>
        </w:rPr>
      </w:pPr>
      <w:r w:rsidRPr="003073B0">
        <w:rPr>
          <w:rFonts w:ascii="Arial" w:hAnsi="Arial" w:cs="Arial"/>
          <w:b/>
          <w:sz w:val="22"/>
          <w:szCs w:val="22"/>
        </w:rPr>
        <w:t>§2.</w:t>
      </w:r>
    </w:p>
    <w:p w14:paraId="73277337" w14:textId="77777777" w:rsidR="003073B0" w:rsidRPr="003073B0" w:rsidRDefault="003073B0" w:rsidP="003073B0">
      <w:pPr>
        <w:autoSpaceDE w:val="0"/>
        <w:autoSpaceDN w:val="0"/>
        <w:adjustRightInd w:val="0"/>
        <w:jc w:val="both"/>
        <w:rPr>
          <w:rFonts w:ascii="Arial" w:hAnsi="Arial" w:cs="Arial"/>
          <w:b/>
          <w:bCs/>
          <w:i/>
          <w:iCs/>
          <w:sz w:val="22"/>
          <w:szCs w:val="22"/>
        </w:rPr>
      </w:pPr>
      <w:r w:rsidRPr="003073B0">
        <w:rPr>
          <w:rFonts w:ascii="Arial" w:hAnsi="Arial" w:cs="Arial"/>
          <w:sz w:val="22"/>
          <w:szCs w:val="22"/>
        </w:rPr>
        <w:t xml:space="preserve">Przedmiotem zamówienia jest pełnienie nadzoru inwestorskiego dla wszystkich branż dla zamierzenia budowlanego polegającego na  rozbudowie drogi </w:t>
      </w:r>
      <w:r w:rsidRPr="003073B0">
        <w:rPr>
          <w:rFonts w:ascii="Arial" w:eastAsiaTheme="minorHAnsi" w:hAnsi="Arial" w:cs="Arial"/>
          <w:b/>
          <w:bCs/>
          <w:sz w:val="22"/>
          <w:szCs w:val="22"/>
          <w:lang w:eastAsia="en-US"/>
        </w:rPr>
        <w:t>powiatowej nr 4363W (ul. Batorego) na odcinku od granicy Powiatu Wołomińskiego do skrzyżowania z ul. Wyspiańskiego (wraz ze skrzyżowaniem) w miejscowości Ząbki</w:t>
      </w:r>
      <w:r w:rsidRPr="003073B0">
        <w:rPr>
          <w:rFonts w:ascii="Arial" w:hAnsi="Arial" w:cs="Arial"/>
          <w:sz w:val="22"/>
          <w:szCs w:val="22"/>
        </w:rPr>
        <w:t xml:space="preserve"> polegającej na budowie </w:t>
      </w:r>
      <w:r w:rsidRPr="003073B0">
        <w:rPr>
          <w:rFonts w:ascii="Arial" w:hAnsi="Arial" w:cs="Arial"/>
          <w:bCs/>
          <w:sz w:val="22"/>
          <w:szCs w:val="22"/>
        </w:rPr>
        <w:t>ścieżki rowerowej, ciągu pieszo-rowerowego od istniejącego ciągu pieszo-rowerowego w ul. Bystrej do istniejącej ścieżki w ul. Batorego, doświetlenia przejść dla pieszych w ciągu ul. Batorego oraz wykonania oznakowania</w:t>
      </w:r>
      <w:r w:rsidRPr="003073B0">
        <w:rPr>
          <w:rFonts w:ascii="Arial" w:hAnsi="Arial" w:cs="Arial"/>
          <w:sz w:val="22"/>
          <w:szCs w:val="22"/>
        </w:rPr>
        <w:t xml:space="preserve"> w ciągu drogi powiatowej nr 4363W w miejscowości Ząbki.</w:t>
      </w:r>
    </w:p>
    <w:p w14:paraId="4B7C0A6D" w14:textId="77777777" w:rsidR="003073B0" w:rsidRPr="003073B0" w:rsidRDefault="003073B0" w:rsidP="003073B0">
      <w:pPr>
        <w:pStyle w:val="ppktwniosku"/>
        <w:numPr>
          <w:ilvl w:val="0"/>
          <w:numId w:val="0"/>
        </w:numPr>
        <w:spacing w:before="0"/>
        <w:ind w:left="502" w:hanging="360"/>
        <w:jc w:val="both"/>
        <w:rPr>
          <w:rFonts w:ascii="Arial" w:hAnsi="Arial" w:cs="Arial"/>
          <w:color w:val="auto"/>
          <w:sz w:val="22"/>
          <w:szCs w:val="22"/>
        </w:rPr>
      </w:pPr>
      <w:r w:rsidRPr="003073B0">
        <w:rPr>
          <w:rFonts w:ascii="Arial" w:hAnsi="Arial" w:cs="Arial"/>
          <w:b/>
          <w:iCs/>
          <w:color w:val="auto"/>
          <w:sz w:val="22"/>
          <w:szCs w:val="22"/>
        </w:rPr>
        <w:t xml:space="preserve">Wykonanie niżej wymienionych robót budowlanych na podstawie decyzji o zezwoleniu na realizację inwestycji drogowej (ZRID) Nr </w:t>
      </w:r>
      <w:r w:rsidRPr="003073B0">
        <w:rPr>
          <w:rFonts w:ascii="Arial" w:hAnsi="Arial" w:cs="Arial"/>
          <w:color w:val="auto"/>
          <w:sz w:val="22"/>
          <w:szCs w:val="22"/>
        </w:rPr>
        <w:t xml:space="preserve">34pz/2021 z dnia 24 sierpnia 2021 r. znak WAB.6740.14.30.2021 </w:t>
      </w:r>
      <w:r w:rsidRPr="003073B0">
        <w:rPr>
          <w:rFonts w:ascii="Arial" w:hAnsi="Arial" w:cs="Arial"/>
          <w:b/>
          <w:iCs/>
          <w:color w:val="auto"/>
          <w:sz w:val="22"/>
          <w:szCs w:val="22"/>
        </w:rPr>
        <w:t xml:space="preserve">zezwalającej na realizację inwestycji drogowej pod nazwą: </w:t>
      </w:r>
      <w:r w:rsidRPr="003073B0">
        <w:rPr>
          <w:rFonts w:ascii="Arial" w:eastAsiaTheme="minorHAnsi" w:hAnsi="Arial" w:cs="Arial"/>
          <w:b/>
          <w:bCs/>
          <w:color w:val="auto"/>
          <w:sz w:val="22"/>
          <w:szCs w:val="22"/>
          <w:lang w:eastAsia="en-US"/>
        </w:rPr>
        <w:t>Rozbudowa drogi powiatowej nr 4363W (ul. Batorego) na odcinku od granicy Powiatu Wołomińskiego do skrzyżowania z ul. Wyspiańskiego (wraz ze skrzyżowaniem) w miejscowości Ząbki</w:t>
      </w:r>
      <w:r w:rsidRPr="003073B0">
        <w:rPr>
          <w:rFonts w:ascii="Arial" w:hAnsi="Arial" w:cs="Arial"/>
          <w:b/>
          <w:bCs/>
          <w:color w:val="auto"/>
          <w:sz w:val="22"/>
          <w:szCs w:val="22"/>
        </w:rPr>
        <w:t xml:space="preserve"> w zakresie budowy ścieżki rowerowej, ciągu pieszo-rowerowego od istniejącego ciągu pieszo-rowerowego w ul. Bystrej do istniejącej ścieżki w ul. Batorego, doświetlenia przejść dla pieszych w ciągu ul. Batorego oraz wykonania oznakowania </w:t>
      </w:r>
      <w:r w:rsidRPr="003073B0">
        <w:rPr>
          <w:rFonts w:ascii="Arial" w:hAnsi="Arial" w:cs="Arial"/>
          <w:color w:val="auto"/>
          <w:sz w:val="22"/>
          <w:szCs w:val="22"/>
        </w:rPr>
        <w:t xml:space="preserve">w ramach zadania inwestycyjnego Rozbudowa drogi powiatowej Nr 4363W w </w:t>
      </w:r>
      <w:proofErr w:type="spellStart"/>
      <w:r w:rsidRPr="003073B0">
        <w:rPr>
          <w:rFonts w:ascii="Arial" w:hAnsi="Arial" w:cs="Arial"/>
          <w:color w:val="auto"/>
          <w:sz w:val="22"/>
          <w:szCs w:val="22"/>
        </w:rPr>
        <w:t>msc</w:t>
      </w:r>
      <w:proofErr w:type="spellEnd"/>
      <w:r w:rsidRPr="003073B0">
        <w:rPr>
          <w:rFonts w:ascii="Arial" w:hAnsi="Arial" w:cs="Arial"/>
          <w:color w:val="auto"/>
          <w:sz w:val="22"/>
          <w:szCs w:val="22"/>
        </w:rPr>
        <w:t>. Ząbki.</w:t>
      </w:r>
    </w:p>
    <w:p w14:paraId="70A8E4C4" w14:textId="77777777" w:rsidR="003073B0" w:rsidRPr="003073B0" w:rsidRDefault="003073B0" w:rsidP="003073B0">
      <w:pPr>
        <w:ind w:left="851"/>
        <w:jc w:val="both"/>
        <w:rPr>
          <w:rFonts w:ascii="Arial" w:hAnsi="Arial" w:cs="Arial"/>
          <w:sz w:val="22"/>
          <w:szCs w:val="22"/>
        </w:rPr>
      </w:pPr>
      <w:r w:rsidRPr="003073B0">
        <w:rPr>
          <w:rFonts w:ascii="Arial" w:hAnsi="Arial" w:cs="Arial"/>
          <w:sz w:val="22"/>
          <w:szCs w:val="22"/>
        </w:rPr>
        <w:t>Prowadzenie nadzoru budowlanego obejmuje roboty budowlane objęte zatwierdzoną dokumentacją projektową, w tym:</w:t>
      </w:r>
    </w:p>
    <w:p w14:paraId="1A5D25FF" w14:textId="77777777" w:rsidR="003073B0" w:rsidRPr="003073B0" w:rsidRDefault="003073B0" w:rsidP="000B6A07">
      <w:pPr>
        <w:pStyle w:val="Akapitzlist"/>
        <w:numPr>
          <w:ilvl w:val="0"/>
          <w:numId w:val="64"/>
        </w:numPr>
        <w:suppressAutoHyphens/>
        <w:ind w:left="1276" w:hanging="425"/>
        <w:contextualSpacing/>
        <w:jc w:val="both"/>
        <w:rPr>
          <w:rFonts w:ascii="Arial" w:hAnsi="Arial" w:cs="Arial"/>
          <w:sz w:val="22"/>
          <w:szCs w:val="22"/>
        </w:rPr>
      </w:pPr>
      <w:r w:rsidRPr="003073B0">
        <w:rPr>
          <w:rFonts w:ascii="Arial" w:hAnsi="Arial" w:cs="Arial"/>
          <w:sz w:val="22"/>
          <w:szCs w:val="22"/>
        </w:rPr>
        <w:t>rozbiórkę krawężników, obrzeży, chodników, nawierzchni z „trylinki”, nawierzchni z mas mineralno-bitumicznych</w:t>
      </w:r>
    </w:p>
    <w:p w14:paraId="0287659B" w14:textId="77777777" w:rsidR="003073B0" w:rsidRPr="003073B0" w:rsidRDefault="003073B0" w:rsidP="000B6A07">
      <w:pPr>
        <w:pStyle w:val="Akapitzlist"/>
        <w:numPr>
          <w:ilvl w:val="0"/>
          <w:numId w:val="64"/>
        </w:numPr>
        <w:suppressAutoHyphens/>
        <w:ind w:left="1276" w:hanging="425"/>
        <w:contextualSpacing/>
        <w:jc w:val="both"/>
        <w:rPr>
          <w:rFonts w:ascii="Arial" w:hAnsi="Arial" w:cs="Arial"/>
          <w:sz w:val="22"/>
          <w:szCs w:val="22"/>
        </w:rPr>
      </w:pPr>
      <w:r w:rsidRPr="003073B0">
        <w:rPr>
          <w:rFonts w:ascii="Arial" w:hAnsi="Arial" w:cs="Arial"/>
          <w:sz w:val="22"/>
          <w:szCs w:val="22"/>
        </w:rPr>
        <w:t>budowę nawierzchni z betonu asfaltowego,</w:t>
      </w:r>
    </w:p>
    <w:p w14:paraId="1F51A71B" w14:textId="77777777" w:rsidR="003073B0" w:rsidRPr="003073B0" w:rsidRDefault="003073B0" w:rsidP="000B6A07">
      <w:pPr>
        <w:pStyle w:val="Akapitzlist"/>
        <w:numPr>
          <w:ilvl w:val="0"/>
          <w:numId w:val="64"/>
        </w:numPr>
        <w:suppressAutoHyphens/>
        <w:ind w:left="1276" w:hanging="425"/>
        <w:contextualSpacing/>
        <w:jc w:val="both"/>
        <w:rPr>
          <w:rFonts w:ascii="Arial" w:hAnsi="Arial" w:cs="Arial"/>
          <w:sz w:val="22"/>
          <w:szCs w:val="22"/>
        </w:rPr>
      </w:pPr>
      <w:r w:rsidRPr="003073B0">
        <w:rPr>
          <w:rFonts w:ascii="Arial" w:hAnsi="Arial" w:cs="Arial"/>
          <w:sz w:val="22"/>
          <w:szCs w:val="22"/>
        </w:rPr>
        <w:t>budowę chodników z kostki brukowej betonowej typu Holland o gr. 6 cm kolor czerwony,</w:t>
      </w:r>
    </w:p>
    <w:p w14:paraId="1A846857" w14:textId="77777777" w:rsidR="003073B0" w:rsidRPr="003073B0" w:rsidRDefault="003073B0" w:rsidP="000B6A07">
      <w:pPr>
        <w:pStyle w:val="Akapitzlist"/>
        <w:numPr>
          <w:ilvl w:val="0"/>
          <w:numId w:val="64"/>
        </w:numPr>
        <w:suppressAutoHyphens/>
        <w:ind w:left="1276" w:hanging="425"/>
        <w:contextualSpacing/>
        <w:jc w:val="both"/>
        <w:rPr>
          <w:rFonts w:ascii="Arial" w:hAnsi="Arial" w:cs="Arial"/>
          <w:sz w:val="22"/>
          <w:szCs w:val="22"/>
        </w:rPr>
      </w:pPr>
      <w:r w:rsidRPr="003073B0">
        <w:rPr>
          <w:rFonts w:ascii="Arial" w:hAnsi="Arial" w:cs="Arial"/>
          <w:sz w:val="22"/>
          <w:szCs w:val="22"/>
        </w:rPr>
        <w:t>budowę ciągu pieszo-rowerowego z betonu asfaltowego AC5S 50/70 gr. 5 cm po zagęszczeniu,</w:t>
      </w:r>
    </w:p>
    <w:p w14:paraId="64A39E8E" w14:textId="77777777" w:rsidR="003073B0" w:rsidRPr="003073B0" w:rsidRDefault="003073B0" w:rsidP="000B6A07">
      <w:pPr>
        <w:pStyle w:val="Akapitzlist"/>
        <w:numPr>
          <w:ilvl w:val="0"/>
          <w:numId w:val="64"/>
        </w:numPr>
        <w:suppressAutoHyphens/>
        <w:ind w:left="1276" w:hanging="425"/>
        <w:contextualSpacing/>
        <w:jc w:val="both"/>
        <w:rPr>
          <w:rFonts w:ascii="Arial" w:hAnsi="Arial" w:cs="Arial"/>
          <w:sz w:val="22"/>
          <w:szCs w:val="22"/>
        </w:rPr>
      </w:pPr>
      <w:r w:rsidRPr="003073B0">
        <w:rPr>
          <w:rFonts w:ascii="Arial" w:hAnsi="Arial" w:cs="Arial"/>
          <w:sz w:val="22"/>
          <w:szCs w:val="22"/>
        </w:rPr>
        <w:t>budowę ścieżki rowerowej z betonu asfaltowego AC5S 50/70 gr. 5 cm po zagęszczeniu,</w:t>
      </w:r>
    </w:p>
    <w:p w14:paraId="74069C54" w14:textId="77777777" w:rsidR="003073B0" w:rsidRPr="003073B0" w:rsidRDefault="003073B0" w:rsidP="000B6A07">
      <w:pPr>
        <w:pStyle w:val="Akapitzlist"/>
        <w:numPr>
          <w:ilvl w:val="0"/>
          <w:numId w:val="64"/>
        </w:numPr>
        <w:suppressAutoHyphens/>
        <w:ind w:left="1276" w:hanging="425"/>
        <w:contextualSpacing/>
        <w:jc w:val="both"/>
        <w:rPr>
          <w:rFonts w:ascii="Arial" w:hAnsi="Arial" w:cs="Arial"/>
          <w:sz w:val="22"/>
          <w:szCs w:val="22"/>
        </w:rPr>
      </w:pPr>
      <w:r w:rsidRPr="003073B0">
        <w:rPr>
          <w:rFonts w:ascii="Arial" w:hAnsi="Arial" w:cs="Arial"/>
          <w:sz w:val="22"/>
          <w:szCs w:val="22"/>
        </w:rPr>
        <w:t>budowę zjazdów indywidualnych i publicznych z kostki brukowej betonowej gr. 8 cm,</w:t>
      </w:r>
    </w:p>
    <w:p w14:paraId="3CA82E30" w14:textId="77777777" w:rsidR="003073B0" w:rsidRPr="003073B0" w:rsidRDefault="003073B0" w:rsidP="000B6A07">
      <w:pPr>
        <w:pStyle w:val="Akapitzlist"/>
        <w:numPr>
          <w:ilvl w:val="0"/>
          <w:numId w:val="64"/>
        </w:numPr>
        <w:suppressAutoHyphens/>
        <w:ind w:left="1276" w:hanging="425"/>
        <w:contextualSpacing/>
        <w:jc w:val="both"/>
        <w:rPr>
          <w:rFonts w:ascii="Arial" w:hAnsi="Arial" w:cs="Arial"/>
          <w:sz w:val="22"/>
          <w:szCs w:val="22"/>
        </w:rPr>
      </w:pPr>
      <w:r w:rsidRPr="003073B0">
        <w:rPr>
          <w:rFonts w:ascii="Arial" w:hAnsi="Arial" w:cs="Arial"/>
          <w:sz w:val="22"/>
          <w:szCs w:val="22"/>
        </w:rPr>
        <w:t>budowę zjazdów indywidualnych i publicznych z betonu asfaltowego AC11S 50/70 gr.  4 cm po zagęszczeniu,</w:t>
      </w:r>
    </w:p>
    <w:p w14:paraId="1B00C207" w14:textId="77777777" w:rsidR="003073B0" w:rsidRPr="003073B0" w:rsidRDefault="003073B0" w:rsidP="000B6A07">
      <w:pPr>
        <w:pStyle w:val="Akapitzlist"/>
        <w:numPr>
          <w:ilvl w:val="0"/>
          <w:numId w:val="64"/>
        </w:numPr>
        <w:suppressAutoHyphens/>
        <w:ind w:left="1276" w:hanging="425"/>
        <w:contextualSpacing/>
        <w:jc w:val="both"/>
        <w:rPr>
          <w:rFonts w:ascii="Arial" w:hAnsi="Arial" w:cs="Arial"/>
          <w:sz w:val="22"/>
          <w:szCs w:val="22"/>
        </w:rPr>
      </w:pPr>
      <w:r w:rsidRPr="003073B0">
        <w:rPr>
          <w:rFonts w:ascii="Arial" w:hAnsi="Arial" w:cs="Arial"/>
          <w:sz w:val="22"/>
          <w:szCs w:val="22"/>
        </w:rPr>
        <w:t>budowę doświetlenia 8 przejść dla pieszych (przy skrzyżowaniach z ul. 11 Listopada, ul. Sosnkowskiego, ul. Bortnowskiego, ul. Nowa, ul. Żeromskiego oraz przy rondzie Tołwińskiego),</w:t>
      </w:r>
    </w:p>
    <w:p w14:paraId="0720512D" w14:textId="77777777" w:rsidR="003073B0" w:rsidRPr="003073B0" w:rsidRDefault="003073B0" w:rsidP="000B6A07">
      <w:pPr>
        <w:pStyle w:val="Akapitzlist"/>
        <w:numPr>
          <w:ilvl w:val="0"/>
          <w:numId w:val="64"/>
        </w:numPr>
        <w:suppressAutoHyphens/>
        <w:ind w:left="1276" w:hanging="425"/>
        <w:contextualSpacing/>
        <w:jc w:val="both"/>
        <w:rPr>
          <w:rFonts w:ascii="Arial" w:hAnsi="Arial" w:cs="Arial"/>
          <w:sz w:val="22"/>
          <w:szCs w:val="22"/>
        </w:rPr>
      </w:pPr>
      <w:r w:rsidRPr="003073B0">
        <w:rPr>
          <w:rFonts w:ascii="Arial" w:hAnsi="Arial" w:cs="Arial"/>
          <w:sz w:val="22"/>
          <w:szCs w:val="22"/>
        </w:rPr>
        <w:t>wykonanie oznakowania poziomego i pionowego,</w:t>
      </w:r>
    </w:p>
    <w:p w14:paraId="7DD6DB86" w14:textId="77777777" w:rsidR="003073B0" w:rsidRPr="003073B0" w:rsidRDefault="003073B0" w:rsidP="000B6A07">
      <w:pPr>
        <w:pStyle w:val="Akapitzlist"/>
        <w:numPr>
          <w:ilvl w:val="0"/>
          <w:numId w:val="64"/>
        </w:numPr>
        <w:suppressAutoHyphens/>
        <w:ind w:left="1276" w:hanging="425"/>
        <w:contextualSpacing/>
        <w:jc w:val="both"/>
        <w:rPr>
          <w:rFonts w:ascii="Arial" w:hAnsi="Arial" w:cs="Arial"/>
          <w:sz w:val="22"/>
          <w:szCs w:val="22"/>
        </w:rPr>
      </w:pPr>
      <w:r w:rsidRPr="003073B0">
        <w:rPr>
          <w:rFonts w:ascii="Arial" w:hAnsi="Arial" w:cs="Arial"/>
          <w:sz w:val="22"/>
          <w:szCs w:val="22"/>
        </w:rPr>
        <w:t>wykonanie zieleńców,</w:t>
      </w:r>
    </w:p>
    <w:p w14:paraId="36B09C04" w14:textId="77777777" w:rsidR="003073B0" w:rsidRPr="003073B0" w:rsidRDefault="003073B0" w:rsidP="000B6A07">
      <w:pPr>
        <w:pStyle w:val="Akapitzlist"/>
        <w:numPr>
          <w:ilvl w:val="0"/>
          <w:numId w:val="64"/>
        </w:numPr>
        <w:suppressAutoHyphens/>
        <w:ind w:left="1276" w:hanging="425"/>
        <w:contextualSpacing/>
        <w:jc w:val="both"/>
        <w:rPr>
          <w:rFonts w:ascii="Arial" w:hAnsi="Arial" w:cs="Arial"/>
          <w:sz w:val="22"/>
          <w:szCs w:val="22"/>
        </w:rPr>
      </w:pPr>
      <w:r w:rsidRPr="003073B0">
        <w:rPr>
          <w:rFonts w:ascii="Arial" w:hAnsi="Arial" w:cs="Arial"/>
          <w:sz w:val="22"/>
          <w:szCs w:val="22"/>
        </w:rPr>
        <w:t>wycinka drzew i krzewów,</w:t>
      </w:r>
    </w:p>
    <w:p w14:paraId="305E1481" w14:textId="77777777" w:rsidR="003073B0" w:rsidRPr="003073B0" w:rsidRDefault="003073B0" w:rsidP="000B6A07">
      <w:pPr>
        <w:pStyle w:val="Akapitzlist"/>
        <w:numPr>
          <w:ilvl w:val="0"/>
          <w:numId w:val="64"/>
        </w:numPr>
        <w:suppressAutoHyphens/>
        <w:ind w:left="1276" w:hanging="425"/>
        <w:contextualSpacing/>
        <w:jc w:val="both"/>
        <w:rPr>
          <w:rFonts w:ascii="Arial" w:hAnsi="Arial" w:cs="Arial"/>
          <w:sz w:val="22"/>
          <w:szCs w:val="22"/>
        </w:rPr>
      </w:pPr>
      <w:r w:rsidRPr="003073B0">
        <w:rPr>
          <w:rFonts w:ascii="Arial" w:hAnsi="Arial" w:cs="Arial"/>
          <w:sz w:val="22"/>
          <w:szCs w:val="22"/>
        </w:rPr>
        <w:t>wprowadzenie czasowej organizacji ruchu na czas prowadzenia robót w terenie,</w:t>
      </w:r>
    </w:p>
    <w:p w14:paraId="2445648B" w14:textId="77777777" w:rsidR="003073B0" w:rsidRPr="003073B0" w:rsidRDefault="003073B0" w:rsidP="000B6A07">
      <w:pPr>
        <w:pStyle w:val="Akapitzlist"/>
        <w:numPr>
          <w:ilvl w:val="0"/>
          <w:numId w:val="64"/>
        </w:numPr>
        <w:suppressAutoHyphens/>
        <w:ind w:left="1276" w:hanging="425"/>
        <w:contextualSpacing/>
        <w:jc w:val="both"/>
        <w:rPr>
          <w:rFonts w:ascii="Arial" w:hAnsi="Arial" w:cs="Arial"/>
          <w:sz w:val="22"/>
          <w:szCs w:val="22"/>
        </w:rPr>
      </w:pPr>
      <w:r w:rsidRPr="003073B0">
        <w:rPr>
          <w:rFonts w:ascii="Arial" w:hAnsi="Arial" w:cs="Arial"/>
          <w:sz w:val="22"/>
          <w:szCs w:val="22"/>
        </w:rPr>
        <w:t>przeniesie na Zamawiającego majątkowych prawa autorskich do dokumentacji powykonawczej, na warunkach określonych umową,</w:t>
      </w:r>
    </w:p>
    <w:p w14:paraId="152EED82" w14:textId="77777777" w:rsidR="003073B0" w:rsidRPr="003073B0" w:rsidRDefault="003073B0" w:rsidP="000B6A07">
      <w:pPr>
        <w:pStyle w:val="Akapitzlist"/>
        <w:numPr>
          <w:ilvl w:val="0"/>
          <w:numId w:val="64"/>
        </w:numPr>
        <w:suppressAutoHyphens/>
        <w:ind w:left="1276" w:hanging="425"/>
        <w:contextualSpacing/>
        <w:jc w:val="both"/>
        <w:rPr>
          <w:rFonts w:ascii="Arial" w:hAnsi="Arial" w:cs="Arial"/>
          <w:sz w:val="22"/>
          <w:szCs w:val="22"/>
        </w:rPr>
      </w:pPr>
      <w:r w:rsidRPr="003073B0">
        <w:rPr>
          <w:rFonts w:ascii="Arial" w:hAnsi="Arial" w:cs="Arial"/>
          <w:sz w:val="22"/>
          <w:szCs w:val="22"/>
        </w:rPr>
        <w:t>roboty wykończeniowe i wszelkie roboty towarzyszące,</w:t>
      </w:r>
    </w:p>
    <w:p w14:paraId="445A52DE" w14:textId="77777777" w:rsidR="003073B0" w:rsidRPr="003073B0" w:rsidRDefault="003073B0" w:rsidP="000B6A07">
      <w:pPr>
        <w:pStyle w:val="Akapitzlist"/>
        <w:numPr>
          <w:ilvl w:val="0"/>
          <w:numId w:val="64"/>
        </w:numPr>
        <w:suppressAutoHyphens/>
        <w:ind w:left="1276" w:hanging="425"/>
        <w:contextualSpacing/>
        <w:jc w:val="both"/>
        <w:rPr>
          <w:rFonts w:ascii="Arial" w:hAnsi="Arial" w:cs="Arial"/>
          <w:sz w:val="22"/>
          <w:szCs w:val="22"/>
        </w:rPr>
      </w:pPr>
      <w:r w:rsidRPr="003073B0">
        <w:rPr>
          <w:rFonts w:ascii="Arial" w:hAnsi="Arial" w:cs="Arial"/>
          <w:sz w:val="22"/>
          <w:szCs w:val="22"/>
        </w:rPr>
        <w:t>wykonanie inwentaryzacji powykonawczej geodezyjnej,</w:t>
      </w:r>
    </w:p>
    <w:p w14:paraId="5829E2CB" w14:textId="77777777" w:rsidR="003073B0" w:rsidRPr="003073B0" w:rsidRDefault="003073B0" w:rsidP="000B6A07">
      <w:pPr>
        <w:pStyle w:val="Akapitzlist"/>
        <w:numPr>
          <w:ilvl w:val="0"/>
          <w:numId w:val="64"/>
        </w:numPr>
        <w:suppressAutoHyphens/>
        <w:ind w:left="1276" w:hanging="425"/>
        <w:contextualSpacing/>
        <w:jc w:val="both"/>
        <w:rPr>
          <w:rFonts w:ascii="Arial" w:hAnsi="Arial" w:cs="Arial"/>
          <w:sz w:val="22"/>
          <w:szCs w:val="22"/>
        </w:rPr>
      </w:pPr>
      <w:r w:rsidRPr="003073B0">
        <w:rPr>
          <w:rFonts w:ascii="Arial" w:hAnsi="Arial" w:cs="Arial"/>
          <w:sz w:val="22"/>
          <w:szCs w:val="22"/>
        </w:rPr>
        <w:lastRenderedPageBreak/>
        <w:t>uzyskanie w imieniu Zamawiającego decyzji o zezwoleniu na użytkowanie wydaną przez odpowiedni organ nadzoru budowlanego.</w:t>
      </w:r>
    </w:p>
    <w:p w14:paraId="59EE5EE9" w14:textId="13D87AF0" w:rsidR="003073B0" w:rsidRPr="003073B0" w:rsidRDefault="003073B0" w:rsidP="000B6A07">
      <w:pPr>
        <w:pStyle w:val="Akapitzlist"/>
        <w:numPr>
          <w:ilvl w:val="0"/>
          <w:numId w:val="42"/>
        </w:numPr>
        <w:suppressAutoHyphens/>
        <w:ind w:left="1276" w:hanging="425"/>
        <w:contextualSpacing/>
        <w:jc w:val="both"/>
        <w:rPr>
          <w:rFonts w:ascii="Arial" w:hAnsi="Arial" w:cs="Arial"/>
          <w:sz w:val="22"/>
          <w:szCs w:val="22"/>
        </w:rPr>
      </w:pPr>
      <w:r w:rsidRPr="003073B0">
        <w:rPr>
          <w:rFonts w:ascii="Arial" w:hAnsi="Arial" w:cs="Arial"/>
          <w:sz w:val="22"/>
          <w:szCs w:val="22"/>
        </w:rPr>
        <w:t xml:space="preserve">Nadzorowi inwestorskiemu będą podlegały roboty, których zakres został ujęty w  dokumentach stanowiących załącznik do postępowania przetargowego </w:t>
      </w:r>
      <w:r w:rsidR="000B6A07">
        <w:rPr>
          <w:rFonts w:ascii="Arial" w:hAnsi="Arial" w:cs="Arial"/>
          <w:sz w:val="22"/>
          <w:szCs w:val="22"/>
        </w:rPr>
        <w:t>BZP.272.87.2022</w:t>
      </w:r>
    </w:p>
    <w:p w14:paraId="28BBF054" w14:textId="77777777" w:rsidR="003073B0" w:rsidRPr="003073B0" w:rsidRDefault="003073B0" w:rsidP="000B6A07">
      <w:pPr>
        <w:pStyle w:val="Akapitzlist"/>
        <w:numPr>
          <w:ilvl w:val="0"/>
          <w:numId w:val="42"/>
        </w:numPr>
        <w:suppressAutoHyphens/>
        <w:ind w:left="284" w:hanging="284"/>
        <w:contextualSpacing/>
        <w:jc w:val="both"/>
        <w:rPr>
          <w:rFonts w:ascii="Arial" w:hAnsi="Arial" w:cs="Arial"/>
          <w:sz w:val="22"/>
          <w:szCs w:val="22"/>
        </w:rPr>
      </w:pPr>
      <w:r w:rsidRPr="003073B0">
        <w:rPr>
          <w:rFonts w:ascii="Arial" w:hAnsi="Arial" w:cs="Arial"/>
          <w:sz w:val="22"/>
          <w:szCs w:val="22"/>
        </w:rPr>
        <w:t>Inspektor Nadzoru oświadcza, że funkcję inspektora nadzoru inwestorskiego w następujących specjalnościach będą pełnić imiennie wskazane poniżej osoby:</w:t>
      </w:r>
    </w:p>
    <w:p w14:paraId="4CFF9EA1" w14:textId="77777777" w:rsidR="003073B0" w:rsidRPr="003073B0" w:rsidRDefault="003073B0" w:rsidP="000B6A07">
      <w:pPr>
        <w:pStyle w:val="Tekstpodstawowy"/>
        <w:numPr>
          <w:ilvl w:val="0"/>
          <w:numId w:val="43"/>
        </w:numPr>
        <w:suppressAutoHyphens/>
        <w:spacing w:after="0"/>
        <w:ind w:left="567" w:hanging="283"/>
        <w:contextualSpacing/>
        <w:jc w:val="both"/>
        <w:rPr>
          <w:rFonts w:ascii="Arial" w:hAnsi="Arial" w:cs="Arial"/>
          <w:sz w:val="22"/>
          <w:szCs w:val="22"/>
        </w:rPr>
      </w:pPr>
      <w:r w:rsidRPr="003073B0">
        <w:rPr>
          <w:rFonts w:ascii="Arial" w:hAnsi="Arial" w:cs="Arial"/>
          <w:sz w:val="22"/>
          <w:szCs w:val="22"/>
        </w:rPr>
        <w:t>specjalność drogową pełnić będzie…………….., który posiada uprawnienia budowlane do kierowania robotami budowlanymi w specjalności drogowej bez ograniczeń oraz przynależy do właściwej izby samorządu zawodowego.</w:t>
      </w:r>
    </w:p>
    <w:p w14:paraId="057577B5" w14:textId="77777777" w:rsidR="003073B0" w:rsidRPr="003073B0" w:rsidRDefault="003073B0" w:rsidP="000B6A07">
      <w:pPr>
        <w:pStyle w:val="Tekstpodstawowy"/>
        <w:numPr>
          <w:ilvl w:val="0"/>
          <w:numId w:val="43"/>
        </w:numPr>
        <w:suppressAutoHyphens/>
        <w:spacing w:after="0"/>
        <w:ind w:left="567" w:hanging="283"/>
        <w:contextualSpacing/>
        <w:jc w:val="both"/>
        <w:rPr>
          <w:rFonts w:ascii="Arial" w:hAnsi="Arial" w:cs="Arial"/>
          <w:sz w:val="22"/>
          <w:szCs w:val="22"/>
        </w:rPr>
      </w:pPr>
      <w:r w:rsidRPr="003073B0">
        <w:rPr>
          <w:rFonts w:ascii="Arial" w:hAnsi="Arial" w:cs="Arial"/>
          <w:sz w:val="22"/>
          <w:szCs w:val="22"/>
        </w:rPr>
        <w:t xml:space="preserve">specjalność </w:t>
      </w:r>
      <w:proofErr w:type="spellStart"/>
      <w:r w:rsidRPr="003073B0">
        <w:rPr>
          <w:rFonts w:ascii="Arial" w:hAnsi="Arial" w:cs="Arial"/>
          <w:sz w:val="22"/>
          <w:szCs w:val="22"/>
        </w:rPr>
        <w:t>instalacyjno</w:t>
      </w:r>
      <w:proofErr w:type="spellEnd"/>
      <w:r w:rsidRPr="003073B0">
        <w:rPr>
          <w:rFonts w:ascii="Arial" w:hAnsi="Arial" w:cs="Arial"/>
          <w:sz w:val="22"/>
          <w:szCs w:val="22"/>
        </w:rPr>
        <w:t xml:space="preserve"> – energetyczną pełnić będzie………….…….., który posiada uprawnienia budowlane do kierowania robotami budowlanymi w specjalności instalacyjnej w zakresie sieci, instalacji i urządzeń elektrycznych i elektroenergetycznych bez ograniczeń oraz przynależy do właściwej izby samorządu zawodowego.</w:t>
      </w:r>
    </w:p>
    <w:p w14:paraId="067E1FD7" w14:textId="77777777" w:rsidR="003073B0" w:rsidRPr="003073B0" w:rsidRDefault="003073B0" w:rsidP="000B6A07">
      <w:pPr>
        <w:pStyle w:val="Akapitzlist"/>
        <w:numPr>
          <w:ilvl w:val="0"/>
          <w:numId w:val="42"/>
        </w:numPr>
        <w:suppressAutoHyphens/>
        <w:ind w:left="284" w:hanging="284"/>
        <w:contextualSpacing/>
        <w:rPr>
          <w:rFonts w:ascii="Arial" w:hAnsi="Arial" w:cs="Arial"/>
          <w:sz w:val="22"/>
          <w:szCs w:val="22"/>
        </w:rPr>
      </w:pPr>
      <w:r w:rsidRPr="003073B0">
        <w:rPr>
          <w:rFonts w:ascii="Arial" w:hAnsi="Arial" w:cs="Arial"/>
          <w:sz w:val="22"/>
          <w:szCs w:val="22"/>
        </w:rPr>
        <w:t>Jako koordynatora w zakresie wykonywania obowiązków umowy Zamawiający  wyznacza:</w:t>
      </w:r>
    </w:p>
    <w:p w14:paraId="2F9840B7" w14:textId="77777777" w:rsidR="003073B0" w:rsidRPr="003073B0" w:rsidRDefault="003073B0" w:rsidP="003073B0">
      <w:pPr>
        <w:ind w:firstLine="360"/>
        <w:jc w:val="both"/>
        <w:rPr>
          <w:rFonts w:ascii="Arial" w:hAnsi="Arial" w:cs="Arial"/>
          <w:bCs/>
          <w:sz w:val="22"/>
          <w:szCs w:val="22"/>
        </w:rPr>
      </w:pPr>
      <w:r w:rsidRPr="003073B0">
        <w:rPr>
          <w:rFonts w:ascii="Arial" w:hAnsi="Arial" w:cs="Arial"/>
          <w:bCs/>
          <w:sz w:val="22"/>
          <w:szCs w:val="22"/>
        </w:rPr>
        <w:t>Rafała Urbaniaka – Naczelnika Wydziału Dróg Powiatowych</w:t>
      </w:r>
    </w:p>
    <w:p w14:paraId="7EF77C80" w14:textId="77777777" w:rsidR="003073B0" w:rsidRPr="003073B0" w:rsidRDefault="003073B0" w:rsidP="003073B0">
      <w:pPr>
        <w:ind w:firstLine="360"/>
        <w:jc w:val="both"/>
        <w:rPr>
          <w:rFonts w:ascii="Arial" w:hAnsi="Arial" w:cs="Arial"/>
          <w:bCs/>
          <w:sz w:val="22"/>
          <w:szCs w:val="22"/>
        </w:rPr>
      </w:pPr>
      <w:r w:rsidRPr="003073B0">
        <w:rPr>
          <w:rFonts w:ascii="Arial" w:hAnsi="Arial" w:cs="Arial"/>
          <w:sz w:val="22"/>
          <w:szCs w:val="22"/>
        </w:rPr>
        <w:t xml:space="preserve">Magdalenę </w:t>
      </w:r>
      <w:proofErr w:type="spellStart"/>
      <w:r w:rsidRPr="003073B0">
        <w:rPr>
          <w:rFonts w:ascii="Arial" w:hAnsi="Arial" w:cs="Arial"/>
          <w:sz w:val="22"/>
          <w:szCs w:val="22"/>
        </w:rPr>
        <w:t>Wachłaczenko</w:t>
      </w:r>
      <w:proofErr w:type="spellEnd"/>
      <w:r w:rsidRPr="003073B0">
        <w:rPr>
          <w:rFonts w:ascii="Arial" w:hAnsi="Arial" w:cs="Arial"/>
          <w:sz w:val="22"/>
          <w:szCs w:val="22"/>
        </w:rPr>
        <w:t xml:space="preserve"> </w:t>
      </w:r>
      <w:r w:rsidRPr="003073B0">
        <w:rPr>
          <w:rFonts w:ascii="Arial" w:hAnsi="Arial" w:cs="Arial"/>
          <w:bCs/>
          <w:sz w:val="22"/>
          <w:szCs w:val="22"/>
        </w:rPr>
        <w:t>– Głównego specjalistę Wydziału Dróg Powiatowych</w:t>
      </w:r>
    </w:p>
    <w:p w14:paraId="77703A66" w14:textId="77777777" w:rsidR="003073B0" w:rsidRPr="003073B0" w:rsidRDefault="003F4F2F" w:rsidP="003073B0">
      <w:pPr>
        <w:ind w:firstLine="360"/>
        <w:jc w:val="both"/>
        <w:rPr>
          <w:rFonts w:ascii="Arial" w:hAnsi="Arial" w:cs="Arial"/>
          <w:sz w:val="22"/>
          <w:szCs w:val="22"/>
          <w:lang w:val="en-US"/>
        </w:rPr>
      </w:pPr>
      <w:hyperlink r:id="rId33" w:history="1">
        <w:r w:rsidR="003073B0" w:rsidRPr="003073B0">
          <w:rPr>
            <w:rStyle w:val="Hipercze"/>
            <w:rFonts w:ascii="Arial" w:hAnsi="Arial" w:cs="Arial"/>
            <w:bCs/>
            <w:sz w:val="22"/>
            <w:szCs w:val="22"/>
            <w:lang w:val="en-US"/>
          </w:rPr>
          <w:t>t</w:t>
        </w:r>
        <w:r w:rsidR="003073B0" w:rsidRPr="003073B0">
          <w:rPr>
            <w:rStyle w:val="Hipercze"/>
            <w:rFonts w:ascii="Arial" w:hAnsi="Arial" w:cs="Arial"/>
            <w:sz w:val="22"/>
            <w:szCs w:val="22"/>
            <w:lang w:val="en-US"/>
          </w:rPr>
          <w:t>el:.22-779-47-79</w:t>
        </w:r>
      </w:hyperlink>
      <w:r w:rsidR="003073B0" w:rsidRPr="003073B0">
        <w:rPr>
          <w:rFonts w:ascii="Arial" w:hAnsi="Arial" w:cs="Arial"/>
          <w:sz w:val="22"/>
          <w:szCs w:val="22"/>
          <w:lang w:val="en-US"/>
        </w:rPr>
        <w:t>, e</w:t>
      </w:r>
      <w:r w:rsidR="003073B0" w:rsidRPr="003073B0">
        <w:rPr>
          <w:rFonts w:ascii="Arial" w:hAnsi="Arial" w:cs="Arial"/>
          <w:sz w:val="22"/>
          <w:szCs w:val="22"/>
          <w:lang w:val="en-US"/>
        </w:rPr>
        <w:noBreakHyphen/>
        <w:t xml:space="preserve">mail: m.wachlaczenko@powiat-wolominski.pl </w:t>
      </w:r>
    </w:p>
    <w:p w14:paraId="277D5DA8" w14:textId="77777777" w:rsidR="003073B0" w:rsidRPr="003073B0" w:rsidRDefault="003073B0" w:rsidP="003073B0">
      <w:pPr>
        <w:ind w:firstLine="360"/>
        <w:contextualSpacing/>
        <w:jc w:val="both"/>
        <w:rPr>
          <w:rFonts w:ascii="Arial" w:hAnsi="Arial" w:cs="Arial"/>
          <w:sz w:val="22"/>
          <w:szCs w:val="22"/>
        </w:rPr>
      </w:pPr>
      <w:r w:rsidRPr="003073B0">
        <w:rPr>
          <w:rFonts w:ascii="Arial" w:hAnsi="Arial" w:cs="Arial"/>
          <w:sz w:val="22"/>
          <w:szCs w:val="22"/>
        </w:rPr>
        <w:t>Wskazane wyżej osoby mogą pełnić obowiązki koordynatora jednoosobowo.</w:t>
      </w:r>
    </w:p>
    <w:p w14:paraId="0F7EC097" w14:textId="77777777" w:rsidR="003073B0" w:rsidRPr="003073B0" w:rsidRDefault="003073B0" w:rsidP="000B6A07">
      <w:pPr>
        <w:pStyle w:val="Tekstpodstawowy"/>
        <w:numPr>
          <w:ilvl w:val="0"/>
          <w:numId w:val="42"/>
        </w:numPr>
        <w:suppressAutoHyphens/>
        <w:spacing w:after="0"/>
        <w:ind w:left="284" w:hanging="284"/>
        <w:contextualSpacing/>
        <w:jc w:val="both"/>
        <w:rPr>
          <w:rFonts w:ascii="Arial" w:hAnsi="Arial" w:cs="Arial"/>
          <w:sz w:val="22"/>
          <w:szCs w:val="22"/>
        </w:rPr>
      </w:pPr>
      <w:r w:rsidRPr="003073B0">
        <w:rPr>
          <w:rFonts w:ascii="Arial" w:hAnsi="Arial" w:cs="Arial"/>
          <w:sz w:val="22"/>
          <w:szCs w:val="22"/>
        </w:rPr>
        <w:t>Zmiana osób wskazanych w ust. 4 nie wymaga sporządzenia aneksu do umowy lecz pisemnego powiadomienia Inspektora Nadzoru.</w:t>
      </w:r>
    </w:p>
    <w:p w14:paraId="0CAF0A12" w14:textId="77777777" w:rsidR="003073B0" w:rsidRPr="003073B0" w:rsidRDefault="003073B0" w:rsidP="000B6A07">
      <w:pPr>
        <w:pStyle w:val="Tekstpodstawowy"/>
        <w:numPr>
          <w:ilvl w:val="0"/>
          <w:numId w:val="42"/>
        </w:numPr>
        <w:suppressAutoHyphens/>
        <w:spacing w:after="0"/>
        <w:ind w:left="284" w:hanging="284"/>
        <w:contextualSpacing/>
        <w:jc w:val="both"/>
        <w:rPr>
          <w:rFonts w:ascii="Arial" w:hAnsi="Arial" w:cs="Arial"/>
          <w:sz w:val="22"/>
          <w:szCs w:val="22"/>
        </w:rPr>
      </w:pPr>
      <w:r w:rsidRPr="003073B0">
        <w:rPr>
          <w:rFonts w:ascii="Arial" w:hAnsi="Arial" w:cs="Arial"/>
          <w:sz w:val="22"/>
          <w:szCs w:val="22"/>
        </w:rPr>
        <w:t>Zmiana osób wskazanych w ust. 3 wymaga sporządzenia aneksu do umowy, z zastrzeżeniem ust. 7.</w:t>
      </w:r>
    </w:p>
    <w:p w14:paraId="32220445" w14:textId="77777777" w:rsidR="003073B0" w:rsidRPr="003073B0" w:rsidRDefault="003073B0" w:rsidP="000B6A07">
      <w:pPr>
        <w:pStyle w:val="Tekstpodstawowy"/>
        <w:numPr>
          <w:ilvl w:val="0"/>
          <w:numId w:val="42"/>
        </w:numPr>
        <w:suppressAutoHyphens/>
        <w:spacing w:after="0"/>
        <w:ind w:left="284" w:hanging="284"/>
        <w:contextualSpacing/>
        <w:jc w:val="both"/>
        <w:rPr>
          <w:rFonts w:ascii="Arial" w:hAnsi="Arial" w:cs="Arial"/>
          <w:sz w:val="22"/>
          <w:szCs w:val="22"/>
        </w:rPr>
      </w:pPr>
      <w:r w:rsidRPr="003073B0">
        <w:rPr>
          <w:rFonts w:ascii="Arial" w:hAnsi="Arial" w:cs="Arial"/>
          <w:sz w:val="22"/>
          <w:szCs w:val="22"/>
        </w:rPr>
        <w:t>Zmiana osób pełniących funkcję inspektora nadzoru w danej specjalizacji, o których mowa w ust. 3 pkt 1) – 2) powyżej w trakcie realizacji umowy może nastąpić wyłącznie pod warunkiem spełnienia warunków oraz kryteriów wskazanych w postępowaniu SPW.272.        .2022 w stopniu nie mniejszym niż do osób zaproponowanych w treści oferty Inspektora Nadzoru z dnia ………………</w:t>
      </w:r>
    </w:p>
    <w:p w14:paraId="5E0A9997" w14:textId="77777777" w:rsidR="003073B0" w:rsidRPr="003073B0" w:rsidRDefault="003073B0" w:rsidP="003073B0">
      <w:pPr>
        <w:pStyle w:val="Tekstpodstawowy"/>
        <w:spacing w:after="0"/>
        <w:contextualSpacing/>
        <w:jc w:val="both"/>
        <w:rPr>
          <w:rFonts w:ascii="Arial" w:hAnsi="Arial" w:cs="Arial"/>
          <w:sz w:val="22"/>
          <w:szCs w:val="22"/>
        </w:rPr>
      </w:pPr>
    </w:p>
    <w:p w14:paraId="57B31D7B" w14:textId="77777777" w:rsidR="003073B0" w:rsidRPr="003073B0" w:rsidRDefault="003073B0" w:rsidP="000B6A07">
      <w:pPr>
        <w:pStyle w:val="Zwykytekst"/>
        <w:numPr>
          <w:ilvl w:val="0"/>
          <w:numId w:val="41"/>
        </w:numPr>
        <w:ind w:left="0" w:firstLine="0"/>
        <w:jc w:val="center"/>
        <w:outlineLvl w:val="0"/>
        <w:rPr>
          <w:rFonts w:ascii="Arial" w:hAnsi="Arial" w:cs="Arial"/>
          <w:b/>
          <w:bCs/>
          <w:sz w:val="22"/>
          <w:szCs w:val="22"/>
        </w:rPr>
      </w:pPr>
      <w:r w:rsidRPr="003073B0">
        <w:rPr>
          <w:rFonts w:ascii="Arial" w:hAnsi="Arial" w:cs="Arial"/>
          <w:b/>
          <w:bCs/>
          <w:sz w:val="22"/>
          <w:szCs w:val="22"/>
        </w:rPr>
        <w:t>OBOWIĄZKI INSPEKTORA NADZORU</w:t>
      </w:r>
    </w:p>
    <w:p w14:paraId="0D7ED98B" w14:textId="77777777" w:rsidR="003073B0" w:rsidRPr="003073B0" w:rsidRDefault="003073B0" w:rsidP="003073B0">
      <w:pPr>
        <w:jc w:val="center"/>
        <w:rPr>
          <w:rFonts w:ascii="Arial" w:hAnsi="Arial" w:cs="Arial"/>
          <w:b/>
          <w:sz w:val="22"/>
          <w:szCs w:val="22"/>
        </w:rPr>
      </w:pPr>
      <w:r w:rsidRPr="003073B0">
        <w:rPr>
          <w:rFonts w:ascii="Arial" w:hAnsi="Arial" w:cs="Arial"/>
          <w:b/>
          <w:sz w:val="22"/>
          <w:szCs w:val="22"/>
        </w:rPr>
        <w:t>§3.</w:t>
      </w:r>
    </w:p>
    <w:p w14:paraId="566C6583" w14:textId="77777777" w:rsidR="003073B0" w:rsidRPr="003073B0" w:rsidRDefault="003073B0" w:rsidP="000B6A07">
      <w:pPr>
        <w:numPr>
          <w:ilvl w:val="0"/>
          <w:numId w:val="52"/>
        </w:numPr>
        <w:ind w:left="284" w:hanging="284"/>
        <w:contextualSpacing/>
        <w:rPr>
          <w:rFonts w:ascii="Arial" w:hAnsi="Arial" w:cs="Arial"/>
          <w:b/>
          <w:sz w:val="22"/>
          <w:szCs w:val="22"/>
        </w:rPr>
      </w:pPr>
      <w:r w:rsidRPr="003073B0">
        <w:rPr>
          <w:rFonts w:ascii="Arial" w:hAnsi="Arial" w:cs="Arial"/>
          <w:sz w:val="22"/>
          <w:szCs w:val="22"/>
        </w:rPr>
        <w:t>Strony ustalają, że Inspektor Nadzoru pełni swoje obowiązki w biurze i bezpośrednio na budowie. Do obowiązków Inspektora Nadzoru należy:</w:t>
      </w:r>
    </w:p>
    <w:p w14:paraId="177F3F63" w14:textId="77777777" w:rsidR="003073B0" w:rsidRPr="003073B0" w:rsidRDefault="003073B0" w:rsidP="000B6A07">
      <w:pPr>
        <w:numPr>
          <w:ilvl w:val="0"/>
          <w:numId w:val="61"/>
        </w:numPr>
        <w:ind w:left="709" w:hanging="426"/>
        <w:jc w:val="both"/>
        <w:rPr>
          <w:rFonts w:ascii="Arial" w:hAnsi="Arial" w:cs="Arial"/>
          <w:sz w:val="22"/>
          <w:szCs w:val="22"/>
        </w:rPr>
      </w:pPr>
      <w:r w:rsidRPr="003073B0">
        <w:rPr>
          <w:rFonts w:ascii="Arial" w:hAnsi="Arial" w:cs="Arial"/>
          <w:sz w:val="22"/>
          <w:szCs w:val="22"/>
        </w:rPr>
        <w:t xml:space="preserve">pełnienie funkcji inspektora nadzoru inwestorskiego nad wszystkimi branżami objętymi zadaniem, </w:t>
      </w:r>
    </w:p>
    <w:p w14:paraId="07AF88EB" w14:textId="77777777" w:rsidR="003073B0" w:rsidRPr="003073B0" w:rsidRDefault="003073B0" w:rsidP="000B6A07">
      <w:pPr>
        <w:numPr>
          <w:ilvl w:val="0"/>
          <w:numId w:val="61"/>
        </w:numPr>
        <w:ind w:left="709" w:hanging="426"/>
        <w:jc w:val="both"/>
        <w:rPr>
          <w:rFonts w:ascii="Arial" w:hAnsi="Arial" w:cs="Arial"/>
          <w:sz w:val="22"/>
          <w:szCs w:val="22"/>
        </w:rPr>
      </w:pPr>
      <w:r w:rsidRPr="003073B0">
        <w:rPr>
          <w:rFonts w:ascii="Arial" w:hAnsi="Arial" w:cs="Arial"/>
          <w:sz w:val="22"/>
          <w:szCs w:val="22"/>
        </w:rPr>
        <w:t xml:space="preserve">wykonywanie czynności określonych ustawą z dnia 7 lipca 1994 r. Prawo Budowlane i przepisami wykonawczymi do tej ustawy; </w:t>
      </w:r>
    </w:p>
    <w:p w14:paraId="74244B93" w14:textId="77777777" w:rsidR="003073B0" w:rsidRPr="003073B0" w:rsidRDefault="003073B0" w:rsidP="000B6A07">
      <w:pPr>
        <w:numPr>
          <w:ilvl w:val="0"/>
          <w:numId w:val="61"/>
        </w:numPr>
        <w:ind w:left="709" w:hanging="426"/>
        <w:jc w:val="both"/>
        <w:rPr>
          <w:rFonts w:ascii="Arial" w:hAnsi="Arial" w:cs="Arial"/>
          <w:sz w:val="22"/>
          <w:szCs w:val="22"/>
        </w:rPr>
      </w:pPr>
      <w:r w:rsidRPr="003073B0">
        <w:rPr>
          <w:rFonts w:ascii="Arial" w:hAnsi="Arial" w:cs="Arial"/>
          <w:sz w:val="22"/>
          <w:szCs w:val="22"/>
        </w:rPr>
        <w:t>dokładne zapoznanie się z:</w:t>
      </w:r>
    </w:p>
    <w:p w14:paraId="2F744D0D" w14:textId="77777777" w:rsidR="003073B0" w:rsidRPr="003073B0" w:rsidRDefault="003073B0" w:rsidP="000B6A07">
      <w:pPr>
        <w:numPr>
          <w:ilvl w:val="0"/>
          <w:numId w:val="62"/>
        </w:numPr>
        <w:ind w:left="993" w:hanging="284"/>
        <w:jc w:val="both"/>
        <w:rPr>
          <w:rFonts w:ascii="Arial" w:hAnsi="Arial" w:cs="Arial"/>
          <w:sz w:val="22"/>
          <w:szCs w:val="22"/>
        </w:rPr>
      </w:pPr>
      <w:r w:rsidRPr="003073B0">
        <w:rPr>
          <w:rFonts w:ascii="Arial" w:hAnsi="Arial" w:cs="Arial"/>
          <w:b/>
          <w:bCs/>
          <w:sz w:val="22"/>
          <w:szCs w:val="22"/>
        </w:rPr>
        <w:t>warunkami umowy nr ……………..… z dnia ……………………. r. zwanej</w:t>
      </w:r>
      <w:r w:rsidRPr="003073B0">
        <w:rPr>
          <w:rFonts w:ascii="Arial" w:hAnsi="Arial" w:cs="Arial"/>
          <w:sz w:val="22"/>
          <w:szCs w:val="22"/>
        </w:rPr>
        <w:t xml:space="preserve"> w dalszej części umowy „umową na roboty budowlane”, która została zawarta pomiędzy Zamawiającym a wybranym w przetargu Wykonawcą robót, który w dalszej części umowy określany jest, jako Wykonawca;</w:t>
      </w:r>
    </w:p>
    <w:p w14:paraId="1BBCAEF0" w14:textId="77777777" w:rsidR="003073B0" w:rsidRPr="003073B0" w:rsidRDefault="003073B0" w:rsidP="000B6A07">
      <w:pPr>
        <w:numPr>
          <w:ilvl w:val="0"/>
          <w:numId w:val="62"/>
        </w:numPr>
        <w:ind w:left="993" w:hanging="284"/>
        <w:jc w:val="both"/>
        <w:rPr>
          <w:rFonts w:ascii="Arial" w:hAnsi="Arial" w:cs="Arial"/>
          <w:b/>
          <w:bCs/>
          <w:sz w:val="22"/>
          <w:szCs w:val="22"/>
        </w:rPr>
      </w:pPr>
      <w:r w:rsidRPr="003073B0">
        <w:rPr>
          <w:rFonts w:ascii="Arial" w:hAnsi="Arial" w:cs="Arial"/>
          <w:b/>
          <w:bCs/>
          <w:sz w:val="22"/>
          <w:szCs w:val="22"/>
        </w:rPr>
        <w:t>zapisami Specyfikacji Warunków Zamówienia,</w:t>
      </w:r>
    </w:p>
    <w:p w14:paraId="308FDE0B" w14:textId="77777777" w:rsidR="003073B0" w:rsidRPr="003073B0" w:rsidRDefault="003073B0" w:rsidP="000B6A07">
      <w:pPr>
        <w:numPr>
          <w:ilvl w:val="0"/>
          <w:numId w:val="62"/>
        </w:numPr>
        <w:ind w:left="993" w:hanging="284"/>
        <w:jc w:val="both"/>
        <w:rPr>
          <w:rFonts w:ascii="Arial" w:hAnsi="Arial" w:cs="Arial"/>
          <w:b/>
          <w:bCs/>
          <w:sz w:val="22"/>
          <w:szCs w:val="22"/>
        </w:rPr>
      </w:pPr>
      <w:r w:rsidRPr="003073B0">
        <w:rPr>
          <w:rFonts w:ascii="Arial" w:hAnsi="Arial" w:cs="Arial"/>
          <w:b/>
          <w:bCs/>
          <w:sz w:val="22"/>
          <w:szCs w:val="22"/>
        </w:rPr>
        <w:t>dokumentacją projektową</w:t>
      </w:r>
    </w:p>
    <w:p w14:paraId="1A460FF5" w14:textId="77777777" w:rsidR="003073B0" w:rsidRPr="003073B0" w:rsidRDefault="003073B0" w:rsidP="000B6A07">
      <w:pPr>
        <w:numPr>
          <w:ilvl w:val="0"/>
          <w:numId w:val="61"/>
        </w:numPr>
        <w:ind w:left="709" w:hanging="426"/>
        <w:jc w:val="both"/>
        <w:rPr>
          <w:rFonts w:ascii="Arial" w:hAnsi="Arial" w:cs="Arial"/>
          <w:sz w:val="22"/>
          <w:szCs w:val="22"/>
        </w:rPr>
      </w:pPr>
      <w:r w:rsidRPr="003073B0">
        <w:rPr>
          <w:rFonts w:ascii="Arial" w:hAnsi="Arial" w:cs="Arial"/>
          <w:sz w:val="22"/>
          <w:szCs w:val="22"/>
        </w:rPr>
        <w:t xml:space="preserve">egzekwowanie zapisów znajdujących się w dokumentach, o których mowa w pkt 3 powyżej, w szczególności: </w:t>
      </w:r>
    </w:p>
    <w:p w14:paraId="0CDEFA2E" w14:textId="77777777" w:rsidR="003073B0" w:rsidRPr="003073B0" w:rsidRDefault="003073B0" w:rsidP="000B6A07">
      <w:pPr>
        <w:numPr>
          <w:ilvl w:val="0"/>
          <w:numId w:val="63"/>
        </w:numPr>
        <w:ind w:left="993" w:hanging="284"/>
        <w:jc w:val="both"/>
        <w:rPr>
          <w:rFonts w:ascii="Arial" w:hAnsi="Arial" w:cs="Arial"/>
          <w:sz w:val="22"/>
          <w:szCs w:val="22"/>
        </w:rPr>
      </w:pPr>
      <w:r w:rsidRPr="003073B0">
        <w:rPr>
          <w:rFonts w:ascii="Arial" w:hAnsi="Arial" w:cs="Arial"/>
          <w:sz w:val="22"/>
          <w:szCs w:val="22"/>
        </w:rPr>
        <w:t>reprezentowanie Zamawiającego na budowie przez sprawowanie kontroli zgodności realizowanych robót z projektem, Specyfikacjami Warunków Zamówienia, Specyfikacjami Technicznymi Wykonania i Odbioru Robót Budowlanych, warunkami decyzji o zezwoleniu na realizację inwestycji ZRID, umową na roboty budowlane, przepisami prawa, obowiązującymi normami państwowymi, wytycznymi branżowymi oraz zasadami wiedzy technicznej;</w:t>
      </w:r>
    </w:p>
    <w:p w14:paraId="613077D2" w14:textId="77777777" w:rsidR="003073B0" w:rsidRPr="003073B0" w:rsidRDefault="003073B0" w:rsidP="000B6A07">
      <w:pPr>
        <w:numPr>
          <w:ilvl w:val="0"/>
          <w:numId w:val="63"/>
        </w:numPr>
        <w:ind w:left="993" w:hanging="284"/>
        <w:jc w:val="both"/>
        <w:rPr>
          <w:rFonts w:ascii="Arial" w:hAnsi="Arial" w:cs="Arial"/>
          <w:sz w:val="22"/>
          <w:szCs w:val="22"/>
        </w:rPr>
      </w:pPr>
      <w:r w:rsidRPr="003073B0">
        <w:rPr>
          <w:rFonts w:ascii="Arial" w:hAnsi="Arial" w:cs="Arial"/>
          <w:sz w:val="22"/>
          <w:szCs w:val="22"/>
        </w:rPr>
        <w:lastRenderedPageBreak/>
        <w:t>sprawdzanie i akceptacja planowanych do wbudowania materiałów budowlanych zgodnie z zapisem §9 umowy na roboty budowlane, w celu uniemożliwienia zastosowania materiałów wadliwych i niedopuszczonych do obrotu;</w:t>
      </w:r>
    </w:p>
    <w:p w14:paraId="1B71AD93" w14:textId="77777777" w:rsidR="003073B0" w:rsidRPr="003073B0" w:rsidRDefault="003073B0" w:rsidP="000B6A07">
      <w:pPr>
        <w:numPr>
          <w:ilvl w:val="0"/>
          <w:numId w:val="63"/>
        </w:numPr>
        <w:ind w:left="993" w:hanging="284"/>
        <w:jc w:val="both"/>
        <w:rPr>
          <w:rFonts w:ascii="Arial" w:hAnsi="Arial" w:cs="Arial"/>
          <w:sz w:val="22"/>
          <w:szCs w:val="22"/>
        </w:rPr>
      </w:pPr>
      <w:r w:rsidRPr="003073B0">
        <w:rPr>
          <w:rFonts w:ascii="Arial" w:hAnsi="Arial" w:cs="Arial"/>
          <w:sz w:val="22"/>
          <w:szCs w:val="22"/>
        </w:rPr>
        <w:t>odbiór (częściowy/końcowy) robót budowlanych ulegających zakryciu lub zanikających, uczestniczenie w próbach i odbiorach technicznych instalacji, urządzeń technicznych;</w:t>
      </w:r>
    </w:p>
    <w:p w14:paraId="731CA4A9" w14:textId="77777777" w:rsidR="003073B0" w:rsidRPr="003073B0" w:rsidRDefault="003073B0" w:rsidP="000B6A07">
      <w:pPr>
        <w:numPr>
          <w:ilvl w:val="0"/>
          <w:numId w:val="63"/>
        </w:numPr>
        <w:ind w:left="993" w:hanging="284"/>
        <w:jc w:val="both"/>
        <w:rPr>
          <w:rFonts w:ascii="Arial" w:hAnsi="Arial" w:cs="Arial"/>
          <w:sz w:val="22"/>
          <w:szCs w:val="22"/>
        </w:rPr>
      </w:pPr>
      <w:r w:rsidRPr="003073B0">
        <w:rPr>
          <w:rFonts w:ascii="Arial" w:hAnsi="Arial" w:cs="Arial"/>
          <w:sz w:val="22"/>
          <w:szCs w:val="22"/>
        </w:rPr>
        <w:t>dokonanie kontroli poprawności wykonanej w terenie przez Wykonawcę czasowej organizacji ruchu na czas prowadzenia robót budowlanych według zatwierdzonego projektu czasowej organizacji ruchu, nie później niż w terminie 3 dni od zawiadomienia Wykonawcy o gotowości do rozpoczęcia robót budowlanych, przed faktycznym terminem przekazania terenu budowy, wyznaczonym przez Zamawiającego. Z dokonanej czynności Inspektor Nadzoru przedstawi Zamawiającemu protokół kontroli oraz dokumentację fotograficzną;</w:t>
      </w:r>
    </w:p>
    <w:p w14:paraId="2CE5D371" w14:textId="77777777" w:rsidR="003073B0" w:rsidRPr="003073B0" w:rsidRDefault="003073B0" w:rsidP="000B6A07">
      <w:pPr>
        <w:numPr>
          <w:ilvl w:val="0"/>
          <w:numId w:val="63"/>
        </w:numPr>
        <w:ind w:left="993" w:hanging="284"/>
        <w:jc w:val="both"/>
        <w:rPr>
          <w:rFonts w:ascii="Arial" w:hAnsi="Arial" w:cs="Arial"/>
          <w:sz w:val="22"/>
          <w:szCs w:val="22"/>
        </w:rPr>
      </w:pPr>
      <w:r w:rsidRPr="003073B0">
        <w:rPr>
          <w:rFonts w:ascii="Arial" w:hAnsi="Arial" w:cs="Arial"/>
          <w:sz w:val="22"/>
          <w:szCs w:val="22"/>
        </w:rPr>
        <w:t xml:space="preserve">dokonanie kontroli poprawności wykonanej w terenie przez Wykonawcę stałej organizacji ruchu według zatwierdzonego projektu stałej organizacji ruchu, nie później niż w terminie 7 dni od zawiadomienia Wykonawcy o gotowości do odbioru robót budowlanych, przed faktycznym terminem odbioru robót, wyznaczonym przez Zamawiającego. Z dokonanej czynności Inspektor Nadzoru przedstawi Zamawiającemu protokół kontroli oraz dokumentację fotograficzną </w:t>
      </w:r>
    </w:p>
    <w:p w14:paraId="07ED6D32" w14:textId="77777777" w:rsidR="003073B0" w:rsidRPr="003073B0" w:rsidRDefault="003073B0" w:rsidP="000B6A07">
      <w:pPr>
        <w:numPr>
          <w:ilvl w:val="0"/>
          <w:numId w:val="63"/>
        </w:numPr>
        <w:ind w:left="993" w:hanging="284"/>
        <w:jc w:val="both"/>
        <w:rPr>
          <w:rFonts w:ascii="Arial" w:hAnsi="Arial" w:cs="Arial"/>
          <w:sz w:val="22"/>
          <w:szCs w:val="22"/>
        </w:rPr>
      </w:pPr>
      <w:r w:rsidRPr="003073B0">
        <w:rPr>
          <w:rFonts w:ascii="Arial" w:hAnsi="Arial" w:cs="Arial"/>
          <w:sz w:val="22"/>
          <w:szCs w:val="22"/>
        </w:rPr>
        <w:t>kontrola zgodności przebiegu robót z przedstawionym przez Wykonawcę harmonogramem rzeczowo – finansowym, o którym mowa w §8 pkt. 1) – 6) umowy na roboty budowlane oraz nadzór nad terminowością realizacji zadania, także w zakresie dotrzymania terminu zakończenia prac i uzyskania przez Wykonawcę stosownych decyzji, kompletowanie i kontrola wszelkich dokumentów wymaganych od Wykonawcy, w tym  koniecznych do dokonania odbioru robót częściowego i końcowego, określonych w §17 umowy na roboty budowlane;</w:t>
      </w:r>
    </w:p>
    <w:p w14:paraId="3A82D428" w14:textId="77777777" w:rsidR="003073B0" w:rsidRPr="003073B0" w:rsidRDefault="003073B0" w:rsidP="000B6A07">
      <w:pPr>
        <w:numPr>
          <w:ilvl w:val="0"/>
          <w:numId w:val="63"/>
        </w:numPr>
        <w:ind w:left="993" w:hanging="284"/>
        <w:jc w:val="both"/>
        <w:rPr>
          <w:rFonts w:ascii="Arial" w:hAnsi="Arial" w:cs="Arial"/>
          <w:sz w:val="22"/>
          <w:szCs w:val="22"/>
        </w:rPr>
      </w:pPr>
      <w:r w:rsidRPr="003073B0">
        <w:rPr>
          <w:rFonts w:ascii="Arial" w:hAnsi="Arial" w:cs="Arial"/>
          <w:sz w:val="22"/>
          <w:szCs w:val="22"/>
        </w:rPr>
        <w:t>potwierdzanie faktycznie wykonanych robót oraz usunięcie wad i usterek, a także kontrola zaawansowania rzeczowo - finansowego rozliczenia budowy i prawidłowości zafakturowania wykonanych robót;</w:t>
      </w:r>
    </w:p>
    <w:p w14:paraId="4811D6D3" w14:textId="77777777" w:rsidR="003073B0" w:rsidRPr="003073B0" w:rsidRDefault="003073B0" w:rsidP="000B6A07">
      <w:pPr>
        <w:numPr>
          <w:ilvl w:val="0"/>
          <w:numId w:val="61"/>
        </w:numPr>
        <w:ind w:left="709" w:hanging="425"/>
        <w:jc w:val="both"/>
        <w:rPr>
          <w:rFonts w:ascii="Arial" w:hAnsi="Arial" w:cs="Arial"/>
          <w:b/>
          <w:sz w:val="22"/>
          <w:szCs w:val="22"/>
          <w:u w:val="single"/>
        </w:rPr>
      </w:pPr>
      <w:r w:rsidRPr="003073B0">
        <w:rPr>
          <w:rFonts w:ascii="Arial" w:hAnsi="Arial" w:cs="Arial"/>
          <w:b/>
          <w:sz w:val="22"/>
          <w:szCs w:val="22"/>
        </w:rPr>
        <w:t xml:space="preserve">kontrola placu budowy według potrzeb wynikających z przebiegu prac, szczególnie przed wszystkimi robotami zanikającymi, </w:t>
      </w:r>
      <w:r w:rsidRPr="003073B0">
        <w:rPr>
          <w:rFonts w:ascii="Arial" w:hAnsi="Arial" w:cs="Arial"/>
          <w:b/>
          <w:sz w:val="22"/>
          <w:szCs w:val="22"/>
          <w:u w:val="single"/>
        </w:rPr>
        <w:t xml:space="preserve">jednak nie rzadziej niż dwa razy w tygodniu </w:t>
      </w:r>
      <w:r w:rsidRPr="003073B0">
        <w:rPr>
          <w:rFonts w:ascii="Arial" w:hAnsi="Arial" w:cs="Arial"/>
          <w:bCs/>
          <w:sz w:val="22"/>
          <w:szCs w:val="22"/>
        </w:rPr>
        <w:t>(czas pracy inspektorów branżowych powinien zostać uwzględniony w czasie pracy inspektora wiodącego);</w:t>
      </w:r>
    </w:p>
    <w:p w14:paraId="6F6B43C0" w14:textId="77777777" w:rsidR="003073B0" w:rsidRPr="003073B0" w:rsidRDefault="003073B0" w:rsidP="000B6A07">
      <w:pPr>
        <w:numPr>
          <w:ilvl w:val="0"/>
          <w:numId w:val="61"/>
        </w:numPr>
        <w:ind w:left="709" w:hanging="425"/>
        <w:jc w:val="both"/>
        <w:rPr>
          <w:rFonts w:ascii="Arial" w:hAnsi="Arial" w:cs="Arial"/>
          <w:sz w:val="22"/>
          <w:szCs w:val="22"/>
        </w:rPr>
      </w:pPr>
      <w:r w:rsidRPr="003073B0">
        <w:rPr>
          <w:rFonts w:ascii="Arial" w:hAnsi="Arial" w:cs="Arial"/>
          <w:sz w:val="22"/>
          <w:szCs w:val="22"/>
        </w:rPr>
        <w:t>pełna dyspozycyjność, także w soboty i dni ustawowo wolne od pracy na terytorium Rzeczypospolitej Polskiej, wobec Wykonawcy i Zamawiającego - niezwłoczne stawianie się na wezwanie Zamawiającego jednakże nie dłużej niż w czasie ….. godziny od powiadomienia przez Zamawiającego, w tym także telefoniczne lub przesyłane drogą elektroniczną (e-mail, sms);</w:t>
      </w:r>
    </w:p>
    <w:p w14:paraId="01131A8F" w14:textId="77777777" w:rsidR="003073B0" w:rsidRPr="003073B0" w:rsidRDefault="003073B0" w:rsidP="000B6A07">
      <w:pPr>
        <w:numPr>
          <w:ilvl w:val="0"/>
          <w:numId w:val="61"/>
        </w:numPr>
        <w:ind w:left="709" w:hanging="425"/>
        <w:jc w:val="both"/>
        <w:rPr>
          <w:rFonts w:ascii="Arial" w:hAnsi="Arial" w:cs="Arial"/>
          <w:sz w:val="22"/>
          <w:szCs w:val="22"/>
        </w:rPr>
      </w:pPr>
      <w:r w:rsidRPr="003073B0">
        <w:rPr>
          <w:rFonts w:ascii="Arial" w:hAnsi="Arial" w:cs="Arial"/>
          <w:sz w:val="22"/>
          <w:szCs w:val="22"/>
        </w:rPr>
        <w:t xml:space="preserve">uczestnictwo w cotygodniowych spotkaniach organizowanych przez Zamawiającego w ramach wynagrodzenia podstawowego, obowiązek uczestnictwa obejmuje wszystkie osoby wskazane w §2 ust. 3. Jednakże na 3 dni przed wyznaczonym terminem spotkania Zamawiający może zwolnić danego specjalistę z obowiązku uczestnictwa w spotkaniu. </w:t>
      </w:r>
    </w:p>
    <w:p w14:paraId="54EE9286" w14:textId="77777777" w:rsidR="003073B0" w:rsidRPr="003073B0" w:rsidRDefault="003073B0" w:rsidP="000B6A07">
      <w:pPr>
        <w:numPr>
          <w:ilvl w:val="0"/>
          <w:numId w:val="61"/>
        </w:numPr>
        <w:ind w:left="709" w:hanging="425"/>
        <w:jc w:val="both"/>
        <w:rPr>
          <w:rFonts w:ascii="Arial" w:hAnsi="Arial" w:cs="Arial"/>
          <w:sz w:val="22"/>
          <w:szCs w:val="22"/>
        </w:rPr>
      </w:pPr>
      <w:r w:rsidRPr="003073B0">
        <w:rPr>
          <w:rFonts w:ascii="Arial" w:hAnsi="Arial" w:cs="Arial"/>
          <w:sz w:val="22"/>
          <w:szCs w:val="22"/>
        </w:rPr>
        <w:t>comiesięczne sporządzanie informacji na temat realizacji robót zwane w dalszej części „Raportem miesięcznym” w okresie od 20 dnia poprzedniego miesiąca do 20 dnia bieżącego miesiąca, przekazywane do Zamawiającego do 27-tego dnia bieżącego miesiąca oraz sporządzenia raportu końcowego po zakończeniu robót budowlanych. Raport należy przygotować, jako dokument w formacie .pdf, natomiast zdjęcia w formacie .jpg, dokument powinien zawierać następujące elementy:</w:t>
      </w:r>
    </w:p>
    <w:p w14:paraId="5F780FD2" w14:textId="77777777" w:rsidR="003073B0" w:rsidRPr="003073B0" w:rsidRDefault="003073B0" w:rsidP="000B6A07">
      <w:pPr>
        <w:pStyle w:val="Akapitzlist"/>
        <w:numPr>
          <w:ilvl w:val="0"/>
          <w:numId w:val="60"/>
        </w:numPr>
        <w:ind w:left="993" w:hanging="284"/>
        <w:contextualSpacing/>
        <w:jc w:val="both"/>
        <w:rPr>
          <w:rFonts w:ascii="Arial" w:hAnsi="Arial" w:cs="Arial"/>
          <w:sz w:val="22"/>
          <w:szCs w:val="22"/>
        </w:rPr>
      </w:pPr>
      <w:r w:rsidRPr="003073B0">
        <w:rPr>
          <w:rFonts w:ascii="Arial" w:hAnsi="Arial" w:cs="Arial"/>
          <w:sz w:val="22"/>
          <w:szCs w:val="22"/>
        </w:rPr>
        <w:t>wskazanie przedmiotu zamówienia</w:t>
      </w:r>
    </w:p>
    <w:p w14:paraId="1C03DB3C" w14:textId="77777777" w:rsidR="003073B0" w:rsidRPr="003073B0" w:rsidRDefault="003073B0" w:rsidP="000B6A07">
      <w:pPr>
        <w:pStyle w:val="Akapitzlist"/>
        <w:numPr>
          <w:ilvl w:val="0"/>
          <w:numId w:val="60"/>
        </w:numPr>
        <w:suppressAutoHyphens/>
        <w:ind w:left="993" w:hanging="284"/>
        <w:contextualSpacing/>
        <w:jc w:val="both"/>
        <w:rPr>
          <w:rFonts w:ascii="Arial" w:hAnsi="Arial" w:cs="Arial"/>
          <w:sz w:val="22"/>
          <w:szCs w:val="22"/>
        </w:rPr>
      </w:pPr>
      <w:r w:rsidRPr="003073B0">
        <w:rPr>
          <w:rFonts w:ascii="Arial" w:hAnsi="Arial" w:cs="Arial"/>
          <w:sz w:val="22"/>
          <w:szCs w:val="22"/>
        </w:rPr>
        <w:t>ogólne informacje o inwestycji</w:t>
      </w:r>
    </w:p>
    <w:p w14:paraId="5AFE4E82" w14:textId="77777777" w:rsidR="003073B0" w:rsidRPr="003073B0" w:rsidRDefault="003073B0" w:rsidP="000B6A07">
      <w:pPr>
        <w:pStyle w:val="Akapitzlist"/>
        <w:numPr>
          <w:ilvl w:val="0"/>
          <w:numId w:val="60"/>
        </w:numPr>
        <w:suppressAutoHyphens/>
        <w:ind w:left="993" w:hanging="284"/>
        <w:contextualSpacing/>
        <w:jc w:val="both"/>
        <w:rPr>
          <w:rFonts w:ascii="Arial" w:hAnsi="Arial" w:cs="Arial"/>
          <w:sz w:val="22"/>
          <w:szCs w:val="22"/>
        </w:rPr>
      </w:pPr>
      <w:r w:rsidRPr="003073B0">
        <w:rPr>
          <w:rFonts w:ascii="Arial" w:hAnsi="Arial" w:cs="Arial"/>
          <w:sz w:val="22"/>
          <w:szCs w:val="22"/>
        </w:rPr>
        <w:t>personel Wykonawcy</w:t>
      </w:r>
    </w:p>
    <w:p w14:paraId="6916B687" w14:textId="77777777" w:rsidR="003073B0" w:rsidRPr="003073B0" w:rsidRDefault="003073B0" w:rsidP="000B6A07">
      <w:pPr>
        <w:pStyle w:val="Akapitzlist"/>
        <w:numPr>
          <w:ilvl w:val="0"/>
          <w:numId w:val="60"/>
        </w:numPr>
        <w:suppressAutoHyphens/>
        <w:ind w:left="993" w:hanging="284"/>
        <w:contextualSpacing/>
        <w:jc w:val="both"/>
        <w:rPr>
          <w:rFonts w:ascii="Arial" w:hAnsi="Arial" w:cs="Arial"/>
          <w:sz w:val="22"/>
          <w:szCs w:val="22"/>
        </w:rPr>
      </w:pPr>
      <w:r w:rsidRPr="003073B0">
        <w:rPr>
          <w:rFonts w:ascii="Arial" w:hAnsi="Arial" w:cs="Arial"/>
          <w:sz w:val="22"/>
          <w:szCs w:val="22"/>
        </w:rPr>
        <w:t>personel Inspektora Nadzoru</w:t>
      </w:r>
    </w:p>
    <w:p w14:paraId="27654910" w14:textId="77777777" w:rsidR="003073B0" w:rsidRPr="003073B0" w:rsidRDefault="003073B0" w:rsidP="000B6A07">
      <w:pPr>
        <w:pStyle w:val="Akapitzlist"/>
        <w:numPr>
          <w:ilvl w:val="0"/>
          <w:numId w:val="60"/>
        </w:numPr>
        <w:suppressAutoHyphens/>
        <w:ind w:left="993" w:hanging="284"/>
        <w:contextualSpacing/>
        <w:jc w:val="both"/>
        <w:rPr>
          <w:rFonts w:ascii="Arial" w:hAnsi="Arial" w:cs="Arial"/>
          <w:sz w:val="22"/>
          <w:szCs w:val="22"/>
        </w:rPr>
      </w:pPr>
      <w:r w:rsidRPr="003073B0">
        <w:rPr>
          <w:rFonts w:ascii="Arial" w:hAnsi="Arial" w:cs="Arial"/>
          <w:sz w:val="22"/>
          <w:szCs w:val="22"/>
        </w:rPr>
        <w:t>opis prac wykonywanych w danym okresie, którego dotyczy sprawozdanie</w:t>
      </w:r>
    </w:p>
    <w:p w14:paraId="73B0B37D" w14:textId="77777777" w:rsidR="003073B0" w:rsidRPr="003073B0" w:rsidRDefault="003073B0" w:rsidP="000B6A07">
      <w:pPr>
        <w:pStyle w:val="Akapitzlist"/>
        <w:numPr>
          <w:ilvl w:val="0"/>
          <w:numId w:val="60"/>
        </w:numPr>
        <w:suppressAutoHyphens/>
        <w:ind w:left="993" w:hanging="284"/>
        <w:contextualSpacing/>
        <w:jc w:val="both"/>
        <w:rPr>
          <w:rFonts w:ascii="Arial" w:hAnsi="Arial" w:cs="Arial"/>
          <w:sz w:val="22"/>
          <w:szCs w:val="22"/>
        </w:rPr>
      </w:pPr>
      <w:r w:rsidRPr="003073B0">
        <w:rPr>
          <w:rFonts w:ascii="Arial" w:hAnsi="Arial" w:cs="Arial"/>
          <w:sz w:val="22"/>
          <w:szCs w:val="22"/>
        </w:rPr>
        <w:lastRenderedPageBreak/>
        <w:t>analiza postępu robót ze wskazaniem występujących problemów w realizacji robót wraz z  propozycjami rozwiązania tych problemów</w:t>
      </w:r>
    </w:p>
    <w:p w14:paraId="5CE2C9F4" w14:textId="77777777" w:rsidR="003073B0" w:rsidRPr="003073B0" w:rsidRDefault="003073B0" w:rsidP="000B6A07">
      <w:pPr>
        <w:pStyle w:val="Akapitzlist"/>
        <w:numPr>
          <w:ilvl w:val="0"/>
          <w:numId w:val="60"/>
        </w:numPr>
        <w:suppressAutoHyphens/>
        <w:ind w:left="993" w:hanging="284"/>
        <w:contextualSpacing/>
        <w:jc w:val="both"/>
        <w:rPr>
          <w:rFonts w:ascii="Arial" w:hAnsi="Arial" w:cs="Arial"/>
          <w:sz w:val="22"/>
          <w:szCs w:val="22"/>
        </w:rPr>
      </w:pPr>
      <w:r w:rsidRPr="003073B0">
        <w:rPr>
          <w:rFonts w:ascii="Arial" w:hAnsi="Arial" w:cs="Arial"/>
          <w:sz w:val="22"/>
          <w:szCs w:val="22"/>
        </w:rPr>
        <w:t>zaawansowanie rzeczowo-finansowe robót, z podziałem na poszczególne branże</w:t>
      </w:r>
    </w:p>
    <w:p w14:paraId="036A861D" w14:textId="77777777" w:rsidR="003073B0" w:rsidRPr="003073B0" w:rsidRDefault="003073B0" w:rsidP="000B6A07">
      <w:pPr>
        <w:pStyle w:val="Akapitzlist"/>
        <w:numPr>
          <w:ilvl w:val="0"/>
          <w:numId w:val="60"/>
        </w:numPr>
        <w:suppressAutoHyphens/>
        <w:ind w:left="993" w:hanging="284"/>
        <w:contextualSpacing/>
        <w:jc w:val="both"/>
        <w:rPr>
          <w:rFonts w:ascii="Arial" w:hAnsi="Arial" w:cs="Arial"/>
          <w:sz w:val="22"/>
          <w:szCs w:val="22"/>
        </w:rPr>
      </w:pPr>
      <w:r w:rsidRPr="003073B0">
        <w:rPr>
          <w:rFonts w:ascii="Arial" w:hAnsi="Arial" w:cs="Arial"/>
          <w:sz w:val="22"/>
          <w:szCs w:val="22"/>
        </w:rPr>
        <w:t>opis prac wykonywanych przez Inspektora Nadzoru</w:t>
      </w:r>
    </w:p>
    <w:p w14:paraId="28A7AC4D" w14:textId="77777777" w:rsidR="003073B0" w:rsidRPr="003073B0" w:rsidRDefault="003073B0" w:rsidP="000B6A07">
      <w:pPr>
        <w:pStyle w:val="Akapitzlist"/>
        <w:numPr>
          <w:ilvl w:val="0"/>
          <w:numId w:val="60"/>
        </w:numPr>
        <w:suppressAutoHyphens/>
        <w:ind w:left="993" w:hanging="284"/>
        <w:contextualSpacing/>
        <w:jc w:val="both"/>
        <w:rPr>
          <w:rFonts w:ascii="Arial" w:hAnsi="Arial" w:cs="Arial"/>
          <w:sz w:val="22"/>
          <w:szCs w:val="22"/>
        </w:rPr>
      </w:pPr>
      <w:r w:rsidRPr="003073B0">
        <w:rPr>
          <w:rFonts w:ascii="Arial" w:hAnsi="Arial" w:cs="Arial"/>
          <w:sz w:val="22"/>
          <w:szCs w:val="22"/>
        </w:rPr>
        <w:t>dokumentacja zdjęciowa (min. 5 zdjęć),</w:t>
      </w:r>
    </w:p>
    <w:p w14:paraId="4389CE6E" w14:textId="77777777" w:rsidR="003073B0" w:rsidRPr="003073B0" w:rsidRDefault="003073B0" w:rsidP="000B6A07">
      <w:pPr>
        <w:pStyle w:val="Akapitzlist"/>
        <w:numPr>
          <w:ilvl w:val="0"/>
          <w:numId w:val="60"/>
        </w:numPr>
        <w:suppressAutoHyphens/>
        <w:ind w:left="993" w:hanging="284"/>
        <w:contextualSpacing/>
        <w:jc w:val="both"/>
        <w:rPr>
          <w:rFonts w:ascii="Arial" w:hAnsi="Arial" w:cs="Arial"/>
          <w:sz w:val="22"/>
          <w:szCs w:val="22"/>
        </w:rPr>
      </w:pPr>
      <w:r w:rsidRPr="003073B0">
        <w:rPr>
          <w:rFonts w:ascii="Arial" w:hAnsi="Arial" w:cs="Arial"/>
          <w:sz w:val="22"/>
          <w:szCs w:val="22"/>
        </w:rPr>
        <w:t>skan dziennika budowy za okres którego dotyczy raport,</w:t>
      </w:r>
    </w:p>
    <w:p w14:paraId="18C11E3E" w14:textId="77777777" w:rsidR="003073B0" w:rsidRPr="003073B0" w:rsidRDefault="003073B0" w:rsidP="000B6A07">
      <w:pPr>
        <w:pStyle w:val="Akapitzlist"/>
        <w:numPr>
          <w:ilvl w:val="0"/>
          <w:numId w:val="60"/>
        </w:numPr>
        <w:suppressAutoHyphens/>
        <w:ind w:left="993" w:hanging="284"/>
        <w:contextualSpacing/>
        <w:jc w:val="both"/>
        <w:rPr>
          <w:rFonts w:ascii="Arial" w:hAnsi="Arial" w:cs="Arial"/>
          <w:sz w:val="22"/>
          <w:szCs w:val="22"/>
        </w:rPr>
      </w:pPr>
      <w:r w:rsidRPr="003073B0">
        <w:rPr>
          <w:rFonts w:ascii="Arial" w:hAnsi="Arial" w:cs="Arial"/>
          <w:sz w:val="22"/>
          <w:szCs w:val="22"/>
        </w:rPr>
        <w:t>sprawdzenie poprawności wykonanego oznakowania poziomego i pionowego wg zatwierdzonego projektu SOR (dot. raportu końcowego),</w:t>
      </w:r>
    </w:p>
    <w:p w14:paraId="43B1E08D" w14:textId="77777777" w:rsidR="003073B0" w:rsidRPr="003073B0" w:rsidRDefault="003073B0" w:rsidP="000B6A07">
      <w:pPr>
        <w:pStyle w:val="Akapitzlist"/>
        <w:numPr>
          <w:ilvl w:val="0"/>
          <w:numId w:val="60"/>
        </w:numPr>
        <w:suppressAutoHyphens/>
        <w:ind w:left="993" w:hanging="284"/>
        <w:contextualSpacing/>
        <w:jc w:val="both"/>
        <w:rPr>
          <w:rFonts w:ascii="Arial" w:hAnsi="Arial" w:cs="Arial"/>
          <w:sz w:val="22"/>
          <w:szCs w:val="22"/>
        </w:rPr>
      </w:pPr>
      <w:r w:rsidRPr="003073B0">
        <w:rPr>
          <w:rFonts w:ascii="Arial" w:hAnsi="Arial" w:cs="Arial"/>
          <w:sz w:val="22"/>
          <w:szCs w:val="22"/>
        </w:rPr>
        <w:t>opis prac dodatkowych i uzupełniających, jeśli takie wystąpiły (dot. raportu końcowego).</w:t>
      </w:r>
    </w:p>
    <w:p w14:paraId="1A006BA0" w14:textId="77777777" w:rsidR="003073B0" w:rsidRPr="003073B0" w:rsidRDefault="003073B0" w:rsidP="000B6A07">
      <w:pPr>
        <w:numPr>
          <w:ilvl w:val="0"/>
          <w:numId w:val="61"/>
        </w:numPr>
        <w:ind w:left="709" w:hanging="425"/>
        <w:jc w:val="both"/>
        <w:rPr>
          <w:rFonts w:ascii="Arial" w:hAnsi="Arial" w:cs="Arial"/>
          <w:sz w:val="22"/>
          <w:szCs w:val="22"/>
        </w:rPr>
      </w:pPr>
      <w:r w:rsidRPr="003073B0">
        <w:rPr>
          <w:rFonts w:ascii="Arial" w:hAnsi="Arial" w:cs="Arial"/>
          <w:sz w:val="22"/>
          <w:szCs w:val="22"/>
        </w:rPr>
        <w:t>pełna koordynacja działań, w zakresie współpracy z projektantem w przypadku wystąpienia jakichkolwiek trudności w realizacji robót budowlanych wg dokumentacji technicznej i konieczności zatwierdzenia rozwiązań zamiennych;</w:t>
      </w:r>
    </w:p>
    <w:p w14:paraId="1D2D89E8" w14:textId="77777777" w:rsidR="003073B0" w:rsidRPr="003073B0" w:rsidRDefault="003073B0" w:rsidP="000B6A07">
      <w:pPr>
        <w:numPr>
          <w:ilvl w:val="0"/>
          <w:numId w:val="61"/>
        </w:numPr>
        <w:ind w:left="709" w:hanging="425"/>
        <w:jc w:val="both"/>
        <w:rPr>
          <w:rFonts w:ascii="Arial" w:hAnsi="Arial" w:cs="Arial"/>
          <w:sz w:val="22"/>
          <w:szCs w:val="22"/>
        </w:rPr>
      </w:pPr>
      <w:r w:rsidRPr="003073B0">
        <w:rPr>
          <w:rFonts w:ascii="Arial" w:hAnsi="Arial" w:cs="Arial"/>
          <w:sz w:val="22"/>
          <w:szCs w:val="22"/>
        </w:rPr>
        <w:t>pisemne zgłaszanie Zamawiającemu informacji dotyczących ewentualnych zakłóceń związanych z realizacją prac, w tym również informacji o wszelkich opóźnieniach w realizacji wraz z określeniem ich przyczyn;</w:t>
      </w:r>
    </w:p>
    <w:p w14:paraId="77104645" w14:textId="77777777" w:rsidR="003073B0" w:rsidRPr="003073B0" w:rsidRDefault="003073B0" w:rsidP="000B6A07">
      <w:pPr>
        <w:numPr>
          <w:ilvl w:val="0"/>
          <w:numId w:val="61"/>
        </w:numPr>
        <w:ind w:left="709" w:hanging="425"/>
        <w:jc w:val="both"/>
        <w:rPr>
          <w:rFonts w:ascii="Arial" w:hAnsi="Arial" w:cs="Arial"/>
          <w:sz w:val="22"/>
          <w:szCs w:val="22"/>
        </w:rPr>
      </w:pPr>
      <w:r w:rsidRPr="003073B0">
        <w:rPr>
          <w:rFonts w:ascii="Arial" w:hAnsi="Arial" w:cs="Arial"/>
          <w:sz w:val="22"/>
          <w:szCs w:val="22"/>
        </w:rPr>
        <w:t xml:space="preserve">realizacja wszelkich zapisów oraz wszelkie działania i czynności określone w odpowiednich artykułach umowy z Wykonawcą, a dotyczące czynności przypisanych Inspektorowi Nadzoru, </w:t>
      </w:r>
    </w:p>
    <w:p w14:paraId="4664BFB9" w14:textId="77777777" w:rsidR="003073B0" w:rsidRPr="003073B0" w:rsidRDefault="003073B0" w:rsidP="000B6A07">
      <w:pPr>
        <w:numPr>
          <w:ilvl w:val="0"/>
          <w:numId w:val="61"/>
        </w:numPr>
        <w:ind w:left="709" w:hanging="425"/>
        <w:jc w:val="both"/>
        <w:rPr>
          <w:rFonts w:ascii="Arial" w:hAnsi="Arial" w:cs="Arial"/>
          <w:sz w:val="22"/>
          <w:szCs w:val="22"/>
        </w:rPr>
      </w:pPr>
      <w:r w:rsidRPr="003073B0">
        <w:rPr>
          <w:rFonts w:ascii="Arial" w:hAnsi="Arial" w:cs="Arial"/>
          <w:sz w:val="22"/>
          <w:szCs w:val="22"/>
        </w:rPr>
        <w:t>udział w co najmniej jednym przeglądzie gwarancyjnym w okresie wiosennym w czasie obowiązywania gwarancji na roboty budowlane oraz w odbiorze pogwarancyjnym, w terminie wyznaczonym przez Zamawiającego;</w:t>
      </w:r>
    </w:p>
    <w:p w14:paraId="221C0363" w14:textId="77777777" w:rsidR="003073B0" w:rsidRPr="003073B0" w:rsidRDefault="003073B0" w:rsidP="000B6A07">
      <w:pPr>
        <w:numPr>
          <w:ilvl w:val="0"/>
          <w:numId w:val="61"/>
        </w:numPr>
        <w:ind w:left="709" w:hanging="425"/>
        <w:jc w:val="both"/>
        <w:rPr>
          <w:rFonts w:ascii="Arial" w:hAnsi="Arial" w:cs="Arial"/>
          <w:sz w:val="22"/>
          <w:szCs w:val="22"/>
        </w:rPr>
      </w:pPr>
      <w:r w:rsidRPr="003073B0">
        <w:rPr>
          <w:rFonts w:ascii="Arial" w:hAnsi="Arial" w:cs="Arial"/>
          <w:sz w:val="22"/>
          <w:szCs w:val="22"/>
        </w:rPr>
        <w:t>inne czynności, do wykonania których Inspektor Nadzoru jest upoważniony lub zobowiązany, zgodnie z postanowieniami umowy na roboty budowlane oraz powszechnie obowiązującymi przepisami prawa.</w:t>
      </w:r>
    </w:p>
    <w:p w14:paraId="27BAA503" w14:textId="77777777" w:rsidR="003073B0" w:rsidRPr="003073B0" w:rsidRDefault="003073B0" w:rsidP="000B6A07">
      <w:pPr>
        <w:numPr>
          <w:ilvl w:val="0"/>
          <w:numId w:val="52"/>
        </w:numPr>
        <w:ind w:left="284" w:hanging="283"/>
        <w:contextualSpacing/>
        <w:jc w:val="both"/>
        <w:rPr>
          <w:rFonts w:ascii="Arial" w:hAnsi="Arial" w:cs="Arial"/>
          <w:sz w:val="22"/>
          <w:szCs w:val="22"/>
        </w:rPr>
      </w:pPr>
      <w:r w:rsidRPr="003073B0">
        <w:rPr>
          <w:rFonts w:ascii="Arial" w:hAnsi="Arial" w:cs="Arial"/>
          <w:sz w:val="22"/>
          <w:szCs w:val="22"/>
          <w:u w:val="single"/>
        </w:rPr>
        <w:t>Bez pisemnej zgody Zamawiającego Inspektor Nadzoru nie jest upoważniony do wydawania Wykonawcy polecenia wykonywania robót dodatkowych ani zamiennych.</w:t>
      </w:r>
    </w:p>
    <w:p w14:paraId="3E5938D6" w14:textId="77777777" w:rsidR="003073B0" w:rsidRPr="003073B0" w:rsidRDefault="003073B0" w:rsidP="000B6A07">
      <w:pPr>
        <w:numPr>
          <w:ilvl w:val="0"/>
          <w:numId w:val="52"/>
        </w:numPr>
        <w:ind w:left="284" w:hanging="283"/>
        <w:contextualSpacing/>
        <w:jc w:val="both"/>
        <w:rPr>
          <w:rFonts w:ascii="Arial" w:hAnsi="Arial" w:cs="Arial"/>
          <w:sz w:val="22"/>
          <w:szCs w:val="22"/>
        </w:rPr>
      </w:pPr>
      <w:r w:rsidRPr="003073B0">
        <w:rPr>
          <w:rFonts w:ascii="Arial" w:hAnsi="Arial" w:cs="Arial"/>
          <w:sz w:val="22"/>
          <w:szCs w:val="22"/>
        </w:rPr>
        <w:t>Wszelkie czynności i działania przypisane Inspektorowi Nadzoru odpowiednimi artykułami umowy o roboty budowlane mogące mieć jakikolwiek wpływ na koszty zadania i roszczenia finansowe Wykonawcy w stosunku do Zamawiającego w ramach umowy z Wykonawcą, mają być bezwzględnie konsultowane przez Inspektora Nadzoru z Zamawiającym i wymagają pisemnej aprobaty Zamawiającego.</w:t>
      </w:r>
    </w:p>
    <w:p w14:paraId="7FE62DEC" w14:textId="77777777" w:rsidR="003073B0" w:rsidRPr="003073B0" w:rsidRDefault="003073B0" w:rsidP="000B6A07">
      <w:pPr>
        <w:numPr>
          <w:ilvl w:val="0"/>
          <w:numId w:val="52"/>
        </w:numPr>
        <w:ind w:left="284" w:hanging="283"/>
        <w:jc w:val="both"/>
        <w:rPr>
          <w:rFonts w:ascii="Arial" w:hAnsi="Arial" w:cs="Arial"/>
          <w:sz w:val="22"/>
          <w:szCs w:val="22"/>
        </w:rPr>
      </w:pPr>
      <w:r w:rsidRPr="003073B0">
        <w:rPr>
          <w:rFonts w:ascii="Arial" w:hAnsi="Arial" w:cs="Arial"/>
          <w:sz w:val="22"/>
          <w:szCs w:val="22"/>
        </w:rPr>
        <w:t>Inspektor Nadzoru nie ma prawa bez pisemnej zgody Zamawiającego zwolnić Wykonawcy robót z jakichkolwiek obowiązków, które wynikają z zawartej odrębnie umowy o roboty budowlane.</w:t>
      </w:r>
    </w:p>
    <w:p w14:paraId="3C7CC22D" w14:textId="77777777" w:rsidR="003073B0" w:rsidRPr="003073B0" w:rsidRDefault="003073B0" w:rsidP="000B6A07">
      <w:pPr>
        <w:numPr>
          <w:ilvl w:val="0"/>
          <w:numId w:val="52"/>
        </w:numPr>
        <w:ind w:left="284" w:hanging="283"/>
        <w:jc w:val="both"/>
        <w:rPr>
          <w:rFonts w:ascii="Arial" w:hAnsi="Arial" w:cs="Arial"/>
          <w:sz w:val="22"/>
          <w:szCs w:val="22"/>
        </w:rPr>
      </w:pPr>
      <w:r w:rsidRPr="003073B0">
        <w:rPr>
          <w:rFonts w:ascii="Arial" w:hAnsi="Arial" w:cs="Arial"/>
          <w:sz w:val="22"/>
          <w:szCs w:val="22"/>
        </w:rPr>
        <w:t>Inspektor Nadzoru może wydawać kierownikowi budowy lub kierownikowi robót polecenia, potwierdzone wpisem do dziennika budowy, dotyczące: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 </w:t>
      </w:r>
    </w:p>
    <w:p w14:paraId="1932138A" w14:textId="77777777" w:rsidR="003073B0" w:rsidRPr="003073B0" w:rsidRDefault="003073B0" w:rsidP="000B6A07">
      <w:pPr>
        <w:widowControl w:val="0"/>
        <w:numPr>
          <w:ilvl w:val="0"/>
          <w:numId w:val="52"/>
        </w:numPr>
        <w:overflowPunct w:val="0"/>
        <w:autoSpaceDE w:val="0"/>
        <w:autoSpaceDN w:val="0"/>
        <w:adjustRightInd w:val="0"/>
        <w:ind w:left="284" w:hanging="283"/>
        <w:jc w:val="both"/>
        <w:rPr>
          <w:rFonts w:ascii="Arial" w:hAnsi="Arial" w:cs="Arial"/>
          <w:sz w:val="22"/>
          <w:szCs w:val="22"/>
        </w:rPr>
      </w:pPr>
      <w:r w:rsidRPr="003073B0">
        <w:rPr>
          <w:rFonts w:ascii="Arial" w:hAnsi="Arial" w:cs="Arial"/>
          <w:sz w:val="22"/>
          <w:szCs w:val="22"/>
        </w:rPr>
        <w:t>Inspektor Nadzoru może 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decyzją o zezwoleniu na realizację inwestycji drogowej (ZRID), potwierdzonych odpowiednim wpisem do dziennika budowy.</w:t>
      </w:r>
    </w:p>
    <w:p w14:paraId="31244AC8" w14:textId="77777777" w:rsidR="003073B0" w:rsidRPr="003073B0" w:rsidRDefault="003073B0" w:rsidP="000B6A07">
      <w:pPr>
        <w:widowControl w:val="0"/>
        <w:numPr>
          <w:ilvl w:val="0"/>
          <w:numId w:val="52"/>
        </w:numPr>
        <w:overflowPunct w:val="0"/>
        <w:autoSpaceDE w:val="0"/>
        <w:autoSpaceDN w:val="0"/>
        <w:adjustRightInd w:val="0"/>
        <w:ind w:left="284" w:hanging="283"/>
        <w:jc w:val="both"/>
        <w:rPr>
          <w:rFonts w:ascii="Arial" w:hAnsi="Arial" w:cs="Arial"/>
          <w:sz w:val="22"/>
          <w:szCs w:val="22"/>
        </w:rPr>
      </w:pPr>
      <w:r w:rsidRPr="003073B0">
        <w:rPr>
          <w:rFonts w:ascii="Arial" w:hAnsi="Arial" w:cs="Arial"/>
          <w:sz w:val="22"/>
          <w:szCs w:val="22"/>
        </w:rPr>
        <w:t>Zakres robót i wymagania jakościowe określa dostarczona dokumentacja projektowa, Specyfikacja Warunków Zamówienia, Specyfikacjami Technicznymi Wykonania i Odbioru Robót Budowlanych, warunkami decyzji ZRID, umową, obowiązujące przepisy prawa i zawarta umowa na roboty budowlane wraz załącznikami, do których znajomości zobowiązany jest Inspektor Nadzoru.</w:t>
      </w:r>
    </w:p>
    <w:p w14:paraId="5855B698" w14:textId="77777777" w:rsidR="003073B0" w:rsidRPr="003073B0" w:rsidRDefault="003073B0" w:rsidP="003073B0">
      <w:pPr>
        <w:widowControl w:val="0"/>
        <w:overflowPunct w:val="0"/>
        <w:autoSpaceDE w:val="0"/>
        <w:autoSpaceDN w:val="0"/>
        <w:adjustRightInd w:val="0"/>
        <w:ind w:left="1"/>
        <w:jc w:val="both"/>
        <w:rPr>
          <w:rFonts w:ascii="Arial" w:hAnsi="Arial" w:cs="Arial"/>
          <w:sz w:val="22"/>
          <w:szCs w:val="22"/>
        </w:rPr>
      </w:pPr>
    </w:p>
    <w:p w14:paraId="6B4ABA2F" w14:textId="77777777" w:rsidR="003073B0" w:rsidRPr="003073B0" w:rsidRDefault="003073B0" w:rsidP="003073B0">
      <w:pPr>
        <w:pStyle w:val="Nagwek4"/>
        <w:spacing w:before="0"/>
        <w:jc w:val="center"/>
        <w:rPr>
          <w:rFonts w:ascii="Arial" w:hAnsi="Arial" w:cs="Arial"/>
          <w:b/>
          <w:bCs/>
          <w:i w:val="0"/>
          <w:color w:val="auto"/>
          <w:sz w:val="22"/>
          <w:szCs w:val="22"/>
        </w:rPr>
      </w:pPr>
      <w:r w:rsidRPr="003073B0">
        <w:rPr>
          <w:rFonts w:ascii="Arial" w:hAnsi="Arial" w:cs="Arial"/>
          <w:b/>
          <w:bCs/>
          <w:i w:val="0"/>
          <w:color w:val="auto"/>
          <w:sz w:val="22"/>
          <w:szCs w:val="22"/>
        </w:rPr>
        <w:lastRenderedPageBreak/>
        <w:t>§4.</w:t>
      </w:r>
    </w:p>
    <w:p w14:paraId="2CD59C87" w14:textId="77777777" w:rsidR="003073B0" w:rsidRPr="003073B0" w:rsidRDefault="003073B0" w:rsidP="000B6A07">
      <w:pPr>
        <w:numPr>
          <w:ilvl w:val="0"/>
          <w:numId w:val="53"/>
        </w:numPr>
        <w:tabs>
          <w:tab w:val="clear" w:pos="360"/>
        </w:tabs>
        <w:ind w:left="284" w:hanging="284"/>
        <w:jc w:val="both"/>
        <w:rPr>
          <w:rFonts w:ascii="Arial" w:hAnsi="Arial" w:cs="Arial"/>
          <w:sz w:val="22"/>
          <w:szCs w:val="22"/>
        </w:rPr>
      </w:pPr>
      <w:r w:rsidRPr="003073B0">
        <w:rPr>
          <w:rFonts w:ascii="Arial" w:hAnsi="Arial" w:cs="Arial"/>
          <w:sz w:val="22"/>
          <w:szCs w:val="22"/>
        </w:rPr>
        <w:t xml:space="preserve">Inspektor Nadzoru przyjmuje obowiązek sprawowania nadzoru inwestorskiego w sposób nieprzerwany i niezakłócony. W przypadku niemożliwości podjęcia czynności określonych w niniejszej umowie, po uzyskaniu uprzedniej pisemnej zgody Zamawiającego Inspektor Nadzoru wyjątkowo, gdy jest zmuszony przez okoliczności, może powierzyć wykonywanie czynności objętych niniejszą umową osobie trzeciej, posiadające co najmniej tożsame kwalifikacje i doświadczenie. O powierzeniu czynności Zastępcy, Inspektor Nadzoru zobowiązany jest w dacie jego ustanowienia powiadomić na piśmie Zamawiającego. Za działania, jak i zaniechania swojego Zastępcy ponosi odpowiedzialność Inspektor Nadzoru, jak za działania własne. </w:t>
      </w:r>
    </w:p>
    <w:p w14:paraId="19E2BFD6" w14:textId="77777777" w:rsidR="003073B0" w:rsidRPr="003073B0" w:rsidRDefault="003073B0" w:rsidP="000B6A07">
      <w:pPr>
        <w:numPr>
          <w:ilvl w:val="0"/>
          <w:numId w:val="53"/>
        </w:numPr>
        <w:tabs>
          <w:tab w:val="clear" w:pos="360"/>
        </w:tabs>
        <w:ind w:left="284" w:hanging="284"/>
        <w:jc w:val="both"/>
        <w:rPr>
          <w:rFonts w:ascii="Arial" w:hAnsi="Arial" w:cs="Arial"/>
          <w:sz w:val="22"/>
          <w:szCs w:val="22"/>
        </w:rPr>
      </w:pPr>
      <w:r w:rsidRPr="003073B0">
        <w:rPr>
          <w:rFonts w:ascii="Arial" w:hAnsi="Arial" w:cs="Arial"/>
          <w:sz w:val="22"/>
          <w:szCs w:val="22"/>
        </w:rPr>
        <w:t>Zastępca odpowiedzialny jest za wykonanie przedmiotu umowy także wobec Zamawiającego, przy czym odpowiedzialność Zastępcy i Inspektora Nadzoru wobec Zamawiającego jest solidarna.</w:t>
      </w:r>
    </w:p>
    <w:p w14:paraId="2AE63196" w14:textId="77777777" w:rsidR="003073B0" w:rsidRPr="003073B0" w:rsidRDefault="003073B0" w:rsidP="003073B0">
      <w:pPr>
        <w:pStyle w:val="Zwykytekst"/>
        <w:jc w:val="center"/>
        <w:outlineLvl w:val="0"/>
        <w:rPr>
          <w:rFonts w:ascii="Arial" w:hAnsi="Arial" w:cs="Arial"/>
          <w:b/>
          <w:bCs/>
          <w:sz w:val="22"/>
          <w:szCs w:val="22"/>
        </w:rPr>
      </w:pPr>
    </w:p>
    <w:p w14:paraId="5C090DD9" w14:textId="77777777" w:rsidR="003073B0" w:rsidRPr="003073B0" w:rsidRDefault="003073B0" w:rsidP="003073B0">
      <w:pPr>
        <w:pStyle w:val="Zwykytekst"/>
        <w:jc w:val="center"/>
        <w:outlineLvl w:val="0"/>
        <w:rPr>
          <w:rFonts w:ascii="Arial" w:hAnsi="Arial" w:cs="Arial"/>
          <w:b/>
          <w:bCs/>
          <w:sz w:val="22"/>
          <w:szCs w:val="22"/>
        </w:rPr>
      </w:pPr>
      <w:r w:rsidRPr="003073B0">
        <w:rPr>
          <w:rFonts w:ascii="Arial" w:hAnsi="Arial" w:cs="Arial"/>
          <w:b/>
          <w:bCs/>
          <w:sz w:val="22"/>
          <w:szCs w:val="22"/>
        </w:rPr>
        <w:t>III. TERMIN WYKONANIA</w:t>
      </w:r>
    </w:p>
    <w:p w14:paraId="62652D2C" w14:textId="77777777" w:rsidR="003073B0" w:rsidRPr="003073B0" w:rsidRDefault="003073B0" w:rsidP="003073B0">
      <w:pPr>
        <w:jc w:val="center"/>
        <w:rPr>
          <w:rFonts w:ascii="Arial" w:hAnsi="Arial" w:cs="Arial"/>
          <w:b/>
          <w:sz w:val="22"/>
          <w:szCs w:val="22"/>
        </w:rPr>
      </w:pPr>
      <w:r w:rsidRPr="003073B0">
        <w:rPr>
          <w:rFonts w:ascii="Arial" w:hAnsi="Arial" w:cs="Arial"/>
          <w:b/>
          <w:sz w:val="22"/>
          <w:szCs w:val="22"/>
        </w:rPr>
        <w:t>§5.</w:t>
      </w:r>
    </w:p>
    <w:p w14:paraId="5E82EE0A" w14:textId="77777777" w:rsidR="003073B0" w:rsidRPr="003073B0" w:rsidRDefault="003073B0" w:rsidP="000B6A07">
      <w:pPr>
        <w:numPr>
          <w:ilvl w:val="0"/>
          <w:numId w:val="44"/>
        </w:numPr>
        <w:ind w:left="284" w:hanging="284"/>
        <w:jc w:val="both"/>
        <w:rPr>
          <w:rFonts w:ascii="Arial" w:hAnsi="Arial" w:cs="Arial"/>
          <w:bCs/>
          <w:i/>
          <w:iCs/>
          <w:color w:val="FF0000"/>
          <w:sz w:val="22"/>
          <w:szCs w:val="22"/>
        </w:rPr>
      </w:pPr>
      <w:r w:rsidRPr="003073B0">
        <w:rPr>
          <w:rFonts w:ascii="Arial" w:hAnsi="Arial" w:cs="Arial"/>
          <w:color w:val="FF0000"/>
          <w:sz w:val="22"/>
          <w:szCs w:val="22"/>
        </w:rPr>
        <w:t xml:space="preserve">Umowa obowiązuje od dnia jej podpisania, </w:t>
      </w:r>
      <w:r w:rsidRPr="003073B0">
        <w:rPr>
          <w:rFonts w:ascii="Arial" w:hAnsi="Arial" w:cs="Arial"/>
          <w:b/>
          <w:color w:val="FF0000"/>
          <w:sz w:val="22"/>
          <w:szCs w:val="22"/>
        </w:rPr>
        <w:t>do dnia zakończenia i rozliczenia umowy na roboty budowlane objęte niniejszym nadzorem, jednak nie dłużej niż 30 dni od dnia zakończenia umowy na roboty budowlane.</w:t>
      </w:r>
    </w:p>
    <w:p w14:paraId="5FF2D58A" w14:textId="77777777" w:rsidR="003073B0" w:rsidRPr="003073B0" w:rsidRDefault="003073B0" w:rsidP="000B6A07">
      <w:pPr>
        <w:numPr>
          <w:ilvl w:val="0"/>
          <w:numId w:val="44"/>
        </w:numPr>
        <w:ind w:left="284" w:hanging="284"/>
        <w:jc w:val="both"/>
        <w:rPr>
          <w:rFonts w:ascii="Arial" w:hAnsi="Arial" w:cs="Arial"/>
          <w:sz w:val="22"/>
          <w:szCs w:val="22"/>
        </w:rPr>
      </w:pPr>
      <w:r w:rsidRPr="003073B0">
        <w:rPr>
          <w:rFonts w:ascii="Arial" w:hAnsi="Arial" w:cs="Arial"/>
          <w:sz w:val="22"/>
          <w:szCs w:val="22"/>
        </w:rPr>
        <w:t>Inspektor Nadzoru zobowiązuje się do wzięcia udziału, jako Inspektor Nadzoru Inwestorskiego, w dwóch komisjach przeglądu gwarancyjnego. Wynagrodzenie z tego tytułu zostało uwzględnione w wynagrodzeniu umownym wskazanym w §6 ust.1.</w:t>
      </w:r>
    </w:p>
    <w:p w14:paraId="01F6FC28" w14:textId="77777777" w:rsidR="003073B0" w:rsidRPr="003073B0" w:rsidRDefault="003073B0" w:rsidP="000B6A07">
      <w:pPr>
        <w:numPr>
          <w:ilvl w:val="0"/>
          <w:numId w:val="44"/>
        </w:numPr>
        <w:suppressAutoHyphens/>
        <w:ind w:left="284" w:hanging="284"/>
        <w:contextualSpacing/>
        <w:jc w:val="both"/>
        <w:rPr>
          <w:rFonts w:ascii="Arial" w:eastAsia="StarSymbol" w:hAnsi="Arial" w:cs="Arial"/>
          <w:sz w:val="22"/>
          <w:szCs w:val="22"/>
        </w:rPr>
      </w:pPr>
      <w:r w:rsidRPr="003073B0">
        <w:rPr>
          <w:rFonts w:ascii="Arial" w:eastAsia="StarSymbol" w:hAnsi="Arial" w:cs="Arial"/>
          <w:sz w:val="22"/>
          <w:szCs w:val="22"/>
        </w:rPr>
        <w:t>Terminy wykonania przedmiotu zamówienia i jego rozliczenie mogą ulec zmianie w przypadku zmiany terminu wykonania robót budowlanych objętych niniejszym nadzorem.</w:t>
      </w:r>
    </w:p>
    <w:p w14:paraId="7B344905" w14:textId="77777777" w:rsidR="003073B0" w:rsidRPr="003073B0" w:rsidRDefault="003073B0" w:rsidP="000B6A07">
      <w:pPr>
        <w:numPr>
          <w:ilvl w:val="0"/>
          <w:numId w:val="44"/>
        </w:numPr>
        <w:suppressAutoHyphens/>
        <w:ind w:left="284" w:hanging="284"/>
        <w:contextualSpacing/>
        <w:jc w:val="both"/>
        <w:rPr>
          <w:rFonts w:ascii="Arial" w:eastAsia="StarSymbol" w:hAnsi="Arial" w:cs="Arial"/>
          <w:sz w:val="22"/>
          <w:szCs w:val="22"/>
        </w:rPr>
      </w:pPr>
      <w:r w:rsidRPr="003073B0">
        <w:rPr>
          <w:rFonts w:ascii="Arial" w:eastAsia="StarSymbol" w:hAnsi="Arial" w:cs="Arial"/>
          <w:sz w:val="22"/>
          <w:szCs w:val="22"/>
        </w:rPr>
        <w:t>W przypadku przedłużenia terminu realizacji umowy z przyczyn wskazanych w ust. 3, Strony sporządzą stosowny Aneks do niniejszej umowy.</w:t>
      </w:r>
    </w:p>
    <w:p w14:paraId="1FE23164" w14:textId="77777777" w:rsidR="003073B0" w:rsidRPr="003073B0" w:rsidRDefault="003073B0" w:rsidP="003073B0">
      <w:pPr>
        <w:jc w:val="both"/>
        <w:rPr>
          <w:rFonts w:ascii="Arial" w:hAnsi="Arial" w:cs="Arial"/>
          <w:sz w:val="22"/>
          <w:szCs w:val="22"/>
        </w:rPr>
      </w:pPr>
    </w:p>
    <w:p w14:paraId="438D9B60" w14:textId="77777777" w:rsidR="003073B0" w:rsidRPr="003073B0" w:rsidRDefault="003073B0" w:rsidP="003073B0">
      <w:pPr>
        <w:pStyle w:val="Zwykytekst"/>
        <w:jc w:val="center"/>
        <w:outlineLvl w:val="0"/>
        <w:rPr>
          <w:rFonts w:ascii="Arial" w:hAnsi="Arial" w:cs="Arial"/>
          <w:b/>
          <w:bCs/>
          <w:sz w:val="22"/>
          <w:szCs w:val="22"/>
        </w:rPr>
      </w:pPr>
      <w:r w:rsidRPr="003073B0">
        <w:rPr>
          <w:rFonts w:ascii="Arial" w:hAnsi="Arial" w:cs="Arial"/>
          <w:b/>
          <w:bCs/>
          <w:sz w:val="22"/>
          <w:szCs w:val="22"/>
        </w:rPr>
        <w:t>IV. WYNAGRODZENIE I ROZLICZENIE UMOWY</w:t>
      </w:r>
    </w:p>
    <w:p w14:paraId="2A8E87BF" w14:textId="77777777" w:rsidR="003073B0" w:rsidRPr="003073B0" w:rsidRDefault="003073B0" w:rsidP="003073B0">
      <w:pPr>
        <w:jc w:val="center"/>
        <w:rPr>
          <w:rFonts w:ascii="Arial" w:hAnsi="Arial" w:cs="Arial"/>
          <w:b/>
          <w:sz w:val="22"/>
          <w:szCs w:val="22"/>
        </w:rPr>
      </w:pPr>
      <w:r w:rsidRPr="003073B0">
        <w:rPr>
          <w:rFonts w:ascii="Arial" w:hAnsi="Arial" w:cs="Arial"/>
          <w:b/>
          <w:sz w:val="22"/>
          <w:szCs w:val="22"/>
        </w:rPr>
        <w:t>§6.</w:t>
      </w:r>
    </w:p>
    <w:p w14:paraId="38FA6402" w14:textId="77777777" w:rsidR="003073B0" w:rsidRPr="003073B0" w:rsidRDefault="003073B0" w:rsidP="000B6A07">
      <w:pPr>
        <w:numPr>
          <w:ilvl w:val="0"/>
          <w:numId w:val="45"/>
        </w:numPr>
        <w:ind w:left="284" w:hanging="284"/>
        <w:jc w:val="both"/>
        <w:rPr>
          <w:rFonts w:ascii="Arial" w:hAnsi="Arial" w:cs="Arial"/>
          <w:sz w:val="22"/>
          <w:szCs w:val="22"/>
        </w:rPr>
      </w:pPr>
      <w:r w:rsidRPr="003073B0">
        <w:rPr>
          <w:rFonts w:ascii="Arial" w:hAnsi="Arial" w:cs="Arial"/>
          <w:bCs/>
          <w:sz w:val="22"/>
          <w:szCs w:val="22"/>
        </w:rPr>
        <w:t xml:space="preserve">Wynagrodzenie </w:t>
      </w:r>
      <w:r w:rsidRPr="003073B0">
        <w:rPr>
          <w:rFonts w:ascii="Arial" w:hAnsi="Arial" w:cs="Arial"/>
          <w:sz w:val="22"/>
          <w:szCs w:val="22"/>
        </w:rPr>
        <w:t>za przedmiot umowy ustalono na podstawie oferty z dnia ………………….</w:t>
      </w:r>
      <w:r w:rsidRPr="003073B0">
        <w:rPr>
          <w:rFonts w:ascii="Arial" w:hAnsi="Arial" w:cs="Arial"/>
          <w:bCs/>
          <w:sz w:val="22"/>
          <w:szCs w:val="22"/>
        </w:rPr>
        <w:t>(załącznik do Oferty - Formularz Cenowy) i zależy od rzeczywistego zakresu i czasu świadczonej Usługi, przy czym maksymalna wartość zobowiązania za wykonywanie czynności będących przedmiotem Umowy wraz z naliczonym podatkiem VAT Strony szacują w oparciu o przewidywany czas trwania umowy, na kwotę netto .................................. złotych (słownie złotych:……………………………………………) plus podatek VAT, który w dacie zawarcia umowy wynosi 23% co stanowi kwotę ....................... złotych, co łącznie stanowi kwotę brutto .................................................. złotych (słownie złotych: ……......................................).</w:t>
      </w:r>
    </w:p>
    <w:p w14:paraId="78DB6E59" w14:textId="77777777" w:rsidR="003073B0" w:rsidRPr="003073B0" w:rsidRDefault="003073B0" w:rsidP="003073B0">
      <w:pPr>
        <w:ind w:left="284"/>
        <w:jc w:val="both"/>
        <w:rPr>
          <w:rFonts w:ascii="Arial" w:hAnsi="Arial" w:cs="Arial"/>
          <w:sz w:val="22"/>
          <w:szCs w:val="22"/>
        </w:rPr>
      </w:pPr>
      <w:r w:rsidRPr="003073B0">
        <w:rPr>
          <w:rFonts w:ascii="Arial" w:hAnsi="Arial" w:cs="Arial"/>
          <w:sz w:val="22"/>
          <w:szCs w:val="22"/>
        </w:rPr>
        <w:t>Wynagrodzenie, o którym mowa w zdaniu poprzedzającym stanowi całościowe wynagrodzenie za kompleksowe wykonanie przedmiotu niniejszej umowy, w tym uczestnictwo w przeglądach gwarancyjnych wskazanych w §5 ust. 2 umowy. Inspektorowi Nadzoru nie przysługuje zwrot jakichkolwiek wydatków czy innych kosztów poniesionych w związku z realizacją niniejszej Umowy ani też prawo do żądania zaliczek.</w:t>
      </w:r>
    </w:p>
    <w:p w14:paraId="1525536E" w14:textId="77777777" w:rsidR="003073B0" w:rsidRPr="003073B0" w:rsidRDefault="003073B0" w:rsidP="000B6A07">
      <w:pPr>
        <w:numPr>
          <w:ilvl w:val="0"/>
          <w:numId w:val="45"/>
        </w:numPr>
        <w:ind w:left="284" w:hanging="284"/>
        <w:jc w:val="both"/>
        <w:rPr>
          <w:rFonts w:ascii="Arial" w:hAnsi="Arial" w:cs="Arial"/>
          <w:bCs/>
          <w:sz w:val="22"/>
          <w:szCs w:val="22"/>
        </w:rPr>
      </w:pPr>
      <w:r w:rsidRPr="003073B0">
        <w:rPr>
          <w:rFonts w:ascii="Arial" w:hAnsi="Arial" w:cs="Arial"/>
          <w:bCs/>
          <w:sz w:val="22"/>
          <w:szCs w:val="22"/>
        </w:rPr>
        <w:t xml:space="preserve">Zamawiający oświadcza, że będzie dokonywał płatności za przedmiot umowy </w:t>
      </w:r>
      <w:r w:rsidRPr="003073B0">
        <w:rPr>
          <w:rFonts w:ascii="Arial" w:hAnsi="Arial" w:cs="Arial"/>
          <w:sz w:val="22"/>
          <w:szCs w:val="22"/>
        </w:rPr>
        <w:t>z zastosowaniem</w:t>
      </w:r>
      <w:r w:rsidRPr="003073B0">
        <w:rPr>
          <w:rFonts w:ascii="Arial" w:hAnsi="Arial" w:cs="Arial"/>
          <w:bCs/>
          <w:sz w:val="22"/>
          <w:szCs w:val="22"/>
        </w:rPr>
        <w:t xml:space="preserve"> mechanizmu podzielonej płatności.</w:t>
      </w:r>
    </w:p>
    <w:p w14:paraId="53FE699E" w14:textId="77777777" w:rsidR="003073B0" w:rsidRPr="003073B0" w:rsidRDefault="003073B0" w:rsidP="000B6A07">
      <w:pPr>
        <w:numPr>
          <w:ilvl w:val="0"/>
          <w:numId w:val="45"/>
        </w:numPr>
        <w:ind w:left="284" w:hanging="284"/>
        <w:jc w:val="both"/>
        <w:rPr>
          <w:rFonts w:ascii="Arial" w:hAnsi="Arial" w:cs="Arial"/>
          <w:bCs/>
          <w:sz w:val="22"/>
          <w:szCs w:val="22"/>
        </w:rPr>
      </w:pPr>
      <w:r w:rsidRPr="003073B0">
        <w:rPr>
          <w:rFonts w:ascii="Arial" w:hAnsi="Arial" w:cs="Arial"/>
          <w:bCs/>
          <w:sz w:val="22"/>
          <w:szCs w:val="22"/>
        </w:rPr>
        <w:t>Inspektor oświadcza, że wypłata wynagrodzenia za przedmiot umowy powinna zostać dokonana na następujący numer rachunku bankowego:</w:t>
      </w:r>
    </w:p>
    <w:p w14:paraId="6226B740" w14:textId="77777777" w:rsidR="003073B0" w:rsidRPr="003073B0" w:rsidRDefault="003073B0" w:rsidP="003073B0">
      <w:pPr>
        <w:ind w:left="284"/>
        <w:jc w:val="both"/>
        <w:rPr>
          <w:rFonts w:ascii="Arial" w:hAnsi="Arial" w:cs="Arial"/>
          <w:bCs/>
          <w:sz w:val="22"/>
          <w:szCs w:val="22"/>
        </w:rPr>
      </w:pPr>
      <w:r w:rsidRPr="003073B0">
        <w:rPr>
          <w:rFonts w:ascii="Arial" w:hAnsi="Arial" w:cs="Arial"/>
          <w:bCs/>
          <w:sz w:val="22"/>
          <w:szCs w:val="22"/>
        </w:rPr>
        <w:t>………………………………………………………………………………………………………. ……………………………………………………………………………………………………….</w:t>
      </w:r>
    </w:p>
    <w:p w14:paraId="0250FED3" w14:textId="77777777" w:rsidR="003073B0" w:rsidRPr="003073B0" w:rsidRDefault="003073B0" w:rsidP="000B6A07">
      <w:pPr>
        <w:numPr>
          <w:ilvl w:val="0"/>
          <w:numId w:val="45"/>
        </w:numPr>
        <w:suppressAutoHyphens/>
        <w:ind w:left="284" w:hanging="284"/>
        <w:contextualSpacing/>
        <w:jc w:val="both"/>
        <w:rPr>
          <w:rFonts w:ascii="Arial" w:hAnsi="Arial" w:cs="Arial"/>
          <w:sz w:val="22"/>
          <w:szCs w:val="22"/>
        </w:rPr>
      </w:pPr>
      <w:r w:rsidRPr="003073B0">
        <w:rPr>
          <w:rFonts w:ascii="Arial" w:hAnsi="Arial" w:cs="Arial"/>
          <w:sz w:val="22"/>
          <w:szCs w:val="22"/>
        </w:rPr>
        <w:t>Inspektor Nadzoru oświadcza, że:</w:t>
      </w:r>
    </w:p>
    <w:p w14:paraId="784C9FB1" w14:textId="77777777" w:rsidR="003073B0" w:rsidRPr="003073B0" w:rsidRDefault="003073B0" w:rsidP="000B6A07">
      <w:pPr>
        <w:numPr>
          <w:ilvl w:val="1"/>
          <w:numId w:val="45"/>
        </w:numPr>
        <w:suppressAutoHyphens/>
        <w:ind w:left="567" w:hanging="283"/>
        <w:contextualSpacing/>
        <w:jc w:val="both"/>
        <w:rPr>
          <w:rFonts w:ascii="Arial" w:hAnsi="Arial" w:cs="Arial"/>
          <w:sz w:val="22"/>
          <w:szCs w:val="22"/>
        </w:rPr>
      </w:pPr>
      <w:r w:rsidRPr="003073B0">
        <w:rPr>
          <w:rFonts w:ascii="Arial" w:hAnsi="Arial" w:cs="Arial"/>
          <w:sz w:val="22"/>
          <w:szCs w:val="22"/>
        </w:rPr>
        <w:t xml:space="preserve"> wskazany w ust. 3 rachunek jest rachunkiem bankowy będącym rachunkiem rozliczeniowym służącym wyłącznie do celów rozliczeń z tytułu prowadzonej przez niego działalności gospodarczej, </w:t>
      </w:r>
    </w:p>
    <w:p w14:paraId="2E974E9A" w14:textId="77777777" w:rsidR="003073B0" w:rsidRPr="003073B0" w:rsidRDefault="003073B0" w:rsidP="000B6A07">
      <w:pPr>
        <w:numPr>
          <w:ilvl w:val="1"/>
          <w:numId w:val="45"/>
        </w:numPr>
        <w:suppressAutoHyphens/>
        <w:ind w:left="567" w:hanging="283"/>
        <w:contextualSpacing/>
        <w:jc w:val="both"/>
        <w:rPr>
          <w:rFonts w:ascii="Arial" w:hAnsi="Arial" w:cs="Arial"/>
          <w:sz w:val="22"/>
          <w:szCs w:val="22"/>
        </w:rPr>
      </w:pPr>
      <w:r w:rsidRPr="003073B0">
        <w:rPr>
          <w:rFonts w:ascii="Arial" w:hAnsi="Arial" w:cs="Arial"/>
          <w:sz w:val="22"/>
          <w:szCs w:val="22"/>
        </w:rPr>
        <w:t xml:space="preserve">rachunek bankowy wskazany w ust. 3 powyżej jest rachunkiem bankowym wskazanym jako rachunek bankowy Inspektora Nadzoru na tzw. Białej liście podatników Vat w </w:t>
      </w:r>
      <w:r w:rsidRPr="003073B0">
        <w:rPr>
          <w:rFonts w:ascii="Arial" w:hAnsi="Arial" w:cs="Arial"/>
          <w:sz w:val="22"/>
          <w:szCs w:val="22"/>
        </w:rPr>
        <w:lastRenderedPageBreak/>
        <w:t>rozumieniu art. 96b ust. 3 pkt 13 ustawy z dn. 11 marca 2004 r. o podatku od towarów i usług.</w:t>
      </w:r>
    </w:p>
    <w:p w14:paraId="7DAF39BE" w14:textId="77777777" w:rsidR="003073B0" w:rsidRPr="003073B0" w:rsidRDefault="003073B0" w:rsidP="000B6A07">
      <w:pPr>
        <w:numPr>
          <w:ilvl w:val="0"/>
          <w:numId w:val="45"/>
        </w:numPr>
        <w:suppressAutoHyphens/>
        <w:ind w:left="284" w:hanging="284"/>
        <w:contextualSpacing/>
        <w:jc w:val="both"/>
        <w:rPr>
          <w:rFonts w:ascii="Arial" w:hAnsi="Arial" w:cs="Arial"/>
          <w:sz w:val="22"/>
          <w:szCs w:val="22"/>
        </w:rPr>
      </w:pPr>
      <w:r w:rsidRPr="003073B0">
        <w:rPr>
          <w:rFonts w:ascii="Arial" w:hAnsi="Arial" w:cs="Arial"/>
          <w:sz w:val="22"/>
          <w:szCs w:val="22"/>
        </w:rPr>
        <w:t xml:space="preserve">Zamawiający przekaże należne Inspektorowi Nadzoru wynagrodzenie na rachunek bankowy Inspektora Nadzoru na podstawie prawidłowo wystawionych faktur VAT w terminie 30 dni od dnia doręczenia faktury do siedziby Zamawiającego </w:t>
      </w:r>
    </w:p>
    <w:p w14:paraId="46471905" w14:textId="77777777" w:rsidR="003073B0" w:rsidRPr="003073B0" w:rsidRDefault="003073B0" w:rsidP="000B6A07">
      <w:pPr>
        <w:numPr>
          <w:ilvl w:val="0"/>
          <w:numId w:val="45"/>
        </w:numPr>
        <w:suppressAutoHyphens/>
        <w:ind w:left="284" w:hanging="284"/>
        <w:contextualSpacing/>
        <w:jc w:val="both"/>
        <w:rPr>
          <w:rFonts w:ascii="Arial" w:hAnsi="Arial" w:cs="Arial"/>
          <w:sz w:val="22"/>
          <w:szCs w:val="22"/>
        </w:rPr>
      </w:pPr>
      <w:r w:rsidRPr="003073B0">
        <w:rPr>
          <w:rFonts w:ascii="Arial" w:hAnsi="Arial" w:cs="Arial"/>
          <w:sz w:val="22"/>
          <w:szCs w:val="22"/>
        </w:rPr>
        <w:t>Faktury/ faktury korygujące mogą być dostarczane:</w:t>
      </w:r>
    </w:p>
    <w:p w14:paraId="3097BD58" w14:textId="77777777" w:rsidR="003073B0" w:rsidRPr="003073B0" w:rsidRDefault="003073B0" w:rsidP="000B6A07">
      <w:pPr>
        <w:numPr>
          <w:ilvl w:val="1"/>
          <w:numId w:val="46"/>
        </w:numPr>
        <w:ind w:left="567" w:hanging="283"/>
        <w:contextualSpacing/>
        <w:jc w:val="both"/>
        <w:rPr>
          <w:rFonts w:ascii="Arial" w:hAnsi="Arial" w:cs="Arial"/>
          <w:sz w:val="22"/>
          <w:szCs w:val="22"/>
        </w:rPr>
      </w:pPr>
      <w:r w:rsidRPr="003073B0">
        <w:rPr>
          <w:rFonts w:ascii="Arial" w:hAnsi="Arial" w:cs="Arial"/>
          <w:sz w:val="22"/>
          <w:szCs w:val="22"/>
        </w:rPr>
        <w:t xml:space="preserve">w sposób tradycyjny – w formie papierowej do kancelarii Starostwa Powiatowego w Wołominie lub </w:t>
      </w:r>
    </w:p>
    <w:p w14:paraId="48479B5B" w14:textId="77777777" w:rsidR="003073B0" w:rsidRPr="003073B0" w:rsidRDefault="003073B0" w:rsidP="000B6A07">
      <w:pPr>
        <w:numPr>
          <w:ilvl w:val="1"/>
          <w:numId w:val="46"/>
        </w:numPr>
        <w:ind w:left="567" w:hanging="283"/>
        <w:contextualSpacing/>
        <w:jc w:val="both"/>
        <w:rPr>
          <w:rFonts w:ascii="Arial" w:hAnsi="Arial" w:cs="Arial"/>
          <w:sz w:val="22"/>
          <w:szCs w:val="22"/>
        </w:rPr>
      </w:pPr>
      <w:r w:rsidRPr="003073B0">
        <w:rPr>
          <w:rFonts w:ascii="Arial" w:hAnsi="Arial" w:cs="Arial"/>
          <w:sz w:val="22"/>
          <w:szCs w:val="22"/>
        </w:rPr>
        <w:t xml:space="preserve"> za pośrednictwem poczty elektronicznej - w formacie PDF na adres e-mail kancelaria@powiat-wolominski.pl</w:t>
      </w:r>
    </w:p>
    <w:p w14:paraId="7E1FC959" w14:textId="77777777" w:rsidR="003073B0" w:rsidRPr="003073B0" w:rsidRDefault="003073B0" w:rsidP="000B6A07">
      <w:pPr>
        <w:numPr>
          <w:ilvl w:val="1"/>
          <w:numId w:val="46"/>
        </w:numPr>
        <w:ind w:left="567" w:hanging="283"/>
        <w:contextualSpacing/>
        <w:jc w:val="both"/>
        <w:rPr>
          <w:rFonts w:ascii="Arial" w:hAnsi="Arial" w:cs="Arial"/>
          <w:sz w:val="22"/>
          <w:szCs w:val="22"/>
        </w:rPr>
      </w:pPr>
      <w:r w:rsidRPr="003073B0">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247C4CA0" w14:textId="77777777" w:rsidR="003073B0" w:rsidRPr="003073B0" w:rsidRDefault="003073B0" w:rsidP="000B6A07">
      <w:pPr>
        <w:numPr>
          <w:ilvl w:val="1"/>
          <w:numId w:val="46"/>
        </w:numPr>
        <w:ind w:left="567" w:hanging="283"/>
        <w:contextualSpacing/>
        <w:jc w:val="both"/>
        <w:rPr>
          <w:rFonts w:ascii="Arial" w:hAnsi="Arial" w:cs="Arial"/>
          <w:sz w:val="22"/>
          <w:szCs w:val="22"/>
        </w:rPr>
      </w:pPr>
      <w:r w:rsidRPr="003073B0">
        <w:rPr>
          <w:rFonts w:ascii="Arial" w:hAnsi="Arial" w:cs="Arial"/>
          <w:sz w:val="22"/>
          <w:szCs w:val="22"/>
        </w:rPr>
        <w:t>W przypadku wyboru przez Wykonawcę formy dostarczenia faktur drogą elektroniczną Zamawiający zobowiązuje się przyjmować także w formie papierowej, w przypadku gdy przeszkody techniczne lub formalne uniemożliwiają przesłanie faktur za pomocą poczty elektronicznej;</w:t>
      </w:r>
    </w:p>
    <w:p w14:paraId="4F94622D" w14:textId="77777777" w:rsidR="003073B0" w:rsidRPr="003073B0" w:rsidRDefault="003073B0" w:rsidP="000B6A07">
      <w:pPr>
        <w:numPr>
          <w:ilvl w:val="1"/>
          <w:numId w:val="46"/>
        </w:numPr>
        <w:ind w:left="567" w:hanging="283"/>
        <w:contextualSpacing/>
        <w:jc w:val="both"/>
        <w:rPr>
          <w:rFonts w:ascii="Arial" w:hAnsi="Arial" w:cs="Arial"/>
          <w:sz w:val="22"/>
          <w:szCs w:val="22"/>
        </w:rPr>
      </w:pPr>
      <w:r w:rsidRPr="003073B0">
        <w:rPr>
          <w:rFonts w:ascii="Arial" w:hAnsi="Arial" w:cs="Arial"/>
          <w:sz w:val="22"/>
          <w:szCs w:val="22"/>
        </w:rPr>
        <w:t>Za datę dostarczenia faktury w formie papierowej przyjmuje się datę wpływu faktury do Kancelarii Starostwa Powiatowego w Wołominie;</w:t>
      </w:r>
    </w:p>
    <w:p w14:paraId="0A874034" w14:textId="77777777" w:rsidR="003073B0" w:rsidRPr="003073B0" w:rsidRDefault="003073B0" w:rsidP="000B6A07">
      <w:pPr>
        <w:numPr>
          <w:ilvl w:val="1"/>
          <w:numId w:val="46"/>
        </w:numPr>
        <w:ind w:left="567" w:hanging="283"/>
        <w:contextualSpacing/>
        <w:jc w:val="both"/>
        <w:rPr>
          <w:rFonts w:ascii="Arial" w:hAnsi="Arial" w:cs="Arial"/>
          <w:sz w:val="22"/>
          <w:szCs w:val="22"/>
        </w:rPr>
      </w:pPr>
      <w:r w:rsidRPr="003073B0">
        <w:rPr>
          <w:rFonts w:ascii="Arial" w:hAnsi="Arial" w:cs="Arial"/>
          <w:sz w:val="22"/>
          <w:szCs w:val="22"/>
        </w:rPr>
        <w:t>Za moment dostarczenia faktury za pośrednictwem poczty elektronicznej uznaje się moment zarejestrowania wysyłki na serwerze Starostwa.</w:t>
      </w:r>
    </w:p>
    <w:p w14:paraId="01B6B4EE" w14:textId="77777777" w:rsidR="003073B0" w:rsidRPr="003073B0" w:rsidRDefault="003073B0" w:rsidP="000B6A07">
      <w:pPr>
        <w:numPr>
          <w:ilvl w:val="0"/>
          <w:numId w:val="45"/>
        </w:numPr>
        <w:suppressAutoHyphens/>
        <w:ind w:left="284" w:hanging="284"/>
        <w:contextualSpacing/>
        <w:jc w:val="both"/>
        <w:rPr>
          <w:rFonts w:ascii="Arial" w:hAnsi="Arial" w:cs="Arial"/>
          <w:sz w:val="22"/>
          <w:szCs w:val="22"/>
        </w:rPr>
      </w:pPr>
      <w:r w:rsidRPr="003073B0">
        <w:rPr>
          <w:rFonts w:ascii="Arial" w:hAnsi="Arial" w:cs="Arial"/>
          <w:sz w:val="22"/>
          <w:szCs w:val="22"/>
        </w:rPr>
        <w:t>Zamawiający dopuszcza płatności częściowe, na podstawie zatwierdzonego czasu pracy i zatwierdzonych raportów przez Zamawiającego. Decyzja o ich zastosowaniu leży w wyłącznej gestii Zamawiającego. Maksymalna wysokość płatności częściowych nie może przekroczyć 80% maksymalnej wartości zobowiązania.</w:t>
      </w:r>
    </w:p>
    <w:p w14:paraId="5947BE1D" w14:textId="77777777" w:rsidR="003073B0" w:rsidRPr="003073B0" w:rsidRDefault="003073B0" w:rsidP="000B6A07">
      <w:pPr>
        <w:numPr>
          <w:ilvl w:val="0"/>
          <w:numId w:val="45"/>
        </w:numPr>
        <w:ind w:left="284" w:hanging="284"/>
        <w:jc w:val="both"/>
        <w:rPr>
          <w:rFonts w:ascii="Arial" w:hAnsi="Arial" w:cs="Arial"/>
          <w:b/>
          <w:sz w:val="22"/>
          <w:szCs w:val="22"/>
        </w:rPr>
      </w:pPr>
      <w:r w:rsidRPr="003073B0">
        <w:rPr>
          <w:rFonts w:ascii="Arial" w:hAnsi="Arial" w:cs="Arial"/>
          <w:b/>
          <w:sz w:val="22"/>
          <w:szCs w:val="22"/>
        </w:rPr>
        <w:t xml:space="preserve">Podstawę do wystawienia faktury końcowej za wykonanie przedmiotu umowy, stanowi raport końcowy z realizacji inwestycji, protokół (protokoły) odbioru robót budowlanych wraz z zatwierdzonymi listami obecności . </w:t>
      </w:r>
    </w:p>
    <w:p w14:paraId="30554C75" w14:textId="77777777" w:rsidR="003073B0" w:rsidRPr="003073B0" w:rsidRDefault="003073B0" w:rsidP="000B6A07">
      <w:pPr>
        <w:numPr>
          <w:ilvl w:val="0"/>
          <w:numId w:val="45"/>
        </w:numPr>
        <w:suppressAutoHyphens/>
        <w:ind w:left="284" w:hanging="284"/>
        <w:contextualSpacing/>
        <w:jc w:val="both"/>
        <w:rPr>
          <w:rFonts w:ascii="Arial" w:hAnsi="Arial" w:cs="Arial"/>
          <w:sz w:val="22"/>
          <w:szCs w:val="22"/>
        </w:rPr>
      </w:pPr>
      <w:r w:rsidRPr="003073B0">
        <w:rPr>
          <w:rFonts w:ascii="Arial" w:hAnsi="Arial" w:cs="Arial"/>
          <w:sz w:val="22"/>
          <w:szCs w:val="22"/>
        </w:rPr>
        <w:t xml:space="preserve">Fakturę należy wystawić na: </w:t>
      </w:r>
    </w:p>
    <w:p w14:paraId="536300E4" w14:textId="77777777" w:rsidR="003073B0" w:rsidRPr="003073B0" w:rsidRDefault="003073B0" w:rsidP="003073B0">
      <w:pPr>
        <w:ind w:left="284"/>
        <w:contextualSpacing/>
        <w:jc w:val="both"/>
        <w:rPr>
          <w:rFonts w:ascii="Arial" w:hAnsi="Arial" w:cs="Arial"/>
          <w:sz w:val="22"/>
          <w:szCs w:val="22"/>
        </w:rPr>
      </w:pPr>
      <w:r w:rsidRPr="003073B0">
        <w:rPr>
          <w:rFonts w:ascii="Arial" w:hAnsi="Arial" w:cs="Arial"/>
          <w:sz w:val="22"/>
          <w:szCs w:val="22"/>
        </w:rPr>
        <w:t>Powiat Wołomiński,</w:t>
      </w:r>
    </w:p>
    <w:p w14:paraId="1826033F" w14:textId="77777777" w:rsidR="003073B0" w:rsidRPr="003073B0" w:rsidRDefault="003073B0" w:rsidP="003073B0">
      <w:pPr>
        <w:ind w:left="284"/>
        <w:contextualSpacing/>
        <w:jc w:val="both"/>
        <w:rPr>
          <w:rFonts w:ascii="Arial" w:hAnsi="Arial" w:cs="Arial"/>
          <w:sz w:val="22"/>
          <w:szCs w:val="22"/>
        </w:rPr>
      </w:pPr>
      <w:r w:rsidRPr="003073B0">
        <w:rPr>
          <w:rFonts w:ascii="Arial" w:hAnsi="Arial" w:cs="Arial"/>
          <w:sz w:val="22"/>
          <w:szCs w:val="22"/>
        </w:rPr>
        <w:t xml:space="preserve">adres: 05-200 Wołomin, ul. Prądzyńskiego 3, </w:t>
      </w:r>
    </w:p>
    <w:p w14:paraId="05574841" w14:textId="77777777" w:rsidR="003073B0" w:rsidRPr="003073B0" w:rsidRDefault="003073B0" w:rsidP="003073B0">
      <w:pPr>
        <w:ind w:left="284"/>
        <w:contextualSpacing/>
        <w:jc w:val="both"/>
        <w:rPr>
          <w:rFonts w:ascii="Arial" w:hAnsi="Arial" w:cs="Arial"/>
          <w:sz w:val="22"/>
          <w:szCs w:val="22"/>
        </w:rPr>
      </w:pPr>
      <w:r w:rsidRPr="003073B0">
        <w:rPr>
          <w:rFonts w:ascii="Arial" w:hAnsi="Arial" w:cs="Arial"/>
          <w:sz w:val="22"/>
          <w:szCs w:val="22"/>
        </w:rPr>
        <w:t>NIP: 125-094-06-09, Regon: 01-32-69-344.</w:t>
      </w:r>
    </w:p>
    <w:p w14:paraId="007B9A38" w14:textId="77777777" w:rsidR="003073B0" w:rsidRPr="003073B0" w:rsidRDefault="003073B0" w:rsidP="000B6A07">
      <w:pPr>
        <w:numPr>
          <w:ilvl w:val="0"/>
          <w:numId w:val="45"/>
        </w:numPr>
        <w:suppressAutoHyphens/>
        <w:ind w:left="284" w:hanging="284"/>
        <w:contextualSpacing/>
        <w:jc w:val="both"/>
        <w:rPr>
          <w:rFonts w:ascii="Arial" w:hAnsi="Arial" w:cs="Arial"/>
          <w:sz w:val="22"/>
          <w:szCs w:val="22"/>
        </w:rPr>
      </w:pPr>
      <w:r w:rsidRPr="003073B0">
        <w:rPr>
          <w:rFonts w:ascii="Arial" w:hAnsi="Arial" w:cs="Arial"/>
          <w:sz w:val="22"/>
          <w:szCs w:val="22"/>
        </w:rPr>
        <w:t>Wykonawca nie może dokonać cesji żadnych praw i roszczeń, ani przeniesienia obowiązków wynikających z umowy na rzecz osoby trzeciej bez uprzedniej pisemnej zgody Zamawiającego.</w:t>
      </w:r>
    </w:p>
    <w:p w14:paraId="20D7F717" w14:textId="77777777" w:rsidR="003073B0" w:rsidRPr="003073B0" w:rsidRDefault="003073B0" w:rsidP="000B6A07">
      <w:pPr>
        <w:numPr>
          <w:ilvl w:val="0"/>
          <w:numId w:val="45"/>
        </w:numPr>
        <w:suppressAutoHyphens/>
        <w:ind w:left="284" w:hanging="284"/>
        <w:contextualSpacing/>
        <w:jc w:val="both"/>
        <w:rPr>
          <w:rFonts w:ascii="Arial" w:hAnsi="Arial" w:cs="Arial"/>
          <w:sz w:val="22"/>
          <w:szCs w:val="22"/>
        </w:rPr>
      </w:pPr>
      <w:r w:rsidRPr="003073B0">
        <w:rPr>
          <w:rFonts w:ascii="Arial" w:hAnsi="Arial" w:cs="Arial"/>
          <w:sz w:val="22"/>
          <w:szCs w:val="22"/>
        </w:rPr>
        <w:t>Inspektor Nadzoru oświadcza, że prowadzi działalność gospodarczą zarejestrowaną w Rzeczypospolitej Polskiej, zatrudnia pracowników lub/i zawiera umowy ze zleceniobiorcami, wobec powyższego nie mają wobec niego zastosowania przepisy art. 8 i następne ustawy z dnia 10 października 2002 r. o minimalnym wynagrodzeniu za pracę.</w:t>
      </w:r>
    </w:p>
    <w:p w14:paraId="182EEF4C" w14:textId="77777777" w:rsidR="003073B0" w:rsidRPr="003073B0" w:rsidRDefault="003073B0" w:rsidP="003073B0">
      <w:pPr>
        <w:jc w:val="center"/>
        <w:rPr>
          <w:rFonts w:ascii="Arial" w:hAnsi="Arial" w:cs="Arial"/>
          <w:b/>
          <w:sz w:val="22"/>
          <w:szCs w:val="22"/>
        </w:rPr>
      </w:pPr>
    </w:p>
    <w:p w14:paraId="5B9EEF97" w14:textId="77777777" w:rsidR="003073B0" w:rsidRPr="003073B0" w:rsidRDefault="003073B0" w:rsidP="003073B0">
      <w:pPr>
        <w:jc w:val="center"/>
        <w:rPr>
          <w:rFonts w:ascii="Arial" w:hAnsi="Arial" w:cs="Arial"/>
          <w:b/>
          <w:sz w:val="22"/>
          <w:szCs w:val="22"/>
        </w:rPr>
      </w:pPr>
      <w:r w:rsidRPr="003073B0">
        <w:rPr>
          <w:rFonts w:ascii="Arial" w:hAnsi="Arial" w:cs="Arial"/>
          <w:b/>
          <w:sz w:val="22"/>
          <w:szCs w:val="22"/>
        </w:rPr>
        <w:t>§7.</w:t>
      </w:r>
    </w:p>
    <w:p w14:paraId="7B5A6628" w14:textId="77777777" w:rsidR="003073B0" w:rsidRPr="003073B0" w:rsidRDefault="003073B0" w:rsidP="000B6A07">
      <w:pPr>
        <w:numPr>
          <w:ilvl w:val="0"/>
          <w:numId w:val="56"/>
        </w:numPr>
        <w:ind w:left="284" w:hanging="284"/>
        <w:jc w:val="both"/>
        <w:rPr>
          <w:rFonts w:ascii="Arial" w:hAnsi="Arial" w:cs="Arial"/>
          <w:sz w:val="22"/>
          <w:szCs w:val="22"/>
        </w:rPr>
      </w:pPr>
      <w:r w:rsidRPr="003073B0">
        <w:rPr>
          <w:rFonts w:ascii="Arial" w:hAnsi="Arial" w:cs="Arial"/>
          <w:sz w:val="22"/>
          <w:szCs w:val="22"/>
        </w:rPr>
        <w:t>Podstawą do określenia wynagrodzenia Inspektora Nadzoru będzie pełniona przez niego kontrola jakości prowadzonych robót budowlanych. Ustala się, iż przedstawiciel Inspektora Nadzoru, pełniący obowiązki inspektora nadzoru inwestorskiego, każdorazowo potwierdzi swoją obecność na liście obecności znajdującej się w siedzibie Zamawiającego w Zagościńcu, ul. Asfaltowa 1.</w:t>
      </w:r>
    </w:p>
    <w:p w14:paraId="560DFD13" w14:textId="77777777" w:rsidR="003073B0" w:rsidRPr="003073B0" w:rsidRDefault="003073B0" w:rsidP="000B6A07">
      <w:pPr>
        <w:numPr>
          <w:ilvl w:val="0"/>
          <w:numId w:val="56"/>
        </w:numPr>
        <w:ind w:left="284" w:hanging="284"/>
        <w:jc w:val="both"/>
        <w:rPr>
          <w:rFonts w:ascii="Arial" w:hAnsi="Arial" w:cs="Arial"/>
          <w:sz w:val="22"/>
          <w:szCs w:val="22"/>
        </w:rPr>
      </w:pPr>
      <w:r w:rsidRPr="003073B0">
        <w:rPr>
          <w:rFonts w:ascii="Arial" w:hAnsi="Arial" w:cs="Arial"/>
          <w:sz w:val="22"/>
          <w:szCs w:val="22"/>
        </w:rPr>
        <w:t xml:space="preserve">Wynagrodzenie Inspektora Nadzoru ustalane będzie w oparciu o rzeczywisty czas pracy potwierdzony przez przedstawiciela Zamawiającego. </w:t>
      </w:r>
    </w:p>
    <w:p w14:paraId="71B29525" w14:textId="77777777" w:rsidR="003073B0" w:rsidRPr="003073B0" w:rsidRDefault="003073B0" w:rsidP="000B6A07">
      <w:pPr>
        <w:numPr>
          <w:ilvl w:val="0"/>
          <w:numId w:val="56"/>
        </w:numPr>
        <w:ind w:left="284" w:hanging="284"/>
        <w:jc w:val="both"/>
        <w:rPr>
          <w:rFonts w:ascii="Arial" w:hAnsi="Arial" w:cs="Arial"/>
          <w:sz w:val="22"/>
          <w:szCs w:val="22"/>
        </w:rPr>
      </w:pPr>
      <w:r w:rsidRPr="003073B0">
        <w:rPr>
          <w:rFonts w:ascii="Arial" w:hAnsi="Arial" w:cs="Arial"/>
          <w:sz w:val="22"/>
          <w:szCs w:val="22"/>
        </w:rPr>
        <w:t>Płatność częściowa będzie obliczana, jako iloczyn ilości czasu pracy potwierdzonego przez Zamawiającego i stawki za dzień prowadzonego nadzoru wskazanej w ofercie.</w:t>
      </w:r>
    </w:p>
    <w:p w14:paraId="6B10A513" w14:textId="77777777" w:rsidR="003073B0" w:rsidRPr="003073B0" w:rsidRDefault="003073B0" w:rsidP="003073B0">
      <w:pPr>
        <w:jc w:val="center"/>
        <w:rPr>
          <w:rFonts w:ascii="Arial" w:hAnsi="Arial" w:cs="Arial"/>
          <w:b/>
          <w:sz w:val="22"/>
          <w:szCs w:val="22"/>
        </w:rPr>
      </w:pPr>
    </w:p>
    <w:p w14:paraId="7899B4D2" w14:textId="77777777" w:rsidR="003073B0" w:rsidRPr="003073B0" w:rsidRDefault="003073B0" w:rsidP="003073B0">
      <w:pPr>
        <w:pStyle w:val="Zwykytekst"/>
        <w:jc w:val="center"/>
        <w:outlineLvl w:val="0"/>
        <w:rPr>
          <w:rFonts w:ascii="Arial" w:hAnsi="Arial" w:cs="Arial"/>
          <w:b/>
          <w:bCs/>
          <w:sz w:val="22"/>
          <w:szCs w:val="22"/>
        </w:rPr>
      </w:pPr>
      <w:r w:rsidRPr="003073B0">
        <w:rPr>
          <w:rFonts w:ascii="Arial" w:hAnsi="Arial" w:cs="Arial"/>
          <w:b/>
          <w:bCs/>
          <w:sz w:val="22"/>
          <w:szCs w:val="22"/>
        </w:rPr>
        <w:t>V. KARY UMOWNE, ODSTĄPIENIE OD UMOWY</w:t>
      </w:r>
    </w:p>
    <w:p w14:paraId="3BBAE449" w14:textId="77777777" w:rsidR="003073B0" w:rsidRPr="003073B0" w:rsidRDefault="003073B0" w:rsidP="003073B0">
      <w:pPr>
        <w:jc w:val="center"/>
        <w:rPr>
          <w:rFonts w:ascii="Arial" w:hAnsi="Arial" w:cs="Arial"/>
          <w:b/>
          <w:sz w:val="22"/>
          <w:szCs w:val="22"/>
        </w:rPr>
      </w:pPr>
      <w:r w:rsidRPr="003073B0">
        <w:rPr>
          <w:rFonts w:ascii="Arial" w:hAnsi="Arial" w:cs="Arial"/>
          <w:b/>
          <w:sz w:val="22"/>
          <w:szCs w:val="22"/>
        </w:rPr>
        <w:t>§8.</w:t>
      </w:r>
    </w:p>
    <w:p w14:paraId="0BD49213" w14:textId="77777777" w:rsidR="003073B0" w:rsidRPr="003073B0" w:rsidRDefault="003073B0" w:rsidP="000B6A07">
      <w:pPr>
        <w:numPr>
          <w:ilvl w:val="0"/>
          <w:numId w:val="47"/>
        </w:numPr>
        <w:suppressAutoHyphens/>
        <w:ind w:left="284" w:hanging="284"/>
        <w:contextualSpacing/>
        <w:jc w:val="both"/>
        <w:rPr>
          <w:rFonts w:ascii="Arial" w:hAnsi="Arial" w:cs="Arial"/>
          <w:sz w:val="22"/>
          <w:szCs w:val="22"/>
        </w:rPr>
      </w:pPr>
      <w:r w:rsidRPr="003073B0">
        <w:rPr>
          <w:rFonts w:ascii="Arial" w:hAnsi="Arial" w:cs="Arial"/>
          <w:sz w:val="22"/>
          <w:szCs w:val="22"/>
        </w:rPr>
        <w:t>Inspektor Nadzoru zapłaci Zamawiającemu następujące kary umowne:</w:t>
      </w:r>
    </w:p>
    <w:p w14:paraId="74F4964D" w14:textId="77777777" w:rsidR="003073B0" w:rsidRPr="003073B0" w:rsidRDefault="003073B0" w:rsidP="000B6A07">
      <w:pPr>
        <w:numPr>
          <w:ilvl w:val="0"/>
          <w:numId w:val="55"/>
        </w:numPr>
        <w:ind w:left="567" w:hanging="283"/>
        <w:jc w:val="both"/>
        <w:rPr>
          <w:rFonts w:ascii="Arial" w:hAnsi="Arial" w:cs="Arial"/>
          <w:sz w:val="22"/>
          <w:szCs w:val="22"/>
        </w:rPr>
      </w:pPr>
      <w:r w:rsidRPr="003073B0">
        <w:rPr>
          <w:rFonts w:ascii="Arial" w:hAnsi="Arial" w:cs="Arial"/>
          <w:sz w:val="22"/>
          <w:szCs w:val="22"/>
        </w:rPr>
        <w:lastRenderedPageBreak/>
        <w:t>w przypadku wypowiedzenia niniejszej umowy przez Zamawiającego z przyczyn, za które ponosi odpowiedzialność Inspektor Nadzoru – w wysokości 10% maksymalnej wartości zobowiązania brutto za przedmiot umowy, o której mowa w §6 ust. 1;</w:t>
      </w:r>
    </w:p>
    <w:p w14:paraId="6636F90A" w14:textId="77777777" w:rsidR="003073B0" w:rsidRPr="003073B0" w:rsidRDefault="003073B0" w:rsidP="000B6A07">
      <w:pPr>
        <w:numPr>
          <w:ilvl w:val="0"/>
          <w:numId w:val="55"/>
        </w:numPr>
        <w:ind w:left="567" w:hanging="283"/>
        <w:jc w:val="both"/>
        <w:rPr>
          <w:rFonts w:ascii="Arial" w:hAnsi="Arial" w:cs="Arial"/>
          <w:sz w:val="22"/>
          <w:szCs w:val="22"/>
        </w:rPr>
      </w:pPr>
      <w:r w:rsidRPr="003073B0">
        <w:rPr>
          <w:rFonts w:ascii="Arial" w:hAnsi="Arial" w:cs="Arial"/>
          <w:sz w:val="22"/>
          <w:szCs w:val="22"/>
        </w:rPr>
        <w:t>za zwłokę w wyznaczonym terminie dokonania kontroli, o której mowa w §3 ust.1 pkt 4 lit. d), e) i f) w wysokości 0,2% maksymalnej wartości zobowiązania brutto za przedmiot umowy, o której mowa w §6 ust. 1, za każdy rozpoczęty dzień zwłoki;</w:t>
      </w:r>
    </w:p>
    <w:p w14:paraId="65FCD237" w14:textId="77777777" w:rsidR="003073B0" w:rsidRPr="003073B0" w:rsidRDefault="003073B0" w:rsidP="000B6A07">
      <w:pPr>
        <w:numPr>
          <w:ilvl w:val="0"/>
          <w:numId w:val="55"/>
        </w:numPr>
        <w:ind w:left="567" w:hanging="283"/>
        <w:contextualSpacing/>
        <w:jc w:val="both"/>
        <w:rPr>
          <w:rFonts w:ascii="Arial" w:hAnsi="Arial" w:cs="Arial"/>
          <w:sz w:val="22"/>
          <w:szCs w:val="22"/>
        </w:rPr>
      </w:pPr>
      <w:r w:rsidRPr="003073B0">
        <w:rPr>
          <w:rFonts w:ascii="Arial" w:hAnsi="Arial" w:cs="Arial"/>
          <w:sz w:val="22"/>
          <w:szCs w:val="22"/>
        </w:rPr>
        <w:t>za zwłokę w dostarczeniu „Raportu miesięcznego” wskazanego w §3 ust.1 pkt 8 w wysokości 0,2% maksymalnej wartości zobowiązania brutto za przedmiot umowy, o której mowa w §6 ust. 1, za każdy rozpoczęty dzień zwłoki;</w:t>
      </w:r>
    </w:p>
    <w:p w14:paraId="2F19832A" w14:textId="77777777" w:rsidR="003073B0" w:rsidRPr="003073B0" w:rsidRDefault="003073B0" w:rsidP="000B6A07">
      <w:pPr>
        <w:numPr>
          <w:ilvl w:val="0"/>
          <w:numId w:val="55"/>
        </w:numPr>
        <w:ind w:left="567" w:hanging="283"/>
        <w:contextualSpacing/>
        <w:jc w:val="both"/>
        <w:rPr>
          <w:rFonts w:ascii="Arial" w:hAnsi="Arial" w:cs="Arial"/>
          <w:sz w:val="22"/>
          <w:szCs w:val="22"/>
        </w:rPr>
      </w:pPr>
      <w:r w:rsidRPr="003073B0">
        <w:rPr>
          <w:rFonts w:ascii="Arial" w:hAnsi="Arial" w:cs="Arial"/>
          <w:sz w:val="22"/>
          <w:szCs w:val="22"/>
        </w:rPr>
        <w:t>za brak udziału w spotkaniach wskazanych w §3 ust.1 pkt 7 w wysokości wartości 1 dniówki zobowiązania brutto za przedmiot umowy, o którym mowa w §6 ust. 1;</w:t>
      </w:r>
    </w:p>
    <w:p w14:paraId="00C9AD6A" w14:textId="77777777" w:rsidR="003073B0" w:rsidRPr="003073B0" w:rsidRDefault="003073B0" w:rsidP="000B6A07">
      <w:pPr>
        <w:numPr>
          <w:ilvl w:val="0"/>
          <w:numId w:val="55"/>
        </w:numPr>
        <w:ind w:left="567" w:hanging="283"/>
        <w:contextualSpacing/>
        <w:jc w:val="both"/>
        <w:rPr>
          <w:rFonts w:ascii="Arial" w:hAnsi="Arial" w:cs="Arial"/>
          <w:sz w:val="22"/>
          <w:szCs w:val="22"/>
        </w:rPr>
      </w:pPr>
      <w:r w:rsidRPr="003073B0">
        <w:rPr>
          <w:rFonts w:ascii="Arial" w:hAnsi="Arial" w:cs="Arial"/>
          <w:sz w:val="22"/>
          <w:szCs w:val="22"/>
        </w:rPr>
        <w:t>za niewywiązanie się z obowiązku wynikającego z §3 ust.1 pkt 10 w wysokości 5% maksymalnej wartości zobowiązania brutto za przedmiot umowy, o którym mowa w §6 ust. 1;</w:t>
      </w:r>
    </w:p>
    <w:p w14:paraId="540E761A" w14:textId="77777777" w:rsidR="003073B0" w:rsidRPr="003073B0" w:rsidRDefault="003073B0" w:rsidP="000B6A07">
      <w:pPr>
        <w:numPr>
          <w:ilvl w:val="0"/>
          <w:numId w:val="55"/>
        </w:numPr>
        <w:ind w:left="567" w:hanging="283"/>
        <w:contextualSpacing/>
        <w:jc w:val="both"/>
        <w:rPr>
          <w:rFonts w:ascii="Arial" w:hAnsi="Arial" w:cs="Arial"/>
          <w:sz w:val="22"/>
          <w:szCs w:val="22"/>
        </w:rPr>
      </w:pPr>
      <w:r w:rsidRPr="003073B0">
        <w:rPr>
          <w:rFonts w:ascii="Arial" w:hAnsi="Arial" w:cs="Arial"/>
          <w:sz w:val="22"/>
          <w:szCs w:val="22"/>
        </w:rPr>
        <w:t>za niewywiązanie się z zobowiązania wynikającego z §3 ust.1 pkt 6 w wysokości 0,5% maksymalnej wartości zobowiązania brutto naliczany za każdą kolejną rozpoczętą godzinę od wyznaczonej (dotyczy wezwania kierowanego tylko przez Zamawiającego)</w:t>
      </w:r>
    </w:p>
    <w:p w14:paraId="49D59EEF" w14:textId="77777777" w:rsidR="003073B0" w:rsidRPr="003073B0" w:rsidRDefault="003073B0" w:rsidP="000B6A07">
      <w:pPr>
        <w:numPr>
          <w:ilvl w:val="0"/>
          <w:numId w:val="55"/>
        </w:numPr>
        <w:ind w:left="567" w:hanging="283"/>
        <w:contextualSpacing/>
        <w:jc w:val="both"/>
        <w:rPr>
          <w:rFonts w:ascii="Arial" w:hAnsi="Arial" w:cs="Arial"/>
          <w:sz w:val="22"/>
          <w:szCs w:val="22"/>
        </w:rPr>
      </w:pPr>
      <w:r w:rsidRPr="003073B0">
        <w:rPr>
          <w:rFonts w:ascii="Arial" w:hAnsi="Arial" w:cs="Arial"/>
          <w:sz w:val="22"/>
          <w:szCs w:val="22"/>
        </w:rPr>
        <w:t>za niestosowanie się do zapisów §3 ust.2 - 5 w wysokości 1000 zł za każde zdarzenie.</w:t>
      </w:r>
    </w:p>
    <w:p w14:paraId="233F13D0" w14:textId="77777777" w:rsidR="003073B0" w:rsidRPr="003073B0" w:rsidRDefault="003073B0" w:rsidP="000B6A07">
      <w:pPr>
        <w:numPr>
          <w:ilvl w:val="0"/>
          <w:numId w:val="54"/>
        </w:numPr>
        <w:suppressAutoHyphens/>
        <w:ind w:left="284" w:hanging="284"/>
        <w:contextualSpacing/>
        <w:jc w:val="both"/>
        <w:rPr>
          <w:rFonts w:ascii="Arial" w:hAnsi="Arial" w:cs="Arial"/>
          <w:sz w:val="22"/>
          <w:szCs w:val="22"/>
        </w:rPr>
      </w:pPr>
      <w:r w:rsidRPr="003073B0">
        <w:rPr>
          <w:rFonts w:ascii="Arial" w:hAnsi="Arial" w:cs="Arial"/>
          <w:sz w:val="22"/>
          <w:szCs w:val="22"/>
        </w:rPr>
        <w:t>Zamawiający zapłaci Inspektorowi Nadzoru karę umowną w przypadku wypowiedzenia umowy przez Inspektora Nadzoru z winy Zamawiającego – w wysokości 10% maksymalnej wartości zobowiązania brutto za przedmiot umowy, o której mowa w §6 ust. 1.</w:t>
      </w:r>
    </w:p>
    <w:p w14:paraId="45E7D5FF" w14:textId="77777777" w:rsidR="003073B0" w:rsidRPr="003073B0" w:rsidRDefault="003073B0" w:rsidP="000B6A07">
      <w:pPr>
        <w:numPr>
          <w:ilvl w:val="0"/>
          <w:numId w:val="54"/>
        </w:numPr>
        <w:suppressAutoHyphens/>
        <w:ind w:left="284" w:hanging="284"/>
        <w:contextualSpacing/>
        <w:jc w:val="both"/>
        <w:rPr>
          <w:rFonts w:ascii="Arial" w:hAnsi="Arial" w:cs="Arial"/>
          <w:sz w:val="22"/>
          <w:szCs w:val="22"/>
        </w:rPr>
      </w:pPr>
      <w:r w:rsidRPr="003073B0">
        <w:rPr>
          <w:rFonts w:ascii="Arial" w:hAnsi="Arial" w:cs="Arial"/>
          <w:sz w:val="22"/>
          <w:szCs w:val="22"/>
        </w:rPr>
        <w:t>Inspektor Nadzoru wyraża zgodę na potrącenie kar umownych z wynagrodzenia umownego, a w przypadku braku możliwości potrącenia zobowiązuje się do zapłaty kar w terminie 7 dni licząc od dnia zawiadomienia o naliczeniu kar.</w:t>
      </w:r>
    </w:p>
    <w:p w14:paraId="6A0983C2" w14:textId="77777777" w:rsidR="003073B0" w:rsidRPr="003073B0" w:rsidRDefault="003073B0" w:rsidP="000B6A07">
      <w:pPr>
        <w:numPr>
          <w:ilvl w:val="0"/>
          <w:numId w:val="54"/>
        </w:numPr>
        <w:suppressAutoHyphens/>
        <w:ind w:left="284" w:hanging="284"/>
        <w:contextualSpacing/>
        <w:jc w:val="both"/>
        <w:rPr>
          <w:rFonts w:ascii="Arial" w:hAnsi="Arial" w:cs="Arial"/>
          <w:sz w:val="22"/>
          <w:szCs w:val="22"/>
        </w:rPr>
      </w:pPr>
      <w:r w:rsidRPr="003073B0">
        <w:rPr>
          <w:rFonts w:ascii="Arial" w:hAnsi="Arial" w:cs="Arial"/>
          <w:sz w:val="22"/>
          <w:szCs w:val="22"/>
        </w:rPr>
        <w:t>Maksymalna wysokość kar umownych, których może dochodzić każda ze stron, nie może przekroczyć 20 % łącznego wynagrodzenia brutto określonego w §6 ust. 1.</w:t>
      </w:r>
    </w:p>
    <w:p w14:paraId="0A108771" w14:textId="77777777" w:rsidR="003073B0" w:rsidRPr="003073B0" w:rsidRDefault="003073B0" w:rsidP="000B6A07">
      <w:pPr>
        <w:numPr>
          <w:ilvl w:val="0"/>
          <w:numId w:val="54"/>
        </w:numPr>
        <w:suppressAutoHyphens/>
        <w:ind w:left="284" w:hanging="284"/>
        <w:contextualSpacing/>
        <w:jc w:val="both"/>
        <w:rPr>
          <w:rFonts w:ascii="Arial" w:hAnsi="Arial" w:cs="Arial"/>
          <w:sz w:val="22"/>
          <w:szCs w:val="22"/>
        </w:rPr>
      </w:pPr>
      <w:r w:rsidRPr="003073B0">
        <w:rPr>
          <w:rFonts w:ascii="Arial" w:hAnsi="Arial" w:cs="Arial"/>
          <w:sz w:val="22"/>
          <w:szCs w:val="22"/>
        </w:rPr>
        <w:t xml:space="preserve"> Zamawiający zastrzega sobie prawo łączenia poszczególnych kar umownych, naliczonych z różnych tytułów i ich łącznego dochodzenia od Inspektora Nadzoru.</w:t>
      </w:r>
    </w:p>
    <w:p w14:paraId="3728A4FC" w14:textId="77777777" w:rsidR="003073B0" w:rsidRPr="003073B0" w:rsidRDefault="003073B0" w:rsidP="000B6A07">
      <w:pPr>
        <w:numPr>
          <w:ilvl w:val="0"/>
          <w:numId w:val="54"/>
        </w:numPr>
        <w:suppressAutoHyphens/>
        <w:ind w:left="284" w:hanging="284"/>
        <w:contextualSpacing/>
        <w:jc w:val="both"/>
        <w:rPr>
          <w:rFonts w:ascii="Arial" w:hAnsi="Arial" w:cs="Arial"/>
          <w:b/>
          <w:sz w:val="22"/>
          <w:szCs w:val="22"/>
        </w:rPr>
      </w:pPr>
      <w:r w:rsidRPr="003073B0">
        <w:rPr>
          <w:rFonts w:ascii="Arial" w:hAnsi="Arial" w:cs="Arial"/>
          <w:sz w:val="22"/>
          <w:szCs w:val="22"/>
        </w:rPr>
        <w:t>Zamawiający może dochodzić odszkodowania uzupełniającego na zasadach ogólnych, jeśli wartość szkody przewyższy wysokość zastrzeżonych kar umownych.</w:t>
      </w:r>
    </w:p>
    <w:p w14:paraId="2D4E3476" w14:textId="77777777" w:rsidR="003073B0" w:rsidRPr="003073B0" w:rsidRDefault="003073B0" w:rsidP="003073B0">
      <w:pPr>
        <w:jc w:val="center"/>
        <w:rPr>
          <w:rFonts w:ascii="Arial" w:hAnsi="Arial" w:cs="Arial"/>
          <w:b/>
          <w:sz w:val="22"/>
          <w:szCs w:val="22"/>
        </w:rPr>
      </w:pPr>
    </w:p>
    <w:p w14:paraId="2C3F4F56" w14:textId="77777777" w:rsidR="003073B0" w:rsidRPr="003073B0" w:rsidRDefault="003073B0" w:rsidP="003073B0">
      <w:pPr>
        <w:jc w:val="center"/>
        <w:rPr>
          <w:rFonts w:ascii="Arial" w:hAnsi="Arial" w:cs="Arial"/>
          <w:b/>
          <w:sz w:val="22"/>
          <w:szCs w:val="22"/>
        </w:rPr>
      </w:pPr>
      <w:r w:rsidRPr="003073B0">
        <w:rPr>
          <w:rFonts w:ascii="Arial" w:hAnsi="Arial" w:cs="Arial"/>
          <w:b/>
          <w:sz w:val="22"/>
          <w:szCs w:val="22"/>
        </w:rPr>
        <w:t>§9.</w:t>
      </w:r>
    </w:p>
    <w:p w14:paraId="13D36020" w14:textId="77777777" w:rsidR="003073B0" w:rsidRPr="003073B0" w:rsidRDefault="003073B0" w:rsidP="000B6A07">
      <w:pPr>
        <w:numPr>
          <w:ilvl w:val="0"/>
          <w:numId w:val="57"/>
        </w:numPr>
        <w:ind w:left="284" w:hanging="284"/>
        <w:jc w:val="both"/>
        <w:rPr>
          <w:rFonts w:ascii="Arial" w:hAnsi="Arial" w:cs="Arial"/>
          <w:sz w:val="22"/>
          <w:szCs w:val="22"/>
        </w:rPr>
      </w:pPr>
      <w:r w:rsidRPr="003073B0">
        <w:rPr>
          <w:rFonts w:ascii="Arial" w:hAnsi="Arial" w:cs="Arial"/>
          <w:sz w:val="22"/>
          <w:szCs w:val="22"/>
        </w:rPr>
        <w:t>W razie zaistnienia istotnej zmiany okoliczności powodującej, że wykonanie umowy nie leży w interesie publicznym, czego nie można było przewidzieć w chwili zawarcia umowy, lub gdy dalsze wykonywanie umowy może zagrozić istotnemu interesowi i bezpieczeństwa państwa lub bezpieczeństwu publicznemu, Zamawiający może odstąpić od umowy w całości lub w części w terminie 30 dni od powzięcia wiadomości o tych okolicznościach.</w:t>
      </w:r>
    </w:p>
    <w:p w14:paraId="2F1B62D9" w14:textId="77777777" w:rsidR="003073B0" w:rsidRPr="003073B0" w:rsidRDefault="003073B0" w:rsidP="000B6A07">
      <w:pPr>
        <w:numPr>
          <w:ilvl w:val="0"/>
          <w:numId w:val="57"/>
        </w:numPr>
        <w:ind w:left="284" w:hanging="284"/>
        <w:jc w:val="both"/>
        <w:rPr>
          <w:rFonts w:ascii="Arial" w:hAnsi="Arial" w:cs="Arial"/>
          <w:sz w:val="22"/>
          <w:szCs w:val="22"/>
        </w:rPr>
      </w:pPr>
      <w:r w:rsidRPr="003073B0">
        <w:rPr>
          <w:rFonts w:ascii="Arial" w:hAnsi="Arial" w:cs="Arial"/>
          <w:sz w:val="22"/>
          <w:szCs w:val="22"/>
        </w:rPr>
        <w:t>W przypadku, o którym mowa w ust l, Inspektor Nadzoru może żądać wyłącznie wynagrodzenia należnego z tytułu wykonania części umowy.</w:t>
      </w:r>
    </w:p>
    <w:p w14:paraId="48ABF3A7" w14:textId="77777777" w:rsidR="003073B0" w:rsidRPr="003073B0" w:rsidRDefault="003073B0" w:rsidP="003073B0">
      <w:pPr>
        <w:jc w:val="center"/>
        <w:rPr>
          <w:rFonts w:ascii="Arial" w:hAnsi="Arial" w:cs="Arial"/>
          <w:b/>
          <w:sz w:val="22"/>
          <w:szCs w:val="22"/>
        </w:rPr>
      </w:pPr>
    </w:p>
    <w:p w14:paraId="07AF18D3" w14:textId="77777777" w:rsidR="003073B0" w:rsidRPr="003073B0" w:rsidRDefault="003073B0" w:rsidP="003073B0">
      <w:pPr>
        <w:jc w:val="center"/>
        <w:rPr>
          <w:rFonts w:ascii="Arial" w:hAnsi="Arial" w:cs="Arial"/>
          <w:b/>
          <w:sz w:val="22"/>
          <w:szCs w:val="22"/>
        </w:rPr>
      </w:pPr>
      <w:r w:rsidRPr="003073B0">
        <w:rPr>
          <w:rFonts w:ascii="Arial" w:hAnsi="Arial" w:cs="Arial"/>
          <w:b/>
          <w:sz w:val="22"/>
          <w:szCs w:val="22"/>
        </w:rPr>
        <w:t>§10.</w:t>
      </w:r>
    </w:p>
    <w:p w14:paraId="6358113F" w14:textId="77777777" w:rsidR="003073B0" w:rsidRPr="003073B0" w:rsidRDefault="003073B0" w:rsidP="000B6A07">
      <w:pPr>
        <w:numPr>
          <w:ilvl w:val="0"/>
          <w:numId w:val="48"/>
        </w:numPr>
        <w:suppressAutoHyphens/>
        <w:autoSpaceDE w:val="0"/>
        <w:autoSpaceDN w:val="0"/>
        <w:adjustRightInd w:val="0"/>
        <w:ind w:left="284" w:hanging="284"/>
        <w:contextualSpacing/>
        <w:jc w:val="both"/>
        <w:rPr>
          <w:rFonts w:ascii="Arial" w:hAnsi="Arial" w:cs="Arial"/>
          <w:sz w:val="22"/>
          <w:szCs w:val="22"/>
        </w:rPr>
      </w:pPr>
      <w:r w:rsidRPr="003073B0">
        <w:rPr>
          <w:rFonts w:ascii="Arial" w:eastAsia="StarSymbol" w:hAnsi="Arial" w:cs="Arial"/>
          <w:sz w:val="22"/>
          <w:szCs w:val="22"/>
        </w:rPr>
        <w:t>Zamawiającemu przysługuje prawo odstąpienia od umowy (w całości lub w części) w przypadku zaistnienia którekolwiek z poniższych zdarzeń:</w:t>
      </w:r>
    </w:p>
    <w:p w14:paraId="449A7960" w14:textId="77777777" w:rsidR="003073B0" w:rsidRPr="003073B0" w:rsidRDefault="003073B0" w:rsidP="000B6A07">
      <w:pPr>
        <w:numPr>
          <w:ilvl w:val="0"/>
          <w:numId w:val="49"/>
        </w:numPr>
        <w:suppressAutoHyphens/>
        <w:ind w:left="567" w:hanging="283"/>
        <w:contextualSpacing/>
        <w:jc w:val="both"/>
        <w:rPr>
          <w:rFonts w:ascii="Arial" w:hAnsi="Arial" w:cs="Arial"/>
          <w:sz w:val="22"/>
          <w:szCs w:val="22"/>
        </w:rPr>
      </w:pPr>
      <w:r w:rsidRPr="003073B0">
        <w:rPr>
          <w:rFonts w:ascii="Arial" w:hAnsi="Arial" w:cs="Arial"/>
          <w:sz w:val="22"/>
          <w:szCs w:val="22"/>
        </w:rPr>
        <w:t>rozwiązania lub likwidacji firmy / działalności gospodarczej  prowadzonej przez Inspektora Nadzoru;</w:t>
      </w:r>
    </w:p>
    <w:p w14:paraId="752F2965" w14:textId="77777777" w:rsidR="003073B0" w:rsidRPr="003073B0" w:rsidRDefault="003073B0" w:rsidP="000B6A07">
      <w:pPr>
        <w:numPr>
          <w:ilvl w:val="0"/>
          <w:numId w:val="49"/>
        </w:numPr>
        <w:suppressAutoHyphens/>
        <w:ind w:left="567" w:hanging="283"/>
        <w:contextualSpacing/>
        <w:jc w:val="both"/>
        <w:rPr>
          <w:rFonts w:ascii="Arial" w:hAnsi="Arial" w:cs="Arial"/>
          <w:sz w:val="22"/>
          <w:szCs w:val="22"/>
        </w:rPr>
      </w:pPr>
      <w:r w:rsidRPr="003073B0">
        <w:rPr>
          <w:rFonts w:ascii="Arial" w:hAnsi="Arial" w:cs="Arial"/>
          <w:sz w:val="22"/>
          <w:szCs w:val="22"/>
        </w:rPr>
        <w:t>gdy Inspektor Nadzoru nie wykonuje usługi zgodnie z umową lub nienależycie wykonuje swoje zobowiązania umowne,</w:t>
      </w:r>
    </w:p>
    <w:p w14:paraId="2D53F982" w14:textId="77777777" w:rsidR="003073B0" w:rsidRPr="003073B0" w:rsidRDefault="003073B0" w:rsidP="000B6A07">
      <w:pPr>
        <w:numPr>
          <w:ilvl w:val="0"/>
          <w:numId w:val="49"/>
        </w:numPr>
        <w:suppressAutoHyphens/>
        <w:ind w:left="567" w:hanging="283"/>
        <w:contextualSpacing/>
        <w:jc w:val="both"/>
        <w:rPr>
          <w:rFonts w:ascii="Arial" w:hAnsi="Arial" w:cs="Arial"/>
          <w:sz w:val="22"/>
          <w:szCs w:val="22"/>
        </w:rPr>
      </w:pPr>
      <w:r w:rsidRPr="003073B0">
        <w:rPr>
          <w:rFonts w:ascii="Arial" w:hAnsi="Arial" w:cs="Arial"/>
          <w:sz w:val="22"/>
          <w:szCs w:val="22"/>
        </w:rPr>
        <w:t>jeżeli realizacja umowy nie leży w interesie publicznym, czego nie można było przewidzieć w chwili zawarcia umowy.</w:t>
      </w:r>
    </w:p>
    <w:p w14:paraId="0997C6C6" w14:textId="77777777" w:rsidR="003073B0" w:rsidRPr="003073B0" w:rsidRDefault="003073B0" w:rsidP="000B6A07">
      <w:pPr>
        <w:numPr>
          <w:ilvl w:val="0"/>
          <w:numId w:val="48"/>
        </w:numPr>
        <w:suppressAutoHyphens/>
        <w:autoSpaceDE w:val="0"/>
        <w:autoSpaceDN w:val="0"/>
        <w:adjustRightInd w:val="0"/>
        <w:ind w:left="284" w:hanging="284"/>
        <w:contextualSpacing/>
        <w:jc w:val="both"/>
        <w:rPr>
          <w:rFonts w:ascii="Arial" w:eastAsia="StarSymbol" w:hAnsi="Arial" w:cs="Arial"/>
          <w:sz w:val="22"/>
          <w:szCs w:val="22"/>
        </w:rPr>
      </w:pPr>
      <w:r w:rsidRPr="003073B0">
        <w:rPr>
          <w:rFonts w:ascii="Arial" w:eastAsia="StarSymbol" w:hAnsi="Arial" w:cs="Arial"/>
          <w:sz w:val="22"/>
          <w:szCs w:val="22"/>
        </w:rPr>
        <w:t>Odstąpienie od umowy przez Zamawiającego na podstawie którejkolwiek z przyczyn wskazanych w ust. 1, z wyjątkiem przypadku, gdy realizacja umowy nie leży w interesie publicznym, uznawane będzie za odstąpienia z przyczyn zależnych od Inspektora Nadzoru.</w:t>
      </w:r>
    </w:p>
    <w:p w14:paraId="1EB1458A" w14:textId="77777777" w:rsidR="003073B0" w:rsidRPr="003073B0" w:rsidRDefault="003073B0" w:rsidP="000B6A07">
      <w:pPr>
        <w:numPr>
          <w:ilvl w:val="0"/>
          <w:numId w:val="48"/>
        </w:numPr>
        <w:suppressAutoHyphens/>
        <w:autoSpaceDE w:val="0"/>
        <w:autoSpaceDN w:val="0"/>
        <w:adjustRightInd w:val="0"/>
        <w:ind w:left="284" w:hanging="284"/>
        <w:contextualSpacing/>
        <w:jc w:val="both"/>
        <w:rPr>
          <w:rFonts w:ascii="Arial" w:eastAsia="StarSymbol" w:hAnsi="Arial" w:cs="Arial"/>
          <w:sz w:val="22"/>
          <w:szCs w:val="22"/>
        </w:rPr>
      </w:pPr>
      <w:r w:rsidRPr="003073B0">
        <w:rPr>
          <w:rFonts w:ascii="Arial" w:eastAsia="StarSymbol" w:hAnsi="Arial" w:cs="Arial"/>
          <w:sz w:val="22"/>
          <w:szCs w:val="22"/>
        </w:rPr>
        <w:t xml:space="preserve">Postanowienia niniejszego paragrafu nie wyłączają uprawnień Zamawiającego do odstąpienia od umowy, wynikających z obowiązujących w tym zakresie przepisów prawa </w:t>
      </w:r>
      <w:r w:rsidRPr="003073B0">
        <w:rPr>
          <w:rFonts w:ascii="Arial" w:eastAsia="StarSymbol" w:hAnsi="Arial" w:cs="Arial"/>
          <w:sz w:val="22"/>
          <w:szCs w:val="22"/>
        </w:rPr>
        <w:lastRenderedPageBreak/>
        <w:t>oraz naliczenia w takich przypadkach kar umownych, jeżeli przyczyny odstąpienia leżeć będą po stronie Inspektora Nadzoru.</w:t>
      </w:r>
    </w:p>
    <w:p w14:paraId="11C58E09" w14:textId="77777777" w:rsidR="003073B0" w:rsidRPr="003073B0" w:rsidRDefault="003073B0" w:rsidP="000B6A07">
      <w:pPr>
        <w:numPr>
          <w:ilvl w:val="0"/>
          <w:numId w:val="48"/>
        </w:numPr>
        <w:suppressAutoHyphens/>
        <w:autoSpaceDE w:val="0"/>
        <w:autoSpaceDN w:val="0"/>
        <w:adjustRightInd w:val="0"/>
        <w:ind w:left="284" w:hanging="284"/>
        <w:contextualSpacing/>
        <w:jc w:val="both"/>
        <w:rPr>
          <w:rFonts w:ascii="Arial" w:eastAsia="StarSymbol" w:hAnsi="Arial" w:cs="Arial"/>
          <w:sz w:val="22"/>
          <w:szCs w:val="22"/>
        </w:rPr>
      </w:pPr>
      <w:r w:rsidRPr="003073B0">
        <w:rPr>
          <w:rFonts w:ascii="Arial" w:eastAsia="StarSymbol" w:hAnsi="Arial" w:cs="Arial"/>
          <w:sz w:val="22"/>
          <w:szCs w:val="22"/>
        </w:rPr>
        <w:t xml:space="preserve">Odstąpienie od umowy powinno nastąpić, pod rygorem nieważności, w formie pisemnego oświadczenia wraz z uzasadnieniem. </w:t>
      </w:r>
    </w:p>
    <w:p w14:paraId="62E6AD02" w14:textId="77777777" w:rsidR="003073B0" w:rsidRPr="003073B0" w:rsidRDefault="003073B0" w:rsidP="000B6A07">
      <w:pPr>
        <w:numPr>
          <w:ilvl w:val="0"/>
          <w:numId w:val="48"/>
        </w:numPr>
        <w:suppressAutoHyphens/>
        <w:autoSpaceDE w:val="0"/>
        <w:autoSpaceDN w:val="0"/>
        <w:adjustRightInd w:val="0"/>
        <w:ind w:left="284" w:hanging="284"/>
        <w:contextualSpacing/>
        <w:jc w:val="both"/>
        <w:rPr>
          <w:rFonts w:ascii="Arial" w:eastAsia="StarSymbol" w:hAnsi="Arial" w:cs="Arial"/>
          <w:sz w:val="22"/>
          <w:szCs w:val="22"/>
        </w:rPr>
      </w:pPr>
      <w:r w:rsidRPr="003073B0">
        <w:rPr>
          <w:rFonts w:ascii="Arial" w:eastAsia="StarSymbol" w:hAnsi="Arial" w:cs="Arial"/>
          <w:sz w:val="22"/>
          <w:szCs w:val="22"/>
        </w:rPr>
        <w:t>W przypadkach określonych w ust. 1 Zamawiający może odstąpić od umowy w terminie 60 dni od powzięcia wiadomości o danej okoliczności uzasadniającej odstąpienie.</w:t>
      </w:r>
    </w:p>
    <w:p w14:paraId="46881957" w14:textId="77777777" w:rsidR="003073B0" w:rsidRPr="003073B0" w:rsidRDefault="003073B0" w:rsidP="003073B0">
      <w:pPr>
        <w:autoSpaceDE w:val="0"/>
        <w:autoSpaceDN w:val="0"/>
        <w:adjustRightInd w:val="0"/>
        <w:contextualSpacing/>
        <w:jc w:val="both"/>
        <w:rPr>
          <w:rFonts w:ascii="Arial" w:eastAsia="StarSymbol" w:hAnsi="Arial" w:cs="Arial"/>
          <w:sz w:val="22"/>
          <w:szCs w:val="22"/>
        </w:rPr>
      </w:pPr>
    </w:p>
    <w:p w14:paraId="6E4102DB" w14:textId="77777777" w:rsidR="003073B0" w:rsidRPr="003073B0" w:rsidRDefault="003073B0" w:rsidP="003073B0">
      <w:pPr>
        <w:jc w:val="center"/>
        <w:outlineLvl w:val="0"/>
        <w:rPr>
          <w:rFonts w:ascii="Arial" w:hAnsi="Arial" w:cs="Arial"/>
          <w:b/>
          <w:sz w:val="22"/>
          <w:szCs w:val="22"/>
        </w:rPr>
      </w:pPr>
      <w:r w:rsidRPr="003073B0">
        <w:rPr>
          <w:rFonts w:ascii="Arial" w:hAnsi="Arial" w:cs="Arial"/>
          <w:b/>
          <w:sz w:val="22"/>
          <w:szCs w:val="22"/>
        </w:rPr>
        <w:t>VI. ZMIANY UMOWY</w:t>
      </w:r>
    </w:p>
    <w:p w14:paraId="4F178D1C" w14:textId="77777777" w:rsidR="003073B0" w:rsidRPr="003073B0" w:rsidRDefault="003073B0" w:rsidP="003073B0">
      <w:pPr>
        <w:jc w:val="center"/>
        <w:rPr>
          <w:rFonts w:ascii="Arial" w:hAnsi="Arial" w:cs="Arial"/>
          <w:b/>
          <w:sz w:val="22"/>
          <w:szCs w:val="22"/>
        </w:rPr>
      </w:pPr>
      <w:r w:rsidRPr="003073B0">
        <w:rPr>
          <w:rFonts w:ascii="Arial" w:hAnsi="Arial" w:cs="Arial"/>
          <w:b/>
          <w:sz w:val="22"/>
          <w:szCs w:val="22"/>
        </w:rPr>
        <w:t>§11.</w:t>
      </w:r>
    </w:p>
    <w:p w14:paraId="558D4742" w14:textId="77777777" w:rsidR="003073B0" w:rsidRPr="003073B0" w:rsidRDefault="003073B0" w:rsidP="000B6A07">
      <w:pPr>
        <w:numPr>
          <w:ilvl w:val="0"/>
          <w:numId w:val="51"/>
        </w:numPr>
        <w:suppressAutoHyphens/>
        <w:ind w:left="284" w:hanging="284"/>
        <w:contextualSpacing/>
        <w:jc w:val="both"/>
        <w:rPr>
          <w:rFonts w:ascii="Arial" w:hAnsi="Arial" w:cs="Arial"/>
          <w:sz w:val="22"/>
          <w:szCs w:val="22"/>
        </w:rPr>
      </w:pPr>
      <w:r w:rsidRPr="003073B0">
        <w:rPr>
          <w:rFonts w:ascii="Arial" w:hAnsi="Arial" w:cs="Arial"/>
          <w:sz w:val="22"/>
          <w:szCs w:val="22"/>
        </w:rPr>
        <w:t>Wynagrodzenie, o którym mowa w §6 ust. 1, może ulec zmianie w razie wydłużenia bądź zmniejszenia/zwiększenia zakresu nadzorowanych robót – odpowiednio proporcjonalnie do umowy na roboty budowlane na podstawie stosownego aneksu do niniejszej Umowy.</w:t>
      </w:r>
    </w:p>
    <w:p w14:paraId="27F391E2" w14:textId="77777777" w:rsidR="003073B0" w:rsidRPr="000B6A07" w:rsidRDefault="003073B0" w:rsidP="000B6A07">
      <w:pPr>
        <w:numPr>
          <w:ilvl w:val="0"/>
          <w:numId w:val="51"/>
        </w:numPr>
        <w:suppressAutoHyphens/>
        <w:ind w:left="284" w:hanging="284"/>
        <w:contextualSpacing/>
        <w:jc w:val="both"/>
        <w:rPr>
          <w:rFonts w:ascii="Arial" w:hAnsi="Arial" w:cs="Arial"/>
          <w:sz w:val="22"/>
          <w:szCs w:val="22"/>
        </w:rPr>
      </w:pPr>
      <w:r w:rsidRPr="000B6A07">
        <w:rPr>
          <w:rFonts w:ascii="Arial" w:hAnsi="Arial" w:cs="Arial"/>
          <w:sz w:val="22"/>
          <w:szCs w:val="22"/>
        </w:rPr>
        <w:t xml:space="preserve">Zamawiający przewiduje, na podstawie art. 455 ust. 1 pkt 1 ustawy </w:t>
      </w:r>
      <w:proofErr w:type="spellStart"/>
      <w:r w:rsidRPr="000B6A07">
        <w:rPr>
          <w:rFonts w:ascii="Arial" w:hAnsi="Arial" w:cs="Arial"/>
          <w:sz w:val="22"/>
          <w:szCs w:val="22"/>
        </w:rPr>
        <w:t>Pzp</w:t>
      </w:r>
      <w:proofErr w:type="spellEnd"/>
      <w:r w:rsidRPr="000B6A07">
        <w:rPr>
          <w:rFonts w:ascii="Arial" w:hAnsi="Arial" w:cs="Arial"/>
          <w:sz w:val="22"/>
          <w:szCs w:val="22"/>
        </w:rPr>
        <w:t>, możliwość dokonywania zmian postanowień niniejszej umowy.</w:t>
      </w:r>
    </w:p>
    <w:p w14:paraId="46305BF3" w14:textId="77777777" w:rsidR="003073B0" w:rsidRPr="003073B0" w:rsidRDefault="003073B0" w:rsidP="000B6A07">
      <w:pPr>
        <w:numPr>
          <w:ilvl w:val="0"/>
          <w:numId w:val="51"/>
        </w:numPr>
        <w:suppressAutoHyphens/>
        <w:ind w:left="284" w:hanging="284"/>
        <w:contextualSpacing/>
        <w:jc w:val="both"/>
        <w:rPr>
          <w:rFonts w:ascii="Arial" w:hAnsi="Arial" w:cs="Arial"/>
          <w:sz w:val="22"/>
          <w:szCs w:val="22"/>
        </w:rPr>
      </w:pPr>
      <w:r w:rsidRPr="003073B0">
        <w:rPr>
          <w:rFonts w:ascii="Arial" w:hAnsi="Arial" w:cs="Arial"/>
          <w:sz w:val="22"/>
          <w:szCs w:val="22"/>
        </w:rPr>
        <w:t>Zmianie mogą ulec:</w:t>
      </w:r>
    </w:p>
    <w:p w14:paraId="484452BE" w14:textId="77777777" w:rsidR="003073B0" w:rsidRPr="003073B0" w:rsidRDefault="003073B0" w:rsidP="000B6A07">
      <w:pPr>
        <w:pStyle w:val="Akapitzlist"/>
        <w:numPr>
          <w:ilvl w:val="0"/>
          <w:numId w:val="59"/>
        </w:numPr>
        <w:ind w:left="567" w:hanging="283"/>
        <w:contextualSpacing/>
        <w:jc w:val="both"/>
        <w:rPr>
          <w:rFonts w:ascii="Arial" w:hAnsi="Arial" w:cs="Arial"/>
          <w:sz w:val="22"/>
          <w:szCs w:val="22"/>
        </w:rPr>
      </w:pPr>
      <w:r w:rsidRPr="003073B0">
        <w:rPr>
          <w:rFonts w:ascii="Arial" w:hAnsi="Arial" w:cs="Arial"/>
          <w:sz w:val="22"/>
          <w:szCs w:val="22"/>
        </w:rPr>
        <w:t>stawki podatku od towarów i usług oraz podatku akcyzowego, z tym zastrzeżeniem, że wartość netto wynagrodzenia Inspektora Nadzoru nie zmieni się, a wartość brutto wynagrodzenia zostanie wyliczona na podstawie nowych przepisów;</w:t>
      </w:r>
    </w:p>
    <w:p w14:paraId="00271839" w14:textId="77777777" w:rsidR="003073B0" w:rsidRPr="003073B0" w:rsidRDefault="003073B0" w:rsidP="000B6A07">
      <w:pPr>
        <w:pStyle w:val="Akapitzlist"/>
        <w:numPr>
          <w:ilvl w:val="0"/>
          <w:numId w:val="59"/>
        </w:numPr>
        <w:ind w:left="567" w:hanging="283"/>
        <w:contextualSpacing/>
        <w:jc w:val="both"/>
        <w:rPr>
          <w:rFonts w:ascii="Arial" w:hAnsi="Arial" w:cs="Arial"/>
          <w:sz w:val="22"/>
          <w:szCs w:val="22"/>
        </w:rPr>
      </w:pPr>
      <w:r w:rsidRPr="003073B0">
        <w:rPr>
          <w:rFonts w:ascii="Arial" w:hAnsi="Arial" w:cs="Arial"/>
          <w:sz w:val="22"/>
          <w:szCs w:val="22"/>
        </w:rPr>
        <w:t>zmiany wysokości minimalnego wynagrodzenia za pracę, z tym zastrzeżeniem, że wynagrodzenie Inspektora Nadzoru  ulegnie zmianie o wartość wzrostu całkowitego kosztu Inspektora Nadzoru wynikającą ze zwiększenia wynagrodzeń osób bezpośrednio wykonujących niniejsze zamówienie do wysokości obowiązującego minimalnego wynagrodzenia, z uwzględnieniem wszystkich obciążeń publicznoprawnych od kwoty wzrostu minimalnego wynagrodzenia;</w:t>
      </w:r>
    </w:p>
    <w:p w14:paraId="76D8E3F9" w14:textId="77777777" w:rsidR="003073B0" w:rsidRPr="003073B0" w:rsidRDefault="003073B0" w:rsidP="000B6A07">
      <w:pPr>
        <w:pStyle w:val="Akapitzlist"/>
        <w:numPr>
          <w:ilvl w:val="0"/>
          <w:numId w:val="59"/>
        </w:numPr>
        <w:ind w:left="567" w:hanging="283"/>
        <w:contextualSpacing/>
        <w:jc w:val="both"/>
        <w:rPr>
          <w:rFonts w:ascii="Arial" w:hAnsi="Arial" w:cs="Arial"/>
          <w:sz w:val="22"/>
          <w:szCs w:val="22"/>
        </w:rPr>
      </w:pPr>
      <w:r w:rsidRPr="003073B0">
        <w:rPr>
          <w:rFonts w:ascii="Arial" w:hAnsi="Arial" w:cs="Arial"/>
          <w:sz w:val="22"/>
          <w:szCs w:val="22"/>
        </w:rPr>
        <w:t>zmiany zasad podlegania ubezpieczeniom społecznym lub ubezpieczeniu zdrowotnemu lub wysokości stawki składki na ubezpieczenie społeczne lub zdrowotne, z tym zastrzeżeniem, że wynagrodzenie Inspektora Nadzoru  ulegnie zmianie o wartość wzrostu całkowitego kosztu Inspektora Nadzoru, jaką będzie on zobowiązany dodatkowo ponieść w celu uwzględnienia tej zmiany, przy zachowaniu dotychczasowej kwoty netto wynagrodzenia osób bezpośrednio wykonujących niniejsze zamówienie;</w:t>
      </w:r>
    </w:p>
    <w:p w14:paraId="79AEBA2C" w14:textId="77777777" w:rsidR="003073B0" w:rsidRPr="003073B0" w:rsidRDefault="003073B0" w:rsidP="000B6A07">
      <w:pPr>
        <w:pStyle w:val="Akapitzlist"/>
        <w:numPr>
          <w:ilvl w:val="0"/>
          <w:numId w:val="59"/>
        </w:numPr>
        <w:ind w:left="567" w:hanging="283"/>
        <w:contextualSpacing/>
        <w:jc w:val="both"/>
        <w:rPr>
          <w:rFonts w:ascii="Arial" w:hAnsi="Arial" w:cs="Arial"/>
          <w:sz w:val="22"/>
          <w:szCs w:val="22"/>
        </w:rPr>
      </w:pPr>
      <w:r w:rsidRPr="003073B0">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Inspektora Nadzoru ulegnie zmianie o wartość wzrostu kosztu Inspektora Nadzoru,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3F2915CE" w14:textId="77777777" w:rsidR="003073B0" w:rsidRPr="003073B0" w:rsidRDefault="003073B0" w:rsidP="000B6A07">
      <w:pPr>
        <w:pStyle w:val="Akapitzlist"/>
        <w:numPr>
          <w:ilvl w:val="0"/>
          <w:numId w:val="59"/>
        </w:numPr>
        <w:ind w:left="567" w:hanging="283"/>
        <w:contextualSpacing/>
        <w:jc w:val="both"/>
        <w:rPr>
          <w:rFonts w:ascii="Arial" w:hAnsi="Arial" w:cs="Arial"/>
          <w:sz w:val="22"/>
          <w:szCs w:val="22"/>
        </w:rPr>
      </w:pPr>
      <w:r w:rsidRPr="003073B0">
        <w:rPr>
          <w:rFonts w:ascii="Arial" w:hAnsi="Arial" w:cs="Arial"/>
          <w:sz w:val="22"/>
          <w:szCs w:val="22"/>
        </w:rPr>
        <w:t>terminy wykonania przedmiotu umowy na zasadach określonych w §5 ust. 3 umowy.</w:t>
      </w:r>
    </w:p>
    <w:p w14:paraId="2636685D" w14:textId="77777777" w:rsidR="003073B0" w:rsidRPr="003073B0" w:rsidRDefault="003073B0" w:rsidP="003073B0">
      <w:pPr>
        <w:autoSpaceDE w:val="0"/>
        <w:autoSpaceDN w:val="0"/>
        <w:adjustRightInd w:val="0"/>
        <w:contextualSpacing/>
        <w:jc w:val="both"/>
        <w:rPr>
          <w:rFonts w:ascii="Arial" w:eastAsia="StarSymbol" w:hAnsi="Arial" w:cs="Arial"/>
          <w:sz w:val="22"/>
          <w:szCs w:val="22"/>
        </w:rPr>
      </w:pPr>
    </w:p>
    <w:p w14:paraId="104E7A2D" w14:textId="77777777" w:rsidR="003073B0" w:rsidRPr="003073B0" w:rsidRDefault="003073B0" w:rsidP="003073B0">
      <w:pPr>
        <w:jc w:val="center"/>
        <w:outlineLvl w:val="0"/>
        <w:rPr>
          <w:rFonts w:ascii="Arial" w:hAnsi="Arial" w:cs="Arial"/>
          <w:b/>
          <w:sz w:val="22"/>
          <w:szCs w:val="22"/>
        </w:rPr>
      </w:pPr>
      <w:r w:rsidRPr="003073B0">
        <w:rPr>
          <w:rFonts w:ascii="Arial" w:hAnsi="Arial" w:cs="Arial"/>
          <w:b/>
          <w:sz w:val="22"/>
          <w:szCs w:val="22"/>
        </w:rPr>
        <w:t>VII. POSTANOWIENIA KOŃCOWE</w:t>
      </w:r>
    </w:p>
    <w:p w14:paraId="2DB1C147" w14:textId="77777777" w:rsidR="003073B0" w:rsidRPr="003073B0" w:rsidRDefault="003073B0" w:rsidP="003073B0">
      <w:pPr>
        <w:jc w:val="center"/>
        <w:rPr>
          <w:rFonts w:ascii="Arial" w:hAnsi="Arial" w:cs="Arial"/>
          <w:b/>
          <w:sz w:val="22"/>
          <w:szCs w:val="22"/>
        </w:rPr>
      </w:pPr>
      <w:bookmarkStart w:id="9" w:name="_Hlk101988889"/>
      <w:r w:rsidRPr="003073B0">
        <w:rPr>
          <w:rFonts w:ascii="Arial" w:hAnsi="Arial" w:cs="Arial"/>
          <w:b/>
          <w:sz w:val="22"/>
          <w:szCs w:val="22"/>
        </w:rPr>
        <w:t>§12.</w:t>
      </w:r>
    </w:p>
    <w:bookmarkEnd w:id="9"/>
    <w:p w14:paraId="17508BB9" w14:textId="77777777" w:rsidR="003073B0" w:rsidRPr="003073B0" w:rsidRDefault="003073B0" w:rsidP="000B6A07">
      <w:pPr>
        <w:numPr>
          <w:ilvl w:val="0"/>
          <w:numId w:val="58"/>
        </w:numPr>
        <w:ind w:left="284" w:hanging="284"/>
        <w:jc w:val="both"/>
        <w:rPr>
          <w:rFonts w:ascii="Arial" w:hAnsi="Arial" w:cs="Arial"/>
          <w:sz w:val="22"/>
          <w:szCs w:val="22"/>
        </w:rPr>
      </w:pPr>
      <w:r w:rsidRPr="003073B0">
        <w:rPr>
          <w:rFonts w:ascii="Arial" w:hAnsi="Arial" w:cs="Arial"/>
          <w:sz w:val="22"/>
          <w:szCs w:val="22"/>
        </w:rPr>
        <w:t>Wszelkie zmiany niniejszej umowy nastąpić mogą jedynie w formie pisemnej pod rygorem nieważności, na podstawie aneksu podpisanego przez każdą ze stron, z zastrzeżeniem §2 ust. 5. Niedopuszczalna jest jednak zmiana postanowień zawartej umowy oraz wprowadzenie nowych postanowień do umowy, niekorzystnych dla Zamawiającego, jeżeli przy ich uwzględnieniu należałoby zmienić treść oferty, na podstawie, której dokonano wyboru Inspektora Nadzoru, chyba, że konieczność wprowadzenia takich zmian wynika z okoliczności, których nie można było przewidzieć w chwili zawarcia umowy.</w:t>
      </w:r>
    </w:p>
    <w:p w14:paraId="080D0443" w14:textId="77777777" w:rsidR="003073B0" w:rsidRPr="003073B0" w:rsidRDefault="003073B0" w:rsidP="000B6A07">
      <w:pPr>
        <w:numPr>
          <w:ilvl w:val="0"/>
          <w:numId w:val="58"/>
        </w:numPr>
        <w:ind w:left="284" w:hanging="284"/>
        <w:jc w:val="both"/>
        <w:rPr>
          <w:rFonts w:ascii="Arial" w:hAnsi="Arial" w:cs="Arial"/>
          <w:sz w:val="22"/>
          <w:szCs w:val="22"/>
        </w:rPr>
      </w:pPr>
      <w:r w:rsidRPr="003073B0">
        <w:rPr>
          <w:rFonts w:ascii="Arial" w:hAnsi="Arial" w:cs="Arial"/>
          <w:sz w:val="22"/>
          <w:szCs w:val="22"/>
        </w:rPr>
        <w:t>Dniami roboczymi w rozumieniu niniejszej umowy są dni od poniedziałku do piątku z wyłączeniem dni ustawowo wolnych na terytorium Rzeczypospolitej Polskiej.</w:t>
      </w:r>
    </w:p>
    <w:p w14:paraId="76693FD3" w14:textId="77777777" w:rsidR="003073B0" w:rsidRPr="003073B0" w:rsidRDefault="003073B0" w:rsidP="000B6A07">
      <w:pPr>
        <w:numPr>
          <w:ilvl w:val="0"/>
          <w:numId w:val="58"/>
        </w:numPr>
        <w:ind w:left="284" w:hanging="284"/>
        <w:jc w:val="both"/>
        <w:rPr>
          <w:rFonts w:ascii="Arial" w:hAnsi="Arial" w:cs="Arial"/>
          <w:sz w:val="22"/>
          <w:szCs w:val="22"/>
        </w:rPr>
      </w:pPr>
      <w:r w:rsidRPr="003073B0">
        <w:rPr>
          <w:rFonts w:ascii="Arial" w:hAnsi="Arial" w:cs="Arial"/>
          <w:sz w:val="22"/>
          <w:szCs w:val="22"/>
        </w:rPr>
        <w:t>Inspektor Nadzoru nie może przenosić wierzytelności przysługujących mu wobec Zamawiającego na osoby trzecie bez uzyskania uprzedniej, pisemnej zgody Zamawiającego.</w:t>
      </w:r>
    </w:p>
    <w:p w14:paraId="3EC2786A" w14:textId="77777777" w:rsidR="003073B0" w:rsidRPr="003073B0" w:rsidRDefault="003073B0" w:rsidP="000B6A07">
      <w:pPr>
        <w:numPr>
          <w:ilvl w:val="0"/>
          <w:numId w:val="58"/>
        </w:numPr>
        <w:ind w:left="284" w:hanging="284"/>
        <w:jc w:val="both"/>
        <w:rPr>
          <w:rFonts w:ascii="Arial" w:hAnsi="Arial" w:cs="Arial"/>
          <w:sz w:val="22"/>
          <w:szCs w:val="22"/>
        </w:rPr>
      </w:pPr>
      <w:r w:rsidRPr="003073B0">
        <w:rPr>
          <w:rFonts w:ascii="Arial" w:hAnsi="Arial" w:cs="Arial"/>
          <w:sz w:val="22"/>
          <w:szCs w:val="22"/>
        </w:rPr>
        <w:t>W sprawach nieuregulowanych w niniejszej umowie mają zastosowanie właściwe przepisy prawa.</w:t>
      </w:r>
    </w:p>
    <w:p w14:paraId="4592509A" w14:textId="77777777" w:rsidR="003073B0" w:rsidRPr="003073B0" w:rsidRDefault="003073B0" w:rsidP="000B6A07">
      <w:pPr>
        <w:numPr>
          <w:ilvl w:val="0"/>
          <w:numId w:val="58"/>
        </w:numPr>
        <w:ind w:left="284" w:hanging="284"/>
        <w:jc w:val="both"/>
        <w:rPr>
          <w:rFonts w:ascii="Arial" w:hAnsi="Arial" w:cs="Arial"/>
          <w:sz w:val="22"/>
          <w:szCs w:val="22"/>
        </w:rPr>
      </w:pPr>
      <w:r w:rsidRPr="003073B0">
        <w:rPr>
          <w:rFonts w:ascii="Arial" w:hAnsi="Arial" w:cs="Arial"/>
          <w:sz w:val="22"/>
          <w:szCs w:val="22"/>
        </w:rPr>
        <w:lastRenderedPageBreak/>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192AF279" w14:textId="77777777" w:rsidR="003073B0" w:rsidRPr="003073B0" w:rsidRDefault="003073B0" w:rsidP="000B6A07">
      <w:pPr>
        <w:numPr>
          <w:ilvl w:val="0"/>
          <w:numId w:val="58"/>
        </w:numPr>
        <w:ind w:left="284" w:hanging="284"/>
        <w:jc w:val="both"/>
        <w:rPr>
          <w:rFonts w:ascii="Arial" w:hAnsi="Arial" w:cs="Arial"/>
          <w:sz w:val="22"/>
          <w:szCs w:val="22"/>
        </w:rPr>
      </w:pPr>
      <w:r w:rsidRPr="003073B0">
        <w:rPr>
          <w:rFonts w:ascii="Arial" w:hAnsi="Arial" w:cs="Arial"/>
          <w:sz w:val="22"/>
          <w:szCs w:val="22"/>
        </w:rPr>
        <w:t xml:space="preserve">Inspektor Nadzoru oświadcza, że znany jest mu fakt, iż treść niniejszej umowy, a w szczególności dane go identyfikujące, przedmiot umowy i wysokość wynagrodzenia, stanowią informację publiczną w rozumieniu art. 1 ust. 1 ustawy z dnia 6 września 2001 r. o dostępie do informacji publicznej (t. j. Dz. U. z 2020 r. poz. 2176, z </w:t>
      </w:r>
      <w:proofErr w:type="spellStart"/>
      <w:r w:rsidRPr="003073B0">
        <w:rPr>
          <w:rFonts w:ascii="Arial" w:hAnsi="Arial" w:cs="Arial"/>
          <w:sz w:val="22"/>
          <w:szCs w:val="22"/>
        </w:rPr>
        <w:t>późn</w:t>
      </w:r>
      <w:proofErr w:type="spellEnd"/>
      <w:r w:rsidRPr="003073B0">
        <w:rPr>
          <w:rFonts w:ascii="Arial" w:hAnsi="Arial" w:cs="Arial"/>
          <w:sz w:val="22"/>
          <w:szCs w:val="22"/>
        </w:rPr>
        <w:t>. zm.), która podlega udostępnieniu w trybie przedmiotowej ustawy.</w:t>
      </w:r>
    </w:p>
    <w:p w14:paraId="1FA4CD39" w14:textId="77777777" w:rsidR="003073B0" w:rsidRPr="003073B0" w:rsidRDefault="003073B0" w:rsidP="000B6A07">
      <w:pPr>
        <w:numPr>
          <w:ilvl w:val="0"/>
          <w:numId w:val="58"/>
        </w:numPr>
        <w:ind w:left="284" w:hanging="284"/>
        <w:jc w:val="both"/>
        <w:rPr>
          <w:rFonts w:ascii="Arial" w:hAnsi="Arial" w:cs="Arial"/>
          <w:sz w:val="22"/>
          <w:szCs w:val="22"/>
        </w:rPr>
      </w:pPr>
      <w:r w:rsidRPr="003073B0">
        <w:rPr>
          <w:rFonts w:ascii="Aria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w:t>
      </w:r>
      <w:proofErr w:type="spellStart"/>
      <w:r w:rsidRPr="003073B0">
        <w:rPr>
          <w:rFonts w:ascii="Arial" w:hAnsi="Arial" w:cs="Arial"/>
          <w:sz w:val="22"/>
          <w:szCs w:val="22"/>
        </w:rPr>
        <w:t>t.j</w:t>
      </w:r>
      <w:proofErr w:type="spellEnd"/>
      <w:r w:rsidRPr="003073B0">
        <w:rPr>
          <w:rFonts w:ascii="Arial" w:hAnsi="Arial" w:cs="Arial"/>
          <w:sz w:val="22"/>
          <w:szCs w:val="22"/>
        </w:rPr>
        <w:t>. Dz. U. z 2019 r poz. 1781)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Inspektor Nadzoru wskazał ze swojej strony do realizacji niniejszej umowy.</w:t>
      </w:r>
    </w:p>
    <w:p w14:paraId="1061BF34" w14:textId="77777777" w:rsidR="003073B0" w:rsidRPr="003073B0" w:rsidRDefault="003073B0" w:rsidP="003073B0">
      <w:pPr>
        <w:rPr>
          <w:rFonts w:ascii="Arial" w:hAnsi="Arial" w:cs="Arial"/>
          <w:sz w:val="22"/>
          <w:szCs w:val="22"/>
        </w:rPr>
      </w:pPr>
    </w:p>
    <w:p w14:paraId="10F0E9E9" w14:textId="77777777" w:rsidR="003073B0" w:rsidRPr="003073B0" w:rsidRDefault="003073B0" w:rsidP="003073B0">
      <w:pPr>
        <w:jc w:val="center"/>
        <w:rPr>
          <w:rFonts w:ascii="Arial" w:hAnsi="Arial" w:cs="Arial"/>
          <w:b/>
          <w:sz w:val="22"/>
          <w:szCs w:val="22"/>
        </w:rPr>
      </w:pPr>
      <w:r w:rsidRPr="003073B0">
        <w:rPr>
          <w:rFonts w:ascii="Arial" w:hAnsi="Arial" w:cs="Arial"/>
          <w:b/>
          <w:sz w:val="22"/>
          <w:szCs w:val="22"/>
        </w:rPr>
        <w:t>§13.</w:t>
      </w:r>
    </w:p>
    <w:p w14:paraId="054A5615" w14:textId="77777777" w:rsidR="003073B0" w:rsidRPr="003073B0" w:rsidRDefault="003073B0" w:rsidP="000B6A07">
      <w:pPr>
        <w:numPr>
          <w:ilvl w:val="0"/>
          <w:numId w:val="50"/>
        </w:numPr>
        <w:ind w:left="284" w:hanging="284"/>
        <w:jc w:val="both"/>
        <w:rPr>
          <w:rFonts w:ascii="Arial" w:hAnsi="Arial" w:cs="Arial"/>
          <w:sz w:val="22"/>
          <w:szCs w:val="22"/>
        </w:rPr>
      </w:pPr>
      <w:r w:rsidRPr="003073B0">
        <w:rPr>
          <w:rFonts w:ascii="Arial" w:hAnsi="Arial" w:cs="Arial"/>
          <w:sz w:val="22"/>
          <w:szCs w:val="22"/>
        </w:rPr>
        <w:t>Integralną część niniejszej umowy stanowi Oferta z dnia ……………….</w:t>
      </w:r>
    </w:p>
    <w:p w14:paraId="0FD50D38" w14:textId="77777777" w:rsidR="003073B0" w:rsidRPr="003073B0" w:rsidRDefault="003073B0" w:rsidP="000B6A07">
      <w:pPr>
        <w:numPr>
          <w:ilvl w:val="0"/>
          <w:numId w:val="50"/>
        </w:numPr>
        <w:ind w:left="284" w:hanging="284"/>
        <w:jc w:val="both"/>
        <w:rPr>
          <w:rFonts w:ascii="Arial" w:hAnsi="Arial" w:cs="Arial"/>
          <w:sz w:val="22"/>
          <w:szCs w:val="22"/>
        </w:rPr>
      </w:pPr>
      <w:r w:rsidRPr="003073B0">
        <w:rPr>
          <w:rFonts w:ascii="Arial" w:hAnsi="Arial" w:cs="Arial"/>
          <w:sz w:val="22"/>
          <w:szCs w:val="22"/>
        </w:rPr>
        <w:t>W przypadku rozbieżności w treści umowy i stanowiących jej integralną część załączników pierwszeństwo przyznaje się umowie, a następnie załącznikom zgodnie z nadaną numeracją.</w:t>
      </w:r>
    </w:p>
    <w:p w14:paraId="7B68C98C" w14:textId="77777777" w:rsidR="003073B0" w:rsidRPr="003073B0" w:rsidRDefault="003073B0" w:rsidP="003073B0">
      <w:pPr>
        <w:jc w:val="center"/>
        <w:rPr>
          <w:rFonts w:ascii="Arial" w:hAnsi="Arial" w:cs="Arial"/>
          <w:sz w:val="22"/>
          <w:szCs w:val="22"/>
        </w:rPr>
      </w:pPr>
    </w:p>
    <w:p w14:paraId="7E090681" w14:textId="77777777" w:rsidR="003073B0" w:rsidRPr="003073B0" w:rsidRDefault="003073B0" w:rsidP="003073B0">
      <w:pPr>
        <w:jc w:val="center"/>
        <w:rPr>
          <w:rFonts w:ascii="Arial" w:hAnsi="Arial" w:cs="Arial"/>
          <w:b/>
          <w:sz w:val="22"/>
          <w:szCs w:val="22"/>
        </w:rPr>
      </w:pPr>
      <w:r w:rsidRPr="003073B0">
        <w:rPr>
          <w:rFonts w:ascii="Arial" w:hAnsi="Arial" w:cs="Arial"/>
          <w:b/>
          <w:sz w:val="22"/>
          <w:szCs w:val="22"/>
        </w:rPr>
        <w:t>§14.</w:t>
      </w:r>
    </w:p>
    <w:p w14:paraId="3B4B6C70" w14:textId="77777777" w:rsidR="003073B0" w:rsidRPr="003073B0" w:rsidRDefault="003073B0" w:rsidP="003073B0">
      <w:pPr>
        <w:jc w:val="both"/>
        <w:rPr>
          <w:rFonts w:ascii="Arial" w:hAnsi="Arial" w:cs="Arial"/>
          <w:sz w:val="22"/>
          <w:szCs w:val="22"/>
        </w:rPr>
      </w:pPr>
      <w:r w:rsidRPr="003073B0">
        <w:rPr>
          <w:rFonts w:ascii="Arial" w:hAnsi="Arial" w:cs="Arial"/>
          <w:sz w:val="22"/>
          <w:szCs w:val="22"/>
        </w:rPr>
        <w:t>Niniejsza umowa została sporządzona w trzech jednobrzmiących egzemplarzach, z czego dwa egzemplarze dla Zamawiającego, a jeden egzemplarz dla Inspektora Nadzoru.</w:t>
      </w:r>
    </w:p>
    <w:p w14:paraId="0F5C0E14" w14:textId="26670744" w:rsidR="003073B0" w:rsidRDefault="003073B0" w:rsidP="00653276">
      <w:pPr>
        <w:spacing w:line="271" w:lineRule="auto"/>
        <w:ind w:left="5664" w:firstLine="708"/>
        <w:jc w:val="both"/>
        <w:rPr>
          <w:rFonts w:ascii="Arial" w:hAnsi="Arial" w:cs="Arial"/>
          <w:i/>
          <w:sz w:val="22"/>
          <w:szCs w:val="22"/>
        </w:rPr>
      </w:pPr>
    </w:p>
    <w:p w14:paraId="598E8D73" w14:textId="4CD55522" w:rsidR="003073B0" w:rsidRDefault="003073B0" w:rsidP="00653276">
      <w:pPr>
        <w:spacing w:line="271" w:lineRule="auto"/>
        <w:ind w:left="5664" w:firstLine="708"/>
        <w:jc w:val="both"/>
        <w:rPr>
          <w:rFonts w:ascii="Arial" w:hAnsi="Arial" w:cs="Arial"/>
          <w:i/>
          <w:sz w:val="22"/>
          <w:szCs w:val="22"/>
        </w:rPr>
      </w:pPr>
    </w:p>
    <w:p w14:paraId="2F2FE9D2" w14:textId="72F111B7" w:rsidR="003073B0" w:rsidRDefault="003073B0" w:rsidP="00653276">
      <w:pPr>
        <w:spacing w:line="271" w:lineRule="auto"/>
        <w:ind w:left="5664" w:firstLine="708"/>
        <w:jc w:val="both"/>
        <w:rPr>
          <w:rFonts w:ascii="Arial" w:hAnsi="Arial" w:cs="Arial"/>
          <w:i/>
          <w:sz w:val="22"/>
          <w:szCs w:val="22"/>
        </w:rPr>
      </w:pPr>
    </w:p>
    <w:p w14:paraId="25419317" w14:textId="5FB4ABB3" w:rsidR="000B6A07" w:rsidRDefault="000B6A07" w:rsidP="00653276">
      <w:pPr>
        <w:spacing w:line="271" w:lineRule="auto"/>
        <w:ind w:left="5664" w:firstLine="708"/>
        <w:jc w:val="both"/>
        <w:rPr>
          <w:rFonts w:ascii="Arial" w:hAnsi="Arial" w:cs="Arial"/>
          <w:i/>
          <w:sz w:val="22"/>
          <w:szCs w:val="22"/>
        </w:rPr>
      </w:pPr>
    </w:p>
    <w:p w14:paraId="312BE3C5" w14:textId="7BCDCC10" w:rsidR="000B6A07" w:rsidRDefault="000B6A07" w:rsidP="00653276">
      <w:pPr>
        <w:spacing w:line="271" w:lineRule="auto"/>
        <w:ind w:left="5664" w:firstLine="708"/>
        <w:jc w:val="both"/>
        <w:rPr>
          <w:rFonts w:ascii="Arial" w:hAnsi="Arial" w:cs="Arial"/>
          <w:i/>
          <w:sz w:val="22"/>
          <w:szCs w:val="22"/>
        </w:rPr>
      </w:pPr>
    </w:p>
    <w:p w14:paraId="211A774D" w14:textId="0F5F979F" w:rsidR="000B6A07" w:rsidRDefault="000B6A07" w:rsidP="00653276">
      <w:pPr>
        <w:spacing w:line="271" w:lineRule="auto"/>
        <w:ind w:left="5664" w:firstLine="708"/>
        <w:jc w:val="both"/>
        <w:rPr>
          <w:rFonts w:ascii="Arial" w:hAnsi="Arial" w:cs="Arial"/>
          <w:i/>
          <w:sz w:val="22"/>
          <w:szCs w:val="22"/>
        </w:rPr>
      </w:pPr>
    </w:p>
    <w:p w14:paraId="61486FA6" w14:textId="32F018AF" w:rsidR="000B6A07" w:rsidRDefault="000B6A07" w:rsidP="00653276">
      <w:pPr>
        <w:spacing w:line="271" w:lineRule="auto"/>
        <w:ind w:left="5664" w:firstLine="708"/>
        <w:jc w:val="both"/>
        <w:rPr>
          <w:rFonts w:ascii="Arial" w:hAnsi="Arial" w:cs="Arial"/>
          <w:i/>
          <w:sz w:val="22"/>
          <w:szCs w:val="22"/>
        </w:rPr>
      </w:pPr>
    </w:p>
    <w:p w14:paraId="3FEFC233" w14:textId="6BF9E316" w:rsidR="000B6A07" w:rsidRDefault="000B6A07" w:rsidP="00653276">
      <w:pPr>
        <w:spacing w:line="271" w:lineRule="auto"/>
        <w:ind w:left="5664" w:firstLine="708"/>
        <w:jc w:val="both"/>
        <w:rPr>
          <w:rFonts w:ascii="Arial" w:hAnsi="Arial" w:cs="Arial"/>
          <w:i/>
          <w:sz w:val="22"/>
          <w:szCs w:val="22"/>
        </w:rPr>
      </w:pPr>
    </w:p>
    <w:p w14:paraId="6C89A48C" w14:textId="777A7BE1" w:rsidR="000B6A07" w:rsidRDefault="000B6A07" w:rsidP="00653276">
      <w:pPr>
        <w:spacing w:line="271" w:lineRule="auto"/>
        <w:ind w:left="5664" w:firstLine="708"/>
        <w:jc w:val="both"/>
        <w:rPr>
          <w:rFonts w:ascii="Arial" w:hAnsi="Arial" w:cs="Arial"/>
          <w:i/>
          <w:sz w:val="22"/>
          <w:szCs w:val="22"/>
        </w:rPr>
      </w:pPr>
    </w:p>
    <w:p w14:paraId="30EF4BAB" w14:textId="6736AC5F" w:rsidR="000B6A07" w:rsidRDefault="000B6A07" w:rsidP="00653276">
      <w:pPr>
        <w:spacing w:line="271" w:lineRule="auto"/>
        <w:ind w:left="5664" w:firstLine="708"/>
        <w:jc w:val="both"/>
        <w:rPr>
          <w:rFonts w:ascii="Arial" w:hAnsi="Arial" w:cs="Arial"/>
          <w:i/>
          <w:sz w:val="22"/>
          <w:szCs w:val="22"/>
        </w:rPr>
      </w:pPr>
    </w:p>
    <w:p w14:paraId="377F9CC4" w14:textId="35ADE664" w:rsidR="000B6A07" w:rsidRDefault="000B6A07" w:rsidP="00653276">
      <w:pPr>
        <w:spacing w:line="271" w:lineRule="auto"/>
        <w:ind w:left="5664" w:firstLine="708"/>
        <w:jc w:val="both"/>
        <w:rPr>
          <w:rFonts w:ascii="Arial" w:hAnsi="Arial" w:cs="Arial"/>
          <w:i/>
          <w:sz w:val="22"/>
          <w:szCs w:val="22"/>
        </w:rPr>
      </w:pPr>
    </w:p>
    <w:p w14:paraId="6B6C6656" w14:textId="389EF38B" w:rsidR="000B6A07" w:rsidRDefault="000B6A07" w:rsidP="00653276">
      <w:pPr>
        <w:spacing w:line="271" w:lineRule="auto"/>
        <w:ind w:left="5664" w:firstLine="708"/>
        <w:jc w:val="both"/>
        <w:rPr>
          <w:rFonts w:ascii="Arial" w:hAnsi="Arial" w:cs="Arial"/>
          <w:i/>
          <w:sz w:val="22"/>
          <w:szCs w:val="22"/>
        </w:rPr>
      </w:pPr>
    </w:p>
    <w:p w14:paraId="44F1F08A" w14:textId="10A5BE32" w:rsidR="000B6A07" w:rsidRDefault="000B6A07" w:rsidP="00653276">
      <w:pPr>
        <w:spacing w:line="271" w:lineRule="auto"/>
        <w:ind w:left="5664" w:firstLine="708"/>
        <w:jc w:val="both"/>
        <w:rPr>
          <w:rFonts w:ascii="Arial" w:hAnsi="Arial" w:cs="Arial"/>
          <w:i/>
          <w:sz w:val="22"/>
          <w:szCs w:val="22"/>
        </w:rPr>
      </w:pPr>
    </w:p>
    <w:p w14:paraId="417E3265" w14:textId="2160294E" w:rsidR="000B6A07" w:rsidRDefault="000B6A07" w:rsidP="00653276">
      <w:pPr>
        <w:spacing w:line="271" w:lineRule="auto"/>
        <w:ind w:left="5664" w:firstLine="708"/>
        <w:jc w:val="both"/>
        <w:rPr>
          <w:rFonts w:ascii="Arial" w:hAnsi="Arial" w:cs="Arial"/>
          <w:i/>
          <w:sz w:val="22"/>
          <w:szCs w:val="22"/>
        </w:rPr>
      </w:pPr>
    </w:p>
    <w:p w14:paraId="011D5C4C" w14:textId="5E6A839C" w:rsidR="000B6A07" w:rsidRDefault="000B6A07" w:rsidP="00653276">
      <w:pPr>
        <w:spacing w:line="271" w:lineRule="auto"/>
        <w:ind w:left="5664" w:firstLine="708"/>
        <w:jc w:val="both"/>
        <w:rPr>
          <w:rFonts w:ascii="Arial" w:hAnsi="Arial" w:cs="Arial"/>
          <w:i/>
          <w:sz w:val="22"/>
          <w:szCs w:val="22"/>
        </w:rPr>
      </w:pPr>
    </w:p>
    <w:p w14:paraId="3747D3C3" w14:textId="5993A7D8" w:rsidR="000B6A07" w:rsidRDefault="000B6A07" w:rsidP="00653276">
      <w:pPr>
        <w:spacing w:line="271" w:lineRule="auto"/>
        <w:ind w:left="5664" w:firstLine="708"/>
        <w:jc w:val="both"/>
        <w:rPr>
          <w:rFonts w:ascii="Arial" w:hAnsi="Arial" w:cs="Arial"/>
          <w:i/>
          <w:sz w:val="22"/>
          <w:szCs w:val="22"/>
        </w:rPr>
      </w:pPr>
    </w:p>
    <w:p w14:paraId="109AF8AA" w14:textId="24425A84" w:rsidR="000B6A07" w:rsidRDefault="000B6A07" w:rsidP="00653276">
      <w:pPr>
        <w:spacing w:line="271" w:lineRule="auto"/>
        <w:ind w:left="5664" w:firstLine="708"/>
        <w:jc w:val="both"/>
        <w:rPr>
          <w:rFonts w:ascii="Arial" w:hAnsi="Arial" w:cs="Arial"/>
          <w:i/>
          <w:sz w:val="22"/>
          <w:szCs w:val="22"/>
        </w:rPr>
      </w:pPr>
    </w:p>
    <w:p w14:paraId="20973BBE" w14:textId="64DBADEE" w:rsidR="000B6A07" w:rsidRDefault="000B6A07" w:rsidP="00653276">
      <w:pPr>
        <w:spacing w:line="271" w:lineRule="auto"/>
        <w:ind w:left="5664" w:firstLine="708"/>
        <w:jc w:val="both"/>
        <w:rPr>
          <w:rFonts w:ascii="Arial" w:hAnsi="Arial" w:cs="Arial"/>
          <w:i/>
          <w:sz w:val="22"/>
          <w:szCs w:val="22"/>
        </w:rPr>
      </w:pPr>
    </w:p>
    <w:p w14:paraId="5AAC6F5B" w14:textId="77777777" w:rsidR="000B6A07" w:rsidRDefault="000B6A07" w:rsidP="00653276">
      <w:pPr>
        <w:spacing w:line="271" w:lineRule="auto"/>
        <w:ind w:left="5664" w:firstLine="708"/>
        <w:jc w:val="both"/>
        <w:rPr>
          <w:rFonts w:ascii="Arial" w:hAnsi="Arial" w:cs="Arial"/>
          <w:i/>
          <w:sz w:val="22"/>
          <w:szCs w:val="22"/>
        </w:rPr>
      </w:pPr>
    </w:p>
    <w:p w14:paraId="4EEC7653" w14:textId="77777777" w:rsidR="003073B0" w:rsidRPr="00DA7B0D" w:rsidRDefault="003073B0" w:rsidP="00653276">
      <w:pPr>
        <w:spacing w:line="271" w:lineRule="auto"/>
        <w:ind w:left="5664" w:firstLine="708"/>
        <w:jc w:val="both"/>
        <w:rPr>
          <w:rFonts w:ascii="Arial" w:hAnsi="Arial" w:cs="Arial"/>
          <w:i/>
          <w:sz w:val="22"/>
          <w:szCs w:val="22"/>
        </w:rPr>
      </w:pPr>
    </w:p>
    <w:p w14:paraId="02213273" w14:textId="35C856FB"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0B6A07">
        <w:rPr>
          <w:rFonts w:ascii="Arial" w:hAnsi="Arial" w:cs="Arial"/>
          <w:sz w:val="22"/>
          <w:szCs w:val="22"/>
        </w:rPr>
        <w:t>4</w:t>
      </w:r>
    </w:p>
    <w:p w14:paraId="3C0FCF9F" w14:textId="77777777" w:rsidR="00653276" w:rsidRPr="00DA7B0D" w:rsidRDefault="00653276" w:rsidP="00653276">
      <w:pPr>
        <w:tabs>
          <w:tab w:val="left" w:pos="708"/>
        </w:tabs>
        <w:spacing w:line="271" w:lineRule="auto"/>
        <w:rPr>
          <w:rFonts w:ascii="Arial" w:hAnsi="Arial" w:cs="Arial"/>
          <w:sz w:val="22"/>
          <w:szCs w:val="22"/>
        </w:rPr>
      </w:pPr>
      <w:r>
        <w:rPr>
          <w:rFonts w:ascii="Arial" w:hAnsi="Arial" w:cs="Arial"/>
          <w:sz w:val="22"/>
          <w:szCs w:val="22"/>
        </w:rPr>
        <w:t>BZP.272.86.2022</w:t>
      </w:r>
    </w:p>
    <w:p w14:paraId="2D69F3BC" w14:textId="77777777" w:rsidR="00DA7B0D" w:rsidRPr="00DA7B0D" w:rsidRDefault="00DA7B0D" w:rsidP="00DA7B0D">
      <w:pPr>
        <w:spacing w:line="271" w:lineRule="auto"/>
        <w:jc w:val="both"/>
        <w:rPr>
          <w:rFonts w:ascii="Arial" w:hAnsi="Arial" w:cs="Arial"/>
          <w:i/>
          <w:sz w:val="22"/>
          <w:szCs w:val="22"/>
        </w:rPr>
      </w:pPr>
    </w:p>
    <w:p w14:paraId="424FEFFD" w14:textId="77777777" w:rsidR="0037251C" w:rsidRDefault="0037251C" w:rsidP="0037251C">
      <w:pPr>
        <w:pStyle w:val="Tytu"/>
        <w:spacing w:line="312" w:lineRule="auto"/>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77777777"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697791DA"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5A76F2">
            <w:pPr>
              <w:pStyle w:val="Tekstpodstawowy2"/>
              <w:spacing w:line="312" w:lineRule="auto"/>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5A76F2">
            <w:pPr>
              <w:pStyle w:val="Tekstpodstawowy2"/>
              <w:spacing w:line="312" w:lineRule="auto"/>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54B849C3" w14:textId="675DDF84" w:rsidR="00DA7B0D" w:rsidRPr="000B6A07" w:rsidRDefault="0037251C" w:rsidP="000B6A07">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w:t>
      </w:r>
      <w:r w:rsidR="000B6A07">
        <w:rPr>
          <w:rFonts w:ascii="Arial" w:hAnsi="Arial" w:cs="Arial"/>
          <w:sz w:val="22"/>
          <w:szCs w:val="22"/>
        </w:rPr>
        <w:t>y</w:t>
      </w:r>
    </w:p>
    <w:p w14:paraId="5FAAC907" w14:textId="77777777" w:rsidR="000B6A07" w:rsidRPr="000B20F0" w:rsidRDefault="000B6A07" w:rsidP="000B6A07">
      <w:pPr>
        <w:tabs>
          <w:tab w:val="left" w:pos="708"/>
        </w:tabs>
        <w:spacing w:line="271" w:lineRule="auto"/>
        <w:jc w:val="right"/>
        <w:rPr>
          <w:rFonts w:ascii="Arial" w:hAnsi="Arial" w:cs="Arial"/>
          <w:sz w:val="22"/>
          <w:szCs w:val="22"/>
        </w:rPr>
      </w:pPr>
      <w:r w:rsidRPr="000B20F0">
        <w:rPr>
          <w:rFonts w:ascii="Arial" w:hAnsi="Arial" w:cs="Arial"/>
          <w:sz w:val="22"/>
          <w:szCs w:val="22"/>
        </w:rPr>
        <w:lastRenderedPageBreak/>
        <w:t xml:space="preserve">Załącznik Nr </w:t>
      </w:r>
      <w:r>
        <w:rPr>
          <w:rFonts w:ascii="Arial" w:hAnsi="Arial" w:cs="Arial"/>
          <w:sz w:val="22"/>
          <w:szCs w:val="22"/>
        </w:rPr>
        <w:t>5</w:t>
      </w:r>
    </w:p>
    <w:p w14:paraId="35EF0E39" w14:textId="77777777" w:rsidR="000B6A07" w:rsidRPr="000B20F0" w:rsidRDefault="000B6A07" w:rsidP="000B6A07">
      <w:pPr>
        <w:tabs>
          <w:tab w:val="left" w:pos="708"/>
        </w:tabs>
        <w:spacing w:line="271" w:lineRule="auto"/>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p>
    <w:p w14:paraId="2F018423" w14:textId="77777777" w:rsidR="000B6A07" w:rsidRPr="000B20F0" w:rsidRDefault="000B6A07" w:rsidP="000B6A07">
      <w:pPr>
        <w:tabs>
          <w:tab w:val="left" w:pos="708"/>
        </w:tabs>
        <w:spacing w:line="271" w:lineRule="auto"/>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p>
    <w:p w14:paraId="68370DFA" w14:textId="77777777" w:rsidR="000B6A07" w:rsidRPr="000B20F0" w:rsidRDefault="000B6A07" w:rsidP="000B6A07">
      <w:pPr>
        <w:tabs>
          <w:tab w:val="left" w:pos="708"/>
        </w:tabs>
        <w:spacing w:line="271" w:lineRule="auto"/>
        <w:ind w:firstLine="709"/>
        <w:jc w:val="both"/>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r w:rsidRPr="000B20F0">
        <w:rPr>
          <w:rFonts w:ascii="Arial" w:hAnsi="Arial" w:cs="Arial"/>
          <w:sz w:val="22"/>
          <w:szCs w:val="22"/>
        </w:rPr>
        <w:tab/>
      </w:r>
    </w:p>
    <w:p w14:paraId="232012CD" w14:textId="77777777" w:rsidR="000B6A07" w:rsidRPr="000B20F0" w:rsidRDefault="000B6A07" w:rsidP="000B6A07">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207E1A4A" w14:textId="77777777" w:rsidR="000B6A07" w:rsidRPr="000B20F0" w:rsidRDefault="000B6A07" w:rsidP="000B6A07">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20C35E3A" w14:textId="77777777" w:rsidR="000B6A07" w:rsidRDefault="000B6A07" w:rsidP="000B6A07">
      <w:pPr>
        <w:tabs>
          <w:tab w:val="left" w:pos="708"/>
        </w:tabs>
        <w:spacing w:line="271" w:lineRule="auto"/>
        <w:jc w:val="both"/>
        <w:rPr>
          <w:rFonts w:ascii="Arial" w:hAnsi="Arial" w:cs="Arial"/>
          <w:sz w:val="22"/>
          <w:szCs w:val="22"/>
        </w:rPr>
      </w:pPr>
      <w:r w:rsidRPr="000B20F0">
        <w:rPr>
          <w:rFonts w:ascii="Arial" w:hAnsi="Arial" w:cs="Arial"/>
          <w:sz w:val="22"/>
          <w:szCs w:val="22"/>
        </w:rPr>
        <w:t xml:space="preserve">                  nazwa oferenta</w:t>
      </w:r>
    </w:p>
    <w:p w14:paraId="0202ACA4" w14:textId="77777777" w:rsidR="000B6A07" w:rsidRPr="000B20F0" w:rsidRDefault="000B6A07" w:rsidP="000B6A07">
      <w:pPr>
        <w:tabs>
          <w:tab w:val="left" w:pos="708"/>
        </w:tabs>
        <w:spacing w:line="271" w:lineRule="auto"/>
        <w:jc w:val="both"/>
        <w:rPr>
          <w:rFonts w:ascii="Arial" w:hAnsi="Arial" w:cs="Arial"/>
          <w:sz w:val="22"/>
          <w:szCs w:val="22"/>
        </w:rPr>
      </w:pPr>
    </w:p>
    <w:p w14:paraId="3BA5D3B0" w14:textId="77777777" w:rsidR="000B6A07" w:rsidRPr="000B20F0" w:rsidRDefault="000B6A07" w:rsidP="000B6A07">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63B6E50C" w14:textId="77777777" w:rsidR="000B6A07" w:rsidRPr="000B20F0" w:rsidRDefault="000B6A07" w:rsidP="000B6A07">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7A7DF398" w14:textId="77777777" w:rsidR="000B6A07" w:rsidRPr="000B20F0" w:rsidRDefault="000B6A07" w:rsidP="000B6A07">
      <w:pPr>
        <w:tabs>
          <w:tab w:val="left" w:pos="708"/>
        </w:tabs>
        <w:spacing w:line="271" w:lineRule="auto"/>
        <w:jc w:val="both"/>
        <w:rPr>
          <w:rFonts w:ascii="Arial" w:hAnsi="Arial" w:cs="Arial"/>
          <w:sz w:val="22"/>
          <w:szCs w:val="22"/>
        </w:rPr>
      </w:pPr>
      <w:r w:rsidRPr="000B20F0">
        <w:rPr>
          <w:rFonts w:ascii="Arial" w:hAnsi="Arial" w:cs="Arial"/>
          <w:sz w:val="22"/>
          <w:szCs w:val="22"/>
        </w:rPr>
        <w:t xml:space="preserve">                    adres</w:t>
      </w:r>
    </w:p>
    <w:p w14:paraId="4CF7002F" w14:textId="77777777" w:rsidR="000B6A07" w:rsidRPr="000B20F0" w:rsidRDefault="000B6A07" w:rsidP="000B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3ACEEF8E" w14:textId="716D0634" w:rsidR="000B6A07" w:rsidRPr="00803F8C" w:rsidRDefault="000B6A07" w:rsidP="000B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color w:val="000000" w:themeColor="text1"/>
          <w:sz w:val="22"/>
          <w:szCs w:val="22"/>
        </w:rPr>
      </w:pPr>
      <w:r>
        <w:rPr>
          <w:rFonts w:ascii="Arial" w:hAnsi="Arial" w:cs="Arial"/>
          <w:sz w:val="22"/>
          <w:szCs w:val="22"/>
        </w:rPr>
        <w:t xml:space="preserve"> </w:t>
      </w:r>
      <w:r>
        <w:rPr>
          <w:rFonts w:ascii="Arial" w:hAnsi="Arial" w:cs="Arial"/>
          <w:color w:val="000000" w:themeColor="text1"/>
          <w:sz w:val="22"/>
          <w:szCs w:val="22"/>
        </w:rPr>
        <w:t>BZP</w:t>
      </w:r>
      <w:r w:rsidRPr="00803F8C">
        <w:rPr>
          <w:rFonts w:ascii="Arial" w:hAnsi="Arial" w:cs="Arial"/>
          <w:color w:val="000000" w:themeColor="text1"/>
          <w:sz w:val="22"/>
          <w:szCs w:val="22"/>
        </w:rPr>
        <w:t>.272.</w:t>
      </w:r>
      <w:r>
        <w:rPr>
          <w:rFonts w:ascii="Arial" w:hAnsi="Arial" w:cs="Arial"/>
          <w:color w:val="000000" w:themeColor="text1"/>
          <w:sz w:val="22"/>
          <w:szCs w:val="22"/>
        </w:rPr>
        <w:t>86.2022</w:t>
      </w:r>
    </w:p>
    <w:p w14:paraId="2FC8E451" w14:textId="77777777" w:rsidR="000B6A07" w:rsidRPr="000B20F0" w:rsidRDefault="000B6A07" w:rsidP="000B6A07">
      <w:pPr>
        <w:widowControl w:val="0"/>
        <w:tabs>
          <w:tab w:val="left" w:pos="-142"/>
        </w:tabs>
        <w:suppressAutoHyphens/>
        <w:spacing w:line="271" w:lineRule="auto"/>
        <w:jc w:val="center"/>
        <w:rPr>
          <w:rFonts w:ascii="Arial" w:hAnsi="Arial" w:cs="Arial"/>
          <w:b/>
          <w:sz w:val="22"/>
          <w:szCs w:val="22"/>
          <w:lang w:eastAsia="ar-SA"/>
        </w:rPr>
      </w:pPr>
      <w:r w:rsidRPr="000B20F0">
        <w:rPr>
          <w:rFonts w:ascii="Arial" w:hAnsi="Arial" w:cs="Arial"/>
          <w:b/>
          <w:sz w:val="22"/>
          <w:szCs w:val="22"/>
          <w:lang w:eastAsia="ar-SA"/>
        </w:rPr>
        <w:t xml:space="preserve">WYKAZ </w:t>
      </w:r>
      <w:r>
        <w:rPr>
          <w:rFonts w:ascii="Arial" w:hAnsi="Arial" w:cs="Arial"/>
          <w:b/>
          <w:sz w:val="22"/>
          <w:szCs w:val="22"/>
          <w:lang w:eastAsia="ar-SA"/>
        </w:rPr>
        <w:t>USŁUG</w:t>
      </w:r>
    </w:p>
    <w:p w14:paraId="48EBC713" w14:textId="77777777" w:rsidR="000B6A07" w:rsidRPr="000B20F0" w:rsidRDefault="000B6A07" w:rsidP="000B6A07">
      <w:pPr>
        <w:widowControl w:val="0"/>
        <w:tabs>
          <w:tab w:val="left" w:pos="-142"/>
        </w:tabs>
        <w:suppressAutoHyphens/>
        <w:spacing w:line="271" w:lineRule="auto"/>
        <w:rPr>
          <w:rFonts w:ascii="Arial" w:hAnsi="Arial" w:cs="Arial"/>
          <w:i/>
          <w:sz w:val="22"/>
          <w:szCs w:val="22"/>
          <w:lang w:eastAsia="ar-SA"/>
        </w:rPr>
      </w:pPr>
    </w:p>
    <w:p w14:paraId="184100F7" w14:textId="77777777" w:rsidR="000B6A07" w:rsidRPr="000B20F0" w:rsidRDefault="000B6A07" w:rsidP="000B6A07">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Nazwa wykonawcy</w:t>
      </w:r>
      <w:r w:rsidRPr="000B20F0">
        <w:rPr>
          <w:rFonts w:ascii="Arial" w:hAnsi="Arial" w:cs="Arial"/>
          <w:b/>
          <w:sz w:val="22"/>
          <w:szCs w:val="22"/>
          <w:lang w:eastAsia="ar-SA"/>
        </w:rPr>
        <w:tab/>
      </w:r>
      <w:r w:rsidRPr="000B20F0">
        <w:rPr>
          <w:rFonts w:ascii="Arial" w:hAnsi="Arial" w:cs="Arial"/>
          <w:sz w:val="22"/>
          <w:szCs w:val="22"/>
          <w:lang w:eastAsia="ar-SA"/>
        </w:rPr>
        <w:t>...............................................................................................................</w:t>
      </w:r>
    </w:p>
    <w:p w14:paraId="10CECE23" w14:textId="77777777" w:rsidR="000B6A07" w:rsidRPr="000B20F0" w:rsidRDefault="000B6A07" w:rsidP="000B6A07">
      <w:pPr>
        <w:widowControl w:val="0"/>
        <w:tabs>
          <w:tab w:val="left" w:pos="-142"/>
        </w:tabs>
        <w:suppressAutoHyphens/>
        <w:spacing w:line="271" w:lineRule="auto"/>
        <w:rPr>
          <w:rFonts w:ascii="Arial" w:hAnsi="Arial" w:cs="Arial"/>
          <w:sz w:val="22"/>
          <w:szCs w:val="22"/>
          <w:lang w:eastAsia="ar-SA"/>
        </w:rPr>
      </w:pPr>
    </w:p>
    <w:p w14:paraId="68C6D65A" w14:textId="77777777" w:rsidR="000B6A07" w:rsidRPr="000B20F0" w:rsidRDefault="000B6A07" w:rsidP="000B6A07">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Adres wykonawcy</w:t>
      </w:r>
      <w:r w:rsidRPr="000B20F0">
        <w:rPr>
          <w:rFonts w:ascii="Arial" w:hAnsi="Arial" w:cs="Arial"/>
          <w:b/>
          <w:sz w:val="22"/>
          <w:szCs w:val="22"/>
          <w:lang w:eastAsia="ar-SA"/>
        </w:rPr>
        <w:tab/>
      </w:r>
      <w:r w:rsidRPr="000B20F0">
        <w:rPr>
          <w:rFonts w:ascii="Arial" w:hAnsi="Arial" w:cs="Arial"/>
          <w:sz w:val="22"/>
          <w:szCs w:val="22"/>
          <w:lang w:eastAsia="ar-SA"/>
        </w:rPr>
        <w:t>...............................................................................................................</w:t>
      </w:r>
    </w:p>
    <w:p w14:paraId="2F1A1908" w14:textId="77777777" w:rsidR="000B6A07" w:rsidRPr="000B20F0" w:rsidRDefault="000B6A07" w:rsidP="000B6A07">
      <w:pPr>
        <w:widowControl w:val="0"/>
        <w:tabs>
          <w:tab w:val="left" w:pos="-142"/>
        </w:tabs>
        <w:suppressAutoHyphens/>
        <w:spacing w:line="271" w:lineRule="auto"/>
        <w:rPr>
          <w:rFonts w:ascii="Arial" w:hAnsi="Arial" w:cs="Arial"/>
          <w:sz w:val="22"/>
          <w:szCs w:val="22"/>
          <w:lang w:eastAsia="ar-SA"/>
        </w:rPr>
      </w:pPr>
    </w:p>
    <w:p w14:paraId="173F15AF" w14:textId="77777777" w:rsidR="000B6A07" w:rsidRPr="000B20F0" w:rsidRDefault="000B6A07" w:rsidP="000B6A07">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Miejscowość ................................................</w:t>
      </w:r>
      <w:r w:rsidRPr="000B20F0">
        <w:rPr>
          <w:rFonts w:ascii="Arial" w:hAnsi="Arial" w:cs="Arial"/>
          <w:sz w:val="22"/>
          <w:szCs w:val="22"/>
          <w:lang w:eastAsia="ar-SA"/>
        </w:rPr>
        <w:tab/>
      </w:r>
      <w:r w:rsidRPr="000B20F0">
        <w:rPr>
          <w:rFonts w:ascii="Arial" w:hAnsi="Arial" w:cs="Arial"/>
          <w:sz w:val="22"/>
          <w:szCs w:val="22"/>
          <w:lang w:eastAsia="ar-SA"/>
        </w:rPr>
        <w:tab/>
      </w:r>
      <w:r w:rsidRPr="000B20F0">
        <w:rPr>
          <w:rFonts w:ascii="Arial" w:hAnsi="Arial" w:cs="Arial"/>
          <w:sz w:val="22"/>
          <w:szCs w:val="22"/>
          <w:lang w:eastAsia="ar-SA"/>
        </w:rPr>
        <w:tab/>
      </w:r>
      <w:r w:rsidRPr="000B20F0">
        <w:rPr>
          <w:rFonts w:ascii="Arial" w:hAnsi="Arial" w:cs="Arial"/>
          <w:sz w:val="22"/>
          <w:szCs w:val="22"/>
          <w:lang w:eastAsia="ar-SA"/>
        </w:rPr>
        <w:tab/>
        <w:t>Data .........................</w:t>
      </w:r>
    </w:p>
    <w:p w14:paraId="6A2FA2E1" w14:textId="77777777" w:rsidR="000B6A07" w:rsidRPr="000B20F0" w:rsidRDefault="000B6A07" w:rsidP="000B6A07">
      <w:pPr>
        <w:widowControl w:val="0"/>
        <w:tabs>
          <w:tab w:val="left" w:pos="-142"/>
        </w:tabs>
        <w:suppressAutoHyphens/>
        <w:spacing w:line="271" w:lineRule="auto"/>
        <w:rPr>
          <w:rFonts w:ascii="Arial" w:hAnsi="Arial" w:cs="Arial"/>
          <w:sz w:val="22"/>
          <w:szCs w:val="22"/>
          <w:lang w:eastAsia="ar-SA"/>
        </w:rPr>
      </w:pPr>
    </w:p>
    <w:p w14:paraId="40887671" w14:textId="77777777" w:rsidR="000B6A07" w:rsidRPr="000B20F0" w:rsidRDefault="000B6A07" w:rsidP="000B6A07">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0B6A07" w:rsidRPr="000B20F0" w14:paraId="5B32A018" w14:textId="77777777" w:rsidTr="003D22C4">
        <w:tc>
          <w:tcPr>
            <w:tcW w:w="500" w:type="dxa"/>
            <w:tcBorders>
              <w:top w:val="single" w:sz="6" w:space="0" w:color="auto"/>
              <w:left w:val="single" w:sz="6" w:space="0" w:color="auto"/>
              <w:bottom w:val="single" w:sz="6" w:space="0" w:color="auto"/>
              <w:right w:val="single" w:sz="6" w:space="0" w:color="auto"/>
            </w:tcBorders>
          </w:tcPr>
          <w:p w14:paraId="4E34ABAF" w14:textId="77777777" w:rsidR="000B6A07" w:rsidRPr="000B20F0" w:rsidRDefault="000B6A07" w:rsidP="003D22C4">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55AB4239" w14:textId="77777777" w:rsidR="000B6A07" w:rsidRPr="000B20F0" w:rsidRDefault="000B6A07" w:rsidP="003D22C4">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61862E5" w14:textId="77777777" w:rsidR="000B6A07" w:rsidRPr="000B20F0" w:rsidRDefault="000B6A07" w:rsidP="003D22C4">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1096AB09" w14:textId="77777777" w:rsidR="000B6A07" w:rsidRPr="000B20F0" w:rsidRDefault="000B6A07" w:rsidP="003D22C4">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 xml:space="preserve">Przedmiot </w:t>
            </w:r>
          </w:p>
        </w:tc>
        <w:tc>
          <w:tcPr>
            <w:tcW w:w="2316" w:type="dxa"/>
            <w:tcBorders>
              <w:top w:val="single" w:sz="6" w:space="0" w:color="auto"/>
              <w:left w:val="single" w:sz="6" w:space="0" w:color="auto"/>
              <w:bottom w:val="single" w:sz="6" w:space="0" w:color="auto"/>
              <w:right w:val="single" w:sz="6" w:space="0" w:color="auto"/>
            </w:tcBorders>
          </w:tcPr>
          <w:p w14:paraId="7F2C2273" w14:textId="77777777" w:rsidR="000B6A07" w:rsidRPr="000B20F0" w:rsidRDefault="000B6A07" w:rsidP="003D22C4">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 xml:space="preserve">Data </w:t>
            </w:r>
          </w:p>
        </w:tc>
      </w:tr>
      <w:tr w:rsidR="000B6A07" w:rsidRPr="000B20F0" w14:paraId="298A3803" w14:textId="77777777" w:rsidTr="003D22C4">
        <w:tc>
          <w:tcPr>
            <w:tcW w:w="500" w:type="dxa"/>
            <w:tcBorders>
              <w:top w:val="single" w:sz="6" w:space="0" w:color="auto"/>
              <w:left w:val="single" w:sz="6" w:space="0" w:color="auto"/>
              <w:bottom w:val="single" w:sz="6" w:space="0" w:color="auto"/>
              <w:right w:val="single" w:sz="6" w:space="0" w:color="auto"/>
            </w:tcBorders>
          </w:tcPr>
          <w:p w14:paraId="40349E8C" w14:textId="77777777" w:rsidR="000B6A07" w:rsidRPr="000B20F0" w:rsidRDefault="000B6A07" w:rsidP="003D22C4">
            <w:pPr>
              <w:widowControl w:val="0"/>
              <w:suppressAutoHyphens/>
              <w:spacing w:line="271" w:lineRule="auto"/>
              <w:rPr>
                <w:rFonts w:ascii="Arial" w:hAnsi="Arial" w:cs="Arial"/>
                <w:sz w:val="22"/>
                <w:szCs w:val="22"/>
                <w:lang w:eastAsia="ar-SA"/>
              </w:rPr>
            </w:pPr>
          </w:p>
          <w:p w14:paraId="3DB334EE" w14:textId="77777777" w:rsidR="000B6A07" w:rsidRPr="000B20F0" w:rsidRDefault="000B6A07" w:rsidP="003D22C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F0260A9" w14:textId="77777777" w:rsidR="000B6A07" w:rsidRPr="000B20F0" w:rsidRDefault="000B6A07" w:rsidP="003D22C4">
            <w:pPr>
              <w:widowControl w:val="0"/>
              <w:suppressAutoHyphens/>
              <w:spacing w:line="271" w:lineRule="auto"/>
              <w:rPr>
                <w:rFonts w:ascii="Arial" w:hAnsi="Arial" w:cs="Arial"/>
                <w:sz w:val="22"/>
                <w:szCs w:val="22"/>
                <w:lang w:eastAsia="ar-SA"/>
              </w:rPr>
            </w:pPr>
          </w:p>
          <w:p w14:paraId="3942F0D6" w14:textId="77777777" w:rsidR="000B6A07" w:rsidRPr="000B20F0" w:rsidRDefault="000B6A07" w:rsidP="003D22C4">
            <w:pPr>
              <w:widowControl w:val="0"/>
              <w:suppressAutoHyphens/>
              <w:spacing w:line="271" w:lineRule="auto"/>
              <w:rPr>
                <w:rFonts w:ascii="Arial" w:hAnsi="Arial" w:cs="Arial"/>
                <w:sz w:val="22"/>
                <w:szCs w:val="22"/>
                <w:lang w:eastAsia="ar-SA"/>
              </w:rPr>
            </w:pPr>
          </w:p>
          <w:p w14:paraId="581E197B" w14:textId="77777777" w:rsidR="000B6A07" w:rsidRPr="000B20F0" w:rsidRDefault="000B6A07" w:rsidP="003D22C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5C4786D" w14:textId="77777777" w:rsidR="000B6A07" w:rsidRPr="000B20F0" w:rsidRDefault="000B6A07" w:rsidP="003D22C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D4CA0ED" w14:textId="77777777" w:rsidR="000B6A07" w:rsidRPr="000B20F0" w:rsidRDefault="000B6A07" w:rsidP="003D22C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FC667D5" w14:textId="77777777" w:rsidR="000B6A07" w:rsidRPr="000B20F0" w:rsidRDefault="000B6A07" w:rsidP="003D22C4">
            <w:pPr>
              <w:widowControl w:val="0"/>
              <w:suppressAutoHyphens/>
              <w:spacing w:line="271" w:lineRule="auto"/>
              <w:rPr>
                <w:rFonts w:ascii="Arial" w:hAnsi="Arial" w:cs="Arial"/>
                <w:sz w:val="22"/>
                <w:szCs w:val="22"/>
                <w:lang w:eastAsia="ar-SA"/>
              </w:rPr>
            </w:pPr>
          </w:p>
        </w:tc>
      </w:tr>
      <w:tr w:rsidR="000B6A07" w:rsidRPr="000B20F0" w14:paraId="614BF734" w14:textId="77777777" w:rsidTr="003D22C4">
        <w:tc>
          <w:tcPr>
            <w:tcW w:w="500" w:type="dxa"/>
            <w:tcBorders>
              <w:top w:val="single" w:sz="6" w:space="0" w:color="auto"/>
              <w:left w:val="single" w:sz="6" w:space="0" w:color="auto"/>
              <w:bottom w:val="single" w:sz="6" w:space="0" w:color="auto"/>
              <w:right w:val="single" w:sz="6" w:space="0" w:color="auto"/>
            </w:tcBorders>
          </w:tcPr>
          <w:p w14:paraId="369398A4" w14:textId="77777777" w:rsidR="000B6A07" w:rsidRPr="000B20F0" w:rsidRDefault="000B6A07" w:rsidP="003D22C4">
            <w:pPr>
              <w:widowControl w:val="0"/>
              <w:suppressAutoHyphens/>
              <w:spacing w:line="271" w:lineRule="auto"/>
              <w:rPr>
                <w:rFonts w:ascii="Arial" w:hAnsi="Arial" w:cs="Arial"/>
                <w:sz w:val="22"/>
                <w:szCs w:val="22"/>
                <w:lang w:eastAsia="ar-SA"/>
              </w:rPr>
            </w:pPr>
          </w:p>
          <w:p w14:paraId="5753A557" w14:textId="77777777" w:rsidR="000B6A07" w:rsidRPr="000B20F0" w:rsidRDefault="000B6A07" w:rsidP="003D22C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EFAEBAC" w14:textId="77777777" w:rsidR="000B6A07" w:rsidRPr="000B20F0" w:rsidRDefault="000B6A07" w:rsidP="003D22C4">
            <w:pPr>
              <w:widowControl w:val="0"/>
              <w:suppressAutoHyphens/>
              <w:spacing w:line="271" w:lineRule="auto"/>
              <w:rPr>
                <w:rFonts w:ascii="Arial" w:hAnsi="Arial" w:cs="Arial"/>
                <w:sz w:val="22"/>
                <w:szCs w:val="22"/>
                <w:lang w:eastAsia="ar-SA"/>
              </w:rPr>
            </w:pPr>
          </w:p>
          <w:p w14:paraId="3B3002FF" w14:textId="77777777" w:rsidR="000B6A07" w:rsidRPr="000B20F0" w:rsidRDefault="000B6A07" w:rsidP="003D22C4">
            <w:pPr>
              <w:widowControl w:val="0"/>
              <w:suppressAutoHyphens/>
              <w:spacing w:line="271" w:lineRule="auto"/>
              <w:rPr>
                <w:rFonts w:ascii="Arial" w:hAnsi="Arial" w:cs="Arial"/>
                <w:sz w:val="22"/>
                <w:szCs w:val="22"/>
                <w:lang w:eastAsia="ar-SA"/>
              </w:rPr>
            </w:pPr>
          </w:p>
          <w:p w14:paraId="3BEFBE7D" w14:textId="77777777" w:rsidR="000B6A07" w:rsidRPr="000B20F0" w:rsidRDefault="000B6A07" w:rsidP="003D22C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76B90AE" w14:textId="77777777" w:rsidR="000B6A07" w:rsidRPr="000B20F0" w:rsidRDefault="000B6A07" w:rsidP="003D22C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9A6A27" w14:textId="77777777" w:rsidR="000B6A07" w:rsidRPr="000B20F0" w:rsidRDefault="000B6A07" w:rsidP="003D22C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2E75F9D" w14:textId="77777777" w:rsidR="000B6A07" w:rsidRPr="000B20F0" w:rsidRDefault="000B6A07" w:rsidP="003D22C4">
            <w:pPr>
              <w:widowControl w:val="0"/>
              <w:suppressAutoHyphens/>
              <w:spacing w:line="271" w:lineRule="auto"/>
              <w:rPr>
                <w:rFonts w:ascii="Arial" w:hAnsi="Arial" w:cs="Arial"/>
                <w:sz w:val="22"/>
                <w:szCs w:val="22"/>
                <w:lang w:eastAsia="ar-SA"/>
              </w:rPr>
            </w:pPr>
          </w:p>
        </w:tc>
      </w:tr>
      <w:tr w:rsidR="000B6A07" w:rsidRPr="000B20F0" w14:paraId="759DABB4" w14:textId="77777777" w:rsidTr="003D22C4">
        <w:tc>
          <w:tcPr>
            <w:tcW w:w="500" w:type="dxa"/>
            <w:tcBorders>
              <w:top w:val="single" w:sz="6" w:space="0" w:color="auto"/>
              <w:left w:val="single" w:sz="6" w:space="0" w:color="auto"/>
              <w:bottom w:val="single" w:sz="6" w:space="0" w:color="auto"/>
              <w:right w:val="single" w:sz="6" w:space="0" w:color="auto"/>
            </w:tcBorders>
          </w:tcPr>
          <w:p w14:paraId="3A5778AE" w14:textId="77777777" w:rsidR="000B6A07" w:rsidRPr="000B20F0" w:rsidRDefault="000B6A07" w:rsidP="003D22C4">
            <w:pPr>
              <w:widowControl w:val="0"/>
              <w:suppressAutoHyphens/>
              <w:spacing w:line="271" w:lineRule="auto"/>
              <w:rPr>
                <w:rFonts w:ascii="Arial" w:hAnsi="Arial" w:cs="Arial"/>
                <w:sz w:val="22"/>
                <w:szCs w:val="22"/>
                <w:lang w:eastAsia="ar-SA"/>
              </w:rPr>
            </w:pPr>
          </w:p>
          <w:p w14:paraId="48BD8F8A" w14:textId="77777777" w:rsidR="000B6A07" w:rsidRPr="000B20F0" w:rsidRDefault="000B6A07" w:rsidP="003D22C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2B38834A" w14:textId="77777777" w:rsidR="000B6A07" w:rsidRPr="000B20F0" w:rsidRDefault="000B6A07" w:rsidP="003D22C4">
            <w:pPr>
              <w:widowControl w:val="0"/>
              <w:suppressAutoHyphens/>
              <w:spacing w:line="271" w:lineRule="auto"/>
              <w:rPr>
                <w:rFonts w:ascii="Arial" w:hAnsi="Arial" w:cs="Arial"/>
                <w:sz w:val="22"/>
                <w:szCs w:val="22"/>
                <w:lang w:eastAsia="ar-SA"/>
              </w:rPr>
            </w:pPr>
          </w:p>
          <w:p w14:paraId="321185C6" w14:textId="77777777" w:rsidR="000B6A07" w:rsidRPr="000B20F0" w:rsidRDefault="000B6A07" w:rsidP="003D22C4">
            <w:pPr>
              <w:widowControl w:val="0"/>
              <w:suppressAutoHyphens/>
              <w:spacing w:line="271" w:lineRule="auto"/>
              <w:rPr>
                <w:rFonts w:ascii="Arial" w:hAnsi="Arial" w:cs="Arial"/>
                <w:sz w:val="22"/>
                <w:szCs w:val="22"/>
                <w:lang w:eastAsia="ar-SA"/>
              </w:rPr>
            </w:pPr>
          </w:p>
          <w:p w14:paraId="6545D93D" w14:textId="77777777" w:rsidR="000B6A07" w:rsidRPr="000B20F0" w:rsidRDefault="000B6A07" w:rsidP="003D22C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3ABF0F8" w14:textId="77777777" w:rsidR="000B6A07" w:rsidRPr="000B20F0" w:rsidRDefault="000B6A07" w:rsidP="003D22C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64844F1" w14:textId="77777777" w:rsidR="000B6A07" w:rsidRPr="000B20F0" w:rsidRDefault="000B6A07" w:rsidP="003D22C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89AC24" w14:textId="77777777" w:rsidR="000B6A07" w:rsidRPr="000B20F0" w:rsidRDefault="000B6A07" w:rsidP="003D22C4">
            <w:pPr>
              <w:widowControl w:val="0"/>
              <w:suppressAutoHyphens/>
              <w:spacing w:line="271" w:lineRule="auto"/>
              <w:rPr>
                <w:rFonts w:ascii="Arial" w:hAnsi="Arial" w:cs="Arial"/>
                <w:sz w:val="22"/>
                <w:szCs w:val="22"/>
                <w:lang w:eastAsia="ar-SA"/>
              </w:rPr>
            </w:pPr>
          </w:p>
        </w:tc>
      </w:tr>
      <w:tr w:rsidR="000B6A07" w:rsidRPr="000B20F0" w14:paraId="2A3BA9D7" w14:textId="77777777" w:rsidTr="003D22C4">
        <w:tc>
          <w:tcPr>
            <w:tcW w:w="500" w:type="dxa"/>
            <w:tcBorders>
              <w:top w:val="single" w:sz="6" w:space="0" w:color="auto"/>
              <w:left w:val="single" w:sz="6" w:space="0" w:color="auto"/>
              <w:bottom w:val="single" w:sz="6" w:space="0" w:color="auto"/>
              <w:right w:val="single" w:sz="6" w:space="0" w:color="auto"/>
            </w:tcBorders>
          </w:tcPr>
          <w:p w14:paraId="3CD1154C" w14:textId="77777777" w:rsidR="000B6A07" w:rsidRPr="000B20F0" w:rsidRDefault="000B6A07" w:rsidP="003D22C4">
            <w:pPr>
              <w:widowControl w:val="0"/>
              <w:suppressAutoHyphens/>
              <w:spacing w:line="271" w:lineRule="auto"/>
              <w:rPr>
                <w:rFonts w:ascii="Arial" w:hAnsi="Arial" w:cs="Arial"/>
                <w:sz w:val="22"/>
                <w:szCs w:val="22"/>
                <w:lang w:eastAsia="ar-SA"/>
              </w:rPr>
            </w:pPr>
          </w:p>
          <w:p w14:paraId="3C2AD6A8" w14:textId="77777777" w:rsidR="000B6A07" w:rsidRPr="000B20F0" w:rsidRDefault="000B6A07" w:rsidP="003D22C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279C0E6" w14:textId="77777777" w:rsidR="000B6A07" w:rsidRPr="000B20F0" w:rsidRDefault="000B6A07" w:rsidP="003D22C4">
            <w:pPr>
              <w:widowControl w:val="0"/>
              <w:suppressAutoHyphens/>
              <w:spacing w:line="271" w:lineRule="auto"/>
              <w:rPr>
                <w:rFonts w:ascii="Arial" w:hAnsi="Arial" w:cs="Arial"/>
                <w:sz w:val="22"/>
                <w:szCs w:val="22"/>
                <w:lang w:eastAsia="ar-SA"/>
              </w:rPr>
            </w:pPr>
          </w:p>
          <w:p w14:paraId="23EA178A" w14:textId="77777777" w:rsidR="000B6A07" w:rsidRPr="000B20F0" w:rsidRDefault="000B6A07" w:rsidP="003D22C4">
            <w:pPr>
              <w:widowControl w:val="0"/>
              <w:suppressAutoHyphens/>
              <w:spacing w:line="271" w:lineRule="auto"/>
              <w:rPr>
                <w:rFonts w:ascii="Arial" w:hAnsi="Arial" w:cs="Arial"/>
                <w:sz w:val="22"/>
                <w:szCs w:val="22"/>
                <w:lang w:eastAsia="ar-SA"/>
              </w:rPr>
            </w:pPr>
          </w:p>
          <w:p w14:paraId="6695D6C2" w14:textId="77777777" w:rsidR="000B6A07" w:rsidRPr="000B20F0" w:rsidRDefault="000B6A07" w:rsidP="003D22C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D5CB136" w14:textId="77777777" w:rsidR="000B6A07" w:rsidRPr="000B20F0" w:rsidRDefault="000B6A07" w:rsidP="003D22C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08072B34" w14:textId="77777777" w:rsidR="000B6A07" w:rsidRPr="000B20F0" w:rsidRDefault="000B6A07" w:rsidP="003D22C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611216A" w14:textId="77777777" w:rsidR="000B6A07" w:rsidRPr="000B20F0" w:rsidRDefault="000B6A07" w:rsidP="003D22C4">
            <w:pPr>
              <w:widowControl w:val="0"/>
              <w:suppressAutoHyphens/>
              <w:spacing w:line="271" w:lineRule="auto"/>
              <w:rPr>
                <w:rFonts w:ascii="Arial" w:hAnsi="Arial" w:cs="Arial"/>
                <w:sz w:val="22"/>
                <w:szCs w:val="22"/>
                <w:lang w:eastAsia="ar-SA"/>
              </w:rPr>
            </w:pPr>
          </w:p>
        </w:tc>
      </w:tr>
      <w:tr w:rsidR="000B6A07" w:rsidRPr="000B20F0" w14:paraId="57995972" w14:textId="77777777" w:rsidTr="003D22C4">
        <w:tc>
          <w:tcPr>
            <w:tcW w:w="500" w:type="dxa"/>
            <w:tcBorders>
              <w:top w:val="single" w:sz="6" w:space="0" w:color="auto"/>
              <w:left w:val="single" w:sz="6" w:space="0" w:color="auto"/>
              <w:bottom w:val="single" w:sz="6" w:space="0" w:color="auto"/>
              <w:right w:val="single" w:sz="6" w:space="0" w:color="auto"/>
            </w:tcBorders>
          </w:tcPr>
          <w:p w14:paraId="4DEF57C6" w14:textId="77777777" w:rsidR="000B6A07" w:rsidRPr="000B20F0" w:rsidRDefault="000B6A07" w:rsidP="003D22C4">
            <w:pPr>
              <w:widowControl w:val="0"/>
              <w:suppressAutoHyphens/>
              <w:spacing w:line="271" w:lineRule="auto"/>
              <w:rPr>
                <w:rFonts w:ascii="Arial" w:hAnsi="Arial" w:cs="Arial"/>
                <w:sz w:val="22"/>
                <w:szCs w:val="22"/>
                <w:lang w:eastAsia="ar-SA"/>
              </w:rPr>
            </w:pPr>
          </w:p>
          <w:p w14:paraId="72072962" w14:textId="77777777" w:rsidR="000B6A07" w:rsidRPr="000B20F0" w:rsidRDefault="000B6A07" w:rsidP="003D22C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7CB885E" w14:textId="77777777" w:rsidR="000B6A07" w:rsidRPr="000B20F0" w:rsidRDefault="000B6A07" w:rsidP="003D22C4">
            <w:pPr>
              <w:widowControl w:val="0"/>
              <w:suppressAutoHyphens/>
              <w:spacing w:line="271" w:lineRule="auto"/>
              <w:rPr>
                <w:rFonts w:ascii="Arial" w:hAnsi="Arial" w:cs="Arial"/>
                <w:sz w:val="22"/>
                <w:szCs w:val="22"/>
                <w:lang w:eastAsia="ar-SA"/>
              </w:rPr>
            </w:pPr>
          </w:p>
          <w:p w14:paraId="763B4A0C" w14:textId="77777777" w:rsidR="000B6A07" w:rsidRPr="000B20F0" w:rsidRDefault="000B6A07" w:rsidP="003D22C4">
            <w:pPr>
              <w:widowControl w:val="0"/>
              <w:suppressAutoHyphens/>
              <w:spacing w:line="271" w:lineRule="auto"/>
              <w:rPr>
                <w:rFonts w:ascii="Arial" w:hAnsi="Arial" w:cs="Arial"/>
                <w:sz w:val="22"/>
                <w:szCs w:val="22"/>
                <w:lang w:eastAsia="ar-SA"/>
              </w:rPr>
            </w:pPr>
          </w:p>
          <w:p w14:paraId="5B94AEA3" w14:textId="77777777" w:rsidR="000B6A07" w:rsidRPr="000B20F0" w:rsidRDefault="000B6A07" w:rsidP="003D22C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1FC7BDA" w14:textId="77777777" w:rsidR="000B6A07" w:rsidRPr="000B20F0" w:rsidRDefault="000B6A07" w:rsidP="003D22C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E2855D3" w14:textId="77777777" w:rsidR="000B6A07" w:rsidRPr="000B20F0" w:rsidRDefault="000B6A07" w:rsidP="003D22C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C7174C3" w14:textId="77777777" w:rsidR="000B6A07" w:rsidRPr="000B20F0" w:rsidRDefault="000B6A07" w:rsidP="003D22C4">
            <w:pPr>
              <w:widowControl w:val="0"/>
              <w:suppressAutoHyphens/>
              <w:spacing w:line="271" w:lineRule="auto"/>
              <w:rPr>
                <w:rFonts w:ascii="Arial" w:hAnsi="Arial" w:cs="Arial"/>
                <w:sz w:val="22"/>
                <w:szCs w:val="22"/>
                <w:lang w:eastAsia="ar-SA"/>
              </w:rPr>
            </w:pPr>
          </w:p>
        </w:tc>
      </w:tr>
    </w:tbl>
    <w:p w14:paraId="310946F4" w14:textId="77777777" w:rsidR="000B6A07" w:rsidRPr="000B20F0" w:rsidRDefault="000B6A07" w:rsidP="000B6A07">
      <w:pPr>
        <w:widowControl w:val="0"/>
        <w:tabs>
          <w:tab w:val="left" w:pos="-142"/>
        </w:tabs>
        <w:suppressAutoHyphens/>
        <w:spacing w:line="271" w:lineRule="auto"/>
        <w:rPr>
          <w:rFonts w:ascii="Arial" w:hAnsi="Arial" w:cs="Arial"/>
          <w:b/>
          <w:sz w:val="22"/>
          <w:szCs w:val="22"/>
          <w:lang w:eastAsia="ar-SA"/>
        </w:rPr>
      </w:pPr>
    </w:p>
    <w:p w14:paraId="4BF3BEA1" w14:textId="77777777" w:rsidR="000B6A07" w:rsidRPr="000B20F0" w:rsidRDefault="000B6A07" w:rsidP="000B6A07">
      <w:pPr>
        <w:widowControl w:val="0"/>
        <w:tabs>
          <w:tab w:val="left" w:pos="-142"/>
        </w:tabs>
        <w:suppressAutoHyphens/>
        <w:spacing w:line="271" w:lineRule="auto"/>
        <w:ind w:left="100" w:hanging="100"/>
        <w:rPr>
          <w:rFonts w:ascii="Arial" w:hAnsi="Arial" w:cs="Arial"/>
          <w:sz w:val="22"/>
          <w:szCs w:val="22"/>
          <w:lang w:eastAsia="ar-SA"/>
        </w:rPr>
      </w:pPr>
      <w:r w:rsidRPr="000B20F0">
        <w:rPr>
          <w:rFonts w:ascii="Arial" w:hAnsi="Arial" w:cs="Arial"/>
          <w:sz w:val="22"/>
          <w:szCs w:val="22"/>
          <w:lang w:eastAsia="ar-SA"/>
        </w:rPr>
        <w:t xml:space="preserve">* Do wykazu należy dołączyć dokumenty potwierdzające, że w/w roboty/usługi zostały wykonane należycie. </w:t>
      </w:r>
    </w:p>
    <w:p w14:paraId="60E504F9" w14:textId="77777777" w:rsidR="000B6A07" w:rsidRPr="000B20F0" w:rsidRDefault="000B6A07" w:rsidP="000B6A07">
      <w:pPr>
        <w:widowControl w:val="0"/>
        <w:tabs>
          <w:tab w:val="left" w:pos="-142"/>
        </w:tabs>
        <w:suppressAutoHyphens/>
        <w:spacing w:line="271" w:lineRule="auto"/>
        <w:rPr>
          <w:rFonts w:ascii="Arial" w:hAnsi="Arial" w:cs="Arial"/>
          <w:sz w:val="22"/>
          <w:szCs w:val="22"/>
          <w:lang w:eastAsia="ar-SA"/>
        </w:rPr>
      </w:pPr>
    </w:p>
    <w:p w14:paraId="4CFCA02B" w14:textId="77777777" w:rsidR="000B6A07" w:rsidRPr="000B20F0" w:rsidRDefault="000B6A07" w:rsidP="000B6A07">
      <w:pPr>
        <w:widowControl w:val="0"/>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1299780D" w14:textId="77777777" w:rsidR="000B6A07" w:rsidRPr="000B20F0" w:rsidRDefault="000B6A07" w:rsidP="000B6A07">
      <w:pPr>
        <w:tabs>
          <w:tab w:val="left" w:pos="708"/>
        </w:tabs>
        <w:suppressAutoHyphens/>
        <w:spacing w:line="271" w:lineRule="auto"/>
        <w:ind w:left="4395"/>
        <w:jc w:val="center"/>
        <w:rPr>
          <w:rFonts w:ascii="Arial" w:hAnsi="Arial" w:cs="Arial"/>
          <w:sz w:val="22"/>
          <w:szCs w:val="22"/>
          <w:lang w:eastAsia="ar-SA"/>
        </w:rPr>
      </w:pPr>
      <w:r w:rsidRPr="000B20F0">
        <w:rPr>
          <w:rFonts w:ascii="Arial" w:hAnsi="Arial" w:cs="Arial"/>
          <w:sz w:val="22"/>
          <w:szCs w:val="22"/>
          <w:lang w:eastAsia="ar-SA"/>
        </w:rPr>
        <w:t xml:space="preserve">(podpis osoby upoważnionej do składania oświadczeń woli w imieniu Wykonawcy) </w:t>
      </w:r>
    </w:p>
    <w:p w14:paraId="249F49D0" w14:textId="77777777" w:rsidR="000B6A07" w:rsidRPr="000B20F0" w:rsidRDefault="000B6A07" w:rsidP="000B6A07">
      <w:pPr>
        <w:tabs>
          <w:tab w:val="left" w:pos="708"/>
        </w:tabs>
        <w:suppressAutoHyphens/>
        <w:spacing w:line="271" w:lineRule="auto"/>
        <w:ind w:left="4395"/>
        <w:jc w:val="center"/>
        <w:rPr>
          <w:rFonts w:ascii="Arial" w:hAnsi="Arial" w:cs="Arial"/>
          <w:sz w:val="22"/>
          <w:szCs w:val="22"/>
          <w:lang w:eastAsia="ar-SA"/>
        </w:rPr>
      </w:pPr>
    </w:p>
    <w:p w14:paraId="0DDF8828" w14:textId="6954629B" w:rsidR="000B6A07" w:rsidRPr="000B20F0" w:rsidRDefault="000B6A07" w:rsidP="000B6A07">
      <w:pPr>
        <w:widowControl w:val="0"/>
        <w:tabs>
          <w:tab w:val="left" w:pos="708"/>
        </w:tabs>
        <w:spacing w:line="271" w:lineRule="auto"/>
        <w:ind w:left="57" w:right="-530"/>
        <w:rPr>
          <w:rFonts w:ascii="Arial" w:hAnsi="Arial" w:cs="Arial"/>
          <w:kern w:val="1"/>
          <w:sz w:val="22"/>
          <w:szCs w:val="22"/>
          <w:lang w:eastAsia="ar-SA"/>
        </w:rPr>
      </w:pPr>
      <w:r>
        <w:rPr>
          <w:rFonts w:ascii="Arial" w:hAnsi="Arial" w:cs="Arial"/>
          <w:color w:val="000000" w:themeColor="text1"/>
          <w:kern w:val="1"/>
          <w:sz w:val="22"/>
          <w:szCs w:val="22"/>
          <w:lang w:eastAsia="ar-SA"/>
        </w:rPr>
        <w:t>BZP</w:t>
      </w:r>
      <w:r w:rsidRPr="00803F8C">
        <w:rPr>
          <w:rFonts w:ascii="Arial" w:hAnsi="Arial" w:cs="Arial"/>
          <w:color w:val="000000" w:themeColor="text1"/>
          <w:kern w:val="1"/>
          <w:sz w:val="22"/>
          <w:szCs w:val="22"/>
          <w:lang w:eastAsia="ar-SA"/>
        </w:rPr>
        <w:t>.272.</w:t>
      </w:r>
      <w:r>
        <w:rPr>
          <w:rFonts w:ascii="Arial" w:hAnsi="Arial" w:cs="Arial"/>
          <w:color w:val="000000" w:themeColor="text1"/>
          <w:kern w:val="1"/>
          <w:sz w:val="22"/>
          <w:szCs w:val="22"/>
          <w:lang w:eastAsia="ar-SA"/>
        </w:rPr>
        <w:t>86.2022</w:t>
      </w:r>
      <w:r w:rsidRPr="00803F8C">
        <w:rPr>
          <w:rFonts w:ascii="Arial" w:hAnsi="Arial" w:cs="Arial"/>
          <w:color w:val="000000" w:themeColor="text1"/>
          <w:kern w:val="1"/>
          <w:sz w:val="22"/>
          <w:szCs w:val="22"/>
          <w:lang w:eastAsia="ar-SA"/>
        </w:rPr>
        <w:t xml:space="preserve"> </w:t>
      </w:r>
      <w:r w:rsidRPr="000B20F0">
        <w:rPr>
          <w:rFonts w:ascii="Arial" w:hAnsi="Arial" w:cs="Arial"/>
          <w:kern w:val="1"/>
          <w:sz w:val="22"/>
          <w:szCs w:val="22"/>
          <w:lang w:eastAsia="ar-SA"/>
        </w:rPr>
        <w:tab/>
      </w:r>
      <w:r w:rsidRPr="000B20F0">
        <w:rPr>
          <w:rFonts w:ascii="Arial" w:hAnsi="Arial" w:cs="Arial"/>
          <w:kern w:val="1"/>
          <w:sz w:val="22"/>
          <w:szCs w:val="22"/>
          <w:lang w:eastAsia="ar-SA"/>
        </w:rPr>
        <w:tab/>
      </w:r>
      <w:r w:rsidRPr="000B20F0">
        <w:rPr>
          <w:rFonts w:ascii="Arial" w:hAnsi="Arial" w:cs="Arial"/>
          <w:kern w:val="1"/>
          <w:sz w:val="22"/>
          <w:szCs w:val="22"/>
          <w:lang w:eastAsia="ar-SA"/>
        </w:rPr>
        <w:tab/>
      </w:r>
      <w:r w:rsidRPr="000B20F0">
        <w:rPr>
          <w:rFonts w:ascii="Arial" w:hAnsi="Arial" w:cs="Arial"/>
          <w:kern w:val="1"/>
          <w:sz w:val="22"/>
          <w:szCs w:val="22"/>
          <w:lang w:eastAsia="ar-SA"/>
        </w:rPr>
        <w:tab/>
      </w:r>
      <w:r w:rsidRPr="000B20F0">
        <w:rPr>
          <w:rFonts w:ascii="Arial" w:hAnsi="Arial" w:cs="Arial"/>
          <w:kern w:val="1"/>
          <w:sz w:val="22"/>
          <w:szCs w:val="22"/>
          <w:lang w:eastAsia="ar-SA"/>
        </w:rPr>
        <w:tab/>
      </w:r>
      <w:r w:rsidRPr="000B20F0">
        <w:rPr>
          <w:rFonts w:ascii="Arial" w:hAnsi="Arial" w:cs="Arial"/>
          <w:kern w:val="1"/>
          <w:sz w:val="22"/>
          <w:szCs w:val="22"/>
          <w:lang w:eastAsia="ar-SA"/>
        </w:rPr>
        <w:tab/>
      </w:r>
      <w:r w:rsidRPr="000B20F0">
        <w:rPr>
          <w:rFonts w:ascii="Arial" w:hAnsi="Arial" w:cs="Arial"/>
          <w:kern w:val="1"/>
          <w:sz w:val="22"/>
          <w:szCs w:val="22"/>
          <w:lang w:eastAsia="ar-SA"/>
        </w:rPr>
        <w:tab/>
      </w:r>
      <w:r w:rsidRPr="000B20F0">
        <w:rPr>
          <w:rFonts w:ascii="Arial" w:hAnsi="Arial" w:cs="Arial"/>
          <w:kern w:val="1"/>
          <w:sz w:val="22"/>
          <w:szCs w:val="22"/>
          <w:lang w:eastAsia="ar-SA"/>
        </w:rPr>
        <w:tab/>
      </w:r>
      <w:r w:rsidRPr="000B20F0">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537726F8" w14:textId="77777777" w:rsidR="000B6A07" w:rsidRPr="000B20F0" w:rsidRDefault="000B6A07" w:rsidP="000B6A07">
      <w:pPr>
        <w:widowControl w:val="0"/>
        <w:tabs>
          <w:tab w:val="left" w:pos="708"/>
        </w:tabs>
        <w:spacing w:line="271" w:lineRule="auto"/>
        <w:ind w:left="57" w:right="-530"/>
        <w:jc w:val="right"/>
        <w:rPr>
          <w:rFonts w:ascii="Arial" w:hAnsi="Arial" w:cs="Arial"/>
          <w:b/>
          <w:kern w:val="1"/>
          <w:sz w:val="22"/>
          <w:szCs w:val="22"/>
          <w:u w:val="single"/>
          <w:lang w:eastAsia="ar-SA"/>
        </w:rPr>
      </w:pPr>
    </w:p>
    <w:p w14:paraId="1D1EDA07" w14:textId="77777777" w:rsidR="000B6A07" w:rsidRPr="000B20F0" w:rsidRDefault="000B6A07" w:rsidP="000B6A07">
      <w:pPr>
        <w:spacing w:line="271" w:lineRule="auto"/>
        <w:jc w:val="center"/>
        <w:rPr>
          <w:rFonts w:ascii="Arial" w:hAnsi="Arial" w:cs="Arial"/>
          <w:b/>
          <w:kern w:val="1"/>
          <w:sz w:val="22"/>
          <w:szCs w:val="22"/>
          <w:u w:val="single"/>
          <w:lang w:eastAsia="ar-SA"/>
        </w:rPr>
      </w:pPr>
      <w:r w:rsidRPr="000B20F0">
        <w:rPr>
          <w:rFonts w:ascii="Arial" w:hAnsi="Arial" w:cs="Arial"/>
          <w:b/>
          <w:kern w:val="1"/>
          <w:sz w:val="22"/>
          <w:szCs w:val="22"/>
          <w:u w:val="single"/>
          <w:lang w:eastAsia="ar-SA"/>
        </w:rPr>
        <w:t>WYKAZ OSÓB</w:t>
      </w:r>
    </w:p>
    <w:p w14:paraId="439F0187" w14:textId="77777777" w:rsidR="000B6A07" w:rsidRPr="000B20F0" w:rsidRDefault="000B6A07" w:rsidP="000B6A07">
      <w:pPr>
        <w:spacing w:line="271" w:lineRule="auto"/>
        <w:jc w:val="center"/>
        <w:rPr>
          <w:rFonts w:ascii="Arial" w:hAnsi="Arial" w:cs="Arial"/>
          <w:bCs/>
          <w:kern w:val="1"/>
          <w:sz w:val="22"/>
          <w:szCs w:val="22"/>
          <w:lang w:eastAsia="ar-SA"/>
        </w:rPr>
      </w:pPr>
    </w:p>
    <w:p w14:paraId="460A80B8" w14:textId="77777777" w:rsidR="000B6A07" w:rsidRPr="000B20F0" w:rsidRDefault="000B6A07" w:rsidP="000B6A07">
      <w:pPr>
        <w:spacing w:line="271" w:lineRule="auto"/>
        <w:jc w:val="both"/>
        <w:rPr>
          <w:rFonts w:ascii="Arial" w:hAnsi="Arial" w:cs="Arial"/>
          <w:kern w:val="1"/>
          <w:sz w:val="22"/>
          <w:szCs w:val="22"/>
          <w:lang w:eastAsia="ar-SA"/>
        </w:rPr>
      </w:pPr>
    </w:p>
    <w:tbl>
      <w:tblPr>
        <w:tblW w:w="9072" w:type="dxa"/>
        <w:tblInd w:w="-5" w:type="dxa"/>
        <w:tblLayout w:type="fixed"/>
        <w:tblLook w:val="0000" w:firstRow="0" w:lastRow="0" w:firstColumn="0" w:lastColumn="0" w:noHBand="0" w:noVBand="0"/>
      </w:tblPr>
      <w:tblGrid>
        <w:gridCol w:w="709"/>
        <w:gridCol w:w="2126"/>
        <w:gridCol w:w="1701"/>
        <w:gridCol w:w="1985"/>
        <w:gridCol w:w="2551"/>
      </w:tblGrid>
      <w:tr w:rsidR="000B6A07" w:rsidRPr="000B20F0" w14:paraId="0310101C" w14:textId="77777777" w:rsidTr="003D22C4">
        <w:tc>
          <w:tcPr>
            <w:tcW w:w="709" w:type="dxa"/>
            <w:tcBorders>
              <w:top w:val="single" w:sz="4" w:space="0" w:color="000000"/>
              <w:left w:val="single" w:sz="4" w:space="0" w:color="000000"/>
              <w:bottom w:val="single" w:sz="4" w:space="0" w:color="000000"/>
            </w:tcBorders>
            <w:shd w:val="clear" w:color="auto" w:fill="auto"/>
          </w:tcPr>
          <w:p w14:paraId="1BF8E32B" w14:textId="77777777" w:rsidR="000B6A07" w:rsidRPr="000B20F0" w:rsidRDefault="000B6A07" w:rsidP="003D22C4">
            <w:pPr>
              <w:spacing w:line="271" w:lineRule="auto"/>
              <w:rPr>
                <w:rFonts w:ascii="Arial" w:hAnsi="Arial" w:cs="Arial"/>
                <w:kern w:val="1"/>
                <w:sz w:val="22"/>
                <w:szCs w:val="22"/>
                <w:lang w:eastAsia="ar-SA"/>
              </w:rPr>
            </w:pPr>
            <w:r w:rsidRPr="000B20F0">
              <w:rPr>
                <w:rFonts w:ascii="Arial" w:hAnsi="Arial" w:cs="Arial"/>
                <w:kern w:val="1"/>
                <w:sz w:val="22"/>
                <w:szCs w:val="22"/>
                <w:lang w:eastAsia="ar-SA"/>
              </w:rPr>
              <w:t>L.p.</w:t>
            </w:r>
          </w:p>
        </w:tc>
        <w:tc>
          <w:tcPr>
            <w:tcW w:w="2126" w:type="dxa"/>
            <w:tcBorders>
              <w:top w:val="single" w:sz="4" w:space="0" w:color="000000"/>
              <w:left w:val="single" w:sz="4" w:space="0" w:color="000000"/>
              <w:bottom w:val="single" w:sz="4" w:space="0" w:color="000000"/>
            </w:tcBorders>
            <w:shd w:val="clear" w:color="auto" w:fill="auto"/>
          </w:tcPr>
          <w:p w14:paraId="362FB7AC" w14:textId="77777777" w:rsidR="000B6A07" w:rsidRPr="000B20F0" w:rsidRDefault="000B6A07" w:rsidP="003D22C4">
            <w:pPr>
              <w:spacing w:line="271" w:lineRule="auto"/>
              <w:rPr>
                <w:rFonts w:ascii="Arial" w:hAnsi="Arial" w:cs="Arial"/>
                <w:kern w:val="1"/>
                <w:sz w:val="22"/>
                <w:szCs w:val="22"/>
                <w:lang w:eastAsia="ar-SA"/>
              </w:rPr>
            </w:pPr>
            <w:r w:rsidRPr="000B20F0">
              <w:rPr>
                <w:rFonts w:ascii="Arial" w:hAnsi="Arial" w:cs="Arial"/>
                <w:kern w:val="1"/>
                <w:sz w:val="22"/>
                <w:szCs w:val="22"/>
                <w:lang w:eastAsia="ar-SA"/>
              </w:rPr>
              <w:t>Imię i nazwisko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FA60D29" w14:textId="77777777" w:rsidR="000B6A07" w:rsidRPr="000B20F0" w:rsidRDefault="000B6A07" w:rsidP="003D22C4">
            <w:pPr>
              <w:spacing w:line="271" w:lineRule="auto"/>
              <w:rPr>
                <w:rFonts w:ascii="Arial" w:hAnsi="Arial" w:cs="Arial"/>
                <w:kern w:val="1"/>
                <w:sz w:val="22"/>
                <w:szCs w:val="22"/>
                <w:lang w:eastAsia="ar-SA"/>
              </w:rPr>
            </w:pPr>
            <w:r w:rsidRPr="000B20F0">
              <w:rPr>
                <w:rFonts w:ascii="Arial" w:hAnsi="Arial" w:cs="Arial"/>
                <w:kern w:val="1"/>
                <w:sz w:val="22"/>
                <w:szCs w:val="22"/>
                <w:lang w:eastAsia="ar-SA"/>
              </w:rPr>
              <w:t>Wykształcenie</w:t>
            </w:r>
          </w:p>
        </w:tc>
        <w:tc>
          <w:tcPr>
            <w:tcW w:w="1985" w:type="dxa"/>
            <w:tcBorders>
              <w:top w:val="single" w:sz="4" w:space="0" w:color="000000"/>
              <w:left w:val="single" w:sz="4" w:space="0" w:color="000000"/>
              <w:bottom w:val="single" w:sz="4" w:space="0" w:color="000000"/>
              <w:right w:val="single" w:sz="4" w:space="0" w:color="000000"/>
            </w:tcBorders>
          </w:tcPr>
          <w:p w14:paraId="0053C945" w14:textId="77777777" w:rsidR="000B6A07" w:rsidRPr="000B20F0" w:rsidRDefault="000B6A07" w:rsidP="003D22C4">
            <w:pPr>
              <w:spacing w:line="271" w:lineRule="auto"/>
              <w:rPr>
                <w:rFonts w:ascii="Arial" w:hAnsi="Arial" w:cs="Arial"/>
                <w:kern w:val="1"/>
                <w:sz w:val="22"/>
                <w:szCs w:val="22"/>
                <w:lang w:eastAsia="ar-SA"/>
              </w:rPr>
            </w:pPr>
            <w:r w:rsidRPr="000B20F0">
              <w:rPr>
                <w:rFonts w:ascii="Arial" w:hAnsi="Arial" w:cs="Arial"/>
                <w:kern w:val="1"/>
                <w:sz w:val="22"/>
                <w:szCs w:val="22"/>
                <w:lang w:eastAsia="ar-SA"/>
              </w:rPr>
              <w:t>Numer i zakres uprawnień budowlanych</w:t>
            </w:r>
          </w:p>
        </w:tc>
        <w:tc>
          <w:tcPr>
            <w:tcW w:w="2551" w:type="dxa"/>
            <w:tcBorders>
              <w:top w:val="single" w:sz="4" w:space="0" w:color="000000"/>
              <w:left w:val="single" w:sz="4" w:space="0" w:color="000000"/>
              <w:bottom w:val="single" w:sz="4" w:space="0" w:color="000000"/>
              <w:right w:val="single" w:sz="4" w:space="0" w:color="000000"/>
            </w:tcBorders>
          </w:tcPr>
          <w:p w14:paraId="295D1AB5" w14:textId="77777777" w:rsidR="000B6A07" w:rsidRPr="000B20F0" w:rsidRDefault="000B6A07" w:rsidP="003D22C4">
            <w:pPr>
              <w:spacing w:line="271" w:lineRule="auto"/>
              <w:rPr>
                <w:rFonts w:ascii="Arial" w:hAnsi="Arial" w:cs="Arial"/>
                <w:kern w:val="1"/>
                <w:sz w:val="22"/>
                <w:szCs w:val="22"/>
                <w:lang w:eastAsia="ar-SA"/>
              </w:rPr>
            </w:pPr>
            <w:r w:rsidRPr="000B20F0">
              <w:rPr>
                <w:rFonts w:ascii="Arial" w:hAnsi="Arial" w:cs="Arial"/>
                <w:kern w:val="1"/>
                <w:sz w:val="22"/>
                <w:szCs w:val="22"/>
                <w:lang w:eastAsia="ar-SA"/>
              </w:rPr>
              <w:t xml:space="preserve">Sposób dysponowania </w:t>
            </w:r>
          </w:p>
          <w:p w14:paraId="73D665E6" w14:textId="77777777" w:rsidR="000B6A07" w:rsidRPr="000B20F0" w:rsidRDefault="000B6A07" w:rsidP="003D22C4">
            <w:pPr>
              <w:spacing w:line="271" w:lineRule="auto"/>
              <w:rPr>
                <w:rFonts w:ascii="Arial" w:hAnsi="Arial" w:cs="Arial"/>
                <w:kern w:val="1"/>
                <w:sz w:val="22"/>
                <w:szCs w:val="22"/>
                <w:lang w:eastAsia="ar-SA"/>
              </w:rPr>
            </w:pPr>
            <w:r w:rsidRPr="000B20F0">
              <w:rPr>
                <w:rFonts w:ascii="Arial" w:hAnsi="Arial" w:cs="Arial"/>
                <w:kern w:val="1"/>
                <w:sz w:val="22"/>
                <w:szCs w:val="22"/>
                <w:lang w:eastAsia="ar-SA"/>
              </w:rPr>
              <w:t>(np. umowa o pracę, zlecenie, itd.)</w:t>
            </w:r>
          </w:p>
        </w:tc>
      </w:tr>
      <w:tr w:rsidR="000B6A07" w:rsidRPr="000B20F0" w14:paraId="7BBDEE35" w14:textId="77777777" w:rsidTr="003D22C4">
        <w:tc>
          <w:tcPr>
            <w:tcW w:w="709" w:type="dxa"/>
            <w:tcBorders>
              <w:top w:val="single" w:sz="4" w:space="0" w:color="000000"/>
              <w:left w:val="single" w:sz="4" w:space="0" w:color="000000"/>
              <w:bottom w:val="single" w:sz="4" w:space="0" w:color="000000"/>
            </w:tcBorders>
            <w:shd w:val="clear" w:color="auto" w:fill="auto"/>
          </w:tcPr>
          <w:p w14:paraId="1A46B6D9" w14:textId="77777777" w:rsidR="000B6A07" w:rsidRPr="000B20F0" w:rsidRDefault="000B6A07" w:rsidP="003D22C4">
            <w:pPr>
              <w:spacing w:line="271" w:lineRule="auto"/>
              <w:jc w:val="both"/>
              <w:rPr>
                <w:rFonts w:ascii="Arial" w:hAnsi="Arial" w:cs="Arial"/>
                <w:kern w:val="1"/>
                <w:sz w:val="22"/>
                <w:szCs w:val="22"/>
                <w:lang w:eastAsia="ar-SA"/>
              </w:rPr>
            </w:pPr>
            <w:r w:rsidRPr="000B20F0">
              <w:rPr>
                <w:rFonts w:ascii="Arial" w:hAnsi="Arial" w:cs="Arial"/>
                <w:kern w:val="1"/>
                <w:sz w:val="22"/>
                <w:szCs w:val="22"/>
                <w:lang w:eastAsia="ar-SA"/>
              </w:rPr>
              <w:t>1.</w:t>
            </w:r>
          </w:p>
        </w:tc>
        <w:tc>
          <w:tcPr>
            <w:tcW w:w="2126" w:type="dxa"/>
            <w:tcBorders>
              <w:top w:val="single" w:sz="4" w:space="0" w:color="000000"/>
              <w:left w:val="single" w:sz="4" w:space="0" w:color="000000"/>
              <w:bottom w:val="single" w:sz="4" w:space="0" w:color="000000"/>
            </w:tcBorders>
            <w:shd w:val="clear" w:color="auto" w:fill="auto"/>
          </w:tcPr>
          <w:p w14:paraId="25E170E9" w14:textId="77777777" w:rsidR="000B6A07" w:rsidRPr="000B20F0" w:rsidRDefault="000B6A07" w:rsidP="003D22C4">
            <w:pPr>
              <w:snapToGrid w:val="0"/>
              <w:spacing w:line="271" w:lineRule="auto"/>
              <w:rPr>
                <w:rFonts w:ascii="Arial" w:hAnsi="Arial" w:cs="Arial"/>
                <w:kern w:val="1"/>
                <w:sz w:val="22"/>
                <w:szCs w:val="22"/>
                <w:lang w:eastAsia="ar-SA"/>
              </w:rPr>
            </w:pPr>
          </w:p>
          <w:p w14:paraId="54B56F76" w14:textId="77777777" w:rsidR="000B6A07" w:rsidRPr="000B20F0" w:rsidRDefault="000B6A07" w:rsidP="003D22C4">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F81F362" w14:textId="77777777" w:rsidR="000B6A07" w:rsidRPr="000B20F0" w:rsidRDefault="000B6A07" w:rsidP="003D22C4">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4762D78F" w14:textId="77777777" w:rsidR="000B6A07" w:rsidRPr="000B20F0" w:rsidRDefault="000B6A07" w:rsidP="003D22C4">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35F46470" w14:textId="77777777" w:rsidR="000B6A07" w:rsidRPr="000B20F0" w:rsidRDefault="000B6A07" w:rsidP="003D22C4">
            <w:pPr>
              <w:snapToGrid w:val="0"/>
              <w:spacing w:line="271" w:lineRule="auto"/>
              <w:jc w:val="both"/>
              <w:rPr>
                <w:rFonts w:ascii="Arial" w:hAnsi="Arial" w:cs="Arial"/>
                <w:kern w:val="1"/>
                <w:sz w:val="22"/>
                <w:szCs w:val="22"/>
                <w:lang w:eastAsia="ar-SA"/>
              </w:rPr>
            </w:pPr>
          </w:p>
        </w:tc>
      </w:tr>
      <w:tr w:rsidR="000B6A07" w:rsidRPr="000B20F0" w14:paraId="454BF854" w14:textId="77777777" w:rsidTr="003D22C4">
        <w:tc>
          <w:tcPr>
            <w:tcW w:w="709" w:type="dxa"/>
            <w:tcBorders>
              <w:top w:val="single" w:sz="4" w:space="0" w:color="000000"/>
              <w:left w:val="single" w:sz="4" w:space="0" w:color="000000"/>
              <w:bottom w:val="single" w:sz="4" w:space="0" w:color="000000"/>
            </w:tcBorders>
            <w:shd w:val="clear" w:color="auto" w:fill="auto"/>
          </w:tcPr>
          <w:p w14:paraId="40685912" w14:textId="77777777" w:rsidR="000B6A07" w:rsidRPr="000B20F0" w:rsidRDefault="000B6A07" w:rsidP="003D22C4">
            <w:pPr>
              <w:spacing w:line="271" w:lineRule="auto"/>
              <w:jc w:val="both"/>
              <w:rPr>
                <w:rFonts w:ascii="Arial" w:hAnsi="Arial" w:cs="Arial"/>
                <w:kern w:val="1"/>
                <w:sz w:val="22"/>
                <w:szCs w:val="22"/>
                <w:lang w:eastAsia="ar-SA"/>
              </w:rPr>
            </w:pPr>
            <w:r w:rsidRPr="000B20F0">
              <w:rPr>
                <w:rFonts w:ascii="Arial" w:hAnsi="Arial" w:cs="Arial"/>
                <w:kern w:val="1"/>
                <w:sz w:val="22"/>
                <w:szCs w:val="22"/>
                <w:lang w:eastAsia="ar-SA"/>
              </w:rPr>
              <w:t>2.</w:t>
            </w:r>
          </w:p>
        </w:tc>
        <w:tc>
          <w:tcPr>
            <w:tcW w:w="2126" w:type="dxa"/>
            <w:tcBorders>
              <w:top w:val="single" w:sz="4" w:space="0" w:color="000000"/>
              <w:left w:val="single" w:sz="4" w:space="0" w:color="000000"/>
              <w:bottom w:val="single" w:sz="4" w:space="0" w:color="000000"/>
            </w:tcBorders>
            <w:shd w:val="clear" w:color="auto" w:fill="auto"/>
          </w:tcPr>
          <w:p w14:paraId="7E2DDE14" w14:textId="77777777" w:rsidR="000B6A07" w:rsidRPr="000B20F0" w:rsidRDefault="000B6A07" w:rsidP="003D22C4">
            <w:pPr>
              <w:snapToGrid w:val="0"/>
              <w:spacing w:line="271" w:lineRule="auto"/>
              <w:rPr>
                <w:rFonts w:ascii="Arial" w:hAnsi="Arial" w:cs="Arial"/>
                <w:kern w:val="1"/>
                <w:sz w:val="22"/>
                <w:szCs w:val="22"/>
                <w:lang w:eastAsia="ar-SA"/>
              </w:rPr>
            </w:pPr>
          </w:p>
          <w:p w14:paraId="40AD9D9A" w14:textId="77777777" w:rsidR="000B6A07" w:rsidRPr="000B20F0" w:rsidRDefault="000B6A07" w:rsidP="003D22C4">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F83EBFE" w14:textId="77777777" w:rsidR="000B6A07" w:rsidRPr="000B20F0" w:rsidRDefault="000B6A07" w:rsidP="003D22C4">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63016150" w14:textId="77777777" w:rsidR="000B6A07" w:rsidRPr="000B20F0" w:rsidRDefault="000B6A07" w:rsidP="003D22C4">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46FF256F" w14:textId="77777777" w:rsidR="000B6A07" w:rsidRPr="000B20F0" w:rsidRDefault="000B6A07" w:rsidP="003D22C4">
            <w:pPr>
              <w:snapToGrid w:val="0"/>
              <w:spacing w:line="271" w:lineRule="auto"/>
              <w:jc w:val="both"/>
              <w:rPr>
                <w:rFonts w:ascii="Arial" w:hAnsi="Arial" w:cs="Arial"/>
                <w:kern w:val="1"/>
                <w:sz w:val="22"/>
                <w:szCs w:val="22"/>
                <w:lang w:eastAsia="ar-SA"/>
              </w:rPr>
            </w:pPr>
          </w:p>
        </w:tc>
      </w:tr>
      <w:tr w:rsidR="000B6A07" w:rsidRPr="000B20F0" w14:paraId="767A3D64" w14:textId="77777777" w:rsidTr="003D22C4">
        <w:tc>
          <w:tcPr>
            <w:tcW w:w="709" w:type="dxa"/>
            <w:tcBorders>
              <w:top w:val="single" w:sz="4" w:space="0" w:color="000000"/>
              <w:left w:val="single" w:sz="4" w:space="0" w:color="000000"/>
              <w:bottom w:val="single" w:sz="4" w:space="0" w:color="000000"/>
            </w:tcBorders>
            <w:shd w:val="clear" w:color="auto" w:fill="auto"/>
          </w:tcPr>
          <w:p w14:paraId="0E8282AA" w14:textId="77777777" w:rsidR="000B6A07" w:rsidRPr="000B20F0" w:rsidRDefault="000B6A07" w:rsidP="003D22C4">
            <w:pPr>
              <w:spacing w:line="271" w:lineRule="auto"/>
              <w:rPr>
                <w:rFonts w:ascii="Arial" w:hAnsi="Arial" w:cs="Arial"/>
                <w:kern w:val="1"/>
                <w:sz w:val="22"/>
                <w:szCs w:val="22"/>
                <w:lang w:eastAsia="ar-SA"/>
              </w:rPr>
            </w:pPr>
            <w:r w:rsidRPr="000B20F0">
              <w:rPr>
                <w:rFonts w:ascii="Arial" w:hAnsi="Arial" w:cs="Arial"/>
                <w:kern w:val="1"/>
                <w:sz w:val="22"/>
                <w:szCs w:val="22"/>
                <w:lang w:eastAsia="ar-SA"/>
              </w:rPr>
              <w:t>3.</w:t>
            </w:r>
          </w:p>
        </w:tc>
        <w:tc>
          <w:tcPr>
            <w:tcW w:w="2126" w:type="dxa"/>
            <w:tcBorders>
              <w:top w:val="single" w:sz="4" w:space="0" w:color="000000"/>
              <w:left w:val="single" w:sz="4" w:space="0" w:color="000000"/>
              <w:bottom w:val="single" w:sz="4" w:space="0" w:color="000000"/>
            </w:tcBorders>
            <w:shd w:val="clear" w:color="auto" w:fill="auto"/>
          </w:tcPr>
          <w:p w14:paraId="3FDB668F" w14:textId="77777777" w:rsidR="000B6A07" w:rsidRPr="000B20F0" w:rsidRDefault="000B6A07" w:rsidP="003D22C4">
            <w:pPr>
              <w:snapToGrid w:val="0"/>
              <w:spacing w:line="271" w:lineRule="auto"/>
              <w:rPr>
                <w:rFonts w:ascii="Arial" w:hAnsi="Arial" w:cs="Arial"/>
                <w:kern w:val="1"/>
                <w:sz w:val="22"/>
                <w:szCs w:val="22"/>
                <w:lang w:eastAsia="ar-SA"/>
              </w:rPr>
            </w:pPr>
          </w:p>
          <w:p w14:paraId="5EFA5BA2" w14:textId="77777777" w:rsidR="000B6A07" w:rsidRPr="000B20F0" w:rsidRDefault="000B6A07" w:rsidP="003D22C4">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59A2DF8" w14:textId="77777777" w:rsidR="000B6A07" w:rsidRPr="000B20F0" w:rsidRDefault="000B6A07" w:rsidP="003D22C4">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46E24DF2" w14:textId="77777777" w:rsidR="000B6A07" w:rsidRPr="000B20F0" w:rsidRDefault="000B6A07" w:rsidP="003D22C4">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72D5285C" w14:textId="77777777" w:rsidR="000B6A07" w:rsidRPr="000B20F0" w:rsidRDefault="000B6A07" w:rsidP="003D22C4">
            <w:pPr>
              <w:snapToGrid w:val="0"/>
              <w:spacing w:line="271" w:lineRule="auto"/>
              <w:jc w:val="both"/>
              <w:rPr>
                <w:rFonts w:ascii="Arial" w:hAnsi="Arial" w:cs="Arial"/>
                <w:kern w:val="1"/>
                <w:sz w:val="22"/>
                <w:szCs w:val="22"/>
                <w:lang w:eastAsia="ar-SA"/>
              </w:rPr>
            </w:pPr>
          </w:p>
        </w:tc>
      </w:tr>
      <w:tr w:rsidR="000B6A07" w:rsidRPr="000B20F0" w14:paraId="48624B3F" w14:textId="77777777" w:rsidTr="003D22C4">
        <w:tc>
          <w:tcPr>
            <w:tcW w:w="709" w:type="dxa"/>
            <w:tcBorders>
              <w:top w:val="single" w:sz="4" w:space="0" w:color="000000"/>
              <w:left w:val="single" w:sz="4" w:space="0" w:color="000000"/>
              <w:bottom w:val="single" w:sz="4" w:space="0" w:color="000000"/>
            </w:tcBorders>
            <w:shd w:val="clear" w:color="auto" w:fill="auto"/>
          </w:tcPr>
          <w:p w14:paraId="4A921BCA" w14:textId="77777777" w:rsidR="000B6A07" w:rsidRPr="000B20F0" w:rsidRDefault="000B6A07" w:rsidP="003D22C4">
            <w:pPr>
              <w:spacing w:line="271" w:lineRule="auto"/>
              <w:rPr>
                <w:rFonts w:ascii="Arial" w:hAnsi="Arial" w:cs="Arial"/>
                <w:kern w:val="1"/>
                <w:sz w:val="22"/>
                <w:szCs w:val="22"/>
                <w:lang w:eastAsia="ar-SA"/>
              </w:rPr>
            </w:pPr>
            <w:r w:rsidRPr="000B20F0">
              <w:rPr>
                <w:rFonts w:ascii="Arial" w:hAnsi="Arial" w:cs="Arial"/>
                <w:kern w:val="1"/>
                <w:sz w:val="22"/>
                <w:szCs w:val="22"/>
                <w:lang w:eastAsia="ar-SA"/>
              </w:rPr>
              <w:t>4.</w:t>
            </w:r>
          </w:p>
        </w:tc>
        <w:tc>
          <w:tcPr>
            <w:tcW w:w="2126" w:type="dxa"/>
            <w:tcBorders>
              <w:top w:val="single" w:sz="4" w:space="0" w:color="000000"/>
              <w:left w:val="single" w:sz="4" w:space="0" w:color="000000"/>
              <w:bottom w:val="single" w:sz="4" w:space="0" w:color="000000"/>
            </w:tcBorders>
            <w:shd w:val="clear" w:color="auto" w:fill="auto"/>
          </w:tcPr>
          <w:p w14:paraId="6240F4F7" w14:textId="77777777" w:rsidR="000B6A07" w:rsidRPr="000B20F0" w:rsidRDefault="000B6A07" w:rsidP="003D22C4">
            <w:pPr>
              <w:snapToGrid w:val="0"/>
              <w:spacing w:line="271" w:lineRule="auto"/>
              <w:rPr>
                <w:rFonts w:ascii="Arial" w:hAnsi="Arial" w:cs="Arial"/>
                <w:kern w:val="1"/>
                <w:sz w:val="22"/>
                <w:szCs w:val="22"/>
                <w:lang w:eastAsia="ar-SA"/>
              </w:rPr>
            </w:pPr>
          </w:p>
          <w:p w14:paraId="710286BD" w14:textId="77777777" w:rsidR="000B6A07" w:rsidRPr="000B20F0" w:rsidRDefault="000B6A07" w:rsidP="003D22C4">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8F7E6CB" w14:textId="77777777" w:rsidR="000B6A07" w:rsidRPr="000B20F0" w:rsidRDefault="000B6A07" w:rsidP="003D22C4">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295D9D0A" w14:textId="77777777" w:rsidR="000B6A07" w:rsidRPr="000B20F0" w:rsidRDefault="000B6A07" w:rsidP="003D22C4">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075E5151" w14:textId="77777777" w:rsidR="000B6A07" w:rsidRPr="000B20F0" w:rsidRDefault="000B6A07" w:rsidP="003D22C4">
            <w:pPr>
              <w:snapToGrid w:val="0"/>
              <w:spacing w:line="271" w:lineRule="auto"/>
              <w:jc w:val="both"/>
              <w:rPr>
                <w:rFonts w:ascii="Arial" w:hAnsi="Arial" w:cs="Arial"/>
                <w:kern w:val="1"/>
                <w:sz w:val="22"/>
                <w:szCs w:val="22"/>
                <w:lang w:eastAsia="ar-SA"/>
              </w:rPr>
            </w:pPr>
          </w:p>
        </w:tc>
      </w:tr>
      <w:tr w:rsidR="000B6A07" w:rsidRPr="000B20F0" w14:paraId="52151230" w14:textId="77777777" w:rsidTr="003D22C4">
        <w:tc>
          <w:tcPr>
            <w:tcW w:w="709" w:type="dxa"/>
            <w:tcBorders>
              <w:top w:val="single" w:sz="4" w:space="0" w:color="000000"/>
              <w:left w:val="single" w:sz="4" w:space="0" w:color="000000"/>
              <w:bottom w:val="single" w:sz="4" w:space="0" w:color="000000"/>
            </w:tcBorders>
            <w:shd w:val="clear" w:color="auto" w:fill="auto"/>
          </w:tcPr>
          <w:p w14:paraId="7DED79EA" w14:textId="77777777" w:rsidR="000B6A07" w:rsidRPr="000B20F0" w:rsidRDefault="000B6A07" w:rsidP="003D22C4">
            <w:pPr>
              <w:spacing w:line="271" w:lineRule="auto"/>
              <w:rPr>
                <w:rFonts w:ascii="Arial" w:hAnsi="Arial" w:cs="Arial"/>
                <w:kern w:val="1"/>
                <w:sz w:val="22"/>
                <w:szCs w:val="22"/>
                <w:lang w:eastAsia="ar-SA"/>
              </w:rPr>
            </w:pPr>
            <w:r w:rsidRPr="000B20F0">
              <w:rPr>
                <w:rFonts w:ascii="Arial" w:hAnsi="Arial" w:cs="Arial"/>
                <w:kern w:val="1"/>
                <w:sz w:val="22"/>
                <w:szCs w:val="22"/>
                <w:lang w:eastAsia="ar-SA"/>
              </w:rPr>
              <w:t>5.</w:t>
            </w:r>
          </w:p>
        </w:tc>
        <w:tc>
          <w:tcPr>
            <w:tcW w:w="2126" w:type="dxa"/>
            <w:tcBorders>
              <w:top w:val="single" w:sz="4" w:space="0" w:color="000000"/>
              <w:left w:val="single" w:sz="4" w:space="0" w:color="000000"/>
              <w:bottom w:val="single" w:sz="4" w:space="0" w:color="000000"/>
            </w:tcBorders>
            <w:shd w:val="clear" w:color="auto" w:fill="auto"/>
          </w:tcPr>
          <w:p w14:paraId="1A6AF188" w14:textId="77777777" w:rsidR="000B6A07" w:rsidRPr="000B20F0" w:rsidRDefault="000B6A07" w:rsidP="003D22C4">
            <w:pPr>
              <w:snapToGrid w:val="0"/>
              <w:spacing w:line="271" w:lineRule="auto"/>
              <w:rPr>
                <w:rFonts w:ascii="Arial" w:hAnsi="Arial" w:cs="Arial"/>
                <w:kern w:val="1"/>
                <w:sz w:val="22"/>
                <w:szCs w:val="22"/>
                <w:lang w:eastAsia="ar-SA"/>
              </w:rPr>
            </w:pPr>
          </w:p>
          <w:p w14:paraId="13C0BB10" w14:textId="77777777" w:rsidR="000B6A07" w:rsidRPr="000B20F0" w:rsidRDefault="000B6A07" w:rsidP="003D22C4">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3D50151" w14:textId="77777777" w:rsidR="000B6A07" w:rsidRPr="000B20F0" w:rsidRDefault="000B6A07" w:rsidP="003D22C4">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7DA07C94" w14:textId="77777777" w:rsidR="000B6A07" w:rsidRPr="000B20F0" w:rsidRDefault="000B6A07" w:rsidP="003D22C4">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10D83926" w14:textId="77777777" w:rsidR="000B6A07" w:rsidRPr="000B20F0" w:rsidRDefault="000B6A07" w:rsidP="003D22C4">
            <w:pPr>
              <w:snapToGrid w:val="0"/>
              <w:spacing w:line="271" w:lineRule="auto"/>
              <w:jc w:val="both"/>
              <w:rPr>
                <w:rFonts w:ascii="Arial" w:hAnsi="Arial" w:cs="Arial"/>
                <w:kern w:val="1"/>
                <w:sz w:val="22"/>
                <w:szCs w:val="22"/>
                <w:lang w:eastAsia="ar-SA"/>
              </w:rPr>
            </w:pPr>
          </w:p>
        </w:tc>
      </w:tr>
      <w:tr w:rsidR="000B6A07" w:rsidRPr="000B20F0" w14:paraId="1A2AB09F" w14:textId="77777777" w:rsidTr="003D22C4">
        <w:tc>
          <w:tcPr>
            <w:tcW w:w="709" w:type="dxa"/>
            <w:tcBorders>
              <w:top w:val="single" w:sz="4" w:space="0" w:color="000000"/>
              <w:left w:val="single" w:sz="4" w:space="0" w:color="000000"/>
              <w:bottom w:val="single" w:sz="4" w:space="0" w:color="000000"/>
            </w:tcBorders>
            <w:shd w:val="clear" w:color="auto" w:fill="auto"/>
          </w:tcPr>
          <w:p w14:paraId="0D679BCC" w14:textId="77777777" w:rsidR="000B6A07" w:rsidRPr="000B20F0" w:rsidRDefault="000B6A07" w:rsidP="003D22C4">
            <w:pPr>
              <w:spacing w:line="271" w:lineRule="auto"/>
              <w:rPr>
                <w:rFonts w:ascii="Arial" w:hAnsi="Arial" w:cs="Arial"/>
                <w:kern w:val="1"/>
                <w:sz w:val="22"/>
                <w:szCs w:val="22"/>
                <w:lang w:eastAsia="ar-SA"/>
              </w:rPr>
            </w:pPr>
            <w:r w:rsidRPr="000B20F0">
              <w:rPr>
                <w:rFonts w:ascii="Arial" w:hAnsi="Arial" w:cs="Arial"/>
                <w:kern w:val="1"/>
                <w:sz w:val="22"/>
                <w:szCs w:val="22"/>
                <w:lang w:eastAsia="ar-SA"/>
              </w:rPr>
              <w:t>6.</w:t>
            </w:r>
          </w:p>
        </w:tc>
        <w:tc>
          <w:tcPr>
            <w:tcW w:w="2126" w:type="dxa"/>
            <w:tcBorders>
              <w:top w:val="single" w:sz="4" w:space="0" w:color="000000"/>
              <w:left w:val="single" w:sz="4" w:space="0" w:color="000000"/>
              <w:bottom w:val="single" w:sz="4" w:space="0" w:color="000000"/>
            </w:tcBorders>
            <w:shd w:val="clear" w:color="auto" w:fill="auto"/>
          </w:tcPr>
          <w:p w14:paraId="5AD0AB36" w14:textId="77777777" w:rsidR="000B6A07" w:rsidRPr="000B20F0" w:rsidRDefault="000B6A07" w:rsidP="003D22C4">
            <w:pPr>
              <w:snapToGrid w:val="0"/>
              <w:spacing w:line="271" w:lineRule="auto"/>
              <w:rPr>
                <w:rFonts w:ascii="Arial" w:hAnsi="Arial" w:cs="Arial"/>
                <w:kern w:val="1"/>
                <w:sz w:val="22"/>
                <w:szCs w:val="22"/>
                <w:lang w:eastAsia="ar-SA"/>
              </w:rPr>
            </w:pPr>
          </w:p>
          <w:p w14:paraId="1245291C" w14:textId="77777777" w:rsidR="000B6A07" w:rsidRPr="000B20F0" w:rsidRDefault="000B6A07" w:rsidP="003D22C4">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246DFA2" w14:textId="77777777" w:rsidR="000B6A07" w:rsidRPr="000B20F0" w:rsidRDefault="000B6A07" w:rsidP="003D22C4">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73FDEFC3" w14:textId="77777777" w:rsidR="000B6A07" w:rsidRPr="000B20F0" w:rsidRDefault="000B6A07" w:rsidP="003D22C4">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6FE40898" w14:textId="77777777" w:rsidR="000B6A07" w:rsidRPr="000B20F0" w:rsidRDefault="000B6A07" w:rsidP="003D22C4">
            <w:pPr>
              <w:snapToGrid w:val="0"/>
              <w:spacing w:line="271" w:lineRule="auto"/>
              <w:jc w:val="both"/>
              <w:rPr>
                <w:rFonts w:ascii="Arial" w:hAnsi="Arial" w:cs="Arial"/>
                <w:kern w:val="1"/>
                <w:sz w:val="22"/>
                <w:szCs w:val="22"/>
                <w:lang w:eastAsia="ar-SA"/>
              </w:rPr>
            </w:pPr>
          </w:p>
        </w:tc>
      </w:tr>
      <w:tr w:rsidR="000B6A07" w:rsidRPr="000B20F0" w14:paraId="4370F6B6" w14:textId="77777777" w:rsidTr="003D22C4">
        <w:tc>
          <w:tcPr>
            <w:tcW w:w="709" w:type="dxa"/>
            <w:tcBorders>
              <w:top w:val="single" w:sz="4" w:space="0" w:color="000000"/>
              <w:left w:val="single" w:sz="4" w:space="0" w:color="000000"/>
              <w:bottom w:val="single" w:sz="4" w:space="0" w:color="000000"/>
            </w:tcBorders>
            <w:shd w:val="clear" w:color="auto" w:fill="auto"/>
          </w:tcPr>
          <w:p w14:paraId="72C691E9" w14:textId="77777777" w:rsidR="000B6A07" w:rsidRPr="000B20F0" w:rsidRDefault="000B6A07" w:rsidP="003D22C4">
            <w:pPr>
              <w:spacing w:line="271" w:lineRule="auto"/>
              <w:rPr>
                <w:rFonts w:ascii="Arial" w:hAnsi="Arial" w:cs="Arial"/>
                <w:kern w:val="1"/>
                <w:sz w:val="22"/>
                <w:szCs w:val="22"/>
                <w:lang w:eastAsia="ar-SA"/>
              </w:rPr>
            </w:pPr>
            <w:r w:rsidRPr="000B20F0">
              <w:rPr>
                <w:rFonts w:ascii="Arial" w:hAnsi="Arial" w:cs="Arial"/>
                <w:kern w:val="1"/>
                <w:sz w:val="22"/>
                <w:szCs w:val="22"/>
                <w:lang w:eastAsia="ar-SA"/>
              </w:rPr>
              <w:t>7.</w:t>
            </w:r>
          </w:p>
        </w:tc>
        <w:tc>
          <w:tcPr>
            <w:tcW w:w="2126" w:type="dxa"/>
            <w:tcBorders>
              <w:top w:val="single" w:sz="4" w:space="0" w:color="000000"/>
              <w:left w:val="single" w:sz="4" w:space="0" w:color="000000"/>
              <w:bottom w:val="single" w:sz="4" w:space="0" w:color="000000"/>
            </w:tcBorders>
            <w:shd w:val="clear" w:color="auto" w:fill="auto"/>
          </w:tcPr>
          <w:p w14:paraId="46D882CB" w14:textId="77777777" w:rsidR="000B6A07" w:rsidRPr="000B20F0" w:rsidRDefault="000B6A07" w:rsidP="003D22C4">
            <w:pPr>
              <w:snapToGrid w:val="0"/>
              <w:spacing w:line="271" w:lineRule="auto"/>
              <w:rPr>
                <w:rFonts w:ascii="Arial" w:hAnsi="Arial" w:cs="Arial"/>
                <w:kern w:val="1"/>
                <w:sz w:val="22"/>
                <w:szCs w:val="22"/>
                <w:lang w:eastAsia="ar-SA"/>
              </w:rPr>
            </w:pPr>
          </w:p>
          <w:p w14:paraId="7B1E75FE" w14:textId="77777777" w:rsidR="000B6A07" w:rsidRPr="000B20F0" w:rsidRDefault="000B6A07" w:rsidP="003D22C4">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AA17FB7" w14:textId="77777777" w:rsidR="000B6A07" w:rsidRPr="000B20F0" w:rsidRDefault="000B6A07" w:rsidP="003D22C4">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00AD85CC" w14:textId="77777777" w:rsidR="000B6A07" w:rsidRPr="000B20F0" w:rsidRDefault="000B6A07" w:rsidP="003D22C4">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1BF28F52" w14:textId="77777777" w:rsidR="000B6A07" w:rsidRPr="000B20F0" w:rsidRDefault="000B6A07" w:rsidP="003D22C4">
            <w:pPr>
              <w:snapToGrid w:val="0"/>
              <w:spacing w:line="271" w:lineRule="auto"/>
              <w:jc w:val="both"/>
              <w:rPr>
                <w:rFonts w:ascii="Arial" w:hAnsi="Arial" w:cs="Arial"/>
                <w:kern w:val="1"/>
                <w:sz w:val="22"/>
                <w:szCs w:val="22"/>
                <w:lang w:eastAsia="ar-SA"/>
              </w:rPr>
            </w:pPr>
          </w:p>
        </w:tc>
      </w:tr>
    </w:tbl>
    <w:p w14:paraId="5FB572C1" w14:textId="77777777" w:rsidR="000B6A07" w:rsidRPr="000B20F0" w:rsidRDefault="000B6A07" w:rsidP="000B6A07">
      <w:pPr>
        <w:spacing w:line="271" w:lineRule="auto"/>
        <w:jc w:val="both"/>
        <w:rPr>
          <w:rFonts w:ascii="Arial" w:hAnsi="Arial" w:cs="Arial"/>
          <w:iCs/>
          <w:kern w:val="1"/>
          <w:sz w:val="22"/>
          <w:szCs w:val="22"/>
          <w:lang w:eastAsia="ar-SA"/>
        </w:rPr>
      </w:pPr>
      <w:r w:rsidRPr="000B20F0">
        <w:rPr>
          <w:rFonts w:ascii="Arial" w:hAnsi="Arial" w:cs="Arial"/>
          <w:bCs/>
          <w:kern w:val="1"/>
          <w:sz w:val="22"/>
          <w:szCs w:val="22"/>
          <w:lang w:eastAsia="ar-SA"/>
        </w:rPr>
        <w:t xml:space="preserve">Oświadczamy, że w/w dane odpowiadają prawdzie i wyrażamy gotowość ich udokumentowania na życzenie Zamawiającego. </w:t>
      </w:r>
    </w:p>
    <w:p w14:paraId="4F0034F9" w14:textId="77777777" w:rsidR="000B6A07" w:rsidRPr="000B20F0" w:rsidRDefault="000B6A07" w:rsidP="000B6A07">
      <w:pPr>
        <w:suppressAutoHyphens/>
        <w:spacing w:line="271" w:lineRule="auto"/>
        <w:ind w:firstLine="3960"/>
        <w:jc w:val="center"/>
        <w:rPr>
          <w:rFonts w:ascii="Arial" w:hAnsi="Arial" w:cs="Arial"/>
          <w:iCs/>
          <w:kern w:val="1"/>
          <w:sz w:val="22"/>
          <w:szCs w:val="22"/>
          <w:lang w:eastAsia="ar-SA"/>
        </w:rPr>
      </w:pPr>
    </w:p>
    <w:p w14:paraId="55FD0CA6" w14:textId="77777777" w:rsidR="000B6A07" w:rsidRPr="000B20F0" w:rsidRDefault="000B6A07" w:rsidP="000B6A07">
      <w:pPr>
        <w:suppressAutoHyphens/>
        <w:spacing w:line="271" w:lineRule="auto"/>
        <w:ind w:firstLine="3960"/>
        <w:jc w:val="center"/>
        <w:rPr>
          <w:rFonts w:ascii="Arial" w:hAnsi="Arial" w:cs="Arial"/>
          <w:iCs/>
          <w:kern w:val="1"/>
          <w:sz w:val="22"/>
          <w:szCs w:val="22"/>
          <w:lang w:eastAsia="ar-SA"/>
        </w:rPr>
      </w:pPr>
    </w:p>
    <w:p w14:paraId="67DB0E20" w14:textId="77777777" w:rsidR="000B6A07" w:rsidRPr="000B20F0" w:rsidRDefault="000B6A07" w:rsidP="000B6A07">
      <w:pPr>
        <w:suppressAutoHyphens/>
        <w:spacing w:line="271" w:lineRule="auto"/>
        <w:ind w:firstLine="3960"/>
        <w:jc w:val="center"/>
        <w:rPr>
          <w:rFonts w:ascii="Arial" w:hAnsi="Arial" w:cs="Arial"/>
          <w:iCs/>
          <w:kern w:val="1"/>
          <w:sz w:val="22"/>
          <w:szCs w:val="22"/>
          <w:lang w:eastAsia="ar-SA"/>
        </w:rPr>
      </w:pPr>
    </w:p>
    <w:p w14:paraId="59B9C8F3" w14:textId="77777777" w:rsidR="000B6A07" w:rsidRPr="000B20F0" w:rsidRDefault="000B6A07" w:rsidP="000B6A07">
      <w:pPr>
        <w:widowControl w:val="0"/>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475EFEA0" w14:textId="77777777" w:rsidR="000B6A07" w:rsidRPr="000B20F0" w:rsidRDefault="000B6A07" w:rsidP="000B6A07">
      <w:pPr>
        <w:tabs>
          <w:tab w:val="left" w:pos="708"/>
        </w:tabs>
        <w:suppressAutoHyphens/>
        <w:spacing w:line="271" w:lineRule="auto"/>
        <w:ind w:left="4395"/>
        <w:jc w:val="center"/>
        <w:rPr>
          <w:rFonts w:ascii="Arial" w:hAnsi="Arial" w:cs="Arial"/>
          <w:sz w:val="22"/>
          <w:szCs w:val="22"/>
          <w:lang w:eastAsia="ar-SA"/>
        </w:rPr>
      </w:pPr>
      <w:r w:rsidRPr="000B20F0">
        <w:rPr>
          <w:rFonts w:ascii="Arial" w:hAnsi="Arial" w:cs="Arial"/>
          <w:sz w:val="22"/>
          <w:szCs w:val="22"/>
          <w:lang w:eastAsia="ar-SA"/>
        </w:rPr>
        <w:t xml:space="preserve">(podpis osoby upoważnionej do składania oświadczeń woli w imieniu Wykonawcy) </w:t>
      </w:r>
    </w:p>
    <w:p w14:paraId="225B0CA1" w14:textId="77777777" w:rsidR="000B6A07" w:rsidRPr="000B20F0" w:rsidRDefault="000B6A07" w:rsidP="000B6A07">
      <w:pPr>
        <w:suppressAutoHyphens/>
        <w:spacing w:line="271" w:lineRule="auto"/>
        <w:rPr>
          <w:rFonts w:ascii="Arial" w:hAnsi="Arial" w:cs="Arial"/>
          <w:i/>
          <w:kern w:val="1"/>
          <w:sz w:val="22"/>
          <w:szCs w:val="22"/>
          <w:lang w:eastAsia="ar-SA"/>
        </w:rPr>
      </w:pPr>
    </w:p>
    <w:p w14:paraId="1A00416D" w14:textId="77777777" w:rsidR="000B6A07" w:rsidRPr="000B20F0" w:rsidRDefault="000B6A07" w:rsidP="000B6A07">
      <w:pPr>
        <w:tabs>
          <w:tab w:val="left" w:pos="-142"/>
        </w:tabs>
        <w:spacing w:line="271" w:lineRule="auto"/>
        <w:jc w:val="both"/>
        <w:rPr>
          <w:rFonts w:ascii="Arial" w:hAnsi="Arial" w:cs="Arial"/>
          <w:sz w:val="22"/>
          <w:szCs w:val="22"/>
        </w:rPr>
      </w:pPr>
    </w:p>
    <w:p w14:paraId="16DAAA46" w14:textId="77777777" w:rsidR="000B6A07" w:rsidRPr="000B20F0" w:rsidRDefault="000B6A07" w:rsidP="000B6A07">
      <w:pPr>
        <w:spacing w:line="271" w:lineRule="auto"/>
        <w:jc w:val="both"/>
        <w:rPr>
          <w:rFonts w:ascii="Arial" w:hAnsi="Arial" w:cs="Arial"/>
          <w:i/>
          <w:snapToGrid w:val="0"/>
          <w:color w:val="002060"/>
          <w:sz w:val="22"/>
          <w:szCs w:val="22"/>
        </w:rPr>
      </w:pPr>
    </w:p>
    <w:p w14:paraId="5DC2F155" w14:textId="77777777" w:rsidR="000B6A07" w:rsidRPr="000B20F0" w:rsidRDefault="000B6A07" w:rsidP="000B6A07">
      <w:pPr>
        <w:spacing w:line="271" w:lineRule="auto"/>
        <w:jc w:val="both"/>
        <w:rPr>
          <w:rFonts w:ascii="Arial" w:hAnsi="Arial" w:cs="Arial"/>
          <w:i/>
          <w:snapToGrid w:val="0"/>
          <w:color w:val="002060"/>
          <w:sz w:val="22"/>
          <w:szCs w:val="22"/>
        </w:rPr>
      </w:pPr>
    </w:p>
    <w:p w14:paraId="1AB122AC" w14:textId="77777777" w:rsidR="000B6A07" w:rsidRPr="000B20F0" w:rsidRDefault="000B6A07" w:rsidP="000B6A07">
      <w:pPr>
        <w:spacing w:line="271" w:lineRule="auto"/>
        <w:jc w:val="both"/>
        <w:rPr>
          <w:rFonts w:ascii="Arial" w:hAnsi="Arial" w:cs="Arial"/>
          <w:i/>
          <w:snapToGrid w:val="0"/>
          <w:color w:val="002060"/>
          <w:sz w:val="22"/>
          <w:szCs w:val="22"/>
        </w:rPr>
      </w:pPr>
    </w:p>
    <w:p w14:paraId="188BDD54" w14:textId="77777777" w:rsidR="000B6A07" w:rsidRDefault="000B6A07" w:rsidP="000B6A07">
      <w:pPr>
        <w:tabs>
          <w:tab w:val="left" w:pos="708"/>
        </w:tabs>
        <w:suppressAutoHyphens/>
        <w:spacing w:line="271" w:lineRule="auto"/>
        <w:ind w:left="4395"/>
        <w:jc w:val="center"/>
        <w:rPr>
          <w:rFonts w:ascii="Arial" w:hAnsi="Arial" w:cs="Arial"/>
          <w:sz w:val="22"/>
          <w:szCs w:val="22"/>
          <w:lang w:eastAsia="ar-SA"/>
        </w:rPr>
      </w:pPr>
    </w:p>
    <w:p w14:paraId="48B6A5E0" w14:textId="77777777" w:rsidR="000B6A07" w:rsidRDefault="000B6A07" w:rsidP="000B6A07">
      <w:pPr>
        <w:tabs>
          <w:tab w:val="left" w:pos="708"/>
        </w:tabs>
        <w:suppressAutoHyphens/>
        <w:spacing w:line="271" w:lineRule="auto"/>
        <w:ind w:left="4395"/>
        <w:jc w:val="center"/>
        <w:rPr>
          <w:rFonts w:ascii="Arial" w:hAnsi="Arial" w:cs="Arial"/>
          <w:sz w:val="22"/>
          <w:szCs w:val="22"/>
          <w:lang w:eastAsia="ar-SA"/>
        </w:rPr>
      </w:pPr>
    </w:p>
    <w:p w14:paraId="22064B5B" w14:textId="77777777" w:rsidR="000B6A07" w:rsidRDefault="000B6A07" w:rsidP="000B6A07">
      <w:pPr>
        <w:tabs>
          <w:tab w:val="left" w:pos="708"/>
        </w:tabs>
        <w:suppressAutoHyphens/>
        <w:spacing w:line="271" w:lineRule="auto"/>
        <w:ind w:left="4395"/>
        <w:jc w:val="center"/>
        <w:rPr>
          <w:rFonts w:ascii="Arial" w:hAnsi="Arial" w:cs="Arial"/>
          <w:sz w:val="22"/>
          <w:szCs w:val="22"/>
          <w:lang w:eastAsia="ar-SA"/>
        </w:rPr>
      </w:pPr>
    </w:p>
    <w:p w14:paraId="6685B8C0" w14:textId="77777777" w:rsidR="000B6A07" w:rsidRDefault="000B6A07" w:rsidP="000B6A07">
      <w:pPr>
        <w:tabs>
          <w:tab w:val="left" w:pos="708"/>
        </w:tabs>
        <w:suppressAutoHyphens/>
        <w:spacing w:line="271" w:lineRule="auto"/>
        <w:ind w:left="4395"/>
        <w:jc w:val="center"/>
        <w:rPr>
          <w:rFonts w:ascii="Arial" w:hAnsi="Arial" w:cs="Arial"/>
          <w:sz w:val="22"/>
          <w:szCs w:val="22"/>
          <w:lang w:eastAsia="ar-SA"/>
        </w:rPr>
      </w:pPr>
    </w:p>
    <w:p w14:paraId="330D7DA9" w14:textId="77777777" w:rsidR="000B6A07" w:rsidRDefault="000B6A07" w:rsidP="000B6A07">
      <w:pPr>
        <w:tabs>
          <w:tab w:val="left" w:pos="708"/>
        </w:tabs>
        <w:suppressAutoHyphens/>
        <w:spacing w:line="271" w:lineRule="auto"/>
        <w:ind w:left="4395"/>
        <w:jc w:val="center"/>
        <w:rPr>
          <w:rFonts w:ascii="Arial" w:hAnsi="Arial" w:cs="Arial"/>
          <w:sz w:val="22"/>
          <w:szCs w:val="22"/>
          <w:lang w:eastAsia="ar-SA"/>
        </w:rPr>
      </w:pPr>
    </w:p>
    <w:p w14:paraId="279A830E" w14:textId="77777777" w:rsidR="000B6A07" w:rsidRDefault="000B6A07" w:rsidP="000B6A07">
      <w:pPr>
        <w:tabs>
          <w:tab w:val="left" w:pos="708"/>
        </w:tabs>
        <w:suppressAutoHyphens/>
        <w:spacing w:line="271" w:lineRule="auto"/>
        <w:ind w:left="4395"/>
        <w:jc w:val="center"/>
        <w:rPr>
          <w:rFonts w:ascii="Arial" w:hAnsi="Arial" w:cs="Arial"/>
          <w:sz w:val="22"/>
          <w:szCs w:val="22"/>
          <w:lang w:eastAsia="ar-SA"/>
        </w:rPr>
      </w:pPr>
    </w:p>
    <w:p w14:paraId="6DA26E93" w14:textId="77777777" w:rsidR="000B6A07" w:rsidRDefault="000B6A07" w:rsidP="000B6A07">
      <w:pPr>
        <w:tabs>
          <w:tab w:val="left" w:pos="708"/>
        </w:tabs>
        <w:suppressAutoHyphens/>
        <w:spacing w:line="271" w:lineRule="auto"/>
        <w:ind w:left="4395"/>
        <w:jc w:val="center"/>
        <w:rPr>
          <w:rFonts w:ascii="Arial" w:hAnsi="Arial" w:cs="Arial"/>
          <w:sz w:val="22"/>
          <w:szCs w:val="22"/>
          <w:lang w:eastAsia="ar-SA"/>
        </w:rPr>
      </w:pPr>
    </w:p>
    <w:p w14:paraId="0B78E9FA" w14:textId="77777777" w:rsidR="000B6A07" w:rsidRDefault="000B6A07" w:rsidP="000B6A07">
      <w:pPr>
        <w:tabs>
          <w:tab w:val="left" w:pos="708"/>
        </w:tabs>
        <w:suppressAutoHyphens/>
        <w:spacing w:line="271" w:lineRule="auto"/>
        <w:ind w:left="4395"/>
        <w:jc w:val="center"/>
        <w:rPr>
          <w:rFonts w:ascii="Arial" w:hAnsi="Arial" w:cs="Arial"/>
          <w:sz w:val="22"/>
          <w:szCs w:val="22"/>
          <w:lang w:eastAsia="ar-SA"/>
        </w:rPr>
      </w:pPr>
    </w:p>
    <w:p w14:paraId="38B4D6F1" w14:textId="77777777" w:rsidR="000B6A07" w:rsidRDefault="000B6A07" w:rsidP="000B6A07">
      <w:pPr>
        <w:tabs>
          <w:tab w:val="left" w:pos="708"/>
        </w:tabs>
        <w:suppressAutoHyphens/>
        <w:spacing w:line="271" w:lineRule="auto"/>
        <w:ind w:left="4395"/>
        <w:jc w:val="center"/>
        <w:rPr>
          <w:rFonts w:ascii="Arial" w:hAnsi="Arial" w:cs="Arial"/>
          <w:sz w:val="22"/>
          <w:szCs w:val="22"/>
          <w:lang w:eastAsia="ar-SA"/>
        </w:rPr>
      </w:pPr>
    </w:p>
    <w:p w14:paraId="0CA69B18" w14:textId="77777777" w:rsidR="000B6A07" w:rsidRPr="000B20F0" w:rsidRDefault="000B6A07" w:rsidP="000B6A07">
      <w:pPr>
        <w:tabs>
          <w:tab w:val="left" w:pos="708"/>
        </w:tabs>
        <w:suppressAutoHyphens/>
        <w:spacing w:line="271" w:lineRule="auto"/>
        <w:ind w:left="4395"/>
        <w:jc w:val="center"/>
        <w:rPr>
          <w:rFonts w:ascii="Arial" w:hAnsi="Arial" w:cs="Arial"/>
          <w:sz w:val="22"/>
          <w:szCs w:val="22"/>
          <w:lang w:eastAsia="ar-SA"/>
        </w:rPr>
      </w:pPr>
    </w:p>
    <w:p w14:paraId="6E989C64" w14:textId="77777777" w:rsidR="000B6A07" w:rsidRPr="000B20F0" w:rsidRDefault="000B6A07" w:rsidP="000B6A07">
      <w:pPr>
        <w:spacing w:line="271" w:lineRule="auto"/>
        <w:jc w:val="both"/>
        <w:rPr>
          <w:rFonts w:ascii="Arial" w:hAnsi="Arial" w:cs="Arial"/>
          <w:i/>
          <w:snapToGrid w:val="0"/>
          <w:color w:val="002060"/>
          <w:sz w:val="22"/>
          <w:szCs w:val="22"/>
        </w:rPr>
      </w:pPr>
    </w:p>
    <w:p w14:paraId="6FB49CC4" w14:textId="77777777" w:rsidR="000B6A07" w:rsidRPr="000B20F0" w:rsidRDefault="000B6A07" w:rsidP="000B6A07">
      <w:pPr>
        <w:tabs>
          <w:tab w:val="left" w:pos="-142"/>
        </w:tabs>
        <w:spacing w:line="271" w:lineRule="auto"/>
        <w:jc w:val="both"/>
        <w:rPr>
          <w:rFonts w:ascii="Arial" w:hAnsi="Arial" w:cs="Arial"/>
          <w:sz w:val="22"/>
          <w:szCs w:val="22"/>
        </w:rPr>
      </w:pPr>
    </w:p>
    <w:p w14:paraId="7EEEEF87" w14:textId="18AA65CB" w:rsidR="000B6A07" w:rsidRPr="000B20F0" w:rsidRDefault="000B6A07" w:rsidP="000B6A07">
      <w:pPr>
        <w:tabs>
          <w:tab w:val="left" w:pos="-142"/>
        </w:tabs>
        <w:spacing w:line="271" w:lineRule="auto"/>
        <w:jc w:val="both"/>
        <w:rPr>
          <w:rFonts w:ascii="Arial" w:hAnsi="Arial" w:cs="Arial"/>
          <w:sz w:val="22"/>
          <w:szCs w:val="22"/>
        </w:rPr>
      </w:pPr>
      <w:r>
        <w:rPr>
          <w:rFonts w:ascii="Arial" w:hAnsi="Arial" w:cs="Arial"/>
          <w:color w:val="000000" w:themeColor="text1"/>
          <w:sz w:val="22"/>
          <w:szCs w:val="22"/>
        </w:rPr>
        <w:t>BZP</w:t>
      </w:r>
      <w:r w:rsidRPr="00803F8C">
        <w:rPr>
          <w:rFonts w:ascii="Arial" w:hAnsi="Arial" w:cs="Arial"/>
          <w:color w:val="000000" w:themeColor="text1"/>
          <w:sz w:val="22"/>
          <w:szCs w:val="22"/>
        </w:rPr>
        <w:t>.272.</w:t>
      </w:r>
      <w:r>
        <w:rPr>
          <w:rFonts w:ascii="Arial" w:hAnsi="Arial" w:cs="Arial"/>
          <w:color w:val="000000" w:themeColor="text1"/>
          <w:sz w:val="22"/>
          <w:szCs w:val="22"/>
        </w:rPr>
        <w:t>86.2022</w:t>
      </w:r>
      <w:r w:rsidRPr="00803F8C">
        <w:rPr>
          <w:rFonts w:ascii="Arial" w:hAnsi="Arial" w:cs="Arial"/>
          <w:color w:val="000000" w:themeColor="text1"/>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Załącznik nr 7</w:t>
      </w:r>
    </w:p>
    <w:p w14:paraId="2F6816A3" w14:textId="77777777" w:rsidR="000B6A07" w:rsidRPr="000B20F0" w:rsidRDefault="000B6A07" w:rsidP="000B6A07">
      <w:pPr>
        <w:tabs>
          <w:tab w:val="left" w:pos="-142"/>
        </w:tabs>
        <w:spacing w:line="271" w:lineRule="auto"/>
        <w:jc w:val="both"/>
        <w:rPr>
          <w:rFonts w:ascii="Arial" w:hAnsi="Arial" w:cs="Arial"/>
          <w:sz w:val="22"/>
          <w:szCs w:val="22"/>
        </w:rPr>
      </w:pPr>
    </w:p>
    <w:p w14:paraId="47394A26" w14:textId="77777777" w:rsidR="000B6A07" w:rsidRPr="000B20F0" w:rsidRDefault="000B6A07" w:rsidP="000B6A07">
      <w:pPr>
        <w:tabs>
          <w:tab w:val="left" w:pos="-142"/>
        </w:tabs>
        <w:spacing w:line="271" w:lineRule="auto"/>
        <w:ind w:left="3540"/>
        <w:jc w:val="right"/>
        <w:rPr>
          <w:rFonts w:ascii="Arial" w:hAnsi="Arial" w:cs="Arial"/>
          <w:color w:val="FF0000"/>
          <w:sz w:val="22"/>
          <w:szCs w:val="22"/>
        </w:rPr>
      </w:pPr>
    </w:p>
    <w:p w14:paraId="7BDE72F6" w14:textId="77777777" w:rsidR="000B6A07" w:rsidRPr="000B20F0" w:rsidRDefault="000B6A07" w:rsidP="000B6A07">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OŚWIADCZENIE</w:t>
      </w:r>
    </w:p>
    <w:p w14:paraId="1FED3B6F" w14:textId="77777777" w:rsidR="000B6A07" w:rsidRPr="000B20F0" w:rsidRDefault="000B6A07" w:rsidP="000B6A07">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 przynależności Wykonawcy do grupy kapitałowej</w:t>
      </w:r>
    </w:p>
    <w:p w14:paraId="6B0DD2BC" w14:textId="77777777" w:rsidR="000B6A07" w:rsidRPr="000B20F0" w:rsidRDefault="000B6A07" w:rsidP="000B6A07">
      <w:pPr>
        <w:spacing w:line="271" w:lineRule="auto"/>
        <w:rPr>
          <w:rFonts w:ascii="Arial" w:eastAsia="MS Mincho" w:hAnsi="Arial" w:cs="Arial"/>
          <w:sz w:val="22"/>
          <w:szCs w:val="22"/>
        </w:rPr>
      </w:pPr>
    </w:p>
    <w:p w14:paraId="0C5A6618" w14:textId="77777777" w:rsidR="000B6A07" w:rsidRPr="000B20F0" w:rsidRDefault="000B6A07" w:rsidP="000B6A07">
      <w:pPr>
        <w:spacing w:line="271" w:lineRule="auto"/>
        <w:jc w:val="center"/>
        <w:rPr>
          <w:rFonts w:ascii="Arial" w:eastAsia="MS Mincho" w:hAnsi="Arial" w:cs="Arial"/>
          <w:sz w:val="22"/>
          <w:szCs w:val="22"/>
        </w:rPr>
      </w:pPr>
    </w:p>
    <w:p w14:paraId="030B5A80" w14:textId="77777777" w:rsidR="000B6A07" w:rsidRPr="000B20F0" w:rsidRDefault="000B6A07" w:rsidP="000B6A07">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659B8151" w14:textId="77777777" w:rsidR="000B6A07" w:rsidRPr="000B20F0" w:rsidRDefault="000B6A07" w:rsidP="000B6A07">
      <w:pPr>
        <w:spacing w:line="271" w:lineRule="auto"/>
        <w:jc w:val="center"/>
        <w:rPr>
          <w:rFonts w:ascii="Arial" w:eastAsia="MS Mincho" w:hAnsi="Arial" w:cs="Arial"/>
          <w:sz w:val="22"/>
          <w:szCs w:val="22"/>
        </w:rPr>
      </w:pPr>
      <w:r w:rsidRPr="000B20F0">
        <w:rPr>
          <w:rFonts w:ascii="Arial" w:eastAsia="MS Mincho" w:hAnsi="Arial" w:cs="Arial"/>
          <w:sz w:val="22"/>
          <w:szCs w:val="22"/>
        </w:rPr>
        <w:t>(Nazwa i adres Wykonawcy)</w:t>
      </w:r>
    </w:p>
    <w:p w14:paraId="19BCEFB3" w14:textId="77777777" w:rsidR="000B6A07" w:rsidRPr="000B20F0" w:rsidRDefault="000B6A07" w:rsidP="000B6A07">
      <w:pPr>
        <w:spacing w:line="271" w:lineRule="auto"/>
        <w:jc w:val="center"/>
        <w:rPr>
          <w:rFonts w:ascii="Arial" w:eastAsia="MS Mincho" w:hAnsi="Arial" w:cs="Arial"/>
          <w:sz w:val="22"/>
          <w:szCs w:val="22"/>
        </w:rPr>
      </w:pPr>
    </w:p>
    <w:p w14:paraId="00446665" w14:textId="77777777" w:rsidR="000B6A07" w:rsidRPr="000B20F0" w:rsidRDefault="000B6A07" w:rsidP="000B6A07">
      <w:pPr>
        <w:spacing w:line="271" w:lineRule="auto"/>
        <w:rPr>
          <w:rFonts w:ascii="Arial" w:eastAsia="MS Mincho" w:hAnsi="Arial" w:cs="Arial"/>
          <w:sz w:val="22"/>
          <w:szCs w:val="22"/>
        </w:rPr>
      </w:pPr>
    </w:p>
    <w:p w14:paraId="5B18E54A" w14:textId="77777777" w:rsidR="000B6A07" w:rsidRPr="000B20F0" w:rsidRDefault="000B6A07" w:rsidP="000B6A07">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6521355A" w14:textId="77777777" w:rsidR="000B6A07" w:rsidRPr="000B20F0" w:rsidRDefault="000B6A07" w:rsidP="000B6A07">
      <w:pPr>
        <w:spacing w:line="271" w:lineRule="auto"/>
        <w:jc w:val="center"/>
        <w:rPr>
          <w:rFonts w:ascii="Arial" w:eastAsia="MS Mincho" w:hAnsi="Arial" w:cs="Arial"/>
          <w:sz w:val="22"/>
          <w:szCs w:val="22"/>
        </w:rPr>
      </w:pPr>
    </w:p>
    <w:p w14:paraId="4608B462" w14:textId="77777777" w:rsidR="000B6A07" w:rsidRPr="000B20F0" w:rsidRDefault="000B6A07" w:rsidP="000B6A07">
      <w:pPr>
        <w:spacing w:line="271" w:lineRule="auto"/>
        <w:jc w:val="center"/>
        <w:rPr>
          <w:rFonts w:ascii="Arial" w:eastAsia="MS Mincho" w:hAnsi="Arial" w:cs="Arial"/>
          <w:sz w:val="22"/>
          <w:szCs w:val="22"/>
        </w:rPr>
      </w:pPr>
    </w:p>
    <w:p w14:paraId="56FCE2A6" w14:textId="77777777" w:rsidR="000B6A07" w:rsidRPr="000B20F0" w:rsidRDefault="000B6A07" w:rsidP="000B6A07">
      <w:pPr>
        <w:spacing w:line="271" w:lineRule="auto"/>
        <w:jc w:val="both"/>
        <w:rPr>
          <w:rFonts w:ascii="Arial" w:eastAsia="MS Mincho" w:hAnsi="Arial" w:cs="Arial"/>
          <w:sz w:val="22"/>
          <w:szCs w:val="22"/>
        </w:rPr>
      </w:pPr>
      <w:r w:rsidRPr="000B20F0">
        <w:rPr>
          <w:rFonts w:ascii="Arial" w:eastAsia="MS Mincho" w:hAnsi="Arial" w:cs="Arial"/>
          <w:sz w:val="22"/>
          <w:szCs w:val="22"/>
        </w:rPr>
        <w:t xml:space="preserve">składając ofertę </w:t>
      </w:r>
      <w:r w:rsidRPr="000B20F0">
        <w:rPr>
          <w:rFonts w:ascii="Arial" w:hAnsi="Arial" w:cs="Arial"/>
          <w:sz w:val="22"/>
          <w:szCs w:val="22"/>
        </w:rPr>
        <w:t xml:space="preserve">w trybie </w:t>
      </w:r>
      <w:r>
        <w:rPr>
          <w:rFonts w:ascii="Arial" w:hAnsi="Arial" w:cs="Arial"/>
          <w:sz w:val="22"/>
          <w:szCs w:val="22"/>
        </w:rPr>
        <w:t>podstawowym</w:t>
      </w:r>
      <w:r w:rsidRPr="000B20F0">
        <w:rPr>
          <w:rFonts w:ascii="Arial" w:hAnsi="Arial" w:cs="Arial"/>
          <w:sz w:val="22"/>
          <w:szCs w:val="22"/>
        </w:rPr>
        <w:t xml:space="preserve"> na:</w:t>
      </w:r>
    </w:p>
    <w:p w14:paraId="3E8FEC59" w14:textId="77777777" w:rsidR="000B6A07" w:rsidRPr="000B20F0" w:rsidRDefault="000B6A07" w:rsidP="000B6A07">
      <w:pPr>
        <w:spacing w:line="271" w:lineRule="auto"/>
        <w:rPr>
          <w:rFonts w:ascii="Arial" w:eastAsia="MS Mincho" w:hAnsi="Arial" w:cs="Arial"/>
          <w:sz w:val="22"/>
          <w:szCs w:val="22"/>
        </w:rPr>
      </w:pPr>
      <w:r w:rsidRPr="000B20F0">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6DB5BC77" wp14:editId="6C5D7F80">
                <wp:simplePos x="0" y="0"/>
                <wp:positionH relativeFrom="column">
                  <wp:posOffset>6292</wp:posOffset>
                </wp:positionH>
                <wp:positionV relativeFrom="paragraph">
                  <wp:posOffset>16337</wp:posOffset>
                </wp:positionV>
                <wp:extent cx="6037580" cy="2003367"/>
                <wp:effectExtent l="0" t="0" r="20320" b="1651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2003367"/>
                        </a:xfrm>
                        <a:prstGeom prst="rect">
                          <a:avLst/>
                        </a:prstGeom>
                        <a:solidFill>
                          <a:srgbClr val="FFFFFF"/>
                        </a:solidFill>
                        <a:ln w="9525">
                          <a:solidFill>
                            <a:srgbClr val="000000"/>
                          </a:solidFill>
                          <a:miter lim="800000"/>
                          <a:headEnd/>
                          <a:tailEnd/>
                        </a:ln>
                      </wps:spPr>
                      <wps:txbx>
                        <w:txbxContent>
                          <w:p w14:paraId="76689F6D" w14:textId="77777777" w:rsidR="000B6A07" w:rsidRPr="000B6A07" w:rsidRDefault="000B6A07" w:rsidP="000B6A07">
                            <w:pPr>
                              <w:pStyle w:val="Tekstpodstawowy"/>
                              <w:spacing w:line="360" w:lineRule="auto"/>
                              <w:jc w:val="center"/>
                              <w:rPr>
                                <w:rFonts w:ascii="Arial" w:hAnsi="Arial" w:cs="Arial"/>
                                <w:b/>
                                <w:bCs/>
                                <w:sz w:val="22"/>
                                <w:szCs w:val="22"/>
                              </w:rPr>
                            </w:pPr>
                            <w:r w:rsidRPr="000B6A07">
                              <w:rPr>
                                <w:rFonts w:ascii="Arial" w:hAnsi="Arial" w:cs="Arial"/>
                                <w:b/>
                                <w:bCs/>
                                <w:sz w:val="22"/>
                                <w:szCs w:val="22"/>
                              </w:rPr>
                              <w:t>Prowadzenie nadzoru inwestorskiego dla wszystkich branż dla zadania inwestycyjnego p.n.:</w:t>
                            </w:r>
                          </w:p>
                          <w:p w14:paraId="26B9228B" w14:textId="77777777" w:rsidR="000B6A07" w:rsidRPr="000B6A07" w:rsidRDefault="000B6A07" w:rsidP="000B6A07">
                            <w:pPr>
                              <w:autoSpaceDE w:val="0"/>
                              <w:autoSpaceDN w:val="0"/>
                              <w:adjustRightInd w:val="0"/>
                              <w:spacing w:line="360" w:lineRule="auto"/>
                              <w:jc w:val="center"/>
                              <w:rPr>
                                <w:rFonts w:ascii="Arial" w:eastAsiaTheme="minorHAnsi" w:hAnsi="Arial" w:cs="Arial"/>
                                <w:b/>
                                <w:bCs/>
                                <w:sz w:val="22"/>
                                <w:szCs w:val="22"/>
                                <w:lang w:eastAsia="en-US"/>
                              </w:rPr>
                            </w:pPr>
                            <w:r w:rsidRPr="000B6A07">
                              <w:rPr>
                                <w:rFonts w:ascii="Arial" w:hAnsi="Arial" w:cs="Arial"/>
                                <w:b/>
                                <w:bCs/>
                                <w:sz w:val="22"/>
                                <w:szCs w:val="22"/>
                              </w:rPr>
                              <w:t>„</w:t>
                            </w:r>
                            <w:r w:rsidRPr="000B6A07">
                              <w:rPr>
                                <w:rFonts w:ascii="Arial" w:eastAsiaTheme="minorHAnsi" w:hAnsi="Arial" w:cs="Arial"/>
                                <w:b/>
                                <w:bCs/>
                                <w:sz w:val="22"/>
                                <w:szCs w:val="22"/>
                                <w:lang w:eastAsia="en-US"/>
                              </w:rPr>
                              <w:t>Rozbudowa drogi powiatowej nr 4363W (ul. Batorego) na odcinku od granicy</w:t>
                            </w:r>
                          </w:p>
                          <w:p w14:paraId="276EF169" w14:textId="77777777" w:rsidR="000B6A07" w:rsidRPr="000B6A07" w:rsidRDefault="000B6A07" w:rsidP="000B6A07">
                            <w:pPr>
                              <w:autoSpaceDE w:val="0"/>
                              <w:autoSpaceDN w:val="0"/>
                              <w:adjustRightInd w:val="0"/>
                              <w:spacing w:line="360" w:lineRule="auto"/>
                              <w:jc w:val="center"/>
                              <w:rPr>
                                <w:rFonts w:ascii="Arial" w:eastAsiaTheme="minorHAnsi" w:hAnsi="Arial" w:cs="Arial"/>
                                <w:b/>
                                <w:bCs/>
                                <w:sz w:val="22"/>
                                <w:szCs w:val="22"/>
                                <w:lang w:eastAsia="en-US"/>
                              </w:rPr>
                            </w:pPr>
                            <w:r w:rsidRPr="000B6A07">
                              <w:rPr>
                                <w:rFonts w:ascii="Arial" w:eastAsiaTheme="minorHAnsi" w:hAnsi="Arial" w:cs="Arial"/>
                                <w:b/>
                                <w:bCs/>
                                <w:sz w:val="22"/>
                                <w:szCs w:val="22"/>
                                <w:lang w:eastAsia="en-US"/>
                              </w:rPr>
                              <w:t>Powiatu Wołomińskiego do skrzyżowania z ul. Wyspiańskiego (wraz ze</w:t>
                            </w:r>
                          </w:p>
                          <w:p w14:paraId="6630047C" w14:textId="77777777" w:rsidR="000B6A07" w:rsidRPr="000B6A07" w:rsidRDefault="000B6A07" w:rsidP="000B6A07">
                            <w:pPr>
                              <w:pStyle w:val="Tekstpodstawowy"/>
                              <w:spacing w:line="360" w:lineRule="auto"/>
                              <w:jc w:val="center"/>
                              <w:rPr>
                                <w:rFonts w:ascii="Arial" w:hAnsi="Arial" w:cs="Arial"/>
                                <w:sz w:val="22"/>
                                <w:szCs w:val="22"/>
                              </w:rPr>
                            </w:pPr>
                            <w:r w:rsidRPr="000B6A07">
                              <w:rPr>
                                <w:rFonts w:ascii="Arial" w:eastAsiaTheme="minorHAnsi" w:hAnsi="Arial" w:cs="Arial"/>
                                <w:b/>
                                <w:bCs/>
                                <w:sz w:val="22"/>
                                <w:szCs w:val="22"/>
                                <w:lang w:eastAsia="en-US"/>
                              </w:rPr>
                              <w:t>skrzyżowaniem) w miejscowości Ząbki</w:t>
                            </w:r>
                            <w:r w:rsidRPr="000B6A07">
                              <w:rPr>
                                <w:rFonts w:ascii="Arial" w:hAnsi="Arial" w:cs="Arial"/>
                                <w:b/>
                                <w:bCs/>
                                <w:sz w:val="22"/>
                                <w:szCs w:val="22"/>
                              </w:rPr>
                              <w:t xml:space="preserve"> w zakresie budowy ścieżki rowerowej, ciągu pieszo-rowerowego od istniejącego ciągu pieszo-rowerowego w ul. Bystrej do istniejącej ścieżki w ul. Batorego, doświetlenia przejść dla pieszych w ciągu ul. Batorego oraz wykonania oznakowania”</w:t>
                            </w:r>
                          </w:p>
                          <w:p w14:paraId="23C6FCCA" w14:textId="77777777" w:rsidR="000B6A07" w:rsidRPr="00523B8E" w:rsidRDefault="000B6A07" w:rsidP="000B6A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B5BC77" id="_x0000_t202" coordsize="21600,21600" o:spt="202" path="m,l,21600r21600,l21600,xe">
                <v:stroke joinstyle="miter"/>
                <v:path gradientshapeok="t" o:connecttype="rect"/>
              </v:shapetype>
              <v:shape id="Pole tekstowe 1" o:spid="_x0000_s1026" type="#_x0000_t202" style="position:absolute;margin-left:.5pt;margin-top:1.3pt;width:475.4pt;height:1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">
                <v:textbox>
                  <w:txbxContent>
                    <w:p w14:paraId="76689F6D" w14:textId="77777777" w:rsidR="000B6A07" w:rsidRPr="000B6A07" w:rsidRDefault="000B6A07" w:rsidP="000B6A07">
                      <w:pPr>
                        <w:pStyle w:val="Tekstpodstawowy"/>
                        <w:spacing w:line="360" w:lineRule="auto"/>
                        <w:jc w:val="center"/>
                        <w:rPr>
                          <w:rFonts w:ascii="Arial" w:hAnsi="Arial" w:cs="Arial"/>
                          <w:b/>
                          <w:bCs/>
                          <w:sz w:val="22"/>
                          <w:szCs w:val="22"/>
                        </w:rPr>
                      </w:pPr>
                      <w:r w:rsidRPr="000B6A07">
                        <w:rPr>
                          <w:rFonts w:ascii="Arial" w:hAnsi="Arial" w:cs="Arial"/>
                          <w:b/>
                          <w:bCs/>
                          <w:sz w:val="22"/>
                          <w:szCs w:val="22"/>
                        </w:rPr>
                        <w:t>Prowadzenie nadzoru inwestorskiego dla wszystkich branż dla zadania inwestycyjnego p.n.:</w:t>
                      </w:r>
                    </w:p>
                    <w:p w14:paraId="26B9228B" w14:textId="77777777" w:rsidR="000B6A07" w:rsidRPr="000B6A07" w:rsidRDefault="000B6A07" w:rsidP="000B6A07">
                      <w:pPr>
                        <w:autoSpaceDE w:val="0"/>
                        <w:autoSpaceDN w:val="0"/>
                        <w:adjustRightInd w:val="0"/>
                        <w:spacing w:line="360" w:lineRule="auto"/>
                        <w:jc w:val="center"/>
                        <w:rPr>
                          <w:rFonts w:ascii="Arial" w:eastAsiaTheme="minorHAnsi" w:hAnsi="Arial" w:cs="Arial"/>
                          <w:b/>
                          <w:bCs/>
                          <w:sz w:val="22"/>
                          <w:szCs w:val="22"/>
                          <w:lang w:eastAsia="en-US"/>
                        </w:rPr>
                      </w:pPr>
                      <w:r w:rsidRPr="000B6A07">
                        <w:rPr>
                          <w:rFonts w:ascii="Arial" w:hAnsi="Arial" w:cs="Arial"/>
                          <w:b/>
                          <w:bCs/>
                          <w:sz w:val="22"/>
                          <w:szCs w:val="22"/>
                        </w:rPr>
                        <w:t>„</w:t>
                      </w:r>
                      <w:r w:rsidRPr="000B6A07">
                        <w:rPr>
                          <w:rFonts w:ascii="Arial" w:eastAsiaTheme="minorHAnsi" w:hAnsi="Arial" w:cs="Arial"/>
                          <w:b/>
                          <w:bCs/>
                          <w:sz w:val="22"/>
                          <w:szCs w:val="22"/>
                          <w:lang w:eastAsia="en-US"/>
                        </w:rPr>
                        <w:t>Rozbudowa drogi powiatowej nr 4363W (ul. Batorego) na odcinku od granicy</w:t>
                      </w:r>
                    </w:p>
                    <w:p w14:paraId="276EF169" w14:textId="77777777" w:rsidR="000B6A07" w:rsidRPr="000B6A07" w:rsidRDefault="000B6A07" w:rsidP="000B6A07">
                      <w:pPr>
                        <w:autoSpaceDE w:val="0"/>
                        <w:autoSpaceDN w:val="0"/>
                        <w:adjustRightInd w:val="0"/>
                        <w:spacing w:line="360" w:lineRule="auto"/>
                        <w:jc w:val="center"/>
                        <w:rPr>
                          <w:rFonts w:ascii="Arial" w:eastAsiaTheme="minorHAnsi" w:hAnsi="Arial" w:cs="Arial"/>
                          <w:b/>
                          <w:bCs/>
                          <w:sz w:val="22"/>
                          <w:szCs w:val="22"/>
                          <w:lang w:eastAsia="en-US"/>
                        </w:rPr>
                      </w:pPr>
                      <w:r w:rsidRPr="000B6A07">
                        <w:rPr>
                          <w:rFonts w:ascii="Arial" w:eastAsiaTheme="minorHAnsi" w:hAnsi="Arial" w:cs="Arial"/>
                          <w:b/>
                          <w:bCs/>
                          <w:sz w:val="22"/>
                          <w:szCs w:val="22"/>
                          <w:lang w:eastAsia="en-US"/>
                        </w:rPr>
                        <w:t>Powiatu Wołomińskiego do skrzyżowania z ul. Wyspiańskiego (wraz ze</w:t>
                      </w:r>
                    </w:p>
                    <w:p w14:paraId="6630047C" w14:textId="77777777" w:rsidR="000B6A07" w:rsidRPr="000B6A07" w:rsidRDefault="000B6A07" w:rsidP="000B6A07">
                      <w:pPr>
                        <w:pStyle w:val="Tekstpodstawowy"/>
                        <w:spacing w:line="360" w:lineRule="auto"/>
                        <w:jc w:val="center"/>
                        <w:rPr>
                          <w:rFonts w:ascii="Arial" w:hAnsi="Arial" w:cs="Arial"/>
                          <w:sz w:val="22"/>
                          <w:szCs w:val="22"/>
                        </w:rPr>
                      </w:pPr>
                      <w:r w:rsidRPr="000B6A07">
                        <w:rPr>
                          <w:rFonts w:ascii="Arial" w:eastAsiaTheme="minorHAnsi" w:hAnsi="Arial" w:cs="Arial"/>
                          <w:b/>
                          <w:bCs/>
                          <w:sz w:val="22"/>
                          <w:szCs w:val="22"/>
                          <w:lang w:eastAsia="en-US"/>
                        </w:rPr>
                        <w:t>skrzyżowaniem) w miejscowości Ząbki</w:t>
                      </w:r>
                      <w:r w:rsidRPr="000B6A07">
                        <w:rPr>
                          <w:rFonts w:ascii="Arial" w:hAnsi="Arial" w:cs="Arial"/>
                          <w:b/>
                          <w:bCs/>
                          <w:sz w:val="22"/>
                          <w:szCs w:val="22"/>
                        </w:rPr>
                        <w:t xml:space="preserve"> w zakresie budowy ścieżki rowerowej, ciągu pieszo-rowerowego od istniejącego ciągu pieszo-rowerowego w ul. Bystrej do istniejącej ścieżki w ul. Batorego, doświetlenia przejść dla pieszych w ciągu ul. Batorego oraz wykonania oznakowania”</w:t>
                      </w:r>
                    </w:p>
                    <w:p w14:paraId="23C6FCCA" w14:textId="77777777" w:rsidR="000B6A07" w:rsidRPr="00523B8E" w:rsidRDefault="000B6A07" w:rsidP="000B6A07"/>
                  </w:txbxContent>
                </v:textbox>
              </v:shape>
            </w:pict>
          </mc:Fallback>
        </mc:AlternateContent>
      </w:r>
    </w:p>
    <w:p w14:paraId="326AD758" w14:textId="77777777" w:rsidR="000B6A07" w:rsidRPr="000B20F0" w:rsidRDefault="000B6A07" w:rsidP="000B6A07">
      <w:pPr>
        <w:spacing w:line="271" w:lineRule="auto"/>
        <w:rPr>
          <w:rFonts w:ascii="Arial" w:eastAsia="MS Mincho" w:hAnsi="Arial" w:cs="Arial"/>
          <w:sz w:val="22"/>
          <w:szCs w:val="22"/>
        </w:rPr>
      </w:pPr>
    </w:p>
    <w:p w14:paraId="47D4099C" w14:textId="77777777" w:rsidR="000B6A07" w:rsidRPr="000B20F0" w:rsidRDefault="000B6A07" w:rsidP="000B6A07">
      <w:pPr>
        <w:spacing w:line="271" w:lineRule="auto"/>
        <w:rPr>
          <w:rFonts w:ascii="Arial" w:eastAsia="MS Mincho" w:hAnsi="Arial" w:cs="Arial"/>
          <w:sz w:val="22"/>
          <w:szCs w:val="22"/>
        </w:rPr>
      </w:pPr>
    </w:p>
    <w:p w14:paraId="2C8179D1" w14:textId="77777777" w:rsidR="000B6A07" w:rsidRPr="000B20F0" w:rsidRDefault="000B6A07" w:rsidP="000B6A07">
      <w:pPr>
        <w:spacing w:line="271" w:lineRule="auto"/>
        <w:rPr>
          <w:rFonts w:ascii="Arial" w:eastAsia="MS Mincho" w:hAnsi="Arial" w:cs="Arial"/>
          <w:sz w:val="22"/>
          <w:szCs w:val="22"/>
        </w:rPr>
      </w:pPr>
    </w:p>
    <w:p w14:paraId="7E2B2016" w14:textId="77777777" w:rsidR="000B6A07" w:rsidRPr="000B20F0" w:rsidRDefault="000B6A07" w:rsidP="000B6A07">
      <w:pPr>
        <w:spacing w:line="271" w:lineRule="auto"/>
        <w:rPr>
          <w:rFonts w:ascii="Arial" w:eastAsia="MS Mincho" w:hAnsi="Arial" w:cs="Arial"/>
          <w:sz w:val="22"/>
          <w:szCs w:val="22"/>
        </w:rPr>
      </w:pPr>
    </w:p>
    <w:p w14:paraId="577AF20A" w14:textId="77777777" w:rsidR="000B6A07" w:rsidRPr="000B20F0" w:rsidRDefault="000B6A07" w:rsidP="000B6A07">
      <w:pPr>
        <w:spacing w:line="271" w:lineRule="auto"/>
        <w:rPr>
          <w:rFonts w:ascii="Arial" w:eastAsia="MS Mincho" w:hAnsi="Arial" w:cs="Arial"/>
          <w:sz w:val="22"/>
          <w:szCs w:val="22"/>
        </w:rPr>
      </w:pPr>
    </w:p>
    <w:p w14:paraId="22A441D3" w14:textId="77777777" w:rsidR="000B6A07" w:rsidRDefault="000B6A07" w:rsidP="000B6A07">
      <w:pPr>
        <w:spacing w:line="271" w:lineRule="auto"/>
        <w:rPr>
          <w:rFonts w:ascii="Arial" w:eastAsia="MS Mincho" w:hAnsi="Arial" w:cs="Arial"/>
          <w:sz w:val="22"/>
          <w:szCs w:val="22"/>
        </w:rPr>
      </w:pPr>
    </w:p>
    <w:p w14:paraId="127E0D7A" w14:textId="77777777" w:rsidR="000B6A07" w:rsidRDefault="000B6A07" w:rsidP="000B6A07">
      <w:pPr>
        <w:spacing w:line="271" w:lineRule="auto"/>
        <w:rPr>
          <w:rFonts w:ascii="Arial" w:eastAsia="MS Mincho" w:hAnsi="Arial" w:cs="Arial"/>
          <w:sz w:val="22"/>
          <w:szCs w:val="22"/>
        </w:rPr>
      </w:pPr>
    </w:p>
    <w:p w14:paraId="08D7C249" w14:textId="77777777" w:rsidR="000B6A07" w:rsidRDefault="000B6A07" w:rsidP="000B6A07">
      <w:pPr>
        <w:spacing w:line="271" w:lineRule="auto"/>
        <w:rPr>
          <w:rFonts w:ascii="Arial" w:eastAsia="MS Mincho" w:hAnsi="Arial" w:cs="Arial"/>
          <w:sz w:val="22"/>
          <w:szCs w:val="22"/>
        </w:rPr>
      </w:pPr>
    </w:p>
    <w:p w14:paraId="23345416" w14:textId="77777777" w:rsidR="000B6A07" w:rsidRDefault="000B6A07" w:rsidP="000B6A07">
      <w:pPr>
        <w:spacing w:line="271" w:lineRule="auto"/>
        <w:rPr>
          <w:rFonts w:ascii="Arial" w:eastAsia="MS Mincho" w:hAnsi="Arial" w:cs="Arial"/>
          <w:sz w:val="22"/>
          <w:szCs w:val="22"/>
        </w:rPr>
      </w:pPr>
    </w:p>
    <w:p w14:paraId="454C3CF3" w14:textId="77777777" w:rsidR="000B6A07" w:rsidRDefault="000B6A07" w:rsidP="000B6A07">
      <w:pPr>
        <w:spacing w:line="271" w:lineRule="auto"/>
        <w:rPr>
          <w:rFonts w:ascii="Arial" w:eastAsia="MS Mincho" w:hAnsi="Arial" w:cs="Arial"/>
          <w:sz w:val="22"/>
          <w:szCs w:val="22"/>
        </w:rPr>
      </w:pPr>
    </w:p>
    <w:p w14:paraId="58453080" w14:textId="298A9A3F" w:rsidR="000B6A07" w:rsidRPr="000B20F0" w:rsidRDefault="000B6A07" w:rsidP="000B6A07">
      <w:pPr>
        <w:spacing w:line="271" w:lineRule="auto"/>
        <w:rPr>
          <w:rFonts w:ascii="Arial" w:eastAsia="MS Mincho" w:hAnsi="Arial" w:cs="Arial"/>
          <w:sz w:val="22"/>
          <w:szCs w:val="22"/>
        </w:rPr>
      </w:pPr>
      <w:r w:rsidRPr="000B20F0">
        <w:rPr>
          <w:rFonts w:ascii="Arial" w:eastAsia="MS Mincho" w:hAnsi="Arial" w:cs="Arial"/>
          <w:sz w:val="22"/>
          <w:szCs w:val="22"/>
        </w:rPr>
        <w:t>oświadczam(y), że:</w:t>
      </w:r>
    </w:p>
    <w:p w14:paraId="7162915D" w14:textId="77777777" w:rsidR="000B6A07" w:rsidRPr="000B20F0" w:rsidRDefault="000B6A07" w:rsidP="000B6A07">
      <w:pPr>
        <w:suppressAutoHyphens/>
        <w:spacing w:line="271" w:lineRule="auto"/>
        <w:ind w:left="720"/>
        <w:rPr>
          <w:rFonts w:ascii="Arial" w:eastAsia="MS Mincho" w:hAnsi="Arial" w:cs="Arial"/>
          <w:sz w:val="22"/>
          <w:szCs w:val="22"/>
        </w:rPr>
      </w:pPr>
    </w:p>
    <w:p w14:paraId="6D6F8814" w14:textId="77777777" w:rsidR="000B6A07" w:rsidRPr="000B20F0" w:rsidRDefault="000B6A07" w:rsidP="000B6A07">
      <w:pPr>
        <w:suppressAutoHyphens/>
        <w:spacing w:line="271" w:lineRule="auto"/>
        <w:rPr>
          <w:rFonts w:ascii="Arial" w:eastAsia="MS Mincho" w:hAnsi="Arial" w:cs="Arial"/>
          <w:sz w:val="22"/>
          <w:szCs w:val="22"/>
        </w:rPr>
      </w:pPr>
      <w:r w:rsidRPr="000B20F0">
        <w:rPr>
          <w:rFonts w:ascii="Arial" w:eastAsia="MS Mincho" w:hAnsi="Arial" w:cs="Arial"/>
          <w:sz w:val="22"/>
          <w:szCs w:val="22"/>
        </w:rPr>
        <w:t>1. Nie należymy do grupy kapitałowej</w:t>
      </w:r>
      <w:r w:rsidRPr="000B20F0">
        <w:rPr>
          <w:rFonts w:ascii="Arial" w:eastAsia="MS Mincho" w:hAnsi="Arial" w:cs="Arial"/>
          <w:b/>
          <w:bCs/>
          <w:sz w:val="22"/>
          <w:szCs w:val="22"/>
        </w:rPr>
        <w:t>*</w:t>
      </w:r>
    </w:p>
    <w:p w14:paraId="6AC46BA9" w14:textId="77777777" w:rsidR="000B6A07" w:rsidRPr="000B20F0" w:rsidRDefault="000B6A07" w:rsidP="000B6A07">
      <w:pPr>
        <w:suppressAutoHyphens/>
        <w:spacing w:line="271" w:lineRule="auto"/>
        <w:rPr>
          <w:rFonts w:ascii="Arial" w:eastAsia="MS Mincho" w:hAnsi="Arial" w:cs="Arial"/>
          <w:sz w:val="22"/>
          <w:szCs w:val="22"/>
        </w:rPr>
      </w:pPr>
      <w:r w:rsidRPr="000B20F0">
        <w:rPr>
          <w:rFonts w:ascii="Arial" w:eastAsia="MS Mincho" w:hAnsi="Arial" w:cs="Arial"/>
          <w:sz w:val="22"/>
          <w:szCs w:val="22"/>
        </w:rPr>
        <w:t xml:space="preserve">2. Należymy do grupy kapitałowej </w:t>
      </w:r>
      <w:r w:rsidRPr="000B20F0">
        <w:rPr>
          <w:rFonts w:ascii="Arial" w:eastAsia="MS Mincho" w:hAnsi="Arial" w:cs="Arial"/>
          <w:b/>
          <w:bCs/>
          <w:sz w:val="22"/>
          <w:szCs w:val="22"/>
        </w:rPr>
        <w:t>*</w:t>
      </w:r>
    </w:p>
    <w:p w14:paraId="0C63311A" w14:textId="77777777" w:rsidR="000B6A07" w:rsidRPr="000B20F0" w:rsidRDefault="000B6A07" w:rsidP="000B6A07">
      <w:pPr>
        <w:spacing w:line="271" w:lineRule="auto"/>
        <w:ind w:left="708"/>
        <w:rPr>
          <w:rFonts w:ascii="Arial" w:eastAsia="MS Mincho" w:hAnsi="Arial" w:cs="Arial"/>
          <w:sz w:val="22"/>
          <w:szCs w:val="22"/>
        </w:rPr>
      </w:pPr>
    </w:p>
    <w:p w14:paraId="545F6BEA" w14:textId="77777777" w:rsidR="000B6A07" w:rsidRPr="000B20F0" w:rsidRDefault="000B6A07" w:rsidP="000B6A07">
      <w:pPr>
        <w:spacing w:line="271" w:lineRule="auto"/>
        <w:ind w:left="708"/>
        <w:rPr>
          <w:rFonts w:ascii="Arial" w:eastAsia="MS Mincho" w:hAnsi="Arial" w:cs="Arial"/>
          <w:sz w:val="22"/>
          <w:szCs w:val="22"/>
        </w:rPr>
      </w:pPr>
    </w:p>
    <w:p w14:paraId="6BBBD60F" w14:textId="77777777" w:rsidR="000B6A07" w:rsidRPr="000B20F0" w:rsidRDefault="000B6A07" w:rsidP="000B6A07">
      <w:pPr>
        <w:spacing w:line="271" w:lineRule="auto"/>
        <w:rPr>
          <w:rFonts w:ascii="Arial" w:eastAsia="MS Mincho" w:hAnsi="Arial" w:cs="Arial"/>
          <w:sz w:val="22"/>
          <w:szCs w:val="22"/>
        </w:rPr>
      </w:pPr>
    </w:p>
    <w:p w14:paraId="200FE66D" w14:textId="77777777" w:rsidR="000B6A07" w:rsidRPr="000B20F0" w:rsidRDefault="000B6A07" w:rsidP="000B6A07">
      <w:pPr>
        <w:tabs>
          <w:tab w:val="left" w:pos="-142"/>
        </w:tabs>
        <w:suppressAutoHyphens/>
        <w:spacing w:line="271" w:lineRule="auto"/>
        <w:jc w:val="both"/>
        <w:rPr>
          <w:rFonts w:ascii="Arial" w:hAnsi="Arial" w:cs="Arial"/>
          <w:sz w:val="22"/>
          <w:szCs w:val="22"/>
          <w:lang w:eastAsia="ar-SA"/>
        </w:rPr>
      </w:pPr>
      <w:r w:rsidRPr="000B20F0">
        <w:rPr>
          <w:rFonts w:ascii="Arial" w:hAnsi="Arial" w:cs="Arial"/>
          <w:sz w:val="22"/>
          <w:szCs w:val="22"/>
          <w:lang w:eastAsia="ar-SA"/>
        </w:rPr>
        <w:t>Miejscowość .................................................. dnia .......................................  roku</w:t>
      </w:r>
    </w:p>
    <w:p w14:paraId="1D07A982" w14:textId="77777777" w:rsidR="000B6A07" w:rsidRPr="000B20F0" w:rsidRDefault="000B6A07" w:rsidP="000B6A07">
      <w:pPr>
        <w:tabs>
          <w:tab w:val="left" w:pos="-142"/>
        </w:tabs>
        <w:suppressAutoHyphens/>
        <w:spacing w:line="271" w:lineRule="auto"/>
        <w:jc w:val="both"/>
        <w:rPr>
          <w:rFonts w:ascii="Arial" w:hAnsi="Arial" w:cs="Arial"/>
          <w:sz w:val="22"/>
          <w:szCs w:val="22"/>
          <w:lang w:eastAsia="ar-SA"/>
        </w:rPr>
      </w:pPr>
    </w:p>
    <w:p w14:paraId="49FEA5C2" w14:textId="77777777" w:rsidR="000B6A07" w:rsidRPr="000B20F0" w:rsidRDefault="000B6A07" w:rsidP="000B6A07">
      <w:pPr>
        <w:tabs>
          <w:tab w:val="left" w:pos="-142"/>
        </w:tabs>
        <w:suppressAutoHyphens/>
        <w:spacing w:line="271" w:lineRule="auto"/>
        <w:jc w:val="both"/>
        <w:rPr>
          <w:rFonts w:ascii="Arial" w:hAnsi="Arial" w:cs="Arial"/>
          <w:sz w:val="22"/>
          <w:szCs w:val="22"/>
          <w:lang w:eastAsia="ar-SA"/>
        </w:rPr>
      </w:pPr>
    </w:p>
    <w:p w14:paraId="4929F2E5" w14:textId="77777777" w:rsidR="000B6A07" w:rsidRPr="000B20F0" w:rsidRDefault="000B6A07" w:rsidP="000B6A07">
      <w:pPr>
        <w:tabs>
          <w:tab w:val="left" w:pos="-142"/>
        </w:tabs>
        <w:suppressAutoHyphens/>
        <w:spacing w:line="271" w:lineRule="auto"/>
        <w:jc w:val="both"/>
        <w:rPr>
          <w:rFonts w:ascii="Arial" w:hAnsi="Arial" w:cs="Arial"/>
          <w:sz w:val="22"/>
          <w:szCs w:val="22"/>
          <w:lang w:eastAsia="ar-SA"/>
        </w:rPr>
      </w:pPr>
    </w:p>
    <w:p w14:paraId="695818D9" w14:textId="77777777" w:rsidR="000B6A07" w:rsidRPr="000B20F0" w:rsidRDefault="000B6A07" w:rsidP="000B6A07">
      <w:pPr>
        <w:tabs>
          <w:tab w:val="left" w:pos="-142"/>
        </w:tabs>
        <w:suppressAutoHyphens/>
        <w:spacing w:line="271" w:lineRule="auto"/>
        <w:jc w:val="both"/>
        <w:rPr>
          <w:rFonts w:ascii="Arial" w:hAnsi="Arial" w:cs="Arial"/>
          <w:sz w:val="22"/>
          <w:szCs w:val="22"/>
          <w:lang w:eastAsia="ar-SA"/>
        </w:rPr>
      </w:pPr>
    </w:p>
    <w:p w14:paraId="73BE3EFB" w14:textId="77777777" w:rsidR="000B6A07" w:rsidRPr="000B20F0" w:rsidRDefault="000B6A07" w:rsidP="000B6A07">
      <w:pPr>
        <w:tabs>
          <w:tab w:val="left" w:pos="-142"/>
        </w:tabs>
        <w:suppressAutoHyphens/>
        <w:spacing w:line="271" w:lineRule="auto"/>
        <w:jc w:val="both"/>
        <w:rPr>
          <w:rFonts w:ascii="Arial" w:hAnsi="Arial" w:cs="Arial"/>
          <w:sz w:val="22"/>
          <w:szCs w:val="22"/>
          <w:lang w:eastAsia="ar-SA"/>
        </w:rPr>
      </w:pPr>
    </w:p>
    <w:p w14:paraId="64831094" w14:textId="77777777" w:rsidR="000B6A07" w:rsidRPr="000B20F0" w:rsidRDefault="000B6A07" w:rsidP="000B6A07">
      <w:pPr>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131FDF1A" w14:textId="77777777" w:rsidR="000B6A07" w:rsidRPr="000B20F0" w:rsidRDefault="000B6A07" w:rsidP="000B6A07">
      <w:pPr>
        <w:tabs>
          <w:tab w:val="left" w:pos="-142"/>
        </w:tabs>
        <w:suppressAutoHyphens/>
        <w:spacing w:line="271" w:lineRule="auto"/>
        <w:ind w:left="4248" w:firstLine="5"/>
        <w:rPr>
          <w:rFonts w:ascii="Arial" w:hAnsi="Arial" w:cs="Arial"/>
          <w:sz w:val="22"/>
          <w:szCs w:val="22"/>
          <w:lang w:eastAsia="ar-SA"/>
        </w:rPr>
      </w:pPr>
      <w:r w:rsidRPr="000B20F0">
        <w:rPr>
          <w:rFonts w:ascii="Arial" w:hAnsi="Arial" w:cs="Arial"/>
          <w:sz w:val="22"/>
          <w:szCs w:val="22"/>
          <w:lang w:eastAsia="ar-SA"/>
        </w:rPr>
        <w:t xml:space="preserve">  (pieczęć i podpis osoby uprawnionej </w:t>
      </w:r>
    </w:p>
    <w:p w14:paraId="48BE9A0C" w14:textId="77777777" w:rsidR="000B6A07" w:rsidRPr="000B20F0" w:rsidRDefault="000B6A07" w:rsidP="000B6A07">
      <w:pPr>
        <w:tabs>
          <w:tab w:val="left" w:pos="-142"/>
        </w:tabs>
        <w:suppressAutoHyphens/>
        <w:spacing w:line="271" w:lineRule="auto"/>
        <w:ind w:left="4248"/>
        <w:rPr>
          <w:rFonts w:ascii="Arial" w:hAnsi="Arial" w:cs="Arial"/>
          <w:sz w:val="22"/>
          <w:szCs w:val="22"/>
          <w:lang w:eastAsia="ar-SA"/>
        </w:rPr>
      </w:pPr>
      <w:r w:rsidRPr="000B20F0">
        <w:rPr>
          <w:rFonts w:ascii="Arial" w:hAnsi="Arial" w:cs="Arial"/>
          <w:sz w:val="22"/>
          <w:szCs w:val="22"/>
          <w:lang w:eastAsia="ar-SA"/>
        </w:rPr>
        <w:t>do składania oświadczeń woli w imieniu wykonawcy)</w:t>
      </w:r>
    </w:p>
    <w:p w14:paraId="5328A1A3" w14:textId="77777777" w:rsidR="000B6A07" w:rsidRPr="000B20F0" w:rsidRDefault="000B6A07" w:rsidP="000B6A07">
      <w:pPr>
        <w:tabs>
          <w:tab w:val="left" w:pos="-142"/>
        </w:tabs>
        <w:suppressAutoHyphens/>
        <w:spacing w:line="271" w:lineRule="auto"/>
        <w:rPr>
          <w:rFonts w:ascii="Arial" w:hAnsi="Arial" w:cs="Arial"/>
          <w:sz w:val="22"/>
          <w:szCs w:val="22"/>
          <w:lang w:eastAsia="ar-SA"/>
        </w:rPr>
      </w:pPr>
    </w:p>
    <w:p w14:paraId="31BAFE2C" w14:textId="32C81516" w:rsidR="000B6A07" w:rsidRPr="000B6A07" w:rsidRDefault="000B6A07" w:rsidP="000B6A07">
      <w:pPr>
        <w:tabs>
          <w:tab w:val="left" w:pos="-142"/>
        </w:tabs>
        <w:suppressAutoHyphens/>
        <w:spacing w:line="271" w:lineRule="auto"/>
        <w:ind w:left="360"/>
        <w:rPr>
          <w:rFonts w:ascii="Arial" w:hAnsi="Arial" w:cs="Arial"/>
          <w:sz w:val="22"/>
          <w:szCs w:val="22"/>
          <w:lang w:eastAsia="ar-SA"/>
        </w:rPr>
      </w:pPr>
      <w:r w:rsidRPr="000B20F0">
        <w:rPr>
          <w:rFonts w:ascii="Arial" w:hAnsi="Arial" w:cs="Arial"/>
          <w:sz w:val="22"/>
          <w:szCs w:val="22"/>
          <w:lang w:eastAsia="ar-SA"/>
        </w:rPr>
        <w:t>* Niepotrzebne skreślić</w:t>
      </w: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2FF" w:usb1="5000205B" w:usb2="00000020"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025C2635" w14:textId="77777777" w:rsidR="00654E98" w:rsidRPr="00473042" w:rsidRDefault="00654E98" w:rsidP="00654E98">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24327C9F" w14:textId="77777777" w:rsidR="00654E98" w:rsidRPr="00473042" w:rsidRDefault="00654E98" w:rsidP="00654E98">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FE3B089" w14:textId="77777777" w:rsidR="00654E98" w:rsidRDefault="00654E98" w:rsidP="00654E98">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1ECE13F2"/>
    <w:name w:val="WW8Num4"/>
    <w:lvl w:ilvl="0">
      <w:start w:val="1"/>
      <w:numFmt w:val="decimal"/>
      <w:lvlText w:val="%1."/>
      <w:lvlJc w:val="left"/>
      <w:pPr>
        <w:tabs>
          <w:tab w:val="num" w:pos="360"/>
        </w:tabs>
        <w:ind w:left="360" w:hanging="360"/>
      </w:pPr>
      <w:rPr>
        <w:color w:val="auto"/>
      </w:rPr>
    </w:lvl>
  </w:abstractNum>
  <w:abstractNum w:abstractNumId="1"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2"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3"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3686C01"/>
    <w:multiLevelType w:val="hybridMultilevel"/>
    <w:tmpl w:val="773829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ED2395"/>
    <w:multiLevelType w:val="hybridMultilevel"/>
    <w:tmpl w:val="9B801B0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7F1D78"/>
    <w:multiLevelType w:val="hybridMultilevel"/>
    <w:tmpl w:val="129ADFC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7" w15:restartNumberingAfterBreak="0">
    <w:nsid w:val="0E0B6BC8"/>
    <w:multiLevelType w:val="hybridMultilevel"/>
    <w:tmpl w:val="9DFECA68"/>
    <w:lvl w:ilvl="0" w:tplc="9BB87E8E">
      <w:start w:val="1"/>
      <w:numFmt w:val="decimal"/>
      <w:pStyle w:val="ppktwniosku"/>
      <w:lvlText w:val="2.%1"/>
      <w:lvlJc w:val="left"/>
      <w:pPr>
        <w:ind w:left="644" w:hanging="360"/>
      </w:pPr>
      <w:rPr>
        <w:rFonts w:hint="default"/>
        <w:b w:val="0"/>
        <w:bCs/>
        <w:i w:val="0"/>
        <w:iCs/>
        <w:color w:val="auto"/>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C917C8"/>
    <w:multiLevelType w:val="hybridMultilevel"/>
    <w:tmpl w:val="71483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CB66B0"/>
    <w:multiLevelType w:val="hybridMultilevel"/>
    <w:tmpl w:val="35C4FA2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47802EC"/>
    <w:multiLevelType w:val="multilevel"/>
    <w:tmpl w:val="8B50FE5E"/>
    <w:lvl w:ilvl="0">
      <w:start w:val="1"/>
      <w:numFmt w:val="decimal"/>
      <w:lvlText w:val="%1)"/>
      <w:lvlJc w:val="left"/>
      <w:pPr>
        <w:ind w:left="360" w:hanging="360"/>
      </w:pPr>
      <w:rPr>
        <w:rFonts w:hint="default"/>
        <w:b w:val="0"/>
        <w:i w:val="0"/>
        <w:sz w:val="22"/>
        <w:szCs w:val="22"/>
      </w:rPr>
    </w:lvl>
    <w:lvl w:ilvl="1" w:tentative="1">
      <w:start w:val="1"/>
      <w:numFmt w:val="lowerLetter"/>
      <w:lvlText w:val="%2."/>
      <w:lvlJc w:val="left"/>
      <w:pPr>
        <w:ind w:left="1440" w:hanging="360"/>
      </w:pPr>
    </w:lvl>
    <w:lvl w:ilvl="2">
      <w:start w:val="1"/>
      <w:numFmt w:val="lowerLetter"/>
      <w:lvlText w:val="%3)"/>
      <w:lvlJc w:val="left"/>
      <w:pPr>
        <w:ind w:left="2160" w:hanging="180"/>
      </w:pPr>
      <w:rPr>
        <w:b w:val="0"/>
        <w:bCs/>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75430B5"/>
    <w:multiLevelType w:val="hybridMultilevel"/>
    <w:tmpl w:val="8598A0A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18AB7DAA"/>
    <w:multiLevelType w:val="multilevel"/>
    <w:tmpl w:val="9A0AF74E"/>
    <w:lvl w:ilvl="0">
      <w:start w:val="1"/>
      <w:numFmt w:val="decimal"/>
      <w:lvlText w:val="%1)"/>
      <w:lvlJc w:val="left"/>
      <w:pPr>
        <w:ind w:left="360" w:hanging="360"/>
      </w:pPr>
      <w:rPr>
        <w:rFonts w:hint="default"/>
        <w:i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2E85192"/>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3F94E61"/>
    <w:multiLevelType w:val="hybridMultilevel"/>
    <w:tmpl w:val="2408893E"/>
    <w:lvl w:ilvl="0" w:tplc="6FB05320">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CC00D68"/>
    <w:multiLevelType w:val="hybridMultilevel"/>
    <w:tmpl w:val="9ACC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2F452418"/>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343F1422"/>
    <w:multiLevelType w:val="hybridMultilevel"/>
    <w:tmpl w:val="B16E55FE"/>
    <w:lvl w:ilvl="0" w:tplc="CDBAEA5C">
      <w:start w:val="1"/>
      <w:numFmt w:val="decimal"/>
      <w:pStyle w:val="pktwniosku"/>
      <w:lvlText w:val="%1."/>
      <w:lvlJc w:val="left"/>
      <w:pPr>
        <w:ind w:left="643" w:hanging="360"/>
      </w:pPr>
      <w:rPr>
        <w:b/>
        <w:bCs/>
        <w:i w:val="0"/>
        <w:i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77C3D2F"/>
    <w:multiLevelType w:val="hybridMultilevel"/>
    <w:tmpl w:val="C9F2E0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C8D3851"/>
    <w:multiLevelType w:val="multilevel"/>
    <w:tmpl w:val="E4B20F28"/>
    <w:lvl w:ilvl="0">
      <w:start w:val="1"/>
      <w:numFmt w:val="decimal"/>
      <w:lvlText w:val="%1)"/>
      <w:lvlJc w:val="left"/>
      <w:pPr>
        <w:ind w:left="36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53848CB"/>
    <w:multiLevelType w:val="hybridMultilevel"/>
    <w:tmpl w:val="BB1CC2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46AB61FD"/>
    <w:multiLevelType w:val="multilevel"/>
    <w:tmpl w:val="CA5A6F0E"/>
    <w:lvl w:ilvl="0">
      <w:start w:val="2"/>
      <w:numFmt w:val="decimal"/>
      <w:lvlText w:val="%1."/>
      <w:lvlJc w:val="left"/>
      <w:pPr>
        <w:ind w:left="360" w:hanging="360"/>
      </w:pPr>
      <w:rPr>
        <w:rFonts w:cs="Times New Roman" w:hint="default"/>
        <w:b w:val="0"/>
        <w:color w:val="auto"/>
      </w:rPr>
    </w:lvl>
    <w:lvl w:ilvl="1">
      <w:start w:val="1"/>
      <w:numFmt w:val="decimal"/>
      <w:lvlText w:val="%1.%2."/>
      <w:lvlJc w:val="left"/>
      <w:pPr>
        <w:ind w:left="502" w:hanging="360"/>
      </w:pPr>
      <w:rPr>
        <w:rFonts w:cs="Times New Roman" w:hint="default"/>
        <w:b w:val="0"/>
        <w:color w:val="auto"/>
      </w:rPr>
    </w:lvl>
    <w:lvl w:ilvl="2">
      <w:start w:val="1"/>
      <w:numFmt w:val="decimal"/>
      <w:lvlText w:val="%1.%2.%3."/>
      <w:lvlJc w:val="left"/>
      <w:pPr>
        <w:ind w:left="1004" w:hanging="720"/>
      </w:pPr>
      <w:rPr>
        <w:rFonts w:cs="Times New Roman" w:hint="default"/>
        <w:b w:val="0"/>
        <w:color w:val="auto"/>
      </w:rPr>
    </w:lvl>
    <w:lvl w:ilvl="3">
      <w:start w:val="1"/>
      <w:numFmt w:val="decimal"/>
      <w:lvlText w:val="%1.%2.%3.%4."/>
      <w:lvlJc w:val="left"/>
      <w:pPr>
        <w:ind w:left="1146" w:hanging="720"/>
      </w:pPr>
      <w:rPr>
        <w:rFonts w:cs="Times New Roman" w:hint="default"/>
        <w:b w:val="0"/>
        <w:color w:val="auto"/>
      </w:rPr>
    </w:lvl>
    <w:lvl w:ilvl="4">
      <w:start w:val="1"/>
      <w:numFmt w:val="decimal"/>
      <w:lvlText w:val="%1.%2.%3.%4.%5."/>
      <w:lvlJc w:val="left"/>
      <w:pPr>
        <w:ind w:left="1648" w:hanging="1080"/>
      </w:pPr>
      <w:rPr>
        <w:rFonts w:cs="Times New Roman" w:hint="default"/>
        <w:b w:val="0"/>
        <w:color w:val="auto"/>
      </w:rPr>
    </w:lvl>
    <w:lvl w:ilvl="5">
      <w:start w:val="1"/>
      <w:numFmt w:val="decimal"/>
      <w:lvlText w:val="%1.%2.%3.%4.%5.%6."/>
      <w:lvlJc w:val="left"/>
      <w:pPr>
        <w:ind w:left="1790" w:hanging="1080"/>
      </w:pPr>
      <w:rPr>
        <w:rFonts w:cs="Times New Roman" w:hint="default"/>
        <w:b w:val="0"/>
        <w:color w:val="auto"/>
      </w:rPr>
    </w:lvl>
    <w:lvl w:ilvl="6">
      <w:start w:val="1"/>
      <w:numFmt w:val="decimal"/>
      <w:lvlText w:val="%1.%2.%3.%4.%5.%6.%7."/>
      <w:lvlJc w:val="left"/>
      <w:pPr>
        <w:ind w:left="2292" w:hanging="1440"/>
      </w:pPr>
      <w:rPr>
        <w:rFonts w:cs="Times New Roman" w:hint="default"/>
        <w:b w:val="0"/>
        <w:color w:val="auto"/>
      </w:rPr>
    </w:lvl>
    <w:lvl w:ilvl="7">
      <w:start w:val="1"/>
      <w:numFmt w:val="decimal"/>
      <w:lvlText w:val="%1.%2.%3.%4.%5.%6.%7.%8."/>
      <w:lvlJc w:val="left"/>
      <w:pPr>
        <w:ind w:left="2434" w:hanging="1440"/>
      </w:pPr>
      <w:rPr>
        <w:rFonts w:cs="Times New Roman" w:hint="default"/>
        <w:b w:val="0"/>
        <w:color w:val="auto"/>
      </w:rPr>
    </w:lvl>
    <w:lvl w:ilvl="8">
      <w:start w:val="1"/>
      <w:numFmt w:val="decimal"/>
      <w:lvlText w:val="%1.%2.%3.%4.%5.%6.%7.%8.%9."/>
      <w:lvlJc w:val="left"/>
      <w:pPr>
        <w:ind w:left="2936" w:hanging="1800"/>
      </w:pPr>
      <w:rPr>
        <w:rFonts w:cs="Times New Roman" w:hint="default"/>
        <w:b w:val="0"/>
        <w:color w:val="auto"/>
      </w:rPr>
    </w:lvl>
  </w:abstractNum>
  <w:abstractNum w:abstractNumId="39"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ABE0EBE"/>
    <w:multiLevelType w:val="hybridMultilevel"/>
    <w:tmpl w:val="132CE41E"/>
    <w:lvl w:ilvl="0" w:tplc="FFFFFFFF">
      <w:start w:val="1"/>
      <w:numFmt w:val="decimal"/>
      <w:lvlText w:val="%1."/>
      <w:lvlJc w:val="left"/>
      <w:pPr>
        <w:ind w:left="1146" w:hanging="360"/>
      </w:pPr>
      <w:rPr>
        <w:color w:val="auto"/>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41" w15:restartNumberingAfterBreak="0">
    <w:nsid w:val="4D602D1B"/>
    <w:multiLevelType w:val="hybridMultilevel"/>
    <w:tmpl w:val="35C4F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E085840"/>
    <w:multiLevelType w:val="hybridMultilevel"/>
    <w:tmpl w:val="4CF495E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4" w15:restartNumberingAfterBreak="0">
    <w:nsid w:val="4E155040"/>
    <w:multiLevelType w:val="hybridMultilevel"/>
    <w:tmpl w:val="AAC4D4EC"/>
    <w:lvl w:ilvl="0" w:tplc="3F54EFCE">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EAB49AC"/>
    <w:multiLevelType w:val="hybridMultilevel"/>
    <w:tmpl w:val="3EFEED6A"/>
    <w:lvl w:ilvl="0" w:tplc="7BAE5EE8">
      <w:start w:val="1"/>
      <w:numFmt w:val="decimal"/>
      <w:lvlText w:val="%1."/>
      <w:lvlJc w:val="left"/>
      <w:pPr>
        <w:ind w:left="720" w:hanging="360"/>
      </w:pPr>
      <w:rPr>
        <w:i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826666A"/>
    <w:multiLevelType w:val="hybridMultilevel"/>
    <w:tmpl w:val="220C70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47697C"/>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8" w15:restartNumberingAfterBreak="0">
    <w:nsid w:val="586D0C7C"/>
    <w:multiLevelType w:val="hybridMultilevel"/>
    <w:tmpl w:val="87CABF94"/>
    <w:lvl w:ilvl="0" w:tplc="821CDF2E">
      <w:start w:val="1"/>
      <w:numFmt w:val="upp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9"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FC012C3"/>
    <w:multiLevelType w:val="hybridMultilevel"/>
    <w:tmpl w:val="F66ACD26"/>
    <w:lvl w:ilvl="0" w:tplc="0415000F">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6EA745ED"/>
    <w:multiLevelType w:val="hybridMultilevel"/>
    <w:tmpl w:val="BC64B76A"/>
    <w:lvl w:ilvl="0" w:tplc="1B64270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C2F6BA4"/>
    <w:multiLevelType w:val="hybridMultilevel"/>
    <w:tmpl w:val="80CED582"/>
    <w:lvl w:ilvl="0" w:tplc="04150017">
      <w:start w:val="1"/>
      <w:numFmt w:val="lowerLetter"/>
      <w:lvlText w:val="%1)"/>
      <w:lvlJc w:val="left"/>
      <w:pPr>
        <w:ind w:left="1866" w:hanging="360"/>
      </w:pPr>
    </w:lvl>
    <w:lvl w:ilvl="1" w:tplc="04150011">
      <w:start w:val="1"/>
      <w:numFmt w:val="decimal"/>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1" w15:restartNumberingAfterBreak="0">
    <w:nsid w:val="7C3E3935"/>
    <w:multiLevelType w:val="hybridMultilevel"/>
    <w:tmpl w:val="AE7C746C"/>
    <w:lvl w:ilvl="0" w:tplc="04150011">
      <w:start w:val="1"/>
      <w:numFmt w:val="decimal"/>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62" w15:restartNumberingAfterBreak="0">
    <w:nsid w:val="7FCF0974"/>
    <w:multiLevelType w:val="hybridMultilevel"/>
    <w:tmpl w:val="35C4FA2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68283386">
    <w:abstractNumId w:val="26"/>
  </w:num>
  <w:num w:numId="2" w16cid:durableId="1873570089">
    <w:abstractNumId w:val="42"/>
  </w:num>
  <w:num w:numId="3" w16cid:durableId="328757498">
    <w:abstractNumId w:val="56"/>
  </w:num>
  <w:num w:numId="4" w16cid:durableId="241717998">
    <w:abstractNumId w:val="58"/>
  </w:num>
  <w:num w:numId="5" w16cid:durableId="523634606">
    <w:abstractNumId w:val="10"/>
  </w:num>
  <w:num w:numId="6" w16cid:durableId="596404592">
    <w:abstractNumId w:val="27"/>
  </w:num>
  <w:num w:numId="7" w16cid:durableId="819348436">
    <w:abstractNumId w:val="37"/>
  </w:num>
  <w:num w:numId="8" w16cid:durableId="981740761">
    <w:abstractNumId w:val="22"/>
  </w:num>
  <w:num w:numId="9" w16cid:durableId="683942603">
    <w:abstractNumId w:val="49"/>
  </w:num>
  <w:num w:numId="10" w16cid:durableId="2001155863">
    <w:abstractNumId w:val="32"/>
  </w:num>
  <w:num w:numId="11" w16cid:durableId="1559709792">
    <w:abstractNumId w:val="54"/>
  </w:num>
  <w:num w:numId="12" w16cid:durableId="1082407542">
    <w:abstractNumId w:val="50"/>
  </w:num>
  <w:num w:numId="13" w16cid:durableId="286742304">
    <w:abstractNumId w:val="30"/>
  </w:num>
  <w:num w:numId="14" w16cid:durableId="320037382">
    <w:abstractNumId w:val="39"/>
  </w:num>
  <w:num w:numId="15" w16cid:durableId="468744484">
    <w:abstractNumId w:val="20"/>
  </w:num>
  <w:num w:numId="16" w16cid:durableId="1210606939">
    <w:abstractNumId w:val="53"/>
  </w:num>
  <w:num w:numId="17" w16cid:durableId="588852316">
    <w:abstractNumId w:val="17"/>
  </w:num>
  <w:num w:numId="18" w16cid:durableId="1367563608">
    <w:abstractNumId w:val="29"/>
  </w:num>
  <w:num w:numId="19" w16cid:durableId="438724938">
    <w:abstractNumId w:val="15"/>
  </w:num>
  <w:num w:numId="20" w16cid:durableId="1341590687">
    <w:abstractNumId w:val="16"/>
  </w:num>
  <w:num w:numId="21" w16cid:durableId="1919052759">
    <w:abstractNumId w:val="35"/>
  </w:num>
  <w:num w:numId="22" w16cid:durableId="1593974756">
    <w:abstractNumId w:val="52"/>
  </w:num>
  <w:num w:numId="23" w16cid:durableId="1613780096">
    <w:abstractNumId w:val="21"/>
  </w:num>
  <w:num w:numId="24" w16cid:durableId="2094037722">
    <w:abstractNumId w:val="34"/>
  </w:num>
  <w:num w:numId="25" w16cid:durableId="1464277069">
    <w:abstractNumId w:val="11"/>
  </w:num>
  <w:num w:numId="26" w16cid:durableId="1556308201">
    <w:abstractNumId w:val="3"/>
  </w:num>
  <w:num w:numId="27" w16cid:durableId="1492988296">
    <w:abstractNumId w:val="59"/>
  </w:num>
  <w:num w:numId="28" w16cid:durableId="1265575484">
    <w:abstractNumId w:val="24"/>
  </w:num>
  <w:num w:numId="29" w16cid:durableId="1735347278">
    <w:abstractNumId w:val="57"/>
  </w:num>
  <w:num w:numId="30" w16cid:durableId="602104576">
    <w:abstractNumId w:val="28"/>
  </w:num>
  <w:num w:numId="31" w16cid:durableId="1020352255">
    <w:abstractNumId w:val="7"/>
  </w:num>
  <w:num w:numId="32" w16cid:durableId="5631020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36374565">
    <w:abstractNumId w:val="33"/>
  </w:num>
  <w:num w:numId="34" w16cid:durableId="1958483443">
    <w:abstractNumId w:val="12"/>
  </w:num>
  <w:num w:numId="35" w16cid:durableId="1047684200">
    <w:abstractNumId w:val="41"/>
  </w:num>
  <w:num w:numId="36" w16cid:durableId="1207720681">
    <w:abstractNumId w:val="55"/>
  </w:num>
  <w:num w:numId="37" w16cid:durableId="1615676948">
    <w:abstractNumId w:val="38"/>
  </w:num>
  <w:num w:numId="38" w16cid:durableId="760297464">
    <w:abstractNumId w:val="51"/>
  </w:num>
  <w:num w:numId="39" w16cid:durableId="1361931855">
    <w:abstractNumId w:val="1"/>
  </w:num>
  <w:num w:numId="40" w16cid:durableId="335504372">
    <w:abstractNumId w:val="2"/>
  </w:num>
  <w:num w:numId="41" w16cid:durableId="1926645656">
    <w:abstractNumId w:val="48"/>
  </w:num>
  <w:num w:numId="42" w16cid:durableId="1553734762">
    <w:abstractNumId w:val="8"/>
  </w:num>
  <w:num w:numId="43" w16cid:durableId="1440418006">
    <w:abstractNumId w:val="61"/>
  </w:num>
  <w:num w:numId="44" w16cid:durableId="452672073">
    <w:abstractNumId w:val="45"/>
  </w:num>
  <w:num w:numId="45" w16cid:durableId="923490286">
    <w:abstractNumId w:val="44"/>
  </w:num>
  <w:num w:numId="46" w16cid:durableId="528954826">
    <w:abstractNumId w:val="60"/>
  </w:num>
  <w:num w:numId="47" w16cid:durableId="7081897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3964599">
    <w:abstractNumId w:val="43"/>
  </w:num>
  <w:num w:numId="49" w16cid:durableId="19823787">
    <w:abstractNumId w:val="6"/>
  </w:num>
  <w:num w:numId="50" w16cid:durableId="242641043">
    <w:abstractNumId w:val="47"/>
  </w:num>
  <w:num w:numId="51" w16cid:durableId="429356243">
    <w:abstractNumId w:val="25"/>
  </w:num>
  <w:num w:numId="52" w16cid:durableId="252400964">
    <w:abstractNumId w:val="19"/>
  </w:num>
  <w:num w:numId="53" w16cid:durableId="1199393171">
    <w:abstractNumId w:val="0"/>
  </w:num>
  <w:num w:numId="54" w16cid:durableId="1447700951">
    <w:abstractNumId w:val="23"/>
  </w:num>
  <w:num w:numId="55" w16cid:durableId="1713534644">
    <w:abstractNumId w:val="13"/>
  </w:num>
  <w:num w:numId="56" w16cid:durableId="979071857">
    <w:abstractNumId w:val="46"/>
  </w:num>
  <w:num w:numId="57" w16cid:durableId="387262616">
    <w:abstractNumId w:val="31"/>
  </w:num>
  <w:num w:numId="58" w16cid:durableId="247620451">
    <w:abstractNumId w:val="40"/>
  </w:num>
  <w:num w:numId="59" w16cid:durableId="422728186">
    <w:abstractNumId w:val="36"/>
  </w:num>
  <w:num w:numId="60" w16cid:durableId="687561799">
    <w:abstractNumId w:val="4"/>
  </w:num>
  <w:num w:numId="61" w16cid:durableId="1521041098">
    <w:abstractNumId w:val="14"/>
  </w:num>
  <w:num w:numId="62" w16cid:durableId="352271237">
    <w:abstractNumId w:val="9"/>
  </w:num>
  <w:num w:numId="63" w16cid:durableId="304092340">
    <w:abstractNumId w:val="62"/>
  </w:num>
  <w:num w:numId="64" w16cid:durableId="78867535">
    <w:abstractNumId w:val="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0CC3"/>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6A07"/>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B63"/>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073B0"/>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4F2F"/>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3C"/>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8C1"/>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276"/>
    <w:rsid w:val="00653870"/>
    <w:rsid w:val="00653F27"/>
    <w:rsid w:val="00654295"/>
    <w:rsid w:val="00654B01"/>
    <w:rsid w:val="00654E98"/>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6856"/>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66CA"/>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2163E"/>
    <w:rsid w:val="00A22BAB"/>
    <w:rsid w:val="00A23B70"/>
    <w:rsid w:val="00A24493"/>
    <w:rsid w:val="00A24BB4"/>
    <w:rsid w:val="00A24FC8"/>
    <w:rsid w:val="00A2647E"/>
    <w:rsid w:val="00A265F9"/>
    <w:rsid w:val="00A26877"/>
    <w:rsid w:val="00A26F56"/>
    <w:rsid w:val="00A30F76"/>
    <w:rsid w:val="00A31717"/>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6DC9"/>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6A2C"/>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4908C1"/>
    <w:pPr>
      <w:keepNext/>
      <w:keepLines/>
      <w:suppressAutoHyphens/>
      <w:spacing w:before="40"/>
      <w:outlineLvl w:val="2"/>
    </w:pPr>
    <w:rPr>
      <w:rFonts w:asciiTheme="majorHAnsi" w:eastAsiaTheme="majorEastAsia" w:hAnsiTheme="majorHAnsi" w:cstheme="majorBidi"/>
      <w:color w:val="243F60" w:themeColor="accent1" w:themeShade="7F"/>
      <w:lang w:eastAsia="ar-SA"/>
    </w:rPr>
  </w:style>
  <w:style w:type="paragraph" w:styleId="Nagwek4">
    <w:name w:val="heading 4"/>
    <w:basedOn w:val="Normalny"/>
    <w:next w:val="Normalny"/>
    <w:link w:val="Nagwek4Znak"/>
    <w:uiPriority w:val="9"/>
    <w:semiHidden/>
    <w:unhideWhenUsed/>
    <w:qFormat/>
    <w:rsid w:val="003073B0"/>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paragraph" w:customStyle="1" w:styleId="pktwniosku">
    <w:name w:val="pkt. wniosku"/>
    <w:basedOn w:val="Nagwek2"/>
    <w:link w:val="pktwnioskuZnak"/>
    <w:qFormat/>
    <w:rsid w:val="00423E3C"/>
    <w:pPr>
      <w:numPr>
        <w:numId w:val="30"/>
      </w:numPr>
      <w:suppressAutoHyphens/>
      <w:spacing w:before="40"/>
      <w:ind w:left="720"/>
    </w:pPr>
    <w:rPr>
      <w:b w:val="0"/>
      <w:bCs w:val="0"/>
      <w:sz w:val="24"/>
      <w:lang w:eastAsia="ar-SA"/>
    </w:rPr>
  </w:style>
  <w:style w:type="paragraph" w:customStyle="1" w:styleId="ppktwniosku">
    <w:name w:val="ppkt. wniosku"/>
    <w:basedOn w:val="pktwniosku"/>
    <w:link w:val="ppktwnioskuZnak"/>
    <w:qFormat/>
    <w:rsid w:val="00423E3C"/>
    <w:pPr>
      <w:numPr>
        <w:numId w:val="31"/>
      </w:numPr>
      <w:ind w:left="502"/>
    </w:pPr>
    <w:rPr>
      <w:color w:val="365F91" w:themeColor="accent1" w:themeShade="BF"/>
    </w:rPr>
  </w:style>
  <w:style w:type="character" w:customStyle="1" w:styleId="pktwnioskuZnak">
    <w:name w:val="pkt. wniosku Znak"/>
    <w:basedOn w:val="Nagwek2Znak"/>
    <w:link w:val="pktwniosku"/>
    <w:rsid w:val="00423E3C"/>
    <w:rPr>
      <w:rFonts w:asciiTheme="majorHAnsi" w:eastAsiaTheme="majorEastAsia" w:hAnsiTheme="majorHAnsi" w:cstheme="majorBidi"/>
      <w:b w:val="0"/>
      <w:bCs w:val="0"/>
      <w:color w:val="4F81BD" w:themeColor="accent1"/>
      <w:sz w:val="24"/>
      <w:szCs w:val="26"/>
      <w:lang w:eastAsia="ar-SA"/>
    </w:rPr>
  </w:style>
  <w:style w:type="character" w:customStyle="1" w:styleId="ppktwnioskuZnak">
    <w:name w:val="ppkt. wniosku Znak"/>
    <w:basedOn w:val="pktwnioskuZnak"/>
    <w:link w:val="ppktwniosku"/>
    <w:rsid w:val="00423E3C"/>
    <w:rPr>
      <w:rFonts w:asciiTheme="majorHAnsi" w:eastAsiaTheme="majorEastAsia" w:hAnsiTheme="majorHAnsi" w:cstheme="majorBidi"/>
      <w:b w:val="0"/>
      <w:bCs w:val="0"/>
      <w:color w:val="365F91" w:themeColor="accent1" w:themeShade="BF"/>
      <w:sz w:val="24"/>
      <w:szCs w:val="26"/>
      <w:lang w:eastAsia="ar-SA"/>
    </w:rPr>
  </w:style>
  <w:style w:type="character" w:customStyle="1" w:styleId="Nagwek3Znak">
    <w:name w:val="Nagłówek 3 Znak"/>
    <w:basedOn w:val="Domylnaczcionkaakapitu"/>
    <w:link w:val="Nagwek3"/>
    <w:uiPriority w:val="9"/>
    <w:semiHidden/>
    <w:rsid w:val="004908C1"/>
    <w:rPr>
      <w:rFonts w:asciiTheme="majorHAnsi" w:eastAsiaTheme="majorEastAsia" w:hAnsiTheme="majorHAnsi" w:cstheme="majorBidi"/>
      <w:color w:val="243F60" w:themeColor="accent1" w:themeShade="7F"/>
      <w:sz w:val="24"/>
      <w:szCs w:val="24"/>
      <w:lang w:eastAsia="ar-SA"/>
    </w:rPr>
  </w:style>
  <w:style w:type="character" w:customStyle="1" w:styleId="FontStyle13">
    <w:name w:val="Font Style13"/>
    <w:uiPriority w:val="99"/>
    <w:rsid w:val="00654E98"/>
    <w:rPr>
      <w:rFonts w:ascii="Times New Roman" w:hAnsi="Times New Roman" w:cs="Times New Roman" w:hint="default"/>
      <w:sz w:val="20"/>
      <w:szCs w:val="20"/>
    </w:rPr>
  </w:style>
  <w:style w:type="paragraph" w:customStyle="1" w:styleId="Zwykytekst1">
    <w:name w:val="Zwykły tekst1"/>
    <w:basedOn w:val="Normalny"/>
    <w:rsid w:val="00654E98"/>
    <w:pPr>
      <w:suppressAutoHyphens/>
    </w:pPr>
    <w:rPr>
      <w:rFonts w:ascii="Courier New" w:hAnsi="Courier New"/>
      <w:sz w:val="20"/>
      <w:lang w:eastAsia="ar-SA"/>
    </w:rPr>
  </w:style>
  <w:style w:type="character" w:customStyle="1" w:styleId="Inne">
    <w:name w:val="Inne_"/>
    <w:basedOn w:val="Domylnaczcionkaakapitu"/>
    <w:link w:val="Inne0"/>
    <w:rsid w:val="00654E98"/>
    <w:rPr>
      <w:rFonts w:ascii="Calibri" w:eastAsia="Calibri" w:hAnsi="Calibri" w:cs="Calibri"/>
      <w:b/>
      <w:bCs/>
      <w:color w:val="3F3F3F"/>
      <w:sz w:val="17"/>
      <w:szCs w:val="17"/>
    </w:rPr>
  </w:style>
  <w:style w:type="paragraph" w:customStyle="1" w:styleId="Inne0">
    <w:name w:val="Inne"/>
    <w:basedOn w:val="Normalny"/>
    <w:link w:val="Inne"/>
    <w:rsid w:val="00654E98"/>
    <w:pPr>
      <w:widowControl w:val="0"/>
      <w:spacing w:line="257" w:lineRule="auto"/>
      <w:jc w:val="center"/>
    </w:pPr>
    <w:rPr>
      <w:rFonts w:ascii="Calibri" w:eastAsia="Calibri" w:hAnsi="Calibri" w:cs="Calibri"/>
      <w:b/>
      <w:bCs/>
      <w:color w:val="3F3F3F"/>
      <w:sz w:val="17"/>
      <w:szCs w:val="17"/>
    </w:rPr>
  </w:style>
  <w:style w:type="character" w:customStyle="1" w:styleId="Nagwek4Znak">
    <w:name w:val="Nagłówek 4 Znak"/>
    <w:basedOn w:val="Domylnaczcionkaakapitu"/>
    <w:link w:val="Nagwek4"/>
    <w:uiPriority w:val="9"/>
    <w:semiHidden/>
    <w:rsid w:val="003073B0"/>
    <w:rPr>
      <w:rFonts w:asciiTheme="majorHAnsi" w:eastAsiaTheme="majorEastAsia" w:hAnsiTheme="majorHAnsi" w:cstheme="majorBidi"/>
      <w:i/>
      <w:iCs/>
      <w:color w:val="365F91" w:themeColor="accent1" w:themeShade="BF"/>
      <w:sz w:val="24"/>
      <w:szCs w:val="24"/>
      <w:lang w:eastAsia="ar-SA"/>
    </w:rPr>
  </w:style>
  <w:style w:type="paragraph" w:styleId="Zwykytekst">
    <w:name w:val="Plain Text"/>
    <w:basedOn w:val="Normalny"/>
    <w:link w:val="ZwykytekstZnak"/>
    <w:rsid w:val="003073B0"/>
    <w:rPr>
      <w:rFonts w:ascii="Courier New" w:hAnsi="Courier New"/>
      <w:sz w:val="20"/>
      <w:szCs w:val="20"/>
    </w:rPr>
  </w:style>
  <w:style w:type="character" w:customStyle="1" w:styleId="ZwykytekstZnak">
    <w:name w:val="Zwykły tekst Znak"/>
    <w:basedOn w:val="Domylnaczcionkaakapitu"/>
    <w:link w:val="Zwykytekst"/>
    <w:rsid w:val="003073B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9-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43</Pages>
  <Words>13713</Words>
  <Characters>94993</Characters>
  <Application>Microsoft Office Word</Application>
  <DocSecurity>0</DocSecurity>
  <Lines>791</Lines>
  <Paragraphs>216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108490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Ewa Luczyk</cp:lastModifiedBy>
  <cp:revision>3</cp:revision>
  <cp:lastPrinted>2022-07-14T08:35:00Z</cp:lastPrinted>
  <dcterms:created xsi:type="dcterms:W3CDTF">2022-07-14T07:45:00Z</dcterms:created>
  <dcterms:modified xsi:type="dcterms:W3CDTF">2022-07-14T09:33:00Z</dcterms:modified>
</cp:coreProperties>
</file>