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585FF" w14:textId="77777777" w:rsidR="00FF1CB5" w:rsidRPr="00A44DC8" w:rsidRDefault="00394C0F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60" w:firstLineChars="0" w:firstLine="0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>Załącznik nr 2 do SWZ</w:t>
      </w:r>
    </w:p>
    <w:p w14:paraId="63729660" w14:textId="77777777" w:rsidR="00FF1CB5" w:rsidRPr="00A44DC8" w:rsidRDefault="00394C0F" w:rsidP="00A44DC8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>Wykonawca:</w:t>
      </w:r>
    </w:p>
    <w:p w14:paraId="3DFFBBC3" w14:textId="77777777" w:rsidR="00FF1CB5" w:rsidRPr="00A44DC8" w:rsidRDefault="00394C0F" w:rsidP="00A44DC8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>…………………………….…………………….</w:t>
      </w:r>
    </w:p>
    <w:p w14:paraId="16D30E58" w14:textId="77777777" w:rsidR="00FF1CB5" w:rsidRPr="00A44DC8" w:rsidRDefault="00394C0F" w:rsidP="00A44DC8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>……………………………..…………………….</w:t>
      </w:r>
    </w:p>
    <w:p w14:paraId="39DA0C07" w14:textId="77777777" w:rsidR="00FF1CB5" w:rsidRPr="00A44DC8" w:rsidRDefault="00394C0F" w:rsidP="00A44DC8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>…………………………………………..……….</w:t>
      </w:r>
    </w:p>
    <w:p w14:paraId="7D0C3C02" w14:textId="77777777" w:rsidR="00FF1CB5" w:rsidRPr="00A44DC8" w:rsidRDefault="00FF1CB5" w:rsidP="00A44DC8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</w:rPr>
      </w:pPr>
    </w:p>
    <w:p w14:paraId="59672644" w14:textId="77777777" w:rsidR="00FF1CB5" w:rsidRPr="00A44DC8" w:rsidRDefault="00FF1CB5" w:rsidP="00A44DC8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</w:rPr>
      </w:pPr>
    </w:p>
    <w:p w14:paraId="159C2E0F" w14:textId="0A6DE594" w:rsidR="00FF1CB5" w:rsidRPr="00A44DC8" w:rsidRDefault="000709A6" w:rsidP="000709A6">
      <w:pPr>
        <w:ind w:left="0" w:hanging="2"/>
        <w:rPr>
          <w:rFonts w:ascii="Verdana" w:eastAsia="Calibri" w:hAnsi="Verdana" w:cs="Calibri"/>
        </w:rPr>
      </w:pPr>
      <w:r>
        <w:rPr>
          <w:rFonts w:ascii="Verdana" w:eastAsia="Calibri" w:hAnsi="Verdana" w:cs="Calibri"/>
        </w:rPr>
        <w:t xml:space="preserve">OŚWIADCZENIE WYKONAWCY </w:t>
      </w:r>
      <w:r w:rsidR="00394C0F" w:rsidRPr="00A44DC8">
        <w:rPr>
          <w:rFonts w:ascii="Verdana" w:eastAsia="Calibri" w:hAnsi="Verdana" w:cs="Calibri"/>
        </w:rPr>
        <w:t>składane na podstawie art. 125 ust 1 ustawy z dnia 11 września 2019 r.</w:t>
      </w:r>
      <w:r w:rsidR="00607AC6">
        <w:rPr>
          <w:rFonts w:ascii="Verdana" w:eastAsia="Calibri" w:hAnsi="Verdana" w:cs="Calibri"/>
        </w:rPr>
        <w:t xml:space="preserve"> </w:t>
      </w:r>
      <w:r w:rsidR="00394C0F" w:rsidRPr="00A44DC8">
        <w:rPr>
          <w:rFonts w:ascii="Verdana" w:eastAsia="Calibri" w:hAnsi="Verdana" w:cs="Calibri"/>
        </w:rPr>
        <w:t>Prawo zamówień</w:t>
      </w:r>
      <w:r w:rsidR="00830195" w:rsidRPr="00A44DC8">
        <w:rPr>
          <w:rFonts w:ascii="Verdana" w:eastAsia="Calibri" w:hAnsi="Verdana" w:cs="Calibri"/>
        </w:rPr>
        <w:t xml:space="preserve"> </w:t>
      </w:r>
      <w:r w:rsidR="00394C0F" w:rsidRPr="00A44DC8">
        <w:rPr>
          <w:rFonts w:ascii="Verdana" w:eastAsia="Calibri" w:hAnsi="Verdana" w:cs="Calibri"/>
        </w:rPr>
        <w:t xml:space="preserve">publicznych </w:t>
      </w:r>
      <w:r w:rsidR="00394C0F" w:rsidRPr="00A44DC8">
        <w:rPr>
          <w:rFonts w:ascii="Verdana" w:eastAsia="Calibri" w:hAnsi="Verdana" w:cs="Calibri"/>
        </w:rPr>
        <w:br/>
        <w:t>w postępowaniu o udzielenie zamówienia publicznego prowadzonego w trybie podstawowym pn.</w:t>
      </w:r>
    </w:p>
    <w:p w14:paraId="239FB5E4" w14:textId="3694EDA7" w:rsidR="00FF1CB5" w:rsidRPr="00A44DC8" w:rsidRDefault="0035030C" w:rsidP="00A44DC8">
      <w:pPr>
        <w:ind w:left="0" w:hanging="2"/>
        <w:rPr>
          <w:rFonts w:ascii="Verdana" w:eastAsia="Calibri" w:hAnsi="Verdana" w:cs="Calibri"/>
        </w:rPr>
      </w:pPr>
      <w:r w:rsidRPr="00A44DC8">
        <w:rPr>
          <w:rFonts w:ascii="Verdana" w:hAnsi="Verdana"/>
        </w:rPr>
        <w:t>„</w:t>
      </w:r>
      <w:r w:rsidR="004A1D96" w:rsidRPr="00A44DC8">
        <w:rPr>
          <w:rFonts w:ascii="Verdana" w:hAnsi="Verdana"/>
        </w:rPr>
        <w:t>Świadczenie usług pocztowych dla Urzędu Miasta i Gminy Wschowa</w:t>
      </w:r>
      <w:r w:rsidR="00607AC6">
        <w:rPr>
          <w:rFonts w:ascii="Verdana" w:hAnsi="Verdana"/>
        </w:rPr>
        <w:t xml:space="preserve"> w roku 2025.</w:t>
      </w:r>
      <w:r w:rsidRPr="00A44DC8">
        <w:rPr>
          <w:rFonts w:ascii="Verdana" w:hAnsi="Verdana"/>
        </w:rPr>
        <w:t>”</w:t>
      </w:r>
    </w:p>
    <w:p w14:paraId="4111A765" w14:textId="77777777" w:rsidR="00FF1CB5" w:rsidRPr="00A44DC8" w:rsidRDefault="00FF1CB5" w:rsidP="00A44DC8">
      <w:pPr>
        <w:ind w:left="0" w:hanging="2"/>
        <w:rPr>
          <w:rFonts w:ascii="Verdana" w:eastAsia="Calibri" w:hAnsi="Verdana" w:cs="Calibri"/>
        </w:rPr>
      </w:pPr>
    </w:p>
    <w:p w14:paraId="5D4FB70A" w14:textId="1D12028C" w:rsidR="00FF1CB5" w:rsidRDefault="00394C0F" w:rsidP="00A44DC8">
      <w:pPr>
        <w:ind w:left="0" w:hanging="2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>DOTYCZĄCE PRZESŁANEK WYKLUCZENIA Z POSTĘPOWANIA</w:t>
      </w:r>
    </w:p>
    <w:p w14:paraId="38B9A202" w14:textId="6017D2D6" w:rsidR="000709A6" w:rsidRPr="00A44DC8" w:rsidRDefault="000709A6" w:rsidP="00A44DC8">
      <w:pPr>
        <w:ind w:left="0" w:hanging="2"/>
        <w:rPr>
          <w:rFonts w:ascii="Verdana" w:eastAsia="Calibri" w:hAnsi="Verdana" w:cs="Calibri"/>
        </w:rPr>
      </w:pPr>
    </w:p>
    <w:p w14:paraId="0D0448F5" w14:textId="77777777" w:rsidR="00A44DC8" w:rsidRPr="00A44DC8" w:rsidRDefault="00A44DC8" w:rsidP="00A44D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18" w:left="0" w:hangingChars="118" w:hanging="283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 xml:space="preserve">Oświadczam/my, że nie podlegam/my wykluczeniu z postępowania na podstawie art. 108 ust 1 ustawy </w:t>
      </w:r>
      <w:proofErr w:type="spellStart"/>
      <w:r w:rsidRPr="00A44DC8">
        <w:rPr>
          <w:rFonts w:ascii="Verdana" w:eastAsia="Calibri" w:hAnsi="Verdana" w:cs="Calibri"/>
        </w:rPr>
        <w:t>Pzp</w:t>
      </w:r>
      <w:proofErr w:type="spellEnd"/>
      <w:r w:rsidRPr="00A44DC8">
        <w:rPr>
          <w:rFonts w:ascii="Verdana" w:eastAsia="Calibri" w:hAnsi="Verdana" w:cs="Calibri"/>
        </w:rPr>
        <w:t>.</w:t>
      </w:r>
    </w:p>
    <w:p w14:paraId="786FA848" w14:textId="77777777" w:rsidR="00A44DC8" w:rsidRPr="00A44DC8" w:rsidRDefault="00A44DC8" w:rsidP="00A44D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18" w:left="0" w:hangingChars="118" w:hanging="283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 xml:space="preserve">Oświadczam/my, że nie podlegam/my wykluczeniu z postępowania na podstawie art. 109 ust. 1 pkt 4, 5, 7 ustawy </w:t>
      </w:r>
      <w:proofErr w:type="spellStart"/>
      <w:r w:rsidRPr="00A44DC8">
        <w:rPr>
          <w:rFonts w:ascii="Verdana" w:eastAsia="Calibri" w:hAnsi="Verdana" w:cs="Calibri"/>
        </w:rPr>
        <w:t>Pzp</w:t>
      </w:r>
      <w:proofErr w:type="spellEnd"/>
      <w:r w:rsidRPr="00A44DC8">
        <w:rPr>
          <w:rFonts w:ascii="Verdana" w:eastAsia="Calibri" w:hAnsi="Verdana" w:cs="Calibri"/>
        </w:rPr>
        <w:t>.</w:t>
      </w:r>
    </w:p>
    <w:p w14:paraId="6E97C4B8" w14:textId="52FAC3E0" w:rsidR="00A44DC8" w:rsidRPr="00A44DC8" w:rsidRDefault="00A44DC8" w:rsidP="00A44D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18" w:left="0" w:hangingChars="118" w:hanging="283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>Oświadczam/my, że nie podlegam wykluczeniu z postępowania na podstawie art. 7 ust. 1 ustawy z dnia 13 kwietnia 2022r. o szczególnych rozwiązaniach w zakresie przeciwdziałania wspieraniu agresji na Ukrainę oraz służących ochronie bezpieczeństwa narodowego (Dz.U. z 202</w:t>
      </w:r>
      <w:r>
        <w:rPr>
          <w:rFonts w:ascii="Verdana" w:eastAsia="Calibri" w:hAnsi="Verdana" w:cs="Calibri"/>
        </w:rPr>
        <w:t>4</w:t>
      </w:r>
      <w:r w:rsidRPr="00A44DC8">
        <w:rPr>
          <w:rFonts w:ascii="Verdana" w:eastAsia="Calibri" w:hAnsi="Verdana" w:cs="Calibri"/>
        </w:rPr>
        <w:t xml:space="preserve">r., poz. </w:t>
      </w:r>
      <w:r>
        <w:rPr>
          <w:rFonts w:ascii="Verdana" w:eastAsia="Calibri" w:hAnsi="Verdana" w:cs="Calibri"/>
        </w:rPr>
        <w:t>50</w:t>
      </w:r>
      <w:r w:rsidRPr="00A44DC8">
        <w:rPr>
          <w:rFonts w:ascii="Verdana" w:eastAsia="Calibri" w:hAnsi="Verdana" w:cs="Calibri"/>
        </w:rPr>
        <w:t>7).</w:t>
      </w:r>
    </w:p>
    <w:p w14:paraId="4F62BCB5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</w:p>
    <w:p w14:paraId="19EE3AF5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 xml:space="preserve">Oświadczam/my, że zachodzą w stosunku do mnie/nas podstawy wykluczenia z postępowania na podstawie art. …………… ustawy </w:t>
      </w:r>
      <w:proofErr w:type="spellStart"/>
      <w:r w:rsidRPr="00A44DC8">
        <w:rPr>
          <w:rFonts w:ascii="Verdana" w:eastAsia="Calibri" w:hAnsi="Verdana" w:cs="Calibri"/>
        </w:rPr>
        <w:t>Pzp</w:t>
      </w:r>
      <w:proofErr w:type="spellEnd"/>
      <w:r w:rsidRPr="00A44DC8">
        <w:rPr>
          <w:rFonts w:ascii="Verdana" w:eastAsia="Calibri" w:hAnsi="Verdana" w:cs="Calibri"/>
        </w:rPr>
        <w:t xml:space="preserve"> (podać mającą zastosowanie podstawę wykluczenia spośród wymienionych w art. 108 ust. 1 lub art. 109 ust. 1 pkt 4, 5, 7 ustawy </w:t>
      </w:r>
      <w:proofErr w:type="spellStart"/>
      <w:r w:rsidRPr="00A44DC8">
        <w:rPr>
          <w:rFonts w:ascii="Verdana" w:eastAsia="Calibri" w:hAnsi="Verdana" w:cs="Calibri"/>
        </w:rPr>
        <w:t>Pzp</w:t>
      </w:r>
      <w:proofErr w:type="spellEnd"/>
      <w:r w:rsidRPr="00A44DC8">
        <w:rPr>
          <w:rFonts w:ascii="Verdana" w:eastAsia="Calibri" w:hAnsi="Verdana" w:cs="Calibri"/>
        </w:rPr>
        <w:t xml:space="preserve">). </w:t>
      </w:r>
    </w:p>
    <w:p w14:paraId="63587C41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 xml:space="preserve">Jednocześnie oświadczam/my, że w związku z ww. okolicznością, na podstawie art. 110 ust 2 ustawy </w:t>
      </w:r>
      <w:proofErr w:type="spellStart"/>
      <w:r w:rsidRPr="00A44DC8">
        <w:rPr>
          <w:rFonts w:ascii="Verdana" w:eastAsia="Calibri" w:hAnsi="Verdana" w:cs="Calibri"/>
        </w:rPr>
        <w:t>Pzp</w:t>
      </w:r>
      <w:proofErr w:type="spellEnd"/>
      <w:r w:rsidRPr="00A44DC8">
        <w:rPr>
          <w:rFonts w:ascii="Verdana" w:eastAsia="Calibri" w:hAnsi="Verdana" w:cs="Calibri"/>
        </w:rPr>
        <w:t xml:space="preserve"> podjąłem/ podjęliśmy następujące środki naprawcze:</w:t>
      </w:r>
    </w:p>
    <w:p w14:paraId="54A3ACBE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>…………………………………………………………………………………………………</w:t>
      </w:r>
    </w:p>
    <w:p w14:paraId="0343DFCC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</w:p>
    <w:p w14:paraId="5DED51BA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>DOTYCZĄCE SPEŁNIANIA WARUNKÓW UDZIAŁU W POSTĘPOWANIU</w:t>
      </w:r>
    </w:p>
    <w:p w14:paraId="74652463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613C2F6" wp14:editId="6F2B5A57">
                <wp:simplePos x="0" y="0"/>
                <wp:positionH relativeFrom="column">
                  <wp:posOffset>698500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5" name="Dowolny kształt: 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6188" y="3780000"/>
                          <a:ext cx="46196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9625" h="1" extrusionOk="0">
                              <a:moveTo>
                                <a:pt x="0" y="0"/>
                              </a:moveTo>
                              <a:lnTo>
                                <a:pt x="46196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94481" id="Dowolny kształt: kształt 5" o:spid="_x0000_s1026" style="position:absolute;margin-left:55pt;margin-top:0;width:0;height: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196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" path="m,l4619625,e" strokecolor="#00b0f0" strokeweight="1.5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6731D64F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 xml:space="preserve">OŚWIADCZENIE WYKONAWCY </w:t>
      </w:r>
    </w:p>
    <w:p w14:paraId="7DF787B6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>Oświadczam/my, że spełniam/my warunki udziału w postępowaniu określone przez Zamawiającego w Rozdziale V Specyfikacji Warunków Zamówienia.</w:t>
      </w:r>
    </w:p>
    <w:p w14:paraId="1C1E4A5B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</w:p>
    <w:p w14:paraId="511734A3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>*w przypadku Wykonawców wspólnie ubiegających się o zamówienie każdy z Wykonawców zobowiązany jest do wskazania zakresu, w jakim wykazuje spełnianie warunków udziału w postępowaniu:</w:t>
      </w:r>
    </w:p>
    <w:p w14:paraId="024B382C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</w:p>
    <w:p w14:paraId="693713BB" w14:textId="3DCB0B8A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>…………………………………………………………………………………………………………………………</w:t>
      </w:r>
    </w:p>
    <w:p w14:paraId="00FCED5D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>…………………………………………………………………………………………………………………………</w:t>
      </w:r>
    </w:p>
    <w:p w14:paraId="022AC901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</w:p>
    <w:p w14:paraId="3E6DD207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 xml:space="preserve">INFORMACJA W ZWIĄZKU Z POLEGANIEM NA ZASOBACH INNYCH PODMIOTÓW </w:t>
      </w:r>
    </w:p>
    <w:p w14:paraId="161F3165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 w:rsidRPr="00A44DC8">
        <w:rPr>
          <w:rFonts w:ascii="Verdana" w:eastAsia="Calibri" w:hAnsi="Verdana" w:cs="Calibri"/>
        </w:rPr>
        <w:t>ych</w:t>
      </w:r>
      <w:proofErr w:type="spellEnd"/>
      <w:r w:rsidRPr="00A44DC8">
        <w:rPr>
          <w:rFonts w:ascii="Verdana" w:eastAsia="Calibri" w:hAnsi="Verdana" w:cs="Calibri"/>
        </w:rPr>
        <w:t xml:space="preserve"> podmiotu/ów:</w:t>
      </w:r>
    </w:p>
    <w:p w14:paraId="45B6A890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>………………………………………………………………………………………………………………………</w:t>
      </w:r>
    </w:p>
    <w:p w14:paraId="0B6D70FC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>w następującym zakresie</w:t>
      </w:r>
    </w:p>
    <w:p w14:paraId="009430C4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>…………………………………………………………………………………………………………………………</w:t>
      </w:r>
    </w:p>
    <w:p w14:paraId="501F920A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 xml:space="preserve"> (wskazać podmiot i określić odpowiedni zakres dla wskazanego podmiotu)</w:t>
      </w:r>
    </w:p>
    <w:p w14:paraId="6632645F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</w:p>
    <w:p w14:paraId="3641748B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>OŚWIADCZENIE DOTYCZĄCE PODANYCH INFORMACJI</w:t>
      </w:r>
    </w:p>
    <w:p w14:paraId="0820BEC8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B43C0AA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</w:p>
    <w:p w14:paraId="21433AF0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 xml:space="preserve">BEZPŁATNE I OGÓLNODOSTĘPNE BAZY DANYCH </w:t>
      </w:r>
    </w:p>
    <w:p w14:paraId="2B38C25C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3B850D9A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</w:p>
    <w:p w14:paraId="7A67A00A" w14:textId="17D91F89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  <w:hyperlink r:id="rId9">
        <w:r w:rsidRPr="00A44DC8">
          <w:rPr>
            <w:rStyle w:val="Hipercze"/>
            <w:rFonts w:ascii="Verdana" w:eastAsia="Calibri" w:hAnsi="Verdana" w:cs="Calibri"/>
            <w:u w:val="none"/>
          </w:rPr>
          <w:t>ems.ms.gov.pl</w:t>
        </w:r>
      </w:hyperlink>
      <w:r w:rsidRPr="00A44DC8">
        <w:rPr>
          <w:rFonts w:ascii="Verdana" w:eastAsia="Calibri" w:hAnsi="Verdana" w:cs="Calibri"/>
        </w:rPr>
        <w:t xml:space="preserve">*  lub </w:t>
      </w:r>
      <w:hyperlink r:id="rId10">
        <w:r w:rsidRPr="00A44DC8">
          <w:rPr>
            <w:rStyle w:val="Hipercze"/>
            <w:rFonts w:ascii="Verdana" w:eastAsia="Calibri" w:hAnsi="Verdana" w:cs="Calibri"/>
            <w:u w:val="none"/>
          </w:rPr>
          <w:t>prod.ceidg.gov.pl</w:t>
        </w:r>
      </w:hyperlink>
      <w:r w:rsidRPr="00A44DC8">
        <w:rPr>
          <w:rFonts w:ascii="Verdana" w:eastAsia="Calibri" w:hAnsi="Verdana" w:cs="Calibri"/>
        </w:rPr>
        <w:t xml:space="preserve"> *    lub inna ...........................*</w:t>
      </w:r>
    </w:p>
    <w:p w14:paraId="74738A54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  <w:sz w:val="16"/>
          <w:szCs w:val="16"/>
        </w:rPr>
      </w:pPr>
      <w:r w:rsidRPr="00A44DC8">
        <w:rPr>
          <w:rFonts w:ascii="Verdana" w:eastAsia="Calibri" w:hAnsi="Verdana" w:cs="Calibri"/>
          <w:sz w:val="16"/>
          <w:szCs w:val="16"/>
        </w:rPr>
        <w:t>*niepotrzebne skreślić</w:t>
      </w:r>
    </w:p>
    <w:p w14:paraId="0F8EAB89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</w:p>
    <w:p w14:paraId="6F575359" w14:textId="4AE7E3B9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  <w:r w:rsidRPr="00A44DC8">
        <w:rPr>
          <w:rFonts w:ascii="Verdana" w:eastAsia="Calibri" w:hAnsi="Verdana" w:cs="Calibri"/>
        </w:rPr>
        <w:t>…………………………………………………, dnia …………2024r.</w:t>
      </w:r>
    </w:p>
    <w:p w14:paraId="04258076" w14:textId="77777777" w:rsidR="00A44DC8" w:rsidRPr="00A44DC8" w:rsidRDefault="00A44DC8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</w:p>
    <w:p w14:paraId="39761E06" w14:textId="77777777" w:rsidR="00BC5935" w:rsidRPr="00A44DC8" w:rsidRDefault="00BC5935" w:rsidP="00A44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</w:rPr>
      </w:pPr>
    </w:p>
    <w:sectPr w:rsidR="00BC5935" w:rsidRPr="00A44DC8" w:rsidSect="008B26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92360" w14:textId="77777777" w:rsidR="00D743DB" w:rsidRDefault="00D743DB">
      <w:pPr>
        <w:spacing w:line="240" w:lineRule="auto"/>
        <w:ind w:left="0" w:hanging="2"/>
      </w:pPr>
      <w:r>
        <w:separator/>
      </w:r>
    </w:p>
  </w:endnote>
  <w:endnote w:type="continuationSeparator" w:id="0">
    <w:p w14:paraId="5C4F3DA6" w14:textId="77777777" w:rsidR="00D743DB" w:rsidRDefault="00D743D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1553C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8C833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16098B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16098B" w:rsidRPr="00DC3ECA">
      <w:rPr>
        <w:rFonts w:asciiTheme="majorHAnsi" w:hAnsiTheme="majorHAnsi" w:cstheme="majorHAnsi"/>
        <w:sz w:val="16"/>
        <w:szCs w:val="16"/>
      </w:rPr>
      <w:fldChar w:fldCharType="separate"/>
    </w:r>
    <w:r w:rsidR="004A1D96">
      <w:rPr>
        <w:rFonts w:asciiTheme="majorHAnsi" w:hAnsiTheme="majorHAnsi" w:cstheme="majorHAnsi"/>
        <w:noProof/>
        <w:sz w:val="16"/>
        <w:szCs w:val="16"/>
      </w:rPr>
      <w:t>1</w:t>
    </w:r>
    <w:r w:rsidR="0016098B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16098B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16098B" w:rsidRPr="00DC3ECA">
      <w:rPr>
        <w:rFonts w:asciiTheme="majorHAnsi" w:hAnsiTheme="majorHAnsi" w:cstheme="majorHAnsi"/>
        <w:sz w:val="16"/>
        <w:szCs w:val="16"/>
      </w:rPr>
      <w:fldChar w:fldCharType="separate"/>
    </w:r>
    <w:r w:rsidR="004A1D96">
      <w:rPr>
        <w:rFonts w:asciiTheme="majorHAnsi" w:hAnsiTheme="majorHAnsi" w:cstheme="majorHAnsi"/>
        <w:noProof/>
        <w:sz w:val="16"/>
        <w:szCs w:val="16"/>
      </w:rPr>
      <w:t>1</w:t>
    </w:r>
    <w:r w:rsidR="0016098B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53552E75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34F4C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815A4" w14:textId="77777777" w:rsidR="00D743DB" w:rsidRDefault="00D743DB">
      <w:pPr>
        <w:spacing w:line="240" w:lineRule="auto"/>
        <w:ind w:left="0" w:hanging="2"/>
      </w:pPr>
      <w:r>
        <w:separator/>
      </w:r>
    </w:p>
  </w:footnote>
  <w:footnote w:type="continuationSeparator" w:id="0">
    <w:p w14:paraId="50D1E74A" w14:textId="77777777" w:rsidR="00D743DB" w:rsidRDefault="00D743D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4003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068BE" w14:textId="1CC1A7AE" w:rsidR="00A6157D" w:rsidRPr="00F01A7E" w:rsidRDefault="00A6157D" w:rsidP="00A6157D">
    <w:pPr>
      <w:tabs>
        <w:tab w:val="left" w:pos="6804"/>
      </w:tabs>
      <w:spacing w:line="276" w:lineRule="auto"/>
      <w:ind w:left="0" w:hanging="2"/>
      <w:rPr>
        <w:rFonts w:ascii="Verdana" w:hAnsi="Verdana"/>
        <w:b/>
      </w:rPr>
    </w:pPr>
    <w:r w:rsidRPr="00F01A7E">
      <w:rPr>
        <w:rFonts w:ascii="Verdana" w:hAnsi="Verdana"/>
        <w:b/>
      </w:rPr>
      <w:t xml:space="preserve">Gmina Wschowa </w:t>
    </w:r>
    <w:r w:rsidR="00830195" w:rsidRPr="00F01A7E">
      <w:rPr>
        <w:rFonts w:ascii="Verdana" w:hAnsi="Verdana"/>
        <w:b/>
      </w:rPr>
      <w:t xml:space="preserve">  </w:t>
    </w:r>
    <w:r w:rsidR="00F01A7E">
      <w:rPr>
        <w:rFonts w:ascii="Verdana" w:hAnsi="Verdana"/>
        <w:b/>
      </w:rPr>
      <w:t xml:space="preserve"> </w:t>
    </w:r>
    <w:r w:rsidR="00830195" w:rsidRPr="00F01A7E">
      <w:rPr>
        <w:rFonts w:ascii="Verdana" w:hAnsi="Verdana"/>
        <w:b/>
      </w:rPr>
      <w:t xml:space="preserve">                  </w:t>
    </w:r>
    <w:r w:rsidR="00F01A7E" w:rsidRPr="00F01A7E">
      <w:rPr>
        <w:rFonts w:ascii="Verdana" w:hAnsi="Verdana"/>
        <w:b/>
      </w:rPr>
      <w:t>Sygnatura sprawy:  RZP.271.21.2024</w:t>
    </w:r>
  </w:p>
  <w:p w14:paraId="036F22CF" w14:textId="77777777" w:rsidR="00A6157D" w:rsidRPr="00F01A7E" w:rsidRDefault="00A6157D" w:rsidP="00A6157D">
    <w:pPr>
      <w:spacing w:line="276" w:lineRule="auto"/>
      <w:ind w:left="0" w:hanging="2"/>
      <w:rPr>
        <w:rFonts w:ascii="Verdana" w:hAnsi="Verdana"/>
        <w:b/>
      </w:rPr>
    </w:pPr>
    <w:r w:rsidRPr="00F01A7E">
      <w:rPr>
        <w:rFonts w:ascii="Verdana" w:hAnsi="Verdana"/>
        <w:b/>
      </w:rPr>
      <w:t xml:space="preserve">Rynek 1 </w:t>
    </w:r>
    <w:r w:rsidRPr="00F01A7E">
      <w:rPr>
        <w:rFonts w:ascii="Verdana" w:hAnsi="Verdana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E605FCE" wp14:editId="324843FE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01A7E">
      <w:rPr>
        <w:rFonts w:ascii="Verdana" w:hAnsi="Verdana"/>
        <w:b/>
      </w:rPr>
      <w:t xml:space="preserve">67-400 Wschowa </w:t>
    </w:r>
  </w:p>
  <w:p w14:paraId="5997143F" w14:textId="77777777" w:rsidR="00A6157D" w:rsidRPr="0035030C" w:rsidRDefault="00A6157D" w:rsidP="00A6157D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rPr>
        <w:rFonts w:ascii="Garamond" w:eastAsia="Times New Roman" w:hAnsi="Garamond" w:cs="Times New Roman"/>
        <w:b/>
        <w:color w:val="000000"/>
      </w:rPr>
    </w:pPr>
  </w:p>
  <w:p w14:paraId="13F0A5CF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9BEDF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14D6B61"/>
    <w:multiLevelType w:val="multilevel"/>
    <w:tmpl w:val="569ADA8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1677460164">
    <w:abstractNumId w:val="3"/>
  </w:num>
  <w:num w:numId="2" w16cid:durableId="1997763129">
    <w:abstractNumId w:val="1"/>
  </w:num>
  <w:num w:numId="3" w16cid:durableId="909000481">
    <w:abstractNumId w:val="0"/>
  </w:num>
  <w:num w:numId="4" w16cid:durableId="994798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709A6"/>
    <w:rsid w:val="000E6DBD"/>
    <w:rsid w:val="001148C2"/>
    <w:rsid w:val="00117C96"/>
    <w:rsid w:val="001451AB"/>
    <w:rsid w:val="0015386A"/>
    <w:rsid w:val="0016098B"/>
    <w:rsid w:val="00293540"/>
    <w:rsid w:val="002963B0"/>
    <w:rsid w:val="002A37C4"/>
    <w:rsid w:val="0035030C"/>
    <w:rsid w:val="00394C0F"/>
    <w:rsid w:val="003F3076"/>
    <w:rsid w:val="004611BF"/>
    <w:rsid w:val="004A1D96"/>
    <w:rsid w:val="0054408C"/>
    <w:rsid w:val="00607AC6"/>
    <w:rsid w:val="006D706F"/>
    <w:rsid w:val="00703426"/>
    <w:rsid w:val="007C5CC4"/>
    <w:rsid w:val="007E5583"/>
    <w:rsid w:val="00814036"/>
    <w:rsid w:val="00830195"/>
    <w:rsid w:val="008B26BF"/>
    <w:rsid w:val="00967221"/>
    <w:rsid w:val="00987E0B"/>
    <w:rsid w:val="00A359DA"/>
    <w:rsid w:val="00A44DC8"/>
    <w:rsid w:val="00A56E9A"/>
    <w:rsid w:val="00A6157D"/>
    <w:rsid w:val="00A675CA"/>
    <w:rsid w:val="00B55AE2"/>
    <w:rsid w:val="00BC5935"/>
    <w:rsid w:val="00BD59F9"/>
    <w:rsid w:val="00C31A88"/>
    <w:rsid w:val="00D26F4C"/>
    <w:rsid w:val="00D36727"/>
    <w:rsid w:val="00D743DB"/>
    <w:rsid w:val="00DC3ECA"/>
    <w:rsid w:val="00ED0EA9"/>
    <w:rsid w:val="00F01A7E"/>
    <w:rsid w:val="00F830CA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0A91"/>
  <w15:docId w15:val="{728D79C3-4184-4B45-B216-E25E2AC4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8B26BF"/>
    <w:pPr>
      <w:ind w:left="708" w:firstLine="0"/>
    </w:pPr>
  </w:style>
  <w:style w:type="paragraph" w:styleId="Nagwek">
    <w:name w:val="header"/>
    <w:basedOn w:val="Normalny"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44DC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rod.ceidg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://ems.ms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E616C20D-9926-48CF-B2AD-D4231C83F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Małgorzata Kasperska</cp:lastModifiedBy>
  <cp:revision>10</cp:revision>
  <cp:lastPrinted>2022-12-05T12:23:00Z</cp:lastPrinted>
  <dcterms:created xsi:type="dcterms:W3CDTF">2022-12-05T12:23:00Z</dcterms:created>
  <dcterms:modified xsi:type="dcterms:W3CDTF">2024-12-04T06:29:00Z</dcterms:modified>
</cp:coreProperties>
</file>