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66DD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01632C1E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54A029E1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1A7E82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1F73724F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AF51046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167E2386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00259A35" w14:textId="77777777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="00C00656">
        <w:rPr>
          <w:b/>
          <w:sz w:val="22"/>
          <w:szCs w:val="22"/>
          <w:lang w:eastAsia="zh-CN"/>
        </w:rPr>
        <w:t>U. z 2023 r., poz. 1689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3D99A484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4A493DD0" w14:textId="5B29C785" w:rsidR="008A17F3" w:rsidRPr="0085339D" w:rsidRDefault="008A17F3" w:rsidP="001A7E82">
      <w:pPr>
        <w:jc w:val="both"/>
        <w:rPr>
          <w:b/>
          <w:bCs/>
          <w:iCs/>
          <w:sz w:val="22"/>
          <w:szCs w:val="22"/>
        </w:rPr>
      </w:pPr>
      <w:r w:rsidRPr="0085339D">
        <w:rPr>
          <w:sz w:val="22"/>
          <w:szCs w:val="22"/>
        </w:rPr>
        <w:t>Składając ofertę w postępowaniu o zamówienie publiczne</w:t>
      </w:r>
      <w:r w:rsidR="00870B5D" w:rsidRPr="0085339D">
        <w:rPr>
          <w:color w:val="000000" w:themeColor="text1"/>
          <w:sz w:val="22"/>
          <w:szCs w:val="22"/>
        </w:rPr>
        <w:t xml:space="preserve"> </w:t>
      </w:r>
      <w:r w:rsidR="00C000BE" w:rsidRPr="0085339D">
        <w:rPr>
          <w:color w:val="000000" w:themeColor="text1"/>
          <w:sz w:val="22"/>
          <w:szCs w:val="22"/>
        </w:rPr>
        <w:t>na</w:t>
      </w:r>
      <w:r w:rsidR="00C000BE" w:rsidRPr="0085339D">
        <w:rPr>
          <w:b/>
          <w:color w:val="000000" w:themeColor="text1"/>
          <w:sz w:val="22"/>
          <w:szCs w:val="22"/>
        </w:rPr>
        <w:t xml:space="preserve"> </w:t>
      </w:r>
      <w:r w:rsidR="00107429" w:rsidRPr="002C26D5">
        <w:rPr>
          <w:b/>
          <w:sz w:val="22"/>
          <w:szCs w:val="22"/>
        </w:rPr>
        <w:t xml:space="preserve">dostawy paneli i odczynników do automatów </w:t>
      </w:r>
      <w:proofErr w:type="spellStart"/>
      <w:r w:rsidR="00107429" w:rsidRPr="002C26D5">
        <w:rPr>
          <w:b/>
          <w:sz w:val="22"/>
          <w:szCs w:val="22"/>
        </w:rPr>
        <w:t>Multiplex</w:t>
      </w:r>
      <w:proofErr w:type="spellEnd"/>
      <w:r w:rsidR="00107429" w:rsidRPr="002C26D5">
        <w:rPr>
          <w:b/>
          <w:sz w:val="22"/>
          <w:szCs w:val="22"/>
        </w:rPr>
        <w:t xml:space="preserve"> PCR </w:t>
      </w:r>
      <w:proofErr w:type="spellStart"/>
      <w:r w:rsidR="00107429" w:rsidRPr="002C26D5">
        <w:rPr>
          <w:b/>
          <w:sz w:val="22"/>
          <w:szCs w:val="22"/>
        </w:rPr>
        <w:t>FilmArray</w:t>
      </w:r>
      <w:proofErr w:type="spellEnd"/>
      <w:r w:rsidR="00107429" w:rsidRPr="002C26D5">
        <w:rPr>
          <w:b/>
          <w:sz w:val="22"/>
          <w:szCs w:val="22"/>
        </w:rPr>
        <w:t xml:space="preserve"> TORCH 2 oraz </w:t>
      </w:r>
      <w:proofErr w:type="spellStart"/>
      <w:r w:rsidR="00107429" w:rsidRPr="002C26D5">
        <w:rPr>
          <w:b/>
          <w:sz w:val="22"/>
          <w:szCs w:val="22"/>
        </w:rPr>
        <w:t>Sensititre</w:t>
      </w:r>
      <w:proofErr w:type="spellEnd"/>
      <w:r w:rsidR="00107429" w:rsidRPr="002C26D5">
        <w:rPr>
          <w:b/>
          <w:sz w:val="22"/>
          <w:szCs w:val="22"/>
        </w:rPr>
        <w:t xml:space="preserve"> ARIS </w:t>
      </w:r>
      <w:proofErr w:type="spellStart"/>
      <w:r w:rsidR="00107429" w:rsidRPr="002C26D5">
        <w:rPr>
          <w:b/>
          <w:sz w:val="22"/>
          <w:szCs w:val="22"/>
        </w:rPr>
        <w:t>HiQ</w:t>
      </w:r>
      <w:proofErr w:type="spellEnd"/>
      <w:r w:rsidR="00107429" w:rsidRPr="002C26D5">
        <w:rPr>
          <w:b/>
          <w:sz w:val="22"/>
          <w:szCs w:val="22"/>
        </w:rPr>
        <w:t xml:space="preserve"> System, które posiada Zamawiający na okres 36</w:t>
      </w:r>
      <w:r w:rsidR="00107429">
        <w:rPr>
          <w:b/>
          <w:sz w:val="22"/>
          <w:szCs w:val="22"/>
        </w:rPr>
        <w:t xml:space="preserve"> </w:t>
      </w:r>
      <w:r w:rsidR="00107429" w:rsidRPr="002C26D5">
        <w:rPr>
          <w:b/>
          <w:sz w:val="22"/>
          <w:szCs w:val="22"/>
        </w:rPr>
        <w:t>miesięcy</w:t>
      </w:r>
      <w:r w:rsidR="00953C34">
        <w:rPr>
          <w:i/>
          <w:sz w:val="22"/>
          <w:szCs w:val="22"/>
        </w:rPr>
        <w:t>,</w:t>
      </w:r>
      <w:r w:rsidRPr="0085339D">
        <w:rPr>
          <w:i/>
          <w:sz w:val="22"/>
          <w:szCs w:val="22"/>
        </w:rPr>
        <w:t xml:space="preserve"> </w:t>
      </w:r>
      <w:r w:rsidRPr="0085339D">
        <w:rPr>
          <w:sz w:val="22"/>
          <w:szCs w:val="22"/>
        </w:rPr>
        <w:t>numer sprawy:</w:t>
      </w:r>
      <w:r w:rsidRPr="0085339D">
        <w:rPr>
          <w:b/>
          <w:sz w:val="22"/>
          <w:szCs w:val="22"/>
        </w:rPr>
        <w:t xml:space="preserve"> </w:t>
      </w:r>
      <w:r w:rsidR="00802B85">
        <w:rPr>
          <w:b/>
          <w:sz w:val="22"/>
          <w:szCs w:val="22"/>
          <w:u w:val="single"/>
        </w:rPr>
        <w:t>Z/</w:t>
      </w:r>
      <w:r w:rsidR="009A5D31">
        <w:rPr>
          <w:b/>
          <w:sz w:val="22"/>
          <w:szCs w:val="22"/>
          <w:u w:val="single"/>
        </w:rPr>
        <w:t>1</w:t>
      </w:r>
      <w:r w:rsidR="00FE0521">
        <w:rPr>
          <w:b/>
          <w:sz w:val="22"/>
          <w:szCs w:val="22"/>
          <w:u w:val="single"/>
        </w:rPr>
        <w:t>14</w:t>
      </w:r>
      <w:r w:rsidR="001358A1" w:rsidRPr="0085339D">
        <w:rPr>
          <w:b/>
          <w:sz w:val="22"/>
          <w:szCs w:val="22"/>
          <w:u w:val="single"/>
        </w:rPr>
        <w:t>/PN/23</w:t>
      </w:r>
      <w:r w:rsidRPr="0085339D">
        <w:rPr>
          <w:b/>
          <w:sz w:val="22"/>
          <w:szCs w:val="22"/>
          <w:u w:val="single"/>
        </w:rPr>
        <w:t xml:space="preserve"> </w:t>
      </w:r>
      <w:r w:rsidRPr="0085339D">
        <w:rPr>
          <w:sz w:val="22"/>
          <w:szCs w:val="22"/>
        </w:rPr>
        <w:t>niniejszym oświadczam co następuje:</w:t>
      </w:r>
    </w:p>
    <w:p w14:paraId="76D51EF7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6911D1BB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6BA7D144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01411D8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3CFD53ED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5D897760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DB57444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353A3F1A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16939F97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385E20D9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E1EF921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554827BA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4C28E203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577365F4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011B2BD1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A6CB32A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07221B9E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428A34B5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B14DDB4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7A8A31B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22A2CFFE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5B11FCE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5C1FAAD1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45E8F4A8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14FEBDFB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BCAFDB5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0573D316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491E" w14:textId="77777777" w:rsidR="009A0267" w:rsidRDefault="009A0267" w:rsidP="009A0267">
      <w:r>
        <w:separator/>
      </w:r>
    </w:p>
  </w:endnote>
  <w:endnote w:type="continuationSeparator" w:id="0">
    <w:p w14:paraId="1ED6B5DF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0EDB" w14:textId="77777777" w:rsidR="009A0267" w:rsidRDefault="009A0267" w:rsidP="009A0267">
      <w:r>
        <w:separator/>
      </w:r>
    </w:p>
  </w:footnote>
  <w:footnote w:type="continuationSeparator" w:id="0">
    <w:p w14:paraId="370D4F6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2122915629">
    <w:abstractNumId w:val="1"/>
  </w:num>
  <w:num w:numId="2" w16cid:durableId="352272538">
    <w:abstractNumId w:val="11"/>
  </w:num>
  <w:num w:numId="3" w16cid:durableId="1643778221">
    <w:abstractNumId w:val="9"/>
  </w:num>
  <w:num w:numId="4" w16cid:durableId="243537922">
    <w:abstractNumId w:val="6"/>
  </w:num>
  <w:num w:numId="5" w16cid:durableId="1426262434">
    <w:abstractNumId w:val="3"/>
  </w:num>
  <w:num w:numId="6" w16cid:durableId="9911800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5428624">
    <w:abstractNumId w:val="10"/>
  </w:num>
  <w:num w:numId="8" w16cid:durableId="691147263">
    <w:abstractNumId w:val="8"/>
  </w:num>
  <w:num w:numId="9" w16cid:durableId="1741638608">
    <w:abstractNumId w:val="5"/>
  </w:num>
  <w:num w:numId="10" w16cid:durableId="2023359360">
    <w:abstractNumId w:val="12"/>
  </w:num>
  <w:num w:numId="11" w16cid:durableId="1877234470">
    <w:abstractNumId w:val="0"/>
  </w:num>
  <w:num w:numId="12" w16cid:durableId="1514302089">
    <w:abstractNumId w:val="0"/>
  </w:num>
  <w:num w:numId="13" w16cid:durableId="1584727293">
    <w:abstractNumId w:val="2"/>
  </w:num>
  <w:num w:numId="14" w16cid:durableId="414203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07429"/>
    <w:rsid w:val="0013352A"/>
    <w:rsid w:val="001358A1"/>
    <w:rsid w:val="001437FB"/>
    <w:rsid w:val="0017081E"/>
    <w:rsid w:val="001A7E82"/>
    <w:rsid w:val="001B2549"/>
    <w:rsid w:val="001B6A84"/>
    <w:rsid w:val="001D2EF6"/>
    <w:rsid w:val="001E36DA"/>
    <w:rsid w:val="00222A1F"/>
    <w:rsid w:val="0027697C"/>
    <w:rsid w:val="00283F38"/>
    <w:rsid w:val="002C1C43"/>
    <w:rsid w:val="00323077"/>
    <w:rsid w:val="00386C81"/>
    <w:rsid w:val="003B66C0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3C3F"/>
    <w:rsid w:val="0062080E"/>
    <w:rsid w:val="00620F13"/>
    <w:rsid w:val="00651C6D"/>
    <w:rsid w:val="0067689C"/>
    <w:rsid w:val="006B0C00"/>
    <w:rsid w:val="006B51FD"/>
    <w:rsid w:val="006C520E"/>
    <w:rsid w:val="006C6DA6"/>
    <w:rsid w:val="007019EB"/>
    <w:rsid w:val="00770FC3"/>
    <w:rsid w:val="00787CEB"/>
    <w:rsid w:val="00802B85"/>
    <w:rsid w:val="0085339D"/>
    <w:rsid w:val="0086768C"/>
    <w:rsid w:val="00870B5D"/>
    <w:rsid w:val="008727AA"/>
    <w:rsid w:val="0088172A"/>
    <w:rsid w:val="008834D1"/>
    <w:rsid w:val="008A17F3"/>
    <w:rsid w:val="008C4FA5"/>
    <w:rsid w:val="008D5D93"/>
    <w:rsid w:val="00953C34"/>
    <w:rsid w:val="009A0267"/>
    <w:rsid w:val="009A5D31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00656"/>
    <w:rsid w:val="00C74C6E"/>
    <w:rsid w:val="00CA740A"/>
    <w:rsid w:val="00CD4DB7"/>
    <w:rsid w:val="00CF0D9B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A6EA4"/>
    <w:rsid w:val="00FE052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6C596"/>
  <w15:docId w15:val="{83DF5EBA-7824-4C21-8A82-DCA087B6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3</cp:revision>
  <cp:lastPrinted>2023-12-07T08:42:00Z</cp:lastPrinted>
  <dcterms:created xsi:type="dcterms:W3CDTF">2023-12-06T13:28:00Z</dcterms:created>
  <dcterms:modified xsi:type="dcterms:W3CDTF">2023-12-07T08:48:00Z</dcterms:modified>
</cp:coreProperties>
</file>