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B4321" w14:textId="77777777" w:rsidR="00AE368B" w:rsidRDefault="00AE368B" w:rsidP="00CB0821">
      <w:pPr>
        <w:jc w:val="right"/>
        <w:rPr>
          <w:rFonts w:ascii="Arial" w:hAnsi="Arial" w:cs="Arial"/>
          <w:noProof/>
        </w:rPr>
      </w:pPr>
      <w:r w:rsidRPr="00654F76">
        <w:rPr>
          <w:rFonts w:ascii="Arial" w:hAnsi="Arial" w:cs="Arial"/>
        </w:rPr>
        <w:tab/>
      </w:r>
      <w:r w:rsidRPr="00654F76">
        <w:rPr>
          <w:rFonts w:ascii="Arial" w:hAnsi="Arial" w:cs="Arial"/>
        </w:rPr>
        <w:tab/>
      </w:r>
      <w:r w:rsidRPr="00654F76">
        <w:rPr>
          <w:rFonts w:ascii="Arial" w:hAnsi="Arial" w:cs="Arial"/>
        </w:rPr>
        <w:tab/>
      </w:r>
      <w:r w:rsidRPr="00654F76">
        <w:rPr>
          <w:rFonts w:ascii="Arial" w:hAnsi="Arial" w:cs="Arial"/>
        </w:rPr>
        <w:tab/>
      </w:r>
      <w:r w:rsidRPr="00654F76">
        <w:rPr>
          <w:rFonts w:ascii="Arial" w:hAnsi="Arial" w:cs="Arial"/>
        </w:rPr>
        <w:tab/>
      </w:r>
      <w:r w:rsidRPr="00654F76">
        <w:rPr>
          <w:rFonts w:ascii="Arial" w:hAnsi="Arial" w:cs="Arial"/>
        </w:rPr>
        <w:tab/>
      </w:r>
      <w:r w:rsidRPr="00654F76">
        <w:rPr>
          <w:rFonts w:ascii="Arial" w:hAnsi="Arial" w:cs="Arial"/>
        </w:rPr>
        <w:tab/>
      </w:r>
      <w:r w:rsidRPr="00654F76">
        <w:rPr>
          <w:rFonts w:ascii="Arial" w:hAnsi="Arial" w:cs="Arial"/>
        </w:rPr>
        <w:tab/>
      </w:r>
      <w:r w:rsidRPr="00654F76">
        <w:rPr>
          <w:rFonts w:ascii="Arial" w:hAnsi="Arial" w:cs="Arial"/>
        </w:rPr>
        <w:tab/>
      </w:r>
      <w:r w:rsidR="00CB0821" w:rsidRPr="00654F76">
        <w:rPr>
          <w:rFonts w:ascii="Arial" w:hAnsi="Arial" w:cs="Arial"/>
          <w:noProof/>
        </w:rPr>
        <w:pict w14:anchorId="4B84C2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3" o:spid="_x0000_i1025" type="#_x0000_t75" alt="&quot;&quot;" style="width:160.8pt;height:43.2pt;visibility:visible">
            <v:imagedata r:id="rId11" o:title=""/>
          </v:shape>
        </w:pict>
      </w:r>
    </w:p>
    <w:p w14:paraId="06DB448D" w14:textId="3ABCCC43" w:rsidR="005F4F87" w:rsidRPr="00F92EC4" w:rsidRDefault="005F4F87" w:rsidP="00C84029">
      <w:pPr>
        <w:spacing w:after="0"/>
        <w:rPr>
          <w:rFonts w:cs="Calibri"/>
          <w:b/>
          <w:bCs/>
        </w:rPr>
      </w:pPr>
      <w:r w:rsidRPr="00F92EC4">
        <w:rPr>
          <w:rFonts w:cs="Calibri"/>
          <w:b/>
          <w:bCs/>
        </w:rPr>
        <w:t>numer sprawy: OR-D-III.272.</w:t>
      </w:r>
      <w:r w:rsidR="000B697E">
        <w:rPr>
          <w:rFonts w:cs="Calibri"/>
          <w:b/>
          <w:bCs/>
        </w:rPr>
        <w:t>137</w:t>
      </w:r>
      <w:r w:rsidRPr="00F92EC4">
        <w:rPr>
          <w:rFonts w:cs="Calibri"/>
          <w:b/>
          <w:bCs/>
        </w:rPr>
        <w:t>.2023.AS</w:t>
      </w:r>
    </w:p>
    <w:p w14:paraId="24E17691" w14:textId="77777777" w:rsidR="005F4F87" w:rsidRPr="00F92EC4" w:rsidRDefault="005F4F87" w:rsidP="00C84029">
      <w:pPr>
        <w:spacing w:after="0"/>
        <w:rPr>
          <w:rFonts w:cs="Calibri"/>
          <w:b/>
          <w:bCs/>
        </w:rPr>
      </w:pPr>
      <w:r w:rsidRPr="00F92EC4">
        <w:rPr>
          <w:rFonts w:cs="Calibri"/>
          <w:b/>
          <w:bCs/>
        </w:rPr>
        <w:t>załącznik nr 3 do specyfikacji warunk</w:t>
      </w:r>
      <w:r w:rsidR="00C84029" w:rsidRPr="00F92EC4">
        <w:rPr>
          <w:rFonts w:cs="Calibri"/>
          <w:b/>
          <w:bCs/>
        </w:rPr>
        <w:t>ów zamówienia (SWZ)</w:t>
      </w:r>
    </w:p>
    <w:p w14:paraId="788E6BFE" w14:textId="77777777" w:rsidR="00541EBB" w:rsidRDefault="00B24784" w:rsidP="005F4F87">
      <w:pPr>
        <w:pStyle w:val="Nagwek1"/>
      </w:pPr>
      <w:r>
        <w:t>Umowa nr</w:t>
      </w:r>
      <w:r w:rsidR="006535B2">
        <w:t xml:space="preserve"> …………………………</w:t>
      </w:r>
      <w:r w:rsidR="002B6315">
        <w:t xml:space="preserve"> </w:t>
      </w:r>
    </w:p>
    <w:p w14:paraId="0AD1EEE1" w14:textId="77777777" w:rsidR="008739A5" w:rsidRDefault="00AF6F72" w:rsidP="00C84029">
      <w:pPr>
        <w:spacing w:after="0"/>
        <w:rPr>
          <w:b/>
        </w:rPr>
      </w:pPr>
      <w:r>
        <w:t>dot. postępowania o udzielenie zamówienia publicznego o sygn</w:t>
      </w:r>
      <w:r w:rsidR="007228F6">
        <w:rPr>
          <w:b/>
        </w:rPr>
        <w:t>…………………….</w:t>
      </w:r>
    </w:p>
    <w:p w14:paraId="32C5EE1A" w14:textId="77777777" w:rsidR="001E77CD" w:rsidRPr="00C84029" w:rsidRDefault="002843DF" w:rsidP="00C84029">
      <w:pPr>
        <w:spacing w:after="0"/>
        <w:rPr>
          <w:b/>
          <w:bCs/>
        </w:rPr>
      </w:pPr>
      <w:r w:rsidRPr="00C84029">
        <w:rPr>
          <w:b/>
          <w:bCs/>
        </w:rPr>
        <w:t>na</w:t>
      </w:r>
      <w:r w:rsidR="00350A3B" w:rsidRPr="00C84029">
        <w:rPr>
          <w:b/>
          <w:bCs/>
        </w:rPr>
        <w:t xml:space="preserve"> przeprowadzeni</w:t>
      </w:r>
      <w:r w:rsidRPr="00C84029">
        <w:rPr>
          <w:b/>
          <w:bCs/>
        </w:rPr>
        <w:t>e</w:t>
      </w:r>
      <w:r w:rsidR="00350A3B" w:rsidRPr="00C84029">
        <w:rPr>
          <w:b/>
          <w:bCs/>
        </w:rPr>
        <w:t xml:space="preserve"> </w:t>
      </w:r>
      <w:r w:rsidR="001E77CD" w:rsidRPr="00C84029">
        <w:rPr>
          <w:b/>
          <w:bCs/>
        </w:rPr>
        <w:t>badania roczn</w:t>
      </w:r>
      <w:r w:rsidR="00A339DD" w:rsidRPr="00C84029">
        <w:rPr>
          <w:b/>
          <w:bCs/>
        </w:rPr>
        <w:t xml:space="preserve">ych </w:t>
      </w:r>
      <w:r w:rsidR="001E77CD" w:rsidRPr="00C84029">
        <w:rPr>
          <w:b/>
          <w:bCs/>
        </w:rPr>
        <w:t>sprawozda</w:t>
      </w:r>
      <w:r w:rsidR="00350A3B" w:rsidRPr="00C84029">
        <w:rPr>
          <w:b/>
          <w:bCs/>
        </w:rPr>
        <w:t>ń</w:t>
      </w:r>
      <w:r w:rsidR="001E77CD" w:rsidRPr="00C84029">
        <w:rPr>
          <w:b/>
          <w:bCs/>
        </w:rPr>
        <w:t xml:space="preserve"> finansow</w:t>
      </w:r>
      <w:r w:rsidR="00350A3B" w:rsidRPr="00C84029">
        <w:rPr>
          <w:b/>
          <w:bCs/>
        </w:rPr>
        <w:t>ych</w:t>
      </w:r>
      <w:r w:rsidR="001E77CD" w:rsidRPr="00C84029">
        <w:rPr>
          <w:b/>
          <w:bCs/>
        </w:rPr>
        <w:t xml:space="preserve"> W</w:t>
      </w:r>
      <w:r w:rsidR="00565738" w:rsidRPr="00C84029">
        <w:rPr>
          <w:b/>
          <w:bCs/>
        </w:rPr>
        <w:t>ojewództwa Mazowieckiego za</w:t>
      </w:r>
      <w:r w:rsidR="009D0BCC" w:rsidRPr="00C84029">
        <w:rPr>
          <w:b/>
          <w:bCs/>
        </w:rPr>
        <w:t xml:space="preserve"> lata </w:t>
      </w:r>
      <w:r w:rsidR="00565738" w:rsidRPr="00C84029">
        <w:rPr>
          <w:b/>
          <w:bCs/>
        </w:rPr>
        <w:t>20</w:t>
      </w:r>
      <w:r w:rsidR="00350A3B" w:rsidRPr="00C84029">
        <w:rPr>
          <w:b/>
          <w:bCs/>
        </w:rPr>
        <w:t>2</w:t>
      </w:r>
      <w:r w:rsidR="001C5E33" w:rsidRPr="00C84029">
        <w:rPr>
          <w:b/>
          <w:bCs/>
        </w:rPr>
        <w:t>3</w:t>
      </w:r>
      <w:r w:rsidR="00350A3B" w:rsidRPr="00C84029">
        <w:rPr>
          <w:b/>
          <w:bCs/>
        </w:rPr>
        <w:t>, 202</w:t>
      </w:r>
      <w:r w:rsidR="001C5E33" w:rsidRPr="00C84029">
        <w:rPr>
          <w:b/>
          <w:bCs/>
        </w:rPr>
        <w:t>4</w:t>
      </w:r>
      <w:r w:rsidR="00DD3EC0" w:rsidRPr="00C84029">
        <w:rPr>
          <w:b/>
          <w:bCs/>
        </w:rPr>
        <w:t xml:space="preserve"> </w:t>
      </w:r>
      <w:r w:rsidR="0058113E" w:rsidRPr="00C84029">
        <w:rPr>
          <w:b/>
          <w:bCs/>
        </w:rPr>
        <w:t>i 20</w:t>
      </w:r>
      <w:r w:rsidR="00350A3B" w:rsidRPr="00C84029">
        <w:rPr>
          <w:b/>
          <w:bCs/>
        </w:rPr>
        <w:t>2</w:t>
      </w:r>
      <w:r w:rsidR="001C5E33" w:rsidRPr="00C84029">
        <w:rPr>
          <w:b/>
          <w:bCs/>
        </w:rPr>
        <w:t>5</w:t>
      </w:r>
    </w:p>
    <w:p w14:paraId="6E4C3668" w14:textId="77777777" w:rsidR="008A3F59" w:rsidRPr="00C84029" w:rsidRDefault="001E77CD" w:rsidP="00C84029">
      <w:pPr>
        <w:spacing w:after="0"/>
      </w:pPr>
      <w:r w:rsidRPr="00C84029">
        <w:t>zawarta w</w:t>
      </w:r>
      <w:r w:rsidR="00775430" w:rsidRPr="00C84029">
        <w:t xml:space="preserve"> formie elektronicznej </w:t>
      </w:r>
      <w:r w:rsidRPr="00C84029">
        <w:t xml:space="preserve">w </w:t>
      </w:r>
      <w:r w:rsidR="006C786D" w:rsidRPr="00C84029">
        <w:t>Warszawie</w:t>
      </w:r>
      <w:r w:rsidRPr="00C84029">
        <w:t>, pomiędzy Województwem</w:t>
      </w:r>
      <w:r w:rsidR="00AD7DE8" w:rsidRPr="00C84029">
        <w:t xml:space="preserve"> </w:t>
      </w:r>
      <w:r w:rsidRPr="00C84029">
        <w:t>Mazowieckim</w:t>
      </w:r>
      <w:r w:rsidR="009107B4" w:rsidRPr="00C84029">
        <w:t>, NIP 1132453940, REGON 015528910</w:t>
      </w:r>
      <w:r w:rsidRPr="00C84029">
        <w:t xml:space="preserve"> z siedzibą przy ul. Jagiellońskiej 26, 03-719 </w:t>
      </w:r>
      <w:r w:rsidR="00E10D79" w:rsidRPr="00C84029">
        <w:t>Warszawa</w:t>
      </w:r>
      <w:r w:rsidRPr="00C84029">
        <w:t xml:space="preserve">, </w:t>
      </w:r>
      <w:r w:rsidR="008A3F59" w:rsidRPr="00C84029">
        <w:t xml:space="preserve">zwanym dalej </w:t>
      </w:r>
      <w:r w:rsidR="00D764F4" w:rsidRPr="00C84029">
        <w:t>Zamawiaj</w:t>
      </w:r>
      <w:r w:rsidR="00253F63" w:rsidRPr="00C84029">
        <w:t>ą</w:t>
      </w:r>
      <w:r w:rsidR="00D764F4" w:rsidRPr="00C84029">
        <w:t>cym</w:t>
      </w:r>
    </w:p>
    <w:p w14:paraId="7CD02140" w14:textId="77777777" w:rsidR="008C4213" w:rsidRPr="00C84029" w:rsidRDefault="001E77CD" w:rsidP="005F4F87">
      <w:r w:rsidRPr="00C84029">
        <w:t>reprezentowanym przez</w:t>
      </w:r>
      <w:r w:rsidR="00640165" w:rsidRPr="00C84029">
        <w:t xml:space="preserve"> Z</w:t>
      </w:r>
      <w:r w:rsidR="00EC50F4" w:rsidRPr="00C84029">
        <w:t>arząd Województwa Mazowieckiego</w:t>
      </w:r>
      <w:r w:rsidR="00C626E8" w:rsidRPr="00C84029">
        <w:t>, w imieniu którego działa</w:t>
      </w:r>
      <w:r w:rsidR="009107B4" w:rsidRPr="00C84029">
        <w:t>ją</w:t>
      </w:r>
      <w:r w:rsidR="001B2ED7" w:rsidRPr="00C84029">
        <w:t xml:space="preserve"> na podstawie </w:t>
      </w:r>
      <w:r w:rsidR="00354900" w:rsidRPr="00C84029">
        <w:t>…………….………………………………………</w:t>
      </w:r>
      <w:r w:rsidR="00E722B5" w:rsidRPr="00C84029">
        <w:t>.</w:t>
      </w:r>
    </w:p>
    <w:p w14:paraId="57987CA0" w14:textId="77777777" w:rsidR="00C84029" w:rsidRPr="00C84029" w:rsidRDefault="001E77CD" w:rsidP="00C84029">
      <w:pPr>
        <w:spacing w:after="0"/>
      </w:pPr>
      <w:r w:rsidRPr="00C84029">
        <w:t>a</w:t>
      </w:r>
    </w:p>
    <w:p w14:paraId="0FF1E104" w14:textId="77777777" w:rsidR="001E77CD" w:rsidRPr="00C84029" w:rsidRDefault="00C47EC5" w:rsidP="005F4F87">
      <w:pPr>
        <w:rPr>
          <w:bCs/>
        </w:rPr>
      </w:pPr>
      <w:r w:rsidRPr="00C84029">
        <w:t>…………………</w:t>
      </w:r>
      <w:r w:rsidR="00C84029" w:rsidRPr="00C84029">
        <w:t xml:space="preserve"> </w:t>
      </w:r>
      <w:r w:rsidR="00CE223E" w:rsidRPr="00C84029">
        <w:t>z siedzibą</w:t>
      </w:r>
      <w:r w:rsidR="00C84029" w:rsidRPr="00C84029">
        <w:t xml:space="preserve"> </w:t>
      </w:r>
      <w:r w:rsidRPr="00C84029">
        <w:t>…………………………</w:t>
      </w:r>
      <w:r w:rsidR="00CE223E" w:rsidRPr="00C84029">
        <w:t xml:space="preserve"> ul.</w:t>
      </w:r>
      <w:r w:rsidRPr="00C84029">
        <w:t>……………….</w:t>
      </w:r>
      <w:r w:rsidR="00C84029" w:rsidRPr="00C84029">
        <w:t xml:space="preserve"> </w:t>
      </w:r>
      <w:r w:rsidR="00CE223E" w:rsidRPr="00C84029">
        <w:rPr>
          <w:bCs/>
        </w:rPr>
        <w:t>N</w:t>
      </w:r>
      <w:r w:rsidR="0013414F" w:rsidRPr="00C84029">
        <w:rPr>
          <w:bCs/>
        </w:rPr>
        <w:t>IP</w:t>
      </w:r>
      <w:r w:rsidRPr="00C84029">
        <w:rPr>
          <w:bCs/>
        </w:rPr>
        <w:t>………………………</w:t>
      </w:r>
      <w:r w:rsidR="00C84029" w:rsidRPr="00C84029">
        <w:rPr>
          <w:bCs/>
        </w:rPr>
        <w:t xml:space="preserve"> </w:t>
      </w:r>
      <w:r w:rsidR="00CE223E" w:rsidRPr="00C84029">
        <w:rPr>
          <w:bCs/>
        </w:rPr>
        <w:t>REGON</w:t>
      </w:r>
      <w:r w:rsidR="00C84029" w:rsidRPr="00C84029">
        <w:rPr>
          <w:bCs/>
        </w:rPr>
        <w:t xml:space="preserve"> </w:t>
      </w:r>
      <w:r w:rsidR="00CE223E" w:rsidRPr="00C84029">
        <w:rPr>
          <w:bCs/>
        </w:rPr>
        <w:t>…</w:t>
      </w:r>
      <w:r w:rsidRPr="00C84029">
        <w:rPr>
          <w:bCs/>
        </w:rPr>
        <w:t>……………</w:t>
      </w:r>
      <w:r w:rsidR="00C84029" w:rsidRPr="00C84029">
        <w:rPr>
          <w:bCs/>
        </w:rPr>
        <w:t xml:space="preserve"> </w:t>
      </w:r>
      <w:r w:rsidR="00C065D9" w:rsidRPr="00C84029">
        <w:rPr>
          <w:bCs/>
        </w:rPr>
        <w:t>Wysokość kapitału zakładowego…………………</w:t>
      </w:r>
    </w:p>
    <w:p w14:paraId="4D521697" w14:textId="77777777" w:rsidR="001E77CD" w:rsidRPr="00C84029" w:rsidRDefault="00096DE5" w:rsidP="005F4F87">
      <w:r w:rsidRPr="00C84029">
        <w:t xml:space="preserve">zwanym dalej </w:t>
      </w:r>
      <w:r w:rsidR="00145E20" w:rsidRPr="00C84029">
        <w:t>Wykonawcą</w:t>
      </w:r>
      <w:r w:rsidR="00A339DD" w:rsidRPr="00C84029">
        <w:t xml:space="preserve"> </w:t>
      </w:r>
      <w:r w:rsidR="001E77CD" w:rsidRPr="00C84029">
        <w:t>reprezentowanym przez:</w:t>
      </w:r>
      <w:r w:rsidR="00C84029">
        <w:t xml:space="preserve"> </w:t>
      </w:r>
      <w:r w:rsidR="001E77CD" w:rsidRPr="00C84029">
        <w:t>……………………………………………………………………</w:t>
      </w:r>
    </w:p>
    <w:p w14:paraId="61398B46" w14:textId="77777777" w:rsidR="009107B4" w:rsidRDefault="009107B4" w:rsidP="005F4F87">
      <w:pPr>
        <w:rPr>
          <w:rFonts w:eastAsia="Times New Roman"/>
          <w:kern w:val="2"/>
          <w:lang w:eastAsia="pl-PL"/>
        </w:rPr>
      </w:pPr>
      <w:r>
        <w:rPr>
          <w:rFonts w:eastAsia="Times New Roman"/>
          <w:kern w:val="2"/>
          <w:lang w:eastAsia="pl-PL"/>
        </w:rPr>
        <w:t xml:space="preserve">zwanymi też łącznie „Stronami” lub pojedynczo „Stroną” </w:t>
      </w:r>
    </w:p>
    <w:p w14:paraId="77A0F643" w14:textId="77777777" w:rsidR="009107B4" w:rsidRDefault="009107B4" w:rsidP="005F4F87">
      <w:pPr>
        <w:rPr>
          <w:rFonts w:eastAsia="Times New Roman"/>
          <w:kern w:val="2"/>
          <w:lang w:eastAsia="pl-PL"/>
        </w:rPr>
      </w:pPr>
      <w:r>
        <w:rPr>
          <w:rFonts w:eastAsia="Times New Roman"/>
          <w:kern w:val="2"/>
          <w:lang w:eastAsia="pl-PL"/>
        </w:rPr>
        <w:t>Strony zawierają umowę w ramach zamówienia publicznego prowadzonego w trybie podstawowym bez negocjacji – art. 275 pkt 1, zgodnie z przepisami ustawy z dnia 11 września 2019 r. - Prawo zamówień publicznych (tj. Dz. U. z 2023 r. poz. 1605</w:t>
      </w:r>
      <w:r w:rsidR="00730F8B">
        <w:rPr>
          <w:rFonts w:eastAsia="Times New Roman"/>
          <w:kern w:val="2"/>
          <w:lang w:eastAsia="pl-PL"/>
        </w:rPr>
        <w:t xml:space="preserve"> z późn.zm</w:t>
      </w:r>
      <w:r w:rsidR="00AE5898">
        <w:rPr>
          <w:rFonts w:eastAsia="Times New Roman"/>
          <w:kern w:val="2"/>
          <w:lang w:eastAsia="pl-PL"/>
        </w:rPr>
        <w:t>.</w:t>
      </w:r>
      <w:r>
        <w:rPr>
          <w:rFonts w:eastAsia="Times New Roman"/>
          <w:kern w:val="2"/>
          <w:lang w:eastAsia="pl-PL"/>
        </w:rPr>
        <w:t>).</w:t>
      </w:r>
    </w:p>
    <w:p w14:paraId="75144F83" w14:textId="77777777" w:rsidR="001E77CD" w:rsidRDefault="001E77CD" w:rsidP="00460BC9">
      <w:pPr>
        <w:pStyle w:val="FR1"/>
        <w:jc w:val="both"/>
        <w:rPr>
          <w:rFonts w:cs="Arial"/>
          <w:i w:val="0"/>
          <w:color w:val="000000"/>
          <w:sz w:val="22"/>
          <w:szCs w:val="22"/>
        </w:rPr>
      </w:pPr>
    </w:p>
    <w:p w14:paraId="273B5971" w14:textId="77777777" w:rsidR="001E77CD" w:rsidRDefault="001E77CD" w:rsidP="005F4F87">
      <w:pPr>
        <w:pStyle w:val="Nagwek2"/>
      </w:pPr>
      <w:r>
        <w:t>§ 1.</w:t>
      </w:r>
      <w:r w:rsidR="008E446A">
        <w:t xml:space="preserve"> Przedmiot umowy</w:t>
      </w:r>
    </w:p>
    <w:p w14:paraId="2AE2F97A" w14:textId="77777777" w:rsidR="001B0CC9" w:rsidRDefault="00145E20" w:rsidP="00C84029">
      <w:pPr>
        <w:spacing w:after="0"/>
      </w:pPr>
      <w:r>
        <w:t>Zamawiający</w:t>
      </w:r>
      <w:r w:rsidR="001E77CD">
        <w:t xml:space="preserve"> zleca, a </w:t>
      </w:r>
      <w:r w:rsidR="00C83F84">
        <w:t>W</w:t>
      </w:r>
      <w:r w:rsidR="003D7042">
        <w:t>ykonawca</w:t>
      </w:r>
      <w:r w:rsidR="001E77CD">
        <w:t xml:space="preserve"> zobowiązuje się przeprowadzić badanie dotyczące </w:t>
      </w:r>
      <w:r w:rsidR="00DD6B03">
        <w:t xml:space="preserve">rocznych </w:t>
      </w:r>
      <w:r w:rsidR="008A7A53">
        <w:t>sprawozdań</w:t>
      </w:r>
      <w:r w:rsidR="001E77CD">
        <w:t xml:space="preserve"> finansow</w:t>
      </w:r>
      <w:r w:rsidR="008A7A53">
        <w:t>ych</w:t>
      </w:r>
      <w:r w:rsidR="001E77CD">
        <w:t xml:space="preserve"> Województwa Mazowieckiego</w:t>
      </w:r>
      <w:r w:rsidR="00075167">
        <w:t>,</w:t>
      </w:r>
      <w:r w:rsidR="001E77CD">
        <w:t xml:space="preserve"> </w:t>
      </w:r>
      <w:r w:rsidR="001F40C5">
        <w:t>za lata</w:t>
      </w:r>
      <w:r w:rsidR="00DD3EC0">
        <w:t xml:space="preserve"> </w:t>
      </w:r>
      <w:r w:rsidR="00CF165F">
        <w:t>20</w:t>
      </w:r>
      <w:r w:rsidR="008A7A53">
        <w:t>2</w:t>
      </w:r>
      <w:r w:rsidR="00A635B6">
        <w:t>3</w:t>
      </w:r>
      <w:r w:rsidR="008A7A53">
        <w:t>, 202</w:t>
      </w:r>
      <w:r w:rsidR="00A635B6">
        <w:t>4</w:t>
      </w:r>
      <w:r w:rsidR="00CE2ADC">
        <w:t xml:space="preserve"> i </w:t>
      </w:r>
      <w:r w:rsidR="00876238">
        <w:t>20</w:t>
      </w:r>
      <w:r w:rsidR="008A7A53">
        <w:t>2</w:t>
      </w:r>
      <w:r w:rsidR="00A635B6">
        <w:t>5</w:t>
      </w:r>
      <w:r w:rsidR="008A7A53">
        <w:t>.</w:t>
      </w:r>
    </w:p>
    <w:p w14:paraId="6089845A" w14:textId="77777777" w:rsidR="00FC2F36" w:rsidRDefault="001E77CD" w:rsidP="00C84029">
      <w:pPr>
        <w:pStyle w:val="Listanumerowana"/>
        <w:spacing w:after="0"/>
      </w:pPr>
      <w:r>
        <w:t>Badaniu</w:t>
      </w:r>
      <w:r w:rsidR="006D1477">
        <w:t xml:space="preserve"> za każde z wyżej wymienionych lat</w:t>
      </w:r>
      <w:r>
        <w:t xml:space="preserve"> będzie podlegać:</w:t>
      </w:r>
    </w:p>
    <w:p w14:paraId="16A75208" w14:textId="77777777" w:rsidR="00FC2F36" w:rsidRPr="00C84029" w:rsidRDefault="00A339DD" w:rsidP="00C84029">
      <w:pPr>
        <w:pStyle w:val="Listanumerowana2"/>
      </w:pPr>
      <w:r w:rsidRPr="00C84029">
        <w:t xml:space="preserve"> </w:t>
      </w:r>
      <w:r w:rsidR="00FC2F36" w:rsidRPr="00C84029">
        <w:t>bilans z wykonania budżetu Województwa;</w:t>
      </w:r>
    </w:p>
    <w:p w14:paraId="2C02AE83" w14:textId="77777777" w:rsidR="00FC2F36" w:rsidRPr="00C84029" w:rsidRDefault="00FC2F36" w:rsidP="00C84029">
      <w:pPr>
        <w:pStyle w:val="Listanumerowana2"/>
      </w:pPr>
      <w:r w:rsidRPr="00C84029">
        <w:t xml:space="preserve"> prawidłowość sporządzania łącznego bilansu obejmującego dane wynikające z bilansów wojewódzkich samorządowych jednostek budżetowych i samorządowego zakładu budżetowego;</w:t>
      </w:r>
    </w:p>
    <w:p w14:paraId="7DED9481" w14:textId="77777777" w:rsidR="00FC2F36" w:rsidRPr="00C84029" w:rsidRDefault="00FC2F36" w:rsidP="00C84029">
      <w:pPr>
        <w:pStyle w:val="Listanumerowana2"/>
      </w:pPr>
      <w:r w:rsidRPr="00C84029">
        <w:t xml:space="preserve"> prawidłowość sporządzenia łącznego rachunku zysków i strat obejmującego dane wynikające z rachunków zysków i strat wojewódzkich samorządowych jednostek budżetowych i wojewódzkiego samorządowego zakładu budżetowego;</w:t>
      </w:r>
    </w:p>
    <w:p w14:paraId="1E670C8E" w14:textId="77777777" w:rsidR="00FC2F36" w:rsidRPr="00C84029" w:rsidRDefault="00FC2F36" w:rsidP="00C84029">
      <w:pPr>
        <w:pStyle w:val="Listanumerowana2"/>
      </w:pPr>
      <w:r w:rsidRPr="00C84029">
        <w:t xml:space="preserve"> prawidłowość sporządzenia łącznego zestawienia zmian w funduszu obejmującego dane wynikające z zestawień zmian w funduszach wojewódzkich samorządowych jednostek budżetowych i wojewódzkiego samorządowego zakładu budżetowego;</w:t>
      </w:r>
    </w:p>
    <w:p w14:paraId="72596871" w14:textId="77777777" w:rsidR="00FC2F36" w:rsidRPr="00C84029" w:rsidRDefault="00FC2F36" w:rsidP="00C84029">
      <w:pPr>
        <w:pStyle w:val="Listanumerowana2"/>
      </w:pPr>
      <w:r w:rsidRPr="00C84029">
        <w:t xml:space="preserve"> prawidłowość sporządzenia łącznej informacji dodatkowej obejmującej dane wynikające z informacji dodatkowych wojewódzkich samorządowych jednostek budżetowych i wojewódzkiego samorządowego zakładu budżetowego;</w:t>
      </w:r>
    </w:p>
    <w:p w14:paraId="6B08B47A" w14:textId="77777777" w:rsidR="001F5D61" w:rsidRPr="004D798C" w:rsidRDefault="00FC2F36" w:rsidP="004D798C">
      <w:pPr>
        <w:pStyle w:val="Listanumerowana2"/>
        <w:spacing w:after="0"/>
        <w:ind w:left="426"/>
        <w:rPr>
          <w:rFonts w:ascii="Arial" w:hAnsi="Arial" w:cs="Arial"/>
          <w:color w:val="000000"/>
        </w:rPr>
      </w:pPr>
      <w:r w:rsidRPr="00C84029">
        <w:t xml:space="preserve"> prawidłowość sporządzania bilansu, zestawienia zmian w funduszu jednostki, rachunku zysków i strat oraz informacji dodatkowej wybranych do badania przez Wykonawcę wojewódzkich samorządowych jednostek budżetowych i samorządowego zakładu </w:t>
      </w:r>
      <w:r w:rsidR="001F5D61" w:rsidRPr="00C84029">
        <w:t xml:space="preserve"> </w:t>
      </w:r>
      <w:r w:rsidRPr="00C84029">
        <w:t>budżetowego</w:t>
      </w:r>
    </w:p>
    <w:p w14:paraId="4800AF38" w14:textId="77777777" w:rsidR="001E77CD" w:rsidRPr="00D313AA" w:rsidRDefault="001E77CD" w:rsidP="005F4F87">
      <w:pPr>
        <w:pStyle w:val="Nagwek2"/>
      </w:pPr>
      <w:r w:rsidRPr="00D313AA">
        <w:lastRenderedPageBreak/>
        <w:t>§2.</w:t>
      </w:r>
      <w:r w:rsidR="00A268AC" w:rsidRPr="00D313AA">
        <w:t xml:space="preserve"> Obowiązki </w:t>
      </w:r>
      <w:r w:rsidR="00A91A66" w:rsidRPr="00D313AA">
        <w:t>W</w:t>
      </w:r>
      <w:r w:rsidR="00A268AC" w:rsidRPr="00D313AA">
        <w:t>ykonawcy</w:t>
      </w:r>
    </w:p>
    <w:p w14:paraId="5D4EDDC5" w14:textId="77777777" w:rsidR="00AE368B" w:rsidRDefault="001E77CD" w:rsidP="003F2799">
      <w:pPr>
        <w:pStyle w:val="Listanumerowana"/>
        <w:numPr>
          <w:ilvl w:val="0"/>
          <w:numId w:val="3"/>
        </w:numPr>
      </w:pPr>
      <w:r>
        <w:t xml:space="preserve">Badanie </w:t>
      </w:r>
      <w:r w:rsidR="00CF75EB">
        <w:t xml:space="preserve">zostaje przeprowadzone z zachowaniem obowiązujących przepisów prawa, w </w:t>
      </w:r>
      <w:bookmarkStart w:id="0" w:name="_Hlk55378903"/>
      <w:r w:rsidR="00CF75EB">
        <w:t>tym ustawy z dnia 29 września 1994 r. o rachunkowości (Dz.U. z 20</w:t>
      </w:r>
      <w:r w:rsidR="00F61288">
        <w:t>23</w:t>
      </w:r>
      <w:r w:rsidR="00CF75EB">
        <w:t xml:space="preserve"> r. poz. </w:t>
      </w:r>
      <w:r w:rsidR="00F61288">
        <w:t>120</w:t>
      </w:r>
      <w:r w:rsidR="000E6B37">
        <w:t xml:space="preserve"> z późn. zm.</w:t>
      </w:r>
      <w:r w:rsidR="00CF75EB">
        <w:t xml:space="preserve">) </w:t>
      </w:r>
      <w:bookmarkStart w:id="1" w:name="_Hlk55378932"/>
      <w:r w:rsidR="00B71530">
        <w:t xml:space="preserve">i </w:t>
      </w:r>
      <w:r w:rsidR="00CF75EB">
        <w:t xml:space="preserve">ustawy z dnia 11 maja 2017 r. </w:t>
      </w:r>
      <w:r w:rsidR="00CF75EB" w:rsidRPr="00C84029">
        <w:rPr>
          <w:bCs/>
        </w:rPr>
        <w:t>o biegłych rewidentach, firmach audytorskich oraz nadzorze publicznym (Dz.U. z 20</w:t>
      </w:r>
      <w:r w:rsidR="008F308C" w:rsidRPr="00C84029">
        <w:rPr>
          <w:bCs/>
        </w:rPr>
        <w:t>2</w:t>
      </w:r>
      <w:r w:rsidR="00F61288" w:rsidRPr="00C84029">
        <w:rPr>
          <w:bCs/>
        </w:rPr>
        <w:t>3</w:t>
      </w:r>
      <w:r w:rsidR="00CF75EB" w:rsidRPr="00C84029">
        <w:rPr>
          <w:bCs/>
        </w:rPr>
        <w:t xml:space="preserve"> r. poz. </w:t>
      </w:r>
      <w:r w:rsidR="003F3733" w:rsidRPr="00C84029">
        <w:rPr>
          <w:bCs/>
        </w:rPr>
        <w:t>1</w:t>
      </w:r>
      <w:r w:rsidR="00F61288" w:rsidRPr="00C84029">
        <w:rPr>
          <w:bCs/>
        </w:rPr>
        <w:t>015</w:t>
      </w:r>
      <w:r w:rsidR="00CF75EB" w:rsidRPr="00C84029">
        <w:rPr>
          <w:bCs/>
        </w:rPr>
        <w:t>)</w:t>
      </w:r>
      <w:r w:rsidR="00A377F7" w:rsidRPr="00C84029">
        <w:rPr>
          <w:bCs/>
        </w:rPr>
        <w:t>.</w:t>
      </w:r>
    </w:p>
    <w:bookmarkEnd w:id="0"/>
    <w:bookmarkEnd w:id="1"/>
    <w:p w14:paraId="359EB405" w14:textId="77777777" w:rsidR="00A46111" w:rsidRDefault="00EE51FB" w:rsidP="003F2799">
      <w:pPr>
        <w:pStyle w:val="Listanumerowana"/>
        <w:numPr>
          <w:ilvl w:val="0"/>
          <w:numId w:val="3"/>
        </w:numPr>
      </w:pPr>
      <w:r>
        <w:t>Wykonawca</w:t>
      </w:r>
      <w:r w:rsidR="001E77CD">
        <w:t xml:space="preserve"> wypełni zobowiązania wynikające z niniejszej umowy z należytą starannością zawodową i gospodarnością, zobowiązując się do zachowania w tajemnicy wszystkich informacji finansowych i innych uzyskanych w czasie badania. Ustalenie szczegółowego zakresu badania należy do </w:t>
      </w:r>
      <w:r>
        <w:t>Wykonawcy</w:t>
      </w:r>
      <w:r w:rsidR="001E77CD">
        <w:t xml:space="preserve">. Dokumentacja badania będzie przez </w:t>
      </w:r>
      <w:r>
        <w:t>Wykonawcę</w:t>
      </w:r>
      <w:r w:rsidR="001E77CD">
        <w:t xml:space="preserve"> przechowywana przez 5 lat od </w:t>
      </w:r>
      <w:r w:rsidR="00E339E4">
        <w:t xml:space="preserve">końca roku w którym  nastąpiło </w:t>
      </w:r>
      <w:r w:rsidR="001E77CD">
        <w:t>wydani</w:t>
      </w:r>
      <w:r w:rsidR="00E339E4">
        <w:t xml:space="preserve">e </w:t>
      </w:r>
      <w:r w:rsidR="000204AB">
        <w:t>Zamawiając</w:t>
      </w:r>
      <w:r w:rsidR="00D74446">
        <w:t>emu</w:t>
      </w:r>
      <w:r w:rsidR="001E77CD">
        <w:t xml:space="preserve"> </w:t>
      </w:r>
      <w:r w:rsidR="002917E6">
        <w:t>sprawozdania z badania</w:t>
      </w:r>
      <w:r w:rsidR="00A46111">
        <w:t>.</w:t>
      </w:r>
    </w:p>
    <w:p w14:paraId="246CFB69" w14:textId="77777777" w:rsidR="00A46111" w:rsidRDefault="00D74446" w:rsidP="003F2799">
      <w:pPr>
        <w:pStyle w:val="Listanumerowana"/>
        <w:numPr>
          <w:ilvl w:val="0"/>
          <w:numId w:val="3"/>
        </w:numPr>
      </w:pPr>
      <w:r w:rsidRPr="00C84029">
        <w:rPr>
          <w:bCs/>
        </w:rPr>
        <w:t>Wykonawca</w:t>
      </w:r>
      <w:r w:rsidR="00DE7074" w:rsidRPr="00C84029">
        <w:rPr>
          <w:bCs/>
        </w:rPr>
        <w:t xml:space="preserve"> zobowiązuje się do sporządzenia sprawozdania z badania, w którym przedstawione zostaną wyniki badania ustawowego</w:t>
      </w:r>
      <w:r w:rsidR="00D52951" w:rsidRPr="00C84029">
        <w:rPr>
          <w:bCs/>
        </w:rPr>
        <w:t xml:space="preserve"> zgodnie z </w:t>
      </w:r>
      <w:r w:rsidR="00B71214" w:rsidRPr="00C84029">
        <w:rPr>
          <w:bCs/>
        </w:rPr>
        <w:t xml:space="preserve">przepisami </w:t>
      </w:r>
      <w:r w:rsidR="00D52951" w:rsidRPr="00C84029">
        <w:rPr>
          <w:bCs/>
        </w:rPr>
        <w:t>ustaw</w:t>
      </w:r>
      <w:r w:rsidR="00B71214" w:rsidRPr="00C84029">
        <w:rPr>
          <w:bCs/>
        </w:rPr>
        <w:t>y</w:t>
      </w:r>
      <w:r w:rsidR="00D52951" w:rsidRPr="00C84029">
        <w:rPr>
          <w:bCs/>
        </w:rPr>
        <w:t xml:space="preserve"> z dnia 29 września 1994 r. o rachunkowości (Dz.U. z 20</w:t>
      </w:r>
      <w:r w:rsidR="009C30D8" w:rsidRPr="00C84029">
        <w:rPr>
          <w:bCs/>
        </w:rPr>
        <w:t>23</w:t>
      </w:r>
      <w:r w:rsidR="00D52951" w:rsidRPr="00C84029">
        <w:rPr>
          <w:bCs/>
        </w:rPr>
        <w:t xml:space="preserve"> r. poz. </w:t>
      </w:r>
      <w:r w:rsidR="009C30D8" w:rsidRPr="00C84029">
        <w:rPr>
          <w:bCs/>
        </w:rPr>
        <w:t>120</w:t>
      </w:r>
      <w:r w:rsidR="00B71530" w:rsidRPr="00C84029">
        <w:rPr>
          <w:bCs/>
        </w:rPr>
        <w:t xml:space="preserve"> z późn. zm.</w:t>
      </w:r>
      <w:r w:rsidR="00D52951" w:rsidRPr="00C84029">
        <w:rPr>
          <w:bCs/>
        </w:rPr>
        <w:t xml:space="preserve">) oraz </w:t>
      </w:r>
      <w:r w:rsidR="00B71214" w:rsidRPr="00C84029">
        <w:rPr>
          <w:bCs/>
        </w:rPr>
        <w:t xml:space="preserve">z przepisami </w:t>
      </w:r>
      <w:r w:rsidR="00D52951" w:rsidRPr="00C84029">
        <w:rPr>
          <w:bCs/>
        </w:rPr>
        <w:t>ustaw</w:t>
      </w:r>
      <w:r w:rsidR="00B71214" w:rsidRPr="00C84029">
        <w:rPr>
          <w:bCs/>
        </w:rPr>
        <w:t>y</w:t>
      </w:r>
      <w:r w:rsidR="00D52951" w:rsidRPr="00C84029">
        <w:rPr>
          <w:bCs/>
        </w:rPr>
        <w:t xml:space="preserve"> z dnia 11 maja 2017 r. o biegłych rewidentach, firmach audytorskich oraz nadzorze publicznym (Dz.U. z 202</w:t>
      </w:r>
      <w:r w:rsidR="00AD26F8" w:rsidRPr="00C84029">
        <w:rPr>
          <w:bCs/>
        </w:rPr>
        <w:t>3</w:t>
      </w:r>
      <w:r w:rsidR="00D52951" w:rsidRPr="00C84029">
        <w:rPr>
          <w:bCs/>
        </w:rPr>
        <w:t xml:space="preserve"> r. poz. </w:t>
      </w:r>
      <w:r w:rsidR="003F3733" w:rsidRPr="00C84029">
        <w:rPr>
          <w:bCs/>
        </w:rPr>
        <w:t>1</w:t>
      </w:r>
      <w:r w:rsidR="00AD26F8" w:rsidRPr="00C84029">
        <w:rPr>
          <w:bCs/>
        </w:rPr>
        <w:t>01</w:t>
      </w:r>
      <w:r w:rsidR="00D52951" w:rsidRPr="00C84029">
        <w:rPr>
          <w:bCs/>
        </w:rPr>
        <w:t>5).</w:t>
      </w:r>
    </w:p>
    <w:p w14:paraId="03F5AB96" w14:textId="77777777" w:rsidR="00DE7074" w:rsidRDefault="001443D3" w:rsidP="003F2799">
      <w:pPr>
        <w:pStyle w:val="Listanumerowana"/>
        <w:numPr>
          <w:ilvl w:val="0"/>
          <w:numId w:val="3"/>
        </w:numPr>
      </w:pPr>
      <w:r>
        <w:t xml:space="preserve">Sprawozdanie z badania zostanie sporządzone w języku polskim, w </w:t>
      </w:r>
      <w:r w:rsidR="00091610">
        <w:t>formie</w:t>
      </w:r>
      <w:r>
        <w:t xml:space="preserve"> elektronicznej opatrzon</w:t>
      </w:r>
      <w:r w:rsidR="00AD7DE8">
        <w:t>e</w:t>
      </w:r>
      <w:r>
        <w:t xml:space="preserve"> kwalifikowanym podpisem elektronicznym bie</w:t>
      </w:r>
      <w:r w:rsidR="0059599A">
        <w:t xml:space="preserve">głego rewidenta i przekazane za pomocą poczty elektronicznej na adres e-mail: </w:t>
      </w:r>
      <w:hyperlink r:id="rId12" w:history="1">
        <w:r w:rsidR="00595D4C" w:rsidRPr="00C84029">
          <w:rPr>
            <w:rStyle w:val="Hipercze"/>
            <w:rFonts w:ascii="Arial" w:hAnsi="Arial" w:cs="Arial"/>
            <w:color w:val="000000"/>
          </w:rPr>
          <w:t>skarbnik@mazovia.pl</w:t>
        </w:r>
      </w:hyperlink>
      <w:r w:rsidR="00AD7DE8">
        <w:t>.</w:t>
      </w:r>
    </w:p>
    <w:p w14:paraId="02C45510" w14:textId="77777777" w:rsidR="00C61AEA" w:rsidRDefault="00595D4C" w:rsidP="003F2799">
      <w:pPr>
        <w:pStyle w:val="Listanumerowana"/>
        <w:numPr>
          <w:ilvl w:val="0"/>
          <w:numId w:val="3"/>
        </w:numPr>
        <w:spacing w:after="0"/>
      </w:pPr>
      <w:r>
        <w:t>Wykonawca zobowiązuje się</w:t>
      </w:r>
      <w:r w:rsidR="00C61AEA">
        <w:t xml:space="preserve"> do:</w:t>
      </w:r>
    </w:p>
    <w:p w14:paraId="410009CC" w14:textId="77777777" w:rsidR="00C61AEA" w:rsidRDefault="00C61AEA" w:rsidP="003F2799">
      <w:pPr>
        <w:pStyle w:val="Listanumerowana2"/>
        <w:numPr>
          <w:ilvl w:val="0"/>
          <w:numId w:val="4"/>
        </w:numPr>
        <w:ind w:left="681" w:hanging="284"/>
      </w:pPr>
      <w:r>
        <w:t xml:space="preserve">zachowania uczciwości, obiektywizmu, zawodowego sceptycyzmu, należytej staranności zawodowej i rzetelności w wypełnianiu zobowiązań </w:t>
      </w:r>
      <w:r w:rsidR="00C93CDB">
        <w:t>Wykonawcy</w:t>
      </w:r>
      <w:r>
        <w:t xml:space="preserve"> wynikających z niniejszej umowy;</w:t>
      </w:r>
    </w:p>
    <w:p w14:paraId="3984BFCA" w14:textId="77777777" w:rsidR="00C61AEA" w:rsidRDefault="00C61AEA" w:rsidP="003F2799">
      <w:pPr>
        <w:pStyle w:val="Listanumerowana2"/>
        <w:numPr>
          <w:ilvl w:val="0"/>
          <w:numId w:val="4"/>
        </w:numPr>
        <w:ind w:left="681" w:hanging="284"/>
      </w:pPr>
      <w:r>
        <w:t>zachowania w tajemnicy wszelkich faktów, informacji i dokumentów uzyskanych w związku z wykonywaniem niniejszej umowy, również przez członków zespołu wykonującego badanie chyba, że obowiązek ich ujawnienia wynika z powszechnie obowiązujących przepisów, przy czym, obowiązek zachowania tajemnicy nie jest ograniczony w czasie;</w:t>
      </w:r>
    </w:p>
    <w:p w14:paraId="34BE6959" w14:textId="77777777" w:rsidR="00C61AEA" w:rsidRDefault="00C61AEA" w:rsidP="003F2799">
      <w:pPr>
        <w:pStyle w:val="Listanumerowana2"/>
        <w:numPr>
          <w:ilvl w:val="0"/>
          <w:numId w:val="4"/>
        </w:numPr>
        <w:spacing w:after="0"/>
        <w:ind w:left="681" w:hanging="284"/>
      </w:pPr>
      <w:r>
        <w:t>realizacji usługi badania sprawozdań finansowych przy zachowaniu odpowiednich kompetencji zawodowych.</w:t>
      </w:r>
    </w:p>
    <w:p w14:paraId="07DC4152" w14:textId="77777777" w:rsidR="00C61AEA" w:rsidRDefault="00C93CDB" w:rsidP="00C84029">
      <w:pPr>
        <w:pStyle w:val="Listanumerowana"/>
      </w:pPr>
      <w:r>
        <w:t>Wykonawc</w:t>
      </w:r>
      <w:r w:rsidR="00C61AEA">
        <w:t>a oświadcza, że do przestrzegania tajemnicy zawodowej zobowiązane są również inne osoby, którym udostępniono informacje objęte tą tajemnicą, chyba, że do ich ujawnienia zobowiązują odrębne przepisy</w:t>
      </w:r>
      <w:r w:rsidR="00090425">
        <w:t>.</w:t>
      </w:r>
    </w:p>
    <w:p w14:paraId="27C28CEE" w14:textId="77777777" w:rsidR="00595D4C" w:rsidRDefault="00E968B9" w:rsidP="00C84029">
      <w:pPr>
        <w:pStyle w:val="Listanumerowana"/>
      </w:pPr>
      <w:r>
        <w:t xml:space="preserve">Wykonawca zobowiązuje się </w:t>
      </w:r>
      <w:r w:rsidR="00595D4C">
        <w:t>w ramach wynagrodzenia ustalonego niniejszą umową do udziału (osobistego lub upoważnionych osób), przedstawienia wyjaśnień i wyników badanych sprawozdań finansowych i udzielenia niezbędnych informacji w trakcie posiedzeń organów samorządu Województwa Mazowieckiego, komisji rewizyjnej oraz innych gremiów, w zakresie właściwości których pozostają sprawy, o których mowa w § 1 niniejszej umowy, o ile Zamawiający uzna to za konieczne.</w:t>
      </w:r>
    </w:p>
    <w:p w14:paraId="6DA54B64" w14:textId="77777777" w:rsidR="001E77CD" w:rsidRDefault="001E77CD" w:rsidP="005F4F87">
      <w:pPr>
        <w:pStyle w:val="Nagwek2"/>
      </w:pPr>
      <w:r>
        <w:t xml:space="preserve">§ </w:t>
      </w:r>
      <w:r w:rsidR="00A46111">
        <w:t>3</w:t>
      </w:r>
      <w:r>
        <w:t>.</w:t>
      </w:r>
      <w:r w:rsidR="00F418B6">
        <w:t xml:space="preserve"> Termin realizacji umowy</w:t>
      </w:r>
    </w:p>
    <w:p w14:paraId="794A3FB9" w14:textId="77777777" w:rsidR="00D4132D" w:rsidRDefault="001E77CD" w:rsidP="003F2799">
      <w:pPr>
        <w:pStyle w:val="Listanumerowana"/>
        <w:numPr>
          <w:ilvl w:val="0"/>
          <w:numId w:val="5"/>
        </w:numPr>
      </w:pPr>
      <w:r>
        <w:t>Czynności związane z</w:t>
      </w:r>
      <w:r w:rsidR="00117BE8">
        <w:t xml:space="preserve">e sporządzeniem </w:t>
      </w:r>
      <w:r>
        <w:t xml:space="preserve">sprawozdania </w:t>
      </w:r>
      <w:r w:rsidR="00117BE8">
        <w:t xml:space="preserve">z badania </w:t>
      </w:r>
      <w:r w:rsidR="003228A3">
        <w:t xml:space="preserve">za </w:t>
      </w:r>
      <w:r w:rsidR="003B2F2D">
        <w:t>rok 20</w:t>
      </w:r>
      <w:r w:rsidR="00646774">
        <w:t>2</w:t>
      </w:r>
      <w:r w:rsidR="009A41C7">
        <w:t>3</w:t>
      </w:r>
      <w:r w:rsidR="003B2F2D">
        <w:t xml:space="preserve"> </w:t>
      </w:r>
      <w:r>
        <w:t xml:space="preserve">będą wykonane </w:t>
      </w:r>
      <w:r w:rsidR="00077464">
        <w:t xml:space="preserve">do dnia </w:t>
      </w:r>
      <w:r w:rsidR="00E36DA3">
        <w:t>16</w:t>
      </w:r>
      <w:r w:rsidR="004F6424">
        <w:t xml:space="preserve"> maja 20</w:t>
      </w:r>
      <w:r w:rsidR="00646774">
        <w:t>2</w:t>
      </w:r>
      <w:r w:rsidR="00C6520A">
        <w:t>4</w:t>
      </w:r>
      <w:r>
        <w:t xml:space="preserve"> r. z zastrzeżeniem, iż kompletne sprawozdanie finansowe zostanie</w:t>
      </w:r>
      <w:r w:rsidR="00AD2D2F">
        <w:t xml:space="preserve"> </w:t>
      </w:r>
      <w:r w:rsidR="00EE51FB">
        <w:t>Wykonawcy</w:t>
      </w:r>
      <w:r w:rsidR="00AD2D2F">
        <w:t xml:space="preserve"> dostarczone</w:t>
      </w:r>
      <w:r>
        <w:t xml:space="preserve"> do dnia </w:t>
      </w:r>
      <w:r w:rsidR="00E36DA3">
        <w:t>6</w:t>
      </w:r>
      <w:r w:rsidR="005E0545">
        <w:t xml:space="preserve"> </w:t>
      </w:r>
      <w:r>
        <w:t>maja 20</w:t>
      </w:r>
      <w:r w:rsidR="00646774">
        <w:t>2</w:t>
      </w:r>
      <w:r w:rsidR="00C6520A">
        <w:t>4</w:t>
      </w:r>
      <w:r>
        <w:t xml:space="preserve"> r.</w:t>
      </w:r>
    </w:p>
    <w:p w14:paraId="307B9AE9" w14:textId="77777777" w:rsidR="004D798C" w:rsidRPr="004D798C" w:rsidRDefault="00117BE8" w:rsidP="003F2799">
      <w:pPr>
        <w:pStyle w:val="Listanumerowana"/>
        <w:numPr>
          <w:ilvl w:val="0"/>
          <w:numId w:val="5"/>
        </w:numPr>
      </w:pPr>
      <w:r>
        <w:t xml:space="preserve">Czynności związane ze sporządzeniem sprawozdania z badania </w:t>
      </w:r>
      <w:r w:rsidR="00FE06A4">
        <w:t xml:space="preserve">za </w:t>
      </w:r>
      <w:r>
        <w:t>rok 20</w:t>
      </w:r>
      <w:r w:rsidR="00646774">
        <w:t>2</w:t>
      </w:r>
      <w:r w:rsidR="009A41C7">
        <w:t>4</w:t>
      </w:r>
      <w:r>
        <w:t xml:space="preserve"> będą wykonane do dnia </w:t>
      </w:r>
      <w:r w:rsidR="00E36DA3">
        <w:t>15</w:t>
      </w:r>
      <w:r>
        <w:t xml:space="preserve"> maja 202</w:t>
      </w:r>
      <w:r w:rsidR="00C6520A">
        <w:t>5</w:t>
      </w:r>
      <w:r>
        <w:t xml:space="preserve"> r. z zastrzeżeniem, iż kompletne sprawozdanie finansowe zostanie </w:t>
      </w:r>
      <w:r w:rsidR="00EE51FB">
        <w:t>Wykonawcy</w:t>
      </w:r>
      <w:r>
        <w:t xml:space="preserve"> dostarczone do dnia </w:t>
      </w:r>
      <w:r w:rsidR="00E36DA3">
        <w:t>5</w:t>
      </w:r>
      <w:r w:rsidR="005E0545">
        <w:t xml:space="preserve"> </w:t>
      </w:r>
      <w:r>
        <w:t>maja 202</w:t>
      </w:r>
      <w:r w:rsidR="00C6520A">
        <w:t>5</w:t>
      </w:r>
      <w:r>
        <w:t xml:space="preserve"> r</w:t>
      </w:r>
      <w:r w:rsidR="00646774">
        <w:t>.</w:t>
      </w:r>
    </w:p>
    <w:p w14:paraId="10F2BC7B" w14:textId="77777777" w:rsidR="00C84029" w:rsidRPr="00C84029" w:rsidRDefault="00646774" w:rsidP="003F2799">
      <w:pPr>
        <w:pStyle w:val="Listanumerowana"/>
        <w:numPr>
          <w:ilvl w:val="0"/>
          <w:numId w:val="5"/>
        </w:numPr>
      </w:pPr>
      <w:r w:rsidRPr="00C84029">
        <w:t>Czynności związane ze sporządzeniem sprawozdania z badania za rok 202</w:t>
      </w:r>
      <w:r w:rsidR="009A41C7" w:rsidRPr="00C84029">
        <w:t>5</w:t>
      </w:r>
      <w:r w:rsidRPr="00C84029">
        <w:t xml:space="preserve"> będą wykonane do dnia </w:t>
      </w:r>
      <w:r w:rsidR="00E36DA3" w:rsidRPr="00C84029">
        <w:t>14</w:t>
      </w:r>
      <w:r w:rsidRPr="00C84029">
        <w:t xml:space="preserve"> maja 202</w:t>
      </w:r>
      <w:r w:rsidR="00C6520A" w:rsidRPr="00C84029">
        <w:t>6</w:t>
      </w:r>
      <w:r w:rsidRPr="00C84029">
        <w:t xml:space="preserve"> r. z zastrzeżeniem, iż kompletne sprawozdanie finansowe zostanie </w:t>
      </w:r>
      <w:r w:rsidR="00EE51FB" w:rsidRPr="00C84029">
        <w:t>Wykonawcy</w:t>
      </w:r>
      <w:r w:rsidRPr="00C84029">
        <w:t xml:space="preserve"> dostarczone do dnia </w:t>
      </w:r>
      <w:r w:rsidR="00E36DA3" w:rsidRPr="00C84029">
        <w:t>4</w:t>
      </w:r>
      <w:r w:rsidRPr="00C84029">
        <w:t xml:space="preserve"> maja 202</w:t>
      </w:r>
      <w:r w:rsidR="00C6520A" w:rsidRPr="00C84029">
        <w:t>6</w:t>
      </w:r>
      <w:r w:rsidRPr="00C84029">
        <w:t xml:space="preserve"> r.</w:t>
      </w:r>
    </w:p>
    <w:p w14:paraId="4B357A5F" w14:textId="77777777" w:rsidR="001E77CD" w:rsidRPr="00F92EC4" w:rsidRDefault="001E77CD" w:rsidP="00C84029">
      <w:pPr>
        <w:pStyle w:val="Nagwek2"/>
      </w:pPr>
      <w:r>
        <w:lastRenderedPageBreak/>
        <w:t xml:space="preserve">§ </w:t>
      </w:r>
      <w:r w:rsidR="00A46111">
        <w:t>4</w:t>
      </w:r>
      <w:r>
        <w:t xml:space="preserve">. </w:t>
      </w:r>
      <w:r w:rsidR="00783BF2">
        <w:t xml:space="preserve">Obowiązki </w:t>
      </w:r>
      <w:r w:rsidR="00A91A66">
        <w:t>Z</w:t>
      </w:r>
      <w:r w:rsidR="00783BF2">
        <w:t>amawiającego</w:t>
      </w:r>
    </w:p>
    <w:p w14:paraId="5DA4777C" w14:textId="77777777" w:rsidR="001E77CD" w:rsidRDefault="00161726" w:rsidP="003F2799">
      <w:pPr>
        <w:pStyle w:val="Listanumerowana"/>
        <w:numPr>
          <w:ilvl w:val="0"/>
          <w:numId w:val="6"/>
        </w:numPr>
      </w:pPr>
      <w:r>
        <w:t>Zamawiający</w:t>
      </w:r>
      <w:r w:rsidR="001E77CD">
        <w:t xml:space="preserve"> zobowiązuje się udostępnić </w:t>
      </w:r>
      <w:r w:rsidR="00905F44">
        <w:t>Wykonawcy</w:t>
      </w:r>
      <w:r w:rsidR="001E77CD">
        <w:t xml:space="preserve"> sprawozdanie finansowe, księgi rachunkowe i wszelkie inne dokumenty oraz udzielić wyczerpujących informacji i wyjaśnień niezbędnych do sporządzenia </w:t>
      </w:r>
      <w:r w:rsidR="004A0431">
        <w:t>sprawozdania z badania</w:t>
      </w:r>
      <w:r w:rsidR="001E77CD">
        <w:t>.</w:t>
      </w:r>
    </w:p>
    <w:p w14:paraId="0988BC3F" w14:textId="77777777" w:rsidR="001E77CD" w:rsidRDefault="00161726" w:rsidP="003F2799">
      <w:pPr>
        <w:pStyle w:val="Listanumerowana"/>
        <w:numPr>
          <w:ilvl w:val="0"/>
          <w:numId w:val="6"/>
        </w:numPr>
        <w:spacing w:after="0"/>
      </w:pPr>
      <w:r>
        <w:t>Zamawiający</w:t>
      </w:r>
      <w:r w:rsidR="001E77CD">
        <w:t xml:space="preserve"> zobowiązuje się do współdziałania z </w:t>
      </w:r>
      <w:r w:rsidR="00263C3A">
        <w:t>Wykonawc</w:t>
      </w:r>
      <w:r w:rsidR="003C42AE">
        <w:t>ą</w:t>
      </w:r>
      <w:r w:rsidR="001E77CD">
        <w:t xml:space="preserve"> w celu zapewnienia sprawnego przebiegu wykonania umowy, a w szczególności do:</w:t>
      </w:r>
    </w:p>
    <w:p w14:paraId="5DAA7B73" w14:textId="77777777" w:rsidR="00287FEB" w:rsidRDefault="001E77CD" w:rsidP="003F2799">
      <w:pPr>
        <w:pStyle w:val="Listanumerowana2"/>
        <w:numPr>
          <w:ilvl w:val="0"/>
          <w:numId w:val="7"/>
        </w:numPr>
        <w:ind w:left="681" w:hanging="284"/>
      </w:pPr>
      <w:r>
        <w:t xml:space="preserve">niezwłocznego ustosunkowania się do zastrzeżeń i wątpliwości  </w:t>
      </w:r>
      <w:r w:rsidR="00263C3A">
        <w:t>Wykonawcy</w:t>
      </w:r>
      <w:r>
        <w:t xml:space="preserve"> w sprawach prawidłowości i rzetelności przedstawionej do badania wersji sprawozdania finansowego,</w:t>
      </w:r>
      <w:r w:rsidR="00287FEB">
        <w:tab/>
      </w:r>
    </w:p>
    <w:p w14:paraId="704EDE50" w14:textId="77777777" w:rsidR="001E77CD" w:rsidRDefault="001E77CD" w:rsidP="003F2799">
      <w:pPr>
        <w:pStyle w:val="Listanumerowana2"/>
        <w:numPr>
          <w:ilvl w:val="0"/>
          <w:numId w:val="7"/>
        </w:numPr>
        <w:ind w:left="681" w:hanging="284"/>
      </w:pPr>
      <w:r>
        <w:t xml:space="preserve">korygowania ksiąg rachunkowych i sprawozdania finansowego w zakresie, w którym </w:t>
      </w:r>
      <w:r w:rsidR="0025573C">
        <w:t>Zamawiający</w:t>
      </w:r>
      <w:r>
        <w:t xml:space="preserve"> i </w:t>
      </w:r>
      <w:r w:rsidR="0025573C">
        <w:t>Wykonawca</w:t>
      </w:r>
      <w:r>
        <w:t xml:space="preserve">  będą przekonani o celowości i zasadności wprowadzenia zmian,</w:t>
      </w:r>
    </w:p>
    <w:p w14:paraId="1CB3A6B7" w14:textId="77777777" w:rsidR="00C61AEA" w:rsidRDefault="00C61AEA" w:rsidP="003F2799">
      <w:pPr>
        <w:pStyle w:val="Listanumerowana2"/>
        <w:numPr>
          <w:ilvl w:val="0"/>
          <w:numId w:val="7"/>
        </w:numPr>
        <w:spacing w:after="0"/>
        <w:ind w:left="681" w:hanging="284"/>
      </w:pPr>
      <w:r>
        <w:t xml:space="preserve">zapewnienia bieżącej współpracy pracowników </w:t>
      </w:r>
      <w:r w:rsidR="00C93CDB">
        <w:t>Zamawiającego</w:t>
      </w:r>
      <w:r>
        <w:t xml:space="preserve"> w sprawach objętych badaniem oraz zapewnienia kontaktu z osobami wewnątrz organizacji </w:t>
      </w:r>
      <w:r w:rsidR="00ED6BF9">
        <w:t>Zamawiającego</w:t>
      </w:r>
      <w:r>
        <w:t xml:space="preserve">, od których uzyskanie dowodów na potrzeby badania jest zdaniem </w:t>
      </w:r>
      <w:r w:rsidR="00C93CDB">
        <w:t>Wykonawc</w:t>
      </w:r>
      <w:r>
        <w:t>y, konieczne.</w:t>
      </w:r>
    </w:p>
    <w:p w14:paraId="330F7381" w14:textId="77777777" w:rsidR="001E77CD" w:rsidRDefault="00161726" w:rsidP="00C84029">
      <w:pPr>
        <w:pStyle w:val="Listanumerowana"/>
      </w:pPr>
      <w:r>
        <w:t>Zamawiaj</w:t>
      </w:r>
      <w:r w:rsidR="0025573C">
        <w:t>ą</w:t>
      </w:r>
      <w:r>
        <w:t>cy</w:t>
      </w:r>
      <w:r w:rsidR="001E77CD">
        <w:t xml:space="preserve"> zobowiązuje się do złożenia oświadczenia na temat kompletności ujęcia danych w księgach rachunkowych, kompletności dokumentów przedłożonych celem wykonania umowy oraz ujawnienia wszelkich zdarzeń, które nastąpiły po dniu bilansowym, a które mogą mieć wpływ na rzetelność i kompletność sprawozdania finansowego i ksiąg rachunkowych.</w:t>
      </w:r>
    </w:p>
    <w:p w14:paraId="72CED81A" w14:textId="77777777" w:rsidR="001E77CD" w:rsidRDefault="00304451" w:rsidP="00C84029">
      <w:pPr>
        <w:pStyle w:val="Listanumerowana"/>
      </w:pPr>
      <w:r>
        <w:t>Nie</w:t>
      </w:r>
      <w:r w:rsidR="001E77CD">
        <w:t xml:space="preserve">wywiązanie się przez </w:t>
      </w:r>
      <w:r w:rsidR="00FC723D">
        <w:t>Zamawiając</w:t>
      </w:r>
      <w:r w:rsidR="00E61F83">
        <w:t>ego</w:t>
      </w:r>
      <w:r w:rsidR="001E77CD">
        <w:t xml:space="preserve"> z zobowiązań zawartych w </w:t>
      </w:r>
      <w:r w:rsidR="00CC6EFE">
        <w:t>ust.</w:t>
      </w:r>
      <w:r w:rsidR="001E77CD">
        <w:t xml:space="preserve"> 1-3, </w:t>
      </w:r>
      <w:r w:rsidR="00764573">
        <w:t xml:space="preserve">może </w:t>
      </w:r>
      <w:r w:rsidR="001E77CD">
        <w:t xml:space="preserve">spowodować </w:t>
      </w:r>
      <w:r w:rsidR="005B4359">
        <w:t xml:space="preserve">odpowiednie </w:t>
      </w:r>
      <w:r w:rsidR="001E77CD">
        <w:t xml:space="preserve">wydłużenie czasu realizacji przez </w:t>
      </w:r>
      <w:r w:rsidR="00E61F83">
        <w:t>Wykonawcę</w:t>
      </w:r>
      <w:r w:rsidR="001E77CD">
        <w:t xml:space="preserve"> przedmiotu umowy.</w:t>
      </w:r>
    </w:p>
    <w:p w14:paraId="04455F26" w14:textId="77777777" w:rsidR="001E77CD" w:rsidRDefault="001E77CD" w:rsidP="005F4F87">
      <w:pPr>
        <w:pStyle w:val="Nagwek2"/>
      </w:pPr>
      <w:r>
        <w:t xml:space="preserve">§ </w:t>
      </w:r>
      <w:r w:rsidR="00A46111">
        <w:t>5</w:t>
      </w:r>
      <w:r>
        <w:t xml:space="preserve">. </w:t>
      </w:r>
      <w:r w:rsidR="00083678">
        <w:t>Wynagrodzenie</w:t>
      </w:r>
    </w:p>
    <w:p w14:paraId="745FF876" w14:textId="77777777" w:rsidR="00AC5452" w:rsidRDefault="00AC5452" w:rsidP="00F76308">
      <w:pPr>
        <w:pStyle w:val="Listanumerowana"/>
        <w:numPr>
          <w:ilvl w:val="0"/>
          <w:numId w:val="0"/>
        </w:numPr>
        <w:spacing w:after="0"/>
        <w:ind w:left="360"/>
      </w:pPr>
      <w:r w:rsidRPr="0047233C">
        <w:t xml:space="preserve">Strony ustalają, że </w:t>
      </w:r>
      <w:r w:rsidRPr="0047233C">
        <w:rPr>
          <w:b/>
          <w:bCs/>
        </w:rPr>
        <w:t>łączne</w:t>
      </w:r>
      <w:r w:rsidRPr="0047233C">
        <w:t xml:space="preserve"> wynagrodzenie </w:t>
      </w:r>
      <w:r w:rsidR="00F76308" w:rsidRPr="0047233C">
        <w:t xml:space="preserve">Wykonawcy </w:t>
      </w:r>
      <w:r w:rsidRPr="0047233C">
        <w:t xml:space="preserve">z tytułu realizacji </w:t>
      </w:r>
      <w:r w:rsidR="00F76308" w:rsidRPr="0047233C">
        <w:t xml:space="preserve">przedmiotu umowy, określonego w </w:t>
      </w:r>
      <w:r w:rsidR="00F76308" w:rsidRPr="0047233C">
        <w:rPr>
          <w:rFonts w:cs="Calibri"/>
        </w:rPr>
        <w:t>§</w:t>
      </w:r>
      <w:r w:rsidR="00F76308" w:rsidRPr="0047233C">
        <w:t xml:space="preserve"> 1 umowy, zgodnie z formularzem oferty Wykonawcy, stanowiącym załącznik nr 2 do umowy, wyniesie łącznie</w:t>
      </w:r>
      <w:r w:rsidR="00057F68" w:rsidRPr="0047233C">
        <w:t xml:space="preserve"> </w:t>
      </w:r>
      <w:r w:rsidR="00F76308" w:rsidRPr="0047233C">
        <w:t xml:space="preserve">brutto </w:t>
      </w:r>
      <w:r w:rsidR="00F76308" w:rsidRPr="0047233C">
        <w:rPr>
          <w:b/>
        </w:rPr>
        <w:t>…………</w:t>
      </w:r>
      <w:r w:rsidR="00057F68" w:rsidRPr="0047233C">
        <w:rPr>
          <w:b/>
        </w:rPr>
        <w:t>….</w:t>
      </w:r>
      <w:r w:rsidR="00F76308" w:rsidRPr="0047233C">
        <w:rPr>
          <w:b/>
        </w:rPr>
        <w:t>…….</w:t>
      </w:r>
      <w:r w:rsidR="00F76308" w:rsidRPr="0047233C">
        <w:t xml:space="preserve"> zł (słownie: </w:t>
      </w:r>
      <w:r w:rsidR="00F76308" w:rsidRPr="0047233C">
        <w:rPr>
          <w:i/>
        </w:rPr>
        <w:t>………………………………….……...….…...</w:t>
      </w:r>
      <w:r w:rsidR="00F76308" w:rsidRPr="0047233C">
        <w:t xml:space="preserve">  złotych), w tym:</w:t>
      </w:r>
      <w:r w:rsidR="00F76308">
        <w:t xml:space="preserve"> </w:t>
      </w:r>
    </w:p>
    <w:p w14:paraId="20CBC7E5" w14:textId="77777777" w:rsidR="0077080E" w:rsidRDefault="001E77CD" w:rsidP="003F2799">
      <w:pPr>
        <w:pStyle w:val="Listanumerowana2"/>
        <w:numPr>
          <w:ilvl w:val="0"/>
          <w:numId w:val="20"/>
        </w:numPr>
        <w:ind w:left="681" w:hanging="284"/>
      </w:pPr>
      <w:r>
        <w:t xml:space="preserve">Strony ustalają, że wynagrodzenie z tytułu realizacji przedmiotu umowy </w:t>
      </w:r>
      <w:r w:rsidR="00710BA3">
        <w:t xml:space="preserve">o którym mowa w § </w:t>
      </w:r>
      <w:r w:rsidR="00787CA7">
        <w:t>3</w:t>
      </w:r>
      <w:r w:rsidR="00710BA3">
        <w:t xml:space="preserve"> </w:t>
      </w:r>
      <w:r w:rsidR="00575236">
        <w:t xml:space="preserve">ust. 1 </w:t>
      </w:r>
      <w:r>
        <w:t>wyniesie</w:t>
      </w:r>
      <w:r w:rsidR="00057F68">
        <w:t xml:space="preserve"> brutto</w:t>
      </w:r>
      <w:r>
        <w:t xml:space="preserve">: </w:t>
      </w:r>
      <w:r w:rsidR="0018570C" w:rsidRPr="00AC5452">
        <w:rPr>
          <w:b/>
        </w:rPr>
        <w:t>……………….</w:t>
      </w:r>
      <w:r>
        <w:t xml:space="preserve"> zł</w:t>
      </w:r>
      <w:r w:rsidR="003D4E9D">
        <w:t xml:space="preserve"> </w:t>
      </w:r>
      <w:r>
        <w:t>(słowni</w:t>
      </w:r>
      <w:r w:rsidR="00575236">
        <w:t xml:space="preserve">e: </w:t>
      </w:r>
      <w:r w:rsidR="002917E6" w:rsidRPr="00AC5452">
        <w:rPr>
          <w:i/>
        </w:rPr>
        <w:t>………………</w:t>
      </w:r>
      <w:r w:rsidR="00AD7DE8" w:rsidRPr="00AC5452">
        <w:rPr>
          <w:i/>
        </w:rPr>
        <w:t>…………………</w:t>
      </w:r>
      <w:r w:rsidR="001C5A1E" w:rsidRPr="00AC5452">
        <w:rPr>
          <w:i/>
        </w:rPr>
        <w:t>.</w:t>
      </w:r>
      <w:r w:rsidR="003D4E9D" w:rsidRPr="00AC5452">
        <w:rPr>
          <w:i/>
        </w:rPr>
        <w:t>…</w:t>
      </w:r>
      <w:r w:rsidR="001C5A1E" w:rsidRPr="00AC5452">
        <w:rPr>
          <w:i/>
        </w:rPr>
        <w:t>…...</w:t>
      </w:r>
      <w:r w:rsidR="003D4E9D" w:rsidRPr="00AC5452">
        <w:rPr>
          <w:i/>
        </w:rPr>
        <w:t>….</w:t>
      </w:r>
      <w:r w:rsidR="008A5B24" w:rsidRPr="00AC5452">
        <w:rPr>
          <w:i/>
        </w:rPr>
        <w:t>…...</w:t>
      </w:r>
      <w:r w:rsidR="00F8678F">
        <w:t xml:space="preserve"> </w:t>
      </w:r>
      <w:r w:rsidR="00575236">
        <w:t xml:space="preserve"> złotych)</w:t>
      </w:r>
      <w:r w:rsidR="00057F68">
        <w:t>;</w:t>
      </w:r>
    </w:p>
    <w:p w14:paraId="44C06DF0" w14:textId="77777777" w:rsidR="0077080E" w:rsidRDefault="00575236" w:rsidP="003F2799">
      <w:pPr>
        <w:pStyle w:val="Listanumerowana2"/>
        <w:numPr>
          <w:ilvl w:val="0"/>
          <w:numId w:val="20"/>
        </w:numPr>
        <w:ind w:left="681" w:hanging="284"/>
      </w:pPr>
      <w:r>
        <w:t xml:space="preserve">Strony ustalają, że wynagrodzenie z tytułu realizacji przedmiotu umowy o którym mowa </w:t>
      </w:r>
      <w:r w:rsidR="00C862B1">
        <w:t>w</w:t>
      </w:r>
      <w:r>
        <w:t xml:space="preserve"> § </w:t>
      </w:r>
      <w:r w:rsidR="00787CA7">
        <w:t>3</w:t>
      </w:r>
      <w:r>
        <w:t xml:space="preserve"> ust. </w:t>
      </w:r>
      <w:r w:rsidR="00203B75">
        <w:t>2</w:t>
      </w:r>
      <w:r>
        <w:t xml:space="preserve"> wyniesie</w:t>
      </w:r>
      <w:r w:rsidR="00057F68" w:rsidRPr="00057F68">
        <w:t xml:space="preserve"> </w:t>
      </w:r>
      <w:r w:rsidR="00057F68">
        <w:t xml:space="preserve">brutto: </w:t>
      </w:r>
      <w:r>
        <w:t xml:space="preserve"> </w:t>
      </w:r>
      <w:r w:rsidR="0018570C" w:rsidRPr="00AC5452">
        <w:rPr>
          <w:b/>
        </w:rPr>
        <w:t>…………</w:t>
      </w:r>
      <w:r w:rsidR="003D4E9D" w:rsidRPr="00AC5452">
        <w:rPr>
          <w:b/>
        </w:rPr>
        <w:t>…</w:t>
      </w:r>
      <w:r w:rsidR="0018570C" w:rsidRPr="00AC5452">
        <w:rPr>
          <w:b/>
        </w:rPr>
        <w:t>….</w:t>
      </w:r>
      <w:r w:rsidR="00EC749B" w:rsidRPr="00AC5452">
        <w:rPr>
          <w:b/>
        </w:rPr>
        <w:t xml:space="preserve"> </w:t>
      </w:r>
      <w:r>
        <w:t xml:space="preserve">zł, (słownie: </w:t>
      </w:r>
      <w:r w:rsidR="00AD7DE8" w:rsidRPr="00AC5452">
        <w:rPr>
          <w:i/>
        </w:rPr>
        <w:t>…………………………</w:t>
      </w:r>
      <w:r w:rsidR="002917E6" w:rsidRPr="00AC5452">
        <w:rPr>
          <w:i/>
        </w:rPr>
        <w:t>……</w:t>
      </w:r>
      <w:r w:rsidR="008A5B24" w:rsidRPr="00AC5452">
        <w:rPr>
          <w:i/>
        </w:rPr>
        <w:t>…</w:t>
      </w:r>
      <w:r w:rsidR="0018570C" w:rsidRPr="00AC5452">
        <w:rPr>
          <w:i/>
        </w:rPr>
        <w:t>……..</w:t>
      </w:r>
      <w:r w:rsidR="00F8678F">
        <w:t>złotych</w:t>
      </w:r>
      <w:r w:rsidR="003D4E9D">
        <w:t>)</w:t>
      </w:r>
      <w:r w:rsidR="00057F68">
        <w:t>;</w:t>
      </w:r>
    </w:p>
    <w:p w14:paraId="2546708C" w14:textId="77777777" w:rsidR="00880285" w:rsidRDefault="0077080E" w:rsidP="003F2799">
      <w:pPr>
        <w:pStyle w:val="Listanumerowana2"/>
        <w:numPr>
          <w:ilvl w:val="0"/>
          <w:numId w:val="20"/>
        </w:numPr>
        <w:ind w:left="681" w:hanging="284"/>
      </w:pPr>
      <w:r>
        <w:t>St</w:t>
      </w:r>
      <w:r w:rsidR="00880285">
        <w:t xml:space="preserve">rony ustalają, że wynagrodzenie z tytułu realizacji przedmiotu umowy o którym mowa w § </w:t>
      </w:r>
      <w:r w:rsidR="00787CA7">
        <w:t>3</w:t>
      </w:r>
      <w:r w:rsidR="00880285">
        <w:t xml:space="preserve"> ust. 3 wyniesie brutto</w:t>
      </w:r>
      <w:r w:rsidR="00057F68">
        <w:t>:</w:t>
      </w:r>
      <w:r w:rsidR="00880285">
        <w:t xml:space="preserve"> </w:t>
      </w:r>
      <w:r w:rsidR="00880285" w:rsidRPr="00AC5452">
        <w:rPr>
          <w:b/>
        </w:rPr>
        <w:t>………</w:t>
      </w:r>
      <w:r w:rsidR="003D4E9D" w:rsidRPr="00AC5452">
        <w:rPr>
          <w:b/>
        </w:rPr>
        <w:t>….</w:t>
      </w:r>
      <w:r w:rsidR="00880285" w:rsidRPr="00AC5452">
        <w:rPr>
          <w:b/>
        </w:rPr>
        <w:t xml:space="preserve">……. </w:t>
      </w:r>
      <w:r w:rsidR="00880285">
        <w:t xml:space="preserve">zł, (słownie: </w:t>
      </w:r>
      <w:r w:rsidR="00880285" w:rsidRPr="00AC5452">
        <w:rPr>
          <w:i/>
        </w:rPr>
        <w:t>…………………</w:t>
      </w:r>
      <w:r w:rsidR="00AD7DE8" w:rsidRPr="00AC5452">
        <w:rPr>
          <w:i/>
        </w:rPr>
        <w:t>……………</w:t>
      </w:r>
      <w:r w:rsidR="00880285" w:rsidRPr="00AC5452">
        <w:rPr>
          <w:i/>
        </w:rPr>
        <w:t>……</w:t>
      </w:r>
      <w:r w:rsidR="001C5A1E" w:rsidRPr="00AC5452">
        <w:rPr>
          <w:i/>
        </w:rPr>
        <w:t>…</w:t>
      </w:r>
      <w:r w:rsidR="00880285" w:rsidRPr="00AC5452">
        <w:rPr>
          <w:i/>
        </w:rPr>
        <w:t>…</w:t>
      </w:r>
      <w:r w:rsidR="001C5A1E" w:rsidRPr="00AC5452">
        <w:rPr>
          <w:i/>
        </w:rPr>
        <w:t>..</w:t>
      </w:r>
      <w:r w:rsidR="00880285" w:rsidRPr="00AC5452">
        <w:rPr>
          <w:i/>
        </w:rPr>
        <w:t>……</w:t>
      </w:r>
      <w:r w:rsidR="003D4E9D" w:rsidRPr="00AC5452">
        <w:rPr>
          <w:i/>
        </w:rPr>
        <w:t>…..</w:t>
      </w:r>
      <w:r w:rsidR="00880285">
        <w:t xml:space="preserve"> złotych).</w:t>
      </w:r>
    </w:p>
    <w:p w14:paraId="1A5874F7" w14:textId="77777777" w:rsidR="00A27A2B" w:rsidRDefault="00727C13" w:rsidP="005F4F87">
      <w:pPr>
        <w:pStyle w:val="Nagwek2"/>
      </w:pPr>
      <w:r>
        <w:t xml:space="preserve">§ </w:t>
      </w:r>
      <w:r w:rsidR="00A46111">
        <w:t>6</w:t>
      </w:r>
      <w:r w:rsidR="00DE7074">
        <w:t>.</w:t>
      </w:r>
      <w:r w:rsidR="001C3EF7">
        <w:t xml:space="preserve"> Zmiany umowy i wynagrodzenia</w:t>
      </w:r>
    </w:p>
    <w:p w14:paraId="4E8BF3DB" w14:textId="77777777" w:rsidR="00A27A2B" w:rsidRDefault="003D4E9D" w:rsidP="003F2799">
      <w:pPr>
        <w:pStyle w:val="Listanumerowana"/>
        <w:numPr>
          <w:ilvl w:val="0"/>
          <w:numId w:val="8"/>
        </w:numPr>
        <w:spacing w:after="0"/>
      </w:pPr>
      <w:r>
        <w:t xml:space="preserve"> </w:t>
      </w:r>
      <w:r w:rsidR="00A93D2F">
        <w:t xml:space="preserve">Strony postanawiają, iż </w:t>
      </w:r>
      <w:r>
        <w:t xml:space="preserve">mogą </w:t>
      </w:r>
      <w:r w:rsidR="00A93D2F">
        <w:t>dokona</w:t>
      </w:r>
      <w:r>
        <w:t>ć</w:t>
      </w:r>
      <w:r w:rsidR="00A93D2F">
        <w:t xml:space="preserve"> w formie pisemnego aneksu zmiany wynagrodzenia</w:t>
      </w:r>
      <w:r w:rsidR="005C7101">
        <w:t xml:space="preserve"> </w:t>
      </w:r>
      <w:r w:rsidR="00A93D2F">
        <w:t xml:space="preserve">w wypadku wystąpienia jednej ze zmian wskazanych w art. </w:t>
      </w:r>
      <w:r w:rsidR="004B4980">
        <w:t>436 ust. 4</w:t>
      </w:r>
      <w:r w:rsidR="00A93D2F">
        <w:t xml:space="preserve"> ustawy z</w:t>
      </w:r>
      <w:r w:rsidR="00821D0E">
        <w:t xml:space="preserve"> </w:t>
      </w:r>
      <w:r w:rsidR="00A93D2F">
        <w:t>dnia</w:t>
      </w:r>
      <w:r w:rsidR="00B71530">
        <w:t xml:space="preserve"> </w:t>
      </w:r>
      <w:r w:rsidR="005501AD">
        <w:t xml:space="preserve">11 września 2019 </w:t>
      </w:r>
      <w:r w:rsidR="00A93D2F">
        <w:t>r</w:t>
      </w:r>
      <w:r w:rsidR="005501AD">
        <w:t>oku</w:t>
      </w:r>
      <w:r w:rsidR="00A93D2F">
        <w:t>. Prawo zamówień publicznych, tj. zmiany</w:t>
      </w:r>
      <w:r w:rsidR="007330B3">
        <w:t xml:space="preserve"> w zakresie</w:t>
      </w:r>
      <w:r w:rsidR="00A93D2F">
        <w:t>:</w:t>
      </w:r>
    </w:p>
    <w:p w14:paraId="6A170760" w14:textId="77777777" w:rsidR="004E6D14" w:rsidRDefault="00A93D2F" w:rsidP="003F2799">
      <w:pPr>
        <w:pStyle w:val="Listanumerowana2"/>
        <w:numPr>
          <w:ilvl w:val="0"/>
          <w:numId w:val="9"/>
        </w:numPr>
        <w:ind w:left="681" w:hanging="284"/>
      </w:pPr>
      <w:r>
        <w:t>stawki podatku od towarów i usług,</w:t>
      </w:r>
      <w:r w:rsidR="005C7101">
        <w:t xml:space="preserve"> </w:t>
      </w:r>
    </w:p>
    <w:p w14:paraId="1082E085" w14:textId="77777777" w:rsidR="004209E4" w:rsidRDefault="004209E4" w:rsidP="003F2799">
      <w:pPr>
        <w:pStyle w:val="Listanumerowana2"/>
        <w:numPr>
          <w:ilvl w:val="0"/>
          <w:numId w:val="9"/>
        </w:numPr>
        <w:ind w:left="681" w:hanging="284"/>
      </w:pPr>
      <w:r>
        <w:t>wysokości minimalnego wynagrodzenia za pracę ustalonego na podstawie art. 2 ust.3-5 ustawy z dnia 10 października 2002 r. o minimalnym wynagrodzeniu za pracę,</w:t>
      </w:r>
    </w:p>
    <w:p w14:paraId="07EBFE59" w14:textId="77777777" w:rsidR="004209E4" w:rsidRDefault="004209E4" w:rsidP="003F2799">
      <w:pPr>
        <w:pStyle w:val="Listanumerowana2"/>
        <w:numPr>
          <w:ilvl w:val="0"/>
          <w:numId w:val="9"/>
        </w:numPr>
        <w:ind w:left="681" w:hanging="284"/>
      </w:pPr>
      <w:r>
        <w:t>zasad podlegania ubezpieczeniom społecznym lub ubezpieczeniu zdrowotnemu lub wysokości stawki składki na ubezpieczenia społeczne lub zdrowotne,</w:t>
      </w:r>
    </w:p>
    <w:p w14:paraId="0389605F" w14:textId="77777777" w:rsidR="00DD748B" w:rsidRDefault="004209E4" w:rsidP="003F2799">
      <w:pPr>
        <w:pStyle w:val="Listanumerowana2"/>
        <w:numPr>
          <w:ilvl w:val="0"/>
          <w:numId w:val="9"/>
        </w:numPr>
        <w:spacing w:after="0"/>
        <w:ind w:left="681" w:hanging="284"/>
      </w:pPr>
      <w:r>
        <w:t>zasad gromadzenia i wysokości wpłat do pracowniczych planów kapitałowych, o których mowa w ustawie z dnia 4 października 2018 r. o pracowniczych planach kapitałowych.</w:t>
      </w:r>
    </w:p>
    <w:p w14:paraId="4842CD4A" w14:textId="77777777" w:rsidR="00250357" w:rsidRDefault="00A93D2F" w:rsidP="00C84029">
      <w:pPr>
        <w:pStyle w:val="Listanumerowana"/>
      </w:pPr>
      <w:r>
        <w:t>Zmiana wysokości wynagrodzenia obowiązywać będzie od dnia wejścia w życie</w:t>
      </w:r>
      <w:r w:rsidR="00F008ED">
        <w:t xml:space="preserve"> </w:t>
      </w:r>
      <w:r>
        <w:t>zmian</w:t>
      </w:r>
      <w:r w:rsidR="003E4AC9">
        <w:t>,</w:t>
      </w:r>
      <w:r>
        <w:t xml:space="preserve"> o których mowa w ust</w:t>
      </w:r>
      <w:r w:rsidR="008B244C">
        <w:t>.</w:t>
      </w:r>
      <w:r>
        <w:t xml:space="preserve"> 1.</w:t>
      </w:r>
    </w:p>
    <w:p w14:paraId="45CA733D" w14:textId="77777777" w:rsidR="006E1FCE" w:rsidRDefault="00A93D2F" w:rsidP="00C84029">
      <w:pPr>
        <w:pStyle w:val="Listanumerowana"/>
      </w:pPr>
      <w:r>
        <w:t xml:space="preserve">W wypadku zmiany, o której mowa w ust. 1 </w:t>
      </w:r>
      <w:r w:rsidR="00250357">
        <w:t>pkt 1</w:t>
      </w:r>
      <w:r w:rsidR="00C42697">
        <w:t>,</w:t>
      </w:r>
      <w:r>
        <w:t xml:space="preserve"> wartość netto wynagrodzenia</w:t>
      </w:r>
      <w:r w:rsidR="00F008ED">
        <w:t xml:space="preserve"> </w:t>
      </w:r>
      <w:r w:rsidR="00335A3C">
        <w:t>Wykonawcy</w:t>
      </w:r>
      <w:r>
        <w:t xml:space="preserve"> nie zmieni się, a określona w aneksie wartość brutto wynagrodzenia zostanie</w:t>
      </w:r>
      <w:r w:rsidR="003D036E">
        <w:t xml:space="preserve"> </w:t>
      </w:r>
      <w:r>
        <w:t>wyliczona na podstawie nowych przepisów.</w:t>
      </w:r>
    </w:p>
    <w:p w14:paraId="02B3BF75" w14:textId="77777777" w:rsidR="006E1FCE" w:rsidRDefault="00A93D2F" w:rsidP="00C84029">
      <w:pPr>
        <w:pStyle w:val="Listanumerowana"/>
      </w:pPr>
      <w:r>
        <w:lastRenderedPageBreak/>
        <w:t>W przypadku zmiany, o której mowa w ust</w:t>
      </w:r>
      <w:r w:rsidR="008B244C">
        <w:t>.</w:t>
      </w:r>
      <w:r>
        <w:t xml:space="preserve"> 1 </w:t>
      </w:r>
      <w:r w:rsidR="00290519">
        <w:t>pkt</w:t>
      </w:r>
      <w:r w:rsidR="00250357">
        <w:t xml:space="preserve"> 2</w:t>
      </w:r>
      <w:r w:rsidR="00290519">
        <w:t>,</w:t>
      </w:r>
      <w:r>
        <w:t xml:space="preserve"> wynagrodzenie </w:t>
      </w:r>
      <w:r w:rsidR="00335A3C">
        <w:t>Wykonawcy</w:t>
      </w:r>
      <w:r w:rsidR="00F008ED">
        <w:t xml:space="preserve"> </w:t>
      </w:r>
      <w:r>
        <w:t xml:space="preserve">ulegnie zmianie o wartość wzrostu całkowitego kosztu </w:t>
      </w:r>
      <w:r w:rsidR="00335A3C">
        <w:t>Wykonawcy</w:t>
      </w:r>
      <w:r>
        <w:t xml:space="preserve"> wynikającą ze</w:t>
      </w:r>
      <w:r w:rsidR="00F008ED">
        <w:t xml:space="preserve"> </w:t>
      </w:r>
      <w:r>
        <w:t>zwiększenia wynagrodzeń osób bezpośrednio wykonujących zamówienie do wysokości</w:t>
      </w:r>
      <w:r w:rsidR="00052BAF">
        <w:t xml:space="preserve"> </w:t>
      </w:r>
      <w:r>
        <w:t>aktualnie obowiązującego minimalnego wynagrodzenia, z uwzględnieniem wszystkich</w:t>
      </w:r>
      <w:r w:rsidR="00F008ED">
        <w:t xml:space="preserve"> </w:t>
      </w:r>
      <w:r>
        <w:t>obciążeń publicznoprawnych od kwoty wzrostu minimalnego wynagrodzenia.</w:t>
      </w:r>
    </w:p>
    <w:p w14:paraId="44C4AC3E" w14:textId="77777777" w:rsidR="00A93D2F" w:rsidRDefault="00A93D2F" w:rsidP="00C84029">
      <w:pPr>
        <w:pStyle w:val="Listanumerowana"/>
      </w:pPr>
      <w:r>
        <w:t>W przypadku zmiany, o którym mowa w ust</w:t>
      </w:r>
      <w:r w:rsidR="008B244C">
        <w:t>.</w:t>
      </w:r>
      <w:r>
        <w:t xml:space="preserve"> 1 </w:t>
      </w:r>
      <w:r w:rsidR="000E34BC">
        <w:t>pkt</w:t>
      </w:r>
      <w:r w:rsidR="00250357">
        <w:t xml:space="preserve"> 3</w:t>
      </w:r>
      <w:r w:rsidR="00B71214">
        <w:t xml:space="preserve"> </w:t>
      </w:r>
      <w:r w:rsidR="00BB34DE">
        <w:t>i 4</w:t>
      </w:r>
      <w:r>
        <w:t xml:space="preserve"> wynagrodzenie </w:t>
      </w:r>
      <w:r w:rsidR="00335A3C">
        <w:t>Wykonawcy</w:t>
      </w:r>
      <w:r w:rsidR="00A27A2B">
        <w:t xml:space="preserve"> </w:t>
      </w:r>
      <w:r>
        <w:t xml:space="preserve">ulegnie zmianie o wartość wzrostu całkowitego kosztu </w:t>
      </w:r>
      <w:r w:rsidR="00335A3C">
        <w:t>Wykonawcy</w:t>
      </w:r>
      <w:r>
        <w:t>, jaką będzie on</w:t>
      </w:r>
      <w:r w:rsidR="00A27A2B">
        <w:t xml:space="preserve"> </w:t>
      </w:r>
      <w:r>
        <w:t>zobowiązany dodatkowo ponieść w celu uwzględnienia tej zmiany, przy zachowaniu</w:t>
      </w:r>
      <w:r w:rsidR="00A27A2B">
        <w:t xml:space="preserve"> </w:t>
      </w:r>
      <w:r w:rsidR="0012700D">
        <w:t xml:space="preserve"> </w:t>
      </w:r>
      <w:r>
        <w:t>dotychczasowej kwoty netto wynagrodzenia osób bezpośrednio wykonujących zamówienie</w:t>
      </w:r>
      <w:r w:rsidR="008912B2">
        <w:t xml:space="preserve"> </w:t>
      </w:r>
      <w:r>
        <w:t xml:space="preserve">na rzecz </w:t>
      </w:r>
      <w:r w:rsidR="003415B6">
        <w:t>Zamawi</w:t>
      </w:r>
      <w:r w:rsidR="00335A3C">
        <w:t>a</w:t>
      </w:r>
      <w:r w:rsidR="003415B6">
        <w:t>jąc</w:t>
      </w:r>
      <w:r w:rsidR="00503087">
        <w:t>ego</w:t>
      </w:r>
      <w:r>
        <w:t>.</w:t>
      </w:r>
    </w:p>
    <w:p w14:paraId="48109DF8" w14:textId="77777777" w:rsidR="00E968B9" w:rsidRDefault="00E968B9" w:rsidP="00C84029">
      <w:pPr>
        <w:pStyle w:val="Listanumerowana"/>
      </w:pPr>
      <w:r>
        <w:t xml:space="preserve">Wprowadzenie zmiany wysokości </w:t>
      </w:r>
      <w:r w:rsidR="00C93CDB">
        <w:t>w</w:t>
      </w:r>
      <w:r>
        <w:t xml:space="preserve">ynagrodzenia wymaga szczegółowego uzasadnienia przez </w:t>
      </w:r>
      <w:r w:rsidR="00C93CDB">
        <w:t>Wykonawcę</w:t>
      </w:r>
      <w:r>
        <w:t xml:space="preserve"> wpływu zmian wskazanych w ust. 1 na koszty wykonania zamówienia, a w szczególności przedstawienia </w:t>
      </w:r>
      <w:r w:rsidR="00C93CDB">
        <w:t>Zamawiającemu</w:t>
      </w:r>
      <w:r>
        <w:t xml:space="preserve"> wyliczenia całkowitej kwoty, o jaką </w:t>
      </w:r>
      <w:r w:rsidR="00C93CDB">
        <w:t>w</w:t>
      </w:r>
      <w:r>
        <w:t xml:space="preserve">ynagrodzenie </w:t>
      </w:r>
      <w:r w:rsidR="00C93CDB">
        <w:t>Wykonawcy</w:t>
      </w:r>
      <w:r>
        <w:t xml:space="preserve"> powinno ulec zmianie ze wskazaniem daty, od której nastąpiła bądź nastąpi zmiana wysokości kosztów wykonania Umowy uzasadniająca zmianę wysokości </w:t>
      </w:r>
      <w:r w:rsidR="00E7381D">
        <w:t>w</w:t>
      </w:r>
      <w:r>
        <w:t xml:space="preserve">ynagrodzenia. Wniosek o dokonanie zmiany wysokości </w:t>
      </w:r>
      <w:r w:rsidR="00C93CDB">
        <w:t>w</w:t>
      </w:r>
      <w:r>
        <w:t xml:space="preserve">ynagrodzenia należnego </w:t>
      </w:r>
      <w:r w:rsidR="00C93CDB">
        <w:t>Wykonawcy</w:t>
      </w:r>
      <w:r>
        <w:t xml:space="preserve"> powinien być złożony przed przystąpieniem do badania sprawozdania za dany rok obrotowy</w:t>
      </w:r>
      <w:r w:rsidR="0020737E">
        <w:t>.</w:t>
      </w:r>
    </w:p>
    <w:p w14:paraId="4088FC99" w14:textId="77777777" w:rsidR="004D798C" w:rsidRPr="0047233C" w:rsidRDefault="004D798C" w:rsidP="004D798C">
      <w:pPr>
        <w:pStyle w:val="Listanumerowana"/>
      </w:pPr>
      <w:r w:rsidRPr="0047233C">
        <w:t xml:space="preserve">Zamawiający, zgodnie z art. 439 ust. 1 - 5 ustawy z dnia 11 września 2019 r. Prawo zamówień publicznych, przewiduje możliwość wprowadzenia zmiany wynagrodzenia </w:t>
      </w:r>
      <w:bookmarkStart w:id="2" w:name="_Hlk150334421"/>
      <w:r w:rsidR="006A3C18" w:rsidRPr="0047233C">
        <w:t>Wykonawcy</w:t>
      </w:r>
      <w:bookmarkEnd w:id="2"/>
      <w:r w:rsidRPr="0047233C">
        <w:t xml:space="preserve"> w związku ze zmianą cen materiałów lub kosztów związanych z realizacją Umowy. Strony przewidują możliwość jednokrotnej zmiany wysokości wynagrodzenia </w:t>
      </w:r>
      <w:r w:rsidR="006A3C18" w:rsidRPr="0047233C">
        <w:t>Wykonawcy</w:t>
      </w:r>
      <w:r w:rsidRPr="0047233C">
        <w:t xml:space="preserve"> w przypadku zmiany miesięcznego wskaźnika cen towarów i usług konsumpcyjnych ogłaszanego w komunikatach Prezesa Głównego Urzędu Statystycznego (dalej: „GUS”), na zasadach określonych w niniejszej Umowie.</w:t>
      </w:r>
    </w:p>
    <w:p w14:paraId="624F5AB0" w14:textId="77777777" w:rsidR="004D798C" w:rsidRPr="0047233C" w:rsidRDefault="004D798C" w:rsidP="004D798C">
      <w:pPr>
        <w:pStyle w:val="Listanumerowana"/>
      </w:pPr>
      <w:r w:rsidRPr="0047233C">
        <w:t xml:space="preserve">Wniosek o zmianę wysokości wynagrodzenia </w:t>
      </w:r>
      <w:r w:rsidR="006A3C18" w:rsidRPr="0047233C">
        <w:t>Wykonawcy</w:t>
      </w:r>
      <w:r w:rsidRPr="0047233C">
        <w:t xml:space="preserve">, o której mowa w ust. 7 może zostać złożony tylko raz w okresie obowiązywania Umowy, nie wcześniej niż po upływie 6 miesięcy od zawarcia Umowy. Wniosek o zmianę wysokości wynagrodzenia </w:t>
      </w:r>
      <w:r w:rsidR="006A3C18" w:rsidRPr="0047233C">
        <w:t>Wykonawcy</w:t>
      </w:r>
      <w:r w:rsidRPr="0047233C">
        <w:t xml:space="preserve"> należy złożyć do 10 dnia miesiąca kalendarzowego.</w:t>
      </w:r>
    </w:p>
    <w:p w14:paraId="1956FB5D" w14:textId="77777777" w:rsidR="004D798C" w:rsidRPr="0047233C" w:rsidRDefault="004D798C" w:rsidP="004D798C">
      <w:pPr>
        <w:pStyle w:val="Listanumerowana"/>
      </w:pPr>
      <w:r w:rsidRPr="0047233C">
        <w:t xml:space="preserve">W przypadku zmiany określonej w ust. 7, określa się minimalny poziom zmian miesięcznych wskaźników cen towarów i usług konsumpcyjnych ogłaszanych w komunikatach Prezesa GUS, uprawniający Strony umowy do żądania zmiany wysokości wynagrodzenia Wykonawcy, wynoszący co najmniej 8% w stosunku do wskaźnika cen towarów i usług konsumpcyjnych z miesiąca, w którym zawarto Umowę. Powyższy poziom zmian zostanie ustalony o zmianę wysokości wynagrodzenia </w:t>
      </w:r>
      <w:r w:rsidR="006A3C18" w:rsidRPr="0047233C">
        <w:t>Wykonawcy</w:t>
      </w:r>
      <w:r w:rsidRPr="0047233C">
        <w:t xml:space="preserve">, na podstawie łącznej zmiany miesięcznych wskaźników (miesiąc do miesiąca) cen towarów i usług konsumpcyjnych ogłaszanych w komunikatach Prezesa GUS, pomiędzy miesiącem, w którym została zawarta umowa, a miesiącem poprzedzającym złożenie wniosku o zmianę wysokości wynagrodzenia </w:t>
      </w:r>
      <w:r w:rsidR="006A3C18" w:rsidRPr="0047233C">
        <w:t>Wykonawcy</w:t>
      </w:r>
      <w:r w:rsidRPr="0047233C">
        <w:t>.</w:t>
      </w:r>
    </w:p>
    <w:p w14:paraId="38F5E811" w14:textId="77777777" w:rsidR="004D798C" w:rsidRPr="0047233C" w:rsidRDefault="004D798C" w:rsidP="00F92EC4">
      <w:pPr>
        <w:pStyle w:val="Listanumerowana"/>
      </w:pPr>
      <w:r w:rsidRPr="0047233C">
        <w:t xml:space="preserve">Wysokość wynagrodzenia </w:t>
      </w:r>
      <w:r w:rsidR="006A3C18" w:rsidRPr="0047233C">
        <w:t>Wykonawcy</w:t>
      </w:r>
      <w:r w:rsidRPr="0047233C">
        <w:t xml:space="preserve"> zostanie zmieniona o ustalony na podstawie ust. 9 poziom zmian miesięcznych wskaźników cen towarów i usług konsumpcyjnych.</w:t>
      </w:r>
    </w:p>
    <w:p w14:paraId="4CD4A061" w14:textId="77777777" w:rsidR="004D798C" w:rsidRPr="0047233C" w:rsidRDefault="004D798C" w:rsidP="004D798C">
      <w:pPr>
        <w:pStyle w:val="Listanumerowana"/>
      </w:pPr>
      <w:r w:rsidRPr="0047233C">
        <w:t xml:space="preserve">Strony ustalają początkowy termin ustalenia zmiany wynagrodzenia </w:t>
      </w:r>
      <w:r w:rsidR="006A3C18" w:rsidRPr="0047233C">
        <w:t>Wykonawcy</w:t>
      </w:r>
      <w:r w:rsidRPr="0047233C">
        <w:t xml:space="preserve">, o której mowa w ust. 7, od kolejnego miesiąca kalendarzowego następującego po miesiącu złożenia wniosku o zmianę wysokości wynagrodzenia </w:t>
      </w:r>
      <w:r w:rsidR="006A3C18" w:rsidRPr="0047233C">
        <w:t>Wykonawcy</w:t>
      </w:r>
      <w:r w:rsidRPr="0047233C">
        <w:t>.</w:t>
      </w:r>
    </w:p>
    <w:p w14:paraId="141978AA" w14:textId="77777777" w:rsidR="004D798C" w:rsidRPr="0047233C" w:rsidRDefault="004D798C" w:rsidP="004D798C">
      <w:pPr>
        <w:pStyle w:val="Listanumerowana"/>
      </w:pPr>
      <w:r w:rsidRPr="0047233C">
        <w:t xml:space="preserve">Zmiana wynagrodzenia Wykonawcy zgodnie z postanowieniami niniejszego paragrafu wymaga zawarcia aneksu do Umowy. Maksymalna wartość zmiany wynagrodzenia, jaką dopuszcza </w:t>
      </w:r>
      <w:r w:rsidR="006A3C18" w:rsidRPr="0047233C">
        <w:t>Zamawiający</w:t>
      </w:r>
      <w:r w:rsidRPr="0047233C">
        <w:t>, to łącznie 10% kwoty wynagrodzenia brutto określone</w:t>
      </w:r>
      <w:r w:rsidR="00057F68" w:rsidRPr="0047233C">
        <w:t>go odpowiednio</w:t>
      </w:r>
      <w:r w:rsidRPr="0047233C">
        <w:t xml:space="preserve"> w § </w:t>
      </w:r>
      <w:r w:rsidR="00057F68" w:rsidRPr="0047233C">
        <w:t>5 ust. 1 – 3 umowy</w:t>
      </w:r>
      <w:r w:rsidRPr="0047233C">
        <w:t>.</w:t>
      </w:r>
    </w:p>
    <w:p w14:paraId="3036D9EA" w14:textId="77777777" w:rsidR="001E77CD" w:rsidRDefault="001E77CD" w:rsidP="005F4F87">
      <w:pPr>
        <w:pStyle w:val="Nagwek2"/>
      </w:pPr>
      <w:r>
        <w:t xml:space="preserve">§ </w:t>
      </w:r>
      <w:r w:rsidR="00A46111">
        <w:t>7</w:t>
      </w:r>
      <w:r>
        <w:t>.</w:t>
      </w:r>
      <w:r w:rsidR="00AF7FF9">
        <w:t xml:space="preserve"> Płatnoś</w:t>
      </w:r>
      <w:r w:rsidR="003A5609">
        <w:t>ci i odbiór przedmiotu umowy</w:t>
      </w:r>
    </w:p>
    <w:p w14:paraId="4352BCC6" w14:textId="77777777" w:rsidR="00D6283A" w:rsidRDefault="001E77CD" w:rsidP="003F2799">
      <w:pPr>
        <w:pStyle w:val="Listanumerowana"/>
        <w:numPr>
          <w:ilvl w:val="0"/>
          <w:numId w:val="10"/>
        </w:numPr>
      </w:pPr>
      <w:r>
        <w:t xml:space="preserve">Wypłata wynagrodzenia za przeprowadzenie badania sprawozdania finansowego w wysokości określonej w § </w:t>
      </w:r>
      <w:r w:rsidR="00A46111">
        <w:t>5</w:t>
      </w:r>
      <w:r w:rsidR="00BF7202">
        <w:t xml:space="preserve"> ust. 1</w:t>
      </w:r>
      <w:r w:rsidR="000B7A64">
        <w:t>, 2</w:t>
      </w:r>
      <w:r>
        <w:t xml:space="preserve"> </w:t>
      </w:r>
      <w:r w:rsidR="00882204">
        <w:t xml:space="preserve">i 3 </w:t>
      </w:r>
      <w:r>
        <w:t xml:space="preserve">zostanie dokonana przez </w:t>
      </w:r>
      <w:r w:rsidR="00945CA6">
        <w:t>Zamawi</w:t>
      </w:r>
      <w:r w:rsidR="00315B0C">
        <w:t>a</w:t>
      </w:r>
      <w:r w:rsidR="00945CA6">
        <w:t>jąc</w:t>
      </w:r>
      <w:r w:rsidR="00A33E82">
        <w:t>ego</w:t>
      </w:r>
      <w:r>
        <w:t xml:space="preserve"> przelewem w terminie 14 dni </w:t>
      </w:r>
      <w:r>
        <w:lastRenderedPageBreak/>
        <w:t xml:space="preserve">od daty otrzymania przez </w:t>
      </w:r>
      <w:r w:rsidR="00F23861">
        <w:t>Zamawiając</w:t>
      </w:r>
      <w:r w:rsidR="00C917B9">
        <w:t>ego</w:t>
      </w:r>
      <w:r>
        <w:t xml:space="preserve"> poprawnie wystawionej faktury</w:t>
      </w:r>
      <w:r w:rsidR="00FA623F">
        <w:t xml:space="preserve"> </w:t>
      </w:r>
      <w:r w:rsidR="00F65EC6">
        <w:t>dostarczonej Zamawiającemu</w:t>
      </w:r>
      <w:r w:rsidR="001640CE">
        <w:t xml:space="preserve"> (za pośrednictwem operatora pocztowego lub elektronicznie</w:t>
      </w:r>
      <w:r w:rsidR="00C917B9">
        <w:t>)</w:t>
      </w:r>
      <w:r w:rsidR="001640CE">
        <w:t xml:space="preserve"> </w:t>
      </w:r>
      <w:r w:rsidR="00FA623F">
        <w:t>przesłanej na adres mailowy: skarbnik@mazovia.pl</w:t>
      </w:r>
      <w:r>
        <w:t xml:space="preserve">, po przyjęciu protokołem odbioru przedmiotu umowy, o którym </w:t>
      </w:r>
      <w:r w:rsidR="009C2474">
        <w:t>mowa w § 3</w:t>
      </w:r>
      <w:r w:rsidR="00D04D99">
        <w:t>,</w:t>
      </w:r>
      <w:r w:rsidR="009C2474">
        <w:t xml:space="preserve"> przez </w:t>
      </w:r>
      <w:r w:rsidR="00945CA6">
        <w:t>Zamawi</w:t>
      </w:r>
      <w:r w:rsidR="00315B0C">
        <w:t>a</w:t>
      </w:r>
      <w:r w:rsidR="00945CA6">
        <w:t>jąc</w:t>
      </w:r>
      <w:r w:rsidR="005368F7">
        <w:t>ego</w:t>
      </w:r>
      <w:r w:rsidR="009C2474">
        <w:t>, odrębnie w odniesieniu do poszczególnych okresów objętych</w:t>
      </w:r>
      <w:r w:rsidR="007C487F">
        <w:t xml:space="preserve"> </w:t>
      </w:r>
      <w:r w:rsidR="003F65B3">
        <w:t>badaniem</w:t>
      </w:r>
      <w:r w:rsidR="00D6283A">
        <w:t>.</w:t>
      </w:r>
    </w:p>
    <w:p w14:paraId="5820DECE" w14:textId="77777777" w:rsidR="00D6283A" w:rsidRDefault="00C7632E" w:rsidP="003F2799">
      <w:pPr>
        <w:pStyle w:val="Listanumerowana"/>
        <w:numPr>
          <w:ilvl w:val="0"/>
          <w:numId w:val="10"/>
        </w:numPr>
      </w:pPr>
      <w:r>
        <w:t>Osobą upoważnioną do podpisania protokołu odbioru jest Skarbnik Województwa Mazowieckiego lub osoba przez niego upoważniona</w:t>
      </w:r>
      <w:r w:rsidR="00D6283A">
        <w:t>.</w:t>
      </w:r>
    </w:p>
    <w:p w14:paraId="00106DBD" w14:textId="77777777" w:rsidR="00277A8B" w:rsidRDefault="00A33E82" w:rsidP="003F2799">
      <w:pPr>
        <w:pStyle w:val="Listanumerowana"/>
        <w:numPr>
          <w:ilvl w:val="0"/>
          <w:numId w:val="10"/>
        </w:numPr>
      </w:pPr>
      <w:r>
        <w:t>Wykonawca</w:t>
      </w:r>
      <w:r w:rsidR="00277A8B">
        <w:t xml:space="preserve"> jest uprawniony do wystawienia faktury po podpisaniu przez </w:t>
      </w:r>
      <w:r w:rsidR="00F23861">
        <w:t>Zamawiając</w:t>
      </w:r>
      <w:r>
        <w:t>ego</w:t>
      </w:r>
      <w:r w:rsidR="00277A8B">
        <w:t xml:space="preserve"> protokołu odbioru</w:t>
      </w:r>
      <w:r w:rsidR="008F44D8">
        <w:t>.</w:t>
      </w:r>
    </w:p>
    <w:p w14:paraId="114EAA87" w14:textId="77777777" w:rsidR="00C91CE4" w:rsidRDefault="005D4E4E" w:rsidP="003F2799">
      <w:pPr>
        <w:pStyle w:val="Listanumerowana"/>
        <w:numPr>
          <w:ilvl w:val="0"/>
          <w:numId w:val="10"/>
        </w:numPr>
      </w:pPr>
      <w:r>
        <w:t xml:space="preserve">Protokół odbioru </w:t>
      </w:r>
      <w:r w:rsidR="00F3498D">
        <w:t xml:space="preserve">jest sporządzany </w:t>
      </w:r>
      <w:r>
        <w:t xml:space="preserve">elektronicznie przez </w:t>
      </w:r>
      <w:r w:rsidR="00033CF9">
        <w:t>Zamawiaj</w:t>
      </w:r>
      <w:r w:rsidR="00A33E82">
        <w:t>ą</w:t>
      </w:r>
      <w:r w:rsidR="00033CF9">
        <w:t>c</w:t>
      </w:r>
      <w:r w:rsidR="00A33E82">
        <w:t>ego</w:t>
      </w:r>
      <w:r>
        <w:t xml:space="preserve"> </w:t>
      </w:r>
      <w:r w:rsidR="00F3498D">
        <w:t xml:space="preserve">i przesłany </w:t>
      </w:r>
      <w:r>
        <w:t>na adres mail</w:t>
      </w:r>
      <w:r w:rsidR="00C91CE4">
        <w:t>owy</w:t>
      </w:r>
      <w:r>
        <w:t>:</w:t>
      </w:r>
      <w:r w:rsidR="00F3498D">
        <w:t xml:space="preserve"> skarbnik@mazovia.pl</w:t>
      </w:r>
    </w:p>
    <w:p w14:paraId="11F0BFBC" w14:textId="77777777" w:rsidR="001E77CD" w:rsidRDefault="001E77CD" w:rsidP="003F2799">
      <w:pPr>
        <w:pStyle w:val="Listanumerowana"/>
        <w:numPr>
          <w:ilvl w:val="0"/>
          <w:numId w:val="10"/>
        </w:numPr>
      </w:pPr>
      <w:r>
        <w:t xml:space="preserve">Wynagrodzenie będzie przekazane na konto </w:t>
      </w:r>
      <w:r w:rsidR="00033CF9">
        <w:t>Zamawiając</w:t>
      </w:r>
      <w:r w:rsidR="00FA623F">
        <w:t>ego</w:t>
      </w:r>
      <w:r w:rsidR="00C626E8">
        <w:t xml:space="preserve"> </w:t>
      </w:r>
      <w:r w:rsidR="00B71530">
        <w:t>wskazane w fakturze</w:t>
      </w:r>
      <w:r w:rsidR="00923EAF" w:rsidRPr="00C84029">
        <w:rPr>
          <w:b/>
        </w:rPr>
        <w:t>.</w:t>
      </w:r>
    </w:p>
    <w:p w14:paraId="5BF84364" w14:textId="77777777" w:rsidR="00EE2B9A" w:rsidRDefault="00945CA6" w:rsidP="003F2799">
      <w:pPr>
        <w:pStyle w:val="Listanumerowana"/>
        <w:numPr>
          <w:ilvl w:val="0"/>
          <w:numId w:val="10"/>
        </w:numPr>
        <w:spacing w:after="0"/>
      </w:pPr>
      <w:r>
        <w:t>Zamawiający</w:t>
      </w:r>
      <w:r w:rsidR="001E77CD">
        <w:t xml:space="preserve"> wyst</w:t>
      </w:r>
      <w:r w:rsidR="00E6592B">
        <w:t>awi faktury</w:t>
      </w:r>
      <w:r w:rsidR="001E77CD">
        <w:t xml:space="preserve"> na</w:t>
      </w:r>
      <w:r w:rsidR="002A41F2">
        <w:t xml:space="preserve"> następujące dane</w:t>
      </w:r>
      <w:r w:rsidR="00EE2B9A">
        <w:t>:</w:t>
      </w:r>
    </w:p>
    <w:p w14:paraId="5E3E2E88" w14:textId="77777777" w:rsidR="004C7B08" w:rsidRDefault="00EE2B9A" w:rsidP="003F2799">
      <w:pPr>
        <w:pStyle w:val="Listanumerowana2"/>
        <w:numPr>
          <w:ilvl w:val="0"/>
          <w:numId w:val="11"/>
        </w:numPr>
        <w:ind w:left="681" w:hanging="284"/>
      </w:pPr>
      <w:r>
        <w:t>Nabywca:</w:t>
      </w:r>
      <w:r w:rsidR="004C7B08">
        <w:t xml:space="preserve"> </w:t>
      </w:r>
      <w:r w:rsidRPr="004C7B08">
        <w:t>Województwo Mazowieckie ul. Jagiellońska 26,03-719 Warszawa, numer NIP 113-245-39-40</w:t>
      </w:r>
    </w:p>
    <w:p w14:paraId="128C11EB" w14:textId="77777777" w:rsidR="004C7B08" w:rsidRDefault="00EE2B9A" w:rsidP="003F2799">
      <w:pPr>
        <w:pStyle w:val="Listanumerowana2"/>
        <w:numPr>
          <w:ilvl w:val="0"/>
          <w:numId w:val="11"/>
        </w:numPr>
        <w:ind w:left="681" w:hanging="284"/>
      </w:pPr>
      <w:r w:rsidRPr="004C7B08">
        <w:t>Odbiorca/ Płatnik faktury:</w:t>
      </w:r>
      <w:r w:rsidR="004C7B08" w:rsidRPr="004C7B08">
        <w:t xml:space="preserve"> </w:t>
      </w:r>
      <w:r w:rsidR="001E77CD" w:rsidRPr="004C7B08">
        <w:t>Urząd Marszałkowski Województwa Mazowieckiego w</w:t>
      </w:r>
      <w:r w:rsidR="004C7B08" w:rsidRPr="004C7B08">
        <w:t xml:space="preserve"> W</w:t>
      </w:r>
      <w:r w:rsidR="001E77CD" w:rsidRPr="004C7B08">
        <w:t xml:space="preserve">arszawie </w:t>
      </w:r>
      <w:r w:rsidRPr="004C7B08">
        <w:t>ul. Jagiellońska 26,</w:t>
      </w:r>
      <w:r w:rsidR="004A4F20">
        <w:t xml:space="preserve"> </w:t>
      </w:r>
      <w:r w:rsidRPr="004C7B08">
        <w:t xml:space="preserve"> 03-719 Warszawa.</w:t>
      </w:r>
    </w:p>
    <w:p w14:paraId="2298172D" w14:textId="77777777" w:rsidR="002A41F2" w:rsidRPr="004C7B08" w:rsidRDefault="002A41F2" w:rsidP="003F2799">
      <w:pPr>
        <w:pStyle w:val="Listanumerowana2"/>
        <w:numPr>
          <w:ilvl w:val="0"/>
          <w:numId w:val="11"/>
        </w:numPr>
        <w:spacing w:after="0"/>
        <w:ind w:left="681" w:hanging="284"/>
      </w:pPr>
      <w:r w:rsidRPr="004C7B08">
        <w:t>numer niniejszej umowy</w:t>
      </w:r>
    </w:p>
    <w:p w14:paraId="3FBDD2AB" w14:textId="77777777" w:rsidR="001E77CD" w:rsidRDefault="001E77CD" w:rsidP="004D798C">
      <w:pPr>
        <w:pStyle w:val="Listanumerowana"/>
      </w:pPr>
      <w:r>
        <w:t xml:space="preserve">Za dzień dokonania zapłaty </w:t>
      </w:r>
      <w:r w:rsidR="006647CB">
        <w:t>S</w:t>
      </w:r>
      <w:r>
        <w:t xml:space="preserve">trony przyjmują dzień obciążenia rachunku </w:t>
      </w:r>
      <w:r w:rsidR="00945CA6">
        <w:t>Zamawiając</w:t>
      </w:r>
      <w:r w:rsidR="00F42A31">
        <w:t>ego</w:t>
      </w:r>
      <w:r>
        <w:t>, pod warunkiem, iż na tym rachunku znajdują się środki niezbędne dla dokonania zapłaty.</w:t>
      </w:r>
    </w:p>
    <w:p w14:paraId="7047C23C" w14:textId="77777777" w:rsidR="008D3649" w:rsidRDefault="001E77CD" w:rsidP="004D798C">
      <w:pPr>
        <w:pStyle w:val="Listanumerowana"/>
      </w:pPr>
      <w:r>
        <w:t xml:space="preserve">Zapłata wynagrodzenia za wykonanie przedmiotu umowy nie zwalnia </w:t>
      </w:r>
      <w:r w:rsidR="00F42A31">
        <w:t>Wykonawcy</w:t>
      </w:r>
      <w:r>
        <w:t xml:space="preserve"> z obowiązku</w:t>
      </w:r>
      <w:r w:rsidR="0049063B">
        <w:t xml:space="preserve"> </w:t>
      </w:r>
      <w:r>
        <w:t xml:space="preserve">udzielania na żądanie </w:t>
      </w:r>
      <w:r w:rsidR="00D54C26">
        <w:t>Zamawiającego</w:t>
      </w:r>
      <w:r>
        <w:t xml:space="preserve"> ewentualnych wyjaśnień dotyczących przedmiotu umowy i wykonania w związku z tym niezbędnych czynności w zakresie umowy.</w:t>
      </w:r>
    </w:p>
    <w:p w14:paraId="0BF36904" w14:textId="77777777" w:rsidR="001E77CD" w:rsidRDefault="001E77CD" w:rsidP="004D798C">
      <w:pPr>
        <w:pStyle w:val="Listanumerowana"/>
      </w:pPr>
      <w:r>
        <w:t xml:space="preserve">Wszelkie uwagi </w:t>
      </w:r>
      <w:r w:rsidR="00945CA6">
        <w:t>Zamawiając</w:t>
      </w:r>
      <w:r w:rsidR="00D54C26">
        <w:t>ego</w:t>
      </w:r>
      <w:r>
        <w:t xml:space="preserve"> muszą być zgłoszone </w:t>
      </w:r>
      <w:r w:rsidR="00D54C26">
        <w:t>Wykonawcy</w:t>
      </w:r>
      <w:r>
        <w:t xml:space="preserve"> w terminie trzydziestu dni od daty doręczenia przedmiotu umowy – potwierdzonego protokołem odbioru. </w:t>
      </w:r>
    </w:p>
    <w:p w14:paraId="1410839D" w14:textId="77777777" w:rsidR="00B93D25" w:rsidRDefault="00B93D25" w:rsidP="005F4F87">
      <w:pPr>
        <w:pStyle w:val="Nagwek2"/>
      </w:pPr>
      <w:r>
        <w:t>§ 8</w:t>
      </w:r>
      <w:r>
        <w:rPr>
          <w:i/>
        </w:rPr>
        <w:t xml:space="preserve">. </w:t>
      </w:r>
      <w:r>
        <w:t>Korespondencja</w:t>
      </w:r>
    </w:p>
    <w:p w14:paraId="5895EA9C" w14:textId="77777777" w:rsidR="00D97D3E" w:rsidRDefault="00B93D25" w:rsidP="003F2799">
      <w:pPr>
        <w:pStyle w:val="Listanumerowana"/>
        <w:numPr>
          <w:ilvl w:val="0"/>
          <w:numId w:val="12"/>
        </w:numPr>
        <w:spacing w:after="0"/>
      </w:pPr>
      <w:r>
        <w:t>Strony ustalają, że osobami wyznaczonymi do współpracy w ramach realizacji umowy są:</w:t>
      </w:r>
    </w:p>
    <w:p w14:paraId="0A5654F1" w14:textId="77777777" w:rsidR="00B93D25" w:rsidRDefault="00B93D25" w:rsidP="003F2799">
      <w:pPr>
        <w:pStyle w:val="Listanumerowana2"/>
        <w:numPr>
          <w:ilvl w:val="0"/>
          <w:numId w:val="13"/>
        </w:numPr>
      </w:pPr>
      <w:r>
        <w:t>ze strony Zamawiającego:</w:t>
      </w:r>
      <w:r w:rsidR="00337A8D">
        <w:t>……</w:t>
      </w:r>
      <w:r w:rsidR="00D97D3E">
        <w:t>…</w:t>
      </w:r>
      <w:r w:rsidR="00337A8D">
        <w:t>……</w:t>
      </w:r>
      <w:r>
        <w:t>, tel</w:t>
      </w:r>
      <w:r w:rsidR="00A250D2">
        <w:t>.</w:t>
      </w:r>
      <w:r w:rsidR="00337A8D">
        <w:t>………</w:t>
      </w:r>
      <w:r w:rsidR="00D97D3E">
        <w:t>…..</w:t>
      </w:r>
      <w:r w:rsidR="00337A8D">
        <w:t>…….</w:t>
      </w:r>
      <w:r>
        <w:t>, e-mail:</w:t>
      </w:r>
      <w:r w:rsidR="00D97D3E">
        <w:t xml:space="preserve"> </w:t>
      </w:r>
      <w:r w:rsidR="00337A8D">
        <w:t>skarbnik@mazovia.pl</w:t>
      </w:r>
      <w:r>
        <w:t>;</w:t>
      </w:r>
    </w:p>
    <w:p w14:paraId="2D05551A" w14:textId="77777777" w:rsidR="00B93D25" w:rsidRDefault="00B93D25" w:rsidP="003F2799">
      <w:pPr>
        <w:pStyle w:val="Listanumerowana2"/>
        <w:numPr>
          <w:ilvl w:val="0"/>
          <w:numId w:val="13"/>
        </w:numPr>
        <w:spacing w:after="0"/>
      </w:pPr>
      <w:r>
        <w:t xml:space="preserve">ze strony Wykonawcy: </w:t>
      </w:r>
      <w:r w:rsidR="00337A8D">
        <w:t>……………..</w:t>
      </w:r>
      <w:r>
        <w:t xml:space="preserve">, tel. </w:t>
      </w:r>
      <w:r w:rsidR="00337A8D">
        <w:t>……………….</w:t>
      </w:r>
      <w:r>
        <w:t xml:space="preserve">, e-mail: </w:t>
      </w:r>
      <w:r w:rsidR="00337A8D">
        <w:t>……………………</w:t>
      </w:r>
    </w:p>
    <w:p w14:paraId="409E9F16" w14:textId="77777777" w:rsidR="004E0B01" w:rsidRDefault="00B93D25" w:rsidP="003F2799">
      <w:pPr>
        <w:pStyle w:val="Listanumerowana"/>
        <w:numPr>
          <w:ilvl w:val="0"/>
          <w:numId w:val="12"/>
        </w:numPr>
      </w:pPr>
      <w:r>
        <w:t xml:space="preserve">Zmiana osoby wyznaczonej do współpracy, o której mowa w ust. 1, ze strony Zamawiającego lub Wykonawcy, wymaga poinformowania o tym fakcie drugą Stronę, w formie elektronicznej na adres </w:t>
      </w:r>
      <w:r w:rsidR="00561B29">
        <w:t xml:space="preserve">mailowy </w:t>
      </w:r>
      <w:hyperlink r:id="rId13" w:history="1">
        <w:r w:rsidR="00505442" w:rsidRPr="004D798C">
          <w:rPr>
            <w:rStyle w:val="Hipercze"/>
            <w:rFonts w:ascii="Arial" w:hAnsi="Arial" w:cs="Arial"/>
            <w:color w:val="000000"/>
            <w:u w:val="none"/>
          </w:rPr>
          <w:t>wskazany</w:t>
        </w:r>
      </w:hyperlink>
      <w:r w:rsidR="00505442">
        <w:t xml:space="preserve"> w ust. 1</w:t>
      </w:r>
      <w:r w:rsidR="00561B29">
        <w:t xml:space="preserve"> </w:t>
      </w:r>
      <w:r>
        <w:t>i nie stanowi zmiany umowy.</w:t>
      </w:r>
    </w:p>
    <w:p w14:paraId="2049E443" w14:textId="77777777" w:rsidR="00B93D25" w:rsidRDefault="00B93D25" w:rsidP="003F2799">
      <w:pPr>
        <w:pStyle w:val="Listanumerowana"/>
        <w:numPr>
          <w:ilvl w:val="0"/>
          <w:numId w:val="12"/>
        </w:numPr>
      </w:pPr>
      <w:r>
        <w:t>Strony ustalają następujące adres</w:t>
      </w:r>
      <w:r w:rsidR="00505442">
        <w:t>y</w:t>
      </w:r>
      <w:r w:rsidR="00D97D3E">
        <w:t xml:space="preserve"> mailow</w:t>
      </w:r>
      <w:r w:rsidR="00505442">
        <w:t xml:space="preserve">e </w:t>
      </w:r>
      <w:r>
        <w:t>do korespondencji:</w:t>
      </w:r>
    </w:p>
    <w:p w14:paraId="4DC6ACF0" w14:textId="77777777" w:rsidR="00B93D25" w:rsidRDefault="00B93D25" w:rsidP="004D798C">
      <w:pPr>
        <w:pStyle w:val="Listanumerowana"/>
        <w:numPr>
          <w:ilvl w:val="0"/>
          <w:numId w:val="0"/>
        </w:numPr>
        <w:ind w:left="360"/>
      </w:pPr>
      <w:r>
        <w:t xml:space="preserve">Zamawiający: Województwo Mazowieckie e-mail: </w:t>
      </w:r>
      <w:r w:rsidR="00337A8D">
        <w:t>skarbik@mazovia.pl</w:t>
      </w:r>
      <w:r>
        <w:t>;</w:t>
      </w:r>
    </w:p>
    <w:p w14:paraId="59E561C8" w14:textId="77777777" w:rsidR="00B93D25" w:rsidRDefault="00B93D25" w:rsidP="004D798C">
      <w:pPr>
        <w:pStyle w:val="Listanumerowana"/>
        <w:numPr>
          <w:ilvl w:val="0"/>
          <w:numId w:val="0"/>
        </w:numPr>
        <w:ind w:left="360"/>
      </w:pPr>
      <w:r>
        <w:t xml:space="preserve">Wykonawca: </w:t>
      </w:r>
      <w:r w:rsidR="00693721">
        <w:t>…………………………</w:t>
      </w:r>
      <w:r>
        <w:t>, e-mail:</w:t>
      </w:r>
      <w:r w:rsidR="00693721">
        <w:t>……………………….</w:t>
      </w:r>
      <w:r>
        <w:t>.</w:t>
      </w:r>
    </w:p>
    <w:p w14:paraId="4FE51364" w14:textId="77777777" w:rsidR="00B93D25" w:rsidRDefault="00B93D25" w:rsidP="003F2799">
      <w:pPr>
        <w:pStyle w:val="Listanumerowana"/>
        <w:numPr>
          <w:ilvl w:val="0"/>
          <w:numId w:val="12"/>
        </w:numPr>
      </w:pPr>
      <w:r>
        <w:t>Strony ustalają, że korespondencja pomiędzy Wykonawcą i Zamawiającym odbywa się w formie elektronicznej (podpisanej kwalifikowanym podpisem elektronicznym) na adresy wskazane w ust. 3</w:t>
      </w:r>
      <w:r w:rsidR="004D798C">
        <w:t>.</w:t>
      </w:r>
    </w:p>
    <w:p w14:paraId="2225C616" w14:textId="77777777" w:rsidR="00B93D25" w:rsidRDefault="00B93D25" w:rsidP="003F2799">
      <w:pPr>
        <w:pStyle w:val="Listanumerowana"/>
        <w:numPr>
          <w:ilvl w:val="0"/>
          <w:numId w:val="12"/>
        </w:numPr>
      </w:pPr>
      <w:r>
        <w:t>Strony zobowiązane są do wzajemnego powiadomienia o każdej zmianie adresu korespondencyjnego</w:t>
      </w:r>
      <w:r w:rsidR="00F011F9">
        <w:t xml:space="preserve">. </w:t>
      </w:r>
      <w:r>
        <w:t>Powiadomienie winno być pod rygorem nieważności dokona</w:t>
      </w:r>
      <w:r w:rsidR="004E2C18">
        <w:t xml:space="preserve">ne w </w:t>
      </w:r>
      <w:r>
        <w:t>formie elektronicznej (podpisane kwalifikowanym podpisem elektronicznym) i doręczonej Stronie na adres wskazany w ust. 3. Powiadomienie uznaje się za dostarczone następnego dnia po dniu jego wysłania.</w:t>
      </w:r>
    </w:p>
    <w:p w14:paraId="1E2CFCE8" w14:textId="77777777" w:rsidR="00B93D25" w:rsidRDefault="00B93D25" w:rsidP="003F2799">
      <w:pPr>
        <w:pStyle w:val="Listanumerowana"/>
        <w:numPr>
          <w:ilvl w:val="0"/>
          <w:numId w:val="12"/>
        </w:numPr>
      </w:pPr>
      <w:r>
        <w:t xml:space="preserve">Zmiana adresu korespondencyjnego, o której mowa w ust. 5 nie stanowi zmiany umowy. </w:t>
      </w:r>
    </w:p>
    <w:p w14:paraId="3EEF0BA0" w14:textId="77777777" w:rsidR="001E77CD" w:rsidRDefault="001E77CD" w:rsidP="005F4F87">
      <w:pPr>
        <w:pStyle w:val="Nagwek2"/>
      </w:pPr>
      <w:r>
        <w:t xml:space="preserve">§ </w:t>
      </w:r>
      <w:r w:rsidR="00C04AAB">
        <w:t>9</w:t>
      </w:r>
      <w:r>
        <w:t>.</w:t>
      </w:r>
      <w:r w:rsidR="005D483E">
        <w:t xml:space="preserve"> Kary umowne</w:t>
      </w:r>
    </w:p>
    <w:p w14:paraId="739DCD91" w14:textId="77777777" w:rsidR="001E77CD" w:rsidRDefault="001E77CD" w:rsidP="003F2799">
      <w:pPr>
        <w:pStyle w:val="Listanumerowana"/>
        <w:numPr>
          <w:ilvl w:val="0"/>
          <w:numId w:val="14"/>
        </w:numPr>
      </w:pPr>
      <w:r>
        <w:t xml:space="preserve">Strony ustalają kary umowne w wysokości 0,1% wartości przedmiotu umowy określonej w § </w:t>
      </w:r>
      <w:r w:rsidR="008E20A0">
        <w:t>5</w:t>
      </w:r>
      <w:r>
        <w:t xml:space="preserve"> </w:t>
      </w:r>
      <w:r w:rsidR="00C45E41">
        <w:t>odpowiednio w ust</w:t>
      </w:r>
      <w:r w:rsidR="00536F67">
        <w:t>.</w:t>
      </w:r>
      <w:r w:rsidR="00C45E41">
        <w:t xml:space="preserve"> 1-3 </w:t>
      </w:r>
      <w:r>
        <w:t xml:space="preserve">niniejszej umowy za każdy rozpoczęty dzień </w:t>
      </w:r>
      <w:r w:rsidR="00C45E41">
        <w:t xml:space="preserve">zwłoki </w:t>
      </w:r>
      <w:r>
        <w:t>w wykonaniu umowy.</w:t>
      </w:r>
    </w:p>
    <w:p w14:paraId="07E428B8" w14:textId="77777777" w:rsidR="001E77CD" w:rsidRDefault="00851D72" w:rsidP="003F2799">
      <w:pPr>
        <w:pStyle w:val="Listanumerowana"/>
        <w:numPr>
          <w:ilvl w:val="0"/>
          <w:numId w:val="14"/>
        </w:numPr>
      </w:pPr>
      <w:r>
        <w:lastRenderedPageBreak/>
        <w:t>Wykon</w:t>
      </w:r>
      <w:r w:rsidR="001E2930">
        <w:t>a</w:t>
      </w:r>
      <w:r>
        <w:t>wcę</w:t>
      </w:r>
      <w:r w:rsidR="001E77CD">
        <w:t xml:space="preserve"> zapłaci karę w wysokości 10% </w:t>
      </w:r>
      <w:r w:rsidR="00264E18">
        <w:t xml:space="preserve">wartości przedmiotu umowy określonej w § </w:t>
      </w:r>
      <w:r w:rsidR="00A46111">
        <w:t>5</w:t>
      </w:r>
      <w:r w:rsidR="00264E18">
        <w:t xml:space="preserve"> </w:t>
      </w:r>
      <w:r w:rsidR="00E93557">
        <w:t>odpowiednio w ust</w:t>
      </w:r>
      <w:r w:rsidR="00536F67">
        <w:t>.</w:t>
      </w:r>
      <w:r w:rsidR="00E93557">
        <w:t xml:space="preserve"> 1-3 </w:t>
      </w:r>
      <w:r w:rsidR="00264E18">
        <w:t xml:space="preserve">niniejszej umowy </w:t>
      </w:r>
      <w:r w:rsidR="001E77CD">
        <w:t>z tytułu nienależytego wykonania umowy</w:t>
      </w:r>
      <w:r w:rsidR="006B7622">
        <w:t>,</w:t>
      </w:r>
      <w:r w:rsidR="000F21C4">
        <w:t xml:space="preserve"> w szczególności niewywiązania się z obowiązków określonych w § </w:t>
      </w:r>
      <w:r w:rsidR="00E75B5A">
        <w:t>2</w:t>
      </w:r>
      <w:r w:rsidR="003A520C">
        <w:t>.</w:t>
      </w:r>
      <w:r w:rsidR="00427F70">
        <w:t xml:space="preserve"> </w:t>
      </w:r>
    </w:p>
    <w:p w14:paraId="56FAC3D4" w14:textId="77777777" w:rsidR="001E77CD" w:rsidRDefault="004E27E2" w:rsidP="003F2799">
      <w:pPr>
        <w:pStyle w:val="Listanumerowana"/>
        <w:numPr>
          <w:ilvl w:val="0"/>
          <w:numId w:val="14"/>
        </w:numPr>
      </w:pPr>
      <w:r>
        <w:t>Wykonawca</w:t>
      </w:r>
      <w:r w:rsidR="001E77CD">
        <w:t xml:space="preserve"> zapłaci </w:t>
      </w:r>
      <w:r>
        <w:t>Zamawiającemu</w:t>
      </w:r>
      <w:r w:rsidR="001E77CD">
        <w:t xml:space="preserve"> karę umowną w wysokości </w:t>
      </w:r>
      <w:r w:rsidR="00F113AB">
        <w:t>3</w:t>
      </w:r>
      <w:r w:rsidR="001E77CD">
        <w:t xml:space="preserve">0% ceny określonej w § </w:t>
      </w:r>
      <w:r w:rsidR="00A46111">
        <w:t>5</w:t>
      </w:r>
      <w:r w:rsidR="001E77CD">
        <w:t xml:space="preserve"> </w:t>
      </w:r>
      <w:r w:rsidR="008B5494">
        <w:t xml:space="preserve">w ust. 1-3 </w:t>
      </w:r>
      <w:r w:rsidR="001E77CD">
        <w:t xml:space="preserve">jeżeli odstąpienie od umowy nastąpi z przyczyny leżącej po stronie </w:t>
      </w:r>
      <w:r>
        <w:t>Wykonawcy</w:t>
      </w:r>
      <w:r w:rsidR="001E77CD">
        <w:t>.</w:t>
      </w:r>
    </w:p>
    <w:p w14:paraId="6D378390" w14:textId="77777777" w:rsidR="001E77CD" w:rsidRDefault="00315B0C" w:rsidP="003F2799">
      <w:pPr>
        <w:pStyle w:val="Listanumerowana"/>
        <w:numPr>
          <w:ilvl w:val="0"/>
          <w:numId w:val="14"/>
        </w:numPr>
      </w:pPr>
      <w:r>
        <w:t>Zamawiający</w:t>
      </w:r>
      <w:r w:rsidR="001E77CD">
        <w:t xml:space="preserve"> zastrzega</w:t>
      </w:r>
      <w:r w:rsidR="00551C07">
        <w:t xml:space="preserve"> sobie prawo</w:t>
      </w:r>
      <w:r w:rsidR="001E77CD">
        <w:t xml:space="preserve"> dochodzenia odszkodowania przewyższającego wysokość kar umownych</w:t>
      </w:r>
      <w:r w:rsidR="00551C07">
        <w:t xml:space="preserve"> na zasadach ogólnych.</w:t>
      </w:r>
    </w:p>
    <w:p w14:paraId="05BF2C91" w14:textId="77777777" w:rsidR="00B17D6B" w:rsidRDefault="00315B0C" w:rsidP="003F2799">
      <w:pPr>
        <w:pStyle w:val="Listanumerowana"/>
        <w:numPr>
          <w:ilvl w:val="0"/>
          <w:numId w:val="14"/>
        </w:numPr>
      </w:pPr>
      <w:r>
        <w:t>Zamawiaj</w:t>
      </w:r>
      <w:r w:rsidR="00216D37">
        <w:t>ą</w:t>
      </w:r>
      <w:r>
        <w:t>cy</w:t>
      </w:r>
      <w:r w:rsidR="00B17D6B">
        <w:t xml:space="preserve"> wyraża zgodę na potrącenie kar umownych z wynagrodzenia, o którym mowa w § </w:t>
      </w:r>
      <w:r w:rsidR="00A46111">
        <w:t>5</w:t>
      </w:r>
      <w:r w:rsidR="00353E63">
        <w:t>.</w:t>
      </w:r>
    </w:p>
    <w:p w14:paraId="121D76E4" w14:textId="77777777" w:rsidR="00353E63" w:rsidRDefault="00353E63" w:rsidP="003F2799">
      <w:pPr>
        <w:pStyle w:val="Listanumerowana"/>
        <w:numPr>
          <w:ilvl w:val="0"/>
          <w:numId w:val="14"/>
        </w:numPr>
      </w:pPr>
      <w:r>
        <w:t xml:space="preserve">W przypadku zmiany </w:t>
      </w:r>
      <w:r w:rsidR="00C27C62">
        <w:t xml:space="preserve">wysokości </w:t>
      </w:r>
      <w:r>
        <w:t xml:space="preserve">wynagrodzenia w trybie § </w:t>
      </w:r>
      <w:r w:rsidR="003E26C5">
        <w:t>6</w:t>
      </w:r>
      <w:r>
        <w:t xml:space="preserve"> stawki kar umownych, o których mowa  w ust. 1-3, </w:t>
      </w:r>
      <w:r w:rsidR="00362256">
        <w:t>będą naliczane od wynagrodzenia</w:t>
      </w:r>
      <w:r>
        <w:t xml:space="preserve"> w zmienionej wysokości. </w:t>
      </w:r>
    </w:p>
    <w:p w14:paraId="0F66D5DC" w14:textId="77777777" w:rsidR="00CD5BA7" w:rsidRPr="0047233C" w:rsidRDefault="00CD5BA7" w:rsidP="003F2799">
      <w:pPr>
        <w:pStyle w:val="Listanumerowana"/>
        <w:numPr>
          <w:ilvl w:val="0"/>
          <w:numId w:val="14"/>
        </w:numPr>
      </w:pPr>
      <w:r w:rsidRPr="0047233C">
        <w:t xml:space="preserve">Łączna wysokość kar umownych nie może przekraczać 30% </w:t>
      </w:r>
      <w:r w:rsidR="0047233C">
        <w:t xml:space="preserve">łącznego </w:t>
      </w:r>
      <w:r w:rsidRPr="0047233C">
        <w:t>wynagrodzenia</w:t>
      </w:r>
      <w:r w:rsidR="0047233C">
        <w:t xml:space="preserve"> Wykonawcy</w:t>
      </w:r>
      <w:r w:rsidR="00057F68" w:rsidRPr="0047233C">
        <w:t xml:space="preserve">, określonego w </w:t>
      </w:r>
      <w:r w:rsidR="00057F68" w:rsidRPr="0047233C">
        <w:rPr>
          <w:rFonts w:cs="Calibri"/>
        </w:rPr>
        <w:t>§</w:t>
      </w:r>
      <w:r w:rsidR="00057F68" w:rsidRPr="0047233C">
        <w:t xml:space="preserve"> 5 </w:t>
      </w:r>
      <w:r w:rsidR="0047233C">
        <w:t>umowy.</w:t>
      </w:r>
    </w:p>
    <w:p w14:paraId="772701E8" w14:textId="77777777" w:rsidR="00B02064" w:rsidRDefault="00684932" w:rsidP="005F4F87">
      <w:pPr>
        <w:pStyle w:val="Nagwek2"/>
      </w:pPr>
      <w:r>
        <w:t>§ 1</w:t>
      </w:r>
      <w:r w:rsidR="00C04AAB">
        <w:t>0</w:t>
      </w:r>
      <w:r>
        <w:t>.</w:t>
      </w:r>
      <w:r w:rsidR="008A36F2">
        <w:t xml:space="preserve"> Prawo do rozwiązania umowy</w:t>
      </w:r>
    </w:p>
    <w:p w14:paraId="2E8108D5" w14:textId="77777777" w:rsidR="00301FFD" w:rsidRDefault="00315B0C" w:rsidP="003F2799">
      <w:pPr>
        <w:pStyle w:val="Listanumerowana"/>
        <w:numPr>
          <w:ilvl w:val="0"/>
          <w:numId w:val="15"/>
        </w:numPr>
      </w:pPr>
      <w:r>
        <w:t>Zamawiaj</w:t>
      </w:r>
      <w:r w:rsidR="00216D37">
        <w:t>ą</w:t>
      </w:r>
      <w:r>
        <w:t>cy</w:t>
      </w:r>
      <w:r w:rsidR="00154926">
        <w:t xml:space="preserve"> może odstąpić od umowy z przyczyny leżącej po stronie </w:t>
      </w:r>
      <w:r w:rsidR="00003477">
        <w:t>Wykonawcy</w:t>
      </w:r>
      <w:r w:rsidR="00154926">
        <w:t xml:space="preserve"> w terminie 7 dni, w przypadku rażącego naruszenia przez </w:t>
      </w:r>
      <w:r w:rsidR="00003477">
        <w:t>Wykonawcę</w:t>
      </w:r>
      <w:r w:rsidR="00154926">
        <w:t xml:space="preserve"> postanowień niniejszej umowy, a w szczególności w przypadku niedostarczenia przez </w:t>
      </w:r>
      <w:r w:rsidR="00202677">
        <w:t>Wykonawcę</w:t>
      </w:r>
      <w:r w:rsidR="0054135A">
        <w:t xml:space="preserve"> sprawozdania</w:t>
      </w:r>
      <w:r w:rsidR="00154926">
        <w:t xml:space="preserve"> </w:t>
      </w:r>
      <w:r w:rsidR="00167461">
        <w:t>z badania</w:t>
      </w:r>
      <w:r w:rsidR="00154926">
        <w:t xml:space="preserve"> w terminie określonym w § </w:t>
      </w:r>
      <w:r w:rsidR="00A46111">
        <w:t>3</w:t>
      </w:r>
      <w:r w:rsidR="00940105">
        <w:t>.</w:t>
      </w:r>
    </w:p>
    <w:p w14:paraId="273CAE6B" w14:textId="77777777" w:rsidR="004D798C" w:rsidRPr="004D798C" w:rsidRDefault="00FB59BD" w:rsidP="003F2799">
      <w:pPr>
        <w:pStyle w:val="Listanumerowana"/>
        <w:numPr>
          <w:ilvl w:val="0"/>
          <w:numId w:val="15"/>
        </w:numPr>
        <w:rPr>
          <w:b/>
          <w:bCs/>
        </w:rPr>
      </w:pPr>
      <w:r>
        <w:t>W</w:t>
      </w:r>
      <w:r w:rsidR="00BB26CB">
        <w:t xml:space="preserve"> przypadku określonym w ust</w:t>
      </w:r>
      <w:r w:rsidR="00526B15">
        <w:t>.</w:t>
      </w:r>
      <w:r w:rsidR="00BB26CB">
        <w:t xml:space="preserve"> 1 wynagrodzenie przysługuje jedynie za odebrane protokolarnie części umowy § </w:t>
      </w:r>
      <w:r w:rsidR="0054184B">
        <w:t>2</w:t>
      </w:r>
      <w:r w:rsidR="00BB26CB">
        <w:t xml:space="preserve"> stosuje się odpowiednio</w:t>
      </w:r>
      <w:r>
        <w:t>.</w:t>
      </w:r>
    </w:p>
    <w:p w14:paraId="5DFC0CF2" w14:textId="77777777" w:rsidR="001E77CD" w:rsidRDefault="001E77CD" w:rsidP="004D798C">
      <w:pPr>
        <w:pStyle w:val="Nagwek2"/>
      </w:pPr>
      <w:r>
        <w:t xml:space="preserve">§ </w:t>
      </w:r>
      <w:r w:rsidR="006932C9">
        <w:t>1</w:t>
      </w:r>
      <w:r w:rsidR="00C04AAB">
        <w:t>1</w:t>
      </w:r>
      <w:r w:rsidR="00DE7074">
        <w:t>.</w:t>
      </w:r>
      <w:r w:rsidR="00DA0702">
        <w:t xml:space="preserve"> Termin realizacji umowy</w:t>
      </w:r>
      <w:r w:rsidR="00F61CD9">
        <w:t xml:space="preserve">, zmiany </w:t>
      </w:r>
      <w:r w:rsidR="00701371">
        <w:t xml:space="preserve">umowy </w:t>
      </w:r>
      <w:r w:rsidR="00F61CD9">
        <w:t>i spory</w:t>
      </w:r>
    </w:p>
    <w:p w14:paraId="29898418" w14:textId="77777777" w:rsidR="001E77CD" w:rsidRDefault="001E77CD" w:rsidP="003F2799">
      <w:pPr>
        <w:pStyle w:val="Listanumerowana"/>
        <w:numPr>
          <w:ilvl w:val="0"/>
          <w:numId w:val="16"/>
        </w:numPr>
      </w:pPr>
      <w:bookmarkStart w:id="3" w:name="_Hlk146795294"/>
      <w:bookmarkStart w:id="4" w:name="_Hlk146795327"/>
      <w:r>
        <w:t>Umowa zostaje zawarta na czas określony, na okres od dnia jej zawarcia do dnia</w:t>
      </w:r>
      <w:r w:rsidR="00494550">
        <w:br/>
      </w:r>
      <w:r w:rsidR="009D4F0A">
        <w:t>30 czerwca</w:t>
      </w:r>
      <w:r w:rsidR="004A0428">
        <w:t xml:space="preserve"> </w:t>
      </w:r>
      <w:r w:rsidR="00A4622A">
        <w:t>202</w:t>
      </w:r>
      <w:r w:rsidR="007931D3">
        <w:t>6</w:t>
      </w:r>
      <w:r w:rsidR="00BC7EC8">
        <w:t xml:space="preserve"> r</w:t>
      </w:r>
      <w:r w:rsidR="007931D3">
        <w:t>oku</w:t>
      </w:r>
      <w:r w:rsidR="004B6351">
        <w:t>,</w:t>
      </w:r>
      <w:r>
        <w:t xml:space="preserve"> z zastrzeżeniem</w:t>
      </w:r>
      <w:r w:rsidR="003D7F3F">
        <w:t xml:space="preserve"> </w:t>
      </w:r>
      <w:bookmarkEnd w:id="4"/>
      <w:r w:rsidR="003D7F3F">
        <w:t>§ 2 ust. 2</w:t>
      </w:r>
      <w:r w:rsidR="00743063">
        <w:t xml:space="preserve"> i ust. 7 oraz</w:t>
      </w:r>
      <w:r>
        <w:t xml:space="preserve"> § </w:t>
      </w:r>
      <w:r w:rsidR="00743063">
        <w:t>7</w:t>
      </w:r>
      <w:bookmarkEnd w:id="3"/>
      <w:r w:rsidR="00743063">
        <w:t xml:space="preserve"> ust 8 i ust. 9.</w:t>
      </w:r>
    </w:p>
    <w:p w14:paraId="1B9D60F1" w14:textId="77777777" w:rsidR="00C93CDB" w:rsidRPr="00711FF0" w:rsidRDefault="00C93CDB" w:rsidP="003F2799">
      <w:pPr>
        <w:pStyle w:val="Listanumerowana"/>
        <w:numPr>
          <w:ilvl w:val="0"/>
          <w:numId w:val="16"/>
        </w:numPr>
      </w:pPr>
      <w:r w:rsidRPr="004D798C">
        <w:rPr>
          <w:rFonts w:eastAsia="Times New Roman"/>
          <w:kern w:val="2"/>
          <w:lang w:eastAsia="pl-PL"/>
        </w:rPr>
        <w:t xml:space="preserve">Datą zawarcia niniejszej Umowy jest data złożenia oświadczenia woli o jej zawarciu przez ostatnią ze Stron.  </w:t>
      </w:r>
    </w:p>
    <w:p w14:paraId="7F9CB751" w14:textId="77777777" w:rsidR="00711FF0" w:rsidRDefault="00711FF0" w:rsidP="003F2799">
      <w:pPr>
        <w:pStyle w:val="Listanumerowana"/>
        <w:numPr>
          <w:ilvl w:val="0"/>
          <w:numId w:val="16"/>
        </w:numPr>
      </w:pPr>
      <w:r w:rsidRPr="004D798C">
        <w:rPr>
          <w:rFonts w:eastAsia="Times New Roman"/>
          <w:kern w:val="2"/>
          <w:lang w:eastAsia="pl-PL"/>
        </w:rPr>
        <w:t>Umowa została zawarta w formie elektronicznej i podpisana przez każdą ze Stron kwalifikowanym podpisem elektronicznym.</w:t>
      </w:r>
    </w:p>
    <w:p w14:paraId="3A31A05A" w14:textId="77777777" w:rsidR="00C93CDB" w:rsidRDefault="00C93CDB" w:rsidP="003F2799">
      <w:pPr>
        <w:pStyle w:val="Listanumerowana"/>
        <w:numPr>
          <w:ilvl w:val="0"/>
          <w:numId w:val="16"/>
        </w:numPr>
      </w:pPr>
      <w:r>
        <w:t>W zakresie nieuregulowanym niniejszą umową odpowiednie zastosowanie mają przepisy Kodeksu cywilnego, Ustawy o rachunkowości, Ustawy o biegłych rewidentach,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 maja 2016 r., str. 1. z późn. zm.) oraz ustawy z dnia 10 maja 2018 r. o ochronie danych osobowych (Dz. U. z 2019 r. poz. 1781).</w:t>
      </w:r>
    </w:p>
    <w:p w14:paraId="1CE17557" w14:textId="77777777" w:rsidR="00C93CDB" w:rsidRDefault="00C93CDB" w:rsidP="003F2799">
      <w:pPr>
        <w:pStyle w:val="Listanumerowana"/>
        <w:numPr>
          <w:ilvl w:val="0"/>
          <w:numId w:val="16"/>
        </w:numPr>
      </w:pPr>
      <w:bookmarkStart w:id="5" w:name="_Hlk60235877"/>
      <w:r>
        <w:t xml:space="preserve">Zmiany postanowień umowy wymagają dla swej ważności formy pisemnej – aneksu podpisanego przez Strony. </w:t>
      </w:r>
      <w:bookmarkStart w:id="6" w:name="_Hlk60136301"/>
      <w:r>
        <w:t xml:space="preserve">Jeżeli z przyczyn niezależnych od </w:t>
      </w:r>
      <w:r w:rsidR="00573997">
        <w:t>S</w:t>
      </w:r>
      <w:r>
        <w:t xml:space="preserve">tron, w szczególności ze względu na sytuację epidemiczną na terenie Polski, wykonanie badania oraz innych czynności w terminach określonych w umowie nie będzie możliwe, </w:t>
      </w:r>
      <w:r w:rsidR="00573997">
        <w:t>S</w:t>
      </w:r>
      <w:r>
        <w:t>trony mogą w aneksie do umowy określić nowe terminy pod warunkiem, że odbiór sprawozdania z badania nastąpi nie później niż na 21 dni przed upływem ustawowego terminu na zatwierdzenie sprawozdania finansowego.</w:t>
      </w:r>
      <w:bookmarkEnd w:id="5"/>
      <w:bookmarkEnd w:id="6"/>
    </w:p>
    <w:p w14:paraId="105F3984" w14:textId="77777777" w:rsidR="009F6C2B" w:rsidRPr="004D798C" w:rsidRDefault="001E77CD" w:rsidP="003F2799">
      <w:pPr>
        <w:pStyle w:val="Listanumerowana"/>
        <w:numPr>
          <w:ilvl w:val="0"/>
          <w:numId w:val="16"/>
        </w:numPr>
      </w:pPr>
      <w:bookmarkStart w:id="7" w:name="_Hlk146795420"/>
      <w:r w:rsidRPr="004D798C">
        <w:t xml:space="preserve">W przypadku zaistnienia </w:t>
      </w:r>
      <w:bookmarkEnd w:id="7"/>
      <w:r w:rsidRPr="004D798C">
        <w:t xml:space="preserve">sporu, właściwym dla jego rozstrzygnięcia będzie sąd powszechny miejscowo właściwy dla siedziby </w:t>
      </w:r>
      <w:r w:rsidR="00C055D7" w:rsidRPr="004D798C">
        <w:t>Zamawiając</w:t>
      </w:r>
      <w:r w:rsidR="00996D75" w:rsidRPr="004D798C">
        <w:t>ego</w:t>
      </w:r>
      <w:r w:rsidR="009F6C2B" w:rsidRPr="004D798C">
        <w:t>.</w:t>
      </w:r>
    </w:p>
    <w:p w14:paraId="302E2531" w14:textId="77777777" w:rsidR="00F54931" w:rsidRDefault="00F54931" w:rsidP="005F4F87">
      <w:pPr>
        <w:pStyle w:val="Nagwek2"/>
      </w:pPr>
      <w:r>
        <w:t>§ 1</w:t>
      </w:r>
      <w:r w:rsidR="005D2BE3">
        <w:t>2</w:t>
      </w:r>
      <w:r>
        <w:t xml:space="preserve">. </w:t>
      </w:r>
      <w:r w:rsidR="00111360">
        <w:t>Ochrona danych osobowych</w:t>
      </w:r>
    </w:p>
    <w:p w14:paraId="75559107" w14:textId="77777777" w:rsidR="008B7774" w:rsidRDefault="008B7774" w:rsidP="003F2799">
      <w:pPr>
        <w:pStyle w:val="Listanumerowana"/>
        <w:numPr>
          <w:ilvl w:val="0"/>
          <w:numId w:val="17"/>
        </w:numPr>
      </w:pPr>
      <w:r w:rsidRPr="008B7774">
        <w:t>Zamawiający udostępnia Wykonawcy dane osobowe w zakresie niezbędnym do wykonania przedmiotu umowy tj. badania o którym mowa w § 1 niniejszej umowy.</w:t>
      </w:r>
    </w:p>
    <w:p w14:paraId="6EA9BDA4" w14:textId="77777777" w:rsidR="008B7774" w:rsidRDefault="008B7774" w:rsidP="003F2799">
      <w:pPr>
        <w:pStyle w:val="Listanumerowana"/>
        <w:numPr>
          <w:ilvl w:val="0"/>
          <w:numId w:val="17"/>
        </w:numPr>
      </w:pPr>
      <w:r w:rsidRPr="008B7774">
        <w:lastRenderedPageBreak/>
        <w:t xml:space="preserve"> Strony umowy są niezależnymi administratorami danych osobowych przekazanych w celu realizacji niniejszej umowy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00DD1F6A" w14:textId="77777777" w:rsidR="008B7774" w:rsidRDefault="008B7774" w:rsidP="003F2799">
      <w:pPr>
        <w:pStyle w:val="Listanumerowana"/>
        <w:numPr>
          <w:ilvl w:val="0"/>
          <w:numId w:val="17"/>
        </w:numPr>
      </w:pPr>
      <w:r w:rsidRPr="008B7774">
        <w:t>Podstawę prawną udostępnienia danych stanowi niniejsza umowa oraz przepisy ustawy z dnia 29 września 1994 r. o rachunkowości (Dz.U. z 2023 r. poz. 120 z późn. zm.) oraz z przepisy ustawy z dnia 11 maja 2017 r. o biegłych rewidentach, firmach audytorskich oraz nadzorze publicznym (Dz.U. z 2023 r. poz. 1015).</w:t>
      </w:r>
    </w:p>
    <w:p w14:paraId="3E0AC919" w14:textId="77777777" w:rsidR="000F7F0C" w:rsidRPr="004D798C" w:rsidRDefault="008B7774" w:rsidP="003F2799">
      <w:pPr>
        <w:pStyle w:val="Listanumerowana"/>
        <w:numPr>
          <w:ilvl w:val="0"/>
          <w:numId w:val="17"/>
        </w:numPr>
      </w:pPr>
      <w:r w:rsidRPr="008B7774">
        <w:t>Administrator zobowiązany jest zapewnić bezpieczeństwo danych podczas procesu ich przetwarzania, m.in. poprzez umożliwienie dostępu do nich tylko osobom przez niego upoważnionym, zabezpieczenie przed utratą, dostępem osób nieuprawnionych, ich zniszczeniem, utraceniem, zmodyfikowaniem, nieuprawnionym ujawnieniem.</w:t>
      </w:r>
    </w:p>
    <w:p w14:paraId="3ED1A8A3" w14:textId="77777777" w:rsidR="000567D4" w:rsidRDefault="000567D4" w:rsidP="005F4F87">
      <w:pPr>
        <w:pStyle w:val="Nagwek2"/>
      </w:pPr>
      <w:r>
        <w:t>§ 1</w:t>
      </w:r>
      <w:r w:rsidR="005D2BE3">
        <w:t>3</w:t>
      </w:r>
      <w:r>
        <w:t>.</w:t>
      </w:r>
      <w:r w:rsidR="002C1B4F">
        <w:t xml:space="preserve"> Postanowienia końcowe</w:t>
      </w:r>
    </w:p>
    <w:p w14:paraId="0C3F5161" w14:textId="77777777" w:rsidR="007B6CD3" w:rsidRDefault="00683CB9" w:rsidP="003F2799">
      <w:pPr>
        <w:pStyle w:val="Listanumerowana"/>
        <w:numPr>
          <w:ilvl w:val="0"/>
          <w:numId w:val="18"/>
        </w:numPr>
      </w:pPr>
      <w:r>
        <w:t xml:space="preserve">Administratorem danych osobowych pozyskanych w ramach realizacji umowy będzie </w:t>
      </w:r>
      <w:r w:rsidR="00481400">
        <w:t>Zamawiający</w:t>
      </w:r>
      <w:r w:rsidR="000567D4">
        <w:t>.</w:t>
      </w:r>
    </w:p>
    <w:p w14:paraId="7421B9BF" w14:textId="77777777" w:rsidR="003D7F3F" w:rsidRDefault="00E422D4" w:rsidP="003F2799">
      <w:pPr>
        <w:pStyle w:val="Listanumerowana"/>
        <w:numPr>
          <w:ilvl w:val="0"/>
          <w:numId w:val="18"/>
        </w:numPr>
      </w:pPr>
      <w:r>
        <w:t>Wykonawca</w:t>
      </w:r>
      <w:r w:rsidR="003D7F3F">
        <w:t xml:space="preserve"> przyjmuje do wiadomości, że fakt zawarcia niniejszej umowy, dane identyfikujące </w:t>
      </w:r>
      <w:r w:rsidR="00942C08">
        <w:t>Wykonawcę</w:t>
      </w:r>
      <w:r w:rsidR="003D7F3F">
        <w:t xml:space="preserve"> oraz wynikająca z umowy kwota wynagrodzenia stanowi informację publiczną i może być udostępniana w trybie ustawy z dnia 6 września 2001 r. o dostępie do informacji publicznej (Dz. U. z </w:t>
      </w:r>
      <w:r w:rsidR="0035574F">
        <w:t>2022</w:t>
      </w:r>
      <w:r w:rsidR="003D7F3F">
        <w:t xml:space="preserve"> r., poz. </w:t>
      </w:r>
      <w:r w:rsidR="0035574F">
        <w:t>902</w:t>
      </w:r>
      <w:r w:rsidR="003D7F3F">
        <w:t>)</w:t>
      </w:r>
      <w:r w:rsidR="006B7622">
        <w:t>,</w:t>
      </w:r>
      <w:r w:rsidR="00FF7D40">
        <w:t xml:space="preserve"> na co niniejszym wyraża zgodę.</w:t>
      </w:r>
    </w:p>
    <w:p w14:paraId="4CDFC77A" w14:textId="77777777" w:rsidR="00B531B5" w:rsidRDefault="00B531B5" w:rsidP="003F2799">
      <w:pPr>
        <w:pStyle w:val="Listanumerowana"/>
        <w:numPr>
          <w:ilvl w:val="0"/>
          <w:numId w:val="18"/>
        </w:numPr>
      </w:pPr>
      <w:r>
        <w:t xml:space="preserve">Zamawiający informuje, że Urząd Marszałkowski Województwa Mazowieckiego </w:t>
      </w:r>
      <w:r w:rsidR="00F354E6">
        <w:t xml:space="preserve">w Warszawie </w:t>
      </w:r>
      <w:r>
        <w:t>funkcjonuje w oparciu o Zintegrowany System Zarządzania zgodny z normami PN-EN ISO 9001:2015-10 – System Zarządzania Jakością, PN-EN ISO/IEC 27001:2017-06 – System Zarządzania Bezpieczeństwem Informacji, PN-EN ISO 14001:2015-09 – System Zarządzania Środowiskowego, PN-ISO 45001:2018-06 – System Zarządzania Bezpieczeństwem i Higieną Pracy, PN-ISO 37001:2017-05 – System Zarządzania Działaniami Antykorupcyjnymi oraz na podstawie wytycznych PN-ISO 26000 – System Społecznej Odpowiedzialności;</w:t>
      </w:r>
    </w:p>
    <w:p w14:paraId="3FF46D29" w14:textId="77777777" w:rsidR="00EC21CF" w:rsidRDefault="00EC21CF" w:rsidP="00EC21CF">
      <w:pPr>
        <w:spacing w:after="0" w:line="240" w:lineRule="auto"/>
        <w:ind w:left="360"/>
        <w:jc w:val="both"/>
        <w:rPr>
          <w:rFonts w:ascii="Arial" w:hAnsi="Arial" w:cs="Arial"/>
          <w:color w:val="000000"/>
        </w:rPr>
      </w:pPr>
    </w:p>
    <w:p w14:paraId="1F0C8F92" w14:textId="77777777" w:rsidR="001F5D61" w:rsidRDefault="001F5D61" w:rsidP="00EC21CF">
      <w:pPr>
        <w:spacing w:after="0" w:line="240" w:lineRule="auto"/>
        <w:ind w:left="360"/>
        <w:jc w:val="both"/>
        <w:rPr>
          <w:rFonts w:ascii="Arial" w:hAnsi="Arial" w:cs="Arial"/>
          <w:color w:val="000000"/>
        </w:rPr>
      </w:pPr>
    </w:p>
    <w:p w14:paraId="3FEC8711" w14:textId="77777777" w:rsidR="00EC21CF" w:rsidRDefault="00EC21CF" w:rsidP="004D798C">
      <w:pPr>
        <w:spacing w:after="0"/>
      </w:pPr>
      <w:r>
        <w:t>Załączniki do umowy:</w:t>
      </w:r>
    </w:p>
    <w:p w14:paraId="70066566" w14:textId="77777777" w:rsidR="00EC21CF" w:rsidRDefault="0033665B" w:rsidP="003F2799">
      <w:pPr>
        <w:pStyle w:val="Listanumerowana"/>
        <w:numPr>
          <w:ilvl w:val="0"/>
          <w:numId w:val="19"/>
        </w:numPr>
      </w:pPr>
      <w:r>
        <w:t>Opis Przedmiotu Zamówienia</w:t>
      </w:r>
    </w:p>
    <w:p w14:paraId="406CEC2C" w14:textId="77777777" w:rsidR="00DF79A7" w:rsidRDefault="00DF79A7" w:rsidP="003F2799">
      <w:pPr>
        <w:pStyle w:val="Listanumerowana"/>
        <w:numPr>
          <w:ilvl w:val="0"/>
          <w:numId w:val="19"/>
        </w:numPr>
      </w:pPr>
      <w:r>
        <w:t>Formularz oferty Wykonawcy</w:t>
      </w:r>
    </w:p>
    <w:p w14:paraId="2DAD200A" w14:textId="77777777" w:rsidR="00EC21CF" w:rsidRDefault="0035465A" w:rsidP="003F2799">
      <w:pPr>
        <w:pStyle w:val="Listanumerowana"/>
        <w:numPr>
          <w:ilvl w:val="0"/>
          <w:numId w:val="19"/>
        </w:numPr>
      </w:pPr>
      <w:bookmarkStart w:id="8" w:name="_Hlk147233417"/>
      <w:r>
        <w:t xml:space="preserve">Klauzula informacyjna do umów z osobami </w:t>
      </w:r>
      <w:bookmarkEnd w:id="8"/>
      <w:r>
        <w:t xml:space="preserve">fizycznymi </w:t>
      </w:r>
    </w:p>
    <w:p w14:paraId="65B2E11E" w14:textId="77777777" w:rsidR="00EC21CF" w:rsidRDefault="0035465A" w:rsidP="003F2799">
      <w:pPr>
        <w:pStyle w:val="Listanumerowana"/>
        <w:numPr>
          <w:ilvl w:val="0"/>
          <w:numId w:val="19"/>
        </w:numPr>
      </w:pPr>
      <w:r>
        <w:t>Klauzula informacyjna do umów z osobami prawnymi</w:t>
      </w:r>
    </w:p>
    <w:p w14:paraId="1A7332AA" w14:textId="77777777" w:rsidR="00EC21CF" w:rsidRDefault="00EC21CF" w:rsidP="00EC21CF">
      <w:pPr>
        <w:spacing w:after="0" w:line="240" w:lineRule="auto"/>
        <w:ind w:left="360"/>
        <w:jc w:val="both"/>
        <w:rPr>
          <w:rFonts w:ascii="Arial" w:hAnsi="Arial" w:cs="Arial"/>
          <w:color w:val="000000"/>
        </w:rPr>
      </w:pPr>
    </w:p>
    <w:p w14:paraId="506B5369" w14:textId="77777777" w:rsidR="00815262" w:rsidRDefault="00815262" w:rsidP="00815262">
      <w:pPr>
        <w:spacing w:after="0" w:line="240" w:lineRule="auto"/>
        <w:ind w:left="360"/>
        <w:jc w:val="both"/>
        <w:rPr>
          <w:rFonts w:ascii="Arial" w:hAnsi="Arial" w:cs="Arial"/>
          <w:color w:val="000000"/>
        </w:rPr>
      </w:pPr>
    </w:p>
    <w:p w14:paraId="406BD111" w14:textId="77777777" w:rsidR="001E77CD" w:rsidRDefault="003C70BA" w:rsidP="004D798C">
      <w:pPr>
        <w:spacing w:after="0" w:line="240" w:lineRule="auto"/>
        <w:jc w:val="center"/>
      </w:pPr>
      <w:r>
        <w:t>Zamawiający</w:t>
      </w:r>
      <w:r w:rsidR="001E77CD">
        <w:tab/>
      </w:r>
      <w:r w:rsidR="002E4BBF">
        <w:t xml:space="preserve"> </w:t>
      </w:r>
      <w:r w:rsidR="002E4BBF">
        <w:tab/>
      </w:r>
      <w:r w:rsidR="002E4BBF">
        <w:tab/>
      </w:r>
      <w:r w:rsidR="002E4BBF">
        <w:tab/>
      </w:r>
      <w:r w:rsidR="002E4BBF">
        <w:tab/>
      </w:r>
      <w:r w:rsidR="002E4BBF">
        <w:tab/>
      </w:r>
      <w:r w:rsidR="002E4BBF">
        <w:tab/>
      </w:r>
      <w:r w:rsidR="002E4BBF">
        <w:tab/>
      </w:r>
      <w:r w:rsidR="002E4BBF">
        <w:tab/>
      </w:r>
      <w:r w:rsidR="002E4BBF">
        <w:tab/>
      </w:r>
      <w:r w:rsidR="002E4BBF">
        <w:tab/>
      </w:r>
      <w:r w:rsidR="002E4BBF">
        <w:tab/>
      </w:r>
      <w:r w:rsidR="002E4BBF">
        <w:tab/>
      </w:r>
      <w:r w:rsidR="002E4BBF">
        <w:tab/>
      </w:r>
      <w:r w:rsidR="002E4BBF">
        <w:tab/>
      </w:r>
      <w:r w:rsidR="002E4BBF">
        <w:tab/>
      </w:r>
      <w:r w:rsidR="002E4BBF">
        <w:tab/>
      </w:r>
      <w:r w:rsidR="002E4BBF">
        <w:tab/>
      </w:r>
      <w:r w:rsidR="002E4BBF">
        <w:tab/>
      </w:r>
      <w:r w:rsidR="002E4BBF">
        <w:tab/>
      </w:r>
      <w:r w:rsidR="002E4BBF">
        <w:tab/>
      </w:r>
      <w:r w:rsidR="002E4BBF">
        <w:tab/>
      </w:r>
      <w:r w:rsidR="001E77CD">
        <w:tab/>
      </w:r>
      <w:r w:rsidR="001E77CD">
        <w:tab/>
      </w:r>
      <w:r w:rsidR="001E77CD">
        <w:tab/>
      </w:r>
      <w:r w:rsidR="001C5A1E">
        <w:tab/>
      </w:r>
      <w:r w:rsidR="001C5A1E">
        <w:tab/>
      </w:r>
      <w:r w:rsidR="001C5A1E">
        <w:tab/>
      </w:r>
      <w:r w:rsidR="001C5A1E">
        <w:tab/>
      </w:r>
      <w:r w:rsidR="001C5A1E">
        <w:tab/>
      </w:r>
      <w:r w:rsidR="001C5A1E">
        <w:tab/>
      </w:r>
      <w:r w:rsidR="001C5A1E">
        <w:tab/>
      </w:r>
      <w:r>
        <w:t>Wykonawca</w:t>
      </w:r>
    </w:p>
    <w:p w14:paraId="03403E90" w14:textId="77777777" w:rsidR="009E6DCC" w:rsidRDefault="001E77CD" w:rsidP="004D798C">
      <w:pPr>
        <w:spacing w:after="0" w:line="240" w:lineRule="auto"/>
        <w:jc w:val="center"/>
      </w:pPr>
      <w:r>
        <w:t>.............................</w:t>
      </w:r>
      <w:r w:rsidR="004D798C">
        <w:t xml:space="preserve">                                                                                  </w:t>
      </w:r>
      <w:r>
        <w:tab/>
      </w:r>
      <w:r>
        <w:tab/>
        <w:t>............................</w:t>
      </w:r>
    </w:p>
    <w:p w14:paraId="52ACD56E" w14:textId="77777777" w:rsidR="00A635F3" w:rsidRDefault="00A635F3" w:rsidP="009E6DCC">
      <w:pPr>
        <w:tabs>
          <w:tab w:val="left" w:pos="6000"/>
        </w:tabs>
        <w:rPr>
          <w:rFonts w:cs="Calibri"/>
          <w:color w:val="000000"/>
        </w:rPr>
      </w:pPr>
    </w:p>
    <w:sectPr w:rsidR="00A635F3" w:rsidSect="004D798C">
      <w:headerReference w:type="default" r:id="rId14"/>
      <w:footerReference w:type="first" r:id="rId15"/>
      <w:pgSz w:w="11906" w:h="16838" w:code="9"/>
      <w:pgMar w:top="993" w:right="1418" w:bottom="1135" w:left="1134" w:header="567" w:footer="2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DD05E" w14:textId="77777777" w:rsidR="00800AED" w:rsidRDefault="00800AED" w:rsidP="00D72FAC">
      <w:pPr>
        <w:spacing w:after="0" w:line="240" w:lineRule="auto"/>
      </w:pPr>
      <w:r>
        <w:separator/>
      </w:r>
    </w:p>
  </w:endnote>
  <w:endnote w:type="continuationSeparator" w:id="0">
    <w:p w14:paraId="0E08654F" w14:textId="77777777" w:rsidR="00800AED" w:rsidRDefault="00800AED" w:rsidP="00D72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3C6F2" w14:textId="77777777" w:rsidR="00E62EFD" w:rsidRPr="00E62EFD" w:rsidRDefault="00E62EFD" w:rsidP="00E62EFD">
    <w:pPr>
      <w:autoSpaceDE w:val="0"/>
      <w:autoSpaceDN w:val="0"/>
      <w:adjustRightInd w:val="0"/>
      <w:spacing w:after="0" w:line="240" w:lineRule="auto"/>
      <w:rPr>
        <w:rFonts w:ascii="Arial" w:hAnsi="Arial" w:cs="Arial"/>
        <w:sz w:val="16"/>
        <w:szCs w:val="16"/>
      </w:rPr>
    </w:pPr>
    <w:r w:rsidRPr="00E62EFD">
      <w:rPr>
        <w:rFonts w:ascii="Arial" w:hAnsi="Arial" w:cs="Arial"/>
        <w:sz w:val="16"/>
        <w:szCs w:val="16"/>
      </w:rPr>
      <w:t>Klasyfikacja budżetowa Dział 750  Rozdział 75095 paragraf 4300</w:t>
    </w:r>
  </w:p>
  <w:p w14:paraId="05340B75" w14:textId="77777777" w:rsidR="00E62EFD" w:rsidRPr="00E62EFD" w:rsidRDefault="00E62EFD" w:rsidP="00E62EFD">
    <w:pPr>
      <w:autoSpaceDE w:val="0"/>
      <w:autoSpaceDN w:val="0"/>
      <w:adjustRightInd w:val="0"/>
      <w:spacing w:after="0" w:line="240" w:lineRule="auto"/>
      <w:rPr>
        <w:rFonts w:ascii="Arial" w:hAnsi="Arial" w:cs="Arial"/>
        <w:sz w:val="16"/>
        <w:szCs w:val="16"/>
        <w:lang w:eastAsia="pl-PL"/>
      </w:rPr>
    </w:pPr>
    <w:r w:rsidRPr="00E62EFD">
      <w:rPr>
        <w:rFonts w:ascii="Arial" w:hAnsi="Arial" w:cs="Arial"/>
        <w:sz w:val="16"/>
        <w:szCs w:val="16"/>
        <w:lang w:eastAsia="pl-PL"/>
      </w:rPr>
      <w:t>15.1.1.REWIDENT_WPF_A - Koszty badania sprawozdania rocznego</w:t>
    </w:r>
  </w:p>
  <w:p w14:paraId="38A83D4E" w14:textId="77777777" w:rsidR="00E62EFD" w:rsidRPr="00E62EFD" w:rsidRDefault="00E62EFD" w:rsidP="00E62EFD">
    <w:pPr>
      <w:tabs>
        <w:tab w:val="center" w:pos="4536"/>
        <w:tab w:val="right" w:pos="9072"/>
      </w:tabs>
      <w:spacing w:after="0" w:line="240" w:lineRule="auto"/>
      <w:rPr>
        <w:sz w:val="16"/>
        <w:szCs w:val="16"/>
      </w:rPr>
    </w:pPr>
    <w:r w:rsidRPr="00E62EFD">
      <w:rPr>
        <w:rFonts w:ascii="Arial" w:hAnsi="Arial" w:cs="Arial"/>
        <w:sz w:val="16"/>
        <w:szCs w:val="16"/>
        <w:lang w:eastAsia="pl-PL"/>
      </w:rPr>
      <w:t>przez biegłego rewidenta</w:t>
    </w:r>
  </w:p>
  <w:p w14:paraId="29449CD9" w14:textId="77777777" w:rsidR="00426328" w:rsidRPr="00E62EFD" w:rsidRDefault="00426328" w:rsidP="00E62E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D4951" w14:textId="77777777" w:rsidR="00800AED" w:rsidRDefault="00800AED" w:rsidP="00D72FAC">
      <w:pPr>
        <w:spacing w:after="0" w:line="240" w:lineRule="auto"/>
      </w:pPr>
      <w:r>
        <w:separator/>
      </w:r>
    </w:p>
  </w:footnote>
  <w:footnote w:type="continuationSeparator" w:id="0">
    <w:p w14:paraId="5DE2F920" w14:textId="77777777" w:rsidR="00800AED" w:rsidRDefault="00800AED" w:rsidP="00D72F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77B40" w14:textId="77777777" w:rsidR="005F4F87" w:rsidRPr="005F4F87" w:rsidRDefault="005F4F87" w:rsidP="005F4F87">
    <w:pPr>
      <w:pStyle w:val="Nagwek"/>
      <w:jc w:val="center"/>
      <w:rPr>
        <w:b/>
        <w:bCs/>
        <w:sz w:val="20"/>
        <w:szCs w:val="20"/>
      </w:rPr>
    </w:pPr>
    <w:r w:rsidRPr="005F4F87">
      <w:rPr>
        <w:b/>
        <w:bCs/>
        <w:sz w:val="20"/>
        <w:szCs w:val="20"/>
      </w:rPr>
      <w:t>OR-D-III.272.137.2023.AS                 ZAŁ. NR 3 DO SWZ – PROJEKTOWANE POSTANOWIENIA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A184EC4"/>
    <w:lvl w:ilvl="0">
      <w:start w:val="1"/>
      <w:numFmt w:val="decimal"/>
      <w:pStyle w:val="Listanumerowana2"/>
      <w:lvlText w:val="%1)"/>
      <w:lvlJc w:val="left"/>
      <w:pPr>
        <w:ind w:left="643" w:hanging="360"/>
      </w:pPr>
      <w:rPr>
        <w:rFonts w:ascii="Calibri" w:hAnsi="Calibri" w:cs="Arial" w:hint="default"/>
        <w:b w:val="0"/>
        <w:i w:val="0"/>
        <w:color w:val="auto"/>
        <w:sz w:val="22"/>
        <w:szCs w:val="22"/>
      </w:rPr>
    </w:lvl>
  </w:abstractNum>
  <w:abstractNum w:abstractNumId="1" w15:restartNumberingAfterBreak="0">
    <w:nsid w:val="FFFFFF88"/>
    <w:multiLevelType w:val="singleLevel"/>
    <w:tmpl w:val="76F4D51E"/>
    <w:lvl w:ilvl="0">
      <w:start w:val="1"/>
      <w:numFmt w:val="decimal"/>
      <w:pStyle w:val="Listanumerowana"/>
      <w:lvlText w:val="%1."/>
      <w:lvlJc w:val="left"/>
      <w:pPr>
        <w:tabs>
          <w:tab w:val="num" w:pos="360"/>
        </w:tabs>
        <w:ind w:left="360" w:hanging="360"/>
      </w:pPr>
    </w:lvl>
  </w:abstractNum>
  <w:num w:numId="1" w16cid:durableId="373315661">
    <w:abstractNumId w:val="1"/>
  </w:num>
  <w:num w:numId="2" w16cid:durableId="1329553891">
    <w:abstractNumId w:val="0"/>
  </w:num>
  <w:num w:numId="3" w16cid:durableId="237207325">
    <w:abstractNumId w:val="1"/>
    <w:lvlOverride w:ilvl="0">
      <w:startOverride w:val="1"/>
    </w:lvlOverride>
  </w:num>
  <w:num w:numId="4" w16cid:durableId="1491409825">
    <w:abstractNumId w:val="0"/>
    <w:lvlOverride w:ilvl="0">
      <w:startOverride w:val="1"/>
    </w:lvlOverride>
  </w:num>
  <w:num w:numId="5" w16cid:durableId="321929313">
    <w:abstractNumId w:val="1"/>
    <w:lvlOverride w:ilvl="0">
      <w:startOverride w:val="1"/>
    </w:lvlOverride>
  </w:num>
  <w:num w:numId="6" w16cid:durableId="374425866">
    <w:abstractNumId w:val="1"/>
    <w:lvlOverride w:ilvl="0">
      <w:startOverride w:val="1"/>
    </w:lvlOverride>
  </w:num>
  <w:num w:numId="7" w16cid:durableId="918060241">
    <w:abstractNumId w:val="0"/>
    <w:lvlOverride w:ilvl="0">
      <w:startOverride w:val="1"/>
    </w:lvlOverride>
  </w:num>
  <w:num w:numId="8" w16cid:durableId="137967242">
    <w:abstractNumId w:val="1"/>
    <w:lvlOverride w:ilvl="0">
      <w:startOverride w:val="1"/>
    </w:lvlOverride>
  </w:num>
  <w:num w:numId="9" w16cid:durableId="225840254">
    <w:abstractNumId w:val="0"/>
    <w:lvlOverride w:ilvl="0">
      <w:startOverride w:val="1"/>
    </w:lvlOverride>
  </w:num>
  <w:num w:numId="10" w16cid:durableId="1830562487">
    <w:abstractNumId w:val="1"/>
    <w:lvlOverride w:ilvl="0">
      <w:startOverride w:val="1"/>
    </w:lvlOverride>
  </w:num>
  <w:num w:numId="11" w16cid:durableId="1595670968">
    <w:abstractNumId w:val="0"/>
    <w:lvlOverride w:ilvl="0">
      <w:startOverride w:val="1"/>
    </w:lvlOverride>
  </w:num>
  <w:num w:numId="12" w16cid:durableId="657611852">
    <w:abstractNumId w:val="1"/>
    <w:lvlOverride w:ilvl="0">
      <w:startOverride w:val="1"/>
    </w:lvlOverride>
  </w:num>
  <w:num w:numId="13" w16cid:durableId="409892262">
    <w:abstractNumId w:val="0"/>
    <w:lvlOverride w:ilvl="0">
      <w:startOverride w:val="1"/>
    </w:lvlOverride>
  </w:num>
  <w:num w:numId="14" w16cid:durableId="751239403">
    <w:abstractNumId w:val="1"/>
    <w:lvlOverride w:ilvl="0">
      <w:startOverride w:val="1"/>
    </w:lvlOverride>
  </w:num>
  <w:num w:numId="15" w16cid:durableId="1858886386">
    <w:abstractNumId w:val="1"/>
    <w:lvlOverride w:ilvl="0">
      <w:startOverride w:val="1"/>
    </w:lvlOverride>
  </w:num>
  <w:num w:numId="16" w16cid:durableId="1312949119">
    <w:abstractNumId w:val="1"/>
    <w:lvlOverride w:ilvl="0">
      <w:startOverride w:val="1"/>
    </w:lvlOverride>
  </w:num>
  <w:num w:numId="17" w16cid:durableId="1252668032">
    <w:abstractNumId w:val="1"/>
    <w:lvlOverride w:ilvl="0">
      <w:startOverride w:val="1"/>
    </w:lvlOverride>
  </w:num>
  <w:num w:numId="18" w16cid:durableId="388965779">
    <w:abstractNumId w:val="1"/>
    <w:lvlOverride w:ilvl="0">
      <w:startOverride w:val="1"/>
    </w:lvlOverride>
  </w:num>
  <w:num w:numId="19" w16cid:durableId="611866894">
    <w:abstractNumId w:val="1"/>
    <w:lvlOverride w:ilvl="0">
      <w:startOverride w:val="1"/>
    </w:lvlOverride>
  </w:num>
  <w:num w:numId="20" w16cid:durableId="693311015">
    <w:abstractNumId w:val="0"/>
    <w:lvlOverride w:ilvl="0">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Moves/>
  <w:documentProtection w:edit="trackedChanges" w:enforcement="0"/>
  <w:defaultTabStop w:val="142"/>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2FAC"/>
    <w:rsid w:val="00003477"/>
    <w:rsid w:val="00003AB0"/>
    <w:rsid w:val="00004249"/>
    <w:rsid w:val="00004E47"/>
    <w:rsid w:val="000130EF"/>
    <w:rsid w:val="00014C00"/>
    <w:rsid w:val="00016F7C"/>
    <w:rsid w:val="000204AB"/>
    <w:rsid w:val="00020822"/>
    <w:rsid w:val="00022EC1"/>
    <w:rsid w:val="0002430A"/>
    <w:rsid w:val="00024CF2"/>
    <w:rsid w:val="0002731B"/>
    <w:rsid w:val="00031FB3"/>
    <w:rsid w:val="00033CF9"/>
    <w:rsid w:val="00035462"/>
    <w:rsid w:val="00045DF0"/>
    <w:rsid w:val="00046511"/>
    <w:rsid w:val="00050248"/>
    <w:rsid w:val="000519A0"/>
    <w:rsid w:val="0005233A"/>
    <w:rsid w:val="00052BAF"/>
    <w:rsid w:val="000567D4"/>
    <w:rsid w:val="00057E68"/>
    <w:rsid w:val="00057F68"/>
    <w:rsid w:val="000607F3"/>
    <w:rsid w:val="0006162B"/>
    <w:rsid w:val="00063F03"/>
    <w:rsid w:val="00065108"/>
    <w:rsid w:val="00065FC2"/>
    <w:rsid w:val="00067BDB"/>
    <w:rsid w:val="000709BA"/>
    <w:rsid w:val="0007225C"/>
    <w:rsid w:val="000727F3"/>
    <w:rsid w:val="00075167"/>
    <w:rsid w:val="00075831"/>
    <w:rsid w:val="000762C8"/>
    <w:rsid w:val="00077464"/>
    <w:rsid w:val="00080794"/>
    <w:rsid w:val="00081CA5"/>
    <w:rsid w:val="00083678"/>
    <w:rsid w:val="00086118"/>
    <w:rsid w:val="000903C2"/>
    <w:rsid w:val="00090425"/>
    <w:rsid w:val="00091610"/>
    <w:rsid w:val="00091E9D"/>
    <w:rsid w:val="00094FB1"/>
    <w:rsid w:val="000957DA"/>
    <w:rsid w:val="00095D59"/>
    <w:rsid w:val="00096DE5"/>
    <w:rsid w:val="00097B01"/>
    <w:rsid w:val="000A2222"/>
    <w:rsid w:val="000A6C63"/>
    <w:rsid w:val="000B0622"/>
    <w:rsid w:val="000B232F"/>
    <w:rsid w:val="000B4F81"/>
    <w:rsid w:val="000B697E"/>
    <w:rsid w:val="000B7A64"/>
    <w:rsid w:val="000B7C93"/>
    <w:rsid w:val="000C0A71"/>
    <w:rsid w:val="000D26F7"/>
    <w:rsid w:val="000D533E"/>
    <w:rsid w:val="000D7572"/>
    <w:rsid w:val="000D7D0C"/>
    <w:rsid w:val="000E09F2"/>
    <w:rsid w:val="000E2ED7"/>
    <w:rsid w:val="000E34BC"/>
    <w:rsid w:val="000E65AB"/>
    <w:rsid w:val="000E6B37"/>
    <w:rsid w:val="000F21C4"/>
    <w:rsid w:val="000F3031"/>
    <w:rsid w:val="000F351C"/>
    <w:rsid w:val="000F5114"/>
    <w:rsid w:val="000F7F0C"/>
    <w:rsid w:val="00103E39"/>
    <w:rsid w:val="00104693"/>
    <w:rsid w:val="00105AD1"/>
    <w:rsid w:val="00106FD9"/>
    <w:rsid w:val="00111360"/>
    <w:rsid w:val="00111AD2"/>
    <w:rsid w:val="00112D53"/>
    <w:rsid w:val="0011563B"/>
    <w:rsid w:val="00117B19"/>
    <w:rsid w:val="00117BE8"/>
    <w:rsid w:val="00122060"/>
    <w:rsid w:val="00125524"/>
    <w:rsid w:val="0012644B"/>
    <w:rsid w:val="0012700D"/>
    <w:rsid w:val="0013005D"/>
    <w:rsid w:val="0013414F"/>
    <w:rsid w:val="00135D5C"/>
    <w:rsid w:val="00136347"/>
    <w:rsid w:val="0014059F"/>
    <w:rsid w:val="001443D3"/>
    <w:rsid w:val="0014471F"/>
    <w:rsid w:val="00145E20"/>
    <w:rsid w:val="00147453"/>
    <w:rsid w:val="00151225"/>
    <w:rsid w:val="00153C49"/>
    <w:rsid w:val="00154926"/>
    <w:rsid w:val="00161726"/>
    <w:rsid w:val="00161E65"/>
    <w:rsid w:val="001640CE"/>
    <w:rsid w:val="00164E8C"/>
    <w:rsid w:val="001663D4"/>
    <w:rsid w:val="001664D3"/>
    <w:rsid w:val="00167461"/>
    <w:rsid w:val="00167E46"/>
    <w:rsid w:val="00173540"/>
    <w:rsid w:val="00175E99"/>
    <w:rsid w:val="00181B57"/>
    <w:rsid w:val="001843AC"/>
    <w:rsid w:val="00184BA0"/>
    <w:rsid w:val="0018570C"/>
    <w:rsid w:val="00191512"/>
    <w:rsid w:val="001928AF"/>
    <w:rsid w:val="00194DA4"/>
    <w:rsid w:val="001A2891"/>
    <w:rsid w:val="001A42B2"/>
    <w:rsid w:val="001A5B79"/>
    <w:rsid w:val="001B001F"/>
    <w:rsid w:val="001B0CC9"/>
    <w:rsid w:val="001B2D60"/>
    <w:rsid w:val="001B2ED7"/>
    <w:rsid w:val="001B5110"/>
    <w:rsid w:val="001B5C46"/>
    <w:rsid w:val="001C19CB"/>
    <w:rsid w:val="001C2E9F"/>
    <w:rsid w:val="001C37ED"/>
    <w:rsid w:val="001C3EF7"/>
    <w:rsid w:val="001C5A1E"/>
    <w:rsid w:val="001C5E33"/>
    <w:rsid w:val="001C718C"/>
    <w:rsid w:val="001C75B8"/>
    <w:rsid w:val="001C7777"/>
    <w:rsid w:val="001D5B05"/>
    <w:rsid w:val="001E12F5"/>
    <w:rsid w:val="001E2930"/>
    <w:rsid w:val="001E4043"/>
    <w:rsid w:val="001E77CD"/>
    <w:rsid w:val="001F3247"/>
    <w:rsid w:val="001F3693"/>
    <w:rsid w:val="001F40C5"/>
    <w:rsid w:val="001F5D61"/>
    <w:rsid w:val="001F71CF"/>
    <w:rsid w:val="00202677"/>
    <w:rsid w:val="00202B42"/>
    <w:rsid w:val="002036C0"/>
    <w:rsid w:val="00203B75"/>
    <w:rsid w:val="00203FA9"/>
    <w:rsid w:val="00206672"/>
    <w:rsid w:val="0020737E"/>
    <w:rsid w:val="00215EF6"/>
    <w:rsid w:val="00216D37"/>
    <w:rsid w:val="00216D81"/>
    <w:rsid w:val="002207EF"/>
    <w:rsid w:val="0022099E"/>
    <w:rsid w:val="00221B47"/>
    <w:rsid w:val="00222599"/>
    <w:rsid w:val="00222CD1"/>
    <w:rsid w:val="002239A8"/>
    <w:rsid w:val="00226CC4"/>
    <w:rsid w:val="002306E6"/>
    <w:rsid w:val="00234E2E"/>
    <w:rsid w:val="00234E95"/>
    <w:rsid w:val="0024182D"/>
    <w:rsid w:val="002418DF"/>
    <w:rsid w:val="00246A06"/>
    <w:rsid w:val="002470C8"/>
    <w:rsid w:val="00247A6E"/>
    <w:rsid w:val="00250357"/>
    <w:rsid w:val="00253AC4"/>
    <w:rsid w:val="00253F63"/>
    <w:rsid w:val="0025573C"/>
    <w:rsid w:val="00256872"/>
    <w:rsid w:val="00257D9C"/>
    <w:rsid w:val="00261587"/>
    <w:rsid w:val="00263032"/>
    <w:rsid w:val="00263C3A"/>
    <w:rsid w:val="00264E18"/>
    <w:rsid w:val="0026648C"/>
    <w:rsid w:val="002757F3"/>
    <w:rsid w:val="00277A8B"/>
    <w:rsid w:val="002843DF"/>
    <w:rsid w:val="00287DD0"/>
    <w:rsid w:val="00287FEB"/>
    <w:rsid w:val="00290519"/>
    <w:rsid w:val="00290DFD"/>
    <w:rsid w:val="002917E6"/>
    <w:rsid w:val="00291EBE"/>
    <w:rsid w:val="00293CE4"/>
    <w:rsid w:val="0029434D"/>
    <w:rsid w:val="002948DC"/>
    <w:rsid w:val="00296249"/>
    <w:rsid w:val="002A25E3"/>
    <w:rsid w:val="002A41F2"/>
    <w:rsid w:val="002A4ABA"/>
    <w:rsid w:val="002A73F0"/>
    <w:rsid w:val="002B0A3F"/>
    <w:rsid w:val="002B1637"/>
    <w:rsid w:val="002B1F32"/>
    <w:rsid w:val="002B3BA9"/>
    <w:rsid w:val="002B48D9"/>
    <w:rsid w:val="002B6315"/>
    <w:rsid w:val="002C1B4F"/>
    <w:rsid w:val="002C2B0A"/>
    <w:rsid w:val="002D170C"/>
    <w:rsid w:val="002D1964"/>
    <w:rsid w:val="002E0CEC"/>
    <w:rsid w:val="002E0F63"/>
    <w:rsid w:val="002E4BBF"/>
    <w:rsid w:val="002E5167"/>
    <w:rsid w:val="002E54F8"/>
    <w:rsid w:val="002E628E"/>
    <w:rsid w:val="002E71BF"/>
    <w:rsid w:val="002F2E6F"/>
    <w:rsid w:val="002F6298"/>
    <w:rsid w:val="002F685B"/>
    <w:rsid w:val="00301105"/>
    <w:rsid w:val="003012EC"/>
    <w:rsid w:val="00301FFD"/>
    <w:rsid w:val="00302363"/>
    <w:rsid w:val="00303D60"/>
    <w:rsid w:val="00304451"/>
    <w:rsid w:val="00305770"/>
    <w:rsid w:val="003123B1"/>
    <w:rsid w:val="00312F68"/>
    <w:rsid w:val="00314095"/>
    <w:rsid w:val="00315B0C"/>
    <w:rsid w:val="0031637D"/>
    <w:rsid w:val="00317267"/>
    <w:rsid w:val="003228A3"/>
    <w:rsid w:val="003232A6"/>
    <w:rsid w:val="00324639"/>
    <w:rsid w:val="00324CED"/>
    <w:rsid w:val="003255BE"/>
    <w:rsid w:val="00326E2D"/>
    <w:rsid w:val="00330B14"/>
    <w:rsid w:val="003340BE"/>
    <w:rsid w:val="003344D9"/>
    <w:rsid w:val="00335A3C"/>
    <w:rsid w:val="003363A8"/>
    <w:rsid w:val="0033665B"/>
    <w:rsid w:val="00337A8D"/>
    <w:rsid w:val="003408F9"/>
    <w:rsid w:val="00340E73"/>
    <w:rsid w:val="003415B6"/>
    <w:rsid w:val="0034488A"/>
    <w:rsid w:val="00350A3B"/>
    <w:rsid w:val="00352B2F"/>
    <w:rsid w:val="00353236"/>
    <w:rsid w:val="00353E63"/>
    <w:rsid w:val="0035465A"/>
    <w:rsid w:val="00354900"/>
    <w:rsid w:val="00354E36"/>
    <w:rsid w:val="00355149"/>
    <w:rsid w:val="0035574F"/>
    <w:rsid w:val="00357D9F"/>
    <w:rsid w:val="003601CB"/>
    <w:rsid w:val="003604E1"/>
    <w:rsid w:val="00361B59"/>
    <w:rsid w:val="00362256"/>
    <w:rsid w:val="003625FA"/>
    <w:rsid w:val="00366F0F"/>
    <w:rsid w:val="003720FC"/>
    <w:rsid w:val="00375AA1"/>
    <w:rsid w:val="00376F04"/>
    <w:rsid w:val="00381A7D"/>
    <w:rsid w:val="00382121"/>
    <w:rsid w:val="0038340E"/>
    <w:rsid w:val="003839A5"/>
    <w:rsid w:val="0038482A"/>
    <w:rsid w:val="003947AE"/>
    <w:rsid w:val="00396983"/>
    <w:rsid w:val="003A520C"/>
    <w:rsid w:val="003A5609"/>
    <w:rsid w:val="003B0174"/>
    <w:rsid w:val="003B255C"/>
    <w:rsid w:val="003B2F2D"/>
    <w:rsid w:val="003B382B"/>
    <w:rsid w:val="003B3E70"/>
    <w:rsid w:val="003C0490"/>
    <w:rsid w:val="003C3538"/>
    <w:rsid w:val="003C42AE"/>
    <w:rsid w:val="003C70BA"/>
    <w:rsid w:val="003D036E"/>
    <w:rsid w:val="003D4E9D"/>
    <w:rsid w:val="003D7042"/>
    <w:rsid w:val="003D7CDF"/>
    <w:rsid w:val="003D7F3F"/>
    <w:rsid w:val="003E26C5"/>
    <w:rsid w:val="003E2F85"/>
    <w:rsid w:val="003E4AC9"/>
    <w:rsid w:val="003F05B2"/>
    <w:rsid w:val="003F195F"/>
    <w:rsid w:val="003F214C"/>
    <w:rsid w:val="003F2799"/>
    <w:rsid w:val="003F3733"/>
    <w:rsid w:val="003F65B3"/>
    <w:rsid w:val="00402177"/>
    <w:rsid w:val="00402D8C"/>
    <w:rsid w:val="00405AAB"/>
    <w:rsid w:val="00406486"/>
    <w:rsid w:val="00407E2D"/>
    <w:rsid w:val="00411591"/>
    <w:rsid w:val="004205AC"/>
    <w:rsid w:val="004209E4"/>
    <w:rsid w:val="00426328"/>
    <w:rsid w:val="00427F70"/>
    <w:rsid w:val="0043302F"/>
    <w:rsid w:val="00435C47"/>
    <w:rsid w:val="00437399"/>
    <w:rsid w:val="00440E4A"/>
    <w:rsid w:val="00442869"/>
    <w:rsid w:val="00443E82"/>
    <w:rsid w:val="0044433A"/>
    <w:rsid w:val="0044667F"/>
    <w:rsid w:val="00447395"/>
    <w:rsid w:val="00447551"/>
    <w:rsid w:val="0045530F"/>
    <w:rsid w:val="004602CA"/>
    <w:rsid w:val="004605FE"/>
    <w:rsid w:val="00460BC9"/>
    <w:rsid w:val="00460C0A"/>
    <w:rsid w:val="0047233C"/>
    <w:rsid w:val="00472B0E"/>
    <w:rsid w:val="00472DB3"/>
    <w:rsid w:val="0047686C"/>
    <w:rsid w:val="00481400"/>
    <w:rsid w:val="0049063B"/>
    <w:rsid w:val="00494550"/>
    <w:rsid w:val="00496B93"/>
    <w:rsid w:val="004A03E5"/>
    <w:rsid w:val="004A0428"/>
    <w:rsid w:val="004A0431"/>
    <w:rsid w:val="004A22CA"/>
    <w:rsid w:val="004A40C5"/>
    <w:rsid w:val="004A4F20"/>
    <w:rsid w:val="004A5589"/>
    <w:rsid w:val="004A5B4B"/>
    <w:rsid w:val="004A61DA"/>
    <w:rsid w:val="004B0B47"/>
    <w:rsid w:val="004B3F7C"/>
    <w:rsid w:val="004B4980"/>
    <w:rsid w:val="004B6351"/>
    <w:rsid w:val="004B7198"/>
    <w:rsid w:val="004B7840"/>
    <w:rsid w:val="004C0B57"/>
    <w:rsid w:val="004C140F"/>
    <w:rsid w:val="004C2597"/>
    <w:rsid w:val="004C467C"/>
    <w:rsid w:val="004C7B08"/>
    <w:rsid w:val="004D0F6C"/>
    <w:rsid w:val="004D24EC"/>
    <w:rsid w:val="004D798C"/>
    <w:rsid w:val="004E01A1"/>
    <w:rsid w:val="004E0B01"/>
    <w:rsid w:val="004E27E2"/>
    <w:rsid w:val="004E2C18"/>
    <w:rsid w:val="004E6D14"/>
    <w:rsid w:val="004F3F79"/>
    <w:rsid w:val="004F4DE3"/>
    <w:rsid w:val="004F6424"/>
    <w:rsid w:val="004F6FE4"/>
    <w:rsid w:val="00501317"/>
    <w:rsid w:val="00503087"/>
    <w:rsid w:val="00505442"/>
    <w:rsid w:val="00505554"/>
    <w:rsid w:val="00510954"/>
    <w:rsid w:val="0051452B"/>
    <w:rsid w:val="005155BB"/>
    <w:rsid w:val="005160EE"/>
    <w:rsid w:val="005201C3"/>
    <w:rsid w:val="005225EF"/>
    <w:rsid w:val="00522838"/>
    <w:rsid w:val="00523A85"/>
    <w:rsid w:val="005252BF"/>
    <w:rsid w:val="00525EE8"/>
    <w:rsid w:val="00526B15"/>
    <w:rsid w:val="00532EA2"/>
    <w:rsid w:val="00534EBC"/>
    <w:rsid w:val="00535056"/>
    <w:rsid w:val="005356B5"/>
    <w:rsid w:val="005368F7"/>
    <w:rsid w:val="00536F67"/>
    <w:rsid w:val="0054135A"/>
    <w:rsid w:val="0054184B"/>
    <w:rsid w:val="00541EBB"/>
    <w:rsid w:val="00547524"/>
    <w:rsid w:val="005501AD"/>
    <w:rsid w:val="005513B5"/>
    <w:rsid w:val="00551C07"/>
    <w:rsid w:val="00552244"/>
    <w:rsid w:val="00556946"/>
    <w:rsid w:val="005570AD"/>
    <w:rsid w:val="00557295"/>
    <w:rsid w:val="0056030A"/>
    <w:rsid w:val="005611CE"/>
    <w:rsid w:val="00561B29"/>
    <w:rsid w:val="00564677"/>
    <w:rsid w:val="00565738"/>
    <w:rsid w:val="00565DC7"/>
    <w:rsid w:val="00570B74"/>
    <w:rsid w:val="005725BB"/>
    <w:rsid w:val="0057388C"/>
    <w:rsid w:val="00573997"/>
    <w:rsid w:val="0057516D"/>
    <w:rsid w:val="00575236"/>
    <w:rsid w:val="0058113E"/>
    <w:rsid w:val="00582A6B"/>
    <w:rsid w:val="00583431"/>
    <w:rsid w:val="0058414E"/>
    <w:rsid w:val="00586BF5"/>
    <w:rsid w:val="00591FFC"/>
    <w:rsid w:val="00592453"/>
    <w:rsid w:val="0059599A"/>
    <w:rsid w:val="00595D4C"/>
    <w:rsid w:val="00595EB4"/>
    <w:rsid w:val="005A1AA4"/>
    <w:rsid w:val="005A4DCE"/>
    <w:rsid w:val="005A730D"/>
    <w:rsid w:val="005B1FE8"/>
    <w:rsid w:val="005B3DE7"/>
    <w:rsid w:val="005B4359"/>
    <w:rsid w:val="005B66A4"/>
    <w:rsid w:val="005B684A"/>
    <w:rsid w:val="005B6B6D"/>
    <w:rsid w:val="005B7FC7"/>
    <w:rsid w:val="005C057F"/>
    <w:rsid w:val="005C377F"/>
    <w:rsid w:val="005C44E4"/>
    <w:rsid w:val="005C5E6C"/>
    <w:rsid w:val="005C6052"/>
    <w:rsid w:val="005C7101"/>
    <w:rsid w:val="005C7643"/>
    <w:rsid w:val="005D2BE3"/>
    <w:rsid w:val="005D483E"/>
    <w:rsid w:val="005D4E4E"/>
    <w:rsid w:val="005E0545"/>
    <w:rsid w:val="005E3170"/>
    <w:rsid w:val="005E347B"/>
    <w:rsid w:val="005F14CF"/>
    <w:rsid w:val="005F4F87"/>
    <w:rsid w:val="005F7BA3"/>
    <w:rsid w:val="00600E6D"/>
    <w:rsid w:val="006126B3"/>
    <w:rsid w:val="00624FC0"/>
    <w:rsid w:val="00626ADD"/>
    <w:rsid w:val="00627A6D"/>
    <w:rsid w:val="0063032A"/>
    <w:rsid w:val="00632D01"/>
    <w:rsid w:val="0063494D"/>
    <w:rsid w:val="00640165"/>
    <w:rsid w:val="00641240"/>
    <w:rsid w:val="00643F10"/>
    <w:rsid w:val="0064621B"/>
    <w:rsid w:val="00646774"/>
    <w:rsid w:val="00646E6C"/>
    <w:rsid w:val="00651165"/>
    <w:rsid w:val="00651D17"/>
    <w:rsid w:val="00651D6D"/>
    <w:rsid w:val="006535B2"/>
    <w:rsid w:val="00653734"/>
    <w:rsid w:val="00654F76"/>
    <w:rsid w:val="00656885"/>
    <w:rsid w:val="006647CB"/>
    <w:rsid w:val="00665588"/>
    <w:rsid w:val="00666B18"/>
    <w:rsid w:val="00667296"/>
    <w:rsid w:val="006703B2"/>
    <w:rsid w:val="00676F43"/>
    <w:rsid w:val="00677C02"/>
    <w:rsid w:val="00683CB9"/>
    <w:rsid w:val="00684932"/>
    <w:rsid w:val="00684F1D"/>
    <w:rsid w:val="006852B7"/>
    <w:rsid w:val="00685E1F"/>
    <w:rsid w:val="006932C9"/>
    <w:rsid w:val="00693721"/>
    <w:rsid w:val="006A1D56"/>
    <w:rsid w:val="006A3C18"/>
    <w:rsid w:val="006A56E7"/>
    <w:rsid w:val="006A7435"/>
    <w:rsid w:val="006B4708"/>
    <w:rsid w:val="006B7622"/>
    <w:rsid w:val="006C22E3"/>
    <w:rsid w:val="006C3720"/>
    <w:rsid w:val="006C5699"/>
    <w:rsid w:val="006C786D"/>
    <w:rsid w:val="006C7F95"/>
    <w:rsid w:val="006D1477"/>
    <w:rsid w:val="006D164E"/>
    <w:rsid w:val="006D3162"/>
    <w:rsid w:val="006E1FCE"/>
    <w:rsid w:val="006E2025"/>
    <w:rsid w:val="006E37F0"/>
    <w:rsid w:val="006E4A1E"/>
    <w:rsid w:val="006E4C9A"/>
    <w:rsid w:val="006E7B40"/>
    <w:rsid w:val="006F06D7"/>
    <w:rsid w:val="006F1113"/>
    <w:rsid w:val="006F3934"/>
    <w:rsid w:val="006F48C3"/>
    <w:rsid w:val="006F4EBE"/>
    <w:rsid w:val="00701371"/>
    <w:rsid w:val="007033E7"/>
    <w:rsid w:val="00703F9C"/>
    <w:rsid w:val="00704192"/>
    <w:rsid w:val="00710BA3"/>
    <w:rsid w:val="00711FF0"/>
    <w:rsid w:val="007131C5"/>
    <w:rsid w:val="00717D20"/>
    <w:rsid w:val="007216FC"/>
    <w:rsid w:val="007228F6"/>
    <w:rsid w:val="0072318D"/>
    <w:rsid w:val="00725683"/>
    <w:rsid w:val="007269D0"/>
    <w:rsid w:val="00727C13"/>
    <w:rsid w:val="007306FB"/>
    <w:rsid w:val="00730F8B"/>
    <w:rsid w:val="007330B3"/>
    <w:rsid w:val="00733832"/>
    <w:rsid w:val="00733A1E"/>
    <w:rsid w:val="00743063"/>
    <w:rsid w:val="00743709"/>
    <w:rsid w:val="0074431A"/>
    <w:rsid w:val="007505F6"/>
    <w:rsid w:val="00751113"/>
    <w:rsid w:val="00754D07"/>
    <w:rsid w:val="00764573"/>
    <w:rsid w:val="00765FB8"/>
    <w:rsid w:val="00766A41"/>
    <w:rsid w:val="0077080E"/>
    <w:rsid w:val="00771069"/>
    <w:rsid w:val="007740AA"/>
    <w:rsid w:val="00775430"/>
    <w:rsid w:val="00775472"/>
    <w:rsid w:val="00780B1F"/>
    <w:rsid w:val="00783BF2"/>
    <w:rsid w:val="007879BF"/>
    <w:rsid w:val="00787CA7"/>
    <w:rsid w:val="00791C52"/>
    <w:rsid w:val="00792380"/>
    <w:rsid w:val="0079258B"/>
    <w:rsid w:val="007931D3"/>
    <w:rsid w:val="00794075"/>
    <w:rsid w:val="00794EAD"/>
    <w:rsid w:val="007B210F"/>
    <w:rsid w:val="007B2228"/>
    <w:rsid w:val="007B2528"/>
    <w:rsid w:val="007B3D6E"/>
    <w:rsid w:val="007B46C0"/>
    <w:rsid w:val="007B475C"/>
    <w:rsid w:val="007B6CD3"/>
    <w:rsid w:val="007B6EA0"/>
    <w:rsid w:val="007C0E0B"/>
    <w:rsid w:val="007C3CFE"/>
    <w:rsid w:val="007C3D70"/>
    <w:rsid w:val="007C487F"/>
    <w:rsid w:val="007C6774"/>
    <w:rsid w:val="007D21DF"/>
    <w:rsid w:val="007D3E8B"/>
    <w:rsid w:val="007D44DA"/>
    <w:rsid w:val="007D4DD3"/>
    <w:rsid w:val="007E3317"/>
    <w:rsid w:val="007E7E2D"/>
    <w:rsid w:val="007F287D"/>
    <w:rsid w:val="00800AED"/>
    <w:rsid w:val="00800EF3"/>
    <w:rsid w:val="00801141"/>
    <w:rsid w:val="00802CC8"/>
    <w:rsid w:val="00802D6C"/>
    <w:rsid w:val="0080309F"/>
    <w:rsid w:val="00807080"/>
    <w:rsid w:val="00807DDA"/>
    <w:rsid w:val="008109BB"/>
    <w:rsid w:val="00811887"/>
    <w:rsid w:val="00814139"/>
    <w:rsid w:val="00815262"/>
    <w:rsid w:val="00816CF6"/>
    <w:rsid w:val="00817988"/>
    <w:rsid w:val="0082127A"/>
    <w:rsid w:val="00821947"/>
    <w:rsid w:val="00821D0E"/>
    <w:rsid w:val="00824212"/>
    <w:rsid w:val="0082502C"/>
    <w:rsid w:val="00825AA3"/>
    <w:rsid w:val="00826D66"/>
    <w:rsid w:val="0082730C"/>
    <w:rsid w:val="008275DF"/>
    <w:rsid w:val="008306C4"/>
    <w:rsid w:val="00830C45"/>
    <w:rsid w:val="00831BD1"/>
    <w:rsid w:val="008339D9"/>
    <w:rsid w:val="00834979"/>
    <w:rsid w:val="00840474"/>
    <w:rsid w:val="008442D9"/>
    <w:rsid w:val="0084572E"/>
    <w:rsid w:val="00847347"/>
    <w:rsid w:val="00850B72"/>
    <w:rsid w:val="00850CE8"/>
    <w:rsid w:val="00851617"/>
    <w:rsid w:val="00851D72"/>
    <w:rsid w:val="00853F63"/>
    <w:rsid w:val="00857616"/>
    <w:rsid w:val="00860219"/>
    <w:rsid w:val="00862937"/>
    <w:rsid w:val="008630DC"/>
    <w:rsid w:val="008739A5"/>
    <w:rsid w:val="008748F8"/>
    <w:rsid w:val="00876238"/>
    <w:rsid w:val="0087686C"/>
    <w:rsid w:val="00877210"/>
    <w:rsid w:val="008772EC"/>
    <w:rsid w:val="00877815"/>
    <w:rsid w:val="00877EAE"/>
    <w:rsid w:val="00880285"/>
    <w:rsid w:val="00881254"/>
    <w:rsid w:val="00881A42"/>
    <w:rsid w:val="00882204"/>
    <w:rsid w:val="00882D7C"/>
    <w:rsid w:val="00882ECE"/>
    <w:rsid w:val="008845B0"/>
    <w:rsid w:val="00884E27"/>
    <w:rsid w:val="00885791"/>
    <w:rsid w:val="0088589C"/>
    <w:rsid w:val="008912B2"/>
    <w:rsid w:val="00893575"/>
    <w:rsid w:val="00893E43"/>
    <w:rsid w:val="00896585"/>
    <w:rsid w:val="0089732B"/>
    <w:rsid w:val="008A05DA"/>
    <w:rsid w:val="008A2EEE"/>
    <w:rsid w:val="008A2F3C"/>
    <w:rsid w:val="008A36F2"/>
    <w:rsid w:val="008A3B5D"/>
    <w:rsid w:val="008A3F59"/>
    <w:rsid w:val="008A5B24"/>
    <w:rsid w:val="008A6529"/>
    <w:rsid w:val="008A6B83"/>
    <w:rsid w:val="008A786B"/>
    <w:rsid w:val="008A7A53"/>
    <w:rsid w:val="008B06D4"/>
    <w:rsid w:val="008B1562"/>
    <w:rsid w:val="008B244C"/>
    <w:rsid w:val="008B4785"/>
    <w:rsid w:val="008B520B"/>
    <w:rsid w:val="008B5494"/>
    <w:rsid w:val="008B5C26"/>
    <w:rsid w:val="008B7774"/>
    <w:rsid w:val="008C4213"/>
    <w:rsid w:val="008C5922"/>
    <w:rsid w:val="008D091F"/>
    <w:rsid w:val="008D3649"/>
    <w:rsid w:val="008D5637"/>
    <w:rsid w:val="008E20A0"/>
    <w:rsid w:val="008E302A"/>
    <w:rsid w:val="008E446A"/>
    <w:rsid w:val="008F186E"/>
    <w:rsid w:val="008F308C"/>
    <w:rsid w:val="008F44D8"/>
    <w:rsid w:val="00900154"/>
    <w:rsid w:val="0090175B"/>
    <w:rsid w:val="00901C4D"/>
    <w:rsid w:val="00905F44"/>
    <w:rsid w:val="00906064"/>
    <w:rsid w:val="009103E6"/>
    <w:rsid w:val="009106F2"/>
    <w:rsid w:val="009107B4"/>
    <w:rsid w:val="00911FA2"/>
    <w:rsid w:val="00914EC1"/>
    <w:rsid w:val="00921160"/>
    <w:rsid w:val="00922565"/>
    <w:rsid w:val="00923EAF"/>
    <w:rsid w:val="00931BB0"/>
    <w:rsid w:val="00933CC7"/>
    <w:rsid w:val="00937BD8"/>
    <w:rsid w:val="00940105"/>
    <w:rsid w:val="00942C08"/>
    <w:rsid w:val="009433CE"/>
    <w:rsid w:val="009439E8"/>
    <w:rsid w:val="00945CA6"/>
    <w:rsid w:val="00951F1D"/>
    <w:rsid w:val="009522D0"/>
    <w:rsid w:val="00953777"/>
    <w:rsid w:val="00961C54"/>
    <w:rsid w:val="009627A7"/>
    <w:rsid w:val="0096451E"/>
    <w:rsid w:val="009725FA"/>
    <w:rsid w:val="00973AC6"/>
    <w:rsid w:val="00981F2E"/>
    <w:rsid w:val="00984B54"/>
    <w:rsid w:val="00986825"/>
    <w:rsid w:val="0099377A"/>
    <w:rsid w:val="00993E89"/>
    <w:rsid w:val="009942E5"/>
    <w:rsid w:val="00994A56"/>
    <w:rsid w:val="00996D75"/>
    <w:rsid w:val="00997606"/>
    <w:rsid w:val="009A2CD8"/>
    <w:rsid w:val="009A30FE"/>
    <w:rsid w:val="009A41C7"/>
    <w:rsid w:val="009B1C33"/>
    <w:rsid w:val="009B26E2"/>
    <w:rsid w:val="009B2B90"/>
    <w:rsid w:val="009B4C1D"/>
    <w:rsid w:val="009B7A8B"/>
    <w:rsid w:val="009C1342"/>
    <w:rsid w:val="009C2474"/>
    <w:rsid w:val="009C30D8"/>
    <w:rsid w:val="009C5266"/>
    <w:rsid w:val="009D0BCC"/>
    <w:rsid w:val="009D4F0A"/>
    <w:rsid w:val="009D7E47"/>
    <w:rsid w:val="009E2FA6"/>
    <w:rsid w:val="009E4862"/>
    <w:rsid w:val="009E6DCC"/>
    <w:rsid w:val="009F1685"/>
    <w:rsid w:val="009F3514"/>
    <w:rsid w:val="009F4AFB"/>
    <w:rsid w:val="009F5503"/>
    <w:rsid w:val="009F6C2B"/>
    <w:rsid w:val="00A00EA4"/>
    <w:rsid w:val="00A04E02"/>
    <w:rsid w:val="00A057D9"/>
    <w:rsid w:val="00A250D2"/>
    <w:rsid w:val="00A268AC"/>
    <w:rsid w:val="00A27A2B"/>
    <w:rsid w:val="00A303A5"/>
    <w:rsid w:val="00A31035"/>
    <w:rsid w:val="00A31179"/>
    <w:rsid w:val="00A339DD"/>
    <w:rsid w:val="00A33E82"/>
    <w:rsid w:val="00A35F3F"/>
    <w:rsid w:val="00A3643D"/>
    <w:rsid w:val="00A377F7"/>
    <w:rsid w:val="00A46111"/>
    <w:rsid w:val="00A4622A"/>
    <w:rsid w:val="00A47365"/>
    <w:rsid w:val="00A50949"/>
    <w:rsid w:val="00A56C55"/>
    <w:rsid w:val="00A61ED2"/>
    <w:rsid w:val="00A62530"/>
    <w:rsid w:val="00A635B6"/>
    <w:rsid w:val="00A635F3"/>
    <w:rsid w:val="00A636B1"/>
    <w:rsid w:val="00A636DF"/>
    <w:rsid w:val="00A63741"/>
    <w:rsid w:val="00A6482B"/>
    <w:rsid w:val="00A72355"/>
    <w:rsid w:val="00A750B4"/>
    <w:rsid w:val="00A8020E"/>
    <w:rsid w:val="00A821AE"/>
    <w:rsid w:val="00A835BC"/>
    <w:rsid w:val="00A84723"/>
    <w:rsid w:val="00A91A66"/>
    <w:rsid w:val="00A91D5C"/>
    <w:rsid w:val="00A928D0"/>
    <w:rsid w:val="00A93D2F"/>
    <w:rsid w:val="00A96036"/>
    <w:rsid w:val="00AA01B8"/>
    <w:rsid w:val="00AA07C0"/>
    <w:rsid w:val="00AA1C73"/>
    <w:rsid w:val="00AB07F6"/>
    <w:rsid w:val="00AB23DB"/>
    <w:rsid w:val="00AB2CAF"/>
    <w:rsid w:val="00AC3115"/>
    <w:rsid w:val="00AC358E"/>
    <w:rsid w:val="00AC399A"/>
    <w:rsid w:val="00AC42E7"/>
    <w:rsid w:val="00AC5452"/>
    <w:rsid w:val="00AD05D6"/>
    <w:rsid w:val="00AD1C42"/>
    <w:rsid w:val="00AD26F8"/>
    <w:rsid w:val="00AD2D2F"/>
    <w:rsid w:val="00AD791C"/>
    <w:rsid w:val="00AD7BCA"/>
    <w:rsid w:val="00AD7DE8"/>
    <w:rsid w:val="00AE0715"/>
    <w:rsid w:val="00AE18FA"/>
    <w:rsid w:val="00AE368B"/>
    <w:rsid w:val="00AE5171"/>
    <w:rsid w:val="00AE5898"/>
    <w:rsid w:val="00AE5CD2"/>
    <w:rsid w:val="00AF211B"/>
    <w:rsid w:val="00AF3008"/>
    <w:rsid w:val="00AF5889"/>
    <w:rsid w:val="00AF6BF3"/>
    <w:rsid w:val="00AF6F72"/>
    <w:rsid w:val="00AF7FF9"/>
    <w:rsid w:val="00B00C67"/>
    <w:rsid w:val="00B02064"/>
    <w:rsid w:val="00B0438D"/>
    <w:rsid w:val="00B05F68"/>
    <w:rsid w:val="00B070E2"/>
    <w:rsid w:val="00B13A6F"/>
    <w:rsid w:val="00B1516E"/>
    <w:rsid w:val="00B17D6B"/>
    <w:rsid w:val="00B20739"/>
    <w:rsid w:val="00B24784"/>
    <w:rsid w:val="00B30060"/>
    <w:rsid w:val="00B30223"/>
    <w:rsid w:val="00B31508"/>
    <w:rsid w:val="00B31B33"/>
    <w:rsid w:val="00B32C02"/>
    <w:rsid w:val="00B3456E"/>
    <w:rsid w:val="00B359D2"/>
    <w:rsid w:val="00B47674"/>
    <w:rsid w:val="00B479EE"/>
    <w:rsid w:val="00B502B7"/>
    <w:rsid w:val="00B531B5"/>
    <w:rsid w:val="00B55F1E"/>
    <w:rsid w:val="00B578A2"/>
    <w:rsid w:val="00B600D0"/>
    <w:rsid w:val="00B607B4"/>
    <w:rsid w:val="00B63DC3"/>
    <w:rsid w:val="00B64204"/>
    <w:rsid w:val="00B64486"/>
    <w:rsid w:val="00B703B2"/>
    <w:rsid w:val="00B70DBC"/>
    <w:rsid w:val="00B71214"/>
    <w:rsid w:val="00B71530"/>
    <w:rsid w:val="00B72C0B"/>
    <w:rsid w:val="00B819D7"/>
    <w:rsid w:val="00B82D09"/>
    <w:rsid w:val="00B833F1"/>
    <w:rsid w:val="00B8681E"/>
    <w:rsid w:val="00B900C3"/>
    <w:rsid w:val="00B938DB"/>
    <w:rsid w:val="00B93D25"/>
    <w:rsid w:val="00B96ED4"/>
    <w:rsid w:val="00BA0FF1"/>
    <w:rsid w:val="00BB26CB"/>
    <w:rsid w:val="00BB34DE"/>
    <w:rsid w:val="00BB4FB3"/>
    <w:rsid w:val="00BB5862"/>
    <w:rsid w:val="00BC2D82"/>
    <w:rsid w:val="00BC316F"/>
    <w:rsid w:val="00BC7EC8"/>
    <w:rsid w:val="00BE0635"/>
    <w:rsid w:val="00BE08F9"/>
    <w:rsid w:val="00BE17D7"/>
    <w:rsid w:val="00BE545C"/>
    <w:rsid w:val="00BE5E20"/>
    <w:rsid w:val="00BF2CF5"/>
    <w:rsid w:val="00BF2FDC"/>
    <w:rsid w:val="00BF7202"/>
    <w:rsid w:val="00BF7BC8"/>
    <w:rsid w:val="00C0198A"/>
    <w:rsid w:val="00C01D8A"/>
    <w:rsid w:val="00C0381A"/>
    <w:rsid w:val="00C04AAB"/>
    <w:rsid w:val="00C054A4"/>
    <w:rsid w:val="00C055D7"/>
    <w:rsid w:val="00C063F3"/>
    <w:rsid w:val="00C065D9"/>
    <w:rsid w:val="00C07401"/>
    <w:rsid w:val="00C0780B"/>
    <w:rsid w:val="00C0791B"/>
    <w:rsid w:val="00C104C7"/>
    <w:rsid w:val="00C11A06"/>
    <w:rsid w:val="00C15927"/>
    <w:rsid w:val="00C15930"/>
    <w:rsid w:val="00C170E7"/>
    <w:rsid w:val="00C17458"/>
    <w:rsid w:val="00C177F0"/>
    <w:rsid w:val="00C20B54"/>
    <w:rsid w:val="00C27C62"/>
    <w:rsid w:val="00C32EDC"/>
    <w:rsid w:val="00C362E0"/>
    <w:rsid w:val="00C3680F"/>
    <w:rsid w:val="00C36DE0"/>
    <w:rsid w:val="00C40137"/>
    <w:rsid w:val="00C41511"/>
    <w:rsid w:val="00C42697"/>
    <w:rsid w:val="00C45E41"/>
    <w:rsid w:val="00C46059"/>
    <w:rsid w:val="00C47820"/>
    <w:rsid w:val="00C47BE3"/>
    <w:rsid w:val="00C47EC5"/>
    <w:rsid w:val="00C504EF"/>
    <w:rsid w:val="00C50BBA"/>
    <w:rsid w:val="00C515DC"/>
    <w:rsid w:val="00C52993"/>
    <w:rsid w:val="00C5353E"/>
    <w:rsid w:val="00C5435F"/>
    <w:rsid w:val="00C60501"/>
    <w:rsid w:val="00C61AEA"/>
    <w:rsid w:val="00C626E8"/>
    <w:rsid w:val="00C64D57"/>
    <w:rsid w:val="00C6520A"/>
    <w:rsid w:val="00C70AA3"/>
    <w:rsid w:val="00C7632E"/>
    <w:rsid w:val="00C83F84"/>
    <w:rsid w:val="00C84029"/>
    <w:rsid w:val="00C862B1"/>
    <w:rsid w:val="00C87FE1"/>
    <w:rsid w:val="00C917B9"/>
    <w:rsid w:val="00C91CE4"/>
    <w:rsid w:val="00C92887"/>
    <w:rsid w:val="00C92FC5"/>
    <w:rsid w:val="00C93CDB"/>
    <w:rsid w:val="00C93FB8"/>
    <w:rsid w:val="00C9537E"/>
    <w:rsid w:val="00C97743"/>
    <w:rsid w:val="00CA2BF6"/>
    <w:rsid w:val="00CA75AA"/>
    <w:rsid w:val="00CB0821"/>
    <w:rsid w:val="00CB1639"/>
    <w:rsid w:val="00CB3D4A"/>
    <w:rsid w:val="00CC3080"/>
    <w:rsid w:val="00CC31AF"/>
    <w:rsid w:val="00CC4614"/>
    <w:rsid w:val="00CC493A"/>
    <w:rsid w:val="00CC6EFE"/>
    <w:rsid w:val="00CC75BD"/>
    <w:rsid w:val="00CC7A87"/>
    <w:rsid w:val="00CD317E"/>
    <w:rsid w:val="00CD5BA7"/>
    <w:rsid w:val="00CE05D7"/>
    <w:rsid w:val="00CE223E"/>
    <w:rsid w:val="00CE2ADC"/>
    <w:rsid w:val="00CE4F56"/>
    <w:rsid w:val="00CE751E"/>
    <w:rsid w:val="00CF165F"/>
    <w:rsid w:val="00CF1A3A"/>
    <w:rsid w:val="00CF3849"/>
    <w:rsid w:val="00CF75EB"/>
    <w:rsid w:val="00D00C70"/>
    <w:rsid w:val="00D00D65"/>
    <w:rsid w:val="00D01BAC"/>
    <w:rsid w:val="00D02C06"/>
    <w:rsid w:val="00D04D99"/>
    <w:rsid w:val="00D05327"/>
    <w:rsid w:val="00D05825"/>
    <w:rsid w:val="00D12197"/>
    <w:rsid w:val="00D12936"/>
    <w:rsid w:val="00D134B3"/>
    <w:rsid w:val="00D13DB3"/>
    <w:rsid w:val="00D14BE4"/>
    <w:rsid w:val="00D14FD2"/>
    <w:rsid w:val="00D1506C"/>
    <w:rsid w:val="00D2274F"/>
    <w:rsid w:val="00D25512"/>
    <w:rsid w:val="00D313AA"/>
    <w:rsid w:val="00D316C7"/>
    <w:rsid w:val="00D338E5"/>
    <w:rsid w:val="00D35FD7"/>
    <w:rsid w:val="00D3626C"/>
    <w:rsid w:val="00D37EBF"/>
    <w:rsid w:val="00D40DFD"/>
    <w:rsid w:val="00D4132D"/>
    <w:rsid w:val="00D43664"/>
    <w:rsid w:val="00D46637"/>
    <w:rsid w:val="00D4681B"/>
    <w:rsid w:val="00D4710E"/>
    <w:rsid w:val="00D508D7"/>
    <w:rsid w:val="00D51AEA"/>
    <w:rsid w:val="00D52951"/>
    <w:rsid w:val="00D54C26"/>
    <w:rsid w:val="00D6094B"/>
    <w:rsid w:val="00D60EFA"/>
    <w:rsid w:val="00D6283A"/>
    <w:rsid w:val="00D72FAC"/>
    <w:rsid w:val="00D74446"/>
    <w:rsid w:val="00D75D76"/>
    <w:rsid w:val="00D764F4"/>
    <w:rsid w:val="00D77E21"/>
    <w:rsid w:val="00D80944"/>
    <w:rsid w:val="00D8517C"/>
    <w:rsid w:val="00D857C1"/>
    <w:rsid w:val="00D96CAB"/>
    <w:rsid w:val="00D97D3E"/>
    <w:rsid w:val="00DA0702"/>
    <w:rsid w:val="00DA0D03"/>
    <w:rsid w:val="00DA2E4C"/>
    <w:rsid w:val="00DA3B66"/>
    <w:rsid w:val="00DA465D"/>
    <w:rsid w:val="00DA5F7A"/>
    <w:rsid w:val="00DA662A"/>
    <w:rsid w:val="00DA6BB2"/>
    <w:rsid w:val="00DB3F00"/>
    <w:rsid w:val="00DB5F9F"/>
    <w:rsid w:val="00DB6682"/>
    <w:rsid w:val="00DC0F65"/>
    <w:rsid w:val="00DC4BB5"/>
    <w:rsid w:val="00DC77AA"/>
    <w:rsid w:val="00DD3EC0"/>
    <w:rsid w:val="00DD4119"/>
    <w:rsid w:val="00DD6B03"/>
    <w:rsid w:val="00DD748B"/>
    <w:rsid w:val="00DE25A7"/>
    <w:rsid w:val="00DE58F1"/>
    <w:rsid w:val="00DE5EBB"/>
    <w:rsid w:val="00DE5F05"/>
    <w:rsid w:val="00DE7074"/>
    <w:rsid w:val="00DF1692"/>
    <w:rsid w:val="00DF30B0"/>
    <w:rsid w:val="00DF379F"/>
    <w:rsid w:val="00DF3AA8"/>
    <w:rsid w:val="00DF5CF2"/>
    <w:rsid w:val="00DF79A7"/>
    <w:rsid w:val="00E00039"/>
    <w:rsid w:val="00E0015D"/>
    <w:rsid w:val="00E004DC"/>
    <w:rsid w:val="00E016FC"/>
    <w:rsid w:val="00E0798E"/>
    <w:rsid w:val="00E10D79"/>
    <w:rsid w:val="00E110BB"/>
    <w:rsid w:val="00E17563"/>
    <w:rsid w:val="00E22B3E"/>
    <w:rsid w:val="00E23A49"/>
    <w:rsid w:val="00E25DD3"/>
    <w:rsid w:val="00E27013"/>
    <w:rsid w:val="00E27162"/>
    <w:rsid w:val="00E300C3"/>
    <w:rsid w:val="00E339E4"/>
    <w:rsid w:val="00E35FCA"/>
    <w:rsid w:val="00E36DA3"/>
    <w:rsid w:val="00E400E3"/>
    <w:rsid w:val="00E4166C"/>
    <w:rsid w:val="00E422D4"/>
    <w:rsid w:val="00E43700"/>
    <w:rsid w:val="00E441CA"/>
    <w:rsid w:val="00E4522F"/>
    <w:rsid w:val="00E5278C"/>
    <w:rsid w:val="00E54712"/>
    <w:rsid w:val="00E57DBF"/>
    <w:rsid w:val="00E60BC0"/>
    <w:rsid w:val="00E60E1D"/>
    <w:rsid w:val="00E60EC1"/>
    <w:rsid w:val="00E612B9"/>
    <w:rsid w:val="00E61F83"/>
    <w:rsid w:val="00E62EFD"/>
    <w:rsid w:val="00E64618"/>
    <w:rsid w:val="00E6592B"/>
    <w:rsid w:val="00E66897"/>
    <w:rsid w:val="00E7054B"/>
    <w:rsid w:val="00E71632"/>
    <w:rsid w:val="00E722B5"/>
    <w:rsid w:val="00E732AF"/>
    <w:rsid w:val="00E737C8"/>
    <w:rsid w:val="00E7381D"/>
    <w:rsid w:val="00E75459"/>
    <w:rsid w:val="00E7598B"/>
    <w:rsid w:val="00E75B5A"/>
    <w:rsid w:val="00E75FAA"/>
    <w:rsid w:val="00E77763"/>
    <w:rsid w:val="00E82ADB"/>
    <w:rsid w:val="00E87029"/>
    <w:rsid w:val="00E87949"/>
    <w:rsid w:val="00E92093"/>
    <w:rsid w:val="00E93557"/>
    <w:rsid w:val="00E94561"/>
    <w:rsid w:val="00E968B9"/>
    <w:rsid w:val="00E96F26"/>
    <w:rsid w:val="00EA1559"/>
    <w:rsid w:val="00EA19AC"/>
    <w:rsid w:val="00EA60D6"/>
    <w:rsid w:val="00EA6546"/>
    <w:rsid w:val="00EA7EFD"/>
    <w:rsid w:val="00EB36F3"/>
    <w:rsid w:val="00EB3AC0"/>
    <w:rsid w:val="00EB3D83"/>
    <w:rsid w:val="00EB4EFD"/>
    <w:rsid w:val="00EB6D8C"/>
    <w:rsid w:val="00EB71D2"/>
    <w:rsid w:val="00EC054D"/>
    <w:rsid w:val="00EC21CF"/>
    <w:rsid w:val="00EC50F4"/>
    <w:rsid w:val="00EC749B"/>
    <w:rsid w:val="00ED0480"/>
    <w:rsid w:val="00ED11E1"/>
    <w:rsid w:val="00ED2546"/>
    <w:rsid w:val="00ED2A01"/>
    <w:rsid w:val="00ED6BF9"/>
    <w:rsid w:val="00EE03D4"/>
    <w:rsid w:val="00EE04B9"/>
    <w:rsid w:val="00EE13C6"/>
    <w:rsid w:val="00EE2B9A"/>
    <w:rsid w:val="00EE51FB"/>
    <w:rsid w:val="00EE5E5C"/>
    <w:rsid w:val="00EE68D2"/>
    <w:rsid w:val="00EF017B"/>
    <w:rsid w:val="00EF197F"/>
    <w:rsid w:val="00EF5B80"/>
    <w:rsid w:val="00F001B7"/>
    <w:rsid w:val="00F008ED"/>
    <w:rsid w:val="00F011F9"/>
    <w:rsid w:val="00F024A9"/>
    <w:rsid w:val="00F0603D"/>
    <w:rsid w:val="00F0711B"/>
    <w:rsid w:val="00F113AB"/>
    <w:rsid w:val="00F13513"/>
    <w:rsid w:val="00F14FD1"/>
    <w:rsid w:val="00F172CB"/>
    <w:rsid w:val="00F20980"/>
    <w:rsid w:val="00F22FB6"/>
    <w:rsid w:val="00F23861"/>
    <w:rsid w:val="00F31D46"/>
    <w:rsid w:val="00F324D4"/>
    <w:rsid w:val="00F3498D"/>
    <w:rsid w:val="00F354E6"/>
    <w:rsid w:val="00F35AEB"/>
    <w:rsid w:val="00F36407"/>
    <w:rsid w:val="00F36A68"/>
    <w:rsid w:val="00F40038"/>
    <w:rsid w:val="00F418B6"/>
    <w:rsid w:val="00F42A31"/>
    <w:rsid w:val="00F472D3"/>
    <w:rsid w:val="00F51151"/>
    <w:rsid w:val="00F522AC"/>
    <w:rsid w:val="00F52D38"/>
    <w:rsid w:val="00F54459"/>
    <w:rsid w:val="00F54931"/>
    <w:rsid w:val="00F55F6F"/>
    <w:rsid w:val="00F61288"/>
    <w:rsid w:val="00F61BF3"/>
    <w:rsid w:val="00F61CD9"/>
    <w:rsid w:val="00F64695"/>
    <w:rsid w:val="00F65C3D"/>
    <w:rsid w:val="00F65EC6"/>
    <w:rsid w:val="00F67014"/>
    <w:rsid w:val="00F678E1"/>
    <w:rsid w:val="00F706BB"/>
    <w:rsid w:val="00F725EB"/>
    <w:rsid w:val="00F728B8"/>
    <w:rsid w:val="00F76308"/>
    <w:rsid w:val="00F8042F"/>
    <w:rsid w:val="00F8130C"/>
    <w:rsid w:val="00F848A3"/>
    <w:rsid w:val="00F84C2F"/>
    <w:rsid w:val="00F85A02"/>
    <w:rsid w:val="00F8674A"/>
    <w:rsid w:val="00F8678F"/>
    <w:rsid w:val="00F90BCB"/>
    <w:rsid w:val="00F92EC4"/>
    <w:rsid w:val="00FA442B"/>
    <w:rsid w:val="00FA577D"/>
    <w:rsid w:val="00FA623F"/>
    <w:rsid w:val="00FA65F5"/>
    <w:rsid w:val="00FA7D52"/>
    <w:rsid w:val="00FB214D"/>
    <w:rsid w:val="00FB59BD"/>
    <w:rsid w:val="00FB6C2A"/>
    <w:rsid w:val="00FC08C9"/>
    <w:rsid w:val="00FC0D2F"/>
    <w:rsid w:val="00FC1202"/>
    <w:rsid w:val="00FC2F36"/>
    <w:rsid w:val="00FC5494"/>
    <w:rsid w:val="00FC620D"/>
    <w:rsid w:val="00FC648A"/>
    <w:rsid w:val="00FC723D"/>
    <w:rsid w:val="00FC7779"/>
    <w:rsid w:val="00FD23BF"/>
    <w:rsid w:val="00FE00FE"/>
    <w:rsid w:val="00FE06A4"/>
    <w:rsid w:val="00FE28C5"/>
    <w:rsid w:val="00FE2C49"/>
    <w:rsid w:val="00FE4742"/>
    <w:rsid w:val="00FF0DA2"/>
    <w:rsid w:val="00FF182A"/>
    <w:rsid w:val="00FF7D40"/>
    <w:rsid w:val="00FF7D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6FD79"/>
  <w15:chartTrackingRefBased/>
  <w15:docId w15:val="{C3300033-A03B-49B4-B175-CB662339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4029"/>
    <w:pPr>
      <w:spacing w:after="120" w:line="276" w:lineRule="auto"/>
    </w:pPr>
    <w:rPr>
      <w:sz w:val="22"/>
      <w:szCs w:val="22"/>
      <w:lang w:eastAsia="en-US"/>
    </w:rPr>
  </w:style>
  <w:style w:type="paragraph" w:styleId="Nagwek1">
    <w:name w:val="heading 1"/>
    <w:basedOn w:val="Normalny"/>
    <w:next w:val="Normalny"/>
    <w:link w:val="Nagwek1Znak"/>
    <w:uiPriority w:val="9"/>
    <w:qFormat/>
    <w:rsid w:val="005F4F87"/>
    <w:pPr>
      <w:keepNext/>
      <w:spacing w:before="120"/>
      <w:outlineLvl w:val="0"/>
    </w:pPr>
    <w:rPr>
      <w:rFonts w:ascii="Calibri Light" w:eastAsia="Times New Roman" w:hAnsi="Calibri Light"/>
      <w:b/>
      <w:bCs/>
      <w:kern w:val="32"/>
      <w:sz w:val="32"/>
      <w:szCs w:val="32"/>
    </w:rPr>
  </w:style>
  <w:style w:type="paragraph" w:styleId="Nagwek2">
    <w:name w:val="heading 2"/>
    <w:basedOn w:val="Normalny"/>
    <w:next w:val="Normalny"/>
    <w:link w:val="Nagwek2Znak"/>
    <w:uiPriority w:val="9"/>
    <w:unhideWhenUsed/>
    <w:qFormat/>
    <w:rsid w:val="004D798C"/>
    <w:pPr>
      <w:keepNext/>
      <w:spacing w:before="120" w:after="60"/>
      <w:outlineLvl w:val="1"/>
    </w:pPr>
    <w:rPr>
      <w:rFonts w:ascii="Calibri Light" w:eastAsia="Times New Roman" w:hAnsi="Calibri Light"/>
      <w:b/>
      <w:bCs/>
      <w:iCs/>
      <w:sz w:val="24"/>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72F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2FAC"/>
  </w:style>
  <w:style w:type="paragraph" w:styleId="Stopka">
    <w:name w:val="footer"/>
    <w:basedOn w:val="Normalny"/>
    <w:link w:val="StopkaZnak"/>
    <w:uiPriority w:val="99"/>
    <w:unhideWhenUsed/>
    <w:rsid w:val="00D72F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2FAC"/>
  </w:style>
  <w:style w:type="paragraph" w:styleId="Tekstpodstawowy2">
    <w:name w:val="Body Text 2"/>
    <w:basedOn w:val="Normalny"/>
    <w:link w:val="Tekstpodstawowy2Znak"/>
    <w:rsid w:val="005E3170"/>
    <w:pPr>
      <w:spacing w:line="480" w:lineRule="auto"/>
    </w:pPr>
    <w:rPr>
      <w:rFonts w:ascii="Times New Roman" w:eastAsia="Times New Roman" w:hAnsi="Times New Roman"/>
      <w:sz w:val="24"/>
      <w:szCs w:val="20"/>
      <w:lang w:eastAsia="pl-PL"/>
    </w:rPr>
  </w:style>
  <w:style w:type="character" w:customStyle="1" w:styleId="Tekstpodstawowy2Znak">
    <w:name w:val="Tekst podstawowy 2 Znak"/>
    <w:link w:val="Tekstpodstawowy2"/>
    <w:rsid w:val="005E3170"/>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5E3170"/>
  </w:style>
  <w:style w:type="character" w:customStyle="1" w:styleId="TekstpodstawowyZnak">
    <w:name w:val="Tekst podstawowy Znak"/>
    <w:basedOn w:val="Domylnaczcionkaakapitu"/>
    <w:link w:val="Tekstpodstawowy"/>
    <w:uiPriority w:val="99"/>
    <w:rsid w:val="005E3170"/>
  </w:style>
  <w:style w:type="paragraph" w:styleId="Tekstpodstawowywcity2">
    <w:name w:val="Body Text Indent 2"/>
    <w:basedOn w:val="Normalny"/>
    <w:link w:val="Tekstpodstawowywcity2Znak"/>
    <w:uiPriority w:val="99"/>
    <w:semiHidden/>
    <w:unhideWhenUsed/>
    <w:rsid w:val="005E3170"/>
    <w:pPr>
      <w:spacing w:line="480" w:lineRule="auto"/>
      <w:ind w:left="283"/>
    </w:pPr>
  </w:style>
  <w:style w:type="character" w:customStyle="1" w:styleId="Tekstpodstawowywcity2Znak">
    <w:name w:val="Tekst podstawowy wcięty 2 Znak"/>
    <w:basedOn w:val="Domylnaczcionkaakapitu"/>
    <w:link w:val="Tekstpodstawowywcity2"/>
    <w:uiPriority w:val="99"/>
    <w:semiHidden/>
    <w:rsid w:val="005E3170"/>
  </w:style>
  <w:style w:type="paragraph" w:styleId="NormalnyWeb">
    <w:name w:val="Normal (Web)"/>
    <w:basedOn w:val="Normalny"/>
    <w:rsid w:val="005E3170"/>
    <w:pPr>
      <w:spacing w:after="0" w:line="240" w:lineRule="auto"/>
    </w:pPr>
    <w:rPr>
      <w:rFonts w:ascii="Times New Roman" w:eastAsia="Times New Roman" w:hAnsi="Times New Roman"/>
      <w:sz w:val="24"/>
      <w:szCs w:val="24"/>
      <w:lang w:eastAsia="pl-PL"/>
    </w:rPr>
  </w:style>
  <w:style w:type="paragraph" w:styleId="Tekstpodstawowy3">
    <w:name w:val="Body Text 3"/>
    <w:basedOn w:val="Normalny"/>
    <w:rsid w:val="001E77CD"/>
    <w:pPr>
      <w:spacing w:line="240" w:lineRule="auto"/>
    </w:pPr>
    <w:rPr>
      <w:rFonts w:ascii="Times New Roman" w:eastAsia="Times New Roman" w:hAnsi="Times New Roman"/>
      <w:sz w:val="16"/>
      <w:szCs w:val="16"/>
      <w:lang w:eastAsia="pl-PL"/>
    </w:rPr>
  </w:style>
  <w:style w:type="paragraph" w:customStyle="1" w:styleId="Standardowy0">
    <w:name w:val="Standardowy.+"/>
    <w:rsid w:val="001E77CD"/>
    <w:rPr>
      <w:rFonts w:ascii="Arial" w:eastAsia="Times New Roman" w:hAnsi="Arial"/>
      <w:sz w:val="24"/>
    </w:rPr>
  </w:style>
  <w:style w:type="paragraph" w:customStyle="1" w:styleId="FR1">
    <w:name w:val="FR1"/>
    <w:rsid w:val="001E77CD"/>
    <w:pPr>
      <w:widowControl w:val="0"/>
      <w:snapToGrid w:val="0"/>
    </w:pPr>
    <w:rPr>
      <w:rFonts w:ascii="Arial" w:eastAsia="Times New Roman" w:hAnsi="Arial"/>
      <w:i/>
      <w:sz w:val="44"/>
    </w:rPr>
  </w:style>
  <w:style w:type="paragraph" w:customStyle="1" w:styleId="FR2">
    <w:name w:val="FR2"/>
    <w:rsid w:val="001E77CD"/>
    <w:pPr>
      <w:widowControl w:val="0"/>
      <w:snapToGrid w:val="0"/>
      <w:spacing w:line="338" w:lineRule="auto"/>
      <w:jc w:val="both"/>
    </w:pPr>
    <w:rPr>
      <w:rFonts w:ascii="Arial" w:eastAsia="Times New Roman" w:hAnsi="Arial"/>
    </w:rPr>
  </w:style>
  <w:style w:type="paragraph" w:styleId="Tekstprzypisukocowego">
    <w:name w:val="endnote text"/>
    <w:basedOn w:val="Normalny"/>
    <w:semiHidden/>
    <w:rsid w:val="00640165"/>
    <w:rPr>
      <w:sz w:val="20"/>
      <w:szCs w:val="20"/>
    </w:rPr>
  </w:style>
  <w:style w:type="character" w:styleId="Odwoanieprzypisukocowego">
    <w:name w:val="endnote reference"/>
    <w:semiHidden/>
    <w:rsid w:val="00640165"/>
    <w:rPr>
      <w:vertAlign w:val="superscript"/>
    </w:rPr>
  </w:style>
  <w:style w:type="paragraph" w:styleId="Mapadokumentu">
    <w:name w:val="Document Map"/>
    <w:basedOn w:val="Normalny"/>
    <w:semiHidden/>
    <w:rsid w:val="00A835BC"/>
    <w:pPr>
      <w:shd w:val="clear" w:color="auto" w:fill="000080"/>
    </w:pPr>
    <w:rPr>
      <w:rFonts w:ascii="Tahoma" w:hAnsi="Tahoma" w:cs="Tahoma"/>
      <w:sz w:val="20"/>
      <w:szCs w:val="20"/>
    </w:rPr>
  </w:style>
  <w:style w:type="paragraph" w:styleId="Tekstdymka">
    <w:name w:val="Balloon Text"/>
    <w:basedOn w:val="Normalny"/>
    <w:link w:val="TekstdymkaZnak"/>
    <w:uiPriority w:val="99"/>
    <w:semiHidden/>
    <w:unhideWhenUsed/>
    <w:rsid w:val="00AE368B"/>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AE368B"/>
    <w:rPr>
      <w:rFonts w:ascii="Segoe UI" w:hAnsi="Segoe UI" w:cs="Segoe UI"/>
      <w:sz w:val="18"/>
      <w:szCs w:val="18"/>
      <w:lang w:eastAsia="en-US"/>
    </w:rPr>
  </w:style>
  <w:style w:type="paragraph" w:customStyle="1" w:styleId="Default">
    <w:name w:val="Default"/>
    <w:rsid w:val="00815262"/>
    <w:pPr>
      <w:autoSpaceDE w:val="0"/>
      <w:autoSpaceDN w:val="0"/>
      <w:adjustRightInd w:val="0"/>
    </w:pPr>
    <w:rPr>
      <w:rFonts w:ascii="Arial" w:hAnsi="Arial" w:cs="Arial"/>
      <w:color w:val="000000"/>
      <w:sz w:val="24"/>
      <w:szCs w:val="24"/>
    </w:rPr>
  </w:style>
  <w:style w:type="character" w:styleId="Wyrnieniedelikatne">
    <w:name w:val="Subtle Emphasis"/>
    <w:uiPriority w:val="19"/>
    <w:qFormat/>
    <w:rsid w:val="00981F2E"/>
    <w:rPr>
      <w:i/>
      <w:iCs/>
      <w:color w:val="404040"/>
    </w:rPr>
  </w:style>
  <w:style w:type="paragraph" w:styleId="Poprawka">
    <w:name w:val="Revision"/>
    <w:hidden/>
    <w:uiPriority w:val="99"/>
    <w:semiHidden/>
    <w:rsid w:val="00A339DD"/>
    <w:rPr>
      <w:sz w:val="22"/>
      <w:szCs w:val="22"/>
      <w:lang w:eastAsia="en-US"/>
    </w:rPr>
  </w:style>
  <w:style w:type="character" w:styleId="Odwoaniedokomentarza">
    <w:name w:val="annotation reference"/>
    <w:uiPriority w:val="99"/>
    <w:semiHidden/>
    <w:unhideWhenUsed/>
    <w:rsid w:val="00EB71D2"/>
    <w:rPr>
      <w:sz w:val="16"/>
      <w:szCs w:val="16"/>
    </w:rPr>
  </w:style>
  <w:style w:type="paragraph" w:styleId="Tekstkomentarza">
    <w:name w:val="annotation text"/>
    <w:basedOn w:val="Normalny"/>
    <w:link w:val="TekstkomentarzaZnak"/>
    <w:uiPriority w:val="99"/>
    <w:unhideWhenUsed/>
    <w:rsid w:val="00EB71D2"/>
    <w:rPr>
      <w:sz w:val="20"/>
      <w:szCs w:val="20"/>
    </w:rPr>
  </w:style>
  <w:style w:type="character" w:customStyle="1" w:styleId="TekstkomentarzaZnak">
    <w:name w:val="Tekst komentarza Znak"/>
    <w:link w:val="Tekstkomentarza"/>
    <w:uiPriority w:val="99"/>
    <w:rsid w:val="00EB71D2"/>
    <w:rPr>
      <w:lang w:eastAsia="en-US"/>
    </w:rPr>
  </w:style>
  <w:style w:type="paragraph" w:styleId="Tematkomentarza">
    <w:name w:val="annotation subject"/>
    <w:basedOn w:val="Tekstkomentarza"/>
    <w:next w:val="Tekstkomentarza"/>
    <w:link w:val="TematkomentarzaZnak"/>
    <w:uiPriority w:val="99"/>
    <w:semiHidden/>
    <w:unhideWhenUsed/>
    <w:rsid w:val="00EB71D2"/>
    <w:rPr>
      <w:b/>
      <w:bCs/>
    </w:rPr>
  </w:style>
  <w:style w:type="character" w:customStyle="1" w:styleId="TematkomentarzaZnak">
    <w:name w:val="Temat komentarza Znak"/>
    <w:link w:val="Tematkomentarza"/>
    <w:uiPriority w:val="99"/>
    <w:semiHidden/>
    <w:rsid w:val="00EB71D2"/>
    <w:rPr>
      <w:b/>
      <w:bCs/>
      <w:lang w:eastAsia="en-US"/>
    </w:rPr>
  </w:style>
  <w:style w:type="character" w:styleId="Hipercze">
    <w:name w:val="Hyperlink"/>
    <w:uiPriority w:val="99"/>
    <w:unhideWhenUsed/>
    <w:rsid w:val="001443D3"/>
    <w:rPr>
      <w:color w:val="0563C1"/>
      <w:u w:val="single"/>
    </w:rPr>
  </w:style>
  <w:style w:type="character" w:styleId="Nierozpoznanawzmianka">
    <w:name w:val="Unresolved Mention"/>
    <w:uiPriority w:val="99"/>
    <w:semiHidden/>
    <w:unhideWhenUsed/>
    <w:rsid w:val="001443D3"/>
    <w:rPr>
      <w:color w:val="605E5C"/>
      <w:shd w:val="clear" w:color="auto" w:fill="E1DFDD"/>
    </w:rPr>
  </w:style>
  <w:style w:type="character" w:customStyle="1" w:styleId="AkapitzlistZnak">
    <w:name w:val="Akapit z listą Znak"/>
    <w:aliases w:val="Akapit z listą BS Znak,L1 Znak,Numerowanie Znak,Akapit z listą 1 Znak,maz_wyliczenie Znak,opis dzialania Znak,K-P_odwolanie Znak,A_wyliczenie Znak,List Paragraph Znak,CW_Lista Znak,lp1 Znak,List Paragraph2 Znak,wypunktowanie Znak"/>
    <w:link w:val="Akapitzlist"/>
    <w:uiPriority w:val="34"/>
    <w:qFormat/>
    <w:locked/>
    <w:rsid w:val="00B531B5"/>
    <w:rPr>
      <w:rFonts w:ascii="Times New Roman" w:eastAsia="Times New Roman" w:hAnsi="Times New Roman"/>
    </w:rPr>
  </w:style>
  <w:style w:type="paragraph" w:styleId="Akapitzlist">
    <w:name w:val="List Paragraph"/>
    <w:aliases w:val="Akapit z listą BS,L1,Numerowanie,Akapit z listą 1,maz_wyliczenie,opis dzialania,K-P_odwolanie,A_wyliczenie,List Paragraph,CW_Lista,lp1,List Paragraph2,wypunktowanie,Preambuła,Bullet Number,Body MS Bullet,List Paragraph1,ISCG Numerowanie"/>
    <w:basedOn w:val="Normalny"/>
    <w:link w:val="AkapitzlistZnak"/>
    <w:uiPriority w:val="34"/>
    <w:qFormat/>
    <w:rsid w:val="00B531B5"/>
    <w:pPr>
      <w:spacing w:after="0" w:line="240" w:lineRule="auto"/>
      <w:ind w:left="720"/>
      <w:contextualSpacing/>
    </w:pPr>
    <w:rPr>
      <w:rFonts w:ascii="Times New Roman" w:eastAsia="Times New Roman" w:hAnsi="Times New Roman"/>
      <w:sz w:val="20"/>
      <w:szCs w:val="20"/>
      <w:lang w:eastAsia="pl-PL"/>
    </w:rPr>
  </w:style>
  <w:style w:type="character" w:customStyle="1" w:styleId="Nagwek1Znak">
    <w:name w:val="Nagłówek 1 Znak"/>
    <w:link w:val="Nagwek1"/>
    <w:uiPriority w:val="9"/>
    <w:rsid w:val="005F4F87"/>
    <w:rPr>
      <w:rFonts w:ascii="Calibri Light" w:eastAsia="Times New Roman" w:hAnsi="Calibri Light" w:cs="Times New Roman"/>
      <w:b/>
      <w:bCs/>
      <w:kern w:val="32"/>
      <w:sz w:val="32"/>
      <w:szCs w:val="32"/>
      <w:lang w:eastAsia="en-US"/>
    </w:rPr>
  </w:style>
  <w:style w:type="character" w:customStyle="1" w:styleId="Nagwek2Znak">
    <w:name w:val="Nagłówek 2 Znak"/>
    <w:link w:val="Nagwek2"/>
    <w:uiPriority w:val="9"/>
    <w:rsid w:val="004D798C"/>
    <w:rPr>
      <w:rFonts w:ascii="Calibri Light" w:eastAsia="Times New Roman" w:hAnsi="Calibri Light" w:cs="Times New Roman"/>
      <w:b/>
      <w:bCs/>
      <w:iCs/>
      <w:sz w:val="24"/>
      <w:szCs w:val="28"/>
      <w:lang w:eastAsia="en-US"/>
    </w:rPr>
  </w:style>
  <w:style w:type="paragraph" w:styleId="Listanumerowana">
    <w:name w:val="List Number"/>
    <w:basedOn w:val="Normalny"/>
    <w:uiPriority w:val="99"/>
    <w:unhideWhenUsed/>
    <w:qFormat/>
    <w:rsid w:val="00C84029"/>
    <w:pPr>
      <w:numPr>
        <w:numId w:val="1"/>
      </w:numPr>
      <w:contextualSpacing/>
    </w:pPr>
  </w:style>
  <w:style w:type="paragraph" w:styleId="Listanumerowana2">
    <w:name w:val="List Number 2"/>
    <w:basedOn w:val="Normalny"/>
    <w:uiPriority w:val="99"/>
    <w:unhideWhenUsed/>
    <w:qFormat/>
    <w:rsid w:val="00C84029"/>
    <w:pPr>
      <w:numPr>
        <w:numId w:val="2"/>
      </w:numPr>
      <w:ind w:left="681" w:hanging="284"/>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59199">
      <w:bodyDiv w:val="1"/>
      <w:marLeft w:val="0"/>
      <w:marRight w:val="0"/>
      <w:marTop w:val="0"/>
      <w:marBottom w:val="0"/>
      <w:divBdr>
        <w:top w:val="none" w:sz="0" w:space="0" w:color="auto"/>
        <w:left w:val="none" w:sz="0" w:space="0" w:color="auto"/>
        <w:bottom w:val="none" w:sz="0" w:space="0" w:color="auto"/>
        <w:right w:val="none" w:sz="0" w:space="0" w:color="auto"/>
      </w:divBdr>
    </w:div>
    <w:div w:id="362052071">
      <w:bodyDiv w:val="1"/>
      <w:marLeft w:val="0"/>
      <w:marRight w:val="0"/>
      <w:marTop w:val="0"/>
      <w:marBottom w:val="0"/>
      <w:divBdr>
        <w:top w:val="none" w:sz="0" w:space="0" w:color="auto"/>
        <w:left w:val="none" w:sz="0" w:space="0" w:color="auto"/>
        <w:bottom w:val="none" w:sz="0" w:space="0" w:color="auto"/>
        <w:right w:val="none" w:sz="0" w:space="0" w:color="auto"/>
      </w:divBdr>
    </w:div>
    <w:div w:id="619068768">
      <w:bodyDiv w:val="1"/>
      <w:marLeft w:val="0"/>
      <w:marRight w:val="0"/>
      <w:marTop w:val="0"/>
      <w:marBottom w:val="0"/>
      <w:divBdr>
        <w:top w:val="none" w:sz="0" w:space="0" w:color="auto"/>
        <w:left w:val="none" w:sz="0" w:space="0" w:color="auto"/>
        <w:bottom w:val="none" w:sz="0" w:space="0" w:color="auto"/>
        <w:right w:val="none" w:sz="0" w:space="0" w:color="auto"/>
      </w:divBdr>
    </w:div>
    <w:div w:id="834145434">
      <w:bodyDiv w:val="1"/>
      <w:marLeft w:val="0"/>
      <w:marRight w:val="0"/>
      <w:marTop w:val="0"/>
      <w:marBottom w:val="0"/>
      <w:divBdr>
        <w:top w:val="none" w:sz="0" w:space="0" w:color="auto"/>
        <w:left w:val="none" w:sz="0" w:space="0" w:color="auto"/>
        <w:bottom w:val="none" w:sz="0" w:space="0" w:color="auto"/>
        <w:right w:val="none" w:sz="0" w:space="0" w:color="auto"/>
      </w:divBdr>
    </w:div>
    <w:div w:id="140661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karbnik@mazovia.p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karbnik@mazovia.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0EEA3D38740014C998E7F20C3E65D46" ma:contentTypeVersion="19" ma:contentTypeDescription="Utwórz nowy dokument." ma:contentTypeScope="" ma:versionID="89dc39b18c7df07fc19b8c0535b37fba">
  <xsd:schema xmlns:xsd="http://www.w3.org/2001/XMLSchema" xmlns:xs="http://www.w3.org/2001/XMLSchema" xmlns:p="http://schemas.microsoft.com/office/2006/metadata/properties" xmlns:ns1="http://schemas.microsoft.com/sharepoint/v3" xmlns:ns2="acc32c44-54cb-4e06-b7ad-ef015f8e118d" xmlns:ns3="f935a3fe-fc68-4188-9771-a8716570591a" targetNamespace="http://schemas.microsoft.com/office/2006/metadata/properties" ma:root="true" ma:fieldsID="9ab7327b4dab9c9f7d81d6b51b48085e" ns1:_="" ns2:_="" ns3:_="">
    <xsd:import namespace="http://schemas.microsoft.com/sharepoint/v3"/>
    <xsd:import namespace="acc32c44-54cb-4e06-b7ad-ef015f8e118d"/>
    <xsd:import namespace="f935a3fe-fc68-4188-9771-a871657059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Właściwości ujednoliconych zasad zgodności" ma:hidden="true" ma:internalName="_ip_UnifiedCompliancePolicyProperties">
      <xsd:simpleType>
        <xsd:restriction base="dms:Note"/>
      </xsd:simpleType>
    </xsd:element>
    <xsd:element name="_ip_UnifiedCompliancePolicyUIAction" ma:index="17"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c32c44-54cb-4e06-b7ad-ef015f8e118d"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25" nillable="true" ma:displayName="Taxonomy Catch All Column" ma:hidden="true" ma:list="{87fd029d-9237-4765-9353-ba6ab4c342bc}" ma:internalName="TaxCatchAll" ma:showField="CatchAllData" ma:web="acc32c44-54cb-4e06-b7ad-ef015f8e11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35a3fe-fc68-4188-9771-a871657059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Tagi obrazów" ma:readOnly="false" ma:fieldId="{5cf76f15-5ced-4ddc-b409-7134ff3c332f}" ma:taxonomyMulti="true" ma:sspId="29abc154-1bdd-4ca6-9ac8-a11ce188a5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c32c44-54cb-4e06-b7ad-ef015f8e118d" xsi:nil="true"/>
    <_ip_UnifiedCompliancePolicyProperties xmlns="http://schemas.microsoft.com/sharepoint/v3" xsi:nil="true"/>
    <lcf76f155ced4ddcb4097134ff3c332f xmlns="f935a3fe-fc68-4188-9771-a871657059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620AF0B-EAC2-4716-89B4-415EB3C004F5}"/>
</file>

<file path=customXml/itemProps2.xml><?xml version="1.0" encoding="utf-8"?>
<ds:datastoreItem xmlns:ds="http://schemas.openxmlformats.org/officeDocument/2006/customXml" ds:itemID="{81431629-495A-4AA1-9BEF-2709BB37A65D}">
  <ds:schemaRefs>
    <ds:schemaRef ds:uri="http://schemas.openxmlformats.org/officeDocument/2006/bibliography"/>
  </ds:schemaRefs>
</ds:datastoreItem>
</file>

<file path=customXml/itemProps3.xml><?xml version="1.0" encoding="utf-8"?>
<ds:datastoreItem xmlns:ds="http://schemas.openxmlformats.org/officeDocument/2006/customXml" ds:itemID="{91C3AFF4-E01E-4F8E-9D2A-D525286D3632}">
  <ds:schemaRefs>
    <ds:schemaRef ds:uri="http://schemas.microsoft.com/sharepoint/v3/contenttype/forms"/>
  </ds:schemaRefs>
</ds:datastoreItem>
</file>

<file path=customXml/itemProps4.xml><?xml version="1.0" encoding="utf-8"?>
<ds:datastoreItem xmlns:ds="http://schemas.openxmlformats.org/officeDocument/2006/customXml" ds:itemID="{EB641D5D-D49A-4A75-A045-C3CDC7133B92}">
  <ds:schemaRefs>
    <ds:schemaRef ds:uri="http://schemas.microsoft.com/office/2006/metadata/properties"/>
    <ds:schemaRef ds:uri="http://schemas.microsoft.com/office/infopath/2007/PartnerControls"/>
    <ds:schemaRef ds:uri="http://schemas.microsoft.com/sharepoint/v3"/>
    <ds:schemaRef ds:uri="acc32c44-54cb-4e06-b7ad-ef015f8e118d"/>
    <ds:schemaRef ds:uri="f935a3fe-fc68-4188-9771-a8716570591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3118</Words>
  <Characters>18711</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UMOWA NR …………………………</vt:lpstr>
    </vt:vector>
  </TitlesOfParts>
  <Company/>
  <LinksUpToDate>false</LinksUpToDate>
  <CharactersWithSpaces>21786</CharactersWithSpaces>
  <SharedDoc>false</SharedDoc>
  <HLinks>
    <vt:vector size="12" baseType="variant">
      <vt:variant>
        <vt:i4>1966118</vt:i4>
      </vt:variant>
      <vt:variant>
        <vt:i4>3</vt:i4>
      </vt:variant>
      <vt:variant>
        <vt:i4>0</vt:i4>
      </vt:variant>
      <vt:variant>
        <vt:i4>5</vt:i4>
      </vt:variant>
      <vt:variant>
        <vt:lpwstr>mailto:skarbnik@mazovia.pl</vt:lpwstr>
      </vt:variant>
      <vt:variant>
        <vt:lpwstr/>
      </vt:variant>
      <vt:variant>
        <vt:i4>1966118</vt:i4>
      </vt:variant>
      <vt:variant>
        <vt:i4>0</vt:i4>
      </vt:variant>
      <vt:variant>
        <vt:i4>0</vt:i4>
      </vt:variant>
      <vt:variant>
        <vt:i4>5</vt:i4>
      </vt:variant>
      <vt:variant>
        <vt:lpwstr>mailto:skarbnik@mazovia.pl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subject/>
  <dc:creator>pbugaj</dc:creator>
  <cp:keywords/>
  <cp:lastModifiedBy>Siennicka Anna</cp:lastModifiedBy>
  <cp:revision>3</cp:revision>
  <cp:lastPrinted>2023-10-04T12:54:00Z</cp:lastPrinted>
  <dcterms:created xsi:type="dcterms:W3CDTF">2023-11-10T11:58:00Z</dcterms:created>
  <dcterms:modified xsi:type="dcterms:W3CDTF">2023-11-10T11:58:00Z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0x01010040EEA3D38740014C998E7F20C3E65D46</vt:lpwstr>
  </property>
</Properties>
</file>