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C4" w:rsidRPr="003E4B32" w:rsidRDefault="00B27FC4" w:rsidP="003E4B3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3E4B32">
        <w:rPr>
          <w:rFonts w:ascii="Arial" w:hAnsi="Arial" w:cs="Arial"/>
          <w:color w:val="0000FF"/>
          <w:sz w:val="22"/>
          <w:szCs w:val="22"/>
        </w:rPr>
        <w:t xml:space="preserve">             </w:t>
      </w:r>
    </w:p>
    <w:p w:rsidR="003B0E01" w:rsidRPr="003E4B32" w:rsidRDefault="003B0E01" w:rsidP="003E4B32">
      <w:pPr>
        <w:jc w:val="both"/>
        <w:rPr>
          <w:rFonts w:ascii="Arial" w:hAnsi="Arial" w:cs="Arial"/>
          <w:sz w:val="22"/>
          <w:szCs w:val="22"/>
        </w:rPr>
      </w:pPr>
    </w:p>
    <w:p w:rsidR="009007B2" w:rsidRPr="003E4B32" w:rsidRDefault="009007B2" w:rsidP="003E4B3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B27FC4" w:rsidRPr="003E4B32" w:rsidRDefault="00B27FC4" w:rsidP="00C25481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E4B32">
        <w:rPr>
          <w:rFonts w:ascii="Arial" w:hAnsi="Arial" w:cs="Arial"/>
          <w:b/>
          <w:caps/>
          <w:sz w:val="22"/>
          <w:szCs w:val="22"/>
        </w:rPr>
        <w:t>Opis  PRZEDMIOTU ZAMÓWIENIA</w:t>
      </w:r>
      <w:r w:rsidR="005019EB">
        <w:rPr>
          <w:rFonts w:ascii="Arial" w:hAnsi="Arial" w:cs="Arial"/>
          <w:b/>
          <w:caps/>
          <w:sz w:val="22"/>
          <w:szCs w:val="22"/>
        </w:rPr>
        <w:t xml:space="preserve"> (OPZ)</w:t>
      </w:r>
    </w:p>
    <w:p w:rsidR="009007B2" w:rsidRPr="003E4B32" w:rsidRDefault="009007B2" w:rsidP="003E4B3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27FC4" w:rsidRPr="003E4B32" w:rsidRDefault="00B27FC4" w:rsidP="005019EB">
      <w:pPr>
        <w:ind w:left="993" w:hanging="426"/>
        <w:jc w:val="both"/>
        <w:rPr>
          <w:rFonts w:ascii="Arial" w:hAnsi="Arial" w:cs="Arial"/>
          <w:b/>
          <w:sz w:val="22"/>
          <w:szCs w:val="22"/>
        </w:rPr>
      </w:pP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1.</w:t>
      </w:r>
      <w:r w:rsidRPr="003E4B32">
        <w:rPr>
          <w:rFonts w:ascii="Arial" w:hAnsi="Arial" w:cs="Arial"/>
          <w:sz w:val="22"/>
          <w:szCs w:val="22"/>
        </w:rPr>
        <w:tab/>
        <w:t xml:space="preserve">Przedmiot zamówienia : </w:t>
      </w:r>
      <w:r w:rsidR="00E86AD0" w:rsidRPr="003E4B32">
        <w:rPr>
          <w:rFonts w:ascii="Arial" w:hAnsi="Arial" w:cs="Arial"/>
          <w:sz w:val="22"/>
          <w:szCs w:val="22"/>
        </w:rPr>
        <w:t xml:space="preserve"> dostawa ubiorów roboczych, obuwia roboczego</w:t>
      </w:r>
      <w:r w:rsidR="005019EB">
        <w:rPr>
          <w:rFonts w:ascii="Arial" w:hAnsi="Arial" w:cs="Arial"/>
          <w:sz w:val="22"/>
          <w:szCs w:val="22"/>
        </w:rPr>
        <w:br/>
      </w:r>
      <w:r w:rsidR="00E86AD0" w:rsidRPr="003E4B32">
        <w:rPr>
          <w:rFonts w:ascii="Arial" w:hAnsi="Arial" w:cs="Arial"/>
          <w:sz w:val="22"/>
          <w:szCs w:val="22"/>
        </w:rPr>
        <w:t xml:space="preserve"> i przedmiotów ochrony osobistej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2.</w:t>
      </w:r>
      <w:r w:rsidRPr="003E4B32">
        <w:rPr>
          <w:rFonts w:ascii="Arial" w:hAnsi="Arial" w:cs="Arial"/>
          <w:sz w:val="22"/>
          <w:szCs w:val="22"/>
        </w:rPr>
        <w:tab/>
        <w:t xml:space="preserve">Ilość: </w:t>
      </w:r>
      <w:r w:rsidR="00E86AD0" w:rsidRPr="003E4B32">
        <w:rPr>
          <w:rFonts w:ascii="Arial" w:hAnsi="Arial" w:cs="Arial"/>
          <w:sz w:val="22"/>
          <w:szCs w:val="22"/>
        </w:rPr>
        <w:t>określona w szczegółowym opisie przedmiotu zamówienia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3.</w:t>
      </w:r>
      <w:r w:rsidRPr="003E4B32">
        <w:rPr>
          <w:rFonts w:ascii="Arial" w:hAnsi="Arial" w:cs="Arial"/>
          <w:sz w:val="22"/>
          <w:szCs w:val="22"/>
        </w:rPr>
        <w:tab/>
        <w:t xml:space="preserve">CPV: </w:t>
      </w:r>
      <w:r w:rsidR="00E86AD0" w:rsidRPr="003E4B32">
        <w:rPr>
          <w:rFonts w:ascii="Arial" w:hAnsi="Arial" w:cs="Arial"/>
          <w:sz w:val="22"/>
          <w:szCs w:val="22"/>
        </w:rPr>
        <w:t>18100000-0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4.</w:t>
      </w:r>
      <w:r w:rsidRPr="003E4B32">
        <w:rPr>
          <w:rFonts w:ascii="Arial" w:hAnsi="Arial" w:cs="Arial"/>
          <w:sz w:val="22"/>
          <w:szCs w:val="22"/>
        </w:rPr>
        <w:tab/>
        <w:t>Inne normy:</w:t>
      </w:r>
      <w:r w:rsidR="00667BF4" w:rsidRPr="003E4B32">
        <w:rPr>
          <w:rFonts w:ascii="Arial" w:hAnsi="Arial" w:cs="Arial"/>
          <w:sz w:val="22"/>
          <w:szCs w:val="22"/>
        </w:rPr>
        <w:t xml:space="preserve"> określone w szczegółowym opisie przedmiotu zamówienia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5.</w:t>
      </w:r>
      <w:r w:rsidRPr="003E4B32">
        <w:rPr>
          <w:rFonts w:ascii="Arial" w:hAnsi="Arial" w:cs="Arial"/>
          <w:sz w:val="22"/>
          <w:szCs w:val="22"/>
        </w:rPr>
        <w:tab/>
        <w:t xml:space="preserve">Oferty częściowe (zadania): </w:t>
      </w:r>
      <w:r w:rsidR="00BF7A01">
        <w:rPr>
          <w:rFonts w:ascii="Arial" w:hAnsi="Arial" w:cs="Arial"/>
          <w:sz w:val="22"/>
          <w:szCs w:val="22"/>
        </w:rPr>
        <w:t>……..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6.</w:t>
      </w:r>
      <w:r w:rsidRPr="003E4B32">
        <w:rPr>
          <w:rFonts w:ascii="Arial" w:hAnsi="Arial" w:cs="Arial"/>
          <w:sz w:val="22"/>
          <w:szCs w:val="22"/>
        </w:rPr>
        <w:tab/>
        <w:t xml:space="preserve">Oferty równoważne: ………… 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7.</w:t>
      </w:r>
      <w:r w:rsidRPr="003E4B32">
        <w:rPr>
          <w:rFonts w:ascii="Arial" w:hAnsi="Arial" w:cs="Arial"/>
          <w:sz w:val="22"/>
          <w:szCs w:val="22"/>
        </w:rPr>
        <w:tab/>
        <w:t>Wymogi techniczne:</w:t>
      </w:r>
      <w:r w:rsidR="00667BF4" w:rsidRPr="003E4B32">
        <w:rPr>
          <w:rFonts w:ascii="Arial" w:hAnsi="Arial" w:cs="Arial"/>
          <w:sz w:val="22"/>
          <w:szCs w:val="22"/>
        </w:rPr>
        <w:t xml:space="preserve"> </w:t>
      </w:r>
      <w:r w:rsidR="004C1DC9" w:rsidRPr="003E4B32">
        <w:rPr>
          <w:rFonts w:ascii="Arial" w:hAnsi="Arial" w:cs="Arial"/>
          <w:sz w:val="22"/>
          <w:szCs w:val="22"/>
        </w:rPr>
        <w:t>określone</w:t>
      </w:r>
      <w:r w:rsidR="00667BF4" w:rsidRPr="003E4B32">
        <w:rPr>
          <w:rFonts w:ascii="Arial" w:hAnsi="Arial" w:cs="Arial"/>
          <w:sz w:val="22"/>
          <w:szCs w:val="22"/>
        </w:rPr>
        <w:t xml:space="preserve"> w szczegółowym opisie przedmiotu zamówienia</w:t>
      </w:r>
    </w:p>
    <w:p w:rsidR="009007B2" w:rsidRPr="003E4B32" w:rsidRDefault="009007B2" w:rsidP="005019EB">
      <w:pPr>
        <w:tabs>
          <w:tab w:val="left" w:pos="540"/>
          <w:tab w:val="left" w:pos="39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sz w:val="22"/>
          <w:szCs w:val="22"/>
        </w:rPr>
        <w:t>8.</w:t>
      </w:r>
      <w:r w:rsidRPr="003E4B32">
        <w:rPr>
          <w:rFonts w:ascii="Arial" w:hAnsi="Arial" w:cs="Arial"/>
          <w:sz w:val="22"/>
          <w:szCs w:val="22"/>
        </w:rPr>
        <w:tab/>
        <w:t>Usługi dodatkowe: ……………</w:t>
      </w:r>
    </w:p>
    <w:p w:rsidR="00B27FC4" w:rsidRPr="003E4B32" w:rsidRDefault="00B27FC4" w:rsidP="00501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90"/>
        <w:jc w:val="both"/>
        <w:rPr>
          <w:rFonts w:ascii="Arial" w:hAnsi="Arial" w:cs="Arial"/>
          <w:b w:val="0"/>
          <w:sz w:val="22"/>
          <w:szCs w:val="22"/>
        </w:rPr>
      </w:pPr>
    </w:p>
    <w:p w:rsidR="003B0E01" w:rsidRPr="003E4B32" w:rsidRDefault="003B0E01" w:rsidP="00501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90"/>
        <w:jc w:val="both"/>
        <w:rPr>
          <w:rFonts w:ascii="Arial" w:hAnsi="Arial" w:cs="Arial"/>
          <w:b w:val="0"/>
          <w:sz w:val="22"/>
          <w:szCs w:val="22"/>
        </w:rPr>
      </w:pP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 xml:space="preserve">Przedmiotem zamówienia jest dostawa wraz z transportem, rozładowaniem </w:t>
      </w:r>
      <w:r w:rsidR="003E4B32">
        <w:rPr>
          <w:rFonts w:ascii="Arial" w:hAnsi="Arial" w:cs="Arial"/>
          <w:b w:val="0"/>
          <w:sz w:val="22"/>
          <w:szCs w:val="22"/>
        </w:rPr>
        <w:br/>
      </w:r>
      <w:r w:rsidRPr="003E4B32">
        <w:rPr>
          <w:rFonts w:ascii="Arial" w:hAnsi="Arial" w:cs="Arial"/>
          <w:b w:val="0"/>
          <w:sz w:val="22"/>
          <w:szCs w:val="22"/>
        </w:rPr>
        <w:t>i wniesieniem do magazynów Zamawiającego ubiorów roboczych, obuwia roboczego</w:t>
      </w:r>
      <w:r w:rsidR="003E4B32">
        <w:rPr>
          <w:rFonts w:ascii="Arial" w:hAnsi="Arial" w:cs="Arial"/>
          <w:b w:val="0"/>
          <w:sz w:val="22"/>
          <w:szCs w:val="22"/>
        </w:rPr>
        <w:br/>
      </w:r>
      <w:r w:rsidRPr="003E4B32">
        <w:rPr>
          <w:rFonts w:ascii="Arial" w:hAnsi="Arial" w:cs="Arial"/>
          <w:b w:val="0"/>
          <w:sz w:val="22"/>
          <w:szCs w:val="22"/>
        </w:rPr>
        <w:t xml:space="preserve">i przedmiotów ochrony osobistej zgodnych z opisem przedmiotu zamówienia </w:t>
      </w:r>
      <w:r w:rsidR="003E4B32">
        <w:rPr>
          <w:rFonts w:ascii="Arial" w:hAnsi="Arial" w:cs="Arial"/>
          <w:b w:val="0"/>
          <w:sz w:val="22"/>
          <w:szCs w:val="22"/>
        </w:rPr>
        <w:br/>
      </w:r>
      <w:r w:rsidRPr="003E4B32">
        <w:rPr>
          <w:rFonts w:ascii="Arial" w:hAnsi="Arial" w:cs="Arial"/>
          <w:b w:val="0"/>
          <w:sz w:val="22"/>
          <w:szCs w:val="22"/>
        </w:rPr>
        <w:t>i wymaganiami technicznymi ujętymi w karcie wyrobu.</w:t>
      </w: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Odzież ochronna musi posiadać odpowiednie certyfikaty gwarantujące, że spełnia ona minimalne wymagania określone w odpowiedniej normie. Odzież ochronna jako rodzaj środka ochrony indywidualnej wymagania umieszczenia oznakowania CE oraz piktogramu pozwalającego w prosty i szybki sposób odczytać przeznaczenie danego środka ochrony oraz jego poziom ochrony, które producent lub upoważniony przedstawiciel potwierdził wystawiając deklaracje zgodności WE</w:t>
      </w:r>
      <w:r w:rsidR="00BF7A01">
        <w:rPr>
          <w:rFonts w:ascii="Arial" w:hAnsi="Arial" w:cs="Arial"/>
          <w:b w:val="0"/>
          <w:sz w:val="22"/>
          <w:szCs w:val="22"/>
        </w:rPr>
        <w:t xml:space="preserve"> </w:t>
      </w:r>
      <w:r w:rsidRPr="003E4B32">
        <w:rPr>
          <w:rFonts w:ascii="Arial" w:hAnsi="Arial" w:cs="Arial"/>
          <w:b w:val="0"/>
          <w:sz w:val="22"/>
          <w:szCs w:val="22"/>
        </w:rPr>
        <w:t>(art.</w:t>
      </w:r>
      <w:r w:rsidR="00BF7A01">
        <w:rPr>
          <w:rFonts w:ascii="Arial" w:hAnsi="Arial" w:cs="Arial"/>
          <w:b w:val="0"/>
          <w:sz w:val="22"/>
          <w:szCs w:val="22"/>
        </w:rPr>
        <w:t xml:space="preserve"> </w:t>
      </w:r>
      <w:r w:rsidRPr="003E4B32">
        <w:rPr>
          <w:rFonts w:ascii="Arial" w:hAnsi="Arial" w:cs="Arial"/>
          <w:b w:val="0"/>
          <w:sz w:val="22"/>
          <w:szCs w:val="22"/>
        </w:rPr>
        <w:t xml:space="preserve">2376 § 3 Kodeksu pracy). Znak WE potwierdza, że wyrób odpowiada wymaganiom określonym </w:t>
      </w:r>
      <w:r w:rsidR="003E4B32">
        <w:rPr>
          <w:rFonts w:ascii="Arial" w:hAnsi="Arial" w:cs="Arial"/>
          <w:b w:val="0"/>
          <w:sz w:val="22"/>
          <w:szCs w:val="22"/>
        </w:rPr>
        <w:br/>
      </w:r>
      <w:r w:rsidRPr="003E4B32">
        <w:rPr>
          <w:rFonts w:ascii="Arial" w:hAnsi="Arial" w:cs="Arial"/>
          <w:b w:val="0"/>
          <w:sz w:val="22"/>
          <w:szCs w:val="22"/>
        </w:rPr>
        <w:t>w rozporządzeniu MGPiPS z 21 grudnia 2005r.</w:t>
      </w: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Na każdym opakowaniu w sposób trwały musi być naklejona przez producenta etykieta opakowania.</w:t>
      </w: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Na etykiecie każdego opakowania musi być podana nazwa przedmiotu i nazwa producenta. Wszystkie informacje powinny być napisane w języku polskim.</w:t>
      </w: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Dostarczone przedmioty zamówienia musza zostać opisane lub oznaczone(metką) na opakowaniu przez Wykonawcę. Ponadto, na każdym dostarczonym egzemplarzu przedmiotu powinno być oznaczenie rozmiarowe, dokładna nazwa oraz wszelkie informacje określające wyrób zgodnie z obowiązującymi zasadami.</w:t>
      </w: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 xml:space="preserve">Za szkody lub braki powstałe w czasie transportu z winy przewoźnika odpowiada Wykonawca. Towar będzie dostarczony w opakowaniu fabrycznym bezzwrotnym. Warunkiem dokonania odbioru ilościowego przez Zamawiającego będzie dostarczenie przez Wykonawcę faktury wraz z ubiorami roboczymi i przedmiotami ochrony osobistej. </w:t>
      </w:r>
    </w:p>
    <w:p w:rsidR="00F92229" w:rsidRPr="003E4B32" w:rsidRDefault="00F9222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W przypadku stwierdzenia braków lub wad Zamawiający wezwie Wykonawcę do ich uzupełnienia lub usunięcia. Wykona</w:t>
      </w:r>
      <w:r w:rsidR="00CB6554" w:rsidRPr="003E4B32">
        <w:rPr>
          <w:rFonts w:ascii="Arial" w:hAnsi="Arial" w:cs="Arial"/>
          <w:b w:val="0"/>
          <w:sz w:val="22"/>
          <w:szCs w:val="22"/>
        </w:rPr>
        <w:t>w</w:t>
      </w:r>
      <w:r w:rsidRPr="003E4B32">
        <w:rPr>
          <w:rFonts w:ascii="Arial" w:hAnsi="Arial" w:cs="Arial"/>
          <w:b w:val="0"/>
          <w:sz w:val="22"/>
          <w:szCs w:val="22"/>
        </w:rPr>
        <w:t>ca niezwłocznie, nie później niż w t</w:t>
      </w:r>
      <w:r w:rsidR="00CB6554" w:rsidRPr="003E4B32">
        <w:rPr>
          <w:rFonts w:ascii="Arial" w:hAnsi="Arial" w:cs="Arial"/>
          <w:b w:val="0"/>
          <w:sz w:val="22"/>
          <w:szCs w:val="22"/>
        </w:rPr>
        <w:t xml:space="preserve">erminie </w:t>
      </w:r>
      <w:r w:rsidR="00CB6554" w:rsidRPr="005147CF">
        <w:rPr>
          <w:rFonts w:ascii="Arial" w:hAnsi="Arial" w:cs="Arial"/>
          <w:sz w:val="22"/>
          <w:szCs w:val="22"/>
        </w:rPr>
        <w:t>3 dni</w:t>
      </w:r>
      <w:r w:rsidR="00CB6554" w:rsidRPr="003E4B32">
        <w:rPr>
          <w:rFonts w:ascii="Arial" w:hAnsi="Arial" w:cs="Arial"/>
          <w:b w:val="0"/>
          <w:sz w:val="22"/>
          <w:szCs w:val="22"/>
        </w:rPr>
        <w:t xml:space="preserve">, na własny koszt odbierze uszkodzony towar oraz w ciągu </w:t>
      </w:r>
      <w:r w:rsidR="00CB6554" w:rsidRPr="005147CF">
        <w:rPr>
          <w:rFonts w:ascii="Arial" w:hAnsi="Arial" w:cs="Arial"/>
          <w:sz w:val="22"/>
          <w:szCs w:val="22"/>
        </w:rPr>
        <w:t>3 dni</w:t>
      </w:r>
      <w:r w:rsidR="00CB6554" w:rsidRPr="003E4B32">
        <w:rPr>
          <w:rFonts w:ascii="Arial" w:hAnsi="Arial" w:cs="Arial"/>
          <w:b w:val="0"/>
          <w:sz w:val="22"/>
          <w:szCs w:val="22"/>
        </w:rPr>
        <w:t xml:space="preserve"> od daty otrzymania wezwania do usunięcia braków lub wad, dostarczy przedmiot zamówienia wolny od wad albo usunie stwierdzone braki lub wady. </w:t>
      </w:r>
    </w:p>
    <w:p w:rsidR="00CB6554" w:rsidRPr="003E4B32" w:rsidRDefault="00CB6554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 xml:space="preserve">Oferowane towary muszą być fabrycznie nowe(I kat.), nieużywane, wolne od wad </w:t>
      </w:r>
      <w:r w:rsidR="003E4B32">
        <w:rPr>
          <w:rFonts w:ascii="Arial" w:hAnsi="Arial" w:cs="Arial"/>
          <w:b w:val="0"/>
          <w:sz w:val="22"/>
          <w:szCs w:val="22"/>
        </w:rPr>
        <w:br/>
      </w:r>
      <w:r w:rsidRPr="003E4B32">
        <w:rPr>
          <w:rFonts w:ascii="Arial" w:hAnsi="Arial" w:cs="Arial"/>
          <w:b w:val="0"/>
          <w:sz w:val="22"/>
          <w:szCs w:val="22"/>
        </w:rPr>
        <w:t xml:space="preserve">i posiadać cechy pierwotnego opakowania. Dostarczone wyroby muszą być opakowane i zakonserwowane metoda zapewniającą zachowanie ich właściwości w trakcie </w:t>
      </w:r>
      <w:r w:rsidRPr="003E4B32">
        <w:rPr>
          <w:rFonts w:ascii="Arial" w:hAnsi="Arial" w:cs="Arial"/>
          <w:b w:val="0"/>
          <w:sz w:val="22"/>
          <w:szCs w:val="22"/>
        </w:rPr>
        <w:lastRenderedPageBreak/>
        <w:t>transportu jak i przechowywania w  warunkach magazynowych. Wszystkie dostarczane materiały powinny posiadać karty wyrobów.</w:t>
      </w:r>
    </w:p>
    <w:p w:rsidR="00CB6554" w:rsidRPr="003E4B32" w:rsidRDefault="00CB6554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Dostarczone przedmioty powinny posiadać cechy wykonawcy, być odpowiednio złożone i spakowane. Opakowania winny być fabrycznie zamknięte, w przypadku różnic w pakowaniu fabrycznym, musi istnieć możliwość sprawdzenia zawartości opakowania oraz producenta.</w:t>
      </w:r>
    </w:p>
    <w:p w:rsidR="00CB6554" w:rsidRPr="003E4B32" w:rsidRDefault="00E40C60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E4B32">
        <w:rPr>
          <w:rFonts w:ascii="Arial" w:hAnsi="Arial" w:cs="Arial"/>
          <w:b w:val="0"/>
          <w:sz w:val="22"/>
          <w:szCs w:val="22"/>
        </w:rPr>
        <w:t xml:space="preserve">Wykonawca jest zobowiązany przekazać Zamawiającemu wypełnione karty wyrobu/zgodne z załącznikiem nr 6 do Decyzji nr 3/MON Ministra Obrony Narodowej </w:t>
      </w:r>
      <w:r w:rsidR="003E4B32">
        <w:rPr>
          <w:rFonts w:ascii="Arial" w:hAnsi="Arial" w:cs="Arial"/>
          <w:b w:val="0"/>
          <w:sz w:val="22"/>
          <w:szCs w:val="22"/>
        </w:rPr>
        <w:br/>
      </w:r>
      <w:r w:rsidRPr="003E4B32">
        <w:rPr>
          <w:rFonts w:ascii="Arial" w:hAnsi="Arial" w:cs="Arial"/>
          <w:b w:val="0"/>
          <w:sz w:val="22"/>
          <w:szCs w:val="22"/>
        </w:rPr>
        <w:t xml:space="preserve">z dnia 03.01.2014r. w sprawie wytycznych określających wymagania, w zakresie znakowania kodem kreskowym wyrobów dostarczanych do resortu obrony narodowej, które należy przekazać </w:t>
      </w:r>
      <w:r w:rsidRPr="003E4B32">
        <w:rPr>
          <w:rFonts w:ascii="Arial" w:hAnsi="Arial" w:cs="Arial"/>
          <w:b w:val="0"/>
          <w:sz w:val="22"/>
          <w:szCs w:val="22"/>
          <w:u w:val="single"/>
        </w:rPr>
        <w:t xml:space="preserve">najpóźniej </w:t>
      </w:r>
      <w:r w:rsidRPr="004D539F">
        <w:rPr>
          <w:rFonts w:ascii="Arial" w:hAnsi="Arial" w:cs="Arial"/>
          <w:sz w:val="22"/>
          <w:szCs w:val="22"/>
          <w:u w:val="single"/>
        </w:rPr>
        <w:t xml:space="preserve">7 dni </w:t>
      </w:r>
      <w:r w:rsidRPr="003E4B32">
        <w:rPr>
          <w:rFonts w:ascii="Arial" w:hAnsi="Arial" w:cs="Arial"/>
          <w:b w:val="0"/>
          <w:sz w:val="22"/>
          <w:szCs w:val="22"/>
          <w:u w:val="single"/>
        </w:rPr>
        <w:t xml:space="preserve">przez dostawą towaru </w:t>
      </w:r>
      <w:r w:rsidR="003157AA" w:rsidRPr="003E4B32">
        <w:rPr>
          <w:rFonts w:ascii="Arial" w:hAnsi="Arial" w:cs="Arial"/>
          <w:b w:val="0"/>
          <w:sz w:val="22"/>
          <w:szCs w:val="22"/>
        </w:rPr>
        <w:t xml:space="preserve">osobie wskazanej jako odpowiedzialna za realizacje umowy ze strony Zamawiającego przed planowaniem terminem dostawy. </w:t>
      </w:r>
    </w:p>
    <w:p w:rsidR="004D539F" w:rsidRDefault="0032472A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 xml:space="preserve">Dostawa n/w przedmiotów odbędzie się w terminie do </w:t>
      </w:r>
      <w:r w:rsidR="00691712" w:rsidRPr="005147CF">
        <w:rPr>
          <w:rFonts w:ascii="Arial" w:hAnsi="Arial" w:cs="Arial"/>
          <w:sz w:val="22"/>
          <w:szCs w:val="22"/>
        </w:rPr>
        <w:t xml:space="preserve">30 dni </w:t>
      </w:r>
      <w:r w:rsidR="00691712" w:rsidRPr="003E4B32">
        <w:rPr>
          <w:rFonts w:ascii="Arial" w:hAnsi="Arial" w:cs="Arial"/>
          <w:b w:val="0"/>
          <w:sz w:val="22"/>
          <w:szCs w:val="22"/>
        </w:rPr>
        <w:t>od daty podpisania umowy, po wcześniejszym telefonicznym uzgodnieniu z Szefem Sł</w:t>
      </w:r>
      <w:r w:rsidR="003E4B32">
        <w:rPr>
          <w:rFonts w:ascii="Arial" w:hAnsi="Arial" w:cs="Arial"/>
          <w:b w:val="0"/>
          <w:sz w:val="22"/>
          <w:szCs w:val="22"/>
        </w:rPr>
        <w:t>użby Mundurowej 43 WOG</w:t>
      </w:r>
      <w:r w:rsidR="00691712" w:rsidRPr="003E4B32">
        <w:rPr>
          <w:rFonts w:ascii="Arial" w:hAnsi="Arial" w:cs="Arial"/>
          <w:b w:val="0"/>
          <w:sz w:val="22"/>
          <w:szCs w:val="22"/>
        </w:rPr>
        <w:t xml:space="preserve">, co najmniej trzy dni przed terminem dostawy. </w:t>
      </w:r>
      <w:r w:rsidRPr="003E4B32">
        <w:rPr>
          <w:rFonts w:ascii="Arial" w:hAnsi="Arial" w:cs="Arial"/>
          <w:b w:val="0"/>
          <w:sz w:val="22"/>
          <w:szCs w:val="22"/>
        </w:rPr>
        <w:t>Zamówienie będzie re</w:t>
      </w:r>
      <w:r w:rsidR="00691712" w:rsidRPr="003E4B32">
        <w:rPr>
          <w:rFonts w:ascii="Arial" w:hAnsi="Arial" w:cs="Arial"/>
          <w:b w:val="0"/>
          <w:sz w:val="22"/>
          <w:szCs w:val="22"/>
        </w:rPr>
        <w:t>alizowane w siedzibie-magazynie</w:t>
      </w:r>
      <w:r w:rsidRPr="003E4B32">
        <w:rPr>
          <w:rFonts w:ascii="Arial" w:hAnsi="Arial" w:cs="Arial"/>
          <w:b w:val="0"/>
          <w:sz w:val="22"/>
          <w:szCs w:val="22"/>
        </w:rPr>
        <w:t xml:space="preserve"> Wykonawcy. Wykonawca zobowiązany jest na własny koszt dostarczyć pod wskazany adres przez Zamawiającego n/w towar dostawy:</w:t>
      </w:r>
      <w:r w:rsidR="004D539F">
        <w:rPr>
          <w:rFonts w:ascii="Arial" w:hAnsi="Arial" w:cs="Arial"/>
          <w:b w:val="0"/>
          <w:sz w:val="22"/>
          <w:szCs w:val="22"/>
        </w:rPr>
        <w:br/>
      </w:r>
      <w:r w:rsidR="004D539F">
        <w:rPr>
          <w:rFonts w:ascii="Arial" w:hAnsi="Arial" w:cs="Arial"/>
          <w:sz w:val="22"/>
          <w:szCs w:val="22"/>
        </w:rPr>
        <w:t xml:space="preserve"> </w:t>
      </w:r>
    </w:p>
    <w:p w:rsidR="003157AA" w:rsidRDefault="0032472A" w:rsidP="00501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09"/>
        <w:jc w:val="left"/>
        <w:rPr>
          <w:rFonts w:ascii="Arial" w:hAnsi="Arial" w:cs="Arial"/>
          <w:b w:val="0"/>
          <w:sz w:val="22"/>
          <w:szCs w:val="22"/>
        </w:rPr>
      </w:pPr>
      <w:r w:rsidRPr="004D539F">
        <w:rPr>
          <w:rFonts w:ascii="Arial" w:hAnsi="Arial" w:cs="Arial"/>
          <w:sz w:val="22"/>
          <w:szCs w:val="22"/>
        </w:rPr>
        <w:t>Magazyn mundurowy 43 Wojskowy Oddział Gospodarczy,</w:t>
      </w:r>
      <w:r w:rsidR="004D539F">
        <w:rPr>
          <w:rFonts w:ascii="Arial" w:hAnsi="Arial" w:cs="Arial"/>
          <w:sz w:val="22"/>
          <w:szCs w:val="22"/>
        </w:rPr>
        <w:br/>
      </w:r>
      <w:r w:rsidRPr="004D539F">
        <w:rPr>
          <w:rFonts w:ascii="Arial" w:hAnsi="Arial" w:cs="Arial"/>
          <w:sz w:val="22"/>
          <w:szCs w:val="22"/>
        </w:rPr>
        <w:t>ul. Saperska 2, 59-726 Świętoszów</w:t>
      </w:r>
      <w:r w:rsidRPr="004D539F">
        <w:rPr>
          <w:rFonts w:ascii="Arial" w:hAnsi="Arial" w:cs="Arial"/>
          <w:b w:val="0"/>
          <w:sz w:val="22"/>
          <w:szCs w:val="22"/>
        </w:rPr>
        <w:t xml:space="preserve"> </w:t>
      </w:r>
    </w:p>
    <w:p w:rsidR="004D539F" w:rsidRPr="004D539F" w:rsidRDefault="004D539F" w:rsidP="00501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09"/>
        <w:jc w:val="left"/>
        <w:rPr>
          <w:rFonts w:ascii="Arial" w:hAnsi="Arial" w:cs="Arial"/>
          <w:sz w:val="22"/>
          <w:szCs w:val="22"/>
        </w:rPr>
      </w:pPr>
    </w:p>
    <w:p w:rsidR="00DC4903" w:rsidRPr="003E4B32" w:rsidRDefault="00DC4903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Wykonawca dostarczy przedmiot</w:t>
      </w:r>
      <w:r w:rsidR="00BD7D69" w:rsidRPr="003E4B32">
        <w:rPr>
          <w:rFonts w:ascii="Arial" w:hAnsi="Arial" w:cs="Arial"/>
          <w:b w:val="0"/>
          <w:sz w:val="22"/>
          <w:szCs w:val="22"/>
        </w:rPr>
        <w:t xml:space="preserve"> zamówienia wyprodukowany na podstawie aktualnej karty wyrobu zgodnie z opisem przedmiotu zamówienia. </w:t>
      </w:r>
    </w:p>
    <w:p w:rsidR="00BD7D69" w:rsidRPr="003E4B32" w:rsidRDefault="00BD7D6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Przyjęcie towaru (dostawy) odbywać się będzie w dniach: od poniedziałku do czwartku w godz. 8.00-14.00 i w piątek w godz.8.00-11.00.</w:t>
      </w:r>
    </w:p>
    <w:p w:rsidR="00BD7D69" w:rsidRPr="003E4B32" w:rsidRDefault="00BD7D6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 xml:space="preserve">Dostarczenie ubiorów roboczych, obuwia roboczego i przedmiotów ochrony osobistej obejmuje: przetransportowanie z miejsca składowania lub wytworzenia do magazynów Zamawiającego, rozładunek ze środka transportu i złożenie w magazynier lub we wskazanym przez przedstawiciela Zamawiającego miejscu. </w:t>
      </w:r>
      <w:r w:rsidRPr="003E4B32">
        <w:rPr>
          <w:rFonts w:ascii="Arial" w:hAnsi="Arial" w:cs="Arial"/>
          <w:sz w:val="22"/>
          <w:szCs w:val="22"/>
        </w:rPr>
        <w:t>Zamawiający odmówi przyjęcie towaru, jeżeli powyższy zapis nie zostanie spełniony.</w:t>
      </w:r>
    </w:p>
    <w:p w:rsidR="00BD7D69" w:rsidRPr="003E4B32" w:rsidRDefault="00BD7D6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Zamawiający może odmówić przyjęcia towaru, którego cechy wskazywać będą na jego nieodpowiednią jakość; w takim wypadku Wykonawca odbierze partię wadliwego towaru na własny koszt i dostarczy partię towaru spełniającą warunki jakościowe.</w:t>
      </w:r>
    </w:p>
    <w:p w:rsidR="00BD7D69" w:rsidRPr="003E4B32" w:rsidRDefault="00BD7D69" w:rsidP="005019EB">
      <w:pPr>
        <w:pStyle w:val="Tytu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Na dostarczony towar Wykonawca udziela gwara</w:t>
      </w:r>
      <w:r w:rsidR="002502DB" w:rsidRPr="003E4B32">
        <w:rPr>
          <w:rFonts w:ascii="Arial" w:hAnsi="Arial" w:cs="Arial"/>
          <w:b w:val="0"/>
          <w:sz w:val="22"/>
          <w:szCs w:val="22"/>
        </w:rPr>
        <w:t xml:space="preserve">ncji na okres nie krótszy </w:t>
      </w:r>
      <w:r w:rsidR="004D539F">
        <w:rPr>
          <w:rFonts w:ascii="Arial" w:hAnsi="Arial" w:cs="Arial"/>
          <w:b w:val="0"/>
          <w:sz w:val="22"/>
          <w:szCs w:val="22"/>
        </w:rPr>
        <w:br/>
      </w:r>
      <w:r w:rsidR="002502DB" w:rsidRPr="003E4B32">
        <w:rPr>
          <w:rFonts w:ascii="Arial" w:hAnsi="Arial" w:cs="Arial"/>
          <w:b w:val="0"/>
          <w:sz w:val="22"/>
          <w:szCs w:val="22"/>
        </w:rPr>
        <w:t xml:space="preserve">niż </w:t>
      </w:r>
      <w:r w:rsidR="002502DB" w:rsidRPr="004D539F">
        <w:rPr>
          <w:rFonts w:ascii="Arial" w:hAnsi="Arial" w:cs="Arial"/>
          <w:sz w:val="22"/>
          <w:szCs w:val="22"/>
        </w:rPr>
        <w:t>24 miesiące</w:t>
      </w:r>
      <w:r w:rsidRPr="003E4B32">
        <w:rPr>
          <w:rFonts w:ascii="Arial" w:hAnsi="Arial" w:cs="Arial"/>
          <w:b w:val="0"/>
          <w:sz w:val="22"/>
          <w:szCs w:val="22"/>
        </w:rPr>
        <w:t>.</w:t>
      </w:r>
      <w:r w:rsidR="004D539F">
        <w:rPr>
          <w:rFonts w:ascii="Arial" w:hAnsi="Arial" w:cs="Arial"/>
          <w:b w:val="0"/>
          <w:sz w:val="22"/>
          <w:szCs w:val="22"/>
        </w:rPr>
        <w:t xml:space="preserve"> </w:t>
      </w:r>
      <w:r w:rsidRPr="003E4B32">
        <w:rPr>
          <w:rFonts w:ascii="Arial" w:hAnsi="Arial" w:cs="Arial"/>
          <w:b w:val="0"/>
          <w:sz w:val="22"/>
          <w:szCs w:val="22"/>
        </w:rPr>
        <w:t>W przypadku stwierdzenia w okresie gwarancji, wad fizycznych w dostarczonym asortymencie, Wykonawca:</w:t>
      </w:r>
    </w:p>
    <w:p w:rsidR="00BD7D69" w:rsidRPr="003E4B32" w:rsidRDefault="00BD7D69" w:rsidP="005019EB">
      <w:pPr>
        <w:pStyle w:val="Tytu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Rozpatrzy ,,Protokół reklamacji” w terminie 7 dni licząc od daty jego otrzymania;</w:t>
      </w:r>
    </w:p>
    <w:p w:rsidR="00BD7D69" w:rsidRPr="003E4B32" w:rsidRDefault="00BD7D69" w:rsidP="005019EB">
      <w:pPr>
        <w:pStyle w:val="Tytu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Usunie wadę w terminie 14 dni licząc od daty otrzymania ,,Protokołu reklamacji”;</w:t>
      </w:r>
    </w:p>
    <w:p w:rsidR="00C25481" w:rsidRPr="005019EB" w:rsidRDefault="00BD7D69" w:rsidP="005019EB">
      <w:pPr>
        <w:pStyle w:val="Tytu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B32">
        <w:rPr>
          <w:rFonts w:ascii="Arial" w:hAnsi="Arial" w:cs="Arial"/>
          <w:b w:val="0"/>
          <w:sz w:val="22"/>
          <w:szCs w:val="22"/>
        </w:rPr>
        <w:t>Asortyment wolny od wad zostanie dostarczony przez Wykonawcę, na własny koszt do miejsca w którym wadę ujawniono w terminie określonym w podpunkcie b)</w:t>
      </w:r>
    </w:p>
    <w:p w:rsidR="00C25481" w:rsidRDefault="00C25481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p w:rsidR="00BF7A01" w:rsidRDefault="00BF7A01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p w:rsidR="00BF7A01" w:rsidRDefault="00BF7A01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p w:rsidR="00BF7A01" w:rsidRDefault="00BF7A01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p w:rsidR="00BF7A01" w:rsidRDefault="00BF7A01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p w:rsidR="00BF7A01" w:rsidRDefault="00BF7A01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p w:rsidR="003E4B32" w:rsidRPr="003E4B32" w:rsidRDefault="003E4B32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50"/>
        <w:jc w:val="both"/>
        <w:rPr>
          <w:rFonts w:ascii="Arial" w:hAnsi="Arial" w:cs="Arial"/>
          <w:sz w:val="22"/>
          <w:szCs w:val="22"/>
        </w:rPr>
      </w:pP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1503"/>
        <w:gridCol w:w="907"/>
        <w:gridCol w:w="5820"/>
      </w:tblGrid>
      <w:tr w:rsidR="00691712" w:rsidRPr="003E4B32" w:rsidTr="00252016">
        <w:trPr>
          <w:trHeight w:val="486"/>
          <w:jc w:val="center"/>
        </w:trPr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691712" w:rsidRPr="003E4B32" w:rsidRDefault="00691712" w:rsidP="002520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Nazwa i szczegółowy opis przedmiotu zamówienia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:rsidR="005147CF" w:rsidRDefault="005147CF" w:rsidP="005147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47CF" w:rsidRDefault="005147CF" w:rsidP="00514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712" w:rsidRPr="005147CF" w:rsidRDefault="005147CF" w:rsidP="005147CF">
            <w:pPr>
              <w:tabs>
                <w:tab w:val="left" w:pos="18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Rozmiary przedmiotów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F65E6C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E6C">
              <w:rPr>
                <w:rFonts w:ascii="Arial" w:hAnsi="Arial" w:cs="Arial"/>
                <w:sz w:val="22"/>
                <w:szCs w:val="22"/>
              </w:rPr>
              <w:t>Bielizna termo aktywna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F65E6C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5E6C"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F65E6C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E6C">
              <w:rPr>
                <w:rFonts w:ascii="Arial" w:hAnsi="Arial" w:cs="Arial"/>
                <w:sz w:val="22"/>
                <w:szCs w:val="22"/>
              </w:rPr>
              <w:t>M-10 L-20 XL-100 2XL-50 3XL-2</w:t>
            </w:r>
            <w:r w:rsidR="005741D3" w:rsidRPr="00F65E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Bluza robocza  polar- kolor szary damska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S-10 M-10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robocze letnie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2C11F7" w:rsidP="002C11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36-4; 37-4; 38-10; 39-12; 40-35;</w:t>
            </w:r>
            <w:r w:rsidR="005741D3">
              <w:rPr>
                <w:rFonts w:ascii="Arial" w:hAnsi="Arial" w:cs="Arial"/>
                <w:sz w:val="22"/>
                <w:szCs w:val="22"/>
              </w:rPr>
              <w:t>41-</w:t>
            </w:r>
            <w:r>
              <w:rPr>
                <w:rFonts w:ascii="Arial" w:hAnsi="Arial" w:cs="Arial"/>
                <w:sz w:val="22"/>
                <w:szCs w:val="22"/>
              </w:rPr>
              <w:t>40,42-70</w:t>
            </w:r>
            <w:r w:rsidR="005741D3">
              <w:rPr>
                <w:rFonts w:ascii="Arial" w:hAnsi="Arial" w:cs="Arial"/>
                <w:sz w:val="22"/>
                <w:szCs w:val="22"/>
              </w:rPr>
              <w:t>, 43-</w:t>
            </w:r>
            <w:r>
              <w:rPr>
                <w:rFonts w:ascii="Arial" w:hAnsi="Arial" w:cs="Arial"/>
                <w:sz w:val="22"/>
                <w:szCs w:val="22"/>
              </w:rPr>
              <w:t xml:space="preserve">80 </w:t>
            </w:r>
            <w:r w:rsidR="005741D3">
              <w:rPr>
                <w:rFonts w:ascii="Arial" w:hAnsi="Arial" w:cs="Arial"/>
                <w:sz w:val="22"/>
                <w:szCs w:val="22"/>
              </w:rPr>
              <w:t>,44-</w:t>
            </w:r>
            <w:r>
              <w:rPr>
                <w:rFonts w:ascii="Arial" w:hAnsi="Arial" w:cs="Arial"/>
                <w:sz w:val="22"/>
                <w:szCs w:val="22"/>
              </w:rPr>
              <w:t xml:space="preserve">40  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Buty bezpieczne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39-1; 42-4; 43-4; 44-1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Buty bezpieczne ocieplane (typu D ,,kozak”)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39-1; 41-4; 42-8; 43-11; 44-7; 45-3; 47-1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bezpieczne S1 WRU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41-4; 42-8; 43-9; 44-6; 45-2; 47-1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bezpieczne S1 P WRU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41-4; 43-6; 44-3; 45-3; 46-2; 49-2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robocze letnie dla MPS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42-1; 43-2; 44-1; 45-1;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robocze zimowe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40- </w:t>
            </w:r>
            <w:r w:rsidR="00B42BC6">
              <w:rPr>
                <w:rFonts w:ascii="Arial" w:hAnsi="Arial" w:cs="Arial"/>
                <w:sz w:val="22"/>
                <w:szCs w:val="22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</w:rPr>
              <w:t xml:space="preserve">,41- </w:t>
            </w:r>
            <w:r w:rsidR="00B42BC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, 42-90</w:t>
            </w:r>
            <w:r w:rsidR="00B42BC6">
              <w:rPr>
                <w:rFonts w:ascii="Arial" w:hAnsi="Arial" w:cs="Arial"/>
                <w:sz w:val="22"/>
                <w:szCs w:val="22"/>
              </w:rPr>
              <w:t>; 43-20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 rob. Zawodowe letnie (dla elektromontera)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42BC6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42- </w:t>
            </w:r>
            <w:r w:rsidR="00B42B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 43-</w:t>
            </w:r>
            <w:r w:rsidR="00B42B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 44-</w:t>
            </w:r>
            <w:r w:rsidR="00B42B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 rob. Zawodowe zimowe (dla elektromontera)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B42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40-2; 41-2; 42-4; 43-4; 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filcowo - gumowe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B42BC6" w:rsidP="00B42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39-5   40-10     41-10    42-25    43-25   44-20    45-5  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gumowe robocze  damskie</w:t>
            </w:r>
            <w:r w:rsidR="004C1DC9" w:rsidRPr="003E4B32">
              <w:rPr>
                <w:rFonts w:ascii="Arial" w:hAnsi="Arial" w:cs="Arial"/>
                <w:sz w:val="22"/>
                <w:szCs w:val="22"/>
              </w:rPr>
              <w:t>/męskie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4C1DC9" w:rsidRPr="003E4B32" w:rsidRDefault="00B42BC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37-2; 38-2, 39-2; 40-2, 41-4</w:t>
            </w:r>
            <w:r w:rsidR="005741D3">
              <w:rPr>
                <w:rFonts w:ascii="Arial" w:hAnsi="Arial" w:cs="Arial"/>
                <w:sz w:val="22"/>
                <w:szCs w:val="22"/>
              </w:rPr>
              <w:t>,42-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741D3">
              <w:rPr>
                <w:rFonts w:ascii="Arial" w:hAnsi="Arial" w:cs="Arial"/>
                <w:sz w:val="22"/>
                <w:szCs w:val="22"/>
              </w:rPr>
              <w:t>, 43-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741D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dla kucharzy z daszkiem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robocza letnia z daszkiem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robocza ocieplana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Fartuch frontowy płóc. biały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Fartuch spawalniczy skórzany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Getry skórzane spawalnicze- z nastopkiem ochraniacze  stóp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Kombinezon do prac malarskich i lakierniczych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XL-10  2XL-10</w:t>
            </w:r>
          </w:p>
        </w:tc>
      </w:tr>
      <w:tr w:rsidR="00691712" w:rsidRPr="00616FD6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616FD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Koszula robocza flanelowa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616FD6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FD6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616FD6" w:rsidRDefault="00616FD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42/175-80; 43/177-140; 41/172-140; 39/170-4</w:t>
            </w:r>
            <w:r w:rsidR="005741D3" w:rsidRPr="00616FD6">
              <w:rPr>
                <w:rFonts w:ascii="Arial" w:hAnsi="Arial" w:cs="Arial"/>
                <w:sz w:val="22"/>
                <w:szCs w:val="22"/>
              </w:rPr>
              <w:t>0</w:t>
            </w:r>
            <w:r w:rsidRPr="00616FD6">
              <w:rPr>
                <w:rFonts w:ascii="Arial" w:hAnsi="Arial" w:cs="Arial"/>
                <w:sz w:val="22"/>
                <w:szCs w:val="22"/>
              </w:rPr>
              <w:t>; 45/182-4</w:t>
            </w:r>
            <w:r w:rsidR="00F65E6C" w:rsidRPr="00616FD6">
              <w:rPr>
                <w:rFonts w:ascii="Arial" w:hAnsi="Arial" w:cs="Arial"/>
                <w:sz w:val="22"/>
                <w:szCs w:val="22"/>
              </w:rPr>
              <w:t>0</w:t>
            </w:r>
            <w:r w:rsidRPr="00616FD6">
              <w:rPr>
                <w:rFonts w:ascii="Arial" w:hAnsi="Arial" w:cs="Arial"/>
                <w:sz w:val="22"/>
                <w:szCs w:val="22"/>
              </w:rPr>
              <w:t>; 46/188-30; 44/182-3</w:t>
            </w:r>
            <w:r w:rsidR="005741D3" w:rsidRPr="00616FD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91712" w:rsidRPr="00616FD6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616FD6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616FD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Koszulka z krótk. ręk. koloru białego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616FD6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FD6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616FD6" w:rsidRDefault="00616FD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S-5</w:t>
            </w:r>
            <w:r w:rsidR="005741D3" w:rsidRPr="00616FD6">
              <w:rPr>
                <w:rFonts w:ascii="Arial" w:hAnsi="Arial" w:cs="Arial"/>
                <w:sz w:val="22"/>
                <w:szCs w:val="22"/>
              </w:rPr>
              <w:t>0, M-150, L-200, XL-100</w:t>
            </w:r>
          </w:p>
        </w:tc>
      </w:tr>
      <w:tr w:rsidR="00691712" w:rsidRPr="003E4B32" w:rsidTr="00252016">
        <w:trPr>
          <w:trHeight w:val="936"/>
          <w:jc w:val="center"/>
        </w:trPr>
        <w:tc>
          <w:tcPr>
            <w:tcW w:w="477" w:type="dxa"/>
            <w:vAlign w:val="center"/>
          </w:tcPr>
          <w:p w:rsidR="00691712" w:rsidRPr="00616FD6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616FD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Koszulka z krótkimi rękawami</w:t>
            </w:r>
            <w:r w:rsidR="00A900E2" w:rsidRPr="00616FD6">
              <w:rPr>
                <w:rFonts w:ascii="Arial" w:hAnsi="Arial" w:cs="Arial"/>
                <w:sz w:val="22"/>
                <w:szCs w:val="22"/>
              </w:rPr>
              <w:t xml:space="preserve"> kol.czarny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616FD6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FD6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616FD6" w:rsidP="00616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M-50, L-11</w:t>
            </w:r>
            <w:r w:rsidR="005741D3" w:rsidRPr="00616FD6">
              <w:rPr>
                <w:rFonts w:ascii="Arial" w:hAnsi="Arial" w:cs="Arial"/>
                <w:sz w:val="22"/>
                <w:szCs w:val="22"/>
              </w:rPr>
              <w:t>0, XL-</w:t>
            </w:r>
            <w:r w:rsidRPr="00616FD6">
              <w:rPr>
                <w:rFonts w:ascii="Arial" w:hAnsi="Arial" w:cs="Arial"/>
                <w:sz w:val="22"/>
                <w:szCs w:val="22"/>
              </w:rPr>
              <w:t>240, 2XL-10</w:t>
            </w:r>
            <w:r w:rsidR="005741D3" w:rsidRPr="00616FD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</w:tcPr>
          <w:p w:rsidR="00691712" w:rsidRPr="003E4B32" w:rsidRDefault="00A900E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Kurtka przeciwdeszczowa z kapturem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S-10, M-20, L-30, XL-20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Nakolanniki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Obuwie ochronne kucharskie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883BF9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36-4;37-4; 39-4; 38-4; 40-4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616FD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Obuwie profilaktyczne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616FD6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FD6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932143" w:rsidRDefault="00883BF9" w:rsidP="00616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35-5;</w:t>
            </w:r>
            <w:r w:rsidR="005741D3" w:rsidRPr="00616FD6">
              <w:rPr>
                <w:rFonts w:ascii="Arial" w:hAnsi="Arial" w:cs="Arial"/>
                <w:sz w:val="22"/>
                <w:szCs w:val="22"/>
              </w:rPr>
              <w:t>36-</w:t>
            </w:r>
            <w:r w:rsidR="00616FD6" w:rsidRPr="00616FD6">
              <w:rPr>
                <w:rFonts w:ascii="Arial" w:hAnsi="Arial" w:cs="Arial"/>
                <w:sz w:val="22"/>
                <w:szCs w:val="22"/>
              </w:rPr>
              <w:t>15; 37-20; 38-40;39-40 40-33, 41-34; 42-20; 43-20; 44-15</w:t>
            </w:r>
            <w:r w:rsidRPr="00616FD6">
              <w:rPr>
                <w:rFonts w:ascii="Arial" w:hAnsi="Arial" w:cs="Arial"/>
                <w:sz w:val="22"/>
                <w:szCs w:val="22"/>
              </w:rPr>
              <w:t>; 45-4; 46-4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Półmaska przeciwpyłowa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rozmiaru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dielektryczne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5741D3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Rękawice olejoodporne/nitrylowe 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C41B8A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C41B8A" w:rsidRPr="003E4B32" w:rsidRDefault="00C41B8A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C41B8A" w:rsidRPr="003E4B32" w:rsidRDefault="00C41B8A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nitrylowe cienkie niebieskie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C41B8A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5820" w:type="dxa"/>
            <w:shd w:val="clear" w:color="auto" w:fill="FFFFFF" w:themeFill="background1"/>
          </w:tcPr>
          <w:p w:rsidR="00C41B8A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robocze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52B0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Trzewiki trekkingowe letnie</w:t>
            </w:r>
            <w:r w:rsidR="00B70D3B">
              <w:rPr>
                <w:rFonts w:ascii="Arial" w:hAnsi="Arial" w:cs="Arial"/>
                <w:sz w:val="22"/>
                <w:szCs w:val="22"/>
              </w:rPr>
              <w:t>/zimowe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robocze damskie</w:t>
            </w:r>
            <w:r w:rsidR="00B70D3B">
              <w:rPr>
                <w:rFonts w:ascii="Arial" w:hAnsi="Arial" w:cs="Arial"/>
                <w:sz w:val="22"/>
                <w:szCs w:val="22"/>
              </w:rPr>
              <w:t>/męskie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36-4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 benzyno i olejoodporne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L-5, 2XL-3</w:t>
            </w:r>
          </w:p>
        </w:tc>
      </w:tr>
      <w:tr w:rsidR="00552B05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552B05" w:rsidRPr="003E4B32" w:rsidRDefault="00552B0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552B05" w:rsidRPr="003E4B32" w:rsidRDefault="00552B05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 benzyno i olejoodporne</w:t>
            </w:r>
            <w:r>
              <w:rPr>
                <w:rFonts w:ascii="Arial" w:hAnsi="Arial" w:cs="Arial"/>
                <w:sz w:val="22"/>
                <w:szCs w:val="22"/>
              </w:rPr>
              <w:t xml:space="preserve"> ocieplane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552B05" w:rsidRDefault="00552B0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820" w:type="dxa"/>
            <w:shd w:val="clear" w:color="auto" w:fill="FFFFFF" w:themeFill="background1"/>
          </w:tcPr>
          <w:p w:rsidR="00552B05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L-4, XL-4 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616FD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Ubranie płócienne białe męskie( dla mężczyzn) i  damskie ( dla kobiet)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616FD6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FD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75650" w:rsidRPr="00616FD6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5820" w:type="dxa"/>
            <w:shd w:val="clear" w:color="auto" w:fill="FFFFFF" w:themeFill="background1"/>
          </w:tcPr>
          <w:p w:rsidR="0094382F" w:rsidRPr="003E4B32" w:rsidRDefault="00616FD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S-30, M-120, L-120, XL-3</w:t>
            </w:r>
            <w:r w:rsidR="00AB1524" w:rsidRPr="00616FD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91712" w:rsidRPr="003E4B32" w:rsidTr="00252016">
        <w:trPr>
          <w:trHeight w:val="1733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616FD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Ubranie robocze letnie: spodnie ogrodniczki z bluzą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616FD6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6FD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70D3B" w:rsidRPr="00616FD6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5820" w:type="dxa"/>
            <w:shd w:val="clear" w:color="auto" w:fill="FFFFFF" w:themeFill="background1"/>
          </w:tcPr>
          <w:p w:rsidR="00A7452F" w:rsidRPr="00616FD6" w:rsidRDefault="00616FD6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FD6">
              <w:rPr>
                <w:rFonts w:ascii="Arial" w:hAnsi="Arial" w:cs="Arial"/>
                <w:sz w:val="22"/>
                <w:szCs w:val="22"/>
              </w:rPr>
              <w:t>48*-75, 50*-180, 52*-130, 54*-80, 56*-25</w:t>
            </w:r>
            <w:r w:rsidR="00AE14A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B1524" w:rsidRDefault="00AE14A0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176/155/</w:t>
            </w:r>
            <w:r w:rsidRPr="00AE14A0">
              <w:rPr>
                <w:rFonts w:ascii="Arial" w:hAnsi="Arial" w:cs="Arial"/>
                <w:sz w:val="22"/>
                <w:szCs w:val="22"/>
              </w:rPr>
              <w:t>140</w:t>
            </w:r>
            <w:r>
              <w:rPr>
                <w:rFonts w:ascii="Arial" w:hAnsi="Arial" w:cs="Arial"/>
                <w:sz w:val="22"/>
                <w:szCs w:val="22"/>
              </w:rPr>
              <w:t>-4 (wzrost/pas/klatka)</w:t>
            </w:r>
          </w:p>
          <w:p w:rsidR="00AE14A0" w:rsidRDefault="00AE14A0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184/155/135-4(wzrost/pas/klatka)</w:t>
            </w:r>
          </w:p>
          <w:p w:rsidR="00AE14A0" w:rsidRDefault="00AE14A0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177/165/150-2 (wzrost/pas/klatka)</w:t>
            </w:r>
          </w:p>
          <w:p w:rsidR="00AE14A0" w:rsidRPr="00616FD6" w:rsidRDefault="00AE14A0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B1524" w:rsidRPr="00616FD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D6">
              <w:rPr>
                <w:rFonts w:ascii="Arial" w:hAnsi="Arial" w:cs="Arial"/>
                <w:sz w:val="20"/>
                <w:szCs w:val="20"/>
              </w:rPr>
              <w:t>*rozmiar 48 (Spodnie 84-88/174; bluza 94-98/174)</w:t>
            </w:r>
          </w:p>
          <w:p w:rsidR="00AB1524" w:rsidRPr="00616FD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D6">
              <w:rPr>
                <w:rFonts w:ascii="Arial" w:hAnsi="Arial" w:cs="Arial"/>
                <w:sz w:val="20"/>
                <w:szCs w:val="20"/>
              </w:rPr>
              <w:t>*rozmiar 50 (spodnie 88-92/177; bluza 98-102/177)</w:t>
            </w:r>
          </w:p>
          <w:p w:rsidR="00AB1524" w:rsidRPr="00616FD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D6">
              <w:rPr>
                <w:rFonts w:ascii="Arial" w:hAnsi="Arial" w:cs="Arial"/>
                <w:sz w:val="20"/>
                <w:szCs w:val="20"/>
              </w:rPr>
              <w:t>*rozmiar 52 (spodnie 92-96/182; bluza102-108/182)</w:t>
            </w:r>
          </w:p>
          <w:p w:rsidR="00AB1524" w:rsidRPr="00616FD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D6">
              <w:rPr>
                <w:rFonts w:ascii="Arial" w:hAnsi="Arial" w:cs="Arial"/>
                <w:sz w:val="20"/>
                <w:szCs w:val="20"/>
              </w:rPr>
              <w:t>*rozmiar 54( spodnie 98-102/182; bluza 108-112/182)</w:t>
            </w:r>
          </w:p>
          <w:p w:rsidR="00AB1524" w:rsidRPr="00AB1524" w:rsidRDefault="00AB1524" w:rsidP="00AB1524">
            <w:pPr>
              <w:jc w:val="both"/>
              <w:rPr>
                <w:rFonts w:ascii="Arial" w:hAnsi="Arial" w:cs="Arial"/>
              </w:rPr>
            </w:pPr>
            <w:r w:rsidRPr="00616FD6">
              <w:rPr>
                <w:rFonts w:ascii="Arial" w:hAnsi="Arial" w:cs="Arial"/>
                <w:sz w:val="20"/>
                <w:szCs w:val="20"/>
              </w:rPr>
              <w:t>*rozmiar 56( spodnie 102-108/184; bluza 108/112-182)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FE1C36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36">
              <w:rPr>
                <w:rFonts w:ascii="Arial" w:hAnsi="Arial" w:cs="Arial"/>
                <w:sz w:val="22"/>
                <w:szCs w:val="22"/>
              </w:rPr>
              <w:t>Ubranie robocze ocieplane: bluza i spodnie ogrodniczki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FE1C36" w:rsidRDefault="00AB1524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1C36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70D3B" w:rsidRPr="00FE1C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820" w:type="dxa"/>
            <w:shd w:val="clear" w:color="auto" w:fill="FFFFFF" w:themeFill="background1"/>
          </w:tcPr>
          <w:p w:rsidR="00A7452F" w:rsidRPr="00FE1C36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36">
              <w:rPr>
                <w:rFonts w:ascii="Arial" w:hAnsi="Arial" w:cs="Arial"/>
                <w:sz w:val="22"/>
                <w:szCs w:val="22"/>
              </w:rPr>
              <w:t>48*-20 ;</w:t>
            </w:r>
            <w:r w:rsidR="00FE1C36">
              <w:rPr>
                <w:rFonts w:ascii="Arial" w:hAnsi="Arial" w:cs="Arial"/>
                <w:sz w:val="22"/>
                <w:szCs w:val="22"/>
              </w:rPr>
              <w:t xml:space="preserve"> 50*-20 ; 52*-18; 54*-18; 56*-18</w:t>
            </w:r>
          </w:p>
          <w:p w:rsidR="00AE14A0" w:rsidRPr="00FE1C36" w:rsidRDefault="00AE14A0" w:rsidP="00AE1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36">
              <w:rPr>
                <w:rFonts w:ascii="Arial" w:hAnsi="Arial" w:cs="Arial"/>
                <w:sz w:val="22"/>
                <w:szCs w:val="22"/>
              </w:rPr>
              <w:t>176/155/140-2(wzrost/pas/klatka)</w:t>
            </w:r>
          </w:p>
          <w:p w:rsidR="00AB1524" w:rsidRPr="00FE1C36" w:rsidRDefault="00AE14A0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36">
              <w:rPr>
                <w:rFonts w:ascii="Arial" w:hAnsi="Arial" w:cs="Arial"/>
                <w:sz w:val="22"/>
                <w:szCs w:val="22"/>
              </w:rPr>
              <w:t>184/155/135-2(wzrost/pas/klatka)</w:t>
            </w:r>
          </w:p>
          <w:p w:rsidR="00AE14A0" w:rsidRPr="00FE1C36" w:rsidRDefault="00AE14A0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36">
              <w:rPr>
                <w:rFonts w:ascii="Arial" w:hAnsi="Arial" w:cs="Arial"/>
                <w:sz w:val="22"/>
                <w:szCs w:val="22"/>
              </w:rPr>
              <w:t>177/165/150-2 (wzrost/pas/klatka)</w:t>
            </w:r>
          </w:p>
          <w:p w:rsidR="00AB1524" w:rsidRPr="00FE1C3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6">
              <w:rPr>
                <w:rFonts w:ascii="Arial" w:hAnsi="Arial" w:cs="Arial"/>
                <w:sz w:val="20"/>
                <w:szCs w:val="20"/>
              </w:rPr>
              <w:t>*rozmiar 48 (Spodnie 84-88/174; bluza 94-98/174)</w:t>
            </w:r>
          </w:p>
          <w:p w:rsidR="00AB1524" w:rsidRPr="00FE1C3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6">
              <w:rPr>
                <w:rFonts w:ascii="Arial" w:hAnsi="Arial" w:cs="Arial"/>
                <w:sz w:val="20"/>
                <w:szCs w:val="20"/>
              </w:rPr>
              <w:t>*rozmiar 50 (spodnie 88-92/177; bluza 98-102/177)</w:t>
            </w:r>
          </w:p>
          <w:p w:rsidR="00AB1524" w:rsidRPr="00FE1C3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6">
              <w:rPr>
                <w:rFonts w:ascii="Arial" w:hAnsi="Arial" w:cs="Arial"/>
                <w:sz w:val="20"/>
                <w:szCs w:val="20"/>
              </w:rPr>
              <w:t>*rozmiar 52 (spodnie 92-96/182; bluza102-108/182)</w:t>
            </w:r>
          </w:p>
          <w:p w:rsidR="00AB1524" w:rsidRPr="00FE1C36" w:rsidRDefault="00AB1524" w:rsidP="00AB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6">
              <w:rPr>
                <w:rFonts w:ascii="Arial" w:hAnsi="Arial" w:cs="Arial"/>
                <w:sz w:val="20"/>
                <w:szCs w:val="20"/>
              </w:rPr>
              <w:t>*rozmiar 54( spodnie 98-102/182; bluza 108-112/182)</w:t>
            </w:r>
          </w:p>
          <w:p w:rsidR="00AB1524" w:rsidRPr="00932143" w:rsidRDefault="00AB1524" w:rsidP="00AB15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36">
              <w:rPr>
                <w:rFonts w:ascii="Arial" w:hAnsi="Arial" w:cs="Arial"/>
                <w:sz w:val="20"/>
                <w:szCs w:val="20"/>
              </w:rPr>
              <w:t>*rozmiar 56( spodnie 102-108/184; bluza 108/112-182)</w:t>
            </w:r>
          </w:p>
        </w:tc>
      </w:tr>
      <w:tr w:rsidR="00691712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3E4B3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3E4B32" w:rsidRDefault="0069171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Kamizelka odblaskowa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3E4B3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3E4B3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DF2DF2" w:rsidRPr="00DF2DF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DF2DF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DF2DF2" w:rsidRDefault="00691712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DF2">
              <w:rPr>
                <w:rFonts w:ascii="Arial" w:hAnsi="Arial" w:cs="Arial"/>
                <w:sz w:val="22"/>
                <w:szCs w:val="22"/>
              </w:rPr>
              <w:t xml:space="preserve">Rękawice robocze </w:t>
            </w:r>
            <w:r w:rsidR="000542E5" w:rsidRPr="00DF2DF2">
              <w:rPr>
                <w:rFonts w:ascii="Arial" w:hAnsi="Arial" w:cs="Arial"/>
                <w:sz w:val="22"/>
                <w:szCs w:val="22"/>
              </w:rPr>
              <w:t>antyprzecięciowe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DF2DF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DF2DF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DF2DF2" w:rsidRPr="00DF2DF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691712" w:rsidRPr="00DF2DF2" w:rsidRDefault="00691712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691712" w:rsidRPr="00DF2DF2" w:rsidRDefault="00691712" w:rsidP="003E4B32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DF2">
              <w:rPr>
                <w:rFonts w:ascii="Arial" w:hAnsi="Arial" w:cs="Arial"/>
                <w:sz w:val="22"/>
                <w:szCs w:val="22"/>
              </w:rPr>
              <w:t xml:space="preserve">Rękawiczki damskie </w:t>
            </w:r>
            <w:r w:rsidR="00B70D3B">
              <w:rPr>
                <w:rFonts w:ascii="Arial" w:hAnsi="Arial" w:cs="Arial"/>
                <w:sz w:val="22"/>
                <w:szCs w:val="22"/>
              </w:rPr>
              <w:t>/męskie</w:t>
            </w:r>
            <w:r w:rsidRPr="00DF2DF2">
              <w:rPr>
                <w:rFonts w:ascii="Arial" w:hAnsi="Arial" w:cs="Arial"/>
                <w:sz w:val="22"/>
                <w:szCs w:val="22"/>
              </w:rPr>
              <w:t xml:space="preserve"> skórzane ocieplane (zimowe) kolor czarny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91712" w:rsidRPr="00DF2DF2" w:rsidRDefault="00B70D3B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820" w:type="dxa"/>
            <w:shd w:val="clear" w:color="auto" w:fill="FFFFFF" w:themeFill="background1"/>
          </w:tcPr>
          <w:p w:rsidR="00691712" w:rsidRPr="00DF2DF2" w:rsidRDefault="00AB152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DF2DF2" w:rsidRPr="00DF2DF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0542E5" w:rsidRPr="00DF2DF2" w:rsidRDefault="000542E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0542E5" w:rsidRPr="00DF2DF2" w:rsidRDefault="000542E5" w:rsidP="000542E5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DF2">
              <w:rPr>
                <w:rFonts w:ascii="Arial" w:hAnsi="Arial" w:cs="Arial"/>
                <w:sz w:val="22"/>
                <w:szCs w:val="22"/>
              </w:rPr>
              <w:t>Rękawice montażowe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542E5" w:rsidRPr="00DF2DF2" w:rsidRDefault="00552B05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820" w:type="dxa"/>
            <w:shd w:val="clear" w:color="auto" w:fill="FFFFFF" w:themeFill="background1"/>
          </w:tcPr>
          <w:p w:rsidR="000542E5" w:rsidRPr="00DF2DF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552B05" w:rsidRPr="00DF2DF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552B05" w:rsidRPr="00DF2DF2" w:rsidRDefault="00552B0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552B05" w:rsidRPr="00DF2DF2" w:rsidRDefault="00552B05" w:rsidP="000542E5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DF2">
              <w:rPr>
                <w:rFonts w:ascii="Arial" w:hAnsi="Arial" w:cs="Arial"/>
                <w:sz w:val="22"/>
                <w:szCs w:val="22"/>
              </w:rPr>
              <w:t>Rękawice montażowe</w:t>
            </w:r>
            <w:r>
              <w:rPr>
                <w:rFonts w:ascii="Arial" w:hAnsi="Arial" w:cs="Arial"/>
                <w:sz w:val="22"/>
                <w:szCs w:val="22"/>
              </w:rPr>
              <w:t xml:space="preserve"> ocieplane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552B05" w:rsidRDefault="00552B05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820" w:type="dxa"/>
            <w:shd w:val="clear" w:color="auto" w:fill="FFFFFF" w:themeFill="background1"/>
          </w:tcPr>
          <w:p w:rsidR="00552B05" w:rsidRPr="00DF2DF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DF2DF2" w:rsidRPr="00DF2DF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0542E5" w:rsidRPr="00DF2DF2" w:rsidRDefault="000542E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0542E5" w:rsidRPr="00DF2DF2" w:rsidRDefault="000542E5" w:rsidP="000542E5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DF2">
              <w:rPr>
                <w:rFonts w:ascii="Arial" w:hAnsi="Arial" w:cs="Arial"/>
                <w:sz w:val="22"/>
                <w:szCs w:val="22"/>
              </w:rPr>
              <w:t>Kamizelka ocieplana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542E5" w:rsidRPr="00DF2DF2" w:rsidRDefault="00AB1524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0D3B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820" w:type="dxa"/>
            <w:shd w:val="clear" w:color="auto" w:fill="FFFFFF" w:themeFill="background1"/>
          </w:tcPr>
          <w:p w:rsidR="000542E5" w:rsidRPr="00DF2DF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XL-10</w:t>
            </w:r>
          </w:p>
        </w:tc>
      </w:tr>
      <w:tr w:rsidR="00DF2DF2" w:rsidRPr="00DF2DF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0542E5" w:rsidRPr="00DF2DF2" w:rsidRDefault="000542E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0542E5" w:rsidRPr="00DF2DF2" w:rsidRDefault="000542E5" w:rsidP="000542E5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DF2">
              <w:rPr>
                <w:rFonts w:ascii="Arial" w:hAnsi="Arial" w:cs="Arial"/>
                <w:sz w:val="22"/>
                <w:szCs w:val="22"/>
              </w:rPr>
              <w:t>Kask ochronny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542E5" w:rsidRPr="00DF2DF2" w:rsidRDefault="00B70D3B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A68BC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0542E5" w:rsidRPr="00DF2DF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0542E5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0542E5" w:rsidRPr="003E4B32" w:rsidRDefault="000542E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0542E5" w:rsidRPr="003E4B32" w:rsidRDefault="000542E5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elektrostatyczne kwasoodporne  UHu-51/I/N</w:t>
            </w:r>
          </w:p>
          <w:p w:rsidR="000542E5" w:rsidRPr="003E4B32" w:rsidRDefault="000542E5" w:rsidP="000542E5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542E5" w:rsidRPr="003E4B32" w:rsidRDefault="00552B05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820" w:type="dxa"/>
            <w:shd w:val="clear" w:color="auto" w:fill="FFFFFF" w:themeFill="background1"/>
          </w:tcPr>
          <w:p w:rsidR="000542E5" w:rsidRPr="003E4B3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L-5 ; XL-10; 2XL-5</w:t>
            </w:r>
          </w:p>
        </w:tc>
      </w:tr>
      <w:tr w:rsidR="003859DA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3859DA" w:rsidRPr="003E4B32" w:rsidRDefault="003859DA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3859DA" w:rsidRPr="003E4B32" w:rsidRDefault="003859DA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Kombinezon ochronny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3859DA" w:rsidRDefault="003859DA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820" w:type="dxa"/>
            <w:shd w:val="clear" w:color="auto" w:fill="FFFFFF" w:themeFill="background1"/>
          </w:tcPr>
          <w:p w:rsidR="003859DA" w:rsidRPr="003E4B3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XL-4</w:t>
            </w:r>
          </w:p>
        </w:tc>
      </w:tr>
      <w:tr w:rsidR="000542E5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0542E5" w:rsidRPr="003E4B32" w:rsidRDefault="000542E5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0542E5" w:rsidRPr="003E4B32" w:rsidRDefault="000542E5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kwasoługoodporne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542E5" w:rsidRPr="003E4B32" w:rsidRDefault="00F65E6C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5820" w:type="dxa"/>
            <w:shd w:val="clear" w:color="auto" w:fill="FFFFFF" w:themeFill="background1"/>
          </w:tcPr>
          <w:p w:rsidR="000542E5" w:rsidRPr="003E4B3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Uniwersalny</w:t>
            </w:r>
          </w:p>
        </w:tc>
      </w:tr>
      <w:tr w:rsidR="00D06AAB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D06AAB" w:rsidRPr="003E4B32" w:rsidRDefault="00D06AAB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D06AAB" w:rsidRPr="003E4B32" w:rsidRDefault="00D06AAB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Nakładki przeciwsłoneczne</w:t>
            </w:r>
            <w:r w:rsidR="00E531A1">
              <w:rPr>
                <w:rFonts w:ascii="Arial" w:hAnsi="Arial" w:cs="Arial"/>
                <w:sz w:val="22"/>
                <w:szCs w:val="22"/>
              </w:rPr>
              <w:t xml:space="preserve"> z filtrem UV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6AAB" w:rsidRDefault="00D06AAB" w:rsidP="000542E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820" w:type="dxa"/>
            <w:shd w:val="clear" w:color="auto" w:fill="FFFFFF" w:themeFill="background1"/>
          </w:tcPr>
          <w:p w:rsidR="00D06AAB" w:rsidRPr="003E4B3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rozmiaru</w:t>
            </w:r>
          </w:p>
        </w:tc>
      </w:tr>
      <w:tr w:rsidR="00D06AAB" w:rsidRPr="003E4B32" w:rsidTr="00252016">
        <w:trPr>
          <w:trHeight w:val="486"/>
          <w:jc w:val="center"/>
        </w:trPr>
        <w:tc>
          <w:tcPr>
            <w:tcW w:w="477" w:type="dxa"/>
            <w:vAlign w:val="center"/>
          </w:tcPr>
          <w:p w:rsidR="00D06AAB" w:rsidRPr="003E4B32" w:rsidRDefault="00D06AAB" w:rsidP="00986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03" w:type="dxa"/>
            <w:vAlign w:val="center"/>
          </w:tcPr>
          <w:p w:rsidR="00D06AAB" w:rsidRDefault="00C15317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12E">
              <w:rPr>
                <w:rFonts w:ascii="Arial" w:hAnsi="Arial" w:cs="Arial"/>
              </w:rPr>
              <w:t>Pochłaniacz P 21/1-W TYP EN 14387 A2B2E2K2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D06AAB" w:rsidRDefault="00AB1524" w:rsidP="00AB15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820" w:type="dxa"/>
            <w:shd w:val="clear" w:color="auto" w:fill="FFFFFF" w:themeFill="background1"/>
          </w:tcPr>
          <w:p w:rsidR="00D06AAB" w:rsidRPr="003E4B32" w:rsidRDefault="00AB1524" w:rsidP="00054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 rozmiaru</w:t>
            </w:r>
          </w:p>
        </w:tc>
      </w:tr>
    </w:tbl>
    <w:p w:rsidR="006A41CD" w:rsidRDefault="006A41CD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1A68BC" w:rsidRDefault="001A68BC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</w:p>
    <w:p w:rsidR="00691712" w:rsidRPr="003E4B32" w:rsidRDefault="005147CF" w:rsidP="003E4B3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9494F" w:rsidRPr="003E4B32">
        <w:rPr>
          <w:rFonts w:ascii="Arial" w:hAnsi="Arial" w:cs="Arial"/>
          <w:sz w:val="22"/>
          <w:szCs w:val="22"/>
        </w:rPr>
        <w:t>SZCZEGÓŁOWA SPECYFIKACJA PRZEDMIOTU ZAMÓWIENIA</w:t>
      </w:r>
    </w:p>
    <w:p w:rsidR="00AC6FC8" w:rsidRPr="003E4B32" w:rsidRDefault="00AC6FC8" w:rsidP="003E4B32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1702"/>
        <w:gridCol w:w="5245"/>
        <w:gridCol w:w="651"/>
        <w:gridCol w:w="624"/>
      </w:tblGrid>
      <w:tr w:rsidR="00AC6FC8" w:rsidRPr="003E4B32" w:rsidTr="00AE06B8">
        <w:trPr>
          <w:trHeight w:val="486"/>
          <w:jc w:val="center"/>
        </w:trPr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 xml:space="preserve">Nazwa i szczegółowy opis przedmiotu zamówienia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Nazwa i szczegółowy opis przedmiotu zamówienia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Bielizna termo aktywna</w:t>
            </w:r>
          </w:p>
        </w:tc>
        <w:tc>
          <w:tcPr>
            <w:tcW w:w="5245" w:type="dxa"/>
            <w:vAlign w:val="center"/>
          </w:tcPr>
          <w:p w:rsidR="00AC6FC8" w:rsidRPr="003E4B32" w:rsidRDefault="009F773E" w:rsidP="003E4B3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AC6FC8" w:rsidRPr="003E4B32">
              <w:rPr>
                <w:rFonts w:ascii="Arial" w:hAnsi="Arial" w:cs="Arial"/>
                <w:sz w:val="22"/>
                <w:szCs w:val="22"/>
              </w:rPr>
              <w:t>ramatura materiału nie mniej niż 170 g/</w:t>
            </w:r>
            <w:r w:rsidR="00AC6FC8" w:rsidRPr="003E4B3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m2 </w:t>
            </w:r>
            <w:r w:rsidR="00AC6FC8" w:rsidRPr="003E4B32">
              <w:rPr>
                <w:rFonts w:ascii="Arial" w:hAnsi="Arial" w:cs="Arial"/>
                <w:sz w:val="22"/>
                <w:szCs w:val="22"/>
              </w:rPr>
              <w:t>antystatyczna . Materiał 60% poliester, 34% poliamid, 6% elastan  zapewniająca odprowadzanie wilgoci, szybkie wysychanie, elastyczność. Wstawka ocieplająca 92%- poliester, 8% elastan.</w:t>
            </w:r>
            <w:r w:rsidR="00AC6FC8" w:rsidRPr="003E4B32">
              <w:rPr>
                <w:rFonts w:ascii="Arial" w:eastAsia="Calibri" w:hAnsi="Arial" w:cs="Arial"/>
                <w:sz w:val="22"/>
                <w:szCs w:val="22"/>
              </w:rPr>
              <w:t xml:space="preserve"> . Koszulka z długim rękawem i kalesony </w:t>
            </w:r>
          </w:p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13688:2013-12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Bluza robocza  polar- kolor szary damska</w:t>
            </w:r>
          </w:p>
        </w:tc>
        <w:tc>
          <w:tcPr>
            <w:tcW w:w="5245" w:type="dxa"/>
            <w:vAlign w:val="center"/>
          </w:tcPr>
          <w:p w:rsidR="00667BF4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Polar w kolorze szarym, 100% poliestru, Fleece, </w:t>
            </w:r>
            <w:r w:rsidR="00070EE5">
              <w:rPr>
                <w:rFonts w:ascii="Arial" w:hAnsi="Arial" w:cs="Arial"/>
                <w:sz w:val="22"/>
                <w:szCs w:val="22"/>
              </w:rPr>
              <w:t>min.34</w:t>
            </w:r>
            <w:r w:rsidRPr="003E4B32">
              <w:rPr>
                <w:rFonts w:ascii="Arial" w:hAnsi="Arial" w:cs="Arial"/>
                <w:sz w:val="22"/>
                <w:szCs w:val="22"/>
              </w:rPr>
              <w:t>0g/m2, materiał uzupełni</w:t>
            </w:r>
            <w:r w:rsidR="00667BF4" w:rsidRPr="003E4B32">
              <w:rPr>
                <w:rFonts w:ascii="Arial" w:hAnsi="Arial" w:cs="Arial"/>
                <w:sz w:val="22"/>
                <w:szCs w:val="22"/>
              </w:rPr>
              <w:t>ający 100% PAD 210 T, Rip-Stop.</w:t>
            </w:r>
          </w:p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– 14058:2018-02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robocze letnie</w:t>
            </w:r>
          </w:p>
        </w:tc>
        <w:tc>
          <w:tcPr>
            <w:tcW w:w="5245" w:type="dxa"/>
            <w:vAlign w:val="center"/>
          </w:tcPr>
          <w:p w:rsidR="000615F2" w:rsidRPr="003E4B32" w:rsidRDefault="00667BF4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Wykonane ze skóry bydlęcej, podnosek metalowy(ochrona palców) wytrzymujący uderzenie z energią 200 J oraz zgniecenie do 15 kN, zabudowana pieta, odporność na wodę. Oznakowane w sposób nieścieralny</w:t>
            </w:r>
            <w:r w:rsidR="000615F2" w:rsidRPr="003E4B32">
              <w:rPr>
                <w:rFonts w:ascii="Arial" w:hAnsi="Arial" w:cs="Arial"/>
                <w:sz w:val="22"/>
                <w:szCs w:val="22"/>
              </w:rPr>
              <w:t xml:space="preserve"> i czytelny- </w:t>
            </w:r>
            <w:r w:rsidR="000615F2" w:rsidRPr="003E4B32">
              <w:rPr>
                <w:rFonts w:ascii="Arial" w:hAnsi="Arial" w:cs="Arial"/>
                <w:sz w:val="22"/>
                <w:szCs w:val="22"/>
              </w:rPr>
              <w:lastRenderedPageBreak/>
              <w:t>poprzez stemplowanie na gorąco, zawierające następujące informacje: rozmiar, numer obuwia, oznaczenie typu według producenta, data produkcji(miesiąc i rok), odniesienie do numerów normy europejskiej, odpowiedni symbol/symbole oznaczające właściwości ochronne lub (jeśli to ma zastosowanie) odpowiednia kategorię.</w:t>
            </w:r>
          </w:p>
          <w:p w:rsidR="00AC6FC8" w:rsidRPr="004D539F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539F">
              <w:rPr>
                <w:rFonts w:ascii="Arial" w:hAnsi="Arial" w:cs="Arial"/>
                <w:b/>
                <w:sz w:val="22"/>
                <w:szCs w:val="22"/>
              </w:rPr>
              <w:t>PN EN 20345:2012 SB E FO SRC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Buty bezpieczne </w:t>
            </w:r>
          </w:p>
        </w:tc>
        <w:tc>
          <w:tcPr>
            <w:tcW w:w="5245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Wszystkie materiały za wyjątkiem polimerów naturalnych lub syntetycznych, podnosek metalowy(ochrona palców) wytrzymujący uderzenie z energią 200J i zgniecenie do 15kN, zabudowana pięta, odporność na oleje i benzynę, absorpcja energii(uderzeń) pod piętą, odporność na przewodzenie prądu, obuwie elektroizolacyjne. Oznakowany w sposób nieścieralny i czytelny- poprzez stemplowanie lub znakowanie na gorąco, zawierające następujące informacje: rozmiar, numer obuwia, oznaczenie typu wg producenta, znak firmowy producenta, data produkcji(miesiąc i rok), odniesienie do numerów normy europejskiej, odpowiedni symbol/symbole oznaczające właściwości ochronne lub(jeśli ma to zastosowanie) odpowiednią kategorię.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 xml:space="preserve"> PN EN 20345 SB CI</w:t>
            </w:r>
          </w:p>
        </w:tc>
        <w:tc>
          <w:tcPr>
            <w:tcW w:w="651" w:type="dxa"/>
            <w:vAlign w:val="center"/>
          </w:tcPr>
          <w:p w:rsidR="00AC6FC8" w:rsidRPr="00DF2DF2" w:rsidRDefault="000542E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Buty bezpieczne ocieplane (typu D ,,kozak”) </w:t>
            </w:r>
          </w:p>
        </w:tc>
        <w:tc>
          <w:tcPr>
            <w:tcW w:w="5245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Wszystkie materiały za wyjątkiem polimerów naturalnych lub syntetycznych, podnosek metalowy(ochrona palców) wytrzymujący uderzenie z energią 200J oaz zgniecenie do 15 kN, zabudowana pięta, odporność na oleje i benzynę, absorpcja energii (uderzeń) pod piętą, antyelektrostatyczność (odprowadzanie ładunków elektryczności statycznej), wkładka antyprzebiciowa w podeszwie, odporność na absorpcję wilgoci i przepuszczalność wody, głębokie urzeźbienie podeszwy, podeszwa izolująca od zimna, odporność na poślizg na podłożu ceramicznym pokrytym roztworem laurylosiarczanu sodu(LSL), odporność na poślizg na podłożu ze stali pokrytej glicerolem. Oznakowany w sposób nieścieralny i czytelny -poprzez stemplowanie lub znakowanie na gorąco, zawierające następujące informacje: rozmiar, numer obuwia, oznaczenie typu wg producenta, znak firmowy producenta, data produkcji(miesiąc i rok), odniesienie do numerów normy europejskiej, odpowiedni symbol/symbole oznaczające właściwości ochronne lub (jeśli ma to zastosowanie) odpowiednią kategorię.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20345 S3 CI SRC</w:t>
            </w:r>
          </w:p>
        </w:tc>
        <w:tc>
          <w:tcPr>
            <w:tcW w:w="651" w:type="dxa"/>
            <w:vAlign w:val="center"/>
          </w:tcPr>
          <w:p w:rsidR="00AC6FC8" w:rsidRPr="00DF2DF2" w:rsidRDefault="000542E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D71F69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</w:t>
            </w:r>
            <w:r w:rsidR="00AC6FC8" w:rsidRPr="003E4B32">
              <w:rPr>
                <w:rFonts w:ascii="Arial" w:hAnsi="Arial" w:cs="Arial"/>
                <w:sz w:val="22"/>
                <w:szCs w:val="22"/>
              </w:rPr>
              <w:t>ty bezpieczne S1 WRU</w:t>
            </w:r>
          </w:p>
        </w:tc>
        <w:tc>
          <w:tcPr>
            <w:tcW w:w="5245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Wszystkie materiały za wyjątkiem polimerów naturalnych lub syntetycznych, podnosek metalowy(ochrona palców) wytrzymujący uderzenie z energią 200J oaz zgniecenie do 15 kN, zabudowana pięta, odporność na oleje i benzynę, absorpcja energii (uderzeń) pod piętą, antyelektrostatyczność (odprowadzanie ładunków elektryczności statycznej), odporność na </w:t>
            </w:r>
            <w:r w:rsidRPr="003E4B32">
              <w:rPr>
                <w:rFonts w:ascii="Arial" w:hAnsi="Arial" w:cs="Arial"/>
                <w:sz w:val="22"/>
                <w:szCs w:val="22"/>
              </w:rPr>
              <w:lastRenderedPageBreak/>
              <w:t xml:space="preserve">przepuszczalność i absorpcję wody przez cholewkę obuwia skórzanego (1 godzina). Oznakowany w sposób nieścieralny i czytelny- poprzez stemplowanie lub znakowanie na gorąco, zawierające następujące informacje: rozmiar, numer obuwia, oznaczenie typu wg producenta, znak firmowy producenta, data produkcji(miesiąc i rok), odniesienie do numerów normy europejskiej, odpowiedni symbol/symbole oznaczające właściwości ochronne lub (jeśli ma to zastosowanie) odpowiednią kategorię. </w:t>
            </w:r>
          </w:p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20345 S1 P WRU</w:t>
            </w:r>
          </w:p>
        </w:tc>
        <w:tc>
          <w:tcPr>
            <w:tcW w:w="651" w:type="dxa"/>
            <w:vAlign w:val="center"/>
          </w:tcPr>
          <w:p w:rsidR="00AC6FC8" w:rsidRPr="00DF2DF2" w:rsidRDefault="000542E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bezpieczne S1 P WRU</w:t>
            </w:r>
          </w:p>
        </w:tc>
        <w:tc>
          <w:tcPr>
            <w:tcW w:w="5245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Wszystkie materiały za wyjątkiem polimerów naturalnych lub syntetycznych, podnosek metalowy(ochrona palców) wytrzymujący uderzenie z energią 200J oaz zgniecenie do 15 kN, zabudowana pięta, odporność na oleje i benzynę, absorpcja energii (uderzeń) pod piętą, antyelektrostatyczność (odprowadzanie ładunków elektryczności statycznej), odporność podeszwy na przebicie siłą 1100N, ), odporność na przepuszczalność i absorpcję wody przez cholewkę obuwia skórzanego (1 godzina). Oznakowany w sposób nieścieralny i czytelny- poprzez stemplowanie lub znakowanie na gorąco, zawierające następujące informacje: rozmiar, numer obuwia, oznaczenie typu wg producenta, znak firmowy producenta, data produkcji(miesiąc i rok), odniesienie do numerów normy europejskiej, odpowiedni symbol/symbole oznaczające właściwości ochronne lub (jeśli ma to zastosowanie) odpowiednią kategorię. </w:t>
            </w:r>
          </w:p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20345 S1 P WRU</w:t>
            </w:r>
          </w:p>
        </w:tc>
        <w:tc>
          <w:tcPr>
            <w:tcW w:w="651" w:type="dxa"/>
            <w:vAlign w:val="center"/>
          </w:tcPr>
          <w:p w:rsidR="00AC6FC8" w:rsidRPr="00DF2DF2" w:rsidRDefault="000542E5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robocze letnie dla MPS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Wykonane ze skóry bydlęcej, podnosek metalowy(ochrona palców) wytrzymujący uderzenie z energią 200 J oraz zgniecenie do 15 kN, zabudowana pieta, odporność na wodę. Oznakowane w sposób nieścieralny i czytelny- poprzez stemplowanie na gorąco, zawierające następujące informacje: rozmiar, numer obuwia, oznaczenie typu według producenta, data produkcji(miesiąc i rok), odniesienie do numerów normy europejskiej, odpowiedni symbol/symbole oznaczające właściwości ochronne lub (jeśli to ma zastosowanie) odpowiednia kategorię.</w:t>
            </w:r>
          </w:p>
          <w:p w:rsidR="00AC6FC8" w:rsidRPr="004D539F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539F">
              <w:rPr>
                <w:rFonts w:ascii="Arial" w:hAnsi="Arial" w:cs="Arial"/>
                <w:b/>
                <w:sz w:val="22"/>
                <w:szCs w:val="22"/>
              </w:rPr>
              <w:t>PN EN 20345:2012 SB E FO SRC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robocze zimowe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Wykonane ze skóry bydlęcej, podnosek metalowy(ochrona palców) wytrzymujący uderzenie z energią 200 J oraz zgniecenie do 15 kN, zabudowana pieta, odporność na wodę. Oznakowane w sposób nieścieralny i czytelny- poprzez stemplowanie na gorąco, zawierające następujące informacje: rozmiar, numer obuwia, oznaczenie typu według producenta, data produkcji(miesiąc i rok), odniesienie do numerów </w:t>
            </w:r>
            <w:r w:rsidRPr="003E4B32">
              <w:rPr>
                <w:rFonts w:ascii="Arial" w:hAnsi="Arial" w:cs="Arial"/>
                <w:sz w:val="22"/>
                <w:szCs w:val="22"/>
              </w:rPr>
              <w:lastRenderedPageBreak/>
              <w:t>normy europejskiej, odpowiedni symbol/symbole oznaczające właściwości ochronne lub (jeśli to ma zastosowanie) odpowiednia kategorię.Ocieplane.</w:t>
            </w:r>
          </w:p>
          <w:p w:rsidR="00AC6FC8" w:rsidRPr="004D539F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539F">
              <w:rPr>
                <w:rFonts w:ascii="Arial" w:hAnsi="Arial" w:cs="Arial"/>
                <w:b/>
                <w:sz w:val="22"/>
                <w:szCs w:val="22"/>
              </w:rPr>
              <w:t>PN EN 20345:2012 SB E FO SRC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 rob. Zawodowe letnie (dla elektromontera)</w:t>
            </w:r>
          </w:p>
        </w:tc>
        <w:tc>
          <w:tcPr>
            <w:tcW w:w="5245" w:type="dxa"/>
            <w:vAlign w:val="center"/>
          </w:tcPr>
          <w:p w:rsidR="00AC6FC8" w:rsidRPr="000C3DA7" w:rsidRDefault="00AC6FC8" w:rsidP="003E4B32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0C3DA7">
              <w:rPr>
                <w:rFonts w:ascii="Arial" w:hAnsi="Arial" w:cs="Arial"/>
                <w:color w:val="FF0000"/>
                <w:sz w:val="22"/>
                <w:szCs w:val="22"/>
              </w:rPr>
              <w:t>Cholewki wykonane z wysokiej jakości skór licowych gładkich o zmniejszonej nasiąkliwości wody i wysokim współczynniku przepuszczalności pary wodnej, kołnierz z wysokiej jakości skóry licowej, podszewka z materiału skutecznie odprowadzającego pot, dającego uczucie suchości i komfortu, półmichowy język ze skóry licowej, niemetalowe oczka, zastosowane w cholewce elementy odblaskowe zapewniają lepszą widoczność pracownika i bezpieczeństwo pracy, dodatkowa ochrona pięty, nowa innowacyjna podeszwa z poliuretanu i poliuretanu termoplastycznego. Bieżnik wykonany z litego transparentnego poliuretanu termoplastycznego, między podeszwa wykonana ze spienionego poliuretanu komórkowego odporna na oleje, benzynę i inne rozpuszczalniki organiczne, nie rysuje powierzchni, bardzo dobre właściwości przeciwpoślizgowe, doskonała giętkość i elastyczność również w niskich temperaturach, lekkie, trwałe i wytrzymałe, skutecznie łagodzi nierówności podłoża, bardzo odporne na ścieranie, przecięcia i pękanie, zabezpiecza przed pogłębianiem się rys powstałych w wyniku mechanicznego uszkodzenia podeszwy, pochłania energię w części piętowej, doskonale chroni piętę, a specjalnie wyprofilowany obcas dodatkowo chroni nogę przed skręceniem, trwałe i wytrzymałe, nieprzemakalne od podłoża, z perforowanym pod noskiem kompozytowym, w którym specjalnie rozmieszczone otworki gwarantują stopie naturalną</w:t>
            </w:r>
            <w:r w:rsidR="00844090" w:rsidRPr="000C3DA7">
              <w:rPr>
                <w:rFonts w:ascii="Arial" w:hAnsi="Arial" w:cs="Arial"/>
                <w:color w:val="FF0000"/>
                <w:sz w:val="22"/>
                <w:szCs w:val="22"/>
              </w:rPr>
              <w:t xml:space="preserve"> oddychalność, antyprzebiciowa </w:t>
            </w:r>
            <w:r w:rsidRPr="000C3DA7">
              <w:rPr>
                <w:rFonts w:ascii="Arial" w:hAnsi="Arial" w:cs="Arial"/>
                <w:color w:val="FF0000"/>
                <w:sz w:val="22"/>
                <w:szCs w:val="22"/>
              </w:rPr>
              <w:t>podeszwa z elastycznego, nie zawierającego metalu materiału, bardzo dobre właściwości higieniczne obuwia, wyściółka z filtrem aktywnego węgla o właściwościach przeciwpotnych</w:t>
            </w:r>
            <w:r w:rsidR="004D539F" w:rsidRPr="000C3DA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C3DA7">
              <w:rPr>
                <w:rFonts w:ascii="Arial" w:hAnsi="Arial" w:cs="Arial"/>
                <w:color w:val="FF0000"/>
                <w:sz w:val="22"/>
                <w:szCs w:val="22"/>
              </w:rPr>
              <w:t>przeciwgrzybicznych, antyelektrostatyczne, amagnetyczne,</w:t>
            </w:r>
            <w:r w:rsidRPr="000C3DA7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A7">
              <w:rPr>
                <w:rFonts w:ascii="Arial" w:hAnsi="Arial" w:cs="Arial"/>
                <w:b/>
                <w:color w:val="FF0000"/>
                <w:sz w:val="22"/>
                <w:szCs w:val="22"/>
              </w:rPr>
              <w:t>PN-EN ISO 2034</w:t>
            </w:r>
            <w:r w:rsidR="000C3DA7" w:rsidRPr="000C3DA7">
              <w:rPr>
                <w:rFonts w:ascii="Arial" w:hAnsi="Arial" w:cs="Arial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2C11F7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 rob. Zawodowe zimowe (dla elektromontera)</w:t>
            </w:r>
          </w:p>
        </w:tc>
        <w:tc>
          <w:tcPr>
            <w:tcW w:w="5245" w:type="dxa"/>
            <w:vAlign w:val="center"/>
          </w:tcPr>
          <w:p w:rsidR="00AC6FC8" w:rsidRPr="004D539F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Cholewki wykonane z wysokiej jakości skór licowych gładkich o zmniejszonej nasiąkliwości wody i wysokim współczynniku przepuszczalności pary wodnej, kołnierz z wysokiej jakości skóry licowej, podszewka z materiału skutecznie odprowadzającego pot, dającego uczucie suchości i komfortu, półmichowy język ze skóry licowej, niemetalowe oczka, zastosowane w cholewce elementy odblaskowe zapewniają lepszą widoczność pracownika i bezpieczeństwo pracy, dodatkowa ochrona pięty, nowa innowacyjna podeszwa z poliuretanu i poliuretanu </w:t>
            </w:r>
            <w:r w:rsidRPr="003E4B32">
              <w:rPr>
                <w:rFonts w:ascii="Arial" w:hAnsi="Arial" w:cs="Arial"/>
                <w:sz w:val="22"/>
                <w:szCs w:val="22"/>
              </w:rPr>
              <w:lastRenderedPageBreak/>
              <w:t>termoplastycznego. Bieżnik wykonany z litego transparentnego poliuretanu termoplastycznego ,ocieplane</w:t>
            </w:r>
            <w:r w:rsidR="000615F2" w:rsidRPr="003E4B32">
              <w:rPr>
                <w:rFonts w:ascii="Arial" w:hAnsi="Arial" w:cs="Arial"/>
                <w:sz w:val="22"/>
                <w:szCs w:val="22"/>
              </w:rPr>
              <w:t>,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między podeszwa wykonana ze spienionego poliuretanu komórkowego odporna na oleje, benzynę i inne rozpuszczalniki organiczne, nie rysuje powierzchni, bardzo dobre właściwości przeciwpoślizgowe, doskonała giętkość i elastyczność również w niskich temperaturach, lekkie, trwałe i wytrzymałe, skutecznie łagodzi nierówności podłoża, bardzo odporne na ścieranie, przecięcia i pękanie, zabezpiecza przed pogłębianiem się rys powstałych w wyniku mechanicznego uszkodzenia podeszwy, pochłania energię w części piętowej, doskonale chroni piętę, a specjalnie wyprofilowany obcas dodatkowo chroni nogę przed skręceniem, trwałe i wytrzymałe, nieprzemakalne od podłoża, z perforowanym pod noskiem kompozytowym, w którym specjalnie rozmieszczone otworki gwarantują stopie naturalną od</w:t>
            </w:r>
            <w:r w:rsidR="00844090">
              <w:rPr>
                <w:rFonts w:ascii="Arial" w:hAnsi="Arial" w:cs="Arial"/>
                <w:sz w:val="22"/>
                <w:szCs w:val="22"/>
              </w:rPr>
              <w:t xml:space="preserve">dychalność, antyprzebiciowa </w:t>
            </w:r>
            <w:r w:rsidRPr="003E4B32">
              <w:rPr>
                <w:rFonts w:ascii="Arial" w:hAnsi="Arial" w:cs="Arial"/>
                <w:sz w:val="22"/>
                <w:szCs w:val="22"/>
              </w:rPr>
              <w:t>podeszwa z elastycznego, nie zawierającego metalu materiału, bardzo dobre właściwości higieniczne obuwia, wyściółka z filtrem aktywnego węgla o właściwościach przeciwpotnych i</w:t>
            </w:r>
            <w:r w:rsidR="004D53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sz w:val="22"/>
                <w:szCs w:val="22"/>
              </w:rPr>
              <w:t>przeciwgrzybicznych, antyelektrostatyczne,</w:t>
            </w:r>
            <w:r w:rsidR="004D53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amagnetyczne,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PN-EN ISO 20347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AC6FC8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AC6FC8" w:rsidRPr="00986912" w:rsidRDefault="00AC6FC8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filcowo - gumowe</w:t>
            </w:r>
          </w:p>
        </w:tc>
        <w:tc>
          <w:tcPr>
            <w:tcW w:w="5245" w:type="dxa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Wykonane z wysokiej jakości cv z dodatkowym wk</w:t>
            </w:r>
            <w:r w:rsidR="000615F2" w:rsidRPr="003E4B32">
              <w:rPr>
                <w:rFonts w:ascii="Arial" w:hAnsi="Arial" w:cs="Arial"/>
                <w:sz w:val="22"/>
                <w:szCs w:val="22"/>
              </w:rPr>
              <w:t>ładem filcowym oraz z wkładką. Ch</w:t>
            </w:r>
            <w:r w:rsidRPr="003E4B32">
              <w:rPr>
                <w:rFonts w:ascii="Arial" w:hAnsi="Arial" w:cs="Arial"/>
                <w:sz w:val="22"/>
                <w:szCs w:val="22"/>
              </w:rPr>
              <w:t>olewa wykonana z włókniny zapewniająca ciepłochłonność z dodatkiem biokomponentu. Podeszwa urzeźbiona antypoślizgowa odporna na niskie temperatury</w:t>
            </w:r>
          </w:p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20344: 2012 [ OB, E, CI, SRA ]</w:t>
            </w:r>
          </w:p>
        </w:tc>
        <w:tc>
          <w:tcPr>
            <w:tcW w:w="651" w:type="dxa"/>
            <w:vAlign w:val="center"/>
          </w:tcPr>
          <w:p w:rsidR="00AC6FC8" w:rsidRPr="003E4B32" w:rsidRDefault="00AC6FC8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C6FC8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Buty gumowe robocze  damskie/męskie</w:t>
            </w:r>
          </w:p>
        </w:tc>
        <w:tc>
          <w:tcPr>
            <w:tcW w:w="5245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Wysokie wykonane z najwyższej jakości PVC wysoki bieżnik.  gumowce ochronne ze stalowym pod noskiem i wkładką antyprzebiciową.</w:t>
            </w:r>
            <w:r w:rsidR="00BF7A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zabezpieczającą przed zgnieceniem. </w:t>
            </w:r>
            <w:r w:rsidRPr="003E4B32">
              <w:rPr>
                <w:rFonts w:ascii="Arial" w:hAnsi="Arial" w:cs="Arial"/>
                <w:color w:val="000000"/>
                <w:sz w:val="22"/>
                <w:szCs w:val="22"/>
              </w:rPr>
              <w:t xml:space="preserve"> Podeszwa urzeźbiona antypoślizgowa odporna na przebicie   i niskie temperatury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Oznakowany w sposób nieścieralny i czytelny - poprzez stemplowanie lub znakowanie na gorąco, zawierające następujące informacje : rozmiar, numer obuwia, oznaczenie typu według producenta, znak firmowy producenta, data produkcji (miesiąc i rok), odniesienie do numerów normy europejskiej, odpowiedni symbol/symbole oznaczające właściwości ochronne lub (jeśli ma to zastosowanie) odpowiednią kategorię</w:t>
            </w:r>
            <w:r w:rsidRPr="003E4B32">
              <w:rPr>
                <w:rFonts w:ascii="Arial" w:hAnsi="Arial" w:cs="Arial"/>
                <w:strike/>
                <w:sz w:val="22"/>
                <w:szCs w:val="22"/>
              </w:rPr>
              <w:t>.</w:t>
            </w:r>
            <w:r w:rsidRPr="003E4B32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20345:2012 [O5]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dla kucharzy z daszkiem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Wygodna , wykonana z100% bawełny higieniczna, wysokogatunkowa. Daszek czapki usztywniony wstawką plastikowa. Głębokość czapki około 12 cm, kolor biały- 5 paneli 100% czesanej bawełny, </w:t>
            </w:r>
            <w:r w:rsidR="00844090">
              <w:rPr>
                <w:rFonts w:ascii="Arial" w:hAnsi="Arial" w:cs="Arial"/>
                <w:sz w:val="22"/>
                <w:szCs w:val="22"/>
              </w:rPr>
              <w:t>min.</w:t>
            </w:r>
            <w:r w:rsidRPr="003E4B32">
              <w:rPr>
                <w:rFonts w:ascii="Arial" w:hAnsi="Arial" w:cs="Arial"/>
                <w:sz w:val="22"/>
                <w:szCs w:val="22"/>
              </w:rPr>
              <w:t>380g/m2 panel czołowy bez szwu, regulacja obwodu za pomocą metalowej klamry.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– 13668:2013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01B2B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robocza letnia z daszkiem</w:t>
            </w:r>
          </w:p>
        </w:tc>
        <w:tc>
          <w:tcPr>
            <w:tcW w:w="5245" w:type="dxa"/>
          </w:tcPr>
          <w:p w:rsidR="000615F2" w:rsidRPr="003E4B32" w:rsidRDefault="000615F2" w:rsidP="003E4B32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Wygodna wykonana z 100% bawełny ochronna wysokogatunkowa, posiada regulację obwodu za pomocą   metalowej klamry, otwory wentylacyjne,  Daszek czapki usztywniony wstawką plastikową . Głębokość czapki około 12 cm - kat I, kolor ciemno-szary</w:t>
            </w:r>
            <w:r w:rsidR="00844090">
              <w:rPr>
                <w:rFonts w:ascii="Arial" w:hAnsi="Arial" w:cs="Arial"/>
                <w:sz w:val="22"/>
                <w:szCs w:val="22"/>
              </w:rPr>
              <w:t>, czarny, granatowy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. 5 paneli 100% czesanej bawełny, </w:t>
            </w:r>
            <w:r w:rsidR="00157B39">
              <w:rPr>
                <w:rFonts w:ascii="Arial" w:hAnsi="Arial" w:cs="Arial"/>
                <w:sz w:val="22"/>
                <w:szCs w:val="22"/>
              </w:rPr>
              <w:t>min.</w:t>
            </w:r>
            <w:r w:rsidRPr="003E4B32">
              <w:rPr>
                <w:rFonts w:ascii="Arial" w:hAnsi="Arial" w:cs="Arial"/>
                <w:sz w:val="22"/>
                <w:szCs w:val="22"/>
              </w:rPr>
              <w:t>380g/m</w:t>
            </w:r>
            <w:r w:rsidRPr="003E4B3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3E4B32">
              <w:rPr>
                <w:rFonts w:ascii="Arial" w:hAnsi="Arial" w:cs="Arial"/>
                <w:sz w:val="22"/>
                <w:szCs w:val="22"/>
              </w:rPr>
              <w:t>panel czołowy bez szwu.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EN- 13668:2013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robocza ocieplana</w:t>
            </w:r>
          </w:p>
        </w:tc>
        <w:tc>
          <w:tcPr>
            <w:tcW w:w="5245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Czapka zimowa wykonana z polaru, kolor czarny z wywinięciem regulującym jej długość, sprawdza się jako osłona pod kask budowlany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- 13668:2013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Fartuch frontowy płóc. biały</w:t>
            </w:r>
          </w:p>
        </w:tc>
        <w:tc>
          <w:tcPr>
            <w:tcW w:w="5245" w:type="dxa"/>
          </w:tcPr>
          <w:p w:rsidR="000615F2" w:rsidRPr="003E4B32" w:rsidRDefault="000615F2" w:rsidP="003E4B32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kolor biały skład 65% bawełna; 35% poliester gramatura 170g. Wysoka wytrzymałość, przewiewny. Niska kurczliwość w praniu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- 13668:2013-12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Fartuch spawalniczy skórzany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Fartuch dla spawaczy wykonane ze skór, konstrukcja odzieży powinna uniemożliwiać zatrzymywanie się na odzieży stopionego metalu, bez kieszeni, </w:t>
            </w:r>
          </w:p>
          <w:p w:rsidR="000615F2" w:rsidRPr="003E4B32" w:rsidRDefault="000615F2" w:rsidP="003E4B32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PN-EN 470-1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085AFD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Getry skórzane spawalnicze- z nastopkiem ochraniacze  stóp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Wykonane są ze skóry licowej. Zapinane na metalowe sprzączki, chronią buty przed zapaleniem sznurowadeł, w momencie zetknięcia z iskrą </w:t>
            </w:r>
          </w:p>
          <w:p w:rsidR="000615F2" w:rsidRPr="003E4B32" w:rsidRDefault="000615F2" w:rsidP="003E4B32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PN-EN 470-1 Klasa 2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Kombinezon do prac malarskich i lakierniczych</w:t>
            </w:r>
          </w:p>
        </w:tc>
        <w:tc>
          <w:tcPr>
            <w:tcW w:w="5245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Wykonany z włókna polipropylenowego o gramaturze </w:t>
            </w:r>
            <w:r w:rsidR="00157B39">
              <w:rPr>
                <w:rFonts w:ascii="Arial" w:hAnsi="Arial" w:cs="Arial"/>
                <w:sz w:val="22"/>
                <w:szCs w:val="22"/>
              </w:rPr>
              <w:t>min.</w:t>
            </w:r>
            <w:r w:rsidRPr="003E4B32">
              <w:rPr>
                <w:rFonts w:ascii="Arial" w:hAnsi="Arial" w:cs="Arial"/>
                <w:sz w:val="22"/>
                <w:szCs w:val="22"/>
              </w:rPr>
              <w:t>50g/m2 , gumowe ściągacze na rękawach nogawkach i kapturze oraz gumka w tal</w:t>
            </w:r>
            <w:r w:rsidR="006A73C4" w:rsidRPr="003E4B32">
              <w:rPr>
                <w:rFonts w:ascii="Arial" w:hAnsi="Arial" w:cs="Arial"/>
                <w:sz w:val="22"/>
                <w:szCs w:val="22"/>
              </w:rPr>
              <w:t>i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i.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– 13688:2012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Koszula robocza flanelowa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Koszula robocza flanelowa – 100% bawełna, gramatura nie mniej niż 170 g/m2, zapinana na guziki, kołnierzyk wykładany usztywniony, jedna kieszeń po lewej stronie na wysokości klatki piersiowej, mankiet usztywniony zapinany na guziki regulujące obwód.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-13688:2013-12i PN EN 84683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Koszulka z krótk. ręk. koloru białego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Koszulka krótki rękaw z 100% bawełny RING-SPUN  o gramaturze </w:t>
            </w:r>
            <w:r w:rsidR="00310B50">
              <w:rPr>
                <w:rFonts w:ascii="Arial" w:hAnsi="Arial" w:cs="Arial"/>
                <w:sz w:val="22"/>
                <w:szCs w:val="22"/>
              </w:rPr>
              <w:t xml:space="preserve">min. 150 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g/m2, Okrągłe wycięcie. Kolor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BIAŁY.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 Kurczliwość materiału do 5%</w:t>
            </w:r>
            <w:r w:rsidRPr="003E4B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color w:val="000000"/>
                <w:sz w:val="22"/>
                <w:szCs w:val="22"/>
              </w:rPr>
              <w:t>PN EN ISO 13688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0615F2" w:rsidRPr="003E4B32" w:rsidTr="00AE06B8">
        <w:trPr>
          <w:trHeight w:val="93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Koszulka z krótkimi rękawami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Koszulka krótki rękaw z 100% bawełny </w:t>
            </w:r>
            <w:r w:rsidR="00310B50">
              <w:rPr>
                <w:rFonts w:ascii="Arial" w:hAnsi="Arial" w:cs="Arial"/>
                <w:sz w:val="22"/>
                <w:szCs w:val="22"/>
              </w:rPr>
              <w:t>RING-SPUN  o gramaturze min. 15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0g/m2, Okrągłe wycięcie. Kolor czarny  lub ciemny szary.  Kurczliwość materiału do 5%. 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color w:val="000000"/>
                <w:sz w:val="22"/>
                <w:szCs w:val="22"/>
              </w:rPr>
              <w:t>PN EN ISO 13688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Kurtka przeciwdeszczowa  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Tkanina wiatro i wodoo</w:t>
            </w:r>
            <w:r w:rsidR="006A73C4" w:rsidRPr="003E4B32">
              <w:rPr>
                <w:rFonts w:ascii="Arial" w:hAnsi="Arial" w:cs="Arial"/>
                <w:sz w:val="22"/>
                <w:szCs w:val="22"/>
              </w:rPr>
              <w:t>dporna, elastyczna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3C4" w:rsidRPr="003E4B32">
              <w:rPr>
                <w:rFonts w:ascii="Arial" w:hAnsi="Arial" w:cs="Arial"/>
                <w:sz w:val="22"/>
                <w:szCs w:val="22"/>
              </w:rPr>
              <w:t>(</w:t>
            </w:r>
            <w:r w:rsidRPr="003E4B32">
              <w:rPr>
                <w:rFonts w:ascii="Arial" w:hAnsi="Arial" w:cs="Arial"/>
                <w:sz w:val="22"/>
                <w:szCs w:val="22"/>
              </w:rPr>
              <w:t>zielona,</w:t>
            </w:r>
            <w:r w:rsidR="006A73C4" w:rsidRPr="003E4B32">
              <w:rPr>
                <w:rFonts w:ascii="Arial" w:hAnsi="Arial" w:cs="Arial"/>
                <w:sz w:val="22"/>
                <w:szCs w:val="22"/>
              </w:rPr>
              <w:t xml:space="preserve">szara, granat) 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poliester 100%,  z kapturem regulowanym sznurkiem, zapinana na suwak, rękawy zapinane na napy.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343 :2019-04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Nakolanniki</w:t>
            </w:r>
          </w:p>
        </w:tc>
        <w:tc>
          <w:tcPr>
            <w:tcW w:w="5245" w:type="dxa"/>
          </w:tcPr>
          <w:p w:rsidR="000615F2" w:rsidRPr="003E4B32" w:rsidRDefault="000615F2" w:rsidP="003E4B32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Wykonane z tworzywa sztucznego, gumka mocująca na rzep</w:t>
            </w:r>
            <w:r w:rsidR="00310B50">
              <w:rPr>
                <w:rFonts w:ascii="Arial" w:hAnsi="Arial" w:cs="Arial"/>
                <w:sz w:val="22"/>
                <w:szCs w:val="22"/>
              </w:rPr>
              <w:t xml:space="preserve"> umożliwiająca zamocowanie na k</w:t>
            </w:r>
            <w:r w:rsidRPr="003E4B32">
              <w:rPr>
                <w:rFonts w:ascii="Arial" w:hAnsi="Arial" w:cs="Arial"/>
                <w:sz w:val="22"/>
                <w:szCs w:val="22"/>
              </w:rPr>
              <w:t>o</w:t>
            </w:r>
            <w:r w:rsidR="00310B50">
              <w:rPr>
                <w:rFonts w:ascii="Arial" w:hAnsi="Arial" w:cs="Arial"/>
                <w:sz w:val="22"/>
                <w:szCs w:val="22"/>
              </w:rPr>
              <w:t>la</w:t>
            </w:r>
            <w:r w:rsidRPr="003E4B32">
              <w:rPr>
                <w:rFonts w:ascii="Arial" w:hAnsi="Arial" w:cs="Arial"/>
                <w:sz w:val="22"/>
                <w:szCs w:val="22"/>
              </w:rPr>
              <w:t>nach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14404-1:2012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Obuwie ochronne kucharskie</w:t>
            </w:r>
          </w:p>
        </w:tc>
        <w:tc>
          <w:tcPr>
            <w:tcW w:w="5245" w:type="dxa"/>
            <w:vAlign w:val="center"/>
          </w:tcPr>
          <w:p w:rsidR="000615F2" w:rsidRPr="003E4B32" w:rsidRDefault="006A73C4" w:rsidP="003E4B32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Wykonane z materiału wierzchniego oddychającego, posiadające system amortyzacji 3D. Oddychająca wyściółka i posiadające metalowy podnosek. But wysokości 12cm, kryty kolor biały/szary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20345: 2011 [SB, SRC]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Obuwie profilaktyczne</w:t>
            </w:r>
          </w:p>
        </w:tc>
        <w:tc>
          <w:tcPr>
            <w:tcW w:w="5245" w:type="dxa"/>
            <w:vAlign w:val="center"/>
          </w:tcPr>
          <w:p w:rsidR="000615F2" w:rsidRPr="003E4B32" w:rsidRDefault="006A73C4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Obuwie białe lekkie, wysokiej jakości. Wykonane z elastycznego materiału z paskiem na piętę. Elastyczna podeszwa wykonana z gumy, antypoślizgowa. Obuwie sprężyste i nie obciążające stawów. Materiał na wyściółkę pozwalający stopie oddychać. Podeszwa zapewniająca absorpcję energii w obszarze pięty. Obuwie łatwe w utrzymaniu czystości. Wyrób przeznaczony do użytku w gastronomii. </w:t>
            </w:r>
            <w:r w:rsidR="000615F2" w:rsidRPr="003E4B32">
              <w:rPr>
                <w:rFonts w:ascii="Arial" w:hAnsi="Arial" w:cs="Arial"/>
                <w:b/>
                <w:sz w:val="22"/>
                <w:szCs w:val="22"/>
              </w:rPr>
              <w:t>PN EN  ISO 20347:2012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 xml:space="preserve"> SRC OB E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Półmaska przeciwpyłowa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Produkt wykonany z wysokiej jakości materiału antyalergicznego. Mocowana na ściągaczach gumowych.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dielektryczne</w:t>
            </w:r>
          </w:p>
        </w:tc>
        <w:tc>
          <w:tcPr>
            <w:tcW w:w="5245" w:type="dxa"/>
            <w:vAlign w:val="center"/>
          </w:tcPr>
          <w:p w:rsidR="000615F2" w:rsidRPr="003E4B32" w:rsidRDefault="00616CC6" w:rsidP="003E4B32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615F2" w:rsidRPr="003E4B32">
              <w:rPr>
                <w:rFonts w:ascii="Arial" w:hAnsi="Arial" w:cs="Arial"/>
                <w:sz w:val="22"/>
                <w:szCs w:val="22"/>
              </w:rPr>
              <w:t xml:space="preserve">ięciopalczaste, do ochrony rąk przed porażeniem prądem elektrycznym o napięciu do 1KV w kolorze żółtym. Zgodnie z normą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PN-EN60903:2006.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Rękawice olejoodporne/nitrylowe  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Rękawice  odporne na ścieranie i  przebicie. Rękawice o właściwościach statycznych długości 24 cm  Zakończone ściągaczem, rozciągliwe i elastyczne.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420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</w:tr>
      <w:tr w:rsidR="00CB7851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B7851" w:rsidRPr="00986912" w:rsidRDefault="00CB7851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B7851" w:rsidRPr="003E4B32" w:rsidRDefault="00CB7851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nitrylowe cienkie niebieskie</w:t>
            </w:r>
          </w:p>
        </w:tc>
        <w:tc>
          <w:tcPr>
            <w:tcW w:w="5245" w:type="dxa"/>
            <w:vAlign w:val="center"/>
          </w:tcPr>
          <w:p w:rsidR="00CB7851" w:rsidRPr="003E4B32" w:rsidRDefault="00BF7C0B" w:rsidP="00BF7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Rękawice wykonane z nitrylu w kolorze niebieskim. Rękawice pokryte na wewnętrznej części fakturą zwiększającą chwytność. Długość rękawicy nie mniej niż 24cm</w:t>
            </w:r>
            <w:r w:rsidR="00D773D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Dopuszczone do kontaktu z żywnością. </w:t>
            </w:r>
            <w:r w:rsidR="00D773DF">
              <w:rPr>
                <w:rFonts w:ascii="Arial" w:hAnsi="Arial" w:cs="Arial"/>
                <w:sz w:val="22"/>
                <w:szCs w:val="22"/>
              </w:rPr>
              <w:t xml:space="preserve">  PN EN 420 </w:t>
            </w:r>
          </w:p>
        </w:tc>
        <w:tc>
          <w:tcPr>
            <w:tcW w:w="651" w:type="dxa"/>
            <w:vAlign w:val="center"/>
          </w:tcPr>
          <w:p w:rsidR="00CB7851" w:rsidRPr="003E4B32" w:rsidRDefault="00CB7851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B7851" w:rsidRPr="003E4B32" w:rsidRDefault="00F65E6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A68BC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robocze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Odporność na zimno: </w:t>
            </w:r>
            <w:r w:rsidRPr="003E4B3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konwekcyjne poziom – 0, kontaktowe poziom – 1; Nieprzemakalność poziom – 1. Oznakowane zgodnie z normą.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3E4B32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4382F">
              <w:rPr>
                <w:rFonts w:ascii="Arial" w:hAnsi="Arial" w:cs="Arial"/>
                <w:b/>
                <w:sz w:val="22"/>
                <w:szCs w:val="22"/>
              </w:rPr>
              <w:t>PN EN 511(X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,1,1)</w:t>
            </w:r>
          </w:p>
          <w:tbl>
            <w:tblPr>
              <w:tblpPr w:leftFromText="141" w:rightFromText="141" w:vertAnchor="text" w:horzAnchor="page" w:tblpX="2050" w:tblpY="1"/>
              <w:tblOverlap w:val="never"/>
              <w:tblW w:w="5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4733"/>
            </w:tblGrid>
            <w:tr w:rsidR="000615F2" w:rsidRPr="003E4B32" w:rsidTr="00F92229">
              <w:trPr>
                <w:trHeight w:val="270"/>
              </w:trPr>
              <w:tc>
                <w:tcPr>
                  <w:tcW w:w="94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615F2" w:rsidRPr="003E4B32" w:rsidRDefault="000615F2" w:rsidP="003E4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33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615F2" w:rsidRPr="003E4B32" w:rsidRDefault="000615F2" w:rsidP="003E4B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1A68BC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2000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A22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Trzewiki trekkingowe </w:t>
            </w:r>
            <w:r w:rsidR="00A22980">
              <w:rPr>
                <w:rFonts w:ascii="Arial" w:hAnsi="Arial" w:cs="Arial"/>
                <w:sz w:val="22"/>
                <w:szCs w:val="22"/>
              </w:rPr>
              <w:t>robocze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Skóra naturalna z dociepleniem. Wysokość buta 12cm grubość podeszwy 4cm. Waga buta 420-520g. Zamknięty obszar pięty, właściwości antyelektrostatyczne, absorpcja energii w obszarze pięty, przepuszczalność wody i absorpcja wody, odporność na przebicie, urzeźbiona podeszwa, podeszwa izolująca od zimna. Oznakowany w sposób nieścieralny i czytelny - poprzez stemplowanie lub znakowanie na gorąco, zawierające następujące informacje : rozmiar, numer obuwia, oznaczenie typu według producenta, znak firmowy producenta, data produkcji (miesiąc i rok), odniesienie do numerów normy europejskiej, odpowiedni symbol/symbole oznaczające właściwości ochronne lub (jeśli ma to zastosowanie) odpowiednią kategorię.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20347 O3 CI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085AFD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0615F2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0615F2" w:rsidRPr="00986912" w:rsidRDefault="000615F2" w:rsidP="0098691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 benzyno i olejoodporne</w:t>
            </w:r>
          </w:p>
        </w:tc>
        <w:tc>
          <w:tcPr>
            <w:tcW w:w="5245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(bluza + spodnie ogrodniczki), antystatyczne ATEST kat. II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96% Bawełna, 3% Poliester, 1 % MTF, gram.270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z tkaniny antystatycznej z przeznaczeniem na odzież roboczą dla pracowników przemysłu: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•paliwowego,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•gazowego, </w:t>
            </w:r>
          </w:p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PN-EN ISO 13688:2013-12</w:t>
            </w:r>
          </w:p>
        </w:tc>
        <w:tc>
          <w:tcPr>
            <w:tcW w:w="651" w:type="dxa"/>
            <w:vAlign w:val="center"/>
          </w:tcPr>
          <w:p w:rsidR="000615F2" w:rsidRPr="003E4B32" w:rsidRDefault="000615F2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615F2" w:rsidRPr="003E4B32" w:rsidRDefault="00085AFD" w:rsidP="003E4B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 benzyno i olejoodporne</w:t>
            </w:r>
            <w:r>
              <w:rPr>
                <w:rFonts w:ascii="Arial" w:hAnsi="Arial" w:cs="Arial"/>
                <w:sz w:val="22"/>
                <w:szCs w:val="22"/>
              </w:rPr>
              <w:t xml:space="preserve"> ocieplane</w:t>
            </w:r>
          </w:p>
        </w:tc>
        <w:tc>
          <w:tcPr>
            <w:tcW w:w="5245" w:type="dxa"/>
          </w:tcPr>
          <w:p w:rsidR="00C15317" w:rsidRPr="0001012E" w:rsidRDefault="00C15317" w:rsidP="00C15317">
            <w:pPr>
              <w:rPr>
                <w:rFonts w:ascii="Arial" w:hAnsi="Arial" w:cs="Arial"/>
              </w:rPr>
            </w:pPr>
            <w:r w:rsidRPr="0001012E">
              <w:rPr>
                <w:rFonts w:ascii="Arial" w:hAnsi="Arial" w:cs="Arial"/>
              </w:rPr>
              <w:t>Ubranie typ szwedzki (Kurtka ocieplana + spodnie ogrodniczki ocieplane), antystatyczne ATEST kat.II</w:t>
            </w:r>
            <w:r w:rsidRPr="0001012E">
              <w:rPr>
                <w:rFonts w:ascii="Arial" w:hAnsi="Arial" w:cs="Arial"/>
              </w:rPr>
              <w:br/>
              <w:t>96% Bawełna, 3% Poliester, 1 % MTF, gram.270</w:t>
            </w:r>
            <w:r w:rsidRPr="0001012E">
              <w:rPr>
                <w:rFonts w:ascii="Arial" w:hAnsi="Arial" w:cs="Arial"/>
              </w:rPr>
              <w:br/>
              <w:t>PN-EN 340:2006, PN-EN 1149-5:2009</w:t>
            </w:r>
            <w:r w:rsidRPr="0001012E">
              <w:rPr>
                <w:rFonts w:ascii="Arial" w:hAnsi="Arial" w:cs="Arial"/>
              </w:rPr>
              <w:br/>
              <w:t>z tkaniny antystatycznej z przeznaczeniem na odzież roboczą dla pracowników przemysłu:</w:t>
            </w:r>
            <w:r w:rsidRPr="0001012E">
              <w:rPr>
                <w:rFonts w:ascii="Arial" w:hAnsi="Arial" w:cs="Arial"/>
              </w:rPr>
              <w:br/>
              <w:t>•paliwowego,</w:t>
            </w:r>
            <w:r w:rsidRPr="0001012E">
              <w:rPr>
                <w:rFonts w:ascii="Arial" w:hAnsi="Arial" w:cs="Arial"/>
              </w:rPr>
              <w:br/>
              <w:t>•gazowego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085AFD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płócienne białe męskie( dla mężczyzn) i  damskie ( dla kobiet)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Bluza kucharska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z długim rękawem, zapinana na białe napy, z kieszonką na ramieniu, podkrój szyi wykończony stójką - wykonana z mieszanki Bawełna 60% Poliester 40% .</w:t>
            </w:r>
          </w:p>
          <w:p w:rsidR="00C15317" w:rsidRPr="003E4B32" w:rsidRDefault="00C15317" w:rsidP="00C15317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–ISO 13688:2013-12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Spodnie kucharskie  -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wykonana z mieszanki Bawełna 60% Poliester 40% .  - zapinane na guzik, po bokach guma dopasowująca</w:t>
            </w:r>
            <w:r w:rsidRPr="003E4B32">
              <w:rPr>
                <w:rFonts w:ascii="Arial" w:hAnsi="Arial" w:cs="Arial"/>
                <w:sz w:val="22"/>
                <w:szCs w:val="22"/>
              </w:rPr>
              <w:br w:type="page"/>
              <w:t>- rozporek zapinany na zamek</w:t>
            </w:r>
            <w:r w:rsidRPr="003E4B32">
              <w:rPr>
                <w:rFonts w:ascii="Arial" w:hAnsi="Arial" w:cs="Arial"/>
                <w:sz w:val="22"/>
                <w:szCs w:val="22"/>
              </w:rPr>
              <w:br w:type="page"/>
              <w:t>- dwie kieszenie wpuszczane</w:t>
            </w:r>
            <w:r w:rsidRPr="003E4B32">
              <w:rPr>
                <w:rFonts w:ascii="Arial" w:hAnsi="Arial" w:cs="Arial"/>
                <w:sz w:val="22"/>
                <w:szCs w:val="22"/>
              </w:rPr>
              <w:br w:type="page"/>
              <w:t xml:space="preserve">- nogawki wykończone obrębem  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–ISO 13688:2013-12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F65E6C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1531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robocze letnie: spodnie ogrodniczki z bluzą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Materiał  tkanina  </w:t>
            </w:r>
            <w:r w:rsidR="00C34EB7">
              <w:rPr>
                <w:rFonts w:ascii="Arial" w:hAnsi="Arial" w:cs="Arial"/>
                <w:sz w:val="22"/>
                <w:szCs w:val="22"/>
              </w:rPr>
              <w:t>bawełna+ poliester(min.35%)</w:t>
            </w:r>
            <w:r w:rsidRPr="003E4B32">
              <w:rPr>
                <w:rFonts w:ascii="Arial" w:hAnsi="Arial" w:cs="Arial"/>
                <w:sz w:val="22"/>
                <w:szCs w:val="22"/>
              </w:rPr>
              <w:t>, gramatura nie mniej niż 280  g/m</w:t>
            </w:r>
            <w:r w:rsidRPr="003E4B3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E4B32">
              <w:rPr>
                <w:rFonts w:ascii="Arial" w:hAnsi="Arial" w:cs="Arial"/>
                <w:sz w:val="22"/>
                <w:szCs w:val="22"/>
              </w:rPr>
              <w:t>, - ubranie składa się z bluzy i spodni ogrodniczek,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Bluza zapinana na zamek,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- zapinane na mocne oksydowane napy, profesjonalne podwójne szwy szyte mocna nicią,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- ryglówki w miejscach szczególnie narażonych na Materiał  tkanina</w:t>
            </w:r>
            <w:r w:rsidR="00C34EB7">
              <w:rPr>
                <w:rFonts w:ascii="Arial" w:hAnsi="Arial" w:cs="Arial"/>
                <w:sz w:val="22"/>
                <w:szCs w:val="22"/>
              </w:rPr>
              <w:t xml:space="preserve"> bawełna+ poliester(min.35%)</w:t>
            </w:r>
            <w:r w:rsidR="00C34EB7" w:rsidRPr="003E4B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 , gramatura nie mniej niż 280  g/m2, - ubranie składa się z bluzy i spodni ogrodniczek,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Bluza zapinana na zamek,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- zapinane na mocne oksydowane napy, profesjonalne podwójne szwy szyte mocna nicią,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- ryglówki w miejscach szczególnie narażonych na rozprucie,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- wiele praktycznych  przestrzennych kieszeni ( minimum dwie zewnętrzne kieszenie i jedna wewnętrzna w bluzie) oraz (minimum dwie zewnętrzne (mieszkowe) kieszenie w ogrodniczkach)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- wzmocnienia naszyte na łokciach, karczku, kolanach i kroku jako dodatkowa ochrona oraz dłuższy okres użytkowania,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- transpiratory powietrza oraz wewnętrzna siatka wpływająca na zwiększoną    wentylację i </w:t>
            </w:r>
            <w:r w:rsidRPr="003E4B32">
              <w:rPr>
                <w:rFonts w:ascii="Arial" w:hAnsi="Arial" w:cs="Arial"/>
                <w:sz w:val="22"/>
                <w:szCs w:val="22"/>
              </w:rPr>
              <w:lastRenderedPageBreak/>
              <w:t xml:space="preserve">podwyższenie komfortu pracy. Na rękawach i nogawkach spodni naniesiona transferowa taśma odblaskowa.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 xml:space="preserve">Kolor ciemno- szary z wstawką pomarańczową na barkach. Ubranie oznaczone symbolem CE 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20471:2013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F65E6C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1531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robocze ocieplane: bluza i spodnie ogrodniczki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Kurtka ocieplana z kapturem. Kaptur odpinany, zamocowany suwakiem, z wciągniętym sznurkiem i stoperami do regulacji, z zapięciem kaptura na napy. Kurtka  zapinana na zamek i zatrzaski z dwoma kieszeniami piersiowymi zapinanymi na suwak i bocznymi skośnymi, rękawy odpinane, wykończone wewnętrznymi ściągaczami. Szwy w kurtce podklejone. Na wysokości tali wszyty tunel na sznurek ze stoperami do regulacji. Krawędź dolna kurtki wykończona regulacją ze stoperem. Spodnie typu ogrodniczki (jak spodnie robocze). Tkanina ubrania </w:t>
            </w:r>
            <w:r w:rsidR="00C34EB7">
              <w:rPr>
                <w:rFonts w:ascii="Arial" w:hAnsi="Arial" w:cs="Arial"/>
                <w:sz w:val="22"/>
                <w:szCs w:val="22"/>
              </w:rPr>
              <w:t>bawełna+ poliester(min.35%)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, gramatura minimum 280g/m2. Tkanina oleofobowa (wodoodporna, kwasoodporna, olejoodporna). Ubranie ma spełniać wymogi dotyczące wyrobów o właściwościach nieprzemakalnych. Powinno być odporne na przesiąknięcia. Kurtka ocieplona włókniną puszystą z pikowana podszewką o gramaturze 150 g/m2. Spodnie wykonane z tkaniny jw., ocieplone włókniną puszystą z pikowaną podszewką o gramaturze 80 g/m2. Na rękawach i nogawkach spodni naniesiona transferowa taśma odblaskowa.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Kolor czarny z wstawką pomarańczową na barkach.  Ubranie oznaczone symbolem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B32">
              <w:rPr>
                <w:rFonts w:ascii="Arial" w:hAnsi="Arial" w:cs="Arial"/>
                <w:b/>
                <w:sz w:val="22"/>
                <w:szCs w:val="22"/>
              </w:rPr>
              <w:t>CE PN-P-84525:1998, PN-EN ISO-20417:2013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13688:2013-12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342:2018:1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AB1524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C1531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Kamizelka odblaskowa</w:t>
            </w:r>
          </w:p>
        </w:tc>
        <w:tc>
          <w:tcPr>
            <w:tcW w:w="5245" w:type="dxa"/>
            <w:vAlign w:val="center"/>
          </w:tcPr>
          <w:p w:rsidR="00C15317" w:rsidRPr="003E4B32" w:rsidRDefault="00C34EB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Tkanina</w:t>
            </w:r>
            <w:r w:rsidR="00C15317" w:rsidRPr="003E4B32">
              <w:rPr>
                <w:rFonts w:ascii="Arial" w:hAnsi="Arial" w:cs="Arial"/>
                <w:sz w:val="22"/>
                <w:szCs w:val="22"/>
              </w:rPr>
              <w:t xml:space="preserve"> 100% poliester, </w:t>
            </w:r>
            <w:r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="00C15317" w:rsidRPr="003E4B32">
              <w:rPr>
                <w:rFonts w:ascii="Arial" w:hAnsi="Arial" w:cs="Arial"/>
                <w:sz w:val="22"/>
                <w:szCs w:val="22"/>
              </w:rPr>
              <w:t xml:space="preserve">137g/m2 Wyposażone  w szarą tekstylną taśmę odblaskową, oznaczone symbolem CE, zapinane na rzepy kategoria 1. Zgodnie z polską normą </w:t>
            </w:r>
          </w:p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 ISO 20471:2013-07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C15317" w:rsidRPr="00DF2DF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801B2B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B2B">
              <w:rPr>
                <w:rFonts w:ascii="Arial" w:hAnsi="Arial" w:cs="Arial"/>
                <w:sz w:val="22"/>
                <w:szCs w:val="22"/>
              </w:rPr>
              <w:t>Rękawice robocze antyprzecięciowe</w:t>
            </w:r>
          </w:p>
        </w:tc>
        <w:tc>
          <w:tcPr>
            <w:tcW w:w="5245" w:type="dxa"/>
            <w:vAlign w:val="center"/>
          </w:tcPr>
          <w:p w:rsidR="00C15317" w:rsidRPr="00801B2B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1B2B">
              <w:rPr>
                <w:rFonts w:ascii="Arial" w:hAnsi="Arial" w:cs="Arial"/>
                <w:sz w:val="22"/>
                <w:szCs w:val="22"/>
              </w:rPr>
              <w:t>Rękawice chroniące przed zagrożeniami mechanicznymi. Wykonane z włókna HPPE , pokryte poliuretanem na wewnętrznej części dłoni. Odporne na ścieranie i rozerwanie. W części nadgarstka ściągający mankiet. Norma EN 388 poziom 4343B</w:t>
            </w:r>
          </w:p>
        </w:tc>
        <w:tc>
          <w:tcPr>
            <w:tcW w:w="651" w:type="dxa"/>
            <w:vAlign w:val="center"/>
          </w:tcPr>
          <w:p w:rsidR="00C15317" w:rsidRPr="00801B2B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1B2B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DF2DF2" w:rsidRDefault="00F65E6C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C15317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bookmarkStart w:id="0" w:name="_GoBack" w:colFirst="2" w:colLast="2"/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Rękawiczki damskie  skórzane ocieplane (zimowe) kolor czarny </w:t>
            </w:r>
          </w:p>
        </w:tc>
        <w:tc>
          <w:tcPr>
            <w:tcW w:w="5245" w:type="dxa"/>
            <w:vAlign w:val="center"/>
          </w:tcPr>
          <w:p w:rsidR="00C15317" w:rsidRPr="000C3DA7" w:rsidRDefault="00C15317" w:rsidP="00C15317">
            <w:pPr>
              <w:pStyle w:val="Nagwek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3DA7">
              <w:rPr>
                <w:rFonts w:ascii="Arial" w:hAnsi="Arial" w:cs="Arial"/>
                <w:color w:val="FF0000"/>
                <w:sz w:val="22"/>
                <w:szCs w:val="22"/>
              </w:rPr>
              <w:t>Ochronne, ocieplane rękawiczki damskie. Wykonane ze skóry. Kolor czarny. Wkłady ocieplające rękawice.</w:t>
            </w:r>
            <w:r w:rsidRPr="000C3DA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:rsidR="00C15317" w:rsidRPr="000C3DA7" w:rsidRDefault="000C3DA7" w:rsidP="00C15317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3DA7">
              <w:rPr>
                <w:rFonts w:ascii="Arial" w:hAnsi="Arial" w:cs="Arial"/>
                <w:b/>
                <w:color w:val="FF0000"/>
                <w:sz w:val="22"/>
                <w:szCs w:val="22"/>
              </w:rPr>
              <w:t>PN-EN 420</w:t>
            </w:r>
          </w:p>
        </w:tc>
        <w:tc>
          <w:tcPr>
            <w:tcW w:w="651" w:type="dxa"/>
            <w:vAlign w:val="center"/>
          </w:tcPr>
          <w:p w:rsidR="00C15317" w:rsidRPr="00DF2DF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bookmarkEnd w:id="0"/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montażowe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Wykonane z bydlęcej skóry licowej  z zapięciem na rzep bez podszewki. Miękkie , mocne rękawice z gwarancją długiej żywotności, wygodne grubość 0,8-1,0 mm. 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PN EN 420, 388:2003</w:t>
            </w:r>
          </w:p>
        </w:tc>
        <w:tc>
          <w:tcPr>
            <w:tcW w:w="651" w:type="dxa"/>
            <w:vAlign w:val="center"/>
          </w:tcPr>
          <w:p w:rsidR="00C15317" w:rsidRPr="00DF2DF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lastRenderedPageBreak/>
              <w:t>Para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montażowe</w:t>
            </w:r>
            <w:r>
              <w:rPr>
                <w:rFonts w:ascii="Arial" w:hAnsi="Arial" w:cs="Arial"/>
                <w:sz w:val="22"/>
                <w:szCs w:val="22"/>
              </w:rPr>
              <w:t xml:space="preserve"> ocieplane</w:t>
            </w:r>
          </w:p>
        </w:tc>
        <w:tc>
          <w:tcPr>
            <w:tcW w:w="5245" w:type="dxa"/>
            <w:vAlign w:val="center"/>
          </w:tcPr>
          <w:p w:rsidR="00C15317" w:rsidRDefault="00C15317" w:rsidP="00C15317">
            <w:r>
              <w:t xml:space="preserve">Wykonane ze skóry bydlęcej licowej najwyższej jakości z zapięciem na rzep oraz z zimową podszewka, wykonana z bawełny fliz. Wytrzymałe do zadań wymagających dużej odporności na zużycie. Zapewniają dobrą ochronę przed mrozem. 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549">
              <w:rPr>
                <w:b/>
              </w:rPr>
              <w:t>PN EN 420</w:t>
            </w:r>
            <w:r w:rsidR="005D14B3">
              <w:rPr>
                <w:b/>
              </w:rPr>
              <w:t xml:space="preserve">, </w:t>
            </w:r>
            <w:r w:rsidR="005D14B3" w:rsidRPr="003E4B32">
              <w:rPr>
                <w:rFonts w:ascii="Arial" w:hAnsi="Arial" w:cs="Arial"/>
                <w:b/>
                <w:sz w:val="22"/>
                <w:szCs w:val="22"/>
              </w:rPr>
              <w:t>388:2003</w:t>
            </w:r>
          </w:p>
        </w:tc>
        <w:tc>
          <w:tcPr>
            <w:tcW w:w="651" w:type="dxa"/>
            <w:vAlign w:val="center"/>
          </w:tcPr>
          <w:p w:rsidR="00C15317" w:rsidRPr="00DF2DF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Kamizelka ocieplana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Z elanobawełny / 65% poliester, 35% bawełna, podszewka 100% nylon, ocieplina 100% poliester, zapinana na zamek błyskawiczny kostkowy, przy szyi stójka, pikowanie na całej powierzchni, kieszenie jedna naszyta na wysokości piersi wykończona patką z zapięciem na rzep, dwie umieszczone na dole wykończone patką zapinaną na rzepy,  jedna naszyta po wewnętrznej stronie, również zapinana na rzep.</w:t>
            </w:r>
          </w:p>
        </w:tc>
        <w:tc>
          <w:tcPr>
            <w:tcW w:w="651" w:type="dxa"/>
            <w:vAlign w:val="center"/>
          </w:tcPr>
          <w:p w:rsidR="00C15317" w:rsidRPr="00DF2DF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2DF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085AFD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1531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Kask ochronny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wykonany z tworzywa, regulacja w obwodzie pasa głównego w zakresie 52-62 cm, dająca możliwość dopasowania kasku do głowy</w:t>
            </w:r>
            <w:r w:rsidRPr="003E4B32">
              <w:rPr>
                <w:rFonts w:ascii="Arial" w:hAnsi="Arial" w:cs="Arial"/>
                <w:sz w:val="22"/>
                <w:szCs w:val="22"/>
              </w:rPr>
              <w:br/>
              <w:t>- wyposażona w daszek</w:t>
            </w:r>
            <w:r w:rsidRPr="003E4B32">
              <w:rPr>
                <w:rFonts w:ascii="Arial" w:hAnsi="Arial" w:cs="Arial"/>
                <w:sz w:val="22"/>
                <w:szCs w:val="22"/>
              </w:rPr>
              <w:br/>
              <w:t>- więźba ma posiadać sześcioramienne pasy nośne</w:t>
            </w:r>
            <w:r w:rsidRPr="003E4B32">
              <w:rPr>
                <w:rFonts w:ascii="Arial" w:hAnsi="Arial" w:cs="Arial"/>
                <w:sz w:val="22"/>
                <w:szCs w:val="22"/>
              </w:rPr>
              <w:br/>
              <w:t>- w części przedniej potnik z włókniny</w:t>
            </w:r>
            <w:r w:rsidRPr="003E4B32">
              <w:rPr>
                <w:rFonts w:ascii="Arial" w:hAnsi="Arial" w:cs="Arial"/>
                <w:sz w:val="22"/>
                <w:szCs w:val="22"/>
              </w:rPr>
              <w:br/>
              <w:t xml:space="preserve">- pasek podbródkowy o szerokości </w:t>
            </w:r>
            <w:r w:rsidR="005D14B3">
              <w:rPr>
                <w:rFonts w:ascii="Arial" w:hAnsi="Arial" w:cs="Arial"/>
                <w:sz w:val="22"/>
                <w:szCs w:val="22"/>
              </w:rPr>
              <w:t>min.18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mm. wykonany z taśmy bawełnianej</w:t>
            </w:r>
            <w:r w:rsidRPr="003E4B32">
              <w:rPr>
                <w:rFonts w:ascii="Arial" w:hAnsi="Arial" w:cs="Arial"/>
                <w:sz w:val="22"/>
                <w:szCs w:val="22"/>
              </w:rPr>
              <w:br/>
              <w:t>- kask ma zapewniać ochronę górnej części głowy przed uderzeniami pochodzącymi od spadających lub przemieszczających się przedmiotów oraz uderzeniami głową o przeszkody</w:t>
            </w:r>
            <w:r w:rsidRPr="003E4B32">
              <w:rPr>
                <w:rFonts w:ascii="Arial" w:hAnsi="Arial" w:cs="Arial"/>
                <w:sz w:val="22"/>
                <w:szCs w:val="22"/>
              </w:rPr>
              <w:br/>
              <w:t xml:space="preserve">- spełniać wymagania normy </w:t>
            </w:r>
          </w:p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PN EN- 397:2012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859DA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elektrostatyczne kwasoodporne  UHu-51/I/N</w:t>
            </w:r>
          </w:p>
          <w:p w:rsidR="00C15317" w:rsidRPr="003E4B32" w:rsidRDefault="00C15317" w:rsidP="00C15317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Ubranie niepalne antyelektrostatyczne  UHu-51/I/N-  wykonane z tkaniny MEGATEC  250N z włóknami przewodzącymi ,o masie powierzchniowej (250 ±12)G/m2.  Składa się z bluzy i spodni .Bluza prosta wykończona kołnierzem, zapinana na guziki zatrzaskowe pokryte listwą. Pod pachami wykonane otwory wentylacyjne. Rękawy wykończone na dole zapięciem na guziki. Spodnie z paskiem i podtrzymywaczami. Z tyłu paska wszyty ściągacz do regulacji obwodu pasa. Na przodzie nogawek ,od bioder do dołu naszyte wzmocnienia. Wyrób spełnia wymagania normy zharmonizowanej PN-EN 531:1999 „Odzież ochronna dla pracowników narażonych na działanie czynników gorących ” i PN-EN13034:2005 „Odzież chroniąca przed ciekłymi substancjami chemicznymi . Wymagania dotyczące odzieży chroniącej w ograniczonym zakresie ,przed ciekłymi środkami chemicznymi (typ 6 i typ PB[6])” Poziom ochrony A;B1;C1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kpl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85AF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 xml:space="preserve">Kombinezon ochronny 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Kombinezon ochronny wykonany z materiału zapewniającego odporność chemiczną, antystatyczny. Odporny na rozerwanie i przetarcia. Kaptur ściągany sznurkiem lub gumką. Zamek błyskawiczny chroniony patką z zatrzaskami lub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plisą. Szwy chroniące przed nieszczelnością. Otwarte rękawy i nogawki z zapięciem na rzep lub ściągacz. </w:t>
            </w:r>
            <w:r w:rsidRPr="003E4B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Normy PN EN 14605-typ 3,4, EN 1149-5, EN 14126, EN 1073-2, 13982-1, 13034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lastRenderedPageBreak/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Rękawice kwasoługoodporne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B32">
              <w:rPr>
                <w:rFonts w:ascii="Arial" w:hAnsi="Arial" w:cs="Arial"/>
                <w:sz w:val="22"/>
                <w:szCs w:val="22"/>
              </w:rPr>
              <w:t>Pięciopalczaste, do ochrony rąk przed stężonymi roztworami N2SO4,HNO3, HCL, NaOH, KOH, Wykonane zgodnie z normą PN-EN 340 odzież ochronna PN-EN 14605+A1:2009 ochrona przed ciekłymi chemikaliami</w:t>
            </w:r>
          </w:p>
        </w:tc>
        <w:tc>
          <w:tcPr>
            <w:tcW w:w="651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B32">
              <w:rPr>
                <w:rFonts w:ascii="Arial" w:hAnsi="Arial" w:cs="Arial"/>
                <w:b/>
                <w:sz w:val="22"/>
                <w:szCs w:val="22"/>
              </w:rPr>
              <w:t>par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F65E6C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1531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Nakładki przeciwsłoneczne z filtrem UV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Nakładki z polaryzacją na okulary korekcyjne, mające zastosowanie do okularów optycznych leczniczych i zerówek. Nakładki dostosowane do każdego modelu okularów optycznych. Regulowany rozstaw widłek pozwalający dostosować nakładki do okularów. Szkła polarystyczne- soczewski polaryzacyjne blokujące spolaryzowane światło odbite od płaszczyzn (śnieg, piasek, woda, szosa) ograniczając do minimum wpływ wszelkiego rodzaju dokuczliwych odblasków. Szkła polaryzacyjne zwiększające kontrastowość obrazu i poprawiające jakość widzenia. Filtr UV 400 i filtry chroniące w 100% oczy przed szkodliwym promieniowaniem UVA i UVB. PN EN 12312-1:2014</w:t>
            </w:r>
          </w:p>
        </w:tc>
        <w:tc>
          <w:tcPr>
            <w:tcW w:w="651" w:type="dxa"/>
            <w:vAlign w:val="center"/>
          </w:tcPr>
          <w:p w:rsidR="00C15317" w:rsidRPr="003E4B32" w:rsidRDefault="00AD263A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15317" w:rsidRPr="003E4B32" w:rsidTr="00AE06B8">
        <w:trPr>
          <w:trHeight w:val="486"/>
          <w:jc w:val="center"/>
        </w:trPr>
        <w:tc>
          <w:tcPr>
            <w:tcW w:w="477" w:type="dxa"/>
            <w:vAlign w:val="center"/>
          </w:tcPr>
          <w:p w:rsidR="00C15317" w:rsidRPr="00986912" w:rsidRDefault="00C15317" w:rsidP="00C1531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vAlign w:val="center"/>
          </w:tcPr>
          <w:p w:rsidR="00C15317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12E">
              <w:rPr>
                <w:rFonts w:ascii="Arial" w:hAnsi="Arial" w:cs="Arial"/>
              </w:rPr>
              <w:t>Pochłaniacz P 21/1-W TYP EN 14387 A2B2E2K2</w:t>
            </w:r>
          </w:p>
        </w:tc>
        <w:tc>
          <w:tcPr>
            <w:tcW w:w="5245" w:type="dxa"/>
            <w:vAlign w:val="center"/>
          </w:tcPr>
          <w:p w:rsidR="00C15317" w:rsidRPr="003E4B32" w:rsidRDefault="00C15317" w:rsidP="00C153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12E">
              <w:rPr>
                <w:rFonts w:ascii="Arial" w:hAnsi="Arial" w:cs="Arial"/>
              </w:rPr>
              <w:t>Pochłaniacz jest wymiennym elementem oczyszczającym, który po skompletowaniu z częścią twarzową wyposażoną w standardowy  łącznik gwintowy Rd 40x1/7 służy do ochrony układu oddechowego przed organicznymi gazami i parami o punkcie wrzenia powyżej 65stopni C, nieorganicznymi gazami i parami z wyjątkiem tlenku węgla, dwutlenkiem siarki i innymi kwaśnymi parami i gazami oraz amoniakiem i pochodnymi organicznymi amoniaku. Pochłaniacz w obudowie z tworzywa ABS lub metalowej, ma zastosowanie w miejscach występowania substancji toksycznych w powietrzu a  szczególnie w laboratoriach, magazynach chemicznych, galwanizerniach, zakładach przemysłowych .</w:t>
            </w:r>
          </w:p>
        </w:tc>
        <w:tc>
          <w:tcPr>
            <w:tcW w:w="651" w:type="dxa"/>
            <w:vAlign w:val="center"/>
          </w:tcPr>
          <w:p w:rsidR="00C15317" w:rsidRPr="003E4B32" w:rsidRDefault="00AD263A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5317" w:rsidRDefault="00085AFD" w:rsidP="00C153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:rsidR="00AC6FC8" w:rsidRPr="003E4B32" w:rsidRDefault="00AC6FC8" w:rsidP="006A41CD">
      <w:pPr>
        <w:widowControl w:val="0"/>
        <w:tabs>
          <w:tab w:val="center" w:pos="6876"/>
          <w:tab w:val="right" w:pos="1141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2F50B7" w:rsidRPr="003E4B32" w:rsidRDefault="002F50B7" w:rsidP="009D392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i/>
          <w:sz w:val="22"/>
          <w:szCs w:val="22"/>
        </w:rPr>
      </w:pPr>
    </w:p>
    <w:sectPr w:rsidR="002F50B7" w:rsidRPr="003E4B32" w:rsidSect="009007B2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CA" w:rsidRDefault="00EE7DCA">
      <w:r>
        <w:separator/>
      </w:r>
    </w:p>
  </w:endnote>
  <w:endnote w:type="continuationSeparator" w:id="0">
    <w:p w:rsidR="00EE7DCA" w:rsidRDefault="00EE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EB" w:rsidRDefault="0050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19EB" w:rsidRDefault="005019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031343"/>
      <w:docPartObj>
        <w:docPartGallery w:val="Page Numbers (Bottom of Page)"/>
        <w:docPartUnique/>
      </w:docPartObj>
    </w:sdtPr>
    <w:sdtEndPr/>
    <w:sdtContent>
      <w:p w:rsidR="005019EB" w:rsidRDefault="005019E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A7">
          <w:rPr>
            <w:noProof/>
          </w:rPr>
          <w:t>16</w:t>
        </w:r>
        <w:r>
          <w:fldChar w:fldCharType="end"/>
        </w:r>
      </w:p>
    </w:sdtContent>
  </w:sdt>
  <w:p w:rsidR="005019EB" w:rsidRPr="00036DA0" w:rsidRDefault="005019EB" w:rsidP="00036DA0">
    <w:pPr>
      <w:pStyle w:val="Stopka"/>
      <w:ind w:left="5664" w:right="360" w:hanging="5124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CA" w:rsidRDefault="00EE7DCA">
      <w:r>
        <w:separator/>
      </w:r>
    </w:p>
  </w:footnote>
  <w:footnote w:type="continuationSeparator" w:id="0">
    <w:p w:rsidR="00EE7DCA" w:rsidRDefault="00EE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EB" w:rsidRPr="00C25481" w:rsidRDefault="005019EB" w:rsidP="0005617F">
    <w:pPr>
      <w:jc w:val="right"/>
      <w:rPr>
        <w:rFonts w:ascii="Arial" w:hAnsi="Arial" w:cs="Arial"/>
        <w:i/>
        <w:sz w:val="18"/>
        <w:szCs w:val="18"/>
      </w:rPr>
    </w:pPr>
    <w:r w:rsidRPr="00C25481">
      <w:rPr>
        <w:rFonts w:ascii="Arial" w:hAnsi="Arial" w:cs="Arial"/>
        <w:bCs/>
        <w:i/>
        <w:sz w:val="18"/>
        <w:szCs w:val="18"/>
      </w:rPr>
      <w:t>Załącznik nr 2</w:t>
    </w:r>
    <w:r w:rsidRPr="00C25481">
      <w:rPr>
        <w:rFonts w:ascii="Arial" w:hAnsi="Arial" w:cs="Arial"/>
        <w:bCs/>
        <w:i/>
        <w:sz w:val="18"/>
        <w:szCs w:val="18"/>
      </w:rPr>
      <w:br/>
      <w:t xml:space="preserve"> do Umowy,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2F6"/>
    <w:multiLevelType w:val="hybridMultilevel"/>
    <w:tmpl w:val="B368373A"/>
    <w:lvl w:ilvl="0" w:tplc="334E8FF2">
      <w:numFmt w:val="bullet"/>
      <w:lvlText w:val=""/>
      <w:lvlJc w:val="left"/>
      <w:pPr>
        <w:ind w:left="650" w:hanging="360"/>
      </w:pPr>
      <w:rPr>
        <w:rFonts w:ascii="Symbol" w:eastAsia="Times New Roman" w:hAnsi="Symbol" w:cs="Arial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1ED871B3"/>
    <w:multiLevelType w:val="hybridMultilevel"/>
    <w:tmpl w:val="49DE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5D9C"/>
    <w:multiLevelType w:val="hybridMultilevel"/>
    <w:tmpl w:val="56F8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CDA"/>
    <w:multiLevelType w:val="hybridMultilevel"/>
    <w:tmpl w:val="56F8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B573E6B"/>
    <w:multiLevelType w:val="hybridMultilevel"/>
    <w:tmpl w:val="34C615BE"/>
    <w:lvl w:ilvl="0" w:tplc="58E8222C">
      <w:start w:val="1"/>
      <w:numFmt w:val="decimal"/>
      <w:lvlText w:val="%1."/>
      <w:lvlJc w:val="left"/>
      <w:pPr>
        <w:ind w:left="65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75190079"/>
    <w:multiLevelType w:val="hybridMultilevel"/>
    <w:tmpl w:val="FB5E0C5E"/>
    <w:lvl w:ilvl="0" w:tplc="4748F4B8">
      <w:start w:val="1"/>
      <w:numFmt w:val="lowerLetter"/>
      <w:lvlText w:val="%1)"/>
      <w:lvlJc w:val="left"/>
      <w:pPr>
        <w:ind w:left="101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24C0A"/>
    <w:rsid w:val="000325F4"/>
    <w:rsid w:val="00032BC2"/>
    <w:rsid w:val="00036DA0"/>
    <w:rsid w:val="0004134D"/>
    <w:rsid w:val="000542E5"/>
    <w:rsid w:val="00055647"/>
    <w:rsid w:val="0005617F"/>
    <w:rsid w:val="000615F2"/>
    <w:rsid w:val="00064DD7"/>
    <w:rsid w:val="00070EE5"/>
    <w:rsid w:val="0007347A"/>
    <w:rsid w:val="000827A7"/>
    <w:rsid w:val="00085AFD"/>
    <w:rsid w:val="000A1D5F"/>
    <w:rsid w:val="000C39AE"/>
    <w:rsid w:val="000C3DA7"/>
    <w:rsid w:val="00124180"/>
    <w:rsid w:val="001371DE"/>
    <w:rsid w:val="00155698"/>
    <w:rsid w:val="00157B39"/>
    <w:rsid w:val="001613F5"/>
    <w:rsid w:val="00175650"/>
    <w:rsid w:val="00184603"/>
    <w:rsid w:val="001A68BC"/>
    <w:rsid w:val="001C42BC"/>
    <w:rsid w:val="001F01B7"/>
    <w:rsid w:val="001F56B9"/>
    <w:rsid w:val="001F661E"/>
    <w:rsid w:val="00212429"/>
    <w:rsid w:val="0022358C"/>
    <w:rsid w:val="002400AB"/>
    <w:rsid w:val="00241A76"/>
    <w:rsid w:val="002502DB"/>
    <w:rsid w:val="00252016"/>
    <w:rsid w:val="00297D1F"/>
    <w:rsid w:val="002B65F1"/>
    <w:rsid w:val="002B6B53"/>
    <w:rsid w:val="002C0814"/>
    <w:rsid w:val="002C11F7"/>
    <w:rsid w:val="002D17CA"/>
    <w:rsid w:val="002E6190"/>
    <w:rsid w:val="002F50B7"/>
    <w:rsid w:val="003055B1"/>
    <w:rsid w:val="00305843"/>
    <w:rsid w:val="00310B50"/>
    <w:rsid w:val="003157AA"/>
    <w:rsid w:val="00317524"/>
    <w:rsid w:val="00322A92"/>
    <w:rsid w:val="0032472A"/>
    <w:rsid w:val="003406A6"/>
    <w:rsid w:val="003465AC"/>
    <w:rsid w:val="00351FF5"/>
    <w:rsid w:val="00356E12"/>
    <w:rsid w:val="003859DA"/>
    <w:rsid w:val="003969B6"/>
    <w:rsid w:val="003A5316"/>
    <w:rsid w:val="003B0E01"/>
    <w:rsid w:val="003C0A5B"/>
    <w:rsid w:val="003D3768"/>
    <w:rsid w:val="003E4B32"/>
    <w:rsid w:val="003F342B"/>
    <w:rsid w:val="003F5FF9"/>
    <w:rsid w:val="004158A9"/>
    <w:rsid w:val="004315FA"/>
    <w:rsid w:val="0049465C"/>
    <w:rsid w:val="0049494F"/>
    <w:rsid w:val="004A771B"/>
    <w:rsid w:val="004B3DCB"/>
    <w:rsid w:val="004C1DC9"/>
    <w:rsid w:val="004D539F"/>
    <w:rsid w:val="004E2F0C"/>
    <w:rsid w:val="005019EB"/>
    <w:rsid w:val="00506141"/>
    <w:rsid w:val="005147CF"/>
    <w:rsid w:val="00515EC9"/>
    <w:rsid w:val="005169EE"/>
    <w:rsid w:val="00522A0C"/>
    <w:rsid w:val="0054771D"/>
    <w:rsid w:val="00551030"/>
    <w:rsid w:val="00552B05"/>
    <w:rsid w:val="00552CB9"/>
    <w:rsid w:val="005617EB"/>
    <w:rsid w:val="00566741"/>
    <w:rsid w:val="005741D3"/>
    <w:rsid w:val="005A2EF9"/>
    <w:rsid w:val="005B4C5F"/>
    <w:rsid w:val="005D14B3"/>
    <w:rsid w:val="005E021C"/>
    <w:rsid w:val="005F0202"/>
    <w:rsid w:val="005F176E"/>
    <w:rsid w:val="005F52FF"/>
    <w:rsid w:val="00616CC6"/>
    <w:rsid w:val="00616FD6"/>
    <w:rsid w:val="00623463"/>
    <w:rsid w:val="00634DAD"/>
    <w:rsid w:val="006410E2"/>
    <w:rsid w:val="006425A7"/>
    <w:rsid w:val="00667BF4"/>
    <w:rsid w:val="00691712"/>
    <w:rsid w:val="006A41CD"/>
    <w:rsid w:val="006A73C4"/>
    <w:rsid w:val="006B4726"/>
    <w:rsid w:val="006B4C17"/>
    <w:rsid w:val="006B6870"/>
    <w:rsid w:val="006D38D0"/>
    <w:rsid w:val="006D5EC3"/>
    <w:rsid w:val="006E09E7"/>
    <w:rsid w:val="006E1C86"/>
    <w:rsid w:val="006E4B88"/>
    <w:rsid w:val="007042A3"/>
    <w:rsid w:val="00706154"/>
    <w:rsid w:val="007128BB"/>
    <w:rsid w:val="00724E34"/>
    <w:rsid w:val="00730B3F"/>
    <w:rsid w:val="00730E1B"/>
    <w:rsid w:val="007413B4"/>
    <w:rsid w:val="007420DB"/>
    <w:rsid w:val="00746D7A"/>
    <w:rsid w:val="00746EEB"/>
    <w:rsid w:val="00754A64"/>
    <w:rsid w:val="007564CD"/>
    <w:rsid w:val="00760C83"/>
    <w:rsid w:val="00766059"/>
    <w:rsid w:val="00777D23"/>
    <w:rsid w:val="007B1F09"/>
    <w:rsid w:val="007B695A"/>
    <w:rsid w:val="007C1485"/>
    <w:rsid w:val="007F1B9A"/>
    <w:rsid w:val="00801B2B"/>
    <w:rsid w:val="00810C9E"/>
    <w:rsid w:val="00817766"/>
    <w:rsid w:val="00830059"/>
    <w:rsid w:val="00843B8A"/>
    <w:rsid w:val="00844090"/>
    <w:rsid w:val="00865F2D"/>
    <w:rsid w:val="00872483"/>
    <w:rsid w:val="00875465"/>
    <w:rsid w:val="00883BF9"/>
    <w:rsid w:val="008A0EC8"/>
    <w:rsid w:val="008A271A"/>
    <w:rsid w:val="008C5599"/>
    <w:rsid w:val="009007B2"/>
    <w:rsid w:val="00901863"/>
    <w:rsid w:val="00932143"/>
    <w:rsid w:val="009434A0"/>
    <w:rsid w:val="0094382F"/>
    <w:rsid w:val="00950B5A"/>
    <w:rsid w:val="00955038"/>
    <w:rsid w:val="00965459"/>
    <w:rsid w:val="0098362B"/>
    <w:rsid w:val="00985691"/>
    <w:rsid w:val="00986912"/>
    <w:rsid w:val="009971D1"/>
    <w:rsid w:val="00997575"/>
    <w:rsid w:val="009B1483"/>
    <w:rsid w:val="009B6CBD"/>
    <w:rsid w:val="009C21E3"/>
    <w:rsid w:val="009C5C36"/>
    <w:rsid w:val="009D3922"/>
    <w:rsid w:val="009F0472"/>
    <w:rsid w:val="009F773E"/>
    <w:rsid w:val="00A057D6"/>
    <w:rsid w:val="00A15F02"/>
    <w:rsid w:val="00A22980"/>
    <w:rsid w:val="00A27530"/>
    <w:rsid w:val="00A322D9"/>
    <w:rsid w:val="00A61454"/>
    <w:rsid w:val="00A7452F"/>
    <w:rsid w:val="00A900E2"/>
    <w:rsid w:val="00A9067D"/>
    <w:rsid w:val="00A91793"/>
    <w:rsid w:val="00AA235B"/>
    <w:rsid w:val="00AB1524"/>
    <w:rsid w:val="00AB7504"/>
    <w:rsid w:val="00AC6FC8"/>
    <w:rsid w:val="00AD263A"/>
    <w:rsid w:val="00AE06B8"/>
    <w:rsid w:val="00AE14A0"/>
    <w:rsid w:val="00AE4B30"/>
    <w:rsid w:val="00B231D4"/>
    <w:rsid w:val="00B26723"/>
    <w:rsid w:val="00B27FC4"/>
    <w:rsid w:val="00B36A73"/>
    <w:rsid w:val="00B42BC6"/>
    <w:rsid w:val="00B47577"/>
    <w:rsid w:val="00B70D3B"/>
    <w:rsid w:val="00B9243E"/>
    <w:rsid w:val="00BD110D"/>
    <w:rsid w:val="00BD7D69"/>
    <w:rsid w:val="00BE06B9"/>
    <w:rsid w:val="00BF7A01"/>
    <w:rsid w:val="00BF7C0B"/>
    <w:rsid w:val="00C148E4"/>
    <w:rsid w:val="00C15317"/>
    <w:rsid w:val="00C2376C"/>
    <w:rsid w:val="00C25481"/>
    <w:rsid w:val="00C26109"/>
    <w:rsid w:val="00C30283"/>
    <w:rsid w:val="00C34EB7"/>
    <w:rsid w:val="00C40968"/>
    <w:rsid w:val="00C40E6A"/>
    <w:rsid w:val="00C41B8A"/>
    <w:rsid w:val="00C86665"/>
    <w:rsid w:val="00C925F5"/>
    <w:rsid w:val="00CA1D30"/>
    <w:rsid w:val="00CA5D0D"/>
    <w:rsid w:val="00CB6554"/>
    <w:rsid w:val="00CB7851"/>
    <w:rsid w:val="00CC5EAD"/>
    <w:rsid w:val="00CE036B"/>
    <w:rsid w:val="00D06AAB"/>
    <w:rsid w:val="00D06DC7"/>
    <w:rsid w:val="00D162DA"/>
    <w:rsid w:val="00D16A39"/>
    <w:rsid w:val="00D339B3"/>
    <w:rsid w:val="00D36341"/>
    <w:rsid w:val="00D52711"/>
    <w:rsid w:val="00D64707"/>
    <w:rsid w:val="00D71F69"/>
    <w:rsid w:val="00D773DF"/>
    <w:rsid w:val="00D83798"/>
    <w:rsid w:val="00D869DD"/>
    <w:rsid w:val="00D97362"/>
    <w:rsid w:val="00D97A74"/>
    <w:rsid w:val="00DA76BE"/>
    <w:rsid w:val="00DB0B80"/>
    <w:rsid w:val="00DB52F5"/>
    <w:rsid w:val="00DC4903"/>
    <w:rsid w:val="00DD043E"/>
    <w:rsid w:val="00DE4D9F"/>
    <w:rsid w:val="00DF2DF2"/>
    <w:rsid w:val="00DF57FC"/>
    <w:rsid w:val="00E11B2C"/>
    <w:rsid w:val="00E40C60"/>
    <w:rsid w:val="00E531A1"/>
    <w:rsid w:val="00E86AD0"/>
    <w:rsid w:val="00E90E17"/>
    <w:rsid w:val="00EB6064"/>
    <w:rsid w:val="00ED1E7D"/>
    <w:rsid w:val="00EE7DCA"/>
    <w:rsid w:val="00F30E2E"/>
    <w:rsid w:val="00F4350E"/>
    <w:rsid w:val="00F6420D"/>
    <w:rsid w:val="00F65E6C"/>
    <w:rsid w:val="00F6663C"/>
    <w:rsid w:val="00F72930"/>
    <w:rsid w:val="00F92229"/>
    <w:rsid w:val="00F96B22"/>
    <w:rsid w:val="00FA5E13"/>
    <w:rsid w:val="00FC417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CA33C"/>
  <w15:docId w15:val="{B16B44F2-9881-49F5-B18F-0A66476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link w:val="TytuZnak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rzypisudolnego">
    <w:name w:val="footnote text"/>
    <w:basedOn w:val="Normalny"/>
    <w:link w:val="TekstprzypisudolnegoZnak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7B2"/>
  </w:style>
  <w:style w:type="character" w:styleId="Odwoanieprzypisudolnego">
    <w:name w:val="footnote reference"/>
    <w:basedOn w:val="Domylnaczcionkaakapitu"/>
    <w:rsid w:val="009007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6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AC6FC8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01787-C770-4147-96CD-8D727F91CA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F271DF-78EE-4F4A-87C2-CB51C26D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4835</Words>
  <Characters>29015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33783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Kozłowska Angelika</cp:lastModifiedBy>
  <cp:revision>2</cp:revision>
  <cp:lastPrinted>2022-05-05T06:18:00Z</cp:lastPrinted>
  <dcterms:created xsi:type="dcterms:W3CDTF">2022-06-07T11:17:00Z</dcterms:created>
  <dcterms:modified xsi:type="dcterms:W3CDTF">2022-06-07T11:17:00Z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6bc3c4c7-eb59-4b5e-8c7e-cda2d5006a56</vt:lpwstr>
  </property>
  <property fmtid="{D5CDD505-2E9C-101B-9397-08002B2CF9AE}" pid="3" name="bjSaver">
    <vt:lpwstr>BD1pyZynOUfMrSbRvHqIn1X2MhNkJs8T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