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750DB5" w14:paraId="0241B899" w14:textId="77777777" w:rsidTr="006371B0">
        <w:tc>
          <w:tcPr>
            <w:tcW w:w="9072" w:type="dxa"/>
            <w:shd w:val="pct10" w:color="auto" w:fill="auto"/>
          </w:tcPr>
          <w:p w14:paraId="097FADF8" w14:textId="77777777" w:rsidR="004B4379" w:rsidRPr="00750DB5" w:rsidRDefault="004B4379" w:rsidP="00750DB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50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14:paraId="2E536D38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5191DA8E" w14:textId="77777777" w:rsidR="006371B0" w:rsidRPr="00750DB5" w:rsidRDefault="0072335D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637A68ED" w14:textId="77777777" w:rsidR="006371B0" w:rsidRPr="00750DB5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</w:p>
    <w:p w14:paraId="6A184927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750DB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</w:t>
      </w:r>
      <w:proofErr w:type="gramEnd"/>
      <w:r w:rsidRPr="00750DB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przez:</w:t>
      </w:r>
    </w:p>
    <w:p w14:paraId="40BB3D14" w14:textId="77777777" w:rsidR="006371B0" w:rsidRPr="00750DB5" w:rsidRDefault="0072335D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6A22EEEC" w14:textId="77777777" w:rsidR="004B4379" w:rsidRPr="00750DB5" w:rsidRDefault="006371B0" w:rsidP="00750DB5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14:paraId="5934B896" w14:textId="77777777" w:rsidR="004B4379" w:rsidRPr="00750DB5" w:rsidRDefault="004B4379" w:rsidP="00EF6A64">
      <w:pPr>
        <w:pStyle w:val="Nagwek2"/>
        <w:widowControl/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569A3F10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22A37" w14:textId="77777777" w:rsidR="00196CAD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W związku z ogłoszonym przez Uniwersytet Przyrodniczy w </w:t>
      </w:r>
      <w:proofErr w:type="gramStart"/>
      <w:r w:rsidRPr="00750DB5">
        <w:rPr>
          <w:rFonts w:asciiTheme="minorHAnsi" w:hAnsiTheme="minorHAnsi" w:cstheme="minorHAnsi"/>
          <w:sz w:val="22"/>
          <w:szCs w:val="22"/>
        </w:rPr>
        <w:t>Poznaniu  postępowaniem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o zamówienie publiczne w trybie podstawowym</w:t>
      </w:r>
      <w:r w:rsidR="00B85E5A" w:rsidRPr="00750DB5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750DB5">
        <w:rPr>
          <w:rFonts w:asciiTheme="minorHAnsi" w:hAnsiTheme="minorHAnsi" w:cstheme="minorHAnsi"/>
          <w:sz w:val="22"/>
          <w:szCs w:val="22"/>
        </w:rPr>
        <w:t xml:space="preserve"> na podstawie art. 275 pkt 1 ustawy </w:t>
      </w:r>
      <w:proofErr w:type="spellStart"/>
      <w:r w:rsidRPr="00750D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85E5A" w:rsidRPr="00750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728B" w:rsidRPr="00750DB5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B85E5A" w:rsidRPr="00750DB5">
        <w:rPr>
          <w:rFonts w:asciiTheme="minorHAnsi" w:hAnsiTheme="minorHAnsi" w:cstheme="minorHAnsi"/>
          <w:sz w:val="22"/>
          <w:szCs w:val="22"/>
        </w:rPr>
        <w:t>:</w:t>
      </w:r>
      <w:r w:rsidR="00B8728B" w:rsidRPr="00750DB5">
        <w:rPr>
          <w:rFonts w:asciiTheme="minorHAnsi" w:hAnsiTheme="minorHAnsi" w:cstheme="minorHAnsi"/>
          <w:sz w:val="22"/>
          <w:szCs w:val="22"/>
        </w:rPr>
        <w:t xml:space="preserve"> 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 xml:space="preserve">Modernizacja sali wykładowej 111 w budynku Wydziału Inżynierii Środowiska i Inżynierii Mechanicznej ul. Piątkowska 94 w Poznaniu </w:t>
      </w:r>
    </w:p>
    <w:p w14:paraId="14CA8548" w14:textId="77777777" w:rsidR="001C2753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zgodnie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ze specyfikacją warunków zamówienia oferuję wykonanie zamówienia, za kwotę:</w:t>
      </w:r>
    </w:p>
    <w:p w14:paraId="3867D407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DE537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netto</w:t>
      </w:r>
      <w:proofErr w:type="gramStart"/>
      <w:r w:rsidRPr="00750DB5">
        <w:rPr>
          <w:rFonts w:asciiTheme="minorHAnsi" w:hAnsiTheme="minorHAnsi" w:cstheme="minorHAnsi"/>
          <w:b/>
          <w:sz w:val="22"/>
          <w:szCs w:val="22"/>
        </w:rPr>
        <w:t>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750DB5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  <w:proofErr w:type="gramEnd"/>
    </w:p>
    <w:p w14:paraId="1B8F2C33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słownie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>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5E9F635D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b/>
          <w:sz w:val="22"/>
          <w:szCs w:val="22"/>
        </w:rPr>
        <w:t>brutto</w:t>
      </w:r>
      <w:proofErr w:type="gramEnd"/>
      <w:r w:rsidRPr="00750DB5">
        <w:rPr>
          <w:rFonts w:asciiTheme="minorHAnsi" w:hAnsiTheme="minorHAnsi" w:cstheme="minorHAnsi"/>
          <w:b/>
          <w:sz w:val="22"/>
          <w:szCs w:val="22"/>
        </w:rPr>
        <w:t>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14:paraId="23B3D887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słownie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4586828B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%</w:t>
      </w:r>
    </w:p>
    <w:p w14:paraId="544ADD9F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24EF68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Dane Wykonawcy:</w:t>
      </w:r>
    </w:p>
    <w:p w14:paraId="3F015008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Nazwa: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30682849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26DE4925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Siedziba: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38A8D500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..</w:t>
      </w:r>
    </w:p>
    <w:p w14:paraId="4000428F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Adres poczty elektronicznej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65062E74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Strona internetowa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3931156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telefonu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2B0F9EB0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REGON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1147803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NIP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7F0F3D68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3C728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14:paraId="39EBED1F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2AF4A2D1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750DB5">
        <w:rPr>
          <w:rFonts w:asciiTheme="minorHAnsi" w:hAnsiTheme="minorHAnsi" w:cstheme="minorHAnsi"/>
          <w:sz w:val="22"/>
          <w:szCs w:val="22"/>
        </w:rPr>
        <w:t>postępowaniu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16FCA1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651A7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3.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750DB5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SWZ i zobowiązujemy się, </w:t>
      </w:r>
      <w:proofErr w:type="gramStart"/>
      <w:r w:rsidR="00B85E5A" w:rsidRPr="00750DB5">
        <w:rPr>
          <w:rFonts w:asciiTheme="minorHAnsi" w:hAnsiTheme="minorHAnsi" w:cstheme="minorHAnsi"/>
          <w:sz w:val="22"/>
          <w:szCs w:val="22"/>
        </w:rPr>
        <w:t>w  przypadku</w:t>
      </w:r>
      <w:proofErr w:type="gramEnd"/>
      <w:r w:rsidR="00B85E5A" w:rsidRPr="00750DB5">
        <w:rPr>
          <w:rFonts w:asciiTheme="minorHAnsi" w:hAnsiTheme="minorHAnsi" w:cstheme="minorHAnsi"/>
          <w:sz w:val="22"/>
          <w:szCs w:val="22"/>
        </w:rPr>
        <w:t xml:space="preserve"> wyboru naszej oferty, do zawarcia umowy na zawartych tam warunkach, w  miejscu i terminie wyznaczonym przez Zamawiającego,</w:t>
      </w:r>
    </w:p>
    <w:p w14:paraId="30D7511B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4F3FB1" w14:textId="77777777" w:rsidR="001C2753" w:rsidRPr="00750DB5" w:rsidRDefault="004D4580" w:rsidP="00EF6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4.</w:t>
      </w:r>
      <w:r w:rsidRPr="00750DB5">
        <w:rPr>
          <w:rFonts w:asciiTheme="minorHAnsi" w:hAnsiTheme="minorHAnsi" w:cstheme="minorHAnsi"/>
          <w:sz w:val="22"/>
          <w:szCs w:val="22"/>
        </w:rPr>
        <w:tab/>
        <w:t>Z</w:t>
      </w:r>
      <w:r w:rsidR="001C2753" w:rsidRPr="00750DB5">
        <w:rPr>
          <w:rFonts w:asciiTheme="minorHAnsi" w:hAnsiTheme="minorHAnsi" w:cstheme="minorHAnsi"/>
          <w:sz w:val="22"/>
          <w:szCs w:val="22"/>
        </w:rPr>
        <w:t>obowiązujemy się do realizacji zamówienia w terminie do:</w:t>
      </w:r>
      <w:r w:rsidR="00EF6A64" w:rsidRPr="00750DB5">
        <w:rPr>
          <w:rFonts w:asciiTheme="minorHAnsi" w:hAnsiTheme="minorHAnsi" w:cstheme="minorHAnsi"/>
          <w:sz w:val="22"/>
          <w:szCs w:val="22"/>
        </w:rPr>
        <w:t xml:space="preserve"> 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>1</w:t>
      </w:r>
      <w:r w:rsidR="004860E7" w:rsidRPr="00750DB5">
        <w:rPr>
          <w:rFonts w:asciiTheme="minorHAnsi" w:hAnsiTheme="minorHAnsi" w:cstheme="minorHAnsi"/>
          <w:b/>
          <w:sz w:val="22"/>
          <w:szCs w:val="22"/>
        </w:rPr>
        <w:t>5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 xml:space="preserve">0 dni kalendarzowych </w:t>
      </w:r>
      <w:r w:rsidR="001C2753" w:rsidRPr="00750DB5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7FB2458A" w14:textId="7796EDDE" w:rsidR="00196CAD" w:rsidRPr="00750DB5" w:rsidRDefault="001C2753" w:rsidP="00EF6A64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i/>
          <w:iCs/>
          <w:snapToGrid w:val="0"/>
          <w:sz w:val="22"/>
          <w:szCs w:val="22"/>
          <w:lang w:eastAsia="en-US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5. </w:t>
      </w:r>
      <w:proofErr w:type="gramStart"/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Udzielamy  </w:t>
      </w:r>
      <w:r w:rsidR="000E400C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24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miesi</w:t>
      </w:r>
      <w:r w:rsidR="000E400C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ęcy</w:t>
      </w:r>
      <w:proofErr w:type="gramEnd"/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gwarancji</w:t>
      </w:r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jakości i rękojmi za wady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na system multimedialny </w:t>
      </w:r>
      <w:r w:rsidR="00196CAD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>(</w:t>
      </w:r>
      <w:r w:rsidR="00EF6A64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 xml:space="preserve">w skład </w:t>
      </w:r>
      <w:r w:rsidR="00BC52F6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>którego w</w:t>
      </w:r>
      <w:r w:rsidR="00EF6A64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 xml:space="preserve">chodzi: </w:t>
      </w:r>
      <w:r w:rsidR="00196CAD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 xml:space="preserve">monitor dotykowy 98”, monitor 65”, sterownik systemu, nadajnik i odbiornik </w:t>
      </w:r>
      <w:proofErr w:type="spellStart"/>
      <w:r w:rsidR="00196CAD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>HDBaseT</w:t>
      </w:r>
      <w:proofErr w:type="spellEnd"/>
      <w:r w:rsidR="00196CAD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 xml:space="preserve">, panel sterujący stołowy, monitor biurkowy, komputer, procesor audio, podwójny odbiornik mikrofonów bezprzewodowych, nadajnik ręczny, nadajnik paskowy, mikrofon nagłowny, mikrofon do rejestracji prowadzącego, mikrofon do rejestracji widowni, kamera do rejestracji, rejestrator z możliwością strumieniowania, karta przechwytująca do komputera, zestaw głośników sufitowych, zestaw głośników ściennych, wzmacniacz mocy, wzmacniacz pętli </w:t>
      </w:r>
      <w:proofErr w:type="spellStart"/>
      <w:r w:rsidR="00196CAD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>indoktofunicznej</w:t>
      </w:r>
      <w:proofErr w:type="spellEnd"/>
      <w:r w:rsidR="00196CAD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>, przełącznik sieciowy, punkt dostępowy, bramka KNX/RS232, przyłącze stołowe, statyw mikrofonu, statyw mikrofonu stołowego, okablowanie ruchome, montaż i strojenie oraz oprogramowanie urządzeń, serwis i konserwacja tych urządzeń</w:t>
      </w:r>
      <w:r w:rsidR="00EF6A64" w:rsidRPr="00750DB5">
        <w:rPr>
          <w:rFonts w:asciiTheme="minorHAnsi" w:eastAsia="Calibri" w:hAnsiTheme="minorHAnsi" w:cstheme="minorHAnsi"/>
          <w:bCs/>
          <w:snapToGrid w:val="0"/>
          <w:sz w:val="22"/>
          <w:szCs w:val="22"/>
          <w:lang w:eastAsia="en-US"/>
        </w:rPr>
        <w:t>)</w:t>
      </w:r>
    </w:p>
    <w:p w14:paraId="7522B9DD" w14:textId="5EE58ED1" w:rsidR="00196CAD" w:rsidRPr="00750DB5" w:rsidRDefault="00EF6A64" w:rsidP="00EF6A64">
      <w:p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6.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Udzielamy ………… miesięcy gwarancji </w:t>
      </w:r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</w:t>
      </w:r>
      <w:proofErr w:type="gramStart"/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za  wady</w:t>
      </w:r>
      <w:proofErr w:type="gramEnd"/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na roboty budowlano-instalacyjne</w:t>
      </w:r>
    </w:p>
    <w:p w14:paraId="727AD331" w14:textId="77777777" w:rsidR="001C2753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7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iż jesteśmy związani niniejszą ofertą w terminie określonym w rozdziale XI SWZ.</w:t>
      </w:r>
    </w:p>
    <w:p w14:paraId="6D04FD21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FBE6A" w14:textId="77777777" w:rsidR="001C2753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8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14:paraId="20E8EA36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14:paraId="226DDD48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EC774" w14:textId="77777777" w:rsidR="000E1BFA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750DB5" w14:paraId="7035FEF0" w14:textId="77777777" w:rsidTr="006A1A48">
        <w:tc>
          <w:tcPr>
            <w:tcW w:w="4575" w:type="dxa"/>
          </w:tcPr>
          <w:p w14:paraId="76C6A519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14:paraId="3DB8A8F1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750DB5" w14:paraId="4CE5FF20" w14:textId="77777777" w:rsidTr="006A1A48">
        <w:tc>
          <w:tcPr>
            <w:tcW w:w="4575" w:type="dxa"/>
          </w:tcPr>
          <w:p w14:paraId="628231C6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dxa"/>
          </w:tcPr>
          <w:p w14:paraId="37BC6B0C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37756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BFA" w:rsidRPr="00750DB5" w14:paraId="63135FAD" w14:textId="77777777" w:rsidTr="006A1A48">
        <w:tc>
          <w:tcPr>
            <w:tcW w:w="4575" w:type="dxa"/>
          </w:tcPr>
          <w:p w14:paraId="2E794325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dxa"/>
          </w:tcPr>
          <w:p w14:paraId="7D11B815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FEF12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4A5D64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DB499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1E36216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AB713D" w14:textId="77777777" w:rsidR="00EF6A64" w:rsidRPr="00750DB5" w:rsidRDefault="00EF6A64" w:rsidP="00EF6A64">
      <w:pPr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9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Pr="00750DB5">
        <w:rPr>
          <w:rFonts w:asciiTheme="minorHAnsi" w:hAnsiTheme="minorHAnsi" w:cstheme="minorHAnsi"/>
          <w:sz w:val="22"/>
          <w:szCs w:val="22"/>
        </w:rPr>
        <w:t>Wykonawca jest</w:t>
      </w:r>
      <w:r w:rsidRPr="00750DB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750DB5">
        <w:rPr>
          <w:rFonts w:asciiTheme="minorHAnsi" w:hAnsiTheme="minorHAnsi" w:cstheme="minorHAnsi"/>
          <w:sz w:val="22"/>
          <w:szCs w:val="22"/>
        </w:rPr>
        <w:t>:</w:t>
      </w:r>
    </w:p>
    <w:p w14:paraId="5523F352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mikroprzedsiębiorstwem</w:t>
      </w:r>
      <w:proofErr w:type="gramEnd"/>
    </w:p>
    <w:p w14:paraId="5F3A798A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małym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14:paraId="61557A6C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średnim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14:paraId="27467287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jednoosobową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działalnością gospodarczą</w:t>
      </w:r>
    </w:p>
    <w:p w14:paraId="54A47118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osobą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fizyczną nieprowadzącą działalności gospodarczej</w:t>
      </w:r>
    </w:p>
    <w:p w14:paraId="43938D92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0DB5">
        <w:rPr>
          <w:rFonts w:asciiTheme="minorHAnsi" w:hAnsiTheme="minorHAnsi" w:cstheme="minorHAnsi"/>
          <w:sz w:val="22"/>
          <w:szCs w:val="22"/>
        </w:rPr>
        <w:t>innym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rodzajem</w:t>
      </w:r>
    </w:p>
    <w:p w14:paraId="0EAAEA71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0A0B4" w14:textId="77777777" w:rsidR="001C2753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10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Pr="00750DB5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Rozporządzenie </w:t>
      </w:r>
      <w:r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</w:t>
      </w:r>
      <w:proofErr w:type="gramEnd"/>
      <w:r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., Nr 119, s. 1, ze. </w:t>
      </w:r>
      <w:proofErr w:type="gramStart"/>
      <w:r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zm</w:t>
      </w:r>
      <w:proofErr w:type="gramEnd"/>
      <w:r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.).</w:t>
      </w:r>
    </w:p>
    <w:p w14:paraId="23520750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11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14:paraId="1CEF4D73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12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wykonam przedmiot umowy z materiałów odpowiadających wymaganiom określonym w art. 10 ustawy z dnia 7 lipca 1994 r. Prawo budowlane oraz </w:t>
      </w:r>
      <w:proofErr w:type="gramStart"/>
      <w:r w:rsidR="000E1BFA" w:rsidRPr="00750DB5">
        <w:rPr>
          <w:rFonts w:asciiTheme="minorHAnsi" w:hAnsiTheme="minorHAnsi" w:cstheme="minorHAnsi"/>
          <w:sz w:val="22"/>
          <w:szCs w:val="22"/>
        </w:rPr>
        <w:t>ustawy  z</w:t>
      </w:r>
      <w:proofErr w:type="gramEnd"/>
      <w:r w:rsidR="000E1BFA" w:rsidRPr="00750DB5">
        <w:rPr>
          <w:rFonts w:asciiTheme="minorHAnsi" w:hAnsiTheme="minorHAnsi" w:cstheme="minorHAnsi"/>
          <w:sz w:val="22"/>
          <w:szCs w:val="22"/>
        </w:rPr>
        <w:t xml:space="preserve"> dn. 12 grudnia 2003 r. o ogólnym bezpieczeństwie produktów,</w:t>
      </w:r>
    </w:p>
    <w:p w14:paraId="237AEFE6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13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certyfikatów zgodności z polską normą lub aprobatą techniczną każdego używanego na budowie wyrobu.(m.in. wyroby posiadające świadectwa </w:t>
      </w:r>
      <w:proofErr w:type="gramStart"/>
      <w:r w:rsidR="000E1BFA" w:rsidRPr="00750DB5">
        <w:rPr>
          <w:rFonts w:asciiTheme="minorHAnsi" w:hAnsiTheme="minorHAnsi" w:cstheme="minorHAnsi"/>
          <w:sz w:val="22"/>
          <w:szCs w:val="22"/>
        </w:rPr>
        <w:t>dopuszczenia  do</w:t>
      </w:r>
      <w:proofErr w:type="gramEnd"/>
      <w:r w:rsidR="000E1BFA" w:rsidRPr="00750DB5">
        <w:rPr>
          <w:rFonts w:asciiTheme="minorHAnsi" w:hAnsiTheme="minorHAnsi" w:cstheme="minorHAnsi"/>
          <w:sz w:val="22"/>
          <w:szCs w:val="22"/>
        </w:rPr>
        <w:t xml:space="preserve"> stosowania w budownictwie, wydane przez ITB),</w:t>
      </w:r>
    </w:p>
    <w:p w14:paraId="3E520A18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14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ponos</w:t>
      </w:r>
      <w:r w:rsidR="00B85E5A" w:rsidRPr="00750DB5">
        <w:rPr>
          <w:rFonts w:asciiTheme="minorHAnsi" w:hAnsiTheme="minorHAnsi" w:cstheme="minorHAnsi"/>
          <w:sz w:val="22"/>
          <w:szCs w:val="22"/>
        </w:rPr>
        <w:t>zę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</w:t>
      </w:r>
      <w:proofErr w:type="gramStart"/>
      <w:r w:rsidR="000E1BFA" w:rsidRPr="00750DB5">
        <w:rPr>
          <w:rFonts w:asciiTheme="minorHAnsi" w:hAnsiTheme="minorHAnsi" w:cstheme="minorHAnsi"/>
          <w:sz w:val="22"/>
          <w:szCs w:val="22"/>
        </w:rPr>
        <w:t>jak</w:t>
      </w:r>
      <w:proofErr w:type="gramEnd"/>
      <w:r w:rsidR="000E1BFA" w:rsidRPr="00750DB5">
        <w:rPr>
          <w:rFonts w:asciiTheme="minorHAnsi" w:hAnsiTheme="minorHAnsi" w:cstheme="minorHAnsi"/>
          <w:sz w:val="22"/>
          <w:szCs w:val="22"/>
        </w:rPr>
        <w:t xml:space="preserve"> i za wszelkie szkody powstałe w trakcie trwania robót na terenie przyjętym od Zamawiającego lub mających związek z prowadzonymi robotami,</w:t>
      </w:r>
    </w:p>
    <w:p w14:paraId="6C5A15C1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15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dokument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750DB5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14:paraId="5701818D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EF6A64" w:rsidRPr="00750DB5">
        <w:rPr>
          <w:rFonts w:asciiTheme="minorHAnsi" w:hAnsiTheme="minorHAnsi" w:cstheme="minorHAnsi"/>
          <w:sz w:val="22"/>
          <w:szCs w:val="22"/>
        </w:rPr>
        <w:t>6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14:paraId="6FD3E28D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2EA71D61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EF6A64" w:rsidRPr="00750DB5">
        <w:rPr>
          <w:rFonts w:asciiTheme="minorHAnsi" w:hAnsiTheme="minorHAnsi" w:cstheme="minorHAnsi"/>
          <w:sz w:val="22"/>
          <w:szCs w:val="22"/>
        </w:rPr>
        <w:t>7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prowadz</w:t>
      </w:r>
      <w:r w:rsidR="00645121" w:rsidRPr="00750DB5">
        <w:rPr>
          <w:rFonts w:asciiTheme="minorHAnsi" w:hAnsiTheme="minorHAnsi" w:cstheme="minorHAnsi"/>
          <w:sz w:val="22"/>
          <w:szCs w:val="22"/>
        </w:rPr>
        <w:t xml:space="preserve">ę </w:t>
      </w:r>
      <w:r w:rsidRPr="00750DB5">
        <w:rPr>
          <w:rFonts w:asciiTheme="minorHAnsi" w:hAnsiTheme="minorHAnsi" w:cstheme="minorHAnsi"/>
          <w:sz w:val="22"/>
          <w:szCs w:val="22"/>
        </w:rPr>
        <w:t xml:space="preserve">rachunek rozliczeniowy, dla którego prowadzony jest „rachunek VAT” </w:t>
      </w:r>
      <w:proofErr w:type="gramStart"/>
      <w:r w:rsidRPr="00750DB5">
        <w:rPr>
          <w:rFonts w:asciiTheme="minorHAnsi" w:hAnsiTheme="minorHAnsi" w:cstheme="minorHAnsi"/>
          <w:sz w:val="22"/>
          <w:szCs w:val="22"/>
        </w:rPr>
        <w:t>w  rozumieniu</w:t>
      </w:r>
      <w:proofErr w:type="gramEnd"/>
      <w:r w:rsidRPr="00750DB5">
        <w:rPr>
          <w:rFonts w:asciiTheme="minorHAnsi" w:hAnsiTheme="minorHAnsi" w:cstheme="minorHAnsi"/>
          <w:sz w:val="22"/>
          <w:szCs w:val="22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5C1EEA47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18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750DB5">
        <w:rPr>
          <w:rFonts w:asciiTheme="minorHAnsi" w:hAnsiTheme="minorHAnsi" w:cstheme="minorHAnsi"/>
          <w:sz w:val="22"/>
          <w:szCs w:val="22"/>
        </w:rPr>
        <w:t>………..</w:t>
      </w:r>
    </w:p>
    <w:p w14:paraId="290E900B" w14:textId="77777777" w:rsidR="00196CAD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19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196CAD" w:rsidRPr="00750DB5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kwocie .................................... </w:t>
      </w:r>
      <w:proofErr w:type="gramStart"/>
      <w:r w:rsidR="00196CAD" w:rsidRPr="00750DB5">
        <w:rPr>
          <w:rFonts w:asciiTheme="minorHAnsi" w:hAnsiTheme="minorHAnsi" w:cstheme="minorHAnsi"/>
          <w:sz w:val="22"/>
          <w:szCs w:val="22"/>
        </w:rPr>
        <w:t>zostało</w:t>
      </w:r>
      <w:proofErr w:type="gramEnd"/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wniesione w dniu ............................. </w:t>
      </w:r>
      <w:proofErr w:type="gramStart"/>
      <w:r w:rsidR="00196CAD" w:rsidRPr="00750DB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="00196CAD" w:rsidRPr="00750DB5">
        <w:rPr>
          <w:rFonts w:asciiTheme="minorHAnsi" w:hAnsiTheme="minorHAnsi" w:cstheme="minorHAnsi"/>
          <w:sz w:val="22"/>
          <w:szCs w:val="22"/>
        </w:rPr>
        <w:t xml:space="preserve"> formie ............................................................... Wadium zostanie zwrócone wykonawcy na konto - dot. wpłaty w pieniądzu: ……………………………………………………………</w:t>
      </w:r>
    </w:p>
    <w:p w14:paraId="2EB8BF34" w14:textId="77777777" w:rsidR="00196CAD" w:rsidRPr="00750DB5" w:rsidRDefault="00196CAD" w:rsidP="00EF6A64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(dotyczy tych Wykonawców, którzy wnoszą wadium gotówką),</w:t>
      </w:r>
    </w:p>
    <w:p w14:paraId="008BF321" w14:textId="77777777" w:rsidR="00196CAD" w:rsidRPr="00750DB5" w:rsidRDefault="00EF6A64" w:rsidP="00EF6A64">
      <w:pPr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20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 xml:space="preserve"> Oświadczamy, że wniesiemy zabezpieczenie należytego wykonania umowy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formie …………………………. </w:t>
      </w:r>
      <w:proofErr w:type="gramStart"/>
      <w:r w:rsidR="00196CAD" w:rsidRPr="00750DB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wysokości 5% całkowitej ceny brutto podanej w ofercie,</w:t>
      </w:r>
    </w:p>
    <w:p w14:paraId="13FAE62C" w14:textId="77777777" w:rsidR="00196CAD" w:rsidRPr="00750DB5" w:rsidRDefault="00196CAD" w:rsidP="00EF6A64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B5CEDC5" w14:textId="77777777" w:rsidR="00196CAD" w:rsidRPr="00750DB5" w:rsidRDefault="00196CAD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A5DFE" w14:textId="77777777" w:rsidR="00B85E5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21. O</w:t>
      </w:r>
      <w:r w:rsidR="000E1BFA" w:rsidRPr="00750DB5">
        <w:rPr>
          <w:rFonts w:asciiTheme="minorHAnsi" w:hAnsiTheme="minorHAnsi" w:cstheme="minorHAnsi"/>
          <w:sz w:val="22"/>
          <w:szCs w:val="22"/>
        </w:rPr>
        <w:t>fertę składamy na ……………..</w:t>
      </w:r>
      <w:proofErr w:type="gramStart"/>
      <w:r w:rsidR="000E1BFA" w:rsidRPr="00750DB5">
        <w:rPr>
          <w:rFonts w:asciiTheme="minorHAnsi" w:hAnsiTheme="minorHAnsi" w:cstheme="minorHAnsi"/>
          <w:sz w:val="22"/>
          <w:szCs w:val="22"/>
        </w:rPr>
        <w:t>stronach</w:t>
      </w:r>
      <w:proofErr w:type="gramEnd"/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94BD0B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22. 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Załącznikami </w:t>
      </w:r>
      <w:proofErr w:type="gramStart"/>
      <w:r w:rsidR="000E1BFA" w:rsidRPr="00750DB5">
        <w:rPr>
          <w:rFonts w:asciiTheme="minorHAnsi" w:hAnsiTheme="minorHAnsi" w:cstheme="minorHAnsi"/>
          <w:sz w:val="22"/>
          <w:szCs w:val="22"/>
        </w:rPr>
        <w:t>do  oferty</w:t>
      </w:r>
      <w:proofErr w:type="gramEnd"/>
      <w:r w:rsidR="000E1BFA" w:rsidRPr="00750DB5">
        <w:rPr>
          <w:rFonts w:asciiTheme="minorHAnsi" w:hAnsiTheme="minorHAnsi" w:cstheme="minorHAnsi"/>
          <w:sz w:val="22"/>
          <w:szCs w:val="22"/>
        </w:rPr>
        <w:t>, stanowiącymi jej integralną część są:</w:t>
      </w:r>
    </w:p>
    <w:p w14:paraId="4A251009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0AE4F639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0CC6B117" w14:textId="77777777" w:rsidR="000E1BF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750DB5">
        <w:rPr>
          <w:rFonts w:asciiTheme="minorHAnsi" w:hAnsiTheme="minorHAnsi" w:cstheme="minorHAnsi"/>
          <w:sz w:val="22"/>
          <w:szCs w:val="22"/>
        </w:rPr>
        <w:tab/>
      </w:r>
    </w:p>
    <w:p w14:paraId="3D8484AA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1FE24846" w14:textId="77777777" w:rsidR="004D0ADD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750DB5" w:rsidSect="0064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5E8EC" w14:textId="77777777" w:rsidR="0072335D" w:rsidRDefault="0072335D" w:rsidP="002F13C0">
      <w:r>
        <w:separator/>
      </w:r>
    </w:p>
  </w:endnote>
  <w:endnote w:type="continuationSeparator" w:id="0">
    <w:p w14:paraId="1810C30F" w14:textId="77777777" w:rsidR="0072335D" w:rsidRDefault="0072335D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DCE1" w14:textId="77777777" w:rsidR="00B21E88" w:rsidRDefault="00B21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68397"/>
      <w:docPartObj>
        <w:docPartGallery w:val="Page Numbers (Bottom of Page)"/>
        <w:docPartUnique/>
      </w:docPartObj>
    </w:sdtPr>
    <w:sdtEndPr/>
    <w:sdtContent>
      <w:p w14:paraId="38D7E536" w14:textId="772BAF80" w:rsidR="00563CE8" w:rsidRDefault="00C705F8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E3440A">
          <w:rPr>
            <w:noProof/>
          </w:rPr>
          <w:t>3</w:t>
        </w:r>
        <w:r>
          <w:fldChar w:fldCharType="end"/>
        </w:r>
      </w:p>
    </w:sdtContent>
  </w:sdt>
  <w:p w14:paraId="4D8122E8" w14:textId="77777777" w:rsidR="00D94AB4" w:rsidRDefault="00D94A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C0F7" w14:textId="77777777" w:rsidR="00B21E88" w:rsidRDefault="00B21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E72F" w14:textId="77777777" w:rsidR="0072335D" w:rsidRDefault="0072335D" w:rsidP="002F13C0">
      <w:r>
        <w:separator/>
      </w:r>
    </w:p>
  </w:footnote>
  <w:footnote w:type="continuationSeparator" w:id="0">
    <w:p w14:paraId="679E6151" w14:textId="77777777" w:rsidR="0072335D" w:rsidRDefault="0072335D" w:rsidP="002F13C0">
      <w:r>
        <w:continuationSeparator/>
      </w:r>
    </w:p>
  </w:footnote>
  <w:footnote w:id="1">
    <w:p w14:paraId="64A42ACF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37C2" w14:textId="77777777" w:rsidR="00B21E88" w:rsidRDefault="00B21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1352" w14:textId="77777777" w:rsidR="00342F77" w:rsidRDefault="00342F77" w:rsidP="00342F77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FA900E9" wp14:editId="2194CDB4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C017C" w14:textId="4DD4F2D7" w:rsidR="00225386" w:rsidRDefault="004974ED" w:rsidP="00783141">
    <w:pPr>
      <w:pStyle w:val="Nagwek"/>
      <w:jc w:val="right"/>
      <w:rPr>
        <w:noProof/>
        <w:sz w:val="22"/>
        <w:szCs w:val="22"/>
      </w:rPr>
    </w:pPr>
    <w:r>
      <w:rPr>
        <w:sz w:val="22"/>
        <w:szCs w:val="22"/>
      </w:rPr>
      <w:t>783</w:t>
    </w:r>
    <w:r w:rsidR="0050753A">
      <w:rPr>
        <w:sz w:val="22"/>
        <w:szCs w:val="22"/>
      </w:rPr>
      <w:t>A</w:t>
    </w:r>
    <w:r w:rsidR="00BC52F6">
      <w:rPr>
        <w:sz w:val="22"/>
        <w:szCs w:val="22"/>
      </w:rPr>
      <w:t>/AZ/262</w:t>
    </w:r>
    <w:r w:rsidR="00447C53">
      <w:rPr>
        <w:sz w:val="22"/>
        <w:szCs w:val="22"/>
      </w:rPr>
      <w:t>/</w:t>
    </w:r>
    <w:r w:rsidR="002D46C2" w:rsidRPr="004C39E1">
      <w:rPr>
        <w:sz w:val="22"/>
        <w:szCs w:val="22"/>
      </w:rPr>
      <w:t>202</w:t>
    </w:r>
    <w:r>
      <w:rPr>
        <w:sz w:val="22"/>
        <w:szCs w:val="22"/>
      </w:rPr>
      <w:t>2</w:t>
    </w:r>
  </w:p>
  <w:p w14:paraId="5D71E3F0" w14:textId="77777777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6C8E3" w14:textId="77777777" w:rsidR="00B21E88" w:rsidRDefault="00B21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1"/>
    <w:rsid w:val="00003189"/>
    <w:rsid w:val="00010B14"/>
    <w:rsid w:val="000131B7"/>
    <w:rsid w:val="000414E1"/>
    <w:rsid w:val="00044344"/>
    <w:rsid w:val="000618BF"/>
    <w:rsid w:val="00072129"/>
    <w:rsid w:val="000853BA"/>
    <w:rsid w:val="00087DC0"/>
    <w:rsid w:val="00090D38"/>
    <w:rsid w:val="000C19AD"/>
    <w:rsid w:val="000D3315"/>
    <w:rsid w:val="000D666F"/>
    <w:rsid w:val="000E1BFA"/>
    <w:rsid w:val="000E29C6"/>
    <w:rsid w:val="000E3840"/>
    <w:rsid w:val="000E3E96"/>
    <w:rsid w:val="000E400C"/>
    <w:rsid w:val="00101657"/>
    <w:rsid w:val="00102A74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D635D"/>
    <w:rsid w:val="003F1752"/>
    <w:rsid w:val="003F49A9"/>
    <w:rsid w:val="003F4E4A"/>
    <w:rsid w:val="003F7F4D"/>
    <w:rsid w:val="0040299E"/>
    <w:rsid w:val="0041274E"/>
    <w:rsid w:val="00423B71"/>
    <w:rsid w:val="00444D60"/>
    <w:rsid w:val="00446FC7"/>
    <w:rsid w:val="00447C53"/>
    <w:rsid w:val="0045326F"/>
    <w:rsid w:val="00470595"/>
    <w:rsid w:val="00476B9B"/>
    <w:rsid w:val="004804F2"/>
    <w:rsid w:val="004808FB"/>
    <w:rsid w:val="00483552"/>
    <w:rsid w:val="004860E7"/>
    <w:rsid w:val="0048759F"/>
    <w:rsid w:val="004974ED"/>
    <w:rsid w:val="004B2F69"/>
    <w:rsid w:val="004B2FA1"/>
    <w:rsid w:val="004B4379"/>
    <w:rsid w:val="004B5F70"/>
    <w:rsid w:val="004C39E1"/>
    <w:rsid w:val="004C57DA"/>
    <w:rsid w:val="004D0ADD"/>
    <w:rsid w:val="004D4580"/>
    <w:rsid w:val="004E32E6"/>
    <w:rsid w:val="004E35E1"/>
    <w:rsid w:val="004E59CE"/>
    <w:rsid w:val="004F0492"/>
    <w:rsid w:val="004F370C"/>
    <w:rsid w:val="0050753A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712033"/>
    <w:rsid w:val="00717A9D"/>
    <w:rsid w:val="0072335D"/>
    <w:rsid w:val="00725A2C"/>
    <w:rsid w:val="007341D9"/>
    <w:rsid w:val="00745B9C"/>
    <w:rsid w:val="00746575"/>
    <w:rsid w:val="00747A40"/>
    <w:rsid w:val="00750DB5"/>
    <w:rsid w:val="00764699"/>
    <w:rsid w:val="00765536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807C08"/>
    <w:rsid w:val="00813A68"/>
    <w:rsid w:val="00840D8B"/>
    <w:rsid w:val="008472E3"/>
    <w:rsid w:val="00870882"/>
    <w:rsid w:val="00881146"/>
    <w:rsid w:val="0088204C"/>
    <w:rsid w:val="00886007"/>
    <w:rsid w:val="008876AD"/>
    <w:rsid w:val="0089367D"/>
    <w:rsid w:val="008953B1"/>
    <w:rsid w:val="008B2230"/>
    <w:rsid w:val="008B3C9A"/>
    <w:rsid w:val="008B4806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6EAB"/>
    <w:rsid w:val="00980EDE"/>
    <w:rsid w:val="00984D30"/>
    <w:rsid w:val="00985180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21E88"/>
    <w:rsid w:val="00B332B6"/>
    <w:rsid w:val="00B41AEB"/>
    <w:rsid w:val="00B5444F"/>
    <w:rsid w:val="00B81ABF"/>
    <w:rsid w:val="00B85E5A"/>
    <w:rsid w:val="00B8728B"/>
    <w:rsid w:val="00B9020A"/>
    <w:rsid w:val="00B91E1F"/>
    <w:rsid w:val="00BA1ABC"/>
    <w:rsid w:val="00BC006A"/>
    <w:rsid w:val="00BC52F6"/>
    <w:rsid w:val="00BD03C1"/>
    <w:rsid w:val="00BD358F"/>
    <w:rsid w:val="00BD5538"/>
    <w:rsid w:val="00BE07EE"/>
    <w:rsid w:val="00BE391F"/>
    <w:rsid w:val="00C238FB"/>
    <w:rsid w:val="00C30C80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B6795"/>
    <w:rsid w:val="00DB786F"/>
    <w:rsid w:val="00DC0701"/>
    <w:rsid w:val="00DC37E7"/>
    <w:rsid w:val="00DD70EE"/>
    <w:rsid w:val="00E053F5"/>
    <w:rsid w:val="00E179C2"/>
    <w:rsid w:val="00E24E7F"/>
    <w:rsid w:val="00E262D4"/>
    <w:rsid w:val="00E3440A"/>
    <w:rsid w:val="00E36274"/>
    <w:rsid w:val="00E53221"/>
    <w:rsid w:val="00E56E3D"/>
    <w:rsid w:val="00E7298D"/>
    <w:rsid w:val="00E80C15"/>
    <w:rsid w:val="00E87DF5"/>
    <w:rsid w:val="00EA2471"/>
    <w:rsid w:val="00EB2E3A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E1653"/>
  <w15:docId w15:val="{6F68F621-FCBB-4A16-A85D-0229F467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74C"/>
    <w:rsid w:val="000032D3"/>
    <w:rsid w:val="00033418"/>
    <w:rsid w:val="000A31D6"/>
    <w:rsid w:val="000F462E"/>
    <w:rsid w:val="001750C7"/>
    <w:rsid w:val="002957A4"/>
    <w:rsid w:val="002D481F"/>
    <w:rsid w:val="00324E87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A73D6"/>
    <w:rsid w:val="007C7963"/>
    <w:rsid w:val="008268A5"/>
    <w:rsid w:val="0087518B"/>
    <w:rsid w:val="008C5B1B"/>
    <w:rsid w:val="008F6335"/>
    <w:rsid w:val="0090598B"/>
    <w:rsid w:val="00921B91"/>
    <w:rsid w:val="009D39E4"/>
    <w:rsid w:val="00A31B0C"/>
    <w:rsid w:val="00AA1E0A"/>
    <w:rsid w:val="00AA7DE3"/>
    <w:rsid w:val="00D97DFD"/>
    <w:rsid w:val="00DB562E"/>
    <w:rsid w:val="00EC438D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17EC-6251-4CDE-8874-7115313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10</cp:revision>
  <cp:lastPrinted>2021-07-15T08:36:00Z</cp:lastPrinted>
  <dcterms:created xsi:type="dcterms:W3CDTF">2022-07-05T08:51:00Z</dcterms:created>
  <dcterms:modified xsi:type="dcterms:W3CDTF">2023-08-01T06:06:00Z</dcterms:modified>
</cp:coreProperties>
</file>