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2B01B32A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77B99">
        <w:rPr>
          <w:rFonts w:ascii="Cambria" w:hAnsi="Cambria" w:cs="Arial"/>
          <w:b/>
          <w:bCs/>
          <w:sz w:val="22"/>
          <w:szCs w:val="22"/>
        </w:rPr>
        <w:t>5</w:t>
      </w:r>
      <w:r w:rsidR="00E7472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7DF507" w14:textId="2770B45C" w:rsidR="00E3255E" w:rsidRDefault="00B84D5A" w:rsidP="00684F4E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</w:t>
      </w:r>
      <w:r w:rsidR="00C77B99" w:rsidRPr="00C77B99">
        <w:rPr>
          <w:rFonts w:ascii="Cambria" w:hAnsi="Cambria" w:cs="Arial"/>
          <w:bCs/>
          <w:sz w:val="22"/>
          <w:szCs w:val="22"/>
        </w:rPr>
        <w:t xml:space="preserve">trybie podstawowy bez przeprowadzenia negocjacji </w:t>
      </w:r>
      <w:r w:rsidR="00C77B99">
        <w:rPr>
          <w:rFonts w:ascii="Cambria" w:hAnsi="Cambria" w:cs="Arial"/>
          <w:bCs/>
          <w:sz w:val="22"/>
          <w:szCs w:val="22"/>
        </w:rPr>
        <w:t>pn: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63B24E0" w14:textId="78F7C7D8" w:rsidR="00F571AD" w:rsidRDefault="00C77B99" w:rsidP="00F571AD">
      <w:pPr>
        <w:jc w:val="both"/>
        <w:rPr>
          <w:rFonts w:ascii="Cambria" w:hAnsi="Cambria" w:cs="Arial"/>
          <w:b/>
          <w:sz w:val="22"/>
          <w:szCs w:val="22"/>
        </w:rPr>
      </w:pPr>
      <w:r w:rsidRPr="00C77B99">
        <w:rPr>
          <w:rFonts w:ascii="Cambria" w:hAnsi="Cambria" w:cs="Arial"/>
          <w:b/>
          <w:i/>
          <w:sz w:val="22"/>
          <w:szCs w:val="22"/>
        </w:rPr>
        <w:t>„Sprawowanie ochrony osób i mienia budynków oraz posesji biura RDLP w Gdańsku, przy ul. Rogaczewskiego 9/19 w latach 2023 – 2026”</w:t>
      </w:r>
      <w:r w:rsidR="00B84D5A" w:rsidRPr="00C77B99">
        <w:rPr>
          <w:rFonts w:ascii="Cambria" w:hAnsi="Cambria" w:cs="Arial"/>
          <w:b/>
          <w:sz w:val="22"/>
          <w:szCs w:val="22"/>
        </w:rPr>
        <w:t xml:space="preserve">, </w:t>
      </w:r>
    </w:p>
    <w:p w14:paraId="2D586D53" w14:textId="248EA199" w:rsidR="00C77B99" w:rsidRPr="00C77B99" w:rsidRDefault="00C77B99" w:rsidP="00F571AD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prowadzonego przez Regionalna Dyrekcję Lasów Państwowych w Gdańsku oświadczam, co następuje:  </w:t>
      </w:r>
    </w:p>
    <w:p w14:paraId="23DB1B56" w14:textId="6BC30E0C" w:rsidR="00B84D5A" w:rsidRDefault="00B84D5A" w:rsidP="00F571AD">
      <w:pPr>
        <w:jc w:val="both"/>
        <w:rPr>
          <w:rFonts w:ascii="Cambria" w:hAnsi="Cambria" w:cs="Arial"/>
          <w:bCs/>
          <w:sz w:val="22"/>
          <w:szCs w:val="22"/>
        </w:rPr>
      </w:pP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8268B0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A25D3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5A25D3">
        <w:rPr>
          <w:rFonts w:ascii="Cambria" w:hAnsi="Cambria" w:cs="Arial"/>
          <w:bCs/>
          <w:sz w:val="22"/>
          <w:szCs w:val="22"/>
        </w:rPr>
        <w:t>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5E7E4486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</w:t>
      </w:r>
      <w:r w:rsidR="00C77B99">
        <w:rPr>
          <w:rFonts w:ascii="Cambria" w:hAnsi="Cambria" w:cs="Arial"/>
          <w:bCs/>
          <w:sz w:val="22"/>
          <w:szCs w:val="22"/>
        </w:rPr>
        <w:t xml:space="preserve">1 </w:t>
      </w:r>
      <w:r>
        <w:rPr>
          <w:rFonts w:ascii="Cambria" w:hAnsi="Cambria" w:cs="Arial"/>
          <w:bCs/>
          <w:sz w:val="22"/>
          <w:szCs w:val="22"/>
        </w:rPr>
        <w:t>PZP</w:t>
      </w:r>
    </w:p>
    <w:p w14:paraId="122937B1" w14:textId="0A35290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</w:t>
      </w:r>
      <w:r w:rsidR="00C77B99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PZP</w:t>
      </w:r>
    </w:p>
    <w:p w14:paraId="00D38232" w14:textId="37AD5CB6" w:rsidR="00C77B99" w:rsidRDefault="00C77B99" w:rsidP="00C77B99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</w:t>
      </w:r>
      <w:r w:rsidRPr="00C77B99">
        <w:rPr>
          <w:rFonts w:ascii="Cambria" w:hAnsi="Cambria" w:cs="Arial"/>
          <w:sz w:val="22"/>
          <w:szCs w:val="22"/>
        </w:rPr>
        <w:t>oraz na podstawie art. 7 ust. 1 ustawy z dnia 13 kwietnia 2022 r. o szczególnych</w:t>
      </w:r>
      <w:r>
        <w:rPr>
          <w:rFonts w:ascii="Cambria" w:hAnsi="Cambria" w:cs="Arial"/>
          <w:sz w:val="22"/>
          <w:szCs w:val="22"/>
        </w:rPr>
        <w:t xml:space="preserve"> </w:t>
      </w:r>
      <w:r w:rsidRPr="00C77B99">
        <w:rPr>
          <w:rFonts w:ascii="Cambria" w:hAnsi="Cambria" w:cs="Arial"/>
          <w:sz w:val="22"/>
          <w:szCs w:val="22"/>
        </w:rPr>
        <w:t>rozwiązaniach w zakresie przeciwdziałania wspieraniu agresji na Ukrainę oraz służących</w:t>
      </w:r>
      <w:r>
        <w:rPr>
          <w:rFonts w:ascii="Cambria" w:hAnsi="Cambria" w:cs="Arial"/>
          <w:sz w:val="22"/>
          <w:szCs w:val="22"/>
        </w:rPr>
        <w:t xml:space="preserve"> </w:t>
      </w:r>
      <w:r w:rsidRPr="00C77B99">
        <w:rPr>
          <w:rFonts w:ascii="Cambria" w:hAnsi="Cambria" w:cs="Arial"/>
          <w:sz w:val="22"/>
          <w:szCs w:val="22"/>
        </w:rPr>
        <w:t xml:space="preserve">ochronie bezpieczeństwa narodowego </w:t>
      </w:r>
      <w:r w:rsidR="00027336" w:rsidRPr="00027336">
        <w:rPr>
          <w:rFonts w:ascii="Cambria" w:hAnsi="Cambria" w:cs="Arial"/>
          <w:sz w:val="22"/>
          <w:szCs w:val="22"/>
        </w:rPr>
        <w:t xml:space="preserve">(Dz. U. 2023 poz. </w:t>
      </w:r>
      <w:r w:rsidR="005A25D3">
        <w:rPr>
          <w:rFonts w:ascii="Cambria" w:hAnsi="Cambria" w:cs="Arial"/>
          <w:sz w:val="22"/>
          <w:szCs w:val="22"/>
        </w:rPr>
        <w:t>1497</w:t>
      </w:r>
      <w:r w:rsidR="00027336" w:rsidRPr="00027336">
        <w:rPr>
          <w:rFonts w:ascii="Cambria" w:hAnsi="Cambria" w:cs="Arial"/>
          <w:sz w:val="22"/>
          <w:szCs w:val="22"/>
        </w:rPr>
        <w:t>)</w:t>
      </w:r>
      <w:r w:rsidR="00027336" w:rsidRPr="00027336">
        <w:rPr>
          <w:rFonts w:ascii="Cambria" w:hAnsi="Cambria" w:cs="Arial"/>
          <w:sz w:val="22"/>
          <w:szCs w:val="22"/>
          <w:vertAlign w:val="superscript"/>
        </w:rPr>
        <w:t>1</w:t>
      </w:r>
      <w:r w:rsidR="00027336" w:rsidRPr="00027336">
        <w:rPr>
          <w:rFonts w:ascii="Cambria" w:hAnsi="Cambria" w:cs="Arial"/>
          <w:sz w:val="22"/>
          <w:szCs w:val="22"/>
        </w:rPr>
        <w:t xml:space="preserve"> .</w:t>
      </w:r>
    </w:p>
    <w:p w14:paraId="6DEA4F6F" w14:textId="77777777" w:rsidR="00C77B99" w:rsidRDefault="00C77B99" w:rsidP="00C77B99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209279EC" w14:textId="71F7F3FC" w:rsidR="00BF21D7" w:rsidRPr="00BF21D7" w:rsidRDefault="009B0E33" w:rsidP="009B0E33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9B0E33">
        <w:rPr>
          <w:rFonts w:ascii="Cambria" w:hAnsi="Cambria" w:cs="Arial"/>
          <w:bCs/>
          <w:i/>
          <w:sz w:val="22"/>
          <w:szCs w:val="22"/>
        </w:rPr>
        <w:t>Dokument musi być złożony pod rygorem nieważności, w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B0E33">
        <w:rPr>
          <w:rFonts w:ascii="Cambria" w:hAnsi="Cambria" w:cs="Arial"/>
          <w:bCs/>
          <w:i/>
          <w:sz w:val="22"/>
          <w:szCs w:val="22"/>
        </w:rPr>
        <w:t>formie elektronicznej -  w postaci elektronicznej opatrzonej kwalifikowanym podpisem elektronicznym lub w postaci elektronicznej opatrzonej podpisem zaufanym lub podpisem osobistym</w:t>
      </w: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B089777" w14:textId="77777777" w:rsidR="00027336" w:rsidRDefault="00027336" w:rsidP="00BF21D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5ED2D5EA" w14:textId="77777777" w:rsidR="00027336" w:rsidRDefault="00027336" w:rsidP="00BF21D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62BBFC0" w14:textId="09FF8C60" w:rsidR="003E069E" w:rsidRPr="003E069E" w:rsidRDefault="00027336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027336">
        <w:rPr>
          <w:rFonts w:ascii="Cambria" w:hAnsi="Cambria" w:cs="Arial"/>
          <w:bCs/>
          <w:i/>
          <w:iCs/>
          <w:sz w:val="16"/>
          <w:szCs w:val="16"/>
          <w:vertAlign w:val="superscript"/>
        </w:rPr>
        <w:t>1</w:t>
      </w:r>
      <w:r w:rsidRPr="00027336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3E069E" w:rsidRPr="003E069E">
        <w:rPr>
          <w:rFonts w:ascii="Cambria" w:hAnsi="Cambria" w:cs="Arial"/>
          <w:bCs/>
          <w:i/>
          <w:iCs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767D6FB" w14:textId="77777777" w:rsidR="003E069E" w:rsidRPr="003E069E" w:rsidRDefault="003E069E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3E069E">
        <w:rPr>
          <w:rFonts w:ascii="Cambria" w:hAnsi="Cambria" w:cs="Arial"/>
          <w:bCs/>
          <w:i/>
          <w:iCs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AF37CC" w14:textId="77777777" w:rsidR="003E069E" w:rsidRPr="003E069E" w:rsidRDefault="003E069E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3E069E">
        <w:rPr>
          <w:rFonts w:ascii="Cambria" w:hAnsi="Cambria" w:cs="Arial"/>
          <w:bCs/>
          <w:i/>
          <w:iCs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(Dz.U. z 2023 r. poz.1124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243116" w14:textId="6DFC5410" w:rsidR="003E069E" w:rsidRPr="003E069E" w:rsidRDefault="003E069E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3E069E">
        <w:rPr>
          <w:rFonts w:ascii="Cambria" w:hAnsi="Cambria" w:cs="Arial"/>
          <w:bCs/>
          <w:i/>
          <w:iCs/>
          <w:sz w:val="14"/>
          <w:szCs w:val="14"/>
        </w:rPr>
        <w:t>3) wykonawcę oraz uczestnika konkursu, którego jednostką dominującą w rozumieniu art. 3 ust. 1 pkt 37 ustawy z dnia 29 września 1994 r. o rachunkowości (Dz.U.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3E069E" w:rsidRPr="003E0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FFDC" w14:textId="77777777" w:rsidR="00F20B66" w:rsidRDefault="00F20B66">
      <w:r>
        <w:separator/>
      </w:r>
    </w:p>
  </w:endnote>
  <w:endnote w:type="continuationSeparator" w:id="0">
    <w:p w14:paraId="38AC0927" w14:textId="77777777" w:rsidR="00F20B66" w:rsidRDefault="00F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CFAF" w14:textId="77777777" w:rsidR="00F20B66" w:rsidRDefault="00F20B66">
      <w:r>
        <w:separator/>
      </w:r>
    </w:p>
  </w:footnote>
  <w:footnote w:type="continuationSeparator" w:id="0">
    <w:p w14:paraId="65217A8D" w14:textId="77777777" w:rsidR="00F20B66" w:rsidRDefault="00F2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06352608">
    <w:abstractNumId w:val="2"/>
    <w:lvlOverride w:ilvl="0">
      <w:startOverride w:val="1"/>
    </w:lvlOverride>
  </w:num>
  <w:num w:numId="2" w16cid:durableId="1145319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580278">
    <w:abstractNumId w:val="1"/>
    <w:lvlOverride w:ilvl="0">
      <w:startOverride w:val="1"/>
    </w:lvlOverride>
  </w:num>
  <w:num w:numId="4" w16cid:durableId="3592041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36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499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74C6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D6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69E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14F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0E0A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25D3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D3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86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4F4E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1D8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A6D"/>
    <w:rsid w:val="007C3B7B"/>
    <w:rsid w:val="007C7122"/>
    <w:rsid w:val="007C7D78"/>
    <w:rsid w:val="007D0940"/>
    <w:rsid w:val="007D1905"/>
    <w:rsid w:val="007D4130"/>
    <w:rsid w:val="007D6D24"/>
    <w:rsid w:val="007E0C4F"/>
    <w:rsid w:val="007F22A1"/>
    <w:rsid w:val="007F2E0A"/>
    <w:rsid w:val="007F53B8"/>
    <w:rsid w:val="007F53F1"/>
    <w:rsid w:val="007F577F"/>
    <w:rsid w:val="007F57E1"/>
    <w:rsid w:val="007F5824"/>
    <w:rsid w:val="007F5E33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726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23C5"/>
    <w:rsid w:val="008C339C"/>
    <w:rsid w:val="008C716F"/>
    <w:rsid w:val="008D0586"/>
    <w:rsid w:val="008D07D3"/>
    <w:rsid w:val="008D1BC7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BC1"/>
    <w:rsid w:val="0093419A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0E33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26D7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6D40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B92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B99"/>
    <w:rsid w:val="00C77FBA"/>
    <w:rsid w:val="00C803A3"/>
    <w:rsid w:val="00C81979"/>
    <w:rsid w:val="00C8218E"/>
    <w:rsid w:val="00C823F5"/>
    <w:rsid w:val="00C82F07"/>
    <w:rsid w:val="00C83910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4F0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04A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55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7472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0D0A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B66"/>
    <w:rsid w:val="00F253EA"/>
    <w:rsid w:val="00F25B21"/>
    <w:rsid w:val="00F30477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E2"/>
    <w:rsid w:val="00F549E9"/>
    <w:rsid w:val="00F56C0B"/>
    <w:rsid w:val="00F571AD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2023-10-23T09:29:00Z</dcterms:created>
  <dcterms:modified xsi:type="dcterms:W3CDTF">2023-10-23T09:29:00Z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