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8D" w:rsidRDefault="00FD588D"/>
    <w:p w:rsidR="00013E0F" w:rsidRPr="00191D84" w:rsidRDefault="00013E0F">
      <w:pPr>
        <w:rPr>
          <w:rFonts w:ascii="Times New Roman" w:hAnsi="Times New Roman" w:cs="Times New Roman"/>
          <w:sz w:val="24"/>
          <w:szCs w:val="24"/>
        </w:rPr>
      </w:pPr>
    </w:p>
    <w:p w:rsidR="00013E0F" w:rsidRPr="00191D84" w:rsidRDefault="00013E0F" w:rsidP="00D75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191D8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 xml:space="preserve">Zestawienie asortymentowo – cenowe przedmiotu zamówienia </w:t>
      </w:r>
    </w:p>
    <w:p w:rsidR="00013E0F" w:rsidRPr="00191D84" w:rsidRDefault="00013E0F" w:rsidP="00CB2F6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594" w:rsidRDefault="00013E0F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serwisowa urządzeń  </w:t>
      </w:r>
    </w:p>
    <w:p w:rsidR="00587594" w:rsidRPr="00191D84" w:rsidRDefault="00587594" w:rsidP="0058759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4"/>
        <w:gridCol w:w="1586"/>
        <w:gridCol w:w="1842"/>
        <w:gridCol w:w="1560"/>
        <w:gridCol w:w="1275"/>
      </w:tblGrid>
      <w:tr w:rsidR="00587594" w:rsidRPr="00587594" w:rsidTr="00EF221B">
        <w:trPr>
          <w:trHeight w:val="585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94" w:rsidRPr="00587594" w:rsidRDefault="00587594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75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urządzenia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94" w:rsidRPr="00587594" w:rsidRDefault="00587594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75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Seryjny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594" w:rsidRPr="00191D84" w:rsidRDefault="00587594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Planowana</w:t>
            </w:r>
          </w:p>
          <w:p w:rsidR="00587594" w:rsidRPr="00587594" w:rsidRDefault="00587594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ilość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przeglądów okresowych w ciągu </w:t>
            </w:r>
            <w:r w:rsidRPr="00191D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594" w:rsidRPr="00587594" w:rsidRDefault="00587594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 [zł]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594" w:rsidRPr="00587594" w:rsidRDefault="00587594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91D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[zł]</w:t>
            </w:r>
          </w:p>
        </w:tc>
      </w:tr>
      <w:tr w:rsidR="00587594" w:rsidRPr="00587594" w:rsidTr="00587594">
        <w:trPr>
          <w:trHeight w:val="60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94" w:rsidRPr="00587594" w:rsidRDefault="00587594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75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Pompa do krążenia pozaustrojowego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94" w:rsidRPr="00587594" w:rsidRDefault="00587594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75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48E03830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94" w:rsidRPr="00587594" w:rsidRDefault="005679BE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94" w:rsidRPr="00587594" w:rsidRDefault="00587594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94" w:rsidRPr="00587594" w:rsidRDefault="00587594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7594" w:rsidRPr="00587594" w:rsidTr="00587594">
        <w:trPr>
          <w:trHeight w:val="60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94" w:rsidRPr="00587594" w:rsidRDefault="00587594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75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Przepływomierz/mechaniczny mieszacz gazów 2-kanałowy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94" w:rsidRPr="00587594" w:rsidRDefault="00587594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75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94" w:rsidRPr="00587594" w:rsidRDefault="005679BE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94" w:rsidRPr="00587594" w:rsidRDefault="00587594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94" w:rsidRPr="00587594" w:rsidRDefault="00587594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7594" w:rsidRPr="00587594" w:rsidTr="00587594">
        <w:trPr>
          <w:trHeight w:val="60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94" w:rsidRPr="00587594" w:rsidRDefault="00587594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75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SCPC System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94" w:rsidRPr="00587594" w:rsidRDefault="00587594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75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60S10247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94" w:rsidRPr="00587594" w:rsidRDefault="005679BE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94" w:rsidRPr="00587594" w:rsidRDefault="00587594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94" w:rsidRPr="00587594" w:rsidRDefault="00587594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7594" w:rsidRPr="00587594" w:rsidTr="00587594">
        <w:trPr>
          <w:trHeight w:val="60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94" w:rsidRPr="00587594" w:rsidRDefault="00587594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75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SCPC System (</w:t>
            </w:r>
            <w:proofErr w:type="spellStart"/>
            <w:r w:rsidRPr="005875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</w:t>
            </w:r>
            <w:proofErr w:type="spellEnd"/>
            <w:r w:rsidRPr="005875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-pompa)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94" w:rsidRPr="00587594" w:rsidRDefault="00587594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75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60S10246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94" w:rsidRPr="00587594" w:rsidRDefault="005679BE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94" w:rsidRPr="00587594" w:rsidRDefault="00587594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94" w:rsidRPr="00587594" w:rsidRDefault="00587594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7594" w:rsidRPr="00587594" w:rsidTr="00587594">
        <w:trPr>
          <w:trHeight w:val="60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94" w:rsidRPr="00587594" w:rsidRDefault="00587594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75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System podciśnienia w układzie żylnym do krążenia udowego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94" w:rsidRPr="00587594" w:rsidRDefault="00587594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75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035-103 (BO 09327)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94" w:rsidRPr="00587594" w:rsidRDefault="005679BE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94" w:rsidRPr="00587594" w:rsidRDefault="00587594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94" w:rsidRPr="00587594" w:rsidRDefault="00587594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7594" w:rsidRPr="00587594" w:rsidTr="00B06383">
        <w:trPr>
          <w:trHeight w:val="60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94" w:rsidRPr="00587594" w:rsidRDefault="00587594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Pr="005875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ymiennik ciepła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94" w:rsidRPr="00587594" w:rsidRDefault="00587594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75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16S18022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94" w:rsidRPr="00587594" w:rsidRDefault="005679BE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94" w:rsidRPr="00587594" w:rsidRDefault="00587594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94" w:rsidRPr="00587594" w:rsidRDefault="00587594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06383" w:rsidRPr="00587594" w:rsidTr="000A2CD2">
        <w:trPr>
          <w:trHeight w:val="600"/>
          <w:jc w:val="center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383" w:rsidRPr="00B06383" w:rsidRDefault="00B06383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0638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383" w:rsidRPr="00587594" w:rsidRDefault="00B06383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383" w:rsidRPr="00587594" w:rsidRDefault="00B06383" w:rsidP="0058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013E0F" w:rsidRPr="00D75A1D" w:rsidRDefault="00013E0F" w:rsidP="00013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91D84" w:rsidRDefault="00191D84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1D84" w:rsidRPr="00191D84" w:rsidRDefault="00191D84" w:rsidP="005875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91D84" w:rsidRPr="00191D84" w:rsidRDefault="00191D84" w:rsidP="00191D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91D84">
        <w:rPr>
          <w:rFonts w:ascii="Times New Roman" w:eastAsia="Times New Roman" w:hAnsi="Times New Roman" w:cs="Times New Roman"/>
          <w:sz w:val="24"/>
          <w:szCs w:val="20"/>
          <w:lang w:eastAsia="pl-PL"/>
        </w:rPr>
        <w:t>Obsługa serwisowa urządzeń  - awarie</w:t>
      </w:r>
    </w:p>
    <w:tbl>
      <w:tblPr>
        <w:tblStyle w:val="Tabela-Siatka11"/>
        <w:tblW w:w="10349" w:type="dxa"/>
        <w:tblInd w:w="-318" w:type="dxa"/>
        <w:tblLook w:val="04A0" w:firstRow="1" w:lastRow="0" w:firstColumn="1" w:lastColumn="0" w:noHBand="0" w:noVBand="1"/>
      </w:tblPr>
      <w:tblGrid>
        <w:gridCol w:w="7514"/>
        <w:gridCol w:w="2835"/>
      </w:tblGrid>
      <w:tr w:rsidR="00191D84" w:rsidRPr="00191D84" w:rsidTr="00191D8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4" w:rsidRPr="00191D84" w:rsidRDefault="00191D84" w:rsidP="00191D8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4" w:rsidRPr="00191D84" w:rsidRDefault="00191D84" w:rsidP="00191D84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D84">
              <w:rPr>
                <w:rFonts w:ascii="Times New Roman" w:eastAsia="Times New Roman" w:hAnsi="Times New Roman"/>
                <w:sz w:val="24"/>
                <w:szCs w:val="24"/>
              </w:rPr>
              <w:t>Cena netto</w:t>
            </w:r>
          </w:p>
        </w:tc>
      </w:tr>
      <w:tr w:rsidR="00191D84" w:rsidRPr="00191D84" w:rsidTr="00191D8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4" w:rsidRPr="00191D84" w:rsidRDefault="00191D84" w:rsidP="00191D8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D84">
              <w:rPr>
                <w:rFonts w:ascii="Times New Roman" w:eastAsia="Times New Roman" w:hAnsi="Times New Roman"/>
                <w:sz w:val="24"/>
                <w:szCs w:val="24"/>
              </w:rPr>
              <w:t>Roboczogodzina</w:t>
            </w:r>
            <w:r w:rsidR="00587594">
              <w:rPr>
                <w:rFonts w:ascii="Times New Roman" w:eastAsia="Times New Roman" w:hAnsi="Times New Roman"/>
                <w:sz w:val="24"/>
                <w:szCs w:val="24"/>
              </w:rPr>
              <w:t xml:space="preserve"> (1rbg)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4" w:rsidRPr="00191D84" w:rsidRDefault="00191D84" w:rsidP="00191D84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1D84">
              <w:rPr>
                <w:rFonts w:ascii="Times New Roman" w:eastAsia="Times New Roman" w:hAnsi="Times New Roman"/>
                <w:b/>
                <w:sz w:val="24"/>
                <w:szCs w:val="24"/>
              </w:rPr>
              <w:t>zł</w:t>
            </w:r>
          </w:p>
        </w:tc>
      </w:tr>
      <w:tr w:rsidR="00191D84" w:rsidRPr="00191D84" w:rsidTr="00191D8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4" w:rsidRPr="00191D84" w:rsidRDefault="00191D84" w:rsidP="00191D8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D84">
              <w:rPr>
                <w:rFonts w:ascii="Times New Roman" w:eastAsia="Times New Roman" w:hAnsi="Times New Roman"/>
                <w:sz w:val="24"/>
                <w:szCs w:val="24"/>
              </w:rPr>
              <w:t>Dojazd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4" w:rsidRPr="00191D84" w:rsidRDefault="00191D84" w:rsidP="00191D84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1D84">
              <w:rPr>
                <w:rFonts w:ascii="Times New Roman" w:eastAsia="Times New Roman" w:hAnsi="Times New Roman"/>
                <w:b/>
                <w:sz w:val="24"/>
                <w:szCs w:val="24"/>
              </w:rPr>
              <w:t>zł</w:t>
            </w:r>
          </w:p>
        </w:tc>
      </w:tr>
    </w:tbl>
    <w:p w:rsidR="00191D84" w:rsidRPr="00191D84" w:rsidRDefault="00191D84" w:rsidP="00191D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91D84" w:rsidRPr="00191D84" w:rsidRDefault="00191D84" w:rsidP="00191D84">
      <w:pPr>
        <w:rPr>
          <w:rFonts w:ascii="Times New Roman" w:eastAsia="Calibri" w:hAnsi="Times New Roman" w:cs="Times New Roman"/>
        </w:rPr>
      </w:pPr>
    </w:p>
    <w:p w:rsidR="00191D84" w:rsidRPr="00191D84" w:rsidRDefault="00191D84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1D84" w:rsidRPr="00191D84" w:rsidRDefault="00191D84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1D84" w:rsidRPr="00191D84" w:rsidRDefault="00191D84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1D84" w:rsidRPr="00191D84" w:rsidRDefault="00191D84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1D84" w:rsidRPr="00191D84" w:rsidRDefault="00191D84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1D84" w:rsidRDefault="00191D84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1D84" w:rsidRDefault="00191D84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2448" w:rsidRPr="003A2448" w:rsidRDefault="003A2448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A24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91D8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Pr="003A24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………dnia……………                               …………............................................................................</w:t>
      </w:r>
    </w:p>
    <w:p w:rsidR="003A2448" w:rsidRPr="003A2448" w:rsidRDefault="003A2448" w:rsidP="003A2448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3A2448">
        <w:rPr>
          <w:rFonts w:ascii="Times New Roman" w:eastAsia="Times New Roman" w:hAnsi="Times New Roman" w:cs="Times New Roman"/>
          <w:sz w:val="16"/>
          <w:szCs w:val="20"/>
          <w:lang w:eastAsia="pl-PL"/>
        </w:rPr>
        <w:t>(podpis i  pieczęć  osób wskazanych w dokumencie</w:t>
      </w:r>
    </w:p>
    <w:p w:rsidR="00013E0F" w:rsidRPr="00C57C91" w:rsidRDefault="003A2448" w:rsidP="00C57C9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  <w:r w:rsidRPr="003A2448">
        <w:rPr>
          <w:rFonts w:ascii="Times New Roman" w:eastAsia="Times New Roman" w:hAnsi="Times New Roman" w:cs="Times New Roman"/>
          <w:sz w:val="16"/>
          <w:szCs w:val="18"/>
          <w:lang w:eastAsia="pl-PL"/>
        </w:rPr>
        <w:t>uprawniającym do występowania w obrocie prawnym lub posiadających pełnomocnictwo)</w:t>
      </w:r>
    </w:p>
    <w:sectPr w:rsidR="00013E0F" w:rsidRPr="00C57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C7F2C"/>
    <w:multiLevelType w:val="hybridMultilevel"/>
    <w:tmpl w:val="68F87B4E"/>
    <w:lvl w:ilvl="0" w:tplc="ED3C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BEAC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0F"/>
    <w:rsid w:val="00013E0F"/>
    <w:rsid w:val="00185038"/>
    <w:rsid w:val="00191D84"/>
    <w:rsid w:val="00305BD1"/>
    <w:rsid w:val="003A2448"/>
    <w:rsid w:val="004238DF"/>
    <w:rsid w:val="005679BE"/>
    <w:rsid w:val="00587594"/>
    <w:rsid w:val="005B213B"/>
    <w:rsid w:val="00692808"/>
    <w:rsid w:val="008C51D4"/>
    <w:rsid w:val="009A5D2C"/>
    <w:rsid w:val="00B06383"/>
    <w:rsid w:val="00C17E57"/>
    <w:rsid w:val="00C57C91"/>
    <w:rsid w:val="00D75A1D"/>
    <w:rsid w:val="00EF221B"/>
    <w:rsid w:val="00F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2715"/>
  <w15:docId w15:val="{113A7FE5-3727-49F9-8C24-36502E70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13E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1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91D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Edyta Janicka</cp:lastModifiedBy>
  <cp:revision>7</cp:revision>
  <dcterms:created xsi:type="dcterms:W3CDTF">2023-01-14T12:00:00Z</dcterms:created>
  <dcterms:modified xsi:type="dcterms:W3CDTF">2023-01-17T14:41:00Z</dcterms:modified>
</cp:coreProperties>
</file>