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0405" w14:textId="77777777"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14:paraId="4B2517C5" w14:textId="77777777"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14:paraId="690DC63E" w14:textId="28C5AE2A"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9D5181">
        <w:rPr>
          <w:rFonts w:ascii="Times New Roman" w:hAnsi="Times New Roman" w:cs="Times New Roman"/>
          <w:b/>
          <w:sz w:val="24"/>
          <w:szCs w:val="24"/>
        </w:rPr>
        <w:t>20</w:t>
      </w:r>
      <w:r w:rsidR="00FB4B66" w:rsidRPr="00BE2071">
        <w:rPr>
          <w:rFonts w:ascii="Times New Roman" w:hAnsi="Times New Roman" w:cs="Times New Roman"/>
          <w:b/>
          <w:sz w:val="24"/>
          <w:szCs w:val="24"/>
        </w:rPr>
        <w:t>.</w:t>
      </w:r>
      <w:r w:rsidR="009F0949" w:rsidRPr="00BE2071">
        <w:rPr>
          <w:rFonts w:ascii="Times New Roman" w:hAnsi="Times New Roman" w:cs="Times New Roman"/>
          <w:b/>
          <w:sz w:val="24"/>
          <w:szCs w:val="24"/>
        </w:rPr>
        <w:t>202</w:t>
      </w:r>
      <w:r w:rsidR="00A96579">
        <w:rPr>
          <w:rFonts w:ascii="Times New Roman" w:hAnsi="Times New Roman" w:cs="Times New Roman"/>
          <w:b/>
          <w:sz w:val="24"/>
          <w:szCs w:val="24"/>
        </w:rPr>
        <w:t>3</w:t>
      </w:r>
    </w:p>
    <w:p w14:paraId="507B2505" w14:textId="77777777" w:rsidR="00E71973" w:rsidRPr="00BE2071" w:rsidRDefault="00E71973" w:rsidP="00E612B3">
      <w:pPr>
        <w:pStyle w:val="FR2"/>
        <w:ind w:left="0" w:firstLine="0"/>
        <w:jc w:val="center"/>
        <w:rPr>
          <w:rFonts w:ascii="Times New Roman" w:hAnsi="Times New Roman" w:cs="Times New Roman"/>
          <w:sz w:val="16"/>
          <w:szCs w:val="16"/>
        </w:rPr>
      </w:pPr>
    </w:p>
    <w:p w14:paraId="1F480B42" w14:textId="77777777" w:rsidR="001779BC" w:rsidRPr="00BE2071" w:rsidRDefault="001779BC" w:rsidP="00A75A0E">
      <w:pPr>
        <w:pStyle w:val="Tekstpodstawowy"/>
        <w:tabs>
          <w:tab w:val="left" w:pos="3686"/>
        </w:tabs>
        <w:spacing w:after="0"/>
      </w:pPr>
      <w:r w:rsidRPr="00BE2071">
        <w:t xml:space="preserve">zawarta w dniu </w:t>
      </w:r>
      <w:r w:rsidR="000E08B9" w:rsidRPr="00BE2071">
        <w:rPr>
          <w:b/>
        </w:rPr>
        <w:t>………………………………</w:t>
      </w:r>
      <w:r w:rsidR="009F0949" w:rsidRPr="00BE2071">
        <w:rPr>
          <w:b/>
        </w:rPr>
        <w:t xml:space="preserve"> 202</w:t>
      </w:r>
      <w:r w:rsidR="00A75A0E">
        <w:rPr>
          <w:b/>
        </w:rPr>
        <w:t>3</w:t>
      </w:r>
      <w:r w:rsidR="00235715" w:rsidRPr="00BE2071">
        <w:rPr>
          <w:b/>
        </w:rPr>
        <w:t xml:space="preserve"> r. </w:t>
      </w:r>
      <w:r w:rsidRPr="00BE2071">
        <w:t>w Urzędzie Gminy w Naruszewie, pomiędzy:</w:t>
      </w:r>
    </w:p>
    <w:p w14:paraId="29E49FAC"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14:paraId="42CE41E8" w14:textId="77777777" w:rsidR="00E71973" w:rsidRPr="00BE2071" w:rsidRDefault="00E71973" w:rsidP="00E612B3">
      <w:pPr>
        <w:jc w:val="both"/>
        <w:rPr>
          <w:rFonts w:ascii="Times New Roman" w:eastAsia="Arial Unicode MS" w:hAnsi="Times New Roman"/>
          <w:color w:val="auto"/>
          <w:sz w:val="16"/>
          <w:szCs w:val="16"/>
        </w:rPr>
      </w:pPr>
    </w:p>
    <w:p w14:paraId="7DC33280"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447554CE" w14:textId="77777777"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w:t>
      </w:r>
      <w:proofErr w:type="spellStart"/>
      <w:r w:rsidRPr="00BE2071">
        <w:rPr>
          <w:rFonts w:ascii="Times New Roman" w:eastAsia="Arial Unicode MS" w:hAnsi="Times New Roman"/>
          <w:b/>
          <w:color w:val="auto"/>
          <w:szCs w:val="24"/>
        </w:rPr>
        <w:t>Pierścińską</w:t>
      </w:r>
      <w:proofErr w:type="spellEnd"/>
      <w:r w:rsidRPr="00BE2071">
        <w:rPr>
          <w:rFonts w:ascii="Times New Roman" w:eastAsia="Arial Unicode MS" w:hAnsi="Times New Roman"/>
          <w:b/>
          <w:color w:val="auto"/>
          <w:szCs w:val="24"/>
        </w:rPr>
        <w:t xml:space="preserve">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14:paraId="644349DC" w14:textId="77777777" w:rsidR="001779BC" w:rsidRPr="00BE2071" w:rsidRDefault="001779BC" w:rsidP="00E612B3">
      <w:pPr>
        <w:pStyle w:val="Tekstpodstawowy"/>
        <w:spacing w:after="0"/>
        <w:jc w:val="both"/>
      </w:pPr>
      <w:r w:rsidRPr="00BE2071">
        <w:t xml:space="preserve">przy kontrasygnacie: </w:t>
      </w:r>
    </w:p>
    <w:p w14:paraId="047573C3" w14:textId="77777777"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14:paraId="28E6B677" w14:textId="77777777" w:rsidR="00E71973" w:rsidRPr="00BE2071" w:rsidRDefault="00E71973" w:rsidP="00E612B3">
      <w:pPr>
        <w:pStyle w:val="Tekstpodstawowy"/>
        <w:spacing w:after="0"/>
        <w:jc w:val="both"/>
        <w:rPr>
          <w:b/>
          <w:sz w:val="16"/>
          <w:szCs w:val="16"/>
        </w:rPr>
      </w:pPr>
    </w:p>
    <w:p w14:paraId="35F2B6AB" w14:textId="77777777"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3B5683E1" w14:textId="77777777" w:rsidR="00E83BD1" w:rsidRPr="00BE2071" w:rsidRDefault="00E83BD1" w:rsidP="00E612B3">
      <w:pPr>
        <w:jc w:val="both"/>
        <w:rPr>
          <w:rFonts w:ascii="Times New Roman" w:eastAsia="Arial Unicode MS" w:hAnsi="Times New Roman"/>
          <w:color w:val="auto"/>
          <w:sz w:val="16"/>
          <w:szCs w:val="24"/>
        </w:rPr>
      </w:pPr>
    </w:p>
    <w:p w14:paraId="010E2CB4" w14:textId="77777777"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17D5A054" w14:textId="77777777" w:rsidR="009F11EF" w:rsidRPr="00BE2071" w:rsidRDefault="009F11EF" w:rsidP="00E612B3">
      <w:pPr>
        <w:rPr>
          <w:rFonts w:ascii="Times New Roman" w:eastAsia="Arial Unicode MS" w:hAnsi="Times New Roman"/>
          <w:color w:val="auto"/>
          <w:sz w:val="16"/>
          <w:szCs w:val="24"/>
        </w:rPr>
      </w:pPr>
    </w:p>
    <w:p w14:paraId="79746D10" w14:textId="77777777"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0288ED26"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59FE7D15"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131163E7" w14:textId="77777777"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14:paraId="1D325429" w14:textId="77777777"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14:paraId="2ED3680F" w14:textId="77777777" w:rsidR="000E08B9" w:rsidRPr="00BE2071" w:rsidRDefault="000E08B9" w:rsidP="00E612B3">
      <w:pPr>
        <w:rPr>
          <w:rFonts w:ascii="Times New Roman" w:eastAsia="Arial Unicode MS" w:hAnsi="Times New Roman"/>
          <w:b/>
          <w:color w:val="auto"/>
          <w:sz w:val="16"/>
          <w:szCs w:val="24"/>
        </w:rPr>
      </w:pPr>
    </w:p>
    <w:p w14:paraId="7F4BE601" w14:textId="77777777"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14:paraId="1DC3BD69" w14:textId="77777777" w:rsidR="000E08B9" w:rsidRPr="00BE2071" w:rsidRDefault="000E08B9" w:rsidP="00E612B3">
      <w:pPr>
        <w:rPr>
          <w:rFonts w:ascii="Times New Roman" w:eastAsia="Arial Unicode MS" w:hAnsi="Times New Roman"/>
          <w:color w:val="auto"/>
          <w:sz w:val="16"/>
          <w:szCs w:val="24"/>
        </w:rPr>
      </w:pPr>
    </w:p>
    <w:p w14:paraId="79462129" w14:textId="77777777"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12730EB2" w14:textId="670081DD" w:rsidR="000111C1" w:rsidRPr="00BE2071" w:rsidRDefault="000111C1" w:rsidP="00A152EC">
      <w:pPr>
        <w:pStyle w:val="Akapitzlist"/>
        <w:numPr>
          <w:ilvl w:val="0"/>
          <w:numId w:val="10"/>
        </w:numPr>
        <w:ind w:left="284" w:hanging="284"/>
        <w:jc w:val="both"/>
        <w:rPr>
          <w:sz w:val="40"/>
        </w:rPr>
      </w:pPr>
      <w:r w:rsidRPr="00BE2071">
        <w:t xml:space="preserve">Umowa została zawarta w wyniku przeprowadzonego postępowania </w:t>
      </w:r>
      <w:r w:rsidR="00DF7043" w:rsidRPr="00BE2071">
        <w:t xml:space="preserve">o udzielenie zamówienia publicznego na podstawie art. 275 </w:t>
      </w:r>
      <w:r w:rsidR="00FA1E43">
        <w:t xml:space="preserve">pkt </w:t>
      </w:r>
      <w:r w:rsidR="00EB5F61">
        <w:t>1</w:t>
      </w:r>
      <w:r w:rsidR="00FA1E43">
        <w:t>)</w:t>
      </w:r>
      <w:r w:rsidR="00DF7043" w:rsidRPr="00BE2071">
        <w:t xml:space="preserve"> ustawy z dn. 11 września 2019 r. Prawo zamó</w:t>
      </w:r>
      <w:r w:rsidR="00C522EA" w:rsidRPr="00BE2071">
        <w:t>w</w:t>
      </w:r>
      <w:r w:rsidR="003F62AA" w:rsidRPr="00BE2071">
        <w:t xml:space="preserve">ień publicznych </w:t>
      </w:r>
      <w:r w:rsidR="00DF7043" w:rsidRPr="00BE2071">
        <w:t>– dalej „</w:t>
      </w:r>
      <w:proofErr w:type="spellStart"/>
      <w:r w:rsidR="00DF7043" w:rsidRPr="00BE2071">
        <w:t>Pzp</w:t>
      </w:r>
      <w:proofErr w:type="spellEnd"/>
      <w:r w:rsidR="00DF7043" w:rsidRPr="00BE2071">
        <w:t xml:space="preserve">” </w:t>
      </w:r>
      <w:r w:rsidR="00921E36" w:rsidRPr="00BE2071">
        <w:t xml:space="preserve">– w trybie podstawowym </w:t>
      </w:r>
      <w:r w:rsidR="00EB5F61">
        <w:t>bez możliwości negocjacji</w:t>
      </w:r>
      <w:r w:rsidR="0013018A" w:rsidRPr="00BE2071">
        <w:t xml:space="preserve"> i dotyczy realizacji zadania pn. </w:t>
      </w:r>
      <w:r w:rsidR="0013018A" w:rsidRPr="00BE2071">
        <w:rPr>
          <w:b/>
          <w:bCs/>
          <w:szCs w:val="16"/>
        </w:rPr>
        <w:t>„</w:t>
      </w:r>
      <w:r w:rsidR="00EB5F61">
        <w:rPr>
          <w:b/>
        </w:rPr>
        <w:t>Budowa ciągu pieszego na działce nr 94 w miejscowości Naruszewo</w:t>
      </w:r>
      <w:r w:rsidR="0013018A" w:rsidRPr="00BE2071">
        <w:rPr>
          <w:b/>
          <w:bCs/>
          <w:szCs w:val="16"/>
        </w:rPr>
        <w:t>”.</w:t>
      </w:r>
    </w:p>
    <w:p w14:paraId="63076C3F" w14:textId="77777777" w:rsidR="001779BC" w:rsidRPr="00BE2071" w:rsidRDefault="000111C1" w:rsidP="00A152EC">
      <w:pPr>
        <w:pStyle w:val="Akapitzlist"/>
        <w:numPr>
          <w:ilvl w:val="0"/>
          <w:numId w:val="10"/>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2ED0A5D3" w14:textId="77777777" w:rsidR="00DB5E0A" w:rsidRPr="00BE2071" w:rsidRDefault="00DB5E0A" w:rsidP="00E612B3">
      <w:pPr>
        <w:jc w:val="both"/>
        <w:rPr>
          <w:color w:val="auto"/>
          <w:sz w:val="16"/>
        </w:rPr>
      </w:pPr>
    </w:p>
    <w:p w14:paraId="15764993" w14:textId="77777777"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14:paraId="75F14F89" w14:textId="77777777"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14:paraId="45853162" w14:textId="77777777" w:rsidR="00A96579" w:rsidRPr="0031431D" w:rsidRDefault="00A96579" w:rsidP="00A96579">
      <w:pPr>
        <w:jc w:val="both"/>
        <w:rPr>
          <w:rFonts w:ascii="Times New Roman" w:hAnsi="Times New Roman"/>
          <w:color w:val="auto"/>
        </w:rPr>
      </w:pPr>
      <w:r w:rsidRPr="0031431D">
        <w:rPr>
          <w:rFonts w:ascii="Times New Roman" w:hAnsi="Times New Roman"/>
          <w:color w:val="auto"/>
        </w:rPr>
        <w:t>Zakres zamówienia obejmuje:</w:t>
      </w:r>
    </w:p>
    <w:p w14:paraId="0465B6AA" w14:textId="77777777" w:rsidR="00170BC1" w:rsidRPr="001142F5" w:rsidRDefault="00170BC1" w:rsidP="00170BC1">
      <w:pPr>
        <w:numPr>
          <w:ilvl w:val="0"/>
          <w:numId w:val="36"/>
        </w:numPr>
        <w:ind w:left="284" w:hanging="284"/>
        <w:jc w:val="both"/>
        <w:rPr>
          <w:rFonts w:ascii="Times New Roman" w:hAnsi="Times New Roman"/>
        </w:rPr>
      </w:pPr>
      <w:r w:rsidRPr="001142F5">
        <w:rPr>
          <w:rFonts w:ascii="Times New Roman" w:hAnsi="Times New Roman"/>
        </w:rPr>
        <w:t>Zadanie obejmuje utwardzenie niezagospodarowanego obszaru działki nr 94 w miejscowości Naruszewo znajdującego się po prawej stronie oraz budowę ciągu pieszego po lewej stronie.</w:t>
      </w:r>
    </w:p>
    <w:p w14:paraId="4D1D4816" w14:textId="77777777" w:rsidR="00170BC1" w:rsidRDefault="00170BC1" w:rsidP="00170BC1">
      <w:pPr>
        <w:numPr>
          <w:ilvl w:val="0"/>
          <w:numId w:val="36"/>
        </w:numPr>
        <w:ind w:left="284" w:hanging="284"/>
        <w:jc w:val="both"/>
        <w:rPr>
          <w:color w:val="auto"/>
        </w:rPr>
      </w:pPr>
      <w:r w:rsidRPr="001142F5">
        <w:rPr>
          <w:rFonts w:ascii="Times New Roman" w:hAnsi="Times New Roman"/>
          <w:color w:val="auto"/>
        </w:rPr>
        <w:t xml:space="preserve">Lokalizacja: przedmiotowy odcinek ma swój początek w okolicy skrzyżowania z drogą powiatową </w:t>
      </w:r>
      <w:r w:rsidRPr="001142F5">
        <w:rPr>
          <w:rFonts w:ascii="Times New Roman" w:hAnsi="Times New Roman"/>
          <w:color w:val="auto"/>
        </w:rPr>
        <w:br/>
        <w:t>nr 3065W relacji Wola Krysk – Naruszewo – Kozarzewo, natomiast koniec zlokalizowany jest za zjazdem publicznym prowadzącym do NZO</w:t>
      </w:r>
      <w:r>
        <w:rPr>
          <w:rFonts w:ascii="Times New Roman" w:hAnsi="Times New Roman"/>
          <w:color w:val="auto"/>
        </w:rPr>
        <w:t>Z</w:t>
      </w:r>
      <w:r w:rsidRPr="001142F5">
        <w:rPr>
          <w:rFonts w:ascii="Times New Roman" w:hAnsi="Times New Roman"/>
          <w:color w:val="auto"/>
        </w:rPr>
        <w:t xml:space="preserve"> Poradnia rodzinna „Familia</w:t>
      </w:r>
      <w:r w:rsidRPr="001142F5">
        <w:rPr>
          <w:color w:val="auto"/>
        </w:rPr>
        <w:t>”.</w:t>
      </w:r>
    </w:p>
    <w:p w14:paraId="776353E6" w14:textId="77777777" w:rsidR="00170BC1" w:rsidRPr="008551D7" w:rsidRDefault="00170BC1" w:rsidP="00170BC1">
      <w:pPr>
        <w:numPr>
          <w:ilvl w:val="0"/>
          <w:numId w:val="36"/>
        </w:numPr>
        <w:ind w:left="284" w:hanging="284"/>
        <w:jc w:val="both"/>
        <w:rPr>
          <w:color w:val="auto"/>
        </w:rPr>
      </w:pPr>
      <w:r>
        <w:rPr>
          <w:rFonts w:ascii="Times New Roman" w:hAnsi="Times New Roman"/>
          <w:color w:val="auto"/>
        </w:rPr>
        <w:t xml:space="preserve">Strona prawa: zadanie obejmuje utwardzenie niezagospodarowanego obszaru działki nr 94. Nawierzchnia utwardzona posłuży do postoju pojazd ów osobowych oraz ruchu pieszych. Nawierzchnie wykonać z kostki betonowej o grubości 8, 00 cm i 6, 00 cm. Zaplanowano również humusowanie i obsianie trawą terenów zielonych sąsiadujących z utwardzonym terenem. </w:t>
      </w:r>
    </w:p>
    <w:p w14:paraId="38968B93" w14:textId="77777777" w:rsidR="00170BC1" w:rsidRPr="001142F5" w:rsidRDefault="00170BC1" w:rsidP="00170BC1">
      <w:pPr>
        <w:numPr>
          <w:ilvl w:val="0"/>
          <w:numId w:val="36"/>
        </w:numPr>
        <w:ind w:left="284" w:hanging="284"/>
        <w:jc w:val="both"/>
        <w:rPr>
          <w:color w:val="auto"/>
        </w:rPr>
      </w:pPr>
      <w:r>
        <w:rPr>
          <w:rFonts w:ascii="Times New Roman" w:hAnsi="Times New Roman"/>
          <w:color w:val="auto"/>
        </w:rPr>
        <w:t xml:space="preserve">Strona lewa: zadanie obejmuje budowę ciągu pieszego na działce nr 94. Nawierzchnia ciągu pieszego zostanie wykonana z kostki betonowej grubości 6, 00 cm. </w:t>
      </w:r>
    </w:p>
    <w:p w14:paraId="02756B56" w14:textId="77777777" w:rsidR="00170BC1" w:rsidRDefault="00170BC1" w:rsidP="00170BC1">
      <w:pPr>
        <w:numPr>
          <w:ilvl w:val="0"/>
          <w:numId w:val="36"/>
        </w:numPr>
        <w:ind w:left="284" w:hanging="284"/>
        <w:jc w:val="both"/>
        <w:rPr>
          <w:rFonts w:ascii="Times New Roman" w:eastAsia="Arial Unicode MS" w:hAnsi="Times New Roman"/>
          <w:color w:val="auto"/>
          <w:szCs w:val="24"/>
          <w:lang/>
        </w:rPr>
      </w:pPr>
      <w:r>
        <w:rPr>
          <w:rFonts w:ascii="Times New Roman" w:eastAsia="Arial Unicode MS" w:hAnsi="Times New Roman"/>
          <w:color w:val="auto"/>
          <w:szCs w:val="24"/>
          <w:lang/>
        </w:rPr>
        <w:t>Zadanie należy wykonać zgodnie z:</w:t>
      </w:r>
    </w:p>
    <w:p w14:paraId="6DA3690D" w14:textId="77777777" w:rsidR="00170BC1" w:rsidRDefault="00170BC1" w:rsidP="00170BC1">
      <w:pPr>
        <w:numPr>
          <w:ilvl w:val="0"/>
          <w:numId w:val="49"/>
        </w:numPr>
        <w:jc w:val="both"/>
        <w:rPr>
          <w:rFonts w:ascii="Times New Roman" w:eastAsia="Arial Unicode MS" w:hAnsi="Times New Roman"/>
          <w:color w:val="auto"/>
          <w:szCs w:val="24"/>
          <w:lang/>
        </w:rPr>
      </w:pPr>
      <w:r>
        <w:rPr>
          <w:rFonts w:ascii="Times New Roman" w:eastAsia="Arial Unicode MS" w:hAnsi="Times New Roman"/>
          <w:color w:val="auto"/>
          <w:szCs w:val="24"/>
          <w:lang/>
        </w:rPr>
        <w:t>Opinia uzgodnienia branżowego Energa Operator S.A. nr 1212/20 z dn. 18 listopada 2020 r.,</w:t>
      </w:r>
    </w:p>
    <w:p w14:paraId="31021B60" w14:textId="77777777" w:rsidR="00170BC1" w:rsidRDefault="00170BC1" w:rsidP="00170BC1">
      <w:pPr>
        <w:numPr>
          <w:ilvl w:val="0"/>
          <w:numId w:val="49"/>
        </w:numPr>
        <w:jc w:val="both"/>
        <w:rPr>
          <w:rFonts w:ascii="Times New Roman" w:eastAsia="Arial Unicode MS" w:hAnsi="Times New Roman"/>
          <w:color w:val="auto"/>
          <w:szCs w:val="24"/>
          <w:lang/>
        </w:rPr>
      </w:pPr>
      <w:r>
        <w:rPr>
          <w:rFonts w:ascii="Times New Roman" w:eastAsia="Arial Unicode MS" w:hAnsi="Times New Roman"/>
          <w:color w:val="auto"/>
          <w:szCs w:val="24"/>
          <w:lang/>
        </w:rPr>
        <w:t>Uzgodnieniem ZUW Mława nr PP/3256/2020/EC z dn. 20 listopada 2020 r.</w:t>
      </w:r>
    </w:p>
    <w:p w14:paraId="38E101D3" w14:textId="77777777" w:rsidR="00170BC1" w:rsidRPr="00737284" w:rsidRDefault="00170BC1" w:rsidP="00170BC1">
      <w:pPr>
        <w:pStyle w:val="Akapitzlist"/>
        <w:numPr>
          <w:ilvl w:val="0"/>
          <w:numId w:val="36"/>
        </w:numPr>
        <w:autoSpaceDN w:val="0"/>
        <w:adjustRightInd w:val="0"/>
        <w:ind w:left="284" w:hanging="284"/>
        <w:jc w:val="both"/>
      </w:pPr>
      <w:r>
        <w:t xml:space="preserve">Zmawiający posiada zgłoszenia zamiaru wykonania robót. </w:t>
      </w:r>
    </w:p>
    <w:p w14:paraId="2B0FCE3A" w14:textId="77777777" w:rsidR="00170BC1" w:rsidRPr="0031431D" w:rsidRDefault="00170BC1" w:rsidP="00170BC1">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Szczegółowy opis zamówienia zawarty jest w:</w:t>
      </w:r>
    </w:p>
    <w:p w14:paraId="186740FE" w14:textId="77777777" w:rsidR="00170BC1" w:rsidRDefault="00170BC1" w:rsidP="00170BC1">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lastRenderedPageBreak/>
        <w:t>Projek</w:t>
      </w:r>
      <w:r>
        <w:rPr>
          <w:rFonts w:ascii="Times New Roman" w:hAnsi="Times New Roman"/>
          <w:color w:val="auto"/>
        </w:rPr>
        <w:t>cie budowlanym – Przebudowa drogi gminnej wewnętrznej w miejscowości Naruszewo (Załącznik nr 11</w:t>
      </w:r>
      <w:r w:rsidRPr="00683E3F">
        <w:rPr>
          <w:rFonts w:ascii="Times New Roman" w:hAnsi="Times New Roman"/>
          <w:color w:val="auto"/>
        </w:rPr>
        <w:t xml:space="preserve"> do SWZ),</w:t>
      </w:r>
    </w:p>
    <w:p w14:paraId="4C351369" w14:textId="77777777" w:rsidR="00170BC1" w:rsidRPr="009B5679" w:rsidRDefault="00170BC1" w:rsidP="00170BC1">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Projek</w:t>
      </w:r>
      <w:r>
        <w:rPr>
          <w:rFonts w:ascii="Times New Roman" w:hAnsi="Times New Roman"/>
          <w:color w:val="auto"/>
        </w:rPr>
        <w:t xml:space="preserve">cie budowlanym – </w:t>
      </w:r>
      <w:r w:rsidRPr="009B5679">
        <w:rPr>
          <w:rFonts w:ascii="Times New Roman" w:hAnsi="Times New Roman"/>
          <w:bCs/>
          <w:szCs w:val="24"/>
        </w:rPr>
        <w:t>Budowa ciągu pieszego na działce nr 94 w miejscowości Naruszewo</w:t>
      </w:r>
      <w:r w:rsidRPr="009B5679">
        <w:rPr>
          <w:rFonts w:ascii="Times New Roman" w:hAnsi="Times New Roman"/>
          <w:color w:val="auto"/>
          <w:sz w:val="22"/>
          <w:szCs w:val="18"/>
        </w:rPr>
        <w:t xml:space="preserve"> </w:t>
      </w:r>
      <w:r>
        <w:rPr>
          <w:rFonts w:ascii="Times New Roman" w:hAnsi="Times New Roman"/>
          <w:color w:val="auto"/>
        </w:rPr>
        <w:t>(Załącznik nr 12</w:t>
      </w:r>
      <w:r w:rsidRPr="00683E3F">
        <w:rPr>
          <w:rFonts w:ascii="Times New Roman" w:hAnsi="Times New Roman"/>
          <w:color w:val="auto"/>
        </w:rPr>
        <w:t xml:space="preserve"> do SWZ),</w:t>
      </w:r>
    </w:p>
    <w:p w14:paraId="2B367365" w14:textId="77777777" w:rsidR="00170BC1" w:rsidRDefault="00170BC1" w:rsidP="00170BC1">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Specyfikacjach technicznych wykonania i odbioru robót (Załącznik nr 1</w:t>
      </w:r>
      <w:r>
        <w:rPr>
          <w:rFonts w:ascii="Times New Roman" w:hAnsi="Times New Roman"/>
          <w:color w:val="auto"/>
        </w:rPr>
        <w:t>3</w:t>
      </w:r>
      <w:r w:rsidRPr="00683E3F">
        <w:rPr>
          <w:rFonts w:ascii="Times New Roman" w:hAnsi="Times New Roman"/>
          <w:color w:val="auto"/>
        </w:rPr>
        <w:t xml:space="preserve"> do SWZ),</w:t>
      </w:r>
    </w:p>
    <w:p w14:paraId="62F5B1C5" w14:textId="77777777" w:rsidR="00170BC1" w:rsidRDefault="00170BC1" w:rsidP="00170BC1">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Projekcie stałej org</w:t>
      </w:r>
      <w:r>
        <w:rPr>
          <w:rFonts w:ascii="Times New Roman" w:hAnsi="Times New Roman"/>
          <w:color w:val="auto"/>
        </w:rPr>
        <w:t>anizacji ruchu (Załącznik nr 14</w:t>
      </w:r>
      <w:r w:rsidRPr="00683E3F">
        <w:rPr>
          <w:rFonts w:ascii="Times New Roman" w:hAnsi="Times New Roman"/>
          <w:color w:val="auto"/>
        </w:rPr>
        <w:t xml:space="preserve"> do SWZ),</w:t>
      </w:r>
    </w:p>
    <w:p w14:paraId="06B1C8BB" w14:textId="77777777" w:rsidR="00170BC1" w:rsidRPr="00477469" w:rsidRDefault="00170BC1" w:rsidP="00170BC1">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 xml:space="preserve">Projekcie </w:t>
      </w:r>
      <w:r>
        <w:rPr>
          <w:rFonts w:ascii="Times New Roman" w:hAnsi="Times New Roman"/>
          <w:color w:val="auto"/>
        </w:rPr>
        <w:t>czasowej</w:t>
      </w:r>
      <w:r w:rsidRPr="00683E3F">
        <w:rPr>
          <w:rFonts w:ascii="Times New Roman" w:hAnsi="Times New Roman"/>
          <w:color w:val="auto"/>
        </w:rPr>
        <w:t xml:space="preserve"> org</w:t>
      </w:r>
      <w:r>
        <w:rPr>
          <w:rFonts w:ascii="Times New Roman" w:hAnsi="Times New Roman"/>
          <w:color w:val="auto"/>
        </w:rPr>
        <w:t>anizacji ruchu (Załącznik nr 15</w:t>
      </w:r>
      <w:r w:rsidRPr="00683E3F">
        <w:rPr>
          <w:rFonts w:ascii="Times New Roman" w:hAnsi="Times New Roman"/>
          <w:color w:val="auto"/>
        </w:rPr>
        <w:t xml:space="preserve"> do SWZ),</w:t>
      </w:r>
    </w:p>
    <w:p w14:paraId="6D6E7291" w14:textId="77777777" w:rsidR="00170BC1" w:rsidRDefault="00170BC1" w:rsidP="00170BC1">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Przedmiarze</w:t>
      </w:r>
      <w:r>
        <w:rPr>
          <w:rFonts w:ascii="Times New Roman" w:hAnsi="Times New Roman"/>
          <w:color w:val="auto"/>
        </w:rPr>
        <w:t xml:space="preserve"> robót (Załącznik nr 16 do SWZ).</w:t>
      </w:r>
    </w:p>
    <w:p w14:paraId="412E0D33" w14:textId="77777777" w:rsidR="00170BC1" w:rsidRDefault="00170BC1" w:rsidP="00170BC1">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14:paraId="1EBD465B" w14:textId="77777777" w:rsidR="00170BC1" w:rsidRPr="00A57A4C" w:rsidRDefault="00170BC1" w:rsidP="00170BC1">
      <w:pPr>
        <w:widowControl/>
        <w:numPr>
          <w:ilvl w:val="0"/>
          <w:numId w:val="36"/>
        </w:numPr>
        <w:suppressAutoHyphens w:val="0"/>
        <w:autoSpaceDN w:val="0"/>
        <w:adjustRightInd w:val="0"/>
        <w:ind w:left="284" w:hanging="284"/>
        <w:jc w:val="both"/>
        <w:rPr>
          <w:rFonts w:ascii="Times New Roman" w:hAnsi="Times New Roman"/>
          <w:color w:val="auto"/>
        </w:rPr>
      </w:pPr>
      <w:r w:rsidRPr="00A57A4C">
        <w:rPr>
          <w:rFonts w:ascii="Times New Roman" w:hAnsi="Times New Roman"/>
          <w:color w:val="auto"/>
        </w:rPr>
        <w:t xml:space="preserve">Wykonawca zapewni kompleksową obsługę geodezyjną wykonywanych robót przez uprawnione służby geodezyjne, obejmującą wytyczenie oraz inwentaryzację powykonawczą </w:t>
      </w:r>
      <w:r w:rsidRPr="00A57A4C">
        <w:rPr>
          <w:rFonts w:ascii="Times New Roman" w:hAnsi="Times New Roman"/>
          <w:spacing w:val="-4"/>
          <w:szCs w:val="24"/>
        </w:rPr>
        <w:t>w formie wydruku (dopuszcza się również przesłanie wersji roboczej inwentaryzacji umożliwiającej weryfikację zrealizowanego zadania); wersja oryginalna inwentaryzacji</w:t>
      </w:r>
      <w:r>
        <w:rPr>
          <w:rFonts w:ascii="Times New Roman" w:hAnsi="Times New Roman"/>
          <w:spacing w:val="-4"/>
          <w:szCs w:val="24"/>
        </w:rPr>
        <w:t xml:space="preserve"> </w:t>
      </w:r>
      <w:r w:rsidRPr="00A57A4C">
        <w:rPr>
          <w:rFonts w:ascii="Times New Roman" w:hAnsi="Times New Roman"/>
          <w:spacing w:val="-4"/>
          <w:szCs w:val="24"/>
        </w:rPr>
        <w:t>(2 egz.)</w:t>
      </w:r>
      <w:r>
        <w:rPr>
          <w:rFonts w:ascii="Times New Roman" w:hAnsi="Times New Roman"/>
          <w:spacing w:val="-4"/>
          <w:szCs w:val="24"/>
        </w:rPr>
        <w:t xml:space="preserve"> </w:t>
      </w:r>
      <w:r w:rsidRPr="00A57A4C">
        <w:rPr>
          <w:rFonts w:ascii="Times New Roman" w:hAnsi="Times New Roman"/>
          <w:spacing w:val="-4"/>
          <w:szCs w:val="24"/>
        </w:rPr>
        <w:t xml:space="preserve"> może być dostarczona w terminie późniejszym, jednak nie dłuższym niż 30 dni </w:t>
      </w:r>
      <w:r>
        <w:rPr>
          <w:rFonts w:ascii="Times New Roman" w:hAnsi="Times New Roman"/>
          <w:spacing w:val="-4"/>
          <w:szCs w:val="24"/>
        </w:rPr>
        <w:t>od dnia wystawienia faktury</w:t>
      </w:r>
      <w:r w:rsidRPr="00A57A4C">
        <w:rPr>
          <w:rFonts w:ascii="Times New Roman" w:hAnsi="Times New Roman"/>
          <w:spacing w:val="-4"/>
          <w:szCs w:val="24"/>
        </w:rPr>
        <w:t xml:space="preserve">, </w:t>
      </w:r>
    </w:p>
    <w:p w14:paraId="5E40C8F4" w14:textId="77777777" w:rsidR="00170BC1" w:rsidRPr="0031431D" w:rsidRDefault="00170BC1" w:rsidP="00170BC1">
      <w:pPr>
        <w:widowControl/>
        <w:numPr>
          <w:ilvl w:val="0"/>
          <w:numId w:val="36"/>
        </w:numPr>
        <w:suppressAutoHyphens w:val="0"/>
        <w:autoSpaceDN w:val="0"/>
        <w:adjustRightInd w:val="0"/>
        <w:ind w:left="426" w:hanging="426"/>
        <w:jc w:val="both"/>
        <w:rPr>
          <w:rFonts w:ascii="Times New Roman" w:hAnsi="Times New Roman"/>
          <w:color w:val="auto"/>
        </w:rPr>
      </w:pPr>
      <w:r w:rsidRPr="005D3892">
        <w:rPr>
          <w:rFonts w:ascii="Times New Roman" w:hAnsi="Times New Roman"/>
        </w:rPr>
        <w:t xml:space="preserve">Wykonawca zobowiązany jest udzielić gwarancji jakości na zrealizowany przedmiot zamówienia na wykonane roboty budowlane oraz zastosowane materiały. Termin liczony będzie od daty odbioru robót budowlanych podpisania (bez uwag) protokołu </w:t>
      </w:r>
      <w:r>
        <w:rPr>
          <w:rFonts w:ascii="Times New Roman" w:hAnsi="Times New Roman"/>
        </w:rPr>
        <w:t>odbioru końcowego</w:t>
      </w:r>
      <w:r w:rsidRPr="0031431D">
        <w:rPr>
          <w:rFonts w:ascii="Times New Roman" w:hAnsi="Times New Roman"/>
          <w:color w:val="auto"/>
        </w:rPr>
        <w:t>.</w:t>
      </w:r>
    </w:p>
    <w:p w14:paraId="766A25CF" w14:textId="77777777" w:rsidR="00170BC1" w:rsidRDefault="00170BC1" w:rsidP="00170BC1">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W przypadku konieczności dokonania wycinki drzew, karp i krzewów kolidujących z</w:t>
      </w:r>
      <w:r>
        <w:rPr>
          <w:rFonts w:ascii="Times New Roman" w:hAnsi="Times New Roman"/>
          <w:color w:val="auto"/>
        </w:rPr>
        <w:t xml:space="preserve"> projektowanymi elementami drogi gminnej</w:t>
      </w:r>
      <w:r w:rsidRPr="0031431D">
        <w:rPr>
          <w:rFonts w:ascii="Times New Roman" w:hAnsi="Times New Roman"/>
          <w:color w:val="auto"/>
        </w:rPr>
        <w:t>, Wykonawca będzie zobowiązany do ich usunięcia w ilości niezbędnej do wykonania przedmiotu zamówienia i zagospodarowania we własnym zakresie.</w:t>
      </w:r>
    </w:p>
    <w:p w14:paraId="613968FD" w14:textId="77777777" w:rsidR="00170BC1" w:rsidRPr="0031431D" w:rsidRDefault="00170BC1" w:rsidP="00170BC1">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 przypadku rozbieżności ilości materiałów pomiędzy dokumentacją projektową a przedmiarem, nadrzędnym dokumentem jest projekt budowlany. </w:t>
      </w:r>
    </w:p>
    <w:p w14:paraId="727D963D" w14:textId="77777777" w:rsidR="00170BC1" w:rsidRDefault="00170BC1" w:rsidP="00170BC1">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Wykonawca zobowiązany jest do pozyskania wszelkich niezbędnych opinii i zezwoleń koniecznych do prowadzenia przedmiotowych robót budowlanych na własny koszt. </w:t>
      </w:r>
    </w:p>
    <w:p w14:paraId="56F98451" w14:textId="77777777" w:rsidR="00170BC1" w:rsidRPr="0031431D" w:rsidRDefault="00170BC1" w:rsidP="00170BC1">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Warunki realizacji robót: </w:t>
      </w:r>
    </w:p>
    <w:p w14:paraId="3D55EF78" w14:textId="77777777" w:rsidR="00170BC1" w:rsidRPr="0031431D" w:rsidRDefault="00170BC1" w:rsidP="00170BC1">
      <w:pPr>
        <w:widowControl/>
        <w:numPr>
          <w:ilvl w:val="0"/>
          <w:numId w:val="25"/>
        </w:numPr>
        <w:suppressAutoHyphens w:val="0"/>
        <w:autoSpaceDN w:val="0"/>
        <w:adjustRightInd w:val="0"/>
        <w:ind w:left="709" w:hanging="283"/>
        <w:jc w:val="both"/>
        <w:rPr>
          <w:rFonts w:ascii="Times New Roman" w:hAnsi="Times New Roman"/>
          <w:color w:val="auto"/>
        </w:rPr>
      </w:pPr>
      <w:r w:rsidRPr="0031431D">
        <w:rPr>
          <w:rFonts w:ascii="Times New Roman" w:hAnsi="Times New Roman"/>
          <w:color w:val="auto"/>
        </w:rPr>
        <w:t>Przedmiot zamówienia należy wykonać zgodnie z zapisami SWZ, projekt</w:t>
      </w:r>
      <w:r>
        <w:rPr>
          <w:rFonts w:ascii="Times New Roman" w:hAnsi="Times New Roman"/>
          <w:color w:val="auto"/>
        </w:rPr>
        <w:t>ami</w:t>
      </w:r>
      <w:r w:rsidRPr="0031431D">
        <w:rPr>
          <w:rFonts w:ascii="Times New Roman" w:hAnsi="Times New Roman"/>
          <w:color w:val="auto"/>
        </w:rPr>
        <w:t xml:space="preserve"> budowlanym</w:t>
      </w:r>
      <w:r>
        <w:rPr>
          <w:rFonts w:ascii="Times New Roman" w:hAnsi="Times New Roman"/>
          <w:color w:val="auto"/>
        </w:rPr>
        <w:t>i oraz technicznymi</w:t>
      </w:r>
      <w:r w:rsidRPr="0031431D">
        <w:rPr>
          <w:rFonts w:ascii="Times New Roman" w:hAnsi="Times New Roman"/>
          <w:color w:val="auto"/>
        </w:rPr>
        <w:t>, specyfikacjami technicznymi wykona</w:t>
      </w:r>
      <w:r>
        <w:rPr>
          <w:rFonts w:ascii="Times New Roman" w:hAnsi="Times New Roman"/>
          <w:color w:val="auto"/>
        </w:rPr>
        <w:t>nia i odbioru robót, przedmiarami</w:t>
      </w:r>
      <w:r w:rsidRPr="0031431D">
        <w:rPr>
          <w:rFonts w:ascii="Times New Roman" w:hAnsi="Times New Roman"/>
          <w:color w:val="auto"/>
        </w:rPr>
        <w:t xml:space="preserve"> robót, obowiązującymi normami, warunkami technicznymi wykonania robót, wiedzą i sztuką budowlaną, przepisami w zakresie bezpieczeństwa i higieny pracy, przepisami przeciwpożarowymi, stosując się do poleceń Inspektora nadzoru inwestorskiego.</w:t>
      </w:r>
    </w:p>
    <w:p w14:paraId="24D0927B" w14:textId="77777777" w:rsidR="00170BC1" w:rsidRPr="0031431D" w:rsidRDefault="00170BC1" w:rsidP="00170BC1">
      <w:pPr>
        <w:widowControl/>
        <w:numPr>
          <w:ilvl w:val="0"/>
          <w:numId w:val="25"/>
        </w:numPr>
        <w:suppressAutoHyphens w:val="0"/>
        <w:autoSpaceDN w:val="0"/>
        <w:adjustRightInd w:val="0"/>
        <w:ind w:left="709" w:hanging="283"/>
        <w:jc w:val="both"/>
        <w:rPr>
          <w:rFonts w:ascii="Times New Roman" w:hAnsi="Times New Roman"/>
          <w:color w:val="auto"/>
        </w:rPr>
      </w:pPr>
      <w:r w:rsidRPr="0031431D">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709041E3" w14:textId="77777777" w:rsidR="00170BC1" w:rsidRPr="0031431D" w:rsidRDefault="00170BC1" w:rsidP="00170BC1">
      <w:pPr>
        <w:widowControl/>
        <w:numPr>
          <w:ilvl w:val="0"/>
          <w:numId w:val="25"/>
        </w:numPr>
        <w:suppressAutoHyphens w:val="0"/>
        <w:autoSpaceDN w:val="0"/>
        <w:adjustRightInd w:val="0"/>
        <w:ind w:left="709" w:hanging="283"/>
        <w:jc w:val="both"/>
        <w:rPr>
          <w:rFonts w:ascii="Times New Roman" w:hAnsi="Times New Roman"/>
          <w:color w:val="auto"/>
        </w:rPr>
      </w:pPr>
      <w:r w:rsidRPr="0031431D">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14:paraId="693C8D0F" w14:textId="77777777" w:rsidR="00170BC1" w:rsidRPr="0031431D" w:rsidRDefault="00170BC1" w:rsidP="00170BC1">
      <w:pPr>
        <w:widowControl/>
        <w:numPr>
          <w:ilvl w:val="0"/>
          <w:numId w:val="25"/>
        </w:numPr>
        <w:suppressAutoHyphens w:val="0"/>
        <w:autoSpaceDN w:val="0"/>
        <w:adjustRightInd w:val="0"/>
        <w:ind w:left="709" w:hanging="283"/>
        <w:jc w:val="both"/>
        <w:rPr>
          <w:rFonts w:ascii="Times New Roman" w:hAnsi="Times New Roman"/>
          <w:color w:val="auto"/>
        </w:rPr>
      </w:pPr>
      <w:r w:rsidRPr="0031431D">
        <w:rPr>
          <w:rFonts w:ascii="Times New Roman" w:hAnsi="Times New Roman"/>
          <w:color w:val="auto"/>
        </w:rPr>
        <w:t xml:space="preserve">Wykonawca wykona przedmiot umowy z materiałów własnych. </w:t>
      </w:r>
    </w:p>
    <w:p w14:paraId="52FC725B" w14:textId="77777777" w:rsidR="00170BC1" w:rsidRPr="0031431D" w:rsidRDefault="00170BC1" w:rsidP="00170BC1">
      <w:pPr>
        <w:widowControl/>
        <w:numPr>
          <w:ilvl w:val="0"/>
          <w:numId w:val="25"/>
        </w:numPr>
        <w:suppressAutoHyphens w:val="0"/>
        <w:autoSpaceDE/>
        <w:autoSpaceDN w:val="0"/>
        <w:ind w:left="709" w:hanging="283"/>
        <w:jc w:val="both"/>
        <w:rPr>
          <w:rFonts w:ascii="Times New Roman" w:hAnsi="Times New Roman"/>
          <w:b/>
          <w:color w:val="auto"/>
        </w:rPr>
      </w:pPr>
      <w:r w:rsidRPr="0031431D">
        <w:rPr>
          <w:rFonts w:ascii="Times New Roman" w:hAnsi="Times New Roman"/>
          <w:b/>
          <w:color w:val="auto"/>
        </w:rPr>
        <w:t>Wykonawca po podpisaniu umowy, w terminie 7 dni roboczych dostarczy Zamawiającemu:</w:t>
      </w:r>
    </w:p>
    <w:p w14:paraId="39BBFB34" w14:textId="77777777" w:rsidR="00170BC1" w:rsidRPr="0031431D" w:rsidRDefault="00170BC1" w:rsidP="00170BC1">
      <w:pPr>
        <w:widowControl/>
        <w:numPr>
          <w:ilvl w:val="0"/>
          <w:numId w:val="48"/>
        </w:numPr>
        <w:suppressAutoHyphens w:val="0"/>
        <w:autoSpaceDE/>
        <w:autoSpaceDN w:val="0"/>
        <w:ind w:left="993" w:hanging="284"/>
        <w:jc w:val="both"/>
        <w:rPr>
          <w:rFonts w:ascii="Times New Roman" w:hAnsi="Times New Roman"/>
          <w:b/>
          <w:color w:val="auto"/>
        </w:rPr>
      </w:pPr>
      <w:r w:rsidRPr="0031431D">
        <w:rPr>
          <w:rFonts w:ascii="Times New Roman" w:hAnsi="Times New Roman"/>
          <w:b/>
          <w:color w:val="auto"/>
        </w:rPr>
        <w:t>uproszczony kosztorys wraz z tabelą wartości elementów scalonych, który będ</w:t>
      </w:r>
      <w:r>
        <w:rPr>
          <w:rFonts w:ascii="Times New Roman" w:hAnsi="Times New Roman"/>
          <w:b/>
          <w:color w:val="auto"/>
        </w:rPr>
        <w:t>zie stanowił załącznik do umowy (odrębny dla każdego odcinka)</w:t>
      </w:r>
      <w:r w:rsidRPr="0031431D">
        <w:rPr>
          <w:rFonts w:ascii="Times New Roman" w:hAnsi="Times New Roman"/>
          <w:b/>
          <w:color w:val="auto"/>
        </w:rPr>
        <w:t>,</w:t>
      </w:r>
    </w:p>
    <w:p w14:paraId="7BA0D42D" w14:textId="77777777" w:rsidR="00170BC1" w:rsidRPr="0031431D" w:rsidRDefault="00170BC1" w:rsidP="00170BC1">
      <w:pPr>
        <w:widowControl/>
        <w:numPr>
          <w:ilvl w:val="0"/>
          <w:numId w:val="48"/>
        </w:numPr>
        <w:suppressAutoHyphens w:val="0"/>
        <w:autoSpaceDE/>
        <w:autoSpaceDN w:val="0"/>
        <w:ind w:left="993" w:hanging="284"/>
        <w:jc w:val="both"/>
        <w:rPr>
          <w:rFonts w:ascii="Times New Roman" w:hAnsi="Times New Roman"/>
          <w:b/>
          <w:color w:val="auto"/>
        </w:rPr>
      </w:pPr>
      <w:r w:rsidRPr="0031431D">
        <w:rPr>
          <w:rFonts w:ascii="Times New Roman" w:hAnsi="Times New Roman"/>
          <w:b/>
          <w:color w:val="auto"/>
        </w:rPr>
        <w:t>do akceptacji harmonogram rzeczowo – finansowy uwzględniający terminy realizacji poszczególnych etapów prac, który będzie stanowił załącznik do umowy</w:t>
      </w:r>
      <w:r>
        <w:rPr>
          <w:rFonts w:ascii="Times New Roman" w:hAnsi="Times New Roman"/>
          <w:b/>
          <w:color w:val="auto"/>
        </w:rPr>
        <w:t xml:space="preserve"> (odrębny dla każdego odcinka)</w:t>
      </w:r>
      <w:r w:rsidRPr="0031431D">
        <w:rPr>
          <w:rFonts w:ascii="Times New Roman" w:hAnsi="Times New Roman"/>
          <w:b/>
          <w:color w:val="auto"/>
        </w:rPr>
        <w:t>,</w:t>
      </w:r>
    </w:p>
    <w:p w14:paraId="63F8BDD4" w14:textId="77777777" w:rsidR="00170BC1" w:rsidRPr="0031431D" w:rsidRDefault="00170BC1" w:rsidP="00170BC1">
      <w:pPr>
        <w:pStyle w:val="Akapitzlist"/>
        <w:numPr>
          <w:ilvl w:val="0"/>
          <w:numId w:val="48"/>
        </w:numPr>
        <w:tabs>
          <w:tab w:val="left" w:pos="426"/>
        </w:tabs>
        <w:autoSpaceDN w:val="0"/>
        <w:ind w:left="993" w:hanging="284"/>
        <w:contextualSpacing/>
        <w:jc w:val="both"/>
        <w:rPr>
          <w:b/>
        </w:rPr>
      </w:pPr>
      <w:r w:rsidRPr="0031431D">
        <w:rPr>
          <w:b/>
        </w:rPr>
        <w:t>opłaconą polisę ubezpieczeniową</w:t>
      </w:r>
      <w:r w:rsidRPr="0031431D">
        <w:t xml:space="preserve"> obejmującą ubezpieczenie od odpowiedzialności cywilnej, a w przypadku jej braku - inny dokument potwierdzający, że Wykonawca jest ubezpieczony od odpowiedzialności cywilnej w zakresie prowadzonej działalności związanej z przedmiotem </w:t>
      </w:r>
      <w:r w:rsidRPr="0031431D">
        <w:lastRenderedPageBreak/>
        <w:t>zamówienia na sumę ubezpieczenia nie m</w:t>
      </w:r>
      <w:r>
        <w:t>niejszą niż 10</w:t>
      </w:r>
      <w:r w:rsidRPr="0031431D">
        <w:t xml:space="preserve">0 000, 00 zł (słownie: </w:t>
      </w:r>
      <w:r>
        <w:t xml:space="preserve">sto </w:t>
      </w:r>
      <w:r w:rsidRPr="0031431D">
        <w:t>tysięcy złotych zero groszy).</w:t>
      </w:r>
    </w:p>
    <w:p w14:paraId="5897550A" w14:textId="77777777" w:rsidR="00170BC1" w:rsidRPr="00DE3440" w:rsidRDefault="00170BC1" w:rsidP="00170BC1">
      <w:pPr>
        <w:pStyle w:val="Akapitzlist"/>
        <w:tabs>
          <w:tab w:val="left" w:pos="1134"/>
        </w:tabs>
        <w:autoSpaceDN w:val="0"/>
        <w:ind w:left="993" w:hanging="284"/>
        <w:contextualSpacing/>
        <w:jc w:val="both"/>
        <w:rPr>
          <w:u w:val="single"/>
        </w:rPr>
      </w:pPr>
      <w:r>
        <w:tab/>
      </w:r>
      <w:r w:rsidRPr="0031431D">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31431D">
        <w:rPr>
          <w:u w:val="single"/>
        </w:rPr>
        <w:t xml:space="preserve">Ubezpieczenie powinno być ważne na cały okres realizacji niniejszego zamówienia. Zamawiający dopuszcza złożenie polisy wystawionej na czas krótszy </w:t>
      </w:r>
      <w:r>
        <w:rPr>
          <w:u w:val="single"/>
        </w:rPr>
        <w:t>niż okres realizacji zamówienia</w:t>
      </w:r>
      <w:r w:rsidRPr="0031431D">
        <w:rPr>
          <w:u w:val="single"/>
        </w:rPr>
        <w:t xml:space="preserve">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14:paraId="40A65778" w14:textId="77777777" w:rsidR="00170BC1" w:rsidRPr="0031431D" w:rsidRDefault="00170BC1" w:rsidP="00170BC1">
      <w:pPr>
        <w:widowControl/>
        <w:numPr>
          <w:ilvl w:val="0"/>
          <w:numId w:val="25"/>
        </w:numPr>
        <w:suppressAutoHyphens w:val="0"/>
        <w:autoSpaceDN w:val="0"/>
        <w:adjustRightInd w:val="0"/>
        <w:ind w:left="851" w:hanging="284"/>
        <w:jc w:val="both"/>
        <w:rPr>
          <w:rFonts w:ascii="Times New Roman" w:hAnsi="Times New Roman"/>
          <w:b/>
          <w:color w:val="auto"/>
        </w:rPr>
      </w:pPr>
      <w:r w:rsidRPr="0031431D">
        <w:rPr>
          <w:rFonts w:ascii="Times New Roman" w:hAnsi="Times New Roman"/>
          <w:b/>
          <w:color w:val="auto"/>
        </w:rPr>
        <w:t>Zamawiający, do użytku własnego, zastrzega sobie prawo żądania od Wykonawcy powykonawczego zestawienia kosztów i ewentualnie innych zestawień powykonawczych, rzeczowo – finansowych, wymaganych np. przez instytucję dofinansowującą realizację zadania, w tym kosztorysu powykonawczego podpisanego przez Wykonawcę i Inspektora Nadzoru Inwestorskiego.</w:t>
      </w:r>
    </w:p>
    <w:p w14:paraId="4ADB26C1" w14:textId="77777777" w:rsidR="00436C31" w:rsidRPr="0031431D" w:rsidRDefault="00436C31" w:rsidP="00136CDE">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14:paraId="546A90BB" w14:textId="77777777" w:rsidR="00436C31" w:rsidRPr="0031431D" w:rsidRDefault="00436C31" w:rsidP="00436C31">
      <w:pPr>
        <w:widowControl/>
        <w:suppressAutoHyphens w:val="0"/>
        <w:autoSpaceDN w:val="0"/>
        <w:adjustRightInd w:val="0"/>
        <w:ind w:left="426"/>
        <w:jc w:val="both"/>
        <w:rPr>
          <w:rFonts w:ascii="Times New Roman" w:hAnsi="Times New Roman"/>
          <w:color w:val="auto"/>
        </w:rPr>
      </w:pPr>
      <w:r w:rsidRPr="0031431D">
        <w:rPr>
          <w:rFonts w:ascii="Times New Roman" w:hAnsi="Times New Roman"/>
          <w:color w:val="auto"/>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14:paraId="6DF61227" w14:textId="77777777" w:rsidR="00A152EC" w:rsidRPr="00BE2071" w:rsidRDefault="00A152EC" w:rsidP="00A152EC">
      <w:pPr>
        <w:pStyle w:val="Tekstpodstawowy"/>
        <w:widowControl w:val="0"/>
        <w:autoSpaceDE w:val="0"/>
        <w:autoSpaceDN w:val="0"/>
        <w:adjustRightInd w:val="0"/>
        <w:spacing w:after="0"/>
        <w:ind w:left="426"/>
        <w:jc w:val="both"/>
        <w:rPr>
          <w:b/>
          <w:sz w:val="12"/>
          <w:lang w:val="x-none"/>
        </w:rPr>
      </w:pPr>
    </w:p>
    <w:p w14:paraId="142346A6" w14:textId="77777777"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t>§ 3</w:t>
      </w:r>
    </w:p>
    <w:p w14:paraId="285A181C" w14:textId="77777777"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14:paraId="235BC0CB" w14:textId="77777777" w:rsidR="00DB5E0A" w:rsidRPr="00BE2071" w:rsidRDefault="00DB5E0A" w:rsidP="00A152EC">
      <w:pPr>
        <w:pStyle w:val="Akapitzlist"/>
        <w:numPr>
          <w:ilvl w:val="0"/>
          <w:numId w:val="11"/>
        </w:numPr>
        <w:tabs>
          <w:tab w:val="left" w:pos="284"/>
        </w:tabs>
        <w:ind w:left="284" w:hanging="284"/>
        <w:jc w:val="both"/>
      </w:pPr>
      <w:r w:rsidRPr="00BE2071">
        <w:t>Do obowiązków Zamawiającego należy:</w:t>
      </w:r>
    </w:p>
    <w:p w14:paraId="11FFDE53" w14:textId="77777777" w:rsidR="006B4908" w:rsidRPr="00BE2071" w:rsidRDefault="006B4908" w:rsidP="00A152EC">
      <w:pPr>
        <w:pStyle w:val="Akapitzlist"/>
        <w:numPr>
          <w:ilvl w:val="0"/>
          <w:numId w:val="12"/>
        </w:numPr>
        <w:jc w:val="both"/>
      </w:pPr>
      <w:r w:rsidRPr="00BE2071">
        <w:t>Wprowadzenie i protokolarne przekazanie Wyk</w:t>
      </w:r>
      <w:r w:rsidR="00414A9B" w:rsidRPr="00BE2071">
        <w:t>onawcy terenu robót w terminie</w:t>
      </w:r>
      <w:r w:rsidR="003B5098" w:rsidRPr="00BE2071">
        <w:t xml:space="preserve"> do</w:t>
      </w:r>
      <w:r w:rsidR="00414A9B" w:rsidRPr="00BE2071">
        <w:t xml:space="preserve"> 14</w:t>
      </w:r>
      <w:r w:rsidRPr="00BE2071">
        <w:t xml:space="preserve"> dni od dnia podpisania umowy.</w:t>
      </w:r>
    </w:p>
    <w:p w14:paraId="2000E0EF" w14:textId="77777777" w:rsidR="00DB5E0A" w:rsidRPr="00BE2071" w:rsidRDefault="00DB5E0A" w:rsidP="00A152EC">
      <w:pPr>
        <w:pStyle w:val="Akapitzlist"/>
        <w:numPr>
          <w:ilvl w:val="0"/>
          <w:numId w:val="12"/>
        </w:numPr>
        <w:jc w:val="both"/>
      </w:pPr>
      <w:r w:rsidRPr="00BE2071">
        <w:t>Przekazanie dokumentacji projektowej</w:t>
      </w:r>
      <w:r w:rsidR="00A152EC" w:rsidRPr="00BE2071">
        <w:t xml:space="preserve"> oraz</w:t>
      </w:r>
      <w:r w:rsidRPr="00BE2071">
        <w:t xml:space="preserve"> </w:t>
      </w:r>
      <w:r w:rsidR="003745D7" w:rsidRPr="00BE2071">
        <w:t xml:space="preserve">kopii </w:t>
      </w:r>
      <w:r w:rsidR="00C312DC">
        <w:t>dokumentów zezwalających na prowadzenie robót budowlanych</w:t>
      </w:r>
      <w:r w:rsidR="00A152EC" w:rsidRPr="00BE2071">
        <w:t>.</w:t>
      </w:r>
    </w:p>
    <w:p w14:paraId="5CC1EEF0" w14:textId="77777777" w:rsidR="00DB5E0A" w:rsidRPr="00BE2071" w:rsidRDefault="00DB5E0A" w:rsidP="00A152EC">
      <w:pPr>
        <w:pStyle w:val="Akapitzlist"/>
        <w:numPr>
          <w:ilvl w:val="0"/>
          <w:numId w:val="12"/>
        </w:numPr>
        <w:jc w:val="both"/>
      </w:pPr>
      <w:r w:rsidRPr="00BE2071">
        <w:t>Zapewnienie na swój koszt nadzoru inwestorskiego przez cały czas realizacji przedmiotu umowy.</w:t>
      </w:r>
      <w:r w:rsidR="0066235E" w:rsidRPr="00BE2071">
        <w:t xml:space="preserve"> </w:t>
      </w:r>
      <w:r w:rsidRPr="00BE2071">
        <w:t>Inspektor nadzoru działa w imieniu Zamawiającego w za</w:t>
      </w:r>
      <w:r w:rsidR="002520D2" w:rsidRPr="00BE2071">
        <w:t xml:space="preserve">kresie przekazanych uprawnień </w:t>
      </w:r>
      <w:r w:rsidR="002520D2" w:rsidRPr="00BE2071">
        <w:br/>
        <w:t xml:space="preserve">i </w:t>
      </w:r>
      <w:r w:rsidRPr="00BE2071">
        <w:t xml:space="preserve">obowiązków dotyczących sprawowania kontroli zgodności realizacji robót budowlanych </w:t>
      </w:r>
      <w:r w:rsidR="002520D2" w:rsidRPr="00BE2071">
        <w:br/>
      </w:r>
      <w:r w:rsidRPr="00BE2071">
        <w:t xml:space="preserve">z dokumentacją projektową, zasadami wiedzy technicznej, przepisami prawa oraz postanowieniami umowy – w granicach określonych w ustawie Prawo budowlane. </w:t>
      </w:r>
    </w:p>
    <w:p w14:paraId="16F85D48" w14:textId="77777777" w:rsidR="00DB5E0A" w:rsidRPr="00BE2071" w:rsidRDefault="00DB5E0A" w:rsidP="00A152EC">
      <w:pPr>
        <w:pStyle w:val="Akapitzlist"/>
        <w:numPr>
          <w:ilvl w:val="0"/>
          <w:numId w:val="12"/>
        </w:numPr>
        <w:jc w:val="both"/>
      </w:pPr>
      <w:r w:rsidRPr="00BE2071">
        <w:t>Odebranie przedmiotu umowy po sprawdzeniu jego należytego wykonania.</w:t>
      </w:r>
    </w:p>
    <w:p w14:paraId="511F62CE" w14:textId="77777777" w:rsidR="00DB5E0A" w:rsidRPr="00BE2071" w:rsidRDefault="00DB5E0A" w:rsidP="00A152EC">
      <w:pPr>
        <w:pStyle w:val="Akapitzlist"/>
        <w:numPr>
          <w:ilvl w:val="0"/>
          <w:numId w:val="12"/>
        </w:numPr>
        <w:jc w:val="both"/>
      </w:pPr>
      <w:r w:rsidRPr="00BE2071">
        <w:lastRenderedPageBreak/>
        <w:t>Terminowa zapłata wynagrodzenia za wykonane i odebrane prace.</w:t>
      </w:r>
    </w:p>
    <w:p w14:paraId="3C1E55E6" w14:textId="77777777" w:rsidR="00167A16" w:rsidRPr="00BE2071" w:rsidRDefault="00DB5E0A" w:rsidP="00A152EC">
      <w:pPr>
        <w:pStyle w:val="Akapitzlist"/>
        <w:numPr>
          <w:ilvl w:val="0"/>
          <w:numId w:val="11"/>
        </w:numPr>
        <w:tabs>
          <w:tab w:val="left" w:pos="284"/>
        </w:tabs>
        <w:ind w:left="284" w:hanging="284"/>
        <w:jc w:val="both"/>
      </w:pPr>
      <w:r w:rsidRPr="00BE2071">
        <w:t>Zamawiający nie ponosi odpowiedzialności za mienie Wykonawcy zgromadzone na terenie wykonywanych robót.</w:t>
      </w:r>
    </w:p>
    <w:p w14:paraId="72D222F5" w14:textId="77777777" w:rsidR="00A11EC6" w:rsidRPr="00BE2071" w:rsidRDefault="00A11EC6" w:rsidP="00E612B3">
      <w:pPr>
        <w:pStyle w:val="Akapitzlist"/>
        <w:tabs>
          <w:tab w:val="left" w:pos="284"/>
        </w:tabs>
        <w:ind w:left="284" w:hanging="284"/>
        <w:jc w:val="center"/>
        <w:rPr>
          <w:b/>
          <w:bCs/>
        </w:rPr>
      </w:pPr>
      <w:r w:rsidRPr="00BE2071">
        <w:rPr>
          <w:b/>
          <w:bCs/>
        </w:rPr>
        <w:t>§4</w:t>
      </w:r>
    </w:p>
    <w:p w14:paraId="0293F902" w14:textId="77777777"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14:paraId="01C479B4" w14:textId="77777777" w:rsidR="00740EBC" w:rsidRPr="00BE2071" w:rsidRDefault="00AA14B5" w:rsidP="00E612B3">
      <w:pPr>
        <w:rPr>
          <w:rFonts w:ascii="Times New Roman" w:hAnsi="Times New Roman" w:cs="Courier New"/>
          <w:color w:val="auto"/>
        </w:rPr>
      </w:pPr>
      <w:r w:rsidRPr="00BE2071">
        <w:rPr>
          <w:rFonts w:ascii="Times New Roman" w:hAnsi="Times New Roman" w:cs="Courier New"/>
          <w:color w:val="auto"/>
        </w:rPr>
        <w:t>Do obowiązków W</w:t>
      </w:r>
      <w:r w:rsidR="00740EBC" w:rsidRPr="00BE2071">
        <w:rPr>
          <w:rFonts w:ascii="Times New Roman" w:hAnsi="Times New Roman" w:cs="Courier New"/>
          <w:color w:val="auto"/>
        </w:rPr>
        <w:t>ykonawcy należy:</w:t>
      </w:r>
    </w:p>
    <w:p w14:paraId="697D95CE" w14:textId="77777777" w:rsidR="00740EBC" w:rsidRPr="00BE2071" w:rsidRDefault="00740EBC" w:rsidP="00595BBB">
      <w:pPr>
        <w:pStyle w:val="Akapitzlist"/>
        <w:numPr>
          <w:ilvl w:val="1"/>
          <w:numId w:val="4"/>
        </w:numPr>
        <w:contextualSpacing/>
        <w:jc w:val="both"/>
      </w:pPr>
      <w:r w:rsidRPr="00BE2071">
        <w:t xml:space="preserve">Protokolarne przejęcie terenu robót od Zamawiającego. Po jego przejęciu Wykonawca staje się odpowiedzialny za teren. </w:t>
      </w:r>
    </w:p>
    <w:p w14:paraId="11E8DF25" w14:textId="77777777" w:rsidR="00740EBC" w:rsidRPr="00BE2071" w:rsidRDefault="00740EBC" w:rsidP="00595BBB">
      <w:pPr>
        <w:pStyle w:val="Akapitzlist"/>
        <w:numPr>
          <w:ilvl w:val="1"/>
          <w:numId w:val="4"/>
        </w:numPr>
        <w:contextualSpacing/>
        <w:jc w:val="both"/>
      </w:pPr>
      <w:r w:rsidRPr="00BE2071">
        <w:t xml:space="preserve">Zagospodarowanie terenu robót i jego zaplecza, łącznie z wyposażeniem w urządzenia na swój koszt </w:t>
      </w:r>
      <w:r w:rsidR="007D0042" w:rsidRPr="00BE2071">
        <w:br/>
      </w:r>
      <w:r w:rsidRPr="00BE2071">
        <w:t xml:space="preserve">i ryzyko. </w:t>
      </w:r>
    </w:p>
    <w:p w14:paraId="2DC53C13" w14:textId="77777777" w:rsidR="00740EBC" w:rsidRPr="00BE2071" w:rsidRDefault="00740EBC" w:rsidP="00595BBB">
      <w:pPr>
        <w:pStyle w:val="Akapitzlist"/>
        <w:numPr>
          <w:ilvl w:val="1"/>
          <w:numId w:val="4"/>
        </w:numPr>
        <w:contextualSpacing/>
        <w:jc w:val="both"/>
      </w:pPr>
      <w:r w:rsidRPr="00BE2071">
        <w:t xml:space="preserve">Zabezpieczenie terenu robót. </w:t>
      </w:r>
    </w:p>
    <w:p w14:paraId="029E7022" w14:textId="77777777" w:rsidR="00740EBC" w:rsidRPr="00BE2071" w:rsidRDefault="00740EBC" w:rsidP="00595BBB">
      <w:pPr>
        <w:pStyle w:val="Akapitzlist"/>
        <w:numPr>
          <w:ilvl w:val="1"/>
          <w:numId w:val="4"/>
        </w:numPr>
        <w:contextualSpacing/>
        <w:jc w:val="both"/>
      </w:pPr>
      <w:r w:rsidRPr="00BE2071">
        <w:t>Dokonanie wszelkich uz</w:t>
      </w:r>
      <w:r w:rsidR="00777D1D" w:rsidRPr="00BE2071">
        <w:t xml:space="preserve">godnień z właściwymi służbami </w:t>
      </w:r>
      <w:r w:rsidRPr="00BE2071">
        <w:t xml:space="preserve">niezbędnych </w:t>
      </w:r>
      <w:r w:rsidR="00D23022" w:rsidRPr="00BE2071">
        <w:t xml:space="preserve">do realizacji niniejszej umowy, w szczególności z </w:t>
      </w:r>
      <w:r w:rsidR="00777D1D" w:rsidRPr="00BE2071">
        <w:t>Zamawiającym, Zarządcami D</w:t>
      </w:r>
      <w:r w:rsidR="00D23022" w:rsidRPr="00BE2071">
        <w:t>róg</w:t>
      </w:r>
      <w:r w:rsidR="00777D1D" w:rsidRPr="00BE2071">
        <w:t xml:space="preserve"> innej kategorii, jednostkami opiniującymi i uzgadniającymi oraz Właścicielami infrastruktury niezwiązanej z drogami. Wykonawca ponosi koszt wszelkich niezbędnych opracowań niezbędnych do przedmiotowych uzgodnień.</w:t>
      </w:r>
    </w:p>
    <w:p w14:paraId="134089EB" w14:textId="77777777" w:rsidR="00740EBC" w:rsidRPr="00BE2071" w:rsidRDefault="00740EBC" w:rsidP="00595BBB">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14:paraId="2DF7AD61" w14:textId="77777777" w:rsidR="00740EBC" w:rsidRPr="00BE2071" w:rsidRDefault="00740EBC" w:rsidP="00595BBB">
      <w:pPr>
        <w:pStyle w:val="Akapitzlist"/>
        <w:numPr>
          <w:ilvl w:val="1"/>
          <w:numId w:val="4"/>
        </w:numPr>
        <w:contextualSpacing/>
        <w:jc w:val="both"/>
      </w:pPr>
      <w:r w:rsidRPr="00BE2071">
        <w:t xml:space="preserve">Zorganizowanie i ponoszenie ewentualnych kosztów odbiorów technicznych, pomiarów wynikających </w:t>
      </w:r>
      <w:r w:rsidR="007D0042" w:rsidRPr="00BE2071">
        <w:br/>
      </w:r>
      <w:r w:rsidRPr="00BE2071">
        <w:t xml:space="preserve">z przepisów </w:t>
      </w:r>
      <w:proofErr w:type="spellStart"/>
      <w:r w:rsidRPr="00BE2071">
        <w:t>techniczno</w:t>
      </w:r>
      <w:proofErr w:type="spellEnd"/>
      <w:r w:rsidRPr="00BE2071">
        <w:t xml:space="preserve"> - budowlanych, w tym kosztów dozoru technicznego. </w:t>
      </w:r>
    </w:p>
    <w:p w14:paraId="11C324C7" w14:textId="77777777" w:rsidR="00740EBC" w:rsidRPr="00BE2071" w:rsidRDefault="00740EBC" w:rsidP="00595BBB">
      <w:pPr>
        <w:pStyle w:val="Akapitzlist"/>
        <w:numPr>
          <w:ilvl w:val="1"/>
          <w:numId w:val="4"/>
        </w:numPr>
        <w:contextualSpacing/>
        <w:jc w:val="both"/>
      </w:pPr>
      <w:r w:rsidRPr="00BE2071">
        <w:t xml:space="preserve">Ponoszenie odpowiedzialności za: </w:t>
      </w:r>
    </w:p>
    <w:p w14:paraId="0666A529" w14:textId="77777777" w:rsidR="00740EBC" w:rsidRPr="00BE2071" w:rsidRDefault="00740EBC" w:rsidP="00595BBB">
      <w:pPr>
        <w:pStyle w:val="Akapitzlist"/>
        <w:numPr>
          <w:ilvl w:val="2"/>
          <w:numId w:val="4"/>
        </w:numPr>
        <w:ind w:left="709" w:hanging="283"/>
        <w:contextualSpacing/>
        <w:jc w:val="both"/>
      </w:pPr>
      <w:r w:rsidRPr="00BE2071">
        <w:t xml:space="preserve">stan bhp, ochronę p.poż i dozór mienia na terenie robót, jak i za wszelkie szkody powstałe </w:t>
      </w:r>
      <w:r w:rsidR="00167A16" w:rsidRPr="00BE2071">
        <w:br/>
      </w:r>
      <w:r w:rsidRPr="00BE2071">
        <w:t xml:space="preserve">w trakcie trwania robót na terenie przejętym od Zamawiającego lub mającym związek </w:t>
      </w:r>
      <w:r w:rsidR="00167A16" w:rsidRPr="00BE2071">
        <w:br/>
      </w:r>
      <w:r w:rsidRPr="00BE2071">
        <w:t xml:space="preserve">z prowadzonymi robotami, </w:t>
      </w:r>
    </w:p>
    <w:p w14:paraId="2ADAD895" w14:textId="77777777" w:rsidR="00740EBC" w:rsidRPr="00BE2071" w:rsidRDefault="00740EBC" w:rsidP="00595BBB">
      <w:pPr>
        <w:pStyle w:val="Akapitzlist"/>
        <w:numPr>
          <w:ilvl w:val="2"/>
          <w:numId w:val="4"/>
        </w:numPr>
        <w:ind w:left="709" w:hanging="283"/>
        <w:contextualSpacing/>
        <w:jc w:val="both"/>
      </w:pPr>
      <w:r w:rsidRPr="00BE2071">
        <w:t xml:space="preserve">stosowanie i bezpieczeństwo wszelkich działań prowadzonych na terenie robót i poza nim, </w:t>
      </w:r>
      <w:r w:rsidR="007D0042" w:rsidRPr="00BE2071">
        <w:br/>
      </w:r>
      <w:r w:rsidRPr="00BE2071">
        <w:t xml:space="preserve">a związanych z wykonywaniem przedmiotu umowy, </w:t>
      </w:r>
    </w:p>
    <w:p w14:paraId="28B398EF" w14:textId="77777777" w:rsidR="00740EBC" w:rsidRPr="00BE2071" w:rsidRDefault="00740EBC" w:rsidP="00595BBB">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14:paraId="0CFEC346" w14:textId="77777777" w:rsidR="00740EBC" w:rsidRPr="00BE2071" w:rsidRDefault="00740EBC" w:rsidP="00595BBB">
      <w:pPr>
        <w:pStyle w:val="Akapitzlist"/>
        <w:numPr>
          <w:ilvl w:val="2"/>
          <w:numId w:val="4"/>
        </w:numPr>
        <w:ind w:left="709" w:hanging="283"/>
        <w:contextualSpacing/>
        <w:jc w:val="both"/>
      </w:pPr>
      <w:r w:rsidRPr="00BE2071">
        <w:t xml:space="preserve">szkody oraz następstwa nieszczęśliwych wypadków pracowników i osób trzecich powstałe </w:t>
      </w:r>
      <w:r w:rsidR="007D0042" w:rsidRPr="00BE2071">
        <w:br/>
      </w:r>
      <w:r w:rsidRPr="00BE2071">
        <w:t xml:space="preserve">w związku z prowadzonymi robotami. </w:t>
      </w:r>
    </w:p>
    <w:p w14:paraId="2495FB9F" w14:textId="77777777" w:rsidR="00167A16" w:rsidRPr="00BE2071" w:rsidRDefault="00740EBC" w:rsidP="00595BBB">
      <w:pPr>
        <w:pStyle w:val="Akapitzlist"/>
        <w:numPr>
          <w:ilvl w:val="1"/>
          <w:numId w:val="4"/>
        </w:numPr>
        <w:contextualSpacing/>
        <w:jc w:val="both"/>
      </w:pPr>
      <w:r w:rsidRPr="00BE2071">
        <w:t>Wykonanie przedmiotu umowy z materiałów</w:t>
      </w:r>
      <w:r w:rsidR="000273D6" w:rsidRPr="00BE2071">
        <w:t xml:space="preserve"> własnych</w:t>
      </w:r>
      <w:r w:rsidRPr="00BE2071">
        <w:t xml:space="preserve"> odpowiadających wymaganiom określonym </w:t>
      </w:r>
      <w:r w:rsidR="007D0042" w:rsidRPr="00BE2071">
        <w:br/>
      </w:r>
      <w:r w:rsidRPr="00BE2071">
        <w:t xml:space="preserve">w ustawie Prawo budowlane. </w:t>
      </w:r>
    </w:p>
    <w:p w14:paraId="28E2B62A" w14:textId="77777777" w:rsidR="00740EBC" w:rsidRPr="00BE2071" w:rsidRDefault="00740EBC" w:rsidP="00595BBB">
      <w:pPr>
        <w:pStyle w:val="Akapitzlist"/>
        <w:numPr>
          <w:ilvl w:val="1"/>
          <w:numId w:val="4"/>
        </w:numPr>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1C7333F7" w14:textId="77777777" w:rsidR="00740EBC" w:rsidRPr="00BE2071" w:rsidRDefault="00740EBC" w:rsidP="00595BBB">
      <w:pPr>
        <w:pStyle w:val="Akapitzlist"/>
        <w:numPr>
          <w:ilvl w:val="2"/>
          <w:numId w:val="4"/>
        </w:numPr>
        <w:ind w:left="709" w:hanging="283"/>
        <w:contextualSpacing/>
        <w:jc w:val="both"/>
      </w:pPr>
      <w:r w:rsidRPr="00BE2071">
        <w:t xml:space="preserve">ustawy z dnia 27.04.2001 r. Prawo ochrony środowiska, </w:t>
      </w:r>
    </w:p>
    <w:p w14:paraId="0A9D41E2" w14:textId="77777777" w:rsidR="00740EBC" w:rsidRPr="00BE2071" w:rsidRDefault="005C03A3" w:rsidP="00595BBB">
      <w:pPr>
        <w:pStyle w:val="Akapitzlist"/>
        <w:numPr>
          <w:ilvl w:val="2"/>
          <w:numId w:val="4"/>
        </w:numPr>
        <w:ind w:left="709" w:hanging="283"/>
        <w:contextualSpacing/>
        <w:jc w:val="both"/>
      </w:pPr>
      <w:r w:rsidRPr="00BE2071">
        <w:t>ustawy z dnia 14</w:t>
      </w:r>
      <w:r w:rsidR="00740EBC" w:rsidRPr="00BE2071">
        <w:t>.</w:t>
      </w:r>
      <w:r w:rsidRPr="00BE2071">
        <w:t>12.20</w:t>
      </w:r>
      <w:r w:rsidR="00740EBC" w:rsidRPr="00BE2071">
        <w:t>1</w:t>
      </w:r>
      <w:r w:rsidRPr="00BE2071">
        <w:t>2</w:t>
      </w:r>
      <w:r w:rsidR="00740EBC" w:rsidRPr="00BE2071">
        <w:t xml:space="preserve"> r. o odpadach. </w:t>
      </w:r>
    </w:p>
    <w:p w14:paraId="4DF52297" w14:textId="77777777" w:rsidR="00740EBC" w:rsidRPr="00BE2071" w:rsidRDefault="00740EBC" w:rsidP="00595BBB">
      <w:pPr>
        <w:pStyle w:val="Akapitzlist"/>
        <w:numPr>
          <w:ilvl w:val="1"/>
          <w:numId w:val="4"/>
        </w:numPr>
        <w:contextualSpacing/>
        <w:jc w:val="both"/>
      </w:pPr>
      <w:r w:rsidRPr="00BE2071">
        <w:t xml:space="preserve">Terminowe wykonanie i przekazanie Zamawiającemu przedmiotu umowy. </w:t>
      </w:r>
    </w:p>
    <w:p w14:paraId="503CCA21" w14:textId="77777777" w:rsidR="00740EBC" w:rsidRPr="00BE2071" w:rsidRDefault="00740EBC" w:rsidP="00595BBB">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47233492" w14:textId="77777777" w:rsidR="00740EBC" w:rsidRPr="00BE2071" w:rsidRDefault="00740EBC" w:rsidP="00595BBB">
      <w:pPr>
        <w:pStyle w:val="Akapitzlist"/>
        <w:numPr>
          <w:ilvl w:val="1"/>
          <w:numId w:val="4"/>
        </w:numPr>
        <w:contextualSpacing/>
        <w:jc w:val="both"/>
      </w:pPr>
      <w:r w:rsidRPr="00BE2071">
        <w:t xml:space="preserve">Zabezpieczenie instalacji, urządzeń i obiektów na terenie robót i w jej bezpośrednim otoczeniu, przed ich zniszczeniem lub uszkodzeniem w trakcie wykonywania robót. </w:t>
      </w:r>
    </w:p>
    <w:p w14:paraId="2CA4A40D" w14:textId="77777777" w:rsidR="00740EBC" w:rsidRPr="00BE2071" w:rsidRDefault="00740EBC" w:rsidP="00595BBB">
      <w:pPr>
        <w:pStyle w:val="Akapitzlist"/>
        <w:numPr>
          <w:ilvl w:val="1"/>
          <w:numId w:val="4"/>
        </w:numPr>
        <w:contextualSpacing/>
        <w:jc w:val="both"/>
      </w:pPr>
      <w:r w:rsidRPr="00BE2071">
        <w:t>Dbanie o porządek na terenie robót.</w:t>
      </w:r>
    </w:p>
    <w:p w14:paraId="4336467D" w14:textId="77777777" w:rsidR="00436C31" w:rsidRDefault="00740EBC" w:rsidP="00436C31">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143AF2FE" w14:textId="77777777" w:rsidR="00436C31" w:rsidRDefault="00436C31" w:rsidP="00436C31">
      <w:pPr>
        <w:pStyle w:val="Akapitzlist"/>
        <w:numPr>
          <w:ilvl w:val="1"/>
          <w:numId w:val="4"/>
        </w:numPr>
        <w:contextualSpacing/>
        <w:jc w:val="both"/>
      </w:pPr>
      <w:r w:rsidRPr="00436C31">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w:t>
      </w:r>
      <w:r w:rsidRPr="00436C31">
        <w:lastRenderedPageBreak/>
        <w:t xml:space="preserve">Prace należy prowadzić pod nadzorem właściwej terenowo jednostki. Z wykonanej naprawy należy sporządzić dokumentację fotograficzną, załączyć do dokumentów odbiorowych z opisem i określeniem jego lokalizacji. </w:t>
      </w:r>
    </w:p>
    <w:p w14:paraId="3488BBFD" w14:textId="77777777" w:rsidR="00436C31" w:rsidRPr="00436C31" w:rsidRDefault="00436C31" w:rsidP="00436C31">
      <w:pPr>
        <w:pStyle w:val="Akapitzlist"/>
        <w:numPr>
          <w:ilvl w:val="1"/>
          <w:numId w:val="4"/>
        </w:numPr>
        <w:contextualSpacing/>
        <w:jc w:val="both"/>
      </w:pPr>
      <w:r w:rsidRPr="00436C31">
        <w:t xml:space="preserve">Wykonawca zapewni kompleksową obsługę geodezyjną wykonywanych robót przez uprawnione służby geodezyjne, obejmującą wytyczenie oraz inwentaryzację powykonawczą </w:t>
      </w:r>
      <w:r w:rsidRPr="00436C31">
        <w:rPr>
          <w:spacing w:val="-4"/>
        </w:rPr>
        <w:t>w formie wydruku (dopuszcza się również przesłanie wersji roboczej inwentaryzacji umożliwiającej weryfikację zrealizowanego zadania); wersja oryginalna inwentaryzacji może być dostarczona w terminie późniejszym, jednak nie dłuższym niż 30 dni (2 egz.)</w:t>
      </w:r>
      <w:r w:rsidR="00C312DC">
        <w:rPr>
          <w:spacing w:val="-4"/>
        </w:rPr>
        <w:t xml:space="preserve"> od dnia wystawienia faktury</w:t>
      </w:r>
      <w:r w:rsidRPr="00436C31">
        <w:rPr>
          <w:spacing w:val="-4"/>
        </w:rPr>
        <w:t xml:space="preserve">, </w:t>
      </w:r>
    </w:p>
    <w:p w14:paraId="7CA097D9" w14:textId="77777777" w:rsidR="00436C31" w:rsidRDefault="00436C31" w:rsidP="00436C31">
      <w:pPr>
        <w:pStyle w:val="Akapitzlist"/>
        <w:numPr>
          <w:ilvl w:val="1"/>
          <w:numId w:val="4"/>
        </w:numPr>
        <w:contextualSpacing/>
        <w:jc w:val="both"/>
      </w:pPr>
      <w:r w:rsidRPr="00436C31">
        <w:t>Wykonawca zobowiązany jest udzielić gwarancji jakości na zrealizowany przedmiot zamówienia na wykonane roboty budowlane oraz zastosowane materiały. Termin liczony będzie od daty odbioru robót budowlanych</w:t>
      </w:r>
      <w:r w:rsidR="00B948EB">
        <w:t xml:space="preserve"> dla każdego z odcinków</w:t>
      </w:r>
      <w:r w:rsidRPr="00436C31">
        <w:t xml:space="preserve"> i podpisania (bez uwag) protokołu </w:t>
      </w:r>
      <w:r w:rsidR="00CB6F02">
        <w:t>częściowego</w:t>
      </w:r>
      <w:r w:rsidRPr="00436C31">
        <w:t>.</w:t>
      </w:r>
    </w:p>
    <w:p w14:paraId="37EE4FDA" w14:textId="77777777" w:rsidR="00436C31" w:rsidRDefault="00436C31" w:rsidP="00436C31">
      <w:pPr>
        <w:pStyle w:val="Akapitzlist"/>
        <w:numPr>
          <w:ilvl w:val="1"/>
          <w:numId w:val="4"/>
        </w:numPr>
        <w:contextualSpacing/>
        <w:jc w:val="both"/>
      </w:pPr>
      <w:r w:rsidRPr="00436C31">
        <w:t>W przypadku konieczności dokonania wycinki drze</w:t>
      </w:r>
      <w:r>
        <w:t xml:space="preserve">w, karp i krzewów kolidujących </w:t>
      </w:r>
      <w:r w:rsidRPr="00436C31">
        <w:t>z projektowanymi elementami drogi gminnej, Wykonawca będzi</w:t>
      </w:r>
      <w:r>
        <w:t xml:space="preserve">e zobowiązany do ich usunięcia </w:t>
      </w:r>
      <w:r w:rsidRPr="00436C31">
        <w:t>w ilości niezbędnej do wykonania przedmiotu zamówienia i zagospodarowania we własnym zakresie.</w:t>
      </w:r>
    </w:p>
    <w:p w14:paraId="4C7A26F3" w14:textId="77777777" w:rsidR="00436C31" w:rsidRDefault="00436C31" w:rsidP="00436C31">
      <w:pPr>
        <w:pStyle w:val="Akapitzlist"/>
        <w:numPr>
          <w:ilvl w:val="1"/>
          <w:numId w:val="4"/>
        </w:numPr>
        <w:contextualSpacing/>
        <w:jc w:val="both"/>
      </w:pPr>
      <w:r w:rsidRPr="00436C31">
        <w:t xml:space="preserve">W przypadku rozbieżności ilości materiałów pomiędzy dokumentacją projektową a przedmiarem, nadrzędnym dokumentem jest projekt budowlany. </w:t>
      </w:r>
    </w:p>
    <w:p w14:paraId="0535206E" w14:textId="77777777" w:rsidR="00436C31" w:rsidRDefault="00436C31" w:rsidP="00436C31">
      <w:pPr>
        <w:pStyle w:val="Akapitzlist"/>
        <w:numPr>
          <w:ilvl w:val="1"/>
          <w:numId w:val="4"/>
        </w:numPr>
        <w:contextualSpacing/>
        <w:jc w:val="both"/>
      </w:pPr>
      <w:r w:rsidRPr="00436C31">
        <w:t xml:space="preserve">Wykonawca zobowiązany jest do pozyskania wszelkich niezbędnych opinii i zezwoleń koniecznych do prowadzenia przedmiotowych robót budowlanych na własny koszt. </w:t>
      </w:r>
    </w:p>
    <w:p w14:paraId="6229E1DE" w14:textId="77777777" w:rsidR="00740EBC" w:rsidRPr="00BE2071" w:rsidRDefault="00740EBC" w:rsidP="00595BBB">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kompletu dokumentów niezbędnych przy odbiorze. </w:t>
      </w:r>
    </w:p>
    <w:p w14:paraId="7BCAED8B" w14:textId="77777777" w:rsidR="00FF2B40" w:rsidRPr="00BE2071" w:rsidRDefault="00740EBC" w:rsidP="00FF2B40">
      <w:pPr>
        <w:pStyle w:val="Akapitzlist"/>
        <w:numPr>
          <w:ilvl w:val="1"/>
          <w:numId w:val="4"/>
        </w:numPr>
        <w:contextualSpacing/>
        <w:jc w:val="both"/>
      </w:pPr>
      <w:r w:rsidRPr="00BE2071">
        <w:t xml:space="preserve">Usunięcie wszelkich wad i usterek stwierdzonych przez nadzór inwestorski w trakcie trwania robót </w:t>
      </w:r>
      <w:r w:rsidR="00167A16" w:rsidRPr="00BE2071">
        <w:br/>
      </w:r>
      <w:r w:rsidRPr="00BE2071">
        <w:t xml:space="preserve">w terminie nie dłuższym niż termin technicznie uzasadniony i konieczny do ich usunięcia. </w:t>
      </w:r>
    </w:p>
    <w:p w14:paraId="3307DCEA" w14:textId="77777777" w:rsidR="00FC4CE8" w:rsidRPr="00BE2071" w:rsidRDefault="00740EBC" w:rsidP="00FC4CE8">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00167A16" w:rsidRPr="00BE2071">
        <w:br/>
      </w:r>
      <w:r w:rsidRPr="00BE2071">
        <w:t xml:space="preserve">w pełnej wysokości. </w:t>
      </w:r>
    </w:p>
    <w:p w14:paraId="4FB2DABE" w14:textId="77777777" w:rsidR="00525798" w:rsidRPr="00BE2071" w:rsidRDefault="00FC4CE8" w:rsidP="00525798">
      <w:pPr>
        <w:pStyle w:val="Akapitzlist"/>
        <w:numPr>
          <w:ilvl w:val="1"/>
          <w:numId w:val="4"/>
        </w:numPr>
        <w:contextualSpacing/>
        <w:jc w:val="both"/>
      </w:pPr>
      <w:r w:rsidRPr="00BE2071">
        <w:rPr>
          <w:rFonts w:eastAsia="Arial Unicode MS" w:cs="Tahoma"/>
        </w:rPr>
        <w:t>W przypadku konieczności prowadzenia robót w pasie drogowym drogi powiatowej Wykonawca zobowiązany jest do powiadomienia zarządcy drogi a w razie konieczności pozyskania decyzji zezwalającej na prowadzenie robót budowlanych w pasie od właściwego zarządcy drogi.</w:t>
      </w:r>
    </w:p>
    <w:p w14:paraId="1B7E8DC8" w14:textId="77777777" w:rsidR="00FF2B40" w:rsidRPr="00BE2071" w:rsidRDefault="00B9786D" w:rsidP="00BC337A">
      <w:pPr>
        <w:pStyle w:val="Akapitzlist"/>
        <w:numPr>
          <w:ilvl w:val="1"/>
          <w:numId w:val="4"/>
        </w:numPr>
        <w:contextualSpacing/>
        <w:jc w:val="both"/>
      </w:pPr>
      <w:r w:rsidRPr="00BE2071">
        <w:t xml:space="preserve">Wykonawca </w:t>
      </w:r>
      <w:r w:rsidR="00167A16" w:rsidRPr="00BE2071">
        <w:t>zapewni</w:t>
      </w:r>
      <w:r w:rsidRPr="00BE2071">
        <w:t xml:space="preserve"> udział</w:t>
      </w:r>
      <w:r w:rsidR="0066235E" w:rsidRPr="00BE2071">
        <w:t xml:space="preserve"> </w:t>
      </w:r>
      <w:r w:rsidR="00FC4CE8" w:rsidRPr="00BE2071">
        <w:t>osoby</w:t>
      </w:r>
      <w:r w:rsidR="00FF2B40" w:rsidRPr="00BE2071">
        <w:t xml:space="preserve"> posiadając</w:t>
      </w:r>
      <w:r w:rsidR="00FC4CE8" w:rsidRPr="00BE2071">
        <w:t>ej</w:t>
      </w:r>
      <w:r w:rsidR="003C2DBA" w:rsidRPr="00BE2071">
        <w:t xml:space="preserve"> uprawnienia do kierowania robo</w:t>
      </w:r>
      <w:r w:rsidR="00202F10" w:rsidRPr="00BE2071">
        <w:t>tami budowlanymi</w:t>
      </w:r>
      <w:r w:rsidR="00C11E0D" w:rsidRPr="00BE2071">
        <w:t xml:space="preserve"> w </w:t>
      </w:r>
      <w:r w:rsidR="00A3734B" w:rsidRPr="00BE2071">
        <w:t>specjalności</w:t>
      </w:r>
      <w:r w:rsidR="00BC337A" w:rsidRPr="00BE2071">
        <w:t xml:space="preserve"> </w:t>
      </w:r>
      <w:r w:rsidR="00FF2B40" w:rsidRPr="00BE2071">
        <w:t>drogowej - osoba ta będzie p</w:t>
      </w:r>
      <w:r w:rsidR="00436C31">
        <w:t>ełnić funkcję kierownika budowy.</w:t>
      </w:r>
    </w:p>
    <w:p w14:paraId="6111F491" w14:textId="77777777" w:rsidR="00A3734B" w:rsidRPr="00BE2071" w:rsidRDefault="00A3734B" w:rsidP="00BC337A">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Osob</w:t>
      </w:r>
      <w:r w:rsidR="00FC4CE8" w:rsidRPr="00BE2071">
        <w:rPr>
          <w:rFonts w:ascii="Times New Roman" w:hAnsi="Times New Roman"/>
          <w:sz w:val="24"/>
          <w:szCs w:val="24"/>
        </w:rPr>
        <w:t>a ta będzie</w:t>
      </w:r>
      <w:r w:rsidRPr="00BE2071">
        <w:rPr>
          <w:rFonts w:ascii="Times New Roman" w:hAnsi="Times New Roman"/>
          <w:sz w:val="24"/>
          <w:szCs w:val="24"/>
        </w:rPr>
        <w:t xml:space="preserve"> uczestniczyć w </w:t>
      </w:r>
      <w:r w:rsidR="00FC4CE8" w:rsidRPr="00BE2071">
        <w:rPr>
          <w:rFonts w:ascii="Times New Roman" w:hAnsi="Times New Roman"/>
          <w:sz w:val="24"/>
          <w:szCs w:val="24"/>
        </w:rPr>
        <w:t>wykonywaniu zamówienia i powinna</w:t>
      </w:r>
      <w:r w:rsidRPr="00BE2071">
        <w:rPr>
          <w:rFonts w:ascii="Times New Roman" w:hAnsi="Times New Roman"/>
          <w:sz w:val="24"/>
          <w:szCs w:val="24"/>
        </w:rPr>
        <w:t xml:space="preserve"> </w:t>
      </w:r>
      <w:r w:rsidR="00B57653" w:rsidRPr="00BE2071">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0" w:name="highlightHit_1"/>
      <w:bookmarkEnd w:id="0"/>
      <w:r w:rsidR="00B57653" w:rsidRPr="00BE2071">
        <w:rPr>
          <w:rStyle w:val="highlight"/>
          <w:rFonts w:ascii="Times New Roman" w:hAnsi="Times New Roman"/>
          <w:sz w:val="24"/>
          <w:szCs w:val="24"/>
        </w:rPr>
        <w:t>sprawie</w:t>
      </w:r>
      <w:r w:rsidR="00B57653" w:rsidRPr="00BE2071">
        <w:rPr>
          <w:rFonts w:ascii="Times New Roman" w:hAnsi="Times New Roman"/>
          <w:sz w:val="24"/>
          <w:szCs w:val="24"/>
        </w:rPr>
        <w:t xml:space="preserve"> przygotowania zawodowego do wykonywania </w:t>
      </w:r>
      <w:bookmarkStart w:id="1" w:name="highlightHit_2"/>
      <w:bookmarkEnd w:id="1"/>
      <w:r w:rsidR="00B57653" w:rsidRPr="00BE2071">
        <w:rPr>
          <w:rStyle w:val="highlight"/>
          <w:rFonts w:ascii="Times New Roman" w:hAnsi="Times New Roman"/>
          <w:sz w:val="24"/>
          <w:szCs w:val="24"/>
        </w:rPr>
        <w:t>samodzielnych</w:t>
      </w:r>
      <w:r w:rsidR="00B57653" w:rsidRPr="00BE2071">
        <w:rPr>
          <w:rFonts w:ascii="Times New Roman" w:hAnsi="Times New Roman"/>
          <w:sz w:val="24"/>
          <w:szCs w:val="24"/>
        </w:rPr>
        <w:t xml:space="preserve"> </w:t>
      </w:r>
      <w:bookmarkStart w:id="2" w:name="highlightHit_3"/>
      <w:bookmarkEnd w:id="2"/>
      <w:r w:rsidR="00B57653" w:rsidRPr="00BE2071">
        <w:rPr>
          <w:rStyle w:val="highlight"/>
          <w:rFonts w:ascii="Times New Roman" w:hAnsi="Times New Roman"/>
          <w:sz w:val="24"/>
          <w:szCs w:val="24"/>
        </w:rPr>
        <w:t>funkcji</w:t>
      </w:r>
      <w:r w:rsidR="00B57653" w:rsidRPr="00BE2071">
        <w:rPr>
          <w:rFonts w:ascii="Times New Roman" w:hAnsi="Times New Roman"/>
          <w:sz w:val="24"/>
          <w:szCs w:val="24"/>
        </w:rPr>
        <w:t xml:space="preserve"> </w:t>
      </w:r>
      <w:bookmarkStart w:id="3" w:name="highlightHit_4"/>
      <w:bookmarkEnd w:id="3"/>
      <w:r w:rsidR="00B57653" w:rsidRPr="00BE2071">
        <w:rPr>
          <w:rStyle w:val="highlight"/>
          <w:rFonts w:ascii="Times New Roman" w:hAnsi="Times New Roman"/>
          <w:sz w:val="24"/>
          <w:szCs w:val="24"/>
        </w:rPr>
        <w:t>technicznych</w:t>
      </w:r>
      <w:r w:rsidR="00B57653" w:rsidRPr="00BE2071">
        <w:rPr>
          <w:rFonts w:ascii="Times New Roman" w:hAnsi="Times New Roman"/>
          <w:sz w:val="24"/>
          <w:szCs w:val="24"/>
        </w:rPr>
        <w:t xml:space="preserve"> </w:t>
      </w:r>
      <w:bookmarkStart w:id="4" w:name="highlightHit_5"/>
      <w:bookmarkEnd w:id="4"/>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5" w:name="highlightHit_6"/>
      <w:bookmarkEnd w:id="5"/>
      <w:r w:rsidR="00B57653" w:rsidRPr="00BE2071">
        <w:rPr>
          <w:rStyle w:val="highlight"/>
          <w:rFonts w:ascii="Times New Roman" w:hAnsi="Times New Roman"/>
          <w:sz w:val="24"/>
          <w:szCs w:val="24"/>
        </w:rPr>
        <w:t>budownictwie</w:t>
      </w:r>
      <w:r w:rsidR="00B57653"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sidRPr="00BE2071">
        <w:rPr>
          <w:rFonts w:ascii="Times New Roman" w:hAnsi="Times New Roman"/>
          <w:sz w:val="24"/>
          <w:szCs w:val="24"/>
        </w:rPr>
        <w:t xml:space="preserve"> Unii Europejskiej </w:t>
      </w:r>
      <w:r w:rsidR="00636E4B" w:rsidRPr="00BE2071">
        <w:rPr>
          <w:rFonts w:ascii="Times New Roman" w:hAnsi="Times New Roman"/>
          <w:bCs/>
          <w:sz w:val="24"/>
          <w:szCs w:val="24"/>
        </w:rPr>
        <w:t>wraz z aktualnym zaświadczeniem</w:t>
      </w:r>
      <w:r w:rsidRPr="00BE2071">
        <w:rPr>
          <w:rFonts w:ascii="Times New Roman" w:hAnsi="Times New Roman"/>
          <w:bCs/>
          <w:sz w:val="24"/>
          <w:szCs w:val="24"/>
        </w:rPr>
        <w:t xml:space="preserve"> z właściwej Izby Samor</w:t>
      </w:r>
      <w:r w:rsidR="00636E4B" w:rsidRPr="00BE2071">
        <w:rPr>
          <w:rFonts w:ascii="Times New Roman" w:hAnsi="Times New Roman"/>
          <w:bCs/>
          <w:sz w:val="24"/>
          <w:szCs w:val="24"/>
        </w:rPr>
        <w:t>ządu Zawodowego potwierdzającym</w:t>
      </w:r>
      <w:r w:rsidRPr="00BE2071">
        <w:rPr>
          <w:rFonts w:ascii="Times New Roman" w:hAnsi="Times New Roman"/>
          <w:bCs/>
          <w:sz w:val="24"/>
          <w:szCs w:val="24"/>
        </w:rPr>
        <w:t>, że osob</w:t>
      </w:r>
      <w:r w:rsidR="00636E4B" w:rsidRPr="00BE2071">
        <w:rPr>
          <w:rFonts w:ascii="Times New Roman" w:hAnsi="Times New Roman"/>
          <w:bCs/>
          <w:sz w:val="24"/>
          <w:szCs w:val="24"/>
        </w:rPr>
        <w:t>a</w:t>
      </w:r>
      <w:r w:rsidRPr="00BE2071">
        <w:rPr>
          <w:rFonts w:ascii="Times New Roman" w:hAnsi="Times New Roman"/>
          <w:bCs/>
          <w:sz w:val="24"/>
          <w:szCs w:val="24"/>
        </w:rPr>
        <w:t xml:space="preserve"> któ</w:t>
      </w:r>
      <w:r w:rsidR="00636E4B" w:rsidRPr="00BE2071">
        <w:rPr>
          <w:rFonts w:ascii="Times New Roman" w:hAnsi="Times New Roman"/>
          <w:bCs/>
          <w:sz w:val="24"/>
          <w:szCs w:val="24"/>
        </w:rPr>
        <w:t>rej</w:t>
      </w:r>
      <w:r w:rsidRPr="00BE2071">
        <w:rPr>
          <w:rFonts w:ascii="Times New Roman" w:hAnsi="Times New Roman"/>
          <w:bCs/>
          <w:sz w:val="24"/>
          <w:szCs w:val="24"/>
        </w:rPr>
        <w:t xml:space="preserve"> uprawnienia dotyczą </w:t>
      </w:r>
      <w:r w:rsidR="00636E4B" w:rsidRPr="00BE2071">
        <w:rPr>
          <w:rFonts w:ascii="Times New Roman" w:hAnsi="Times New Roman"/>
          <w:bCs/>
          <w:sz w:val="24"/>
          <w:szCs w:val="24"/>
        </w:rPr>
        <w:t>jest wpisana</w:t>
      </w:r>
      <w:r w:rsidRPr="00BE2071">
        <w:rPr>
          <w:rFonts w:ascii="Times New Roman" w:hAnsi="Times New Roman"/>
          <w:bCs/>
          <w:sz w:val="24"/>
          <w:szCs w:val="24"/>
        </w:rPr>
        <w:t xml:space="preserve"> na listę członków tej izby. </w:t>
      </w:r>
    </w:p>
    <w:p w14:paraId="08E04063" w14:textId="77777777" w:rsidR="00740EBC" w:rsidRPr="00BE2071" w:rsidRDefault="00740EBC" w:rsidP="00595BBB">
      <w:pPr>
        <w:pStyle w:val="Tekstpodstawowy"/>
        <w:widowControl w:val="0"/>
        <w:numPr>
          <w:ilvl w:val="1"/>
          <w:numId w:val="4"/>
        </w:numPr>
        <w:autoSpaceDE w:val="0"/>
        <w:autoSpaceDN w:val="0"/>
        <w:adjustRightInd w:val="0"/>
        <w:spacing w:after="0"/>
        <w:contextualSpacing/>
        <w:jc w:val="both"/>
      </w:pPr>
      <w:r w:rsidRPr="00BE2071">
        <w:t>Wykonawca zobowiązuje się wyznac</w:t>
      </w:r>
      <w:r w:rsidR="00911389" w:rsidRPr="00BE2071">
        <w:t>zyć do kierowania robotami osoby wskazane</w:t>
      </w:r>
      <w:r w:rsidRPr="00BE2071">
        <w:t xml:space="preserve"> w </w:t>
      </w:r>
      <w:r w:rsidR="00167A16" w:rsidRPr="00BE2071">
        <w:t>o</w:t>
      </w:r>
      <w:r w:rsidRPr="00BE2071">
        <w:t xml:space="preserve">fercie. </w:t>
      </w:r>
    </w:p>
    <w:p w14:paraId="1E12C40C" w14:textId="77777777" w:rsidR="00740EBC" w:rsidRDefault="00740EBC" w:rsidP="00595BBB">
      <w:pPr>
        <w:pStyle w:val="Akapitzlist"/>
        <w:numPr>
          <w:ilvl w:val="1"/>
          <w:numId w:val="4"/>
        </w:numPr>
        <w:contextualSpacing/>
        <w:jc w:val="both"/>
      </w:pPr>
      <w:r w:rsidRPr="00BE2071">
        <w:t>Zmia</w:t>
      </w:r>
      <w:r w:rsidR="00636E4B" w:rsidRPr="00BE2071">
        <w:t>na osoby</w:t>
      </w:r>
      <w:r w:rsidRPr="00BE2071">
        <w:t>, o której mowa w pkt 2</w:t>
      </w:r>
      <w:r w:rsidR="00843FFA">
        <w:t>5</w:t>
      </w:r>
      <w:r w:rsidRPr="00BE2071">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rsidRPr="00BE2071">
        <w:t>postępowaniu</w:t>
      </w:r>
      <w:r w:rsidRPr="00BE2071">
        <w:t xml:space="preserve">. </w:t>
      </w:r>
    </w:p>
    <w:p w14:paraId="50F7CF09" w14:textId="77777777" w:rsidR="00F114A9" w:rsidRPr="00BE2071" w:rsidRDefault="00F114A9" w:rsidP="00F114A9">
      <w:pPr>
        <w:pStyle w:val="Akapitzlist"/>
        <w:numPr>
          <w:ilvl w:val="1"/>
          <w:numId w:val="4"/>
        </w:numPr>
        <w:contextualSpacing/>
        <w:jc w:val="both"/>
      </w:pPr>
      <w:r w:rsidRPr="00436C31">
        <w:t xml:space="preserve">Kierownik budowy z ramienia Wykonawcy zobowiązany jest do prowadzenia dzienników budowy dla zadań realizowanych w ramach decyzji o zezwoleniu na realizację inwestycji drogowej. Wykonawca wraz z dokumentami odbiorowymi dostarczy wszelką dokumentację wymaganą przepisami w celu </w:t>
      </w:r>
      <w:r w:rsidRPr="00436C31">
        <w:lastRenderedPageBreak/>
        <w:t xml:space="preserve">złożenia przez Zamawiającego zgłoszenia zamiaru użytkowania w Powiatowym Inspektoracie Nadzoru Budowlanego w Płońsku. </w:t>
      </w:r>
    </w:p>
    <w:p w14:paraId="4DCE5B78" w14:textId="77777777" w:rsidR="00740EBC" w:rsidRPr="00BE2071" w:rsidRDefault="00740EBC" w:rsidP="00595BBB">
      <w:pPr>
        <w:pStyle w:val="Akapitzlist"/>
        <w:numPr>
          <w:ilvl w:val="1"/>
          <w:numId w:val="4"/>
        </w:numPr>
        <w:contextualSpacing/>
        <w:jc w:val="both"/>
      </w:pPr>
      <w:r w:rsidRPr="00BE2071">
        <w:t xml:space="preserve">Zaakceptowana </w:t>
      </w:r>
      <w:r w:rsidR="002D2BA5" w:rsidRPr="00BE2071">
        <w:t>przez Zamawiającego zmiana osoby</w:t>
      </w:r>
      <w:r w:rsidRPr="00BE2071">
        <w:t xml:space="preserve">, o której mowa wyżej, winna być potwierdzona pisemnie i nie wymaga aneksu do niniejszej umowy. </w:t>
      </w:r>
    </w:p>
    <w:p w14:paraId="0097E436" w14:textId="77777777" w:rsidR="00E832AA" w:rsidRPr="00BE2071" w:rsidRDefault="00B57653" w:rsidP="00E832AA">
      <w:pPr>
        <w:pStyle w:val="Akapitzlist"/>
        <w:numPr>
          <w:ilvl w:val="1"/>
          <w:numId w:val="4"/>
        </w:numPr>
        <w:contextualSpacing/>
        <w:jc w:val="both"/>
      </w:pPr>
      <w:r w:rsidRPr="00BE2071">
        <w:t>Kierownik budowy zobowiązany jest do opracowania Planu Bezpieczeństwa i Ochrony Zdrowia i działać będzie w granicach umocowania określo</w:t>
      </w:r>
      <w:r w:rsidR="00E832AA" w:rsidRPr="00BE2071">
        <w:t>nego w ustawie Prawo budowlane.</w:t>
      </w:r>
    </w:p>
    <w:p w14:paraId="5E1AA862" w14:textId="77777777" w:rsidR="00655A9A" w:rsidRPr="00BE2071" w:rsidRDefault="00655A9A" w:rsidP="00655A9A">
      <w:pPr>
        <w:pStyle w:val="Akapitzlist"/>
        <w:ind w:left="360"/>
        <w:contextualSpacing/>
        <w:jc w:val="both"/>
        <w:rPr>
          <w:sz w:val="16"/>
        </w:rPr>
      </w:pPr>
    </w:p>
    <w:p w14:paraId="3FBA9D5B" w14:textId="77777777"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t>§5</w:t>
      </w:r>
    </w:p>
    <w:p w14:paraId="7533849F" w14:textId="77777777"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14:paraId="5473BC6D" w14:textId="77777777" w:rsidR="002751F9" w:rsidRPr="00BE2071" w:rsidRDefault="002751F9" w:rsidP="00136CDE">
      <w:pPr>
        <w:pStyle w:val="Akapitzlist"/>
        <w:numPr>
          <w:ilvl w:val="3"/>
          <w:numId w:val="25"/>
        </w:numPr>
        <w:ind w:left="284" w:hanging="284"/>
        <w:contextualSpacing/>
        <w:jc w:val="both"/>
        <w:rPr>
          <w:sz w:val="10"/>
        </w:rPr>
      </w:pPr>
      <w:r w:rsidRPr="00BE2071">
        <w:rPr>
          <w:b/>
        </w:rPr>
        <w:t>Termin rozpoczęcia</w:t>
      </w:r>
      <w:r w:rsidRPr="00BE2071">
        <w:t xml:space="preserve"> realizacji przedmiotu zamówienia: </w:t>
      </w:r>
      <w:r w:rsidRPr="00BE2071">
        <w:rPr>
          <w:b/>
        </w:rPr>
        <w:t xml:space="preserve">od dn. podpisania umowy. </w:t>
      </w:r>
    </w:p>
    <w:p w14:paraId="77107464" w14:textId="54BB1215" w:rsidR="002751F9" w:rsidRPr="00BE2071" w:rsidRDefault="002751F9" w:rsidP="00136CDE">
      <w:pPr>
        <w:pStyle w:val="Akapitzlist"/>
        <w:numPr>
          <w:ilvl w:val="3"/>
          <w:numId w:val="25"/>
        </w:numPr>
        <w:ind w:left="284" w:hanging="284"/>
        <w:contextualSpacing/>
        <w:jc w:val="both"/>
        <w:rPr>
          <w:sz w:val="10"/>
        </w:rPr>
      </w:pPr>
      <w:r w:rsidRPr="00BE2071">
        <w:rPr>
          <w:b/>
        </w:rPr>
        <w:t xml:space="preserve">Termin zakończenia </w:t>
      </w:r>
      <w:r w:rsidRPr="00BE2071">
        <w:t xml:space="preserve">realizacji przedmiotu zamówienia: </w:t>
      </w:r>
      <w:r w:rsidRPr="00BE2071">
        <w:rPr>
          <w:b/>
        </w:rPr>
        <w:t xml:space="preserve">do </w:t>
      </w:r>
      <w:r w:rsidR="00DE04D8">
        <w:rPr>
          <w:b/>
        </w:rPr>
        <w:t>dn. 15 grudnia 2023 r.</w:t>
      </w:r>
    </w:p>
    <w:p w14:paraId="4D4E1584" w14:textId="77777777" w:rsidR="002D2BA5" w:rsidRPr="00BE2071" w:rsidRDefault="002D2BA5" w:rsidP="00E612B3">
      <w:pPr>
        <w:jc w:val="center"/>
        <w:rPr>
          <w:rFonts w:ascii="Times New Roman" w:hAnsi="Times New Roman"/>
          <w:b/>
          <w:bCs/>
          <w:color w:val="auto"/>
          <w:sz w:val="16"/>
        </w:rPr>
      </w:pPr>
    </w:p>
    <w:p w14:paraId="479C4617" w14:textId="77777777"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14:paraId="5139B1BA" w14:textId="77777777"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14:paraId="2D641074" w14:textId="77777777"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14:paraId="72D7EA7C" w14:textId="77777777"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136CDE" w:rsidRPr="00E54C06" w14:paraId="4CA05EE5" w14:textId="77777777" w:rsidTr="003D4255">
        <w:trPr>
          <w:trHeight w:val="397"/>
        </w:trPr>
        <w:tc>
          <w:tcPr>
            <w:tcW w:w="9974" w:type="dxa"/>
            <w:gridSpan w:val="2"/>
            <w:shd w:val="clear" w:color="auto" w:fill="BFBFBF"/>
            <w:vAlign w:val="center"/>
          </w:tcPr>
          <w:p w14:paraId="604B87AA" w14:textId="77777777" w:rsidR="00136CDE" w:rsidRPr="0098362B" w:rsidRDefault="00136CDE" w:rsidP="003D4255">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136CDE" w:rsidRPr="00E54C06" w14:paraId="5082DD66" w14:textId="77777777" w:rsidTr="003D4255">
        <w:trPr>
          <w:trHeight w:val="397"/>
        </w:trPr>
        <w:tc>
          <w:tcPr>
            <w:tcW w:w="2462" w:type="dxa"/>
            <w:shd w:val="clear" w:color="auto" w:fill="BFBFBF"/>
            <w:vAlign w:val="center"/>
          </w:tcPr>
          <w:p w14:paraId="3F6564BD" w14:textId="77777777" w:rsidR="00136CDE" w:rsidRPr="005A2092" w:rsidRDefault="00136CDE" w:rsidP="003D4255">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2FD66F91" w14:textId="77777777" w:rsidR="00136CDE" w:rsidRPr="00E54C06" w:rsidRDefault="00136CDE" w:rsidP="003D4255">
            <w:pPr>
              <w:widowControl/>
              <w:tabs>
                <w:tab w:val="left" w:pos="720"/>
              </w:tabs>
              <w:autoSpaceDE/>
              <w:rPr>
                <w:rFonts w:ascii="Times New Roman" w:hAnsi="Times New Roman"/>
                <w:sz w:val="20"/>
                <w:lang w:eastAsia="ar-SA"/>
              </w:rPr>
            </w:pPr>
          </w:p>
        </w:tc>
      </w:tr>
      <w:tr w:rsidR="00136CDE" w:rsidRPr="00E54C06" w14:paraId="722895CD" w14:textId="77777777" w:rsidTr="003D4255">
        <w:trPr>
          <w:trHeight w:val="397"/>
        </w:trPr>
        <w:tc>
          <w:tcPr>
            <w:tcW w:w="2462" w:type="dxa"/>
            <w:shd w:val="clear" w:color="auto" w:fill="BFBFBF"/>
            <w:vAlign w:val="center"/>
          </w:tcPr>
          <w:p w14:paraId="47747615" w14:textId="77777777" w:rsidR="00136CDE" w:rsidRPr="005A2092" w:rsidRDefault="00136CDE" w:rsidP="003D4255">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59E2F046" w14:textId="77777777" w:rsidR="00136CDE" w:rsidRPr="00E54C06" w:rsidRDefault="00136CDE" w:rsidP="003D4255">
            <w:pPr>
              <w:widowControl/>
              <w:tabs>
                <w:tab w:val="left" w:pos="720"/>
              </w:tabs>
              <w:autoSpaceDE/>
              <w:rPr>
                <w:rFonts w:ascii="Times New Roman" w:hAnsi="Times New Roman"/>
                <w:sz w:val="20"/>
                <w:lang w:eastAsia="ar-SA"/>
              </w:rPr>
            </w:pPr>
          </w:p>
        </w:tc>
      </w:tr>
    </w:tbl>
    <w:p w14:paraId="1A07DAA7" w14:textId="77777777" w:rsidR="00136CDE" w:rsidRDefault="00136CDE" w:rsidP="00136CDE">
      <w:pPr>
        <w:pStyle w:val="Akapitzlist"/>
        <w:tabs>
          <w:tab w:val="num" w:pos="284"/>
        </w:tabs>
        <w:ind w:left="284" w:hanging="284"/>
        <w:jc w:val="both"/>
        <w:rPr>
          <w:b/>
          <w:sz w:val="16"/>
        </w:rPr>
      </w:pPr>
    </w:p>
    <w:p w14:paraId="3A5BF1D7" w14:textId="77777777" w:rsidR="00A75A0E" w:rsidRPr="002520D2" w:rsidRDefault="00A75A0E" w:rsidP="00A75A0E">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74598F48" w14:textId="77777777" w:rsidR="00A75A0E" w:rsidRPr="00D51832" w:rsidRDefault="00A75A0E" w:rsidP="00A75A0E">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2ADAB69E" w14:textId="77777777" w:rsidR="00A75A0E" w:rsidRPr="00F10147" w:rsidRDefault="00A75A0E" w:rsidP="00A75A0E">
      <w:pPr>
        <w:pStyle w:val="Akapitzlist"/>
        <w:numPr>
          <w:ilvl w:val="0"/>
          <w:numId w:val="5"/>
        </w:numPr>
        <w:ind w:left="284" w:hanging="284"/>
        <w:contextualSpacing/>
        <w:jc w:val="both"/>
      </w:pPr>
      <w:r w:rsidRPr="00E45D09">
        <w:t xml:space="preserve">Rozliczenie wynagrodzenia za wykonanie przedmiotu umowy nastąpi </w:t>
      </w:r>
      <w:r>
        <w:rPr>
          <w:b/>
        </w:rPr>
        <w:t xml:space="preserve">fakturą końcową </w:t>
      </w:r>
      <w:r w:rsidRPr="00E45D09">
        <w:t>po zrealizo</w:t>
      </w:r>
      <w:r>
        <w:t>waniu całości zamówienia, płatną</w:t>
      </w:r>
      <w:r w:rsidRPr="00E45D09">
        <w:t xml:space="preserve"> po</w:t>
      </w:r>
      <w:r>
        <w:t xml:space="preserve"> </w:t>
      </w:r>
      <w:r w:rsidRPr="00E45D09">
        <w:t xml:space="preserve">protokolarnym odbiorze </w:t>
      </w:r>
      <w:r>
        <w:t xml:space="preserve">i </w:t>
      </w:r>
      <w:r w:rsidRPr="00E45D09">
        <w:t>końcowym</w:t>
      </w:r>
      <w:r>
        <w:t xml:space="preserve"> robót objętych przedmiotem</w:t>
      </w:r>
      <w:r w:rsidRPr="00E45D09">
        <w:t xml:space="preserve"> zamówienia i </w:t>
      </w:r>
      <w:r>
        <w:t>złożeniu przez Wykonawcę faktury płatnej</w:t>
      </w:r>
      <w:r w:rsidRPr="00E45D09">
        <w:t xml:space="preserve"> w terminie 30 dni przelewem na rachunek bankowy </w:t>
      </w:r>
      <w:r w:rsidRPr="00722F69">
        <w:t>Wy</w:t>
      </w:r>
      <w:r>
        <w:t>konawcy wskazany w przedmiotowych dokumentach</w:t>
      </w:r>
      <w:r w:rsidRPr="00722F69">
        <w:t>.</w:t>
      </w:r>
      <w:r w:rsidRPr="00FD279A">
        <w:rPr>
          <w:b/>
        </w:rPr>
        <w:t xml:space="preserve"> </w:t>
      </w:r>
    </w:p>
    <w:p w14:paraId="239C8FCF" w14:textId="77777777" w:rsidR="00A75A0E" w:rsidRPr="00261BB5" w:rsidRDefault="00A75A0E" w:rsidP="00A75A0E">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Pr>
          <w:szCs w:val="20"/>
        </w:rPr>
        <w:t xml:space="preserve">, </w:t>
      </w:r>
      <w:r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r w:rsidRPr="00D51832">
        <w:t xml:space="preserve"> </w:t>
      </w:r>
    </w:p>
    <w:p w14:paraId="4845CBD2" w14:textId="77777777" w:rsidR="00A75A0E" w:rsidRPr="00D51832" w:rsidRDefault="00A75A0E" w:rsidP="00A75A0E">
      <w:pPr>
        <w:pStyle w:val="Akapitzlist"/>
        <w:numPr>
          <w:ilvl w:val="0"/>
          <w:numId w:val="5"/>
        </w:numPr>
        <w:ind w:left="284" w:hanging="284"/>
        <w:contextualSpacing/>
        <w:jc w:val="both"/>
      </w:pPr>
      <w:r w:rsidRPr="00D51832">
        <w:t xml:space="preserve">Podstawą wystawienia faktury, </w:t>
      </w:r>
      <w:r>
        <w:t>są</w:t>
      </w:r>
      <w:r w:rsidRPr="00D51832">
        <w:t xml:space="preserve">: </w:t>
      </w:r>
    </w:p>
    <w:p w14:paraId="38A9060A" w14:textId="77777777" w:rsidR="00A75A0E" w:rsidRPr="00D51832" w:rsidRDefault="00A75A0E" w:rsidP="00A75A0E">
      <w:pPr>
        <w:pStyle w:val="Akapitzlist"/>
        <w:numPr>
          <w:ilvl w:val="2"/>
          <w:numId w:val="4"/>
        </w:numPr>
        <w:ind w:left="644"/>
        <w:contextualSpacing/>
        <w:jc w:val="both"/>
      </w:pPr>
      <w:r w:rsidRPr="00D51832">
        <w:t xml:space="preserve">protokół odbioru końcowego robót budowlanych, </w:t>
      </w:r>
    </w:p>
    <w:p w14:paraId="475983CD" w14:textId="77777777" w:rsidR="00A75A0E" w:rsidRDefault="00A75A0E" w:rsidP="00A75A0E">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502224F7" w14:textId="77777777" w:rsidR="00A75A0E" w:rsidRDefault="00A75A0E" w:rsidP="00A75A0E">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14:paraId="48F0FB3C" w14:textId="77777777" w:rsidR="00A75A0E" w:rsidRPr="00D51832" w:rsidRDefault="00A75A0E" w:rsidP="00A75A0E">
      <w:pPr>
        <w:pStyle w:val="Akapitzlist"/>
        <w:numPr>
          <w:ilvl w:val="2"/>
          <w:numId w:val="4"/>
        </w:numPr>
        <w:ind w:left="644"/>
        <w:contextualSpacing/>
        <w:jc w:val="both"/>
      </w:pPr>
      <w:r w:rsidRPr="00D51832">
        <w:t>kopie przelewów bankowych potwierdzających dokonane płatności</w:t>
      </w:r>
      <w:r>
        <w:t xml:space="preserve"> na rzecz Podwykonawców</w:t>
      </w:r>
      <w:r w:rsidRPr="00D51832">
        <w:t xml:space="preserve">. </w:t>
      </w:r>
    </w:p>
    <w:p w14:paraId="5FE30F07" w14:textId="77777777" w:rsidR="00A75A0E" w:rsidRDefault="00A75A0E" w:rsidP="00A75A0E">
      <w:pPr>
        <w:pStyle w:val="Akapitzlist"/>
        <w:numPr>
          <w:ilvl w:val="0"/>
          <w:numId w:val="5"/>
        </w:numPr>
        <w:contextualSpacing/>
        <w:jc w:val="both"/>
      </w:pPr>
      <w:r w:rsidRPr="00D51832">
        <w:t>Jeżeli Wykonawca nie przedstawi wraz z fakturą VAT dok</w:t>
      </w:r>
      <w:r>
        <w:t>umentów, o których mowa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t xml:space="preserve">szych wymagań, nie skutkuje </w:t>
      </w:r>
      <w:r>
        <w:lastRenderedPageBreak/>
        <w:t>nie</w:t>
      </w:r>
      <w:r w:rsidRPr="00D51832">
        <w:t xml:space="preserve">dotrzymaniem przez Zamawiającego terminu płatności i nie uprawnia Wykonawcy do żądania odsetek. </w:t>
      </w:r>
    </w:p>
    <w:p w14:paraId="24C45E67" w14:textId="77777777" w:rsidR="00A75A0E" w:rsidRDefault="00A75A0E" w:rsidP="00A75A0E">
      <w:pPr>
        <w:pStyle w:val="Akapitzlist"/>
        <w:numPr>
          <w:ilvl w:val="0"/>
          <w:numId w:val="5"/>
        </w:numPr>
        <w:contextualSpacing/>
        <w:jc w:val="both"/>
      </w:pPr>
      <w:r w:rsidRPr="00261BB5">
        <w:t>Za nieterminową płatność faktury, Wykonawca ma prawo naliczyć odsetki ustawowe.</w:t>
      </w:r>
    </w:p>
    <w:p w14:paraId="1C666D9C" w14:textId="77777777" w:rsidR="00A75A0E" w:rsidRDefault="00A75A0E" w:rsidP="00A75A0E">
      <w:pPr>
        <w:pStyle w:val="Akapitzlist"/>
        <w:numPr>
          <w:ilvl w:val="0"/>
          <w:numId w:val="5"/>
        </w:numPr>
        <w:contextualSpacing/>
        <w:jc w:val="both"/>
      </w:pPr>
      <w:r w:rsidRPr="00261BB5">
        <w:t>Za dzień zapłaty uważa się dzień obciążenia rachunku bankowego Zamawiającego.</w:t>
      </w:r>
    </w:p>
    <w:p w14:paraId="2087CB7F" w14:textId="77777777" w:rsidR="00A75A0E" w:rsidRPr="00261BB5" w:rsidRDefault="00A75A0E" w:rsidP="00A75A0E">
      <w:pPr>
        <w:pStyle w:val="Akapitzlist"/>
        <w:numPr>
          <w:ilvl w:val="0"/>
          <w:numId w:val="5"/>
        </w:numPr>
        <w:contextualSpacing/>
        <w:jc w:val="both"/>
      </w:pPr>
      <w:r w:rsidRPr="00261BB5">
        <w:rPr>
          <w:rFonts w:eastAsiaTheme="minorHAnsi"/>
          <w:lang w:eastAsia="en-US"/>
        </w:rPr>
        <w:t>Zamawiający oświadcza, że będzie realizować płatności za faktury z zastosowanie</w:t>
      </w:r>
      <w:r>
        <w:rPr>
          <w:rFonts w:eastAsiaTheme="minorHAnsi"/>
          <w:lang w:eastAsia="en-US"/>
        </w:rPr>
        <w:t>m</w:t>
      </w:r>
      <w:r w:rsidRPr="00261BB5">
        <w:rPr>
          <w:rFonts w:eastAsiaTheme="minorHAnsi"/>
          <w:lang w:eastAsia="en-US"/>
        </w:rPr>
        <w:t xml:space="preserve"> mechanizmu podzielonej płatności,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w:t>
      </w:r>
    </w:p>
    <w:p w14:paraId="1496881A" w14:textId="77777777" w:rsidR="00A75A0E" w:rsidRPr="00261BB5" w:rsidRDefault="00A75A0E" w:rsidP="00A75A0E">
      <w:pPr>
        <w:pStyle w:val="Akapitzlist"/>
        <w:numPr>
          <w:ilvl w:val="0"/>
          <w:numId w:val="5"/>
        </w:numPr>
        <w:contextualSpacing/>
        <w:jc w:val="both"/>
      </w:pPr>
      <w:r w:rsidRPr="00261BB5">
        <w:rPr>
          <w:rFonts w:eastAsiaTheme="minorHAnsi"/>
          <w:lang w:eastAsia="en-US"/>
        </w:rPr>
        <w:t xml:space="preserve">Podzieloną płatność,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xml:space="preserve">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14:paraId="6DF0136D" w14:textId="77777777" w:rsidR="00A75A0E" w:rsidRPr="00261BB5" w:rsidRDefault="00A75A0E" w:rsidP="00A75A0E">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2E262F77" w14:textId="77777777" w:rsidR="00A75A0E" w:rsidRPr="00EA45E3" w:rsidRDefault="00A75A0E" w:rsidP="00A75A0E">
      <w:pPr>
        <w:pStyle w:val="Akapitzlist"/>
        <w:numPr>
          <w:ilvl w:val="0"/>
          <w:numId w:val="5"/>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14:paraId="09F7AD3E" w14:textId="77777777" w:rsidR="00A76ADF" w:rsidRPr="00BE2071" w:rsidRDefault="00A76ADF" w:rsidP="00E612B3">
      <w:pPr>
        <w:jc w:val="center"/>
        <w:rPr>
          <w:rFonts w:ascii="Times New Roman" w:hAnsi="Times New Roman"/>
          <w:b/>
          <w:bCs/>
          <w:color w:val="auto"/>
          <w:sz w:val="16"/>
        </w:rPr>
      </w:pPr>
    </w:p>
    <w:p w14:paraId="7DBDE229"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14:paraId="789A3966" w14:textId="77777777"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14:paraId="4F98FDA8" w14:textId="77777777" w:rsidR="007E333C" w:rsidRPr="007E333C" w:rsidRDefault="007E333C" w:rsidP="007E333C">
      <w:pPr>
        <w:pStyle w:val="Akapitzlist"/>
        <w:numPr>
          <w:ilvl w:val="0"/>
          <w:numId w:val="6"/>
        </w:numPr>
        <w:contextualSpacing/>
        <w:jc w:val="both"/>
      </w:pPr>
      <w:r w:rsidRPr="007E333C">
        <w:t xml:space="preserve">Strony zgodnie postanawiają, że będą stosowane następujące rodzaje odbiorów robót: </w:t>
      </w:r>
    </w:p>
    <w:p w14:paraId="3B47FCC2" w14:textId="77777777" w:rsidR="007E333C" w:rsidRPr="007E333C" w:rsidRDefault="007E333C" w:rsidP="007E333C">
      <w:pPr>
        <w:pStyle w:val="Akapitzlist"/>
        <w:numPr>
          <w:ilvl w:val="0"/>
          <w:numId w:val="7"/>
        </w:numPr>
        <w:contextualSpacing/>
        <w:jc w:val="both"/>
      </w:pPr>
      <w:r w:rsidRPr="007E333C">
        <w:t xml:space="preserve">odbiory robót zanikających i ulegających zakryciu dokonywane przez Inspektora nadzoru inwestorskiego, </w:t>
      </w:r>
    </w:p>
    <w:p w14:paraId="53B87970" w14:textId="77777777" w:rsidR="007E333C" w:rsidRPr="007E333C" w:rsidRDefault="007E333C" w:rsidP="007E333C">
      <w:pPr>
        <w:pStyle w:val="Akapitzlist"/>
        <w:numPr>
          <w:ilvl w:val="0"/>
          <w:numId w:val="7"/>
        </w:numPr>
        <w:contextualSpacing/>
        <w:jc w:val="both"/>
      </w:pPr>
      <w:r w:rsidRPr="007E333C">
        <w:t xml:space="preserve">odbiór końcowy dokonywany przez Komisję odbiorową. </w:t>
      </w:r>
    </w:p>
    <w:p w14:paraId="6717AB28" w14:textId="77777777" w:rsidR="007E333C" w:rsidRPr="007E333C" w:rsidRDefault="007E333C" w:rsidP="007E333C">
      <w:pPr>
        <w:pStyle w:val="Akapitzlist"/>
        <w:numPr>
          <w:ilvl w:val="0"/>
          <w:numId w:val="6"/>
        </w:numPr>
        <w:contextualSpacing/>
        <w:jc w:val="both"/>
      </w:pPr>
      <w:r w:rsidRPr="007E333C">
        <w:t xml:space="preserve">Wykonawca winien zgłaszać gotowość do odbiorów, o których mowa wyżej. </w:t>
      </w:r>
    </w:p>
    <w:p w14:paraId="120E05D6" w14:textId="77777777" w:rsidR="007E333C" w:rsidRPr="007E333C" w:rsidRDefault="007E333C" w:rsidP="007E333C">
      <w:pPr>
        <w:pStyle w:val="Akapitzlist"/>
        <w:numPr>
          <w:ilvl w:val="0"/>
          <w:numId w:val="6"/>
        </w:numPr>
        <w:contextualSpacing/>
        <w:jc w:val="both"/>
      </w:pPr>
      <w:r w:rsidRPr="007E333C">
        <w:t>Odbioru końcowego dokonuje się po całkowitym zakończeniu wszystkich robót składających się na przedmiot umowy.</w:t>
      </w:r>
    </w:p>
    <w:p w14:paraId="3F029039" w14:textId="77777777" w:rsidR="007E333C" w:rsidRPr="007E333C" w:rsidRDefault="007E333C" w:rsidP="007E333C">
      <w:pPr>
        <w:pStyle w:val="Akapitzlist"/>
        <w:numPr>
          <w:ilvl w:val="0"/>
          <w:numId w:val="6"/>
        </w:numPr>
        <w:contextualSpacing/>
        <w:jc w:val="both"/>
      </w:pPr>
      <w:r w:rsidRPr="007E333C">
        <w:t xml:space="preserve">Podstawą zgłoszenia przez Wykonawcę gotowości do odbioru końcowego, będzie faktyczne wykonanie robót, potwierdzone przez Kierownika budowy oraz  Inspektora nadzoru inwestorskiego. </w:t>
      </w:r>
    </w:p>
    <w:p w14:paraId="6063BE5C" w14:textId="77777777" w:rsidR="007E333C" w:rsidRPr="007E333C" w:rsidRDefault="007E333C" w:rsidP="007E333C">
      <w:pPr>
        <w:pStyle w:val="Akapitzlist"/>
        <w:numPr>
          <w:ilvl w:val="0"/>
          <w:numId w:val="6"/>
        </w:numPr>
        <w:contextualSpacing/>
        <w:jc w:val="both"/>
      </w:pPr>
      <w:r w:rsidRPr="007E333C">
        <w:t xml:space="preserve">Wraz ze zgłoszeniem do odbioru końcowego, Wykonawca przekaże Zamawiającemu następujące dokumenty: </w:t>
      </w:r>
    </w:p>
    <w:p w14:paraId="6D8ABF96" w14:textId="77777777" w:rsidR="007E333C" w:rsidRPr="007E333C" w:rsidRDefault="007E333C" w:rsidP="007E333C">
      <w:pPr>
        <w:pStyle w:val="Akapitzlist"/>
        <w:numPr>
          <w:ilvl w:val="0"/>
          <w:numId w:val="47"/>
        </w:numPr>
        <w:tabs>
          <w:tab w:val="left" w:pos="851"/>
          <w:tab w:val="left" w:pos="993"/>
        </w:tabs>
        <w:ind w:left="851" w:hanging="142"/>
        <w:jc w:val="both"/>
      </w:pPr>
      <w:r w:rsidRPr="007E333C">
        <w:t xml:space="preserve">wypełniony dziennik budowy wraz z dokumentami niezbędnymi do złożenia wniosku o pozwolenie na użytkowanie obiektu.  </w:t>
      </w:r>
    </w:p>
    <w:p w14:paraId="7EE4DA78" w14:textId="77777777" w:rsidR="007E333C" w:rsidRPr="007E333C" w:rsidRDefault="007E333C" w:rsidP="007E333C">
      <w:pPr>
        <w:pStyle w:val="Akapitzlist"/>
        <w:numPr>
          <w:ilvl w:val="0"/>
          <w:numId w:val="47"/>
        </w:numPr>
        <w:tabs>
          <w:tab w:val="left" w:pos="360"/>
          <w:tab w:val="left" w:pos="993"/>
        </w:tabs>
        <w:ind w:left="851" w:hanging="142"/>
        <w:jc w:val="both"/>
      </w:pPr>
      <w:r w:rsidRPr="007E333C">
        <w:t>oświadczenie Kierownika budowy o doprowadzeniu do należytego stanu i porządku terenu budowy, a także, w razie korzystania, również dróg oraz sąsiednich nieruchomości,</w:t>
      </w:r>
    </w:p>
    <w:p w14:paraId="2C9E2CE6" w14:textId="77777777" w:rsidR="007E333C" w:rsidRPr="007E333C" w:rsidRDefault="007E333C" w:rsidP="007E333C">
      <w:pPr>
        <w:pStyle w:val="Akapitzlist"/>
        <w:numPr>
          <w:ilvl w:val="0"/>
          <w:numId w:val="47"/>
        </w:numPr>
        <w:tabs>
          <w:tab w:val="left" w:pos="360"/>
          <w:tab w:val="left" w:pos="993"/>
        </w:tabs>
        <w:ind w:left="851" w:hanging="142"/>
        <w:jc w:val="both"/>
      </w:pPr>
      <w:r w:rsidRPr="007E333C">
        <w:t>oświadczenie Kierownika budowy o zgodności wykonania robót budowlanych z opisem przedmiotu zamówienia, zasadami współczesnej wiedzy technicznej oraz obwiązującymi normami i przepisami,</w:t>
      </w:r>
    </w:p>
    <w:p w14:paraId="4B2D3E68" w14:textId="77777777" w:rsidR="007E333C" w:rsidRPr="007E333C" w:rsidRDefault="007E333C" w:rsidP="007E333C">
      <w:pPr>
        <w:pStyle w:val="Akapitzlist"/>
        <w:numPr>
          <w:ilvl w:val="0"/>
          <w:numId w:val="47"/>
        </w:numPr>
        <w:tabs>
          <w:tab w:val="left" w:pos="360"/>
          <w:tab w:val="left" w:pos="993"/>
        </w:tabs>
        <w:ind w:left="851" w:hanging="142"/>
        <w:jc w:val="both"/>
      </w:pPr>
      <w:r w:rsidRPr="007E333C">
        <w:t>inwentaryzację powykonawczą w formie wydruku lub wersję roboczą inwentaryzacji powykonawczej w formacie .pdf lub .</w:t>
      </w:r>
      <w:proofErr w:type="spellStart"/>
      <w:r w:rsidRPr="007E333C">
        <w:t>dxf</w:t>
      </w:r>
      <w:proofErr w:type="spellEnd"/>
      <w:r w:rsidRPr="007E333C">
        <w:t xml:space="preserve"> lub innym pozwalającym na otwarcie z użyciem programu do weryfikacji map, a następnie dostarczyć oryginalną wersję inwentaryzacji powykonawczej w formie wydruku</w:t>
      </w:r>
      <w:r w:rsidRPr="007E333C">
        <w:rPr>
          <w:spacing w:val="-4"/>
        </w:rPr>
        <w:t>; wersja oryginalna inwentaryzacji może być dostarczona w terminie późniejszym, jednak nie dłuższym niż 30 dni (2 egz.),</w:t>
      </w:r>
    </w:p>
    <w:p w14:paraId="21C0073B" w14:textId="77777777" w:rsidR="007E333C" w:rsidRPr="007E333C" w:rsidRDefault="007E333C" w:rsidP="007E333C">
      <w:pPr>
        <w:pStyle w:val="Akapitzlist"/>
        <w:numPr>
          <w:ilvl w:val="0"/>
          <w:numId w:val="47"/>
        </w:numPr>
        <w:tabs>
          <w:tab w:val="left" w:pos="360"/>
          <w:tab w:val="left" w:pos="993"/>
        </w:tabs>
        <w:ind w:left="851" w:hanging="142"/>
        <w:jc w:val="both"/>
      </w:pPr>
      <w:r w:rsidRPr="007E333C">
        <w:t xml:space="preserve">dokumenty (atesty, certyfikaty, aprobaty techniczne, deklaracje zgodności) potwierdzające, że wbudowane wyroby budowlane są zgodne z ustawą Prawo budowlane (opisane i ostemplowane przez Kierownika budowy), </w:t>
      </w:r>
    </w:p>
    <w:p w14:paraId="5EE2280A" w14:textId="77777777" w:rsidR="007E333C" w:rsidRPr="007E333C" w:rsidRDefault="007E333C" w:rsidP="007E333C">
      <w:pPr>
        <w:pStyle w:val="Akapitzlist"/>
        <w:numPr>
          <w:ilvl w:val="0"/>
          <w:numId w:val="47"/>
        </w:numPr>
        <w:tabs>
          <w:tab w:val="left" w:pos="360"/>
          <w:tab w:val="left" w:pos="993"/>
        </w:tabs>
        <w:ind w:left="851" w:hanging="142"/>
        <w:jc w:val="both"/>
      </w:pPr>
      <w:r w:rsidRPr="007E333C">
        <w:t xml:space="preserve">dokumenty gwarancyjne na użyte materiały, </w:t>
      </w:r>
    </w:p>
    <w:p w14:paraId="2526FE05" w14:textId="77777777" w:rsidR="007E333C" w:rsidRPr="007E333C" w:rsidRDefault="007E333C" w:rsidP="007E333C">
      <w:pPr>
        <w:pStyle w:val="Akapitzlist"/>
        <w:numPr>
          <w:ilvl w:val="0"/>
          <w:numId w:val="47"/>
        </w:numPr>
        <w:tabs>
          <w:tab w:val="left" w:pos="360"/>
          <w:tab w:val="left" w:pos="993"/>
        </w:tabs>
        <w:ind w:left="851" w:hanging="142"/>
        <w:jc w:val="both"/>
      </w:pPr>
      <w:r w:rsidRPr="007E333C">
        <w:t>inne dokumenty zgromadzone w trakcie wykonywania przedmiotu zamówienia, a odnoszące się do jego realizacji, zwłaszcza rysunki ze zmianami naniesionymi w trakcie realizacji zadania wraz z uzyskanymi decyzjami odpowiednich organów,</w:t>
      </w:r>
    </w:p>
    <w:p w14:paraId="63EBDF5B" w14:textId="77777777" w:rsidR="007E333C" w:rsidRPr="007E333C" w:rsidRDefault="007E333C" w:rsidP="007E333C">
      <w:pPr>
        <w:pStyle w:val="Akapitzlist"/>
        <w:numPr>
          <w:ilvl w:val="0"/>
          <w:numId w:val="47"/>
        </w:numPr>
        <w:tabs>
          <w:tab w:val="left" w:pos="360"/>
          <w:tab w:val="left" w:pos="993"/>
        </w:tabs>
        <w:ind w:left="851" w:hanging="142"/>
        <w:jc w:val="both"/>
      </w:pPr>
      <w:r w:rsidRPr="007E333C">
        <w:lastRenderedPageBreak/>
        <w:t>inne niezbędne do rozpoczęcia czynności odbioru dokumenty, o ile są wymagane SWZ, umową, dokumentacją projektową.</w:t>
      </w:r>
    </w:p>
    <w:p w14:paraId="6AE48238" w14:textId="77777777" w:rsidR="007E333C" w:rsidRPr="007E333C" w:rsidRDefault="007E333C" w:rsidP="007E333C">
      <w:pPr>
        <w:pStyle w:val="Akapitzlist"/>
        <w:numPr>
          <w:ilvl w:val="0"/>
          <w:numId w:val="6"/>
        </w:numPr>
        <w:ind w:left="284" w:hanging="284"/>
        <w:contextualSpacing/>
        <w:jc w:val="both"/>
      </w:pPr>
      <w:r w:rsidRPr="007E333C">
        <w:t xml:space="preserve">W przypadku nie dostarczenia wszystkich dokumentów przez Wykonawcę, powiadomienie </w:t>
      </w:r>
      <w:r w:rsidRPr="007E333C">
        <w:br/>
        <w:t xml:space="preserve">o zakończeniu robót będzie uznane za bezskuteczne do momentu uzupełnienia ostatniego </w:t>
      </w:r>
      <w:r w:rsidRPr="007E333C">
        <w:br/>
        <w:t xml:space="preserve">z wymaganych dokumentów. Czas na wyznaczenie przez Zamawiającego odbioru końcowego będzie liczony od momentu uzupełnienia ostatniego z wymaganych dokumentów. </w:t>
      </w:r>
    </w:p>
    <w:p w14:paraId="5B648837" w14:textId="77777777" w:rsidR="007E333C" w:rsidRPr="007E333C" w:rsidRDefault="007E333C" w:rsidP="007E333C">
      <w:pPr>
        <w:pStyle w:val="Akapitzlist"/>
        <w:numPr>
          <w:ilvl w:val="0"/>
          <w:numId w:val="6"/>
        </w:numPr>
        <w:ind w:left="284" w:hanging="284"/>
        <w:contextualSpacing/>
        <w:jc w:val="both"/>
      </w:pPr>
      <w:r w:rsidRPr="007E333C">
        <w:t xml:space="preserve">Zamawiający wyznaczy i rozpocznie czynności odbioru końcowego w terminie 14 dni roboczych od daty zawiadomienia go o osiągnięciu gotowości do odbioru. </w:t>
      </w:r>
    </w:p>
    <w:p w14:paraId="3ACA9925" w14:textId="77777777" w:rsidR="007E333C" w:rsidRPr="007E333C" w:rsidRDefault="007E333C" w:rsidP="007E333C">
      <w:pPr>
        <w:pStyle w:val="Akapitzlist"/>
        <w:numPr>
          <w:ilvl w:val="0"/>
          <w:numId w:val="6"/>
        </w:numPr>
        <w:ind w:left="284" w:hanging="284"/>
        <w:contextualSpacing/>
        <w:jc w:val="both"/>
      </w:pPr>
      <w:r w:rsidRPr="007E333C">
        <w:t xml:space="preserve">Odbiór końcowe jest przeprowadzany komisyjnie przy udziale Zamawiającego i Wykonawcy. </w:t>
      </w:r>
      <w:r w:rsidRPr="007E333C">
        <w:br/>
        <w:t xml:space="preserve">Z odbioru robót Strony sporządzą protokół odbioru. </w:t>
      </w:r>
    </w:p>
    <w:p w14:paraId="09620141" w14:textId="77777777" w:rsidR="007E333C" w:rsidRDefault="007E333C" w:rsidP="007E333C">
      <w:pPr>
        <w:pStyle w:val="Akapitzlist"/>
        <w:numPr>
          <w:ilvl w:val="0"/>
          <w:numId w:val="6"/>
        </w:numPr>
        <w:ind w:left="284" w:hanging="284"/>
        <w:contextualSpacing/>
        <w:jc w:val="both"/>
      </w:pPr>
      <w:r w:rsidRPr="007E333C">
        <w:t>Zamawiający zobowiązany jest do dokonania lub odmowy dokonania odbioru końcowego, w terminie 14 dni roboczych od dnia rozpoczęcia tego odbioru.</w:t>
      </w:r>
    </w:p>
    <w:p w14:paraId="0FD6C1CE" w14:textId="77777777" w:rsidR="00743A1C" w:rsidRPr="007E333C" w:rsidRDefault="007E333C" w:rsidP="007E333C">
      <w:pPr>
        <w:pStyle w:val="Akapitzlist"/>
        <w:numPr>
          <w:ilvl w:val="0"/>
          <w:numId w:val="6"/>
        </w:numPr>
        <w:ind w:left="426" w:hanging="426"/>
        <w:contextualSpacing/>
        <w:jc w:val="both"/>
      </w:pPr>
      <w:r w:rsidRPr="007E333C">
        <w:t>Za datę wykonania przez Wykonawcę zobowiązania wynikającego z niniejszej umowy, uznaje się datę zgłoszenia gotowości odbioru robót budowlanych w formie pisemnej.</w:t>
      </w:r>
    </w:p>
    <w:p w14:paraId="3CD5AF3D" w14:textId="77777777"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14:paraId="6CB081DC" w14:textId="77777777"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14:paraId="4A72D8CC" w14:textId="77777777" w:rsidR="00E3433F" w:rsidRPr="00BE2071" w:rsidRDefault="00E3433F" w:rsidP="00136CDE">
      <w:pPr>
        <w:pStyle w:val="Akapitzlist"/>
        <w:numPr>
          <w:ilvl w:val="0"/>
          <w:numId w:val="27"/>
        </w:numPr>
        <w:spacing w:after="160" w:line="259" w:lineRule="auto"/>
        <w:contextualSpacing/>
        <w:jc w:val="both"/>
      </w:pPr>
      <w:r w:rsidRPr="00BE2071">
        <w:t xml:space="preserve">Strony umowy ustalają, że roboty zostaną wykonane przez wykonawcę osobiście bądź z udziałem podwykonawców. </w:t>
      </w:r>
    </w:p>
    <w:p w14:paraId="32F3D7F6" w14:textId="77777777" w:rsidR="00E3433F" w:rsidRPr="00BE2071" w:rsidRDefault="00E3433F" w:rsidP="00136CDE">
      <w:pPr>
        <w:pStyle w:val="Akapitzlist"/>
        <w:numPr>
          <w:ilvl w:val="0"/>
          <w:numId w:val="27"/>
        </w:numPr>
        <w:spacing w:after="160" w:line="259" w:lineRule="auto"/>
        <w:contextualSpacing/>
        <w:jc w:val="both"/>
      </w:pPr>
      <w:r w:rsidRPr="00BE2071">
        <w:t xml:space="preserve">Wykonawca oświadcza, że zamierza powierzyć realizację następującej części zamówienia następującym podwykonawcom: </w:t>
      </w:r>
    </w:p>
    <w:p w14:paraId="4FB0C7A4" w14:textId="77777777" w:rsidR="00E3433F" w:rsidRPr="00BE2071" w:rsidRDefault="00E3433F" w:rsidP="00136CDE">
      <w:pPr>
        <w:pStyle w:val="Akapitzlist"/>
        <w:numPr>
          <w:ilvl w:val="0"/>
          <w:numId w:val="31"/>
        </w:numPr>
        <w:spacing w:after="160" w:line="259" w:lineRule="auto"/>
        <w:contextualSpacing/>
        <w:jc w:val="both"/>
      </w:pPr>
      <w:r w:rsidRPr="00BE2071">
        <w:t xml:space="preserve">Nazwa podwykonawcy: …………………………………………………... Opis powierzonej części zamówienia: …………………….. Czy podwykonawca jest podmiotem, na którego zasoby wykonawca powołuje się na zasadach określonych w art. 118 ustawy </w:t>
      </w:r>
      <w:proofErr w:type="spellStart"/>
      <w:r w:rsidRPr="00BE2071">
        <w:t>Pzp</w:t>
      </w:r>
      <w:proofErr w:type="spellEnd"/>
      <w:r w:rsidRPr="00BE2071">
        <w:t xml:space="preserve"> …………………………(tak/nie) </w:t>
      </w:r>
    </w:p>
    <w:p w14:paraId="4BE7BF29" w14:textId="0F8277C1" w:rsidR="00E3433F" w:rsidRPr="00BE2071" w:rsidRDefault="00E3433F" w:rsidP="00DE04D8">
      <w:pPr>
        <w:pStyle w:val="Akapitzlist"/>
        <w:numPr>
          <w:ilvl w:val="0"/>
          <w:numId w:val="31"/>
        </w:numPr>
        <w:spacing w:after="160" w:line="259" w:lineRule="auto"/>
        <w:contextualSpacing/>
        <w:jc w:val="both"/>
      </w:pPr>
      <w:r w:rsidRPr="00BE2071">
        <w:t>………………………………………………………………………………………………………</w:t>
      </w:r>
    </w:p>
    <w:p w14:paraId="149D66E8" w14:textId="77777777" w:rsidR="00E3433F" w:rsidRPr="00BE2071" w:rsidRDefault="00E3433F" w:rsidP="00DE04D8">
      <w:pPr>
        <w:pStyle w:val="Akapitzlist"/>
        <w:numPr>
          <w:ilvl w:val="0"/>
          <w:numId w:val="31"/>
        </w:numPr>
        <w:spacing w:after="160" w:line="259" w:lineRule="auto"/>
        <w:contextualSpacing/>
        <w:jc w:val="both"/>
      </w:pPr>
      <w:r w:rsidRPr="00BE2071">
        <w:t>………………………………………………………………………………………………………</w:t>
      </w:r>
    </w:p>
    <w:p w14:paraId="7581920B" w14:textId="77777777" w:rsidR="00E3433F" w:rsidRPr="00BE2071" w:rsidRDefault="00E3433F" w:rsidP="00136CDE">
      <w:pPr>
        <w:pStyle w:val="Akapitzlist"/>
        <w:numPr>
          <w:ilvl w:val="0"/>
          <w:numId w:val="27"/>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06CC9FF1" w14:textId="77777777" w:rsidR="00E3433F" w:rsidRPr="00BE2071" w:rsidRDefault="00E3433F" w:rsidP="00136CDE">
      <w:pPr>
        <w:pStyle w:val="Akapitzlist"/>
        <w:numPr>
          <w:ilvl w:val="0"/>
          <w:numId w:val="27"/>
        </w:numPr>
        <w:spacing w:after="160" w:line="259" w:lineRule="auto"/>
        <w:contextualSpacing/>
        <w:jc w:val="both"/>
      </w:pPr>
      <w:r w:rsidRPr="00BE2071">
        <w:t xml:space="preserve">Jeżeli zmiana albo rezygnacja z podwykonawcy dotyczy podmiotu, na którego zasoby wykonawca powoływał się na zasadach określonych w art. 118 ustawy </w:t>
      </w:r>
      <w:proofErr w:type="spellStart"/>
      <w:r w:rsidRPr="00BE2071">
        <w:t>Pzp</w:t>
      </w:r>
      <w:proofErr w:type="spellEnd"/>
      <w:r w:rsidRPr="00BE2071">
        <w:t xml:space="preserve">, w celu wykazania spełnienia warunków udziału w postępowaniu, wykonawca jest zobowiązany wykazać zamawiającemu, że: </w:t>
      </w:r>
    </w:p>
    <w:p w14:paraId="7320A269" w14:textId="77777777" w:rsidR="00E3433F" w:rsidRPr="00BE2071" w:rsidRDefault="00E3433F" w:rsidP="00136CDE">
      <w:pPr>
        <w:pStyle w:val="Akapitzlist"/>
        <w:numPr>
          <w:ilvl w:val="0"/>
          <w:numId w:val="28"/>
        </w:numPr>
        <w:spacing w:after="160" w:line="259" w:lineRule="auto"/>
        <w:contextualSpacing/>
        <w:jc w:val="both"/>
      </w:pPr>
      <w:r w:rsidRPr="00BE2071">
        <w:t xml:space="preserve">proponowany inny podwykonawca lub wykonawca samodzielnie spełnia je w stopniu nie mniejszym niż podwykonawca, na którego zasoby wykonawca powoływał się w trakcie postępowania o udzielenie zamówienia oraz </w:t>
      </w:r>
    </w:p>
    <w:p w14:paraId="46038962" w14:textId="77777777" w:rsidR="00E3433F" w:rsidRPr="00BE2071" w:rsidRDefault="00E3433F" w:rsidP="00136CDE">
      <w:pPr>
        <w:pStyle w:val="Akapitzlist"/>
        <w:numPr>
          <w:ilvl w:val="0"/>
          <w:numId w:val="28"/>
        </w:numPr>
        <w:spacing w:after="160" w:line="259" w:lineRule="auto"/>
        <w:contextualSpacing/>
        <w:jc w:val="both"/>
      </w:pPr>
      <w:r w:rsidRPr="00BE2071">
        <w:t xml:space="preserve">brak jest podstaw do wykluczenia proponowanego podwykonawcy. </w:t>
      </w:r>
    </w:p>
    <w:p w14:paraId="10BA5C88" w14:textId="77777777" w:rsidR="00E3433F" w:rsidRPr="00BE2071" w:rsidRDefault="00E3433F" w:rsidP="00136CDE">
      <w:pPr>
        <w:pStyle w:val="Akapitzlist"/>
        <w:numPr>
          <w:ilvl w:val="0"/>
          <w:numId w:val="27"/>
        </w:numPr>
        <w:spacing w:after="160" w:line="259" w:lineRule="auto"/>
        <w:contextualSpacing/>
        <w:jc w:val="both"/>
      </w:pPr>
      <w:r w:rsidRPr="00BE2071">
        <w:t xml:space="preserve">Przepisu ust. 4 nie stosuje się wobec podwykonawców niebędących podmiotami, na których zasoby wykonawca powoływał się na zasadach określonych w art. 118 ustawy </w:t>
      </w:r>
      <w:proofErr w:type="spellStart"/>
      <w:r w:rsidRPr="00BE2071">
        <w:t>Pzp</w:t>
      </w:r>
      <w:proofErr w:type="spellEnd"/>
      <w:r w:rsidRPr="00BE2071">
        <w:t xml:space="preserve"> oraz do dalszych podwykonawców.</w:t>
      </w:r>
    </w:p>
    <w:p w14:paraId="587C7E68" w14:textId="77777777" w:rsidR="00E3433F" w:rsidRPr="00BE2071" w:rsidRDefault="00E3433F" w:rsidP="00136CDE">
      <w:pPr>
        <w:pStyle w:val="Akapitzlist"/>
        <w:numPr>
          <w:ilvl w:val="0"/>
          <w:numId w:val="27"/>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14:paraId="3B0A540B" w14:textId="77777777" w:rsidR="00E3433F" w:rsidRPr="00BE2071" w:rsidRDefault="00E3433F" w:rsidP="00136CDE">
      <w:pPr>
        <w:pStyle w:val="Akapitzlist"/>
        <w:numPr>
          <w:ilvl w:val="0"/>
          <w:numId w:val="27"/>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1646F1EE" w14:textId="77777777" w:rsidR="00E3433F" w:rsidRPr="00BE2071" w:rsidRDefault="00E3433F" w:rsidP="00136CDE">
      <w:pPr>
        <w:pStyle w:val="Akapitzlist"/>
        <w:numPr>
          <w:ilvl w:val="0"/>
          <w:numId w:val="27"/>
        </w:numPr>
        <w:spacing w:after="160" w:line="259" w:lineRule="auto"/>
        <w:contextualSpacing/>
        <w:jc w:val="both"/>
      </w:pPr>
      <w:r w:rsidRPr="00BE2071">
        <w:t xml:space="preserve">W celu powierzenia wykonania części zamówienia podwykonawcy, wykonawca zawiera umowę o podwykonawstwo w rozumieniu art. 7 pkt 27 ustawy </w:t>
      </w:r>
      <w:proofErr w:type="spellStart"/>
      <w:r w:rsidRPr="00BE2071">
        <w:t>Pzp</w:t>
      </w:r>
      <w:proofErr w:type="spellEnd"/>
      <w:r w:rsidRPr="00BE2071">
        <w:t xml:space="preserve">. </w:t>
      </w:r>
    </w:p>
    <w:p w14:paraId="3ABBF953" w14:textId="77777777" w:rsidR="00E3433F" w:rsidRPr="00BE2071" w:rsidRDefault="00E3433F" w:rsidP="00136CDE">
      <w:pPr>
        <w:pStyle w:val="Akapitzlist"/>
        <w:numPr>
          <w:ilvl w:val="0"/>
          <w:numId w:val="27"/>
        </w:numPr>
        <w:spacing w:after="160" w:line="259" w:lineRule="auto"/>
        <w:contextualSpacing/>
        <w:jc w:val="both"/>
      </w:pPr>
      <w:r w:rsidRPr="00BE2071">
        <w:lastRenderedPageBreak/>
        <w:t xml:space="preserve">Każdy projekt umowy i umowa o podwykonawstwo musi zawierać postanowienia niesprzeczne z postanowieniami niniejszej umowy oraz będzie zawierać w szczególności: </w:t>
      </w:r>
    </w:p>
    <w:p w14:paraId="5858B207" w14:textId="77777777" w:rsidR="00E3433F" w:rsidRPr="00BE2071" w:rsidRDefault="00E3433F" w:rsidP="00136CDE">
      <w:pPr>
        <w:pStyle w:val="Akapitzlist"/>
        <w:numPr>
          <w:ilvl w:val="0"/>
          <w:numId w:val="29"/>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5DB29E51" w14:textId="77777777" w:rsidR="00E3433F" w:rsidRPr="00BE2071" w:rsidRDefault="00E3433F" w:rsidP="00136CDE">
      <w:pPr>
        <w:pStyle w:val="Akapitzlist"/>
        <w:numPr>
          <w:ilvl w:val="0"/>
          <w:numId w:val="29"/>
        </w:numPr>
        <w:spacing w:after="160" w:line="259" w:lineRule="auto"/>
        <w:contextualSpacing/>
        <w:jc w:val="both"/>
      </w:pPr>
      <w:r w:rsidRPr="00BE2071">
        <w:t>zakres robót przewidzianych do wykonania;</w:t>
      </w:r>
    </w:p>
    <w:p w14:paraId="28707938" w14:textId="77777777" w:rsidR="00E3433F" w:rsidRPr="00BE2071" w:rsidRDefault="00E3433F" w:rsidP="00136CDE">
      <w:pPr>
        <w:pStyle w:val="Akapitzlist"/>
        <w:numPr>
          <w:ilvl w:val="0"/>
          <w:numId w:val="29"/>
        </w:numPr>
        <w:spacing w:after="160" w:line="259" w:lineRule="auto"/>
        <w:contextualSpacing/>
        <w:jc w:val="both"/>
      </w:pPr>
      <w:r w:rsidRPr="00BE2071">
        <w:t>termin realizacji robót, który będzie zgodny (</w:t>
      </w:r>
      <w:bookmarkStart w:id="6" w:name="_Hlk62735353"/>
      <w:r w:rsidRPr="00BE2071">
        <w:t xml:space="preserve">lub nie dłuższy) </w:t>
      </w:r>
      <w:bookmarkEnd w:id="6"/>
      <w:r w:rsidRPr="00BE2071">
        <w:t xml:space="preserve">z terminem wykonania niniejszej umowy; </w:t>
      </w:r>
    </w:p>
    <w:p w14:paraId="7DE7337B" w14:textId="77777777" w:rsidR="00E3433F" w:rsidRPr="00BE2071" w:rsidRDefault="00E3433F" w:rsidP="00136CDE">
      <w:pPr>
        <w:pStyle w:val="Akapitzlist"/>
        <w:numPr>
          <w:ilvl w:val="0"/>
          <w:numId w:val="29"/>
        </w:numPr>
        <w:spacing w:after="160" w:line="259" w:lineRule="auto"/>
        <w:contextualSpacing/>
        <w:jc w:val="both"/>
      </w:pPr>
      <w:r w:rsidRPr="00BE2071">
        <w:t>terminy i zasady dokonywania odbioru,</w:t>
      </w:r>
    </w:p>
    <w:p w14:paraId="29AEE33B" w14:textId="77777777" w:rsidR="00E3433F" w:rsidRPr="00BE2071" w:rsidRDefault="00E3433F" w:rsidP="00136CDE">
      <w:pPr>
        <w:pStyle w:val="Akapitzlist"/>
        <w:numPr>
          <w:ilvl w:val="0"/>
          <w:numId w:val="29"/>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14:paraId="3550177D" w14:textId="77777777" w:rsidR="00E3433F" w:rsidRPr="00BE2071" w:rsidRDefault="00E3433F" w:rsidP="00136CDE">
      <w:pPr>
        <w:pStyle w:val="Akapitzlist"/>
        <w:numPr>
          <w:ilvl w:val="0"/>
          <w:numId w:val="29"/>
        </w:numPr>
        <w:spacing w:after="160" w:line="259" w:lineRule="auto"/>
        <w:contextualSpacing/>
        <w:jc w:val="both"/>
      </w:pPr>
      <w:r w:rsidRPr="00BE2071">
        <w:t>wymóg zatrudnienia przez podwykonawcę na podstawie umowy o pracę osób wykonujących czynności, o których mowa w § 1</w:t>
      </w:r>
      <w:r w:rsidR="00843FFA">
        <w:t>2</w:t>
      </w:r>
      <w:r w:rsidRPr="00BE2071">
        <w:t xml:space="preserve"> ust. 1 umowy, obowiązki w zakresie dokumentowania oraz sankcje z tytułu niespełnienia tego wymogu; </w:t>
      </w:r>
    </w:p>
    <w:p w14:paraId="5CA1F412" w14:textId="77777777" w:rsidR="00E3433F" w:rsidRPr="00BE2071" w:rsidRDefault="00E3433F" w:rsidP="00136CDE">
      <w:pPr>
        <w:pStyle w:val="Akapitzlist"/>
        <w:numPr>
          <w:ilvl w:val="0"/>
          <w:numId w:val="29"/>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14:paraId="4C1D3253" w14:textId="77777777" w:rsidR="00E3433F" w:rsidRPr="00BE2071" w:rsidRDefault="00E3433F" w:rsidP="00136CDE">
      <w:pPr>
        <w:pStyle w:val="Akapitzlist"/>
        <w:numPr>
          <w:ilvl w:val="0"/>
          <w:numId w:val="27"/>
        </w:numPr>
        <w:spacing w:after="160" w:line="259" w:lineRule="auto"/>
        <w:contextualSpacing/>
        <w:jc w:val="both"/>
      </w:pPr>
      <w:r w:rsidRPr="00BE2071">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1720878D" w14:textId="77777777" w:rsidR="00E3433F" w:rsidRPr="00BE2071" w:rsidRDefault="00E3433F" w:rsidP="00136CDE">
      <w:pPr>
        <w:pStyle w:val="Akapitzlist"/>
        <w:numPr>
          <w:ilvl w:val="0"/>
          <w:numId w:val="27"/>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14:paraId="55FCE731" w14:textId="77777777" w:rsidR="00E3433F" w:rsidRPr="00BE2071" w:rsidRDefault="00E3433F" w:rsidP="00136CDE">
      <w:pPr>
        <w:pStyle w:val="Akapitzlist"/>
        <w:numPr>
          <w:ilvl w:val="0"/>
          <w:numId w:val="27"/>
        </w:numPr>
        <w:spacing w:after="160" w:line="259" w:lineRule="auto"/>
        <w:contextualSpacing/>
        <w:jc w:val="both"/>
      </w:pPr>
      <w:r w:rsidRPr="00BE2071">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3E1AC4" w14:textId="77777777" w:rsidR="00E3433F" w:rsidRPr="00BE2071" w:rsidRDefault="00E3433F" w:rsidP="00136CDE">
      <w:pPr>
        <w:pStyle w:val="Akapitzlist"/>
        <w:numPr>
          <w:ilvl w:val="0"/>
          <w:numId w:val="27"/>
        </w:numPr>
        <w:spacing w:after="160" w:line="259" w:lineRule="auto"/>
        <w:contextualSpacing/>
        <w:jc w:val="both"/>
      </w:pPr>
      <w:r w:rsidRPr="00BE207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0395B47D" w14:textId="77777777" w:rsidR="00E3433F" w:rsidRPr="00BE2071" w:rsidRDefault="00E3433F" w:rsidP="00136CDE">
      <w:pPr>
        <w:pStyle w:val="Akapitzlist"/>
        <w:numPr>
          <w:ilvl w:val="0"/>
          <w:numId w:val="27"/>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14:paraId="2139C660" w14:textId="77777777" w:rsidR="00E3433F" w:rsidRPr="00BE2071" w:rsidRDefault="00E3433F" w:rsidP="00136CDE">
      <w:pPr>
        <w:pStyle w:val="Akapitzlist"/>
        <w:numPr>
          <w:ilvl w:val="0"/>
          <w:numId w:val="27"/>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14:paraId="407C15BC" w14:textId="77777777" w:rsidR="00E3433F" w:rsidRPr="00BE2071" w:rsidRDefault="00E3433F" w:rsidP="00136CDE">
      <w:pPr>
        <w:pStyle w:val="Akapitzlist"/>
        <w:numPr>
          <w:ilvl w:val="0"/>
          <w:numId w:val="30"/>
        </w:numPr>
        <w:spacing w:after="160" w:line="259" w:lineRule="auto"/>
        <w:contextualSpacing/>
        <w:jc w:val="both"/>
      </w:pPr>
      <w:r w:rsidRPr="00BE2071">
        <w:t xml:space="preserve">nie będzie spełniała wymagań określonych w dokumentach zamówienia; </w:t>
      </w:r>
    </w:p>
    <w:p w14:paraId="735AA45C" w14:textId="77777777" w:rsidR="00E3433F" w:rsidRPr="00BE2071" w:rsidRDefault="00E3433F" w:rsidP="00136CDE">
      <w:pPr>
        <w:pStyle w:val="Akapitzlist"/>
        <w:numPr>
          <w:ilvl w:val="0"/>
          <w:numId w:val="30"/>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14:paraId="7760602B" w14:textId="77777777" w:rsidR="00E3433F" w:rsidRPr="00BE2071" w:rsidRDefault="00E3433F" w:rsidP="00136CDE">
      <w:pPr>
        <w:pStyle w:val="Akapitzlist"/>
        <w:numPr>
          <w:ilvl w:val="0"/>
          <w:numId w:val="30"/>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14:paraId="47565079" w14:textId="77777777" w:rsidR="00E3433F" w:rsidRPr="00BE2071" w:rsidRDefault="00E3433F" w:rsidP="00136CDE">
      <w:pPr>
        <w:pStyle w:val="Akapitzlist"/>
        <w:numPr>
          <w:ilvl w:val="0"/>
          <w:numId w:val="30"/>
        </w:numPr>
        <w:spacing w:after="160" w:line="259" w:lineRule="auto"/>
        <w:contextualSpacing/>
        <w:jc w:val="both"/>
      </w:pPr>
      <w:r w:rsidRPr="00BE2071">
        <w:lastRenderedPageBreak/>
        <w:t>nie będzie zawierała uregulowań dotyczących zawierania umów na roboty budowlane z dalszymi podwykonawcami w szczególności zapisów warunkujących podpisanie tych umów od zgody wykonawcy i od akceptacji zamawiającego;</w:t>
      </w:r>
    </w:p>
    <w:p w14:paraId="555A1FBA" w14:textId="77777777" w:rsidR="00E3433F" w:rsidRPr="00BE2071" w:rsidRDefault="00E3433F" w:rsidP="00136CDE">
      <w:pPr>
        <w:pStyle w:val="Akapitzlist"/>
        <w:numPr>
          <w:ilvl w:val="0"/>
          <w:numId w:val="30"/>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14:paraId="7D800061" w14:textId="77777777" w:rsidR="00E3433F" w:rsidRPr="00BE2071" w:rsidRDefault="00E3433F" w:rsidP="00136CDE">
      <w:pPr>
        <w:pStyle w:val="Akapitzlist"/>
        <w:numPr>
          <w:ilvl w:val="0"/>
          <w:numId w:val="30"/>
        </w:numPr>
        <w:spacing w:after="160" w:line="259" w:lineRule="auto"/>
        <w:contextualSpacing/>
        <w:jc w:val="both"/>
      </w:pPr>
      <w:r w:rsidRPr="00BE2071">
        <w:t xml:space="preserve">będzie zawierała postanowienia niezgodne z art. 463 ustawy </w:t>
      </w:r>
      <w:proofErr w:type="spellStart"/>
      <w:r w:rsidRPr="00BE2071">
        <w:t>Pzp</w:t>
      </w:r>
      <w:proofErr w:type="spellEnd"/>
      <w:r w:rsidRPr="00BE2071">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329B72F7" w14:textId="77777777" w:rsidR="00E3433F" w:rsidRPr="00BE2071" w:rsidRDefault="00E3433F" w:rsidP="00136CDE">
      <w:pPr>
        <w:pStyle w:val="Akapitzlist"/>
        <w:numPr>
          <w:ilvl w:val="0"/>
          <w:numId w:val="27"/>
        </w:numPr>
        <w:spacing w:after="160" w:line="259" w:lineRule="auto"/>
        <w:contextualSpacing/>
        <w:jc w:val="both"/>
      </w:pPr>
      <w:r w:rsidRPr="00BE2071">
        <w:t>Uregulowania niniejszego paragrafu obowiązują także przy zmianach projektów umów o podwykonawstwo jak i zmianach umów o podwykonawstwo.</w:t>
      </w:r>
    </w:p>
    <w:p w14:paraId="10962C99" w14:textId="77777777" w:rsidR="00E3433F" w:rsidRPr="00BE2071" w:rsidRDefault="00E3433F" w:rsidP="00136CDE">
      <w:pPr>
        <w:pStyle w:val="Akapitzlist"/>
        <w:numPr>
          <w:ilvl w:val="0"/>
          <w:numId w:val="27"/>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6C39AC44" w14:textId="77777777" w:rsidR="00E3433F" w:rsidRPr="00BE2071" w:rsidRDefault="00E3433F" w:rsidP="00136CDE">
      <w:pPr>
        <w:pStyle w:val="Akapitzlist"/>
        <w:numPr>
          <w:ilvl w:val="0"/>
          <w:numId w:val="27"/>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843FFA">
        <w:t>6</w:t>
      </w:r>
      <w:r w:rsidRPr="00BE2071">
        <w:t xml:space="preserve"> ust. 1. Wyłączenie nie dotyczy umów o podwykonawstwo o wartości większej niż 50.000 zł. </w:t>
      </w:r>
    </w:p>
    <w:p w14:paraId="7B929FDD" w14:textId="77777777" w:rsidR="00E3433F" w:rsidRPr="00BE2071" w:rsidRDefault="00E3433F" w:rsidP="00136CDE">
      <w:pPr>
        <w:pStyle w:val="Akapitzlist"/>
        <w:numPr>
          <w:ilvl w:val="0"/>
          <w:numId w:val="27"/>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14:paraId="430BE888" w14:textId="77777777" w:rsidR="00E3433F" w:rsidRPr="00BE2071" w:rsidRDefault="00E3433F" w:rsidP="00136CDE">
      <w:pPr>
        <w:pStyle w:val="Akapitzlist"/>
        <w:numPr>
          <w:ilvl w:val="0"/>
          <w:numId w:val="27"/>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14:paraId="3AE47E00" w14:textId="77777777" w:rsidR="00E3433F" w:rsidRPr="00BE2071" w:rsidRDefault="00E3433F" w:rsidP="00136CDE">
      <w:pPr>
        <w:pStyle w:val="Akapitzlist"/>
        <w:numPr>
          <w:ilvl w:val="0"/>
          <w:numId w:val="27"/>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6AC2A29C" w14:textId="77777777" w:rsidR="00E3433F" w:rsidRPr="00BE2071" w:rsidRDefault="00E3433F" w:rsidP="00136CDE">
      <w:pPr>
        <w:pStyle w:val="Akapitzlist"/>
        <w:numPr>
          <w:ilvl w:val="0"/>
          <w:numId w:val="27"/>
        </w:numPr>
        <w:spacing w:after="160"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BE2071">
        <w:t>Pzp</w:t>
      </w:r>
      <w:proofErr w:type="spellEnd"/>
      <w:r w:rsidRPr="00BE2071">
        <w:t xml:space="preserve">. </w:t>
      </w:r>
    </w:p>
    <w:p w14:paraId="47E527FE" w14:textId="77777777"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14:paraId="3D3C15A3" w14:textId="77777777"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14:paraId="4516EA4D" w14:textId="77777777" w:rsidR="00C32865" w:rsidRPr="00BE2071" w:rsidRDefault="00C32865" w:rsidP="00595BBB">
      <w:pPr>
        <w:pStyle w:val="Akapitzlist"/>
        <w:numPr>
          <w:ilvl w:val="0"/>
          <w:numId w:val="8"/>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14:paraId="1B276EE1" w14:textId="77777777" w:rsidR="00C32865" w:rsidRPr="00BE2071" w:rsidRDefault="00C32865" w:rsidP="00595BBB">
      <w:pPr>
        <w:pStyle w:val="Akapitzlist"/>
        <w:numPr>
          <w:ilvl w:val="0"/>
          <w:numId w:val="8"/>
        </w:numPr>
        <w:contextualSpacing/>
        <w:jc w:val="both"/>
      </w:pPr>
      <w:r w:rsidRPr="00BE2071">
        <w:t xml:space="preserve">W okresie gwarancji Wykonawca zobowiązuje się do bezpłatnego usunięcia wad i usterek w terminie: </w:t>
      </w:r>
    </w:p>
    <w:p w14:paraId="52D57E96" w14:textId="77777777" w:rsidR="00C32865" w:rsidRPr="00BE2071" w:rsidRDefault="00C83A04" w:rsidP="00595BBB">
      <w:pPr>
        <w:pStyle w:val="Akapitzlist"/>
        <w:numPr>
          <w:ilvl w:val="0"/>
          <w:numId w:val="9"/>
        </w:numPr>
        <w:contextualSpacing/>
        <w:jc w:val="both"/>
      </w:pPr>
      <w:r w:rsidRPr="00BE2071">
        <w:t>14</w:t>
      </w:r>
      <w:r w:rsidR="00C32865" w:rsidRPr="00BE2071">
        <w:t xml:space="preserve"> dni roboczych licząc od daty powiadomienia przez Zamawiającego, </w:t>
      </w:r>
    </w:p>
    <w:p w14:paraId="636619F4" w14:textId="77777777" w:rsidR="00C32865" w:rsidRPr="00BE2071" w:rsidRDefault="00C32865" w:rsidP="00595BBB">
      <w:pPr>
        <w:pStyle w:val="Akapitzlist"/>
        <w:numPr>
          <w:ilvl w:val="0"/>
          <w:numId w:val="9"/>
        </w:numPr>
        <w:contextualSpacing/>
        <w:jc w:val="both"/>
      </w:pPr>
      <w:r w:rsidRPr="00BE2071">
        <w:t xml:space="preserve">jeśli wada uniemożliwia zgodne z obowiązującymi przepisami użytkowanie przedmiotu gwarancji – niezwłocznie tj. w terminie 3 dni od powiadomienia. </w:t>
      </w:r>
    </w:p>
    <w:p w14:paraId="5EFEA132" w14:textId="77777777" w:rsidR="00C32865" w:rsidRPr="00BE2071" w:rsidRDefault="00C32865" w:rsidP="00595BBB">
      <w:pPr>
        <w:pStyle w:val="Akapitzlist"/>
        <w:numPr>
          <w:ilvl w:val="0"/>
          <w:numId w:val="8"/>
        </w:numPr>
        <w:contextualSpacing/>
        <w:jc w:val="both"/>
      </w:pPr>
      <w:r w:rsidRPr="00BE2071">
        <w:lastRenderedPageBreak/>
        <w:t xml:space="preserve">Zamawiający ma prawo dochodzić uprawnień z tytułu rękojmi za wady, niezależnie od uprawnień wynikających z gwarancji. </w:t>
      </w:r>
    </w:p>
    <w:p w14:paraId="697AE928" w14:textId="77777777" w:rsidR="00C32865" w:rsidRPr="00BE2071" w:rsidRDefault="00167A16" w:rsidP="00595BBB">
      <w:pPr>
        <w:pStyle w:val="Akapitzlist"/>
        <w:numPr>
          <w:ilvl w:val="0"/>
          <w:numId w:val="8"/>
        </w:numPr>
        <w:contextualSpacing/>
        <w:jc w:val="both"/>
      </w:pPr>
      <w:r w:rsidRPr="00BE2071">
        <w:t>Na podstawie art. 558 Kodeksu c</w:t>
      </w:r>
      <w:r w:rsidR="00C32865" w:rsidRPr="00BE2071">
        <w:t xml:space="preserve">ywilnego Zamawiający rozszerza okres rękojmi za wady na okres udzielonej przez Wykonawcę gwarancji. </w:t>
      </w:r>
    </w:p>
    <w:p w14:paraId="2B4F9640" w14:textId="77777777" w:rsidR="00C32865" w:rsidRPr="00BE2071" w:rsidRDefault="00C32865" w:rsidP="00595BBB">
      <w:pPr>
        <w:pStyle w:val="Akapitzlist"/>
        <w:numPr>
          <w:ilvl w:val="0"/>
          <w:numId w:val="8"/>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2743CC40" w14:textId="77777777" w:rsidR="00C32865" w:rsidRPr="00BE2071" w:rsidRDefault="00C32865" w:rsidP="00595BBB">
      <w:pPr>
        <w:pStyle w:val="Akapitzlist"/>
        <w:numPr>
          <w:ilvl w:val="0"/>
          <w:numId w:val="8"/>
        </w:numPr>
        <w:contextualSpacing/>
        <w:jc w:val="both"/>
      </w:pPr>
      <w:r w:rsidRPr="00BE2071">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14:paraId="6EFF7329" w14:textId="77777777" w:rsidR="00C32865" w:rsidRPr="00BE2071" w:rsidRDefault="00C32865" w:rsidP="00595BBB">
      <w:pPr>
        <w:pStyle w:val="Akapitzlist"/>
        <w:numPr>
          <w:ilvl w:val="0"/>
          <w:numId w:val="8"/>
        </w:numPr>
        <w:contextualSpacing/>
        <w:jc w:val="both"/>
      </w:pPr>
      <w:r w:rsidRPr="00BE2071">
        <w:t xml:space="preserve">Do rękojmi za wady oraz gwarancji jakości w zakresie nieuregulowanym niniejszą umową zastosowanie mają przepisy Kodeksu cywilnego. </w:t>
      </w:r>
    </w:p>
    <w:p w14:paraId="58F1E9C6" w14:textId="77777777" w:rsidR="00DB6B6B" w:rsidRPr="00BE2071" w:rsidRDefault="00C32865" w:rsidP="00595BBB">
      <w:pPr>
        <w:pStyle w:val="Akapitzlist"/>
        <w:numPr>
          <w:ilvl w:val="0"/>
          <w:numId w:val="8"/>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14:paraId="53A230C3" w14:textId="77777777" w:rsidR="002916D5" w:rsidRPr="00BE2071" w:rsidRDefault="002916D5" w:rsidP="00E612B3">
      <w:pPr>
        <w:pStyle w:val="Akapitzlist"/>
        <w:ind w:left="360"/>
        <w:contextualSpacing/>
        <w:jc w:val="both"/>
        <w:rPr>
          <w:sz w:val="16"/>
        </w:rPr>
      </w:pPr>
    </w:p>
    <w:p w14:paraId="10358EE5" w14:textId="77777777" w:rsidR="002D4125" w:rsidRPr="00BE2071" w:rsidRDefault="00A152EC" w:rsidP="00E612B3">
      <w:pPr>
        <w:pStyle w:val="Akapitzlist"/>
        <w:ind w:left="360"/>
        <w:jc w:val="center"/>
        <w:rPr>
          <w:b/>
          <w:bCs/>
        </w:rPr>
      </w:pPr>
      <w:r w:rsidRPr="00BE2071">
        <w:rPr>
          <w:b/>
          <w:bCs/>
        </w:rPr>
        <w:t>§10</w:t>
      </w:r>
    </w:p>
    <w:p w14:paraId="71B7A9CD" w14:textId="77777777"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14:paraId="2DFA09AC" w14:textId="77777777" w:rsidR="00DA33E8" w:rsidRPr="00BE2071" w:rsidRDefault="00DA33E8" w:rsidP="00A152EC">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14:paraId="6C51CA0C" w14:textId="77777777"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867B3">
        <w:rPr>
          <w:rFonts w:ascii="Times New Roman" w:hAnsi="Times New Roman"/>
          <w:color w:val="auto"/>
          <w:szCs w:val="24"/>
        </w:rPr>
        <w:t>02</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liczony od następnego dnia po upływie terminu realizacji wynikającego z umowy do dnia realizacji (podpisania bezusterkowego protokołu odbioru końcowego robót budowlanych),</w:t>
      </w:r>
    </w:p>
    <w:p w14:paraId="18C121E7" w14:textId="77777777"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Pr="00BE2071">
        <w:rPr>
          <w:rFonts w:ascii="Times New Roman" w:hAnsi="Times New Roman"/>
          <w:color w:val="auto"/>
          <w:szCs w:val="24"/>
        </w:rPr>
        <w:t xml:space="preserve">1 %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14:paraId="443E51FE" w14:textId="77777777"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14:paraId="25DC4428" w14:textId="77777777" w:rsidR="004829EF" w:rsidRPr="00BE2071" w:rsidRDefault="00DA33E8" w:rsidP="00A152EC">
      <w:pPr>
        <w:widowControl/>
        <w:numPr>
          <w:ilvl w:val="0"/>
          <w:numId w:val="16"/>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14:paraId="0E2F85EE" w14:textId="77777777"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14:paraId="5031B54E" w14:textId="77777777" w:rsidR="00DA33E8" w:rsidRPr="00BE2071" w:rsidRDefault="00DA33E8" w:rsidP="00A152EC">
      <w:pPr>
        <w:pStyle w:val="Akapitzlist1"/>
        <w:numPr>
          <w:ilvl w:val="0"/>
          <w:numId w:val="19"/>
        </w:numPr>
        <w:suppressAutoHyphens w:val="0"/>
        <w:ind w:left="720"/>
        <w:jc w:val="both"/>
        <w:rPr>
          <w:b/>
        </w:rPr>
      </w:pPr>
      <w:r w:rsidRPr="00BE2071">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14:paraId="1E0553DE" w14:textId="77777777" w:rsidR="00DA33E8" w:rsidRPr="00BE2071" w:rsidRDefault="00DA33E8" w:rsidP="00A152EC">
      <w:pPr>
        <w:pStyle w:val="Akapitzlist1"/>
        <w:numPr>
          <w:ilvl w:val="0"/>
          <w:numId w:val="19"/>
        </w:numPr>
        <w:suppressAutoHyphens w:val="0"/>
        <w:ind w:left="720"/>
        <w:jc w:val="both"/>
        <w:rPr>
          <w:b/>
        </w:rPr>
      </w:pPr>
      <w:r w:rsidRPr="00BE2071">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14:paraId="4D6F4004" w14:textId="77777777" w:rsidR="00DA33E8" w:rsidRPr="00BE2071" w:rsidRDefault="00DA33E8" w:rsidP="00A152EC">
      <w:pPr>
        <w:pStyle w:val="Akapitzlist1"/>
        <w:numPr>
          <w:ilvl w:val="0"/>
          <w:numId w:val="19"/>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14:paraId="3FF7C786" w14:textId="77777777" w:rsidR="00DA33E8" w:rsidRPr="00BE2071" w:rsidRDefault="00DA33E8" w:rsidP="00A152EC">
      <w:pPr>
        <w:pStyle w:val="Akapitzlist1"/>
        <w:numPr>
          <w:ilvl w:val="0"/>
          <w:numId w:val="19"/>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14:paraId="1FAE3301" w14:textId="77777777" w:rsidR="00DA33E8" w:rsidRPr="00BE2071" w:rsidRDefault="00DA33E8" w:rsidP="00A152EC">
      <w:pPr>
        <w:pStyle w:val="Akapitzlist1"/>
        <w:numPr>
          <w:ilvl w:val="0"/>
          <w:numId w:val="19"/>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78E7603D" w14:textId="77777777"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upoważnia Zamawiającego do potrącenia nałożonych kar umownych z wynagrodzenia należnego Wykonawcy z przedłożonej do zapłaty faktury końcowej. W przypadku braku pokrycia </w:t>
      </w:r>
      <w:r w:rsidRPr="00BE2071">
        <w:rPr>
          <w:rFonts w:ascii="Times New Roman" w:hAnsi="Times New Roman"/>
          <w:color w:val="auto"/>
          <w:szCs w:val="24"/>
        </w:rPr>
        <w:lastRenderedPageBreak/>
        <w:t>nałożonych kar umownych w kwotach pozostałych do zapłaty, Wykonawca zobowiązany jest do uregulowania kary umownej lub jej nie potrąconej części w terminie 14 dni kalendarzowych od dnia nałożenia.</w:t>
      </w:r>
    </w:p>
    <w:p w14:paraId="5F63EACF" w14:textId="77777777" w:rsidR="00900634" w:rsidRPr="00BE2071" w:rsidRDefault="00900634"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14:paraId="173401B6" w14:textId="77777777" w:rsidR="00DA33E8" w:rsidRPr="00BE2071" w:rsidRDefault="00DA33E8" w:rsidP="00A152EC">
      <w:pPr>
        <w:widowControl/>
        <w:numPr>
          <w:ilvl w:val="0"/>
          <w:numId w:val="18"/>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413255EB" w14:textId="77777777"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4316F80E" w14:textId="77777777" w:rsidR="00743A1C" w:rsidRDefault="00743A1C" w:rsidP="00E612B3">
      <w:pPr>
        <w:jc w:val="center"/>
        <w:rPr>
          <w:rFonts w:ascii="Times New Roman" w:hAnsi="Times New Roman"/>
          <w:b/>
          <w:bCs/>
          <w:color w:val="auto"/>
        </w:rPr>
      </w:pPr>
    </w:p>
    <w:p w14:paraId="63370933" w14:textId="77777777"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14:paraId="5168DABE" w14:textId="77777777"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14:paraId="3E9C9679"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18456591"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39563BB3" w14:textId="77777777" w:rsidR="00DA33E8" w:rsidRPr="00BE2071" w:rsidRDefault="00DA33E8" w:rsidP="00A152EC">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3C3D1B91" w14:textId="77777777" w:rsidR="00DA33E8" w:rsidRPr="00BE2071" w:rsidRDefault="00DA33E8" w:rsidP="00A152EC">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0F5765D7"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26EAAC9E"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13ECF621"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04AB0378"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14:paraId="2FB0BDE7"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2A72204F" w14:textId="77777777" w:rsidR="00EC70AA" w:rsidRPr="00BE2071" w:rsidRDefault="00EC70AA"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14:paraId="774E44EC" w14:textId="77777777" w:rsidR="00D9668D" w:rsidRPr="00BE2071" w:rsidRDefault="00D9668D"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14:paraId="10B703DA"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581B8E3F"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 xml:space="preserve">w przypadku konieczności ograniczenia zakresu rzeczowego przedmiotu umowy przez Zamawiającego ze względu na czynniki, których Zamawiający nie mógł </w:t>
      </w:r>
      <w:r w:rsidRPr="00BE2071">
        <w:rPr>
          <w:rFonts w:ascii="Times New Roman" w:hAnsi="Times New Roman"/>
          <w:color w:val="auto"/>
          <w:szCs w:val="24"/>
          <w:lang w:eastAsia="ar-SA"/>
        </w:rPr>
        <w:lastRenderedPageBreak/>
        <w:t>przewidzieć w chwili zawierania umowy; w takiej sytuacji wynagrodzenie umowne ulegnie obniżeniu o wartość robót objętych rezygnacją,</w:t>
      </w:r>
    </w:p>
    <w:p w14:paraId="342CEEBD" w14:textId="77777777" w:rsidR="003745D7" w:rsidRPr="00BE2071" w:rsidRDefault="003745D7" w:rsidP="00A152EC">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3ACF990F"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492FAA77"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14:paraId="44AB8526"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031FEE8E"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7B0F78B3" w14:textId="77777777"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1B96774C"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766B6A5C" w14:textId="77777777"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14:paraId="11DC3DC4"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14:paraId="493A42DF" w14:textId="77777777"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14:paraId="5B244777"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 w takim przypadku termin realizacji umowy zostanie wydłużony o czas trwania stanu nadzwyczajnego,</w:t>
      </w:r>
    </w:p>
    <w:p w14:paraId="19D693FF" w14:textId="77777777"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57F86977"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6FF2CD2C" w14:textId="77777777" w:rsidR="00DA33E8" w:rsidRPr="00BE2071" w:rsidRDefault="00DA33E8" w:rsidP="00A152EC">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14:paraId="50B6141C" w14:textId="77777777" w:rsidR="00DA33E8" w:rsidRPr="00BE2071" w:rsidRDefault="00DA33E8" w:rsidP="00A152EC">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 xml:space="preserve">przedłużeniem, w stosunku do terminów określonych przepisami prawa, czasu trwania </w:t>
      </w:r>
      <w:r w:rsidRPr="00BE2071">
        <w:rPr>
          <w:rFonts w:ascii="Times New Roman" w:hAnsi="Times New Roman"/>
          <w:color w:val="auto"/>
          <w:szCs w:val="24"/>
        </w:rPr>
        <w:lastRenderedPageBreak/>
        <w:t>procedur administracyjnych, mających wpływ na termin wykonania przedmiotu zamówienia, a nie wynikających z przyczyn leżących po stronie Wykonawcy,</w:t>
      </w:r>
    </w:p>
    <w:p w14:paraId="742E4B36"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wystąpieniem wyjątkowo niesprzyjających warunków atmosferycznych uniemożliwiających, w okresie ich występowania, realizację przedmiotu zamówienia i mających wpływ na termin wykonania; w </w:t>
      </w:r>
      <w:r w:rsidRPr="00BE2071">
        <w:rPr>
          <w:rFonts w:ascii="Times New Roman" w:hAnsi="Times New Roman"/>
          <w:color w:val="auto"/>
          <w:szCs w:val="24"/>
          <w:lang w:eastAsia="ar-SA"/>
        </w:rPr>
        <w:t>takim przypadku termin realizacji umowy zostanie wydłużony o czas trwania niesprzyjających warunków atmosferycznych i udokumentowany danymi publikowanymi przez Instytut Meteorologii i Gospodarki Wodnej,</w:t>
      </w:r>
    </w:p>
    <w:p w14:paraId="2F085D0A"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6EE61D60" w14:textId="77777777" w:rsidR="00DA33E8" w:rsidRPr="00BE2071" w:rsidRDefault="00DA33E8" w:rsidP="00A152EC">
      <w:pPr>
        <w:widowControl/>
        <w:numPr>
          <w:ilvl w:val="0"/>
          <w:numId w:val="15"/>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0D01D66D"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1A8BD277"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0115E1EC"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3F88C12C" w14:textId="77777777" w:rsidR="00DA33E8"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7C6795CA" w14:textId="77777777" w:rsidR="00A75A0E" w:rsidRPr="00A75A0E" w:rsidRDefault="00A75A0E" w:rsidP="00A75A0E">
      <w:pPr>
        <w:widowControl/>
        <w:suppressAutoHyphens w:val="0"/>
        <w:autoSpaceDE/>
        <w:jc w:val="both"/>
        <w:rPr>
          <w:rFonts w:ascii="Times New Roman" w:hAnsi="Times New Roman"/>
          <w:color w:val="auto"/>
          <w:sz w:val="16"/>
          <w:szCs w:val="16"/>
          <w:lang w:eastAsia="ar-SA"/>
        </w:rPr>
      </w:pPr>
    </w:p>
    <w:p w14:paraId="2CEA65C3" w14:textId="77777777" w:rsidR="009E64CE" w:rsidRPr="00BE2071" w:rsidRDefault="00925F4C" w:rsidP="009E64CE">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9E64CE">
        <w:rPr>
          <w:rFonts w:ascii="Times New Roman" w:hAnsi="Times New Roman"/>
          <w:b/>
          <w:bCs/>
          <w:color w:val="auto"/>
        </w:rPr>
        <w:t>2</w:t>
      </w:r>
    </w:p>
    <w:p w14:paraId="374EBB96" w14:textId="77777777"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14:paraId="627F49D9" w14:textId="77777777"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14:paraId="4840FA4D" w14:textId="77777777" w:rsidR="00911389" w:rsidRPr="00BE2071" w:rsidRDefault="00911389" w:rsidP="00136CDE">
      <w:pPr>
        <w:widowControl/>
        <w:numPr>
          <w:ilvl w:val="4"/>
          <w:numId w:val="23"/>
        </w:numPr>
        <w:tabs>
          <w:tab w:val="left" w:pos="426"/>
        </w:tabs>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roboty budowlane (m.in. branża drogowa) związane z układaniem podbudowy, n</w:t>
      </w:r>
      <w:r w:rsidR="00F05AB2" w:rsidRPr="00BE2071">
        <w:rPr>
          <w:rFonts w:ascii="Times New Roman" w:hAnsi="Times New Roman"/>
          <w:color w:val="auto"/>
          <w:szCs w:val="24"/>
        </w:rPr>
        <w:t>awierzc</w:t>
      </w:r>
      <w:r w:rsidR="004867B3">
        <w:rPr>
          <w:rFonts w:ascii="Times New Roman" w:hAnsi="Times New Roman"/>
          <w:color w:val="auto"/>
          <w:szCs w:val="24"/>
        </w:rPr>
        <w:t>hni, poboczy, wykonywaniem odwodnienia drogi</w:t>
      </w:r>
      <w:r w:rsidR="00C479B0">
        <w:rPr>
          <w:rFonts w:ascii="Times New Roman" w:hAnsi="Times New Roman"/>
          <w:color w:val="auto"/>
          <w:szCs w:val="24"/>
        </w:rPr>
        <w:t>,</w:t>
      </w:r>
    </w:p>
    <w:p w14:paraId="7FCF2819" w14:textId="77777777" w:rsidR="00383C6A" w:rsidRPr="00BE2071" w:rsidRDefault="00383C6A" w:rsidP="00136CDE">
      <w:pPr>
        <w:widowControl/>
        <w:numPr>
          <w:ilvl w:val="4"/>
          <w:numId w:val="23"/>
        </w:numPr>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rPr>
        <w:t>inne fizyczne prace związane bezpośrednio z realizacją zamówienia rozumiane jako wykonywanie czynności wymagających ruchu oraz wysiłku</w:t>
      </w:r>
      <w:r w:rsidRPr="00BE2071">
        <w:rPr>
          <w:rFonts w:ascii="Times New Roman" w:hAnsi="Times New Roman"/>
          <w:color w:val="auto"/>
          <w:szCs w:val="22"/>
        </w:rPr>
        <w:t>.</w:t>
      </w:r>
    </w:p>
    <w:p w14:paraId="494235E7" w14:textId="77777777" w:rsidR="00D76CD6" w:rsidRPr="00BE2071" w:rsidRDefault="00383C6A" w:rsidP="00136CDE">
      <w:pPr>
        <w:pStyle w:val="Akapitzlist"/>
        <w:numPr>
          <w:ilvl w:val="0"/>
          <w:numId w:val="24"/>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14:paraId="0C1AAB46" w14:textId="77777777" w:rsidR="00595BBB" w:rsidRPr="00BE2071" w:rsidRDefault="00595BBB" w:rsidP="00136CDE">
      <w:pPr>
        <w:pStyle w:val="Akapitzlist"/>
        <w:numPr>
          <w:ilvl w:val="0"/>
          <w:numId w:val="24"/>
        </w:numPr>
        <w:tabs>
          <w:tab w:val="clear" w:pos="928"/>
          <w:tab w:val="num" w:pos="284"/>
        </w:tabs>
        <w:autoSpaceDN w:val="0"/>
        <w:adjustRightInd w:val="0"/>
        <w:ind w:left="284" w:hanging="284"/>
        <w:jc w:val="both"/>
        <w:rPr>
          <w:szCs w:val="22"/>
        </w:rPr>
      </w:pPr>
      <w:r w:rsidRPr="00BE2071">
        <w:rPr>
          <w:szCs w:val="22"/>
        </w:rPr>
        <w:t xml:space="preserve">Pojęcie pracy fizycznej nie obejmuje wykonywania czynności administracyjno-biurowych. </w:t>
      </w:r>
    </w:p>
    <w:p w14:paraId="7629536D" w14:textId="77777777" w:rsidR="00F05AB2" w:rsidRPr="00BE2071" w:rsidRDefault="00595BBB" w:rsidP="00136CDE">
      <w:pPr>
        <w:pStyle w:val="Akapitzlist"/>
        <w:numPr>
          <w:ilvl w:val="0"/>
          <w:numId w:val="22"/>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14:paraId="2A7262E0" w14:textId="77777777" w:rsidR="00F05AB2" w:rsidRPr="00BE2071" w:rsidRDefault="00F05AB2" w:rsidP="00136CDE">
      <w:pPr>
        <w:pStyle w:val="Akapitzlist"/>
        <w:numPr>
          <w:ilvl w:val="0"/>
          <w:numId w:val="22"/>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014802F8" w14:textId="77777777" w:rsidR="00F05AB2" w:rsidRPr="00BE2071" w:rsidRDefault="00F05AB2" w:rsidP="00136CDE">
      <w:pPr>
        <w:pStyle w:val="Akapitzlist"/>
        <w:numPr>
          <w:ilvl w:val="0"/>
          <w:numId w:val="32"/>
        </w:numPr>
      </w:pPr>
      <w:bookmarkStart w:id="7" w:name="mip51082607"/>
      <w:bookmarkEnd w:id="7"/>
      <w:r w:rsidRPr="00BE2071">
        <w:t>oświadczenia zatrudnionego pracownika,</w:t>
      </w:r>
    </w:p>
    <w:p w14:paraId="42A6A488" w14:textId="77777777" w:rsidR="00F05AB2" w:rsidRPr="00BE2071" w:rsidRDefault="00F05AB2" w:rsidP="00136CDE">
      <w:pPr>
        <w:pStyle w:val="Akapitzlist"/>
        <w:numPr>
          <w:ilvl w:val="0"/>
          <w:numId w:val="32"/>
        </w:numPr>
      </w:pPr>
      <w:bookmarkStart w:id="8" w:name="mip51082608"/>
      <w:bookmarkEnd w:id="8"/>
      <w:r w:rsidRPr="00BE2071">
        <w:t>oświadczenia wykonawcy lub podwykonawcy o zatrudnieniu pracownika na podstawie umowy o pracę,</w:t>
      </w:r>
    </w:p>
    <w:p w14:paraId="0E02D758" w14:textId="77777777" w:rsidR="00F05AB2" w:rsidRPr="00BE2071" w:rsidRDefault="00F05AB2" w:rsidP="00136CDE">
      <w:pPr>
        <w:pStyle w:val="Akapitzlist"/>
        <w:numPr>
          <w:ilvl w:val="0"/>
          <w:numId w:val="32"/>
        </w:numPr>
      </w:pPr>
      <w:bookmarkStart w:id="9" w:name="mip51082609"/>
      <w:bookmarkEnd w:id="9"/>
      <w:r w:rsidRPr="00BE2071">
        <w:t>poświadczonej za zgodność z oryginałem kopii umowy o pracę zatrudnionego pracownika,</w:t>
      </w:r>
    </w:p>
    <w:p w14:paraId="1E0BF30F" w14:textId="77777777" w:rsidR="00F05AB2" w:rsidRPr="00BE2071" w:rsidRDefault="00F05AB2" w:rsidP="00136CDE">
      <w:pPr>
        <w:pStyle w:val="Akapitzlist"/>
        <w:numPr>
          <w:ilvl w:val="0"/>
          <w:numId w:val="32"/>
        </w:numPr>
      </w:pPr>
      <w:bookmarkStart w:id="10" w:name="mip51082610"/>
      <w:bookmarkEnd w:id="10"/>
      <w:r w:rsidRPr="00BE2071">
        <w:t>innych dokumentów</w:t>
      </w:r>
    </w:p>
    <w:p w14:paraId="4B7840BE" w14:textId="77777777" w:rsidR="00F05AB2" w:rsidRPr="00BE2071" w:rsidRDefault="00F05AB2" w:rsidP="00F05AB2">
      <w:pPr>
        <w:rPr>
          <w:rFonts w:ascii="Times New Roman" w:hAnsi="Times New Roman"/>
          <w:color w:val="auto"/>
        </w:rPr>
      </w:pPr>
      <w:bookmarkStart w:id="11" w:name="mip51082611"/>
      <w:bookmarkEnd w:id="11"/>
      <w:r w:rsidRPr="00BE2071">
        <w:rPr>
          <w:rFonts w:ascii="Times New Roman" w:hAnsi="Times New Roman"/>
          <w:color w:val="auto"/>
        </w:rPr>
        <w:t xml:space="preserve">- zawierających informacje, w tym dane osobowe, niezbędne do weryfikacji zatrudnienia na podstawie umowy o pracę, w szczególności imię i nazwisko zatrudnionego pracownika, datę zawarcia umowy o </w:t>
      </w:r>
      <w:r w:rsidRPr="00BE2071">
        <w:rPr>
          <w:rFonts w:ascii="Times New Roman" w:hAnsi="Times New Roman"/>
          <w:color w:val="auto"/>
        </w:rPr>
        <w:lastRenderedPageBreak/>
        <w:t>pracę, rodzaj umowy o pracę i zakres obowiązków pracownika.</w:t>
      </w:r>
    </w:p>
    <w:p w14:paraId="5F589F00" w14:textId="77777777" w:rsidR="00595BBB" w:rsidRPr="00BE2071" w:rsidRDefault="00595BBB" w:rsidP="00136CDE">
      <w:pPr>
        <w:widowControl/>
        <w:numPr>
          <w:ilvl w:val="0"/>
          <w:numId w:val="22"/>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14:paraId="65D8A501" w14:textId="77777777" w:rsidR="00595BBB" w:rsidRPr="00BE2071" w:rsidRDefault="00595BBB" w:rsidP="00136CDE">
      <w:pPr>
        <w:pStyle w:val="Akapitzlist"/>
        <w:numPr>
          <w:ilvl w:val="0"/>
          <w:numId w:val="22"/>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w:t>
      </w:r>
      <w:proofErr w:type="spellStart"/>
      <w:r w:rsidRPr="00BE2071">
        <w:rPr>
          <w:szCs w:val="22"/>
        </w:rPr>
        <w:t>anonimizacji</w:t>
      </w:r>
      <w:proofErr w:type="spellEnd"/>
      <w:r w:rsidRPr="00BE2071">
        <w:rPr>
          <w:szCs w:val="22"/>
        </w:rPr>
        <w:t>. Informacje takie jak: data zawarcia umowy, rodzaj umowy o pracę i wymiar etatu powinny być możliwe do zidentyfikowania.</w:t>
      </w:r>
    </w:p>
    <w:p w14:paraId="433F07AE" w14:textId="77777777" w:rsidR="00595BBB" w:rsidRPr="00BE2071" w:rsidRDefault="00595BBB" w:rsidP="00136CDE">
      <w:pPr>
        <w:widowControl/>
        <w:numPr>
          <w:ilvl w:val="0"/>
          <w:numId w:val="22"/>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14:paraId="641682C3" w14:textId="77777777" w:rsidR="00595BBB" w:rsidRPr="00BE2071" w:rsidRDefault="00595BBB" w:rsidP="00136CDE">
      <w:pPr>
        <w:pStyle w:val="Default"/>
        <w:numPr>
          <w:ilvl w:val="0"/>
          <w:numId w:val="22"/>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4EA369E6" w14:textId="77777777"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w:t>
      </w:r>
      <w:r w:rsidR="009E64CE">
        <w:rPr>
          <w:rFonts w:ascii="Times New Roman" w:hAnsi="Times New Roman"/>
          <w:b/>
          <w:bCs/>
          <w:color w:val="auto"/>
        </w:rPr>
        <w:t>3</w:t>
      </w:r>
    </w:p>
    <w:p w14:paraId="6E228E71" w14:textId="77777777"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14:paraId="3EBF88DA" w14:textId="77777777" w:rsidR="00CA2FDF" w:rsidRPr="00BE2071" w:rsidRDefault="00CA2FDF" w:rsidP="00136CDE">
      <w:pPr>
        <w:pStyle w:val="Tekstpodstawowy2"/>
        <w:numPr>
          <w:ilvl w:val="0"/>
          <w:numId w:val="20"/>
        </w:numPr>
        <w:ind w:left="284" w:hanging="284"/>
        <w:rPr>
          <w:sz w:val="24"/>
          <w:szCs w:val="24"/>
        </w:rPr>
      </w:pPr>
      <w:r w:rsidRPr="00BE2071">
        <w:rPr>
          <w:sz w:val="24"/>
          <w:szCs w:val="24"/>
        </w:rPr>
        <w:t xml:space="preserve">Zamawiającemu przysługuje prawo odstąpienia od umowy w następujących przypadkach: </w:t>
      </w:r>
    </w:p>
    <w:p w14:paraId="54F1DA27"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5D4AE488"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ogłoszenia upadłości lub rozwiązania firmy Wykonawcy,</w:t>
      </w:r>
    </w:p>
    <w:p w14:paraId="1D2E117F"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wydania nakazu zajęcia majątku Wykonawcy,</w:t>
      </w:r>
    </w:p>
    <w:p w14:paraId="0B61F1AF"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nie rozpoczął robót bez uzasadnionych przyczyn oraz ich nie kontynuuje, mimo wezwania Zamawiającego,</w:t>
      </w:r>
    </w:p>
    <w:p w14:paraId="4781710F"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przerwał, bez uzgodnienia z Zamawiającym, realizację robót i przerwa ta trwa dłużej niż 14 dni,</w:t>
      </w:r>
    </w:p>
    <w:p w14:paraId="4BDB25EA"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314A5734" w14:textId="77777777" w:rsidR="00CA2FDF" w:rsidRPr="00BE2071" w:rsidRDefault="00843FFA" w:rsidP="00136CDE">
      <w:pPr>
        <w:pStyle w:val="Tekstpodstawowy2"/>
        <w:numPr>
          <w:ilvl w:val="0"/>
          <w:numId w:val="21"/>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14:paraId="0C002D87"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14:paraId="7DDF3A07" w14:textId="77777777" w:rsidR="00CA2FDF" w:rsidRPr="00BE2071" w:rsidRDefault="00CA2FDF" w:rsidP="00136CDE">
      <w:pPr>
        <w:numPr>
          <w:ilvl w:val="0"/>
          <w:numId w:val="21"/>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r>
      <w:r w:rsidRPr="00BE2071">
        <w:rPr>
          <w:rFonts w:ascii="Times New Roman" w:hAnsi="Times New Roman"/>
          <w:color w:val="auto"/>
          <w:szCs w:val="24"/>
        </w:rPr>
        <w:lastRenderedPageBreak/>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14:paraId="77C22244" w14:textId="77777777" w:rsidR="00CA2FDF" w:rsidRPr="00BE2071" w:rsidRDefault="00CA2FDF" w:rsidP="00136CDE">
      <w:pPr>
        <w:numPr>
          <w:ilvl w:val="0"/>
          <w:numId w:val="21"/>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w razie konieczności wielokrotnego dokonywania bezpośredniej zapłaty Podwykonawcy lub dalszemu Podwykonawcy lub konieczności dokonania bezpośrednich zapłat na sumę większa niż 5 % wartości umowy w sprawie zamówienia publicznego,</w:t>
      </w:r>
    </w:p>
    <w:p w14:paraId="6DA97121" w14:textId="77777777" w:rsidR="00CA2FDF" w:rsidRPr="00BE2071" w:rsidRDefault="00CA2FDF" w:rsidP="00136CDE">
      <w:pPr>
        <w:widowControl/>
        <w:numPr>
          <w:ilvl w:val="0"/>
          <w:numId w:val="21"/>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14:paraId="1865E485" w14:textId="77777777" w:rsidR="00B56097" w:rsidRPr="00BE2071" w:rsidRDefault="00B56097" w:rsidP="00136CDE">
      <w:pPr>
        <w:widowControl/>
        <w:numPr>
          <w:ilvl w:val="0"/>
          <w:numId w:val="21"/>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14:paraId="17FC7A97"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14:paraId="4BF7B624"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14:paraId="79136143"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14:paraId="77872D8A"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14:paraId="17EAFE0C"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14:paraId="2D20D007"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ED962D3"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14:paraId="54B12107"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2A4CE45C" w14:textId="77777777" w:rsidR="001A3770" w:rsidRPr="00BE2071" w:rsidRDefault="001A3770" w:rsidP="00E12803">
      <w:pPr>
        <w:jc w:val="center"/>
        <w:rPr>
          <w:rFonts w:ascii="Times New Roman" w:hAnsi="Times New Roman"/>
          <w:b/>
          <w:bCs/>
          <w:color w:val="auto"/>
          <w:sz w:val="16"/>
        </w:rPr>
      </w:pPr>
    </w:p>
    <w:p w14:paraId="62E15697" w14:textId="77777777" w:rsidR="00EE16F9" w:rsidRPr="00BE2071" w:rsidRDefault="00EE16F9" w:rsidP="00E1280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w:t>
      </w:r>
      <w:r w:rsidR="009E64CE">
        <w:rPr>
          <w:rFonts w:ascii="Times New Roman" w:hAnsi="Times New Roman"/>
          <w:b/>
          <w:bCs/>
          <w:color w:val="auto"/>
        </w:rPr>
        <w:t>4</w:t>
      </w:r>
    </w:p>
    <w:p w14:paraId="79C3CF65" w14:textId="77777777" w:rsidR="006C6E09" w:rsidRPr="00BE2071" w:rsidRDefault="006C6E09" w:rsidP="00E12803">
      <w:pPr>
        <w:rPr>
          <w:rFonts w:ascii="Times New Roman" w:hAnsi="Times New Roman"/>
          <w:b/>
          <w:bCs/>
          <w:color w:val="auto"/>
        </w:rPr>
      </w:pPr>
      <w:r w:rsidRPr="00BE2071">
        <w:rPr>
          <w:rFonts w:ascii="Times New Roman" w:hAnsi="Times New Roman"/>
          <w:b/>
          <w:bCs/>
          <w:color w:val="auto"/>
        </w:rPr>
        <w:t>COVID-19</w:t>
      </w:r>
    </w:p>
    <w:p w14:paraId="67F84F26" w14:textId="77777777"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Strona, która nie może prawidłowo wykonywać umowy wskutek działania ww. siły wyższej, jest obowiązana do bezzwłocznego poinformowania drugiej Strony o wystąpieniu działania siły wyższej po wystąpienia tego zdarzenia, pod rygorem utraty uprawnienia do powoływania się na tę okoliczność.</w:t>
      </w:r>
    </w:p>
    <w:p w14:paraId="3C014F94" w14:textId="77777777"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 xml:space="preserve">Strona dotknięta działaniem </w:t>
      </w:r>
      <w:r w:rsidR="00E12803" w:rsidRPr="00BE2071">
        <w:rPr>
          <w:rStyle w:val="Uwydatnienie"/>
          <w:i w:val="0"/>
        </w:rPr>
        <w:t xml:space="preserve">ww. </w:t>
      </w:r>
      <w:r w:rsidRPr="00BE2071">
        <w:rPr>
          <w:rStyle w:val="Uwydatnienie"/>
          <w:i w:val="0"/>
        </w:rPr>
        <w:t>siły wyższej zobowiązana jest do podjęcia wszelki</w:t>
      </w:r>
      <w:r w:rsidR="003C0B73" w:rsidRPr="00BE2071">
        <w:rPr>
          <w:rStyle w:val="Uwydatnienie"/>
          <w:i w:val="0"/>
        </w:rPr>
        <w:t>ch możliwych aktów staranności</w:t>
      </w:r>
      <w:r w:rsidRPr="00BE2071">
        <w:rPr>
          <w:rStyle w:val="Uwydatnienie"/>
          <w:i w:val="0"/>
        </w:rPr>
        <w:t>.</w:t>
      </w:r>
    </w:p>
    <w:p w14:paraId="1956B463" w14:textId="77777777"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rStyle w:val="Uwydatnienie"/>
          <w:iCs w:val="0"/>
        </w:rPr>
      </w:pPr>
      <w:r w:rsidRPr="00BE2071">
        <w:rPr>
          <w:rStyle w:val="Uwydatnienie"/>
          <w:i w:val="0"/>
        </w:rPr>
        <w:t>W przypadku wystąpienia siły wyższej termin realizacji umowy przesuwa się o każdy dzień przestoju związ</w:t>
      </w:r>
      <w:r w:rsidR="00E12803" w:rsidRPr="00BE2071">
        <w:rPr>
          <w:rStyle w:val="Uwydatnienie"/>
          <w:i w:val="0"/>
        </w:rPr>
        <w:t>anego z działaniem siły wyższej.</w:t>
      </w:r>
    </w:p>
    <w:p w14:paraId="2E5308B7" w14:textId="77777777" w:rsidR="00E12803" w:rsidRPr="00BE2071" w:rsidRDefault="00E12803"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 xml:space="preserve">Do zdarzeń związanych z wystąpieniem COVID-19 stosuje się przepisy ustawy </w:t>
      </w:r>
      <w:r w:rsidRPr="00BE2071">
        <w:t xml:space="preserve">z dn. 02.03.2020 r. o szczególnych rozwiązaniach związanych z zapobieganiem, przeciwdziałaniem i zwalczaniem </w:t>
      </w:r>
      <w:r w:rsidRPr="00BE2071">
        <w:rPr>
          <w:rStyle w:val="highlight"/>
        </w:rPr>
        <w:t>COVID</w:t>
      </w:r>
      <w:r w:rsidRPr="00BE2071">
        <w:t>-19, innych chorób zakaźnych oraz wywołanych nimi sytuacji kryzysowych.</w:t>
      </w:r>
    </w:p>
    <w:p w14:paraId="42822AA6" w14:textId="77777777" w:rsidR="00E12803" w:rsidRPr="00BE2071" w:rsidRDefault="00E12803" w:rsidP="00E12803">
      <w:pPr>
        <w:pStyle w:val="NormalnyWeb"/>
        <w:spacing w:before="0" w:beforeAutospacing="0" w:after="0" w:afterAutospacing="0"/>
        <w:jc w:val="both"/>
        <w:rPr>
          <w:i/>
          <w:sz w:val="16"/>
        </w:rPr>
      </w:pPr>
    </w:p>
    <w:p w14:paraId="16AAF7CD" w14:textId="77777777" w:rsidR="006C6E09" w:rsidRPr="00BE2071" w:rsidRDefault="006C6E09" w:rsidP="006C6E09">
      <w:pPr>
        <w:jc w:val="center"/>
        <w:rPr>
          <w:rFonts w:ascii="Times New Roman" w:hAnsi="Times New Roman"/>
          <w:b/>
          <w:bCs/>
          <w:color w:val="auto"/>
        </w:rPr>
      </w:pPr>
      <w:r w:rsidRPr="00BE2071">
        <w:rPr>
          <w:rFonts w:ascii="Times New Roman" w:hAnsi="Times New Roman"/>
          <w:b/>
          <w:bCs/>
          <w:color w:val="auto"/>
        </w:rPr>
        <w:t>§1</w:t>
      </w:r>
      <w:r w:rsidR="009E64CE">
        <w:rPr>
          <w:rFonts w:ascii="Times New Roman" w:hAnsi="Times New Roman"/>
          <w:b/>
          <w:bCs/>
          <w:color w:val="auto"/>
        </w:rPr>
        <w:t>5</w:t>
      </w:r>
    </w:p>
    <w:p w14:paraId="37F1309D" w14:textId="77777777"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14:paraId="3AE2D944" w14:textId="77777777"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B5E490" w14:textId="77777777" w:rsidR="00F431A4" w:rsidRPr="00BE2071" w:rsidRDefault="00F431A4" w:rsidP="00136CDE">
      <w:pPr>
        <w:pStyle w:val="Akapitzlist"/>
        <w:numPr>
          <w:ilvl w:val="0"/>
          <w:numId w:val="33"/>
        </w:numPr>
        <w:ind w:left="284" w:hanging="284"/>
        <w:contextualSpacing/>
        <w:jc w:val="both"/>
        <w:rPr>
          <w:i/>
        </w:rPr>
      </w:pPr>
      <w:r w:rsidRPr="00BE2071">
        <w:lastRenderedPageBreak/>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14:paraId="7C0E4080" w14:textId="77777777" w:rsidR="00F431A4" w:rsidRPr="00BE2071" w:rsidRDefault="00F431A4" w:rsidP="00136CDE">
      <w:pPr>
        <w:pStyle w:val="Akapitzlist"/>
        <w:numPr>
          <w:ilvl w:val="0"/>
          <w:numId w:val="33"/>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14:paraId="49CD66AF" w14:textId="77777777" w:rsidR="00F431A4" w:rsidRPr="00BE2071" w:rsidRDefault="00F431A4" w:rsidP="00136CDE">
      <w:pPr>
        <w:pStyle w:val="Akapitzlist"/>
        <w:numPr>
          <w:ilvl w:val="0"/>
          <w:numId w:val="33"/>
        </w:numPr>
        <w:ind w:left="284" w:hanging="284"/>
        <w:contextualSpacing/>
        <w:jc w:val="both"/>
      </w:pPr>
      <w:r w:rsidRPr="00BE2071">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14:paraId="67E92EE6" w14:textId="77777777" w:rsidR="00F431A4" w:rsidRPr="00BE2071" w:rsidRDefault="00F431A4" w:rsidP="00136CDE">
      <w:pPr>
        <w:pStyle w:val="Akapitzlist"/>
        <w:numPr>
          <w:ilvl w:val="0"/>
          <w:numId w:val="33"/>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14:paraId="77B919E6" w14:textId="77777777" w:rsidR="00F431A4" w:rsidRPr="00BE2071" w:rsidRDefault="00F431A4" w:rsidP="00136CDE">
      <w:pPr>
        <w:pStyle w:val="Akapitzlist"/>
        <w:numPr>
          <w:ilvl w:val="0"/>
          <w:numId w:val="33"/>
        </w:numPr>
        <w:ind w:left="284" w:hanging="284"/>
        <w:contextualSpacing/>
        <w:jc w:val="both"/>
      </w:pPr>
      <w:r w:rsidRPr="00BE2071">
        <w:t xml:space="preserve">Pani/Pana dane osobowe będą przechowywane, zgodnie z </w:t>
      </w:r>
      <w:r w:rsidRPr="00BE2071">
        <w:rPr>
          <w:bCs/>
        </w:rPr>
        <w:t xml:space="preserve">art. 78 ust. 1 </w:t>
      </w:r>
      <w:proofErr w:type="spellStart"/>
      <w:r w:rsidRPr="00BE2071">
        <w:rPr>
          <w:bCs/>
        </w:rPr>
        <w:t>Pzp</w:t>
      </w:r>
      <w:proofErr w:type="spellEnd"/>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14:paraId="13237F6C" w14:textId="77777777" w:rsidR="00F431A4" w:rsidRPr="00BE2071" w:rsidRDefault="00F431A4" w:rsidP="00136CDE">
      <w:pPr>
        <w:pStyle w:val="Akapitzlist"/>
        <w:numPr>
          <w:ilvl w:val="0"/>
          <w:numId w:val="33"/>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14:paraId="53DC173E" w14:textId="77777777" w:rsidR="00F431A4" w:rsidRPr="00BE2071" w:rsidRDefault="00F431A4" w:rsidP="00136CDE">
      <w:pPr>
        <w:pStyle w:val="Akapitzlist"/>
        <w:numPr>
          <w:ilvl w:val="0"/>
          <w:numId w:val="33"/>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14:paraId="3D748A87" w14:textId="77777777" w:rsidR="00F431A4" w:rsidRPr="00BE2071" w:rsidRDefault="00F431A4" w:rsidP="00136CDE">
      <w:pPr>
        <w:pStyle w:val="Akapitzlist"/>
        <w:numPr>
          <w:ilvl w:val="0"/>
          <w:numId w:val="33"/>
        </w:numPr>
        <w:ind w:left="284" w:hanging="284"/>
        <w:contextualSpacing/>
        <w:jc w:val="both"/>
      </w:pPr>
      <w:r w:rsidRPr="00BE2071">
        <w:t>posiada Pani/Pan:</w:t>
      </w:r>
    </w:p>
    <w:p w14:paraId="3AF33130" w14:textId="77777777"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14:paraId="1EB2D79B" w14:textId="77777777"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E060EA1" w14:textId="77777777"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96C0E9A" w14:textId="77777777"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14:paraId="21791B2A" w14:textId="77777777" w:rsidR="00F431A4" w:rsidRPr="00BE2071" w:rsidRDefault="00843FFA" w:rsidP="00136CDE">
      <w:pPr>
        <w:pStyle w:val="Akapitzlist"/>
        <w:numPr>
          <w:ilvl w:val="0"/>
          <w:numId w:val="33"/>
        </w:numPr>
        <w:ind w:left="360"/>
        <w:contextualSpacing/>
        <w:jc w:val="both"/>
      </w:pPr>
      <w:r>
        <w:t>N</w:t>
      </w:r>
      <w:r w:rsidR="00F431A4" w:rsidRPr="00BE2071">
        <w:t>ie przysługuje Pani/Panu:</w:t>
      </w:r>
    </w:p>
    <w:p w14:paraId="3E13DF58" w14:textId="77777777"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14:paraId="1B6BF894" w14:textId="77777777"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prawo do przenoszenia danych osobowych, o którym mowa w art. 20 RODO;</w:t>
      </w:r>
    </w:p>
    <w:p w14:paraId="182C15CB" w14:textId="77777777"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14:paraId="6E4CBFEB" w14:textId="77777777" w:rsidR="00F431A4" w:rsidRPr="00BE2071" w:rsidRDefault="00F431A4" w:rsidP="00136CDE">
      <w:pPr>
        <w:pStyle w:val="Akapitzlist"/>
        <w:numPr>
          <w:ilvl w:val="0"/>
          <w:numId w:val="33"/>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t>
      </w:r>
      <w:proofErr w:type="spellStart"/>
      <w:r w:rsidRPr="00BE2071">
        <w:t>wyłączeń</w:t>
      </w:r>
      <w:proofErr w:type="spellEnd"/>
      <w:r w:rsidRPr="00BE2071">
        <w:t xml:space="preserve">, o których mowa w </w:t>
      </w:r>
      <w:r w:rsidRPr="00BE2071">
        <w:rPr>
          <w:bCs/>
        </w:rPr>
        <w:t>art. 14 ust. 5 RODO.</w:t>
      </w:r>
    </w:p>
    <w:p w14:paraId="116B9CE6" w14:textId="77777777" w:rsidR="002E768B" w:rsidRPr="00BE2071" w:rsidRDefault="002E768B" w:rsidP="00E612B3">
      <w:pPr>
        <w:jc w:val="center"/>
        <w:rPr>
          <w:rFonts w:ascii="Times New Roman" w:hAnsi="Times New Roman"/>
          <w:b/>
          <w:bCs/>
          <w:color w:val="auto"/>
          <w:sz w:val="16"/>
        </w:rPr>
      </w:pPr>
    </w:p>
    <w:p w14:paraId="686EE736" w14:textId="77777777"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9E64CE">
        <w:rPr>
          <w:rFonts w:ascii="Times New Roman" w:hAnsi="Times New Roman"/>
          <w:b/>
          <w:bCs/>
          <w:color w:val="auto"/>
        </w:rPr>
        <w:t>6</w:t>
      </w:r>
    </w:p>
    <w:p w14:paraId="01A903A6" w14:textId="77777777"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14:paraId="4BFDA28A"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14:paraId="5C515A8E"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380BD766" w14:textId="77777777"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lastRenderedPageBreak/>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3953276A" w14:textId="77777777" w:rsidR="002D2BA5" w:rsidRPr="00BE2071" w:rsidRDefault="002D2BA5" w:rsidP="00E612B3">
      <w:pPr>
        <w:jc w:val="both"/>
        <w:rPr>
          <w:rFonts w:ascii="Times New Roman" w:hAnsi="Times New Roman"/>
          <w:color w:val="auto"/>
          <w:sz w:val="16"/>
          <w:szCs w:val="24"/>
        </w:rPr>
      </w:pPr>
    </w:p>
    <w:p w14:paraId="461BF2A9"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A11EC6" w:rsidRPr="00BE2071">
        <w:rPr>
          <w:rFonts w:ascii="Times New Roman" w:hAnsi="Times New Roman"/>
          <w:b/>
          <w:bCs/>
          <w:color w:val="auto"/>
        </w:rPr>
        <w:t>1</w:t>
      </w:r>
      <w:r w:rsidR="009E64CE">
        <w:rPr>
          <w:rFonts w:ascii="Times New Roman" w:hAnsi="Times New Roman"/>
          <w:b/>
          <w:bCs/>
          <w:color w:val="auto"/>
        </w:rPr>
        <w:t>9</w:t>
      </w:r>
    </w:p>
    <w:p w14:paraId="39391F7A" w14:textId="77777777"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14:paraId="5F795C3E" w14:textId="77777777"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14:paraId="4DD496F5" w14:textId="77777777"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14:paraId="6FB00613" w14:textId="77777777"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14:paraId="4EE5F545" w14:textId="77777777" w:rsidR="0049528A" w:rsidRPr="00BE2071" w:rsidRDefault="0049528A" w:rsidP="006C5E19">
      <w:pPr>
        <w:pStyle w:val="Tekstpodstawowy"/>
        <w:spacing w:after="0"/>
        <w:jc w:val="center"/>
        <w:rPr>
          <w:b/>
        </w:rPr>
      </w:pPr>
    </w:p>
    <w:p w14:paraId="66FF4755" w14:textId="77777777"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14:paraId="6A607DF7" w14:textId="77777777" w:rsidR="00CD290F" w:rsidRPr="00BE2071" w:rsidRDefault="00CD290F" w:rsidP="006C5E19">
      <w:pPr>
        <w:pStyle w:val="Tekstpodstawowy"/>
        <w:spacing w:after="0"/>
        <w:jc w:val="center"/>
        <w:rPr>
          <w:b/>
        </w:rPr>
      </w:pPr>
    </w:p>
    <w:p w14:paraId="12CD50C3" w14:textId="77777777" w:rsidR="00CD290F" w:rsidRPr="00BE2071" w:rsidRDefault="00CD290F" w:rsidP="00CD290F">
      <w:pPr>
        <w:ind w:left="5040"/>
        <w:jc w:val="right"/>
        <w:rPr>
          <w:rFonts w:ascii="Times New Roman" w:eastAsia="Arial Unicode MS" w:hAnsi="Times New Roman"/>
          <w:b/>
          <w:color w:val="auto"/>
          <w:sz w:val="12"/>
          <w:szCs w:val="22"/>
        </w:rPr>
      </w:pPr>
    </w:p>
    <w:p w14:paraId="69A00F1F" w14:textId="77777777" w:rsidR="00CD290F" w:rsidRPr="00BE2071" w:rsidRDefault="00CD290F" w:rsidP="006C5E19">
      <w:pPr>
        <w:pStyle w:val="Tekstpodstawowy"/>
        <w:spacing w:after="0"/>
        <w:jc w:val="center"/>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A183" w14:textId="77777777" w:rsidR="00411E20" w:rsidRDefault="00411E20" w:rsidP="00FA5142">
      <w:r>
        <w:separator/>
      </w:r>
    </w:p>
  </w:endnote>
  <w:endnote w:type="continuationSeparator" w:id="0">
    <w:p w14:paraId="1CCB6AC0"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A380"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843FFA">
      <w:rPr>
        <w:noProof/>
        <w:sz w:val="20"/>
        <w:szCs w:val="20"/>
      </w:rPr>
      <w:t>17</w:t>
    </w:r>
    <w:r w:rsidRPr="00C566BC">
      <w:rPr>
        <w:sz w:val="20"/>
        <w:szCs w:val="20"/>
      </w:rPr>
      <w:fldChar w:fldCharType="end"/>
    </w:r>
  </w:p>
  <w:p w14:paraId="4DDD31A0"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F55E" w14:textId="77777777" w:rsidR="00411E20" w:rsidRDefault="00411E20">
    <w:pPr>
      <w:pStyle w:val="Stopka"/>
      <w:jc w:val="center"/>
    </w:pPr>
  </w:p>
  <w:p w14:paraId="7939EBD0"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00A3" w14:textId="77777777" w:rsidR="00411E20" w:rsidRDefault="00411E20" w:rsidP="00FA5142">
      <w:r>
        <w:separator/>
      </w:r>
    </w:p>
  </w:footnote>
  <w:footnote w:type="continuationSeparator" w:id="0">
    <w:p w14:paraId="62021413"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17F4" w14:textId="77777777" w:rsidR="006D2DE3" w:rsidRDefault="006D2DE3" w:rsidP="006D2DE3">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24A9F0A4" w14:textId="77777777" w:rsidR="006D2DE3" w:rsidRDefault="006D2DE3" w:rsidP="006D2DE3">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671EB8B1" w14:textId="52228A57" w:rsidR="00D250DC" w:rsidRPr="006D2DE3" w:rsidRDefault="006D2DE3" w:rsidP="006D2DE3">
    <w:pPr>
      <w:pStyle w:val="Tekstpodstawowy"/>
      <w:spacing w:after="0"/>
      <w:ind w:left="-142" w:right="-143"/>
      <w:jc w:val="center"/>
      <w:rPr>
        <w:sz w:val="16"/>
        <w:szCs w:val="16"/>
      </w:rPr>
    </w:pPr>
    <w:r>
      <w:pict w14:anchorId="0FF62A36">
        <v:shapetype id="_x0000_t32" coordsize="21600,21600" o:spt="32" o:oned="t" path="m,l21600,21600e" filled="f">
          <v:path arrowok="t" fillok="f" o:connecttype="none"/>
          <o:lock v:ext="edit" shapetype="t"/>
        </v:shapetype>
        <v:shape id="_x0000_s68628" type="#_x0000_t32" style="position:absolute;left:0;text-align:left;margin-left:-14.7pt;margin-top:11.65pt;width:524.9pt;height:0;z-index:251684864" o:connectortype="straight" strokeweight="1pt"/>
      </w:pict>
    </w:r>
    <w:r>
      <w:rPr>
        <w:bCs/>
        <w:sz w:val="16"/>
        <w:szCs w:val="16"/>
      </w:rPr>
      <w:t>„</w:t>
    </w:r>
    <w:r w:rsidRPr="00EB5F61">
      <w:rPr>
        <w:bCs/>
        <w:sz w:val="16"/>
        <w:szCs w:val="16"/>
      </w:rPr>
      <w:t>Budowa ciągu pieszego na działce nr 94 w miejscowości Naruszewo</w:t>
    </w:r>
    <w:r>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D130" w14:textId="77777777" w:rsidR="00A75A0E" w:rsidRDefault="00A75A0E" w:rsidP="00A75A0E">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22231B32" w14:textId="77777777" w:rsidR="00A75A0E" w:rsidRDefault="00A75A0E" w:rsidP="00A75A0E">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37D71146" w14:textId="4E00D359" w:rsidR="00411E20" w:rsidRPr="00A75A0E" w:rsidRDefault="009D5181" w:rsidP="00A75A0E">
    <w:pPr>
      <w:pStyle w:val="Tekstpodstawowy"/>
      <w:spacing w:after="0"/>
      <w:ind w:left="-142" w:right="-143"/>
      <w:jc w:val="center"/>
      <w:rPr>
        <w:sz w:val="16"/>
        <w:szCs w:val="16"/>
      </w:rPr>
    </w:pPr>
    <w:r>
      <w:pict w14:anchorId="63A435AD">
        <v:shapetype id="_x0000_t32" coordsize="21600,21600" o:spt="32" o:oned="t" path="m,l21600,21600e" filled="f">
          <v:path arrowok="t" fillok="f" o:connecttype="none"/>
          <o:lock v:ext="edit" shapetype="t"/>
        </v:shapetype>
        <v:shape id="_x0000_s68626" type="#_x0000_t32" style="position:absolute;left:0;text-align:left;margin-left:-14.7pt;margin-top:11.65pt;width:524.9pt;height:0;z-index:251682816" o:connectortype="straight" strokeweight="1pt"/>
      </w:pict>
    </w:r>
    <w:r w:rsidR="00A75A0E">
      <w:rPr>
        <w:bCs/>
        <w:sz w:val="16"/>
        <w:szCs w:val="16"/>
      </w:rPr>
      <w:t>„</w:t>
    </w:r>
    <w:r w:rsidR="00EB5F61" w:rsidRPr="00EB5F61">
      <w:rPr>
        <w:bCs/>
        <w:sz w:val="16"/>
        <w:szCs w:val="16"/>
      </w:rPr>
      <w:t>Budowa ciągu pieszego na działce nr 94 w miejscowości Naruszewo</w:t>
    </w:r>
    <w:r w:rsidR="00A75A0E">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B0289FAA"/>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1563E"/>
    <w:multiLevelType w:val="hybridMultilevel"/>
    <w:tmpl w:val="9C68E0A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0214565"/>
    <w:multiLevelType w:val="hybridMultilevel"/>
    <w:tmpl w:val="0082B580"/>
    <w:lvl w:ilvl="0" w:tplc="04150011">
      <w:start w:val="1"/>
      <w:numFmt w:val="decimal"/>
      <w:lvlText w:val="%1)"/>
      <w:lvlJc w:val="left"/>
      <w:pPr>
        <w:ind w:left="10774" w:hanging="360"/>
      </w:pPr>
      <w:rPr>
        <w:rFonts w:hint="default"/>
        <w:sz w:val="24"/>
      </w:rPr>
    </w:lvl>
    <w:lvl w:ilvl="1" w:tplc="04150019" w:tentative="1">
      <w:start w:val="1"/>
      <w:numFmt w:val="lowerLetter"/>
      <w:lvlText w:val="%2."/>
      <w:lvlJc w:val="left"/>
      <w:pPr>
        <w:ind w:left="11494" w:hanging="360"/>
      </w:pPr>
      <w:rPr>
        <w:rFonts w:cs="Times New Roman"/>
      </w:rPr>
    </w:lvl>
    <w:lvl w:ilvl="2" w:tplc="0415001B" w:tentative="1">
      <w:start w:val="1"/>
      <w:numFmt w:val="lowerRoman"/>
      <w:lvlText w:val="%3."/>
      <w:lvlJc w:val="right"/>
      <w:pPr>
        <w:ind w:left="12214" w:hanging="180"/>
      </w:pPr>
      <w:rPr>
        <w:rFonts w:cs="Times New Roman"/>
      </w:rPr>
    </w:lvl>
    <w:lvl w:ilvl="3" w:tplc="0415000F" w:tentative="1">
      <w:start w:val="1"/>
      <w:numFmt w:val="decimal"/>
      <w:lvlText w:val="%4."/>
      <w:lvlJc w:val="left"/>
      <w:pPr>
        <w:ind w:left="12934" w:hanging="360"/>
      </w:pPr>
      <w:rPr>
        <w:rFonts w:cs="Times New Roman"/>
      </w:rPr>
    </w:lvl>
    <w:lvl w:ilvl="4" w:tplc="04150019" w:tentative="1">
      <w:start w:val="1"/>
      <w:numFmt w:val="lowerLetter"/>
      <w:lvlText w:val="%5."/>
      <w:lvlJc w:val="left"/>
      <w:pPr>
        <w:ind w:left="13654" w:hanging="360"/>
      </w:pPr>
      <w:rPr>
        <w:rFonts w:cs="Times New Roman"/>
      </w:rPr>
    </w:lvl>
    <w:lvl w:ilvl="5" w:tplc="0415001B" w:tentative="1">
      <w:start w:val="1"/>
      <w:numFmt w:val="lowerRoman"/>
      <w:lvlText w:val="%6."/>
      <w:lvlJc w:val="right"/>
      <w:pPr>
        <w:ind w:left="14374" w:hanging="180"/>
      </w:pPr>
      <w:rPr>
        <w:rFonts w:cs="Times New Roman"/>
      </w:rPr>
    </w:lvl>
    <w:lvl w:ilvl="6" w:tplc="0415000F" w:tentative="1">
      <w:start w:val="1"/>
      <w:numFmt w:val="decimal"/>
      <w:lvlText w:val="%7."/>
      <w:lvlJc w:val="left"/>
      <w:pPr>
        <w:ind w:left="15094" w:hanging="360"/>
      </w:pPr>
      <w:rPr>
        <w:rFonts w:cs="Times New Roman"/>
      </w:rPr>
    </w:lvl>
    <w:lvl w:ilvl="7" w:tplc="04150019" w:tentative="1">
      <w:start w:val="1"/>
      <w:numFmt w:val="lowerLetter"/>
      <w:lvlText w:val="%8."/>
      <w:lvlJc w:val="left"/>
      <w:pPr>
        <w:ind w:left="15814" w:hanging="360"/>
      </w:pPr>
      <w:rPr>
        <w:rFonts w:cs="Times New Roman"/>
      </w:rPr>
    </w:lvl>
    <w:lvl w:ilvl="8" w:tplc="0415001B" w:tentative="1">
      <w:start w:val="1"/>
      <w:numFmt w:val="lowerRoman"/>
      <w:lvlText w:val="%9."/>
      <w:lvlJc w:val="right"/>
      <w:pPr>
        <w:ind w:left="16534" w:hanging="180"/>
      </w:pPr>
      <w:rPr>
        <w:rFonts w:cs="Times New Roman"/>
      </w:rPr>
    </w:lvl>
  </w:abstractNum>
  <w:abstractNum w:abstractNumId="9"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251984"/>
    <w:multiLevelType w:val="hybridMultilevel"/>
    <w:tmpl w:val="138C1E14"/>
    <w:lvl w:ilvl="0" w:tplc="6D56D996">
      <w:start w:val="1"/>
      <w:numFmt w:val="decimal"/>
      <w:lvlText w:val="%1."/>
      <w:lvlJc w:val="left"/>
      <w:pPr>
        <w:ind w:left="4188" w:hanging="360"/>
      </w:pPr>
      <w:rPr>
        <w:rFonts w:cs="Times New Roman"/>
        <w:b w:val="0"/>
        <w:sz w:val="24"/>
        <w:szCs w:val="24"/>
      </w:rPr>
    </w:lvl>
    <w:lvl w:ilvl="1" w:tplc="B240D6A4">
      <w:start w:val="1"/>
      <w:numFmt w:val="decimal"/>
      <w:lvlText w:val="%2)"/>
      <w:lvlJc w:val="left"/>
      <w:pPr>
        <w:ind w:left="4908" w:hanging="360"/>
      </w:pPr>
      <w:rPr>
        <w:rFonts w:ascii="Times New Roman" w:eastAsia="Times New Roman" w:hAnsi="Times New Roman" w:cs="Times New Roman"/>
      </w:rPr>
    </w:lvl>
    <w:lvl w:ilvl="2" w:tplc="04150017">
      <w:start w:val="1"/>
      <w:numFmt w:val="lowerLetter"/>
      <w:lvlText w:val="%3)"/>
      <w:lvlJc w:val="left"/>
      <w:pPr>
        <w:ind w:left="5808" w:hanging="360"/>
      </w:pPr>
      <w:rPr>
        <w:rFonts w:hint="default"/>
        <w:b w:val="0"/>
        <w:color w:val="auto"/>
        <w:sz w:val="24"/>
        <w:szCs w:val="24"/>
      </w:rPr>
    </w:lvl>
    <w:lvl w:ilvl="3" w:tplc="0C02FC3A">
      <w:start w:val="1"/>
      <w:numFmt w:val="decimal"/>
      <w:lvlText w:val="%4."/>
      <w:lvlJc w:val="left"/>
      <w:pPr>
        <w:ind w:left="6348" w:hanging="360"/>
      </w:pPr>
      <w:rPr>
        <w:rFonts w:cs="Times New Roman"/>
        <w:color w:val="auto"/>
        <w:sz w:val="24"/>
      </w:rPr>
    </w:lvl>
    <w:lvl w:ilvl="4" w:tplc="04150011">
      <w:start w:val="1"/>
      <w:numFmt w:val="decimal"/>
      <w:lvlText w:val="%5)"/>
      <w:lvlJc w:val="left"/>
      <w:pPr>
        <w:ind w:left="7068" w:hanging="360"/>
      </w:pPr>
    </w:lvl>
    <w:lvl w:ilvl="5" w:tplc="0415001B" w:tentative="1">
      <w:start w:val="1"/>
      <w:numFmt w:val="lowerRoman"/>
      <w:lvlText w:val="%6."/>
      <w:lvlJc w:val="right"/>
      <w:pPr>
        <w:ind w:left="7788" w:hanging="180"/>
      </w:pPr>
      <w:rPr>
        <w:rFonts w:cs="Times New Roman"/>
      </w:r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11"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47B62"/>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9"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A7B7350"/>
    <w:multiLevelType w:val="hybridMultilevel"/>
    <w:tmpl w:val="84A2D62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3A1AAB"/>
    <w:multiLevelType w:val="hybridMultilevel"/>
    <w:tmpl w:val="4F5A97BA"/>
    <w:lvl w:ilvl="0" w:tplc="0A76C44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9023E8A"/>
    <w:multiLevelType w:val="hybridMultilevel"/>
    <w:tmpl w:val="1C068B5A"/>
    <w:lvl w:ilvl="0" w:tplc="A4ACDC0E">
      <w:start w:val="1"/>
      <w:numFmt w:val="decimal"/>
      <w:lvlText w:val="%1."/>
      <w:lvlJc w:val="left"/>
      <w:pPr>
        <w:ind w:left="720" w:hanging="360"/>
      </w:pPr>
      <w:rPr>
        <w:rFonts w:ascii="Times New Roman" w:hAnsi="Times New Roman" w:cs="Times New Roman" w:hint="default"/>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45F22D7"/>
    <w:multiLevelType w:val="hybridMultilevel"/>
    <w:tmpl w:val="00AE5DB8"/>
    <w:lvl w:ilvl="0" w:tplc="04150001">
      <w:start w:val="1"/>
      <w:numFmt w:val="bullet"/>
      <w:lvlText w:val=""/>
      <w:lvlJc w:val="left"/>
      <w:pPr>
        <w:ind w:left="360" w:hanging="360"/>
      </w:pPr>
      <w:rPr>
        <w:rFonts w:ascii="Symbol" w:hAnsi="Symbol" w:hint="default"/>
      </w:rPr>
    </w:lvl>
    <w:lvl w:ilvl="1" w:tplc="04150011">
      <w:start w:val="1"/>
      <w:numFmt w:val="decimal"/>
      <w:lvlText w:val="%2)"/>
      <w:lvlJc w:val="left"/>
      <w:pPr>
        <w:tabs>
          <w:tab w:val="num" w:pos="360"/>
        </w:tabs>
        <w:ind w:left="360" w:hanging="360"/>
      </w:pPr>
      <w:rPr>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041861">
    <w:abstractNumId w:val="14"/>
  </w:num>
  <w:num w:numId="2" w16cid:durableId="601454678">
    <w:abstractNumId w:val="0"/>
  </w:num>
  <w:num w:numId="3" w16cid:durableId="2105294929">
    <w:abstractNumId w:val="16"/>
  </w:num>
  <w:num w:numId="4" w16cid:durableId="267783298">
    <w:abstractNumId w:val="6"/>
  </w:num>
  <w:num w:numId="5" w16cid:durableId="270936909">
    <w:abstractNumId w:val="34"/>
  </w:num>
  <w:num w:numId="6" w16cid:durableId="26031027">
    <w:abstractNumId w:val="15"/>
  </w:num>
  <w:num w:numId="7" w16cid:durableId="659231087">
    <w:abstractNumId w:val="17"/>
  </w:num>
  <w:num w:numId="8" w16cid:durableId="1683512615">
    <w:abstractNumId w:val="20"/>
  </w:num>
  <w:num w:numId="9" w16cid:durableId="1337345646">
    <w:abstractNumId w:val="12"/>
  </w:num>
  <w:num w:numId="10" w16cid:durableId="1851291208">
    <w:abstractNumId w:val="23"/>
  </w:num>
  <w:num w:numId="11" w16cid:durableId="290014542">
    <w:abstractNumId w:val="38"/>
  </w:num>
  <w:num w:numId="12" w16cid:durableId="849024955">
    <w:abstractNumId w:val="33"/>
  </w:num>
  <w:num w:numId="13" w16cid:durableId="1311523576">
    <w:abstractNumId w:val="27"/>
  </w:num>
  <w:num w:numId="14" w16cid:durableId="1325165834">
    <w:abstractNumId w:val="26"/>
  </w:num>
  <w:num w:numId="15" w16cid:durableId="259264295">
    <w:abstractNumId w:val="31"/>
  </w:num>
  <w:num w:numId="16" w16cid:durableId="108085793">
    <w:abstractNumId w:val="43"/>
  </w:num>
  <w:num w:numId="17" w16cid:durableId="1728214349">
    <w:abstractNumId w:val="9"/>
  </w:num>
  <w:num w:numId="18" w16cid:durableId="179315701">
    <w:abstractNumId w:val="1"/>
  </w:num>
  <w:num w:numId="19" w16cid:durableId="253244616">
    <w:abstractNumId w:val="24"/>
  </w:num>
  <w:num w:numId="20" w16cid:durableId="45036558">
    <w:abstractNumId w:val="40"/>
  </w:num>
  <w:num w:numId="21" w16cid:durableId="1747798844">
    <w:abstractNumId w:val="29"/>
  </w:num>
  <w:num w:numId="22" w16cid:durableId="1958173922">
    <w:abstractNumId w:val="21"/>
  </w:num>
  <w:num w:numId="23" w16cid:durableId="1578246864">
    <w:abstractNumId w:val="25"/>
  </w:num>
  <w:num w:numId="24" w16cid:durableId="1430470171">
    <w:abstractNumId w:val="11"/>
  </w:num>
  <w:num w:numId="25" w16cid:durableId="50227930">
    <w:abstractNumId w:val="37"/>
  </w:num>
  <w:num w:numId="26" w16cid:durableId="302198849">
    <w:abstractNumId w:val="18"/>
  </w:num>
  <w:num w:numId="27" w16cid:durableId="867915284">
    <w:abstractNumId w:val="7"/>
  </w:num>
  <w:num w:numId="28" w16cid:durableId="1522666477">
    <w:abstractNumId w:val="4"/>
  </w:num>
  <w:num w:numId="29" w16cid:durableId="1246722340">
    <w:abstractNumId w:val="44"/>
  </w:num>
  <w:num w:numId="30" w16cid:durableId="334110518">
    <w:abstractNumId w:val="19"/>
  </w:num>
  <w:num w:numId="31" w16cid:durableId="1113209081">
    <w:abstractNumId w:val="3"/>
  </w:num>
  <w:num w:numId="32" w16cid:durableId="122315652">
    <w:abstractNumId w:val="5"/>
  </w:num>
  <w:num w:numId="33" w16cid:durableId="111049031">
    <w:abstractNumId w:val="30"/>
  </w:num>
  <w:num w:numId="34" w16cid:durableId="290553296">
    <w:abstractNumId w:val="41"/>
  </w:num>
  <w:num w:numId="35" w16cid:durableId="2003046395">
    <w:abstractNumId w:val="13"/>
  </w:num>
  <w:num w:numId="36" w16cid:durableId="259995177">
    <w:abstractNumId w:val="36"/>
  </w:num>
  <w:num w:numId="37" w16cid:durableId="212684778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519121">
    <w:abstractNumId w:val="42"/>
  </w:num>
  <w:num w:numId="39" w16cid:durableId="984242542">
    <w:abstractNumId w:val="28"/>
  </w:num>
  <w:num w:numId="40" w16cid:durableId="1784419075">
    <w:abstractNumId w:val="8"/>
  </w:num>
  <w:num w:numId="41" w16cid:durableId="470754665">
    <w:abstractNumId w:val="28"/>
  </w:num>
  <w:num w:numId="42" w16cid:durableId="924145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2755190">
    <w:abstractNumId w:val="2"/>
  </w:num>
  <w:num w:numId="44" w16cid:durableId="295599315">
    <w:abstractNumId w:val="32"/>
  </w:num>
  <w:num w:numId="45" w16cid:durableId="25454100">
    <w:abstractNumId w:val="10"/>
  </w:num>
  <w:num w:numId="46" w16cid:durableId="905189236">
    <w:abstractNumId w:val="39"/>
  </w:num>
  <w:num w:numId="47" w16cid:durableId="2126801070">
    <w:abstractNumId w:val="22"/>
  </w:num>
  <w:num w:numId="48" w16cid:durableId="1258059333">
    <w:abstractNumId w:val="28"/>
    <w:lvlOverride w:ilvl="0"/>
    <w:lvlOverride w:ilvl="1"/>
    <w:lvlOverride w:ilvl="2"/>
    <w:lvlOverride w:ilvl="3"/>
    <w:lvlOverride w:ilvl="4"/>
    <w:lvlOverride w:ilvl="5"/>
    <w:lvlOverride w:ilvl="6"/>
    <w:lvlOverride w:ilvl="7"/>
    <w:lvlOverride w:ilvl="8"/>
  </w:num>
  <w:num w:numId="49" w16cid:durableId="441150307">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68629"/>
    <o:shapelayout v:ext="edit">
      <o:idmap v:ext="edit" data="67"/>
      <o:rules v:ext="edit">
        <o:r id="V:Rule3" type="connector" idref="#_x0000_s68627"/>
        <o:r id="V:Rule4" type="connector" idref="#_x0000_s68626"/>
        <o:r id="V:Rule5" type="connector" idref="#_x0000_s6862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16904"/>
    <w:rsid w:val="00020DE2"/>
    <w:rsid w:val="000253C1"/>
    <w:rsid w:val="000273D6"/>
    <w:rsid w:val="00035E86"/>
    <w:rsid w:val="0004133E"/>
    <w:rsid w:val="00046209"/>
    <w:rsid w:val="00050E9E"/>
    <w:rsid w:val="00057F30"/>
    <w:rsid w:val="000637AE"/>
    <w:rsid w:val="0008226E"/>
    <w:rsid w:val="000A372D"/>
    <w:rsid w:val="000A3E0B"/>
    <w:rsid w:val="000D27F5"/>
    <w:rsid w:val="000D376A"/>
    <w:rsid w:val="000D3CA3"/>
    <w:rsid w:val="000E08B9"/>
    <w:rsid w:val="000E69CF"/>
    <w:rsid w:val="000F2811"/>
    <w:rsid w:val="000F62AA"/>
    <w:rsid w:val="000F77EC"/>
    <w:rsid w:val="001262F7"/>
    <w:rsid w:val="0013018A"/>
    <w:rsid w:val="00130A89"/>
    <w:rsid w:val="001316E2"/>
    <w:rsid w:val="00136CDE"/>
    <w:rsid w:val="0013737C"/>
    <w:rsid w:val="0014359D"/>
    <w:rsid w:val="00167A16"/>
    <w:rsid w:val="00170BC1"/>
    <w:rsid w:val="0017114A"/>
    <w:rsid w:val="00175DEA"/>
    <w:rsid w:val="001779BC"/>
    <w:rsid w:val="001A3770"/>
    <w:rsid w:val="001A5080"/>
    <w:rsid w:val="001B1DEF"/>
    <w:rsid w:val="001B3FAF"/>
    <w:rsid w:val="001C682A"/>
    <w:rsid w:val="001E1B48"/>
    <w:rsid w:val="001E3590"/>
    <w:rsid w:val="001E37CE"/>
    <w:rsid w:val="001E5F87"/>
    <w:rsid w:val="001F5843"/>
    <w:rsid w:val="001F7C51"/>
    <w:rsid w:val="00202F10"/>
    <w:rsid w:val="002105FE"/>
    <w:rsid w:val="00223C18"/>
    <w:rsid w:val="00235715"/>
    <w:rsid w:val="00237705"/>
    <w:rsid w:val="00240EDE"/>
    <w:rsid w:val="00241686"/>
    <w:rsid w:val="00241C36"/>
    <w:rsid w:val="002520D2"/>
    <w:rsid w:val="002560B9"/>
    <w:rsid w:val="00261BB5"/>
    <w:rsid w:val="00262702"/>
    <w:rsid w:val="002636A1"/>
    <w:rsid w:val="00263E4E"/>
    <w:rsid w:val="002751F9"/>
    <w:rsid w:val="00290677"/>
    <w:rsid w:val="002916D5"/>
    <w:rsid w:val="00292A41"/>
    <w:rsid w:val="00293E9E"/>
    <w:rsid w:val="00297259"/>
    <w:rsid w:val="002A721C"/>
    <w:rsid w:val="002B0F4E"/>
    <w:rsid w:val="002C350D"/>
    <w:rsid w:val="002D2BA5"/>
    <w:rsid w:val="002D3715"/>
    <w:rsid w:val="002D4125"/>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62D18"/>
    <w:rsid w:val="0036684E"/>
    <w:rsid w:val="00367290"/>
    <w:rsid w:val="003745D7"/>
    <w:rsid w:val="00376166"/>
    <w:rsid w:val="00377C74"/>
    <w:rsid w:val="00383C6A"/>
    <w:rsid w:val="00387778"/>
    <w:rsid w:val="003929EA"/>
    <w:rsid w:val="0039433F"/>
    <w:rsid w:val="003A459A"/>
    <w:rsid w:val="003A7F4A"/>
    <w:rsid w:val="003B3935"/>
    <w:rsid w:val="003B5098"/>
    <w:rsid w:val="003B73B1"/>
    <w:rsid w:val="003C0B73"/>
    <w:rsid w:val="003C2DBA"/>
    <w:rsid w:val="003C30B7"/>
    <w:rsid w:val="003C3E19"/>
    <w:rsid w:val="003C7B23"/>
    <w:rsid w:val="003D77E2"/>
    <w:rsid w:val="003E0C73"/>
    <w:rsid w:val="003F62AA"/>
    <w:rsid w:val="003F6FC8"/>
    <w:rsid w:val="003F75DE"/>
    <w:rsid w:val="00400576"/>
    <w:rsid w:val="004072DE"/>
    <w:rsid w:val="00410CE3"/>
    <w:rsid w:val="00411E20"/>
    <w:rsid w:val="00414323"/>
    <w:rsid w:val="00414A9B"/>
    <w:rsid w:val="004261B2"/>
    <w:rsid w:val="00427772"/>
    <w:rsid w:val="00435334"/>
    <w:rsid w:val="00436C31"/>
    <w:rsid w:val="00442919"/>
    <w:rsid w:val="004432E0"/>
    <w:rsid w:val="00443742"/>
    <w:rsid w:val="00452891"/>
    <w:rsid w:val="00470F10"/>
    <w:rsid w:val="004829EF"/>
    <w:rsid w:val="004867B3"/>
    <w:rsid w:val="004870FF"/>
    <w:rsid w:val="00487160"/>
    <w:rsid w:val="00487DF2"/>
    <w:rsid w:val="00490277"/>
    <w:rsid w:val="00493EA2"/>
    <w:rsid w:val="0049528A"/>
    <w:rsid w:val="004A5AF6"/>
    <w:rsid w:val="004A7C46"/>
    <w:rsid w:val="004C0994"/>
    <w:rsid w:val="004C2DAE"/>
    <w:rsid w:val="004E4812"/>
    <w:rsid w:val="004E5136"/>
    <w:rsid w:val="004F58BD"/>
    <w:rsid w:val="004F7A60"/>
    <w:rsid w:val="00505B08"/>
    <w:rsid w:val="00511730"/>
    <w:rsid w:val="00525798"/>
    <w:rsid w:val="005269BE"/>
    <w:rsid w:val="00560551"/>
    <w:rsid w:val="005618CA"/>
    <w:rsid w:val="00567FB3"/>
    <w:rsid w:val="00583E44"/>
    <w:rsid w:val="00584324"/>
    <w:rsid w:val="00595BBB"/>
    <w:rsid w:val="00597A14"/>
    <w:rsid w:val="005A1500"/>
    <w:rsid w:val="005B0DF7"/>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2361"/>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A75B4"/>
    <w:rsid w:val="006B2A4A"/>
    <w:rsid w:val="006B319A"/>
    <w:rsid w:val="006B3A0F"/>
    <w:rsid w:val="006B4908"/>
    <w:rsid w:val="006C45D5"/>
    <w:rsid w:val="006C5E19"/>
    <w:rsid w:val="006C6E09"/>
    <w:rsid w:val="006D2DE3"/>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1FFE"/>
    <w:rsid w:val="00742D2B"/>
    <w:rsid w:val="00743A1C"/>
    <w:rsid w:val="007445B7"/>
    <w:rsid w:val="0074671F"/>
    <w:rsid w:val="00752232"/>
    <w:rsid w:val="007611E0"/>
    <w:rsid w:val="0077180A"/>
    <w:rsid w:val="00777D1D"/>
    <w:rsid w:val="007835B6"/>
    <w:rsid w:val="00790D64"/>
    <w:rsid w:val="007A309C"/>
    <w:rsid w:val="007A697D"/>
    <w:rsid w:val="007B5C3A"/>
    <w:rsid w:val="007B62DF"/>
    <w:rsid w:val="007C0B74"/>
    <w:rsid w:val="007D0042"/>
    <w:rsid w:val="007D4156"/>
    <w:rsid w:val="007E333C"/>
    <w:rsid w:val="007F0C1B"/>
    <w:rsid w:val="007F782D"/>
    <w:rsid w:val="00805512"/>
    <w:rsid w:val="00810A5F"/>
    <w:rsid w:val="00840035"/>
    <w:rsid w:val="008402D0"/>
    <w:rsid w:val="00843FFA"/>
    <w:rsid w:val="00855A04"/>
    <w:rsid w:val="008749F9"/>
    <w:rsid w:val="00874B19"/>
    <w:rsid w:val="00876F00"/>
    <w:rsid w:val="00877699"/>
    <w:rsid w:val="00890A2D"/>
    <w:rsid w:val="00890A37"/>
    <w:rsid w:val="008925BD"/>
    <w:rsid w:val="00894026"/>
    <w:rsid w:val="008A14EB"/>
    <w:rsid w:val="008A62B5"/>
    <w:rsid w:val="008B1D62"/>
    <w:rsid w:val="008B39C1"/>
    <w:rsid w:val="008E3D1E"/>
    <w:rsid w:val="00900634"/>
    <w:rsid w:val="00902B19"/>
    <w:rsid w:val="00906750"/>
    <w:rsid w:val="009079FD"/>
    <w:rsid w:val="00907A61"/>
    <w:rsid w:val="00911389"/>
    <w:rsid w:val="00912E85"/>
    <w:rsid w:val="00913B77"/>
    <w:rsid w:val="00921E36"/>
    <w:rsid w:val="0092400A"/>
    <w:rsid w:val="00925F4C"/>
    <w:rsid w:val="009271B6"/>
    <w:rsid w:val="00945D7D"/>
    <w:rsid w:val="00950C13"/>
    <w:rsid w:val="0097255C"/>
    <w:rsid w:val="00976DD3"/>
    <w:rsid w:val="00996A91"/>
    <w:rsid w:val="00996DB3"/>
    <w:rsid w:val="009A3688"/>
    <w:rsid w:val="009A4989"/>
    <w:rsid w:val="009B4B19"/>
    <w:rsid w:val="009B6CBA"/>
    <w:rsid w:val="009C42D9"/>
    <w:rsid w:val="009C7FA8"/>
    <w:rsid w:val="009D5181"/>
    <w:rsid w:val="009E0890"/>
    <w:rsid w:val="009E39DA"/>
    <w:rsid w:val="009E64CE"/>
    <w:rsid w:val="009F0949"/>
    <w:rsid w:val="009F11EF"/>
    <w:rsid w:val="009F2560"/>
    <w:rsid w:val="009F47A3"/>
    <w:rsid w:val="00A04E0F"/>
    <w:rsid w:val="00A10ED0"/>
    <w:rsid w:val="00A11EC6"/>
    <w:rsid w:val="00A152EC"/>
    <w:rsid w:val="00A259A2"/>
    <w:rsid w:val="00A3734B"/>
    <w:rsid w:val="00A61E2C"/>
    <w:rsid w:val="00A66BFF"/>
    <w:rsid w:val="00A713AB"/>
    <w:rsid w:val="00A75A0E"/>
    <w:rsid w:val="00A76ADF"/>
    <w:rsid w:val="00A96579"/>
    <w:rsid w:val="00A972B8"/>
    <w:rsid w:val="00AA14B5"/>
    <w:rsid w:val="00AA2BA4"/>
    <w:rsid w:val="00AA41A5"/>
    <w:rsid w:val="00AA44FE"/>
    <w:rsid w:val="00AB08C9"/>
    <w:rsid w:val="00AB0B40"/>
    <w:rsid w:val="00AD2549"/>
    <w:rsid w:val="00AF7A24"/>
    <w:rsid w:val="00B009EF"/>
    <w:rsid w:val="00B12695"/>
    <w:rsid w:val="00B205CC"/>
    <w:rsid w:val="00B21760"/>
    <w:rsid w:val="00B21C1F"/>
    <w:rsid w:val="00B34224"/>
    <w:rsid w:val="00B34EB2"/>
    <w:rsid w:val="00B40AE4"/>
    <w:rsid w:val="00B43986"/>
    <w:rsid w:val="00B50E6F"/>
    <w:rsid w:val="00B56097"/>
    <w:rsid w:val="00B57653"/>
    <w:rsid w:val="00B65166"/>
    <w:rsid w:val="00B948EB"/>
    <w:rsid w:val="00B9786D"/>
    <w:rsid w:val="00BB1441"/>
    <w:rsid w:val="00BB5A0E"/>
    <w:rsid w:val="00BC337A"/>
    <w:rsid w:val="00BD2B3D"/>
    <w:rsid w:val="00BD7CAA"/>
    <w:rsid w:val="00BE08E0"/>
    <w:rsid w:val="00BE2071"/>
    <w:rsid w:val="00BE33DB"/>
    <w:rsid w:val="00BE7FF1"/>
    <w:rsid w:val="00C02F85"/>
    <w:rsid w:val="00C05456"/>
    <w:rsid w:val="00C06576"/>
    <w:rsid w:val="00C11E0D"/>
    <w:rsid w:val="00C121E8"/>
    <w:rsid w:val="00C12C2F"/>
    <w:rsid w:val="00C2672B"/>
    <w:rsid w:val="00C312DC"/>
    <w:rsid w:val="00C32865"/>
    <w:rsid w:val="00C36A29"/>
    <w:rsid w:val="00C45DA8"/>
    <w:rsid w:val="00C4635E"/>
    <w:rsid w:val="00C479B0"/>
    <w:rsid w:val="00C522EA"/>
    <w:rsid w:val="00C55660"/>
    <w:rsid w:val="00C56130"/>
    <w:rsid w:val="00C62DB1"/>
    <w:rsid w:val="00C654F3"/>
    <w:rsid w:val="00C65EF3"/>
    <w:rsid w:val="00C7598B"/>
    <w:rsid w:val="00C83A04"/>
    <w:rsid w:val="00C952EB"/>
    <w:rsid w:val="00C97B43"/>
    <w:rsid w:val="00CA2FDF"/>
    <w:rsid w:val="00CA3F02"/>
    <w:rsid w:val="00CB08AB"/>
    <w:rsid w:val="00CB1CD0"/>
    <w:rsid w:val="00CB6F02"/>
    <w:rsid w:val="00CC0046"/>
    <w:rsid w:val="00CD054C"/>
    <w:rsid w:val="00CD263B"/>
    <w:rsid w:val="00CD290F"/>
    <w:rsid w:val="00CD54EF"/>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64243"/>
    <w:rsid w:val="00D76CD6"/>
    <w:rsid w:val="00D9629B"/>
    <w:rsid w:val="00D9668D"/>
    <w:rsid w:val="00DA33E8"/>
    <w:rsid w:val="00DB5E0A"/>
    <w:rsid w:val="00DB6B6B"/>
    <w:rsid w:val="00DB7773"/>
    <w:rsid w:val="00DB7BD6"/>
    <w:rsid w:val="00DD03B6"/>
    <w:rsid w:val="00DD095C"/>
    <w:rsid w:val="00DD1E5F"/>
    <w:rsid w:val="00DD2D8E"/>
    <w:rsid w:val="00DD528A"/>
    <w:rsid w:val="00DE04D8"/>
    <w:rsid w:val="00DF7043"/>
    <w:rsid w:val="00E01429"/>
    <w:rsid w:val="00E03903"/>
    <w:rsid w:val="00E12803"/>
    <w:rsid w:val="00E211DB"/>
    <w:rsid w:val="00E3433F"/>
    <w:rsid w:val="00E40F0E"/>
    <w:rsid w:val="00E5733E"/>
    <w:rsid w:val="00E612B3"/>
    <w:rsid w:val="00E63CB3"/>
    <w:rsid w:val="00E66618"/>
    <w:rsid w:val="00E67477"/>
    <w:rsid w:val="00E679AC"/>
    <w:rsid w:val="00E67C1A"/>
    <w:rsid w:val="00E701E9"/>
    <w:rsid w:val="00E71973"/>
    <w:rsid w:val="00E72E5C"/>
    <w:rsid w:val="00E7326B"/>
    <w:rsid w:val="00E76182"/>
    <w:rsid w:val="00E832AA"/>
    <w:rsid w:val="00E83BD1"/>
    <w:rsid w:val="00E84808"/>
    <w:rsid w:val="00E84929"/>
    <w:rsid w:val="00E86D03"/>
    <w:rsid w:val="00E901AB"/>
    <w:rsid w:val="00E945C2"/>
    <w:rsid w:val="00E96CBE"/>
    <w:rsid w:val="00EA273C"/>
    <w:rsid w:val="00EA5C1F"/>
    <w:rsid w:val="00EA772E"/>
    <w:rsid w:val="00EB5F61"/>
    <w:rsid w:val="00EC70AA"/>
    <w:rsid w:val="00EC7332"/>
    <w:rsid w:val="00ED1BDF"/>
    <w:rsid w:val="00ED7C07"/>
    <w:rsid w:val="00EE16F9"/>
    <w:rsid w:val="00EF40AF"/>
    <w:rsid w:val="00EF68BA"/>
    <w:rsid w:val="00F018EE"/>
    <w:rsid w:val="00F05AB2"/>
    <w:rsid w:val="00F10147"/>
    <w:rsid w:val="00F10429"/>
    <w:rsid w:val="00F114A9"/>
    <w:rsid w:val="00F12910"/>
    <w:rsid w:val="00F267FD"/>
    <w:rsid w:val="00F431A4"/>
    <w:rsid w:val="00F46375"/>
    <w:rsid w:val="00F551BC"/>
    <w:rsid w:val="00F61186"/>
    <w:rsid w:val="00F651F5"/>
    <w:rsid w:val="00F802A9"/>
    <w:rsid w:val="00F81D78"/>
    <w:rsid w:val="00F91A7E"/>
    <w:rsid w:val="00F94782"/>
    <w:rsid w:val="00F9594F"/>
    <w:rsid w:val="00FA1E43"/>
    <w:rsid w:val="00FA2317"/>
    <w:rsid w:val="00FA5142"/>
    <w:rsid w:val="00FB4B66"/>
    <w:rsid w:val="00FB502D"/>
    <w:rsid w:val="00FB6C05"/>
    <w:rsid w:val="00FC4CE8"/>
    <w:rsid w:val="00FC55BC"/>
    <w:rsid w:val="00FC62C6"/>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9"/>
    <o:shapelayout v:ext="edit">
      <o:idmap v:ext="edit" data="1"/>
    </o:shapelayout>
  </w:shapeDefaults>
  <w:decimalSymbol w:val=","/>
  <w:listSeparator w:val=";"/>
  <w14:docId w14:val="3FC32DAA"/>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D4A2B-13FD-4438-9A4E-FC6C1882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5704</TotalTime>
  <Pages>18</Pages>
  <Words>8720</Words>
  <Characters>52320</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249</cp:revision>
  <cp:lastPrinted>2023-10-11T07:50:00Z</cp:lastPrinted>
  <dcterms:created xsi:type="dcterms:W3CDTF">2013-09-11T09:01:00Z</dcterms:created>
  <dcterms:modified xsi:type="dcterms:W3CDTF">2023-10-11T07:59:00Z</dcterms:modified>
</cp:coreProperties>
</file>