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D2" w:rsidRPr="00246AD2" w:rsidRDefault="00246AD2" w:rsidP="00246AD2">
      <w:pPr>
        <w:tabs>
          <w:tab w:val="center" w:pos="4536"/>
          <w:tab w:val="right" w:pos="9072"/>
        </w:tabs>
        <w:spacing w:after="0" w:line="240" w:lineRule="auto"/>
        <w:jc w:val="both"/>
        <w:rPr>
          <w:rFonts w:ascii="Times New Roman" w:hAnsi="Times New Roman" w:cs="Times New Roman"/>
          <w:b/>
          <w:bCs/>
          <w:color w:val="000000"/>
        </w:rPr>
      </w:pPr>
      <w:r w:rsidRPr="00246AD2">
        <w:rPr>
          <w:rFonts w:ascii="Times New Roman" w:hAnsi="Times New Roman" w:cs="Times New Roman"/>
          <w:b/>
          <w:bCs/>
          <w:sz w:val="28"/>
          <w:szCs w:val="28"/>
        </w:rPr>
        <w:t xml:space="preserve">                                                  </w:t>
      </w:r>
      <w:r w:rsidRPr="00246AD2">
        <w:rPr>
          <w:rFonts w:ascii="Times New Roman" w:hAnsi="Times New Roman" w:cs="Times New Roman"/>
          <w:b/>
          <w:bCs/>
          <w:color w:val="FF0000"/>
          <w:sz w:val="28"/>
          <w:szCs w:val="28"/>
        </w:rPr>
        <w:t xml:space="preserve">            </w:t>
      </w:r>
      <w:r w:rsidRPr="00246AD2">
        <w:rPr>
          <w:rFonts w:ascii="Times New Roman" w:hAnsi="Times New Roman" w:cs="Times New Roman"/>
          <w:b/>
          <w:bCs/>
          <w:noProof/>
          <w:color w:val="FF0000"/>
          <w:sz w:val="28"/>
          <w:szCs w:val="28"/>
          <w:lang w:eastAsia="pl-PL"/>
        </w:rPr>
        <w:drawing>
          <wp:inline distT="0" distB="0" distL="0" distR="0" wp14:anchorId="4F9CE695" wp14:editId="5146B380">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sidRPr="00246AD2">
        <w:rPr>
          <w:rFonts w:ascii="Times New Roman" w:hAnsi="Times New Roman" w:cs="Times New Roman"/>
          <w:b/>
          <w:bCs/>
          <w:color w:val="FF0000"/>
          <w:sz w:val="28"/>
          <w:szCs w:val="28"/>
        </w:rPr>
        <w:t xml:space="preserve">                                             </w:t>
      </w:r>
      <w:r w:rsidRPr="00246AD2">
        <w:rPr>
          <w:rFonts w:ascii="Times New Roman" w:hAnsi="Times New Roman" w:cs="Times New Roman"/>
          <w:color w:val="000000"/>
        </w:rPr>
        <w:tab/>
      </w:r>
    </w:p>
    <w:p w:rsidR="00246AD2" w:rsidRPr="00246AD2" w:rsidRDefault="00246AD2" w:rsidP="00246AD2">
      <w:pPr>
        <w:tabs>
          <w:tab w:val="center" w:pos="4536"/>
          <w:tab w:val="right" w:pos="9072"/>
        </w:tabs>
        <w:spacing w:after="0" w:line="240" w:lineRule="auto"/>
        <w:jc w:val="center"/>
        <w:rPr>
          <w:rFonts w:ascii="Times New Roman" w:hAnsi="Times New Roman" w:cs="Times New Roman"/>
          <w:b/>
          <w:bCs/>
          <w:sz w:val="24"/>
          <w:szCs w:val="24"/>
        </w:rPr>
      </w:pPr>
      <w:r w:rsidRPr="00246AD2">
        <w:rPr>
          <w:rFonts w:ascii="Times New Roman" w:hAnsi="Times New Roman" w:cs="Times New Roman"/>
          <w:b/>
          <w:bCs/>
          <w:sz w:val="24"/>
          <w:szCs w:val="24"/>
        </w:rPr>
        <w:t>KOMENDA WOJEWÓDZKA POLICJI</w:t>
      </w:r>
    </w:p>
    <w:p w:rsidR="00246AD2" w:rsidRPr="00246AD2" w:rsidRDefault="00246AD2" w:rsidP="00246AD2">
      <w:pPr>
        <w:tabs>
          <w:tab w:val="center" w:pos="4536"/>
          <w:tab w:val="right" w:pos="9072"/>
        </w:tabs>
        <w:spacing w:after="0" w:line="240" w:lineRule="auto"/>
        <w:jc w:val="center"/>
        <w:rPr>
          <w:rFonts w:ascii="Times New Roman" w:hAnsi="Times New Roman" w:cs="Times New Roman"/>
          <w:b/>
          <w:bCs/>
          <w:sz w:val="24"/>
          <w:szCs w:val="24"/>
        </w:rPr>
      </w:pPr>
      <w:r w:rsidRPr="00246AD2">
        <w:rPr>
          <w:rFonts w:ascii="Times New Roman" w:hAnsi="Times New Roman" w:cs="Times New Roman"/>
          <w:b/>
          <w:bCs/>
          <w:sz w:val="24"/>
          <w:szCs w:val="24"/>
        </w:rPr>
        <w:t>z siedzibą w Radomiu</w:t>
      </w:r>
    </w:p>
    <w:p w:rsidR="00246AD2" w:rsidRPr="00246AD2" w:rsidRDefault="00246AD2" w:rsidP="00246AD2">
      <w:pPr>
        <w:tabs>
          <w:tab w:val="center" w:pos="4536"/>
          <w:tab w:val="right" w:pos="9072"/>
        </w:tabs>
        <w:spacing w:after="0" w:line="240" w:lineRule="auto"/>
        <w:jc w:val="center"/>
        <w:rPr>
          <w:rFonts w:ascii="Times New Roman" w:hAnsi="Times New Roman" w:cs="Times New Roman"/>
          <w:sz w:val="20"/>
          <w:szCs w:val="20"/>
        </w:rPr>
      </w:pPr>
      <w:r w:rsidRPr="00246AD2">
        <w:rPr>
          <w:rFonts w:ascii="Times New Roman" w:hAnsi="Times New Roman" w:cs="Times New Roman"/>
          <w:sz w:val="20"/>
          <w:szCs w:val="20"/>
        </w:rPr>
        <w:t>SEKCJA ZAMÓWIEŃ PUBLICZNYCH</w:t>
      </w:r>
    </w:p>
    <w:p w:rsidR="00246AD2" w:rsidRPr="00246AD2" w:rsidRDefault="00246AD2" w:rsidP="00246AD2">
      <w:pPr>
        <w:tabs>
          <w:tab w:val="center" w:pos="4536"/>
          <w:tab w:val="right" w:pos="9072"/>
        </w:tabs>
        <w:spacing w:after="0" w:line="240" w:lineRule="auto"/>
        <w:jc w:val="center"/>
        <w:rPr>
          <w:rFonts w:ascii="Times New Roman" w:hAnsi="Times New Roman" w:cs="Times New Roman"/>
          <w:sz w:val="20"/>
          <w:szCs w:val="20"/>
        </w:rPr>
      </w:pPr>
      <w:r w:rsidRPr="00246AD2">
        <w:rPr>
          <w:rFonts w:ascii="Times New Roman" w:hAnsi="Times New Roman" w:cs="Times New Roman"/>
          <w:sz w:val="20"/>
          <w:szCs w:val="20"/>
        </w:rPr>
        <w:t>26-600 Radom, ul. 11 Listopada 37/59</w:t>
      </w:r>
      <w:r w:rsidRPr="00246AD2">
        <w:rPr>
          <w:rFonts w:ascii="Times New Roman" w:hAnsi="Times New Roman" w:cs="Times New Roman"/>
          <w:sz w:val="18"/>
          <w:szCs w:val="18"/>
        </w:rPr>
        <w:t xml:space="preserve">            </w:t>
      </w:r>
    </w:p>
    <w:p w:rsidR="00246AD2" w:rsidRPr="00246AD2" w:rsidRDefault="00246AD2" w:rsidP="00246AD2">
      <w:pPr>
        <w:tabs>
          <w:tab w:val="center" w:pos="4536"/>
          <w:tab w:val="right" w:pos="9072"/>
        </w:tabs>
        <w:spacing w:after="0" w:line="240" w:lineRule="auto"/>
        <w:jc w:val="both"/>
        <w:rPr>
          <w:rFonts w:ascii="Times New Roman" w:hAnsi="Times New Roman" w:cs="Times New Roman"/>
          <w:b/>
          <w:bCs/>
        </w:rPr>
      </w:pPr>
      <w:r w:rsidRPr="00246AD2">
        <w:rPr>
          <w:rFonts w:ascii="Times New Roman" w:hAnsi="Times New Roman" w:cs="Times New Roman"/>
          <w:b/>
          <w:bCs/>
        </w:rPr>
        <w:t>__________________________________________________________________________________</w:t>
      </w:r>
    </w:p>
    <w:p w:rsidR="00246AD2" w:rsidRPr="00246AD2" w:rsidRDefault="00246AD2" w:rsidP="00246AD2">
      <w:pPr>
        <w:spacing w:line="240" w:lineRule="auto"/>
        <w:jc w:val="center"/>
        <w:rPr>
          <w:rFonts w:ascii="Arial Black" w:hAnsi="Arial Black" w:cs="Times New Roman"/>
          <w:b/>
          <w:sz w:val="20"/>
          <w:szCs w:val="20"/>
        </w:rPr>
      </w:pPr>
    </w:p>
    <w:p w:rsidR="00246AD2" w:rsidRPr="00246AD2" w:rsidRDefault="00246AD2" w:rsidP="00246AD2">
      <w:pPr>
        <w:spacing w:line="240" w:lineRule="auto"/>
        <w:ind w:left="510"/>
        <w:jc w:val="right"/>
        <w:rPr>
          <w:rFonts w:ascii="Arial Black" w:hAnsi="Arial Black" w:cs="Times New Roman"/>
          <w:b/>
          <w:color w:val="000000" w:themeColor="text1"/>
          <w:sz w:val="20"/>
          <w:szCs w:val="20"/>
        </w:rPr>
      </w:pPr>
      <w:r w:rsidRPr="00246AD2">
        <w:rPr>
          <w:rFonts w:ascii="Arial Black" w:hAnsi="Arial Black" w:cs="Times New Roman"/>
          <w:b/>
          <w:color w:val="000000" w:themeColor="text1"/>
          <w:sz w:val="20"/>
          <w:szCs w:val="20"/>
        </w:rPr>
        <w:t>Nr Ogłoszenia o zamówieniu 2021/B</w:t>
      </w:r>
      <w:r w:rsidR="00830EC4">
        <w:rPr>
          <w:rFonts w:ascii="Arial Black" w:hAnsi="Arial Black" w:cs="Times New Roman"/>
          <w:b/>
          <w:color w:val="000000" w:themeColor="text1"/>
          <w:sz w:val="20"/>
          <w:szCs w:val="20"/>
        </w:rPr>
        <w:t>ZP 00306042/01 z dnia 08.12.2021r.</w:t>
      </w:r>
    </w:p>
    <w:p w:rsidR="00246AD2" w:rsidRPr="00246AD2" w:rsidRDefault="001F6BA1" w:rsidP="00246AD2">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45</w:t>
      </w:r>
      <w:r w:rsidR="00246AD2" w:rsidRPr="00246AD2">
        <w:rPr>
          <w:rFonts w:ascii="Arial Black" w:hAnsi="Arial Black" w:cs="Times New Roman"/>
          <w:b/>
          <w:color w:val="000000" w:themeColor="text1"/>
          <w:sz w:val="20"/>
          <w:szCs w:val="20"/>
        </w:rPr>
        <w:t xml:space="preserve"> /21</w:t>
      </w:r>
    </w:p>
    <w:p w:rsidR="00246AD2" w:rsidRPr="00246AD2" w:rsidRDefault="00246AD2" w:rsidP="00246AD2">
      <w:pPr>
        <w:spacing w:after="0" w:line="240" w:lineRule="auto"/>
        <w:rPr>
          <w:rFonts w:ascii="Times New Roman" w:hAnsi="Times New Roman" w:cs="Times New Roman"/>
          <w:b/>
        </w:rPr>
      </w:pPr>
    </w:p>
    <w:p w:rsidR="00246AD2" w:rsidRPr="00246AD2" w:rsidRDefault="00246AD2" w:rsidP="00246AD2">
      <w:pPr>
        <w:spacing w:after="0" w:line="240" w:lineRule="auto"/>
        <w:rPr>
          <w:rFonts w:ascii="Times New Roman" w:hAnsi="Times New Roman" w:cs="Times New Roman"/>
          <w:b/>
        </w:rPr>
      </w:pPr>
    </w:p>
    <w:p w:rsidR="00246AD2" w:rsidRPr="00246AD2" w:rsidRDefault="00246AD2" w:rsidP="00246AD2">
      <w:pPr>
        <w:spacing w:after="0" w:line="240" w:lineRule="auto"/>
        <w:rPr>
          <w:rFonts w:ascii="Times New Roman" w:hAnsi="Times New Roman" w:cs="Times New Roman"/>
          <w:b/>
        </w:rPr>
      </w:pPr>
    </w:p>
    <w:p w:rsidR="00246AD2" w:rsidRPr="00246AD2" w:rsidRDefault="00246AD2" w:rsidP="00246AD2">
      <w:pPr>
        <w:spacing w:after="0" w:line="240" w:lineRule="auto"/>
        <w:rPr>
          <w:rFonts w:ascii="Times New Roman" w:hAnsi="Times New Roman" w:cs="Times New Roman"/>
        </w:rPr>
      </w:pPr>
      <w:r w:rsidRPr="00246AD2">
        <w:rPr>
          <w:rFonts w:ascii="Times New Roman" w:hAnsi="Times New Roman" w:cs="Times New Roman"/>
          <w:b/>
        </w:rPr>
        <w:t>Zamawiający</w:t>
      </w:r>
      <w:r w:rsidRPr="00246AD2">
        <w:rPr>
          <w:rFonts w:ascii="Times New Roman" w:hAnsi="Times New Roman" w:cs="Times New Roman"/>
        </w:rPr>
        <w:t>:</w:t>
      </w:r>
      <w:r w:rsidRPr="00246AD2">
        <w:rPr>
          <w:rFonts w:ascii="Times New Roman" w:hAnsi="Times New Roman" w:cs="Times New Roman"/>
        </w:rPr>
        <w:tab/>
      </w:r>
    </w:p>
    <w:p w:rsidR="00246AD2" w:rsidRPr="00246AD2" w:rsidRDefault="00246AD2" w:rsidP="00246AD2">
      <w:pPr>
        <w:spacing w:after="0" w:line="240" w:lineRule="auto"/>
        <w:rPr>
          <w:rFonts w:ascii="Times New Roman" w:hAnsi="Times New Roman" w:cs="Times New Roman"/>
        </w:rPr>
      </w:pPr>
      <w:r w:rsidRPr="00246AD2">
        <w:rPr>
          <w:rFonts w:ascii="Times New Roman" w:hAnsi="Times New Roman" w:cs="Times New Roman"/>
        </w:rPr>
        <w:t>Komenda Wojewódzka Policji z siedzibą w Radomiu</w:t>
      </w:r>
    </w:p>
    <w:p w:rsidR="00246AD2" w:rsidRPr="00246AD2" w:rsidRDefault="00246AD2" w:rsidP="00246AD2">
      <w:pPr>
        <w:spacing w:after="0" w:line="240" w:lineRule="auto"/>
        <w:rPr>
          <w:rFonts w:ascii="Times New Roman" w:hAnsi="Times New Roman" w:cs="Times New Roman"/>
        </w:rPr>
      </w:pPr>
      <w:r w:rsidRPr="00246AD2">
        <w:rPr>
          <w:rFonts w:ascii="Times New Roman" w:hAnsi="Times New Roman" w:cs="Times New Roman"/>
        </w:rPr>
        <w:t>ul. 11 Listopada 37/59</w:t>
      </w:r>
    </w:p>
    <w:p w:rsidR="00246AD2" w:rsidRPr="00246AD2" w:rsidRDefault="00246AD2" w:rsidP="00246AD2">
      <w:pPr>
        <w:spacing w:after="0" w:line="240" w:lineRule="auto"/>
        <w:rPr>
          <w:rFonts w:ascii="Times New Roman" w:hAnsi="Times New Roman" w:cs="Times New Roman"/>
        </w:rPr>
      </w:pPr>
      <w:r w:rsidRPr="00246AD2">
        <w:rPr>
          <w:rFonts w:ascii="Times New Roman" w:hAnsi="Times New Roman" w:cs="Times New Roman"/>
        </w:rPr>
        <w:t>26 – 600 Radom</w:t>
      </w:r>
    </w:p>
    <w:p w:rsidR="00246AD2" w:rsidRPr="00246AD2" w:rsidRDefault="00246AD2" w:rsidP="00246AD2">
      <w:pPr>
        <w:spacing w:line="240" w:lineRule="auto"/>
        <w:rPr>
          <w:rFonts w:ascii="Times New Roman" w:hAnsi="Times New Roman" w:cs="Times New Roman"/>
        </w:rPr>
      </w:pPr>
    </w:p>
    <w:p w:rsidR="00246AD2" w:rsidRPr="00246AD2" w:rsidRDefault="00246AD2" w:rsidP="00246AD2">
      <w:pPr>
        <w:spacing w:line="240" w:lineRule="auto"/>
        <w:rPr>
          <w:rFonts w:ascii="Times New Roman" w:hAnsi="Times New Roman" w:cs="Times New Roman"/>
        </w:rPr>
      </w:pPr>
    </w:p>
    <w:p w:rsidR="00246AD2" w:rsidRPr="00246AD2" w:rsidRDefault="00246AD2" w:rsidP="00246AD2">
      <w:pPr>
        <w:spacing w:line="240" w:lineRule="auto"/>
        <w:rPr>
          <w:rFonts w:ascii="Times New Roman" w:hAnsi="Times New Roman" w:cs="Times New Roman"/>
        </w:rPr>
      </w:pPr>
    </w:p>
    <w:p w:rsidR="00246AD2" w:rsidRPr="00246AD2" w:rsidRDefault="00246AD2" w:rsidP="00246AD2">
      <w:pPr>
        <w:spacing w:line="240" w:lineRule="auto"/>
        <w:jc w:val="center"/>
        <w:rPr>
          <w:rFonts w:ascii="Times New Roman" w:hAnsi="Times New Roman" w:cs="Times New Roman"/>
          <w:b/>
          <w:sz w:val="32"/>
          <w:szCs w:val="32"/>
        </w:rPr>
      </w:pPr>
      <w:r w:rsidRPr="00246AD2">
        <w:rPr>
          <w:rFonts w:ascii="Times New Roman" w:hAnsi="Times New Roman" w:cs="Times New Roman"/>
          <w:b/>
          <w:sz w:val="32"/>
          <w:szCs w:val="32"/>
        </w:rPr>
        <w:t>SPECYFIKACJA WARUNKÓW ZAMÓWIENIA</w:t>
      </w:r>
    </w:p>
    <w:p w:rsidR="00246AD2" w:rsidRPr="00246AD2" w:rsidRDefault="00246AD2" w:rsidP="00246AD2">
      <w:pPr>
        <w:spacing w:line="240" w:lineRule="auto"/>
        <w:rPr>
          <w:rFonts w:ascii="Times New Roman" w:hAnsi="Times New Roman" w:cs="Times New Roman"/>
          <w:sz w:val="32"/>
          <w:szCs w:val="32"/>
        </w:rPr>
      </w:pPr>
    </w:p>
    <w:p w:rsidR="00246AD2" w:rsidRPr="00246AD2" w:rsidRDefault="00246AD2" w:rsidP="00246AD2">
      <w:pPr>
        <w:spacing w:line="240" w:lineRule="auto"/>
        <w:jc w:val="center"/>
        <w:rPr>
          <w:rFonts w:ascii="Times New Roman" w:hAnsi="Times New Roman" w:cs="Times New Roman"/>
          <w:sz w:val="32"/>
          <w:szCs w:val="32"/>
        </w:rPr>
      </w:pPr>
      <w:r w:rsidRPr="00246AD2">
        <w:rPr>
          <w:rFonts w:ascii="Times New Roman" w:hAnsi="Times New Roman" w:cs="Times New Roman"/>
          <w:b/>
          <w:sz w:val="32"/>
          <w:szCs w:val="32"/>
        </w:rPr>
        <w:t>Przedmiot zamówienia</w:t>
      </w:r>
      <w:r w:rsidRPr="00246AD2">
        <w:rPr>
          <w:rFonts w:ascii="Times New Roman" w:hAnsi="Times New Roman" w:cs="Times New Roman"/>
          <w:sz w:val="32"/>
          <w:szCs w:val="32"/>
        </w:rPr>
        <w:t xml:space="preserve">: </w:t>
      </w:r>
      <w:r w:rsidRPr="00246AD2">
        <w:rPr>
          <w:rFonts w:ascii="Arial Black" w:eastAsia="Times New Roman" w:hAnsi="Arial Black" w:cs="Times New Roman"/>
          <w:color w:val="000000" w:themeColor="text1"/>
          <w:sz w:val="28"/>
          <w:szCs w:val="28"/>
          <w:lang w:eastAsia="pl-PL"/>
        </w:rPr>
        <w:t xml:space="preserve">Zakup i dostawa </w:t>
      </w:r>
      <w:r w:rsidR="001F6BA1">
        <w:rPr>
          <w:rFonts w:ascii="Arial Black" w:eastAsia="Times New Roman" w:hAnsi="Arial Black" w:cs="Times New Roman"/>
          <w:color w:val="000000" w:themeColor="text1"/>
          <w:sz w:val="28"/>
          <w:szCs w:val="28"/>
          <w:lang w:eastAsia="pl-PL"/>
        </w:rPr>
        <w:t>nieoznakowanego pojazdu służbowego typu kombi – 2 sztuki</w:t>
      </w:r>
    </w:p>
    <w:p w:rsidR="00246AD2" w:rsidRPr="00246AD2" w:rsidRDefault="00246AD2" w:rsidP="00246AD2">
      <w:pPr>
        <w:spacing w:line="240" w:lineRule="auto"/>
        <w:rPr>
          <w:rFonts w:ascii="Times New Roman" w:hAnsi="Times New Roman" w:cs="Times New Roman"/>
        </w:rPr>
      </w:pPr>
    </w:p>
    <w:p w:rsidR="00246AD2" w:rsidRPr="00246AD2" w:rsidRDefault="00246AD2" w:rsidP="00246AD2">
      <w:pPr>
        <w:spacing w:line="240" w:lineRule="auto"/>
        <w:rPr>
          <w:rFonts w:ascii="Times New Roman" w:hAnsi="Times New Roman" w:cs="Times New Roman"/>
          <w:b/>
        </w:rPr>
      </w:pPr>
      <w:r w:rsidRPr="00246AD2">
        <w:rPr>
          <w:rFonts w:ascii="Times New Roman" w:hAnsi="Times New Roman" w:cs="Times New Roman"/>
          <w:b/>
        </w:rPr>
        <w:t>Tryb udzielenia zamówienia: tryb podstawowy bez negocjacji</w:t>
      </w:r>
    </w:p>
    <w:p w:rsidR="00246AD2" w:rsidRPr="00246AD2" w:rsidRDefault="00246AD2" w:rsidP="00246AD2">
      <w:pPr>
        <w:spacing w:line="240" w:lineRule="auto"/>
        <w:rPr>
          <w:rFonts w:ascii="Times New Roman" w:hAnsi="Times New Roman" w:cs="Times New Roman"/>
        </w:rPr>
      </w:pPr>
    </w:p>
    <w:p w:rsidR="00246AD2" w:rsidRDefault="00246AD2" w:rsidP="00246AD2">
      <w:pPr>
        <w:spacing w:line="240" w:lineRule="auto"/>
        <w:rPr>
          <w:rFonts w:ascii="Times New Roman" w:hAnsi="Times New Roman" w:cs="Times New Roman"/>
          <w:b/>
        </w:rPr>
      </w:pPr>
      <w:r w:rsidRPr="00246AD2">
        <w:rPr>
          <w:rFonts w:ascii="Times New Roman" w:hAnsi="Times New Roman" w:cs="Times New Roman"/>
          <w:b/>
        </w:rPr>
        <w:t xml:space="preserve">                    ZATWIERDZIŁ:</w:t>
      </w:r>
    </w:p>
    <w:p w:rsidR="00FF6376" w:rsidRPr="000C2ED4" w:rsidRDefault="00FF6376" w:rsidP="00FF6376">
      <w:pPr>
        <w:spacing w:after="0" w:line="240" w:lineRule="auto"/>
        <w:rPr>
          <w:rFonts w:ascii="Times New Roman" w:hAnsi="Times New Roman" w:cs="Times New Roman"/>
          <w:b/>
          <w:sz w:val="20"/>
          <w:szCs w:val="20"/>
        </w:rPr>
      </w:pPr>
      <w:r>
        <w:rPr>
          <w:rFonts w:ascii="Times New Roman" w:hAnsi="Times New Roman" w:cs="Times New Roman"/>
          <w:b/>
        </w:rPr>
        <w:t xml:space="preserve">                         </w:t>
      </w:r>
      <w:r w:rsidRPr="000C2ED4">
        <w:rPr>
          <w:rFonts w:ascii="Times New Roman" w:hAnsi="Times New Roman" w:cs="Times New Roman"/>
          <w:b/>
          <w:sz w:val="20"/>
          <w:szCs w:val="20"/>
        </w:rPr>
        <w:t>ZASTĘPCA</w:t>
      </w:r>
    </w:p>
    <w:p w:rsidR="00FF6376" w:rsidRPr="000C2ED4" w:rsidRDefault="00FF6376" w:rsidP="00FF6376">
      <w:pPr>
        <w:spacing w:after="0" w:line="240" w:lineRule="auto"/>
        <w:rPr>
          <w:rFonts w:ascii="Times New Roman" w:hAnsi="Times New Roman" w:cs="Times New Roman"/>
          <w:b/>
          <w:sz w:val="20"/>
          <w:szCs w:val="20"/>
        </w:rPr>
      </w:pPr>
      <w:r w:rsidRPr="000C2ED4">
        <w:rPr>
          <w:rFonts w:ascii="Times New Roman" w:hAnsi="Times New Roman" w:cs="Times New Roman"/>
          <w:b/>
          <w:sz w:val="20"/>
          <w:szCs w:val="20"/>
        </w:rPr>
        <w:t>KOMENDANTA WOJEWÓDZKIEGO POLICJI</w:t>
      </w:r>
    </w:p>
    <w:p w:rsidR="00FF6376" w:rsidRPr="000C2ED4" w:rsidRDefault="00FF6376" w:rsidP="00FF637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0C2ED4">
        <w:rPr>
          <w:rFonts w:ascii="Times New Roman" w:hAnsi="Times New Roman" w:cs="Times New Roman"/>
          <w:b/>
          <w:sz w:val="20"/>
          <w:szCs w:val="20"/>
        </w:rPr>
        <w:t>Z SIEDZIBĄ W RADOMIU</w:t>
      </w:r>
    </w:p>
    <w:p w:rsidR="00FF6376" w:rsidRPr="000C2ED4" w:rsidRDefault="00FF6376" w:rsidP="00FF6376">
      <w:pPr>
        <w:spacing w:after="0" w:line="240" w:lineRule="auto"/>
        <w:rPr>
          <w:rFonts w:ascii="Times New Roman" w:hAnsi="Times New Roman" w:cs="Times New Roman"/>
          <w:b/>
          <w:sz w:val="20"/>
          <w:szCs w:val="20"/>
        </w:rPr>
      </w:pPr>
    </w:p>
    <w:p w:rsidR="00FF6376" w:rsidRPr="000C2ED4" w:rsidRDefault="00FF6376" w:rsidP="00FF637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0C2ED4">
        <w:rPr>
          <w:rFonts w:ascii="Times New Roman" w:hAnsi="Times New Roman" w:cs="Times New Roman"/>
          <w:b/>
          <w:sz w:val="20"/>
          <w:szCs w:val="20"/>
        </w:rPr>
        <w:t>insp. Dariusz Krzesicki</w:t>
      </w:r>
    </w:p>
    <w:p w:rsidR="00FF6376" w:rsidRPr="00246AD2" w:rsidRDefault="00FF6376" w:rsidP="00246AD2">
      <w:pPr>
        <w:spacing w:line="240" w:lineRule="auto"/>
        <w:rPr>
          <w:rFonts w:ascii="Times New Roman" w:hAnsi="Times New Roman" w:cs="Times New Roman"/>
          <w:b/>
        </w:rPr>
      </w:pPr>
    </w:p>
    <w:p w:rsidR="001F6BA1" w:rsidRPr="00246AD2" w:rsidRDefault="00FF6376" w:rsidP="00246AD2">
      <w:pPr>
        <w:spacing w:after="0" w:line="240" w:lineRule="auto"/>
        <w:rPr>
          <w:rFonts w:ascii="Times New Roman" w:hAnsi="Times New Roman" w:cs="Times New Roman"/>
          <w:b/>
          <w:sz w:val="20"/>
          <w:szCs w:val="20"/>
        </w:rPr>
      </w:pPr>
      <w:r>
        <w:rPr>
          <w:rFonts w:ascii="Times New Roman" w:hAnsi="Times New Roman" w:cs="Times New Roman"/>
          <w:b/>
        </w:rPr>
        <w:tab/>
        <w:t xml:space="preserve">   </w:t>
      </w:r>
    </w:p>
    <w:p w:rsidR="00246AD2" w:rsidRPr="00246AD2" w:rsidRDefault="00246AD2" w:rsidP="00246AD2">
      <w:pPr>
        <w:spacing w:line="240" w:lineRule="auto"/>
        <w:rPr>
          <w:rFonts w:ascii="Times New Roman" w:hAnsi="Times New Roman" w:cs="Times New Roman"/>
          <w:b/>
        </w:rPr>
      </w:pPr>
    </w:p>
    <w:p w:rsidR="00246AD2" w:rsidRPr="00246AD2" w:rsidRDefault="00246AD2" w:rsidP="00246AD2">
      <w:pPr>
        <w:spacing w:line="240" w:lineRule="auto"/>
        <w:jc w:val="center"/>
        <w:rPr>
          <w:rFonts w:ascii="Times New Roman" w:hAnsi="Times New Roman" w:cs="Times New Roman"/>
          <w:b/>
        </w:rPr>
      </w:pPr>
      <w:r w:rsidRPr="00246AD2">
        <w:rPr>
          <w:rFonts w:ascii="Times New Roman" w:hAnsi="Times New Roman" w:cs="Times New Roman"/>
          <w:b/>
        </w:rPr>
        <w:t xml:space="preserve">Radom, </w:t>
      </w:r>
      <w:r w:rsidRPr="00246AD2">
        <w:rPr>
          <w:rFonts w:ascii="Times New Roman" w:hAnsi="Times New Roman" w:cs="Times New Roman"/>
        </w:rPr>
        <w:t xml:space="preserve">dnia </w:t>
      </w:r>
      <w:r w:rsidR="00FF6376">
        <w:rPr>
          <w:rFonts w:ascii="Times New Roman" w:hAnsi="Times New Roman" w:cs="Times New Roman"/>
        </w:rPr>
        <w:t>08.12.2021r.</w:t>
      </w:r>
    </w:p>
    <w:p w:rsidR="00246AD2" w:rsidRPr="00246AD2" w:rsidRDefault="00246AD2" w:rsidP="00246AD2">
      <w:pPr>
        <w:spacing w:line="240" w:lineRule="auto"/>
        <w:rPr>
          <w:rFonts w:ascii="Times New Roman" w:hAnsi="Times New Roman" w:cs="Times New Roman"/>
        </w:rPr>
      </w:pPr>
    </w:p>
    <w:p w:rsidR="001F6BA1" w:rsidRDefault="001F6BA1" w:rsidP="00246AD2">
      <w:pPr>
        <w:spacing w:line="240" w:lineRule="auto"/>
        <w:jc w:val="center"/>
        <w:rPr>
          <w:rFonts w:ascii="Times New Roman" w:hAnsi="Times New Roman" w:cs="Times New Roman"/>
          <w:b/>
        </w:rPr>
      </w:pPr>
    </w:p>
    <w:p w:rsidR="00246AD2" w:rsidRDefault="00246AD2" w:rsidP="00246AD2">
      <w:pPr>
        <w:spacing w:line="240" w:lineRule="auto"/>
        <w:jc w:val="center"/>
        <w:rPr>
          <w:rFonts w:ascii="Times New Roman" w:hAnsi="Times New Roman" w:cs="Times New Roman"/>
          <w:b/>
        </w:rPr>
      </w:pPr>
      <w:r w:rsidRPr="00246AD2">
        <w:rPr>
          <w:rFonts w:ascii="Times New Roman" w:hAnsi="Times New Roman" w:cs="Times New Roman"/>
          <w:b/>
        </w:rPr>
        <w:t>Postępowanie prowadzone za pośrednictwem platformazakupowa.pl pod adresem:</w:t>
      </w:r>
      <w:r w:rsidRPr="00246AD2">
        <w:rPr>
          <w:rFonts w:ascii="Times New Roman" w:hAnsi="Times New Roman" w:cs="Times New Roman"/>
          <w:b/>
        </w:rPr>
        <w:br/>
      </w:r>
      <w:hyperlink r:id="rId9" w:history="1">
        <w:r w:rsidR="001F6BA1" w:rsidRPr="00CC3A17">
          <w:rPr>
            <w:rStyle w:val="Hipercze"/>
            <w:rFonts w:ascii="Times New Roman" w:hAnsi="Times New Roman" w:cs="Times New Roman"/>
            <w:b/>
          </w:rPr>
          <w:t>https://platformazakupowa.pl/pn/kwp_radom</w:t>
        </w:r>
      </w:hyperlink>
    </w:p>
    <w:p w:rsidR="001F6BA1" w:rsidRPr="00246AD2" w:rsidRDefault="001F6BA1" w:rsidP="00246AD2">
      <w:pPr>
        <w:spacing w:line="240" w:lineRule="auto"/>
        <w:jc w:val="center"/>
        <w:rPr>
          <w:rFonts w:ascii="Times New Roman" w:hAnsi="Times New Roman" w:cs="Times New Roman"/>
          <w:b/>
        </w:rPr>
      </w:pPr>
    </w:p>
    <w:p w:rsidR="00246AD2" w:rsidRPr="00FF6376" w:rsidRDefault="00246AD2" w:rsidP="00FF6376">
      <w:pPr>
        <w:tabs>
          <w:tab w:val="center" w:pos="4536"/>
          <w:tab w:val="right" w:pos="9072"/>
        </w:tabs>
        <w:spacing w:after="0" w:line="240" w:lineRule="auto"/>
        <w:jc w:val="both"/>
        <w:rPr>
          <w:rFonts w:ascii="Times New Roman" w:hAnsi="Times New Roman" w:cs="Times New Roman"/>
          <w:b/>
          <w:bCs/>
        </w:rPr>
      </w:pPr>
      <w:r w:rsidRPr="00246AD2">
        <w:rPr>
          <w:rFonts w:ascii="Times New Roman" w:hAnsi="Times New Roman" w:cs="Times New Roman"/>
          <w:b/>
          <w:bCs/>
          <w:sz w:val="28"/>
          <w:szCs w:val="28"/>
        </w:rPr>
        <w:t xml:space="preserve">          </w:t>
      </w:r>
      <w:r w:rsidRPr="00246AD2">
        <w:rPr>
          <w:rFonts w:ascii="Times New Roman" w:hAnsi="Times New Roman" w:cs="Times New Roman"/>
        </w:rPr>
        <w:tab/>
      </w:r>
    </w:p>
    <w:p w:rsidR="00246AD2" w:rsidRPr="00246AD2" w:rsidRDefault="00246AD2" w:rsidP="00246AD2">
      <w:pPr>
        <w:spacing w:line="276" w:lineRule="auto"/>
        <w:rPr>
          <w:rFonts w:ascii="Times New Roman" w:hAnsi="Times New Roman" w:cs="Times New Roman"/>
          <w:b/>
        </w:rPr>
      </w:pPr>
      <w:r w:rsidRPr="00246AD2">
        <w:rPr>
          <w:rFonts w:ascii="Times New Roman" w:hAnsi="Times New Roman" w:cs="Times New Roman"/>
          <w:b/>
        </w:rPr>
        <w:t>SPIS TREŚCI</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NAZWA ORAZ ADRES ZAMAWIAJĄCEGO……………………………………..</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246AD2">
        <w:rPr>
          <w:rFonts w:ascii="Times New Roman" w:hAnsi="Times New Roman" w:cs="Times New Roman"/>
        </w:rPr>
        <w:br/>
        <w:t>O UDZIELENIE ZAMÓWIENIA…………………………………………………….</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TRYB UDZIELENIA ZAMÓWIENIA……………………………………………….</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INFORMACJA, CZY ZAMAWIAJĄCY PRZEWIDUJE WYBÓR NAJKORZYSTNIEJSZEJ OFERTY Z MOŻLIWOŚCIĄ PROWADZENIA NEGOCJACJI………………………………………………………………………....</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OPIS PRZEDMIOTU ZAMÓWIENIA……………………………………………….</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TERMIN WYKONANIA ZAMÓWIENIA…………………………………………...</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PROJEKTOWANE POSTANOWIENIA UMOWY W SPRAWIE ZAMÓWIENIA PUBLICZNEGO, KTÓRE ZOSTANĄ WPROWADZONE DO TREŚCI TEJ UMOWY……………………………………………………………………………......</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 xml:space="preserve">INFORMACJE O ŚRODKACH KOMUNIKACJI ELEKTRONICZNEJ, PRZY UŻYCIU KTÓRYCH ZAMAWIAJĄCY BĘDZIE KOMUNIKOWAŁ SIĘ </w:t>
      </w:r>
      <w:r w:rsidRPr="00246AD2">
        <w:rPr>
          <w:rFonts w:ascii="Times New Roman" w:hAnsi="Times New Roman" w:cs="Times New Roman"/>
        </w:rPr>
        <w:br/>
        <w:t xml:space="preserve">Z WYKONAWCAMI, ORAZ INFORMACJE O WYMAGANIACH TECHNICZNYCH I ORGANIAZCYJNYCH SPORZĄDZANIA, WYSYŁANIA </w:t>
      </w:r>
      <w:r w:rsidRPr="00246AD2">
        <w:rPr>
          <w:rFonts w:ascii="Times New Roman" w:hAnsi="Times New Roman" w:cs="Times New Roman"/>
        </w:rPr>
        <w:br/>
        <w:t>I ODBIERANIA KORESPONDENCJI ELEKTRONICZNEJ……………………...…..</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 xml:space="preserve">WSKAZANIE OSÓB UPRAWNIONYCH DO KOMUNIKOWANIA SIĘ </w:t>
      </w:r>
      <w:r w:rsidRPr="00246AD2">
        <w:rPr>
          <w:rFonts w:ascii="Times New Roman" w:hAnsi="Times New Roman" w:cs="Times New Roman"/>
        </w:rPr>
        <w:br/>
        <w:t>Z WYKONAWCAMI……………………………………………………………………</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TERMIN ZWIĄZANIA OFERTĄ……………………………………………………....</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WYMAGANIA DOTYCZĄCE  WADIUM……………………………………….…….</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INFORMACJE DOTYCZĄCE ZABEZPIECZENIA NALEŻYTEGO WYKONANIA UMOWY……………………………………………………………………...………….</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OPIS SPOSOBU PRZYGOTOWANIA OFERTY………………………………………</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SPOSÓB ORAZ TERMIN SKŁADANIA OFERT……………………………………...</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TERMIN OTWARCIA OFERT………………………………………………………….</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PODSTAWY WYKLUCZENIA, O KTÓRYCH MOWA W ART. 108 UST.1……..….</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WARUNKI UDZIAŁU W POSTĘPOWANIU …............................................................</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PODMIOTOWE ŚRODKI DOWODOWE…………………………………………...….</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OPIS SPOSOBU OBLICZENIA CENY……………………………………………...….</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OPIS KRYTERIÓW OCENY OFERT, WRAZ Z PODANIEM WAG TYCH KRYTERIÓW I SPOSOBU OCENY OFERT……………………………………….......</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INFORMACJE O FORMALNOŚCIACH, JAKIE MUSZĄ ZOSTAĆ DOPEŁNIONE PO WYBORZE OFERTY W CELU ZAWARCIA UMOWY W SPRAWIE ZAMÓWIENIA PUBLICZNEGO…………………………………………………...…..</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POUCZENIE O ŚRODKACH OCHRONY PRAWNEJ PRZYSŁUGUJĄCYCH WYKONAWCY………………………………………………………………………....</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KLAUZULA INFORMACYJNA DOTYCZĄCA PRZETWARZANIA DANYCH OSOBOWYCH……………………………………………………………………...……</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INNE ISTOTNE INFORMACJE DOTYCZĄCE POSTĘPOWANIA…………………..</w:t>
      </w:r>
    </w:p>
    <w:p w:rsidR="00246AD2" w:rsidRPr="00246AD2" w:rsidRDefault="00246AD2" w:rsidP="00246AD2">
      <w:pPr>
        <w:numPr>
          <w:ilvl w:val="0"/>
          <w:numId w:val="1"/>
        </w:numPr>
        <w:spacing w:line="276" w:lineRule="auto"/>
        <w:ind w:left="1440"/>
        <w:contextualSpacing/>
        <w:rPr>
          <w:rFonts w:ascii="Times New Roman" w:hAnsi="Times New Roman" w:cs="Times New Roman"/>
        </w:rPr>
      </w:pPr>
      <w:r w:rsidRPr="00246AD2">
        <w:rPr>
          <w:rFonts w:ascii="Times New Roman" w:hAnsi="Times New Roman" w:cs="Times New Roman"/>
        </w:rPr>
        <w:t>ZAŁĄCZNIKI DO SWZ…………………………………………………………………………………........</w:t>
      </w:r>
    </w:p>
    <w:p w:rsidR="00246AD2" w:rsidRPr="00246AD2" w:rsidRDefault="00246AD2" w:rsidP="00246AD2">
      <w:pPr>
        <w:numPr>
          <w:ilvl w:val="0"/>
          <w:numId w:val="2"/>
        </w:numPr>
        <w:ind w:left="392" w:hanging="280"/>
        <w:contextualSpacing/>
        <w:rPr>
          <w:rFonts w:ascii="Times New Roman" w:hAnsi="Times New Roman" w:cs="Times New Roman"/>
          <w:b/>
        </w:rPr>
      </w:pPr>
      <w:bookmarkStart w:id="0" w:name="_GoBack"/>
      <w:bookmarkEnd w:id="0"/>
      <w:r w:rsidRPr="00246AD2">
        <w:rPr>
          <w:rFonts w:ascii="Times New Roman" w:hAnsi="Times New Roman" w:cs="Times New Roman"/>
          <w:b/>
        </w:rPr>
        <w:lastRenderedPageBreak/>
        <w:t>Nazwa oraz adres Zamawiającego</w:t>
      </w:r>
    </w:p>
    <w:p w:rsidR="00246AD2" w:rsidRPr="00246AD2" w:rsidRDefault="00246AD2" w:rsidP="00246AD2">
      <w:pPr>
        <w:ind w:left="392"/>
        <w:contextualSpacing/>
        <w:rPr>
          <w:rFonts w:ascii="Times New Roman" w:hAnsi="Times New Roman" w:cs="Times New Roman"/>
          <w:b/>
        </w:rPr>
      </w:pPr>
    </w:p>
    <w:p w:rsidR="00246AD2" w:rsidRPr="00246AD2" w:rsidRDefault="00246AD2" w:rsidP="00246AD2">
      <w:pPr>
        <w:numPr>
          <w:ilvl w:val="0"/>
          <w:numId w:val="9"/>
        </w:numPr>
        <w:ind w:left="378" w:hanging="406"/>
        <w:contextualSpacing/>
        <w:jc w:val="both"/>
        <w:rPr>
          <w:rFonts w:ascii="Times New Roman" w:hAnsi="Times New Roman" w:cs="Times New Roman"/>
        </w:rPr>
      </w:pPr>
      <w:r w:rsidRPr="00246AD2">
        <w:rPr>
          <w:rFonts w:ascii="Times New Roman" w:hAnsi="Times New Roman" w:cs="Times New Roman"/>
          <w:b/>
        </w:rPr>
        <w:t>Nazwa oraz adres Zamawiającego:</w:t>
      </w:r>
      <w:r w:rsidRPr="00246AD2">
        <w:rPr>
          <w:rFonts w:ascii="Times New Roman" w:hAnsi="Times New Roman" w:cs="Times New Roman"/>
        </w:rPr>
        <w:t xml:space="preserve"> Komenda Wojewódzka Policji z siedzibą w Radomiu,</w:t>
      </w:r>
    </w:p>
    <w:p w:rsidR="00246AD2" w:rsidRPr="00246AD2" w:rsidRDefault="00246AD2" w:rsidP="00246AD2">
      <w:pPr>
        <w:ind w:left="378"/>
        <w:contextualSpacing/>
        <w:jc w:val="both"/>
        <w:rPr>
          <w:rFonts w:ascii="Times New Roman" w:hAnsi="Times New Roman" w:cs="Times New Roman"/>
        </w:rPr>
      </w:pPr>
      <w:r w:rsidRPr="00246AD2">
        <w:rPr>
          <w:rFonts w:ascii="Times New Roman" w:hAnsi="Times New Roman" w:cs="Times New Roman"/>
        </w:rPr>
        <w:t>ul. 11 Listopada 37/59, 26-600 Radom</w:t>
      </w:r>
    </w:p>
    <w:p w:rsidR="00246AD2" w:rsidRPr="00246AD2" w:rsidRDefault="00246AD2" w:rsidP="00246AD2">
      <w:pPr>
        <w:ind w:left="756" w:hanging="378"/>
        <w:contextualSpacing/>
        <w:jc w:val="both"/>
        <w:rPr>
          <w:rFonts w:ascii="Times New Roman" w:hAnsi="Times New Roman" w:cs="Times New Roman"/>
        </w:rPr>
      </w:pPr>
      <w:r w:rsidRPr="00246AD2">
        <w:rPr>
          <w:rFonts w:ascii="Times New Roman" w:hAnsi="Times New Roman" w:cs="Times New Roman"/>
          <w:b/>
        </w:rPr>
        <w:t>Numer telefonu:</w:t>
      </w:r>
      <w:r w:rsidRPr="00246AD2">
        <w:rPr>
          <w:rFonts w:ascii="Times New Roman" w:hAnsi="Times New Roman" w:cs="Times New Roman"/>
        </w:rPr>
        <w:t xml:space="preserve"> 47 701 31 03</w:t>
      </w:r>
    </w:p>
    <w:p w:rsidR="00246AD2" w:rsidRPr="00246AD2" w:rsidRDefault="00246AD2" w:rsidP="00246AD2">
      <w:pPr>
        <w:ind w:left="756" w:hanging="378"/>
        <w:contextualSpacing/>
        <w:jc w:val="both"/>
        <w:rPr>
          <w:rFonts w:ascii="Times New Roman" w:hAnsi="Times New Roman" w:cs="Times New Roman"/>
        </w:rPr>
      </w:pPr>
      <w:r w:rsidRPr="00246AD2">
        <w:rPr>
          <w:rFonts w:ascii="Times New Roman" w:hAnsi="Times New Roman" w:cs="Times New Roman"/>
          <w:b/>
        </w:rPr>
        <w:t xml:space="preserve">Adres poczty elektronicznej: </w:t>
      </w:r>
      <w:hyperlink r:id="rId10" w:history="1">
        <w:r w:rsidRPr="00246AD2">
          <w:rPr>
            <w:rFonts w:ascii="Times New Roman" w:hAnsi="Times New Roman" w:cs="Times New Roman"/>
          </w:rPr>
          <w:t>zamowienia.kwp@ra.policja.gov.pl</w:t>
        </w:r>
      </w:hyperlink>
    </w:p>
    <w:p w:rsidR="00246AD2" w:rsidRPr="00246AD2" w:rsidRDefault="00246AD2" w:rsidP="00246AD2">
      <w:pPr>
        <w:ind w:left="756" w:hanging="378"/>
        <w:contextualSpacing/>
        <w:rPr>
          <w:rFonts w:ascii="Times New Roman" w:hAnsi="Times New Roman" w:cs="Times New Roman"/>
        </w:rPr>
      </w:pPr>
      <w:r w:rsidRPr="00246AD2">
        <w:rPr>
          <w:rFonts w:ascii="Times New Roman" w:hAnsi="Times New Roman" w:cs="Times New Roman"/>
          <w:b/>
        </w:rPr>
        <w:t>Adres strony internetowej prowadzonego postępowania:</w:t>
      </w:r>
    </w:p>
    <w:p w:rsidR="00246AD2" w:rsidRPr="00246AD2" w:rsidRDefault="00246AD2" w:rsidP="00246AD2">
      <w:pPr>
        <w:ind w:left="756" w:hanging="378"/>
        <w:contextualSpacing/>
        <w:rPr>
          <w:rFonts w:ascii="Times New Roman" w:hAnsi="Times New Roman" w:cs="Times New Roman"/>
        </w:rPr>
      </w:pPr>
      <w:r w:rsidRPr="00246AD2">
        <w:rPr>
          <w:rFonts w:ascii="Times New Roman" w:hAnsi="Times New Roman" w:cs="Times New Roman"/>
          <w:bCs/>
        </w:rPr>
        <w:t>https://platformazakupowa.pl/pn/kwp_radom</w:t>
      </w:r>
      <w:r w:rsidRPr="00246AD2">
        <w:rPr>
          <w:rFonts w:ascii="Times New Roman" w:hAnsi="Times New Roman" w:cs="Times New Roman"/>
          <w:bCs/>
        </w:rPr>
        <w:br/>
      </w:r>
    </w:p>
    <w:p w:rsidR="00246AD2" w:rsidRPr="00246AD2" w:rsidRDefault="00246AD2" w:rsidP="00246AD2">
      <w:pPr>
        <w:numPr>
          <w:ilvl w:val="0"/>
          <w:numId w:val="9"/>
        </w:numPr>
        <w:ind w:left="364" w:hanging="378"/>
        <w:contextualSpacing/>
        <w:jc w:val="both"/>
        <w:rPr>
          <w:rFonts w:ascii="Times New Roman" w:hAnsi="Times New Roman" w:cs="Times New Roman"/>
        </w:rPr>
      </w:pPr>
      <w:r w:rsidRPr="00246AD2">
        <w:rPr>
          <w:rFonts w:ascii="Times New Roman" w:hAnsi="Times New Roman" w:cs="Times New Roman"/>
          <w:b/>
        </w:rPr>
        <w:t>Sprawę prowadzi:</w:t>
      </w:r>
      <w:r w:rsidRPr="00246AD2">
        <w:rPr>
          <w:rFonts w:ascii="Times New Roman" w:hAnsi="Times New Roman" w:cs="Times New Roman"/>
        </w:rPr>
        <w:t xml:space="preserve"> Sekcja Zamówień Publicznych KWP z siedzibą w Radomiu </w:t>
      </w:r>
    </w:p>
    <w:p w:rsidR="00246AD2" w:rsidRPr="00246AD2" w:rsidRDefault="00246AD2" w:rsidP="00246AD2">
      <w:pPr>
        <w:ind w:left="364"/>
        <w:contextualSpacing/>
        <w:jc w:val="both"/>
        <w:rPr>
          <w:rFonts w:ascii="Times New Roman" w:hAnsi="Times New Roman" w:cs="Times New Roman"/>
        </w:rPr>
      </w:pPr>
      <w:r w:rsidRPr="00246AD2">
        <w:rPr>
          <w:rFonts w:ascii="Times New Roman" w:hAnsi="Times New Roman" w:cs="Times New Roman"/>
          <w:b/>
          <w:bCs/>
        </w:rPr>
        <w:t xml:space="preserve">adres strony www: </w:t>
      </w:r>
      <w:hyperlink r:id="rId11" w:history="1">
        <w:r w:rsidRPr="00246AD2">
          <w:rPr>
            <w:rFonts w:ascii="Times New Roman" w:hAnsi="Times New Roman" w:cs="Times New Roman"/>
            <w:bCs/>
          </w:rPr>
          <w:t>http://bip.mazowiecka.policja.gov.pl</w:t>
        </w:r>
      </w:hyperlink>
    </w:p>
    <w:p w:rsidR="00246AD2" w:rsidRPr="00246AD2" w:rsidRDefault="00246AD2" w:rsidP="00246AD2">
      <w:pPr>
        <w:ind w:left="364"/>
        <w:contextualSpacing/>
        <w:jc w:val="both"/>
        <w:rPr>
          <w:rFonts w:ascii="Times New Roman" w:hAnsi="Times New Roman" w:cs="Times New Roman"/>
        </w:rPr>
      </w:pPr>
      <w:r w:rsidRPr="00246AD2">
        <w:rPr>
          <w:rFonts w:ascii="Times New Roman" w:hAnsi="Times New Roman" w:cs="Times New Roman"/>
          <w:b/>
          <w:bCs/>
        </w:rPr>
        <w:t>adres profilu nabywcy</w:t>
      </w:r>
      <w:r w:rsidRPr="00246AD2">
        <w:rPr>
          <w:rFonts w:ascii="Times New Roman" w:hAnsi="Times New Roman" w:cs="Times New Roman"/>
          <w:b/>
        </w:rPr>
        <w:t>:</w:t>
      </w:r>
      <w:r w:rsidRPr="00246AD2">
        <w:rPr>
          <w:rFonts w:ascii="Times New Roman" w:hAnsi="Times New Roman" w:cs="Times New Roman"/>
          <w:bCs/>
        </w:rPr>
        <w:t xml:space="preserve"> https://platformazakupowa.pl/pn/kwp_radom</w:t>
      </w:r>
    </w:p>
    <w:p w:rsidR="00246AD2" w:rsidRPr="00246AD2" w:rsidRDefault="00246AD2" w:rsidP="00246AD2">
      <w:pPr>
        <w:spacing w:after="0" w:line="240" w:lineRule="auto"/>
        <w:ind w:left="720"/>
        <w:contextualSpacing/>
        <w:jc w:val="both"/>
        <w:rPr>
          <w:rFonts w:ascii="Times New Roman" w:hAnsi="Times New Roman" w:cs="Times New Roman"/>
          <w:b/>
          <w:bCs/>
          <w:u w:val="single"/>
        </w:rPr>
      </w:pPr>
    </w:p>
    <w:p w:rsidR="00246AD2" w:rsidRPr="00246AD2" w:rsidRDefault="00246AD2" w:rsidP="00246AD2">
      <w:pPr>
        <w:numPr>
          <w:ilvl w:val="0"/>
          <w:numId w:val="2"/>
        </w:numPr>
        <w:ind w:left="406" w:hanging="238"/>
        <w:contextualSpacing/>
        <w:jc w:val="both"/>
        <w:rPr>
          <w:rFonts w:ascii="Times New Roman" w:hAnsi="Times New Roman" w:cs="Times New Roman"/>
          <w:b/>
        </w:rPr>
      </w:pPr>
      <w:r w:rsidRPr="00246AD2">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46AD2" w:rsidRPr="00246AD2" w:rsidRDefault="00246AD2" w:rsidP="00246AD2">
      <w:pPr>
        <w:jc w:val="both"/>
        <w:rPr>
          <w:rFonts w:ascii="Times New Roman" w:hAnsi="Times New Roman" w:cs="Times New Roman"/>
          <w:b/>
        </w:rPr>
      </w:pPr>
      <w:r w:rsidRPr="00246AD2">
        <w:rPr>
          <w:rFonts w:ascii="Times New Roman" w:hAnsi="Times New Roman" w:cs="Times New Roman"/>
        </w:rPr>
        <w:t xml:space="preserve">SWZ oraz dokumenty zamówienia bezpośrednio związane z postępowaniem o udzielenie zamówienia dostępne są w zakładce </w:t>
      </w:r>
      <w:r w:rsidRPr="00246AD2">
        <w:rPr>
          <w:rFonts w:ascii="Times New Roman" w:hAnsi="Times New Roman" w:cs="Times New Roman"/>
          <w:i/>
        </w:rPr>
        <w:t>„</w:t>
      </w:r>
      <w:r w:rsidRPr="00246AD2">
        <w:rPr>
          <w:rFonts w:ascii="Times New Roman" w:hAnsi="Times New Roman" w:cs="Times New Roman"/>
          <w:b/>
          <w:i/>
        </w:rPr>
        <w:t>Załączniki do postępowania”</w:t>
      </w:r>
      <w:r w:rsidRPr="00246AD2">
        <w:rPr>
          <w:rFonts w:ascii="Times New Roman" w:hAnsi="Times New Roman" w:cs="Times New Roman"/>
        </w:rPr>
        <w:t xml:space="preserve"> na platformie zakupowej pod adresem </w:t>
      </w:r>
      <w:r w:rsidRPr="00246AD2">
        <w:rPr>
          <w:rFonts w:ascii="Times New Roman" w:hAnsi="Times New Roman" w:cs="Times New Roman"/>
          <w:bCs/>
        </w:rPr>
        <w:t>https://platformazakupowa.pl/pn/kwp_radom</w:t>
      </w:r>
      <w:r w:rsidRPr="00246AD2">
        <w:rPr>
          <w:rFonts w:ascii="Times New Roman" w:hAnsi="Times New Roman" w:cs="Times New Roman"/>
        </w:rPr>
        <w:t xml:space="preserve"> (zwana dalej Platformą) </w:t>
      </w:r>
      <w:r w:rsidRPr="00246AD2">
        <w:rPr>
          <w:rFonts w:ascii="Times New Roman" w:hAnsi="Times New Roman" w:cs="Times New Roman"/>
          <w:b/>
        </w:rPr>
        <w:t xml:space="preserve">pod numerem ogłoszenia </w:t>
      </w:r>
      <w:r w:rsidRPr="00246AD2">
        <w:rPr>
          <w:rFonts w:ascii="Times New Roman" w:hAnsi="Times New Roman" w:cs="Times New Roman"/>
          <w:b/>
        </w:rPr>
        <w:br/>
        <w:t>o zamówieniu BZP</w:t>
      </w:r>
      <w:r w:rsidRPr="00246AD2">
        <w:rPr>
          <w:rFonts w:ascii="Times New Roman" w:hAnsi="Times New Roman" w:cs="Times New Roman"/>
        </w:rPr>
        <w:t xml:space="preserve"> oraz </w:t>
      </w:r>
      <w:r w:rsidRPr="00246AD2">
        <w:rPr>
          <w:rFonts w:ascii="Times New Roman" w:hAnsi="Times New Roman" w:cs="Times New Roman"/>
          <w:b/>
        </w:rPr>
        <w:t>nazwą postępowania / numerem wewnętrznym postępowania</w:t>
      </w:r>
      <w:r w:rsidRPr="00246AD2">
        <w:rPr>
          <w:rFonts w:ascii="Times New Roman" w:hAnsi="Times New Roman" w:cs="Times New Roman"/>
        </w:rPr>
        <w:t xml:space="preserve"> dostępnym </w:t>
      </w:r>
      <w:r w:rsidRPr="00246AD2">
        <w:rPr>
          <w:rFonts w:ascii="Times New Roman" w:hAnsi="Times New Roman" w:cs="Times New Roman"/>
        </w:rPr>
        <w:br/>
        <w:t>w tytule SWZ</w:t>
      </w:r>
      <w:r w:rsidRPr="00246AD2">
        <w:rPr>
          <w:rFonts w:ascii="Times New Roman" w:hAnsi="Times New Roman" w:cs="Times New Roman"/>
          <w:i/>
        </w:rPr>
        <w:t>.</w:t>
      </w:r>
      <w:r w:rsidRPr="00246AD2">
        <w:rPr>
          <w:rFonts w:ascii="Times New Roman" w:hAnsi="Times New Roman" w:cs="Times New Roman"/>
          <w:b/>
          <w:i/>
        </w:rPr>
        <w:t xml:space="preserve"> </w:t>
      </w:r>
      <w:r w:rsidRPr="00246AD2">
        <w:rPr>
          <w:rFonts w:ascii="Times New Roman" w:hAnsi="Times New Roman" w:cs="Times New Roman"/>
          <w:b/>
        </w:rPr>
        <w:t>Zmiany i wyjaśnienia treści SWZ</w:t>
      </w:r>
      <w:r w:rsidRPr="00246AD2">
        <w:rPr>
          <w:rFonts w:ascii="Times New Roman" w:hAnsi="Times New Roman" w:cs="Times New Roman"/>
        </w:rPr>
        <w:t xml:space="preserve"> oraz </w:t>
      </w:r>
      <w:r w:rsidRPr="00246AD2">
        <w:rPr>
          <w:rFonts w:ascii="Times New Roman" w:hAnsi="Times New Roman" w:cs="Times New Roman"/>
          <w:b/>
        </w:rPr>
        <w:t>inne informacje</w:t>
      </w:r>
      <w:r w:rsidRPr="00246AD2">
        <w:rPr>
          <w:rFonts w:ascii="Times New Roman" w:hAnsi="Times New Roman" w:cs="Times New Roman"/>
        </w:rPr>
        <w:t xml:space="preserve"> bezpośrednio związane </w:t>
      </w:r>
      <w:r w:rsidRPr="00246AD2">
        <w:rPr>
          <w:rFonts w:ascii="Times New Roman" w:hAnsi="Times New Roman" w:cs="Times New Roman"/>
        </w:rPr>
        <w:br/>
        <w:t xml:space="preserve">z postępowaniem o udzielenie zamówienia będą udostępniane na platformie zakupowej pod adresem </w:t>
      </w:r>
      <w:r w:rsidRPr="00246AD2">
        <w:rPr>
          <w:rFonts w:ascii="Times New Roman" w:hAnsi="Times New Roman" w:cs="Times New Roman"/>
          <w:bCs/>
        </w:rPr>
        <w:t>https://platformazakupowa.pl/pn/kwp_radom</w:t>
      </w:r>
      <w:r w:rsidRPr="00246AD2">
        <w:rPr>
          <w:rFonts w:ascii="Times New Roman" w:hAnsi="Times New Roman" w:cs="Times New Roman"/>
        </w:rPr>
        <w:t xml:space="preserve"> w zakładce </w:t>
      </w:r>
      <w:r w:rsidRPr="00246AD2">
        <w:rPr>
          <w:rFonts w:ascii="Times New Roman" w:hAnsi="Times New Roman" w:cs="Times New Roman"/>
          <w:b/>
          <w:i/>
        </w:rPr>
        <w:t>„KOMUNIKATY”</w:t>
      </w:r>
      <w:r w:rsidRPr="00246AD2">
        <w:rPr>
          <w:rFonts w:ascii="Times New Roman" w:hAnsi="Times New Roman" w:cs="Times New Roman"/>
        </w:rPr>
        <w:t xml:space="preserve"> </w:t>
      </w:r>
    </w:p>
    <w:p w:rsidR="00246AD2" w:rsidRPr="00246AD2" w:rsidRDefault="00246AD2" w:rsidP="00246AD2">
      <w:pPr>
        <w:numPr>
          <w:ilvl w:val="0"/>
          <w:numId w:val="2"/>
        </w:numPr>
        <w:ind w:left="420" w:hanging="126"/>
        <w:contextualSpacing/>
        <w:rPr>
          <w:rFonts w:ascii="Times New Roman" w:hAnsi="Times New Roman" w:cs="Times New Roman"/>
          <w:b/>
        </w:rPr>
      </w:pPr>
      <w:r w:rsidRPr="00246AD2">
        <w:rPr>
          <w:rFonts w:ascii="Times New Roman" w:hAnsi="Times New Roman" w:cs="Times New Roman"/>
          <w:b/>
        </w:rPr>
        <w:t>Tryb udzielenia zamówienia</w:t>
      </w:r>
    </w:p>
    <w:p w:rsidR="00246AD2" w:rsidRPr="00246AD2" w:rsidRDefault="00246AD2" w:rsidP="00246AD2">
      <w:pPr>
        <w:jc w:val="both"/>
        <w:rPr>
          <w:rFonts w:ascii="Times New Roman" w:hAnsi="Times New Roman" w:cs="Times New Roman"/>
        </w:rPr>
      </w:pPr>
      <w:r w:rsidRPr="00246AD2">
        <w:rPr>
          <w:rFonts w:ascii="Times New Roman" w:hAnsi="Times New Roman" w:cs="Times New Roman"/>
        </w:rPr>
        <w:t xml:space="preserve">Postępowanie o udzielenie zamówienia prowadzone jest </w:t>
      </w:r>
      <w:r w:rsidRPr="00246AD2">
        <w:rPr>
          <w:rFonts w:ascii="Times New Roman" w:hAnsi="Times New Roman" w:cs="Times New Roman"/>
          <w:b/>
        </w:rPr>
        <w:t xml:space="preserve">w trybie podstawowym, na podstawie </w:t>
      </w:r>
      <w:r w:rsidRPr="00246AD2">
        <w:rPr>
          <w:rFonts w:ascii="Times New Roman" w:hAnsi="Times New Roman" w:cs="Times New Roman"/>
          <w:b/>
        </w:rPr>
        <w:br/>
        <w:t xml:space="preserve">art. 275 pkt 1 </w:t>
      </w:r>
      <w:r w:rsidRPr="00246AD2">
        <w:rPr>
          <w:rFonts w:ascii="Times New Roman" w:hAnsi="Times New Roman" w:cs="Times New Roman"/>
        </w:rPr>
        <w:t xml:space="preserve">ustawy z dnia 11 września 2019 r. Prawo zamówień publicznych (Dz. U. z 2021 r., </w:t>
      </w:r>
      <w:r w:rsidRPr="00246AD2">
        <w:rPr>
          <w:rFonts w:ascii="Times New Roman" w:hAnsi="Times New Roman" w:cs="Times New Roman"/>
        </w:rPr>
        <w:br/>
        <w:t>poz. 1129 ) zwanej dalej także „pzp”.</w:t>
      </w:r>
    </w:p>
    <w:p w:rsidR="00246AD2" w:rsidRPr="00246AD2" w:rsidRDefault="00246AD2" w:rsidP="00246AD2">
      <w:pPr>
        <w:jc w:val="both"/>
        <w:rPr>
          <w:rFonts w:ascii="Times New Roman" w:hAnsi="Times New Roman" w:cs="Times New Roman"/>
        </w:rPr>
      </w:pPr>
    </w:p>
    <w:p w:rsidR="00246AD2" w:rsidRPr="00246AD2" w:rsidRDefault="00246AD2" w:rsidP="00246AD2">
      <w:pPr>
        <w:numPr>
          <w:ilvl w:val="0"/>
          <w:numId w:val="2"/>
        </w:numPr>
        <w:ind w:left="420" w:hanging="112"/>
        <w:contextualSpacing/>
        <w:rPr>
          <w:rFonts w:ascii="Times New Roman" w:hAnsi="Times New Roman" w:cs="Times New Roman"/>
          <w:b/>
        </w:rPr>
      </w:pPr>
      <w:r w:rsidRPr="00246AD2">
        <w:rPr>
          <w:rFonts w:ascii="Times New Roman" w:hAnsi="Times New Roman" w:cs="Times New Roman"/>
          <w:b/>
        </w:rPr>
        <w:t>Informacja, czy Zamawiający przewiduje wybór najkorzystniejszej oferty z możliwością prowadzenia negocjacji</w:t>
      </w:r>
    </w:p>
    <w:p w:rsidR="00246AD2" w:rsidRPr="00246AD2" w:rsidRDefault="00246AD2" w:rsidP="00246AD2">
      <w:pPr>
        <w:rPr>
          <w:rFonts w:ascii="Times New Roman" w:hAnsi="Times New Roman" w:cs="Times New Roman"/>
        </w:rPr>
      </w:pPr>
      <w:r w:rsidRPr="00246AD2">
        <w:rPr>
          <w:rFonts w:ascii="Times New Roman" w:hAnsi="Times New Roman" w:cs="Times New Roman"/>
        </w:rPr>
        <w:t>Zamawiający nie przewiduje wyboru najkorzystniejszej oferty z możliwością prowadzenia negocjacji.</w:t>
      </w:r>
    </w:p>
    <w:p w:rsidR="00246AD2" w:rsidRPr="00246AD2" w:rsidRDefault="00246AD2" w:rsidP="00246AD2">
      <w:pPr>
        <w:numPr>
          <w:ilvl w:val="0"/>
          <w:numId w:val="2"/>
        </w:numPr>
        <w:ind w:left="434" w:hanging="238"/>
        <w:contextualSpacing/>
        <w:rPr>
          <w:rFonts w:ascii="Times New Roman" w:hAnsi="Times New Roman" w:cs="Times New Roman"/>
          <w:b/>
        </w:rPr>
      </w:pPr>
      <w:r w:rsidRPr="00246AD2">
        <w:rPr>
          <w:rFonts w:ascii="Times New Roman" w:hAnsi="Times New Roman" w:cs="Times New Roman"/>
          <w:b/>
        </w:rPr>
        <w:t>Opis przedmiotu zamówienia</w:t>
      </w:r>
    </w:p>
    <w:p w:rsidR="00246AD2" w:rsidRPr="00246AD2" w:rsidRDefault="00246AD2" w:rsidP="00246AD2">
      <w:pPr>
        <w:ind w:left="434"/>
        <w:contextualSpacing/>
        <w:rPr>
          <w:rFonts w:ascii="Times New Roman" w:hAnsi="Times New Roman" w:cs="Times New Roman"/>
          <w:b/>
        </w:rPr>
      </w:pPr>
    </w:p>
    <w:p w:rsidR="00246AD2" w:rsidRDefault="00246AD2" w:rsidP="001F6BA1">
      <w:pPr>
        <w:ind w:right="-288" w:firstLine="196"/>
        <w:jc w:val="both"/>
        <w:rPr>
          <w:rFonts w:ascii="Times New Roman" w:hAnsi="Times New Roman" w:cs="Times New Roman"/>
          <w:b/>
          <w:bCs/>
        </w:rPr>
      </w:pPr>
      <w:r w:rsidRPr="00246AD2">
        <w:rPr>
          <w:rFonts w:ascii="Times New Roman" w:hAnsi="Times New Roman" w:cs="Times New Roman"/>
          <w:b/>
        </w:rPr>
        <w:t xml:space="preserve">Przedmiotem zamówienia jest: </w:t>
      </w:r>
      <w:r w:rsidRPr="00246AD2">
        <w:rPr>
          <w:rFonts w:ascii="Times New Roman" w:hAnsi="Times New Roman" w:cs="Times New Roman"/>
          <w:b/>
          <w:bCs/>
        </w:rPr>
        <w:t xml:space="preserve">Zakup i dostawa </w:t>
      </w:r>
      <w:r w:rsidR="001F6BA1">
        <w:rPr>
          <w:rFonts w:ascii="Times New Roman" w:hAnsi="Times New Roman" w:cs="Times New Roman"/>
          <w:b/>
          <w:bCs/>
        </w:rPr>
        <w:t>nieoznakowanego pojazdu służbowego typu kombi –</w:t>
      </w:r>
      <w:r w:rsidR="009B5AFD">
        <w:rPr>
          <w:rFonts w:ascii="Times New Roman" w:hAnsi="Times New Roman" w:cs="Times New Roman"/>
          <w:b/>
          <w:bCs/>
        </w:rPr>
        <w:t xml:space="preserve"> 2 sztuki.</w:t>
      </w:r>
    </w:p>
    <w:p w:rsidR="00A30D1A" w:rsidRDefault="009B5AFD" w:rsidP="00A30D1A">
      <w:pPr>
        <w:spacing w:line="240" w:lineRule="auto"/>
        <w:ind w:right="-288" w:firstLine="196"/>
        <w:jc w:val="both"/>
        <w:rPr>
          <w:rFonts w:ascii="Times New Roman" w:hAnsi="Times New Roman" w:cs="Times New Roman"/>
          <w:bCs/>
        </w:rPr>
      </w:pPr>
      <w:r w:rsidRPr="00A30D1A">
        <w:rPr>
          <w:rFonts w:ascii="Times New Roman" w:hAnsi="Times New Roman" w:cs="Times New Roman"/>
          <w:bCs/>
        </w:rPr>
        <w:t xml:space="preserve">Wykonawca sprzedaje i zobowiązuje się dostarczyć własnym transportem i na swój koszt 2 sztuk fabrycznie nowych samochodów osobowych spełniających wymagania taktyczno-techniczne określone </w:t>
      </w:r>
      <w:r w:rsidRPr="00A30D1A">
        <w:rPr>
          <w:rFonts w:ascii="Times New Roman" w:hAnsi="Times New Roman" w:cs="Times New Roman"/>
          <w:bCs/>
        </w:rPr>
        <w:br/>
        <w:t xml:space="preserve">w wymaganiach taktyczno-technicznych samochodu osobowego kombi hybrydowego typu hev wersji nieoznakowanej segmentu C ( tj. </w:t>
      </w:r>
      <w:r w:rsidRPr="00A30D1A">
        <w:rPr>
          <w:rFonts w:ascii="Times New Roman" w:hAnsi="Times New Roman" w:cs="Times New Roman"/>
          <w:b/>
          <w:bCs/>
          <w:color w:val="0070C0"/>
          <w:u w:val="single"/>
        </w:rPr>
        <w:t>załącznik nr 1</w:t>
      </w:r>
      <w:r w:rsidR="00A30D1A" w:rsidRPr="00A30D1A">
        <w:rPr>
          <w:rFonts w:ascii="Times New Roman" w:hAnsi="Times New Roman" w:cs="Times New Roman"/>
          <w:b/>
          <w:bCs/>
          <w:color w:val="0070C0"/>
          <w:u w:val="single"/>
        </w:rPr>
        <w:t>.1</w:t>
      </w:r>
      <w:r w:rsidRPr="00A30D1A">
        <w:rPr>
          <w:rFonts w:ascii="Times New Roman" w:hAnsi="Times New Roman" w:cs="Times New Roman"/>
          <w:b/>
          <w:bCs/>
          <w:color w:val="0070C0"/>
          <w:u w:val="single"/>
        </w:rPr>
        <w:t xml:space="preserve"> do </w:t>
      </w:r>
      <w:r w:rsidR="00A30D1A" w:rsidRPr="00A30D1A">
        <w:rPr>
          <w:rFonts w:ascii="Times New Roman" w:hAnsi="Times New Roman" w:cs="Times New Roman"/>
          <w:b/>
          <w:bCs/>
          <w:color w:val="0070C0"/>
          <w:u w:val="single"/>
        </w:rPr>
        <w:t>swz</w:t>
      </w:r>
      <w:r w:rsidRPr="00A30D1A">
        <w:rPr>
          <w:rFonts w:ascii="Times New Roman" w:hAnsi="Times New Roman" w:cs="Times New Roman"/>
          <w:bCs/>
          <w:color w:val="0070C0"/>
        </w:rPr>
        <w:t xml:space="preserve"> </w:t>
      </w:r>
      <w:r w:rsidRPr="00A30D1A">
        <w:rPr>
          <w:rFonts w:ascii="Times New Roman" w:hAnsi="Times New Roman" w:cs="Times New Roman"/>
          <w:bCs/>
        </w:rPr>
        <w:t>).</w:t>
      </w:r>
    </w:p>
    <w:p w:rsidR="009B5AFD" w:rsidRDefault="009B5AFD" w:rsidP="00A30D1A">
      <w:pPr>
        <w:spacing w:line="240" w:lineRule="auto"/>
        <w:ind w:right="-288" w:firstLine="196"/>
        <w:jc w:val="both"/>
        <w:rPr>
          <w:rFonts w:ascii="Times New Roman" w:hAnsi="Times New Roman" w:cs="Times New Roman"/>
        </w:rPr>
      </w:pPr>
      <w:r w:rsidRPr="009B5AFD">
        <w:rPr>
          <w:rFonts w:ascii="Times New Roman" w:eastAsia="Times New Roman" w:hAnsi="Times New Roman" w:cs="Times New Roman"/>
          <w:lang w:eastAsia="pl-PL"/>
        </w:rPr>
        <w:t>Pojazdy muszą posiadać homologację na pojazd bazowy wystawioną zgodnie z Ustawą z dnia 20 czerwca 1997 r. Prawo o ruchu drogowym (t.j. Dz.U. z 2021r. poz. 450 ze zm.).</w:t>
      </w:r>
      <w:r w:rsidRPr="00A30D1A">
        <w:rPr>
          <w:rFonts w:ascii="Times New Roman" w:eastAsia="Times New Roman" w:hAnsi="Times New Roman" w:cs="Times New Roman"/>
          <w:lang w:eastAsia="pl-PL"/>
        </w:rPr>
        <w:t xml:space="preserve"> </w:t>
      </w:r>
      <w:r w:rsidRPr="00A30D1A">
        <w:rPr>
          <w:rFonts w:ascii="Times New Roman" w:hAnsi="Times New Roman" w:cs="Times New Roman"/>
        </w:rPr>
        <w:t xml:space="preserve">Wykonawca zobowiązuje się do wykonywania napraw gwarancyjnych dostarczonych pojazdów w okresie udzielonej gwarancji. </w:t>
      </w:r>
    </w:p>
    <w:p w:rsidR="00112BE9" w:rsidRPr="00112BE9" w:rsidRDefault="00112BE9" w:rsidP="00112BE9">
      <w:pPr>
        <w:autoSpaceDE w:val="0"/>
        <w:autoSpaceDN w:val="0"/>
        <w:adjustRightInd w:val="0"/>
        <w:spacing w:after="0" w:line="276" w:lineRule="auto"/>
        <w:jc w:val="both"/>
        <w:rPr>
          <w:rFonts w:ascii="Times New Roman" w:eastAsia="Times New Roman" w:hAnsi="Times New Roman" w:cs="Times New Roman"/>
          <w:b/>
          <w:i/>
          <w:lang w:eastAsia="pl-PL"/>
        </w:rPr>
      </w:pPr>
      <w:r w:rsidRPr="00112BE9">
        <w:rPr>
          <w:rFonts w:ascii="Times New Roman" w:eastAsia="Times New Roman" w:hAnsi="Times New Roman" w:cs="Times New Roman"/>
          <w:b/>
          <w:i/>
          <w:lang w:eastAsia="pl-PL"/>
        </w:rPr>
        <w:t>W ramach przedmiotu zamówienia Wykonawca zobowi</w:t>
      </w:r>
      <w:r w:rsidRPr="00112BE9">
        <w:rPr>
          <w:rFonts w:ascii="Times New Roman" w:eastAsia="TimesNewRoman" w:hAnsi="Times New Roman" w:cs="Times New Roman"/>
          <w:b/>
          <w:i/>
          <w:lang w:eastAsia="pl-PL"/>
        </w:rPr>
        <w:t>ą</w:t>
      </w:r>
      <w:r w:rsidRPr="00112BE9">
        <w:rPr>
          <w:rFonts w:ascii="Times New Roman" w:eastAsia="Times New Roman" w:hAnsi="Times New Roman" w:cs="Times New Roman"/>
          <w:b/>
          <w:i/>
          <w:lang w:eastAsia="pl-PL"/>
        </w:rPr>
        <w:t>zany jest do dostawy pojazdów do 3 dni od dnia zawarcia umowy.</w:t>
      </w:r>
    </w:p>
    <w:p w:rsidR="00112BE9" w:rsidRPr="00112BE9" w:rsidRDefault="00112BE9" w:rsidP="00112BE9">
      <w:pPr>
        <w:autoSpaceDE w:val="0"/>
        <w:autoSpaceDN w:val="0"/>
        <w:adjustRightInd w:val="0"/>
        <w:spacing w:after="0" w:line="276" w:lineRule="auto"/>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Zamawiaj</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cy wymaga, aby dostarczone pojazdy:</w:t>
      </w:r>
    </w:p>
    <w:p w:rsidR="00112BE9" w:rsidRPr="00112BE9" w:rsidRDefault="00112BE9" w:rsidP="00112BE9">
      <w:pPr>
        <w:autoSpaceDE w:val="0"/>
        <w:autoSpaceDN w:val="0"/>
        <w:adjustRightInd w:val="0"/>
        <w:spacing w:after="0" w:line="276" w:lineRule="auto"/>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a) były fabrycznie nowe,</w:t>
      </w:r>
    </w:p>
    <w:p w:rsidR="00112BE9" w:rsidRPr="00112BE9" w:rsidRDefault="00112BE9" w:rsidP="00112BE9">
      <w:pPr>
        <w:autoSpaceDE w:val="0"/>
        <w:autoSpaceDN w:val="0"/>
        <w:adjustRightInd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112BE9">
        <w:rPr>
          <w:rFonts w:ascii="Times New Roman" w:eastAsia="Times New Roman" w:hAnsi="Times New Roman" w:cs="Times New Roman"/>
          <w:lang w:eastAsia="pl-PL"/>
        </w:rPr>
        <w:t>) były w pełni sprawne,</w:t>
      </w:r>
    </w:p>
    <w:p w:rsidR="00112BE9" w:rsidRPr="00112BE9" w:rsidRDefault="00112BE9" w:rsidP="00112BE9">
      <w:pPr>
        <w:autoSpaceDE w:val="0"/>
        <w:autoSpaceDN w:val="0"/>
        <w:adjustRightInd w:val="0"/>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112BE9">
        <w:rPr>
          <w:rFonts w:ascii="Times New Roman" w:eastAsia="Times New Roman" w:hAnsi="Times New Roman" w:cs="Times New Roman"/>
          <w:lang w:eastAsia="pl-PL"/>
        </w:rPr>
        <w:t>) były wolne od wad,</w:t>
      </w:r>
    </w:p>
    <w:p w:rsidR="00112BE9" w:rsidRPr="00112BE9" w:rsidRDefault="00112BE9" w:rsidP="00354800">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d</w:t>
      </w:r>
      <w:r w:rsidRPr="00112BE9">
        <w:rPr>
          <w:rFonts w:ascii="Times New Roman" w:eastAsia="Times New Roman" w:hAnsi="Times New Roman" w:cs="Times New Roman"/>
          <w:lang w:eastAsia="pl-PL"/>
        </w:rPr>
        <w:t>) posiadały wykonany przez Wykonawc</w:t>
      </w:r>
      <w:r w:rsidRPr="00112BE9">
        <w:rPr>
          <w:rFonts w:ascii="Times New Roman" w:eastAsia="TimesNewRoman" w:hAnsi="Times New Roman" w:cs="Times New Roman"/>
          <w:lang w:eastAsia="pl-PL"/>
        </w:rPr>
        <w:t xml:space="preserve">ę </w:t>
      </w:r>
      <w:r w:rsidRPr="00112BE9">
        <w:rPr>
          <w:rFonts w:ascii="Times New Roman" w:eastAsia="Times New Roman" w:hAnsi="Times New Roman" w:cs="Times New Roman"/>
          <w:lang w:eastAsia="pl-PL"/>
        </w:rPr>
        <w:t>przegl</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d zerowy, potwierdzony w ksi</w:t>
      </w:r>
      <w:r w:rsidRPr="00112BE9">
        <w:rPr>
          <w:rFonts w:ascii="Times New Roman" w:eastAsia="TimesNewRoman" w:hAnsi="Times New Roman" w:cs="Times New Roman"/>
          <w:lang w:eastAsia="pl-PL"/>
        </w:rPr>
        <w:t>ąż</w:t>
      </w:r>
      <w:r w:rsidRPr="00112BE9">
        <w:rPr>
          <w:rFonts w:ascii="Times New Roman" w:eastAsia="Times New Roman" w:hAnsi="Times New Roman" w:cs="Times New Roman"/>
          <w:lang w:eastAsia="pl-PL"/>
        </w:rPr>
        <w:t>ce gwarancyjnej pojazdu,</w:t>
      </w:r>
    </w:p>
    <w:p w:rsidR="00112BE9" w:rsidRPr="00112BE9" w:rsidRDefault="00112BE9" w:rsidP="00354800">
      <w:pPr>
        <w:autoSpaceDE w:val="0"/>
        <w:autoSpaceDN w:val="0"/>
        <w:adjustRightInd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e </w:t>
      </w:r>
      <w:r w:rsidRPr="00112BE9">
        <w:rPr>
          <w:rFonts w:ascii="Times New Roman" w:eastAsia="Times New Roman" w:hAnsi="Times New Roman" w:cs="Times New Roman"/>
          <w:i/>
          <w:lang w:eastAsia="pl-PL"/>
        </w:rPr>
        <w:t>) posiadały stan paliwa w czasie odbioru powyżej rezerwy.</w:t>
      </w:r>
    </w:p>
    <w:p w:rsidR="00112BE9" w:rsidRPr="00112BE9" w:rsidRDefault="00112BE9" w:rsidP="00354800">
      <w:pPr>
        <w:autoSpaceDE w:val="0"/>
        <w:autoSpaceDN w:val="0"/>
        <w:adjustRightInd w:val="0"/>
        <w:spacing w:after="0" w:line="240" w:lineRule="auto"/>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Zamawiaj</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cy wymaga, aby dostarczone pojazdy były wykonane zgodnie z:</w:t>
      </w:r>
    </w:p>
    <w:p w:rsidR="00112BE9" w:rsidRPr="00112BE9" w:rsidRDefault="00112BE9" w:rsidP="00B21AAE">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specyfikacj</w:t>
      </w:r>
      <w:r w:rsidRPr="00112BE9">
        <w:rPr>
          <w:rFonts w:ascii="Times New Roman" w:eastAsia="TimesNewRoman" w:hAnsi="Times New Roman" w:cs="Times New Roman"/>
          <w:lang w:eastAsia="pl-PL"/>
        </w:rPr>
        <w:t>ą taktyczno-</w:t>
      </w:r>
      <w:r w:rsidRPr="00112BE9">
        <w:rPr>
          <w:rFonts w:ascii="Times New Roman" w:eastAsia="Times New Roman" w:hAnsi="Times New Roman" w:cs="Times New Roman"/>
          <w:lang w:eastAsia="pl-PL"/>
        </w:rPr>
        <w:t>techniczn</w:t>
      </w:r>
      <w:r w:rsidRPr="00112BE9">
        <w:rPr>
          <w:rFonts w:ascii="Times New Roman" w:eastAsia="TimesNewRoman" w:hAnsi="Times New Roman" w:cs="Times New Roman"/>
          <w:lang w:eastAsia="pl-PL"/>
        </w:rPr>
        <w:t>ą pojazdu</w:t>
      </w:r>
      <w:r w:rsidRPr="00112BE9">
        <w:rPr>
          <w:rFonts w:ascii="Times New Roman" w:eastAsia="Times New Roman" w:hAnsi="Times New Roman" w:cs="Times New Roman"/>
          <w:lang w:eastAsia="pl-PL"/>
        </w:rPr>
        <w:t>, okre</w:t>
      </w:r>
      <w:r w:rsidRPr="00112BE9">
        <w:rPr>
          <w:rFonts w:ascii="Times New Roman" w:eastAsia="TimesNewRoman" w:hAnsi="Times New Roman" w:cs="Times New Roman"/>
          <w:lang w:eastAsia="pl-PL"/>
        </w:rPr>
        <w:t>ś</w:t>
      </w:r>
      <w:r w:rsidRPr="00112BE9">
        <w:rPr>
          <w:rFonts w:ascii="Times New Roman" w:eastAsia="Times New Roman" w:hAnsi="Times New Roman" w:cs="Times New Roman"/>
          <w:lang w:eastAsia="pl-PL"/>
        </w:rPr>
        <w:t>lon</w:t>
      </w:r>
      <w:r w:rsidRPr="00112BE9">
        <w:rPr>
          <w:rFonts w:ascii="Times New Roman" w:eastAsia="TimesNewRoman" w:hAnsi="Times New Roman" w:cs="Times New Roman"/>
          <w:lang w:eastAsia="pl-PL"/>
        </w:rPr>
        <w:t xml:space="preserve">ą </w:t>
      </w:r>
      <w:r w:rsidRPr="00112BE9">
        <w:rPr>
          <w:rFonts w:ascii="Times New Roman" w:eastAsia="Times New Roman" w:hAnsi="Times New Roman" w:cs="Times New Roman"/>
          <w:lang w:eastAsia="pl-PL"/>
        </w:rPr>
        <w:t>w:</w:t>
      </w:r>
    </w:p>
    <w:p w:rsidR="00112BE9" w:rsidRPr="00112BE9" w:rsidRDefault="00112BE9" w:rsidP="00B21AAE">
      <w:pPr>
        <w:numPr>
          <w:ilvl w:val="0"/>
          <w:numId w:val="42"/>
        </w:numPr>
        <w:autoSpaceDE w:val="0"/>
        <w:autoSpaceDN w:val="0"/>
        <w:adjustRightInd w:val="0"/>
        <w:spacing w:after="0" w:line="240" w:lineRule="auto"/>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zał</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 xml:space="preserve">czniku nr 1 do umowy </w:t>
      </w:r>
    </w:p>
    <w:p w:rsidR="00112BE9" w:rsidRPr="00112BE9" w:rsidRDefault="00112BE9" w:rsidP="00354800">
      <w:pPr>
        <w:autoSpaceDE w:val="0"/>
        <w:autoSpaceDN w:val="0"/>
        <w:adjustRightInd w:val="0"/>
        <w:spacing w:after="0" w:line="240" w:lineRule="auto"/>
        <w:ind w:left="708"/>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b) zasadami wiedzy technicznej, powszechnie obowi</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zuj</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cymi w tym zakresie normami</w:t>
      </w:r>
      <w:r w:rsidR="00075499">
        <w:rPr>
          <w:rFonts w:ascii="Times New Roman" w:eastAsia="Times New Roman" w:hAnsi="Times New Roman" w:cs="Times New Roman"/>
          <w:lang w:eastAsia="pl-PL"/>
        </w:rPr>
        <w:br/>
      </w:r>
      <w:r w:rsidRPr="00112BE9">
        <w:rPr>
          <w:rFonts w:ascii="Times New Roman" w:eastAsia="Times New Roman" w:hAnsi="Times New Roman" w:cs="Times New Roman"/>
          <w:lang w:eastAsia="pl-PL"/>
        </w:rPr>
        <w:t xml:space="preserve"> i standardami, z uwzgl</w:t>
      </w:r>
      <w:r w:rsidRPr="00112BE9">
        <w:rPr>
          <w:rFonts w:ascii="Times New Roman" w:eastAsia="TimesNewRoman" w:hAnsi="Times New Roman" w:cs="Times New Roman"/>
          <w:lang w:eastAsia="pl-PL"/>
        </w:rPr>
        <w:t>ę</w:t>
      </w:r>
      <w:r w:rsidRPr="00112BE9">
        <w:rPr>
          <w:rFonts w:ascii="Times New Roman" w:eastAsia="Times New Roman" w:hAnsi="Times New Roman" w:cs="Times New Roman"/>
          <w:lang w:eastAsia="pl-PL"/>
        </w:rPr>
        <w:t>dnieniem obowi</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zuj</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cych przepisów.</w:t>
      </w:r>
    </w:p>
    <w:p w:rsidR="00112BE9" w:rsidRPr="00112BE9" w:rsidRDefault="00112BE9" w:rsidP="00354800">
      <w:pPr>
        <w:autoSpaceDE w:val="0"/>
        <w:autoSpaceDN w:val="0"/>
        <w:adjustRightInd w:val="0"/>
        <w:spacing w:after="0" w:line="240" w:lineRule="auto"/>
        <w:ind w:left="708"/>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 xml:space="preserve">c) posiadały wymagane atesty i homologacje w zakresie walorów użytkowych </w:t>
      </w:r>
    </w:p>
    <w:p w:rsidR="00112BE9" w:rsidRPr="00112BE9" w:rsidRDefault="00112BE9" w:rsidP="00354800">
      <w:pPr>
        <w:autoSpaceDE w:val="0"/>
        <w:autoSpaceDN w:val="0"/>
        <w:adjustRightInd w:val="0"/>
        <w:spacing w:after="0" w:line="240" w:lineRule="auto"/>
        <w:jc w:val="both"/>
        <w:rPr>
          <w:rFonts w:ascii="Times New Roman" w:eastAsia="Times New Roman" w:hAnsi="Times New Roman" w:cs="Times New Roman"/>
          <w:lang w:eastAsia="pl-PL"/>
        </w:rPr>
      </w:pPr>
      <w:r w:rsidRPr="00112BE9">
        <w:rPr>
          <w:rFonts w:ascii="Times New Roman" w:eastAsia="Times New Roman" w:hAnsi="Times New Roman" w:cs="Times New Roman"/>
          <w:lang w:eastAsia="pl-PL"/>
        </w:rPr>
        <w:t>Wykonawca w dniu dostawy pojazdu przeka</w:t>
      </w:r>
      <w:r w:rsidRPr="00112BE9">
        <w:rPr>
          <w:rFonts w:ascii="Times New Roman" w:eastAsia="TimesNewRoman" w:hAnsi="Times New Roman" w:cs="Times New Roman"/>
          <w:lang w:eastAsia="pl-PL"/>
        </w:rPr>
        <w:t>ż</w:t>
      </w:r>
      <w:r w:rsidRPr="00112BE9">
        <w:rPr>
          <w:rFonts w:ascii="Times New Roman" w:eastAsia="Times New Roman" w:hAnsi="Times New Roman" w:cs="Times New Roman"/>
          <w:lang w:eastAsia="pl-PL"/>
        </w:rPr>
        <w:t>e Zamawiaj</w:t>
      </w:r>
      <w:r w:rsidRPr="00112BE9">
        <w:rPr>
          <w:rFonts w:ascii="Times New Roman" w:eastAsia="TimesNewRoman" w:hAnsi="Times New Roman" w:cs="Times New Roman"/>
          <w:lang w:eastAsia="pl-PL"/>
        </w:rPr>
        <w:t>ą</w:t>
      </w:r>
      <w:r w:rsidRPr="00112BE9">
        <w:rPr>
          <w:rFonts w:ascii="Times New Roman" w:eastAsia="Times New Roman" w:hAnsi="Times New Roman" w:cs="Times New Roman"/>
          <w:lang w:eastAsia="pl-PL"/>
        </w:rPr>
        <w:t>cemu kompletn</w:t>
      </w:r>
      <w:r w:rsidRPr="00112BE9">
        <w:rPr>
          <w:rFonts w:ascii="Times New Roman" w:eastAsia="TimesNewRoman" w:hAnsi="Times New Roman" w:cs="Times New Roman"/>
          <w:lang w:eastAsia="pl-PL"/>
        </w:rPr>
        <w:t xml:space="preserve">ą </w:t>
      </w:r>
      <w:r w:rsidRPr="00112BE9">
        <w:rPr>
          <w:rFonts w:ascii="Times New Roman" w:eastAsia="Times New Roman" w:hAnsi="Times New Roman" w:cs="Times New Roman"/>
          <w:lang w:eastAsia="pl-PL"/>
        </w:rPr>
        <w:t>dokumentacj</w:t>
      </w:r>
      <w:r w:rsidRPr="00112BE9">
        <w:rPr>
          <w:rFonts w:ascii="Times New Roman" w:eastAsia="TimesNewRoman" w:hAnsi="Times New Roman" w:cs="Times New Roman"/>
          <w:lang w:eastAsia="pl-PL"/>
        </w:rPr>
        <w:t xml:space="preserve">ę </w:t>
      </w:r>
      <w:r w:rsidRPr="00112BE9">
        <w:rPr>
          <w:rFonts w:ascii="Times New Roman" w:eastAsia="Times New Roman" w:hAnsi="Times New Roman" w:cs="Times New Roman"/>
          <w:lang w:eastAsia="pl-PL"/>
        </w:rPr>
        <w:t xml:space="preserve">wskazaną </w:t>
      </w:r>
      <w:r w:rsidR="00075499">
        <w:rPr>
          <w:rFonts w:ascii="Times New Roman" w:eastAsia="Times New Roman" w:hAnsi="Times New Roman" w:cs="Times New Roman"/>
          <w:lang w:eastAsia="pl-PL"/>
        </w:rPr>
        <w:br/>
      </w:r>
      <w:r w:rsidRPr="00112BE9">
        <w:rPr>
          <w:rFonts w:ascii="Times New Roman" w:eastAsia="Times New Roman" w:hAnsi="Times New Roman" w:cs="Times New Roman"/>
          <w:lang w:eastAsia="pl-PL"/>
        </w:rPr>
        <w:t xml:space="preserve">w specyfikacji taktyczno-technicznej pojazdu. </w:t>
      </w:r>
    </w:p>
    <w:p w:rsidR="00112BE9" w:rsidRPr="00112BE9" w:rsidRDefault="00112BE9" w:rsidP="00A30D1A">
      <w:pPr>
        <w:spacing w:line="240" w:lineRule="auto"/>
        <w:ind w:right="-288" w:firstLine="196"/>
        <w:jc w:val="both"/>
        <w:rPr>
          <w:rFonts w:ascii="Times New Roman" w:hAnsi="Times New Roman" w:cs="Times New Roman"/>
        </w:rPr>
      </w:pPr>
    </w:p>
    <w:p w:rsidR="00A30D1A" w:rsidRPr="009B5AFD" w:rsidRDefault="00A30D1A" w:rsidP="00A30D1A">
      <w:pPr>
        <w:spacing w:line="240" w:lineRule="auto"/>
        <w:ind w:right="-288" w:firstLine="196"/>
        <w:jc w:val="both"/>
        <w:rPr>
          <w:rFonts w:ascii="Times New Roman" w:hAnsi="Times New Roman" w:cs="Times New Roman"/>
          <w:bCs/>
        </w:rPr>
      </w:pPr>
      <w:r>
        <w:rPr>
          <w:rFonts w:ascii="Times New Roman" w:hAnsi="Times New Roman" w:cs="Times New Roman"/>
        </w:rPr>
        <w:t xml:space="preserve">Szczegółowy opis przedmiotu zamówienia określony został w </w:t>
      </w:r>
      <w:r w:rsidRPr="007E2BD5">
        <w:rPr>
          <w:rFonts w:ascii="Times New Roman" w:hAnsi="Times New Roman" w:cs="Times New Roman"/>
          <w:b/>
          <w:color w:val="0070C0"/>
          <w:u w:val="single"/>
        </w:rPr>
        <w:t>załączniku nr 1 do swz</w:t>
      </w:r>
      <w:r w:rsidRPr="007E2BD5">
        <w:rPr>
          <w:rFonts w:ascii="Times New Roman" w:hAnsi="Times New Roman" w:cs="Times New Roman"/>
          <w:color w:val="0070C0"/>
        </w:rPr>
        <w:t xml:space="preserve"> </w:t>
      </w:r>
      <w:r>
        <w:rPr>
          <w:rFonts w:ascii="Times New Roman" w:hAnsi="Times New Roman" w:cs="Times New Roman"/>
        </w:rPr>
        <w:t xml:space="preserve">(projekcie umowy), w </w:t>
      </w:r>
      <w:r w:rsidRPr="007E2BD5">
        <w:rPr>
          <w:rFonts w:ascii="Times New Roman" w:hAnsi="Times New Roman" w:cs="Times New Roman"/>
          <w:b/>
          <w:color w:val="0070C0"/>
          <w:u w:val="single"/>
        </w:rPr>
        <w:t>załączniku nr 1.1 do swz</w:t>
      </w:r>
      <w:r w:rsidRPr="007E2BD5">
        <w:rPr>
          <w:rFonts w:ascii="Times New Roman" w:hAnsi="Times New Roman" w:cs="Times New Roman"/>
          <w:color w:val="0070C0"/>
        </w:rPr>
        <w:t xml:space="preserve"> </w:t>
      </w:r>
      <w:r>
        <w:rPr>
          <w:rFonts w:ascii="Times New Roman" w:hAnsi="Times New Roman" w:cs="Times New Roman"/>
        </w:rPr>
        <w:t xml:space="preserve">tj. </w:t>
      </w:r>
      <w:r w:rsidRPr="00A30D1A">
        <w:rPr>
          <w:rFonts w:ascii="Times New Roman" w:hAnsi="Times New Roman" w:cs="Times New Roman"/>
          <w:bCs/>
        </w:rPr>
        <w:t>w wymaganiach taktyczno-technicznych samochodu osobowego kombi hybrydowego typu hev wersji nieoznakowanej segmentu C</w:t>
      </w:r>
      <w:r>
        <w:rPr>
          <w:rFonts w:ascii="Times New Roman" w:hAnsi="Times New Roman" w:cs="Times New Roman"/>
          <w:bCs/>
        </w:rPr>
        <w:t xml:space="preserve">, a także w </w:t>
      </w:r>
      <w:r w:rsidRPr="007E2BD5">
        <w:rPr>
          <w:rFonts w:ascii="Times New Roman" w:hAnsi="Times New Roman" w:cs="Times New Roman"/>
          <w:b/>
          <w:bCs/>
          <w:color w:val="0070C0"/>
          <w:u w:val="single"/>
        </w:rPr>
        <w:t xml:space="preserve">załączniku nr 2 do swz </w:t>
      </w:r>
      <w:r>
        <w:rPr>
          <w:rFonts w:ascii="Times New Roman" w:hAnsi="Times New Roman" w:cs="Times New Roman"/>
          <w:bCs/>
        </w:rPr>
        <w:t>tj. w wykazie konfiguracji zaoferowanego pojazdu pod pojazd nieoznakowany – wersja kombi.</w:t>
      </w:r>
    </w:p>
    <w:p w:rsidR="00354800" w:rsidRDefault="00354800" w:rsidP="00246AD2">
      <w:pPr>
        <w:spacing w:after="0" w:line="360" w:lineRule="auto"/>
        <w:ind w:right="48"/>
        <w:jc w:val="both"/>
        <w:rPr>
          <w:rFonts w:ascii="Times New Roman" w:hAnsi="Times New Roman" w:cs="Times New Roman"/>
        </w:rPr>
      </w:pPr>
    </w:p>
    <w:p w:rsidR="00246AD2" w:rsidRPr="00246AD2" w:rsidRDefault="00246AD2" w:rsidP="00246AD2">
      <w:pPr>
        <w:spacing w:after="0" w:line="360" w:lineRule="auto"/>
        <w:ind w:right="48"/>
        <w:jc w:val="both"/>
        <w:rPr>
          <w:rFonts w:ascii="Times New Roman" w:eastAsia="Times New Roman" w:hAnsi="Times New Roman" w:cs="Times New Roman"/>
          <w:bCs/>
          <w:lang w:eastAsia="pl-PL"/>
        </w:rPr>
      </w:pPr>
      <w:r w:rsidRPr="00246AD2">
        <w:rPr>
          <w:rFonts w:ascii="Times New Roman" w:eastAsia="Times New Roman" w:hAnsi="Times New Roman" w:cs="Times New Roman"/>
          <w:b/>
          <w:lang w:eastAsia="pl-PL"/>
        </w:rPr>
        <w:t xml:space="preserve">Kod CPV: </w:t>
      </w:r>
      <w:r w:rsidR="007E2BD5">
        <w:rPr>
          <w:rFonts w:ascii="Times New Roman" w:hAnsi="Times New Roman" w:cs="Times New Roman"/>
          <w:b/>
          <w:bCs/>
        </w:rPr>
        <w:t>34110000-1</w:t>
      </w:r>
    </w:p>
    <w:p w:rsidR="00246AD2" w:rsidRPr="00246AD2" w:rsidRDefault="00246AD2" w:rsidP="00246AD2">
      <w:pPr>
        <w:ind w:left="720"/>
        <w:contextualSpacing/>
        <w:jc w:val="both"/>
        <w:rPr>
          <w:rFonts w:ascii="Times New Roman" w:hAnsi="Times New Roman" w:cs="Times New Roman"/>
        </w:rPr>
      </w:pPr>
    </w:p>
    <w:p w:rsidR="00246AD2" w:rsidRPr="00246AD2" w:rsidRDefault="00246AD2" w:rsidP="00246AD2">
      <w:pPr>
        <w:numPr>
          <w:ilvl w:val="0"/>
          <w:numId w:val="2"/>
        </w:numPr>
        <w:contextualSpacing/>
        <w:rPr>
          <w:rFonts w:ascii="Times New Roman" w:hAnsi="Times New Roman" w:cs="Times New Roman"/>
          <w:b/>
        </w:rPr>
      </w:pPr>
      <w:r w:rsidRPr="00246AD2">
        <w:rPr>
          <w:rFonts w:ascii="Times New Roman" w:hAnsi="Times New Roman" w:cs="Times New Roman"/>
          <w:b/>
        </w:rPr>
        <w:t>Termin wykonania</w:t>
      </w:r>
    </w:p>
    <w:p w:rsidR="00246AD2" w:rsidRPr="00246AD2" w:rsidRDefault="00246AD2" w:rsidP="00246AD2">
      <w:pPr>
        <w:spacing w:after="120" w:line="240" w:lineRule="auto"/>
        <w:ind w:left="283"/>
        <w:jc w:val="both"/>
        <w:rPr>
          <w:rFonts w:ascii="Times New Roman" w:hAnsi="Times New Roman" w:cs="Times New Roman"/>
          <w:b/>
          <w:bCs/>
        </w:rPr>
      </w:pPr>
      <w:r w:rsidRPr="00246AD2">
        <w:rPr>
          <w:rFonts w:ascii="Times New Roman" w:hAnsi="Times New Roman" w:cs="Times New Roman"/>
        </w:rPr>
        <w:t xml:space="preserve">Wymagany termin lub okres realizacji zamówienia wynosi: </w:t>
      </w:r>
      <w:r w:rsidR="006C10FA" w:rsidRPr="006C10FA">
        <w:rPr>
          <w:rFonts w:ascii="Times New Roman" w:hAnsi="Times New Roman" w:cs="Times New Roman"/>
          <w:b/>
        </w:rPr>
        <w:t>3 dni od dnia zawarcia umowy.</w:t>
      </w:r>
    </w:p>
    <w:p w:rsidR="00246AD2" w:rsidRPr="00246AD2" w:rsidRDefault="00246AD2" w:rsidP="00246AD2">
      <w:pPr>
        <w:numPr>
          <w:ilvl w:val="0"/>
          <w:numId w:val="2"/>
        </w:numPr>
        <w:contextualSpacing/>
        <w:jc w:val="both"/>
        <w:rPr>
          <w:rFonts w:ascii="Times New Roman" w:hAnsi="Times New Roman" w:cs="Times New Roman"/>
          <w:b/>
        </w:rPr>
      </w:pPr>
      <w:r w:rsidRPr="00246AD2">
        <w:rPr>
          <w:rFonts w:ascii="Times New Roman" w:hAnsi="Times New Roman" w:cs="Times New Roman"/>
          <w:b/>
        </w:rPr>
        <w:t xml:space="preserve">Projektowane postanowienia umowy w sprawie zamówienia, które zostaną wprowadzone do treści tej umowy </w:t>
      </w:r>
      <w:r w:rsidRPr="00246AD2">
        <w:rPr>
          <w:rFonts w:ascii="Times New Roman" w:hAnsi="Times New Roman" w:cs="Times New Roman"/>
        </w:rPr>
        <w:t xml:space="preserve">( Projekt umowy stanowi </w:t>
      </w:r>
      <w:r w:rsidRPr="00246AD2">
        <w:rPr>
          <w:rFonts w:ascii="Times New Roman" w:hAnsi="Times New Roman" w:cs="Times New Roman"/>
          <w:b/>
          <w:color w:val="0070C0"/>
          <w:u w:val="single"/>
        </w:rPr>
        <w:t>załącznik nr 1 do SWZ</w:t>
      </w:r>
      <w:r w:rsidRPr="00246AD2">
        <w:rPr>
          <w:rFonts w:ascii="Times New Roman" w:hAnsi="Times New Roman" w:cs="Times New Roman"/>
          <w:color w:val="0070C0"/>
        </w:rPr>
        <w:t xml:space="preserve"> </w:t>
      </w:r>
      <w:r w:rsidRPr="00246AD2">
        <w:rPr>
          <w:rFonts w:ascii="Times New Roman" w:hAnsi="Times New Roman" w:cs="Times New Roman"/>
        </w:rPr>
        <w:t>)</w:t>
      </w:r>
    </w:p>
    <w:p w:rsidR="00246AD2" w:rsidRPr="00246AD2" w:rsidRDefault="00246AD2" w:rsidP="00246AD2">
      <w:pPr>
        <w:ind w:left="720"/>
        <w:contextualSpacing/>
        <w:jc w:val="both"/>
        <w:rPr>
          <w:rFonts w:ascii="Times New Roman" w:hAnsi="Times New Roman" w:cs="Times New Roman"/>
          <w:b/>
        </w:rPr>
      </w:pPr>
    </w:p>
    <w:p w:rsidR="00246AD2" w:rsidRPr="00246AD2" w:rsidRDefault="00246AD2" w:rsidP="00246AD2">
      <w:pPr>
        <w:spacing w:after="0" w:line="240" w:lineRule="auto"/>
        <w:ind w:left="360"/>
        <w:jc w:val="both"/>
        <w:rPr>
          <w:rFonts w:ascii="Times New Roman" w:hAnsi="Times New Roman" w:cs="Times New Roman"/>
        </w:rPr>
      </w:pPr>
      <w:r w:rsidRPr="00246AD2">
        <w:rPr>
          <w:rFonts w:ascii="Times New Roman" w:hAnsi="Times New Roman" w:cs="Times New Roman"/>
        </w:rPr>
        <w:t xml:space="preserve">      1. Strony dopuszczają zmianę wysokości wynagrodzenia należnego Wykonawcy w przypadku zmiany:</w:t>
      </w:r>
    </w:p>
    <w:p w:rsidR="00246AD2" w:rsidRPr="00246AD2" w:rsidRDefault="00246AD2" w:rsidP="00B21AAE">
      <w:pPr>
        <w:numPr>
          <w:ilvl w:val="0"/>
          <w:numId w:val="35"/>
        </w:numPr>
        <w:spacing w:after="0" w:line="240" w:lineRule="auto"/>
        <w:jc w:val="both"/>
        <w:rPr>
          <w:rFonts w:ascii="Times New Roman" w:hAnsi="Times New Roman" w:cs="Times New Roman"/>
        </w:rPr>
      </w:pPr>
      <w:r w:rsidRPr="00246AD2">
        <w:rPr>
          <w:rFonts w:ascii="Times New Roman" w:hAnsi="Times New Roman" w:cs="Times New Roman"/>
        </w:rPr>
        <w:t>stawki podatku od towarów i usług,</w:t>
      </w:r>
    </w:p>
    <w:p w:rsidR="00246AD2" w:rsidRPr="00246AD2" w:rsidRDefault="00246AD2" w:rsidP="00B21AAE">
      <w:pPr>
        <w:numPr>
          <w:ilvl w:val="0"/>
          <w:numId w:val="35"/>
        </w:numPr>
        <w:spacing w:after="0" w:line="240" w:lineRule="auto"/>
        <w:jc w:val="both"/>
        <w:rPr>
          <w:rFonts w:ascii="Times New Roman" w:hAnsi="Times New Roman" w:cs="Times New Roman"/>
        </w:rPr>
      </w:pPr>
      <w:r w:rsidRPr="00246AD2">
        <w:rPr>
          <w:rFonts w:ascii="Times New Roman" w:hAnsi="Times New Roman" w:cs="Times New Roman"/>
        </w:rPr>
        <w:t>wysokości minimalnego wynagrodzenia za pracę ustalonego na podstawie art. 2 ust. 3–5 ustawy z dnia 10 października 2002 r. o minimalnym wynagrodzeniu za pracę,</w:t>
      </w:r>
    </w:p>
    <w:p w:rsidR="00246AD2" w:rsidRPr="00246AD2" w:rsidRDefault="00246AD2" w:rsidP="00B21AAE">
      <w:pPr>
        <w:numPr>
          <w:ilvl w:val="0"/>
          <w:numId w:val="35"/>
        </w:numPr>
        <w:spacing w:after="0" w:line="240" w:lineRule="auto"/>
        <w:jc w:val="both"/>
        <w:rPr>
          <w:rFonts w:ascii="Times New Roman" w:hAnsi="Times New Roman" w:cs="Times New Roman"/>
        </w:rPr>
      </w:pPr>
      <w:r w:rsidRPr="00246AD2">
        <w:rPr>
          <w:rFonts w:ascii="Times New Roman" w:hAnsi="Times New Roman" w:cs="Times New Roman"/>
        </w:rPr>
        <w:t>zasad podlegania ubezpieczeniom społecznym lub ubezpieczeniu zdrowotnemu lub wysokości stawki składki na ubezpieczenia społeczne lub zdrowotne,</w:t>
      </w:r>
    </w:p>
    <w:p w:rsidR="00246AD2" w:rsidRPr="00246AD2" w:rsidRDefault="00246AD2" w:rsidP="00B21AAE">
      <w:pPr>
        <w:numPr>
          <w:ilvl w:val="0"/>
          <w:numId w:val="35"/>
        </w:numPr>
        <w:spacing w:after="0" w:line="240" w:lineRule="auto"/>
        <w:jc w:val="both"/>
        <w:rPr>
          <w:rFonts w:ascii="Times New Roman" w:hAnsi="Times New Roman" w:cs="Times New Roman"/>
        </w:rPr>
      </w:pPr>
      <w:r w:rsidRPr="00246AD2">
        <w:rPr>
          <w:rFonts w:ascii="Times New Roman" w:hAnsi="Times New Roman" w:cs="Times New Roman"/>
        </w:rPr>
        <w:t>zasad gromadzenia i wysokości wpłat do pracowniczych planów kapitałowych,</w:t>
      </w:r>
      <w:r w:rsidRPr="00246AD2">
        <w:rPr>
          <w:rFonts w:ascii="Times New Roman" w:hAnsi="Times New Roman" w:cs="Times New Roman"/>
        </w:rPr>
        <w:br/>
        <w:t>o których mowa w ustawie 4 października 2018 o pracowniczych planach kapitałowych</w:t>
      </w:r>
    </w:p>
    <w:p w:rsidR="00246AD2" w:rsidRPr="00246AD2" w:rsidRDefault="00246AD2" w:rsidP="00246AD2">
      <w:pPr>
        <w:spacing w:after="0" w:line="240" w:lineRule="auto"/>
        <w:ind w:left="1080"/>
        <w:contextualSpacing/>
        <w:jc w:val="both"/>
        <w:rPr>
          <w:rFonts w:ascii="Times New Roman" w:hAnsi="Times New Roman" w:cs="Times New Roman"/>
        </w:rPr>
      </w:pPr>
      <w:r w:rsidRPr="00246AD2">
        <w:rPr>
          <w:rFonts w:ascii="Times New Roman" w:hAnsi="Times New Roman" w:cs="Times New Roman"/>
        </w:rPr>
        <w:t>- jeżeli zmiany te będą miały wpływ na koszty wykonania zamówienia przez Wykonawcę.</w:t>
      </w:r>
    </w:p>
    <w:p w:rsidR="00246AD2" w:rsidRPr="00246AD2" w:rsidRDefault="00246AD2" w:rsidP="00246AD2">
      <w:pPr>
        <w:spacing w:after="0" w:line="240" w:lineRule="auto"/>
        <w:ind w:left="1080"/>
        <w:contextualSpacing/>
        <w:jc w:val="both"/>
        <w:rPr>
          <w:rFonts w:ascii="Times New Roman" w:hAnsi="Times New Roman" w:cs="Times New Roman"/>
        </w:rPr>
      </w:pPr>
    </w:p>
    <w:p w:rsidR="00246AD2" w:rsidRPr="00246AD2" w:rsidRDefault="00246AD2" w:rsidP="00246AD2">
      <w:pPr>
        <w:spacing w:after="0" w:line="240" w:lineRule="auto"/>
        <w:ind w:left="720"/>
        <w:contextualSpacing/>
        <w:jc w:val="both"/>
        <w:rPr>
          <w:rFonts w:ascii="Times New Roman" w:hAnsi="Times New Roman" w:cs="Times New Roman"/>
        </w:rPr>
      </w:pPr>
      <w:r w:rsidRPr="00246AD2">
        <w:rPr>
          <w:rFonts w:ascii="Times New Roman" w:hAnsi="Times New Roman" w:cs="Times New Roman"/>
        </w:rPr>
        <w:t>2.W przypadkach , o których mowa w pkt. 1 zmiana wymaga wniosku jednej ze stron umowy.</w:t>
      </w:r>
    </w:p>
    <w:p w:rsidR="00246AD2" w:rsidRPr="00246AD2" w:rsidRDefault="00246AD2" w:rsidP="00246AD2">
      <w:pPr>
        <w:spacing w:after="0" w:line="240" w:lineRule="auto"/>
        <w:ind w:left="720"/>
        <w:contextualSpacing/>
        <w:jc w:val="both"/>
        <w:rPr>
          <w:rFonts w:ascii="Times New Roman" w:hAnsi="Times New Roman" w:cs="Times New Roman"/>
        </w:rPr>
      </w:pPr>
      <w:r w:rsidRPr="00246AD2">
        <w:rPr>
          <w:rFonts w:ascii="Times New Roman" w:hAnsi="Times New Roman" w:cs="Times New Roman"/>
        </w:rPr>
        <w:t>3.W przypadkach, o których mowa w pkt. 1 ppkt. a) wysokość zmiany wynagrodzenia odpowiadać będzie wysokości zmiany stawki podatku od towarów i usług.</w:t>
      </w:r>
    </w:p>
    <w:p w:rsidR="00246AD2" w:rsidRPr="00246AD2" w:rsidRDefault="00246AD2" w:rsidP="00246AD2">
      <w:pPr>
        <w:spacing w:after="0" w:line="240" w:lineRule="auto"/>
        <w:ind w:left="714"/>
        <w:jc w:val="both"/>
        <w:rPr>
          <w:rFonts w:ascii="Times New Roman" w:hAnsi="Times New Roman" w:cs="Times New Roman"/>
        </w:rPr>
      </w:pPr>
      <w:r w:rsidRPr="00246AD2">
        <w:rPr>
          <w:rFonts w:ascii="Times New Roman" w:hAnsi="Times New Roman" w:cs="Times New Roman"/>
        </w:rPr>
        <w:t xml:space="preserve">4.W przypadkach, o których mowa w pkt. 1 ppkt. b), c) i d) strona wnioskująca o zmianę wynagrodzenia obowiązana jest wykazać drugiej stronie czy i jaki wpływ zmiany te będą miały na koszt wykonania zamówienia przez Wykonawcę, </w:t>
      </w:r>
    </w:p>
    <w:p w:rsidR="00246AD2" w:rsidRPr="00246AD2" w:rsidRDefault="00246AD2" w:rsidP="00246AD2">
      <w:pPr>
        <w:spacing w:after="0" w:line="240" w:lineRule="auto"/>
        <w:ind w:left="714"/>
        <w:jc w:val="both"/>
        <w:rPr>
          <w:rFonts w:ascii="Times New Roman" w:hAnsi="Times New Roman" w:cs="Times New Roman"/>
        </w:rPr>
      </w:pPr>
      <w:r w:rsidRPr="00246AD2">
        <w:rPr>
          <w:rFonts w:ascii="Times New Roman" w:hAnsi="Times New Roman" w:cs="Times New Roman"/>
        </w:rPr>
        <w:t xml:space="preserve">5.Zmiana wynagrodzenia należnego Wykonawcy wymaga formy pisemnej pod rygorem nieważności. </w:t>
      </w:r>
    </w:p>
    <w:p w:rsidR="00246AD2" w:rsidRPr="00246AD2" w:rsidRDefault="00246AD2" w:rsidP="00246AD2">
      <w:pPr>
        <w:autoSpaceDE w:val="0"/>
        <w:autoSpaceDN w:val="0"/>
        <w:adjustRightInd w:val="0"/>
        <w:spacing w:after="0" w:line="276" w:lineRule="auto"/>
        <w:jc w:val="both"/>
        <w:rPr>
          <w:rFonts w:ascii="Times New Roman" w:hAnsi="Times New Roman" w:cs="Times New Roman"/>
          <w:sz w:val="20"/>
          <w:szCs w:val="20"/>
        </w:rPr>
      </w:pPr>
    </w:p>
    <w:p w:rsidR="00246AD2" w:rsidRPr="00246AD2" w:rsidRDefault="00246AD2" w:rsidP="00246AD2">
      <w:pPr>
        <w:numPr>
          <w:ilvl w:val="0"/>
          <w:numId w:val="2"/>
        </w:numPr>
        <w:ind w:hanging="202"/>
        <w:contextualSpacing/>
        <w:jc w:val="both"/>
        <w:rPr>
          <w:rFonts w:ascii="Times New Roman" w:hAnsi="Times New Roman" w:cs="Times New Roman"/>
          <w:b/>
        </w:rPr>
      </w:pPr>
      <w:r w:rsidRPr="00246AD2">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246AD2">
        <w:rPr>
          <w:rFonts w:ascii="Times New Roman" w:hAnsi="Times New Roman" w:cs="Times New Roman"/>
          <w:b/>
        </w:rPr>
        <w:br/>
        <w:t>i organizacyjnych sporządzenia, wysłania i odbierania korespondencji elektronicznej</w:t>
      </w:r>
    </w:p>
    <w:p w:rsidR="00246AD2" w:rsidRPr="00246AD2" w:rsidRDefault="00246AD2" w:rsidP="00246AD2">
      <w:pPr>
        <w:ind w:left="720"/>
        <w:contextualSpacing/>
        <w:jc w:val="both"/>
        <w:rPr>
          <w:rFonts w:ascii="Times New Roman" w:hAnsi="Times New Roman" w:cs="Times New Roman"/>
          <w:b/>
        </w:rPr>
      </w:pPr>
    </w:p>
    <w:p w:rsidR="00246AD2" w:rsidRPr="00246AD2" w:rsidRDefault="00246AD2" w:rsidP="00246AD2">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246AD2">
        <w:rPr>
          <w:rFonts w:ascii="Times New Roman" w:hAnsi="Times New Roman" w:cs="Times New Roman"/>
        </w:rPr>
        <w:t xml:space="preserve">Postępowanie prowadzone jest w języku polskim w formie elektronicznej za pośrednictwem </w:t>
      </w:r>
      <w:r w:rsidRPr="00246AD2">
        <w:rPr>
          <w:rFonts w:ascii="Times New Roman" w:hAnsi="Times New Roman" w:cs="Times New Roman"/>
          <w:b/>
          <w:bCs/>
        </w:rPr>
        <w:t>platformazakupowa.pl</w:t>
      </w:r>
      <w:r w:rsidRPr="00246AD2">
        <w:rPr>
          <w:rFonts w:ascii="Times New Roman" w:hAnsi="Times New Roman" w:cs="Times New Roman"/>
        </w:rPr>
        <w:t xml:space="preserve"> pod adresem: </w:t>
      </w:r>
      <w:hyperlink r:id="rId12" w:history="1">
        <w:r w:rsidRPr="00246AD2">
          <w:rPr>
            <w:rFonts w:ascii="Times New Roman" w:hAnsi="Times New Roman" w:cs="Times New Roman"/>
            <w:b/>
            <w:bCs/>
          </w:rPr>
          <w:t>https://platformazakupowa.pl/pn/kwp_radom</w:t>
        </w:r>
      </w:hyperlink>
      <w:r w:rsidRPr="00246AD2">
        <w:rPr>
          <w:rFonts w:ascii="Times New Roman" w:hAnsi="Times New Roman" w:cs="Times New Roman"/>
        </w:rPr>
        <w:t>.</w:t>
      </w:r>
    </w:p>
    <w:p w:rsidR="00246AD2" w:rsidRPr="00246AD2" w:rsidRDefault="00246AD2" w:rsidP="00246AD2">
      <w:pPr>
        <w:numPr>
          <w:ilvl w:val="0"/>
          <w:numId w:val="12"/>
        </w:numPr>
        <w:autoSpaceDE w:val="0"/>
        <w:autoSpaceDN w:val="0"/>
        <w:adjustRightInd w:val="0"/>
        <w:spacing w:after="0" w:line="240" w:lineRule="auto"/>
        <w:ind w:left="360"/>
        <w:contextualSpacing/>
        <w:jc w:val="both"/>
        <w:rPr>
          <w:rFonts w:ascii="Times New Roman" w:hAnsi="Times New Roman" w:cs="Times New Roman"/>
          <w:bCs/>
        </w:rPr>
      </w:pPr>
      <w:r w:rsidRPr="00246AD2">
        <w:rPr>
          <w:rFonts w:ascii="Times New Roman" w:hAnsi="Times New Roman" w:cs="Times New Roman"/>
        </w:rPr>
        <w:lastRenderedPageBreak/>
        <w:t xml:space="preserve">W postępowaniu o udzielenie zamówienia komunikacja między Zamawiającym </w:t>
      </w:r>
      <w:r w:rsidRPr="00246AD2">
        <w:rPr>
          <w:rFonts w:ascii="Times New Roman" w:hAnsi="Times New Roman" w:cs="Times New Roman"/>
        </w:rPr>
        <w:br/>
        <w:t xml:space="preserve">a Wykonawcami odbywa się drogą elektroniczną przy użyciu platformy zakupowej pod adresem: </w:t>
      </w:r>
      <w:hyperlink r:id="rId13" w:history="1">
        <w:r w:rsidRPr="00246AD2">
          <w:rPr>
            <w:rFonts w:ascii="Times New Roman" w:hAnsi="Times New Roman" w:cs="Times New Roman"/>
            <w:b/>
          </w:rPr>
          <w:t>https://platformazakupowa.pl/pn/kwp_radom</w:t>
        </w:r>
      </w:hyperlink>
      <w:r w:rsidRPr="00246AD2">
        <w:rPr>
          <w:rFonts w:ascii="Times New Roman" w:hAnsi="Times New Roman" w:cs="Times New Roman"/>
        </w:rPr>
        <w:t xml:space="preserve"> (inna niż oferta Wykonawcy i załączniki do oferty) za pośrednictwem dedykowanego formularza poprzez kliknięcie przycisku „</w:t>
      </w:r>
      <w:r w:rsidRPr="00246AD2">
        <w:rPr>
          <w:rFonts w:ascii="Times New Roman" w:hAnsi="Times New Roman" w:cs="Times New Roman"/>
          <w:b/>
          <w:i/>
        </w:rPr>
        <w:t>Wyślij wiadomość do zamawiającego”</w:t>
      </w:r>
      <w:r w:rsidRPr="00246AD2">
        <w:rPr>
          <w:rFonts w:ascii="Times New Roman" w:hAnsi="Times New Roman" w:cs="Times New Roman"/>
        </w:rPr>
        <w:t xml:space="preserve"> po którym pojawi się komunikat, </w:t>
      </w:r>
      <w:r w:rsidRPr="00246AD2">
        <w:rPr>
          <w:rFonts w:ascii="Times New Roman" w:hAnsi="Times New Roman" w:cs="Times New Roman"/>
          <w:b/>
          <w:u w:val="single"/>
        </w:rPr>
        <w:t>że wiadomość została wysłana do Zamawiającego</w:t>
      </w:r>
      <w:r w:rsidRPr="00246AD2">
        <w:rPr>
          <w:rFonts w:ascii="Times New Roman" w:hAnsi="Times New Roman" w:cs="Times New Roman"/>
          <w:bCs/>
        </w:rPr>
        <w:t>.</w:t>
      </w:r>
    </w:p>
    <w:p w:rsidR="00246AD2" w:rsidRPr="00246AD2" w:rsidRDefault="00246AD2" w:rsidP="00246AD2">
      <w:pPr>
        <w:numPr>
          <w:ilvl w:val="0"/>
          <w:numId w:val="12"/>
        </w:numPr>
        <w:ind w:left="360"/>
        <w:contextualSpacing/>
        <w:jc w:val="both"/>
        <w:rPr>
          <w:rFonts w:ascii="Times New Roman" w:hAnsi="Times New Roman" w:cs="Times New Roman"/>
        </w:rPr>
      </w:pPr>
      <w:r w:rsidRPr="00246AD2">
        <w:rPr>
          <w:rFonts w:ascii="Times New Roman" w:hAnsi="Times New Roman" w:cs="Times New Roman"/>
        </w:rPr>
        <w:t xml:space="preserve">We wszelkiej korespondencji związanej z niniejszym postępowaniem Zamawiający </w:t>
      </w:r>
      <w:r w:rsidRPr="00246AD2">
        <w:rPr>
          <w:rFonts w:ascii="Times New Roman" w:hAnsi="Times New Roman" w:cs="Times New Roman"/>
        </w:rPr>
        <w:br/>
        <w:t xml:space="preserve">i Wykonawcy posługują się numerem </w:t>
      </w:r>
      <w:r w:rsidRPr="00246AD2">
        <w:rPr>
          <w:rFonts w:ascii="Times New Roman" w:hAnsi="Times New Roman" w:cs="Times New Roman"/>
          <w:b/>
        </w:rPr>
        <w:t>ogłoszenia z BZP</w:t>
      </w:r>
      <w:r w:rsidRPr="00246AD2">
        <w:rPr>
          <w:rFonts w:ascii="Times New Roman" w:hAnsi="Times New Roman" w:cs="Times New Roman"/>
        </w:rPr>
        <w:t xml:space="preserve"> a dodatkowo numerem wewnętrznym postępowania.</w:t>
      </w:r>
    </w:p>
    <w:p w:rsidR="00246AD2" w:rsidRPr="00246AD2" w:rsidRDefault="00246AD2" w:rsidP="00246AD2">
      <w:pPr>
        <w:numPr>
          <w:ilvl w:val="0"/>
          <w:numId w:val="12"/>
        </w:numPr>
        <w:ind w:left="360"/>
        <w:contextualSpacing/>
        <w:jc w:val="both"/>
        <w:rPr>
          <w:rFonts w:ascii="Times New Roman" w:hAnsi="Times New Roman" w:cs="Times New Roman"/>
        </w:rPr>
      </w:pPr>
      <w:r w:rsidRPr="00246AD2">
        <w:rPr>
          <w:rFonts w:ascii="Times New Roman" w:hAnsi="Times New Roman" w:cs="Times New Roman"/>
        </w:rPr>
        <w:t>Wykonawca ma dostęp do formularza „</w:t>
      </w:r>
      <w:r w:rsidRPr="00246AD2">
        <w:rPr>
          <w:rFonts w:ascii="Times New Roman" w:hAnsi="Times New Roman" w:cs="Times New Roman"/>
          <w:b/>
          <w:i/>
        </w:rPr>
        <w:t xml:space="preserve">Wyślij wiadomość do zamawiającego” </w:t>
      </w:r>
      <w:r w:rsidRPr="00246AD2">
        <w:rPr>
          <w:rFonts w:ascii="Times New Roman" w:hAnsi="Times New Roman" w:cs="Times New Roman"/>
        </w:rPr>
        <w:t xml:space="preserve">dostępny </w:t>
      </w:r>
      <w:r w:rsidRPr="00246AD2">
        <w:rPr>
          <w:rFonts w:ascii="Times New Roman" w:hAnsi="Times New Roman" w:cs="Times New Roman"/>
        </w:rPr>
        <w:br/>
        <w:t>na stronie dotyczącej danego postępowania.</w:t>
      </w:r>
    </w:p>
    <w:p w:rsidR="00246AD2" w:rsidRPr="00246AD2" w:rsidRDefault="00246AD2" w:rsidP="00246AD2">
      <w:pPr>
        <w:numPr>
          <w:ilvl w:val="0"/>
          <w:numId w:val="12"/>
        </w:numPr>
        <w:ind w:left="360"/>
        <w:contextualSpacing/>
        <w:jc w:val="both"/>
        <w:rPr>
          <w:rFonts w:ascii="Times New Roman" w:hAnsi="Times New Roman" w:cs="Times New Roman"/>
        </w:rPr>
      </w:pPr>
      <w:r w:rsidRPr="00246AD2">
        <w:rPr>
          <w:rFonts w:ascii="Times New Roman" w:hAnsi="Times New Roman" w:cs="Times New Roman"/>
        </w:rPr>
        <w:t xml:space="preserve">Informacje dotyczące odpowiedzi na pytania, zmiany specyfikacji, zmiany terminu składania </w:t>
      </w:r>
      <w:r w:rsidRPr="00246AD2">
        <w:rPr>
          <w:rFonts w:ascii="Times New Roman" w:hAnsi="Times New Roman" w:cs="Times New Roman"/>
        </w:rPr>
        <w:br/>
        <w:t xml:space="preserve">i otwarcia ofert Zamawiający będzie zamieszczał na platformie w sekcji </w:t>
      </w:r>
      <w:r w:rsidRPr="00246AD2">
        <w:rPr>
          <w:rFonts w:ascii="Times New Roman" w:hAnsi="Times New Roman" w:cs="Times New Roman"/>
          <w:b/>
          <w:i/>
        </w:rPr>
        <w:t>„Komunikaty”.</w:t>
      </w:r>
      <w:r w:rsidRPr="00246AD2">
        <w:rPr>
          <w:rFonts w:ascii="Times New Roman" w:hAnsi="Times New Roman" w:cs="Times New Roman"/>
        </w:rPr>
        <w:t xml:space="preserve"> Korespondencja, której zgodnie z obowiązującymi przepisami adresatem jest konkretny Wykonawca, będzie przekazywana w formie elektronicznej za pośrednictwem </w:t>
      </w:r>
      <w:r w:rsidRPr="00246AD2">
        <w:rPr>
          <w:rFonts w:ascii="Times New Roman" w:hAnsi="Times New Roman" w:cs="Times New Roman"/>
          <w:b/>
          <w:bCs/>
        </w:rPr>
        <w:t>https://platformazakupowa.pl/pn/kwp_radom</w:t>
      </w:r>
      <w:r w:rsidRPr="00246AD2">
        <w:rPr>
          <w:rFonts w:ascii="Times New Roman" w:hAnsi="Times New Roman" w:cs="Times New Roman"/>
          <w:bCs/>
        </w:rPr>
        <w:t xml:space="preserve"> </w:t>
      </w:r>
      <w:r w:rsidRPr="00246AD2">
        <w:rPr>
          <w:rFonts w:ascii="Times New Roman" w:hAnsi="Times New Roman" w:cs="Times New Roman"/>
        </w:rPr>
        <w:t>do konkretnego Wykonawcy.</w:t>
      </w:r>
    </w:p>
    <w:p w:rsidR="00246AD2" w:rsidRPr="00246AD2" w:rsidRDefault="00246AD2" w:rsidP="00246AD2">
      <w:pPr>
        <w:numPr>
          <w:ilvl w:val="0"/>
          <w:numId w:val="12"/>
        </w:numPr>
        <w:ind w:left="360"/>
        <w:contextualSpacing/>
        <w:jc w:val="both"/>
        <w:rPr>
          <w:rFonts w:ascii="Times New Roman" w:hAnsi="Times New Roman" w:cs="Times New Roman"/>
        </w:rPr>
      </w:pPr>
      <w:r w:rsidRPr="00246AD2">
        <w:rPr>
          <w:rFonts w:ascii="Times New Roman" w:hAnsi="Times New Roman" w:cs="Times New Roman"/>
        </w:rPr>
        <w:t xml:space="preserve">Wykonawca jako podmiot profesjonalny ma obowiązek sprawdzania komunikatów </w:t>
      </w:r>
      <w:r w:rsidRPr="00246AD2">
        <w:rPr>
          <w:rFonts w:ascii="Times New Roman" w:hAnsi="Times New Roman" w:cs="Times New Roman"/>
        </w:rPr>
        <w:br/>
        <w:t xml:space="preserve">i wiadomości bezpośrednio na </w:t>
      </w:r>
      <w:r w:rsidRPr="00246AD2">
        <w:rPr>
          <w:rFonts w:ascii="Times New Roman" w:hAnsi="Times New Roman" w:cs="Times New Roman"/>
          <w:b/>
          <w:bCs/>
        </w:rPr>
        <w:t>https://platformazakupowa.pl/pn/kwp_radom</w:t>
      </w:r>
      <w:r w:rsidRPr="00246AD2">
        <w:rPr>
          <w:rFonts w:ascii="Times New Roman" w:hAnsi="Times New Roman" w:cs="Times New Roman"/>
          <w:bCs/>
        </w:rPr>
        <w:t xml:space="preserve"> </w:t>
      </w:r>
      <w:r w:rsidRPr="00246AD2">
        <w:rPr>
          <w:rFonts w:ascii="Times New Roman" w:hAnsi="Times New Roman" w:cs="Times New Roman"/>
        </w:rPr>
        <w:t>przesłanych przez Zamawiającego, gdyż system powiadomień może ulec awarii lub powiadomienie może trafić do folderu SPAM.</w:t>
      </w:r>
    </w:p>
    <w:p w:rsidR="00246AD2" w:rsidRPr="00246AD2" w:rsidRDefault="00246AD2" w:rsidP="00246AD2">
      <w:pPr>
        <w:numPr>
          <w:ilvl w:val="0"/>
          <w:numId w:val="12"/>
        </w:numPr>
        <w:ind w:left="360"/>
        <w:contextualSpacing/>
        <w:jc w:val="both"/>
        <w:rPr>
          <w:rFonts w:ascii="Times New Roman" w:hAnsi="Times New Roman" w:cs="Times New Roman"/>
        </w:rPr>
      </w:pPr>
      <w:r w:rsidRPr="00246AD2">
        <w:rPr>
          <w:rFonts w:ascii="Times New Roman" w:hAnsi="Times New Roman" w:cs="Times New Roman"/>
        </w:rPr>
        <w:t xml:space="preserve">Wymagania techniczne i organizacyjne wysyłania i odbierania korespondencji elektronicznej </w:t>
      </w:r>
      <w:r w:rsidRPr="00246AD2">
        <w:rPr>
          <w:rFonts w:ascii="Times New Roman" w:hAnsi="Times New Roman" w:cs="Times New Roman"/>
        </w:rPr>
        <w:br/>
        <w:t>przy użyciu środków komunikacji elektronicznej, określają „</w:t>
      </w:r>
      <w:r w:rsidRPr="00246AD2">
        <w:rPr>
          <w:rFonts w:ascii="Times New Roman" w:hAnsi="Times New Roman" w:cs="Times New Roman"/>
          <w:b/>
          <w:i/>
        </w:rPr>
        <w:t>REGULAMIN platformazakupowa.pl”</w:t>
      </w:r>
      <w:r w:rsidRPr="00246AD2">
        <w:rPr>
          <w:rFonts w:ascii="Times New Roman" w:hAnsi="Times New Roman" w:cs="Times New Roman"/>
          <w:i/>
        </w:rPr>
        <w:t xml:space="preserve">, </w:t>
      </w:r>
      <w:r w:rsidRPr="00246AD2">
        <w:rPr>
          <w:rFonts w:ascii="Times New Roman" w:hAnsi="Times New Roman" w:cs="Times New Roman"/>
        </w:rPr>
        <w:t>który</w:t>
      </w:r>
      <w:r w:rsidRPr="00246AD2">
        <w:rPr>
          <w:rFonts w:ascii="Times New Roman" w:hAnsi="Times New Roman" w:cs="Times New Roman"/>
          <w:i/>
        </w:rPr>
        <w:t xml:space="preserve"> </w:t>
      </w:r>
      <w:r w:rsidRPr="00246AD2">
        <w:rPr>
          <w:rFonts w:ascii="Times New Roman" w:hAnsi="Times New Roman" w:cs="Times New Roman"/>
        </w:rPr>
        <w:t>znajduje się na stronie głównej Platformy</w:t>
      </w:r>
      <w:r w:rsidRPr="00246AD2">
        <w:rPr>
          <w:rFonts w:ascii="Times New Roman" w:hAnsi="Times New Roman" w:cs="Times New Roman"/>
          <w:bCs/>
          <w:iCs/>
        </w:rPr>
        <w:t xml:space="preserve"> oraz</w:t>
      </w:r>
      <w:r w:rsidRPr="00246AD2">
        <w:rPr>
          <w:rFonts w:ascii="Times New Roman" w:hAnsi="Times New Roman" w:cs="Times New Roman"/>
          <w:b/>
          <w:i/>
        </w:rPr>
        <w:t xml:space="preserve"> „Instrukcja</w:t>
      </w:r>
      <w:r w:rsidRPr="00246AD2">
        <w:rPr>
          <w:rFonts w:ascii="Times New Roman" w:hAnsi="Times New Roman" w:cs="Times New Roman"/>
        </w:rPr>
        <w:t xml:space="preserve"> </w:t>
      </w:r>
      <w:r w:rsidRPr="00246AD2">
        <w:rPr>
          <w:rFonts w:ascii="Times New Roman" w:hAnsi="Times New Roman" w:cs="Times New Roman"/>
          <w:b/>
          <w:i/>
        </w:rPr>
        <w:t>dla Wykonawców platformazakupowa.pl”</w:t>
      </w:r>
      <w:r w:rsidRPr="00246AD2">
        <w:rPr>
          <w:rFonts w:ascii="Times New Roman" w:hAnsi="Times New Roman" w:cs="Times New Roman"/>
        </w:rPr>
        <w:t xml:space="preserve"> dostępna jest pod adresem: </w:t>
      </w:r>
      <w:r w:rsidRPr="00246AD2">
        <w:rPr>
          <w:rFonts w:ascii="Times New Roman" w:hAnsi="Times New Roman" w:cs="Times New Roman"/>
          <w:b/>
        </w:rPr>
        <w:t>https://platformazakupowa.pl/strona/45-instrukcje</w:t>
      </w:r>
      <w:r w:rsidRPr="00246AD2">
        <w:rPr>
          <w:rFonts w:ascii="Times New Roman" w:hAnsi="Times New Roman" w:cs="Times New Roman"/>
          <w:bCs/>
        </w:rPr>
        <w:t>.</w:t>
      </w:r>
    </w:p>
    <w:p w:rsidR="00246AD2" w:rsidRPr="00246AD2" w:rsidRDefault="00246AD2" w:rsidP="00246AD2">
      <w:pPr>
        <w:numPr>
          <w:ilvl w:val="0"/>
          <w:numId w:val="12"/>
        </w:numPr>
        <w:ind w:left="360"/>
        <w:contextualSpacing/>
        <w:jc w:val="both"/>
        <w:rPr>
          <w:rFonts w:ascii="Times New Roman" w:hAnsi="Times New Roman" w:cs="Times New Roman"/>
          <w:bCs/>
        </w:rPr>
      </w:pPr>
      <w:r w:rsidRPr="00246AD2">
        <w:rPr>
          <w:rFonts w:ascii="Times New Roman" w:hAnsi="Times New Roman" w:cs="Times New Roman"/>
          <w:b/>
        </w:rPr>
        <w:t>Maksymalny rozmiar jednego pliku przesyłanego za pomocą dedykowanego formularza przy komunikacji to maksymalnie 500 MB</w:t>
      </w:r>
      <w:r w:rsidRPr="00246AD2">
        <w:rPr>
          <w:rFonts w:ascii="Times New Roman" w:hAnsi="Times New Roman" w:cs="Times New Roman"/>
          <w:bCs/>
        </w:rPr>
        <w:t xml:space="preserve">. </w:t>
      </w:r>
    </w:p>
    <w:p w:rsidR="00246AD2" w:rsidRPr="00246AD2" w:rsidRDefault="00246AD2" w:rsidP="00246AD2">
      <w:pPr>
        <w:numPr>
          <w:ilvl w:val="0"/>
          <w:numId w:val="12"/>
        </w:numPr>
        <w:ind w:left="360"/>
        <w:contextualSpacing/>
        <w:jc w:val="both"/>
        <w:rPr>
          <w:rFonts w:ascii="Times New Roman" w:hAnsi="Times New Roman" w:cs="Times New Roman"/>
          <w:bCs/>
        </w:rPr>
      </w:pPr>
      <w:r w:rsidRPr="00246AD2">
        <w:rPr>
          <w:rFonts w:ascii="Times New Roman" w:hAnsi="Times New Roman" w:cs="Times New Roman"/>
          <w:b/>
        </w:rPr>
        <w:t xml:space="preserve">Zamawiający może również komunikować się z Wykonawcami za pomocą poczty elektronicznej, e-mail: </w:t>
      </w:r>
      <w:r w:rsidRPr="00246AD2">
        <w:rPr>
          <w:rFonts w:ascii="Times New Roman" w:hAnsi="Times New Roman" w:cs="Times New Roman"/>
          <w:b/>
          <w:u w:val="single"/>
        </w:rPr>
        <w:t>agnieszka.syta@ra.policja.gov.pl</w:t>
      </w:r>
      <w:r w:rsidRPr="00246AD2">
        <w:rPr>
          <w:rFonts w:ascii="Times New Roman" w:hAnsi="Times New Roman" w:cs="Times New Roman"/>
          <w:bCs/>
          <w:u w:val="single"/>
        </w:rPr>
        <w:t>.</w:t>
      </w:r>
    </w:p>
    <w:p w:rsidR="00246AD2" w:rsidRPr="00246AD2" w:rsidRDefault="00246AD2" w:rsidP="00246AD2">
      <w:pPr>
        <w:numPr>
          <w:ilvl w:val="0"/>
          <w:numId w:val="12"/>
        </w:numPr>
        <w:ind w:left="360"/>
        <w:contextualSpacing/>
        <w:jc w:val="both"/>
        <w:rPr>
          <w:rFonts w:ascii="Times New Roman" w:hAnsi="Times New Roman" w:cs="Times New Roman"/>
          <w:bCs/>
        </w:rPr>
      </w:pPr>
      <w:r w:rsidRPr="00246AD2">
        <w:rPr>
          <w:rFonts w:ascii="Times New Roman" w:hAnsi="Times New Roman" w:cs="Times New Roman"/>
          <w:b/>
        </w:rPr>
        <w:t>Zamawiający nie przewiduje sposobu komunikowania się z Wykonawcami w inny sposób niż przy użyciu środków komunikacji elektronicznej, wskazanej w SWZ</w:t>
      </w:r>
      <w:r w:rsidRPr="00246AD2">
        <w:rPr>
          <w:rFonts w:ascii="Times New Roman" w:hAnsi="Times New Roman" w:cs="Times New Roman"/>
          <w:bCs/>
        </w:rPr>
        <w:t>.</w:t>
      </w:r>
    </w:p>
    <w:p w:rsidR="00246AD2" w:rsidRPr="00246AD2" w:rsidRDefault="00246AD2" w:rsidP="00246AD2">
      <w:pPr>
        <w:numPr>
          <w:ilvl w:val="0"/>
          <w:numId w:val="12"/>
        </w:numPr>
        <w:ind w:left="360"/>
        <w:contextualSpacing/>
        <w:jc w:val="both"/>
        <w:rPr>
          <w:rFonts w:ascii="Times New Roman" w:hAnsi="Times New Roman" w:cs="Times New Roman"/>
        </w:rPr>
      </w:pPr>
      <w:r w:rsidRPr="00246AD2">
        <w:rPr>
          <w:rFonts w:ascii="Times New Roman" w:hAnsi="Times New Roman" w:cs="Times New Roman"/>
        </w:rPr>
        <w:t xml:space="preserve">Zamawiający, zgodnie z Rozporządzeniem Prezesa Rady Ministrów z dnia 30 grudnia 2020 r. </w:t>
      </w:r>
      <w:r w:rsidRPr="00246AD2">
        <w:rPr>
          <w:rFonts w:ascii="Times New Roman" w:hAnsi="Times New Roman" w:cs="Times New Roman"/>
        </w:rPr>
        <w:br/>
        <w:t xml:space="preserve">w sprawie sposobu sporządzania i przekazywania informacji oraz wymagań technicznych dla dokumentów elektronicznych oraz środków komunikacji elektronicznej w postępowaniu </w:t>
      </w:r>
      <w:r w:rsidRPr="00246AD2">
        <w:rPr>
          <w:rFonts w:ascii="Times New Roman" w:hAnsi="Times New Roman" w:cs="Times New Roman"/>
        </w:rPr>
        <w:br/>
        <w:t xml:space="preserve">o udzielenie zamówienia publicznego lub konkursie (Dz. U. z 2020 r. poz. 2452), określa niezbędne wymagania sprzętowo-aplikacyjne umożliwiające pracę na </w:t>
      </w:r>
      <w:r w:rsidRPr="00246AD2">
        <w:rPr>
          <w:rFonts w:ascii="Times New Roman" w:hAnsi="Times New Roman" w:cs="Times New Roman"/>
          <w:b/>
          <w:bCs/>
        </w:rPr>
        <w:t>platformazakupowa.pl</w:t>
      </w:r>
      <w:r w:rsidRPr="00246AD2">
        <w:rPr>
          <w:rFonts w:ascii="Times New Roman" w:hAnsi="Times New Roman" w:cs="Times New Roman"/>
        </w:rPr>
        <w:t>, tj.:</w:t>
      </w:r>
    </w:p>
    <w:p w:rsidR="00246AD2" w:rsidRPr="00246AD2" w:rsidRDefault="00246AD2" w:rsidP="00246AD2">
      <w:pPr>
        <w:numPr>
          <w:ilvl w:val="0"/>
          <w:numId w:val="13"/>
        </w:numPr>
        <w:contextualSpacing/>
        <w:jc w:val="both"/>
        <w:rPr>
          <w:rFonts w:ascii="Times New Roman" w:hAnsi="Times New Roman" w:cs="Times New Roman"/>
        </w:rPr>
      </w:pPr>
      <w:r w:rsidRPr="00246AD2">
        <w:rPr>
          <w:rFonts w:ascii="Times New Roman" w:hAnsi="Times New Roman" w:cs="Times New Roman"/>
        </w:rPr>
        <w:t>stały dostęp do sieci Internet o gwarantowanej przepustowości nie mniejszej niż 512 kb/s,</w:t>
      </w:r>
    </w:p>
    <w:p w:rsidR="00246AD2" w:rsidRPr="00246AD2" w:rsidRDefault="00246AD2" w:rsidP="00246AD2">
      <w:pPr>
        <w:numPr>
          <w:ilvl w:val="0"/>
          <w:numId w:val="13"/>
        </w:numPr>
        <w:contextualSpacing/>
        <w:jc w:val="both"/>
        <w:rPr>
          <w:rFonts w:ascii="Times New Roman" w:hAnsi="Times New Roman" w:cs="Times New Roman"/>
        </w:rPr>
      </w:pPr>
      <w:r w:rsidRPr="00246AD2">
        <w:rPr>
          <w:rFonts w:ascii="Times New Roman" w:hAnsi="Times New Roman" w:cs="Times New Roman"/>
        </w:rPr>
        <w:t>komputer klasy PC lub MAC o następującej konfiguracji: pamięć min. 2 GB Ram,</w:t>
      </w:r>
    </w:p>
    <w:p w:rsidR="00246AD2" w:rsidRPr="00246AD2" w:rsidRDefault="00246AD2" w:rsidP="00246AD2">
      <w:pPr>
        <w:ind w:left="720"/>
        <w:contextualSpacing/>
        <w:jc w:val="both"/>
        <w:rPr>
          <w:rFonts w:ascii="Times New Roman" w:hAnsi="Times New Roman" w:cs="Times New Roman"/>
        </w:rPr>
      </w:pPr>
      <w:r w:rsidRPr="00246AD2">
        <w:rPr>
          <w:rFonts w:ascii="Times New Roman" w:hAnsi="Times New Roman" w:cs="Times New Roman"/>
        </w:rPr>
        <w:t>procesor Intel IV 2 GHZ lub jego nowsza wersja, jeden z systemów operacyjnych - MSWindows 7, Mac Os x 10 4, Linux, lub ich nowsze wersje,</w:t>
      </w:r>
    </w:p>
    <w:p w:rsidR="00246AD2" w:rsidRPr="00246AD2" w:rsidRDefault="00246AD2" w:rsidP="00246AD2">
      <w:pPr>
        <w:numPr>
          <w:ilvl w:val="0"/>
          <w:numId w:val="13"/>
        </w:numPr>
        <w:contextualSpacing/>
        <w:jc w:val="both"/>
        <w:rPr>
          <w:rFonts w:ascii="Times New Roman" w:hAnsi="Times New Roman" w:cs="Times New Roman"/>
        </w:rPr>
      </w:pPr>
      <w:r w:rsidRPr="00246AD2">
        <w:rPr>
          <w:rFonts w:ascii="Times New Roman" w:hAnsi="Times New Roman" w:cs="Times New Roman"/>
        </w:rPr>
        <w:t>zainstalowana dowolna przeglądarka internetowa, w przypadku Internet Explorer minimalnie wersja 10.0,</w:t>
      </w:r>
    </w:p>
    <w:p w:rsidR="00246AD2" w:rsidRPr="00246AD2" w:rsidRDefault="00246AD2" w:rsidP="00246AD2">
      <w:pPr>
        <w:numPr>
          <w:ilvl w:val="0"/>
          <w:numId w:val="13"/>
        </w:numPr>
        <w:contextualSpacing/>
        <w:jc w:val="both"/>
        <w:rPr>
          <w:rFonts w:ascii="Times New Roman" w:hAnsi="Times New Roman" w:cs="Times New Roman"/>
        </w:rPr>
      </w:pPr>
      <w:r w:rsidRPr="00246AD2">
        <w:rPr>
          <w:rFonts w:ascii="Times New Roman" w:hAnsi="Times New Roman" w:cs="Times New Roman"/>
        </w:rPr>
        <w:t>włączona obsługa JavaScript,</w:t>
      </w:r>
    </w:p>
    <w:p w:rsidR="00246AD2" w:rsidRPr="00246AD2" w:rsidRDefault="00246AD2" w:rsidP="00246AD2">
      <w:pPr>
        <w:numPr>
          <w:ilvl w:val="0"/>
          <w:numId w:val="13"/>
        </w:numPr>
        <w:autoSpaceDE w:val="0"/>
        <w:autoSpaceDN w:val="0"/>
        <w:adjustRightInd w:val="0"/>
        <w:spacing w:after="0" w:line="240" w:lineRule="auto"/>
        <w:contextualSpacing/>
        <w:jc w:val="both"/>
        <w:rPr>
          <w:rFonts w:ascii="Times New Roman" w:hAnsi="Times New Roman" w:cs="Times New Roman"/>
        </w:rPr>
      </w:pPr>
      <w:r w:rsidRPr="00246AD2">
        <w:rPr>
          <w:rFonts w:ascii="Times New Roman" w:hAnsi="Times New Roman" w:cs="Times New Roman"/>
        </w:rPr>
        <w:t xml:space="preserve">zainstalowany program Adobe Acrobat Reader lub inny obsługujący format plików.pdf, </w:t>
      </w:r>
    </w:p>
    <w:p w:rsidR="00246AD2" w:rsidRPr="00246AD2" w:rsidRDefault="00246AD2" w:rsidP="00246AD2">
      <w:pPr>
        <w:numPr>
          <w:ilvl w:val="0"/>
          <w:numId w:val="13"/>
        </w:numPr>
        <w:autoSpaceDE w:val="0"/>
        <w:autoSpaceDN w:val="0"/>
        <w:adjustRightInd w:val="0"/>
        <w:spacing w:after="0" w:line="240" w:lineRule="auto"/>
        <w:contextualSpacing/>
        <w:jc w:val="both"/>
        <w:rPr>
          <w:rFonts w:ascii="Times New Roman" w:hAnsi="Times New Roman" w:cs="Times New Roman"/>
        </w:rPr>
      </w:pPr>
      <w:r w:rsidRPr="00246AD2">
        <w:rPr>
          <w:rFonts w:ascii="Times New Roman" w:hAnsi="Times New Roman" w:cs="Times New Roman"/>
          <w:b/>
          <w:bCs/>
        </w:rPr>
        <w:t>platformazakupowa.pl</w:t>
      </w:r>
      <w:r w:rsidRPr="00246AD2">
        <w:rPr>
          <w:rFonts w:ascii="Times New Roman" w:hAnsi="Times New Roman" w:cs="Times New Roman"/>
        </w:rPr>
        <w:t xml:space="preserve"> działa według standardu przyjętego w komunikacji sieciowej - kodowanie UTF8,</w:t>
      </w:r>
    </w:p>
    <w:p w:rsidR="00246AD2" w:rsidRPr="00246AD2" w:rsidRDefault="00246AD2" w:rsidP="00246AD2">
      <w:pPr>
        <w:numPr>
          <w:ilvl w:val="0"/>
          <w:numId w:val="13"/>
        </w:numPr>
        <w:autoSpaceDE w:val="0"/>
        <w:autoSpaceDN w:val="0"/>
        <w:adjustRightInd w:val="0"/>
        <w:spacing w:after="0" w:line="240" w:lineRule="auto"/>
        <w:contextualSpacing/>
        <w:jc w:val="both"/>
        <w:rPr>
          <w:rFonts w:ascii="Times New Roman" w:hAnsi="Times New Roman" w:cs="Times New Roman"/>
        </w:rPr>
      </w:pPr>
      <w:r w:rsidRPr="00246AD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246AD2" w:rsidRPr="00246AD2" w:rsidRDefault="00246AD2" w:rsidP="00246AD2">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246AD2">
        <w:rPr>
          <w:rFonts w:ascii="Times New Roman" w:hAnsi="Times New Roman" w:cs="Times New Roman"/>
        </w:rPr>
        <w:t>Wykonawca, przystępując do niniejszego postępowania o udzielenie zamówienia:</w:t>
      </w:r>
    </w:p>
    <w:p w:rsidR="00246AD2" w:rsidRPr="00246AD2" w:rsidRDefault="00246AD2" w:rsidP="00246AD2">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246AD2">
        <w:rPr>
          <w:rFonts w:ascii="Times New Roman" w:hAnsi="Times New Roman" w:cs="Times New Roman"/>
        </w:rPr>
        <w:lastRenderedPageBreak/>
        <w:t xml:space="preserve">akceptuje warunki korzystania z </w:t>
      </w:r>
      <w:r w:rsidRPr="00246AD2">
        <w:rPr>
          <w:rFonts w:ascii="Times New Roman" w:hAnsi="Times New Roman" w:cs="Times New Roman"/>
          <w:b/>
          <w:bCs/>
        </w:rPr>
        <w:t>platformazakupowa.pl</w:t>
      </w:r>
      <w:r w:rsidRPr="00246AD2">
        <w:rPr>
          <w:rFonts w:ascii="Times New Roman" w:hAnsi="Times New Roman" w:cs="Times New Roman"/>
        </w:rPr>
        <w:t xml:space="preserve"> określone w Regulaminie zamieszczonym na stronie internetowej pod linkiem w zakładce </w:t>
      </w:r>
      <w:r w:rsidRPr="00246AD2">
        <w:rPr>
          <w:rFonts w:ascii="Times New Roman" w:hAnsi="Times New Roman" w:cs="Times New Roman"/>
          <w:b/>
          <w:i/>
        </w:rPr>
        <w:t>„Regulamin"</w:t>
      </w:r>
      <w:r w:rsidRPr="00246AD2">
        <w:rPr>
          <w:rFonts w:ascii="Times New Roman" w:hAnsi="Times New Roman" w:cs="Times New Roman"/>
        </w:rPr>
        <w:t xml:space="preserve"> oraz uznaje go za wiążący,</w:t>
      </w:r>
    </w:p>
    <w:p w:rsidR="00246AD2" w:rsidRPr="00246AD2" w:rsidRDefault="00246AD2" w:rsidP="00246AD2">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246AD2">
        <w:rPr>
          <w:rFonts w:ascii="Times New Roman" w:hAnsi="Times New Roman" w:cs="Times New Roman"/>
        </w:rPr>
        <w:t xml:space="preserve">zapoznał i stosuje się do </w:t>
      </w:r>
      <w:r w:rsidRPr="00246AD2">
        <w:rPr>
          <w:rFonts w:ascii="Times New Roman" w:hAnsi="Times New Roman" w:cs="Times New Roman"/>
          <w:i/>
        </w:rPr>
        <w:t>„</w:t>
      </w:r>
      <w:r w:rsidRPr="00246AD2">
        <w:rPr>
          <w:rFonts w:ascii="Times New Roman" w:hAnsi="Times New Roman" w:cs="Times New Roman"/>
          <w:b/>
          <w:i/>
        </w:rPr>
        <w:t>Instrukcji dla Wykonawców”</w:t>
      </w:r>
      <w:r w:rsidRPr="00246AD2">
        <w:rPr>
          <w:rFonts w:ascii="Times New Roman" w:hAnsi="Times New Roman" w:cs="Times New Roman"/>
        </w:rPr>
        <w:t xml:space="preserve"> dostępnej pod adresem: </w:t>
      </w:r>
      <w:hyperlink r:id="rId14" w:history="1">
        <w:r w:rsidRPr="00246AD2">
          <w:rPr>
            <w:rFonts w:ascii="Times New Roman" w:hAnsi="Times New Roman" w:cs="Times New Roman"/>
            <w:b/>
          </w:rPr>
          <w:t>https://platformazakupowa.pl/strona/45-instrukcje</w:t>
        </w:r>
      </w:hyperlink>
      <w:r w:rsidRPr="00246AD2">
        <w:rPr>
          <w:rFonts w:ascii="Times New Roman" w:hAnsi="Times New Roman" w:cs="Times New Roman"/>
          <w:b/>
        </w:rPr>
        <w:t xml:space="preserve"> </w:t>
      </w:r>
      <w:r w:rsidRPr="00246AD2">
        <w:rPr>
          <w:rFonts w:ascii="Times New Roman" w:hAnsi="Times New Roman" w:cs="Times New Roman"/>
        </w:rPr>
        <w:t>składania ofert/wniosków.</w:t>
      </w:r>
    </w:p>
    <w:p w:rsidR="00246AD2" w:rsidRPr="00246AD2" w:rsidRDefault="00246AD2" w:rsidP="00246AD2">
      <w:pPr>
        <w:numPr>
          <w:ilvl w:val="0"/>
          <w:numId w:val="12"/>
        </w:numPr>
        <w:ind w:left="360"/>
        <w:contextualSpacing/>
        <w:jc w:val="both"/>
        <w:rPr>
          <w:rFonts w:ascii="Times New Roman" w:hAnsi="Times New Roman" w:cs="Times New Roman"/>
        </w:rPr>
      </w:pPr>
      <w:r w:rsidRPr="00246AD2">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46AD2" w:rsidRPr="00246AD2" w:rsidRDefault="00246AD2" w:rsidP="00246AD2">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246AD2">
        <w:rPr>
          <w:rFonts w:ascii="Times New Roman" w:hAnsi="Times New Roman" w:cs="Times New Roman"/>
          <w:b/>
          <w:bCs/>
        </w:rPr>
        <w:t xml:space="preserve">Zamawiający nie ponosi odpowiedzialności za złożenie oferty w sposób niezgodny </w:t>
      </w:r>
      <w:r w:rsidRPr="00246AD2">
        <w:rPr>
          <w:rFonts w:ascii="Times New Roman" w:hAnsi="Times New Roman" w:cs="Times New Roman"/>
          <w:b/>
          <w:bCs/>
        </w:rPr>
        <w:br/>
        <w:t xml:space="preserve">z </w:t>
      </w:r>
      <w:r w:rsidRPr="00246AD2">
        <w:rPr>
          <w:rFonts w:ascii="Times New Roman" w:hAnsi="Times New Roman" w:cs="Times New Roman"/>
          <w:b/>
          <w:bCs/>
          <w:i/>
        </w:rPr>
        <w:t>„Instrukcją dla Wykonawców”</w:t>
      </w:r>
      <w:r w:rsidRPr="00246AD2">
        <w:rPr>
          <w:rFonts w:ascii="Times New Roman" w:hAnsi="Times New Roman" w:cs="Times New Roman"/>
          <w:b/>
          <w:bCs/>
        </w:rPr>
        <w:t xml:space="preserve"> korzystania z platformazakupowa.pl</w:t>
      </w:r>
      <w:r w:rsidRPr="00246AD2">
        <w:rPr>
          <w:rFonts w:ascii="Times New Roman" w:hAnsi="Times New Roman" w:cs="Times New Roman"/>
        </w:rPr>
        <w:t xml:space="preserve">, w szczególności </w:t>
      </w:r>
      <w:r w:rsidRPr="00246AD2">
        <w:rPr>
          <w:rFonts w:ascii="Times New Roman" w:hAnsi="Times New Roman" w:cs="Times New Roman"/>
        </w:rPr>
        <w:br/>
        <w:t xml:space="preserve">za sytuację, gdy Zamawiający zapozna się z treścią oferty przed upływem terminu składania ofert (np. złożenie oferty </w:t>
      </w:r>
      <w:r w:rsidRPr="00246AD2">
        <w:rPr>
          <w:rFonts w:ascii="Times New Roman" w:hAnsi="Times New Roman" w:cs="Times New Roman"/>
          <w:b/>
          <w:bCs/>
          <w:i/>
        </w:rPr>
        <w:t>w zakładce „Wyślij wiadomość do zamawiającego”</w:t>
      </w:r>
      <w:r w:rsidRPr="00246AD2">
        <w:rPr>
          <w:rFonts w:ascii="Times New Roman" w:hAnsi="Times New Roman" w:cs="Times New Roman"/>
          <w:iCs/>
        </w:rPr>
        <w:t>).</w:t>
      </w:r>
    </w:p>
    <w:p w:rsidR="00246AD2" w:rsidRPr="00246AD2" w:rsidRDefault="00246AD2" w:rsidP="00246AD2">
      <w:pPr>
        <w:autoSpaceDE w:val="0"/>
        <w:autoSpaceDN w:val="0"/>
        <w:adjustRightInd w:val="0"/>
        <w:spacing w:after="0" w:line="240" w:lineRule="auto"/>
        <w:ind w:left="348"/>
        <w:jc w:val="both"/>
        <w:rPr>
          <w:rFonts w:ascii="Times New Roman" w:hAnsi="Times New Roman" w:cs="Times New Roman"/>
        </w:rPr>
      </w:pPr>
      <w:r w:rsidRPr="00246AD2">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t>
      </w:r>
      <w:r w:rsidRPr="00246AD2">
        <w:rPr>
          <w:rFonts w:ascii="Times New Roman" w:hAnsi="Times New Roman" w:cs="Times New Roman"/>
        </w:rPr>
        <w:br/>
        <w:t>w art. 221 Ustawy Prawo Zamówień Publicznych.</w:t>
      </w:r>
    </w:p>
    <w:p w:rsidR="00246AD2" w:rsidRPr="006C10FA" w:rsidRDefault="00246AD2" w:rsidP="00246AD2">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246AD2">
        <w:rPr>
          <w:rFonts w:ascii="Times New Roman" w:hAnsi="Times New Roman" w:cs="Times New Roman"/>
        </w:rPr>
        <w:t xml:space="preserve">Zamawiający informuje, że instrukcje korzystania z </w:t>
      </w:r>
      <w:r w:rsidRPr="00246AD2">
        <w:rPr>
          <w:rFonts w:ascii="Times New Roman" w:hAnsi="Times New Roman" w:cs="Times New Roman"/>
          <w:b/>
          <w:bCs/>
        </w:rPr>
        <w:t>platformazakupowa.pl</w:t>
      </w:r>
      <w:r w:rsidRPr="00246AD2">
        <w:rPr>
          <w:rFonts w:ascii="Times New Roman" w:hAnsi="Times New Roman" w:cs="Times New Roman"/>
        </w:rPr>
        <w:t xml:space="preserve"> dotyczące </w:t>
      </w:r>
      <w:r w:rsidRPr="00246AD2">
        <w:rPr>
          <w:rFonts w:ascii="Times New Roman" w:hAnsi="Times New Roman" w:cs="Times New Roman"/>
        </w:rPr>
        <w:br/>
        <w:t xml:space="preserve">w szczególności logowania, składania wniosków o wyjaśnienie treści SWZ, składania ofert oraz innych czynności podejmowanych w niniejszym postępowaniu przy użyciu </w:t>
      </w:r>
      <w:r w:rsidRPr="00246AD2">
        <w:rPr>
          <w:rFonts w:ascii="Times New Roman" w:hAnsi="Times New Roman" w:cs="Times New Roman"/>
          <w:b/>
          <w:bCs/>
        </w:rPr>
        <w:t>platformazakupowa.pl</w:t>
      </w:r>
      <w:r w:rsidRPr="00246AD2">
        <w:rPr>
          <w:rFonts w:ascii="Times New Roman" w:hAnsi="Times New Roman" w:cs="Times New Roman"/>
        </w:rPr>
        <w:t xml:space="preserve"> znajdują się </w:t>
      </w:r>
      <w:r w:rsidRPr="00246AD2">
        <w:rPr>
          <w:rFonts w:ascii="Times New Roman" w:hAnsi="Times New Roman" w:cs="Times New Roman"/>
          <w:b/>
          <w:i/>
        </w:rPr>
        <w:t>w zakładce „Instrukcje dla Wykonawców"</w:t>
      </w:r>
      <w:r w:rsidRPr="00246AD2">
        <w:rPr>
          <w:rFonts w:ascii="Times New Roman" w:hAnsi="Times New Roman" w:cs="Times New Roman"/>
        </w:rPr>
        <w:t xml:space="preserve"> na stronie internetowej pod adresem: </w:t>
      </w:r>
      <w:hyperlink r:id="rId15" w:history="1">
        <w:r w:rsidRPr="00246AD2">
          <w:rPr>
            <w:rFonts w:ascii="Times New Roman" w:hAnsi="Times New Roman" w:cs="Times New Roman"/>
            <w:b/>
            <w:bCs/>
            <w:u w:val="single"/>
          </w:rPr>
          <w:t>https://platformazakupowa.pl/strona/45-instrukcje</w:t>
        </w:r>
      </w:hyperlink>
      <w:r w:rsidRPr="00246AD2">
        <w:rPr>
          <w:rFonts w:ascii="Times New Roman" w:hAnsi="Times New Roman" w:cs="Times New Roman"/>
        </w:rPr>
        <w:t>.</w:t>
      </w:r>
    </w:p>
    <w:p w:rsidR="00246AD2" w:rsidRPr="00246AD2" w:rsidRDefault="00246AD2" w:rsidP="00246AD2">
      <w:pPr>
        <w:numPr>
          <w:ilvl w:val="0"/>
          <w:numId w:val="2"/>
        </w:numPr>
        <w:contextualSpacing/>
        <w:rPr>
          <w:rFonts w:ascii="Times New Roman" w:hAnsi="Times New Roman" w:cs="Times New Roman"/>
          <w:b/>
        </w:rPr>
      </w:pPr>
      <w:r w:rsidRPr="00246AD2">
        <w:rPr>
          <w:rFonts w:ascii="Times New Roman" w:hAnsi="Times New Roman" w:cs="Times New Roman"/>
          <w:b/>
        </w:rPr>
        <w:t>Wskazanie osób uprawnionych do komunikowania się z Wykonawcami</w:t>
      </w:r>
    </w:p>
    <w:p w:rsidR="00246AD2" w:rsidRPr="00246AD2" w:rsidRDefault="00246AD2" w:rsidP="00246AD2">
      <w:pPr>
        <w:jc w:val="both"/>
        <w:rPr>
          <w:rFonts w:ascii="Times New Roman" w:hAnsi="Times New Roman" w:cs="Times New Roman"/>
          <w:b/>
        </w:rPr>
      </w:pPr>
      <w:r w:rsidRPr="00246AD2">
        <w:rPr>
          <w:rFonts w:ascii="Times New Roman" w:hAnsi="Times New Roman" w:cs="Times New Roman"/>
          <w:b/>
        </w:rPr>
        <w:t xml:space="preserve">Zamawiający wyznacza następującą osobę do kontaktu z Wykonawcami: </w:t>
      </w:r>
    </w:p>
    <w:p w:rsidR="00246AD2" w:rsidRPr="00246AD2" w:rsidRDefault="00246AD2" w:rsidP="00246AD2">
      <w:pPr>
        <w:jc w:val="both"/>
        <w:rPr>
          <w:rFonts w:ascii="Times New Roman" w:hAnsi="Times New Roman" w:cs="Times New Roman"/>
        </w:rPr>
      </w:pPr>
      <w:r w:rsidRPr="00246AD2">
        <w:rPr>
          <w:rFonts w:ascii="Times New Roman" w:hAnsi="Times New Roman" w:cs="Times New Roman"/>
          <w:b/>
        </w:rPr>
        <w:t>Agnieszka Syta -</w:t>
      </w:r>
      <w:r w:rsidRPr="00246AD2">
        <w:rPr>
          <w:rFonts w:ascii="Times New Roman" w:hAnsi="Times New Roman" w:cs="Times New Roman"/>
        </w:rPr>
        <w:t xml:space="preserve">  Sekcja Zamówień Publicznych KWP zs. w Radomiu</w:t>
      </w:r>
    </w:p>
    <w:p w:rsidR="00246AD2" w:rsidRPr="00246AD2" w:rsidRDefault="00246AD2" w:rsidP="00246AD2">
      <w:pPr>
        <w:numPr>
          <w:ilvl w:val="0"/>
          <w:numId w:val="2"/>
        </w:numPr>
        <w:ind w:hanging="440"/>
        <w:contextualSpacing/>
        <w:rPr>
          <w:rFonts w:ascii="Times New Roman" w:hAnsi="Times New Roman" w:cs="Times New Roman"/>
          <w:b/>
        </w:rPr>
      </w:pPr>
      <w:r w:rsidRPr="00246AD2">
        <w:rPr>
          <w:rFonts w:ascii="Times New Roman" w:hAnsi="Times New Roman" w:cs="Times New Roman"/>
          <w:b/>
        </w:rPr>
        <w:t>Termin związania ofertą</w:t>
      </w:r>
    </w:p>
    <w:p w:rsidR="00246AD2" w:rsidRPr="00246AD2" w:rsidRDefault="00246AD2" w:rsidP="00246AD2">
      <w:pPr>
        <w:ind w:left="1440"/>
        <w:contextualSpacing/>
        <w:rPr>
          <w:rFonts w:ascii="Times New Roman" w:hAnsi="Times New Roman" w:cs="Times New Roman"/>
          <w:b/>
        </w:rPr>
      </w:pPr>
    </w:p>
    <w:p w:rsidR="00246AD2" w:rsidRPr="00246AD2" w:rsidRDefault="00246AD2" w:rsidP="00246AD2">
      <w:pPr>
        <w:numPr>
          <w:ilvl w:val="0"/>
          <w:numId w:val="3"/>
        </w:numPr>
        <w:contextualSpacing/>
        <w:jc w:val="both"/>
        <w:rPr>
          <w:rFonts w:ascii="Times New Roman" w:hAnsi="Times New Roman" w:cs="Times New Roman"/>
        </w:rPr>
      </w:pPr>
      <w:r w:rsidRPr="00246AD2">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246AD2">
        <w:rPr>
          <w:rFonts w:ascii="Times New Roman" w:hAnsi="Times New Roman" w:cs="Times New Roman"/>
        </w:rPr>
        <w:br/>
      </w:r>
      <w:r w:rsidR="006C10FA">
        <w:rPr>
          <w:rFonts w:ascii="Times New Roman" w:hAnsi="Times New Roman" w:cs="Times New Roman"/>
          <w:b/>
          <w:bCs/>
          <w:color w:val="0070C0"/>
          <w:u w:val="single"/>
        </w:rPr>
        <w:t>do dnia  14.01.2022</w:t>
      </w:r>
      <w:r w:rsidRPr="00246AD2">
        <w:rPr>
          <w:rFonts w:ascii="Times New Roman" w:hAnsi="Times New Roman" w:cs="Times New Roman"/>
          <w:b/>
          <w:bCs/>
          <w:color w:val="0070C0"/>
          <w:u w:val="single"/>
        </w:rPr>
        <w:t>r.</w:t>
      </w:r>
    </w:p>
    <w:p w:rsidR="00246AD2" w:rsidRPr="00246AD2" w:rsidRDefault="00246AD2" w:rsidP="00246AD2">
      <w:pPr>
        <w:numPr>
          <w:ilvl w:val="0"/>
          <w:numId w:val="3"/>
        </w:numPr>
        <w:contextualSpacing/>
        <w:jc w:val="both"/>
        <w:rPr>
          <w:rFonts w:ascii="Times New Roman" w:hAnsi="Times New Roman" w:cs="Times New Roman"/>
        </w:rPr>
      </w:pPr>
      <w:r w:rsidRPr="00246AD2">
        <w:rPr>
          <w:rFonts w:ascii="Times New Roman" w:hAnsi="Times New Roman" w:cs="Times New Roman"/>
          <w:b/>
          <w:u w:val="single"/>
        </w:rPr>
        <w:t>W przypadku, gdy wybór najkorzystniejszej oferty nie nastąpi przed upływem terminu związania ofertą określonego w SWZ,</w:t>
      </w:r>
      <w:r w:rsidRPr="00246AD2">
        <w:rPr>
          <w:rFonts w:ascii="Times New Roman" w:hAnsi="Times New Roman" w:cs="Times New Roman"/>
        </w:rPr>
        <w:t xml:space="preserve"> Zamawiający przed upływem terminu związania ofertą zwraca się jednokrotnie do Wykonawców o wyrażenie zgody na przedłużenie tego terminu </w:t>
      </w:r>
      <w:r w:rsidRPr="00246AD2">
        <w:rPr>
          <w:rFonts w:ascii="Times New Roman" w:hAnsi="Times New Roman" w:cs="Times New Roman"/>
        </w:rPr>
        <w:br/>
        <w:t xml:space="preserve">o wskazany przez niego okres, nie dłuższy niż </w:t>
      </w:r>
      <w:r w:rsidRPr="00246AD2">
        <w:rPr>
          <w:rFonts w:ascii="Times New Roman" w:hAnsi="Times New Roman" w:cs="Times New Roman"/>
          <w:b/>
          <w:bCs/>
        </w:rPr>
        <w:t>30 dni</w:t>
      </w:r>
      <w:r w:rsidRPr="00246AD2">
        <w:rPr>
          <w:rFonts w:ascii="Times New Roman" w:hAnsi="Times New Roman" w:cs="Times New Roman"/>
        </w:rPr>
        <w:t>.</w:t>
      </w:r>
    </w:p>
    <w:p w:rsidR="00246AD2" w:rsidRPr="00246AD2" w:rsidRDefault="00246AD2" w:rsidP="00246AD2">
      <w:pPr>
        <w:numPr>
          <w:ilvl w:val="0"/>
          <w:numId w:val="3"/>
        </w:numPr>
        <w:contextualSpacing/>
        <w:jc w:val="both"/>
        <w:rPr>
          <w:rFonts w:ascii="Times New Roman" w:hAnsi="Times New Roman" w:cs="Times New Roman"/>
          <w:u w:val="single"/>
        </w:rPr>
      </w:pPr>
      <w:r w:rsidRPr="00246AD2">
        <w:rPr>
          <w:rFonts w:ascii="Times New Roman" w:hAnsi="Times New Roman" w:cs="Times New Roman"/>
          <w:b/>
          <w:u w:val="single"/>
        </w:rPr>
        <w:t>W przypadku gdy Zamawiający żąda wniesienia wadium</w:t>
      </w:r>
      <w:r w:rsidRPr="00246AD2">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246AD2" w:rsidRPr="00246AD2" w:rsidRDefault="00246AD2" w:rsidP="00246AD2">
      <w:pPr>
        <w:numPr>
          <w:ilvl w:val="0"/>
          <w:numId w:val="3"/>
        </w:numPr>
        <w:contextualSpacing/>
        <w:jc w:val="both"/>
        <w:rPr>
          <w:rFonts w:ascii="Times New Roman" w:hAnsi="Times New Roman" w:cs="Times New Roman"/>
          <w:u w:val="single"/>
        </w:rPr>
      </w:pPr>
      <w:r w:rsidRPr="00246AD2">
        <w:rPr>
          <w:rFonts w:ascii="Times New Roman" w:hAnsi="Times New Roman" w:cs="Times New Roman"/>
          <w:b/>
          <w:u w:val="single"/>
        </w:rPr>
        <w:t>Jeżeli termin związania upłynął przed wyborem najkorzystniejszej oferty</w:t>
      </w:r>
      <w:r w:rsidRPr="00246AD2">
        <w:rPr>
          <w:rFonts w:ascii="Times New Roman" w:hAnsi="Times New Roman" w:cs="Times New Roman"/>
          <w:bCs/>
        </w:rPr>
        <w:t>,</w:t>
      </w:r>
      <w:r w:rsidRPr="00246AD2">
        <w:rPr>
          <w:rFonts w:ascii="Times New Roman" w:hAnsi="Times New Roman" w:cs="Times New Roman"/>
          <w:b/>
        </w:rPr>
        <w:t xml:space="preserve"> </w:t>
      </w:r>
      <w:r w:rsidRPr="00246AD2">
        <w:rPr>
          <w:rFonts w:ascii="Times New Roman" w:hAnsi="Times New Roman" w:cs="Times New Roman"/>
        </w:rPr>
        <w:t xml:space="preserve">Zamawiający wzywa Wykonawcę, którego oferta otrzymała najwyższą ocenę, do wyrażenia, w wyznaczonym przez Zamawiającego terminie, </w:t>
      </w:r>
      <w:r w:rsidRPr="00246AD2">
        <w:rPr>
          <w:rFonts w:ascii="Times New Roman" w:hAnsi="Times New Roman" w:cs="Times New Roman"/>
          <w:b/>
          <w:u w:val="single"/>
        </w:rPr>
        <w:t>pisemnej zgody na wybór jego oferty</w:t>
      </w:r>
      <w:r w:rsidRPr="00246AD2">
        <w:rPr>
          <w:rFonts w:ascii="Times New Roman" w:hAnsi="Times New Roman" w:cs="Times New Roman"/>
          <w:u w:val="single"/>
        </w:rPr>
        <w:t>.</w:t>
      </w:r>
    </w:p>
    <w:p w:rsidR="00246AD2" w:rsidRPr="00246AD2" w:rsidRDefault="00246AD2" w:rsidP="00246AD2">
      <w:pPr>
        <w:numPr>
          <w:ilvl w:val="0"/>
          <w:numId w:val="3"/>
        </w:numPr>
        <w:contextualSpacing/>
        <w:jc w:val="both"/>
        <w:rPr>
          <w:rFonts w:ascii="Times New Roman" w:hAnsi="Times New Roman" w:cs="Times New Roman"/>
        </w:rPr>
      </w:pPr>
      <w:r w:rsidRPr="00246AD2">
        <w:rPr>
          <w:rFonts w:ascii="Times New Roman" w:hAnsi="Times New Roman" w:cs="Times New Roman"/>
          <w:b/>
          <w:u w:val="single"/>
        </w:rPr>
        <w:t>W przypadku braku zgody, o której mowa w ust. 4</w:t>
      </w:r>
      <w:r w:rsidRPr="00246AD2">
        <w:rPr>
          <w:rFonts w:ascii="Times New Roman" w:hAnsi="Times New Roman" w:cs="Times New Roman"/>
          <w:bCs/>
        </w:rPr>
        <w:t xml:space="preserve">, </w:t>
      </w:r>
      <w:r w:rsidRPr="00246AD2">
        <w:rPr>
          <w:rFonts w:ascii="Times New Roman" w:hAnsi="Times New Roman" w:cs="Times New Roman"/>
        </w:rPr>
        <w:t>Zamawiający zwraca się o wyrażenie takiej zgody do kolejnego wykonawcy, którego oferta została najwyżej oceniona,</w:t>
      </w:r>
      <w:r w:rsidRPr="00246AD2">
        <w:rPr>
          <w:rFonts w:ascii="Times New Roman" w:hAnsi="Times New Roman" w:cs="Times New Roman"/>
          <w:b/>
        </w:rPr>
        <w:t xml:space="preserve"> chyba, że zachodzą przesłanki do unieważnienia postępowania.</w:t>
      </w:r>
    </w:p>
    <w:p w:rsidR="00246AD2" w:rsidRDefault="00246AD2" w:rsidP="00246AD2">
      <w:pPr>
        <w:spacing w:line="240" w:lineRule="auto"/>
        <w:ind w:left="360"/>
        <w:contextualSpacing/>
        <w:jc w:val="both"/>
        <w:rPr>
          <w:rFonts w:ascii="Times New Roman" w:hAnsi="Times New Roman" w:cs="Times New Roman"/>
        </w:rPr>
      </w:pPr>
    </w:p>
    <w:p w:rsidR="00354800" w:rsidRPr="00246AD2" w:rsidRDefault="00354800" w:rsidP="00246AD2">
      <w:pPr>
        <w:spacing w:line="240" w:lineRule="auto"/>
        <w:ind w:left="360"/>
        <w:contextualSpacing/>
        <w:jc w:val="both"/>
        <w:rPr>
          <w:rFonts w:ascii="Times New Roman" w:hAnsi="Times New Roman" w:cs="Times New Roman"/>
        </w:rPr>
      </w:pPr>
    </w:p>
    <w:p w:rsidR="00246AD2" w:rsidRPr="00246AD2" w:rsidRDefault="00246AD2" w:rsidP="00246AD2">
      <w:pPr>
        <w:numPr>
          <w:ilvl w:val="0"/>
          <w:numId w:val="2"/>
        </w:numPr>
        <w:tabs>
          <w:tab w:val="left" w:pos="142"/>
        </w:tabs>
        <w:spacing w:after="0" w:line="360" w:lineRule="auto"/>
        <w:ind w:hanging="426"/>
        <w:contextualSpacing/>
        <w:rPr>
          <w:rFonts w:ascii="Times New Roman" w:hAnsi="Times New Roman" w:cs="Times New Roman"/>
          <w:b/>
        </w:rPr>
      </w:pPr>
      <w:r w:rsidRPr="00246AD2">
        <w:rPr>
          <w:rFonts w:ascii="Times New Roman" w:hAnsi="Times New Roman" w:cs="Times New Roman"/>
          <w:b/>
        </w:rPr>
        <w:t>Wymagania dotyczące wadium</w:t>
      </w:r>
    </w:p>
    <w:p w:rsidR="00246AD2" w:rsidRPr="00246AD2" w:rsidRDefault="00246AD2" w:rsidP="00246AD2">
      <w:pPr>
        <w:spacing w:after="0" w:line="360" w:lineRule="auto"/>
        <w:ind w:left="283"/>
        <w:jc w:val="both"/>
        <w:rPr>
          <w:rFonts w:ascii="Times New Roman" w:hAnsi="Times New Roman" w:cs="Times New Roman"/>
        </w:rPr>
      </w:pPr>
      <w:r w:rsidRPr="00246AD2">
        <w:rPr>
          <w:rFonts w:ascii="Times New Roman" w:hAnsi="Times New Roman" w:cs="Times New Roman"/>
        </w:rPr>
        <w:t xml:space="preserve">Zamawiający </w:t>
      </w:r>
      <w:r w:rsidRPr="00246AD2">
        <w:rPr>
          <w:rFonts w:ascii="Times New Roman" w:hAnsi="Times New Roman" w:cs="Times New Roman"/>
          <w:u w:val="single"/>
        </w:rPr>
        <w:t>nie wymaga</w:t>
      </w:r>
      <w:r w:rsidRPr="00246AD2">
        <w:rPr>
          <w:rFonts w:ascii="Times New Roman" w:hAnsi="Times New Roman" w:cs="Times New Roman"/>
        </w:rPr>
        <w:t xml:space="preserve"> wniesienia wadium.</w:t>
      </w:r>
    </w:p>
    <w:p w:rsidR="00246AD2" w:rsidRPr="00246AD2" w:rsidRDefault="00246AD2" w:rsidP="00246AD2">
      <w:pPr>
        <w:spacing w:after="0" w:line="240" w:lineRule="auto"/>
        <w:ind w:left="283"/>
        <w:jc w:val="both"/>
        <w:rPr>
          <w:rFonts w:ascii="Times New Roman" w:hAnsi="Times New Roman" w:cs="Times New Roman"/>
        </w:rPr>
      </w:pPr>
      <w:r w:rsidRPr="00246AD2">
        <w:rPr>
          <w:rFonts w:ascii="Times New Roman" w:hAnsi="Times New Roman" w:cs="Times New Roman"/>
        </w:rPr>
        <w:t xml:space="preserve"> </w:t>
      </w:r>
    </w:p>
    <w:p w:rsidR="00246AD2" w:rsidRPr="00246AD2" w:rsidRDefault="00246AD2" w:rsidP="00246AD2">
      <w:pPr>
        <w:numPr>
          <w:ilvl w:val="0"/>
          <w:numId w:val="2"/>
        </w:numPr>
        <w:spacing w:line="360" w:lineRule="auto"/>
        <w:contextualSpacing/>
        <w:rPr>
          <w:rFonts w:ascii="Times New Roman" w:hAnsi="Times New Roman" w:cs="Times New Roman"/>
          <w:b/>
        </w:rPr>
      </w:pPr>
      <w:r w:rsidRPr="00246AD2">
        <w:rPr>
          <w:rFonts w:ascii="Times New Roman" w:hAnsi="Times New Roman" w:cs="Times New Roman"/>
          <w:b/>
        </w:rPr>
        <w:t>Informacje dotyczące zabezpieczenia należytego wykonania umowy</w:t>
      </w:r>
    </w:p>
    <w:p w:rsidR="00246AD2" w:rsidRPr="00246AD2" w:rsidRDefault="00246AD2" w:rsidP="00246AD2">
      <w:pPr>
        <w:spacing w:line="360" w:lineRule="auto"/>
        <w:rPr>
          <w:rFonts w:ascii="Times New Roman" w:hAnsi="Times New Roman" w:cs="Times New Roman"/>
        </w:rPr>
      </w:pPr>
      <w:r w:rsidRPr="00246AD2">
        <w:rPr>
          <w:rFonts w:ascii="Times New Roman" w:hAnsi="Times New Roman" w:cs="Times New Roman"/>
        </w:rPr>
        <w:t xml:space="preserve">Zamawiający </w:t>
      </w:r>
      <w:r w:rsidRPr="00246AD2">
        <w:rPr>
          <w:rFonts w:ascii="Times New Roman" w:hAnsi="Times New Roman" w:cs="Times New Roman"/>
          <w:bCs/>
          <w:u w:val="single"/>
        </w:rPr>
        <w:t>nie wymaga</w:t>
      </w:r>
      <w:r w:rsidRPr="00246AD2">
        <w:rPr>
          <w:rFonts w:ascii="Times New Roman" w:hAnsi="Times New Roman" w:cs="Times New Roman"/>
        </w:rPr>
        <w:t xml:space="preserve"> wniesienia zabezpieczenia należytego wykonania umowy.</w:t>
      </w:r>
    </w:p>
    <w:p w:rsidR="00246AD2" w:rsidRPr="00246AD2" w:rsidRDefault="00246AD2" w:rsidP="00246AD2">
      <w:pPr>
        <w:numPr>
          <w:ilvl w:val="0"/>
          <w:numId w:val="2"/>
        </w:numPr>
        <w:ind w:hanging="286"/>
        <w:contextualSpacing/>
        <w:rPr>
          <w:rFonts w:ascii="Times New Roman" w:hAnsi="Times New Roman" w:cs="Times New Roman"/>
          <w:b/>
        </w:rPr>
      </w:pPr>
      <w:r w:rsidRPr="00246AD2">
        <w:rPr>
          <w:rFonts w:ascii="Times New Roman" w:hAnsi="Times New Roman" w:cs="Times New Roman"/>
          <w:b/>
        </w:rPr>
        <w:lastRenderedPageBreak/>
        <w:t>Opis sposobu przygotowania oferty</w:t>
      </w: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rPr>
        <w:t>Oferta musi być sporządzona w języku polskim, pod rygorem nieważności w formie elektronicznej lub w postaci elektronicznej</w:t>
      </w:r>
      <w:r w:rsidRPr="00246AD2">
        <w:rPr>
          <w:rFonts w:ascii="Times New Roman" w:hAnsi="Times New Roman" w:cs="Times New Roman"/>
          <w:b/>
          <w:bCs/>
        </w:rPr>
        <w:t xml:space="preserve"> opatrzona kwalifikowanym podpisem elektronicznym, podpisem zaufanym lub elektronicznym podpisem osobistym</w:t>
      </w:r>
      <w:r w:rsidRPr="00246AD2">
        <w:rPr>
          <w:rFonts w:ascii="Times New Roman" w:hAnsi="Times New Roman" w:cs="Times New Roman"/>
        </w:rPr>
        <w:t xml:space="preserve"> w formacie danych: .pdf, .doc, .docx, .xps, .xls, .jpg, .jpeg, </w:t>
      </w:r>
      <w:r w:rsidRPr="00246AD2">
        <w:rPr>
          <w:rFonts w:ascii="Times New Roman" w:hAnsi="Times New Roman" w:cs="Times New Roman"/>
          <w:b/>
        </w:rPr>
        <w:t>ze szczególnym wskazaniem na .pdf</w:t>
      </w:r>
      <w:r w:rsidRPr="00246AD2">
        <w:rPr>
          <w:rFonts w:ascii="Times New Roman" w:hAnsi="Times New Roman" w:cs="Times New Roman"/>
        </w:rPr>
        <w:t xml:space="preserve"> .</w:t>
      </w: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b/>
        </w:rPr>
        <w:t xml:space="preserve">Rozszerzenia plików wykorzystywanych przez Wykonawców powinny być zgodne </w:t>
      </w:r>
      <w:r w:rsidRPr="00246AD2">
        <w:rPr>
          <w:rFonts w:ascii="Times New Roman" w:hAnsi="Times New Roman" w:cs="Times New Roman"/>
          <w:b/>
        </w:rPr>
        <w:br/>
      </w:r>
      <w:r w:rsidRPr="00246AD2">
        <w:rPr>
          <w:rFonts w:ascii="Times New Roman" w:hAnsi="Times New Roman" w:cs="Times New Roman"/>
          <w:bCs/>
        </w:rPr>
        <w:t>z</w:t>
      </w:r>
      <w:r w:rsidRPr="00246AD2">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246AD2">
        <w:rPr>
          <w:rFonts w:ascii="Times New Roman" w:hAnsi="Times New Roman" w:cs="Times New Roman"/>
        </w:rPr>
        <w:br/>
        <w:t>w postaci elektronicznej oraz minimalnych wymagań dla systemów teleinformatycznych”, zwanego dalej Rozporządzeniem KRI.</w:t>
      </w: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rPr>
        <w:t xml:space="preserve">W procesie składania oferty w tym przedmiotowych środków dowodowych na platformie, </w:t>
      </w:r>
      <w:r w:rsidRPr="00246AD2">
        <w:rPr>
          <w:rFonts w:ascii="Times New Roman" w:hAnsi="Times New Roman" w:cs="Times New Roman"/>
          <w:b/>
        </w:rPr>
        <w:t>kwalifikowany podpis elektroniczny</w:t>
      </w:r>
      <w:r w:rsidRPr="00246AD2">
        <w:rPr>
          <w:rFonts w:ascii="Times New Roman" w:hAnsi="Times New Roman" w:cs="Times New Roman"/>
        </w:rPr>
        <w:t xml:space="preserve">, </w:t>
      </w:r>
      <w:r w:rsidRPr="00246AD2">
        <w:rPr>
          <w:rFonts w:ascii="Times New Roman" w:hAnsi="Times New Roman" w:cs="Times New Roman"/>
          <w:b/>
        </w:rPr>
        <w:t>podpis zaufany</w:t>
      </w:r>
      <w:r w:rsidRPr="00246AD2">
        <w:rPr>
          <w:rFonts w:ascii="Times New Roman" w:hAnsi="Times New Roman" w:cs="Times New Roman"/>
        </w:rPr>
        <w:t xml:space="preserve"> lub </w:t>
      </w:r>
      <w:r w:rsidRPr="00246AD2">
        <w:rPr>
          <w:rFonts w:ascii="Times New Roman" w:hAnsi="Times New Roman" w:cs="Times New Roman"/>
          <w:b/>
        </w:rPr>
        <w:t>elektroniczn</w:t>
      </w:r>
      <w:r w:rsidRPr="00246AD2">
        <w:rPr>
          <w:rFonts w:ascii="Times New Roman" w:hAnsi="Times New Roman" w:cs="Times New Roman"/>
        </w:rPr>
        <w:t xml:space="preserve">y </w:t>
      </w:r>
      <w:r w:rsidRPr="00246AD2">
        <w:rPr>
          <w:rFonts w:ascii="Times New Roman" w:hAnsi="Times New Roman" w:cs="Times New Roman"/>
          <w:b/>
        </w:rPr>
        <w:t>podpis osobisty</w:t>
      </w:r>
      <w:r w:rsidRPr="00246AD2">
        <w:rPr>
          <w:rFonts w:ascii="Times New Roman" w:hAnsi="Times New Roman" w:cs="Times New Roman"/>
        </w:rPr>
        <w:t xml:space="preserve"> Wykonawca składa bezpośrednio na dokumencie, który następnie przesyła do systemu.</w:t>
      </w: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rPr>
        <w:t xml:space="preserve">W celu ewentualnej kompresji danych zamawiający zaleca wykorzystanie jednego </w:t>
      </w:r>
      <w:r w:rsidRPr="00246AD2">
        <w:rPr>
          <w:rFonts w:ascii="Times New Roman" w:hAnsi="Times New Roman" w:cs="Times New Roman"/>
        </w:rPr>
        <w:br/>
        <w:t>z rozszerzeń:</w:t>
      </w:r>
    </w:p>
    <w:p w:rsidR="00246AD2" w:rsidRPr="00246AD2" w:rsidRDefault="00246AD2" w:rsidP="00246AD2">
      <w:pPr>
        <w:numPr>
          <w:ilvl w:val="0"/>
          <w:numId w:val="20"/>
        </w:numPr>
        <w:contextualSpacing/>
        <w:jc w:val="both"/>
        <w:rPr>
          <w:rFonts w:ascii="Times New Roman" w:hAnsi="Times New Roman" w:cs="Times New Roman"/>
          <w:bCs/>
        </w:rPr>
      </w:pPr>
      <w:r w:rsidRPr="00246AD2">
        <w:rPr>
          <w:rFonts w:ascii="Times New Roman" w:hAnsi="Times New Roman" w:cs="Times New Roman"/>
          <w:b/>
        </w:rPr>
        <w:t>.zip</w:t>
      </w:r>
      <w:r w:rsidRPr="00246AD2">
        <w:rPr>
          <w:rFonts w:ascii="Times New Roman" w:hAnsi="Times New Roman" w:cs="Times New Roman"/>
          <w:bCs/>
        </w:rPr>
        <w:t>,</w:t>
      </w:r>
    </w:p>
    <w:p w:rsidR="00246AD2" w:rsidRPr="00246AD2" w:rsidRDefault="00246AD2" w:rsidP="00246AD2">
      <w:pPr>
        <w:numPr>
          <w:ilvl w:val="0"/>
          <w:numId w:val="20"/>
        </w:numPr>
        <w:contextualSpacing/>
        <w:jc w:val="both"/>
        <w:rPr>
          <w:rFonts w:ascii="Times New Roman" w:hAnsi="Times New Roman" w:cs="Times New Roman"/>
          <w:bCs/>
        </w:rPr>
      </w:pPr>
      <w:r w:rsidRPr="00246AD2">
        <w:rPr>
          <w:rFonts w:ascii="Times New Roman" w:hAnsi="Times New Roman" w:cs="Times New Roman"/>
          <w:b/>
        </w:rPr>
        <w:t>.7Z</w:t>
      </w:r>
      <w:r w:rsidRPr="00246AD2">
        <w:rPr>
          <w:rFonts w:ascii="Times New Roman" w:hAnsi="Times New Roman" w:cs="Times New Roman"/>
          <w:bCs/>
        </w:rPr>
        <w:t>.</w:t>
      </w:r>
    </w:p>
    <w:p w:rsidR="00246AD2" w:rsidRPr="00246AD2" w:rsidRDefault="00246AD2" w:rsidP="00246AD2">
      <w:pPr>
        <w:numPr>
          <w:ilvl w:val="0"/>
          <w:numId w:val="4"/>
        </w:numPr>
        <w:contextualSpacing/>
        <w:jc w:val="both"/>
        <w:rPr>
          <w:rFonts w:ascii="Times New Roman" w:hAnsi="Times New Roman" w:cs="Times New Roman"/>
          <w:bCs/>
          <w:u w:val="single"/>
        </w:rPr>
      </w:pPr>
      <w:r w:rsidRPr="00246AD2">
        <w:rPr>
          <w:rFonts w:ascii="Times New Roman" w:hAnsi="Times New Roman" w:cs="Times New Roman"/>
          <w:b/>
          <w:u w:val="single"/>
        </w:rPr>
        <w:t>Wśród rozszerzeń powszechnych, a niewystępujących w Rozporządzeniu KRI występują: .rar, .gif, .bmp, numbers, .pages</w:t>
      </w:r>
      <w:r w:rsidRPr="00246AD2">
        <w:rPr>
          <w:rFonts w:ascii="Times New Roman" w:hAnsi="Times New Roman" w:cs="Times New Roman"/>
          <w:b/>
        </w:rPr>
        <w:t>.</w:t>
      </w:r>
      <w:r w:rsidRPr="00246AD2">
        <w:rPr>
          <w:rFonts w:ascii="Times New Roman" w:hAnsi="Times New Roman" w:cs="Times New Roman"/>
          <w:b/>
          <w:sz w:val="20"/>
          <w:szCs w:val="20"/>
        </w:rPr>
        <w:t xml:space="preserve"> </w:t>
      </w:r>
      <w:r w:rsidRPr="00246AD2">
        <w:rPr>
          <w:rFonts w:ascii="Times New Roman" w:hAnsi="Times New Roman" w:cs="Times New Roman"/>
          <w:b/>
        </w:rPr>
        <w:t xml:space="preserve">Dokumenty złożone w takich plikach zostaną uznane </w:t>
      </w:r>
      <w:r w:rsidRPr="00246AD2">
        <w:rPr>
          <w:rFonts w:ascii="Times New Roman" w:hAnsi="Times New Roman" w:cs="Times New Roman"/>
          <w:b/>
        </w:rPr>
        <w:br/>
        <w:t xml:space="preserve">za złożone nieskutecznie. O tym fakcie Wykonawca zostanie poinformowany w informacji </w:t>
      </w:r>
      <w:r w:rsidRPr="00246AD2">
        <w:rPr>
          <w:rFonts w:ascii="Times New Roman" w:hAnsi="Times New Roman" w:cs="Times New Roman"/>
          <w:b/>
        </w:rPr>
        <w:br/>
        <w:t>z otwarcia ofert.</w:t>
      </w:r>
    </w:p>
    <w:p w:rsidR="00246AD2" w:rsidRPr="00246AD2" w:rsidRDefault="00246AD2" w:rsidP="00246AD2">
      <w:pPr>
        <w:ind w:left="360"/>
        <w:contextualSpacing/>
        <w:jc w:val="both"/>
        <w:rPr>
          <w:rFonts w:ascii="Times New Roman" w:hAnsi="Times New Roman" w:cs="Times New Roman"/>
        </w:rPr>
      </w:pPr>
      <w:r w:rsidRPr="00246AD2">
        <w:rPr>
          <w:rFonts w:ascii="Times New Roman" w:hAnsi="Times New Roman" w:cs="Times New Roman"/>
          <w:bCs/>
        </w:rPr>
        <w:t xml:space="preserve">Powyższe formaty plików są niezgodne z postanowieniami SWZ w Rozdziale XIII pkt 1 oraz treścią załącznika nr 2 do </w:t>
      </w:r>
      <w:r w:rsidRPr="00246AD2">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46AD2" w:rsidRPr="00246AD2" w:rsidRDefault="00246AD2" w:rsidP="00246AD2">
      <w:pPr>
        <w:numPr>
          <w:ilvl w:val="0"/>
          <w:numId w:val="4"/>
        </w:numPr>
        <w:contextualSpacing/>
        <w:jc w:val="both"/>
        <w:rPr>
          <w:rFonts w:ascii="Times New Roman" w:hAnsi="Times New Roman" w:cs="Times New Roman"/>
          <w:u w:val="single"/>
        </w:rPr>
      </w:pPr>
      <w:r w:rsidRPr="00246AD2">
        <w:rPr>
          <w:rFonts w:ascii="Times New Roman" w:hAnsi="Times New Roman" w:cs="Times New Roman"/>
        </w:rPr>
        <w:t>W przypadku stosowania przez Wykonawcę kwalifikowanego podpisu elektronicznego:</w:t>
      </w:r>
    </w:p>
    <w:p w:rsidR="00246AD2" w:rsidRPr="00246AD2" w:rsidRDefault="00246AD2" w:rsidP="00246AD2">
      <w:pPr>
        <w:numPr>
          <w:ilvl w:val="0"/>
          <w:numId w:val="24"/>
        </w:numPr>
        <w:spacing w:after="0" w:line="320" w:lineRule="auto"/>
        <w:contextualSpacing/>
        <w:jc w:val="both"/>
        <w:rPr>
          <w:rFonts w:ascii="Times New Roman" w:eastAsia="Calibri" w:hAnsi="Times New Roman" w:cs="Times New Roman"/>
        </w:rPr>
      </w:pPr>
      <w:r w:rsidRPr="00246AD2">
        <w:rPr>
          <w:rFonts w:ascii="Times New Roman" w:hAnsi="Times New Roman" w:cs="Times New Roman"/>
        </w:rPr>
        <w:t xml:space="preserve">ze względu na niskie ryzyko naruszenia integralności pliku oraz łatwiejszą weryfikację podpisu Zamawiający zaleca, w miarę możliwości, </w:t>
      </w:r>
      <w:r w:rsidRPr="00246AD2">
        <w:rPr>
          <w:rFonts w:ascii="Times New Roman" w:hAnsi="Times New Roman" w:cs="Times New Roman"/>
          <w:b/>
        </w:rPr>
        <w:t>przekonwertowanie plików składających się na ofertę na rozszerzenie .pdf i opatrzenie ich podpisem kwalifikowanym w formacie PAdES</w:t>
      </w:r>
      <w:r w:rsidRPr="00246AD2">
        <w:rPr>
          <w:rFonts w:ascii="Times New Roman" w:hAnsi="Times New Roman" w:cs="Times New Roman"/>
          <w:bCs/>
        </w:rPr>
        <w:t>,</w:t>
      </w:r>
    </w:p>
    <w:p w:rsidR="00246AD2" w:rsidRPr="00246AD2" w:rsidRDefault="00246AD2" w:rsidP="00246AD2">
      <w:pPr>
        <w:numPr>
          <w:ilvl w:val="0"/>
          <w:numId w:val="24"/>
        </w:numPr>
        <w:spacing w:after="0" w:line="320" w:lineRule="auto"/>
        <w:contextualSpacing/>
        <w:jc w:val="both"/>
        <w:rPr>
          <w:rFonts w:ascii="Times New Roman" w:eastAsia="Calibri" w:hAnsi="Times New Roman" w:cs="Times New Roman"/>
        </w:rPr>
      </w:pPr>
      <w:r w:rsidRPr="00246AD2">
        <w:rPr>
          <w:rFonts w:ascii="Times New Roman" w:hAnsi="Times New Roman" w:cs="Times New Roman"/>
        </w:rPr>
        <w:t xml:space="preserve">pliki w innych formatach niż PDF </w:t>
      </w:r>
      <w:r w:rsidRPr="00246AD2">
        <w:rPr>
          <w:rFonts w:ascii="Times New Roman" w:hAnsi="Times New Roman" w:cs="Times New Roman"/>
          <w:b/>
        </w:rPr>
        <w:t xml:space="preserve">zaleca się opatrzyć podpisem w formacie XAdES </w:t>
      </w:r>
      <w:r w:rsidRPr="00246AD2">
        <w:rPr>
          <w:rFonts w:ascii="Times New Roman" w:hAnsi="Times New Roman" w:cs="Times New Roman"/>
          <w:b/>
        </w:rPr>
        <w:br/>
        <w:t>o typie zewnętrznym</w:t>
      </w:r>
      <w:r w:rsidRPr="00246AD2">
        <w:rPr>
          <w:rFonts w:ascii="Times New Roman" w:hAnsi="Times New Roman" w:cs="Times New Roman"/>
        </w:rPr>
        <w:t>. Wykonawca powinien pamiętać, aby plik z podpisem przekazywać łącznie z dokumentem podpisywanym,</w:t>
      </w:r>
    </w:p>
    <w:p w:rsidR="00246AD2" w:rsidRPr="00246AD2" w:rsidRDefault="00246AD2" w:rsidP="00246AD2">
      <w:pPr>
        <w:numPr>
          <w:ilvl w:val="0"/>
          <w:numId w:val="24"/>
        </w:numPr>
        <w:spacing w:after="0" w:line="320" w:lineRule="auto"/>
        <w:contextualSpacing/>
        <w:jc w:val="both"/>
        <w:rPr>
          <w:rFonts w:ascii="Times New Roman" w:eastAsia="Calibri" w:hAnsi="Times New Roman" w:cs="Times New Roman"/>
        </w:rPr>
      </w:pPr>
      <w:r w:rsidRPr="00246AD2">
        <w:rPr>
          <w:rFonts w:ascii="Times New Roman" w:hAnsi="Times New Roman" w:cs="Times New Roman"/>
        </w:rPr>
        <w:t>Zamawiający zaleca wykorzystanie podpisu z kwalifikowanym znacznikiem czasu.</w:t>
      </w:r>
    </w:p>
    <w:p w:rsidR="00246AD2" w:rsidRPr="00246AD2" w:rsidRDefault="00246AD2" w:rsidP="00246AD2">
      <w:pPr>
        <w:numPr>
          <w:ilvl w:val="0"/>
          <w:numId w:val="4"/>
        </w:numPr>
        <w:spacing w:after="0" w:line="276" w:lineRule="auto"/>
        <w:contextualSpacing/>
        <w:jc w:val="both"/>
        <w:rPr>
          <w:rFonts w:ascii="Times New Roman" w:hAnsi="Times New Roman" w:cs="Times New Roman"/>
          <w:u w:val="single"/>
        </w:rPr>
      </w:pPr>
      <w:r w:rsidRPr="00246AD2">
        <w:rPr>
          <w:rFonts w:ascii="Times New Roman" w:hAnsi="Times New Roman" w:cs="Times New Roman"/>
        </w:rPr>
        <w:t xml:space="preserve">Zamawiający zaleca, aby </w:t>
      </w:r>
      <w:r w:rsidRPr="00246AD2">
        <w:rPr>
          <w:rFonts w:ascii="Times New Roman" w:hAnsi="Times New Roman" w:cs="Times New Roman"/>
          <w:b/>
          <w:bCs/>
        </w:rPr>
        <w:t>w przypadku podpisywania pliku przez kilka osób, stosować podpisy tego samego rodzaju</w:t>
      </w:r>
      <w:r w:rsidRPr="00246AD2">
        <w:rPr>
          <w:rFonts w:ascii="Times New Roman" w:hAnsi="Times New Roman" w:cs="Times New Roman"/>
        </w:rPr>
        <w:t xml:space="preserve">. Podpisywanie różnymi rodzajami podpisów np. elektronicznym osobistym </w:t>
      </w:r>
      <w:r w:rsidRPr="00246AD2">
        <w:rPr>
          <w:rFonts w:ascii="Times New Roman" w:hAnsi="Times New Roman" w:cs="Times New Roman"/>
        </w:rPr>
        <w:br/>
        <w:t>i kwalifikowanym może doprowadzić do problemów w weryfikacji plików.</w:t>
      </w:r>
    </w:p>
    <w:p w:rsidR="00246AD2" w:rsidRPr="00246AD2" w:rsidRDefault="00246AD2" w:rsidP="00246AD2">
      <w:pPr>
        <w:numPr>
          <w:ilvl w:val="0"/>
          <w:numId w:val="4"/>
        </w:numPr>
        <w:spacing w:after="0" w:line="320" w:lineRule="auto"/>
        <w:jc w:val="both"/>
        <w:rPr>
          <w:rFonts w:ascii="Times New Roman" w:hAnsi="Times New Roman" w:cs="Times New Roman"/>
        </w:rPr>
      </w:pPr>
      <w:r w:rsidRPr="00246AD2">
        <w:rPr>
          <w:rFonts w:ascii="Times New Roman" w:hAnsi="Times New Roman" w:cs="Times New Roman"/>
        </w:rPr>
        <w:t>Zamawiający zaleca, aby Wykonawca z odpowiednim wyprzedzeniem przetestował możliwość prawidłowego wykorzystania wybranej metody podpisania plików oferty.</w:t>
      </w:r>
    </w:p>
    <w:p w:rsidR="00246AD2" w:rsidRPr="00246AD2" w:rsidRDefault="00246AD2" w:rsidP="00246AD2">
      <w:pPr>
        <w:numPr>
          <w:ilvl w:val="0"/>
          <w:numId w:val="4"/>
        </w:numPr>
        <w:spacing w:after="0" w:line="320" w:lineRule="auto"/>
        <w:jc w:val="both"/>
        <w:rPr>
          <w:rFonts w:ascii="Times New Roman" w:hAnsi="Times New Roman" w:cs="Times New Roman"/>
        </w:rPr>
      </w:pPr>
      <w:r w:rsidRPr="00246AD2">
        <w:rPr>
          <w:rFonts w:ascii="Times New Roman" w:hAnsi="Times New Roman" w:cs="Times New Roman"/>
        </w:rPr>
        <w:t>Osobą składającą ofertę powinna być osoba kontaktowa podawana w dokumentacji.</w:t>
      </w:r>
    </w:p>
    <w:p w:rsidR="00246AD2" w:rsidRPr="00246AD2" w:rsidRDefault="00246AD2" w:rsidP="00246AD2">
      <w:pPr>
        <w:numPr>
          <w:ilvl w:val="0"/>
          <w:numId w:val="4"/>
        </w:numPr>
        <w:spacing w:after="0" w:line="320" w:lineRule="auto"/>
        <w:jc w:val="both"/>
        <w:rPr>
          <w:rFonts w:ascii="Times New Roman" w:hAnsi="Times New Roman" w:cs="Times New Roman"/>
        </w:rPr>
      </w:pPr>
      <w:r w:rsidRPr="00246AD2">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246AD2" w:rsidRPr="00246AD2" w:rsidRDefault="00246AD2" w:rsidP="00246AD2">
      <w:pPr>
        <w:numPr>
          <w:ilvl w:val="0"/>
          <w:numId w:val="4"/>
        </w:numPr>
        <w:spacing w:after="0" w:line="320" w:lineRule="auto"/>
        <w:jc w:val="both"/>
        <w:rPr>
          <w:rFonts w:ascii="Times New Roman" w:hAnsi="Times New Roman" w:cs="Times New Roman"/>
        </w:rPr>
      </w:pPr>
      <w:r w:rsidRPr="00246AD2">
        <w:rPr>
          <w:rFonts w:ascii="Times New Roman" w:hAnsi="Times New Roman" w:cs="Times New Roman"/>
        </w:rPr>
        <w:t xml:space="preserve">Jeśli Wykonawca pakuje dokumenty np. w plik o rozszerzeniu .zip, zaleca się wcześniejsze podpisanie każdego ze skompresowanych plików. </w:t>
      </w:r>
    </w:p>
    <w:p w:rsidR="00246AD2" w:rsidRPr="00246AD2" w:rsidRDefault="00246AD2" w:rsidP="00246AD2">
      <w:pPr>
        <w:numPr>
          <w:ilvl w:val="0"/>
          <w:numId w:val="4"/>
        </w:numPr>
        <w:spacing w:after="0" w:line="240" w:lineRule="auto"/>
        <w:jc w:val="both"/>
        <w:rPr>
          <w:rFonts w:ascii="Times New Roman" w:hAnsi="Times New Roman" w:cs="Times New Roman"/>
        </w:rPr>
      </w:pPr>
      <w:r w:rsidRPr="00246AD2">
        <w:rPr>
          <w:rFonts w:ascii="Times New Roman" w:hAnsi="Times New Roman" w:cs="Times New Roman"/>
        </w:rPr>
        <w:lastRenderedPageBreak/>
        <w:t xml:space="preserve">Zamawiający zaleca, aby </w:t>
      </w:r>
      <w:r w:rsidRPr="00246AD2">
        <w:rPr>
          <w:rFonts w:ascii="Times New Roman" w:hAnsi="Times New Roman" w:cs="Times New Roman"/>
          <w:b/>
          <w:u w:val="single"/>
        </w:rPr>
        <w:t>nie wprowadzać jakichkolwiek zmian w plikach po podpisaniu ich podpisem kwalifikowanym.</w:t>
      </w:r>
      <w:r w:rsidRPr="00246AD2">
        <w:rPr>
          <w:rFonts w:ascii="Times New Roman" w:hAnsi="Times New Roman" w:cs="Times New Roman"/>
        </w:rPr>
        <w:t xml:space="preserve"> Może to skutkować naruszeniem integralności plików, </w:t>
      </w:r>
      <w:r w:rsidRPr="00246AD2">
        <w:rPr>
          <w:rFonts w:ascii="Times New Roman" w:hAnsi="Times New Roman" w:cs="Times New Roman"/>
        </w:rPr>
        <w:br/>
        <w:t>co równoważne będzie z koniecznością odrzucenia oferty.</w:t>
      </w:r>
    </w:p>
    <w:p w:rsidR="00246AD2" w:rsidRPr="00246AD2" w:rsidRDefault="00246AD2" w:rsidP="00246AD2">
      <w:pPr>
        <w:numPr>
          <w:ilvl w:val="0"/>
          <w:numId w:val="4"/>
        </w:numPr>
        <w:spacing w:after="0" w:line="240" w:lineRule="auto"/>
        <w:jc w:val="both"/>
        <w:rPr>
          <w:rFonts w:ascii="Times New Roman" w:hAnsi="Times New Roman" w:cs="Times New Roman"/>
        </w:rPr>
      </w:pPr>
      <w:r w:rsidRPr="00246AD2">
        <w:rPr>
          <w:rFonts w:ascii="Times New Roman" w:hAnsi="Times New Roman" w:cs="Times New Roman"/>
        </w:rPr>
        <w:t xml:space="preserve">Zamawiający zwraca uwagę na ograniczenia </w:t>
      </w:r>
      <w:r w:rsidRPr="00246AD2">
        <w:rPr>
          <w:rFonts w:ascii="Times New Roman" w:hAnsi="Times New Roman" w:cs="Times New Roman"/>
          <w:b/>
        </w:rPr>
        <w:t>wielkości plików podpisywanych profilem zaufanym</w:t>
      </w:r>
      <w:r w:rsidRPr="00246AD2">
        <w:rPr>
          <w:rFonts w:ascii="Times New Roman" w:hAnsi="Times New Roman" w:cs="Times New Roman"/>
        </w:rPr>
        <w:t xml:space="preserve">, który wynosi </w:t>
      </w:r>
      <w:r w:rsidRPr="00246AD2">
        <w:rPr>
          <w:rFonts w:ascii="Times New Roman" w:hAnsi="Times New Roman" w:cs="Times New Roman"/>
          <w:b/>
        </w:rPr>
        <w:t>max 10MB</w:t>
      </w:r>
      <w:r w:rsidRPr="00246AD2">
        <w:rPr>
          <w:rFonts w:ascii="Times New Roman" w:hAnsi="Times New Roman" w:cs="Times New Roman"/>
        </w:rPr>
        <w:t xml:space="preserve">, oraz na </w:t>
      </w:r>
      <w:r w:rsidRPr="00246AD2">
        <w:rPr>
          <w:rFonts w:ascii="Times New Roman" w:hAnsi="Times New Roman" w:cs="Times New Roman"/>
          <w:b/>
        </w:rPr>
        <w:t xml:space="preserve">ograniczenie wielkości plików podpisywanych </w:t>
      </w:r>
      <w:r w:rsidRPr="00246AD2">
        <w:rPr>
          <w:rFonts w:ascii="Times New Roman" w:hAnsi="Times New Roman" w:cs="Times New Roman"/>
          <w:b/>
        </w:rPr>
        <w:br/>
        <w:t>w aplikacji eDoApp</w:t>
      </w:r>
      <w:r w:rsidRPr="00246AD2">
        <w:rPr>
          <w:rFonts w:ascii="Times New Roman" w:hAnsi="Times New Roman" w:cs="Times New Roman"/>
        </w:rPr>
        <w:t xml:space="preserve"> służącej do składania elektronicznego podpisu osobistego, który wynosi </w:t>
      </w:r>
      <w:r w:rsidRPr="00246AD2">
        <w:rPr>
          <w:rFonts w:ascii="Times New Roman" w:hAnsi="Times New Roman" w:cs="Times New Roman"/>
        </w:rPr>
        <w:br/>
      </w:r>
      <w:r w:rsidRPr="00246AD2">
        <w:rPr>
          <w:rFonts w:ascii="Times New Roman" w:hAnsi="Times New Roman" w:cs="Times New Roman"/>
          <w:b/>
        </w:rPr>
        <w:t>max 5MB.</w:t>
      </w: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b/>
        </w:rPr>
        <w:t xml:space="preserve"> </w:t>
      </w:r>
      <w:r w:rsidRPr="00246AD2">
        <w:rPr>
          <w:rFonts w:ascii="Times New Roman" w:hAnsi="Times New Roman" w:cs="Times New Roman"/>
        </w:rPr>
        <w:t>Szyfrowanie ofert odbywa się automatycznie przez Platformę.</w:t>
      </w: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rPr>
        <w:t>Oznaczenie czasu odbioru danych:</w:t>
      </w:r>
    </w:p>
    <w:p w:rsidR="00246AD2" w:rsidRPr="00246AD2" w:rsidRDefault="00246AD2" w:rsidP="00246AD2">
      <w:pPr>
        <w:ind w:left="360"/>
        <w:contextualSpacing/>
        <w:jc w:val="both"/>
        <w:rPr>
          <w:rFonts w:ascii="Times New Roman" w:hAnsi="Times New Roman" w:cs="Times New Roman"/>
        </w:rPr>
      </w:pPr>
      <w:r w:rsidRPr="00246AD2">
        <w:rPr>
          <w:rFonts w:ascii="Times New Roman" w:hAnsi="Times New Roman" w:cs="Times New Roman"/>
          <w:b/>
          <w:u w:val="single"/>
        </w:rPr>
        <w:t>Za datę przekazania oferty</w:t>
      </w:r>
      <w:r w:rsidRPr="00246AD2">
        <w:rPr>
          <w:rFonts w:ascii="Times New Roman" w:hAnsi="Times New Roman" w:cs="Times New Roman"/>
        </w:rPr>
        <w:t xml:space="preserve"> przyjmuje się datę jej przekazania w systemie poprzez kliknięcie przycisku </w:t>
      </w:r>
      <w:r w:rsidRPr="00246AD2">
        <w:rPr>
          <w:rFonts w:ascii="Times New Roman" w:hAnsi="Times New Roman" w:cs="Times New Roman"/>
          <w:b/>
          <w:i/>
        </w:rPr>
        <w:t>„Złóż ofertę”</w:t>
      </w:r>
      <w:r w:rsidRPr="00246AD2">
        <w:rPr>
          <w:rFonts w:ascii="Times New Roman" w:hAnsi="Times New Roman" w:cs="Times New Roman"/>
        </w:rPr>
        <w:t xml:space="preserve"> w drugim kroku i wyświetleniu komunikatu, że oferta została złożona. </w:t>
      </w:r>
      <w:r w:rsidRPr="00246AD2">
        <w:rPr>
          <w:rFonts w:ascii="Times New Roman" w:hAnsi="Times New Roman" w:cs="Times New Roman"/>
        </w:rPr>
        <w:br/>
      </w:r>
      <w:r w:rsidRPr="00246AD2">
        <w:rPr>
          <w:rFonts w:ascii="Times New Roman" w:hAnsi="Times New Roman" w:cs="Times New Roman"/>
          <w:b/>
          <w:u w:val="single"/>
        </w:rPr>
        <w:t>Za datę przekazania korespondencji przesłanej za pomocą Platformy</w:t>
      </w:r>
      <w:r w:rsidRPr="00246AD2">
        <w:rPr>
          <w:rFonts w:ascii="Times New Roman" w:hAnsi="Times New Roman" w:cs="Times New Roman"/>
        </w:rPr>
        <w:t xml:space="preserve"> przyjmuje się datę prawidłowego przekazania poprzez kliknięcie przycisku </w:t>
      </w:r>
      <w:r w:rsidRPr="00246AD2">
        <w:rPr>
          <w:rFonts w:ascii="Times New Roman" w:hAnsi="Times New Roman" w:cs="Times New Roman"/>
          <w:b/>
          <w:i/>
        </w:rPr>
        <w:t xml:space="preserve">„Wyślij wiadomość do Zamawiającego” </w:t>
      </w:r>
      <w:r w:rsidRPr="00246AD2">
        <w:rPr>
          <w:rFonts w:ascii="Times New Roman" w:hAnsi="Times New Roman" w:cs="Times New Roman"/>
        </w:rPr>
        <w:t>na Platformie i wyświetleniu komunikatu, że wiadomość została wysłana do Zamawiającego.</w:t>
      </w: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rPr>
        <w:t xml:space="preserve">Do przygotowania oferty konieczne jest posiadanie przez osobę upoważnioną </w:t>
      </w:r>
      <w:r w:rsidRPr="00246AD2">
        <w:rPr>
          <w:rFonts w:ascii="Times New Roman" w:hAnsi="Times New Roman" w:cs="Times New Roman"/>
        </w:rPr>
        <w:br/>
        <w:t>do reprezentowania Wykonawcy kwalifikowanego podpisu elektronicznego, elektronicznego podpisu osobistego lub podpisu zaufanego.</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4"/>
        </w:numPr>
        <w:contextualSpacing/>
        <w:jc w:val="both"/>
        <w:rPr>
          <w:rFonts w:ascii="Times New Roman" w:hAnsi="Times New Roman" w:cs="Times New Roman"/>
          <w:b/>
        </w:rPr>
      </w:pPr>
      <w:r w:rsidRPr="00246AD2">
        <w:rPr>
          <w:rFonts w:ascii="Times New Roman" w:hAnsi="Times New Roman" w:cs="Times New Roman"/>
          <w:b/>
          <w:u w:val="single"/>
        </w:rPr>
        <w:t>Do oferty należy dołączyć oświadczenie o niepodleganiu wykluczeniu</w:t>
      </w:r>
      <w:r w:rsidRPr="00246AD2">
        <w:rPr>
          <w:rFonts w:ascii="Times New Roman" w:hAnsi="Times New Roman" w:cs="Times New Roman"/>
          <w:b/>
          <w:color w:val="000000" w:themeColor="text1"/>
          <w:u w:val="single"/>
        </w:rPr>
        <w:t xml:space="preserve">  </w:t>
      </w:r>
      <w:r w:rsidRPr="00246AD2">
        <w:rPr>
          <w:rFonts w:ascii="Times New Roman" w:hAnsi="Times New Roman" w:cs="Times New Roman"/>
          <w:b/>
          <w:u w:val="single"/>
        </w:rPr>
        <w:t>w formie elektronicznej lub w postaci elektronicznej opatrzone kwalifikowanym podpisem elektronicznym, podpisem zaufanym lub elektronicznym podpisem osobistym.</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b/>
          <w:u w:val="single"/>
        </w:rPr>
        <w:t xml:space="preserve">Do przygotowania oferty Zamawiający zaleca wykorzystanie Formularza ofertowego, którego wzór stanowi </w:t>
      </w:r>
      <w:r w:rsidRPr="00246AD2">
        <w:rPr>
          <w:rFonts w:ascii="Times New Roman" w:hAnsi="Times New Roman" w:cs="Times New Roman"/>
          <w:b/>
          <w:color w:val="0070C0"/>
          <w:u w:val="single"/>
        </w:rPr>
        <w:t xml:space="preserve">załącznik nr 3 do SWZ </w:t>
      </w:r>
      <w:r w:rsidRPr="00246AD2">
        <w:rPr>
          <w:rFonts w:ascii="Times New Roman" w:hAnsi="Times New Roman" w:cs="Times New Roman"/>
        </w:rPr>
        <w:t xml:space="preserve">W przypadku, gdy Wykonawca nie korzysta </w:t>
      </w:r>
      <w:r w:rsidRPr="00246AD2">
        <w:rPr>
          <w:rFonts w:ascii="Times New Roman" w:hAnsi="Times New Roman" w:cs="Times New Roman"/>
        </w:rPr>
        <w:br/>
        <w:t xml:space="preserve">z przygotowanego przez zamawiającego wzoru, w treści oferty należy zamieścić wszystkie informacje wymagane w </w:t>
      </w:r>
      <w:r w:rsidRPr="00246AD2">
        <w:rPr>
          <w:rFonts w:ascii="Times New Roman" w:hAnsi="Times New Roman" w:cs="Times New Roman"/>
          <w:b/>
          <w:i/>
        </w:rPr>
        <w:t>Formularzu ofertowym.</w:t>
      </w:r>
    </w:p>
    <w:p w:rsidR="00246AD2" w:rsidRPr="00246AD2" w:rsidRDefault="00246AD2" w:rsidP="00246AD2">
      <w:pPr>
        <w:ind w:left="720"/>
        <w:contextualSpacing/>
        <w:rPr>
          <w:rFonts w:ascii="Times New Roman" w:hAnsi="Times New Roman" w:cs="Times New Roman"/>
        </w:rPr>
      </w:pPr>
    </w:p>
    <w:p w:rsidR="00246AD2" w:rsidRPr="00246AD2" w:rsidRDefault="00246AD2" w:rsidP="00246AD2">
      <w:pPr>
        <w:numPr>
          <w:ilvl w:val="0"/>
          <w:numId w:val="4"/>
        </w:numPr>
        <w:contextualSpacing/>
        <w:jc w:val="both"/>
        <w:rPr>
          <w:rFonts w:ascii="Times New Roman" w:hAnsi="Times New Roman" w:cs="Times New Roman"/>
        </w:rPr>
      </w:pPr>
      <w:r w:rsidRPr="00246AD2">
        <w:rPr>
          <w:rFonts w:ascii="Times New Roman" w:hAnsi="Times New Roman" w:cs="Times New Roman"/>
        </w:rPr>
        <w:t xml:space="preserve">Wszelkie informacje stanowiące tajemnicę przedsiębiorstwa w rozumieniu ustawy z dnia </w:t>
      </w:r>
      <w:r w:rsidRPr="00246AD2">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246AD2">
        <w:rPr>
          <w:rFonts w:ascii="Times New Roman" w:hAnsi="Times New Roman" w:cs="Times New Roman"/>
          <w:b/>
        </w:rPr>
        <w:t>„</w:t>
      </w:r>
      <w:r w:rsidRPr="00246AD2">
        <w:rPr>
          <w:rFonts w:ascii="Times New Roman" w:hAnsi="Times New Roman" w:cs="Times New Roman"/>
          <w:b/>
          <w:i/>
        </w:rPr>
        <w:t xml:space="preserve">FORMULARZ” </w:t>
      </w:r>
      <w:r w:rsidRPr="00246AD2">
        <w:rPr>
          <w:rFonts w:ascii="Times New Roman" w:hAnsi="Times New Roman" w:cs="Times New Roman"/>
          <w:b/>
        </w:rPr>
        <w:t xml:space="preserve">w osobnym pliku </w:t>
      </w:r>
      <w:r w:rsidRPr="00246AD2">
        <w:rPr>
          <w:rFonts w:ascii="Times New Roman" w:hAnsi="Times New Roman" w:cs="Times New Roman"/>
          <w:b/>
          <w:i/>
        </w:rPr>
        <w:t>„dokument niejawny”</w:t>
      </w:r>
      <w:r w:rsidRPr="00246AD2">
        <w:rPr>
          <w:rFonts w:ascii="Times New Roman" w:hAnsi="Times New Roman" w:cs="Times New Roman"/>
          <w:b/>
        </w:rPr>
        <w:t xml:space="preserve"> wraz </w:t>
      </w:r>
      <w:r w:rsidRPr="00246AD2">
        <w:rPr>
          <w:rFonts w:ascii="Times New Roman" w:hAnsi="Times New Roman" w:cs="Times New Roman"/>
          <w:b/>
        </w:rPr>
        <w:br/>
        <w:t>z jednoczesnym zaznaczeniem „</w:t>
      </w:r>
      <w:r w:rsidRPr="00246AD2">
        <w:rPr>
          <w:rFonts w:ascii="Times New Roman" w:hAnsi="Times New Roman" w:cs="Times New Roman"/>
          <w:b/>
          <w:i/>
        </w:rPr>
        <w:t>Załącznik stanowiący tajemnicę przedsiębiorstwa”</w:t>
      </w:r>
      <w:r w:rsidRPr="00246AD2">
        <w:rPr>
          <w:rFonts w:ascii="Times New Roman" w:hAnsi="Times New Roman" w:cs="Times New Roman"/>
          <w:b/>
        </w:rPr>
        <w:t>.</w:t>
      </w:r>
      <w:r w:rsidRPr="00246AD2">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4"/>
        </w:numPr>
        <w:contextualSpacing/>
        <w:jc w:val="both"/>
        <w:rPr>
          <w:rFonts w:ascii="Times New Roman" w:hAnsi="Times New Roman" w:cs="Times New Roman"/>
          <w:bCs/>
        </w:rPr>
      </w:pPr>
      <w:r w:rsidRPr="00246AD2">
        <w:rPr>
          <w:rFonts w:ascii="Times New Roman" w:hAnsi="Times New Roman" w:cs="Times New Roman"/>
          <w:b/>
        </w:rPr>
        <w:t>Do oferty należy dołączyć</w:t>
      </w:r>
      <w:r w:rsidRPr="00246AD2">
        <w:rPr>
          <w:rFonts w:ascii="Times New Roman" w:hAnsi="Times New Roman" w:cs="Times New Roman"/>
          <w:bCs/>
        </w:rPr>
        <w:t>:</w:t>
      </w:r>
    </w:p>
    <w:p w:rsidR="00B3776D" w:rsidRPr="00B3776D" w:rsidRDefault="00246AD2" w:rsidP="00246AD2">
      <w:pPr>
        <w:numPr>
          <w:ilvl w:val="0"/>
          <w:numId w:val="25"/>
        </w:numPr>
        <w:contextualSpacing/>
        <w:jc w:val="both"/>
        <w:rPr>
          <w:rFonts w:ascii="Times New Roman" w:hAnsi="Times New Roman" w:cs="Times New Roman"/>
          <w:bCs/>
        </w:rPr>
      </w:pPr>
      <w:r w:rsidRPr="00246AD2">
        <w:rPr>
          <w:rFonts w:ascii="Times New Roman" w:hAnsi="Times New Roman" w:cs="Times New Roman"/>
          <w:b/>
        </w:rPr>
        <w:t>Formularz ofertowy ( Oferta )</w:t>
      </w:r>
      <w:r w:rsidRPr="00246AD2">
        <w:rPr>
          <w:rFonts w:ascii="Times New Roman" w:hAnsi="Times New Roman" w:cs="Times New Roman"/>
          <w:bCs/>
        </w:rPr>
        <w:t xml:space="preserve"> – </w:t>
      </w:r>
      <w:r w:rsidRPr="00246AD2">
        <w:rPr>
          <w:rFonts w:ascii="Times New Roman" w:hAnsi="Times New Roman" w:cs="Times New Roman"/>
          <w:b/>
          <w:color w:val="0070C0"/>
          <w:u w:val="single"/>
        </w:rPr>
        <w:t>załącznik nr 3 do SWZ</w:t>
      </w:r>
      <w:r w:rsidRPr="00246AD2">
        <w:rPr>
          <w:rFonts w:ascii="Times New Roman" w:hAnsi="Times New Roman" w:cs="Times New Roman"/>
          <w:bCs/>
          <w:color w:val="0070C0"/>
        </w:rPr>
        <w:t xml:space="preserve"> </w:t>
      </w:r>
    </w:p>
    <w:p w:rsidR="00246AD2" w:rsidRPr="00246AD2" w:rsidRDefault="00246AD2" w:rsidP="00246AD2">
      <w:pPr>
        <w:numPr>
          <w:ilvl w:val="0"/>
          <w:numId w:val="25"/>
        </w:numPr>
        <w:contextualSpacing/>
        <w:jc w:val="both"/>
        <w:rPr>
          <w:rFonts w:ascii="Times New Roman" w:hAnsi="Times New Roman" w:cs="Times New Roman"/>
          <w:bCs/>
        </w:rPr>
      </w:pPr>
      <w:r w:rsidRPr="00246AD2">
        <w:rPr>
          <w:rFonts w:ascii="Times New Roman" w:hAnsi="Times New Roman" w:cs="Times New Roman"/>
          <w:b/>
        </w:rPr>
        <w:t>Pełnomocnictwo</w:t>
      </w:r>
      <w:r w:rsidRPr="00246AD2">
        <w:rPr>
          <w:rFonts w:ascii="Times New Roman" w:hAnsi="Times New Roman" w:cs="Times New Roman"/>
        </w:rPr>
        <w:t xml:space="preserve"> upoważniające do złożenia oferty, o ile ofertę składa pełnomocnik.</w:t>
      </w:r>
    </w:p>
    <w:p w:rsidR="00246AD2" w:rsidRPr="00246AD2" w:rsidRDefault="00246AD2" w:rsidP="00246AD2">
      <w:pPr>
        <w:numPr>
          <w:ilvl w:val="0"/>
          <w:numId w:val="25"/>
        </w:numPr>
        <w:contextualSpacing/>
        <w:jc w:val="both"/>
        <w:rPr>
          <w:rFonts w:ascii="Times New Roman" w:hAnsi="Times New Roman" w:cs="Times New Roman"/>
          <w:bCs/>
        </w:rPr>
      </w:pPr>
      <w:r w:rsidRPr="00246AD2">
        <w:rPr>
          <w:rFonts w:ascii="Times New Roman" w:hAnsi="Times New Roman" w:cs="Times New Roman"/>
          <w:b/>
        </w:rPr>
        <w:t>Pełnomocnictwo</w:t>
      </w:r>
      <w:r w:rsidRPr="00246AD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246AD2" w:rsidRPr="00246AD2" w:rsidRDefault="00246AD2" w:rsidP="00246AD2">
      <w:pPr>
        <w:numPr>
          <w:ilvl w:val="0"/>
          <w:numId w:val="25"/>
        </w:numPr>
        <w:contextualSpacing/>
        <w:jc w:val="both"/>
        <w:rPr>
          <w:rFonts w:ascii="Times New Roman" w:hAnsi="Times New Roman" w:cs="Times New Roman"/>
          <w:bCs/>
        </w:rPr>
      </w:pPr>
      <w:r w:rsidRPr="00246AD2">
        <w:rPr>
          <w:rFonts w:ascii="Times New Roman" w:hAnsi="Times New Roman" w:cs="Times New Roman"/>
          <w:b/>
        </w:rPr>
        <w:t>Oświadczenie Wykonawcy o niepodleganiu wykluczeniu z postępowa</w:t>
      </w:r>
      <w:r w:rsidRPr="00246AD2">
        <w:rPr>
          <w:rFonts w:ascii="Times New Roman" w:hAnsi="Times New Roman" w:cs="Times New Roman"/>
        </w:rPr>
        <w:t>nia – wzór oświadczenia o niepodleganiu wykluczeniu stanowi</w:t>
      </w:r>
      <w:r w:rsidRPr="00246AD2">
        <w:rPr>
          <w:rFonts w:ascii="Times New Roman" w:hAnsi="Times New Roman" w:cs="Times New Roman"/>
          <w:b/>
        </w:rPr>
        <w:t xml:space="preserve"> </w:t>
      </w:r>
      <w:r w:rsidRPr="00246AD2">
        <w:rPr>
          <w:rFonts w:ascii="Times New Roman" w:hAnsi="Times New Roman" w:cs="Times New Roman"/>
          <w:b/>
          <w:color w:val="0070C0"/>
          <w:u w:val="single"/>
        </w:rPr>
        <w:t>załącznik nr 4 do SWZ.</w:t>
      </w:r>
      <w:r w:rsidRPr="00246AD2">
        <w:rPr>
          <w:rFonts w:ascii="Times New Roman" w:hAnsi="Times New Roman" w:cs="Times New Roman"/>
          <w:color w:val="0070C0"/>
        </w:rPr>
        <w:t xml:space="preserve"> </w:t>
      </w:r>
      <w:r w:rsidRPr="00246AD2">
        <w:rPr>
          <w:rFonts w:ascii="Times New Roman" w:hAnsi="Times New Roman" w:cs="Times New Roman"/>
        </w:rPr>
        <w:t>W przypadku wspólnego ubiegania się o zamówienie przez Wykonawców, oświadczenie o niepodleganiu wykluczeniu składa każdy z Wykonawców.</w:t>
      </w:r>
    </w:p>
    <w:p w:rsidR="00010519" w:rsidRDefault="00010519" w:rsidP="00010519">
      <w:pPr>
        <w:ind w:left="720"/>
        <w:contextualSpacing/>
        <w:jc w:val="both"/>
        <w:rPr>
          <w:rFonts w:ascii="Times New Roman" w:hAnsi="Times New Roman" w:cs="Times New Roman"/>
          <w:b/>
        </w:rPr>
      </w:pPr>
    </w:p>
    <w:p w:rsidR="00010519" w:rsidRDefault="00010519" w:rsidP="00010519">
      <w:pPr>
        <w:numPr>
          <w:ilvl w:val="0"/>
          <w:numId w:val="25"/>
        </w:numPr>
        <w:ind w:left="360"/>
        <w:contextualSpacing/>
        <w:jc w:val="both"/>
        <w:rPr>
          <w:rFonts w:ascii="Times New Roman" w:hAnsi="Times New Roman" w:cs="Times New Roman"/>
          <w:b/>
          <w:bCs/>
        </w:rPr>
      </w:pPr>
      <w:r>
        <w:rPr>
          <w:rFonts w:ascii="Times New Roman" w:hAnsi="Times New Roman" w:cs="Times New Roman"/>
          <w:b/>
          <w:bCs/>
        </w:rPr>
        <w:lastRenderedPageBreak/>
        <w:t>Przedmiotowe środki dowodowe:</w:t>
      </w:r>
    </w:p>
    <w:p w:rsidR="00010519" w:rsidRPr="00246AD2" w:rsidRDefault="00DB2096" w:rsidP="00010519">
      <w:pPr>
        <w:ind w:left="360"/>
        <w:contextualSpacing/>
        <w:jc w:val="both"/>
        <w:rPr>
          <w:rFonts w:ascii="Times New Roman" w:hAnsi="Times New Roman" w:cs="Times New Roman"/>
          <w:b/>
          <w:bCs/>
        </w:rPr>
      </w:pPr>
      <w:r>
        <w:rPr>
          <w:rFonts w:ascii="Times New Roman" w:hAnsi="Times New Roman" w:cs="Times New Roman"/>
          <w:b/>
          <w:bCs/>
        </w:rPr>
        <w:t xml:space="preserve">- </w:t>
      </w:r>
      <w:r w:rsidRPr="00DB2096">
        <w:rPr>
          <w:rFonts w:ascii="Times New Roman" w:hAnsi="Times New Roman" w:cs="Times New Roman"/>
          <w:bCs/>
        </w:rPr>
        <w:t>Oświadczenie potwierdzające spełnienie wszystkich wymagań technicznych dla oferowanych pojazdów</w:t>
      </w:r>
      <w:r>
        <w:rPr>
          <w:rFonts w:ascii="Times New Roman" w:hAnsi="Times New Roman" w:cs="Times New Roman"/>
          <w:b/>
          <w:bCs/>
        </w:rPr>
        <w:t xml:space="preserve"> </w:t>
      </w:r>
      <w:r w:rsidR="00010519" w:rsidRPr="00246AD2">
        <w:rPr>
          <w:rFonts w:ascii="Times New Roman" w:hAnsi="Times New Roman" w:cs="Times New Roman"/>
          <w:b/>
          <w:bCs/>
        </w:rPr>
        <w:t xml:space="preserve">– </w:t>
      </w:r>
      <w:r w:rsidR="00010519" w:rsidRPr="00246AD2">
        <w:rPr>
          <w:rFonts w:ascii="Times New Roman" w:hAnsi="Times New Roman" w:cs="Times New Roman"/>
          <w:b/>
          <w:bCs/>
          <w:color w:val="0070C0"/>
          <w:u w:val="single"/>
        </w:rPr>
        <w:t>załącznik nr 2 do SWZ</w:t>
      </w:r>
      <w:r w:rsidR="00010519" w:rsidRPr="00246AD2">
        <w:rPr>
          <w:rFonts w:ascii="Times New Roman" w:hAnsi="Times New Roman" w:cs="Times New Roman"/>
          <w:b/>
          <w:bCs/>
          <w:color w:val="0070C0"/>
        </w:rPr>
        <w:t xml:space="preserve">, </w:t>
      </w:r>
      <w:r w:rsidR="00010519" w:rsidRPr="00DB2096">
        <w:rPr>
          <w:rFonts w:ascii="Times New Roman" w:hAnsi="Times New Roman" w:cs="Times New Roman"/>
          <w:bCs/>
          <w:color w:val="0070C0"/>
        </w:rPr>
        <w:t>stanowiący integralną część formularza ofertowego.</w:t>
      </w:r>
    </w:p>
    <w:p w:rsidR="00DB2096" w:rsidRPr="00010519" w:rsidRDefault="00DB2096" w:rsidP="00DB2096">
      <w:pPr>
        <w:pStyle w:val="Akapitzlist"/>
        <w:ind w:left="0" w:firstLine="360"/>
        <w:jc w:val="both"/>
        <w:rPr>
          <w:rFonts w:ascii="Times New Roman" w:hAnsi="Times New Roman" w:cs="Times New Roman"/>
          <w:b/>
          <w:i/>
        </w:rPr>
      </w:pPr>
      <w:r w:rsidRPr="00010519">
        <w:rPr>
          <w:rFonts w:ascii="Times New Roman" w:hAnsi="Times New Roman" w:cs="Times New Roman"/>
          <w:b/>
          <w:i/>
        </w:rPr>
        <w:t xml:space="preserve">Zamawiający przewiduje złożenie PRZEDMIOTOWYCH ŚRODKÓW DOWODOWYCH, WRAZ Z OFERTĄ ( tj. </w:t>
      </w:r>
      <w:r w:rsidRPr="00010519">
        <w:rPr>
          <w:rFonts w:ascii="Times New Roman" w:hAnsi="Times New Roman" w:cs="Times New Roman"/>
          <w:b/>
          <w:color w:val="0070C0"/>
          <w:u w:val="single"/>
        </w:rPr>
        <w:t>załącznika nr 2 do swz</w:t>
      </w:r>
      <w:r w:rsidRPr="00010519">
        <w:rPr>
          <w:rFonts w:ascii="Times New Roman" w:hAnsi="Times New Roman" w:cs="Times New Roman"/>
          <w:b/>
          <w:i/>
          <w:color w:val="0070C0"/>
        </w:rPr>
        <w:t xml:space="preserve"> </w:t>
      </w:r>
      <w:r w:rsidRPr="00010519">
        <w:rPr>
          <w:rFonts w:ascii="Times New Roman" w:hAnsi="Times New Roman" w:cs="Times New Roman"/>
          <w:b/>
          <w:i/>
        </w:rPr>
        <w:t>). Natomiast jeżeli Wykonawca nie złożył przedmiotowych środków dowodowych  lub złożone przedmiotowe środki dowodowe są niekompletne, zamawiający wezwie do ich złożenia lub uzupełnienia w wyznaczonym terminie.</w:t>
      </w:r>
    </w:p>
    <w:p w:rsidR="00246AD2" w:rsidRPr="00246AD2" w:rsidRDefault="00246AD2" w:rsidP="00246AD2">
      <w:pPr>
        <w:ind w:left="720"/>
        <w:contextualSpacing/>
        <w:jc w:val="both"/>
        <w:rPr>
          <w:rFonts w:ascii="Times New Roman" w:hAnsi="Times New Roman" w:cs="Times New Roman"/>
          <w:bCs/>
        </w:rPr>
      </w:pPr>
    </w:p>
    <w:p w:rsidR="00246AD2" w:rsidRPr="00246AD2" w:rsidRDefault="00246AD2" w:rsidP="00246AD2">
      <w:pPr>
        <w:numPr>
          <w:ilvl w:val="0"/>
          <w:numId w:val="4"/>
        </w:numPr>
        <w:contextualSpacing/>
        <w:jc w:val="both"/>
        <w:rPr>
          <w:rFonts w:ascii="Times New Roman" w:hAnsi="Times New Roman" w:cs="Times New Roman"/>
          <w:bCs/>
        </w:rPr>
      </w:pPr>
      <w:r w:rsidRPr="00246AD2">
        <w:rPr>
          <w:rFonts w:ascii="Times New Roman" w:hAnsi="Times New Roman" w:cs="Times New Roman"/>
          <w:b/>
        </w:rPr>
        <w:t xml:space="preserve">Oferta, wykaz asortymentowo-ilościowy, oświadczenie o niepodleganiu wykluczeniu </w:t>
      </w:r>
      <w:r w:rsidRPr="00246AD2">
        <w:rPr>
          <w:rFonts w:ascii="Times New Roman" w:hAnsi="Times New Roman" w:cs="Times New Roman"/>
          <w:b/>
        </w:rPr>
        <w:br/>
        <w:t>z postępowania muszą być złożone w formie elektronicznej lub w postaci elektronicznej, opatrzone kwalifikowanym podpisem elektronicznym, elektronicznym podpisem osobistym lub podpisem zaufanym.</w:t>
      </w:r>
    </w:p>
    <w:p w:rsidR="00246AD2" w:rsidRPr="00246AD2" w:rsidRDefault="00246AD2" w:rsidP="00246AD2">
      <w:pPr>
        <w:ind w:left="360"/>
        <w:contextualSpacing/>
        <w:jc w:val="both"/>
        <w:rPr>
          <w:rFonts w:ascii="Times New Roman" w:hAnsi="Times New Roman" w:cs="Times New Roman"/>
          <w:bCs/>
        </w:rPr>
      </w:pPr>
    </w:p>
    <w:p w:rsidR="00246AD2" w:rsidRPr="00246AD2" w:rsidRDefault="00246AD2" w:rsidP="00246AD2">
      <w:pPr>
        <w:numPr>
          <w:ilvl w:val="0"/>
          <w:numId w:val="4"/>
        </w:numPr>
        <w:contextualSpacing/>
        <w:jc w:val="both"/>
        <w:rPr>
          <w:rFonts w:ascii="Times New Roman" w:hAnsi="Times New Roman" w:cs="Times New Roman"/>
          <w:bCs/>
        </w:rPr>
      </w:pPr>
      <w:r w:rsidRPr="00246AD2">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246AD2" w:rsidRPr="00246AD2" w:rsidRDefault="00246AD2" w:rsidP="00246AD2">
      <w:pPr>
        <w:ind w:left="360"/>
        <w:contextualSpacing/>
        <w:jc w:val="both"/>
        <w:rPr>
          <w:rFonts w:ascii="Times New Roman" w:hAnsi="Times New Roman" w:cs="Times New Roman"/>
          <w:bCs/>
        </w:rPr>
      </w:pPr>
    </w:p>
    <w:p w:rsidR="00246AD2" w:rsidRPr="00246AD2" w:rsidRDefault="00246AD2" w:rsidP="00246AD2">
      <w:pPr>
        <w:ind w:left="360"/>
        <w:contextualSpacing/>
        <w:jc w:val="both"/>
        <w:rPr>
          <w:rFonts w:ascii="Times New Roman" w:hAnsi="Times New Roman" w:cs="Times New Roman"/>
          <w:b/>
          <w:u w:val="single"/>
        </w:rPr>
      </w:pPr>
      <w:r w:rsidRPr="00246AD2">
        <w:rPr>
          <w:rFonts w:ascii="Times New Roman" w:hAnsi="Times New Roman" w:cs="Times New Roman"/>
          <w:b/>
        </w:rPr>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246AD2">
        <w:rPr>
          <w:rFonts w:ascii="Times New Roman" w:hAnsi="Times New Roman" w:cs="Times New Roman"/>
          <w:b/>
          <w:u w:val="single"/>
        </w:rPr>
        <w:t>Poświadczenia zgodności cyfrowego odwzorowania z dokumentem w postaci papierowej poświadcza wykonawca lub notariusz</w:t>
      </w:r>
      <w:r w:rsidRPr="00246AD2">
        <w:rPr>
          <w:rFonts w:ascii="Times New Roman" w:hAnsi="Times New Roman" w:cs="Times New Roman"/>
          <w:bCs/>
        </w:rPr>
        <w:t>.</w:t>
      </w:r>
      <w:r w:rsidRPr="00246AD2">
        <w:rPr>
          <w:rFonts w:ascii="Times New Roman" w:hAnsi="Times New Roman" w:cs="Times New Roman"/>
          <w:b/>
          <w:u w:val="single"/>
        </w:rPr>
        <w:t xml:space="preserve"> </w:t>
      </w:r>
    </w:p>
    <w:p w:rsidR="00246AD2" w:rsidRPr="00246AD2" w:rsidRDefault="00246AD2" w:rsidP="00246AD2">
      <w:pPr>
        <w:ind w:left="360"/>
        <w:contextualSpacing/>
        <w:jc w:val="both"/>
        <w:rPr>
          <w:rFonts w:ascii="Times New Roman" w:hAnsi="Times New Roman" w:cs="Times New Roman"/>
          <w:bCs/>
        </w:rPr>
      </w:pPr>
    </w:p>
    <w:p w:rsidR="00246AD2" w:rsidRPr="00246AD2" w:rsidRDefault="00246AD2" w:rsidP="00246AD2">
      <w:pPr>
        <w:numPr>
          <w:ilvl w:val="0"/>
          <w:numId w:val="4"/>
        </w:numPr>
        <w:contextualSpacing/>
        <w:jc w:val="both"/>
        <w:rPr>
          <w:rFonts w:ascii="Times New Roman" w:hAnsi="Times New Roman" w:cs="Times New Roman"/>
          <w:bCs/>
        </w:rPr>
      </w:pPr>
      <w:r w:rsidRPr="00246AD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46AD2">
        <w:rPr>
          <w:rFonts w:ascii="Times New Roman" w:hAnsi="Times New Roman" w:cs="Times New Roman"/>
          <w:b/>
        </w:rPr>
        <w:t>kwalifikowanym podpisem elektronicznym</w:t>
      </w:r>
      <w:r w:rsidRPr="00246AD2">
        <w:rPr>
          <w:rFonts w:ascii="Times New Roman" w:hAnsi="Times New Roman" w:cs="Times New Roman"/>
        </w:rPr>
        <w:t xml:space="preserve"> lub </w:t>
      </w:r>
      <w:r w:rsidRPr="00246AD2">
        <w:rPr>
          <w:rFonts w:ascii="Times New Roman" w:hAnsi="Times New Roman" w:cs="Times New Roman"/>
          <w:b/>
        </w:rPr>
        <w:t>podpisem zaufanym</w:t>
      </w:r>
      <w:r w:rsidRPr="00246AD2">
        <w:rPr>
          <w:rFonts w:ascii="Times New Roman" w:hAnsi="Times New Roman" w:cs="Times New Roman"/>
        </w:rPr>
        <w:t xml:space="preserve"> lub </w:t>
      </w:r>
      <w:r w:rsidRPr="00246AD2">
        <w:rPr>
          <w:rFonts w:ascii="Times New Roman" w:hAnsi="Times New Roman" w:cs="Times New Roman"/>
          <w:b/>
        </w:rPr>
        <w:t>elektronicznym</w:t>
      </w:r>
      <w:r w:rsidRPr="00246AD2">
        <w:rPr>
          <w:rFonts w:ascii="Times New Roman" w:hAnsi="Times New Roman" w:cs="Times New Roman"/>
        </w:rPr>
        <w:t xml:space="preserve"> </w:t>
      </w:r>
      <w:r w:rsidRPr="00246AD2">
        <w:rPr>
          <w:rFonts w:ascii="Times New Roman" w:hAnsi="Times New Roman" w:cs="Times New Roman"/>
          <w:b/>
        </w:rPr>
        <w:t>podpisem osobistym</w:t>
      </w:r>
      <w:r w:rsidRPr="00246AD2">
        <w:rPr>
          <w:rFonts w:ascii="Times New Roman" w:hAnsi="Times New Roman" w:cs="Times New Roman"/>
        </w:rPr>
        <w:t xml:space="preserve"> przez osobę/osoby upoważnioną/upoważnione. Poświadczenie za zgodność z oryginałem następuje </w:t>
      </w:r>
      <w:r w:rsidRPr="00246AD2">
        <w:rPr>
          <w:rFonts w:ascii="Times New Roman" w:hAnsi="Times New Roman" w:cs="Times New Roman"/>
        </w:rPr>
        <w:br/>
        <w:t>w formie elektronicznej podpisane kwalifikowanym podpisem elektronicznym lub podpisem zaufanym lub podpisem osobistym przez osobę/osoby upoważnioną/upoważnione.</w:t>
      </w:r>
    </w:p>
    <w:p w:rsidR="00246AD2" w:rsidRPr="00246AD2" w:rsidRDefault="00246AD2" w:rsidP="00246AD2">
      <w:pPr>
        <w:ind w:left="360"/>
        <w:contextualSpacing/>
        <w:jc w:val="both"/>
        <w:rPr>
          <w:rFonts w:ascii="Times New Roman" w:hAnsi="Times New Roman" w:cs="Times New Roman"/>
          <w:bCs/>
        </w:rPr>
      </w:pPr>
    </w:p>
    <w:p w:rsidR="00246AD2" w:rsidRPr="00246AD2" w:rsidRDefault="00246AD2" w:rsidP="00246AD2">
      <w:pPr>
        <w:numPr>
          <w:ilvl w:val="0"/>
          <w:numId w:val="4"/>
        </w:numPr>
        <w:contextualSpacing/>
        <w:jc w:val="both"/>
        <w:rPr>
          <w:rFonts w:ascii="Times New Roman" w:hAnsi="Times New Roman" w:cs="Times New Roman"/>
          <w:bCs/>
        </w:rPr>
      </w:pPr>
      <w:r w:rsidRPr="00246AD2">
        <w:rPr>
          <w:rFonts w:ascii="Times New Roman" w:hAnsi="Times New Roman" w:cs="Times New Roman"/>
          <w:bCs/>
        </w:rPr>
        <w:t xml:space="preserve">Wykonawcy wspólnie ubiegający się o udzielenie zamówienia (np. spółki cywilne, konsorcja), ustanowią pełnomocnika do reprezentowania ich w postepowaniu do udzielenia zamówienia, albo do reprezentowania w postepowaniu i zawarcia umowy w sprawie zamówienia publicznego. </w:t>
      </w:r>
    </w:p>
    <w:p w:rsidR="00246AD2" w:rsidRPr="00246AD2" w:rsidRDefault="00246AD2" w:rsidP="00246AD2">
      <w:pPr>
        <w:numPr>
          <w:ilvl w:val="0"/>
          <w:numId w:val="4"/>
        </w:numPr>
        <w:contextualSpacing/>
        <w:jc w:val="both"/>
        <w:rPr>
          <w:rFonts w:ascii="Times New Roman" w:hAnsi="Times New Roman" w:cs="Times New Roman"/>
          <w:bCs/>
        </w:rPr>
      </w:pPr>
      <w:r w:rsidRPr="00246AD2">
        <w:rPr>
          <w:rFonts w:ascii="Times New Roman" w:hAnsi="Times New Roman" w:cs="Times New Roman"/>
          <w:b/>
          <w:bCs/>
        </w:rPr>
        <w:t>Składając ofertę zaleca się zaplanowanie złożenia jej z wyprzedzeniem minimum 24h</w:t>
      </w:r>
      <w:r w:rsidRPr="00246AD2">
        <w:rPr>
          <w:rFonts w:ascii="Times New Roman" w:hAnsi="Times New Roman" w:cs="Times New Roman"/>
          <w:b/>
        </w:rPr>
        <w:t xml:space="preserve">, aby zdążyć w terminie przewidzianym na jej złożenie w przypadku siły wyższej, jak np. awaria </w:t>
      </w:r>
      <w:r w:rsidRPr="00246AD2">
        <w:rPr>
          <w:rFonts w:ascii="Times New Roman" w:hAnsi="Times New Roman" w:cs="Times New Roman"/>
          <w:b/>
          <w:bCs/>
        </w:rPr>
        <w:t>platformazakupowa.pl</w:t>
      </w:r>
      <w:r w:rsidRPr="00246AD2">
        <w:rPr>
          <w:rFonts w:ascii="Times New Roman" w:hAnsi="Times New Roman" w:cs="Times New Roman"/>
          <w:b/>
        </w:rPr>
        <w:t xml:space="preserve">, awaria Internetu, problemy techniczne związane z brakiem </w:t>
      </w:r>
      <w:r w:rsidRPr="00246AD2">
        <w:rPr>
          <w:rFonts w:ascii="Times New Roman" w:hAnsi="Times New Roman" w:cs="Times New Roman"/>
          <w:b/>
        </w:rPr>
        <w:br/>
        <w:t>np. aktualnej przeglądarki, itp.</w:t>
      </w:r>
    </w:p>
    <w:p w:rsidR="00246AD2" w:rsidRPr="00246AD2" w:rsidRDefault="00246AD2" w:rsidP="00246AD2">
      <w:pPr>
        <w:ind w:left="360"/>
        <w:contextualSpacing/>
        <w:jc w:val="both"/>
        <w:rPr>
          <w:rFonts w:ascii="Times New Roman" w:hAnsi="Times New Roman" w:cs="Times New Roman"/>
          <w:bCs/>
        </w:rPr>
      </w:pPr>
    </w:p>
    <w:p w:rsidR="00246AD2" w:rsidRPr="00246AD2" w:rsidRDefault="00246AD2" w:rsidP="00246AD2">
      <w:pPr>
        <w:numPr>
          <w:ilvl w:val="0"/>
          <w:numId w:val="2"/>
        </w:numPr>
        <w:ind w:hanging="286"/>
        <w:contextualSpacing/>
        <w:rPr>
          <w:rFonts w:ascii="Times New Roman" w:hAnsi="Times New Roman" w:cs="Times New Roman"/>
          <w:b/>
        </w:rPr>
      </w:pPr>
      <w:r w:rsidRPr="00246AD2">
        <w:rPr>
          <w:rFonts w:ascii="Times New Roman" w:hAnsi="Times New Roman" w:cs="Times New Roman"/>
          <w:b/>
        </w:rPr>
        <w:t>Sposób oraz termin składania ofert</w:t>
      </w:r>
    </w:p>
    <w:p w:rsidR="00246AD2" w:rsidRPr="00246AD2" w:rsidRDefault="00246AD2" w:rsidP="00246AD2">
      <w:pPr>
        <w:ind w:left="1440"/>
        <w:contextualSpacing/>
        <w:rPr>
          <w:rFonts w:ascii="Times New Roman" w:hAnsi="Times New Roman" w:cs="Times New Roman"/>
          <w:b/>
        </w:rPr>
      </w:pPr>
    </w:p>
    <w:p w:rsidR="00246AD2" w:rsidRPr="00246AD2" w:rsidRDefault="00246AD2" w:rsidP="00246AD2">
      <w:pPr>
        <w:numPr>
          <w:ilvl w:val="0"/>
          <w:numId w:val="5"/>
        </w:numPr>
        <w:contextualSpacing/>
        <w:jc w:val="both"/>
        <w:rPr>
          <w:rFonts w:ascii="Times New Roman" w:hAnsi="Times New Roman" w:cs="Times New Roman"/>
          <w:b/>
        </w:rPr>
      </w:pPr>
      <w:r w:rsidRPr="00246AD2">
        <w:rPr>
          <w:rFonts w:ascii="Times New Roman" w:hAnsi="Times New Roman" w:cs="Times New Roman"/>
        </w:rPr>
        <w:t xml:space="preserve">Wykonawca składa ofertę za pośrednictwem Platformy pod adresem: </w:t>
      </w:r>
      <w:r w:rsidRPr="00246AD2">
        <w:rPr>
          <w:rFonts w:ascii="Times New Roman" w:hAnsi="Times New Roman" w:cs="Times New Roman"/>
          <w:b/>
        </w:rPr>
        <w:t>https://platformazakupowa.pl/pn/kwp_radom</w:t>
      </w:r>
      <w:r w:rsidRPr="00246AD2">
        <w:rPr>
          <w:rFonts w:ascii="Times New Roman" w:hAnsi="Times New Roman" w:cs="Times New Roman"/>
          <w:bCs/>
        </w:rPr>
        <w:t>.</w:t>
      </w:r>
    </w:p>
    <w:p w:rsidR="00246AD2" w:rsidRPr="00246AD2" w:rsidRDefault="00246AD2" w:rsidP="00246AD2">
      <w:pPr>
        <w:numPr>
          <w:ilvl w:val="0"/>
          <w:numId w:val="5"/>
        </w:numPr>
        <w:contextualSpacing/>
        <w:jc w:val="both"/>
        <w:rPr>
          <w:rFonts w:ascii="Times New Roman" w:hAnsi="Times New Roman" w:cs="Times New Roman"/>
        </w:rPr>
      </w:pPr>
      <w:r w:rsidRPr="00246AD2">
        <w:rPr>
          <w:rFonts w:ascii="Times New Roman" w:hAnsi="Times New Roman" w:cs="Times New Roman"/>
        </w:rPr>
        <w:t xml:space="preserve">Sposób złożenia oferty opisany został w </w:t>
      </w:r>
      <w:r w:rsidRPr="00246AD2">
        <w:rPr>
          <w:rFonts w:ascii="Times New Roman" w:hAnsi="Times New Roman" w:cs="Times New Roman"/>
          <w:b/>
          <w:i/>
        </w:rPr>
        <w:t>„Instrukcji dla Wykonawców”</w:t>
      </w:r>
      <w:r w:rsidRPr="00246AD2">
        <w:rPr>
          <w:rFonts w:ascii="Times New Roman" w:hAnsi="Times New Roman" w:cs="Times New Roman"/>
        </w:rPr>
        <w:t xml:space="preserve"> pod adresem: </w:t>
      </w:r>
      <w:hyperlink r:id="rId16" w:history="1">
        <w:r w:rsidRPr="00246AD2">
          <w:rPr>
            <w:rFonts w:ascii="Times New Roman" w:hAnsi="Times New Roman" w:cs="Times New Roman"/>
          </w:rPr>
          <w:t>https://platformazakupowa.pl/strona/45-instrukcje</w:t>
        </w:r>
      </w:hyperlink>
      <w:r w:rsidRPr="00246AD2">
        <w:rPr>
          <w:rFonts w:ascii="Times New Roman" w:hAnsi="Times New Roman" w:cs="Times New Roman"/>
        </w:rPr>
        <w:t>.</w:t>
      </w:r>
    </w:p>
    <w:p w:rsidR="00246AD2" w:rsidRPr="00246AD2" w:rsidRDefault="00246AD2" w:rsidP="00246AD2">
      <w:pPr>
        <w:ind w:left="360"/>
        <w:contextualSpacing/>
        <w:jc w:val="both"/>
        <w:rPr>
          <w:rFonts w:ascii="Times New Roman" w:hAnsi="Times New Roman" w:cs="Times New Roman"/>
        </w:rPr>
      </w:pPr>
      <w:r w:rsidRPr="00246AD2">
        <w:rPr>
          <w:rFonts w:ascii="Times New Roman" w:hAnsi="Times New Roman" w:cs="Times New Roman"/>
        </w:rPr>
        <w:t xml:space="preserve">Po wypełnieniu Formularza składania oferty lub wniosku i dołączenia wszystkich wymaganych załączników należy kliknąć przycisk </w:t>
      </w:r>
      <w:r w:rsidRPr="00246AD2">
        <w:rPr>
          <w:rFonts w:ascii="Times New Roman" w:hAnsi="Times New Roman" w:cs="Times New Roman"/>
          <w:b/>
          <w:i/>
        </w:rPr>
        <w:t>„Przejdź do podsumowania”</w:t>
      </w:r>
      <w:r w:rsidRPr="00246AD2">
        <w:rPr>
          <w:rFonts w:ascii="Times New Roman" w:hAnsi="Times New Roman" w:cs="Times New Roman"/>
          <w:bCs/>
          <w:i/>
        </w:rPr>
        <w:t>.</w:t>
      </w:r>
      <w:r w:rsidRPr="00246AD2">
        <w:rPr>
          <w:rFonts w:ascii="Times New Roman" w:hAnsi="Times New Roman" w:cs="Times New Roman"/>
          <w:bCs/>
        </w:rPr>
        <w:t xml:space="preserve"> </w:t>
      </w:r>
    </w:p>
    <w:p w:rsidR="00246AD2" w:rsidRPr="00246AD2" w:rsidRDefault="00246AD2" w:rsidP="00246AD2">
      <w:pPr>
        <w:numPr>
          <w:ilvl w:val="0"/>
          <w:numId w:val="5"/>
        </w:numPr>
        <w:contextualSpacing/>
        <w:jc w:val="both"/>
        <w:rPr>
          <w:rFonts w:ascii="Times New Roman" w:hAnsi="Times New Roman" w:cs="Times New Roman"/>
        </w:rPr>
      </w:pPr>
      <w:r w:rsidRPr="00246AD2">
        <w:rPr>
          <w:rFonts w:ascii="Times New Roman" w:hAnsi="Times New Roman" w:cs="Times New Roman"/>
        </w:rPr>
        <w:lastRenderedPageBreak/>
        <w:t xml:space="preserve">Oferta lub wniosek składana elektronicznie musi zostać podpisana kwalifikowanym podpisem elektronicznym, podpisem zaufanym lub elektronicznym podpisem osobistym. W procesie składania oferty za pośrednictwem </w:t>
      </w:r>
      <w:r w:rsidRPr="00246AD2">
        <w:rPr>
          <w:rFonts w:ascii="Times New Roman" w:hAnsi="Times New Roman" w:cs="Times New Roman"/>
          <w:b/>
        </w:rPr>
        <w:t>https://platformazakupowa.pl/pn/kwp_radom</w:t>
      </w:r>
      <w:r w:rsidRPr="00246AD2">
        <w:rPr>
          <w:rFonts w:ascii="Times New Roman" w:hAnsi="Times New Roman" w:cs="Times New Roman"/>
        </w:rPr>
        <w:t xml:space="preserve"> Wykonawca powinien złożyć podpis bezpośrednio na dokumentach przesłanych za pośrednictwem </w:t>
      </w:r>
      <w:r w:rsidRPr="00246AD2">
        <w:rPr>
          <w:rFonts w:ascii="Times New Roman" w:hAnsi="Times New Roman" w:cs="Times New Roman"/>
          <w:b/>
        </w:rPr>
        <w:t>https://platformazakupowa.pl/pn/kwp_radom</w:t>
      </w:r>
      <w:r w:rsidRPr="00246AD2">
        <w:rPr>
          <w:rFonts w:ascii="Times New Roman" w:hAnsi="Times New Roman" w:cs="Times New Roman"/>
          <w:bCs/>
        </w:rPr>
        <w:t>.</w:t>
      </w:r>
      <w:r w:rsidRPr="00246AD2">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w:t>
      </w:r>
      <w:r w:rsidRPr="00246AD2">
        <w:rPr>
          <w:rFonts w:ascii="Times New Roman" w:hAnsi="Times New Roman" w:cs="Times New Roman"/>
        </w:rPr>
        <w:br/>
        <w:t>o którym mowa w art. 125 ust.1 sporządza się, pod rygorem nieważności, w postaci lub formie elektronicznej i opatruje się odpowiednio kwalifikowanym podpisem elektronicznym, podpisem zaufanym lub elektronicznym podpisem osobistym.</w:t>
      </w:r>
    </w:p>
    <w:p w:rsidR="00246AD2" w:rsidRPr="00246AD2" w:rsidRDefault="00246AD2" w:rsidP="00246AD2">
      <w:pPr>
        <w:ind w:left="360"/>
        <w:jc w:val="center"/>
        <w:rPr>
          <w:rFonts w:ascii="Times New Roman" w:hAnsi="Times New Roman" w:cs="Times New Roman"/>
          <w:b/>
          <w:bCs/>
        </w:rPr>
      </w:pPr>
      <w:r w:rsidRPr="00246AD2">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w:t>
      </w:r>
      <w:r w:rsidRPr="00246AD2">
        <w:rPr>
          <w:rFonts w:ascii="Times New Roman" w:hAnsi="Times New Roman" w:cs="Times New Roman"/>
          <w:b/>
          <w:bCs/>
        </w:rPr>
        <w:br/>
        <w:t>na niezgodność z art. 63 ustawy pzp.</w:t>
      </w:r>
    </w:p>
    <w:p w:rsidR="00246AD2" w:rsidRPr="00246AD2" w:rsidRDefault="00246AD2" w:rsidP="00246AD2">
      <w:pPr>
        <w:numPr>
          <w:ilvl w:val="0"/>
          <w:numId w:val="5"/>
        </w:numPr>
        <w:contextualSpacing/>
        <w:jc w:val="both"/>
        <w:rPr>
          <w:rFonts w:ascii="Times New Roman" w:hAnsi="Times New Roman" w:cs="Times New Roman"/>
        </w:rPr>
      </w:pPr>
      <w:r w:rsidRPr="00246AD2">
        <w:rPr>
          <w:rFonts w:ascii="Times New Roman" w:hAnsi="Times New Roman" w:cs="Times New Roman"/>
        </w:rPr>
        <w:t xml:space="preserve">Szczegółowa instrukcja dla Wykonawców dotycząca złożenia, zmiany i wycofania oferty znajduje się na stronie internetowej pod adresem: </w:t>
      </w:r>
      <w:hyperlink r:id="rId17" w:history="1">
        <w:r w:rsidRPr="00246AD2">
          <w:rPr>
            <w:rFonts w:ascii="Times New Roman" w:hAnsi="Times New Roman" w:cs="Times New Roman"/>
            <w:b/>
            <w:bCs/>
          </w:rPr>
          <w:t>https://platformazakupowa.pl/strona/45-instrukcje</w:t>
        </w:r>
      </w:hyperlink>
      <w:r w:rsidRPr="00246AD2">
        <w:rPr>
          <w:rFonts w:ascii="Times New Roman" w:hAnsi="Times New Roman" w:cs="Times New Roman"/>
        </w:rPr>
        <w:t>.</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5"/>
        </w:numPr>
        <w:contextualSpacing/>
        <w:jc w:val="both"/>
        <w:rPr>
          <w:rFonts w:ascii="Times New Roman" w:hAnsi="Times New Roman" w:cs="Times New Roman"/>
        </w:rPr>
      </w:pPr>
      <w:r w:rsidRPr="00246AD2">
        <w:rPr>
          <w:rFonts w:ascii="Times New Roman" w:hAnsi="Times New Roman" w:cs="Times New Roman"/>
          <w:b/>
        </w:rPr>
        <w:t xml:space="preserve">Maksymalny rozmiar jednego pliku przesyłanego za pośrednictwem dedykowanych </w:t>
      </w:r>
      <w:r w:rsidRPr="00246AD2">
        <w:rPr>
          <w:rFonts w:ascii="Times New Roman" w:hAnsi="Times New Roman" w:cs="Times New Roman"/>
          <w:b/>
          <w:i/>
        </w:rPr>
        <w:t>„FORMULARZA”</w:t>
      </w:r>
      <w:r w:rsidRPr="00246AD2">
        <w:rPr>
          <w:rFonts w:ascii="Times New Roman" w:hAnsi="Times New Roman" w:cs="Times New Roman"/>
          <w:b/>
        </w:rPr>
        <w:t xml:space="preserve"> do złożenia, zmiany, wycofania oferty wynosi 150 MB.</w:t>
      </w:r>
      <w:r w:rsidRPr="00246AD2">
        <w:rPr>
          <w:rFonts w:ascii="Times New Roman" w:hAnsi="Times New Roman" w:cs="Times New Roman"/>
        </w:rPr>
        <w:t xml:space="preserve"> </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5"/>
        </w:numPr>
        <w:contextualSpacing/>
        <w:jc w:val="both"/>
        <w:rPr>
          <w:rFonts w:ascii="Times New Roman" w:hAnsi="Times New Roman" w:cs="Times New Roman"/>
        </w:rPr>
      </w:pPr>
      <w:r w:rsidRPr="00246AD2">
        <w:rPr>
          <w:rFonts w:ascii="Times New Roman" w:hAnsi="Times New Roman" w:cs="Times New Roman"/>
          <w:b/>
          <w:u w:val="single"/>
        </w:rPr>
        <w:t>Wykonawca przed upływem terminu do składania ofert może wycofać ofertę</w:t>
      </w:r>
      <w:r w:rsidRPr="00246AD2">
        <w:rPr>
          <w:rFonts w:ascii="Times New Roman" w:hAnsi="Times New Roman" w:cs="Times New Roman"/>
          <w:bCs/>
        </w:rPr>
        <w:t>.</w:t>
      </w:r>
      <w:r w:rsidRPr="00246AD2">
        <w:rPr>
          <w:rFonts w:ascii="Times New Roman" w:hAnsi="Times New Roman" w:cs="Times New Roman"/>
        </w:rPr>
        <w:t xml:space="preserve"> Sposób wycofania oferty został opisany w „Instrukcji dla Wykonawców platformazakupowa.pl.”</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5"/>
        </w:numPr>
        <w:contextualSpacing/>
        <w:jc w:val="both"/>
        <w:rPr>
          <w:rFonts w:ascii="Times New Roman" w:hAnsi="Times New Roman" w:cs="Times New Roman"/>
        </w:rPr>
      </w:pPr>
      <w:r w:rsidRPr="00246AD2">
        <w:rPr>
          <w:rFonts w:ascii="Times New Roman" w:hAnsi="Times New Roman" w:cs="Times New Roman"/>
        </w:rPr>
        <w:t>Wykonawca po upływie terminu do składania ofert nie może wycofać złożonej oferty.</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5"/>
        </w:numPr>
        <w:contextualSpacing/>
        <w:jc w:val="both"/>
        <w:rPr>
          <w:rFonts w:ascii="Times New Roman" w:hAnsi="Times New Roman" w:cs="Times New Roman"/>
          <w:b/>
        </w:rPr>
      </w:pPr>
      <w:r w:rsidRPr="00246AD2">
        <w:rPr>
          <w:rFonts w:ascii="Times New Roman" w:hAnsi="Times New Roman" w:cs="Times New Roman"/>
          <w:b/>
        </w:rPr>
        <w:t xml:space="preserve">Ofertę wraz z wymaganymi załącznikami należy złożyć w terminie do dnia </w:t>
      </w:r>
      <w:r w:rsidR="00354800">
        <w:rPr>
          <w:rFonts w:ascii="Times New Roman" w:hAnsi="Times New Roman" w:cs="Times New Roman"/>
          <w:b/>
          <w:color w:val="0070C0"/>
          <w:u w:val="single"/>
        </w:rPr>
        <w:t>16.12</w:t>
      </w:r>
      <w:r w:rsidRPr="00246AD2">
        <w:rPr>
          <w:rFonts w:ascii="Times New Roman" w:hAnsi="Times New Roman" w:cs="Times New Roman"/>
          <w:b/>
          <w:color w:val="0070C0"/>
          <w:u w:val="single"/>
        </w:rPr>
        <w:t>.2021r.  do godziny 10.00</w:t>
      </w:r>
    </w:p>
    <w:p w:rsidR="00246AD2" w:rsidRPr="00246AD2" w:rsidRDefault="00246AD2" w:rsidP="00246AD2">
      <w:pPr>
        <w:ind w:left="360"/>
        <w:contextualSpacing/>
        <w:jc w:val="both"/>
        <w:rPr>
          <w:rFonts w:ascii="Times New Roman" w:hAnsi="Times New Roman" w:cs="Times New Roman"/>
          <w:b/>
        </w:rPr>
      </w:pPr>
    </w:p>
    <w:p w:rsidR="00246AD2" w:rsidRPr="00246AD2" w:rsidRDefault="00246AD2" w:rsidP="00246AD2">
      <w:pPr>
        <w:numPr>
          <w:ilvl w:val="0"/>
          <w:numId w:val="5"/>
        </w:numPr>
        <w:contextualSpacing/>
        <w:jc w:val="both"/>
        <w:rPr>
          <w:rFonts w:ascii="Times New Roman" w:hAnsi="Times New Roman" w:cs="Times New Roman"/>
          <w:b/>
        </w:rPr>
      </w:pPr>
      <w:r w:rsidRPr="00246AD2">
        <w:rPr>
          <w:rFonts w:ascii="Times New Roman" w:hAnsi="Times New Roman" w:cs="Times New Roman"/>
          <w:b/>
        </w:rPr>
        <w:t>Ofertę podpisuje Wykonawca lub jego pełnomocnik.</w:t>
      </w:r>
    </w:p>
    <w:p w:rsidR="00246AD2" w:rsidRPr="00246AD2" w:rsidRDefault="00246AD2" w:rsidP="00246AD2">
      <w:pPr>
        <w:ind w:left="360"/>
        <w:contextualSpacing/>
        <w:jc w:val="both"/>
        <w:rPr>
          <w:rFonts w:ascii="Times New Roman" w:hAnsi="Times New Roman" w:cs="Times New Roman"/>
          <w:b/>
        </w:rPr>
      </w:pPr>
    </w:p>
    <w:p w:rsidR="00246AD2" w:rsidRPr="00246AD2" w:rsidRDefault="00246AD2" w:rsidP="00246AD2">
      <w:pPr>
        <w:numPr>
          <w:ilvl w:val="0"/>
          <w:numId w:val="5"/>
        </w:numPr>
        <w:contextualSpacing/>
        <w:jc w:val="both"/>
        <w:rPr>
          <w:rFonts w:ascii="Times New Roman" w:hAnsi="Times New Roman" w:cs="Times New Roman"/>
          <w:b/>
        </w:rPr>
      </w:pPr>
      <w:r w:rsidRPr="00246AD2">
        <w:rPr>
          <w:rFonts w:ascii="Times New Roman" w:hAnsi="Times New Roman" w:cs="Times New Roman"/>
        </w:rPr>
        <w:t>Wykonawca może złożyć tylko jedną ofertę.</w:t>
      </w:r>
    </w:p>
    <w:p w:rsidR="00246AD2" w:rsidRPr="00246AD2" w:rsidRDefault="00246AD2" w:rsidP="00246AD2">
      <w:pPr>
        <w:ind w:left="360"/>
        <w:contextualSpacing/>
        <w:jc w:val="both"/>
        <w:rPr>
          <w:rFonts w:ascii="Times New Roman" w:hAnsi="Times New Roman" w:cs="Times New Roman"/>
          <w:b/>
        </w:rPr>
      </w:pPr>
    </w:p>
    <w:p w:rsidR="00246AD2" w:rsidRPr="00246AD2" w:rsidRDefault="00246AD2" w:rsidP="00246AD2">
      <w:pPr>
        <w:numPr>
          <w:ilvl w:val="0"/>
          <w:numId w:val="5"/>
        </w:numPr>
        <w:contextualSpacing/>
        <w:jc w:val="both"/>
        <w:rPr>
          <w:rFonts w:ascii="Times New Roman" w:hAnsi="Times New Roman" w:cs="Times New Roman"/>
        </w:rPr>
      </w:pPr>
      <w:r w:rsidRPr="00246AD2">
        <w:rPr>
          <w:rFonts w:ascii="Times New Roman" w:hAnsi="Times New Roman" w:cs="Times New Roman"/>
        </w:rPr>
        <w:t>O terminie złożenia oferty decyduje czas pełnego przeprocesowania transakcji na Platformie.</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5"/>
        </w:numPr>
        <w:autoSpaceDE w:val="0"/>
        <w:autoSpaceDN w:val="0"/>
        <w:adjustRightInd w:val="0"/>
        <w:spacing w:after="0" w:line="240" w:lineRule="auto"/>
        <w:contextualSpacing/>
        <w:jc w:val="both"/>
        <w:rPr>
          <w:rFonts w:ascii="Times New Roman" w:hAnsi="Times New Roman" w:cs="Times New Roman"/>
        </w:rPr>
      </w:pPr>
      <w:r w:rsidRPr="00246AD2">
        <w:rPr>
          <w:rFonts w:ascii="Times New Roman" w:hAnsi="Times New Roman" w:cs="Times New Roman"/>
        </w:rPr>
        <w:t xml:space="preserve">Za datę przekazania oferty lub wniosków przyjmuje się datę ich przekazania </w:t>
      </w:r>
      <w:r w:rsidRPr="00246AD2">
        <w:rPr>
          <w:rFonts w:ascii="Times New Roman" w:hAnsi="Times New Roman" w:cs="Times New Roman"/>
        </w:rPr>
        <w:br/>
        <w:t xml:space="preserve">w systemie poprzez kliknięcie przycisku </w:t>
      </w:r>
      <w:r w:rsidRPr="00246AD2">
        <w:rPr>
          <w:rFonts w:ascii="Times New Roman" w:hAnsi="Times New Roman" w:cs="Times New Roman"/>
          <w:i/>
        </w:rPr>
        <w:t>„</w:t>
      </w:r>
      <w:r w:rsidRPr="00246AD2">
        <w:rPr>
          <w:rFonts w:ascii="Times New Roman" w:hAnsi="Times New Roman" w:cs="Times New Roman"/>
          <w:b/>
          <w:bCs/>
          <w:i/>
        </w:rPr>
        <w:t xml:space="preserve">Złóż ofertę” </w:t>
      </w:r>
      <w:r w:rsidRPr="00246AD2">
        <w:rPr>
          <w:rFonts w:ascii="Times New Roman" w:hAnsi="Times New Roman" w:cs="Times New Roman"/>
        </w:rPr>
        <w:t xml:space="preserve">w drugim kroku i wyświetlaniu komunikatu, że oferta została złożona. </w:t>
      </w:r>
      <w:r w:rsidRPr="00246AD2">
        <w:rPr>
          <w:rFonts w:ascii="Times New Roman" w:hAnsi="Times New Roman" w:cs="Times New Roman"/>
          <w:b/>
        </w:rPr>
        <w:t xml:space="preserve">Czas wyświetlany na </w:t>
      </w:r>
      <w:r w:rsidRPr="00246AD2">
        <w:rPr>
          <w:rFonts w:ascii="Times New Roman" w:hAnsi="Times New Roman" w:cs="Times New Roman"/>
          <w:b/>
          <w:bCs/>
        </w:rPr>
        <w:t xml:space="preserve">platformazakupowa.pl </w:t>
      </w:r>
      <w:r w:rsidRPr="00246AD2">
        <w:rPr>
          <w:rFonts w:ascii="Times New Roman" w:hAnsi="Times New Roman" w:cs="Times New Roman"/>
          <w:b/>
        </w:rPr>
        <w:t>synchronizuje się automatycznie z serwerem Głównego Urzędu Miar.</w:t>
      </w:r>
    </w:p>
    <w:p w:rsidR="00246AD2" w:rsidRPr="00246AD2" w:rsidRDefault="00246AD2" w:rsidP="00246AD2">
      <w:pPr>
        <w:jc w:val="both"/>
        <w:rPr>
          <w:rFonts w:ascii="Times New Roman" w:hAnsi="Times New Roman" w:cs="Times New Roman"/>
        </w:rPr>
      </w:pPr>
    </w:p>
    <w:p w:rsidR="00246AD2" w:rsidRPr="00246AD2" w:rsidRDefault="00246AD2" w:rsidP="00246AD2">
      <w:pPr>
        <w:numPr>
          <w:ilvl w:val="0"/>
          <w:numId w:val="2"/>
        </w:numPr>
        <w:contextualSpacing/>
        <w:rPr>
          <w:rFonts w:ascii="Times New Roman" w:hAnsi="Times New Roman" w:cs="Times New Roman"/>
          <w:b/>
        </w:rPr>
      </w:pPr>
      <w:r w:rsidRPr="00246AD2">
        <w:rPr>
          <w:rFonts w:ascii="Times New Roman" w:hAnsi="Times New Roman" w:cs="Times New Roman"/>
          <w:b/>
        </w:rPr>
        <w:t>Termin otwarcia ofert</w:t>
      </w:r>
    </w:p>
    <w:p w:rsidR="00246AD2" w:rsidRPr="00246AD2" w:rsidRDefault="00246AD2" w:rsidP="007360EF">
      <w:pPr>
        <w:spacing w:line="240" w:lineRule="auto"/>
        <w:ind w:left="1440"/>
        <w:contextualSpacing/>
        <w:rPr>
          <w:rFonts w:ascii="Times New Roman" w:hAnsi="Times New Roman" w:cs="Times New Roman"/>
          <w:b/>
        </w:rPr>
      </w:pPr>
    </w:p>
    <w:p w:rsidR="00246AD2" w:rsidRPr="00246AD2" w:rsidRDefault="00246AD2" w:rsidP="007360EF">
      <w:pPr>
        <w:numPr>
          <w:ilvl w:val="0"/>
          <w:numId w:val="6"/>
        </w:numPr>
        <w:spacing w:line="240" w:lineRule="auto"/>
        <w:contextualSpacing/>
        <w:jc w:val="both"/>
        <w:rPr>
          <w:rFonts w:ascii="Times New Roman" w:hAnsi="Times New Roman" w:cs="Times New Roman"/>
        </w:rPr>
      </w:pPr>
      <w:r w:rsidRPr="00246AD2">
        <w:rPr>
          <w:rFonts w:ascii="Times New Roman" w:hAnsi="Times New Roman" w:cs="Times New Roman"/>
          <w:b/>
        </w:rPr>
        <w:t xml:space="preserve">Otwarcie ofert nastąpi </w:t>
      </w:r>
      <w:r w:rsidR="00354800">
        <w:rPr>
          <w:rFonts w:ascii="Times New Roman" w:hAnsi="Times New Roman" w:cs="Times New Roman"/>
          <w:b/>
          <w:color w:val="0070C0"/>
          <w:u w:val="single"/>
        </w:rPr>
        <w:t>w dniu  16.12</w:t>
      </w:r>
      <w:r w:rsidRPr="00246AD2">
        <w:rPr>
          <w:rFonts w:ascii="Times New Roman" w:hAnsi="Times New Roman" w:cs="Times New Roman"/>
          <w:b/>
          <w:color w:val="0070C0"/>
          <w:u w:val="single"/>
        </w:rPr>
        <w:t>.2021r.   o godzinie 10.05</w:t>
      </w:r>
      <w:r w:rsidRPr="00246AD2">
        <w:rPr>
          <w:rFonts w:ascii="Times New Roman" w:hAnsi="Times New Roman" w:cs="Times New Roman"/>
          <w:b/>
          <w:color w:val="0070C0"/>
        </w:rPr>
        <w:t xml:space="preserve">  </w:t>
      </w:r>
      <w:r w:rsidRPr="00246AD2">
        <w:rPr>
          <w:rFonts w:ascii="Times New Roman" w:hAnsi="Times New Roman" w:cs="Times New Roman"/>
          <w:b/>
        </w:rPr>
        <w:t>za pośrednictwem Platformy</w:t>
      </w:r>
      <w:r w:rsidRPr="00246AD2">
        <w:rPr>
          <w:rFonts w:ascii="Times New Roman" w:hAnsi="Times New Roman" w:cs="Times New Roman"/>
          <w:bCs/>
        </w:rPr>
        <w:t>.</w:t>
      </w:r>
      <w:r w:rsidRPr="00246AD2">
        <w:rPr>
          <w:rFonts w:ascii="Times New Roman" w:hAnsi="Times New Roman" w:cs="Times New Roman"/>
        </w:rPr>
        <w:t xml:space="preserve"> </w:t>
      </w:r>
    </w:p>
    <w:p w:rsidR="00246AD2" w:rsidRPr="00246AD2" w:rsidRDefault="00246AD2" w:rsidP="007360EF">
      <w:pPr>
        <w:spacing w:line="240" w:lineRule="auto"/>
        <w:ind w:left="360"/>
        <w:contextualSpacing/>
        <w:jc w:val="both"/>
        <w:rPr>
          <w:rFonts w:ascii="Times New Roman" w:hAnsi="Times New Roman" w:cs="Times New Roman"/>
        </w:rPr>
      </w:pPr>
    </w:p>
    <w:p w:rsidR="00246AD2" w:rsidRPr="00246AD2" w:rsidRDefault="00246AD2" w:rsidP="007360EF">
      <w:pPr>
        <w:numPr>
          <w:ilvl w:val="0"/>
          <w:numId w:val="6"/>
        </w:numPr>
        <w:spacing w:line="240" w:lineRule="auto"/>
        <w:contextualSpacing/>
        <w:jc w:val="both"/>
        <w:rPr>
          <w:rFonts w:ascii="Times New Roman" w:hAnsi="Times New Roman" w:cs="Times New Roman"/>
        </w:rPr>
      </w:pPr>
      <w:r w:rsidRPr="00246AD2">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46AD2" w:rsidRPr="00246AD2" w:rsidRDefault="00246AD2" w:rsidP="007360EF">
      <w:pPr>
        <w:spacing w:line="240" w:lineRule="auto"/>
        <w:ind w:left="360"/>
        <w:contextualSpacing/>
        <w:jc w:val="both"/>
        <w:rPr>
          <w:rFonts w:ascii="Times New Roman" w:hAnsi="Times New Roman" w:cs="Times New Roman"/>
        </w:rPr>
      </w:pPr>
    </w:p>
    <w:p w:rsidR="00246AD2" w:rsidRPr="00246AD2" w:rsidRDefault="00246AD2" w:rsidP="007360EF">
      <w:pPr>
        <w:numPr>
          <w:ilvl w:val="0"/>
          <w:numId w:val="6"/>
        </w:numPr>
        <w:spacing w:line="240" w:lineRule="auto"/>
        <w:contextualSpacing/>
        <w:jc w:val="both"/>
        <w:rPr>
          <w:rFonts w:ascii="Times New Roman" w:hAnsi="Times New Roman" w:cs="Times New Roman"/>
          <w:bCs/>
          <w:u w:val="single"/>
        </w:rPr>
      </w:pPr>
      <w:r w:rsidRPr="00246AD2">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246AD2">
        <w:rPr>
          <w:rFonts w:ascii="Times New Roman" w:hAnsi="Times New Roman" w:cs="Times New Roman"/>
          <w:bCs/>
          <w:u w:val="single"/>
        </w:rPr>
        <w:t>.</w:t>
      </w:r>
    </w:p>
    <w:p w:rsidR="00246AD2" w:rsidRPr="00246AD2" w:rsidRDefault="00246AD2" w:rsidP="007360EF">
      <w:pPr>
        <w:spacing w:line="240" w:lineRule="auto"/>
        <w:ind w:left="360"/>
        <w:contextualSpacing/>
        <w:jc w:val="both"/>
        <w:rPr>
          <w:rFonts w:ascii="Times New Roman" w:hAnsi="Times New Roman" w:cs="Times New Roman"/>
          <w:bCs/>
          <w:u w:val="single"/>
        </w:rPr>
      </w:pPr>
    </w:p>
    <w:p w:rsidR="00246AD2" w:rsidRPr="00246AD2" w:rsidRDefault="00246AD2" w:rsidP="007360EF">
      <w:pPr>
        <w:numPr>
          <w:ilvl w:val="0"/>
          <w:numId w:val="6"/>
        </w:numPr>
        <w:spacing w:line="240" w:lineRule="auto"/>
        <w:contextualSpacing/>
        <w:jc w:val="both"/>
        <w:rPr>
          <w:rFonts w:ascii="Times New Roman" w:hAnsi="Times New Roman" w:cs="Times New Roman"/>
          <w:bCs/>
          <w:u w:val="single"/>
        </w:rPr>
      </w:pPr>
      <w:r w:rsidRPr="00246AD2">
        <w:rPr>
          <w:rFonts w:ascii="Times New Roman" w:hAnsi="Times New Roman" w:cs="Times New Roman"/>
          <w:b/>
          <w:u w:val="single"/>
        </w:rPr>
        <w:t>Zamawiający, niezwłocznie po otwarciu ofert, udostępnia na stronie internetowej prowadzonego postępowania informacje</w:t>
      </w:r>
      <w:r w:rsidRPr="00246AD2">
        <w:rPr>
          <w:rFonts w:ascii="Times New Roman" w:hAnsi="Times New Roman" w:cs="Times New Roman"/>
          <w:bCs/>
          <w:u w:val="single"/>
        </w:rPr>
        <w:t>:</w:t>
      </w:r>
    </w:p>
    <w:p w:rsidR="00246AD2" w:rsidRPr="00246AD2" w:rsidRDefault="00246AD2" w:rsidP="007360EF">
      <w:pPr>
        <w:numPr>
          <w:ilvl w:val="0"/>
          <w:numId w:val="26"/>
        </w:numPr>
        <w:spacing w:line="240" w:lineRule="auto"/>
        <w:contextualSpacing/>
        <w:jc w:val="both"/>
        <w:rPr>
          <w:rFonts w:ascii="Times New Roman" w:hAnsi="Times New Roman" w:cs="Times New Roman"/>
        </w:rPr>
      </w:pPr>
      <w:r w:rsidRPr="00246AD2">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246AD2" w:rsidRPr="00246AD2" w:rsidRDefault="00246AD2" w:rsidP="007360EF">
      <w:pPr>
        <w:spacing w:line="240" w:lineRule="auto"/>
        <w:ind w:left="720"/>
        <w:contextualSpacing/>
        <w:jc w:val="both"/>
        <w:rPr>
          <w:rFonts w:ascii="Times New Roman" w:hAnsi="Times New Roman" w:cs="Times New Roman"/>
        </w:rPr>
      </w:pPr>
    </w:p>
    <w:p w:rsidR="00246AD2" w:rsidRPr="00246AD2" w:rsidRDefault="00246AD2" w:rsidP="007360EF">
      <w:pPr>
        <w:numPr>
          <w:ilvl w:val="0"/>
          <w:numId w:val="26"/>
        </w:numPr>
        <w:spacing w:line="240" w:lineRule="auto"/>
        <w:contextualSpacing/>
        <w:jc w:val="both"/>
        <w:rPr>
          <w:rFonts w:ascii="Times New Roman" w:hAnsi="Times New Roman" w:cs="Times New Roman"/>
        </w:rPr>
      </w:pPr>
      <w:r w:rsidRPr="00246AD2">
        <w:rPr>
          <w:rFonts w:ascii="Times New Roman" w:hAnsi="Times New Roman" w:cs="Times New Roman"/>
        </w:rPr>
        <w:t>cenach lub kosztach zawartych w ofertach.</w:t>
      </w:r>
    </w:p>
    <w:p w:rsidR="00246AD2" w:rsidRPr="00246AD2" w:rsidRDefault="00246AD2" w:rsidP="007360EF">
      <w:pPr>
        <w:spacing w:line="240" w:lineRule="auto"/>
        <w:ind w:left="360"/>
        <w:jc w:val="center"/>
        <w:rPr>
          <w:rFonts w:ascii="Times New Roman" w:hAnsi="Times New Roman" w:cs="Times New Roman"/>
          <w:b/>
        </w:rPr>
      </w:pPr>
      <w:r w:rsidRPr="00246AD2">
        <w:rPr>
          <w:rFonts w:ascii="Times New Roman" w:hAnsi="Times New Roman" w:cs="Times New Roman"/>
          <w:b/>
        </w:rPr>
        <w:t xml:space="preserve">Informacja zostanie opublikowana na stronie postępowania: </w:t>
      </w:r>
      <w:r w:rsidRPr="00246AD2">
        <w:rPr>
          <w:rFonts w:ascii="Times New Roman" w:hAnsi="Times New Roman" w:cs="Times New Roman"/>
          <w:b/>
          <w:bCs/>
        </w:rPr>
        <w:t>https://platformazakupowa.pl/pn/kwp_radom w sekcji „Komunikaty”</w:t>
      </w:r>
    </w:p>
    <w:p w:rsidR="00246AD2" w:rsidRPr="00246AD2" w:rsidRDefault="00246AD2" w:rsidP="007360EF">
      <w:pPr>
        <w:numPr>
          <w:ilvl w:val="0"/>
          <w:numId w:val="6"/>
        </w:numPr>
        <w:spacing w:line="240" w:lineRule="auto"/>
        <w:contextualSpacing/>
        <w:jc w:val="both"/>
        <w:rPr>
          <w:rFonts w:ascii="Times New Roman" w:hAnsi="Times New Roman" w:cs="Times New Roman"/>
        </w:rPr>
      </w:pPr>
      <w:r w:rsidRPr="00246AD2">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246AD2">
        <w:rPr>
          <w:rFonts w:ascii="Times New Roman" w:hAnsi="Times New Roman" w:cs="Times New Roman"/>
        </w:rPr>
        <w:br/>
        <w:t xml:space="preserve">po usunięciu awarii. </w:t>
      </w:r>
    </w:p>
    <w:p w:rsidR="00246AD2" w:rsidRPr="00246AD2" w:rsidRDefault="00246AD2" w:rsidP="007360EF">
      <w:pPr>
        <w:spacing w:line="240" w:lineRule="auto"/>
        <w:ind w:left="360"/>
        <w:contextualSpacing/>
        <w:jc w:val="both"/>
        <w:rPr>
          <w:rFonts w:ascii="Times New Roman" w:hAnsi="Times New Roman" w:cs="Times New Roman"/>
        </w:rPr>
      </w:pPr>
    </w:p>
    <w:p w:rsidR="00246AD2" w:rsidRPr="00246AD2" w:rsidRDefault="00246AD2" w:rsidP="007360EF">
      <w:pPr>
        <w:numPr>
          <w:ilvl w:val="0"/>
          <w:numId w:val="6"/>
        </w:numPr>
        <w:spacing w:line="240" w:lineRule="auto"/>
        <w:contextualSpacing/>
        <w:jc w:val="both"/>
        <w:rPr>
          <w:rFonts w:ascii="Times New Roman" w:hAnsi="Times New Roman" w:cs="Times New Roman"/>
        </w:rPr>
      </w:pPr>
      <w:r w:rsidRPr="00246AD2">
        <w:rPr>
          <w:rFonts w:ascii="Times New Roman" w:hAnsi="Times New Roman" w:cs="Times New Roman"/>
        </w:rPr>
        <w:t xml:space="preserve">Zamawiający poinformuje o zmianie terminu otwarcia ofert na stronie internetowej prowadzonego postępowania: </w:t>
      </w:r>
      <w:hyperlink r:id="rId18" w:history="1">
        <w:r w:rsidRPr="00246AD2">
          <w:rPr>
            <w:rFonts w:ascii="Times New Roman" w:hAnsi="Times New Roman" w:cs="Times New Roman"/>
            <w:b/>
            <w:bCs/>
          </w:rPr>
          <w:t>https://platformazakupowa.pl/pn/kwp_radom</w:t>
        </w:r>
      </w:hyperlink>
      <w:r w:rsidRPr="00246AD2">
        <w:rPr>
          <w:rFonts w:ascii="Times New Roman" w:hAnsi="Times New Roman" w:cs="Times New Roman"/>
          <w:b/>
          <w:bCs/>
        </w:rPr>
        <w:t xml:space="preserve"> w sekcji „Komunikaty”</w:t>
      </w:r>
      <w:r w:rsidRPr="00246AD2">
        <w:rPr>
          <w:rFonts w:ascii="Times New Roman" w:hAnsi="Times New Roman" w:cs="Times New Roman"/>
        </w:rPr>
        <w:t>.</w:t>
      </w:r>
    </w:p>
    <w:p w:rsidR="00246AD2" w:rsidRPr="00246AD2" w:rsidRDefault="00246AD2" w:rsidP="007360EF">
      <w:pPr>
        <w:spacing w:line="240" w:lineRule="auto"/>
        <w:ind w:left="360"/>
        <w:contextualSpacing/>
        <w:jc w:val="both"/>
        <w:rPr>
          <w:rFonts w:ascii="Times New Roman" w:hAnsi="Times New Roman" w:cs="Times New Roman"/>
        </w:rPr>
      </w:pPr>
    </w:p>
    <w:p w:rsidR="00246AD2" w:rsidRPr="00246AD2" w:rsidRDefault="00246AD2" w:rsidP="007360EF">
      <w:pPr>
        <w:numPr>
          <w:ilvl w:val="0"/>
          <w:numId w:val="2"/>
        </w:numPr>
        <w:spacing w:line="240" w:lineRule="auto"/>
        <w:ind w:hanging="272"/>
        <w:contextualSpacing/>
        <w:rPr>
          <w:rFonts w:ascii="Times New Roman" w:hAnsi="Times New Roman" w:cs="Times New Roman"/>
          <w:b/>
        </w:rPr>
      </w:pPr>
      <w:r w:rsidRPr="00246AD2">
        <w:rPr>
          <w:rFonts w:ascii="Times New Roman" w:hAnsi="Times New Roman" w:cs="Times New Roman"/>
          <w:b/>
        </w:rPr>
        <w:t>Podstawy wykluczenia, o których mowa w art. 108</w:t>
      </w:r>
    </w:p>
    <w:p w:rsidR="00246AD2" w:rsidRPr="00246AD2" w:rsidRDefault="00246AD2" w:rsidP="007360EF">
      <w:pPr>
        <w:spacing w:line="240" w:lineRule="auto"/>
        <w:ind w:left="720"/>
        <w:contextualSpacing/>
        <w:rPr>
          <w:rFonts w:ascii="Times New Roman" w:hAnsi="Times New Roman" w:cs="Times New Roman"/>
          <w:b/>
        </w:rPr>
      </w:pPr>
    </w:p>
    <w:p w:rsidR="00246AD2" w:rsidRPr="00246AD2" w:rsidRDefault="00246AD2" w:rsidP="007360EF">
      <w:pPr>
        <w:numPr>
          <w:ilvl w:val="0"/>
          <w:numId w:val="7"/>
        </w:numPr>
        <w:spacing w:line="240" w:lineRule="auto"/>
        <w:contextualSpacing/>
        <w:jc w:val="both"/>
        <w:rPr>
          <w:rFonts w:ascii="Times New Roman" w:hAnsi="Times New Roman" w:cs="Times New Roman"/>
        </w:rPr>
      </w:pPr>
      <w:r w:rsidRPr="00246AD2">
        <w:rPr>
          <w:rFonts w:ascii="Times New Roman" w:hAnsi="Times New Roman" w:cs="Times New Roman"/>
        </w:rPr>
        <w:t>Z postępowania o udzielenie zamówienia wyklucza się, z zastrzeżeniem art. 110 ust. 2 pzp, Wykonawcę:</w:t>
      </w:r>
    </w:p>
    <w:p w:rsidR="00246AD2" w:rsidRPr="00246AD2" w:rsidRDefault="00246AD2" w:rsidP="007360EF">
      <w:pPr>
        <w:numPr>
          <w:ilvl w:val="0"/>
          <w:numId w:val="27"/>
        </w:numPr>
        <w:spacing w:line="240" w:lineRule="auto"/>
        <w:contextualSpacing/>
        <w:jc w:val="both"/>
        <w:rPr>
          <w:rFonts w:ascii="Times New Roman" w:hAnsi="Times New Roman" w:cs="Times New Roman"/>
        </w:rPr>
      </w:pPr>
      <w:r w:rsidRPr="00246AD2">
        <w:rPr>
          <w:rFonts w:ascii="Times New Roman" w:hAnsi="Times New Roman" w:cs="Times New Roman"/>
        </w:rPr>
        <w:t>będącego osobą fizyczną, którego prawomocnie skazano za przestępstwo:</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rPr>
        <w:t>udziału w zorganizowanej grupie przestępczej albo związku mającym na celu popełnienie przestępstwa lub przestępstwa skarbowego, o którym mowa w art. 258 Kodeksu karnego;</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rPr>
        <w:t>handlu ludźmi, o którym mowa w art. 189a Kodeksu karnego;</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rPr>
        <w:t>o którym mowa w art. 228 – 230a, art. 250a Kodeksu karnego lub art. 46 lub art. 48 ustawy z dnia 25 czerwca 2010 r. o sporcie;</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46AD2">
        <w:rPr>
          <w:rFonts w:ascii="Times New Roman" w:hAnsi="Times New Roman" w:cs="Times New Roman"/>
        </w:rPr>
        <w:br/>
        <w:t>w art. 299 Kodeksu karnego;</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rPr>
        <w:t xml:space="preserve">o charakterze terrorystycznym, o którym mowa w art. 115 </w:t>
      </w:r>
      <w:r w:rsidRPr="00246AD2">
        <w:rPr>
          <w:rFonts w:ascii="Times New Roman" w:hAnsi="Times New Roman" w:cs="Times New Roman"/>
          <w:bCs/>
        </w:rPr>
        <w:t xml:space="preserve">§ 20 Kodeksu karnego, </w:t>
      </w:r>
      <w:r w:rsidRPr="00246AD2">
        <w:rPr>
          <w:rFonts w:ascii="Times New Roman" w:hAnsi="Times New Roman" w:cs="Times New Roman"/>
          <w:bCs/>
        </w:rPr>
        <w:br/>
        <w:t>lub mające na celu popełnienie tego przestępstwa;</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46AD2" w:rsidRPr="00246AD2" w:rsidRDefault="00246AD2" w:rsidP="007360EF">
      <w:pPr>
        <w:numPr>
          <w:ilvl w:val="0"/>
          <w:numId w:val="8"/>
        </w:numPr>
        <w:spacing w:line="240" w:lineRule="auto"/>
        <w:contextualSpacing/>
        <w:jc w:val="both"/>
        <w:rPr>
          <w:rFonts w:ascii="Times New Roman" w:hAnsi="Times New Roman" w:cs="Times New Roman"/>
        </w:rPr>
      </w:pPr>
      <w:r w:rsidRPr="00246AD2">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46AD2" w:rsidRPr="00246AD2" w:rsidRDefault="00246AD2" w:rsidP="007360EF">
      <w:pPr>
        <w:spacing w:line="240" w:lineRule="auto"/>
        <w:ind w:left="1080"/>
        <w:contextualSpacing/>
        <w:jc w:val="both"/>
        <w:rPr>
          <w:rFonts w:ascii="Times New Roman" w:hAnsi="Times New Roman" w:cs="Times New Roman"/>
        </w:rPr>
      </w:pPr>
      <w:r w:rsidRPr="00246AD2">
        <w:rPr>
          <w:rFonts w:ascii="Times New Roman" w:hAnsi="Times New Roman" w:cs="Times New Roman"/>
          <w:bCs/>
        </w:rPr>
        <w:t>– lub za odpowiedni czyn zabroniony określony w przepisach prawa obcego;</w:t>
      </w:r>
    </w:p>
    <w:p w:rsidR="00246AD2" w:rsidRPr="00246AD2" w:rsidRDefault="00246AD2" w:rsidP="007360EF">
      <w:pPr>
        <w:numPr>
          <w:ilvl w:val="0"/>
          <w:numId w:val="27"/>
        </w:numPr>
        <w:spacing w:line="240" w:lineRule="auto"/>
        <w:contextualSpacing/>
        <w:jc w:val="both"/>
        <w:rPr>
          <w:rFonts w:ascii="Times New Roman" w:hAnsi="Times New Roman" w:cs="Times New Roman"/>
          <w:bCs/>
        </w:rPr>
      </w:pPr>
      <w:r w:rsidRPr="00246AD2">
        <w:rPr>
          <w:rFonts w:ascii="Times New Roman" w:hAnsi="Times New Roman" w:cs="Times New Roman"/>
        </w:rPr>
        <w:t xml:space="preserve">jeżeli urzędującego członka jego organu zarządzającego lub nadzorczego, wspólnika spółki </w:t>
      </w:r>
      <w:r w:rsidRPr="00246AD2">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46AD2">
        <w:rPr>
          <w:rFonts w:ascii="Times New Roman" w:hAnsi="Times New Roman" w:cs="Times New Roman"/>
          <w:bCs/>
        </w:rPr>
        <w:t>o którym mowa w pkt 1);</w:t>
      </w:r>
    </w:p>
    <w:p w:rsidR="00246AD2" w:rsidRPr="00246AD2" w:rsidRDefault="00246AD2" w:rsidP="007360EF">
      <w:pPr>
        <w:numPr>
          <w:ilvl w:val="0"/>
          <w:numId w:val="27"/>
        </w:numPr>
        <w:spacing w:line="240" w:lineRule="auto"/>
        <w:contextualSpacing/>
        <w:jc w:val="both"/>
        <w:rPr>
          <w:rFonts w:ascii="Times New Roman" w:hAnsi="Times New Roman" w:cs="Times New Roman"/>
          <w:bCs/>
        </w:rPr>
      </w:pPr>
      <w:r w:rsidRPr="00246AD2">
        <w:rPr>
          <w:rFonts w:ascii="Times New Roman" w:hAnsi="Times New Roman" w:cs="Times New Roman"/>
          <w:bCs/>
        </w:rPr>
        <w:t xml:space="preserve">wobec, którego wydano prawomocny wyrok sądu lub ostateczną decyzję administracyjną  </w:t>
      </w:r>
      <w:r w:rsidRPr="00246AD2">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46AD2" w:rsidRPr="00246AD2" w:rsidRDefault="00246AD2" w:rsidP="007360EF">
      <w:pPr>
        <w:numPr>
          <w:ilvl w:val="0"/>
          <w:numId w:val="27"/>
        </w:numPr>
        <w:spacing w:line="240" w:lineRule="auto"/>
        <w:contextualSpacing/>
        <w:jc w:val="both"/>
        <w:rPr>
          <w:rFonts w:ascii="Times New Roman" w:hAnsi="Times New Roman" w:cs="Times New Roman"/>
          <w:bCs/>
        </w:rPr>
      </w:pPr>
      <w:r w:rsidRPr="00246AD2">
        <w:rPr>
          <w:rFonts w:ascii="Times New Roman" w:hAnsi="Times New Roman" w:cs="Times New Roman"/>
          <w:bCs/>
        </w:rPr>
        <w:lastRenderedPageBreak/>
        <w:t>wobec którego prawomocnie orzeczono zakaz ubiegania się o zamówienie publiczne;</w:t>
      </w:r>
    </w:p>
    <w:p w:rsidR="00246AD2" w:rsidRPr="00246AD2" w:rsidRDefault="00246AD2" w:rsidP="007360EF">
      <w:pPr>
        <w:numPr>
          <w:ilvl w:val="0"/>
          <w:numId w:val="27"/>
        </w:numPr>
        <w:spacing w:line="240" w:lineRule="auto"/>
        <w:contextualSpacing/>
        <w:jc w:val="both"/>
        <w:rPr>
          <w:rFonts w:ascii="Times New Roman" w:hAnsi="Times New Roman" w:cs="Times New Roman"/>
          <w:bCs/>
        </w:rPr>
      </w:pPr>
      <w:r w:rsidRPr="00246AD2">
        <w:rPr>
          <w:rFonts w:ascii="Times New Roman" w:hAnsi="Times New Roman" w:cs="Times New Roman"/>
          <w:bCs/>
        </w:rPr>
        <w:t xml:space="preserve">jeżeli Zamawiający może stwierdzić, na podstawie wiarygodnych przesłanek, że Wykonawca zawarł z innymi wykonawcami porozumienie mające na celu zakłócenie konkurencji, </w:t>
      </w:r>
      <w:r w:rsidRPr="00246AD2">
        <w:rPr>
          <w:rFonts w:ascii="Times New Roman" w:hAnsi="Times New Roman" w:cs="Times New Roman"/>
          <w:bCs/>
        </w:rPr>
        <w:br/>
        <w:t xml:space="preserve">w szczególności, jeżeli należąc do tej samej grupy kapitałowej w rozumieniu ustawy z dnia </w:t>
      </w:r>
      <w:r w:rsidRPr="00246AD2">
        <w:rPr>
          <w:rFonts w:ascii="Times New Roman" w:hAnsi="Times New Roman" w:cs="Times New Roman"/>
          <w:bCs/>
        </w:rPr>
        <w:br/>
        <w:t>16 lutego 2007 r. o ochronie konkurencji i konsumentów, złożyli odrębne oferty, oferty częściowe lub wnioski o dopuszczenie do udziału w postępowaniu, chyba, że wykażą, że przygotowali te oferty lub wnioski niezależnie od siebie;</w:t>
      </w:r>
    </w:p>
    <w:p w:rsidR="00246AD2" w:rsidRPr="00246AD2" w:rsidRDefault="00246AD2" w:rsidP="007360EF">
      <w:pPr>
        <w:numPr>
          <w:ilvl w:val="0"/>
          <w:numId w:val="27"/>
        </w:numPr>
        <w:spacing w:line="240" w:lineRule="auto"/>
        <w:contextualSpacing/>
        <w:jc w:val="both"/>
        <w:rPr>
          <w:rFonts w:ascii="Times New Roman" w:hAnsi="Times New Roman" w:cs="Times New Roman"/>
          <w:bCs/>
        </w:rPr>
      </w:pPr>
      <w:r w:rsidRPr="00246AD2">
        <w:rPr>
          <w:rFonts w:ascii="Times New Roman" w:hAnsi="Times New Roman" w:cs="Times New Roman"/>
          <w:bCs/>
        </w:rPr>
        <w:t xml:space="preserve">jeżeli w przypadkach, o których mowa w art. 85 ust. 1 pzp, doszło do zakłócenia konkurencji wynikającego z wcześniejszego zaangażowania tego Wykonawcy lub podmiotu, który należy </w:t>
      </w:r>
      <w:r w:rsidRPr="00246AD2">
        <w:rPr>
          <w:rFonts w:ascii="Times New Roman" w:hAnsi="Times New Roman" w:cs="Times New Roman"/>
          <w:bCs/>
        </w:rPr>
        <w:br/>
        <w:t xml:space="preserve">z wykonawcą do tej samej grupy kapitałowej w rozumieniu ustawy z dnia 16 lutego 2007 r. </w:t>
      </w:r>
      <w:r w:rsidRPr="00246AD2">
        <w:rPr>
          <w:rFonts w:ascii="Times New Roman" w:hAnsi="Times New Roman" w:cs="Times New Roman"/>
          <w:bCs/>
        </w:rPr>
        <w:br/>
        <w:t xml:space="preserve">o ochronie konkurencji i konsumentów, chyba, że spowodowane tym zakłócenie konkurencji może być wyeliminowane w inny sposób niż przez wykluczenie wykonawcy z udziału </w:t>
      </w:r>
      <w:r w:rsidRPr="00246AD2">
        <w:rPr>
          <w:rFonts w:ascii="Times New Roman" w:hAnsi="Times New Roman" w:cs="Times New Roman"/>
          <w:bCs/>
        </w:rPr>
        <w:br/>
        <w:t>w postępowaniu o udzielenie zamówienia.</w:t>
      </w:r>
    </w:p>
    <w:p w:rsidR="00246AD2" w:rsidRPr="00246AD2" w:rsidRDefault="00246AD2" w:rsidP="007360EF">
      <w:pPr>
        <w:numPr>
          <w:ilvl w:val="0"/>
          <w:numId w:val="7"/>
        </w:numPr>
        <w:spacing w:line="240" w:lineRule="auto"/>
        <w:contextualSpacing/>
        <w:jc w:val="both"/>
        <w:rPr>
          <w:rFonts w:ascii="Times New Roman" w:hAnsi="Times New Roman" w:cs="Times New Roman"/>
        </w:rPr>
      </w:pPr>
      <w:r w:rsidRPr="00246AD2">
        <w:rPr>
          <w:rFonts w:ascii="Times New Roman" w:hAnsi="Times New Roman" w:cs="Times New Roman"/>
        </w:rPr>
        <w:t xml:space="preserve">Wykonawca może zostać wykluczony przez Zamawiającego na każdym etapie postępowania </w:t>
      </w:r>
      <w:r w:rsidRPr="00246AD2">
        <w:rPr>
          <w:rFonts w:ascii="Times New Roman" w:hAnsi="Times New Roman" w:cs="Times New Roman"/>
        </w:rPr>
        <w:br/>
        <w:t>o udzielenie zamówienia.</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2"/>
        </w:numPr>
        <w:ind w:hanging="202"/>
        <w:contextualSpacing/>
        <w:rPr>
          <w:rFonts w:ascii="Times New Roman" w:hAnsi="Times New Roman" w:cs="Times New Roman"/>
          <w:b/>
        </w:rPr>
      </w:pPr>
      <w:r w:rsidRPr="00246AD2">
        <w:rPr>
          <w:rFonts w:ascii="Times New Roman" w:hAnsi="Times New Roman" w:cs="Times New Roman"/>
          <w:b/>
        </w:rPr>
        <w:t xml:space="preserve">Informacje o warunkach udziału w postępowaniu – </w:t>
      </w:r>
      <w:r w:rsidRPr="00246AD2">
        <w:rPr>
          <w:rFonts w:ascii="Times New Roman" w:hAnsi="Times New Roman" w:cs="Times New Roman"/>
          <w:b/>
          <w:u w:val="single"/>
        </w:rPr>
        <w:t>nie dotyczy</w:t>
      </w:r>
      <w:r w:rsidRPr="00246AD2">
        <w:rPr>
          <w:rFonts w:ascii="Times New Roman" w:hAnsi="Times New Roman" w:cs="Times New Roman"/>
          <w:b/>
        </w:rPr>
        <w:t xml:space="preserve"> </w:t>
      </w:r>
    </w:p>
    <w:p w:rsidR="00246AD2" w:rsidRPr="00246AD2" w:rsidRDefault="00246AD2" w:rsidP="00B3776D">
      <w:pPr>
        <w:numPr>
          <w:ilvl w:val="0"/>
          <w:numId w:val="22"/>
        </w:numPr>
        <w:spacing w:before="240" w:after="0" w:line="240" w:lineRule="auto"/>
        <w:ind w:left="426" w:right="20"/>
        <w:jc w:val="both"/>
        <w:rPr>
          <w:rFonts w:ascii="Times New Roman" w:hAnsi="Times New Roman" w:cs="Times New Roman"/>
        </w:rPr>
      </w:pPr>
      <w:r w:rsidRPr="00246AD2">
        <w:rPr>
          <w:rFonts w:ascii="Times New Roman" w:hAnsi="Times New Roman" w:cs="Times New Roman"/>
        </w:rPr>
        <w:t xml:space="preserve">O udzielenie zamówienia mogą ubiegać się Wykonawcy, którzy nie podlegają wykluczeniu </w:t>
      </w:r>
      <w:r w:rsidRPr="00246AD2">
        <w:rPr>
          <w:rFonts w:ascii="Times New Roman" w:hAnsi="Times New Roman" w:cs="Times New Roman"/>
        </w:rPr>
        <w:br/>
        <w:t xml:space="preserve">na zasadach określonych </w:t>
      </w:r>
      <w:r w:rsidRPr="00246AD2">
        <w:rPr>
          <w:rFonts w:ascii="Times New Roman" w:hAnsi="Times New Roman" w:cs="Times New Roman"/>
          <w:b/>
        </w:rPr>
        <w:t>w Rozdziale XVI SWZ</w:t>
      </w:r>
      <w:r w:rsidRPr="00246AD2">
        <w:rPr>
          <w:rFonts w:ascii="Times New Roman" w:hAnsi="Times New Roman" w:cs="Times New Roman"/>
        </w:rPr>
        <w:t xml:space="preserve"> oraz spełniają określone przez Zamawiającego warunki</w:t>
      </w:r>
      <w:r w:rsidRPr="00246AD2">
        <w:rPr>
          <w:rFonts w:ascii="Times New Roman" w:hAnsi="Times New Roman" w:cs="Times New Roman"/>
          <w:b/>
          <w:highlight w:val="white"/>
        </w:rPr>
        <w:t xml:space="preserve"> </w:t>
      </w:r>
      <w:r w:rsidRPr="00246AD2">
        <w:rPr>
          <w:rFonts w:ascii="Times New Roman" w:hAnsi="Times New Roman" w:cs="Times New Roman"/>
          <w:highlight w:val="white"/>
        </w:rPr>
        <w:t>udziału w postępowaniu.</w:t>
      </w:r>
    </w:p>
    <w:p w:rsidR="00246AD2" w:rsidRPr="00246AD2" w:rsidRDefault="00246AD2" w:rsidP="00B3776D">
      <w:pPr>
        <w:numPr>
          <w:ilvl w:val="0"/>
          <w:numId w:val="22"/>
        </w:numPr>
        <w:spacing w:after="0" w:line="240" w:lineRule="auto"/>
        <w:ind w:left="426" w:right="20"/>
        <w:jc w:val="both"/>
        <w:rPr>
          <w:rFonts w:ascii="Times New Roman" w:hAnsi="Times New Roman" w:cs="Times New Roman"/>
          <w:b/>
        </w:rPr>
      </w:pPr>
      <w:r w:rsidRPr="00246AD2">
        <w:rPr>
          <w:rFonts w:ascii="Times New Roman" w:hAnsi="Times New Roman" w:cs="Times New Roman"/>
          <w:b/>
        </w:rPr>
        <w:t xml:space="preserve">O udzielenie zamówienia mogą ubiegać się Wykonawcy, którzy spełniają warunki udziału </w:t>
      </w:r>
      <w:r w:rsidRPr="00246AD2">
        <w:rPr>
          <w:rFonts w:ascii="Times New Roman" w:hAnsi="Times New Roman" w:cs="Times New Roman"/>
          <w:b/>
        </w:rPr>
        <w:br/>
        <w:t>w postępowaniu dotyczące:</w:t>
      </w:r>
    </w:p>
    <w:p w:rsidR="00246AD2" w:rsidRPr="00246AD2" w:rsidRDefault="00246AD2" w:rsidP="00B21AAE">
      <w:pPr>
        <w:numPr>
          <w:ilvl w:val="0"/>
          <w:numId w:val="32"/>
        </w:numPr>
        <w:tabs>
          <w:tab w:val="left" w:pos="284"/>
        </w:tabs>
        <w:suppressAutoHyphens/>
        <w:autoSpaceDE w:val="0"/>
        <w:spacing w:after="0" w:line="240" w:lineRule="auto"/>
        <w:contextualSpacing/>
        <w:jc w:val="both"/>
        <w:rPr>
          <w:rFonts w:ascii="Times New Roman" w:hAnsi="Times New Roman" w:cs="Times New Roman"/>
        </w:rPr>
      </w:pPr>
      <w:r w:rsidRPr="00246AD2">
        <w:rPr>
          <w:rFonts w:ascii="Times New Roman" w:hAnsi="Times New Roman" w:cs="Times New Roman"/>
          <w:b/>
        </w:rPr>
        <w:t>zdolności do występowania w obrocie gospodarczym</w:t>
      </w:r>
      <w:r w:rsidRPr="00246AD2">
        <w:rPr>
          <w:rFonts w:ascii="Times New Roman" w:hAnsi="Times New Roman" w:cs="Times New Roman"/>
        </w:rPr>
        <w:t xml:space="preserve"> – Zamawiający nie stawia wymagań</w:t>
      </w:r>
      <w:r w:rsidRPr="00246AD2">
        <w:rPr>
          <w:rFonts w:ascii="Times New Roman" w:hAnsi="Times New Roman" w:cs="Times New Roman"/>
        </w:rPr>
        <w:br/>
        <w:t>w zakresie tego warunku.</w:t>
      </w:r>
    </w:p>
    <w:p w:rsidR="00246AD2" w:rsidRPr="00246AD2" w:rsidRDefault="00246AD2" w:rsidP="00B21AAE">
      <w:pPr>
        <w:numPr>
          <w:ilvl w:val="0"/>
          <w:numId w:val="32"/>
        </w:numPr>
        <w:tabs>
          <w:tab w:val="left" w:pos="284"/>
        </w:tabs>
        <w:suppressAutoHyphens/>
        <w:autoSpaceDE w:val="0"/>
        <w:spacing w:after="0" w:line="240" w:lineRule="auto"/>
        <w:contextualSpacing/>
        <w:jc w:val="both"/>
        <w:rPr>
          <w:rFonts w:ascii="Times New Roman" w:hAnsi="Times New Roman" w:cs="Times New Roman"/>
        </w:rPr>
      </w:pPr>
      <w:r w:rsidRPr="00246AD2">
        <w:rPr>
          <w:rFonts w:ascii="Times New Roman" w:hAnsi="Times New Roman" w:cs="Times New Roman"/>
          <w:b/>
        </w:rPr>
        <w:t xml:space="preserve">uprawnień do prowadzenia określonej działalności gospodarczej lub zawodowej, </w:t>
      </w:r>
      <w:r w:rsidRPr="00246AD2">
        <w:rPr>
          <w:rFonts w:ascii="Times New Roman" w:hAnsi="Times New Roman" w:cs="Times New Roman"/>
          <w:b/>
        </w:rPr>
        <w:br/>
        <w:t xml:space="preserve">o ile wynika to z odrębnych przepisów </w:t>
      </w:r>
      <w:r w:rsidRPr="00246AD2">
        <w:rPr>
          <w:rFonts w:ascii="Times New Roman" w:hAnsi="Times New Roman" w:cs="Times New Roman"/>
        </w:rPr>
        <w:t>–  Zamawiający nie stawia wymagań</w:t>
      </w:r>
      <w:r w:rsidRPr="00246AD2">
        <w:rPr>
          <w:rFonts w:ascii="Times New Roman" w:hAnsi="Times New Roman" w:cs="Times New Roman"/>
        </w:rPr>
        <w:br/>
        <w:t>w zakresie tego warunku.</w:t>
      </w:r>
    </w:p>
    <w:p w:rsidR="00246AD2" w:rsidRPr="00246AD2" w:rsidRDefault="00246AD2" w:rsidP="00B21AAE">
      <w:pPr>
        <w:numPr>
          <w:ilvl w:val="0"/>
          <w:numId w:val="32"/>
        </w:numPr>
        <w:tabs>
          <w:tab w:val="left" w:pos="284"/>
        </w:tabs>
        <w:suppressAutoHyphens/>
        <w:autoSpaceDE w:val="0"/>
        <w:spacing w:after="0" w:line="240" w:lineRule="auto"/>
        <w:contextualSpacing/>
        <w:jc w:val="both"/>
        <w:rPr>
          <w:rFonts w:ascii="Times New Roman" w:hAnsi="Times New Roman" w:cs="Times New Roman"/>
          <w:b/>
        </w:rPr>
      </w:pPr>
      <w:r w:rsidRPr="00246AD2">
        <w:rPr>
          <w:rFonts w:ascii="Times New Roman" w:hAnsi="Times New Roman" w:cs="Times New Roman"/>
          <w:b/>
        </w:rPr>
        <w:t>sytuacji ekonomicznej lub finansowe</w:t>
      </w:r>
      <w:r w:rsidRPr="00246AD2">
        <w:rPr>
          <w:rFonts w:ascii="Times New Roman" w:hAnsi="Times New Roman" w:cs="Times New Roman"/>
        </w:rPr>
        <w:t>j – Zmawiający nie stawia wymagań w zakresie tego warunku.</w:t>
      </w:r>
    </w:p>
    <w:p w:rsidR="00246AD2" w:rsidRPr="00246AD2" w:rsidRDefault="00246AD2" w:rsidP="00B21AAE">
      <w:pPr>
        <w:numPr>
          <w:ilvl w:val="0"/>
          <w:numId w:val="32"/>
        </w:numPr>
        <w:tabs>
          <w:tab w:val="left" w:pos="284"/>
        </w:tabs>
        <w:suppressAutoHyphens/>
        <w:autoSpaceDE w:val="0"/>
        <w:spacing w:after="0" w:line="240" w:lineRule="auto"/>
        <w:contextualSpacing/>
        <w:jc w:val="both"/>
        <w:rPr>
          <w:rFonts w:ascii="Times New Roman" w:hAnsi="Times New Roman" w:cs="Times New Roman"/>
          <w:b/>
        </w:rPr>
      </w:pPr>
      <w:r w:rsidRPr="00246AD2">
        <w:rPr>
          <w:rFonts w:ascii="Times New Roman" w:hAnsi="Times New Roman" w:cs="Times New Roman"/>
          <w:b/>
        </w:rPr>
        <w:t xml:space="preserve">zdolności technicznej lub zawodowej - </w:t>
      </w:r>
      <w:r w:rsidRPr="00246AD2">
        <w:rPr>
          <w:rFonts w:ascii="Times New Roman" w:hAnsi="Times New Roman" w:cs="Times New Roman"/>
        </w:rPr>
        <w:t>Zmawiający nie stawia wymagań w zakresie tego warunku.</w:t>
      </w:r>
    </w:p>
    <w:p w:rsidR="00246AD2" w:rsidRPr="00246AD2" w:rsidRDefault="00246AD2" w:rsidP="00B3776D">
      <w:pPr>
        <w:tabs>
          <w:tab w:val="left" w:pos="284"/>
        </w:tabs>
        <w:suppressAutoHyphens/>
        <w:autoSpaceDE w:val="0"/>
        <w:spacing w:after="0" w:line="240" w:lineRule="auto"/>
        <w:ind w:left="720"/>
        <w:contextualSpacing/>
        <w:jc w:val="both"/>
        <w:rPr>
          <w:rFonts w:ascii="Times New Roman" w:hAnsi="Times New Roman" w:cs="Times New Roman"/>
          <w:b/>
        </w:rPr>
      </w:pPr>
      <w:r w:rsidRPr="00246AD2">
        <w:rPr>
          <w:rFonts w:ascii="Times New Roman" w:hAnsi="Times New Roman" w:cs="Times New Roman"/>
          <w:b/>
        </w:rPr>
        <w:t xml:space="preserve"> </w:t>
      </w:r>
      <w:r w:rsidRPr="00246AD2">
        <w:rPr>
          <w:rFonts w:ascii="Times New Roman" w:hAnsi="Times New Roman" w:cs="Times New Roman"/>
          <w:b/>
          <w:bCs/>
        </w:rPr>
        <w:t>Udostępnienie zasobów</w:t>
      </w:r>
      <w:r w:rsidRPr="00246AD2">
        <w:rPr>
          <w:rFonts w:ascii="Times New Roman" w:hAnsi="Times New Roman" w:cs="Times New Roman"/>
        </w:rPr>
        <w:t>:</w:t>
      </w:r>
    </w:p>
    <w:p w:rsidR="00246AD2" w:rsidRPr="00246AD2" w:rsidRDefault="00246AD2" w:rsidP="00B3776D">
      <w:pPr>
        <w:numPr>
          <w:ilvl w:val="0"/>
          <w:numId w:val="28"/>
        </w:numPr>
        <w:spacing w:after="0" w:line="240" w:lineRule="auto"/>
        <w:ind w:right="20"/>
        <w:contextualSpacing/>
        <w:jc w:val="both"/>
        <w:rPr>
          <w:rFonts w:ascii="Times New Roman" w:hAnsi="Times New Roman" w:cs="Times New Roman"/>
        </w:rPr>
      </w:pPr>
      <w:r w:rsidRPr="00246AD2">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46AD2" w:rsidRPr="00246AD2" w:rsidRDefault="00246AD2" w:rsidP="00B3776D">
      <w:pPr>
        <w:numPr>
          <w:ilvl w:val="0"/>
          <w:numId w:val="28"/>
        </w:numPr>
        <w:spacing w:after="0" w:line="240" w:lineRule="auto"/>
        <w:ind w:right="20"/>
        <w:contextualSpacing/>
        <w:jc w:val="both"/>
        <w:rPr>
          <w:rFonts w:ascii="Times New Roman" w:hAnsi="Times New Roman" w:cs="Times New Roman"/>
        </w:rPr>
      </w:pPr>
      <w:r w:rsidRPr="00246AD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Pr="00246AD2">
        <w:rPr>
          <w:rFonts w:ascii="Times New Roman" w:hAnsi="Times New Roman" w:cs="Times New Roman"/>
        </w:rPr>
        <w:br/>
        <w:t xml:space="preserve"> te zdolności są wymagane.</w:t>
      </w:r>
    </w:p>
    <w:p w:rsidR="00246AD2" w:rsidRPr="00246AD2" w:rsidRDefault="00246AD2" w:rsidP="00B3776D">
      <w:pPr>
        <w:numPr>
          <w:ilvl w:val="0"/>
          <w:numId w:val="28"/>
        </w:numPr>
        <w:spacing w:after="0" w:line="240" w:lineRule="auto"/>
        <w:ind w:right="20"/>
        <w:contextualSpacing/>
        <w:jc w:val="both"/>
        <w:rPr>
          <w:rFonts w:ascii="Times New Roman" w:hAnsi="Times New Roman" w:cs="Times New Roman"/>
        </w:rPr>
      </w:pPr>
      <w:r w:rsidRPr="00246AD2">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246AD2">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246AD2">
        <w:rPr>
          <w:rFonts w:ascii="Times New Roman" w:hAnsi="Times New Roman" w:cs="Times New Roman"/>
        </w:rPr>
        <w:t>.</w:t>
      </w:r>
    </w:p>
    <w:p w:rsidR="00246AD2" w:rsidRPr="00246AD2" w:rsidRDefault="00246AD2" w:rsidP="00246AD2">
      <w:pPr>
        <w:spacing w:after="0" w:line="360" w:lineRule="auto"/>
        <w:ind w:left="720" w:right="20"/>
        <w:contextualSpacing/>
        <w:jc w:val="both"/>
        <w:rPr>
          <w:rFonts w:ascii="Times New Roman" w:hAnsi="Times New Roman" w:cs="Times New Roman"/>
        </w:rPr>
      </w:pPr>
    </w:p>
    <w:p w:rsidR="00246AD2" w:rsidRPr="00246AD2" w:rsidRDefault="00246AD2" w:rsidP="00246AD2">
      <w:pPr>
        <w:numPr>
          <w:ilvl w:val="0"/>
          <w:numId w:val="2"/>
        </w:numPr>
        <w:ind w:left="1440"/>
        <w:contextualSpacing/>
        <w:rPr>
          <w:rFonts w:ascii="Times New Roman" w:hAnsi="Times New Roman" w:cs="Times New Roman"/>
          <w:b/>
        </w:rPr>
      </w:pPr>
      <w:r w:rsidRPr="00246AD2">
        <w:rPr>
          <w:rFonts w:ascii="Times New Roman" w:hAnsi="Times New Roman" w:cs="Times New Roman"/>
          <w:b/>
        </w:rPr>
        <w:t xml:space="preserve">Wykaz podmiotowych środków dowodowych : </w:t>
      </w:r>
      <w:r w:rsidRPr="00246AD2">
        <w:rPr>
          <w:rFonts w:ascii="Times New Roman" w:hAnsi="Times New Roman" w:cs="Times New Roman"/>
          <w:b/>
          <w:u w:val="single"/>
        </w:rPr>
        <w:t xml:space="preserve">NIE DOTYCZY </w:t>
      </w:r>
    </w:p>
    <w:p w:rsidR="00246AD2" w:rsidRPr="00246AD2" w:rsidRDefault="00246AD2" w:rsidP="00246AD2">
      <w:pPr>
        <w:numPr>
          <w:ilvl w:val="0"/>
          <w:numId w:val="23"/>
        </w:numPr>
        <w:spacing w:line="276" w:lineRule="auto"/>
        <w:ind w:left="720"/>
        <w:contextualSpacing/>
        <w:jc w:val="both"/>
        <w:rPr>
          <w:rFonts w:ascii="Times New Roman" w:hAnsi="Times New Roman" w:cs="Times New Roman"/>
          <w:bCs/>
        </w:rPr>
      </w:pPr>
      <w:r w:rsidRPr="00246AD2">
        <w:rPr>
          <w:rFonts w:ascii="Times New Roman" w:hAnsi="Times New Roman" w:cs="Times New Roman"/>
          <w:b/>
        </w:rPr>
        <w:t xml:space="preserve">W celu potwierdzenia przez Wykonawcę warunków udziału w postępowaniu dotyczących zdolności technicznej lub zawodowej, Zamawiający będzie żądał ( NA WEZWANIE ) od wykonawcy, którego oferta zostanie najwyżej oceniona do złożenia w wyznaczonym przez </w:t>
      </w:r>
      <w:r w:rsidRPr="00246AD2">
        <w:rPr>
          <w:rFonts w:ascii="Times New Roman" w:hAnsi="Times New Roman" w:cs="Times New Roman"/>
          <w:b/>
        </w:rPr>
        <w:lastRenderedPageBreak/>
        <w:t>Zamawiającego terminie, nie krótszym niż 5 dni aktualnych na dzień złożenia podmiotowych środków dowodowych</w:t>
      </w:r>
      <w:r w:rsidRPr="00246AD2">
        <w:rPr>
          <w:rFonts w:ascii="Times New Roman" w:hAnsi="Times New Roman" w:cs="Times New Roman"/>
          <w:bCs/>
        </w:rPr>
        <w:t>:</w:t>
      </w:r>
    </w:p>
    <w:p w:rsidR="00246AD2" w:rsidRPr="00246AD2" w:rsidRDefault="00246AD2" w:rsidP="00246AD2">
      <w:pPr>
        <w:contextualSpacing/>
        <w:rPr>
          <w:rFonts w:ascii="Times New Roman" w:hAnsi="Times New Roman" w:cs="Times New Roman"/>
          <w:b/>
        </w:rPr>
      </w:pPr>
    </w:p>
    <w:p w:rsidR="00246AD2" w:rsidRPr="00246AD2" w:rsidRDefault="00246AD2" w:rsidP="00246AD2">
      <w:pPr>
        <w:numPr>
          <w:ilvl w:val="0"/>
          <w:numId w:val="23"/>
        </w:numPr>
        <w:spacing w:after="0" w:line="240" w:lineRule="auto"/>
        <w:ind w:left="720"/>
        <w:contextualSpacing/>
        <w:jc w:val="both"/>
        <w:rPr>
          <w:rFonts w:ascii="Times New Roman" w:hAnsi="Times New Roman" w:cs="Times New Roman"/>
          <w:b/>
        </w:rPr>
      </w:pPr>
      <w:r w:rsidRPr="00246AD2">
        <w:rPr>
          <w:rFonts w:ascii="Times New Roman" w:hAnsi="Times New Roman" w:cs="Times New Roman"/>
        </w:rPr>
        <w:t xml:space="preserve">Podmiotowe środki dowodowe oraz inne dokumenty lub oświadczenia, o których mowa </w:t>
      </w:r>
      <w:r w:rsidRPr="00246AD2">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246AD2" w:rsidRPr="00246AD2" w:rsidRDefault="00246AD2" w:rsidP="00246AD2">
      <w:pPr>
        <w:numPr>
          <w:ilvl w:val="0"/>
          <w:numId w:val="23"/>
        </w:numPr>
        <w:spacing w:after="0" w:line="240" w:lineRule="auto"/>
        <w:ind w:left="720"/>
        <w:contextualSpacing/>
        <w:jc w:val="both"/>
        <w:rPr>
          <w:rFonts w:ascii="Times New Roman" w:hAnsi="Times New Roman" w:cs="Times New Roman"/>
          <w:b/>
          <w:u w:val="single"/>
        </w:rPr>
      </w:pPr>
      <w:r w:rsidRPr="00246AD2">
        <w:rPr>
          <w:rFonts w:ascii="Times New Roman" w:hAnsi="Times New Roman" w:cs="Times New Roman"/>
          <w:b/>
          <w:u w:val="single"/>
        </w:rPr>
        <w:t>Jeżeli podmiotowy środek dowodowy</w:t>
      </w:r>
      <w:r w:rsidRPr="00246AD2">
        <w:rPr>
          <w:rFonts w:ascii="Times New Roman" w:hAnsi="Times New Roman" w:cs="Times New Roman"/>
        </w:rPr>
        <w:t xml:space="preserve">/przedmiotowy środek dowodowy </w:t>
      </w:r>
      <w:r w:rsidRPr="00246AD2">
        <w:rPr>
          <w:rFonts w:ascii="Times New Roman" w:hAnsi="Times New Roman" w:cs="Times New Roman"/>
          <w:b/>
          <w:u w:val="single"/>
        </w:rPr>
        <w:t>oraz inny dokument lub oświadczenie został sporządzony jako dokument elektroniczny</w:t>
      </w:r>
      <w:r w:rsidRPr="00246AD2">
        <w:rPr>
          <w:rFonts w:ascii="Times New Roman" w:hAnsi="Times New Roman" w:cs="Times New Roman"/>
        </w:rPr>
        <w:t xml:space="preserve"> </w:t>
      </w:r>
      <w:r w:rsidRPr="00246AD2">
        <w:rPr>
          <w:rFonts w:ascii="Times New Roman" w:hAnsi="Times New Roman" w:cs="Times New Roman"/>
          <w:b/>
          <w:u w:val="single"/>
        </w:rPr>
        <w:t>oraz wystawiony przez upoważnione podmioty:</w:t>
      </w:r>
    </w:p>
    <w:p w:rsidR="00246AD2" w:rsidRPr="00246AD2" w:rsidRDefault="00246AD2" w:rsidP="00B21AAE">
      <w:pPr>
        <w:numPr>
          <w:ilvl w:val="0"/>
          <w:numId w:val="34"/>
        </w:numPr>
        <w:spacing w:after="0" w:line="240" w:lineRule="auto"/>
        <w:contextualSpacing/>
        <w:jc w:val="both"/>
        <w:rPr>
          <w:rFonts w:ascii="Times New Roman" w:hAnsi="Times New Roman" w:cs="Times New Roman"/>
        </w:rPr>
      </w:pPr>
      <w:r w:rsidRPr="00246AD2">
        <w:rPr>
          <w:rFonts w:ascii="Times New Roman" w:hAnsi="Times New Roman" w:cs="Times New Roman"/>
        </w:rPr>
        <w:t>przekazuje się ten dokument</w:t>
      </w:r>
    </w:p>
    <w:p w:rsidR="00246AD2" w:rsidRPr="00246AD2" w:rsidRDefault="00246AD2" w:rsidP="00246AD2">
      <w:pPr>
        <w:spacing w:after="0" w:line="360" w:lineRule="auto"/>
        <w:ind w:right="20"/>
        <w:jc w:val="both"/>
        <w:rPr>
          <w:rFonts w:ascii="Times New Roman" w:hAnsi="Times New Roman" w:cs="Times New Roman"/>
        </w:rPr>
      </w:pPr>
    </w:p>
    <w:p w:rsidR="00246AD2" w:rsidRPr="00246AD2" w:rsidRDefault="00246AD2" w:rsidP="00246AD2">
      <w:pPr>
        <w:spacing w:after="0" w:line="240" w:lineRule="auto"/>
        <w:ind w:right="20"/>
        <w:jc w:val="both"/>
        <w:rPr>
          <w:rFonts w:ascii="Times New Roman" w:hAnsi="Times New Roman" w:cs="Times New Roman"/>
        </w:rPr>
      </w:pPr>
      <w:r w:rsidRPr="00246AD2">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246AD2" w:rsidRPr="00246AD2" w:rsidRDefault="00246AD2" w:rsidP="00246AD2">
      <w:pPr>
        <w:spacing w:line="240" w:lineRule="auto"/>
        <w:ind w:left="720"/>
        <w:contextualSpacing/>
        <w:jc w:val="both"/>
        <w:rPr>
          <w:rFonts w:ascii="Times New Roman" w:hAnsi="Times New Roman" w:cs="Times New Roman"/>
          <w:b/>
        </w:rPr>
      </w:pPr>
    </w:p>
    <w:p w:rsidR="00246AD2" w:rsidRPr="00246AD2" w:rsidRDefault="00246AD2" w:rsidP="00246AD2">
      <w:pPr>
        <w:numPr>
          <w:ilvl w:val="0"/>
          <w:numId w:val="23"/>
        </w:numPr>
        <w:spacing w:after="0" w:line="240" w:lineRule="auto"/>
        <w:ind w:left="720" w:right="20"/>
        <w:contextualSpacing/>
        <w:jc w:val="both"/>
        <w:rPr>
          <w:rFonts w:ascii="Times New Roman" w:hAnsi="Times New Roman" w:cs="Times New Roman"/>
          <w:b/>
        </w:rPr>
      </w:pPr>
      <w:r w:rsidRPr="00246AD2">
        <w:rPr>
          <w:rFonts w:ascii="Times New Roman" w:hAnsi="Times New Roman" w:cs="Times New Roman"/>
          <w:b/>
        </w:rPr>
        <w:t xml:space="preserve">Jeżeli podmiotowy środek dowodowy/przedmiotowy środek dowodowy oraz inny dokument lub oświadczenie zostały sporządzone jako dokument w postaci papierowej </w:t>
      </w:r>
      <w:r w:rsidRPr="00246AD2">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246AD2" w:rsidRPr="00246AD2" w:rsidRDefault="00246AD2" w:rsidP="00246AD2">
      <w:pPr>
        <w:numPr>
          <w:ilvl w:val="0"/>
          <w:numId w:val="23"/>
        </w:numPr>
        <w:spacing w:line="240" w:lineRule="auto"/>
        <w:ind w:left="720"/>
        <w:contextualSpacing/>
        <w:jc w:val="both"/>
        <w:rPr>
          <w:rFonts w:ascii="Times New Roman" w:hAnsi="Times New Roman" w:cs="Times New Roman"/>
        </w:rPr>
      </w:pPr>
      <w:r w:rsidRPr="00246AD2">
        <w:rPr>
          <w:rFonts w:ascii="Times New Roman" w:hAnsi="Times New Roman" w:cs="Times New Roman"/>
        </w:rPr>
        <w:t>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246AD2" w:rsidRPr="00246AD2" w:rsidRDefault="00246AD2" w:rsidP="00246AD2">
      <w:pPr>
        <w:spacing w:line="240" w:lineRule="auto"/>
        <w:ind w:left="720"/>
        <w:contextualSpacing/>
        <w:jc w:val="both"/>
        <w:rPr>
          <w:rFonts w:ascii="Times New Roman" w:hAnsi="Times New Roman" w:cs="Times New Roman"/>
        </w:rPr>
      </w:pPr>
    </w:p>
    <w:p w:rsidR="00246AD2" w:rsidRPr="00246AD2" w:rsidRDefault="00246AD2" w:rsidP="00B21AAE">
      <w:pPr>
        <w:numPr>
          <w:ilvl w:val="0"/>
          <w:numId w:val="34"/>
        </w:numPr>
        <w:spacing w:line="240" w:lineRule="auto"/>
        <w:contextualSpacing/>
        <w:jc w:val="both"/>
        <w:rPr>
          <w:rFonts w:ascii="Times New Roman" w:hAnsi="Times New Roman" w:cs="Times New Roman"/>
        </w:rPr>
      </w:pPr>
      <w:r w:rsidRPr="00246AD2">
        <w:rPr>
          <w:rFonts w:ascii="Times New Roman" w:hAnsi="Times New Roman" w:cs="Times New Roman"/>
        </w:rPr>
        <w:t>dokumenty te przekazuje się w postaci elektronicznej i opatruje się kwalifikowanym podpisem elektronicznym, podpisem zaufanym lub elektronicznym podpisem osobistym.</w:t>
      </w:r>
    </w:p>
    <w:p w:rsidR="00246AD2" w:rsidRPr="00246AD2" w:rsidRDefault="00246AD2" w:rsidP="00246AD2">
      <w:pPr>
        <w:spacing w:after="0" w:line="360" w:lineRule="auto"/>
        <w:ind w:right="20"/>
        <w:jc w:val="both"/>
        <w:rPr>
          <w:rFonts w:ascii="Times New Roman" w:hAnsi="Times New Roman" w:cs="Times New Roman"/>
        </w:rPr>
      </w:pPr>
    </w:p>
    <w:p w:rsidR="00246AD2" w:rsidRPr="00246AD2" w:rsidRDefault="00246AD2" w:rsidP="00246AD2">
      <w:pPr>
        <w:numPr>
          <w:ilvl w:val="0"/>
          <w:numId w:val="2"/>
        </w:numPr>
        <w:ind w:hanging="272"/>
        <w:contextualSpacing/>
        <w:rPr>
          <w:rFonts w:ascii="Times New Roman" w:hAnsi="Times New Roman" w:cs="Times New Roman"/>
          <w:b/>
        </w:rPr>
      </w:pPr>
      <w:r w:rsidRPr="00246AD2">
        <w:rPr>
          <w:rFonts w:ascii="Times New Roman" w:hAnsi="Times New Roman" w:cs="Times New Roman"/>
          <w:b/>
        </w:rPr>
        <w:t>Sposób obliczenia ceny</w:t>
      </w:r>
    </w:p>
    <w:p w:rsidR="00246AD2" w:rsidRPr="00246AD2" w:rsidRDefault="00246AD2" w:rsidP="007360EF">
      <w:pPr>
        <w:autoSpaceDE w:val="0"/>
        <w:autoSpaceDN w:val="0"/>
        <w:adjustRightInd w:val="0"/>
        <w:spacing w:after="0" w:line="240" w:lineRule="auto"/>
        <w:jc w:val="both"/>
        <w:rPr>
          <w:rFonts w:ascii="Times New Roman" w:hAnsi="Times New Roman" w:cs="Times New Roman"/>
          <w:color w:val="000000" w:themeColor="text1"/>
        </w:rPr>
      </w:pPr>
      <w:r w:rsidRPr="00246AD2">
        <w:rPr>
          <w:rFonts w:ascii="Times New Roman" w:hAnsi="Times New Roman" w:cs="Times New Roman"/>
          <w:color w:val="000000"/>
        </w:rPr>
        <w:t>1.Wykonawca zobowi</w:t>
      </w:r>
      <w:r w:rsidR="007360EF">
        <w:rPr>
          <w:rFonts w:ascii="Times New Roman" w:hAnsi="Times New Roman" w:cs="Times New Roman"/>
          <w:color w:val="000000"/>
        </w:rPr>
        <w:t>ązany jest podać wartość ogółem</w:t>
      </w:r>
      <w:r w:rsidRPr="00246AD2">
        <w:rPr>
          <w:rFonts w:ascii="Times New Roman" w:hAnsi="Times New Roman" w:cs="Times New Roman"/>
          <w:color w:val="000000"/>
        </w:rPr>
        <w:t xml:space="preserve"> brutto</w:t>
      </w:r>
      <w:r w:rsidR="007360EF">
        <w:rPr>
          <w:rFonts w:ascii="Times New Roman" w:hAnsi="Times New Roman" w:cs="Times New Roman"/>
          <w:color w:val="000000"/>
        </w:rPr>
        <w:t xml:space="preserve"> za 2 szt. pojazdu</w:t>
      </w:r>
      <w:r w:rsidRPr="00246AD2">
        <w:rPr>
          <w:rFonts w:ascii="Times New Roman" w:hAnsi="Times New Roman" w:cs="Times New Roman"/>
          <w:color w:val="000000"/>
        </w:rPr>
        <w:t>, wyrażoną w złotych polskich w </w:t>
      </w:r>
      <w:r w:rsidR="007360EF">
        <w:rPr>
          <w:rFonts w:ascii="Times New Roman" w:hAnsi="Times New Roman" w:cs="Times New Roman"/>
          <w:color w:val="000000"/>
        </w:rPr>
        <w:t xml:space="preserve"> Formularzu ofertowym, </w:t>
      </w:r>
      <w:r w:rsidRPr="007360EF">
        <w:rPr>
          <w:rFonts w:ascii="Times New Roman" w:hAnsi="Times New Roman" w:cs="Times New Roman"/>
          <w:color w:val="000000"/>
        </w:rPr>
        <w:t>tj</w:t>
      </w:r>
      <w:r w:rsidRPr="007360EF">
        <w:rPr>
          <w:rFonts w:ascii="Times New Roman" w:hAnsi="Times New Roman" w:cs="Times New Roman"/>
          <w:b/>
          <w:color w:val="000000"/>
        </w:rPr>
        <w:t xml:space="preserve">. </w:t>
      </w:r>
      <w:r w:rsidRPr="007360EF">
        <w:rPr>
          <w:rFonts w:ascii="Times New Roman" w:hAnsi="Times New Roman" w:cs="Times New Roman"/>
          <w:b/>
          <w:color w:val="0070C0"/>
          <w:u w:val="single"/>
        </w:rPr>
        <w:t xml:space="preserve">załącznika nr 3 do SWZ. </w:t>
      </w:r>
    </w:p>
    <w:p w:rsidR="00246AD2" w:rsidRPr="00246AD2" w:rsidRDefault="00246AD2" w:rsidP="007360EF">
      <w:pPr>
        <w:autoSpaceDE w:val="0"/>
        <w:autoSpaceDN w:val="0"/>
        <w:adjustRightInd w:val="0"/>
        <w:spacing w:after="0" w:line="240" w:lineRule="auto"/>
        <w:jc w:val="both"/>
        <w:rPr>
          <w:rFonts w:ascii="Times New Roman" w:hAnsi="Times New Roman" w:cs="Times New Roman"/>
          <w:color w:val="FF0000"/>
        </w:rPr>
      </w:pPr>
    </w:p>
    <w:p w:rsidR="00246AD2" w:rsidRPr="00246AD2" w:rsidRDefault="00246AD2" w:rsidP="007360EF">
      <w:pPr>
        <w:autoSpaceDE w:val="0"/>
        <w:autoSpaceDN w:val="0"/>
        <w:adjustRightInd w:val="0"/>
        <w:spacing w:after="0" w:line="240" w:lineRule="auto"/>
        <w:jc w:val="both"/>
        <w:rPr>
          <w:rFonts w:ascii="Times New Roman" w:eastAsia="Times New Roman" w:hAnsi="Times New Roman" w:cs="Times New Roman"/>
          <w:lang w:eastAsia="pl-PL"/>
        </w:rPr>
      </w:pPr>
      <w:r w:rsidRPr="00246AD2">
        <w:rPr>
          <w:rFonts w:ascii="Times New Roman" w:eastAsia="Times New Roman" w:hAnsi="Times New Roman" w:cs="Times New Roman"/>
          <w:lang w:eastAsia="pl-PL"/>
        </w:rPr>
        <w:t>2. Cenę ofertową należy podać w walucie polskiej, z dokładnością do dwóch miejsc po przecinku.</w:t>
      </w:r>
    </w:p>
    <w:p w:rsidR="00246AD2" w:rsidRPr="00246AD2" w:rsidRDefault="00246AD2" w:rsidP="007360EF">
      <w:pPr>
        <w:autoSpaceDE w:val="0"/>
        <w:autoSpaceDN w:val="0"/>
        <w:adjustRightInd w:val="0"/>
        <w:spacing w:after="0" w:line="240" w:lineRule="auto"/>
        <w:ind w:left="283"/>
        <w:contextualSpacing/>
        <w:jc w:val="both"/>
        <w:rPr>
          <w:rFonts w:ascii="Times New Roman" w:eastAsia="Times New Roman" w:hAnsi="Times New Roman" w:cs="Times New Roman"/>
          <w:color w:val="FF0000"/>
          <w:lang w:eastAsia="pl-PL"/>
        </w:rPr>
      </w:pPr>
    </w:p>
    <w:p w:rsidR="00246AD2" w:rsidRPr="00246AD2" w:rsidRDefault="00246AD2" w:rsidP="007360EF">
      <w:pPr>
        <w:autoSpaceDE w:val="0"/>
        <w:autoSpaceDN w:val="0"/>
        <w:adjustRightInd w:val="0"/>
        <w:spacing w:after="0" w:line="240" w:lineRule="auto"/>
        <w:contextualSpacing/>
        <w:jc w:val="both"/>
        <w:rPr>
          <w:rFonts w:ascii="Times New Roman" w:eastAsia="Times New Roman" w:hAnsi="Times New Roman" w:cs="Times New Roman"/>
          <w:lang w:eastAsia="pl-PL"/>
        </w:rPr>
      </w:pPr>
      <w:r w:rsidRPr="00246AD2">
        <w:rPr>
          <w:rFonts w:ascii="Times New Roman" w:eastAsia="Times New Roman" w:hAnsi="Times New Roman" w:cs="Times New Roman"/>
          <w:lang w:eastAsia="pl-PL"/>
        </w:rPr>
        <w:t>3.Cena podana w ofercie musi zawierać wszystkie koszty związane z realizacją przedmiotu zamówienia.</w:t>
      </w:r>
    </w:p>
    <w:p w:rsidR="00246AD2" w:rsidRPr="00246AD2" w:rsidRDefault="00246AD2" w:rsidP="007360EF">
      <w:pPr>
        <w:autoSpaceDE w:val="0"/>
        <w:autoSpaceDN w:val="0"/>
        <w:adjustRightInd w:val="0"/>
        <w:spacing w:after="0" w:line="240" w:lineRule="auto"/>
        <w:contextualSpacing/>
        <w:jc w:val="both"/>
        <w:rPr>
          <w:rFonts w:ascii="Times New Roman" w:eastAsia="Times New Roman" w:hAnsi="Times New Roman" w:cs="Times New Roman"/>
          <w:lang w:eastAsia="pl-PL"/>
        </w:rPr>
      </w:pPr>
    </w:p>
    <w:p w:rsidR="00246AD2" w:rsidRPr="00246AD2" w:rsidRDefault="00246AD2" w:rsidP="007360EF">
      <w:pPr>
        <w:spacing w:after="0" w:line="240" w:lineRule="auto"/>
        <w:jc w:val="both"/>
        <w:rPr>
          <w:rFonts w:ascii="Times New Roman" w:hAnsi="Times New Roman" w:cs="Times New Roman"/>
        </w:rPr>
      </w:pPr>
      <w:r w:rsidRPr="00246AD2">
        <w:rPr>
          <w:rFonts w:ascii="Times New Roman" w:hAnsi="Times New Roman" w:cs="Times New Roman"/>
        </w:rPr>
        <w:t xml:space="preserve">4.Określenie ceny ofertowej z zastosowaniem nieprawidłowej stawki podatku od towarów </w:t>
      </w:r>
      <w:r w:rsidRPr="00246AD2">
        <w:rPr>
          <w:rFonts w:ascii="Times New Roman" w:hAnsi="Times New Roman" w:cs="Times New Roman"/>
        </w:rPr>
        <w:br/>
        <w:t>i usług (VAT) potraktowane będzie jako błąd w obliczeniu ceny i spowoduje odrzucenie oferty (na podstawie art. 226 ust.1 pkt 10 pzp w związku z at. 223 ust. 2 pkt 3 pzp).</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2"/>
        </w:numPr>
        <w:spacing w:line="360" w:lineRule="auto"/>
        <w:ind w:left="756" w:hanging="378"/>
        <w:contextualSpacing/>
        <w:rPr>
          <w:rFonts w:ascii="Times New Roman" w:hAnsi="Times New Roman" w:cs="Times New Roman"/>
          <w:b/>
        </w:rPr>
      </w:pPr>
      <w:r w:rsidRPr="00246AD2">
        <w:rPr>
          <w:rFonts w:ascii="Times New Roman" w:hAnsi="Times New Roman" w:cs="Times New Roman"/>
          <w:b/>
        </w:rPr>
        <w:t>Opis kryteriów oceny ofert, wraz z podaniem wag tych kryteriów i sposobu oceny ofert</w:t>
      </w:r>
    </w:p>
    <w:p w:rsidR="00246AD2" w:rsidRPr="00246AD2" w:rsidRDefault="00246AD2" w:rsidP="00B21AAE">
      <w:pPr>
        <w:numPr>
          <w:ilvl w:val="0"/>
          <w:numId w:val="33"/>
        </w:numPr>
        <w:autoSpaceDE w:val="0"/>
        <w:autoSpaceDN w:val="0"/>
        <w:adjustRightInd w:val="0"/>
        <w:spacing w:after="0" w:line="240" w:lineRule="auto"/>
        <w:contextualSpacing/>
        <w:jc w:val="both"/>
        <w:rPr>
          <w:rFonts w:ascii="Times New Roman" w:hAnsi="Times New Roman" w:cs="Times New Roman"/>
        </w:rPr>
      </w:pPr>
      <w:r w:rsidRPr="00246AD2">
        <w:rPr>
          <w:rFonts w:ascii="Times New Roman" w:hAnsi="Times New Roman" w:cs="Times New Roman"/>
        </w:rPr>
        <w:t xml:space="preserve">Przy wyborze najkorzystniejszej oferty zamawiający kierował się będzie następującymi kryteriami i ich wagami: </w:t>
      </w:r>
    </w:p>
    <w:p w:rsidR="007360EF" w:rsidRDefault="007360EF" w:rsidP="007360EF">
      <w:pPr>
        <w:spacing w:after="0" w:line="240" w:lineRule="auto"/>
        <w:rPr>
          <w:rFonts w:ascii="Times New Roman" w:hAnsi="Times New Roman" w:cs="Times New Roman"/>
        </w:rPr>
      </w:pPr>
    </w:p>
    <w:p w:rsidR="007360EF" w:rsidRPr="007360EF" w:rsidRDefault="007360EF" w:rsidP="007360EF">
      <w:pPr>
        <w:spacing w:after="0" w:line="240" w:lineRule="auto"/>
        <w:ind w:firstLine="284"/>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Kryterium I:</w:t>
      </w:r>
      <w:r w:rsidRPr="007360EF">
        <w:rPr>
          <w:rFonts w:ascii="Times New Roman" w:eastAsia="Times New Roman" w:hAnsi="Times New Roman" w:cs="Times New Roman"/>
          <w:lang w:eastAsia="pl-PL"/>
        </w:rPr>
        <w:tab/>
      </w:r>
      <w:r w:rsidRPr="007360EF">
        <w:rPr>
          <w:rFonts w:ascii="Times New Roman" w:eastAsia="Times New Roman" w:hAnsi="Times New Roman" w:cs="Times New Roman"/>
          <w:lang w:eastAsia="pl-PL"/>
        </w:rPr>
        <w:tab/>
        <w:t xml:space="preserve">cena „C” – </w:t>
      </w:r>
      <w:r w:rsidRPr="007360EF">
        <w:rPr>
          <w:rFonts w:ascii="Times New Roman" w:eastAsia="Times New Roman" w:hAnsi="Times New Roman" w:cs="Times New Roman"/>
          <w:b/>
          <w:lang w:eastAsia="pl-PL"/>
        </w:rPr>
        <w:t>waga 60%,</w:t>
      </w:r>
    </w:p>
    <w:p w:rsidR="007360EF" w:rsidRPr="007360EF" w:rsidRDefault="007360EF" w:rsidP="007360EF">
      <w:pPr>
        <w:spacing w:after="0" w:line="240" w:lineRule="auto"/>
        <w:ind w:left="2124" w:hanging="1840"/>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Kryterium II:</w:t>
      </w:r>
      <w:r w:rsidRPr="007360EF">
        <w:rPr>
          <w:rFonts w:ascii="Times New Roman" w:eastAsia="Times New Roman" w:hAnsi="Times New Roman" w:cs="Times New Roman"/>
          <w:lang w:eastAsia="pl-PL"/>
        </w:rPr>
        <w:tab/>
        <w:t xml:space="preserve">okres udzielonej gwarancji na zespoły i podzespoły mechaniczne,  elektryczne </w:t>
      </w:r>
      <w:r>
        <w:rPr>
          <w:rFonts w:ascii="Times New Roman" w:eastAsia="Times New Roman" w:hAnsi="Times New Roman" w:cs="Times New Roman"/>
          <w:lang w:eastAsia="pl-PL"/>
        </w:rPr>
        <w:br/>
      </w:r>
      <w:r w:rsidRPr="007360EF">
        <w:rPr>
          <w:rFonts w:ascii="Times New Roman" w:eastAsia="Times New Roman" w:hAnsi="Times New Roman" w:cs="Times New Roman"/>
          <w:lang w:eastAsia="pl-PL"/>
        </w:rPr>
        <w:t xml:space="preserve">i elektroniczne pojazdu  „G” – </w:t>
      </w:r>
      <w:r w:rsidRPr="007360EF">
        <w:rPr>
          <w:rFonts w:ascii="Times New Roman" w:eastAsia="Times New Roman" w:hAnsi="Times New Roman" w:cs="Times New Roman"/>
          <w:b/>
          <w:lang w:eastAsia="pl-PL"/>
        </w:rPr>
        <w:t>waga 40%,</w:t>
      </w:r>
    </w:p>
    <w:p w:rsidR="007360EF" w:rsidRPr="007360EF" w:rsidRDefault="007360EF" w:rsidP="007360EF">
      <w:pPr>
        <w:autoSpaceDE w:val="0"/>
        <w:autoSpaceDN w:val="0"/>
        <w:adjustRightInd w:val="0"/>
        <w:spacing w:after="0" w:line="240" w:lineRule="auto"/>
        <w:ind w:left="360"/>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xml:space="preserve">      </w:t>
      </w:r>
    </w:p>
    <w:p w:rsidR="007360EF" w:rsidRPr="007360EF" w:rsidRDefault="007360EF" w:rsidP="00B21AAE">
      <w:pPr>
        <w:pStyle w:val="Akapitzlist"/>
        <w:numPr>
          <w:ilvl w:val="0"/>
          <w:numId w:val="33"/>
        </w:numPr>
        <w:autoSpaceDE w:val="0"/>
        <w:autoSpaceDN w:val="0"/>
        <w:adjustRightInd w:val="0"/>
        <w:spacing w:after="0" w:line="240" w:lineRule="auto"/>
        <w:ind w:left="360"/>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xml:space="preserve">W trakcie oceny ofert kolejno ocenianym ofertom przyznawane będą punkty za powyższe kryteria według następujących zasad: </w:t>
      </w:r>
    </w:p>
    <w:p w:rsidR="007360EF" w:rsidRPr="007360EF" w:rsidRDefault="007360EF" w:rsidP="007360EF">
      <w:pPr>
        <w:autoSpaceDE w:val="0"/>
        <w:autoSpaceDN w:val="0"/>
        <w:adjustRightInd w:val="0"/>
        <w:spacing w:after="0" w:line="240" w:lineRule="auto"/>
        <w:ind w:left="360"/>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b/>
          <w:bCs/>
          <w:lang w:eastAsia="pl-PL"/>
        </w:rPr>
      </w:pPr>
      <w:r w:rsidRPr="007360EF">
        <w:rPr>
          <w:rFonts w:ascii="Times New Roman" w:eastAsia="Times New Roman" w:hAnsi="Times New Roman" w:cs="Times New Roman"/>
          <w:b/>
          <w:bCs/>
          <w:lang w:eastAsia="pl-PL"/>
        </w:rPr>
        <w:t>KRYTERIUM I – Cena „C”:</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KRYTERIUM I – cena (C) : waga 60%</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Liczba punktów w kryterium „cena” wyliczona zostanie w następujący sposób:</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xml:space="preserve">          Najniższa cena ofertowa z przedłożonych ofert</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C = ------------------------------------------------------------ x 60</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xml:space="preserve">                            Cena oferty badanej</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Uzyskana liczba punktów w ramach kryterium „Cena” zaokrąglona będzie do drugiego miejsca po</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color w:val="000000"/>
          <w:lang w:eastAsia="pl-PL"/>
        </w:rPr>
      </w:pPr>
      <w:r w:rsidRPr="007360EF">
        <w:rPr>
          <w:rFonts w:ascii="Times New Roman" w:eastAsia="Times New Roman" w:hAnsi="Times New Roman" w:cs="Times New Roman"/>
          <w:color w:val="000000"/>
          <w:lang w:eastAsia="pl-PL"/>
        </w:rPr>
        <w:t>przecinku.</w:t>
      </w:r>
    </w:p>
    <w:p w:rsidR="007360EF" w:rsidRPr="007360EF" w:rsidRDefault="007360EF" w:rsidP="007360EF">
      <w:pPr>
        <w:autoSpaceDE w:val="0"/>
        <w:autoSpaceDN w:val="0"/>
        <w:adjustRightInd w:val="0"/>
        <w:spacing w:after="0" w:line="240" w:lineRule="auto"/>
        <w:ind w:left="360"/>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b/>
          <w:lang w:eastAsia="pl-PL"/>
        </w:rPr>
      </w:pPr>
      <w:r w:rsidRPr="007360EF">
        <w:rPr>
          <w:rFonts w:ascii="Times New Roman" w:eastAsia="Times New Roman" w:hAnsi="Times New Roman" w:cs="Times New Roman"/>
          <w:b/>
          <w:lang w:eastAsia="pl-PL"/>
        </w:rPr>
        <w:t xml:space="preserve">KRYTERIUM II – gwarancja na zespoły i podzespoły mechaniczne, elektryczne i elektroniczne </w:t>
      </w:r>
      <w:r w:rsidRPr="007360EF">
        <w:rPr>
          <w:rFonts w:ascii="Times New Roman" w:eastAsia="Times New Roman" w:hAnsi="Times New Roman" w:cs="Times New Roman"/>
          <w:b/>
          <w:lang w:eastAsia="pl-PL"/>
        </w:rPr>
        <w:br/>
        <w:t>pojazdu (G)</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b/>
          <w:lang w:eastAsia="pl-PL"/>
        </w:rPr>
      </w:pP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G - okres gwarancji (minimum 24 miesięcy): waga 40%</w:t>
      </w: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Liczba punktów w kryterium „gwarancja na zespoły i podzespoły mechaniczne, elektryczne i elektroniczne pojazdu” wyliczona zostanie w następujący sposób:</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36 miesięcy</w:t>
      </w:r>
      <w:r w:rsidRPr="007360EF">
        <w:rPr>
          <w:rFonts w:ascii="Times New Roman" w:eastAsia="Times New Roman" w:hAnsi="Times New Roman" w:cs="Times New Roman"/>
          <w:lang w:eastAsia="pl-PL"/>
        </w:rPr>
        <w:tab/>
      </w:r>
      <w:r w:rsidRPr="007360EF">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360EF">
        <w:rPr>
          <w:rFonts w:ascii="Times New Roman" w:eastAsia="Times New Roman" w:hAnsi="Times New Roman" w:cs="Times New Roman"/>
          <w:lang w:eastAsia="pl-PL"/>
        </w:rPr>
        <w:t>–   0 punktów</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od 37 do 48 miesięcy</w:t>
      </w:r>
      <w:r w:rsidRPr="007360EF">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360EF">
        <w:rPr>
          <w:rFonts w:ascii="Times New Roman" w:eastAsia="Times New Roman" w:hAnsi="Times New Roman" w:cs="Times New Roman"/>
          <w:lang w:eastAsia="pl-PL"/>
        </w:rPr>
        <w:t>– 10 punktów</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od 49 do 60 miesięcy</w:t>
      </w:r>
      <w:r w:rsidRPr="007360EF">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360EF">
        <w:rPr>
          <w:rFonts w:ascii="Times New Roman" w:eastAsia="Times New Roman" w:hAnsi="Times New Roman" w:cs="Times New Roman"/>
          <w:lang w:eastAsia="pl-PL"/>
        </w:rPr>
        <w:t>– 20 punktów</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od 61 do 72 miesięcy</w:t>
      </w:r>
      <w:r w:rsidRPr="007360EF">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7360EF">
        <w:rPr>
          <w:rFonts w:ascii="Times New Roman" w:eastAsia="Times New Roman" w:hAnsi="Times New Roman" w:cs="Times New Roman"/>
          <w:lang w:eastAsia="pl-PL"/>
        </w:rPr>
        <w:t>– 30 punktów</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od 73 miesięcy i powyżej</w:t>
      </w:r>
      <w:r w:rsidRPr="007360EF">
        <w:rPr>
          <w:rFonts w:ascii="Times New Roman" w:eastAsia="Times New Roman" w:hAnsi="Times New Roman" w:cs="Times New Roman"/>
          <w:lang w:eastAsia="pl-PL"/>
        </w:rPr>
        <w:tab/>
        <w:t>– 40 punktów</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xml:space="preserve">Kryterium nr II będzie rozpatrywane na podstawie zadeklarowanego przez Wykonawcę w Formularzu ofertowym okresu udzielonej gwarancji na zespoły i podzespoły mechaniczne, elektryczne </w:t>
      </w:r>
      <w:r>
        <w:rPr>
          <w:rFonts w:ascii="Times New Roman" w:eastAsia="Times New Roman" w:hAnsi="Times New Roman" w:cs="Times New Roman"/>
          <w:lang w:eastAsia="pl-PL"/>
        </w:rPr>
        <w:br/>
      </w:r>
      <w:r w:rsidRPr="007360EF">
        <w:rPr>
          <w:rFonts w:ascii="Times New Roman" w:eastAsia="Times New Roman" w:hAnsi="Times New Roman" w:cs="Times New Roman"/>
          <w:lang w:eastAsia="pl-PL"/>
        </w:rPr>
        <w:t>i elektroniczne pojazdu.</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b/>
          <w:bCs/>
          <w:lang w:eastAsia="pl-PL"/>
        </w:rPr>
      </w:pPr>
      <w:r w:rsidRPr="007360EF">
        <w:rPr>
          <w:rFonts w:ascii="Times New Roman" w:eastAsia="Times New Roman" w:hAnsi="Times New Roman" w:cs="Times New Roman"/>
          <w:b/>
          <w:bCs/>
          <w:lang w:eastAsia="pl-PL"/>
        </w:rPr>
        <w:t>WYKONAWCA musi poda</w:t>
      </w:r>
      <w:r w:rsidRPr="007360EF">
        <w:rPr>
          <w:rFonts w:ascii="Times New Roman" w:eastAsia="Times New Roman" w:hAnsi="Times New Roman" w:cs="Times New Roman"/>
          <w:b/>
          <w:lang w:eastAsia="pl-PL"/>
        </w:rPr>
        <w:t>ć</w:t>
      </w:r>
      <w:r w:rsidRPr="007360EF">
        <w:rPr>
          <w:rFonts w:ascii="Times New Roman" w:eastAsia="Times New Roman" w:hAnsi="Times New Roman" w:cs="Times New Roman"/>
          <w:lang w:eastAsia="pl-PL"/>
        </w:rPr>
        <w:t xml:space="preserve"> </w:t>
      </w:r>
      <w:r w:rsidRPr="007360EF">
        <w:rPr>
          <w:rFonts w:ascii="Times New Roman" w:eastAsia="Times New Roman" w:hAnsi="Times New Roman" w:cs="Times New Roman"/>
          <w:b/>
          <w:bCs/>
          <w:lang w:eastAsia="pl-PL"/>
        </w:rPr>
        <w:t>okres gwarancji w pełnych miesi</w:t>
      </w:r>
      <w:r w:rsidRPr="007360EF">
        <w:rPr>
          <w:rFonts w:ascii="Times New Roman" w:eastAsia="Times New Roman" w:hAnsi="Times New Roman" w:cs="Times New Roman"/>
          <w:lang w:eastAsia="pl-PL"/>
        </w:rPr>
        <w:t>ą</w:t>
      </w:r>
      <w:r w:rsidRPr="007360EF">
        <w:rPr>
          <w:rFonts w:ascii="Times New Roman" w:eastAsia="Times New Roman" w:hAnsi="Times New Roman" w:cs="Times New Roman"/>
          <w:b/>
          <w:bCs/>
          <w:lang w:eastAsia="pl-PL"/>
        </w:rPr>
        <w:t>cach.</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b/>
          <w:bCs/>
          <w:lang w:eastAsia="pl-PL"/>
        </w:rPr>
      </w:pPr>
      <w:r w:rsidRPr="007360EF">
        <w:rPr>
          <w:rFonts w:ascii="Times New Roman" w:eastAsia="Times New Roman" w:hAnsi="Times New Roman" w:cs="Times New Roman"/>
          <w:b/>
          <w:bCs/>
          <w:lang w:eastAsia="pl-PL"/>
        </w:rPr>
        <w:t>Oferty zawieraj</w:t>
      </w:r>
      <w:r w:rsidRPr="007360EF">
        <w:rPr>
          <w:rFonts w:ascii="Times New Roman" w:eastAsia="Times New Roman" w:hAnsi="Times New Roman" w:cs="Times New Roman"/>
          <w:lang w:eastAsia="pl-PL"/>
        </w:rPr>
        <w:t>ą</w:t>
      </w:r>
      <w:r w:rsidRPr="007360EF">
        <w:rPr>
          <w:rFonts w:ascii="Times New Roman" w:eastAsia="Times New Roman" w:hAnsi="Times New Roman" w:cs="Times New Roman"/>
          <w:b/>
          <w:bCs/>
          <w:lang w:eastAsia="pl-PL"/>
        </w:rPr>
        <w:t>ce okres gwarancji krótszy ni</w:t>
      </w:r>
      <w:r w:rsidRPr="007360EF">
        <w:rPr>
          <w:rFonts w:ascii="Times New Roman" w:eastAsia="Times New Roman" w:hAnsi="Times New Roman" w:cs="Times New Roman"/>
          <w:lang w:eastAsia="pl-PL"/>
        </w:rPr>
        <w:t xml:space="preserve">ż </w:t>
      </w:r>
      <w:r w:rsidRPr="007360EF">
        <w:rPr>
          <w:rFonts w:ascii="Times New Roman" w:eastAsia="Times New Roman" w:hAnsi="Times New Roman" w:cs="Times New Roman"/>
          <w:b/>
          <w:bCs/>
          <w:lang w:eastAsia="pl-PL"/>
        </w:rPr>
        <w:t>36 miesi</w:t>
      </w:r>
      <w:r w:rsidRPr="007360EF">
        <w:rPr>
          <w:rFonts w:ascii="Times New Roman" w:eastAsia="Times New Roman" w:hAnsi="Times New Roman" w:cs="Times New Roman"/>
          <w:b/>
          <w:lang w:eastAsia="pl-PL"/>
        </w:rPr>
        <w:t>ęcy</w:t>
      </w:r>
      <w:r w:rsidRPr="007360EF">
        <w:rPr>
          <w:rFonts w:ascii="Times New Roman" w:eastAsia="Times New Roman" w:hAnsi="Times New Roman" w:cs="Times New Roman"/>
          <w:b/>
          <w:bCs/>
          <w:lang w:eastAsia="pl-PL"/>
        </w:rPr>
        <w:t xml:space="preserve"> zostan</w:t>
      </w:r>
      <w:r w:rsidRPr="007360EF">
        <w:rPr>
          <w:rFonts w:ascii="Times New Roman" w:eastAsia="Times New Roman" w:hAnsi="Times New Roman" w:cs="Times New Roman"/>
          <w:b/>
          <w:lang w:eastAsia="pl-PL"/>
        </w:rPr>
        <w:t>ą</w:t>
      </w:r>
      <w:r w:rsidRPr="007360EF">
        <w:rPr>
          <w:rFonts w:ascii="Times New Roman" w:eastAsia="Times New Roman" w:hAnsi="Times New Roman" w:cs="Times New Roman"/>
          <w:lang w:eastAsia="pl-PL"/>
        </w:rPr>
        <w:t xml:space="preserve"> </w:t>
      </w:r>
      <w:r w:rsidRPr="007360EF">
        <w:rPr>
          <w:rFonts w:ascii="Times New Roman" w:eastAsia="Times New Roman" w:hAnsi="Times New Roman" w:cs="Times New Roman"/>
          <w:b/>
          <w:bCs/>
          <w:lang w:eastAsia="pl-PL"/>
        </w:rPr>
        <w:t xml:space="preserve">odrzucone jako niezgodne </w:t>
      </w:r>
      <w:r>
        <w:rPr>
          <w:rFonts w:ascii="Times New Roman" w:eastAsia="Times New Roman" w:hAnsi="Times New Roman" w:cs="Times New Roman"/>
          <w:b/>
          <w:bCs/>
          <w:lang w:eastAsia="pl-PL"/>
        </w:rPr>
        <w:br/>
      </w:r>
      <w:r w:rsidR="00E235F4">
        <w:rPr>
          <w:rFonts w:ascii="Times New Roman" w:eastAsia="Times New Roman" w:hAnsi="Times New Roman" w:cs="Times New Roman"/>
          <w:b/>
          <w:bCs/>
          <w:lang w:eastAsia="pl-PL"/>
        </w:rPr>
        <w:t>z warunkami zamówienia</w:t>
      </w:r>
      <w:r w:rsidRPr="007360EF">
        <w:rPr>
          <w:rFonts w:ascii="Times New Roman" w:eastAsia="Times New Roman" w:hAnsi="Times New Roman" w:cs="Times New Roman"/>
          <w:b/>
          <w:bCs/>
          <w:lang w:eastAsia="pl-PL"/>
        </w:rPr>
        <w:t>.</w:t>
      </w: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jc w:val="both"/>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Dla każdej z oferty wyliczona zostanie łączna liczba punktów wg. poniższego wzoru:</w:t>
      </w:r>
    </w:p>
    <w:p w:rsidR="007360EF" w:rsidRPr="007360EF" w:rsidRDefault="007360EF" w:rsidP="007360EF">
      <w:pPr>
        <w:autoSpaceDE w:val="0"/>
        <w:autoSpaceDN w:val="0"/>
        <w:adjustRightInd w:val="0"/>
        <w:spacing w:after="0" w:line="240" w:lineRule="auto"/>
        <w:ind w:left="360"/>
        <w:rPr>
          <w:rFonts w:ascii="Times New Roman" w:eastAsia="Times New Roman" w:hAnsi="Times New Roman" w:cs="Times New Roman"/>
          <w:lang w:eastAsia="pl-PL"/>
        </w:rPr>
      </w:pPr>
    </w:p>
    <w:p w:rsidR="007360EF" w:rsidRPr="007360EF" w:rsidRDefault="007360EF" w:rsidP="007360EF">
      <w:pPr>
        <w:autoSpaceDE w:val="0"/>
        <w:autoSpaceDN w:val="0"/>
        <w:adjustRightInd w:val="0"/>
        <w:spacing w:after="0" w:line="240" w:lineRule="auto"/>
        <w:ind w:left="360"/>
        <w:jc w:val="center"/>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xml:space="preserve">Ł = C  + G </w:t>
      </w:r>
    </w:p>
    <w:p w:rsidR="007360EF" w:rsidRPr="007360EF" w:rsidRDefault="007360EF" w:rsidP="007360EF">
      <w:pPr>
        <w:spacing w:after="0" w:line="240" w:lineRule="auto"/>
        <w:jc w:val="both"/>
        <w:rPr>
          <w:rFonts w:ascii="Times New Roman" w:eastAsia="Arial Unicode MS" w:hAnsi="Times New Roman" w:cs="Times New Roman"/>
          <w:b/>
        </w:rPr>
      </w:pPr>
      <w:r w:rsidRPr="007360EF">
        <w:rPr>
          <w:rFonts w:ascii="Times New Roman" w:eastAsia="Times New Roman" w:hAnsi="Times New Roman" w:cs="Times New Roman"/>
          <w:lang w:eastAsia="pl-PL"/>
        </w:rPr>
        <w:t>Za najkorzystniejszą Zamawiający uzna ofertę która uzyska największa liczbę punków (Ł)</w:t>
      </w:r>
    </w:p>
    <w:p w:rsidR="007360EF" w:rsidRPr="007360EF" w:rsidRDefault="007360EF" w:rsidP="007360EF">
      <w:pPr>
        <w:spacing w:after="0" w:line="240" w:lineRule="auto"/>
        <w:jc w:val="both"/>
        <w:rPr>
          <w:rFonts w:ascii="Times New Roman" w:eastAsia="Arial Unicode MS" w:hAnsi="Times New Roman" w:cs="Times New Roman"/>
          <w:b/>
        </w:rPr>
      </w:pPr>
    </w:p>
    <w:p w:rsidR="007360EF" w:rsidRDefault="007360EF" w:rsidP="00246AD2">
      <w:pPr>
        <w:spacing w:after="0" w:line="240" w:lineRule="auto"/>
        <w:jc w:val="both"/>
        <w:rPr>
          <w:rFonts w:ascii="Times New Roman" w:eastAsia="Arial Unicode MS" w:hAnsi="Times New Roman" w:cs="Times New Roman"/>
          <w:b/>
        </w:rPr>
      </w:pPr>
    </w:p>
    <w:p w:rsidR="00246AD2" w:rsidRPr="00246AD2" w:rsidRDefault="00246AD2" w:rsidP="00AB2A8A">
      <w:pPr>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 xml:space="preserve">       </w:t>
      </w:r>
      <w:r w:rsidRPr="00246AD2">
        <w:rPr>
          <w:rFonts w:ascii="Times New Roman" w:hAnsi="Times New Roman" w:cs="Times New Roman"/>
        </w:rPr>
        <w:t xml:space="preserve">Za ofertę najkorzystniejszą uznana zostanie oferta, spośród złożonych, ważnych </w:t>
      </w:r>
      <w:r w:rsidRPr="00246AD2">
        <w:rPr>
          <w:rFonts w:ascii="Times New Roman" w:hAnsi="Times New Roman" w:cs="Times New Roman"/>
        </w:rPr>
        <w:br/>
        <w:t>i niepodlegających odrzuceniu ofert, która uzyska największą ilość punktów.</w:t>
      </w:r>
    </w:p>
    <w:p w:rsidR="00246AD2" w:rsidRPr="00246AD2" w:rsidRDefault="00246AD2" w:rsidP="00246AD2">
      <w:pPr>
        <w:spacing w:after="0" w:line="240" w:lineRule="auto"/>
        <w:jc w:val="both"/>
        <w:rPr>
          <w:rFonts w:ascii="Times New Roman" w:hAnsi="Times New Roman" w:cs="Times New Roman"/>
        </w:rPr>
      </w:pPr>
      <w:r w:rsidRPr="00246AD2">
        <w:rPr>
          <w:rFonts w:ascii="Times New Roman" w:hAnsi="Times New Roman" w:cs="Times New Roman"/>
        </w:rPr>
        <w:t xml:space="preserve">Obliczenia będą dokonane z dokładnością do dwóch miejsc po przecinku. </w:t>
      </w:r>
    </w:p>
    <w:p w:rsidR="00246AD2" w:rsidRPr="00246AD2" w:rsidRDefault="00246AD2" w:rsidP="00246AD2">
      <w:pPr>
        <w:autoSpaceDE w:val="0"/>
        <w:autoSpaceDN w:val="0"/>
        <w:adjustRightInd w:val="0"/>
        <w:spacing w:after="0" w:line="360" w:lineRule="auto"/>
        <w:jc w:val="both"/>
        <w:rPr>
          <w:rFonts w:ascii="Times New Roman" w:hAnsi="Times New Roman" w:cs="Times New Roman"/>
          <w:b/>
          <w:vertAlign w:val="subscript"/>
        </w:rPr>
      </w:pPr>
    </w:p>
    <w:p w:rsidR="00246AD2" w:rsidRPr="00246AD2" w:rsidRDefault="00246AD2" w:rsidP="00246AD2">
      <w:pPr>
        <w:autoSpaceDE w:val="0"/>
        <w:autoSpaceDN w:val="0"/>
        <w:adjustRightInd w:val="0"/>
        <w:spacing w:after="0" w:line="276" w:lineRule="auto"/>
        <w:ind w:left="-340"/>
        <w:contextualSpacing/>
        <w:jc w:val="both"/>
        <w:rPr>
          <w:rFonts w:ascii="Times New Roman" w:hAnsi="Times New Roman" w:cs="Times New Roman"/>
        </w:rPr>
      </w:pPr>
      <w:r w:rsidRPr="00246AD2">
        <w:rPr>
          <w:rFonts w:ascii="Times New Roman" w:hAnsi="Times New Roman" w:cs="Times New Roman"/>
        </w:rPr>
        <w:t xml:space="preserve">1.Jeżeli nie będzie można wybrać oferty najkorzystniejszej z uwagi na to, że dwie lub więcej ofert będzie przedstawiało taką samą cenę Zamawiający wezwie Wykonawców, którzy złożyli te oferty, do złożenia </w:t>
      </w:r>
      <w:r w:rsidRPr="00246AD2">
        <w:rPr>
          <w:rFonts w:ascii="Times New Roman" w:hAnsi="Times New Roman" w:cs="Times New Roman"/>
        </w:rPr>
        <w:br/>
        <w:t>w terminie określonym przez Zamawiającego ofert dodatkowych zawierających nową cenę. Wykonawcy, składając oferty dodatkowe, nie mogą oferować cen wyższych niż zaoferowane w uprzednio złożonych przez nich ofertach.</w:t>
      </w:r>
    </w:p>
    <w:p w:rsidR="00246AD2" w:rsidRPr="00246AD2" w:rsidRDefault="00246AD2" w:rsidP="00B21AAE">
      <w:pPr>
        <w:numPr>
          <w:ilvl w:val="0"/>
          <w:numId w:val="43"/>
        </w:numPr>
        <w:autoSpaceDE w:val="0"/>
        <w:autoSpaceDN w:val="0"/>
        <w:adjustRightInd w:val="0"/>
        <w:spacing w:after="0" w:line="276" w:lineRule="auto"/>
        <w:ind w:left="77"/>
        <w:contextualSpacing/>
        <w:jc w:val="both"/>
        <w:rPr>
          <w:rFonts w:ascii="Times New Roman" w:hAnsi="Times New Roman" w:cs="Times New Roman"/>
        </w:rPr>
      </w:pPr>
      <w:r w:rsidRPr="00246AD2">
        <w:rPr>
          <w:rFonts w:ascii="Times New Roman" w:hAnsi="Times New Roman" w:cs="Times New Roman"/>
        </w:rPr>
        <w:t>W toku badania i oceny ofert Zamawiający może żądać od Wykonawców wyjaśnień dotyczących treści złożonych ofert lub innych składanych dokumentów lub oświadczeń.</w:t>
      </w:r>
    </w:p>
    <w:p w:rsidR="00246AD2" w:rsidRPr="00246AD2" w:rsidRDefault="00246AD2" w:rsidP="00FF6376">
      <w:pPr>
        <w:numPr>
          <w:ilvl w:val="0"/>
          <w:numId w:val="43"/>
        </w:numPr>
        <w:autoSpaceDE w:val="0"/>
        <w:autoSpaceDN w:val="0"/>
        <w:adjustRightInd w:val="0"/>
        <w:spacing w:after="0" w:line="276" w:lineRule="auto"/>
        <w:ind w:left="77"/>
        <w:contextualSpacing/>
        <w:jc w:val="both"/>
        <w:rPr>
          <w:rFonts w:ascii="Times New Roman" w:hAnsi="Times New Roman" w:cs="Times New Roman"/>
        </w:rPr>
      </w:pPr>
      <w:r w:rsidRPr="00246AD2">
        <w:rPr>
          <w:rFonts w:ascii="Times New Roman" w:hAnsi="Times New Roman" w:cs="Times New Roman"/>
        </w:rPr>
        <w:t>Wykonawcy są zobowiązani do przedstawienia wyjaśnień w terminie wskazanym przez Zamawiającego.</w:t>
      </w:r>
    </w:p>
    <w:p w:rsidR="00246AD2" w:rsidRPr="00246AD2" w:rsidRDefault="00246AD2" w:rsidP="00FF6376">
      <w:pPr>
        <w:numPr>
          <w:ilvl w:val="0"/>
          <w:numId w:val="43"/>
        </w:numPr>
        <w:autoSpaceDE w:val="0"/>
        <w:autoSpaceDN w:val="0"/>
        <w:adjustRightInd w:val="0"/>
        <w:spacing w:after="0" w:line="276" w:lineRule="auto"/>
        <w:ind w:left="77"/>
        <w:contextualSpacing/>
        <w:jc w:val="both"/>
        <w:rPr>
          <w:rFonts w:ascii="Times New Roman" w:hAnsi="Times New Roman" w:cs="Times New Roman"/>
        </w:rPr>
      </w:pPr>
      <w:r w:rsidRPr="00246AD2">
        <w:rPr>
          <w:rFonts w:ascii="Times New Roman" w:hAnsi="Times New Roman" w:cs="Times New Roman"/>
        </w:rPr>
        <w:t>Zamawiający poprawi w ofercie:</w:t>
      </w:r>
    </w:p>
    <w:p w:rsidR="00246AD2" w:rsidRPr="00246AD2" w:rsidRDefault="00246AD2" w:rsidP="00AB2A8A">
      <w:pPr>
        <w:numPr>
          <w:ilvl w:val="0"/>
          <w:numId w:val="19"/>
        </w:numPr>
        <w:spacing w:after="0" w:line="276" w:lineRule="auto"/>
        <w:contextualSpacing/>
        <w:jc w:val="both"/>
        <w:rPr>
          <w:rFonts w:ascii="Times New Roman" w:hAnsi="Times New Roman" w:cs="Times New Roman"/>
        </w:rPr>
      </w:pPr>
      <w:r w:rsidRPr="00246AD2">
        <w:rPr>
          <w:rFonts w:ascii="Times New Roman" w:hAnsi="Times New Roman" w:cs="Times New Roman"/>
        </w:rPr>
        <w:lastRenderedPageBreak/>
        <w:t>oczywiste omyłki pisarskie,</w:t>
      </w:r>
    </w:p>
    <w:p w:rsidR="00246AD2" w:rsidRPr="00246AD2" w:rsidRDefault="00246AD2" w:rsidP="00AB2A8A">
      <w:pPr>
        <w:numPr>
          <w:ilvl w:val="0"/>
          <w:numId w:val="19"/>
        </w:numPr>
        <w:spacing w:after="0" w:line="276" w:lineRule="auto"/>
        <w:contextualSpacing/>
        <w:jc w:val="both"/>
        <w:rPr>
          <w:rFonts w:ascii="Times New Roman" w:hAnsi="Times New Roman" w:cs="Times New Roman"/>
        </w:rPr>
      </w:pPr>
      <w:r w:rsidRPr="00246AD2">
        <w:rPr>
          <w:rFonts w:ascii="Times New Roman" w:hAnsi="Times New Roman" w:cs="Times New Roman"/>
        </w:rPr>
        <w:t>oczywiste omyłki rachunkowe, z uwzględnieniem konsekwencji rachunkowych dokonanych poprawek,</w:t>
      </w:r>
    </w:p>
    <w:p w:rsidR="00246AD2" w:rsidRPr="00246AD2" w:rsidRDefault="00246AD2" w:rsidP="00AB2A8A">
      <w:pPr>
        <w:numPr>
          <w:ilvl w:val="0"/>
          <w:numId w:val="19"/>
        </w:numPr>
        <w:spacing w:after="0" w:line="276" w:lineRule="auto"/>
        <w:contextualSpacing/>
        <w:jc w:val="both"/>
        <w:rPr>
          <w:rFonts w:ascii="Times New Roman" w:hAnsi="Times New Roman" w:cs="Times New Roman"/>
        </w:rPr>
      </w:pPr>
      <w:r w:rsidRPr="00246AD2">
        <w:rPr>
          <w:rFonts w:ascii="Times New Roman" w:hAnsi="Times New Roman" w:cs="Times New Roman"/>
        </w:rPr>
        <w:t>inne omyłki polegające na niezgodności oferty z dokumentami zamówienia, niepowodujące istotnych zmian w treści oferty- niezwłocznie zawiadamiając o tym Wykonawcę, którego oferta została poprawiana.</w:t>
      </w:r>
    </w:p>
    <w:p w:rsidR="00246AD2" w:rsidRPr="00246AD2" w:rsidRDefault="00246AD2" w:rsidP="00B21AAE">
      <w:pPr>
        <w:numPr>
          <w:ilvl w:val="0"/>
          <w:numId w:val="44"/>
        </w:numPr>
        <w:spacing w:after="0" w:line="276" w:lineRule="auto"/>
        <w:ind w:left="530"/>
        <w:contextualSpacing/>
        <w:jc w:val="both"/>
        <w:rPr>
          <w:rFonts w:ascii="Times New Roman" w:hAnsi="Times New Roman" w:cs="Times New Roman"/>
        </w:rPr>
      </w:pPr>
      <w:r w:rsidRPr="00246AD2">
        <w:rPr>
          <w:rFonts w:ascii="Times New Roman" w:hAnsi="Times New Roman" w:cs="Times New Roman"/>
        </w:rPr>
        <w:t xml:space="preserve">W przypadku powstania u Zamawiającego obowiązku podatkowego, Zamawiający doliczy </w:t>
      </w:r>
      <w:r w:rsidRPr="00246AD2">
        <w:rPr>
          <w:rFonts w:ascii="Times New Roman" w:hAnsi="Times New Roman" w:cs="Times New Roman"/>
        </w:rPr>
        <w:br/>
        <w:t>na podstawie art. 225 pzp do przedstawionej w ofercie ceny, kwotę podatku od towarów i usług.</w:t>
      </w:r>
    </w:p>
    <w:p w:rsidR="00246AD2" w:rsidRPr="00246AD2" w:rsidRDefault="00246AD2" w:rsidP="00B21AAE">
      <w:pPr>
        <w:numPr>
          <w:ilvl w:val="0"/>
          <w:numId w:val="44"/>
        </w:numPr>
        <w:spacing w:after="0" w:line="276" w:lineRule="auto"/>
        <w:ind w:left="520" w:hanging="350"/>
        <w:contextualSpacing/>
        <w:jc w:val="both"/>
        <w:rPr>
          <w:rFonts w:ascii="Times New Roman" w:hAnsi="Times New Roman" w:cs="Times New Roman"/>
        </w:rPr>
      </w:pPr>
      <w:r w:rsidRPr="00246AD2">
        <w:rPr>
          <w:rFonts w:ascii="Times New Roman" w:hAnsi="Times New Roman" w:cs="Times New Roman"/>
        </w:rPr>
        <w:t>Zamawiający na etapie oceny ofert będzie żądał wyjaśnień dotyczących rażąco niskiej ceny</w:t>
      </w:r>
      <w:r w:rsidRPr="00246AD2">
        <w:rPr>
          <w:rFonts w:ascii="Times New Roman" w:hAnsi="Times New Roman" w:cs="Times New Roman"/>
        </w:rPr>
        <w:br/>
        <w:t xml:space="preserve"> na podstawie art. 224 ust.1 lub ust. 2 ustawy pzp.</w:t>
      </w:r>
    </w:p>
    <w:p w:rsidR="00246AD2" w:rsidRPr="00246AD2" w:rsidRDefault="00246AD2" w:rsidP="00B21AAE">
      <w:pPr>
        <w:numPr>
          <w:ilvl w:val="0"/>
          <w:numId w:val="44"/>
        </w:numPr>
        <w:spacing w:after="0" w:line="276" w:lineRule="auto"/>
        <w:ind w:left="520" w:right="227" w:hanging="350"/>
        <w:contextualSpacing/>
        <w:jc w:val="both"/>
        <w:rPr>
          <w:rFonts w:ascii="Times New Roman" w:hAnsi="Times New Roman" w:cs="Times New Roman"/>
        </w:rPr>
      </w:pPr>
      <w:r w:rsidRPr="00246AD2">
        <w:rPr>
          <w:rFonts w:ascii="Times New Roman" w:hAnsi="Times New Roman" w:cs="Times New Roman"/>
        </w:rPr>
        <w:t>Zamawiający wybiera najkorzystniejszą ofertę w terminie związania ofertą.</w:t>
      </w:r>
    </w:p>
    <w:p w:rsidR="00246AD2" w:rsidRPr="00246AD2" w:rsidRDefault="00246AD2" w:rsidP="00B21AAE">
      <w:pPr>
        <w:numPr>
          <w:ilvl w:val="0"/>
          <w:numId w:val="44"/>
        </w:numPr>
        <w:spacing w:after="0" w:line="276" w:lineRule="auto"/>
        <w:ind w:left="520" w:hanging="350"/>
        <w:contextualSpacing/>
        <w:jc w:val="both"/>
        <w:rPr>
          <w:rFonts w:ascii="Times New Roman" w:hAnsi="Times New Roman" w:cs="Times New Roman"/>
        </w:rPr>
      </w:pPr>
      <w:r w:rsidRPr="00246AD2">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46AD2" w:rsidRPr="00246AD2" w:rsidRDefault="00246AD2" w:rsidP="00B21AAE">
      <w:pPr>
        <w:numPr>
          <w:ilvl w:val="0"/>
          <w:numId w:val="44"/>
        </w:numPr>
        <w:spacing w:after="0" w:line="276" w:lineRule="auto"/>
        <w:ind w:left="520" w:hanging="350"/>
        <w:contextualSpacing/>
        <w:jc w:val="both"/>
        <w:rPr>
          <w:rFonts w:ascii="Times New Roman" w:hAnsi="Times New Roman" w:cs="Times New Roman"/>
        </w:rPr>
      </w:pPr>
      <w:r w:rsidRPr="00246AD2">
        <w:rPr>
          <w:rFonts w:ascii="Times New Roman" w:hAnsi="Times New Roman" w:cs="Times New Roman"/>
        </w:rPr>
        <w:t>W przypadku braku zgody, o której mowa w ust. 10 oferta podlega odrzuceniu, a Zamawiający zwraca się o wyrażenie takiej zgody do kolejnego Wykonawcy, którego oferta została najwyżej oceniona, chyba że zachodzą przesłanki unieważnienia postępowania.</w:t>
      </w:r>
    </w:p>
    <w:p w:rsidR="00246AD2" w:rsidRPr="00246AD2" w:rsidRDefault="00246AD2" w:rsidP="00B21AAE">
      <w:pPr>
        <w:numPr>
          <w:ilvl w:val="0"/>
          <w:numId w:val="44"/>
        </w:numPr>
        <w:spacing w:after="0" w:line="276" w:lineRule="auto"/>
        <w:ind w:left="463" w:hanging="350"/>
        <w:contextualSpacing/>
        <w:jc w:val="both"/>
        <w:rPr>
          <w:rFonts w:ascii="Times New Roman" w:hAnsi="Times New Roman" w:cs="Times New Roman"/>
        </w:rPr>
      </w:pPr>
      <w:r w:rsidRPr="00246AD2">
        <w:rPr>
          <w:rFonts w:ascii="Times New Roman" w:hAnsi="Times New Roman" w:cs="Times New Roman"/>
        </w:rPr>
        <w:t>Zamawiający odrzuci oferty w przypadkach określonych w art. 226 ust. 1.</w:t>
      </w:r>
    </w:p>
    <w:p w:rsidR="00246AD2" w:rsidRPr="00246AD2" w:rsidRDefault="00246AD2" w:rsidP="00B21AAE">
      <w:pPr>
        <w:numPr>
          <w:ilvl w:val="0"/>
          <w:numId w:val="44"/>
        </w:numPr>
        <w:spacing w:after="0" w:line="276" w:lineRule="auto"/>
        <w:ind w:left="463" w:hanging="350"/>
        <w:contextualSpacing/>
        <w:jc w:val="both"/>
        <w:rPr>
          <w:rFonts w:ascii="Times New Roman" w:hAnsi="Times New Roman" w:cs="Times New Roman"/>
        </w:rPr>
      </w:pPr>
      <w:r w:rsidRPr="00246AD2">
        <w:rPr>
          <w:rFonts w:ascii="Times New Roman" w:hAnsi="Times New Roman" w:cs="Times New Roman"/>
        </w:rPr>
        <w:t xml:space="preserve">Zamawiający wybiera najkorzystniejszą ofertę na podstawie kryteriów oceny ofert określonych </w:t>
      </w:r>
      <w:r w:rsidRPr="00246AD2">
        <w:rPr>
          <w:rFonts w:ascii="Times New Roman" w:hAnsi="Times New Roman" w:cs="Times New Roman"/>
        </w:rPr>
        <w:br/>
        <w:t>w dokumentach zamówienia.</w:t>
      </w:r>
    </w:p>
    <w:p w:rsidR="00246AD2" w:rsidRPr="00246AD2" w:rsidRDefault="00246AD2" w:rsidP="00B21AAE">
      <w:pPr>
        <w:numPr>
          <w:ilvl w:val="0"/>
          <w:numId w:val="44"/>
        </w:numPr>
        <w:spacing w:after="0" w:line="276" w:lineRule="auto"/>
        <w:ind w:left="463" w:hanging="350"/>
        <w:contextualSpacing/>
        <w:jc w:val="both"/>
        <w:rPr>
          <w:rFonts w:ascii="Times New Roman" w:hAnsi="Times New Roman" w:cs="Times New Roman"/>
        </w:rPr>
      </w:pPr>
      <w:r w:rsidRPr="00246AD2">
        <w:rPr>
          <w:rFonts w:ascii="Times New Roman" w:hAnsi="Times New Roman" w:cs="Times New Roman"/>
        </w:rPr>
        <w:t>Niezwłocznie po wyborze najkorzystniejszej oferty Zamawiający informuje równocześnie Wykonawców, którzy złożyli oferty o:</w:t>
      </w:r>
    </w:p>
    <w:p w:rsidR="00246AD2" w:rsidRPr="00246AD2" w:rsidRDefault="00246AD2" w:rsidP="00AB2A8A">
      <w:pPr>
        <w:numPr>
          <w:ilvl w:val="0"/>
          <w:numId w:val="30"/>
        </w:numPr>
        <w:spacing w:after="0" w:line="276" w:lineRule="auto"/>
        <w:contextualSpacing/>
        <w:jc w:val="both"/>
        <w:rPr>
          <w:rFonts w:ascii="Times New Roman" w:hAnsi="Times New Roman" w:cs="Times New Roman"/>
        </w:rPr>
      </w:pPr>
      <w:r w:rsidRPr="00246AD2">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46AD2" w:rsidRPr="00246AD2" w:rsidRDefault="00246AD2" w:rsidP="00AB2A8A">
      <w:pPr>
        <w:numPr>
          <w:ilvl w:val="0"/>
          <w:numId w:val="30"/>
        </w:numPr>
        <w:spacing w:after="0" w:line="276" w:lineRule="auto"/>
        <w:contextualSpacing/>
        <w:jc w:val="both"/>
        <w:rPr>
          <w:rFonts w:ascii="Times New Roman" w:hAnsi="Times New Roman" w:cs="Times New Roman"/>
        </w:rPr>
      </w:pPr>
      <w:r w:rsidRPr="00246AD2">
        <w:rPr>
          <w:rFonts w:ascii="Times New Roman" w:hAnsi="Times New Roman" w:cs="Times New Roman"/>
        </w:rPr>
        <w:t>Wykonawcach, których oferty zostały odrzucone – podając uzasadnienie faktyczne i prawne.</w:t>
      </w:r>
    </w:p>
    <w:p w:rsidR="00246AD2" w:rsidRPr="00246AD2" w:rsidRDefault="00246AD2" w:rsidP="00B21AAE">
      <w:pPr>
        <w:numPr>
          <w:ilvl w:val="0"/>
          <w:numId w:val="45"/>
        </w:numPr>
        <w:spacing w:after="0" w:line="276" w:lineRule="auto"/>
        <w:ind w:left="473"/>
        <w:contextualSpacing/>
        <w:jc w:val="both"/>
        <w:rPr>
          <w:rFonts w:ascii="Times New Roman" w:hAnsi="Times New Roman" w:cs="Times New Roman"/>
        </w:rPr>
      </w:pPr>
      <w:r w:rsidRPr="00246AD2">
        <w:rPr>
          <w:rFonts w:ascii="Times New Roman" w:hAnsi="Times New Roman" w:cs="Times New Roman"/>
        </w:rPr>
        <w:t>Zamawiający udostępnia niezwłocznie informacje, o których mowa w ust. 14 pkt 1, na stronie internetowej prowadzonego postępowania.</w:t>
      </w:r>
    </w:p>
    <w:p w:rsidR="00246AD2" w:rsidRPr="00246AD2" w:rsidRDefault="00246AD2" w:rsidP="00B21AAE">
      <w:pPr>
        <w:numPr>
          <w:ilvl w:val="0"/>
          <w:numId w:val="45"/>
        </w:numPr>
        <w:spacing w:after="0" w:line="360" w:lineRule="auto"/>
        <w:ind w:left="435" w:hanging="322"/>
        <w:contextualSpacing/>
        <w:jc w:val="both"/>
        <w:rPr>
          <w:rFonts w:ascii="Times New Roman" w:hAnsi="Times New Roman" w:cs="Times New Roman"/>
        </w:rPr>
      </w:pPr>
      <w:r w:rsidRPr="00246AD2">
        <w:rPr>
          <w:rFonts w:ascii="Times New Roman" w:hAnsi="Times New Roman" w:cs="Times New Roman"/>
        </w:rPr>
        <w:t>Zamawiający może nie ujawniać informacji, o których mowa w ust. 14, jeżeli ich ujawnienie byłoby sprzeczne z ważnym interesem publicznym.</w:t>
      </w:r>
    </w:p>
    <w:p w:rsidR="00246AD2" w:rsidRPr="00246AD2" w:rsidRDefault="00246AD2" w:rsidP="00246AD2">
      <w:pPr>
        <w:contextualSpacing/>
        <w:jc w:val="both"/>
        <w:rPr>
          <w:rFonts w:ascii="Times New Roman" w:hAnsi="Times New Roman" w:cs="Times New Roman"/>
        </w:rPr>
      </w:pPr>
    </w:p>
    <w:p w:rsidR="00246AD2" w:rsidRPr="00246AD2" w:rsidRDefault="00246AD2" w:rsidP="00246AD2">
      <w:pPr>
        <w:numPr>
          <w:ilvl w:val="0"/>
          <w:numId w:val="2"/>
        </w:numPr>
        <w:ind w:hanging="244"/>
        <w:contextualSpacing/>
        <w:jc w:val="both"/>
        <w:rPr>
          <w:rFonts w:ascii="Times New Roman" w:hAnsi="Times New Roman" w:cs="Times New Roman"/>
          <w:b/>
        </w:rPr>
      </w:pPr>
      <w:r w:rsidRPr="00246AD2">
        <w:rPr>
          <w:rFonts w:ascii="Times New Roman" w:hAnsi="Times New Roman" w:cs="Times New Roman"/>
          <w:b/>
        </w:rPr>
        <w:t xml:space="preserve">Informacje o formalnościach, jakie muszą zostać dopełnione po wyborze oferty </w:t>
      </w:r>
      <w:r w:rsidRPr="00246AD2">
        <w:rPr>
          <w:rFonts w:ascii="Times New Roman" w:hAnsi="Times New Roman" w:cs="Times New Roman"/>
          <w:b/>
        </w:rPr>
        <w:br/>
        <w:t>w celu zawarcia umowy w sprawie zamówienia publicznego</w:t>
      </w:r>
    </w:p>
    <w:p w:rsidR="00246AD2" w:rsidRPr="00246AD2" w:rsidRDefault="00246AD2" w:rsidP="00246AD2">
      <w:pPr>
        <w:ind w:left="720"/>
        <w:contextualSpacing/>
        <w:jc w:val="both"/>
        <w:rPr>
          <w:rFonts w:ascii="Times New Roman" w:hAnsi="Times New Roman" w:cs="Times New Roman"/>
          <w:b/>
        </w:rPr>
      </w:pPr>
    </w:p>
    <w:p w:rsidR="00246AD2" w:rsidRPr="00246AD2" w:rsidRDefault="00246AD2" w:rsidP="00246AD2">
      <w:pPr>
        <w:numPr>
          <w:ilvl w:val="0"/>
          <w:numId w:val="10"/>
        </w:numPr>
        <w:ind w:left="378" w:hanging="364"/>
        <w:contextualSpacing/>
        <w:jc w:val="both"/>
        <w:rPr>
          <w:rFonts w:ascii="Times New Roman" w:hAnsi="Times New Roman" w:cs="Times New Roman"/>
        </w:rPr>
      </w:pPr>
      <w:r w:rsidRPr="00246AD2">
        <w:rPr>
          <w:rFonts w:ascii="Times New Roman" w:hAnsi="Times New Roman" w:cs="Times New Roman"/>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46AD2" w:rsidRPr="00246AD2" w:rsidRDefault="00246AD2" w:rsidP="00246AD2">
      <w:pPr>
        <w:numPr>
          <w:ilvl w:val="0"/>
          <w:numId w:val="10"/>
        </w:numPr>
        <w:ind w:left="378" w:hanging="364"/>
        <w:contextualSpacing/>
        <w:jc w:val="both"/>
        <w:rPr>
          <w:rFonts w:ascii="Times New Roman" w:hAnsi="Times New Roman" w:cs="Times New Roman"/>
        </w:rPr>
      </w:pPr>
      <w:r w:rsidRPr="00246AD2">
        <w:rPr>
          <w:rFonts w:ascii="Times New Roman" w:hAnsi="Times New Roman" w:cs="Times New Roman"/>
        </w:rPr>
        <w:t xml:space="preserve">Zamawiający może zawrzeć umowę w sprawie zamówienia publicznego przed upływem terminu, </w:t>
      </w:r>
      <w:r w:rsidRPr="00246AD2">
        <w:rPr>
          <w:rFonts w:ascii="Times New Roman" w:hAnsi="Times New Roman" w:cs="Times New Roman"/>
        </w:rPr>
        <w:br/>
        <w:t>o którym mowa w pkt 1, jeżeli w postępowaniu o udzielenie zmówienia złożono tylko jedną ofertę.</w:t>
      </w:r>
    </w:p>
    <w:p w:rsidR="00246AD2" w:rsidRPr="00246AD2" w:rsidRDefault="00246AD2" w:rsidP="00246AD2">
      <w:pPr>
        <w:numPr>
          <w:ilvl w:val="0"/>
          <w:numId w:val="10"/>
        </w:numPr>
        <w:ind w:left="378" w:hanging="364"/>
        <w:contextualSpacing/>
        <w:jc w:val="both"/>
        <w:rPr>
          <w:rFonts w:ascii="Times New Roman" w:hAnsi="Times New Roman" w:cs="Times New Roman"/>
        </w:rPr>
      </w:pPr>
      <w:r w:rsidRPr="00246AD2">
        <w:rPr>
          <w:rFonts w:ascii="Times New Roman" w:hAnsi="Times New Roman" w:cs="Times New Roman"/>
        </w:rPr>
        <w:t>Wykonawca, którego oferta została wybrana jako najkorzystniejsza, zostanie poinformowany przez zamawiającego o miejscu i terminie zawarcia umowy.</w:t>
      </w:r>
    </w:p>
    <w:p w:rsidR="00246AD2" w:rsidRPr="00246AD2" w:rsidRDefault="00246AD2" w:rsidP="00246AD2">
      <w:pPr>
        <w:numPr>
          <w:ilvl w:val="0"/>
          <w:numId w:val="10"/>
        </w:numPr>
        <w:ind w:left="378" w:hanging="364"/>
        <w:contextualSpacing/>
        <w:jc w:val="both"/>
        <w:rPr>
          <w:rFonts w:ascii="Times New Roman" w:hAnsi="Times New Roman" w:cs="Times New Roman"/>
        </w:rPr>
      </w:pPr>
      <w:r w:rsidRPr="00246AD2">
        <w:rPr>
          <w:rFonts w:ascii="Times New Roman" w:hAnsi="Times New Roman" w:cs="Times New Roman"/>
        </w:rPr>
        <w:t xml:space="preserve">Wykonawca, o którym mowa w pkt 3, ma obowiązek zawrzeć umowę w sprawie zamówienia na warunkach określonych w projektowanych postanowieniach umowy, które stanowią </w:t>
      </w:r>
      <w:r w:rsidRPr="00246AD2">
        <w:rPr>
          <w:rFonts w:ascii="Times New Roman" w:hAnsi="Times New Roman" w:cs="Times New Roman"/>
          <w:b/>
          <w:bCs/>
          <w:color w:val="0070C0"/>
          <w:u w:val="single"/>
        </w:rPr>
        <w:t>załącznik nr 1 do SWZ</w:t>
      </w:r>
      <w:r w:rsidRPr="00246AD2">
        <w:rPr>
          <w:rFonts w:ascii="Times New Roman" w:hAnsi="Times New Roman" w:cs="Times New Roman"/>
        </w:rPr>
        <w:t>. Umowa zostanie uzupełniona o zapisy wynikające ze złożonej oferty.</w:t>
      </w:r>
    </w:p>
    <w:p w:rsidR="00246AD2" w:rsidRPr="00246AD2" w:rsidRDefault="00246AD2" w:rsidP="00246AD2">
      <w:pPr>
        <w:numPr>
          <w:ilvl w:val="0"/>
          <w:numId w:val="10"/>
        </w:numPr>
        <w:ind w:left="378" w:hanging="364"/>
        <w:contextualSpacing/>
        <w:jc w:val="both"/>
        <w:rPr>
          <w:rFonts w:ascii="Times New Roman" w:hAnsi="Times New Roman" w:cs="Times New Roman"/>
        </w:rPr>
      </w:pPr>
      <w:r w:rsidRPr="00246AD2">
        <w:rPr>
          <w:rFonts w:ascii="Times New Roman" w:hAnsi="Times New Roman" w:cs="Times New Roman"/>
        </w:rPr>
        <w:lastRenderedPageBreak/>
        <w:t xml:space="preserve">Przed podpisaniem umowy Wykonawcy wspólnie ubiegający się o udzielenie zamówienia </w:t>
      </w:r>
      <w:r w:rsidRPr="00246AD2">
        <w:rPr>
          <w:rFonts w:ascii="Times New Roman" w:hAnsi="Times New Roman" w:cs="Times New Roman"/>
        </w:rPr>
        <w:br/>
        <w:t>(w przypadku wyboru oferty jako najkorzystniejszej) przedstawią zamawiającemu kopię umowy regulującej współpracę tych Wykonawców.</w:t>
      </w:r>
    </w:p>
    <w:p w:rsidR="00246AD2" w:rsidRPr="00246AD2" w:rsidRDefault="00246AD2" w:rsidP="00246AD2">
      <w:pPr>
        <w:numPr>
          <w:ilvl w:val="0"/>
          <w:numId w:val="10"/>
        </w:numPr>
        <w:ind w:left="378" w:hanging="364"/>
        <w:contextualSpacing/>
        <w:jc w:val="both"/>
        <w:rPr>
          <w:rFonts w:ascii="Times New Roman" w:hAnsi="Times New Roman" w:cs="Times New Roman"/>
        </w:rPr>
      </w:pPr>
      <w:r w:rsidRPr="00246AD2">
        <w:rPr>
          <w:rFonts w:ascii="Times New Roman" w:hAnsi="Times New Roman" w:cs="Times New Roman"/>
        </w:rPr>
        <w:t xml:space="preserve">Jeżeli Wykonawca, którego oferta została wybrana jako najkorzystniejsza, uchyla się </w:t>
      </w:r>
      <w:r w:rsidRPr="00246AD2">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246AD2" w:rsidRPr="00246AD2" w:rsidRDefault="00246AD2" w:rsidP="00246AD2">
      <w:pPr>
        <w:ind w:left="378"/>
        <w:contextualSpacing/>
        <w:jc w:val="both"/>
        <w:rPr>
          <w:rFonts w:ascii="Times New Roman" w:hAnsi="Times New Roman" w:cs="Times New Roman"/>
        </w:rPr>
      </w:pPr>
    </w:p>
    <w:p w:rsidR="00246AD2" w:rsidRPr="00246AD2" w:rsidRDefault="00246AD2" w:rsidP="00246AD2">
      <w:pPr>
        <w:numPr>
          <w:ilvl w:val="0"/>
          <w:numId w:val="2"/>
        </w:numPr>
        <w:ind w:left="728" w:hanging="154"/>
        <w:contextualSpacing/>
        <w:jc w:val="both"/>
        <w:rPr>
          <w:rFonts w:ascii="Times New Roman" w:hAnsi="Times New Roman" w:cs="Times New Roman"/>
          <w:b/>
        </w:rPr>
      </w:pPr>
      <w:r w:rsidRPr="00246AD2">
        <w:rPr>
          <w:rFonts w:ascii="Times New Roman" w:hAnsi="Times New Roman" w:cs="Times New Roman"/>
          <w:b/>
        </w:rPr>
        <w:t>Pouczenie o środkach ochrony prawnej przysługujących Wykonawcy</w:t>
      </w:r>
    </w:p>
    <w:p w:rsidR="00246AD2" w:rsidRPr="00246AD2" w:rsidRDefault="00246AD2" w:rsidP="00246AD2">
      <w:pPr>
        <w:ind w:left="1440"/>
        <w:contextualSpacing/>
        <w:jc w:val="both"/>
        <w:rPr>
          <w:rFonts w:ascii="Times New Roman" w:hAnsi="Times New Roman" w:cs="Times New Roman"/>
          <w:b/>
        </w:rPr>
      </w:pPr>
    </w:p>
    <w:p w:rsidR="00246AD2" w:rsidRPr="00246AD2" w:rsidRDefault="00246AD2" w:rsidP="00246AD2">
      <w:pPr>
        <w:numPr>
          <w:ilvl w:val="0"/>
          <w:numId w:val="11"/>
        </w:numPr>
        <w:ind w:left="360"/>
        <w:contextualSpacing/>
        <w:jc w:val="both"/>
        <w:rPr>
          <w:rFonts w:ascii="Times New Roman" w:hAnsi="Times New Roman" w:cs="Times New Roman"/>
        </w:rPr>
      </w:pPr>
      <w:r w:rsidRPr="00246AD2">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46AD2" w:rsidRPr="00246AD2" w:rsidRDefault="00246AD2" w:rsidP="00246AD2">
      <w:pPr>
        <w:ind w:left="360"/>
        <w:contextualSpacing/>
        <w:jc w:val="both"/>
        <w:rPr>
          <w:rFonts w:ascii="Times New Roman" w:hAnsi="Times New Roman" w:cs="Times New Roman"/>
        </w:rPr>
      </w:pPr>
    </w:p>
    <w:p w:rsidR="00246AD2" w:rsidRPr="00246AD2" w:rsidRDefault="00246AD2" w:rsidP="00246AD2">
      <w:pPr>
        <w:numPr>
          <w:ilvl w:val="0"/>
          <w:numId w:val="11"/>
        </w:numPr>
        <w:ind w:left="360"/>
        <w:contextualSpacing/>
        <w:jc w:val="both"/>
        <w:rPr>
          <w:rFonts w:ascii="Times New Roman" w:hAnsi="Times New Roman" w:cs="Times New Roman"/>
          <w:bCs/>
        </w:rPr>
      </w:pPr>
      <w:r w:rsidRPr="00246AD2">
        <w:rPr>
          <w:rFonts w:ascii="Times New Roman" w:hAnsi="Times New Roman" w:cs="Times New Roman"/>
          <w:b/>
        </w:rPr>
        <w:t>Odwołanie przysługuje na</w:t>
      </w:r>
      <w:r w:rsidRPr="00246AD2">
        <w:rPr>
          <w:rFonts w:ascii="Times New Roman" w:hAnsi="Times New Roman" w:cs="Times New Roman"/>
          <w:bCs/>
        </w:rPr>
        <w:t>:</w:t>
      </w:r>
    </w:p>
    <w:p w:rsidR="00246AD2" w:rsidRPr="00246AD2" w:rsidRDefault="00246AD2" w:rsidP="00246AD2">
      <w:pPr>
        <w:ind w:left="742" w:hanging="364"/>
        <w:jc w:val="both"/>
        <w:rPr>
          <w:rFonts w:ascii="Times New Roman" w:hAnsi="Times New Roman" w:cs="Times New Roman"/>
        </w:rPr>
      </w:pPr>
      <w:r w:rsidRPr="00246AD2">
        <w:rPr>
          <w:rFonts w:ascii="Times New Roman" w:hAnsi="Times New Roman" w:cs="Times New Roman"/>
        </w:rPr>
        <w:t xml:space="preserve">2.1. niezgodną z przepisami ustawy czynność Zamawiającego, podjętą w postępowaniu </w:t>
      </w:r>
      <w:r w:rsidRPr="00246AD2">
        <w:rPr>
          <w:rFonts w:ascii="Times New Roman" w:hAnsi="Times New Roman" w:cs="Times New Roman"/>
        </w:rPr>
        <w:br/>
        <w:t>o udzielenie zamówienia, w tym na projektowane postanowienie umowy;</w:t>
      </w:r>
    </w:p>
    <w:p w:rsidR="00246AD2" w:rsidRPr="00246AD2" w:rsidRDefault="00246AD2" w:rsidP="00246AD2">
      <w:pPr>
        <w:ind w:left="714" w:hanging="350"/>
        <w:jc w:val="both"/>
        <w:rPr>
          <w:rFonts w:ascii="Times New Roman" w:hAnsi="Times New Roman" w:cs="Times New Roman"/>
        </w:rPr>
      </w:pPr>
      <w:r w:rsidRPr="00246AD2">
        <w:rPr>
          <w:rFonts w:ascii="Times New Roman" w:hAnsi="Times New Roman" w:cs="Times New Roman"/>
        </w:rPr>
        <w:t>2.2. zaniechanie czynności w postępowaniu o udzielenie zamówienia, do której Zamawiający był obowiązany na podstawie ustawy.</w:t>
      </w:r>
    </w:p>
    <w:p w:rsidR="00246AD2" w:rsidRPr="00246AD2" w:rsidRDefault="00246AD2" w:rsidP="00246AD2">
      <w:pPr>
        <w:numPr>
          <w:ilvl w:val="0"/>
          <w:numId w:val="11"/>
        </w:numPr>
        <w:ind w:left="360"/>
        <w:contextualSpacing/>
        <w:jc w:val="both"/>
        <w:rPr>
          <w:rFonts w:ascii="Times New Roman" w:hAnsi="Times New Roman" w:cs="Times New Roman"/>
        </w:rPr>
      </w:pPr>
      <w:r w:rsidRPr="00246AD2">
        <w:rPr>
          <w:rFonts w:ascii="Times New Roman" w:hAnsi="Times New Roman" w:cs="Times New Roman"/>
        </w:rPr>
        <w:t>Odwołanie wnosi się do Prezesa Krajowej Izby Odwoławczej w formie pisemnej albo elektronicznej albo w postaci elektronicznej opatrzone podpisem zaufanym.</w:t>
      </w:r>
    </w:p>
    <w:p w:rsidR="00246AD2" w:rsidRPr="00246AD2" w:rsidRDefault="00246AD2" w:rsidP="00246AD2">
      <w:pPr>
        <w:numPr>
          <w:ilvl w:val="0"/>
          <w:numId w:val="11"/>
        </w:numPr>
        <w:ind w:left="360"/>
        <w:contextualSpacing/>
        <w:jc w:val="both"/>
        <w:rPr>
          <w:rFonts w:ascii="Times New Roman" w:hAnsi="Times New Roman" w:cs="Times New Roman"/>
        </w:rPr>
      </w:pPr>
      <w:r w:rsidRPr="00246AD2">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46AD2" w:rsidRPr="00246AD2" w:rsidRDefault="00246AD2" w:rsidP="00246AD2">
      <w:pPr>
        <w:numPr>
          <w:ilvl w:val="0"/>
          <w:numId w:val="11"/>
        </w:numPr>
        <w:ind w:left="360"/>
        <w:contextualSpacing/>
        <w:jc w:val="both"/>
        <w:rPr>
          <w:rFonts w:ascii="Times New Roman" w:hAnsi="Times New Roman" w:cs="Times New Roman"/>
        </w:rPr>
      </w:pPr>
      <w:r w:rsidRPr="00246AD2">
        <w:rPr>
          <w:rFonts w:ascii="Times New Roman" w:hAnsi="Times New Roman" w:cs="Times New Roman"/>
        </w:rPr>
        <w:t>Szczegółowe informacje dotyczące środków ochrony prawnej określone są w Dziale IX „Środki ochrony prawnej” pzp.</w:t>
      </w:r>
    </w:p>
    <w:p w:rsidR="00246AD2" w:rsidRPr="00246AD2" w:rsidRDefault="00246AD2" w:rsidP="00246AD2">
      <w:pPr>
        <w:ind w:left="720"/>
        <w:contextualSpacing/>
        <w:jc w:val="both"/>
        <w:rPr>
          <w:rFonts w:ascii="Times New Roman" w:hAnsi="Times New Roman" w:cs="Times New Roman"/>
        </w:rPr>
      </w:pPr>
    </w:p>
    <w:p w:rsidR="00246AD2" w:rsidRPr="00246AD2" w:rsidRDefault="00246AD2" w:rsidP="00246AD2">
      <w:pPr>
        <w:numPr>
          <w:ilvl w:val="0"/>
          <w:numId w:val="2"/>
        </w:numPr>
        <w:ind w:left="756" w:hanging="98"/>
        <w:contextualSpacing/>
        <w:jc w:val="both"/>
        <w:rPr>
          <w:rFonts w:ascii="Times New Roman" w:hAnsi="Times New Roman" w:cs="Times New Roman"/>
          <w:b/>
        </w:rPr>
      </w:pPr>
      <w:r w:rsidRPr="00246AD2">
        <w:rPr>
          <w:rFonts w:ascii="Times New Roman" w:hAnsi="Times New Roman" w:cs="Times New Roman"/>
          <w:b/>
        </w:rPr>
        <w:t>Klauzula Informacyjna dotycząca przetwarzania danych osobowych</w:t>
      </w:r>
    </w:p>
    <w:p w:rsidR="00246AD2" w:rsidRPr="00246AD2" w:rsidRDefault="00246AD2" w:rsidP="00246AD2">
      <w:pPr>
        <w:shd w:val="clear" w:color="auto" w:fill="FFFFFF"/>
        <w:spacing w:after="0" w:line="240" w:lineRule="auto"/>
        <w:outlineLvl w:val="2"/>
        <w:rPr>
          <w:rFonts w:ascii="Times New Roman" w:hAnsi="Times New Roman" w:cs="Times New Roman"/>
          <w:lang w:eastAsia="pl-PL"/>
        </w:rPr>
      </w:pPr>
    </w:p>
    <w:p w:rsidR="00246AD2" w:rsidRPr="00246AD2" w:rsidRDefault="00246AD2" w:rsidP="00246AD2">
      <w:pPr>
        <w:shd w:val="clear" w:color="auto" w:fill="FFFFFF"/>
        <w:spacing w:after="0" w:line="240" w:lineRule="auto"/>
        <w:jc w:val="center"/>
        <w:outlineLvl w:val="2"/>
        <w:rPr>
          <w:rFonts w:ascii="Times New Roman" w:hAnsi="Times New Roman" w:cs="Times New Roman"/>
          <w:lang w:eastAsia="pl-PL"/>
        </w:rPr>
      </w:pPr>
      <w:r w:rsidRPr="00246AD2">
        <w:rPr>
          <w:rFonts w:ascii="Times New Roman" w:hAnsi="Times New Roman" w:cs="Times New Roman"/>
          <w:lang w:eastAsia="pl-PL"/>
        </w:rPr>
        <w:t>DANE OSOBOWE PRZETWARZANE W TRYBIE RODO W KWP Z SIEDZIBĄ W RADOMIU</w:t>
      </w:r>
    </w:p>
    <w:p w:rsidR="00246AD2" w:rsidRPr="00246AD2" w:rsidRDefault="00246AD2" w:rsidP="00246AD2">
      <w:pPr>
        <w:shd w:val="clear" w:color="auto" w:fill="FFFFFF"/>
        <w:spacing w:after="0" w:line="240" w:lineRule="auto"/>
        <w:jc w:val="center"/>
        <w:outlineLvl w:val="2"/>
        <w:rPr>
          <w:rFonts w:ascii="Times New Roman" w:hAnsi="Times New Roman" w:cs="Times New Roman"/>
          <w:lang w:eastAsia="pl-PL"/>
        </w:rPr>
      </w:pPr>
      <w:r w:rsidRPr="00246AD2">
        <w:rPr>
          <w:rFonts w:ascii="Times New Roman" w:hAnsi="Times New Roman" w:cs="Times New Roman"/>
          <w:lang w:eastAsia="pl-PL"/>
        </w:rPr>
        <w:t>( POSTĘPOWANIE O UDZIELENIE ZAMÓWIENIA PUBLICZNEGO)</w:t>
      </w:r>
    </w:p>
    <w:p w:rsidR="00246AD2" w:rsidRPr="00246AD2" w:rsidRDefault="00246AD2" w:rsidP="00246AD2">
      <w:pPr>
        <w:shd w:val="clear" w:color="auto" w:fill="FFFFFF"/>
        <w:spacing w:after="0" w:line="240" w:lineRule="auto"/>
        <w:rPr>
          <w:rFonts w:ascii="Times New Roman" w:hAnsi="Times New Roman" w:cs="Times New Roman"/>
          <w:lang w:eastAsia="pl-PL"/>
        </w:rPr>
      </w:pPr>
      <w:r w:rsidRPr="00246AD2">
        <w:rPr>
          <w:rFonts w:ascii="Times New Roman" w:hAnsi="Times New Roman" w:cs="Times New Roman"/>
          <w:lang w:eastAsia="pl-PL"/>
        </w:rPr>
        <w:t>Szanowna Pani/Szanowny Panie,</w:t>
      </w:r>
      <w:r w:rsidRPr="00246AD2">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r w:rsidRPr="00246AD2">
        <w:rPr>
          <w:rFonts w:ascii="Times New Roman" w:hAnsi="Times New Roman" w:cs="Times New Roman"/>
          <w:lang w:eastAsia="pl-PL"/>
        </w:rPr>
        <w:br/>
        <w:t>1. Administratorem Pani/Pana danych osobowych jest Komendant Wojewódzki Policji z siedzibą w Radomiu:</w:t>
      </w:r>
      <w:r w:rsidRPr="00246AD2">
        <w:rPr>
          <w:rFonts w:ascii="Times New Roman" w:hAnsi="Times New Roman" w:cs="Times New Roman"/>
          <w:lang w:eastAsia="pl-PL"/>
        </w:rPr>
        <w:br/>
        <w:t>- adres: ul. 11-go Listopada 37/59, 26-600 Radom</w:t>
      </w:r>
      <w:r w:rsidRPr="00246AD2">
        <w:rPr>
          <w:rFonts w:ascii="Times New Roman" w:hAnsi="Times New Roman" w:cs="Times New Roman"/>
          <w:lang w:eastAsia="pl-PL"/>
        </w:rPr>
        <w:br/>
        <w:t>2. Nadzór nad prawidłowym przetwarzaniem danych osobowych w Komendzie Wojewódzkiej Policji z siedzibą w Radomiu sprawuje inspektor ochrony danych:</w:t>
      </w:r>
    </w:p>
    <w:p w:rsidR="00246AD2" w:rsidRPr="00246AD2" w:rsidRDefault="00246AD2" w:rsidP="00246AD2">
      <w:pPr>
        <w:shd w:val="clear" w:color="auto" w:fill="FFFFFF"/>
        <w:spacing w:after="0" w:line="240" w:lineRule="auto"/>
        <w:rPr>
          <w:rFonts w:ascii="Times New Roman" w:hAnsi="Times New Roman" w:cs="Times New Roman"/>
          <w:lang w:eastAsia="pl-PL"/>
        </w:rPr>
      </w:pPr>
      <w:r w:rsidRPr="00246AD2">
        <w:rPr>
          <w:rFonts w:ascii="Times New Roman" w:hAnsi="Times New Roman" w:cs="Times New Roman"/>
          <w:lang w:eastAsia="pl-PL"/>
        </w:rPr>
        <w:t>Sylwia Fila</w:t>
      </w:r>
      <w:r w:rsidRPr="00246AD2">
        <w:rPr>
          <w:rFonts w:ascii="Times New Roman" w:hAnsi="Times New Roman" w:cs="Times New Roman"/>
          <w:lang w:eastAsia="pl-PL"/>
        </w:rPr>
        <w:br/>
        <w:t>- adres: ul. 11-go Listopada 37/59, 26-600 Radom</w:t>
      </w:r>
      <w:r w:rsidRPr="00246AD2">
        <w:rPr>
          <w:rFonts w:ascii="Times New Roman" w:hAnsi="Times New Roman" w:cs="Times New Roman"/>
          <w:lang w:eastAsia="pl-PL"/>
        </w:rPr>
        <w:br/>
        <w:t xml:space="preserve">- e-mail: </w:t>
      </w:r>
      <w:hyperlink r:id="rId19" w:history="1">
        <w:r w:rsidRPr="00246AD2">
          <w:rPr>
            <w:rFonts w:ascii="Times New Roman" w:hAnsi="Times New Roman" w:cs="Times New Roman"/>
            <w:u w:val="single"/>
            <w:lang w:eastAsia="pl-PL"/>
          </w:rPr>
          <w:t>iod.kwp@ra.policja.gov.pl</w:t>
        </w:r>
      </w:hyperlink>
    </w:p>
    <w:p w:rsidR="00246AD2" w:rsidRPr="00246AD2" w:rsidRDefault="00246AD2" w:rsidP="00246AD2">
      <w:pPr>
        <w:shd w:val="clear" w:color="auto" w:fill="FFFFFF"/>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br/>
        <w:t>3. Cel i okres przetwarzania danych osobowych w Komendzie Wojewódzkiej Policji z siedzibą w Radomiu.</w:t>
      </w: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lastRenderedPageBreak/>
        <w:t xml:space="preserve">Przetwarzanie danych jest  niezbędne do wypełnienia obowiązku prawnego ciążącego na administratorze (art. 6 ust.1 lit. c RODO) zgodnie z: </w:t>
      </w:r>
    </w:p>
    <w:p w:rsidR="00246AD2" w:rsidRPr="00246AD2" w:rsidRDefault="00246AD2" w:rsidP="00246AD2">
      <w:pPr>
        <w:numPr>
          <w:ilvl w:val="0"/>
          <w:numId w:val="29"/>
        </w:numPr>
        <w:shd w:val="clear" w:color="auto" w:fill="FFFFFF"/>
        <w:spacing w:after="0" w:line="240" w:lineRule="auto"/>
        <w:contextualSpacing/>
        <w:jc w:val="both"/>
        <w:rPr>
          <w:rFonts w:ascii="Times New Roman" w:hAnsi="Times New Roman" w:cs="Times New Roman"/>
          <w:lang w:eastAsia="pl-PL"/>
        </w:rPr>
      </w:pPr>
      <w:r w:rsidRPr="00246AD2">
        <w:rPr>
          <w:rFonts w:ascii="Times New Roman" w:hAnsi="Times New Roman" w:cs="Times New Roman"/>
          <w:lang w:eastAsia="pl-PL"/>
        </w:rPr>
        <w:t>Ustawą z dnia 11 września 2019 r.  Prawo zamówień publicznych – dalej zwaną ustawą Pzp,</w:t>
      </w:r>
    </w:p>
    <w:p w:rsidR="00246AD2" w:rsidRPr="00246AD2" w:rsidRDefault="00246AD2" w:rsidP="00246AD2">
      <w:pPr>
        <w:numPr>
          <w:ilvl w:val="0"/>
          <w:numId w:val="29"/>
        </w:numPr>
        <w:shd w:val="clear" w:color="auto" w:fill="FFFFFF"/>
        <w:spacing w:after="0" w:line="240" w:lineRule="auto"/>
        <w:contextualSpacing/>
        <w:jc w:val="both"/>
        <w:rPr>
          <w:rFonts w:ascii="Times New Roman" w:hAnsi="Times New Roman" w:cs="Times New Roman"/>
          <w:lang w:eastAsia="pl-PL"/>
        </w:rPr>
      </w:pPr>
      <w:r w:rsidRPr="00246AD2">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246AD2" w:rsidRPr="00246AD2" w:rsidRDefault="00246AD2" w:rsidP="00246AD2">
      <w:pPr>
        <w:numPr>
          <w:ilvl w:val="0"/>
          <w:numId w:val="29"/>
        </w:numPr>
        <w:shd w:val="clear" w:color="auto" w:fill="FFFFFF"/>
        <w:spacing w:after="0" w:line="240" w:lineRule="auto"/>
        <w:contextualSpacing/>
        <w:jc w:val="both"/>
        <w:rPr>
          <w:rFonts w:ascii="Times New Roman" w:hAnsi="Times New Roman" w:cs="Times New Roman"/>
          <w:lang w:eastAsia="pl-PL"/>
        </w:rPr>
      </w:pPr>
      <w:r w:rsidRPr="00246AD2">
        <w:rPr>
          <w:rFonts w:ascii="Times New Roman" w:hAnsi="Times New Roman" w:cs="Times New Roman"/>
          <w:lang w:eastAsia="pl-PL"/>
        </w:rPr>
        <w:t xml:space="preserve">Dyrektywą Parlamentu Europejskiego i Rady 2014/24/UE z dnia 26 lutego 2014 r. w sprawie zamówień publicznych, uchylająca dyrektywę 2004/18/WE </w:t>
      </w: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Okres przetwarzania danych osobowych wynika bezpośrednio z przepisów prawa i jest adekwatny do celów.</w:t>
      </w:r>
    </w:p>
    <w:p w:rsidR="00246AD2" w:rsidRPr="00246AD2" w:rsidRDefault="00246AD2" w:rsidP="00246AD2">
      <w:pPr>
        <w:shd w:val="clear" w:color="auto" w:fill="FFFFFF"/>
        <w:spacing w:after="0" w:line="240" w:lineRule="auto"/>
        <w:rPr>
          <w:rFonts w:ascii="Times New Roman" w:hAnsi="Times New Roman" w:cs="Times New Roman"/>
          <w:lang w:eastAsia="pl-PL"/>
        </w:rPr>
      </w:pPr>
      <w:r w:rsidRPr="00246AD2">
        <w:rPr>
          <w:rFonts w:ascii="Times New Roman" w:hAnsi="Times New Roman" w:cs="Times New Roman"/>
          <w:lang w:eastAsia="pl-PL"/>
        </w:rPr>
        <w:t>4. Odbiorcy danych osobowych.</w:t>
      </w: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246AD2">
        <w:rPr>
          <w:rFonts w:ascii="Times New Roman" w:hAnsi="Times New Roman" w:cs="Times New Roman"/>
        </w:rPr>
        <w:t xml:space="preserve"> </w:t>
      </w:r>
      <w:r w:rsidRPr="00246AD2">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5. Osobom, których dane są przetwarzane zgodnie z RODO przysługuje:</w:t>
      </w:r>
    </w:p>
    <w:p w:rsidR="00246AD2" w:rsidRPr="00246AD2" w:rsidRDefault="00246AD2" w:rsidP="00B21AAE">
      <w:pPr>
        <w:numPr>
          <w:ilvl w:val="0"/>
          <w:numId w:val="31"/>
        </w:numPr>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prawo dostępu do własnych danych osobowych na zasadach określonych w ustawie Pzp,</w:t>
      </w:r>
      <w:r w:rsidRPr="00246AD2">
        <w:rPr>
          <w:rFonts w:ascii="Times New Roman" w:hAnsi="Times New Roman" w:cs="Times New Roman"/>
          <w:lang w:eastAsia="pl-PL"/>
        </w:rPr>
        <w:br/>
        <w:t>- prawo do żądania od administratora sprostowania, uzupełnienia danych, jednak</w:t>
      </w:r>
      <w:r w:rsidRPr="00246AD2">
        <w:rPr>
          <w:rFonts w:ascii="Times New Roman" w:hAnsi="Times New Roman" w:cs="Times New Roman"/>
        </w:rPr>
        <w:t xml:space="preserve"> </w:t>
      </w:r>
      <w:r w:rsidRPr="00246AD2">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246AD2" w:rsidRPr="00246AD2" w:rsidRDefault="00246AD2" w:rsidP="00B21AAE">
      <w:pPr>
        <w:numPr>
          <w:ilvl w:val="0"/>
          <w:numId w:val="31"/>
        </w:numPr>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46AD2" w:rsidRPr="00246AD2" w:rsidRDefault="00246AD2" w:rsidP="00B21AAE">
      <w:pPr>
        <w:numPr>
          <w:ilvl w:val="0"/>
          <w:numId w:val="31"/>
        </w:numPr>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prawo do wniesienia sprzeciwu wobec przetwarzania w sytuacjach przewidzianych prawem,</w:t>
      </w:r>
    </w:p>
    <w:p w:rsidR="00246AD2" w:rsidRPr="00246AD2" w:rsidRDefault="00246AD2" w:rsidP="00B21AAE">
      <w:pPr>
        <w:numPr>
          <w:ilvl w:val="0"/>
          <w:numId w:val="31"/>
        </w:numPr>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46AD2" w:rsidRPr="00246AD2" w:rsidRDefault="00246AD2" w:rsidP="00246AD2">
      <w:pPr>
        <w:shd w:val="clear" w:color="auto" w:fill="FFFFFF"/>
        <w:spacing w:after="0" w:line="240" w:lineRule="auto"/>
        <w:jc w:val="both"/>
        <w:rPr>
          <w:rFonts w:ascii="Times New Roman" w:hAnsi="Times New Roman" w:cs="Times New Roman"/>
          <w:lang w:eastAsia="pl-PL"/>
        </w:rPr>
      </w:pPr>
      <w:r w:rsidRPr="00246AD2">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246AD2" w:rsidRPr="00246AD2" w:rsidRDefault="00246AD2" w:rsidP="00246AD2">
      <w:pPr>
        <w:spacing w:after="0" w:line="240" w:lineRule="auto"/>
        <w:jc w:val="both"/>
        <w:rPr>
          <w:rFonts w:ascii="Times New Roman" w:hAnsi="Times New Roman" w:cs="Times New Roman"/>
          <w:b/>
          <w:bCs/>
        </w:rPr>
      </w:pPr>
    </w:p>
    <w:p w:rsidR="00246AD2" w:rsidRPr="00246AD2" w:rsidRDefault="00246AD2" w:rsidP="00246AD2">
      <w:pPr>
        <w:numPr>
          <w:ilvl w:val="0"/>
          <w:numId w:val="2"/>
        </w:numPr>
        <w:spacing w:line="360" w:lineRule="auto"/>
        <w:ind w:left="770" w:hanging="196"/>
        <w:contextualSpacing/>
        <w:jc w:val="both"/>
        <w:rPr>
          <w:rFonts w:ascii="Times New Roman" w:hAnsi="Times New Roman" w:cs="Times New Roman"/>
          <w:b/>
          <w:sz w:val="20"/>
          <w:u w:val="single"/>
        </w:rPr>
      </w:pPr>
      <w:r w:rsidRPr="00246AD2">
        <w:rPr>
          <w:rFonts w:ascii="Times New Roman" w:hAnsi="Times New Roman" w:cs="Times New Roman"/>
          <w:b/>
        </w:rPr>
        <w:t xml:space="preserve">Inne </w:t>
      </w:r>
      <w:r w:rsidRPr="00246AD2">
        <w:rPr>
          <w:rFonts w:ascii="Times New Roman" w:hAnsi="Times New Roman" w:cs="Times New Roman"/>
          <w:b/>
          <w:u w:val="single"/>
        </w:rPr>
        <w:t xml:space="preserve">istotne informacje dotyczące postępowania </w:t>
      </w:r>
    </w:p>
    <w:p w:rsidR="00246AD2" w:rsidRPr="00246AD2" w:rsidRDefault="00246AD2" w:rsidP="00246AD2">
      <w:pPr>
        <w:numPr>
          <w:ilvl w:val="0"/>
          <w:numId w:val="21"/>
        </w:numPr>
        <w:contextualSpacing/>
        <w:jc w:val="both"/>
        <w:rPr>
          <w:rFonts w:ascii="Times New Roman" w:hAnsi="Times New Roman" w:cs="Times New Roman"/>
          <w:bCs/>
        </w:rPr>
      </w:pPr>
      <w:r w:rsidRPr="00246AD2">
        <w:rPr>
          <w:rFonts w:ascii="Times New Roman" w:hAnsi="Times New Roman" w:cs="Times New Roman"/>
          <w:bCs/>
          <w:u w:val="single"/>
        </w:rPr>
        <w:t>Zamawiający nie przewiduje</w:t>
      </w:r>
      <w:r w:rsidRPr="00246AD2">
        <w:rPr>
          <w:rFonts w:ascii="Times New Roman" w:hAnsi="Times New Roman" w:cs="Times New Roman"/>
          <w:bCs/>
        </w:rPr>
        <w:t xml:space="preserve"> wyboru najkorzystniejszej oferty </w:t>
      </w:r>
      <w:r w:rsidRPr="00246AD2">
        <w:rPr>
          <w:rFonts w:ascii="Times New Roman" w:hAnsi="Times New Roman" w:cs="Times New Roman"/>
          <w:b/>
        </w:rPr>
        <w:t>z możliwością prowadzenia negocjacji</w:t>
      </w:r>
      <w:r w:rsidRPr="00246AD2">
        <w:rPr>
          <w:rFonts w:ascii="Times New Roman" w:hAnsi="Times New Roman" w:cs="Times New Roman"/>
          <w:bCs/>
        </w:rPr>
        <w:t>.</w:t>
      </w:r>
    </w:p>
    <w:p w:rsidR="00246AD2" w:rsidRPr="00246AD2" w:rsidRDefault="00246AD2" w:rsidP="00246AD2">
      <w:pPr>
        <w:numPr>
          <w:ilvl w:val="0"/>
          <w:numId w:val="21"/>
        </w:numPr>
        <w:contextualSpacing/>
        <w:rPr>
          <w:rFonts w:ascii="Times New Roman" w:hAnsi="Times New Roman" w:cs="Times New Roman"/>
          <w:bCs/>
        </w:rPr>
      </w:pPr>
      <w:r w:rsidRPr="00246AD2">
        <w:rPr>
          <w:rFonts w:ascii="Times New Roman" w:hAnsi="Times New Roman" w:cs="Times New Roman"/>
          <w:bCs/>
        </w:rPr>
        <w:t xml:space="preserve">Zamawiający przewiduje składanie ofert częściowych - </w:t>
      </w:r>
      <w:r w:rsidRPr="00246AD2">
        <w:rPr>
          <w:rFonts w:ascii="Times New Roman" w:hAnsi="Times New Roman" w:cs="Times New Roman"/>
          <w:b/>
        </w:rPr>
        <w:t>NIE</w:t>
      </w:r>
      <w:r w:rsidRPr="00246AD2">
        <w:rPr>
          <w:rFonts w:ascii="Times New Roman" w:hAnsi="Times New Roman" w:cs="Times New Roman"/>
          <w:bCs/>
        </w:rPr>
        <w:t xml:space="preserve"> </w:t>
      </w:r>
    </w:p>
    <w:p w:rsidR="00246AD2" w:rsidRPr="00246AD2" w:rsidRDefault="00246AD2" w:rsidP="00960489">
      <w:pPr>
        <w:numPr>
          <w:ilvl w:val="0"/>
          <w:numId w:val="21"/>
        </w:numPr>
        <w:contextualSpacing/>
        <w:jc w:val="both"/>
        <w:rPr>
          <w:rFonts w:ascii="Times New Roman" w:hAnsi="Times New Roman" w:cs="Times New Roman"/>
          <w:bCs/>
        </w:rPr>
      </w:pPr>
      <w:r w:rsidRPr="00246AD2">
        <w:rPr>
          <w:rFonts w:ascii="Times New Roman" w:hAnsi="Times New Roman" w:cs="Times New Roman"/>
          <w:b/>
        </w:rPr>
        <w:t>Powód niedokonania podziału zamówienia na części (jeżeli dotyczy):</w:t>
      </w:r>
      <w:r w:rsidR="00C90ABC">
        <w:rPr>
          <w:rFonts w:ascii="Times New Roman" w:hAnsi="Times New Roman" w:cs="Times New Roman"/>
          <w:b/>
        </w:rPr>
        <w:t xml:space="preserve"> Zamówienie dotyczy 2 szt. </w:t>
      </w:r>
      <w:r w:rsidR="00960489">
        <w:rPr>
          <w:rFonts w:ascii="Times New Roman" w:hAnsi="Times New Roman" w:cs="Times New Roman"/>
          <w:b/>
        </w:rPr>
        <w:t>pojazdów o tej samej specyfikacji technicznej. Podział zamówienia na części mógłby skutkować nadmiernymi kosztami związanymi z dostarczeniem pojazdów. Brak podziału zamówienia na części nie będzie skutkował brakiem możliwości udziału w postępowaniu MŚP.</w:t>
      </w:r>
    </w:p>
    <w:p w:rsidR="00246AD2" w:rsidRPr="00246AD2" w:rsidRDefault="00246AD2" w:rsidP="00246AD2">
      <w:pPr>
        <w:numPr>
          <w:ilvl w:val="0"/>
          <w:numId w:val="21"/>
        </w:numPr>
        <w:contextualSpacing/>
        <w:rPr>
          <w:rFonts w:ascii="Times New Roman" w:hAnsi="Times New Roman" w:cs="Times New Roman"/>
          <w:bCs/>
        </w:rPr>
      </w:pPr>
      <w:r w:rsidRPr="00246AD2">
        <w:rPr>
          <w:rFonts w:ascii="Times New Roman" w:hAnsi="Times New Roman" w:cs="Times New Roman"/>
        </w:rPr>
        <w:t xml:space="preserve">Wykonawca może złożyć tylko jedną Ofertę </w:t>
      </w:r>
    </w:p>
    <w:p w:rsidR="00246AD2" w:rsidRPr="00246AD2" w:rsidRDefault="00246AD2" w:rsidP="00246AD2">
      <w:pPr>
        <w:numPr>
          <w:ilvl w:val="0"/>
          <w:numId w:val="21"/>
        </w:numPr>
        <w:contextualSpacing/>
        <w:rPr>
          <w:rFonts w:ascii="Times New Roman" w:hAnsi="Times New Roman" w:cs="Times New Roman"/>
          <w:bCs/>
        </w:rPr>
      </w:pPr>
      <w:r w:rsidRPr="00246AD2">
        <w:rPr>
          <w:rFonts w:ascii="Times New Roman" w:hAnsi="Times New Roman" w:cs="Times New Roman"/>
          <w:bCs/>
        </w:rPr>
        <w:t xml:space="preserve">Zamawiający </w:t>
      </w:r>
      <w:r w:rsidRPr="00246AD2">
        <w:rPr>
          <w:rFonts w:ascii="Times New Roman" w:hAnsi="Times New Roman" w:cs="Times New Roman"/>
        </w:rPr>
        <w:t xml:space="preserve">nie wymaga i nie dopuszcza składania </w:t>
      </w:r>
      <w:r w:rsidRPr="00246AD2">
        <w:rPr>
          <w:rFonts w:ascii="Times New Roman" w:hAnsi="Times New Roman" w:cs="Times New Roman"/>
          <w:b/>
        </w:rPr>
        <w:t>ofert wariantowych</w:t>
      </w:r>
      <w:r w:rsidRPr="00246AD2">
        <w:rPr>
          <w:rFonts w:ascii="Times New Roman" w:hAnsi="Times New Roman" w:cs="Times New Roman"/>
        </w:rPr>
        <w:t>.</w:t>
      </w:r>
    </w:p>
    <w:p w:rsidR="00246AD2" w:rsidRPr="00246AD2" w:rsidRDefault="00246AD2" w:rsidP="00246AD2">
      <w:pPr>
        <w:numPr>
          <w:ilvl w:val="0"/>
          <w:numId w:val="21"/>
        </w:numPr>
        <w:contextualSpacing/>
        <w:jc w:val="both"/>
        <w:rPr>
          <w:rFonts w:ascii="Times New Roman" w:hAnsi="Times New Roman" w:cs="Times New Roman"/>
          <w:bCs/>
        </w:rPr>
      </w:pPr>
      <w:r w:rsidRPr="00246AD2">
        <w:rPr>
          <w:rFonts w:ascii="Times New Roman" w:hAnsi="Times New Roman" w:cs="Times New Roman"/>
          <w:bCs/>
        </w:rPr>
        <w:t xml:space="preserve">Zamawiający </w:t>
      </w:r>
      <w:r w:rsidRPr="00246AD2">
        <w:rPr>
          <w:rFonts w:ascii="Times New Roman" w:hAnsi="Times New Roman" w:cs="Times New Roman"/>
        </w:rPr>
        <w:t xml:space="preserve">nie przewiduje zawarcia </w:t>
      </w:r>
      <w:r w:rsidRPr="00246AD2">
        <w:rPr>
          <w:rFonts w:ascii="Times New Roman" w:hAnsi="Times New Roman" w:cs="Times New Roman"/>
          <w:b/>
        </w:rPr>
        <w:t>umowy ramowej</w:t>
      </w:r>
      <w:r w:rsidRPr="00246AD2">
        <w:rPr>
          <w:rFonts w:ascii="Times New Roman" w:hAnsi="Times New Roman" w:cs="Times New Roman"/>
        </w:rPr>
        <w:t>.</w:t>
      </w:r>
    </w:p>
    <w:p w:rsidR="00246AD2" w:rsidRPr="00246AD2" w:rsidRDefault="00246AD2" w:rsidP="00246AD2">
      <w:pPr>
        <w:numPr>
          <w:ilvl w:val="0"/>
          <w:numId w:val="21"/>
        </w:numPr>
        <w:contextualSpacing/>
        <w:jc w:val="both"/>
        <w:rPr>
          <w:rFonts w:ascii="Times New Roman" w:hAnsi="Times New Roman" w:cs="Times New Roman"/>
          <w:bCs/>
        </w:rPr>
      </w:pPr>
      <w:r w:rsidRPr="00246AD2">
        <w:rPr>
          <w:rFonts w:ascii="Times New Roman" w:hAnsi="Times New Roman" w:cs="Times New Roman"/>
          <w:bCs/>
        </w:rPr>
        <w:t xml:space="preserve">Zamawiający </w:t>
      </w:r>
      <w:r w:rsidRPr="00246AD2">
        <w:rPr>
          <w:rFonts w:ascii="Times New Roman" w:hAnsi="Times New Roman" w:cs="Times New Roman"/>
        </w:rPr>
        <w:t xml:space="preserve">nie przewiduje udzielenia zamówień, o których mowa w </w:t>
      </w:r>
      <w:r w:rsidRPr="00246AD2">
        <w:rPr>
          <w:rFonts w:ascii="Times New Roman" w:hAnsi="Times New Roman" w:cs="Times New Roman"/>
          <w:b/>
        </w:rPr>
        <w:t>art. 214 ust. 1 pkt. 7 lub 8</w:t>
      </w:r>
      <w:r w:rsidRPr="00246AD2">
        <w:rPr>
          <w:rFonts w:ascii="Times New Roman" w:hAnsi="Times New Roman" w:cs="Times New Roman"/>
        </w:rPr>
        <w:t>.</w:t>
      </w:r>
    </w:p>
    <w:p w:rsidR="00246AD2" w:rsidRPr="00246AD2" w:rsidRDefault="00246AD2" w:rsidP="00246AD2">
      <w:pPr>
        <w:numPr>
          <w:ilvl w:val="0"/>
          <w:numId w:val="21"/>
        </w:numPr>
        <w:contextualSpacing/>
        <w:jc w:val="both"/>
        <w:rPr>
          <w:rFonts w:ascii="Times New Roman" w:hAnsi="Times New Roman" w:cs="Times New Roman"/>
          <w:bCs/>
        </w:rPr>
      </w:pPr>
      <w:r w:rsidRPr="00246AD2">
        <w:rPr>
          <w:rFonts w:ascii="Times New Roman" w:hAnsi="Times New Roman" w:cs="Times New Roman"/>
          <w:bCs/>
        </w:rPr>
        <w:t xml:space="preserve">Zamawiający </w:t>
      </w:r>
      <w:r w:rsidRPr="00246AD2">
        <w:rPr>
          <w:rFonts w:ascii="Times New Roman" w:hAnsi="Times New Roman" w:cs="Times New Roman"/>
        </w:rPr>
        <w:t>nie przewiduje rozliczenia w walutach obcych.</w:t>
      </w:r>
    </w:p>
    <w:p w:rsidR="00246AD2" w:rsidRPr="00246AD2" w:rsidRDefault="00246AD2" w:rsidP="00246AD2">
      <w:pPr>
        <w:numPr>
          <w:ilvl w:val="0"/>
          <w:numId w:val="21"/>
        </w:numPr>
        <w:contextualSpacing/>
        <w:jc w:val="both"/>
        <w:rPr>
          <w:rFonts w:ascii="Times New Roman" w:hAnsi="Times New Roman" w:cs="Times New Roman"/>
          <w:bCs/>
        </w:rPr>
      </w:pPr>
      <w:r w:rsidRPr="00246AD2">
        <w:rPr>
          <w:rFonts w:ascii="Times New Roman" w:hAnsi="Times New Roman" w:cs="Times New Roman"/>
          <w:bCs/>
        </w:rPr>
        <w:t>Zamawiający</w:t>
      </w:r>
      <w:r w:rsidRPr="00246AD2">
        <w:rPr>
          <w:rFonts w:ascii="Times New Roman" w:hAnsi="Times New Roman" w:cs="Times New Roman"/>
        </w:rPr>
        <w:t xml:space="preserve"> nie przewiduje wyboru najkorzystniejszej oferty z zastosowaniem </w:t>
      </w:r>
      <w:r w:rsidRPr="00246AD2">
        <w:rPr>
          <w:rFonts w:ascii="Times New Roman" w:hAnsi="Times New Roman" w:cs="Times New Roman"/>
          <w:b/>
        </w:rPr>
        <w:t>aukcji elektronicznej</w:t>
      </w:r>
      <w:r w:rsidRPr="00246AD2">
        <w:rPr>
          <w:rFonts w:ascii="Times New Roman" w:hAnsi="Times New Roman" w:cs="Times New Roman"/>
        </w:rPr>
        <w:t>.</w:t>
      </w:r>
    </w:p>
    <w:p w:rsidR="00246AD2" w:rsidRPr="00246AD2" w:rsidRDefault="00246AD2" w:rsidP="00246AD2">
      <w:pPr>
        <w:numPr>
          <w:ilvl w:val="0"/>
          <w:numId w:val="21"/>
        </w:numPr>
        <w:contextualSpacing/>
        <w:jc w:val="both"/>
        <w:rPr>
          <w:rFonts w:ascii="Times New Roman" w:hAnsi="Times New Roman" w:cs="Times New Roman"/>
          <w:bCs/>
        </w:rPr>
      </w:pPr>
      <w:r w:rsidRPr="00246AD2">
        <w:rPr>
          <w:rFonts w:ascii="Times New Roman" w:hAnsi="Times New Roman" w:cs="Times New Roman"/>
          <w:bCs/>
        </w:rPr>
        <w:t xml:space="preserve">Zamawiający </w:t>
      </w:r>
      <w:r w:rsidRPr="00246AD2">
        <w:rPr>
          <w:rFonts w:ascii="Times New Roman" w:hAnsi="Times New Roman" w:cs="Times New Roman"/>
        </w:rPr>
        <w:t>nie przewiduje zwrotu kosztów udziału w postępowaniu.</w:t>
      </w:r>
    </w:p>
    <w:p w:rsidR="00246AD2" w:rsidRPr="00246AD2" w:rsidRDefault="00246AD2" w:rsidP="00246AD2">
      <w:pPr>
        <w:numPr>
          <w:ilvl w:val="0"/>
          <w:numId w:val="21"/>
        </w:numPr>
        <w:contextualSpacing/>
        <w:jc w:val="both"/>
        <w:rPr>
          <w:rFonts w:ascii="Times New Roman" w:hAnsi="Times New Roman" w:cs="Times New Roman"/>
          <w:bCs/>
        </w:rPr>
      </w:pPr>
      <w:r w:rsidRPr="00246AD2">
        <w:rPr>
          <w:rFonts w:ascii="Times New Roman" w:hAnsi="Times New Roman" w:cs="Times New Roman"/>
          <w:bCs/>
        </w:rPr>
        <w:t xml:space="preserve">Zamawiający nie </w:t>
      </w:r>
      <w:r w:rsidRPr="00246AD2">
        <w:rPr>
          <w:rFonts w:ascii="Times New Roman" w:hAnsi="Times New Roman" w:cs="Times New Roman"/>
        </w:rPr>
        <w:t>wymaga zatrudnienia na podstawie stosunku pracy, w okolicznościach, o których mowa w art. 95 ustawy.</w:t>
      </w:r>
    </w:p>
    <w:p w:rsidR="00246AD2" w:rsidRPr="00246AD2" w:rsidRDefault="00246AD2" w:rsidP="00246AD2">
      <w:pPr>
        <w:numPr>
          <w:ilvl w:val="0"/>
          <w:numId w:val="21"/>
        </w:numPr>
        <w:spacing w:after="0" w:line="360" w:lineRule="auto"/>
        <w:contextualSpacing/>
        <w:jc w:val="both"/>
        <w:rPr>
          <w:rFonts w:ascii="Times New Roman" w:hAnsi="Times New Roman" w:cs="Times New Roman"/>
        </w:rPr>
      </w:pPr>
      <w:r w:rsidRPr="00246AD2">
        <w:rPr>
          <w:rFonts w:ascii="Times New Roman" w:hAnsi="Times New Roman" w:cs="Times New Roman"/>
          <w:bCs/>
        </w:rPr>
        <w:t>Zamawiający</w:t>
      </w:r>
      <w:r w:rsidRPr="00246AD2">
        <w:rPr>
          <w:rFonts w:ascii="Times New Roman" w:hAnsi="Times New Roman" w:cs="Times New Roman"/>
        </w:rPr>
        <w:t xml:space="preserve"> nie wymaga zatrudnienia osób, o których mowa w art. 96 ust. 2 pkt. 2 ustawy.</w:t>
      </w:r>
    </w:p>
    <w:p w:rsidR="00246AD2" w:rsidRPr="00246AD2" w:rsidRDefault="00246AD2" w:rsidP="00246AD2">
      <w:pPr>
        <w:numPr>
          <w:ilvl w:val="0"/>
          <w:numId w:val="21"/>
        </w:numPr>
        <w:spacing w:after="0" w:line="360" w:lineRule="auto"/>
        <w:contextualSpacing/>
        <w:jc w:val="both"/>
        <w:rPr>
          <w:rFonts w:ascii="Times New Roman" w:hAnsi="Times New Roman" w:cs="Times New Roman"/>
        </w:rPr>
      </w:pPr>
      <w:r w:rsidRPr="00246AD2">
        <w:rPr>
          <w:rFonts w:ascii="Times New Roman" w:hAnsi="Times New Roman" w:cs="Times New Roman"/>
        </w:rPr>
        <w:lastRenderedPageBreak/>
        <w:t xml:space="preserve">Zamawiający wyraża zgodę na przesyłanie ustrukturyzowanych faktur elektronicznych </w:t>
      </w:r>
      <w:r w:rsidRPr="00246AD2">
        <w:rPr>
          <w:rFonts w:ascii="Times New Roman" w:hAnsi="Times New Roman" w:cs="Times New Roman"/>
        </w:rPr>
        <w:br/>
        <w:t xml:space="preserve">za pośrednictwem Platformy Elektronicznego Fakturowania (indywidualny identyfikator </w:t>
      </w:r>
      <w:r w:rsidRPr="00246AD2">
        <w:rPr>
          <w:rFonts w:ascii="Times New Roman" w:hAnsi="Times New Roman" w:cs="Times New Roman"/>
          <w:b/>
        </w:rPr>
        <w:t xml:space="preserve">PEPPOL-GLN   </w:t>
      </w:r>
      <w:r w:rsidR="00AB2A8A">
        <w:rPr>
          <w:rFonts w:ascii="Times New Roman" w:hAnsi="Times New Roman" w:cs="Times New Roman"/>
          <w:b/>
          <w:bCs/>
          <w:sz w:val="24"/>
          <w:szCs w:val="24"/>
        </w:rPr>
        <w:t>5907714353635</w:t>
      </w:r>
      <w:r w:rsidRPr="00246AD2">
        <w:rPr>
          <w:rFonts w:ascii="Times New Roman" w:hAnsi="Times New Roman" w:cs="Times New Roman"/>
        </w:rPr>
        <w:t>).</w:t>
      </w:r>
    </w:p>
    <w:p w:rsidR="00246AD2" w:rsidRPr="00246AD2" w:rsidRDefault="00246AD2" w:rsidP="00246AD2">
      <w:pPr>
        <w:numPr>
          <w:ilvl w:val="0"/>
          <w:numId w:val="21"/>
        </w:numPr>
        <w:spacing w:after="0" w:line="360" w:lineRule="auto"/>
        <w:contextualSpacing/>
        <w:jc w:val="both"/>
        <w:rPr>
          <w:rFonts w:ascii="Times New Roman" w:hAnsi="Times New Roman" w:cs="Times New Roman"/>
        </w:rPr>
      </w:pPr>
      <w:r w:rsidRPr="00246AD2">
        <w:rPr>
          <w:rFonts w:ascii="Times New Roman" w:hAnsi="Times New Roman" w:cs="Times New Roman"/>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rsidR="00246AD2" w:rsidRPr="00246AD2" w:rsidRDefault="00246AD2" w:rsidP="00246AD2">
      <w:pPr>
        <w:spacing w:after="0" w:line="360" w:lineRule="auto"/>
        <w:jc w:val="both"/>
        <w:rPr>
          <w:rFonts w:ascii="Times New Roman" w:hAnsi="Times New Roman" w:cs="Times New Roman"/>
        </w:rPr>
      </w:pPr>
    </w:p>
    <w:p w:rsidR="00246AD2" w:rsidRPr="00246AD2" w:rsidRDefault="00246AD2" w:rsidP="00246AD2">
      <w:pPr>
        <w:numPr>
          <w:ilvl w:val="0"/>
          <w:numId w:val="2"/>
        </w:numPr>
        <w:ind w:hanging="188"/>
        <w:contextualSpacing/>
        <w:jc w:val="both"/>
        <w:rPr>
          <w:rFonts w:ascii="Times New Roman" w:hAnsi="Times New Roman" w:cs="Times New Roman"/>
          <w:b/>
          <w:u w:val="single"/>
        </w:rPr>
      </w:pPr>
      <w:r w:rsidRPr="00246AD2">
        <w:rPr>
          <w:rFonts w:ascii="Times New Roman" w:hAnsi="Times New Roman" w:cs="Times New Roman"/>
          <w:b/>
          <w:u w:val="single"/>
        </w:rPr>
        <w:t>Załącz</w:t>
      </w:r>
      <w:r w:rsidR="00502DA7">
        <w:rPr>
          <w:rFonts w:ascii="Times New Roman" w:hAnsi="Times New Roman" w:cs="Times New Roman"/>
          <w:b/>
          <w:u w:val="single"/>
        </w:rPr>
        <w:t>niki do SWZ ds. 45</w:t>
      </w:r>
      <w:r w:rsidRPr="00246AD2">
        <w:rPr>
          <w:rFonts w:ascii="Times New Roman" w:hAnsi="Times New Roman" w:cs="Times New Roman"/>
          <w:b/>
          <w:u w:val="single"/>
        </w:rPr>
        <w:t xml:space="preserve"> /21</w:t>
      </w:r>
    </w:p>
    <w:p w:rsidR="00246AD2" w:rsidRDefault="00246AD2" w:rsidP="00246AD2">
      <w:pPr>
        <w:spacing w:after="0"/>
        <w:jc w:val="both"/>
        <w:rPr>
          <w:rFonts w:ascii="Times New Roman" w:hAnsi="Times New Roman" w:cs="Times New Roman"/>
        </w:rPr>
      </w:pPr>
      <w:r w:rsidRPr="00246AD2">
        <w:rPr>
          <w:rFonts w:ascii="Times New Roman" w:hAnsi="Times New Roman" w:cs="Times New Roman"/>
        </w:rPr>
        <w:t xml:space="preserve">Załączniki nr 1 - Projektowane postanowienia umowy w sprawie zamówienia </w:t>
      </w:r>
    </w:p>
    <w:p w:rsidR="00814550" w:rsidRDefault="00814550" w:rsidP="00246AD2">
      <w:pPr>
        <w:spacing w:after="0"/>
        <w:jc w:val="both"/>
        <w:rPr>
          <w:rFonts w:ascii="Times New Roman" w:hAnsi="Times New Roman" w:cs="Times New Roman"/>
        </w:rPr>
      </w:pPr>
      <w:r>
        <w:rPr>
          <w:rFonts w:ascii="Times New Roman" w:hAnsi="Times New Roman" w:cs="Times New Roman"/>
        </w:rPr>
        <w:t>Załącznik nr 1.1 – Wymagania taktyczno-techniczne samochodu osobowego kombi hybrydowego typu hev wersji nieoznakowanej segmentu C</w:t>
      </w:r>
    </w:p>
    <w:p w:rsidR="00814550" w:rsidRPr="00246AD2" w:rsidRDefault="00814550" w:rsidP="00246AD2">
      <w:pPr>
        <w:spacing w:after="0"/>
        <w:jc w:val="both"/>
        <w:rPr>
          <w:rFonts w:ascii="Times New Roman" w:hAnsi="Times New Roman" w:cs="Times New Roman"/>
        </w:rPr>
      </w:pPr>
      <w:r>
        <w:rPr>
          <w:rFonts w:ascii="Times New Roman" w:hAnsi="Times New Roman" w:cs="Times New Roman"/>
        </w:rPr>
        <w:t>Załącznik nr 1.2 – Protokół odbioru pojazdu</w:t>
      </w:r>
    </w:p>
    <w:p w:rsidR="00246AD2" w:rsidRPr="00246AD2" w:rsidRDefault="00246AD2" w:rsidP="00246AD2">
      <w:pPr>
        <w:spacing w:after="0"/>
        <w:jc w:val="both"/>
        <w:rPr>
          <w:rFonts w:ascii="Times New Roman" w:hAnsi="Times New Roman" w:cs="Times New Roman"/>
          <w:bCs/>
        </w:rPr>
      </w:pPr>
      <w:r w:rsidRPr="00246AD2">
        <w:rPr>
          <w:rFonts w:ascii="Times New Roman" w:hAnsi="Times New Roman" w:cs="Times New Roman"/>
        </w:rPr>
        <w:t xml:space="preserve">Załącznik nr 2 – </w:t>
      </w:r>
      <w:r w:rsidR="009B5AFD">
        <w:rPr>
          <w:rFonts w:ascii="Times New Roman" w:hAnsi="Times New Roman" w:cs="Times New Roman"/>
          <w:color w:val="000000" w:themeColor="text1"/>
        </w:rPr>
        <w:t>Wykaz konfiguracji zaoferowanego pojazdu pod pojazd nieoznakowany – wersja kombi</w:t>
      </w:r>
    </w:p>
    <w:p w:rsidR="00246AD2" w:rsidRPr="00246AD2" w:rsidRDefault="00246AD2" w:rsidP="00246AD2">
      <w:pPr>
        <w:spacing w:after="0"/>
        <w:jc w:val="both"/>
        <w:rPr>
          <w:rFonts w:ascii="Times New Roman" w:hAnsi="Times New Roman" w:cs="Times New Roman"/>
          <w:bCs/>
        </w:rPr>
      </w:pPr>
      <w:r w:rsidRPr="00246AD2">
        <w:rPr>
          <w:rFonts w:ascii="Times New Roman" w:hAnsi="Times New Roman" w:cs="Times New Roman"/>
          <w:bCs/>
        </w:rPr>
        <w:t xml:space="preserve">Załącznik nr 3 - </w:t>
      </w:r>
      <w:r w:rsidRPr="00246AD2">
        <w:rPr>
          <w:rFonts w:ascii="Times New Roman" w:hAnsi="Times New Roman" w:cs="Times New Roman"/>
        </w:rPr>
        <w:t>Formularz ofertowy</w:t>
      </w:r>
    </w:p>
    <w:p w:rsidR="00246AD2" w:rsidRPr="00246AD2" w:rsidRDefault="00246AD2" w:rsidP="00246AD2">
      <w:pPr>
        <w:tabs>
          <w:tab w:val="left" w:pos="708"/>
          <w:tab w:val="center" w:pos="4536"/>
          <w:tab w:val="right" w:pos="9072"/>
        </w:tabs>
        <w:spacing w:after="0"/>
        <w:rPr>
          <w:rFonts w:ascii="Times New Roman" w:hAnsi="Times New Roman" w:cs="Times New Roman"/>
          <w:color w:val="000000" w:themeColor="text1"/>
        </w:rPr>
      </w:pPr>
      <w:r w:rsidRPr="00246AD2">
        <w:rPr>
          <w:rFonts w:ascii="Times New Roman" w:hAnsi="Times New Roman" w:cs="Times New Roman"/>
          <w:bCs/>
        </w:rPr>
        <w:t xml:space="preserve">Załącznik nr 4 - </w:t>
      </w:r>
      <w:r w:rsidRPr="00246AD2">
        <w:rPr>
          <w:rFonts w:ascii="Times New Roman" w:hAnsi="Times New Roman" w:cs="Times New Roman"/>
          <w:color w:val="000000" w:themeColor="text1"/>
        </w:rPr>
        <w:t xml:space="preserve"> </w:t>
      </w:r>
      <w:r w:rsidRPr="00246AD2">
        <w:rPr>
          <w:rFonts w:ascii="Times New Roman" w:hAnsi="Times New Roman" w:cs="Times New Roman"/>
          <w:bCs/>
        </w:rPr>
        <w:t>Oświadczenie o niepodleganiu wykluczeniu</w:t>
      </w:r>
      <w:r w:rsidRPr="00246AD2">
        <w:rPr>
          <w:rFonts w:ascii="Times New Roman" w:hAnsi="Times New Roman" w:cs="Times New Roman"/>
          <w:color w:val="000000" w:themeColor="text1"/>
        </w:rPr>
        <w:t xml:space="preserve"> </w:t>
      </w:r>
    </w:p>
    <w:p w:rsidR="00246AD2" w:rsidRPr="00246AD2" w:rsidRDefault="00246AD2" w:rsidP="00246AD2">
      <w:pPr>
        <w:spacing w:after="0" w:line="240" w:lineRule="auto"/>
        <w:jc w:val="both"/>
        <w:rPr>
          <w:rFonts w:ascii="Times New Roman" w:hAnsi="Times New Roman" w:cs="Times New Roman"/>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r w:rsidRPr="00246AD2">
        <w:rPr>
          <w:rFonts w:ascii="Times New Roman" w:hAnsi="Times New Roman" w:cs="Times New Roman"/>
          <w:color w:val="000000" w:themeColor="text1"/>
          <w:sz w:val="20"/>
          <w:szCs w:val="20"/>
        </w:rPr>
        <w:t>Dokument przygotowała: Agnieszka Syta</w:t>
      </w: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502DA7" w:rsidRDefault="00502DA7" w:rsidP="00246AD2">
      <w:pPr>
        <w:spacing w:after="0" w:line="240" w:lineRule="auto"/>
        <w:ind w:left="5676"/>
        <w:contextualSpacing/>
        <w:jc w:val="both"/>
        <w:rPr>
          <w:rFonts w:ascii="Times New Roman" w:hAnsi="Times New Roman" w:cs="Times New Roman"/>
          <w:b/>
          <w:i/>
          <w:sz w:val="32"/>
          <w:szCs w:val="32"/>
        </w:rPr>
      </w:pPr>
    </w:p>
    <w:p w:rsidR="00246AD2" w:rsidRPr="00246AD2" w:rsidRDefault="00246AD2" w:rsidP="00246AD2">
      <w:pPr>
        <w:spacing w:after="0" w:line="240" w:lineRule="auto"/>
        <w:ind w:left="5676"/>
        <w:contextualSpacing/>
        <w:jc w:val="both"/>
        <w:rPr>
          <w:rFonts w:ascii="Times New Roman" w:hAnsi="Times New Roman" w:cs="Times New Roman"/>
          <w:b/>
          <w:i/>
          <w:sz w:val="32"/>
          <w:szCs w:val="32"/>
        </w:rPr>
      </w:pPr>
      <w:r w:rsidRPr="00246AD2">
        <w:rPr>
          <w:rFonts w:ascii="Times New Roman" w:hAnsi="Times New Roman" w:cs="Times New Roman"/>
          <w:b/>
          <w:i/>
          <w:sz w:val="32"/>
          <w:szCs w:val="32"/>
        </w:rPr>
        <w:lastRenderedPageBreak/>
        <w:t>Załącznik nr 3 do SWZ</w:t>
      </w:r>
    </w:p>
    <w:p w:rsidR="00246AD2" w:rsidRPr="00246AD2" w:rsidRDefault="00246AD2" w:rsidP="00246AD2">
      <w:pPr>
        <w:spacing w:after="0" w:line="240" w:lineRule="auto"/>
        <w:ind w:left="5664"/>
        <w:rPr>
          <w:rFonts w:ascii="Times New Roman" w:hAnsi="Times New Roman" w:cs="Times New Roman"/>
          <w:b/>
        </w:rPr>
      </w:pPr>
    </w:p>
    <w:p w:rsidR="00246AD2" w:rsidRPr="00246AD2" w:rsidRDefault="00246AD2" w:rsidP="00246AD2">
      <w:pPr>
        <w:spacing w:after="0" w:line="240" w:lineRule="auto"/>
        <w:ind w:left="5664"/>
        <w:rPr>
          <w:rFonts w:ascii="Times New Roman" w:hAnsi="Times New Roman" w:cs="Times New Roman"/>
          <w:b/>
        </w:rPr>
      </w:pPr>
      <w:r w:rsidRPr="00246AD2">
        <w:rPr>
          <w:rFonts w:ascii="Times New Roman" w:hAnsi="Times New Roman" w:cs="Times New Roman"/>
          <w:b/>
        </w:rPr>
        <w:t>Zamawiający:</w:t>
      </w:r>
      <w:r w:rsidRPr="00246AD2">
        <w:rPr>
          <w:rFonts w:ascii="Times New Roman" w:hAnsi="Times New Roman" w:cs="Times New Roman"/>
          <w:b/>
        </w:rPr>
        <w:br/>
        <w:t xml:space="preserve">Komenda Wojewódzka Policji </w:t>
      </w:r>
      <w:r w:rsidRPr="00246AD2">
        <w:rPr>
          <w:rFonts w:ascii="Times New Roman" w:hAnsi="Times New Roman" w:cs="Times New Roman"/>
          <w:b/>
        </w:rPr>
        <w:br/>
        <w:t>z siedzibą w Radomiu</w:t>
      </w:r>
      <w:r w:rsidRPr="00246AD2">
        <w:rPr>
          <w:rFonts w:ascii="Times New Roman" w:hAnsi="Times New Roman" w:cs="Times New Roman"/>
          <w:b/>
        </w:rPr>
        <w:br/>
        <w:t>ul. 11 Listopada 37/59</w:t>
      </w:r>
      <w:r w:rsidRPr="00246AD2">
        <w:rPr>
          <w:rFonts w:ascii="Times New Roman" w:hAnsi="Times New Roman" w:cs="Times New Roman"/>
          <w:b/>
        </w:rPr>
        <w:br/>
        <w:t>26-600 Radom</w:t>
      </w:r>
    </w:p>
    <w:p w:rsidR="00246AD2" w:rsidRPr="00246AD2" w:rsidRDefault="00246AD2" w:rsidP="00246AD2">
      <w:pPr>
        <w:spacing w:after="0" w:line="240" w:lineRule="auto"/>
        <w:ind w:left="5664"/>
        <w:rPr>
          <w:rFonts w:ascii="Times New Roman" w:hAnsi="Times New Roman" w:cs="Times New Roman"/>
          <w:b/>
        </w:rPr>
      </w:pPr>
    </w:p>
    <w:p w:rsidR="00246AD2" w:rsidRPr="00246AD2" w:rsidRDefault="00246AD2" w:rsidP="00246AD2">
      <w:pPr>
        <w:spacing w:after="0" w:line="240" w:lineRule="auto"/>
        <w:ind w:left="5664"/>
        <w:rPr>
          <w:rFonts w:ascii="Times New Roman" w:hAnsi="Times New Roman" w:cs="Times New Roman"/>
          <w:b/>
        </w:rPr>
      </w:pPr>
    </w:p>
    <w:p w:rsidR="00246AD2" w:rsidRPr="00246AD2" w:rsidRDefault="00246AD2" w:rsidP="00246AD2">
      <w:pPr>
        <w:spacing w:after="0" w:line="240" w:lineRule="auto"/>
        <w:ind w:left="720"/>
        <w:contextualSpacing/>
        <w:jc w:val="center"/>
        <w:rPr>
          <w:rFonts w:ascii="Times New Roman" w:hAnsi="Times New Roman" w:cs="Times New Roman"/>
          <w:b/>
          <w:sz w:val="32"/>
          <w:szCs w:val="32"/>
        </w:rPr>
      </w:pPr>
    </w:p>
    <w:p w:rsidR="00246AD2" w:rsidRPr="00246AD2" w:rsidRDefault="00246AD2" w:rsidP="00246AD2">
      <w:pPr>
        <w:spacing w:after="0" w:line="240" w:lineRule="auto"/>
        <w:ind w:left="720"/>
        <w:contextualSpacing/>
        <w:jc w:val="center"/>
        <w:rPr>
          <w:rFonts w:ascii="Times New Roman" w:hAnsi="Times New Roman" w:cs="Times New Roman"/>
          <w:b/>
          <w:sz w:val="32"/>
          <w:szCs w:val="32"/>
        </w:rPr>
      </w:pPr>
      <w:r w:rsidRPr="00246AD2">
        <w:rPr>
          <w:rFonts w:ascii="Times New Roman" w:hAnsi="Times New Roman" w:cs="Times New Roman"/>
          <w:b/>
          <w:sz w:val="32"/>
          <w:szCs w:val="32"/>
        </w:rPr>
        <w:t>FORMULARZ OFERTY</w:t>
      </w: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Ja/my</w:t>
      </w:r>
      <w:r w:rsidRPr="00246AD2">
        <w:rPr>
          <w:rFonts w:ascii="Times New Roman" w:hAnsi="Times New Roman" w:cs="Times New Roman"/>
          <w:b/>
          <w:vertAlign w:val="superscript"/>
        </w:rPr>
        <w:t xml:space="preserve">* </w:t>
      </w:r>
      <w:r w:rsidRPr="00246AD2">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174"/>
      </w:tblGrid>
      <w:tr w:rsidR="00246AD2" w:rsidRPr="00246AD2" w:rsidTr="001F6BA1">
        <w:trPr>
          <w:trHeight w:val="787"/>
        </w:trPr>
        <w:tc>
          <w:tcPr>
            <w:tcW w:w="9212" w:type="dxa"/>
          </w:tcPr>
          <w:p w:rsidR="00246AD2" w:rsidRPr="00246AD2" w:rsidRDefault="00246AD2" w:rsidP="00246AD2">
            <w:pPr>
              <w:contextualSpacing/>
              <w:jc w:val="both"/>
              <w:rPr>
                <w:rFonts w:ascii="Times New Roman" w:hAnsi="Times New Roman" w:cs="Times New Roman"/>
                <w:b/>
              </w:rPr>
            </w:pPr>
          </w:p>
        </w:tc>
      </w:tr>
    </w:tbl>
    <w:p w:rsidR="00246AD2" w:rsidRPr="00246AD2" w:rsidRDefault="00246AD2" w:rsidP="00246AD2">
      <w:pPr>
        <w:contextualSpacing/>
        <w:jc w:val="both"/>
        <w:rPr>
          <w:rFonts w:ascii="Times New Roman" w:hAnsi="Times New Roman" w:cs="Times New Roman"/>
          <w:sz w:val="20"/>
          <w:szCs w:val="20"/>
        </w:rPr>
      </w:pPr>
      <w:r w:rsidRPr="00246AD2">
        <w:rPr>
          <w:rFonts w:ascii="Times New Roman" w:hAnsi="Times New Roman" w:cs="Times New Roman"/>
          <w:sz w:val="20"/>
          <w:szCs w:val="20"/>
        </w:rPr>
        <w:t xml:space="preserve"> (imię, nazwisko, stanowisko/podstawa do reprezentacji)</w:t>
      </w:r>
    </w:p>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174"/>
      </w:tblGrid>
      <w:tr w:rsidR="00246AD2" w:rsidRPr="00246AD2" w:rsidTr="001F6BA1">
        <w:trPr>
          <w:trHeight w:val="739"/>
        </w:trPr>
        <w:tc>
          <w:tcPr>
            <w:tcW w:w="9212" w:type="dxa"/>
          </w:tcPr>
          <w:p w:rsidR="00246AD2" w:rsidRPr="00246AD2" w:rsidRDefault="00246AD2" w:rsidP="00246AD2">
            <w:pPr>
              <w:contextualSpacing/>
              <w:jc w:val="both"/>
              <w:rPr>
                <w:rFonts w:ascii="Times New Roman" w:hAnsi="Times New Roman" w:cs="Times New Roman"/>
              </w:rPr>
            </w:pPr>
          </w:p>
          <w:p w:rsidR="00246AD2" w:rsidRPr="00246AD2" w:rsidRDefault="00246AD2" w:rsidP="00246AD2">
            <w:pPr>
              <w:contextualSpacing/>
              <w:jc w:val="both"/>
              <w:rPr>
                <w:rFonts w:ascii="Times New Roman" w:hAnsi="Times New Roman" w:cs="Times New Roman"/>
              </w:rPr>
            </w:pPr>
          </w:p>
          <w:p w:rsidR="00246AD2" w:rsidRPr="00246AD2" w:rsidRDefault="00246AD2" w:rsidP="00246AD2">
            <w:pPr>
              <w:contextualSpacing/>
              <w:jc w:val="both"/>
              <w:rPr>
                <w:rFonts w:ascii="Times New Roman" w:hAnsi="Times New Roman" w:cs="Times New Roman"/>
              </w:rPr>
            </w:pPr>
          </w:p>
          <w:p w:rsidR="00246AD2" w:rsidRPr="00246AD2" w:rsidRDefault="00246AD2" w:rsidP="00246AD2">
            <w:pPr>
              <w:contextualSpacing/>
              <w:jc w:val="both"/>
              <w:rPr>
                <w:rFonts w:ascii="Times New Roman" w:hAnsi="Times New Roman" w:cs="Times New Roman"/>
              </w:rPr>
            </w:pPr>
          </w:p>
        </w:tc>
      </w:tr>
    </w:tbl>
    <w:p w:rsidR="00246AD2" w:rsidRPr="00246AD2" w:rsidRDefault="00246AD2" w:rsidP="00246AD2">
      <w:pPr>
        <w:contextualSpacing/>
        <w:jc w:val="both"/>
        <w:rPr>
          <w:rFonts w:ascii="Times New Roman" w:hAnsi="Times New Roman" w:cs="Times New Roman"/>
          <w:sz w:val="20"/>
          <w:szCs w:val="20"/>
        </w:rPr>
      </w:pPr>
      <w:r w:rsidRPr="00246AD2">
        <w:rPr>
          <w:rFonts w:ascii="Times New Roman" w:hAnsi="Times New Roman" w:cs="Times New Roman"/>
          <w:sz w:val="20"/>
          <w:szCs w:val="20"/>
        </w:rPr>
        <w:t>(pełna nazwa Wykonawcy/Wykonawców w przypadku Wykonawców wspólnie ubiegających się o udzielenie zamówienia)</w:t>
      </w:r>
    </w:p>
    <w:p w:rsidR="00246AD2" w:rsidRPr="00246AD2" w:rsidRDefault="00246AD2" w:rsidP="00246AD2">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55"/>
        <w:gridCol w:w="6519"/>
      </w:tblGrid>
      <w:tr w:rsidR="00246AD2" w:rsidRPr="00246AD2" w:rsidTr="001F6BA1">
        <w:tc>
          <w:tcPr>
            <w:tcW w:w="2660" w:type="dxa"/>
          </w:tcPr>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Adres:</w:t>
            </w:r>
          </w:p>
        </w:tc>
        <w:tc>
          <w:tcPr>
            <w:tcW w:w="6552" w:type="dxa"/>
          </w:tcPr>
          <w:p w:rsidR="00246AD2" w:rsidRPr="00246AD2" w:rsidRDefault="00246AD2" w:rsidP="00246AD2">
            <w:pPr>
              <w:contextualSpacing/>
              <w:jc w:val="both"/>
              <w:rPr>
                <w:rFonts w:ascii="Times New Roman" w:hAnsi="Times New Roman" w:cs="Times New Roman"/>
                <w:b/>
              </w:rPr>
            </w:pPr>
          </w:p>
        </w:tc>
      </w:tr>
      <w:tr w:rsidR="00246AD2" w:rsidRPr="00246AD2" w:rsidTr="001F6BA1">
        <w:tc>
          <w:tcPr>
            <w:tcW w:w="2660" w:type="dxa"/>
            <w:vAlign w:val="bottom"/>
          </w:tcPr>
          <w:p w:rsidR="00246AD2" w:rsidRPr="00246AD2" w:rsidRDefault="00246AD2" w:rsidP="00246AD2">
            <w:pPr>
              <w:contextualSpacing/>
              <w:rPr>
                <w:rFonts w:ascii="Times New Roman" w:hAnsi="Times New Roman" w:cs="Times New Roman"/>
                <w:b/>
              </w:rPr>
            </w:pPr>
          </w:p>
          <w:p w:rsidR="00246AD2" w:rsidRPr="00246AD2" w:rsidRDefault="00246AD2" w:rsidP="00246AD2">
            <w:pPr>
              <w:contextualSpacing/>
              <w:rPr>
                <w:rFonts w:ascii="Times New Roman" w:hAnsi="Times New Roman" w:cs="Times New Roman"/>
                <w:b/>
              </w:rPr>
            </w:pPr>
            <w:r w:rsidRPr="00246AD2">
              <w:rPr>
                <w:rFonts w:ascii="Times New Roman" w:hAnsi="Times New Roman" w:cs="Times New Roman"/>
                <w:b/>
              </w:rPr>
              <w:t>Miejscowość:</w:t>
            </w:r>
          </w:p>
        </w:tc>
        <w:tc>
          <w:tcPr>
            <w:tcW w:w="6552" w:type="dxa"/>
          </w:tcPr>
          <w:p w:rsidR="00246AD2" w:rsidRPr="00246AD2" w:rsidRDefault="00246AD2" w:rsidP="00246AD2">
            <w:pPr>
              <w:contextualSpacing/>
              <w:jc w:val="both"/>
              <w:rPr>
                <w:rFonts w:ascii="Times New Roman" w:hAnsi="Times New Roman" w:cs="Times New Roman"/>
                <w:b/>
              </w:rPr>
            </w:pPr>
          </w:p>
        </w:tc>
      </w:tr>
      <w:tr w:rsidR="00246AD2" w:rsidRPr="00246AD2" w:rsidTr="001F6BA1">
        <w:tc>
          <w:tcPr>
            <w:tcW w:w="2660" w:type="dxa"/>
          </w:tcPr>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Kraj:</w:t>
            </w:r>
          </w:p>
        </w:tc>
        <w:tc>
          <w:tcPr>
            <w:tcW w:w="6552" w:type="dxa"/>
          </w:tcPr>
          <w:p w:rsidR="00246AD2" w:rsidRPr="00246AD2" w:rsidRDefault="00246AD2" w:rsidP="00246AD2">
            <w:pPr>
              <w:contextualSpacing/>
              <w:jc w:val="both"/>
              <w:rPr>
                <w:rFonts w:ascii="Times New Roman" w:hAnsi="Times New Roman" w:cs="Times New Roman"/>
                <w:b/>
              </w:rPr>
            </w:pPr>
          </w:p>
        </w:tc>
      </w:tr>
      <w:tr w:rsidR="00246AD2" w:rsidRPr="00246AD2" w:rsidTr="001F6BA1">
        <w:tc>
          <w:tcPr>
            <w:tcW w:w="2660" w:type="dxa"/>
          </w:tcPr>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Województwo:</w:t>
            </w:r>
          </w:p>
        </w:tc>
        <w:tc>
          <w:tcPr>
            <w:tcW w:w="6552" w:type="dxa"/>
          </w:tcPr>
          <w:p w:rsidR="00246AD2" w:rsidRPr="00246AD2" w:rsidRDefault="00246AD2" w:rsidP="00246AD2">
            <w:pPr>
              <w:contextualSpacing/>
              <w:jc w:val="both"/>
              <w:rPr>
                <w:rFonts w:ascii="Times New Roman" w:hAnsi="Times New Roman" w:cs="Times New Roman"/>
                <w:b/>
              </w:rPr>
            </w:pPr>
          </w:p>
        </w:tc>
      </w:tr>
      <w:tr w:rsidR="00246AD2" w:rsidRPr="00246AD2" w:rsidTr="001F6BA1">
        <w:tc>
          <w:tcPr>
            <w:tcW w:w="2660" w:type="dxa"/>
          </w:tcPr>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REGON:</w:t>
            </w:r>
          </w:p>
        </w:tc>
        <w:tc>
          <w:tcPr>
            <w:tcW w:w="6552" w:type="dxa"/>
          </w:tcPr>
          <w:p w:rsidR="00246AD2" w:rsidRPr="00246AD2" w:rsidRDefault="00246AD2" w:rsidP="00246AD2">
            <w:pPr>
              <w:contextualSpacing/>
              <w:jc w:val="both"/>
              <w:rPr>
                <w:rFonts w:ascii="Times New Roman" w:hAnsi="Times New Roman" w:cs="Times New Roman"/>
                <w:b/>
              </w:rPr>
            </w:pPr>
          </w:p>
        </w:tc>
      </w:tr>
      <w:tr w:rsidR="00246AD2" w:rsidRPr="00246AD2" w:rsidTr="001F6BA1">
        <w:tc>
          <w:tcPr>
            <w:tcW w:w="2660" w:type="dxa"/>
          </w:tcPr>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NIP:</w:t>
            </w:r>
          </w:p>
        </w:tc>
        <w:tc>
          <w:tcPr>
            <w:tcW w:w="6552" w:type="dxa"/>
          </w:tcPr>
          <w:p w:rsidR="00246AD2" w:rsidRPr="00246AD2" w:rsidRDefault="00246AD2" w:rsidP="00246AD2">
            <w:pPr>
              <w:contextualSpacing/>
              <w:jc w:val="both"/>
              <w:rPr>
                <w:rFonts w:ascii="Times New Roman" w:hAnsi="Times New Roman" w:cs="Times New Roman"/>
                <w:b/>
              </w:rPr>
            </w:pPr>
          </w:p>
        </w:tc>
      </w:tr>
      <w:tr w:rsidR="00246AD2" w:rsidRPr="00246AD2" w:rsidTr="001F6BA1">
        <w:tc>
          <w:tcPr>
            <w:tcW w:w="2660" w:type="dxa"/>
          </w:tcPr>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contextualSpacing/>
              <w:jc w:val="both"/>
              <w:rPr>
                <w:rFonts w:ascii="Times New Roman" w:hAnsi="Times New Roman" w:cs="Times New Roman"/>
                <w:b/>
              </w:rPr>
            </w:pPr>
            <w:r w:rsidRPr="00246AD2">
              <w:rPr>
                <w:rFonts w:ascii="Times New Roman" w:hAnsi="Times New Roman" w:cs="Times New Roman"/>
                <w:b/>
              </w:rPr>
              <w:t>Telefon:</w:t>
            </w:r>
          </w:p>
        </w:tc>
        <w:tc>
          <w:tcPr>
            <w:tcW w:w="6552" w:type="dxa"/>
          </w:tcPr>
          <w:p w:rsidR="00246AD2" w:rsidRPr="00246AD2" w:rsidRDefault="00246AD2" w:rsidP="00246AD2">
            <w:pPr>
              <w:contextualSpacing/>
              <w:jc w:val="both"/>
              <w:rPr>
                <w:rFonts w:ascii="Times New Roman" w:hAnsi="Times New Roman" w:cs="Times New Roman"/>
                <w:b/>
              </w:rPr>
            </w:pPr>
          </w:p>
        </w:tc>
      </w:tr>
      <w:tr w:rsidR="00246AD2" w:rsidRPr="00246AD2" w:rsidTr="001F6BA1">
        <w:tc>
          <w:tcPr>
            <w:tcW w:w="2660" w:type="dxa"/>
          </w:tcPr>
          <w:p w:rsidR="00246AD2" w:rsidRPr="00246AD2" w:rsidRDefault="00246AD2" w:rsidP="00246AD2">
            <w:pPr>
              <w:contextualSpacing/>
              <w:rPr>
                <w:rFonts w:ascii="Times New Roman" w:hAnsi="Times New Roman" w:cs="Times New Roman"/>
                <w:b/>
              </w:rPr>
            </w:pPr>
            <w:r w:rsidRPr="00246AD2">
              <w:rPr>
                <w:rFonts w:ascii="Times New Roman" w:hAnsi="Times New Roman" w:cs="Times New Roman"/>
                <w:b/>
              </w:rPr>
              <w:t>Adres e-mail:</w:t>
            </w:r>
          </w:p>
          <w:p w:rsidR="00246AD2" w:rsidRPr="00246AD2" w:rsidRDefault="00246AD2" w:rsidP="00246AD2">
            <w:pPr>
              <w:contextualSpacing/>
              <w:rPr>
                <w:rFonts w:ascii="Times New Roman" w:hAnsi="Times New Roman" w:cs="Times New Roman"/>
                <w:b/>
              </w:rPr>
            </w:pPr>
            <w:r w:rsidRPr="00246AD2">
              <w:rPr>
                <w:rFonts w:ascii="Times New Roman" w:hAnsi="Times New Roman" w:cs="Times New Roman"/>
                <w:b/>
                <w:sz w:val="16"/>
                <w:szCs w:val="16"/>
              </w:rPr>
              <w:t>(</w:t>
            </w:r>
            <w:r w:rsidRPr="00246AD2">
              <w:rPr>
                <w:rFonts w:ascii="Times New Roman" w:hAnsi="Times New Roman" w:cs="Times New Roman"/>
                <w:sz w:val="16"/>
                <w:szCs w:val="16"/>
              </w:rPr>
              <w:t>na który Zamawiający ma przesyłać korespondencję)</w:t>
            </w:r>
          </w:p>
        </w:tc>
        <w:tc>
          <w:tcPr>
            <w:tcW w:w="6552" w:type="dxa"/>
          </w:tcPr>
          <w:p w:rsidR="00246AD2" w:rsidRPr="00246AD2" w:rsidRDefault="00246AD2" w:rsidP="00246AD2">
            <w:pPr>
              <w:contextualSpacing/>
              <w:jc w:val="both"/>
              <w:rPr>
                <w:rFonts w:ascii="Times New Roman" w:hAnsi="Times New Roman" w:cs="Times New Roman"/>
                <w:b/>
              </w:rPr>
            </w:pPr>
          </w:p>
        </w:tc>
      </w:tr>
    </w:tbl>
    <w:p w:rsidR="00246AD2" w:rsidRPr="00246AD2" w:rsidRDefault="00246AD2" w:rsidP="00246AD2">
      <w:pPr>
        <w:contextualSpacing/>
        <w:jc w:val="both"/>
        <w:rPr>
          <w:rFonts w:ascii="Times New Roman" w:hAnsi="Times New Roman" w:cs="Times New Roman"/>
          <w:b/>
        </w:rPr>
      </w:pPr>
    </w:p>
    <w:p w:rsidR="00246AD2" w:rsidRPr="00246AD2" w:rsidRDefault="00246AD2" w:rsidP="00246AD2">
      <w:pPr>
        <w:autoSpaceDE w:val="0"/>
        <w:autoSpaceDN w:val="0"/>
        <w:adjustRightInd w:val="0"/>
        <w:spacing w:after="0" w:line="276" w:lineRule="auto"/>
        <w:contextualSpacing/>
        <w:jc w:val="both"/>
        <w:rPr>
          <w:rFonts w:ascii="Times New Roman" w:hAnsi="Times New Roman" w:cs="Times New Roman"/>
          <w:color w:val="000000" w:themeColor="text1"/>
        </w:rPr>
      </w:pPr>
      <w:r w:rsidRPr="00246AD2">
        <w:rPr>
          <w:rFonts w:ascii="Times New Roman" w:hAnsi="Times New Roman" w:cs="Times New Roman"/>
          <w:b/>
          <w:color w:val="000000" w:themeColor="text1"/>
          <w:u w:val="single"/>
        </w:rPr>
        <w:t>Wykonawca jest</w:t>
      </w:r>
      <w:r w:rsidRPr="00246AD2">
        <w:rPr>
          <w:rFonts w:ascii="Times New Roman" w:hAnsi="Times New Roman" w:cs="Times New Roman"/>
          <w:color w:val="000000" w:themeColor="text1"/>
          <w:u w:val="single"/>
        </w:rPr>
        <w:t>:</w:t>
      </w:r>
      <w:r w:rsidRPr="00246AD2">
        <w:rPr>
          <w:rFonts w:ascii="Times New Roman" w:hAnsi="Times New Roman" w:cs="Times New Roman"/>
          <w:color w:val="000000" w:themeColor="text1"/>
        </w:rPr>
        <w:t xml:space="preserve">  </w:t>
      </w:r>
    </w:p>
    <w:p w:rsidR="00246AD2" w:rsidRPr="00246AD2" w:rsidRDefault="00246AD2" w:rsidP="00B21AAE">
      <w:pPr>
        <w:numPr>
          <w:ilvl w:val="0"/>
          <w:numId w:val="40"/>
        </w:numPr>
        <w:autoSpaceDE w:val="0"/>
        <w:autoSpaceDN w:val="0"/>
        <w:adjustRightInd w:val="0"/>
        <w:spacing w:after="0" w:line="276" w:lineRule="auto"/>
        <w:contextualSpacing/>
        <w:jc w:val="both"/>
        <w:rPr>
          <w:rFonts w:ascii="Times New Roman" w:hAnsi="Times New Roman" w:cs="Times New Roman"/>
          <w:b/>
          <w:color w:val="000000" w:themeColor="text1"/>
        </w:rPr>
      </w:pPr>
      <w:r w:rsidRPr="00246AD2">
        <w:rPr>
          <w:rFonts w:ascii="Times New Roman" w:hAnsi="Times New Roman" w:cs="Times New Roman"/>
          <w:b/>
          <w:color w:val="000000" w:themeColor="text1"/>
        </w:rPr>
        <w:t xml:space="preserve">mikro przedsiębiorcą - </w:t>
      </w:r>
      <w:r w:rsidRPr="00246AD2">
        <w:rPr>
          <w:rFonts w:ascii="Times New Roman" w:hAnsi="Times New Roman" w:cs="Times New Roman"/>
          <w:color w:val="000000" w:themeColor="text1"/>
        </w:rPr>
        <w:t>TAK/NIE</w:t>
      </w:r>
      <w:r w:rsidRPr="00246AD2">
        <w:rPr>
          <w:rFonts w:ascii="Times New Roman" w:hAnsi="Times New Roman" w:cs="Times New Roman"/>
          <w:color w:val="000000" w:themeColor="text1"/>
          <w:vertAlign w:val="superscript"/>
        </w:rPr>
        <w:t>*</w:t>
      </w:r>
      <w:r w:rsidRPr="00246AD2">
        <w:rPr>
          <w:rFonts w:ascii="Times New Roman" w:hAnsi="Times New Roman" w:cs="Times New Roman"/>
          <w:b/>
          <w:color w:val="000000" w:themeColor="text1"/>
        </w:rPr>
        <w:t xml:space="preserve"> </w:t>
      </w:r>
    </w:p>
    <w:p w:rsidR="00246AD2" w:rsidRPr="00246AD2" w:rsidRDefault="00246AD2" w:rsidP="00B21AAE">
      <w:pPr>
        <w:numPr>
          <w:ilvl w:val="0"/>
          <w:numId w:val="40"/>
        </w:numPr>
        <w:autoSpaceDE w:val="0"/>
        <w:autoSpaceDN w:val="0"/>
        <w:adjustRightInd w:val="0"/>
        <w:spacing w:after="0" w:line="276" w:lineRule="auto"/>
        <w:contextualSpacing/>
        <w:jc w:val="both"/>
        <w:rPr>
          <w:rFonts w:ascii="Times New Roman" w:hAnsi="Times New Roman" w:cs="Times New Roman"/>
          <w:b/>
          <w:color w:val="000000" w:themeColor="text1"/>
        </w:rPr>
      </w:pPr>
      <w:r w:rsidRPr="00246AD2">
        <w:rPr>
          <w:rFonts w:ascii="Times New Roman" w:hAnsi="Times New Roman" w:cs="Times New Roman"/>
          <w:b/>
          <w:color w:val="000000" w:themeColor="text1"/>
        </w:rPr>
        <w:t xml:space="preserve">małym przedsiębiorcą - </w:t>
      </w:r>
      <w:r w:rsidRPr="00246AD2">
        <w:rPr>
          <w:rFonts w:ascii="Times New Roman" w:hAnsi="Times New Roman" w:cs="Times New Roman"/>
          <w:color w:val="000000" w:themeColor="text1"/>
        </w:rPr>
        <w:t>TAK/NIE</w:t>
      </w:r>
      <w:r w:rsidRPr="00246AD2">
        <w:rPr>
          <w:rFonts w:ascii="Times New Roman" w:hAnsi="Times New Roman" w:cs="Times New Roman"/>
          <w:color w:val="000000" w:themeColor="text1"/>
          <w:vertAlign w:val="superscript"/>
        </w:rPr>
        <w:t>*</w:t>
      </w:r>
      <w:r w:rsidRPr="00246AD2">
        <w:rPr>
          <w:rFonts w:ascii="Times New Roman" w:hAnsi="Times New Roman" w:cs="Times New Roman"/>
          <w:b/>
          <w:color w:val="000000" w:themeColor="text1"/>
        </w:rPr>
        <w:t xml:space="preserve"> </w:t>
      </w:r>
    </w:p>
    <w:p w:rsidR="00246AD2" w:rsidRPr="00246AD2" w:rsidRDefault="00246AD2" w:rsidP="00B21AAE">
      <w:pPr>
        <w:numPr>
          <w:ilvl w:val="0"/>
          <w:numId w:val="40"/>
        </w:numPr>
        <w:autoSpaceDE w:val="0"/>
        <w:autoSpaceDN w:val="0"/>
        <w:adjustRightInd w:val="0"/>
        <w:spacing w:after="0" w:line="276" w:lineRule="auto"/>
        <w:contextualSpacing/>
        <w:jc w:val="both"/>
        <w:rPr>
          <w:rFonts w:ascii="Times New Roman" w:hAnsi="Times New Roman" w:cs="Times New Roman"/>
          <w:b/>
          <w:color w:val="000000" w:themeColor="text1"/>
        </w:rPr>
      </w:pPr>
      <w:r w:rsidRPr="00246AD2">
        <w:rPr>
          <w:rFonts w:ascii="Times New Roman" w:hAnsi="Times New Roman" w:cs="Times New Roman"/>
          <w:b/>
          <w:color w:val="000000" w:themeColor="text1"/>
        </w:rPr>
        <w:t xml:space="preserve">średnim przedsiębiorcą - </w:t>
      </w:r>
      <w:r w:rsidRPr="00246AD2">
        <w:rPr>
          <w:rFonts w:ascii="Times New Roman" w:hAnsi="Times New Roman" w:cs="Times New Roman"/>
          <w:color w:val="000000" w:themeColor="text1"/>
        </w:rPr>
        <w:t>TAK/NIE</w:t>
      </w:r>
      <w:r w:rsidRPr="00246AD2">
        <w:rPr>
          <w:rFonts w:ascii="Times New Roman" w:hAnsi="Times New Roman" w:cs="Times New Roman"/>
          <w:color w:val="000000" w:themeColor="text1"/>
          <w:vertAlign w:val="superscript"/>
        </w:rPr>
        <w:t>*</w:t>
      </w:r>
      <w:r w:rsidRPr="00246AD2">
        <w:rPr>
          <w:rFonts w:ascii="Times New Roman" w:hAnsi="Times New Roman" w:cs="Times New Roman"/>
          <w:b/>
          <w:color w:val="000000" w:themeColor="text1"/>
        </w:rPr>
        <w:t xml:space="preserve"> </w:t>
      </w:r>
    </w:p>
    <w:p w:rsidR="00246AD2" w:rsidRPr="00246AD2" w:rsidRDefault="00246AD2" w:rsidP="00B21AAE">
      <w:pPr>
        <w:numPr>
          <w:ilvl w:val="0"/>
          <w:numId w:val="40"/>
        </w:numPr>
        <w:autoSpaceDE w:val="0"/>
        <w:autoSpaceDN w:val="0"/>
        <w:adjustRightInd w:val="0"/>
        <w:spacing w:after="0" w:line="276" w:lineRule="auto"/>
        <w:contextualSpacing/>
        <w:jc w:val="both"/>
        <w:rPr>
          <w:rFonts w:ascii="Times New Roman" w:hAnsi="Times New Roman" w:cs="Times New Roman"/>
          <w:b/>
          <w:color w:val="000000" w:themeColor="text1"/>
        </w:rPr>
      </w:pPr>
      <w:r w:rsidRPr="00246AD2">
        <w:rPr>
          <w:rFonts w:ascii="Times New Roman" w:hAnsi="Times New Roman" w:cs="Times New Roman"/>
          <w:b/>
          <w:color w:val="000000" w:themeColor="text1"/>
        </w:rPr>
        <w:t>prowadzi jednoosobową działalność gospodarczą -</w:t>
      </w:r>
      <w:r w:rsidRPr="00246AD2">
        <w:rPr>
          <w:rFonts w:ascii="Times New Roman" w:hAnsi="Times New Roman" w:cs="Times New Roman"/>
          <w:color w:val="000000" w:themeColor="text1"/>
        </w:rPr>
        <w:t xml:space="preserve"> TAK/NIE</w:t>
      </w:r>
      <w:r w:rsidRPr="00246AD2">
        <w:rPr>
          <w:rFonts w:ascii="Times New Roman" w:hAnsi="Times New Roman" w:cs="Times New Roman"/>
          <w:color w:val="000000" w:themeColor="text1"/>
          <w:vertAlign w:val="superscript"/>
        </w:rPr>
        <w:t xml:space="preserve">* </w:t>
      </w:r>
    </w:p>
    <w:p w:rsidR="00246AD2" w:rsidRPr="00246AD2" w:rsidRDefault="00246AD2" w:rsidP="00B21AAE">
      <w:pPr>
        <w:numPr>
          <w:ilvl w:val="0"/>
          <w:numId w:val="40"/>
        </w:numPr>
        <w:autoSpaceDE w:val="0"/>
        <w:autoSpaceDN w:val="0"/>
        <w:adjustRightInd w:val="0"/>
        <w:spacing w:after="0" w:line="276" w:lineRule="auto"/>
        <w:contextualSpacing/>
        <w:jc w:val="both"/>
        <w:rPr>
          <w:rFonts w:ascii="Times New Roman" w:hAnsi="Times New Roman" w:cs="Times New Roman"/>
          <w:b/>
          <w:color w:val="000000" w:themeColor="text1"/>
        </w:rPr>
      </w:pPr>
      <w:r w:rsidRPr="00246AD2">
        <w:rPr>
          <w:rFonts w:ascii="Times New Roman" w:hAnsi="Times New Roman" w:cs="Times New Roman"/>
          <w:b/>
          <w:color w:val="000000" w:themeColor="text1"/>
        </w:rPr>
        <w:t>osobą fizyczną nieprowadzącą działalności gospodarczej -</w:t>
      </w:r>
      <w:r w:rsidRPr="00246AD2">
        <w:rPr>
          <w:rFonts w:ascii="Times New Roman" w:hAnsi="Times New Roman" w:cs="Times New Roman"/>
          <w:color w:val="000000" w:themeColor="text1"/>
        </w:rPr>
        <w:t xml:space="preserve"> TAK/NIE</w:t>
      </w:r>
      <w:r w:rsidRPr="00246AD2">
        <w:rPr>
          <w:rFonts w:ascii="Times New Roman" w:hAnsi="Times New Roman" w:cs="Times New Roman"/>
          <w:color w:val="000000" w:themeColor="text1"/>
          <w:vertAlign w:val="superscript"/>
        </w:rPr>
        <w:t>*</w:t>
      </w:r>
    </w:p>
    <w:p w:rsidR="00246AD2" w:rsidRPr="00246AD2" w:rsidRDefault="00246AD2" w:rsidP="00B21AAE">
      <w:pPr>
        <w:numPr>
          <w:ilvl w:val="0"/>
          <w:numId w:val="40"/>
        </w:numPr>
        <w:autoSpaceDE w:val="0"/>
        <w:autoSpaceDN w:val="0"/>
        <w:adjustRightInd w:val="0"/>
        <w:spacing w:after="0" w:line="276" w:lineRule="auto"/>
        <w:contextualSpacing/>
        <w:jc w:val="both"/>
        <w:rPr>
          <w:rFonts w:ascii="Times New Roman" w:hAnsi="Times New Roman" w:cs="Times New Roman"/>
          <w:b/>
          <w:color w:val="000000" w:themeColor="text1"/>
        </w:rPr>
      </w:pPr>
      <w:r w:rsidRPr="00246AD2">
        <w:rPr>
          <w:rFonts w:ascii="Times New Roman" w:hAnsi="Times New Roman" w:cs="Times New Roman"/>
          <w:b/>
          <w:color w:val="000000" w:themeColor="text1"/>
        </w:rPr>
        <w:t>inny rodzaj</w:t>
      </w:r>
      <w:r w:rsidRPr="00246AD2">
        <w:rPr>
          <w:rFonts w:ascii="Times New Roman" w:hAnsi="Times New Roman" w:cs="Times New Roman"/>
          <w:color w:val="000000" w:themeColor="text1"/>
        </w:rPr>
        <w:t xml:space="preserve"> </w:t>
      </w:r>
      <w:r w:rsidRPr="00246AD2">
        <w:rPr>
          <w:rFonts w:ascii="Times New Roman" w:hAnsi="Times New Roman" w:cs="Times New Roman"/>
          <w:b/>
          <w:color w:val="000000" w:themeColor="text1"/>
        </w:rPr>
        <w:t>-</w:t>
      </w:r>
      <w:r w:rsidRPr="00246AD2">
        <w:rPr>
          <w:rFonts w:ascii="Times New Roman" w:hAnsi="Times New Roman" w:cs="Times New Roman"/>
          <w:color w:val="000000" w:themeColor="text1"/>
        </w:rPr>
        <w:t xml:space="preserve"> TAK/NIE</w:t>
      </w:r>
      <w:r w:rsidRPr="00246AD2">
        <w:rPr>
          <w:rFonts w:ascii="Times New Roman" w:hAnsi="Times New Roman" w:cs="Times New Roman"/>
          <w:color w:val="000000" w:themeColor="text1"/>
          <w:vertAlign w:val="superscript"/>
        </w:rPr>
        <w:t>*</w:t>
      </w:r>
    </w:p>
    <w:p w:rsidR="00246AD2" w:rsidRPr="00246AD2" w:rsidRDefault="00246AD2" w:rsidP="00246AD2">
      <w:p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246AD2">
        <w:rPr>
          <w:rFonts w:ascii="Times New Roman" w:hAnsi="Times New Roman" w:cs="Times New Roman"/>
          <w:color w:val="000000" w:themeColor="text1"/>
          <w:sz w:val="20"/>
          <w:szCs w:val="20"/>
          <w:vertAlign w:val="superscript"/>
        </w:rPr>
        <w:t>*</w:t>
      </w:r>
      <w:r w:rsidRPr="00246AD2">
        <w:rPr>
          <w:rFonts w:ascii="Times New Roman" w:hAnsi="Times New Roman" w:cs="Times New Roman"/>
          <w:color w:val="000000" w:themeColor="text1"/>
          <w:sz w:val="20"/>
          <w:szCs w:val="20"/>
        </w:rPr>
        <w:t xml:space="preserve"> (</w:t>
      </w:r>
      <w:r w:rsidRPr="00246AD2">
        <w:rPr>
          <w:rFonts w:ascii="Times New Roman" w:hAnsi="Times New Roman" w:cs="Times New Roman"/>
          <w:color w:val="000000" w:themeColor="text1"/>
          <w:sz w:val="16"/>
          <w:szCs w:val="16"/>
        </w:rPr>
        <w:t>niepotrzebne skreślić</w:t>
      </w:r>
      <w:r w:rsidRPr="00246AD2">
        <w:rPr>
          <w:rFonts w:ascii="Times New Roman" w:hAnsi="Times New Roman" w:cs="Times New Roman"/>
          <w:color w:val="000000" w:themeColor="text1"/>
          <w:sz w:val="20"/>
          <w:szCs w:val="20"/>
        </w:rPr>
        <w:t>)</w:t>
      </w:r>
    </w:p>
    <w:p w:rsidR="00246AD2" w:rsidRPr="00246AD2" w:rsidRDefault="00246AD2" w:rsidP="00246AD2">
      <w:pPr>
        <w:spacing w:after="0"/>
        <w:ind w:left="720"/>
        <w:contextualSpacing/>
        <w:jc w:val="both"/>
        <w:rPr>
          <w:rFonts w:ascii="Times New Roman" w:hAnsi="Times New Roman" w:cs="Times New Roman"/>
          <w:b/>
          <w:u w:val="single"/>
        </w:rPr>
      </w:pPr>
      <w:r w:rsidRPr="00246AD2">
        <w:rPr>
          <w:rFonts w:ascii="Times New Roman" w:hAnsi="Times New Roman" w:cs="Times New Roman"/>
          <w:b/>
          <w:u w:val="single"/>
        </w:rPr>
        <w:t xml:space="preserve">                  </w:t>
      </w:r>
    </w:p>
    <w:p w:rsidR="00246AD2" w:rsidRPr="00246AD2" w:rsidRDefault="00246AD2" w:rsidP="00246AD2">
      <w:pPr>
        <w:spacing w:after="0" w:line="240" w:lineRule="auto"/>
        <w:ind w:firstLine="708"/>
        <w:jc w:val="both"/>
      </w:pPr>
      <w:r w:rsidRPr="00246AD2">
        <w:rPr>
          <w:rFonts w:ascii="Times New Roman" w:hAnsi="Times New Roman" w:cs="Times New Roman"/>
          <w:b/>
          <w:color w:val="000000" w:themeColor="text1"/>
          <w:u w:val="single"/>
        </w:rPr>
        <w:lastRenderedPageBreak/>
        <w:t>Ubiegając się o udzielenie zamówienia na</w:t>
      </w:r>
      <w:r w:rsidRPr="00246AD2">
        <w:rPr>
          <w:rFonts w:ascii="Times New Roman" w:hAnsi="Times New Roman" w:cs="Times New Roman"/>
          <w:b/>
          <w:color w:val="000000" w:themeColor="text1"/>
        </w:rPr>
        <w:t xml:space="preserve">: </w:t>
      </w:r>
      <w:r w:rsidRPr="00246AD2">
        <w:rPr>
          <w:rFonts w:ascii="Arial Black" w:eastAsia="Times New Roman" w:hAnsi="Arial Black" w:cs="Times New Roman"/>
          <w:color w:val="000000" w:themeColor="text1"/>
          <w:sz w:val="18"/>
          <w:szCs w:val="18"/>
          <w:lang w:eastAsia="pl-PL"/>
        </w:rPr>
        <w:t xml:space="preserve"> Zak</w:t>
      </w:r>
      <w:r w:rsidR="00502DA7">
        <w:rPr>
          <w:rFonts w:ascii="Arial Black" w:eastAsia="Times New Roman" w:hAnsi="Arial Black" w:cs="Times New Roman"/>
          <w:color w:val="000000" w:themeColor="text1"/>
          <w:sz w:val="18"/>
          <w:szCs w:val="18"/>
          <w:lang w:eastAsia="pl-PL"/>
        </w:rPr>
        <w:t>up i dostawę nieoznakowanego pojazdu służbowego typu kombi – 2 sztuki</w:t>
      </w:r>
      <w:r w:rsidRPr="00246AD2">
        <w:rPr>
          <w:rFonts w:ascii="Arial Black" w:eastAsia="Times New Roman" w:hAnsi="Arial Black" w:cs="Times New Roman"/>
          <w:color w:val="000000" w:themeColor="text1"/>
          <w:sz w:val="18"/>
          <w:szCs w:val="18"/>
          <w:lang w:eastAsia="pl-PL"/>
        </w:rPr>
        <w:t xml:space="preserve">. </w:t>
      </w:r>
      <w:r w:rsidR="00502DA7">
        <w:rPr>
          <w:rFonts w:ascii="Arial Black" w:eastAsia="Times New Roman" w:hAnsi="Arial Black" w:cs="Times New Roman"/>
          <w:color w:val="0070C0"/>
          <w:sz w:val="18"/>
          <w:szCs w:val="18"/>
          <w:u w:val="single"/>
          <w:lang w:eastAsia="pl-PL"/>
        </w:rPr>
        <w:t>Nr sprawy 45</w:t>
      </w:r>
      <w:r w:rsidRPr="00246AD2">
        <w:rPr>
          <w:rFonts w:ascii="Arial Black" w:eastAsia="Times New Roman" w:hAnsi="Arial Black" w:cs="Times New Roman"/>
          <w:color w:val="0070C0"/>
          <w:sz w:val="18"/>
          <w:szCs w:val="18"/>
          <w:u w:val="single"/>
          <w:lang w:eastAsia="pl-PL"/>
        </w:rPr>
        <w:t xml:space="preserve"> /21</w:t>
      </w:r>
    </w:p>
    <w:p w:rsidR="00246AD2" w:rsidRPr="00246AD2" w:rsidRDefault="00246AD2" w:rsidP="00246AD2">
      <w:pPr>
        <w:spacing w:after="0" w:line="240" w:lineRule="auto"/>
        <w:jc w:val="both"/>
        <w:rPr>
          <w:rFonts w:ascii="Arial Black" w:eastAsia="Times New Roman" w:hAnsi="Arial Black" w:cs="Times New Roman"/>
          <w:color w:val="000000" w:themeColor="text1"/>
          <w:sz w:val="18"/>
          <w:szCs w:val="18"/>
          <w:lang w:eastAsia="pl-PL"/>
        </w:rPr>
      </w:pPr>
    </w:p>
    <w:p w:rsidR="00246AD2" w:rsidRPr="00246AD2" w:rsidRDefault="00246AD2" w:rsidP="00246AD2">
      <w:pPr>
        <w:spacing w:after="0" w:line="240" w:lineRule="auto"/>
      </w:pPr>
    </w:p>
    <w:p w:rsidR="00246AD2" w:rsidRPr="00246AD2" w:rsidRDefault="00246AD2" w:rsidP="00B21AAE">
      <w:pPr>
        <w:numPr>
          <w:ilvl w:val="0"/>
          <w:numId w:val="38"/>
        </w:numPr>
        <w:spacing w:after="0"/>
        <w:ind w:left="340"/>
        <w:contextualSpacing/>
        <w:jc w:val="both"/>
        <w:rPr>
          <w:rFonts w:ascii="Times New Roman" w:hAnsi="Times New Roman" w:cs="Times New Roman"/>
          <w:b/>
        </w:rPr>
      </w:pPr>
      <w:r w:rsidRPr="00246AD2">
        <w:rPr>
          <w:rFonts w:ascii="Times New Roman" w:hAnsi="Times New Roman" w:cs="Times New Roman"/>
          <w:b/>
        </w:rPr>
        <w:t>SKLADAMY OFERTĘ na realizację przedmiotu zamówienia w zakresie określonym Specyfikacji Warunków Zamówienia, na następujących warunkach:</w:t>
      </w:r>
    </w:p>
    <w:p w:rsidR="00246AD2" w:rsidRPr="00246AD2" w:rsidRDefault="00246AD2" w:rsidP="00246AD2">
      <w:pPr>
        <w:spacing w:after="0"/>
        <w:ind w:left="340"/>
        <w:contextualSpacing/>
        <w:jc w:val="both"/>
        <w:rPr>
          <w:rFonts w:ascii="Times New Roman" w:hAnsi="Times New Roman" w:cs="Times New Roman"/>
          <w:b/>
        </w:rPr>
      </w:pPr>
    </w:p>
    <w:p w:rsidR="00246AD2" w:rsidRPr="00246AD2" w:rsidRDefault="00246AD2" w:rsidP="00B21AAE">
      <w:pPr>
        <w:numPr>
          <w:ilvl w:val="1"/>
          <w:numId w:val="38"/>
        </w:numPr>
        <w:spacing w:after="0" w:line="360" w:lineRule="auto"/>
        <w:ind w:left="647"/>
        <w:jc w:val="both"/>
        <w:rPr>
          <w:rFonts w:ascii="Times New Roman" w:eastAsia="Times New Roman" w:hAnsi="Times New Roman" w:cs="Times New Roman"/>
          <w:bCs/>
          <w:color w:val="000000"/>
          <w:u w:val="single"/>
          <w:lang w:eastAsia="pl-PL"/>
        </w:rPr>
      </w:pPr>
      <w:r w:rsidRPr="00246AD2">
        <w:rPr>
          <w:rFonts w:ascii="Times New Roman" w:eastAsia="Times New Roman" w:hAnsi="Times New Roman" w:cs="Times New Roman"/>
          <w:b/>
          <w:bCs/>
          <w:color w:val="000000"/>
          <w:u w:val="single"/>
          <w:lang w:eastAsia="pl-PL"/>
        </w:rPr>
        <w:t>KRYTERIUM  nr 1</w:t>
      </w:r>
      <w:r w:rsidRPr="00246AD2">
        <w:rPr>
          <w:rFonts w:ascii="Times New Roman" w:eastAsia="Times New Roman" w:hAnsi="Times New Roman" w:cs="Times New Roman"/>
          <w:bCs/>
          <w:color w:val="000000"/>
          <w:u w:val="single"/>
          <w:lang w:eastAsia="pl-PL"/>
        </w:rPr>
        <w:t xml:space="preserve"> –  </w:t>
      </w:r>
      <w:r w:rsidRPr="00246AD2">
        <w:rPr>
          <w:rFonts w:ascii="Times New Roman" w:eastAsia="Times New Roman" w:hAnsi="Times New Roman" w:cs="Times New Roman"/>
          <w:b/>
          <w:bCs/>
          <w:color w:val="000000"/>
          <w:u w:val="single"/>
          <w:lang w:eastAsia="pl-PL"/>
        </w:rPr>
        <w:t>Cena ( C )</w:t>
      </w:r>
      <w:r w:rsidRPr="00246AD2">
        <w:rPr>
          <w:rFonts w:ascii="Times New Roman" w:eastAsia="Times New Roman" w:hAnsi="Times New Roman" w:cs="Times New Roman"/>
          <w:bCs/>
          <w:color w:val="000000"/>
          <w:u w:val="single"/>
          <w:lang w:eastAsia="pl-PL"/>
        </w:rPr>
        <w:t xml:space="preserve"> </w:t>
      </w:r>
    </w:p>
    <w:p w:rsidR="00246AD2" w:rsidRPr="00246AD2" w:rsidRDefault="00246AD2" w:rsidP="00246AD2">
      <w:pPr>
        <w:spacing w:after="0"/>
        <w:ind w:firstLine="227"/>
        <w:jc w:val="both"/>
        <w:rPr>
          <w:rFonts w:ascii="Times New Roman" w:hAnsi="Times New Roman" w:cs="Times New Roman"/>
          <w:bCs/>
          <w:color w:val="000000"/>
          <w:sz w:val="18"/>
          <w:szCs w:val="18"/>
        </w:rPr>
      </w:pPr>
      <w:r w:rsidRPr="00246AD2">
        <w:rPr>
          <w:rFonts w:ascii="Times New Roman" w:hAnsi="Times New Roman" w:cs="Times New Roman"/>
          <w:b/>
        </w:rPr>
        <w:t>Cena oferty brutto za realizację całego zamówienia wynosi:</w:t>
      </w:r>
      <w:r w:rsidRPr="00246AD2">
        <w:rPr>
          <w:rFonts w:ascii="Times New Roman" w:hAnsi="Times New Roman" w:cs="Times New Roman"/>
        </w:rPr>
        <w:t>………………………………….</w:t>
      </w:r>
      <w:r w:rsidRPr="00246AD2">
        <w:rPr>
          <w:rFonts w:ascii="Times New Roman" w:hAnsi="Times New Roman" w:cs="Times New Roman"/>
          <w:b/>
        </w:rPr>
        <w:t xml:space="preserve">zł </w:t>
      </w:r>
      <w:r w:rsidRPr="00246AD2">
        <w:rPr>
          <w:rFonts w:ascii="Times New Roman" w:hAnsi="Times New Roman" w:cs="Times New Roman"/>
          <w:b/>
        </w:rPr>
        <w:br/>
      </w:r>
      <w:r w:rsidRPr="00246AD2">
        <w:rPr>
          <w:rFonts w:ascii="Times New Roman" w:hAnsi="Times New Roman" w:cs="Times New Roman"/>
        </w:rPr>
        <w:t xml:space="preserve">    ( </w:t>
      </w:r>
      <w:r w:rsidRPr="00246AD2">
        <w:rPr>
          <w:rFonts w:ascii="Times New Roman" w:hAnsi="Times New Roman" w:cs="Times New Roman"/>
          <w:sz w:val="18"/>
          <w:szCs w:val="18"/>
        </w:rPr>
        <w:t xml:space="preserve">tj. </w:t>
      </w:r>
      <w:r w:rsidRPr="00246AD2">
        <w:rPr>
          <w:rFonts w:ascii="Times New Roman" w:hAnsi="Times New Roman" w:cs="Times New Roman"/>
          <w:bCs/>
          <w:color w:val="000000"/>
          <w:sz w:val="18"/>
          <w:szCs w:val="18"/>
        </w:rPr>
        <w:t>Łączna cena brutto  )</w:t>
      </w:r>
    </w:p>
    <w:p w:rsidR="00246AD2" w:rsidRPr="00246AD2" w:rsidRDefault="00246AD2" w:rsidP="00246AD2">
      <w:pPr>
        <w:spacing w:after="0"/>
        <w:ind w:firstLine="227"/>
        <w:jc w:val="both"/>
        <w:rPr>
          <w:rFonts w:ascii="Times New Roman" w:hAnsi="Times New Roman" w:cs="Times New Roman"/>
        </w:rPr>
      </w:pPr>
      <w:r w:rsidRPr="00246AD2">
        <w:rPr>
          <w:rFonts w:ascii="Times New Roman" w:hAnsi="Times New Roman" w:cs="Times New Roman"/>
          <w:b/>
        </w:rPr>
        <w:br/>
      </w:r>
      <w:r w:rsidRPr="00246AD2">
        <w:rPr>
          <w:rFonts w:ascii="Times New Roman" w:hAnsi="Times New Roman" w:cs="Times New Roman"/>
        </w:rPr>
        <w:t xml:space="preserve">     w tym podatek od towarów i usług (VAT), wg stawki:……….………….…...%</w:t>
      </w:r>
    </w:p>
    <w:p w:rsidR="00246AD2" w:rsidRPr="00246AD2" w:rsidRDefault="00246AD2" w:rsidP="00246AD2">
      <w:pPr>
        <w:spacing w:after="0"/>
        <w:jc w:val="both"/>
        <w:rPr>
          <w:rFonts w:ascii="Times New Roman" w:hAnsi="Times New Roman" w:cs="Times New Roman"/>
        </w:rPr>
      </w:pPr>
      <w:r w:rsidRPr="00246AD2">
        <w:rPr>
          <w:rFonts w:ascii="Times New Roman" w:hAnsi="Times New Roman" w:cs="Times New Roman"/>
        </w:rPr>
        <w:t xml:space="preserve">     Cena oferty netto za realizację całego zamówienia wynosi:……………….………………zł,</w:t>
      </w:r>
    </w:p>
    <w:p w:rsidR="00246AD2" w:rsidRPr="00246AD2" w:rsidRDefault="00246AD2" w:rsidP="00246AD2">
      <w:pPr>
        <w:spacing w:after="0" w:line="360" w:lineRule="auto"/>
        <w:jc w:val="both"/>
        <w:rPr>
          <w:rFonts w:ascii="Times New Roman" w:hAnsi="Times New Roman" w:cs="Times New Roman"/>
          <w:b/>
          <w:color w:val="000000" w:themeColor="text1"/>
        </w:rPr>
      </w:pPr>
    </w:p>
    <w:p w:rsidR="00246AD2" w:rsidRPr="00502DA7" w:rsidRDefault="00246AD2" w:rsidP="00502DA7">
      <w:pPr>
        <w:spacing w:after="0" w:line="360" w:lineRule="auto"/>
        <w:ind w:left="227"/>
        <w:jc w:val="both"/>
        <w:rPr>
          <w:rFonts w:ascii="Times New Roman" w:hAnsi="Times New Roman" w:cs="Times New Roman"/>
          <w:bCs/>
          <w:color w:val="000000"/>
        </w:rPr>
      </w:pPr>
      <w:r w:rsidRPr="00246AD2">
        <w:rPr>
          <w:rFonts w:ascii="Times New Roman" w:hAnsi="Times New Roman" w:cs="Times New Roman"/>
          <w:b/>
          <w:color w:val="000000" w:themeColor="text1"/>
        </w:rPr>
        <w:t xml:space="preserve">1.2. </w:t>
      </w:r>
      <w:r w:rsidRPr="00246AD2">
        <w:rPr>
          <w:rFonts w:ascii="Times New Roman" w:hAnsi="Times New Roman" w:cs="Times New Roman"/>
          <w:b/>
          <w:bCs/>
          <w:color w:val="000000"/>
          <w:u w:val="single"/>
        </w:rPr>
        <w:t>KRYTERIUM  nr 2</w:t>
      </w:r>
      <w:r w:rsidRPr="00246AD2">
        <w:rPr>
          <w:rFonts w:ascii="Times New Roman" w:hAnsi="Times New Roman" w:cs="Times New Roman"/>
          <w:b/>
          <w:bCs/>
          <w:color w:val="000000"/>
        </w:rPr>
        <w:t xml:space="preserve">  </w:t>
      </w:r>
      <w:r w:rsidRPr="00502DA7">
        <w:rPr>
          <w:rFonts w:ascii="Times New Roman" w:hAnsi="Times New Roman" w:cs="Times New Roman"/>
          <w:bCs/>
          <w:color w:val="000000"/>
        </w:rPr>
        <w:t>–</w:t>
      </w:r>
      <w:r w:rsidR="00502DA7">
        <w:rPr>
          <w:rFonts w:ascii="Times New Roman" w:hAnsi="Times New Roman" w:cs="Times New Roman"/>
          <w:bCs/>
          <w:color w:val="000000"/>
        </w:rPr>
        <w:t xml:space="preserve"> </w:t>
      </w:r>
      <w:r w:rsidR="00502DA7" w:rsidRPr="0045204F">
        <w:rPr>
          <w:rFonts w:ascii="Times New Roman" w:hAnsi="Times New Roman" w:cs="Times New Roman"/>
          <w:b/>
          <w:bCs/>
          <w:color w:val="000000"/>
        </w:rPr>
        <w:t xml:space="preserve">Gwarancja na zespoły i podzespoły mechaniczne, elektryczne </w:t>
      </w:r>
      <w:r w:rsidR="00502DA7" w:rsidRPr="0045204F">
        <w:rPr>
          <w:rFonts w:ascii="Times New Roman" w:hAnsi="Times New Roman" w:cs="Times New Roman"/>
          <w:b/>
          <w:bCs/>
          <w:color w:val="000000"/>
        </w:rPr>
        <w:br/>
        <w:t xml:space="preserve">i elektroniczne pojazdu ( G ) </w:t>
      </w:r>
      <w:r w:rsidRPr="00502DA7">
        <w:rPr>
          <w:rFonts w:ascii="Times New Roman" w:hAnsi="Times New Roman" w:cs="Times New Roman"/>
          <w:b/>
          <w:bCs/>
          <w:color w:val="000000"/>
        </w:rPr>
        <w:t xml:space="preserve">- </w:t>
      </w:r>
      <w:r w:rsidRPr="00502DA7">
        <w:rPr>
          <w:rFonts w:ascii="Times New Roman" w:hAnsi="Times New Roman" w:cs="Times New Roman"/>
          <w:bCs/>
          <w:color w:val="000000"/>
        </w:rPr>
        <w:t>……………………..…</w:t>
      </w:r>
      <w:r w:rsidR="0045204F">
        <w:rPr>
          <w:rFonts w:ascii="Times New Roman" w:hAnsi="Times New Roman" w:cs="Times New Roman"/>
          <w:bCs/>
          <w:color w:val="000000"/>
        </w:rPr>
        <w:t>…</w:t>
      </w:r>
      <w:r w:rsidRPr="00502DA7">
        <w:rPr>
          <w:rFonts w:ascii="Times New Roman" w:hAnsi="Times New Roman" w:cs="Times New Roman"/>
          <w:bCs/>
          <w:color w:val="000000"/>
        </w:rPr>
        <w:t>…….…</w:t>
      </w:r>
      <w:r w:rsidRPr="00502DA7">
        <w:rPr>
          <w:rFonts w:ascii="Times New Roman" w:hAnsi="Times New Roman" w:cs="Times New Roman"/>
          <w:b/>
          <w:bCs/>
          <w:color w:val="000000"/>
        </w:rPr>
        <w:t xml:space="preserve"> </w:t>
      </w:r>
      <w:r w:rsidRPr="00502DA7">
        <w:rPr>
          <w:rFonts w:ascii="Times New Roman" w:hAnsi="Times New Roman" w:cs="Times New Roman"/>
          <w:bCs/>
          <w:color w:val="000000"/>
        </w:rPr>
        <w:t xml:space="preserve"> </w:t>
      </w:r>
      <w:r w:rsidR="00502DA7" w:rsidRPr="00502DA7">
        <w:rPr>
          <w:rFonts w:ascii="Times New Roman" w:hAnsi="Times New Roman" w:cs="Times New Roman"/>
          <w:bCs/>
          <w:color w:val="000000"/>
        </w:rPr>
        <w:t>( należy wpisać  liczbę miesięcy</w:t>
      </w:r>
      <w:r w:rsidRPr="00502DA7">
        <w:rPr>
          <w:rFonts w:ascii="Times New Roman" w:hAnsi="Times New Roman" w:cs="Times New Roman"/>
          <w:bCs/>
          <w:color w:val="000000"/>
        </w:rPr>
        <w:t xml:space="preserve">  ) </w:t>
      </w:r>
    </w:p>
    <w:p w:rsidR="00246AD2" w:rsidRPr="00246AD2" w:rsidRDefault="00246AD2" w:rsidP="00246AD2">
      <w:pPr>
        <w:spacing w:after="0" w:line="240" w:lineRule="auto"/>
        <w:jc w:val="both"/>
        <w:rPr>
          <w:rFonts w:ascii="Times New Roman" w:hAnsi="Times New Roman" w:cs="Times New Roman"/>
          <w:bCs/>
          <w:color w:val="000000"/>
        </w:rPr>
      </w:pPr>
    </w:p>
    <w:p w:rsidR="00246AD2" w:rsidRDefault="00246AD2" w:rsidP="00246AD2">
      <w:pPr>
        <w:spacing w:after="0" w:line="240" w:lineRule="auto"/>
        <w:ind w:firstLine="647"/>
        <w:jc w:val="both"/>
        <w:rPr>
          <w:rFonts w:ascii="Times New Roman" w:hAnsi="Times New Roman" w:cs="Times New Roman"/>
          <w:bCs/>
          <w:color w:val="000000"/>
        </w:rPr>
      </w:pPr>
      <w:r w:rsidRPr="00246AD2">
        <w:rPr>
          <w:rFonts w:ascii="Times New Roman" w:hAnsi="Times New Roman" w:cs="Times New Roman"/>
          <w:bCs/>
          <w:color w:val="000000"/>
        </w:rPr>
        <w:t>W przypad</w:t>
      </w:r>
      <w:r w:rsidR="00502DA7">
        <w:rPr>
          <w:rFonts w:ascii="Times New Roman" w:hAnsi="Times New Roman" w:cs="Times New Roman"/>
          <w:bCs/>
          <w:color w:val="000000"/>
        </w:rPr>
        <w:t xml:space="preserve">ku braku wskazania  gwarancji na zespoły i podzespoły mechaniczne, elektryczne </w:t>
      </w:r>
      <w:r w:rsidR="00502DA7">
        <w:rPr>
          <w:rFonts w:ascii="Times New Roman" w:hAnsi="Times New Roman" w:cs="Times New Roman"/>
          <w:bCs/>
          <w:color w:val="000000"/>
        </w:rPr>
        <w:br/>
        <w:t>i elektroniczne pojazdu w miesiącach</w:t>
      </w:r>
      <w:r w:rsidRPr="00246AD2">
        <w:rPr>
          <w:rFonts w:ascii="Times New Roman" w:hAnsi="Times New Roman" w:cs="Times New Roman"/>
          <w:bCs/>
          <w:color w:val="000000"/>
        </w:rPr>
        <w:t xml:space="preserve">, </w:t>
      </w:r>
      <w:r w:rsidRPr="00246AD2">
        <w:rPr>
          <w:rFonts w:ascii="Times New Roman" w:hAnsi="Times New Roman" w:cs="Times New Roman"/>
          <w:bCs/>
          <w:color w:val="000000"/>
          <w:u w:val="single"/>
        </w:rPr>
        <w:t>Wykonawca oświadcza, iż</w:t>
      </w:r>
      <w:r w:rsidR="00502DA7">
        <w:rPr>
          <w:rFonts w:ascii="Times New Roman" w:hAnsi="Times New Roman" w:cs="Times New Roman"/>
          <w:bCs/>
          <w:color w:val="000000"/>
        </w:rPr>
        <w:t xml:space="preserve"> zaproponował 36 miesięcy gwarancji </w:t>
      </w:r>
      <w:r w:rsidRPr="00246AD2">
        <w:rPr>
          <w:rFonts w:ascii="Times New Roman" w:hAnsi="Times New Roman" w:cs="Times New Roman"/>
          <w:bCs/>
          <w:color w:val="000000"/>
        </w:rPr>
        <w:t xml:space="preserve"> </w:t>
      </w:r>
      <w:r w:rsidR="00502DA7" w:rsidRPr="00502DA7">
        <w:rPr>
          <w:rFonts w:ascii="Times New Roman" w:hAnsi="Times New Roman" w:cs="Times New Roman"/>
          <w:bCs/>
          <w:color w:val="000000"/>
        </w:rPr>
        <w:t>na zespoły i podzespoły mechanic</w:t>
      </w:r>
      <w:r w:rsidR="00502DA7">
        <w:rPr>
          <w:rFonts w:ascii="Times New Roman" w:hAnsi="Times New Roman" w:cs="Times New Roman"/>
          <w:bCs/>
          <w:color w:val="000000"/>
        </w:rPr>
        <w:t>zne, elektryczne i elektroniczne pojazdu.</w:t>
      </w:r>
    </w:p>
    <w:p w:rsidR="0045204F" w:rsidRDefault="0045204F" w:rsidP="00246AD2">
      <w:pPr>
        <w:spacing w:after="0" w:line="240" w:lineRule="auto"/>
        <w:ind w:firstLine="647"/>
        <w:jc w:val="both"/>
        <w:rPr>
          <w:rFonts w:ascii="Times New Roman" w:hAnsi="Times New Roman" w:cs="Times New Roman"/>
          <w:bCs/>
          <w:color w:val="000000"/>
        </w:rPr>
      </w:pPr>
      <w:r>
        <w:rPr>
          <w:rFonts w:ascii="Times New Roman" w:hAnsi="Times New Roman" w:cs="Times New Roman"/>
          <w:bCs/>
          <w:color w:val="000000"/>
        </w:rPr>
        <w:t>Wykonawca musi podać okres gwarancji w pełnych miesiącach.</w:t>
      </w:r>
    </w:p>
    <w:p w:rsidR="0045204F" w:rsidRPr="00246AD2" w:rsidRDefault="0045204F" w:rsidP="00246AD2">
      <w:pPr>
        <w:spacing w:after="0" w:line="240" w:lineRule="auto"/>
        <w:ind w:firstLine="647"/>
        <w:jc w:val="both"/>
        <w:rPr>
          <w:rFonts w:ascii="Times New Roman" w:hAnsi="Times New Roman" w:cs="Times New Roman"/>
          <w:bCs/>
          <w:color w:val="000000"/>
        </w:rPr>
      </w:pPr>
      <w:r w:rsidRPr="0045204F">
        <w:rPr>
          <w:rFonts w:ascii="Times New Roman" w:hAnsi="Times New Roman" w:cs="Times New Roman"/>
          <w:b/>
          <w:bCs/>
          <w:color w:val="000000"/>
          <w:u w:val="single"/>
        </w:rPr>
        <w:t>Oferty zawierające okres gwarancji krótszy niż 36 miesięcy zostaną odrzucone jako niezgodne z warunkami zamówienia</w:t>
      </w:r>
      <w:r>
        <w:rPr>
          <w:rFonts w:ascii="Times New Roman" w:hAnsi="Times New Roman" w:cs="Times New Roman"/>
          <w:bCs/>
          <w:color w:val="000000"/>
        </w:rPr>
        <w:t>.</w:t>
      </w:r>
    </w:p>
    <w:p w:rsidR="00246AD2" w:rsidRPr="00246AD2" w:rsidRDefault="00246AD2" w:rsidP="00246AD2">
      <w:pPr>
        <w:spacing w:after="0" w:line="240" w:lineRule="auto"/>
        <w:ind w:firstLine="227"/>
        <w:jc w:val="both"/>
        <w:rPr>
          <w:rFonts w:ascii="Times New Roman" w:hAnsi="Times New Roman" w:cs="Times New Roman"/>
          <w:bCs/>
          <w:color w:val="000000"/>
        </w:rPr>
      </w:pPr>
    </w:p>
    <w:p w:rsidR="00246AD2" w:rsidRPr="00246AD2" w:rsidRDefault="00246AD2" w:rsidP="00246AD2">
      <w:pPr>
        <w:autoSpaceDE w:val="0"/>
        <w:autoSpaceDN w:val="0"/>
        <w:adjustRightInd w:val="0"/>
        <w:spacing w:after="0" w:line="240" w:lineRule="auto"/>
        <w:jc w:val="both"/>
        <w:rPr>
          <w:rFonts w:ascii="Times New Roman" w:eastAsia="Times New Roman" w:hAnsi="Times New Roman" w:cs="Times New Roman"/>
          <w:b/>
          <w:bCs/>
          <w:lang w:eastAsia="pl-PL"/>
        </w:rPr>
      </w:pPr>
    </w:p>
    <w:p w:rsidR="00246AD2" w:rsidRPr="00246AD2" w:rsidRDefault="00246AD2" w:rsidP="00246AD2">
      <w:pPr>
        <w:autoSpaceDE w:val="0"/>
        <w:autoSpaceDN w:val="0"/>
        <w:adjustRightInd w:val="0"/>
        <w:spacing w:after="0" w:line="240" w:lineRule="auto"/>
        <w:jc w:val="both"/>
        <w:rPr>
          <w:rFonts w:ascii="Times New Roman" w:eastAsia="Times New Roman" w:hAnsi="Times New Roman" w:cs="Times New Roman"/>
          <w:b/>
          <w:bCs/>
          <w:lang w:eastAsia="pl-PL"/>
        </w:rPr>
      </w:pPr>
      <w:r w:rsidRPr="00246AD2">
        <w:rPr>
          <w:rFonts w:ascii="Times New Roman" w:eastAsia="Times New Roman" w:hAnsi="Times New Roman" w:cs="Times New Roman"/>
          <w:b/>
          <w:bCs/>
          <w:lang w:eastAsia="pl-PL"/>
        </w:rPr>
        <w:t xml:space="preserve">Informujemy, </w:t>
      </w:r>
      <w:r w:rsidRPr="00246AD2">
        <w:rPr>
          <w:rFonts w:ascii="Times New Roman" w:eastAsia="TimesNewRoman" w:hAnsi="Times New Roman" w:cs="Times New Roman"/>
          <w:b/>
          <w:bCs/>
          <w:lang w:eastAsia="pl-PL"/>
        </w:rPr>
        <w:t>ż</w:t>
      </w:r>
      <w:r w:rsidRPr="00246AD2">
        <w:rPr>
          <w:rFonts w:ascii="Times New Roman" w:eastAsia="Times New Roman" w:hAnsi="Times New Roman" w:cs="Times New Roman"/>
          <w:b/>
          <w:bCs/>
          <w:lang w:eastAsia="pl-PL"/>
        </w:rPr>
        <w:t>e wskazane poni</w:t>
      </w:r>
      <w:r w:rsidRPr="00246AD2">
        <w:rPr>
          <w:rFonts w:ascii="Times New Roman" w:eastAsia="TimesNewRoman" w:hAnsi="Times New Roman" w:cs="Times New Roman"/>
          <w:b/>
          <w:bCs/>
          <w:lang w:eastAsia="pl-PL"/>
        </w:rPr>
        <w:t>ż</w:t>
      </w:r>
      <w:r w:rsidRPr="00246AD2">
        <w:rPr>
          <w:rFonts w:ascii="Times New Roman" w:eastAsia="Times New Roman" w:hAnsi="Times New Roman" w:cs="Times New Roman"/>
          <w:b/>
          <w:bCs/>
          <w:lang w:eastAsia="pl-PL"/>
        </w:rPr>
        <w:t>ej dokumenty lub o</w:t>
      </w:r>
      <w:r w:rsidRPr="00246AD2">
        <w:rPr>
          <w:rFonts w:ascii="Times New Roman" w:eastAsia="TimesNewRoman" w:hAnsi="Times New Roman" w:cs="Times New Roman"/>
          <w:lang w:eastAsia="pl-PL"/>
        </w:rPr>
        <w:t>ś</w:t>
      </w:r>
      <w:r w:rsidRPr="00246AD2">
        <w:rPr>
          <w:rFonts w:ascii="Times New Roman" w:eastAsia="Times New Roman" w:hAnsi="Times New Roman" w:cs="Times New Roman"/>
          <w:b/>
          <w:bCs/>
          <w:lang w:eastAsia="pl-PL"/>
        </w:rPr>
        <w:t>wiadczenia dost</w:t>
      </w:r>
      <w:r w:rsidRPr="00246AD2">
        <w:rPr>
          <w:rFonts w:ascii="Times New Roman" w:eastAsia="TimesNewRoman" w:hAnsi="Times New Roman" w:cs="Times New Roman"/>
          <w:lang w:eastAsia="pl-PL"/>
        </w:rPr>
        <w:t>ę</w:t>
      </w:r>
      <w:r w:rsidRPr="00246AD2">
        <w:rPr>
          <w:rFonts w:ascii="Times New Roman" w:eastAsia="Times New Roman" w:hAnsi="Times New Roman" w:cs="Times New Roman"/>
          <w:b/>
          <w:bCs/>
          <w:lang w:eastAsia="pl-PL"/>
        </w:rPr>
        <w:t>pne s</w:t>
      </w:r>
      <w:r w:rsidRPr="00246AD2">
        <w:rPr>
          <w:rFonts w:ascii="Times New Roman" w:eastAsia="TimesNewRoman" w:hAnsi="Times New Roman" w:cs="Times New Roman"/>
          <w:b/>
          <w:bCs/>
          <w:lang w:eastAsia="pl-PL"/>
        </w:rPr>
        <w:t>ą</w:t>
      </w:r>
      <w:r w:rsidRPr="00246AD2">
        <w:rPr>
          <w:rFonts w:ascii="Times New Roman" w:eastAsia="TimesNewRoman" w:hAnsi="Times New Roman" w:cs="Times New Roman"/>
          <w:lang w:eastAsia="pl-PL"/>
        </w:rPr>
        <w:t xml:space="preserve"> </w:t>
      </w:r>
      <w:r w:rsidRPr="00246AD2">
        <w:rPr>
          <w:rFonts w:ascii="Times New Roman" w:eastAsia="Times New Roman" w:hAnsi="Times New Roman" w:cs="Times New Roman"/>
          <w:b/>
          <w:bCs/>
          <w:lang w:eastAsia="pl-PL"/>
        </w:rPr>
        <w:t>w formie elektronicznej pod okre</w:t>
      </w:r>
      <w:r w:rsidRPr="00246AD2">
        <w:rPr>
          <w:rFonts w:ascii="Times New Roman" w:eastAsia="TimesNewRoman" w:hAnsi="Times New Roman" w:cs="Times New Roman"/>
          <w:b/>
          <w:bCs/>
          <w:lang w:eastAsia="pl-PL"/>
        </w:rPr>
        <w:t>ś</w:t>
      </w:r>
      <w:r w:rsidRPr="00246AD2">
        <w:rPr>
          <w:rFonts w:ascii="Times New Roman" w:eastAsia="Times New Roman" w:hAnsi="Times New Roman" w:cs="Times New Roman"/>
          <w:b/>
          <w:bCs/>
          <w:lang w:eastAsia="pl-PL"/>
        </w:rPr>
        <w:t>lonymi adresami internetowymi ogólnodost</w:t>
      </w:r>
      <w:r w:rsidRPr="00246AD2">
        <w:rPr>
          <w:rFonts w:ascii="Times New Roman" w:eastAsia="TimesNewRoman" w:hAnsi="Times New Roman" w:cs="Times New Roman"/>
          <w:lang w:eastAsia="pl-PL"/>
        </w:rPr>
        <w:t>ę</w:t>
      </w:r>
      <w:r w:rsidRPr="00246AD2">
        <w:rPr>
          <w:rFonts w:ascii="Times New Roman" w:eastAsia="Times New Roman" w:hAnsi="Times New Roman" w:cs="Times New Roman"/>
          <w:b/>
          <w:bCs/>
          <w:lang w:eastAsia="pl-PL"/>
        </w:rPr>
        <w:t>pnych i bezpłatnych baz</w:t>
      </w:r>
    </w:p>
    <w:p w:rsidR="00246AD2" w:rsidRPr="00246AD2" w:rsidRDefault="00246AD2" w:rsidP="00246AD2">
      <w:pPr>
        <w:autoSpaceDE w:val="0"/>
        <w:autoSpaceDN w:val="0"/>
        <w:adjustRightInd w:val="0"/>
        <w:spacing w:after="0" w:line="360" w:lineRule="auto"/>
        <w:jc w:val="both"/>
        <w:rPr>
          <w:rFonts w:ascii="Times New Roman" w:eastAsia="Times New Roman" w:hAnsi="Times New Roman" w:cs="Times New Roman"/>
          <w:b/>
          <w:bCs/>
          <w:lang w:eastAsia="pl-PL"/>
        </w:rPr>
      </w:pPr>
      <w:r w:rsidRPr="00246AD2">
        <w:rPr>
          <w:rFonts w:ascii="Times New Roman" w:eastAsia="Times New Roman" w:hAnsi="Times New Roman" w:cs="Times New Roman"/>
          <w:b/>
          <w:bCs/>
          <w:lang w:eastAsia="pl-PL"/>
        </w:rPr>
        <w:t>danych: (wypełni</w:t>
      </w:r>
      <w:r w:rsidRPr="00246AD2">
        <w:rPr>
          <w:rFonts w:ascii="Times New Roman" w:eastAsia="TimesNewRoman" w:hAnsi="Times New Roman" w:cs="Times New Roman"/>
          <w:b/>
          <w:bCs/>
          <w:lang w:eastAsia="pl-PL"/>
        </w:rPr>
        <w:t>ć</w:t>
      </w:r>
      <w:r w:rsidRPr="00246AD2">
        <w:rPr>
          <w:rFonts w:ascii="Times New Roman" w:eastAsia="TimesNewRoman" w:hAnsi="Times New Roman" w:cs="Times New Roman"/>
          <w:lang w:eastAsia="pl-PL"/>
        </w:rPr>
        <w:t xml:space="preserve"> </w:t>
      </w:r>
      <w:r w:rsidRPr="00246AD2">
        <w:rPr>
          <w:rFonts w:ascii="Times New Roman" w:eastAsia="Times New Roman" w:hAnsi="Times New Roman" w:cs="Times New Roman"/>
          <w:b/>
          <w:bCs/>
          <w:lang w:eastAsia="pl-PL"/>
        </w:rPr>
        <w:t>je</w:t>
      </w:r>
      <w:r w:rsidRPr="00246AD2">
        <w:rPr>
          <w:rFonts w:ascii="Times New Roman" w:eastAsia="TimesNewRoman" w:hAnsi="Times New Roman" w:cs="Times New Roman"/>
          <w:b/>
          <w:bCs/>
          <w:lang w:eastAsia="pl-PL"/>
        </w:rPr>
        <w:t>ś</w:t>
      </w:r>
      <w:r w:rsidRPr="00246AD2">
        <w:rPr>
          <w:rFonts w:ascii="Times New Roman" w:eastAsia="Times New Roman" w:hAnsi="Times New Roman" w:cs="Times New Roman"/>
          <w:b/>
          <w:bCs/>
          <w:lang w:eastAsia="pl-PL"/>
        </w:rPr>
        <w:t>li dotyczy)</w:t>
      </w:r>
    </w:p>
    <w:tbl>
      <w:tblPr>
        <w:tblW w:w="91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8"/>
        <w:gridCol w:w="5370"/>
      </w:tblGrid>
      <w:tr w:rsidR="00246AD2" w:rsidRPr="00246AD2" w:rsidTr="001F6BA1">
        <w:trPr>
          <w:trHeight w:val="657"/>
        </w:trPr>
        <w:tc>
          <w:tcPr>
            <w:tcW w:w="3778" w:type="dxa"/>
            <w:tcBorders>
              <w:top w:val="single" w:sz="4" w:space="0" w:color="000000"/>
              <w:left w:val="single" w:sz="4" w:space="0" w:color="000000"/>
              <w:bottom w:val="single" w:sz="4" w:space="0" w:color="000000"/>
              <w:right w:val="single" w:sz="4" w:space="0" w:color="000000"/>
            </w:tcBorders>
            <w:vAlign w:val="center"/>
          </w:tcPr>
          <w:p w:rsidR="00246AD2" w:rsidRPr="00246AD2" w:rsidRDefault="00246AD2" w:rsidP="00246AD2">
            <w:pPr>
              <w:autoSpaceDE w:val="0"/>
              <w:autoSpaceDN w:val="0"/>
              <w:adjustRightInd w:val="0"/>
              <w:spacing w:after="0" w:line="360" w:lineRule="auto"/>
              <w:jc w:val="center"/>
              <w:rPr>
                <w:rFonts w:ascii="Times New Roman" w:eastAsia="TimesNewRoman" w:hAnsi="Times New Roman" w:cs="Times New Roman"/>
                <w:lang w:eastAsia="pl-PL"/>
              </w:rPr>
            </w:pPr>
            <w:r w:rsidRPr="00246AD2">
              <w:rPr>
                <w:rFonts w:ascii="Times New Roman" w:eastAsia="Times New Roman" w:hAnsi="Times New Roman" w:cs="Times New Roman"/>
                <w:b/>
                <w:bCs/>
                <w:lang w:eastAsia="pl-PL"/>
              </w:rPr>
              <w:t>Nazwa dokumentu lub o</w:t>
            </w:r>
            <w:r w:rsidRPr="00246AD2">
              <w:rPr>
                <w:rFonts w:ascii="Times New Roman" w:eastAsia="TimesNewRoman" w:hAnsi="Times New Roman" w:cs="Times New Roman"/>
                <w:b/>
                <w:bCs/>
                <w:lang w:eastAsia="pl-PL"/>
              </w:rPr>
              <w:t>ś</w:t>
            </w:r>
            <w:r w:rsidRPr="00246AD2">
              <w:rPr>
                <w:rFonts w:ascii="Times New Roman" w:eastAsia="Times New Roman" w:hAnsi="Times New Roman" w:cs="Times New Roman"/>
                <w:b/>
                <w:bCs/>
                <w:lang w:eastAsia="pl-PL"/>
              </w:rPr>
              <w:t>wiadczenia</w:t>
            </w:r>
          </w:p>
        </w:tc>
        <w:tc>
          <w:tcPr>
            <w:tcW w:w="5370" w:type="dxa"/>
            <w:tcBorders>
              <w:top w:val="single" w:sz="4" w:space="0" w:color="000000"/>
              <w:left w:val="single" w:sz="4" w:space="0" w:color="000000"/>
              <w:bottom w:val="single" w:sz="4" w:space="0" w:color="000000"/>
              <w:right w:val="single" w:sz="4" w:space="0" w:color="000000"/>
            </w:tcBorders>
            <w:vAlign w:val="center"/>
          </w:tcPr>
          <w:p w:rsidR="00246AD2" w:rsidRPr="00246AD2" w:rsidRDefault="00246AD2" w:rsidP="00246AD2">
            <w:pPr>
              <w:autoSpaceDE w:val="0"/>
              <w:autoSpaceDN w:val="0"/>
              <w:adjustRightInd w:val="0"/>
              <w:spacing w:after="0" w:line="240" w:lineRule="auto"/>
              <w:jc w:val="center"/>
              <w:rPr>
                <w:rFonts w:ascii="Times New Roman" w:eastAsia="Times New Roman" w:hAnsi="Times New Roman" w:cs="Times New Roman"/>
                <w:b/>
                <w:bCs/>
                <w:lang w:eastAsia="pl-PL"/>
              </w:rPr>
            </w:pPr>
            <w:r w:rsidRPr="00246AD2">
              <w:rPr>
                <w:rFonts w:ascii="Times New Roman" w:eastAsia="Times New Roman" w:hAnsi="Times New Roman" w:cs="Times New Roman"/>
                <w:b/>
                <w:bCs/>
                <w:lang w:eastAsia="pl-PL"/>
              </w:rPr>
              <w:t>Adres internetowy bazy danych, gdzie dost</w:t>
            </w:r>
            <w:r w:rsidRPr="00246AD2">
              <w:rPr>
                <w:rFonts w:ascii="Times New Roman" w:eastAsia="TimesNewRoman" w:hAnsi="Times New Roman" w:cs="Times New Roman"/>
                <w:lang w:eastAsia="pl-PL"/>
              </w:rPr>
              <w:t>ę</w:t>
            </w:r>
            <w:r w:rsidRPr="00246AD2">
              <w:rPr>
                <w:rFonts w:ascii="Times New Roman" w:eastAsia="Times New Roman" w:hAnsi="Times New Roman" w:cs="Times New Roman"/>
                <w:b/>
                <w:bCs/>
                <w:lang w:eastAsia="pl-PL"/>
              </w:rPr>
              <w:t>pny jest</w:t>
            </w:r>
          </w:p>
          <w:p w:rsidR="00246AD2" w:rsidRPr="00246AD2" w:rsidRDefault="00246AD2" w:rsidP="00246AD2">
            <w:pPr>
              <w:autoSpaceDE w:val="0"/>
              <w:autoSpaceDN w:val="0"/>
              <w:adjustRightInd w:val="0"/>
              <w:spacing w:after="0" w:line="360" w:lineRule="auto"/>
              <w:jc w:val="center"/>
              <w:rPr>
                <w:rFonts w:ascii="Times New Roman" w:eastAsia="TimesNewRoman" w:hAnsi="Times New Roman" w:cs="Times New Roman"/>
                <w:lang w:eastAsia="pl-PL"/>
              </w:rPr>
            </w:pPr>
            <w:r w:rsidRPr="00246AD2">
              <w:rPr>
                <w:rFonts w:ascii="Times New Roman" w:eastAsia="Times New Roman" w:hAnsi="Times New Roman" w:cs="Times New Roman"/>
                <w:b/>
                <w:bCs/>
                <w:lang w:eastAsia="pl-PL"/>
              </w:rPr>
              <w:t>dokument lub o</w:t>
            </w:r>
            <w:r w:rsidRPr="00246AD2">
              <w:rPr>
                <w:rFonts w:ascii="Times New Roman" w:eastAsia="TimesNewRoman" w:hAnsi="Times New Roman" w:cs="Times New Roman"/>
                <w:lang w:eastAsia="pl-PL"/>
              </w:rPr>
              <w:t>ś</w:t>
            </w:r>
            <w:r w:rsidRPr="00246AD2">
              <w:rPr>
                <w:rFonts w:ascii="Times New Roman" w:eastAsia="Times New Roman" w:hAnsi="Times New Roman" w:cs="Times New Roman"/>
                <w:b/>
                <w:bCs/>
                <w:lang w:eastAsia="pl-PL"/>
              </w:rPr>
              <w:t>wiadczenie</w:t>
            </w:r>
          </w:p>
        </w:tc>
      </w:tr>
      <w:tr w:rsidR="00246AD2" w:rsidRPr="00246AD2" w:rsidTr="001F6BA1">
        <w:trPr>
          <w:trHeight w:val="375"/>
        </w:trPr>
        <w:tc>
          <w:tcPr>
            <w:tcW w:w="3778" w:type="dxa"/>
            <w:tcBorders>
              <w:top w:val="single" w:sz="4" w:space="0" w:color="000000"/>
              <w:left w:val="single" w:sz="4" w:space="0" w:color="000000"/>
              <w:bottom w:val="single" w:sz="4" w:space="0" w:color="000000"/>
              <w:right w:val="single" w:sz="4" w:space="0" w:color="000000"/>
            </w:tcBorders>
          </w:tcPr>
          <w:p w:rsidR="00246AD2" w:rsidRPr="00246AD2" w:rsidRDefault="00246AD2" w:rsidP="00246AD2">
            <w:pPr>
              <w:autoSpaceDE w:val="0"/>
              <w:autoSpaceDN w:val="0"/>
              <w:adjustRightInd w:val="0"/>
              <w:spacing w:after="0" w:line="360" w:lineRule="auto"/>
              <w:rPr>
                <w:rFonts w:ascii="Times New Roman" w:eastAsia="TimesNewRoman" w:hAnsi="Times New Roman" w:cs="Times New Roman"/>
                <w:lang w:eastAsia="pl-PL"/>
              </w:rPr>
            </w:pPr>
          </w:p>
        </w:tc>
        <w:tc>
          <w:tcPr>
            <w:tcW w:w="5370" w:type="dxa"/>
            <w:tcBorders>
              <w:top w:val="single" w:sz="4" w:space="0" w:color="000000"/>
              <w:left w:val="single" w:sz="4" w:space="0" w:color="000000"/>
              <w:bottom w:val="single" w:sz="4" w:space="0" w:color="000000"/>
              <w:right w:val="single" w:sz="4" w:space="0" w:color="000000"/>
            </w:tcBorders>
          </w:tcPr>
          <w:p w:rsidR="00246AD2" w:rsidRPr="00246AD2" w:rsidRDefault="00246AD2" w:rsidP="00246AD2">
            <w:pPr>
              <w:autoSpaceDE w:val="0"/>
              <w:autoSpaceDN w:val="0"/>
              <w:adjustRightInd w:val="0"/>
              <w:spacing w:after="0" w:line="360" w:lineRule="auto"/>
              <w:rPr>
                <w:rFonts w:ascii="Times New Roman" w:eastAsia="TimesNewRoman" w:hAnsi="Times New Roman" w:cs="Times New Roman"/>
                <w:lang w:eastAsia="pl-PL"/>
              </w:rPr>
            </w:pPr>
          </w:p>
        </w:tc>
      </w:tr>
    </w:tbl>
    <w:p w:rsidR="00246AD2" w:rsidRPr="00246AD2" w:rsidRDefault="00246AD2" w:rsidP="00246AD2">
      <w:pPr>
        <w:autoSpaceDE w:val="0"/>
        <w:autoSpaceDN w:val="0"/>
        <w:adjustRightInd w:val="0"/>
        <w:spacing w:after="0" w:line="240" w:lineRule="auto"/>
        <w:rPr>
          <w:rFonts w:ascii="Times New Roman" w:eastAsia="Times New Roman" w:hAnsi="Times New Roman" w:cs="Times New Roman"/>
          <w:b/>
          <w:color w:val="000000"/>
          <w:lang w:eastAsia="pl-PL"/>
        </w:rPr>
      </w:pPr>
    </w:p>
    <w:p w:rsidR="00246AD2" w:rsidRPr="00246AD2" w:rsidRDefault="00246AD2" w:rsidP="00246AD2">
      <w:pPr>
        <w:autoSpaceDE w:val="0"/>
        <w:autoSpaceDN w:val="0"/>
        <w:adjustRightInd w:val="0"/>
        <w:spacing w:after="0" w:line="240" w:lineRule="auto"/>
        <w:rPr>
          <w:rFonts w:ascii="Times New Roman" w:eastAsia="Times New Roman" w:hAnsi="Times New Roman" w:cs="Times New Roman"/>
          <w:b/>
          <w:color w:val="000000"/>
          <w:lang w:eastAsia="pl-PL"/>
        </w:rPr>
      </w:pPr>
      <w:r w:rsidRPr="00246AD2">
        <w:rPr>
          <w:rFonts w:ascii="Times New Roman" w:eastAsia="Times New Roman" w:hAnsi="Times New Roman" w:cs="Times New Roman"/>
          <w:b/>
          <w:color w:val="000000"/>
          <w:lang w:eastAsia="pl-PL"/>
        </w:rPr>
        <w:t xml:space="preserve">Inne informacje: </w:t>
      </w:r>
    </w:p>
    <w:p w:rsidR="00246AD2" w:rsidRPr="00246AD2" w:rsidRDefault="00246AD2" w:rsidP="00246AD2">
      <w:pPr>
        <w:spacing w:after="0" w:line="240" w:lineRule="auto"/>
        <w:jc w:val="both"/>
        <w:rPr>
          <w:rFonts w:ascii="Times New Roman" w:eastAsia="Times New Roman" w:hAnsi="Times New Roman" w:cs="Times New Roman"/>
          <w:lang w:eastAsia="pl-PL"/>
        </w:rPr>
      </w:pPr>
      <w:r w:rsidRPr="00246AD2">
        <w:rPr>
          <w:rFonts w:ascii="Times New Roman" w:eastAsia="Times New Roman" w:hAnsi="Times New Roman" w:cs="Times New Roman"/>
          <w:lang w:eastAsia="pl-PL"/>
        </w:rPr>
        <w:t>……………………………………………………………………………………………………………</w:t>
      </w:r>
    </w:p>
    <w:p w:rsidR="00246AD2" w:rsidRPr="00246AD2" w:rsidRDefault="00246AD2" w:rsidP="00246AD2">
      <w:pPr>
        <w:spacing w:after="0" w:line="240" w:lineRule="auto"/>
        <w:jc w:val="both"/>
        <w:rPr>
          <w:rFonts w:ascii="Times New Roman" w:eastAsia="Times New Roman" w:hAnsi="Times New Roman" w:cs="Times New Roman"/>
          <w:lang w:eastAsia="pl-PL"/>
        </w:rPr>
      </w:pPr>
      <w:r w:rsidRPr="00246AD2">
        <w:rPr>
          <w:rFonts w:ascii="Times New Roman" w:eastAsia="Times New Roman" w:hAnsi="Times New Roman" w:cs="Times New Roman"/>
          <w:lang w:eastAsia="pl-PL"/>
        </w:rPr>
        <w:t>……………………………………………………………………………………………………………</w:t>
      </w:r>
    </w:p>
    <w:p w:rsidR="00246AD2" w:rsidRPr="00246AD2" w:rsidRDefault="00246AD2" w:rsidP="00246AD2">
      <w:pPr>
        <w:spacing w:after="0" w:line="240" w:lineRule="auto"/>
        <w:jc w:val="both"/>
        <w:rPr>
          <w:rFonts w:ascii="Times New Roman" w:eastAsia="Times New Roman" w:hAnsi="Times New Roman" w:cs="Times New Roman"/>
          <w:lang w:eastAsia="pl-PL"/>
        </w:rPr>
      </w:pPr>
    </w:p>
    <w:p w:rsidR="00246AD2" w:rsidRPr="00246AD2" w:rsidRDefault="00246AD2" w:rsidP="00246AD2">
      <w:pPr>
        <w:suppressAutoHyphens/>
        <w:autoSpaceDE w:val="0"/>
        <w:spacing w:after="0" w:line="240" w:lineRule="auto"/>
        <w:rPr>
          <w:rFonts w:ascii="Times New Roman" w:eastAsia="Times New Roman" w:hAnsi="Times New Roman" w:cs="Times New Roman"/>
          <w:lang w:eastAsia="zh-CN"/>
        </w:rPr>
      </w:pPr>
      <w:r w:rsidRPr="00246AD2">
        <w:rPr>
          <w:rFonts w:ascii="Times New Roman" w:eastAsia="Times New Roman" w:hAnsi="Times New Roman" w:cs="Times New Roman"/>
          <w:b/>
          <w:bCs/>
          <w:lang w:eastAsia="zh-CN"/>
        </w:rPr>
        <w:t>Podwykonawcom zamierzamy powierzy</w:t>
      </w:r>
      <w:r w:rsidRPr="00246AD2">
        <w:rPr>
          <w:rFonts w:ascii="Times New Roman" w:eastAsia="TimesNewRoman" w:hAnsi="Times New Roman" w:cs="Times New Roman"/>
          <w:lang w:eastAsia="zh-CN"/>
        </w:rPr>
        <w:t xml:space="preserve">ć </w:t>
      </w:r>
      <w:r w:rsidRPr="00246AD2">
        <w:rPr>
          <w:rFonts w:ascii="Times New Roman" w:eastAsia="Times New Roman" w:hAnsi="Times New Roman" w:cs="Times New Roman"/>
          <w:b/>
          <w:bCs/>
          <w:lang w:eastAsia="zh-CN"/>
        </w:rPr>
        <w:t>wykonanie nast</w:t>
      </w:r>
      <w:r w:rsidRPr="00246AD2">
        <w:rPr>
          <w:rFonts w:ascii="Times New Roman" w:eastAsia="TimesNewRoman" w:hAnsi="Times New Roman" w:cs="Times New Roman"/>
          <w:lang w:eastAsia="zh-CN"/>
        </w:rPr>
        <w:t>ę</w:t>
      </w:r>
      <w:r w:rsidRPr="00246AD2">
        <w:rPr>
          <w:rFonts w:ascii="Times New Roman" w:eastAsia="Times New Roman" w:hAnsi="Times New Roman" w:cs="Times New Roman"/>
          <w:b/>
          <w:bCs/>
          <w:lang w:eastAsia="zh-CN"/>
        </w:rPr>
        <w:t>puj</w:t>
      </w:r>
      <w:r w:rsidRPr="00246AD2">
        <w:rPr>
          <w:rFonts w:ascii="Times New Roman" w:eastAsia="TimesNewRoman" w:hAnsi="Times New Roman" w:cs="Times New Roman"/>
          <w:lang w:eastAsia="zh-CN"/>
        </w:rPr>
        <w:t>ą</w:t>
      </w:r>
      <w:r w:rsidRPr="00246AD2">
        <w:rPr>
          <w:rFonts w:ascii="Times New Roman" w:eastAsia="Times New Roman" w:hAnsi="Times New Roman" w:cs="Times New Roman"/>
          <w:b/>
          <w:bCs/>
          <w:lang w:eastAsia="zh-CN"/>
        </w:rPr>
        <w:t>cych cz</w:t>
      </w:r>
      <w:r w:rsidRPr="00246AD2">
        <w:rPr>
          <w:rFonts w:ascii="Times New Roman" w:eastAsia="TimesNewRoman" w:hAnsi="Times New Roman" w:cs="Times New Roman"/>
          <w:lang w:eastAsia="zh-CN"/>
        </w:rPr>
        <w:t>ęś</w:t>
      </w:r>
      <w:r w:rsidRPr="00246AD2">
        <w:rPr>
          <w:rFonts w:ascii="Times New Roman" w:eastAsia="Times New Roman" w:hAnsi="Times New Roman" w:cs="Times New Roman"/>
          <w:b/>
          <w:bCs/>
          <w:lang w:eastAsia="zh-CN"/>
        </w:rPr>
        <w:t>ci zamówienia:</w:t>
      </w:r>
    </w:p>
    <w:p w:rsidR="00246AD2" w:rsidRPr="00246AD2" w:rsidRDefault="00246AD2" w:rsidP="00246AD2">
      <w:pPr>
        <w:suppressAutoHyphens/>
        <w:autoSpaceDE w:val="0"/>
        <w:spacing w:after="0" w:line="360" w:lineRule="auto"/>
        <w:rPr>
          <w:rFonts w:ascii="Times New Roman" w:eastAsia="Times New Roman" w:hAnsi="Times New Roman" w:cs="Times New Roman"/>
          <w:lang w:eastAsia="zh-CN"/>
        </w:rPr>
      </w:pPr>
      <w:r w:rsidRPr="00246AD2">
        <w:rPr>
          <w:rFonts w:ascii="Times New Roman" w:eastAsia="Times New Roman" w:hAnsi="Times New Roman" w:cs="Times New Roman"/>
          <w:b/>
          <w:bCs/>
          <w:lang w:eastAsia="zh-CN"/>
        </w:rPr>
        <w:t>(wypełni</w:t>
      </w:r>
      <w:r w:rsidRPr="00246AD2">
        <w:rPr>
          <w:rFonts w:ascii="Times New Roman" w:eastAsia="TimesNewRoman" w:hAnsi="Times New Roman" w:cs="Times New Roman"/>
          <w:b/>
          <w:bCs/>
          <w:lang w:eastAsia="zh-CN"/>
        </w:rPr>
        <w:t xml:space="preserve">ć </w:t>
      </w:r>
      <w:r w:rsidRPr="00246AD2">
        <w:rPr>
          <w:rFonts w:ascii="Times New Roman" w:eastAsia="Times New Roman" w:hAnsi="Times New Roman" w:cs="Times New Roman"/>
          <w:b/>
          <w:bCs/>
          <w:lang w:eastAsia="zh-CN"/>
        </w:rPr>
        <w:t>je</w:t>
      </w:r>
      <w:r w:rsidRPr="00246AD2">
        <w:rPr>
          <w:rFonts w:ascii="Times New Roman" w:eastAsia="TimesNewRoman" w:hAnsi="Times New Roman" w:cs="Times New Roman"/>
          <w:b/>
          <w:bCs/>
          <w:lang w:eastAsia="zh-CN"/>
        </w:rPr>
        <w:t>ś</w:t>
      </w:r>
      <w:r w:rsidRPr="00246AD2">
        <w:rPr>
          <w:rFonts w:ascii="Times New Roman" w:eastAsia="Times New Roman" w:hAnsi="Times New Roman" w:cs="Times New Roman"/>
          <w:b/>
          <w:bCs/>
          <w:lang w:eastAsia="zh-CN"/>
        </w:rPr>
        <w:t>li dot</w:t>
      </w:r>
      <w:r w:rsidRPr="00246AD2">
        <w:rPr>
          <w:rFonts w:ascii="Times New Roman" w:eastAsia="Times New Roman" w:hAnsi="Times New Roman" w:cs="Times New Roman"/>
          <w:b/>
          <w:lang w:eastAsia="zh-CN"/>
        </w:rPr>
        <w:t>yczy)</w:t>
      </w:r>
    </w:p>
    <w:tbl>
      <w:tblPr>
        <w:tblW w:w="0" w:type="auto"/>
        <w:tblInd w:w="108" w:type="dxa"/>
        <w:tblLayout w:type="fixed"/>
        <w:tblLook w:val="0000" w:firstRow="0" w:lastRow="0" w:firstColumn="0" w:lastColumn="0" w:noHBand="0" w:noVBand="0"/>
      </w:tblPr>
      <w:tblGrid>
        <w:gridCol w:w="5492"/>
        <w:gridCol w:w="3735"/>
      </w:tblGrid>
      <w:tr w:rsidR="00246AD2" w:rsidRPr="00246AD2" w:rsidTr="001F6BA1">
        <w:tc>
          <w:tcPr>
            <w:tcW w:w="5492" w:type="dxa"/>
            <w:tcBorders>
              <w:top w:val="single" w:sz="4" w:space="0" w:color="000000"/>
              <w:left w:val="single" w:sz="4" w:space="0" w:color="000000"/>
              <w:bottom w:val="single" w:sz="4" w:space="0" w:color="000000"/>
            </w:tcBorders>
            <w:shd w:val="clear" w:color="auto" w:fill="auto"/>
            <w:vAlign w:val="center"/>
          </w:tcPr>
          <w:p w:rsidR="00246AD2" w:rsidRPr="00246AD2" w:rsidRDefault="00246AD2" w:rsidP="00246AD2">
            <w:pPr>
              <w:suppressAutoHyphens/>
              <w:autoSpaceDE w:val="0"/>
              <w:spacing w:after="0" w:line="360" w:lineRule="auto"/>
              <w:jc w:val="center"/>
              <w:rPr>
                <w:rFonts w:ascii="Times New Roman" w:eastAsia="Times New Roman" w:hAnsi="Times New Roman" w:cs="Times New Roman"/>
                <w:lang w:eastAsia="zh-CN"/>
              </w:rPr>
            </w:pPr>
            <w:r w:rsidRPr="00246AD2">
              <w:rPr>
                <w:rFonts w:ascii="Times New Roman" w:eastAsia="Times New Roman" w:hAnsi="Times New Roman" w:cs="Times New Roman"/>
                <w:b/>
                <w:bCs/>
                <w:lang w:eastAsia="zh-CN"/>
              </w:rPr>
              <w:t>Cz</w:t>
            </w:r>
            <w:r w:rsidRPr="00246AD2">
              <w:rPr>
                <w:rFonts w:ascii="Times New Roman" w:eastAsia="TimesNewRoman" w:hAnsi="Times New Roman" w:cs="Times New Roman"/>
                <w:b/>
                <w:lang w:eastAsia="zh-CN"/>
              </w:rPr>
              <w:t xml:space="preserve">ęść </w:t>
            </w:r>
            <w:r w:rsidRPr="00246AD2">
              <w:rPr>
                <w:rFonts w:ascii="Times New Roman" w:eastAsia="Times New Roman" w:hAnsi="Times New Roman" w:cs="Times New Roman"/>
                <w:b/>
                <w:bCs/>
                <w:lang w:eastAsia="zh-CN"/>
              </w:rPr>
              <w:t>zamówienia powierzona podwykonawcy</w:t>
            </w:r>
          </w:p>
        </w:tc>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AD2" w:rsidRPr="00246AD2" w:rsidRDefault="00246AD2" w:rsidP="00246AD2">
            <w:pPr>
              <w:suppressAutoHyphens/>
              <w:autoSpaceDE w:val="0"/>
              <w:spacing w:after="0" w:line="240" w:lineRule="auto"/>
              <w:jc w:val="center"/>
              <w:rPr>
                <w:rFonts w:ascii="Times New Roman" w:eastAsia="Times New Roman" w:hAnsi="Times New Roman" w:cs="Times New Roman"/>
                <w:lang w:eastAsia="zh-CN"/>
              </w:rPr>
            </w:pPr>
            <w:r w:rsidRPr="00246AD2">
              <w:rPr>
                <w:rFonts w:ascii="Times New Roman" w:eastAsia="Times New Roman" w:hAnsi="Times New Roman" w:cs="Times New Roman"/>
                <w:b/>
                <w:bCs/>
                <w:lang w:eastAsia="zh-CN"/>
              </w:rPr>
              <w:t>Nazwa firmy podwykonawcy</w:t>
            </w:r>
          </w:p>
          <w:p w:rsidR="00246AD2" w:rsidRPr="00246AD2" w:rsidRDefault="00246AD2" w:rsidP="00246AD2">
            <w:pPr>
              <w:suppressAutoHyphens/>
              <w:autoSpaceDE w:val="0"/>
              <w:spacing w:after="0" w:line="240" w:lineRule="auto"/>
              <w:jc w:val="center"/>
              <w:rPr>
                <w:rFonts w:ascii="Times New Roman" w:eastAsia="Times New Roman" w:hAnsi="Times New Roman" w:cs="Times New Roman"/>
                <w:lang w:eastAsia="zh-CN"/>
              </w:rPr>
            </w:pPr>
            <w:r w:rsidRPr="00246AD2">
              <w:rPr>
                <w:rFonts w:ascii="Times New Roman" w:eastAsia="TimesNewRoman" w:hAnsi="Times New Roman" w:cs="Times New Roman"/>
                <w:b/>
                <w:lang w:eastAsia="zh-CN"/>
              </w:rPr>
              <w:t>o ile jest znana na etapie składania ofert</w:t>
            </w:r>
          </w:p>
        </w:tc>
      </w:tr>
      <w:tr w:rsidR="00246AD2" w:rsidRPr="00246AD2" w:rsidTr="001F6BA1">
        <w:tc>
          <w:tcPr>
            <w:tcW w:w="5492" w:type="dxa"/>
            <w:tcBorders>
              <w:top w:val="single" w:sz="4" w:space="0" w:color="000000"/>
              <w:left w:val="single" w:sz="4" w:space="0" w:color="000000"/>
              <w:bottom w:val="single" w:sz="4" w:space="0" w:color="000000"/>
            </w:tcBorders>
            <w:shd w:val="clear" w:color="auto" w:fill="auto"/>
          </w:tcPr>
          <w:p w:rsidR="00246AD2" w:rsidRPr="00246AD2" w:rsidRDefault="00246AD2" w:rsidP="00246AD2">
            <w:pPr>
              <w:suppressAutoHyphens/>
              <w:autoSpaceDE w:val="0"/>
              <w:snapToGrid w:val="0"/>
              <w:spacing w:after="0" w:line="360" w:lineRule="auto"/>
              <w:rPr>
                <w:rFonts w:ascii="Times New Roman" w:eastAsia="TimesNewRoman" w:hAnsi="Times New Roman" w:cs="Times New Roman"/>
                <w:lang w:eastAsia="zh-CN"/>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246AD2" w:rsidRPr="00246AD2" w:rsidRDefault="00246AD2" w:rsidP="00246AD2">
            <w:pPr>
              <w:suppressAutoHyphens/>
              <w:autoSpaceDE w:val="0"/>
              <w:snapToGrid w:val="0"/>
              <w:spacing w:after="0" w:line="360" w:lineRule="auto"/>
              <w:rPr>
                <w:rFonts w:ascii="Times New Roman" w:eastAsia="TimesNewRoman" w:hAnsi="Times New Roman" w:cs="Times New Roman"/>
                <w:lang w:eastAsia="zh-CN"/>
              </w:rPr>
            </w:pPr>
          </w:p>
        </w:tc>
      </w:tr>
      <w:tr w:rsidR="00246AD2" w:rsidRPr="00246AD2" w:rsidTr="001F6BA1">
        <w:tc>
          <w:tcPr>
            <w:tcW w:w="5492" w:type="dxa"/>
            <w:tcBorders>
              <w:top w:val="single" w:sz="4" w:space="0" w:color="000000"/>
              <w:left w:val="single" w:sz="4" w:space="0" w:color="000000"/>
              <w:bottom w:val="single" w:sz="4" w:space="0" w:color="000000"/>
            </w:tcBorders>
            <w:shd w:val="clear" w:color="auto" w:fill="auto"/>
          </w:tcPr>
          <w:p w:rsidR="00246AD2" w:rsidRPr="00246AD2" w:rsidRDefault="00246AD2" w:rsidP="00246AD2">
            <w:pPr>
              <w:suppressAutoHyphens/>
              <w:autoSpaceDE w:val="0"/>
              <w:snapToGrid w:val="0"/>
              <w:spacing w:after="0" w:line="360" w:lineRule="auto"/>
              <w:rPr>
                <w:rFonts w:ascii="Times New Roman" w:eastAsia="TimesNewRoman" w:hAnsi="Times New Roman" w:cs="Times New Roman"/>
                <w:lang w:eastAsia="zh-CN"/>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246AD2" w:rsidRPr="00246AD2" w:rsidRDefault="00246AD2" w:rsidP="00246AD2">
            <w:pPr>
              <w:suppressAutoHyphens/>
              <w:autoSpaceDE w:val="0"/>
              <w:snapToGrid w:val="0"/>
              <w:spacing w:after="0" w:line="360" w:lineRule="auto"/>
              <w:rPr>
                <w:rFonts w:ascii="Times New Roman" w:eastAsia="TimesNewRoman" w:hAnsi="Times New Roman" w:cs="Times New Roman"/>
                <w:lang w:eastAsia="zh-CN"/>
              </w:rPr>
            </w:pPr>
          </w:p>
        </w:tc>
      </w:tr>
    </w:tbl>
    <w:p w:rsidR="00246AD2" w:rsidRPr="00246AD2" w:rsidRDefault="00246AD2" w:rsidP="00246AD2">
      <w:pPr>
        <w:spacing w:after="0"/>
        <w:jc w:val="both"/>
        <w:rPr>
          <w:rFonts w:ascii="Times New Roman" w:hAnsi="Times New Roman" w:cs="Times New Roman"/>
          <w:b/>
        </w:rPr>
      </w:pPr>
    </w:p>
    <w:p w:rsidR="00246AD2" w:rsidRPr="00246AD2" w:rsidRDefault="00246AD2" w:rsidP="00B21AAE">
      <w:pPr>
        <w:numPr>
          <w:ilvl w:val="0"/>
          <w:numId w:val="39"/>
        </w:numPr>
        <w:spacing w:after="0"/>
        <w:contextualSpacing/>
        <w:jc w:val="both"/>
        <w:rPr>
          <w:rFonts w:ascii="Times New Roman" w:hAnsi="Times New Roman" w:cs="Times New Roman"/>
        </w:rPr>
      </w:pPr>
      <w:r w:rsidRPr="00246AD2">
        <w:rPr>
          <w:rFonts w:ascii="Times New Roman" w:hAnsi="Times New Roman" w:cs="Times New Roman"/>
          <w:b/>
        </w:rPr>
        <w:t xml:space="preserve">OŚWIADCZAMY, </w:t>
      </w:r>
      <w:r w:rsidRPr="00246AD2">
        <w:rPr>
          <w:rFonts w:ascii="Times New Roman" w:hAnsi="Times New Roman" w:cs="Times New Roman"/>
        </w:rPr>
        <w:t xml:space="preserve">że zapoznaliśmy się ze Specyfikacją Warunków Zamówienia </w:t>
      </w:r>
      <w:r w:rsidRPr="00246AD2">
        <w:rPr>
          <w:rFonts w:ascii="Times New Roman" w:hAnsi="Times New Roman" w:cs="Times New Roman"/>
        </w:rPr>
        <w:br/>
        <w:t>i akceptujemy wszystkie warunki w niej zawarte.</w:t>
      </w:r>
    </w:p>
    <w:p w:rsidR="00246AD2" w:rsidRPr="00246AD2" w:rsidRDefault="00246AD2" w:rsidP="00B21AAE">
      <w:pPr>
        <w:numPr>
          <w:ilvl w:val="0"/>
          <w:numId w:val="39"/>
        </w:numPr>
        <w:spacing w:after="0"/>
        <w:contextualSpacing/>
        <w:jc w:val="both"/>
        <w:rPr>
          <w:rFonts w:ascii="Times New Roman" w:hAnsi="Times New Roman" w:cs="Times New Roman"/>
          <w:b/>
        </w:rPr>
      </w:pPr>
      <w:r w:rsidRPr="00246AD2">
        <w:rPr>
          <w:rFonts w:ascii="Times New Roman" w:hAnsi="Times New Roman" w:cs="Times New Roman"/>
          <w:b/>
        </w:rPr>
        <w:t xml:space="preserve">OŚWIADCZAMY, </w:t>
      </w:r>
      <w:r w:rsidRPr="00246AD2">
        <w:rPr>
          <w:rFonts w:ascii="Times New Roman" w:hAnsi="Times New Roman" w:cs="Times New Roman"/>
        </w:rPr>
        <w:t>że uzyskaliśmy wszelkie informacje niezbędne do prawidłowego przygotowania i złożenia niniejszej oferty.</w:t>
      </w:r>
    </w:p>
    <w:p w:rsidR="00246AD2" w:rsidRPr="00246AD2" w:rsidRDefault="00246AD2" w:rsidP="00B21AAE">
      <w:pPr>
        <w:numPr>
          <w:ilvl w:val="0"/>
          <w:numId w:val="39"/>
        </w:numPr>
        <w:spacing w:after="0"/>
        <w:contextualSpacing/>
        <w:jc w:val="both"/>
        <w:rPr>
          <w:rFonts w:ascii="Times New Roman" w:hAnsi="Times New Roman" w:cs="Times New Roman"/>
          <w:b/>
        </w:rPr>
      </w:pPr>
      <w:r w:rsidRPr="00246AD2">
        <w:rPr>
          <w:rFonts w:ascii="Times New Roman" w:hAnsi="Times New Roman" w:cs="Times New Roman"/>
          <w:b/>
        </w:rPr>
        <w:lastRenderedPageBreak/>
        <w:t xml:space="preserve">OŚWIADCZAMY, </w:t>
      </w:r>
      <w:r w:rsidRPr="00246AD2">
        <w:rPr>
          <w:rFonts w:ascii="Times New Roman" w:hAnsi="Times New Roman" w:cs="Times New Roman"/>
        </w:rPr>
        <w:t xml:space="preserve">że jesteśmy związani niniejszą ofertą od dnia upływu terminu </w:t>
      </w:r>
      <w:r w:rsidR="00DB2096">
        <w:rPr>
          <w:rFonts w:ascii="Times New Roman" w:hAnsi="Times New Roman" w:cs="Times New Roman"/>
        </w:rPr>
        <w:t>określonego w Rozdziale X pkt.1 swz.</w:t>
      </w:r>
    </w:p>
    <w:p w:rsidR="00246AD2" w:rsidRPr="00246AD2" w:rsidRDefault="00246AD2" w:rsidP="00B21AAE">
      <w:pPr>
        <w:numPr>
          <w:ilvl w:val="0"/>
          <w:numId w:val="39"/>
        </w:numPr>
        <w:spacing w:after="0"/>
        <w:contextualSpacing/>
        <w:jc w:val="both"/>
        <w:rPr>
          <w:rFonts w:ascii="Times New Roman" w:hAnsi="Times New Roman" w:cs="Times New Roman"/>
          <w:b/>
        </w:rPr>
      </w:pPr>
      <w:r w:rsidRPr="00246AD2">
        <w:rPr>
          <w:rFonts w:ascii="Times New Roman" w:hAnsi="Times New Roman" w:cs="Times New Roman"/>
          <w:b/>
        </w:rPr>
        <w:t xml:space="preserve">OŚWIADCZAMY, że zapoznaliśmy się z Projektowanymi Postanowieniami umowy określonymi </w:t>
      </w:r>
      <w:r w:rsidRPr="00246AD2">
        <w:rPr>
          <w:rFonts w:ascii="Arial Black" w:hAnsi="Arial Black" w:cs="Times New Roman"/>
          <w:b/>
          <w:color w:val="0070C0"/>
          <w:sz w:val="18"/>
          <w:szCs w:val="18"/>
          <w:u w:val="single"/>
        </w:rPr>
        <w:t>w załączniku nr 1</w:t>
      </w:r>
      <w:r w:rsidRPr="00246AD2">
        <w:rPr>
          <w:rFonts w:ascii="Times New Roman" w:hAnsi="Times New Roman" w:cs="Times New Roman"/>
          <w:b/>
          <w:color w:val="0070C0"/>
        </w:rPr>
        <w:t xml:space="preserve"> </w:t>
      </w:r>
      <w:r w:rsidRPr="00246AD2">
        <w:rPr>
          <w:rFonts w:ascii="Times New Roman" w:hAnsi="Times New Roman" w:cs="Times New Roman"/>
        </w:rPr>
        <w:t>do</w:t>
      </w:r>
      <w:r w:rsidRPr="00246AD2">
        <w:rPr>
          <w:rFonts w:ascii="Times New Roman" w:hAnsi="Times New Roman" w:cs="Times New Roman"/>
          <w:b/>
        </w:rPr>
        <w:t xml:space="preserve"> </w:t>
      </w:r>
      <w:r w:rsidRPr="00246AD2">
        <w:rPr>
          <w:rFonts w:ascii="Times New Roman" w:hAnsi="Times New Roman" w:cs="Times New Roman"/>
        </w:rPr>
        <w:t xml:space="preserve">Specyfikacji Warunków Zamówienia </w:t>
      </w:r>
      <w:r w:rsidRPr="00246AD2">
        <w:rPr>
          <w:rFonts w:ascii="Times New Roman" w:hAnsi="Times New Roman" w:cs="Times New Roman"/>
        </w:rPr>
        <w:br/>
        <w:t>i ZOBOWIĄZUJEMY SIĘ, w przypadku wyboru naszej oferty, do zawarcia umowy zgodnej z niniejszą ofertą, na warunkach w nich określonych.</w:t>
      </w:r>
    </w:p>
    <w:p w:rsidR="00246AD2" w:rsidRPr="00246AD2" w:rsidRDefault="00246AD2" w:rsidP="00B21AAE">
      <w:pPr>
        <w:numPr>
          <w:ilvl w:val="0"/>
          <w:numId w:val="39"/>
        </w:numPr>
        <w:spacing w:after="0"/>
        <w:contextualSpacing/>
        <w:jc w:val="both"/>
        <w:rPr>
          <w:rFonts w:ascii="Times New Roman" w:hAnsi="Times New Roman" w:cs="Times New Roman"/>
        </w:rPr>
      </w:pPr>
      <w:r w:rsidRPr="00246AD2">
        <w:rPr>
          <w:rFonts w:ascii="Times New Roman" w:hAnsi="Times New Roman" w:cs="Times New Roman"/>
          <w:b/>
        </w:rPr>
        <w:t xml:space="preserve">OŚWIADCZAM, </w:t>
      </w:r>
      <w:r w:rsidRPr="00246AD2">
        <w:rPr>
          <w:rFonts w:ascii="Times New Roman" w:hAnsi="Times New Roman" w:cs="Times New Roman"/>
        </w:rPr>
        <w:t xml:space="preserve">że wypełniam obowiązki informacyjne przewidziane w art. 13 </w:t>
      </w:r>
      <w:r w:rsidRPr="00246AD2">
        <w:rPr>
          <w:rFonts w:ascii="Times New Roman" w:hAnsi="Times New Roman" w:cs="Times New Roman"/>
        </w:rPr>
        <w:br/>
        <w:t>lub art. 14 RODO</w:t>
      </w:r>
      <w:r w:rsidRPr="00246AD2">
        <w:rPr>
          <w:rFonts w:ascii="Times New Roman" w:hAnsi="Times New Roman" w:cs="Times New Roman"/>
          <w:vertAlign w:val="superscript"/>
        </w:rPr>
        <w:t xml:space="preserve">2 </w:t>
      </w:r>
      <w:r w:rsidRPr="00246AD2">
        <w:rPr>
          <w:rFonts w:ascii="Times New Roman" w:hAnsi="Times New Roman" w:cs="Times New Roman"/>
        </w:rPr>
        <w:t xml:space="preserve">wobec osób fizycznych, od których dane osobowe bezpośrednio </w:t>
      </w:r>
      <w:r w:rsidRPr="00246AD2">
        <w:rPr>
          <w:rFonts w:ascii="Times New Roman" w:hAnsi="Times New Roman" w:cs="Times New Roman"/>
        </w:rPr>
        <w:br/>
        <w:t xml:space="preserve">lub pośrednio pozyskałem w celu ubiegania się o udzielenie zamówienia publicznego </w:t>
      </w:r>
      <w:r w:rsidRPr="00246AD2">
        <w:rPr>
          <w:rFonts w:ascii="Times New Roman" w:hAnsi="Times New Roman" w:cs="Times New Roman"/>
        </w:rPr>
        <w:br/>
        <w:t>w niniejszym postępowaniu.</w:t>
      </w:r>
      <w:r w:rsidRPr="00246AD2">
        <w:rPr>
          <w:rFonts w:ascii="Times New Roman" w:eastAsia="Times New Roman" w:hAnsi="Times New Roman" w:cs="Times New Roman"/>
          <w:sz w:val="16"/>
          <w:szCs w:val="16"/>
          <w:lang w:eastAsia="pl-PL"/>
        </w:rPr>
        <w:t>**</w:t>
      </w:r>
    </w:p>
    <w:p w:rsidR="00246AD2" w:rsidRPr="00246AD2" w:rsidRDefault="00246AD2" w:rsidP="00B21AAE">
      <w:pPr>
        <w:numPr>
          <w:ilvl w:val="0"/>
          <w:numId w:val="39"/>
        </w:numPr>
        <w:spacing w:after="0"/>
        <w:ind w:right="110"/>
        <w:contextualSpacing/>
        <w:jc w:val="both"/>
        <w:rPr>
          <w:rFonts w:ascii="Times New Roman" w:hAnsi="Times New Roman" w:cs="Times New Roman"/>
        </w:rPr>
      </w:pPr>
      <w:r w:rsidRPr="00246AD2">
        <w:rPr>
          <w:rFonts w:ascii="Times New Roman" w:hAnsi="Times New Roman" w:cs="Times New Roman"/>
        </w:rPr>
        <w:t xml:space="preserve">Części zamówienia, które wybrany wykonawca/wykonawcy zamierza/zamierzają zlecić do wykonania osobom trzecim i jeżeli jest to wiadome </w:t>
      </w:r>
      <w:r w:rsidRPr="00246AD2">
        <w:rPr>
          <w:rFonts w:ascii="Times New Roman" w:hAnsi="Times New Roman" w:cs="Times New Roman"/>
        </w:rPr>
        <w:br/>
        <w:t>w danym momencie imiona i nazwiska albo nazwy ewentualnych podwykonawców</w:t>
      </w:r>
      <w:r w:rsidRPr="00246AD2">
        <w:rPr>
          <w:rFonts w:ascii="Times New Roman" w:hAnsi="Times New Roman" w:cs="Times New Roman"/>
          <w:i/>
        </w:rPr>
        <w:t xml:space="preserve"> (podać zakres części zlecanej oraz nazwy albo imiona i nazwiska, siedziby albo miejsca zamieszkania znanych podwykonawców, jeżeli są miejscem wykonywania działalności tych podwykonawców).</w:t>
      </w:r>
    </w:p>
    <w:p w:rsidR="00246AD2" w:rsidRPr="00246AD2" w:rsidRDefault="00246AD2" w:rsidP="00B21AAE">
      <w:pPr>
        <w:numPr>
          <w:ilvl w:val="0"/>
          <w:numId w:val="37"/>
        </w:numPr>
        <w:spacing w:after="0"/>
        <w:ind w:right="11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7"/>
        </w:numPr>
        <w:spacing w:after="0"/>
        <w:ind w:right="11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7"/>
        </w:numPr>
        <w:spacing w:after="0"/>
        <w:ind w:right="11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9"/>
        </w:numPr>
        <w:spacing w:after="0"/>
        <w:contextualSpacing/>
        <w:jc w:val="both"/>
        <w:rPr>
          <w:rFonts w:ascii="Times New Roman" w:hAnsi="Times New Roman" w:cs="Times New Roman"/>
        </w:rPr>
      </w:pPr>
      <w:r w:rsidRPr="00246AD2">
        <w:rPr>
          <w:rFonts w:ascii="Times New Roman" w:hAnsi="Times New Roman" w:cs="Times New Roman"/>
          <w:b/>
        </w:rPr>
        <w:t xml:space="preserve">Składamy ofertę na </w:t>
      </w:r>
      <w:r w:rsidRPr="00246AD2">
        <w:rPr>
          <w:rFonts w:ascii="Times New Roman" w:hAnsi="Times New Roman" w:cs="Times New Roman"/>
        </w:rPr>
        <w:t>…………stronach</w:t>
      </w:r>
    </w:p>
    <w:p w:rsidR="00246AD2" w:rsidRPr="00246AD2" w:rsidRDefault="00246AD2" w:rsidP="00B21AAE">
      <w:pPr>
        <w:numPr>
          <w:ilvl w:val="0"/>
          <w:numId w:val="39"/>
        </w:numPr>
        <w:spacing w:after="0"/>
        <w:contextualSpacing/>
        <w:jc w:val="both"/>
        <w:rPr>
          <w:rFonts w:ascii="Times New Roman" w:hAnsi="Times New Roman" w:cs="Times New Roman"/>
        </w:rPr>
      </w:pPr>
      <w:r w:rsidRPr="00246AD2">
        <w:rPr>
          <w:rFonts w:ascii="Times New Roman" w:hAnsi="Times New Roman" w:cs="Times New Roman"/>
          <w:b/>
        </w:rPr>
        <w:t>Wraz z ofertą SKŁADAMY następujące oświadczenia i dokumenty:</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B21AAE">
      <w:pPr>
        <w:numPr>
          <w:ilvl w:val="0"/>
          <w:numId w:val="36"/>
        </w:numPr>
        <w:spacing w:after="0"/>
        <w:contextualSpacing/>
        <w:jc w:val="both"/>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after="0"/>
        <w:jc w:val="both"/>
        <w:rPr>
          <w:rFonts w:ascii="Times New Roman" w:hAnsi="Times New Roman" w:cs="Times New Roman"/>
        </w:rPr>
      </w:pPr>
    </w:p>
    <w:p w:rsidR="00246AD2" w:rsidRPr="00246AD2" w:rsidRDefault="00246AD2" w:rsidP="00246AD2">
      <w:pPr>
        <w:spacing w:after="0"/>
        <w:jc w:val="both"/>
        <w:rPr>
          <w:rFonts w:ascii="Times New Roman" w:hAnsi="Times New Roman" w:cs="Times New Roman"/>
          <w:b/>
          <w:u w:val="single"/>
        </w:rPr>
      </w:pPr>
      <w:r w:rsidRPr="00246AD2">
        <w:rPr>
          <w:rFonts w:ascii="Times New Roman" w:hAnsi="Times New Roman" w:cs="Times New Roman"/>
          <w:b/>
          <w:u w:val="single"/>
        </w:rPr>
        <w:t>Informacja dla Wykonawcy:</w:t>
      </w:r>
    </w:p>
    <w:p w:rsidR="00246AD2" w:rsidRPr="00246AD2" w:rsidRDefault="00246AD2" w:rsidP="00246AD2">
      <w:pPr>
        <w:spacing w:after="0"/>
        <w:jc w:val="both"/>
        <w:rPr>
          <w:rFonts w:ascii="Times New Roman" w:hAnsi="Times New Roman" w:cs="Times New Roman"/>
        </w:rPr>
      </w:pPr>
      <w:r w:rsidRPr="00246AD2">
        <w:rPr>
          <w:rFonts w:ascii="Times New Roman" w:hAnsi="Times New Roman" w:cs="Times New Roman"/>
        </w:rPr>
        <w:t>Formularz oferty musi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246AD2" w:rsidRPr="00246AD2" w:rsidRDefault="00246AD2" w:rsidP="00246AD2">
      <w:pPr>
        <w:spacing w:after="0"/>
        <w:ind w:left="720"/>
        <w:contextualSpacing/>
        <w:jc w:val="both"/>
        <w:rPr>
          <w:rFonts w:ascii="Times New Roman" w:hAnsi="Times New Roman" w:cs="Times New Roman"/>
        </w:rPr>
      </w:pPr>
    </w:p>
    <w:p w:rsidR="00246AD2" w:rsidRPr="00246AD2" w:rsidRDefault="00246AD2" w:rsidP="00246AD2">
      <w:pPr>
        <w:spacing w:after="0"/>
        <w:jc w:val="both"/>
        <w:rPr>
          <w:rFonts w:ascii="Times New Roman" w:hAnsi="Times New Roman" w:cs="Times New Roman"/>
          <w:color w:val="FF0000"/>
        </w:rPr>
      </w:pPr>
    </w:p>
    <w:p w:rsidR="00246AD2" w:rsidRPr="00246AD2" w:rsidRDefault="00246AD2" w:rsidP="00246AD2">
      <w:pPr>
        <w:spacing w:after="0" w:line="240" w:lineRule="auto"/>
        <w:rPr>
          <w:rFonts w:ascii="Times New Roman" w:eastAsia="Times New Roman" w:hAnsi="Times New Roman" w:cs="Times New Roman"/>
          <w:sz w:val="16"/>
          <w:szCs w:val="16"/>
          <w:lang w:eastAsia="pl-PL"/>
        </w:rPr>
      </w:pPr>
      <w:r w:rsidRPr="00246AD2">
        <w:rPr>
          <w:rFonts w:ascii="Times New Roman" w:eastAsia="Times New Roman" w:hAnsi="Times New Roman" w:cs="Times New Roman"/>
          <w:sz w:val="16"/>
          <w:szCs w:val="16"/>
          <w:lang w:eastAsia="pl-PL"/>
        </w:rPr>
        <w:t>* niepotrzebne skreślić</w:t>
      </w:r>
    </w:p>
    <w:p w:rsidR="00246AD2" w:rsidRPr="00246AD2" w:rsidRDefault="00246AD2" w:rsidP="00246AD2">
      <w:pPr>
        <w:spacing w:after="0" w:line="240" w:lineRule="auto"/>
        <w:rPr>
          <w:rFonts w:ascii="Times New Roman" w:eastAsia="Times New Roman" w:hAnsi="Times New Roman" w:cs="Times New Roman"/>
          <w:sz w:val="16"/>
          <w:szCs w:val="16"/>
          <w:lang w:eastAsia="pl-PL"/>
        </w:rPr>
      </w:pPr>
    </w:p>
    <w:p w:rsidR="00246AD2" w:rsidRPr="00246AD2" w:rsidRDefault="00246AD2" w:rsidP="00246AD2">
      <w:pPr>
        <w:spacing w:after="0"/>
        <w:jc w:val="both"/>
        <w:rPr>
          <w:rFonts w:ascii="Times New Roman" w:eastAsia="Times New Roman" w:hAnsi="Times New Roman" w:cs="Times New Roman"/>
          <w:sz w:val="16"/>
          <w:szCs w:val="16"/>
          <w:lang w:eastAsia="pl-PL"/>
        </w:rPr>
      </w:pPr>
      <w:r w:rsidRPr="00246AD2">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246AD2" w:rsidRPr="00246AD2" w:rsidRDefault="00246AD2" w:rsidP="00246AD2">
      <w:pPr>
        <w:spacing w:after="0" w:line="240" w:lineRule="auto"/>
        <w:jc w:val="both"/>
        <w:rPr>
          <w:rFonts w:ascii="Times New Roman" w:hAnsi="Times New Roman" w:cs="Times New Roman"/>
          <w:color w:val="000000" w:themeColor="text1"/>
          <w:sz w:val="20"/>
          <w:szCs w:val="20"/>
        </w:rPr>
      </w:pPr>
    </w:p>
    <w:p w:rsidR="00246AD2" w:rsidRPr="00246AD2" w:rsidRDefault="00246AD2" w:rsidP="00246AD2">
      <w:pPr>
        <w:spacing w:after="0" w:line="240" w:lineRule="auto"/>
        <w:jc w:val="both"/>
        <w:rPr>
          <w:rFonts w:ascii="Times New Roman" w:hAnsi="Times New Roman" w:cs="Times New Roman"/>
          <w:sz w:val="20"/>
          <w:szCs w:val="20"/>
        </w:rPr>
      </w:pPr>
    </w:p>
    <w:p w:rsidR="00246AD2" w:rsidRPr="00246AD2" w:rsidRDefault="00246AD2" w:rsidP="00246AD2">
      <w:pPr>
        <w:spacing w:after="0" w:line="240" w:lineRule="auto"/>
        <w:jc w:val="both"/>
        <w:rPr>
          <w:rFonts w:ascii="Times New Roman" w:hAnsi="Times New Roman" w:cs="Times New Roman"/>
          <w:sz w:val="20"/>
          <w:szCs w:val="20"/>
        </w:rPr>
      </w:pPr>
    </w:p>
    <w:p w:rsidR="00246AD2" w:rsidRPr="00246AD2" w:rsidRDefault="00246AD2" w:rsidP="00246AD2">
      <w:pPr>
        <w:spacing w:after="0" w:line="240" w:lineRule="auto"/>
        <w:jc w:val="both"/>
        <w:rPr>
          <w:rFonts w:ascii="Times New Roman" w:hAnsi="Times New Roman" w:cs="Times New Roman"/>
          <w:sz w:val="20"/>
          <w:szCs w:val="20"/>
        </w:rPr>
      </w:pPr>
    </w:p>
    <w:p w:rsidR="00246AD2" w:rsidRPr="00246AD2" w:rsidRDefault="00246AD2" w:rsidP="00246AD2">
      <w:pPr>
        <w:spacing w:after="0" w:line="240" w:lineRule="auto"/>
        <w:jc w:val="both"/>
        <w:rPr>
          <w:rFonts w:ascii="Times New Roman" w:hAnsi="Times New Roman" w:cs="Times New Roman"/>
          <w:sz w:val="20"/>
          <w:szCs w:val="20"/>
        </w:rPr>
      </w:pPr>
    </w:p>
    <w:p w:rsidR="00705A5C" w:rsidRDefault="00705A5C" w:rsidP="00246AD2">
      <w:pPr>
        <w:spacing w:after="0"/>
        <w:jc w:val="right"/>
        <w:rPr>
          <w:rFonts w:ascii="Times New Roman" w:hAnsi="Times New Roman" w:cs="Times New Roman"/>
          <w:b/>
          <w:i/>
          <w:sz w:val="32"/>
          <w:szCs w:val="32"/>
        </w:rPr>
      </w:pPr>
    </w:p>
    <w:p w:rsidR="00705A5C" w:rsidRDefault="00705A5C" w:rsidP="00246AD2">
      <w:pPr>
        <w:spacing w:after="0"/>
        <w:jc w:val="right"/>
        <w:rPr>
          <w:rFonts w:ascii="Times New Roman" w:hAnsi="Times New Roman" w:cs="Times New Roman"/>
          <w:b/>
          <w:i/>
          <w:sz w:val="32"/>
          <w:szCs w:val="32"/>
        </w:rPr>
      </w:pPr>
    </w:p>
    <w:p w:rsidR="00705A5C" w:rsidRDefault="00705A5C" w:rsidP="00246AD2">
      <w:pPr>
        <w:spacing w:after="0"/>
        <w:jc w:val="right"/>
        <w:rPr>
          <w:rFonts w:ascii="Times New Roman" w:hAnsi="Times New Roman" w:cs="Times New Roman"/>
          <w:b/>
          <w:i/>
          <w:sz w:val="32"/>
          <w:szCs w:val="32"/>
        </w:rPr>
      </w:pPr>
    </w:p>
    <w:p w:rsidR="00246AD2" w:rsidRPr="00246AD2" w:rsidRDefault="00246AD2" w:rsidP="00246AD2">
      <w:pPr>
        <w:spacing w:after="0"/>
        <w:jc w:val="right"/>
        <w:rPr>
          <w:rFonts w:ascii="Times New Roman" w:hAnsi="Times New Roman" w:cs="Times New Roman"/>
          <w:b/>
          <w:i/>
          <w:sz w:val="32"/>
          <w:szCs w:val="32"/>
        </w:rPr>
      </w:pPr>
      <w:r w:rsidRPr="00246AD2">
        <w:rPr>
          <w:rFonts w:ascii="Times New Roman" w:hAnsi="Times New Roman" w:cs="Times New Roman"/>
          <w:b/>
          <w:i/>
          <w:sz w:val="32"/>
          <w:szCs w:val="32"/>
        </w:rPr>
        <w:lastRenderedPageBreak/>
        <w:t>Załącznik nr 4 do SWZ</w:t>
      </w:r>
    </w:p>
    <w:p w:rsidR="00246AD2" w:rsidRPr="00246AD2" w:rsidRDefault="00246AD2" w:rsidP="00246AD2">
      <w:pPr>
        <w:spacing w:after="0"/>
        <w:jc w:val="right"/>
        <w:rPr>
          <w:rFonts w:ascii="Times New Roman" w:hAnsi="Times New Roman" w:cs="Times New Roman"/>
          <w:b/>
          <w:i/>
          <w:sz w:val="32"/>
          <w:szCs w:val="32"/>
        </w:rPr>
      </w:pPr>
    </w:p>
    <w:p w:rsidR="00246AD2" w:rsidRPr="00246AD2" w:rsidRDefault="00246AD2" w:rsidP="00246AD2">
      <w:pPr>
        <w:spacing w:after="0"/>
        <w:ind w:left="5664"/>
        <w:rPr>
          <w:rFonts w:ascii="Times New Roman" w:hAnsi="Times New Roman" w:cs="Times New Roman"/>
          <w:b/>
        </w:rPr>
      </w:pPr>
      <w:r w:rsidRPr="00246AD2">
        <w:rPr>
          <w:rFonts w:ascii="Times New Roman" w:hAnsi="Times New Roman" w:cs="Times New Roman"/>
          <w:b/>
        </w:rPr>
        <w:t>Zamawiający</w:t>
      </w:r>
      <w:r w:rsidRPr="00246AD2">
        <w:rPr>
          <w:rFonts w:ascii="Times New Roman" w:hAnsi="Times New Roman" w:cs="Times New Roman"/>
          <w:b/>
        </w:rPr>
        <w:br/>
        <w:t xml:space="preserve">Komenda Wojewódzka Policji </w:t>
      </w:r>
      <w:r w:rsidRPr="00246AD2">
        <w:rPr>
          <w:rFonts w:ascii="Times New Roman" w:hAnsi="Times New Roman" w:cs="Times New Roman"/>
          <w:b/>
        </w:rPr>
        <w:br/>
        <w:t>z siedzibą w Radomiu</w:t>
      </w:r>
      <w:r w:rsidRPr="00246AD2">
        <w:rPr>
          <w:rFonts w:ascii="Times New Roman" w:hAnsi="Times New Roman" w:cs="Times New Roman"/>
          <w:b/>
        </w:rPr>
        <w:br/>
        <w:t>ul. 11 Listopada 37/59</w:t>
      </w:r>
      <w:r w:rsidRPr="00246AD2">
        <w:rPr>
          <w:rFonts w:ascii="Times New Roman" w:hAnsi="Times New Roman" w:cs="Times New Roman"/>
          <w:b/>
        </w:rPr>
        <w:br/>
        <w:t>26 – 600 Radom</w:t>
      </w:r>
    </w:p>
    <w:p w:rsidR="00246AD2" w:rsidRPr="00246AD2" w:rsidRDefault="00246AD2" w:rsidP="00246AD2">
      <w:pPr>
        <w:spacing w:after="0"/>
        <w:rPr>
          <w:rFonts w:ascii="Times New Roman" w:hAnsi="Times New Roman" w:cs="Times New Roman"/>
          <w:b/>
        </w:rPr>
      </w:pPr>
      <w:r w:rsidRPr="00246AD2">
        <w:rPr>
          <w:rFonts w:ascii="Times New Roman" w:hAnsi="Times New Roman" w:cs="Times New Roman"/>
          <w:b/>
        </w:rPr>
        <w:t>Wykonawca:</w:t>
      </w:r>
    </w:p>
    <w:p w:rsidR="00246AD2" w:rsidRPr="00246AD2" w:rsidRDefault="00246AD2" w:rsidP="00246AD2">
      <w:pPr>
        <w:spacing w:after="0" w:line="240" w:lineRule="auto"/>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after="0" w:line="240" w:lineRule="auto"/>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after="0" w:line="240" w:lineRule="auto"/>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after="0" w:line="240" w:lineRule="auto"/>
        <w:rPr>
          <w:rFonts w:ascii="Times New Roman" w:hAnsi="Times New Roman" w:cs="Times New Roman"/>
          <w:sz w:val="20"/>
          <w:szCs w:val="20"/>
        </w:rPr>
      </w:pPr>
      <w:r w:rsidRPr="00246AD2">
        <w:rPr>
          <w:rFonts w:ascii="Times New Roman" w:hAnsi="Times New Roman" w:cs="Times New Roman"/>
          <w:sz w:val="20"/>
          <w:szCs w:val="20"/>
        </w:rPr>
        <w:t>………………………………….</w:t>
      </w:r>
    </w:p>
    <w:p w:rsidR="00246AD2" w:rsidRPr="00246AD2" w:rsidRDefault="00246AD2" w:rsidP="00246AD2">
      <w:pPr>
        <w:spacing w:after="0" w:line="240" w:lineRule="auto"/>
        <w:rPr>
          <w:rFonts w:ascii="Times New Roman" w:hAnsi="Times New Roman" w:cs="Times New Roman"/>
          <w:sz w:val="20"/>
          <w:szCs w:val="20"/>
        </w:rPr>
      </w:pPr>
      <w:r w:rsidRPr="00246AD2">
        <w:rPr>
          <w:rFonts w:ascii="Times New Roman" w:hAnsi="Times New Roman" w:cs="Times New Roman"/>
          <w:sz w:val="20"/>
          <w:szCs w:val="20"/>
        </w:rPr>
        <w:t xml:space="preserve">(pełna nazwa/firma, adres, </w:t>
      </w:r>
    </w:p>
    <w:p w:rsidR="00246AD2" w:rsidRPr="00246AD2" w:rsidRDefault="00246AD2" w:rsidP="00246AD2">
      <w:pPr>
        <w:spacing w:after="0" w:line="240" w:lineRule="auto"/>
        <w:rPr>
          <w:rFonts w:ascii="Times New Roman" w:hAnsi="Times New Roman" w:cs="Times New Roman"/>
          <w:sz w:val="20"/>
          <w:szCs w:val="20"/>
        </w:rPr>
      </w:pPr>
      <w:r w:rsidRPr="00246AD2">
        <w:rPr>
          <w:rFonts w:ascii="Times New Roman" w:hAnsi="Times New Roman" w:cs="Times New Roman"/>
          <w:sz w:val="20"/>
          <w:szCs w:val="20"/>
        </w:rPr>
        <w:t>w zależności od podmiotu: NIP/PESEL,</w:t>
      </w:r>
      <w:r w:rsidRPr="00246AD2">
        <w:rPr>
          <w:rFonts w:ascii="Times New Roman" w:hAnsi="Times New Roman" w:cs="Times New Roman"/>
          <w:sz w:val="20"/>
          <w:szCs w:val="20"/>
        </w:rPr>
        <w:br/>
        <w:t>KRS/CEIDG</w:t>
      </w:r>
    </w:p>
    <w:p w:rsidR="00246AD2" w:rsidRPr="00246AD2" w:rsidRDefault="00246AD2" w:rsidP="00246AD2">
      <w:pPr>
        <w:spacing w:after="0"/>
        <w:rPr>
          <w:rFonts w:ascii="Times New Roman" w:hAnsi="Times New Roman" w:cs="Times New Roman"/>
          <w:b/>
        </w:rPr>
      </w:pPr>
      <w:r w:rsidRPr="00246AD2">
        <w:rPr>
          <w:rFonts w:ascii="Times New Roman" w:hAnsi="Times New Roman" w:cs="Times New Roman"/>
          <w:b/>
        </w:rPr>
        <w:t>reprezentowany przez:</w:t>
      </w:r>
    </w:p>
    <w:p w:rsidR="00246AD2" w:rsidRPr="00246AD2" w:rsidRDefault="00246AD2" w:rsidP="00246AD2">
      <w:pPr>
        <w:spacing w:after="0"/>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after="0"/>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after="0"/>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after="0"/>
        <w:rPr>
          <w:rFonts w:ascii="Times New Roman" w:hAnsi="Times New Roman" w:cs="Times New Roman"/>
          <w:sz w:val="20"/>
          <w:szCs w:val="20"/>
        </w:rPr>
      </w:pPr>
      <w:r w:rsidRPr="00246AD2">
        <w:rPr>
          <w:rFonts w:ascii="Times New Roman" w:hAnsi="Times New Roman" w:cs="Times New Roman"/>
          <w:sz w:val="20"/>
          <w:szCs w:val="20"/>
        </w:rPr>
        <w:t>(imię, nazwisko, stanowisko/podstawa do reprezentacji)</w:t>
      </w:r>
    </w:p>
    <w:p w:rsidR="00246AD2" w:rsidRPr="00246AD2" w:rsidRDefault="00246AD2" w:rsidP="00246AD2">
      <w:pPr>
        <w:spacing w:after="0"/>
        <w:jc w:val="center"/>
        <w:rPr>
          <w:rFonts w:ascii="Times New Roman" w:hAnsi="Times New Roman" w:cs="Times New Roman"/>
          <w:b/>
          <w:sz w:val="28"/>
          <w:szCs w:val="28"/>
        </w:rPr>
      </w:pPr>
    </w:p>
    <w:p w:rsidR="00246AD2" w:rsidRPr="00246AD2" w:rsidRDefault="00246AD2" w:rsidP="00246AD2">
      <w:pPr>
        <w:spacing w:after="0"/>
        <w:jc w:val="center"/>
        <w:rPr>
          <w:rFonts w:ascii="Times New Roman" w:hAnsi="Times New Roman" w:cs="Times New Roman"/>
          <w:b/>
          <w:sz w:val="28"/>
          <w:szCs w:val="28"/>
        </w:rPr>
      </w:pPr>
    </w:p>
    <w:p w:rsidR="00246AD2" w:rsidRPr="00246AD2" w:rsidRDefault="00246AD2" w:rsidP="00246AD2">
      <w:pPr>
        <w:spacing w:after="0"/>
        <w:jc w:val="center"/>
        <w:rPr>
          <w:rFonts w:ascii="Times New Roman" w:hAnsi="Times New Roman" w:cs="Times New Roman"/>
          <w:b/>
          <w:sz w:val="28"/>
          <w:szCs w:val="28"/>
        </w:rPr>
      </w:pPr>
    </w:p>
    <w:p w:rsidR="00246AD2" w:rsidRPr="00246AD2" w:rsidRDefault="00246AD2" w:rsidP="00246AD2">
      <w:pPr>
        <w:spacing w:after="0"/>
        <w:jc w:val="center"/>
        <w:rPr>
          <w:rFonts w:ascii="Times New Roman" w:hAnsi="Times New Roman" w:cs="Times New Roman"/>
          <w:b/>
          <w:sz w:val="28"/>
          <w:szCs w:val="28"/>
        </w:rPr>
      </w:pPr>
      <w:r w:rsidRPr="00246AD2">
        <w:rPr>
          <w:rFonts w:ascii="Times New Roman" w:hAnsi="Times New Roman" w:cs="Times New Roman"/>
          <w:b/>
          <w:sz w:val="28"/>
          <w:szCs w:val="28"/>
        </w:rPr>
        <w:t>Oświadczenie Wykonawcy /Podmiotu udostępniającego zasoby***</w:t>
      </w:r>
    </w:p>
    <w:p w:rsidR="00246AD2" w:rsidRPr="00246AD2" w:rsidRDefault="00246AD2" w:rsidP="00246AD2">
      <w:pPr>
        <w:spacing w:after="0"/>
        <w:jc w:val="center"/>
        <w:rPr>
          <w:rFonts w:ascii="Times New Roman" w:hAnsi="Times New Roman" w:cs="Times New Roman"/>
          <w:b/>
        </w:rPr>
      </w:pPr>
      <w:r w:rsidRPr="00246AD2">
        <w:rPr>
          <w:rFonts w:ascii="Times New Roman" w:hAnsi="Times New Roman" w:cs="Times New Roman"/>
          <w:b/>
        </w:rPr>
        <w:t>składane na podstawie art. 125 ust. 1 ustawy z dnia 11 września 2019 r. Prawo zamówień publicznych  (dalej jako :  Pzp)</w:t>
      </w:r>
    </w:p>
    <w:p w:rsidR="00246AD2" w:rsidRPr="00246AD2" w:rsidRDefault="00246AD2" w:rsidP="00246AD2">
      <w:pPr>
        <w:spacing w:after="0"/>
        <w:jc w:val="center"/>
        <w:rPr>
          <w:rFonts w:ascii="Times New Roman" w:hAnsi="Times New Roman" w:cs="Times New Roman"/>
          <w:b/>
        </w:rPr>
      </w:pPr>
    </w:p>
    <w:p w:rsidR="00246AD2" w:rsidRPr="00246AD2" w:rsidRDefault="00246AD2" w:rsidP="00246AD2">
      <w:pPr>
        <w:spacing w:after="0"/>
        <w:jc w:val="center"/>
        <w:rPr>
          <w:rFonts w:ascii="Times New Roman" w:hAnsi="Times New Roman" w:cs="Times New Roman"/>
          <w:b/>
        </w:rPr>
      </w:pPr>
      <w:r w:rsidRPr="00246AD2">
        <w:rPr>
          <w:rFonts w:ascii="Times New Roman" w:hAnsi="Times New Roman" w:cs="Times New Roman"/>
          <w:b/>
        </w:rPr>
        <w:t>DOTYCZĄCE PODSTAW WYKLUCZENIA Z POSTĘPOWANIA</w:t>
      </w:r>
    </w:p>
    <w:p w:rsidR="00246AD2" w:rsidRPr="00246AD2" w:rsidRDefault="00246AD2" w:rsidP="00246AD2">
      <w:pPr>
        <w:spacing w:after="0"/>
        <w:ind w:firstLine="708"/>
        <w:jc w:val="both"/>
        <w:rPr>
          <w:rFonts w:ascii="Times New Roman" w:hAnsi="Times New Roman" w:cs="Times New Roman"/>
        </w:rPr>
      </w:pPr>
    </w:p>
    <w:p w:rsidR="00246AD2" w:rsidRPr="00246AD2" w:rsidRDefault="00246AD2" w:rsidP="00246AD2">
      <w:pPr>
        <w:spacing w:after="0"/>
        <w:ind w:firstLine="708"/>
        <w:jc w:val="both"/>
        <w:rPr>
          <w:rFonts w:ascii="Times New Roman" w:hAnsi="Times New Roman" w:cs="Times New Roman"/>
        </w:rPr>
      </w:pPr>
      <w:r w:rsidRPr="00246AD2">
        <w:rPr>
          <w:rFonts w:ascii="Times New Roman" w:hAnsi="Times New Roman" w:cs="Times New Roman"/>
        </w:rPr>
        <w:t xml:space="preserve">Na potrzeby postępowania o udzielenie zamówienia publicznego pn. </w:t>
      </w:r>
      <w:r w:rsidRPr="00246AD2">
        <w:rPr>
          <w:rFonts w:ascii="Arial Black" w:hAnsi="Arial Black" w:cs="Times New Roman"/>
        </w:rPr>
        <w:t>„</w:t>
      </w:r>
      <w:r w:rsidR="00705A5C">
        <w:rPr>
          <w:rFonts w:ascii="Arial Black" w:eastAsia="Times New Roman" w:hAnsi="Arial Black" w:cs="Times New Roman"/>
          <w:color w:val="000000" w:themeColor="text1"/>
          <w:sz w:val="18"/>
          <w:szCs w:val="18"/>
          <w:lang w:eastAsia="pl-PL"/>
        </w:rPr>
        <w:t>Zakup i dostawę nieoznakowanego pojazdu służbowego typu kombi – 2 sztuki</w:t>
      </w:r>
      <w:r w:rsidRPr="00246AD2">
        <w:rPr>
          <w:rFonts w:ascii="Arial Black" w:eastAsia="Times New Roman" w:hAnsi="Arial Black" w:cs="Times New Roman"/>
          <w:color w:val="000000" w:themeColor="text1"/>
          <w:sz w:val="18"/>
          <w:szCs w:val="18"/>
          <w:lang w:eastAsia="pl-PL"/>
        </w:rPr>
        <w:t xml:space="preserve">”. </w:t>
      </w:r>
      <w:r w:rsidR="00705A5C">
        <w:rPr>
          <w:rFonts w:ascii="Arial Black" w:eastAsia="Times New Roman" w:hAnsi="Arial Black" w:cs="Times New Roman"/>
          <w:color w:val="0070C0"/>
          <w:sz w:val="18"/>
          <w:szCs w:val="18"/>
          <w:u w:val="single"/>
          <w:lang w:eastAsia="pl-PL"/>
        </w:rPr>
        <w:t>Nr postępowania 45</w:t>
      </w:r>
      <w:r w:rsidRPr="00246AD2">
        <w:rPr>
          <w:rFonts w:ascii="Arial Black" w:eastAsia="Times New Roman" w:hAnsi="Arial Black" w:cs="Times New Roman"/>
          <w:color w:val="0070C0"/>
          <w:sz w:val="18"/>
          <w:szCs w:val="18"/>
          <w:u w:val="single"/>
          <w:lang w:eastAsia="pl-PL"/>
        </w:rPr>
        <w:t xml:space="preserve"> /21</w:t>
      </w:r>
      <w:r w:rsidRPr="00246AD2">
        <w:rPr>
          <w:rFonts w:ascii="Times New Roman" w:hAnsi="Times New Roman" w:cs="Times New Roman"/>
        </w:rPr>
        <w:t xml:space="preserve">, prowadzonego przez Komendę Wojewódzką Policji z siedzibą w Radomiu, oświadczam, że nie podlegam wykluczeniu z postępowania na </w:t>
      </w:r>
      <w:r w:rsidRPr="00246AD2">
        <w:rPr>
          <w:rFonts w:ascii="Times New Roman" w:hAnsi="Times New Roman" w:cs="Times New Roman"/>
          <w:b/>
        </w:rPr>
        <w:t>podstawie art. 108 ust. 1 ustawy Pzp</w:t>
      </w:r>
      <w:r w:rsidRPr="00246AD2">
        <w:rPr>
          <w:rFonts w:ascii="Times New Roman" w:hAnsi="Times New Roman" w:cs="Times New Roman"/>
        </w:rPr>
        <w:t>.</w:t>
      </w:r>
    </w:p>
    <w:p w:rsidR="00246AD2" w:rsidRPr="00246AD2" w:rsidRDefault="00246AD2" w:rsidP="00246AD2">
      <w:pPr>
        <w:spacing w:after="0"/>
        <w:rPr>
          <w:rFonts w:ascii="Times New Roman" w:hAnsi="Times New Roman" w:cs="Times New Roman"/>
          <w:b/>
        </w:rPr>
      </w:pPr>
    </w:p>
    <w:p w:rsidR="00246AD2" w:rsidRPr="00246AD2" w:rsidRDefault="00246AD2" w:rsidP="00246AD2">
      <w:pPr>
        <w:spacing w:after="0"/>
        <w:rPr>
          <w:rFonts w:ascii="Times New Roman" w:hAnsi="Times New Roman" w:cs="Times New Roman"/>
          <w:b/>
        </w:rPr>
      </w:pPr>
    </w:p>
    <w:p w:rsidR="00246AD2" w:rsidRPr="00246AD2" w:rsidRDefault="00246AD2" w:rsidP="00246AD2">
      <w:pPr>
        <w:spacing w:after="0" w:line="360" w:lineRule="auto"/>
        <w:jc w:val="both"/>
        <w:rPr>
          <w:rFonts w:ascii="Times New Roman" w:hAnsi="Times New Roman" w:cs="Times New Roman"/>
        </w:rPr>
      </w:pPr>
      <w:r w:rsidRPr="00246AD2">
        <w:rPr>
          <w:rFonts w:ascii="Times New Roman" w:hAnsi="Times New Roman" w:cs="Times New Roman"/>
          <w:b/>
        </w:rPr>
        <w:t>Oświadczam,</w:t>
      </w:r>
      <w:r w:rsidRPr="00246AD2">
        <w:rPr>
          <w:rFonts w:ascii="Times New Roman" w:hAnsi="Times New Roman" w:cs="Times New Roman"/>
        </w:rPr>
        <w:t xml:space="preserve"> że zachodzą w stosunku do mnie podstawy wykluczenia z postępowania na podstawie art…………..ustawy PZP ( podać mającą zastosowanie podstawę wykluczenia spośród wymienionych </w:t>
      </w:r>
      <w:r w:rsidRPr="00246AD2">
        <w:rPr>
          <w:rFonts w:ascii="Times New Roman" w:hAnsi="Times New Roman" w:cs="Times New Roman"/>
          <w:b/>
        </w:rPr>
        <w:t>w art. 108 ust. 1 pkt 1, 2, 5  ustawy Pzp</w:t>
      </w:r>
      <w:r w:rsidRPr="00246AD2">
        <w:rPr>
          <w:rFonts w:ascii="Times New Roman" w:hAnsi="Times New Roman" w:cs="Times New Roman"/>
        </w:rPr>
        <w:t>). Jednocześnie oświadczam, ze w związku z ww. okolicznością, na podstawie art. 110 ust. 2 Pzp podjąłem następujące środki naprawcze:</w:t>
      </w:r>
    </w:p>
    <w:p w:rsidR="00246AD2" w:rsidRPr="00246AD2" w:rsidRDefault="00246AD2" w:rsidP="00246AD2">
      <w:pPr>
        <w:spacing w:line="360" w:lineRule="auto"/>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line="360" w:lineRule="auto"/>
        <w:rPr>
          <w:rFonts w:ascii="Times New Roman" w:hAnsi="Times New Roman" w:cs="Times New Roman"/>
        </w:rPr>
      </w:pPr>
      <w:r w:rsidRPr="00246AD2">
        <w:rPr>
          <w:rFonts w:ascii="Times New Roman" w:hAnsi="Times New Roman" w:cs="Times New Roman"/>
        </w:rPr>
        <w:t>……………………………………………………………………………………………………………</w:t>
      </w: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r w:rsidRPr="00246AD2">
        <w:rPr>
          <w:rFonts w:ascii="Times New Roman" w:hAnsi="Times New Roman" w:cs="Times New Roman"/>
          <w:b/>
          <w:u w:val="single"/>
        </w:rPr>
        <w:lastRenderedPageBreak/>
        <w:t>OŚWIADCZENIE DOTYCZĄCE PODANYCH INFORMACJI:</w:t>
      </w:r>
    </w:p>
    <w:p w:rsidR="00246AD2" w:rsidRPr="00246AD2" w:rsidRDefault="00246AD2" w:rsidP="00246AD2">
      <w:pPr>
        <w:spacing w:line="360" w:lineRule="auto"/>
        <w:jc w:val="both"/>
        <w:rPr>
          <w:rFonts w:ascii="Times New Roman" w:hAnsi="Times New Roman" w:cs="Times New Roman"/>
        </w:rPr>
      </w:pPr>
      <w:r w:rsidRPr="00246AD2">
        <w:rPr>
          <w:rFonts w:ascii="Times New Roman" w:hAnsi="Times New Roman" w:cs="Times New Roman"/>
          <w:b/>
        </w:rPr>
        <w:t>Oświadczam</w:t>
      </w:r>
      <w:r w:rsidRPr="00246AD2">
        <w:rPr>
          <w:rFonts w:ascii="Times New Roman" w:hAnsi="Times New Roman" w:cs="Times New Roman"/>
        </w:rPr>
        <w:t xml:space="preserve">, że wszystkie informacje podane w powyższych oświadczeniach są aktualne i zgodne </w:t>
      </w:r>
      <w:r w:rsidRPr="00246AD2">
        <w:rPr>
          <w:rFonts w:ascii="Times New Roman" w:hAnsi="Times New Roman" w:cs="Times New Roman"/>
        </w:rPr>
        <w:br/>
        <w:t>z prawdą oraz zostały przedstawione z pełną świadomością konsekwencji wprowadzenia zamawiającego w błąd przy przedstawianiu informacji.</w:t>
      </w: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rPr>
          <w:rFonts w:ascii="Times New Roman" w:hAnsi="Times New Roman" w:cs="Times New Roman"/>
        </w:rPr>
      </w:pPr>
    </w:p>
    <w:p w:rsidR="00246AD2" w:rsidRPr="00246AD2" w:rsidRDefault="00246AD2" w:rsidP="00246AD2">
      <w:pPr>
        <w:spacing w:line="360" w:lineRule="auto"/>
        <w:jc w:val="both"/>
        <w:rPr>
          <w:rFonts w:ascii="Times New Roman" w:hAnsi="Times New Roman" w:cs="Times New Roman"/>
        </w:rPr>
      </w:pPr>
    </w:p>
    <w:p w:rsidR="00246AD2" w:rsidRPr="00246AD2" w:rsidRDefault="00246AD2" w:rsidP="00246AD2">
      <w:pPr>
        <w:spacing w:line="360" w:lineRule="auto"/>
        <w:jc w:val="both"/>
        <w:rPr>
          <w:rFonts w:ascii="Times New Roman" w:hAnsi="Times New Roman" w:cs="Times New Roman"/>
        </w:rPr>
      </w:pPr>
      <w:r w:rsidRPr="00246AD2">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246AD2" w:rsidRPr="00246AD2" w:rsidRDefault="00246AD2" w:rsidP="00246AD2">
      <w:pPr>
        <w:spacing w:line="360" w:lineRule="auto"/>
        <w:jc w:val="both"/>
        <w:rPr>
          <w:rFonts w:ascii="Times New Roman" w:hAnsi="Times New Roman" w:cs="Times New Roman"/>
        </w:rPr>
      </w:pPr>
      <w:r w:rsidRPr="00246AD2">
        <w:rPr>
          <w:rFonts w:ascii="Times New Roman" w:eastAsia="Times New Roman" w:hAnsi="Times New Roman" w:cs="Times New Roman"/>
          <w:sz w:val="16"/>
          <w:szCs w:val="16"/>
          <w:lang w:eastAsia="pl-PL"/>
        </w:rPr>
        <w:t xml:space="preserve">* * wykonawca, w przypadku </w:t>
      </w:r>
      <w:r w:rsidRPr="00246AD2">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246AD2">
        <w:rPr>
          <w:rFonts w:ascii="Times New Roman" w:hAnsi="Times New Roman" w:cs="Times New Roman"/>
          <w:sz w:val="16"/>
          <w:szCs w:val="16"/>
        </w:rPr>
        <w:br/>
        <w:t>w zakresie w jakim wykonawca powołuje się na jego zasoby</w:t>
      </w:r>
    </w:p>
    <w:p w:rsidR="00246AD2" w:rsidRPr="00246AD2" w:rsidRDefault="00246AD2" w:rsidP="00246AD2">
      <w:pPr>
        <w:spacing w:after="0" w:line="240" w:lineRule="auto"/>
        <w:jc w:val="both"/>
        <w:rPr>
          <w:rFonts w:ascii="Times New Roman" w:hAnsi="Times New Roman" w:cs="Times New Roman"/>
          <w:sz w:val="20"/>
          <w:szCs w:val="20"/>
        </w:rPr>
      </w:pPr>
    </w:p>
    <w:p w:rsidR="00246AD2" w:rsidRPr="00246AD2" w:rsidRDefault="00246AD2" w:rsidP="00246AD2">
      <w:pPr>
        <w:spacing w:after="0" w:line="240" w:lineRule="auto"/>
        <w:jc w:val="both"/>
        <w:rPr>
          <w:rFonts w:ascii="Times New Roman" w:hAnsi="Times New Roman" w:cs="Times New Roman"/>
          <w:sz w:val="20"/>
          <w:szCs w:val="20"/>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Pr>
        <w:spacing w:after="0" w:line="240" w:lineRule="auto"/>
        <w:jc w:val="both"/>
        <w:rPr>
          <w:rFonts w:ascii="Times New Roman" w:eastAsiaTheme="minorEastAsia" w:hAnsi="Times New Roman" w:cs="Times New Roman"/>
          <w:u w:val="single"/>
          <w:lang w:eastAsia="pl-PL"/>
        </w:rPr>
      </w:pPr>
    </w:p>
    <w:p w:rsidR="00246AD2" w:rsidRPr="00246AD2" w:rsidRDefault="00246AD2" w:rsidP="00246AD2"/>
    <w:p w:rsidR="001F6BA1" w:rsidRDefault="001F6BA1"/>
    <w:sectPr w:rsidR="001F6BA1" w:rsidSect="001F6BA1">
      <w:footerReference w:type="default" r:id="rId20"/>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CB" w:rsidRDefault="008647CB">
      <w:pPr>
        <w:spacing w:after="0" w:line="240" w:lineRule="auto"/>
      </w:pPr>
      <w:r>
        <w:separator/>
      </w:r>
    </w:p>
  </w:endnote>
  <w:endnote w:type="continuationSeparator" w:id="0">
    <w:p w:rsidR="008647CB" w:rsidRDefault="0086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
    <w:altName w:val="Yu Gothic U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Content>
      <w:p w:rsidR="00FF6376" w:rsidRDefault="00FF6376">
        <w:pPr>
          <w:pStyle w:val="Stopka"/>
          <w:jc w:val="center"/>
        </w:pPr>
        <w:r w:rsidRPr="00304DA0">
          <w:rPr>
            <w:rFonts w:ascii="Times New Roman" w:hAnsi="Times New Roman" w:cs="Times New Roman"/>
          </w:rPr>
          <w:fldChar w:fldCharType="begin"/>
        </w:r>
        <w:r w:rsidRPr="00304DA0">
          <w:rPr>
            <w:rFonts w:ascii="Times New Roman" w:hAnsi="Times New Roman" w:cs="Times New Roman"/>
          </w:rPr>
          <w:instrText>PAGE   \* MERGEFORMAT</w:instrText>
        </w:r>
        <w:r w:rsidRPr="00304DA0">
          <w:rPr>
            <w:rFonts w:ascii="Times New Roman" w:hAnsi="Times New Roman" w:cs="Times New Roman"/>
          </w:rPr>
          <w:fldChar w:fldCharType="separate"/>
        </w:r>
        <w:r w:rsidR="00830EC4">
          <w:rPr>
            <w:rFonts w:ascii="Times New Roman" w:hAnsi="Times New Roman" w:cs="Times New Roman"/>
            <w:noProof/>
          </w:rPr>
          <w:t>23</w:t>
        </w:r>
        <w:r w:rsidRPr="00304DA0">
          <w:rPr>
            <w:rFonts w:ascii="Times New Roman" w:hAnsi="Times New Roman" w:cs="Times New Roman"/>
          </w:rPr>
          <w:fldChar w:fldCharType="end"/>
        </w:r>
      </w:p>
    </w:sdtContent>
  </w:sdt>
  <w:p w:rsidR="00FF6376" w:rsidRDefault="00FF637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CB" w:rsidRDefault="008647CB">
      <w:pPr>
        <w:spacing w:after="0" w:line="240" w:lineRule="auto"/>
      </w:pPr>
      <w:r>
        <w:separator/>
      </w:r>
    </w:p>
  </w:footnote>
  <w:footnote w:type="continuationSeparator" w:id="0">
    <w:p w:rsidR="008647CB" w:rsidRDefault="00864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4F0601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40629"/>
    <w:multiLevelType w:val="hybridMultilevel"/>
    <w:tmpl w:val="0044B38A"/>
    <w:lvl w:ilvl="0" w:tplc="EE0494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 w15:restartNumberingAfterBreak="0">
    <w:nsid w:val="21C96487"/>
    <w:multiLevelType w:val="hybridMultilevel"/>
    <w:tmpl w:val="93B2ABB4"/>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12" w15:restartNumberingAfterBreak="0">
    <w:nsid w:val="250E48F1"/>
    <w:multiLevelType w:val="hybridMultilevel"/>
    <w:tmpl w:val="62CCA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86100"/>
    <w:multiLevelType w:val="multilevel"/>
    <w:tmpl w:val="58FE6830"/>
    <w:lvl w:ilvl="0">
      <w:start w:val="1"/>
      <w:numFmt w:val="decimal"/>
      <w:lvlText w:val="%1."/>
      <w:lvlJc w:val="left"/>
      <w:pPr>
        <w:ind w:left="1440" w:hanging="360"/>
      </w:pPr>
    </w:lvl>
    <w:lvl w:ilvl="1">
      <w:start w:val="1"/>
      <w:numFmt w:val="decimal"/>
      <w:isLgl/>
      <w:lvlText w:val="%1.%2."/>
      <w:lvlJc w:val="left"/>
      <w:pPr>
        <w:ind w:left="1500" w:hanging="420"/>
      </w:pPr>
      <w:rPr>
        <w:rFonts w:hint="default"/>
        <w:b/>
        <w:color w:val="auto"/>
        <w:sz w:val="24"/>
      </w:rPr>
    </w:lvl>
    <w:lvl w:ilvl="2">
      <w:start w:val="1"/>
      <w:numFmt w:val="decimal"/>
      <w:isLgl/>
      <w:lvlText w:val="%1.%2.%3."/>
      <w:lvlJc w:val="left"/>
      <w:pPr>
        <w:ind w:left="1800" w:hanging="720"/>
      </w:pPr>
      <w:rPr>
        <w:rFonts w:hint="default"/>
        <w:b/>
        <w:color w:val="auto"/>
        <w:sz w:val="24"/>
      </w:rPr>
    </w:lvl>
    <w:lvl w:ilvl="3">
      <w:start w:val="1"/>
      <w:numFmt w:val="decimal"/>
      <w:isLgl/>
      <w:lvlText w:val="%1.%2.%3.%4."/>
      <w:lvlJc w:val="left"/>
      <w:pPr>
        <w:ind w:left="1800" w:hanging="720"/>
      </w:pPr>
      <w:rPr>
        <w:rFonts w:hint="default"/>
        <w:b/>
        <w:color w:val="auto"/>
        <w:sz w:val="24"/>
      </w:rPr>
    </w:lvl>
    <w:lvl w:ilvl="4">
      <w:start w:val="1"/>
      <w:numFmt w:val="decimal"/>
      <w:isLgl/>
      <w:lvlText w:val="%1.%2.%3.%4.%5."/>
      <w:lvlJc w:val="left"/>
      <w:pPr>
        <w:ind w:left="2160" w:hanging="1080"/>
      </w:pPr>
      <w:rPr>
        <w:rFonts w:hint="default"/>
        <w:b/>
        <w:color w:val="auto"/>
        <w:sz w:val="24"/>
      </w:rPr>
    </w:lvl>
    <w:lvl w:ilvl="5">
      <w:start w:val="1"/>
      <w:numFmt w:val="decimal"/>
      <w:isLgl/>
      <w:lvlText w:val="%1.%2.%3.%4.%5.%6."/>
      <w:lvlJc w:val="left"/>
      <w:pPr>
        <w:ind w:left="2160" w:hanging="1080"/>
      </w:pPr>
      <w:rPr>
        <w:rFonts w:hint="default"/>
        <w:b/>
        <w:color w:val="auto"/>
        <w:sz w:val="24"/>
      </w:rPr>
    </w:lvl>
    <w:lvl w:ilvl="6">
      <w:start w:val="1"/>
      <w:numFmt w:val="decimal"/>
      <w:isLgl/>
      <w:lvlText w:val="%1.%2.%3.%4.%5.%6.%7."/>
      <w:lvlJc w:val="left"/>
      <w:pPr>
        <w:ind w:left="2160" w:hanging="1080"/>
      </w:pPr>
      <w:rPr>
        <w:rFonts w:hint="default"/>
        <w:b/>
        <w:color w:val="auto"/>
        <w:sz w:val="24"/>
      </w:rPr>
    </w:lvl>
    <w:lvl w:ilvl="7">
      <w:start w:val="1"/>
      <w:numFmt w:val="decimal"/>
      <w:isLgl/>
      <w:lvlText w:val="%1.%2.%3.%4.%5.%6.%7.%8."/>
      <w:lvlJc w:val="left"/>
      <w:pPr>
        <w:ind w:left="2520" w:hanging="1440"/>
      </w:pPr>
      <w:rPr>
        <w:rFonts w:hint="default"/>
        <w:b/>
        <w:color w:val="auto"/>
        <w:sz w:val="24"/>
      </w:rPr>
    </w:lvl>
    <w:lvl w:ilvl="8">
      <w:start w:val="1"/>
      <w:numFmt w:val="decimal"/>
      <w:isLgl/>
      <w:lvlText w:val="%1.%2.%3.%4.%5.%6.%7.%8.%9."/>
      <w:lvlJc w:val="left"/>
      <w:pPr>
        <w:ind w:left="2520" w:hanging="1440"/>
      </w:pPr>
      <w:rPr>
        <w:rFonts w:hint="default"/>
        <w:b/>
        <w:color w:val="auto"/>
        <w:sz w:val="24"/>
      </w:rPr>
    </w:lvl>
  </w:abstractNum>
  <w:abstractNum w:abstractNumId="16" w15:restartNumberingAfterBreak="0">
    <w:nsid w:val="2B866D11"/>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E180BD9"/>
    <w:multiLevelType w:val="hybridMultilevel"/>
    <w:tmpl w:val="66646FAC"/>
    <w:lvl w:ilvl="0" w:tplc="1228D7A4">
      <w:start w:val="5"/>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E03FC"/>
    <w:multiLevelType w:val="hybridMultilevel"/>
    <w:tmpl w:val="1D34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323D7"/>
    <w:multiLevelType w:val="hybridMultilevel"/>
    <w:tmpl w:val="A95EEB38"/>
    <w:lvl w:ilvl="0" w:tplc="47FE6E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633DD"/>
    <w:multiLevelType w:val="hybridMultilevel"/>
    <w:tmpl w:val="A11C4B9E"/>
    <w:lvl w:ilvl="0" w:tplc="1FCACF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EC3DC8"/>
    <w:multiLevelType w:val="hybridMultilevel"/>
    <w:tmpl w:val="CE923B82"/>
    <w:lvl w:ilvl="0" w:tplc="6F429C3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B44DC3"/>
    <w:multiLevelType w:val="hybridMultilevel"/>
    <w:tmpl w:val="C83C3E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7A0A35F6"/>
    <w:multiLevelType w:val="multilevel"/>
    <w:tmpl w:val="BE24F39E"/>
    <w:lvl w:ilvl="0">
      <w:start w:val="1"/>
      <w:numFmt w:val="decimal"/>
      <w:lvlText w:val="%1."/>
      <w:lvlJc w:val="left"/>
      <w:pPr>
        <w:ind w:left="1440" w:hanging="360"/>
      </w:pPr>
      <w:rPr>
        <w:rFonts w:hint="default"/>
        <w:b/>
      </w:rPr>
    </w:lvl>
    <w:lvl w:ilvl="1">
      <w:start w:val="3"/>
      <w:numFmt w:val="decimal"/>
      <w:isLgl/>
      <w:lvlText w:val="%1.%2."/>
      <w:lvlJc w:val="left"/>
      <w:pPr>
        <w:ind w:left="1500" w:hanging="420"/>
      </w:pPr>
      <w:rPr>
        <w:rFonts w:hint="default"/>
        <w:b/>
        <w:color w:val="auto"/>
        <w:sz w:val="22"/>
        <w:szCs w:val="22"/>
      </w:rPr>
    </w:lvl>
    <w:lvl w:ilvl="2">
      <w:start w:val="1"/>
      <w:numFmt w:val="decimal"/>
      <w:isLgl/>
      <w:lvlText w:val="%1.%2.%3."/>
      <w:lvlJc w:val="left"/>
      <w:pPr>
        <w:ind w:left="1800" w:hanging="720"/>
      </w:pPr>
      <w:rPr>
        <w:rFonts w:hint="default"/>
        <w:b/>
        <w:color w:val="auto"/>
        <w:sz w:val="24"/>
      </w:rPr>
    </w:lvl>
    <w:lvl w:ilvl="3">
      <w:start w:val="1"/>
      <w:numFmt w:val="decimal"/>
      <w:isLgl/>
      <w:lvlText w:val="%1.%2.%3.%4."/>
      <w:lvlJc w:val="left"/>
      <w:pPr>
        <w:ind w:left="1800" w:hanging="720"/>
      </w:pPr>
      <w:rPr>
        <w:rFonts w:hint="default"/>
        <w:b/>
        <w:color w:val="auto"/>
        <w:sz w:val="24"/>
      </w:rPr>
    </w:lvl>
    <w:lvl w:ilvl="4">
      <w:start w:val="1"/>
      <w:numFmt w:val="decimal"/>
      <w:isLgl/>
      <w:lvlText w:val="%1.%2.%3.%4.%5."/>
      <w:lvlJc w:val="left"/>
      <w:pPr>
        <w:ind w:left="2160" w:hanging="1080"/>
      </w:pPr>
      <w:rPr>
        <w:rFonts w:hint="default"/>
        <w:b/>
        <w:color w:val="auto"/>
        <w:sz w:val="24"/>
      </w:rPr>
    </w:lvl>
    <w:lvl w:ilvl="5">
      <w:start w:val="1"/>
      <w:numFmt w:val="decimal"/>
      <w:isLgl/>
      <w:lvlText w:val="%1.%2.%3.%4.%5.%6."/>
      <w:lvlJc w:val="left"/>
      <w:pPr>
        <w:ind w:left="2160" w:hanging="1080"/>
      </w:pPr>
      <w:rPr>
        <w:rFonts w:hint="default"/>
        <w:b/>
        <w:color w:val="auto"/>
        <w:sz w:val="24"/>
      </w:rPr>
    </w:lvl>
    <w:lvl w:ilvl="6">
      <w:start w:val="1"/>
      <w:numFmt w:val="decimal"/>
      <w:isLgl/>
      <w:lvlText w:val="%1.%2.%3.%4.%5.%6.%7."/>
      <w:lvlJc w:val="left"/>
      <w:pPr>
        <w:ind w:left="2160" w:hanging="1080"/>
      </w:pPr>
      <w:rPr>
        <w:rFonts w:hint="default"/>
        <w:b/>
        <w:color w:val="auto"/>
        <w:sz w:val="24"/>
      </w:rPr>
    </w:lvl>
    <w:lvl w:ilvl="7">
      <w:start w:val="1"/>
      <w:numFmt w:val="decimal"/>
      <w:isLgl/>
      <w:lvlText w:val="%1.%2.%3.%4.%5.%6.%7.%8."/>
      <w:lvlJc w:val="left"/>
      <w:pPr>
        <w:ind w:left="2520" w:hanging="1440"/>
      </w:pPr>
      <w:rPr>
        <w:rFonts w:hint="default"/>
        <w:b/>
        <w:color w:val="auto"/>
        <w:sz w:val="24"/>
      </w:rPr>
    </w:lvl>
    <w:lvl w:ilvl="8">
      <w:start w:val="1"/>
      <w:numFmt w:val="decimal"/>
      <w:isLgl/>
      <w:lvlText w:val="%1.%2.%3.%4.%5.%6.%7.%8.%9."/>
      <w:lvlJc w:val="left"/>
      <w:pPr>
        <w:ind w:left="2520" w:hanging="1440"/>
      </w:pPr>
      <w:rPr>
        <w:rFonts w:hint="default"/>
        <w:b/>
        <w:color w:val="auto"/>
        <w:sz w:val="24"/>
      </w:rPr>
    </w:lvl>
  </w:abstractNum>
  <w:abstractNum w:abstractNumId="40"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E0A6D"/>
    <w:multiLevelType w:val="hybridMultilevel"/>
    <w:tmpl w:val="596AB01C"/>
    <w:lvl w:ilvl="0" w:tplc="47FE6E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6"/>
  </w:num>
  <w:num w:numId="2">
    <w:abstractNumId w:val="12"/>
  </w:num>
  <w:num w:numId="3">
    <w:abstractNumId w:val="27"/>
  </w:num>
  <w:num w:numId="4">
    <w:abstractNumId w:val="6"/>
  </w:num>
  <w:num w:numId="5">
    <w:abstractNumId w:val="13"/>
  </w:num>
  <w:num w:numId="6">
    <w:abstractNumId w:val="35"/>
  </w:num>
  <w:num w:numId="7">
    <w:abstractNumId w:val="2"/>
  </w:num>
  <w:num w:numId="8">
    <w:abstractNumId w:val="5"/>
  </w:num>
  <w:num w:numId="9">
    <w:abstractNumId w:val="21"/>
  </w:num>
  <w:num w:numId="10">
    <w:abstractNumId w:val="3"/>
  </w:num>
  <w:num w:numId="11">
    <w:abstractNumId w:val="9"/>
  </w:num>
  <w:num w:numId="12">
    <w:abstractNumId w:val="41"/>
  </w:num>
  <w:num w:numId="13">
    <w:abstractNumId w:val="25"/>
  </w:num>
  <w:num w:numId="14">
    <w:abstractNumId w:val="22"/>
  </w:num>
  <w:num w:numId="15">
    <w:abstractNumId w:val="34"/>
  </w:num>
  <w:num w:numId="16">
    <w:abstractNumId w:val="31"/>
  </w:num>
  <w:num w:numId="17">
    <w:abstractNumId w:val="38"/>
  </w:num>
  <w:num w:numId="18">
    <w:abstractNumId w:val="10"/>
  </w:num>
  <w:num w:numId="19">
    <w:abstractNumId w:val="1"/>
  </w:num>
  <w:num w:numId="20">
    <w:abstractNumId w:val="14"/>
  </w:num>
  <w:num w:numId="21">
    <w:abstractNumId w:val="32"/>
  </w:num>
  <w:num w:numId="22">
    <w:abstractNumId w:val="23"/>
  </w:num>
  <w:num w:numId="23">
    <w:abstractNumId w:val="0"/>
  </w:num>
  <w:num w:numId="24">
    <w:abstractNumId w:val="7"/>
  </w:num>
  <w:num w:numId="25">
    <w:abstractNumId w:val="44"/>
  </w:num>
  <w:num w:numId="26">
    <w:abstractNumId w:val="20"/>
  </w:num>
  <w:num w:numId="27">
    <w:abstractNumId w:val="33"/>
  </w:num>
  <w:num w:numId="28">
    <w:abstractNumId w:val="43"/>
  </w:num>
  <w:num w:numId="29">
    <w:abstractNumId w:val="40"/>
  </w:num>
  <w:num w:numId="30">
    <w:abstractNumId w:val="30"/>
  </w:num>
  <w:num w:numId="31">
    <w:abstractNumId w:val="24"/>
  </w:num>
  <w:num w:numId="32">
    <w:abstractNumId w:val="29"/>
  </w:num>
  <w:num w:numId="33">
    <w:abstractNumId w:val="18"/>
  </w:num>
  <w:num w:numId="34">
    <w:abstractNumId w:val="42"/>
  </w:num>
  <w:num w:numId="35">
    <w:abstractNumId w:val="16"/>
  </w:num>
  <w:num w:numId="36">
    <w:abstractNumId w:val="4"/>
  </w:num>
  <w:num w:numId="37">
    <w:abstractNumId w:val="37"/>
  </w:num>
  <w:num w:numId="38">
    <w:abstractNumId w:val="15"/>
  </w:num>
  <w:num w:numId="39">
    <w:abstractNumId w:val="39"/>
  </w:num>
  <w:num w:numId="40">
    <w:abstractNumId w:val="45"/>
  </w:num>
  <w:num w:numId="41">
    <w:abstractNumId w:val="26"/>
  </w:num>
  <w:num w:numId="42">
    <w:abstractNumId w:val="11"/>
  </w:num>
  <w:num w:numId="43">
    <w:abstractNumId w:val="8"/>
  </w:num>
  <w:num w:numId="44">
    <w:abstractNumId w:val="17"/>
  </w:num>
  <w:num w:numId="45">
    <w:abstractNumId w:val="28"/>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4D"/>
    <w:rsid w:val="00010519"/>
    <w:rsid w:val="00051FB0"/>
    <w:rsid w:val="00075499"/>
    <w:rsid w:val="00112BE9"/>
    <w:rsid w:val="0016126F"/>
    <w:rsid w:val="001702D3"/>
    <w:rsid w:val="001B7754"/>
    <w:rsid w:val="001F6BA1"/>
    <w:rsid w:val="00246AD2"/>
    <w:rsid w:val="00354800"/>
    <w:rsid w:val="0045204F"/>
    <w:rsid w:val="004A5E5A"/>
    <w:rsid w:val="00502DA7"/>
    <w:rsid w:val="00572670"/>
    <w:rsid w:val="005F4055"/>
    <w:rsid w:val="0069758A"/>
    <w:rsid w:val="006C10FA"/>
    <w:rsid w:val="00705A5C"/>
    <w:rsid w:val="007124D2"/>
    <w:rsid w:val="007360EF"/>
    <w:rsid w:val="007E2BD5"/>
    <w:rsid w:val="00814550"/>
    <w:rsid w:val="00830EC4"/>
    <w:rsid w:val="008647CB"/>
    <w:rsid w:val="0089453A"/>
    <w:rsid w:val="008D7A5A"/>
    <w:rsid w:val="00955DFE"/>
    <w:rsid w:val="00960489"/>
    <w:rsid w:val="009B5AFD"/>
    <w:rsid w:val="00A30D1A"/>
    <w:rsid w:val="00AB2A8A"/>
    <w:rsid w:val="00B21AAE"/>
    <w:rsid w:val="00B3776D"/>
    <w:rsid w:val="00B4534D"/>
    <w:rsid w:val="00C90ABC"/>
    <w:rsid w:val="00D30164"/>
    <w:rsid w:val="00D65D15"/>
    <w:rsid w:val="00DB2096"/>
    <w:rsid w:val="00E235F4"/>
    <w:rsid w:val="00E43E86"/>
    <w:rsid w:val="00FF6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9F87"/>
  <w15:chartTrackingRefBased/>
  <w15:docId w15:val="{378A17AF-8009-48CC-B0B0-C08A096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46AD2"/>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6AD2"/>
    <w:rPr>
      <w:rFonts w:ascii="Arial" w:eastAsia="Times New Roman" w:hAnsi="Arial" w:cs="Times New Roman"/>
      <w:b/>
      <w:kern w:val="1"/>
      <w:sz w:val="28"/>
      <w:szCs w:val="20"/>
      <w:lang w:eastAsia="ar-SA"/>
    </w:rPr>
  </w:style>
  <w:style w:type="character" w:customStyle="1" w:styleId="NagwekZnak">
    <w:name w:val="Nagłówek Znak"/>
    <w:aliases w:val="Nagłówek strony Znak"/>
    <w:basedOn w:val="Domylnaczcionkaakapitu"/>
    <w:link w:val="Nagwek"/>
    <w:qFormat/>
    <w:locked/>
    <w:rsid w:val="00246AD2"/>
  </w:style>
  <w:style w:type="paragraph" w:styleId="Nagwek">
    <w:name w:val="header"/>
    <w:aliases w:val="Nagłówek strony"/>
    <w:basedOn w:val="Normalny"/>
    <w:next w:val="Tekstpodstawowy"/>
    <w:link w:val="NagwekZnak"/>
    <w:rsid w:val="00246AD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46AD2"/>
  </w:style>
  <w:style w:type="paragraph" w:styleId="Tekstpodstawowy">
    <w:name w:val="Body Text"/>
    <w:basedOn w:val="Normalny"/>
    <w:link w:val="TekstpodstawowyZnak"/>
    <w:uiPriority w:val="99"/>
    <w:semiHidden/>
    <w:unhideWhenUsed/>
    <w:rsid w:val="00246AD2"/>
    <w:pPr>
      <w:spacing w:after="120"/>
    </w:pPr>
  </w:style>
  <w:style w:type="character" w:customStyle="1" w:styleId="TekstpodstawowyZnak">
    <w:name w:val="Tekst podstawowy Znak"/>
    <w:basedOn w:val="Domylnaczcionkaakapitu"/>
    <w:link w:val="Tekstpodstawowy"/>
    <w:uiPriority w:val="99"/>
    <w:semiHidden/>
    <w:rsid w:val="00246AD2"/>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246AD2"/>
    <w:pPr>
      <w:ind w:left="720"/>
      <w:contextualSpacing/>
    </w:pPr>
  </w:style>
  <w:style w:type="paragraph" w:styleId="Stopka">
    <w:name w:val="footer"/>
    <w:basedOn w:val="Normalny"/>
    <w:link w:val="StopkaZnak"/>
    <w:uiPriority w:val="99"/>
    <w:unhideWhenUsed/>
    <w:rsid w:val="00246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AD2"/>
  </w:style>
  <w:style w:type="paragraph" w:styleId="Tekstdymka">
    <w:name w:val="Balloon Text"/>
    <w:basedOn w:val="Normalny"/>
    <w:link w:val="TekstdymkaZnak"/>
    <w:uiPriority w:val="99"/>
    <w:semiHidden/>
    <w:unhideWhenUsed/>
    <w:rsid w:val="00246A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AD2"/>
    <w:rPr>
      <w:rFonts w:ascii="Segoe UI" w:hAnsi="Segoe UI" w:cs="Segoe UI"/>
      <w:sz w:val="18"/>
      <w:szCs w:val="18"/>
    </w:rPr>
  </w:style>
  <w:style w:type="character" w:styleId="Hipercze">
    <w:name w:val="Hyperlink"/>
    <w:rsid w:val="00246AD2"/>
    <w:rPr>
      <w:color w:val="0000FF"/>
      <w:u w:val="single"/>
    </w:rPr>
  </w:style>
  <w:style w:type="paragraph" w:customStyle="1" w:styleId="Standard">
    <w:name w:val="Standard"/>
    <w:qFormat/>
    <w:rsid w:val="00246AD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46AD2"/>
    <w:pPr>
      <w:numPr>
        <w:numId w:val="15"/>
      </w:numPr>
    </w:pPr>
  </w:style>
  <w:style w:type="numbering" w:customStyle="1" w:styleId="WWNum2">
    <w:name w:val="WWNum2"/>
    <w:basedOn w:val="Bezlisty"/>
    <w:rsid w:val="00246AD2"/>
    <w:pPr>
      <w:numPr>
        <w:numId w:val="16"/>
      </w:numPr>
    </w:pPr>
  </w:style>
  <w:style w:type="numbering" w:customStyle="1" w:styleId="WWNum3">
    <w:name w:val="WWNum3"/>
    <w:basedOn w:val="Bezlisty"/>
    <w:rsid w:val="00246AD2"/>
    <w:pPr>
      <w:numPr>
        <w:numId w:val="17"/>
      </w:numPr>
    </w:pPr>
  </w:style>
  <w:style w:type="numbering" w:customStyle="1" w:styleId="WWNum4">
    <w:name w:val="WWNum4"/>
    <w:basedOn w:val="Bezlisty"/>
    <w:rsid w:val="00246AD2"/>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246AD2"/>
  </w:style>
  <w:style w:type="paragraph" w:customStyle="1" w:styleId="Default">
    <w:name w:val="Default"/>
    <w:rsid w:val="00246AD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46AD2"/>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46AD2"/>
    <w:rPr>
      <w:rFonts w:ascii="Times New Roman" w:eastAsia="Times New Roman" w:hAnsi="Times New Roman" w:cs="Times New Roman"/>
    </w:rPr>
  </w:style>
  <w:style w:type="paragraph" w:customStyle="1" w:styleId="Tekstpodstawowywcity31">
    <w:name w:val="Tekst podstawowy wcięty 31"/>
    <w:basedOn w:val="Normalny"/>
    <w:rsid w:val="00246AD2"/>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46A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6AD2"/>
    <w:rPr>
      <w:sz w:val="20"/>
      <w:szCs w:val="20"/>
    </w:rPr>
  </w:style>
  <w:style w:type="character" w:styleId="Odwoanieprzypisukocowego">
    <w:name w:val="endnote reference"/>
    <w:basedOn w:val="Domylnaczcionkaakapitu"/>
    <w:uiPriority w:val="99"/>
    <w:semiHidden/>
    <w:unhideWhenUsed/>
    <w:rsid w:val="00246AD2"/>
    <w:rPr>
      <w:vertAlign w:val="superscript"/>
    </w:rPr>
  </w:style>
  <w:style w:type="paragraph" w:styleId="NormalnyWeb">
    <w:name w:val="Normal (Web)"/>
    <w:basedOn w:val="Normalny"/>
    <w:uiPriority w:val="99"/>
    <w:semiHidden/>
    <w:unhideWhenUsed/>
    <w:rsid w:val="00246AD2"/>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46AD2"/>
    <w:rPr>
      <w:color w:val="605E5C"/>
      <w:shd w:val="clear" w:color="auto" w:fill="E1DFDD"/>
    </w:rPr>
  </w:style>
  <w:style w:type="paragraph" w:styleId="Tekstpodstawowywcity3">
    <w:name w:val="Body Text Indent 3"/>
    <w:basedOn w:val="Normalny"/>
    <w:link w:val="Tekstpodstawowywcity3Znak"/>
    <w:rsid w:val="00246AD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46AD2"/>
    <w:rPr>
      <w:rFonts w:ascii="Times New Roman" w:eastAsia="Times New Roman" w:hAnsi="Times New Roman" w:cs="Times New Roman"/>
      <w:sz w:val="16"/>
      <w:szCs w:val="16"/>
      <w:lang w:eastAsia="pl-PL"/>
    </w:rPr>
  </w:style>
  <w:style w:type="paragraph" w:styleId="Bezodstpw">
    <w:name w:val="No Spacing"/>
    <w:uiPriority w:val="1"/>
    <w:qFormat/>
    <w:rsid w:val="00246AD2"/>
    <w:pPr>
      <w:spacing w:after="0" w:line="240" w:lineRule="auto"/>
    </w:pPr>
  </w:style>
  <w:style w:type="paragraph" w:styleId="Tekstpodstawowywcity2">
    <w:name w:val="Body Text Indent 2"/>
    <w:basedOn w:val="Normalny"/>
    <w:link w:val="Tekstpodstawowywcity2Znak"/>
    <w:uiPriority w:val="99"/>
    <w:unhideWhenUsed/>
    <w:rsid w:val="00246AD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46AD2"/>
  </w:style>
  <w:style w:type="character" w:customStyle="1" w:styleId="tm9">
    <w:name w:val="tm9"/>
    <w:basedOn w:val="Domylnaczcionkaakapitu"/>
    <w:rsid w:val="00246AD2"/>
  </w:style>
  <w:style w:type="table" w:styleId="Tabela-Siatka">
    <w:name w:val="Table Grid"/>
    <w:basedOn w:val="Standardowy"/>
    <w:uiPriority w:val="39"/>
    <w:rsid w:val="00246A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1BFA-327C-40FE-B84C-A8272BF3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8561</Words>
  <Characters>51371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28</cp:revision>
  <cp:lastPrinted>2021-12-08T13:37:00Z</cp:lastPrinted>
  <dcterms:created xsi:type="dcterms:W3CDTF">2021-12-08T08:55:00Z</dcterms:created>
  <dcterms:modified xsi:type="dcterms:W3CDTF">2021-12-08T14:20:00Z</dcterms:modified>
</cp:coreProperties>
</file>