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A90D" w14:textId="07EBB50A" w:rsidR="00281409" w:rsidRDefault="00281409" w:rsidP="002814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  <w:r w:rsidR="003B7F13">
        <w:rPr>
          <w:rFonts w:ascii="Arial" w:hAnsi="Arial" w:cs="Arial"/>
        </w:rPr>
        <w:t>do Zaproszenia</w:t>
      </w:r>
    </w:p>
    <w:p w14:paraId="2A18859C" w14:textId="56D8360E" w:rsidR="00675CB7" w:rsidRPr="00DC6210" w:rsidRDefault="00034605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Opis przedmiotu zamówienia:</w:t>
      </w:r>
    </w:p>
    <w:p w14:paraId="308A75DC" w14:textId="4AD838C3" w:rsidR="006A05E6" w:rsidRPr="00DC6210" w:rsidRDefault="006A05E6" w:rsidP="0063554F">
      <w:pPr>
        <w:rPr>
          <w:rFonts w:ascii="Arial" w:hAnsi="Arial" w:cs="Arial"/>
        </w:rPr>
      </w:pPr>
    </w:p>
    <w:p w14:paraId="64066163" w14:textId="615E7020" w:rsidR="006A05E6" w:rsidRPr="00DC6210" w:rsidRDefault="00AF76F1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Remont części instalacji p</w:t>
      </w:r>
      <w:r w:rsidR="00B362E8" w:rsidRPr="00DC6210">
        <w:rPr>
          <w:rFonts w:ascii="Arial" w:hAnsi="Arial" w:cs="Arial"/>
        </w:rPr>
        <w:t>.</w:t>
      </w:r>
      <w:r w:rsidRPr="00DC6210">
        <w:rPr>
          <w:rFonts w:ascii="Arial" w:hAnsi="Arial" w:cs="Arial"/>
        </w:rPr>
        <w:t>poż – wymiana zestawu hydroforowego</w:t>
      </w:r>
      <w:r w:rsidR="006A05E6" w:rsidRPr="00DC6210">
        <w:rPr>
          <w:rFonts w:ascii="Arial" w:hAnsi="Arial" w:cs="Arial"/>
        </w:rPr>
        <w:t xml:space="preserve"> na terenie Składnicy w Starym Sączu:</w:t>
      </w:r>
    </w:p>
    <w:p w14:paraId="45A2ED71" w14:textId="6EDB4058" w:rsidR="006A05E6" w:rsidRPr="00DC6210" w:rsidRDefault="006A05E6" w:rsidP="0063554F">
      <w:pPr>
        <w:rPr>
          <w:rFonts w:ascii="Arial" w:hAnsi="Arial" w:cs="Arial"/>
        </w:rPr>
      </w:pPr>
    </w:p>
    <w:p w14:paraId="6C40721E" w14:textId="26B6A574" w:rsidR="00AF76F1" w:rsidRPr="00DC6210" w:rsidRDefault="00E63E16" w:rsidP="0063554F">
      <w:pPr>
        <w:rPr>
          <w:rFonts w:ascii="Arial" w:hAnsi="Arial" w:cs="Arial"/>
        </w:rPr>
      </w:pPr>
      <w:r>
        <w:rPr>
          <w:rFonts w:ascii="Arial" w:hAnsi="Arial" w:cs="Arial"/>
        </w:rPr>
        <w:t>Wymagania techniczne zestawu</w:t>
      </w:r>
      <w:r w:rsidR="00AF76F1" w:rsidRPr="00DC6210">
        <w:rPr>
          <w:rFonts w:ascii="Arial" w:hAnsi="Arial" w:cs="Arial"/>
        </w:rPr>
        <w:t>:</w:t>
      </w:r>
    </w:p>
    <w:p w14:paraId="7BC48CFD" w14:textId="7778F67D" w:rsidR="00AF76F1" w:rsidRPr="00DC6210" w:rsidRDefault="00AF76F1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Pompy pionowe, wielostopniowe, wysokosprawne, typ ICV – 2 szt.,</w:t>
      </w:r>
    </w:p>
    <w:p w14:paraId="09CA82AC" w14:textId="17EC1D54" w:rsidR="00675CB7" w:rsidRPr="00DC6210" w:rsidRDefault="00AF76F1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 xml:space="preserve">Płaszcz, korpus, </w:t>
      </w:r>
      <w:r w:rsidR="00004E6B" w:rsidRPr="00DC6210">
        <w:rPr>
          <w:rFonts w:ascii="Arial" w:hAnsi="Arial" w:cs="Arial"/>
        </w:rPr>
        <w:t xml:space="preserve">wał pompy, </w:t>
      </w:r>
      <w:r w:rsidRPr="00DC6210">
        <w:rPr>
          <w:rFonts w:ascii="Arial" w:hAnsi="Arial" w:cs="Arial"/>
        </w:rPr>
        <w:t>wirniki – stal,</w:t>
      </w:r>
    </w:p>
    <w:p w14:paraId="116647F5" w14:textId="580384FF" w:rsidR="00AF76F1" w:rsidRPr="00DC6210" w:rsidRDefault="00004E6B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Uszczelnienie – mechaniczne</w:t>
      </w:r>
    </w:p>
    <w:p w14:paraId="7279DB21" w14:textId="5E066E22" w:rsidR="00004E6B" w:rsidRPr="00DC6210" w:rsidRDefault="00004E6B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 xml:space="preserve">Pompa rezerwowa </w:t>
      </w:r>
    </w:p>
    <w:p w14:paraId="529C9242" w14:textId="1D615B1B" w:rsidR="00004E6B" w:rsidRPr="00DC6210" w:rsidRDefault="00004E6B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Moc zestawu – 15 kW</w:t>
      </w:r>
    </w:p>
    <w:p w14:paraId="3AF0D421" w14:textId="63A266D8" w:rsidR="00004E6B" w:rsidRPr="00DC6210" w:rsidRDefault="00004E6B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Klasa sprawności silnika - IE3</w:t>
      </w:r>
    </w:p>
    <w:p w14:paraId="76D02B85" w14:textId="58F6E834" w:rsidR="00004E6B" w:rsidRPr="00DC6210" w:rsidRDefault="00004E6B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 xml:space="preserve">Max częstotliwość pracy – 50 </w:t>
      </w:r>
      <w:proofErr w:type="spellStart"/>
      <w:r w:rsidRPr="00DC6210">
        <w:rPr>
          <w:rFonts w:ascii="Arial" w:hAnsi="Arial" w:cs="Arial"/>
        </w:rPr>
        <w:t>Hz</w:t>
      </w:r>
      <w:proofErr w:type="spellEnd"/>
    </w:p>
    <w:p w14:paraId="5C4C8E9A" w14:textId="1336FB7E" w:rsidR="00004E6B" w:rsidRPr="00DC6210" w:rsidRDefault="00004E6B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Napięcie nominalne 3 x 400 V</w:t>
      </w:r>
    </w:p>
    <w:p w14:paraId="3F5ADA21" w14:textId="6AAB3857" w:rsidR="00004E6B" w:rsidRPr="00DC6210" w:rsidRDefault="00004E6B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Moduł automatycznego obejścia testującego na zbiornik z ukł</w:t>
      </w:r>
      <w:r w:rsidR="00F01460" w:rsidRPr="00DC6210">
        <w:rPr>
          <w:rFonts w:ascii="Arial" w:hAnsi="Arial" w:cs="Arial"/>
        </w:rPr>
        <w:t>adem</w:t>
      </w:r>
      <w:r w:rsidRPr="00DC6210">
        <w:rPr>
          <w:rFonts w:ascii="Arial" w:hAnsi="Arial" w:cs="Arial"/>
        </w:rPr>
        <w:t xml:space="preserve"> pomiaru przepływu</w:t>
      </w:r>
      <w:r w:rsidR="00F01460" w:rsidRPr="00DC6210">
        <w:rPr>
          <w:rFonts w:ascii="Arial" w:hAnsi="Arial" w:cs="Arial"/>
        </w:rPr>
        <w:t>, automatyczne sterowanie z poziomu sterownika PLC zestawu hydroforowego, pomiar przepływu, pomiar ciśnienia</w:t>
      </w:r>
    </w:p>
    <w:p w14:paraId="1EE1E469" w14:textId="5C94BA8F" w:rsidR="00004E6B" w:rsidRPr="00DC6210" w:rsidRDefault="00004E6B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Czujnik wibracyjny</w:t>
      </w:r>
    </w:p>
    <w:p w14:paraId="1A8B803E" w14:textId="066CC970" w:rsidR="00004E6B" w:rsidRPr="00DC6210" w:rsidRDefault="00004E6B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Przetwornik ciśnienia</w:t>
      </w:r>
    </w:p>
    <w:p w14:paraId="1F9DB3B9" w14:textId="682870AE" w:rsidR="00512004" w:rsidRPr="00DC6210" w:rsidRDefault="00512004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Elementy konstrukcyjne, orurowanie, podstawki wibroizolacyjne, manometry, czujniki ciśnienia, zawory, kolektor ssawny i tłoczny</w:t>
      </w:r>
      <w:r w:rsidR="001E0386" w:rsidRPr="00DC6210">
        <w:rPr>
          <w:rFonts w:ascii="Arial" w:hAnsi="Arial" w:cs="Arial"/>
        </w:rPr>
        <w:t>, zbiorniki przeponowe na kolektorze tłocznym</w:t>
      </w:r>
    </w:p>
    <w:p w14:paraId="7277BB05" w14:textId="4B7C2C52" w:rsidR="00F01460" w:rsidRPr="00DC6210" w:rsidRDefault="00F01460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Wykonanie elementów ze stali kwasoodpornej z godnie z normą EN ISO 3834 2,</w:t>
      </w:r>
    </w:p>
    <w:p w14:paraId="75BD22C6" w14:textId="459D4CD4" w:rsidR="00F01460" w:rsidRPr="00DC6210" w:rsidRDefault="00F01460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Spoiny wykonane w technologii właściwej dla stali kwasoodpornej metodą TIG lub automatu CNC</w:t>
      </w:r>
    </w:p>
    <w:p w14:paraId="3E993815" w14:textId="0DE2EFFE" w:rsidR="00F01460" w:rsidRPr="00DC6210" w:rsidRDefault="00F01460" w:rsidP="0063554F">
      <w:pPr>
        <w:rPr>
          <w:rFonts w:ascii="Arial" w:hAnsi="Arial" w:cs="Arial"/>
        </w:rPr>
      </w:pPr>
      <w:proofErr w:type="spellStart"/>
      <w:r w:rsidRPr="00DC6210">
        <w:rPr>
          <w:rFonts w:ascii="Arial" w:hAnsi="Arial" w:cs="Arial"/>
        </w:rPr>
        <w:t>Suchobieg</w:t>
      </w:r>
      <w:proofErr w:type="spellEnd"/>
      <w:r w:rsidRPr="00DC6210">
        <w:rPr>
          <w:rFonts w:ascii="Arial" w:hAnsi="Arial" w:cs="Arial"/>
        </w:rPr>
        <w:t xml:space="preserve"> CW (czujnik wibracyjny, zabudowa OEM na urządzeniu)</w:t>
      </w:r>
    </w:p>
    <w:p w14:paraId="561D8A63" w14:textId="6869C58F" w:rsidR="00F01460" w:rsidRPr="00DC6210" w:rsidRDefault="00F01460" w:rsidP="0063554F">
      <w:pPr>
        <w:rPr>
          <w:rFonts w:ascii="Arial" w:hAnsi="Arial" w:cs="Arial"/>
        </w:rPr>
      </w:pPr>
      <w:proofErr w:type="spellStart"/>
      <w:r w:rsidRPr="00DC6210">
        <w:rPr>
          <w:rFonts w:ascii="Arial" w:hAnsi="Arial" w:cs="Arial"/>
        </w:rPr>
        <w:t>Suchobieg</w:t>
      </w:r>
      <w:proofErr w:type="spellEnd"/>
      <w:r w:rsidRPr="00DC6210">
        <w:rPr>
          <w:rFonts w:ascii="Arial" w:hAnsi="Arial" w:cs="Arial"/>
        </w:rPr>
        <w:t xml:space="preserve"> PT (przetwornik ciśnienia 4.2 </w:t>
      </w:r>
      <w:proofErr w:type="spellStart"/>
      <w:r w:rsidRPr="00DC6210">
        <w:rPr>
          <w:rFonts w:ascii="Arial" w:hAnsi="Arial" w:cs="Arial"/>
        </w:rPr>
        <w:t>mA</w:t>
      </w:r>
      <w:proofErr w:type="spellEnd"/>
      <w:r w:rsidRPr="00DC6210">
        <w:rPr>
          <w:rFonts w:ascii="Arial" w:hAnsi="Arial" w:cs="Arial"/>
        </w:rPr>
        <w:t xml:space="preserve">, </w:t>
      </w:r>
      <w:r w:rsidR="00156458" w:rsidRPr="00DC6210">
        <w:rPr>
          <w:rFonts w:ascii="Arial" w:hAnsi="Arial" w:cs="Arial"/>
        </w:rPr>
        <w:t>zabudowa OEM na urządzeniu)</w:t>
      </w:r>
    </w:p>
    <w:p w14:paraId="3CCCE9DF" w14:textId="18D86C53" w:rsidR="00156458" w:rsidRPr="00DC6210" w:rsidRDefault="00156458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OEM – niezależny moduł do montażu pomiędzy zestawem pompowym a zbiornikiem zasilającym</w:t>
      </w:r>
    </w:p>
    <w:p w14:paraId="41C06B04" w14:textId="1853509C" w:rsidR="00156458" w:rsidRPr="00DC6210" w:rsidRDefault="00156458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 xml:space="preserve">Sterowanie za pomocą sterownika PLC oraz </w:t>
      </w:r>
      <w:r w:rsidR="00982B3E" w:rsidRPr="00DC6210">
        <w:rPr>
          <w:rFonts w:ascii="Arial" w:hAnsi="Arial" w:cs="Arial"/>
        </w:rPr>
        <w:t>przetwornicą</w:t>
      </w:r>
      <w:r w:rsidRPr="00DC6210">
        <w:rPr>
          <w:rFonts w:ascii="Arial" w:hAnsi="Arial" w:cs="Arial"/>
        </w:rPr>
        <w:t xml:space="preserve"> częstotliwości (przypisana do pompy), ze stabilizacją ciśnienia na tłoczeniu , dwa tryby regulacji (ciągły / mieszany)</w:t>
      </w:r>
    </w:p>
    <w:p w14:paraId="17060B81" w14:textId="2D54A029" w:rsidR="00156458" w:rsidRPr="00DC6210" w:rsidRDefault="00156458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Rozdzielnia: sterownik PLC z panelem dotykowym, prz</w:t>
      </w:r>
      <w:r w:rsidR="00982B3E" w:rsidRPr="00DC6210">
        <w:rPr>
          <w:rFonts w:ascii="Arial" w:hAnsi="Arial" w:cs="Arial"/>
        </w:rPr>
        <w:t>e</w:t>
      </w:r>
      <w:r w:rsidRPr="00DC6210">
        <w:rPr>
          <w:rFonts w:ascii="Arial" w:hAnsi="Arial" w:cs="Arial"/>
        </w:rPr>
        <w:t xml:space="preserve">twornica częstotliwości z </w:t>
      </w:r>
      <w:r w:rsidR="00982B3E" w:rsidRPr="00DC6210">
        <w:rPr>
          <w:rFonts w:ascii="Arial" w:hAnsi="Arial" w:cs="Arial"/>
        </w:rPr>
        <w:t>filtrem</w:t>
      </w:r>
      <w:r w:rsidRPr="00DC6210">
        <w:rPr>
          <w:rFonts w:ascii="Arial" w:hAnsi="Arial" w:cs="Arial"/>
        </w:rPr>
        <w:t xml:space="preserve"> RFI, w zabudowie szafy, aparatura zabezpieczająca, wyłącznik silnikowy, kontrola zasilania faz, rozłącznik główny, sygnalizacja zasilania, pracy pomp, obudowa metalowa, sygnalizacja stanów pracy urządzenia</w:t>
      </w:r>
    </w:p>
    <w:p w14:paraId="3C680CBB" w14:textId="043322B7" w:rsidR="00156458" w:rsidRPr="00DC6210" w:rsidRDefault="00156458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lastRenderedPageBreak/>
        <w:t>Sterownik</w:t>
      </w:r>
      <w:r w:rsidR="00982B3E" w:rsidRPr="00DC6210">
        <w:rPr>
          <w:rFonts w:ascii="Arial" w:hAnsi="Arial" w:cs="Arial"/>
        </w:rPr>
        <w:t xml:space="preserve"> PLC – panel operatorski 3,5”, min. 5 klawiszy, wejścia cyfrowe DI, DO, analogowe AI, port szeregowy RS232, RS485, port Ethernet, USB, mi</w:t>
      </w:r>
      <w:r w:rsidR="00FD38F6" w:rsidRPr="00DC6210">
        <w:rPr>
          <w:rFonts w:ascii="Arial" w:hAnsi="Arial" w:cs="Arial"/>
        </w:rPr>
        <w:t>c</w:t>
      </w:r>
      <w:r w:rsidR="00982B3E" w:rsidRPr="00DC6210">
        <w:rPr>
          <w:rFonts w:ascii="Arial" w:hAnsi="Arial" w:cs="Arial"/>
        </w:rPr>
        <w:t>ro</w:t>
      </w:r>
      <w:r w:rsidR="00FD38F6" w:rsidRPr="00DC6210">
        <w:rPr>
          <w:rFonts w:ascii="Arial" w:hAnsi="Arial" w:cs="Arial"/>
        </w:rPr>
        <w:t xml:space="preserve"> </w:t>
      </w:r>
      <w:r w:rsidR="00982B3E" w:rsidRPr="00DC6210">
        <w:rPr>
          <w:rFonts w:ascii="Arial" w:hAnsi="Arial" w:cs="Arial"/>
        </w:rPr>
        <w:t>SD min. 32GB, port CAN, menu w j. polskim</w:t>
      </w:r>
    </w:p>
    <w:p w14:paraId="44906831" w14:textId="2B624223" w:rsidR="003721E1" w:rsidRDefault="00004E6B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Rozruch</w:t>
      </w:r>
      <w:r w:rsidR="001E0386" w:rsidRPr="00DC6210">
        <w:rPr>
          <w:rFonts w:ascii="Arial" w:hAnsi="Arial" w:cs="Arial"/>
        </w:rPr>
        <w:t xml:space="preserve"> (sprawdzenie prawidłowości posadowienia i podłączenia urządzenia, podłączenia przewodów, odpowietrzenia, zasilania elektrycznego, ciśnienia powietrza, pracy pomp oraz pozostałych podzespołów), programowanie</w:t>
      </w:r>
    </w:p>
    <w:p w14:paraId="7390043D" w14:textId="77777777" w:rsidR="00281409" w:rsidRDefault="00281409" w:rsidP="0063554F">
      <w:pPr>
        <w:rPr>
          <w:rFonts w:ascii="Arial" w:hAnsi="Arial" w:cs="Arial"/>
        </w:rPr>
      </w:pPr>
    </w:p>
    <w:p w14:paraId="48C11B05" w14:textId="7EC86006" w:rsidR="00E63E16" w:rsidRPr="00DC6210" w:rsidRDefault="00B707BD" w:rsidP="0063554F">
      <w:pPr>
        <w:rPr>
          <w:rFonts w:ascii="Arial" w:hAnsi="Arial" w:cs="Arial"/>
        </w:rPr>
      </w:pPr>
      <w:r>
        <w:rPr>
          <w:rFonts w:ascii="Arial" w:hAnsi="Arial" w:cs="Arial"/>
        </w:rPr>
        <w:t>Oferta obejmuje:</w:t>
      </w:r>
    </w:p>
    <w:p w14:paraId="3825C2FA" w14:textId="142FE049" w:rsidR="00A84D71" w:rsidRPr="00DC6210" w:rsidRDefault="00156458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Przeglądy gwarancyjno- serwisowe w czasie trwania gwarancji</w:t>
      </w:r>
      <w:r w:rsidR="00982B3E" w:rsidRPr="00DC6210">
        <w:rPr>
          <w:rFonts w:ascii="Arial" w:hAnsi="Arial" w:cs="Arial"/>
        </w:rPr>
        <w:t xml:space="preserve"> wraz z wymianą materiałów eksploatacyjnych wymaganych DTR,</w:t>
      </w:r>
    </w:p>
    <w:p w14:paraId="25EF824D" w14:textId="5C3A2618" w:rsidR="00AF76F1" w:rsidRDefault="00AF76F1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Demontaż i montaż nowych elementów, które są objęte wymianą, dostawa zestawu, wykonanie instalacji zasilającej i wszelkie prace związane z uruchomieniem montowanego zestawu.</w:t>
      </w:r>
    </w:p>
    <w:p w14:paraId="3DD43DA3" w14:textId="77777777" w:rsidR="00281409" w:rsidRDefault="00281409" w:rsidP="0063554F">
      <w:pPr>
        <w:rPr>
          <w:rFonts w:ascii="Arial" w:hAnsi="Arial" w:cs="Arial"/>
        </w:rPr>
      </w:pPr>
    </w:p>
    <w:p w14:paraId="2C7ADCA4" w14:textId="30C6F88E" w:rsidR="00281409" w:rsidRPr="00DC6210" w:rsidRDefault="00281409" w:rsidP="0063554F">
      <w:pPr>
        <w:rPr>
          <w:rFonts w:ascii="Arial" w:hAnsi="Arial" w:cs="Arial"/>
        </w:rPr>
      </w:pPr>
      <w:r>
        <w:rPr>
          <w:rFonts w:ascii="Arial" w:hAnsi="Arial" w:cs="Arial"/>
        </w:rPr>
        <w:t>Do zestawu hydroforowego muszą być dołączone opracowane w języku polskim:</w:t>
      </w:r>
    </w:p>
    <w:p w14:paraId="7A1D147C" w14:textId="124D64AB" w:rsidR="00156458" w:rsidRPr="00DC6210" w:rsidRDefault="00156458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DTR w j. polskim</w:t>
      </w:r>
      <w:r w:rsidR="00281409">
        <w:rPr>
          <w:rFonts w:ascii="Arial" w:hAnsi="Arial" w:cs="Arial"/>
        </w:rPr>
        <w:t>,</w:t>
      </w:r>
    </w:p>
    <w:p w14:paraId="2CE07870" w14:textId="3E1BAE6A" w:rsidR="00156458" w:rsidRPr="00DC6210" w:rsidRDefault="00156458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Atest PZH na kompletny zestaw</w:t>
      </w:r>
      <w:r w:rsidR="00281409">
        <w:rPr>
          <w:rFonts w:ascii="Arial" w:hAnsi="Arial" w:cs="Arial"/>
        </w:rPr>
        <w:t>,</w:t>
      </w:r>
    </w:p>
    <w:p w14:paraId="494C0BBB" w14:textId="3F75BD0E" w:rsidR="00156458" w:rsidRPr="00DC6210" w:rsidRDefault="00156458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Próby szczelności i ciśnienia</w:t>
      </w:r>
      <w:r w:rsidR="00281409">
        <w:rPr>
          <w:rFonts w:ascii="Arial" w:hAnsi="Arial" w:cs="Arial"/>
        </w:rPr>
        <w:t>,</w:t>
      </w:r>
    </w:p>
    <w:p w14:paraId="5BEAACF2" w14:textId="6823402F" w:rsidR="00156458" w:rsidRPr="00DC6210" w:rsidRDefault="00156458" w:rsidP="0063554F">
      <w:pPr>
        <w:rPr>
          <w:rFonts w:ascii="Arial" w:hAnsi="Arial" w:cs="Arial"/>
        </w:rPr>
      </w:pPr>
      <w:r w:rsidRPr="00DC6210">
        <w:rPr>
          <w:rFonts w:ascii="Arial" w:hAnsi="Arial" w:cs="Arial"/>
        </w:rPr>
        <w:t>Zgodność zestawu z wymaganiami polskimi i UE</w:t>
      </w:r>
      <w:r w:rsidR="00281409">
        <w:rPr>
          <w:rFonts w:ascii="Arial" w:hAnsi="Arial" w:cs="Arial"/>
        </w:rPr>
        <w:t>.</w:t>
      </w:r>
    </w:p>
    <w:p w14:paraId="5A5EC609" w14:textId="77777777" w:rsidR="00A84D71" w:rsidRPr="00DC6210" w:rsidRDefault="00A84D71" w:rsidP="0063554F">
      <w:pPr>
        <w:rPr>
          <w:rFonts w:ascii="Arial" w:hAnsi="Arial" w:cs="Arial"/>
        </w:rPr>
      </w:pPr>
    </w:p>
    <w:p w14:paraId="1EDC1DAB" w14:textId="77777777" w:rsidR="00675CB7" w:rsidRPr="00DC6210" w:rsidRDefault="00675CB7" w:rsidP="0063554F">
      <w:pPr>
        <w:rPr>
          <w:rFonts w:ascii="Arial" w:hAnsi="Arial" w:cs="Arial"/>
        </w:rPr>
      </w:pPr>
    </w:p>
    <w:p w14:paraId="7D6AFB8A" w14:textId="77777777" w:rsidR="00675CB7" w:rsidRPr="00DC6210" w:rsidRDefault="00675CB7" w:rsidP="0063554F">
      <w:pPr>
        <w:rPr>
          <w:rFonts w:ascii="Arial" w:hAnsi="Arial" w:cs="Arial"/>
        </w:rPr>
      </w:pPr>
    </w:p>
    <w:sectPr w:rsidR="00675CB7" w:rsidRPr="00DC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3E6A"/>
    <w:multiLevelType w:val="hybridMultilevel"/>
    <w:tmpl w:val="6BCE4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31"/>
    <w:rsid w:val="00004E6B"/>
    <w:rsid w:val="00025999"/>
    <w:rsid w:val="00034605"/>
    <w:rsid w:val="00156458"/>
    <w:rsid w:val="001E0386"/>
    <w:rsid w:val="00281409"/>
    <w:rsid w:val="003721E1"/>
    <w:rsid w:val="003B7F13"/>
    <w:rsid w:val="00512004"/>
    <w:rsid w:val="006218D1"/>
    <w:rsid w:val="0063554F"/>
    <w:rsid w:val="00675CB7"/>
    <w:rsid w:val="006A05E6"/>
    <w:rsid w:val="00905D31"/>
    <w:rsid w:val="00962631"/>
    <w:rsid w:val="00982B3E"/>
    <w:rsid w:val="009E7621"/>
    <w:rsid w:val="00A267B4"/>
    <w:rsid w:val="00A84D71"/>
    <w:rsid w:val="00AE42DB"/>
    <w:rsid w:val="00AF6DC8"/>
    <w:rsid w:val="00AF76F1"/>
    <w:rsid w:val="00B362E8"/>
    <w:rsid w:val="00B707BD"/>
    <w:rsid w:val="00BA1F29"/>
    <w:rsid w:val="00BE38F6"/>
    <w:rsid w:val="00C95EEC"/>
    <w:rsid w:val="00DC6210"/>
    <w:rsid w:val="00E63E16"/>
    <w:rsid w:val="00EF2AD4"/>
    <w:rsid w:val="00F01460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8AEC"/>
  <w15:chartTrackingRefBased/>
  <w15:docId w15:val="{2E3F915B-161B-4D0B-94DE-7DE6DBD7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75CB7"/>
    <w:pPr>
      <w:spacing w:after="0" w:line="240" w:lineRule="auto"/>
    </w:pPr>
    <w:rPr>
      <w:rFonts w:eastAsia="Times New Roman" w:cstheme="minorBidi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5CB7"/>
    <w:rPr>
      <w:rFonts w:eastAsia="Times New Roman" w:cstheme="minorBidi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Bojdo-Tomasiak Irena</dc:creator>
  <cp:keywords/>
  <dc:description/>
  <cp:lastModifiedBy>Dębska-Öztürk Marta</cp:lastModifiedBy>
  <cp:revision>13</cp:revision>
  <dcterms:created xsi:type="dcterms:W3CDTF">2021-10-19T11:41:00Z</dcterms:created>
  <dcterms:modified xsi:type="dcterms:W3CDTF">2021-10-22T09:10:00Z</dcterms:modified>
</cp:coreProperties>
</file>