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C20" w14:textId="6CE59890" w:rsidR="00BD7E9D" w:rsidRPr="004F493A" w:rsidRDefault="0098111F" w:rsidP="001C46AA">
      <w:pPr>
        <w:spacing w:after="0"/>
        <w:jc w:val="right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 xml:space="preserve">Załącznik nr </w:t>
      </w:r>
      <w:r w:rsidR="004F493A">
        <w:rPr>
          <w:rFonts w:ascii="Arial" w:hAnsi="Arial" w:cs="Arial"/>
          <w:b/>
        </w:rPr>
        <w:t>8</w:t>
      </w:r>
      <w:r w:rsidR="00971B14" w:rsidRPr="004F493A">
        <w:rPr>
          <w:rFonts w:ascii="Arial" w:hAnsi="Arial" w:cs="Arial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F493A" w14:paraId="100FA83F" w14:textId="77777777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999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416F417B" w14:textId="77777777" w:rsidR="00091079" w:rsidRPr="004F493A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642FEFC9" w14:textId="77777777" w:rsidR="00851577" w:rsidRPr="004F493A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1E0EE5A3" w14:textId="77777777" w:rsidR="00E15AB0" w:rsidRPr="004F493A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C5C1B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6FB652FE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  <w:p w14:paraId="409ADCA6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3B6277E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E15E5DD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77777777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>WYKAZ ROBÓT BUDOWLANYCH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77777777" w:rsidR="00BD7E9D" w:rsidRPr="004F493A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E8D9707" w14:textId="77777777" w:rsidR="004F493A" w:rsidRPr="004F493A" w:rsidRDefault="004F493A" w:rsidP="004F493A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93A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ekologicznego.</w:t>
      </w:r>
    </w:p>
    <w:p w14:paraId="0622B114" w14:textId="102FD594" w:rsidR="00050B68" w:rsidRPr="004F493A" w:rsidRDefault="000D485D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</w:rPr>
        <w:t xml:space="preserve">prowadzonego przez Komendę Powiatową Państwowej Straży Pożarnej w </w:t>
      </w:r>
      <w:bookmarkStart w:id="0" w:name="_Hlk534006957"/>
      <w:r w:rsidR="004F493A">
        <w:rPr>
          <w:rFonts w:ascii="Arial" w:hAnsi="Arial" w:cs="Arial"/>
        </w:rPr>
        <w:t>Krośnie Odrzańskim</w:t>
      </w:r>
      <w:r w:rsidR="00EA3A84" w:rsidRPr="004F493A">
        <w:rPr>
          <w:rFonts w:ascii="Arial" w:hAnsi="Arial" w:cs="Arial"/>
        </w:rPr>
        <w:t>, przedstawiam wykaz zrealizowanych</w:t>
      </w:r>
      <w:bookmarkEnd w:id="0"/>
      <w:r w:rsidR="00E945CC" w:rsidRPr="004F493A">
        <w:rPr>
          <w:rFonts w:ascii="Arial" w:hAnsi="Arial" w:cs="Arial"/>
        </w:rPr>
        <w:t>,</w:t>
      </w:r>
      <w:r w:rsidR="008416E7" w:rsidRPr="004F493A">
        <w:rPr>
          <w:rFonts w:ascii="Arial" w:hAnsi="Arial" w:cs="Arial"/>
        </w:rPr>
        <w:t xml:space="preserve"> </w:t>
      </w:r>
      <w:r w:rsidRPr="004F493A">
        <w:rPr>
          <w:rFonts w:ascii="Arial" w:hAnsi="Arial" w:cs="Arial"/>
          <w:bCs/>
        </w:rPr>
        <w:t xml:space="preserve">w okresie ostatnich </w:t>
      </w:r>
      <w:r w:rsidR="004F493A">
        <w:rPr>
          <w:rFonts w:ascii="Arial" w:hAnsi="Arial" w:cs="Arial"/>
          <w:bCs/>
        </w:rPr>
        <w:t>trzech</w:t>
      </w:r>
      <w:r w:rsidRPr="004F493A">
        <w:rPr>
          <w:rFonts w:ascii="Arial" w:hAnsi="Arial" w:cs="Arial"/>
          <w:bCs/>
        </w:rPr>
        <w:t xml:space="preserve"> lat licząc wstecz od dnia, w którym upływa termin składania ofert, a jeżeli okres prowadzenia działalności jest krótszy – w tym okresie, robót budowlanych, z których każda </w:t>
      </w:r>
      <w:bookmarkStart w:id="1" w:name="_Hlk65065699"/>
      <w:r w:rsidRPr="004F493A">
        <w:rPr>
          <w:rFonts w:ascii="Arial" w:hAnsi="Arial" w:cs="Arial"/>
          <w:bCs/>
        </w:rPr>
        <w:t xml:space="preserve">polegała na wykonaniu </w:t>
      </w:r>
      <w:r w:rsidR="00050B68" w:rsidRPr="004F493A">
        <w:rPr>
          <w:rFonts w:ascii="Arial" w:hAnsi="Arial" w:cs="Arial"/>
          <w:bCs/>
        </w:rPr>
        <w:t>k</w:t>
      </w:r>
      <w:r w:rsidR="00050B68" w:rsidRPr="004F493A">
        <w:rPr>
          <w:rFonts w:ascii="Arial" w:eastAsia="Times New Roman" w:hAnsi="Arial" w:cs="Arial"/>
          <w:lang w:eastAsia="pl-PL"/>
        </w:rPr>
        <w:t>otłowni wraz z montażem kotła gazowego o wartości robót budowlanych nie mniejszej niż 100.000 zł brutto – należy wykazać dwie roboty budowlane</w:t>
      </w:r>
    </w:p>
    <w:bookmarkEnd w:id="1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7395653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 zakresie niezbędnym do wykazania spełniania</w:t>
            </w:r>
          </w:p>
          <w:p w14:paraId="45590A02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77777777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robót budowlanych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zamówienia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0D31" w14:textId="77777777" w:rsidR="000143B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C9EC8D9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</w:p>
          <w:p w14:paraId="528C019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60254EF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1252A55C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079E6F2D" w14:textId="77777777" w:rsidR="00B443A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  <w:p w14:paraId="641BC007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</w:t>
            </w:r>
          </w:p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D81" w:rsidRPr="004F493A" w14:paraId="31A0D2EF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DFF4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B7F" w14:textId="77777777" w:rsidR="00B443A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72F864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  <w:p w14:paraId="1DB00BB1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05BD4658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4940448E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4192EA55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3C348430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45BFFFF3" w14:textId="77777777" w:rsidR="00F07D81" w:rsidRPr="004F493A" w:rsidRDefault="00F07D81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F74C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9081F7" w14:textId="77777777" w:rsidR="00CB7BF1" w:rsidRPr="004F493A" w:rsidRDefault="00CB7BF1" w:rsidP="00CB7BF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D69ABA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FA9BAC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7FA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A48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213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7777777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4F493A">
        <w:rPr>
          <w:rFonts w:ascii="Arial" w:hAnsi="Arial" w:cs="Arial"/>
        </w:rPr>
        <w:t>ty budowlane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7FD23D0B" w14:textId="77777777" w:rsidR="00087B0F" w:rsidRPr="004F493A" w:rsidRDefault="00087B0F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00A026A7" w14:textId="77777777" w:rsidR="00665BB4" w:rsidRPr="004F493A" w:rsidRDefault="00665BB4" w:rsidP="00665BB4">
      <w:pPr>
        <w:spacing w:line="276" w:lineRule="auto"/>
        <w:ind w:left="52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footerReference w:type="default" r:id="rId7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B0C4C"/>
    <w:rsid w:val="00E15AB0"/>
    <w:rsid w:val="00E32DBB"/>
    <w:rsid w:val="00E402A5"/>
    <w:rsid w:val="00E5332B"/>
    <w:rsid w:val="00E57A50"/>
    <w:rsid w:val="00E853C6"/>
    <w:rsid w:val="00E92232"/>
    <w:rsid w:val="00E93542"/>
    <w:rsid w:val="00E945CC"/>
    <w:rsid w:val="00EA3A8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</cp:lastModifiedBy>
  <cp:revision>120</cp:revision>
  <cp:lastPrinted>2020-02-25T14:16:00Z</cp:lastPrinted>
  <dcterms:created xsi:type="dcterms:W3CDTF">2017-01-13T12:55:00Z</dcterms:created>
  <dcterms:modified xsi:type="dcterms:W3CDTF">2021-07-01T07:09:00Z</dcterms:modified>
</cp:coreProperties>
</file>