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D88204" w14:textId="77777777" w:rsidR="0054644E" w:rsidRPr="00B65B57" w:rsidRDefault="0054644E" w:rsidP="00B3295D">
      <w:pPr>
        <w:pStyle w:val="pkt"/>
        <w:autoSpaceDE w:val="0"/>
        <w:autoSpaceDN w:val="0"/>
        <w:spacing w:before="0" w:after="0" w:line="288" w:lineRule="auto"/>
        <w:ind w:left="0" w:firstLine="0"/>
        <w:jc w:val="center"/>
        <w:rPr>
          <w:rFonts w:ascii="Calibri" w:hAnsi="Calibri" w:cs="Arial"/>
          <w:iCs/>
        </w:rPr>
      </w:pPr>
      <w:r w:rsidRPr="00B65B57">
        <w:rPr>
          <w:rFonts w:ascii="Calibri" w:hAnsi="Calibri" w:cs="Arial"/>
          <w:iCs/>
        </w:rPr>
        <w:t>Zamawiający – Gmina Miasta Tarnowa - Urząd Miasta Tarnowa</w:t>
      </w:r>
    </w:p>
    <w:p w14:paraId="50008D26" w14:textId="77777777" w:rsidR="0054644E" w:rsidRPr="00B65B57" w:rsidRDefault="0054644E" w:rsidP="00B3295D">
      <w:pPr>
        <w:pStyle w:val="pkt"/>
        <w:autoSpaceDE w:val="0"/>
        <w:autoSpaceDN w:val="0"/>
        <w:spacing w:before="0" w:after="0" w:line="288" w:lineRule="auto"/>
        <w:ind w:left="0" w:firstLine="0"/>
        <w:jc w:val="center"/>
        <w:rPr>
          <w:rFonts w:ascii="Calibri" w:hAnsi="Calibri" w:cs="Arial"/>
          <w:iCs/>
        </w:rPr>
      </w:pPr>
      <w:r w:rsidRPr="00B65B57">
        <w:rPr>
          <w:rFonts w:ascii="Calibri" w:hAnsi="Calibri" w:cs="Arial"/>
          <w:iCs/>
        </w:rPr>
        <w:t>Postępowanie o udzielenie zamówienia na zadanie</w:t>
      </w:r>
    </w:p>
    <w:p w14:paraId="4033BF66" w14:textId="2DD8D781" w:rsidR="0054644E" w:rsidRPr="00B65B57" w:rsidRDefault="0054644E" w:rsidP="00D33247">
      <w:pPr>
        <w:pStyle w:val="pkt"/>
        <w:autoSpaceDE w:val="0"/>
        <w:autoSpaceDN w:val="0"/>
        <w:spacing w:before="0" w:after="0" w:line="276" w:lineRule="auto"/>
        <w:ind w:left="0" w:firstLine="0"/>
        <w:jc w:val="center"/>
        <w:rPr>
          <w:rFonts w:ascii="Calibri" w:hAnsi="Calibri" w:cs="Calibri"/>
          <w:b/>
          <w:bCs/>
          <w:iCs/>
          <w:color w:val="000000"/>
        </w:rPr>
      </w:pPr>
      <w:r w:rsidRPr="00B65B57">
        <w:rPr>
          <w:rFonts w:ascii="Calibri" w:hAnsi="Calibri" w:cs="Arial"/>
          <w:iCs/>
        </w:rPr>
        <w:t xml:space="preserve">pn. </w:t>
      </w:r>
      <w:bookmarkStart w:id="0" w:name="_Hlk158208989"/>
      <w:bookmarkStart w:id="1" w:name="_Hlk157580778"/>
      <w:r w:rsidR="00D33247">
        <w:rPr>
          <w:rFonts w:ascii="Calibri" w:hAnsi="Calibri" w:cs="Arial"/>
          <w:b/>
          <w:iCs/>
        </w:rPr>
        <w:t>Bieżąc</w:t>
      </w:r>
      <w:r w:rsidR="00224B2D">
        <w:rPr>
          <w:rFonts w:ascii="Calibri" w:hAnsi="Calibri" w:cs="Arial"/>
          <w:b/>
          <w:iCs/>
        </w:rPr>
        <w:t xml:space="preserve">a konserwacja cieków wodnych </w:t>
      </w:r>
      <w:r w:rsidR="00D33247">
        <w:rPr>
          <w:rFonts w:ascii="Calibri" w:hAnsi="Calibri" w:cs="Arial"/>
          <w:b/>
          <w:iCs/>
        </w:rPr>
        <w:t>w Tarnowie</w:t>
      </w:r>
      <w:bookmarkEnd w:id="0"/>
      <w:r w:rsidR="00B96530">
        <w:rPr>
          <w:rFonts w:ascii="Calibri" w:hAnsi="Calibri" w:cs="Arial"/>
          <w:b/>
          <w:iCs/>
        </w:rPr>
        <w:t xml:space="preserve"> </w:t>
      </w:r>
    </w:p>
    <w:tbl>
      <w:tblPr>
        <w:tblW w:w="0" w:type="auto"/>
        <w:tblBorders>
          <w:bottom w:val="single" w:sz="4" w:space="0" w:color="000000"/>
        </w:tblBorders>
        <w:tblLook w:val="04A0" w:firstRow="1" w:lastRow="0" w:firstColumn="1" w:lastColumn="0" w:noHBand="0" w:noVBand="1"/>
      </w:tblPr>
      <w:tblGrid>
        <w:gridCol w:w="9072"/>
      </w:tblGrid>
      <w:tr w:rsidR="0054644E" w:rsidRPr="00B65B57" w14:paraId="3F81CF14" w14:textId="77777777" w:rsidTr="0054644E">
        <w:trPr>
          <w:trHeight w:val="91"/>
        </w:trPr>
        <w:tc>
          <w:tcPr>
            <w:tcW w:w="9210" w:type="dxa"/>
            <w:tcBorders>
              <w:top w:val="nil"/>
              <w:left w:val="nil"/>
              <w:bottom w:val="single" w:sz="4" w:space="0" w:color="000000"/>
              <w:right w:val="nil"/>
            </w:tcBorders>
          </w:tcPr>
          <w:bookmarkEnd w:id="1"/>
          <w:p w14:paraId="1C4288AB" w14:textId="237FD83B" w:rsidR="0054644E" w:rsidRPr="00B65B57" w:rsidRDefault="0054644E" w:rsidP="00EE62B3">
            <w:pPr>
              <w:pStyle w:val="Nagwek"/>
              <w:spacing w:line="288" w:lineRule="auto"/>
              <w:jc w:val="center"/>
              <w:rPr>
                <w:iCs/>
                <w:sz w:val="24"/>
                <w:szCs w:val="24"/>
              </w:rPr>
            </w:pPr>
            <w:r w:rsidRPr="00B65B57">
              <w:rPr>
                <w:rFonts w:ascii="Calibri" w:hAnsi="Calibri" w:cs="Arial"/>
                <w:iCs/>
                <w:color w:val="000000"/>
                <w:sz w:val="24"/>
                <w:szCs w:val="24"/>
              </w:rPr>
              <w:t xml:space="preserve">Oznaczenie sprawy (numer referencyjny): </w:t>
            </w:r>
            <w:r w:rsidRPr="002A3646">
              <w:rPr>
                <w:rFonts w:ascii="Calibri" w:hAnsi="Calibri" w:cs="Arial"/>
                <w:iCs/>
                <w:color w:val="000000"/>
                <w:sz w:val="24"/>
                <w:szCs w:val="24"/>
              </w:rPr>
              <w:t>W</w:t>
            </w:r>
            <w:r w:rsidR="00241728" w:rsidRPr="002A3646">
              <w:rPr>
                <w:rFonts w:ascii="Calibri" w:hAnsi="Calibri" w:cs="Arial"/>
                <w:iCs/>
                <w:color w:val="000000"/>
                <w:sz w:val="24"/>
                <w:szCs w:val="24"/>
              </w:rPr>
              <w:t>IM</w:t>
            </w:r>
            <w:r w:rsidRPr="002A3646">
              <w:rPr>
                <w:rFonts w:ascii="Calibri" w:hAnsi="Calibri" w:cs="Arial"/>
                <w:iCs/>
                <w:color w:val="000000"/>
                <w:sz w:val="24"/>
                <w:szCs w:val="24"/>
              </w:rPr>
              <w:t>.271.</w:t>
            </w:r>
            <w:r w:rsidR="00224B2D">
              <w:rPr>
                <w:rFonts w:ascii="Calibri" w:hAnsi="Calibri" w:cs="Arial"/>
                <w:iCs/>
                <w:color w:val="000000"/>
                <w:sz w:val="24"/>
                <w:szCs w:val="24"/>
              </w:rPr>
              <w:t>15</w:t>
            </w:r>
            <w:r w:rsidRPr="002A3646">
              <w:rPr>
                <w:rFonts w:ascii="Calibri" w:hAnsi="Calibri" w:cs="Arial"/>
                <w:iCs/>
                <w:color w:val="000000"/>
                <w:sz w:val="24"/>
                <w:szCs w:val="24"/>
              </w:rPr>
              <w:t>.202</w:t>
            </w:r>
            <w:r w:rsidR="002A2561" w:rsidRPr="002A3646">
              <w:rPr>
                <w:rFonts w:ascii="Calibri" w:hAnsi="Calibri" w:cs="Arial"/>
                <w:iCs/>
                <w:color w:val="000000"/>
                <w:sz w:val="24"/>
                <w:szCs w:val="24"/>
              </w:rPr>
              <w:t>4</w:t>
            </w:r>
          </w:p>
        </w:tc>
      </w:tr>
    </w:tbl>
    <w:p w14:paraId="71F20CA0" w14:textId="77777777" w:rsidR="00B3295D" w:rsidRPr="00B65B57" w:rsidRDefault="00B3295D" w:rsidP="00F140D9">
      <w:pPr>
        <w:tabs>
          <w:tab w:val="left" w:pos="1701"/>
        </w:tabs>
        <w:spacing w:before="240" w:after="240" w:line="288" w:lineRule="auto"/>
        <w:ind w:right="28"/>
        <w:jc w:val="center"/>
        <w:rPr>
          <w:rFonts w:ascii="Calibri" w:hAnsi="Calibri" w:cs="Calibri"/>
          <w:b/>
          <w:bCs/>
          <w:iCs/>
          <w:sz w:val="28"/>
          <w:szCs w:val="28"/>
        </w:rPr>
      </w:pPr>
      <w:r w:rsidRPr="00B65B57">
        <w:rPr>
          <w:rFonts w:ascii="Calibri" w:hAnsi="Calibri" w:cs="Calibri"/>
          <w:b/>
          <w:bCs/>
          <w:iCs/>
          <w:sz w:val="28"/>
          <w:szCs w:val="28"/>
        </w:rPr>
        <w:t>SPECYFIKACJA WARUNKÓW ZAMÓWIENIA (SWZ)</w:t>
      </w:r>
    </w:p>
    <w:p w14:paraId="6DDB5893" w14:textId="77777777" w:rsidR="00B3295D" w:rsidRPr="00B65B57" w:rsidRDefault="00B3295D">
      <w:pPr>
        <w:pStyle w:val="Nagwek2"/>
        <w:numPr>
          <w:ilvl w:val="0"/>
          <w:numId w:val="70"/>
        </w:numPr>
        <w:spacing w:after="120" w:line="276" w:lineRule="auto"/>
        <w:ind w:left="284" w:hanging="284"/>
        <w:jc w:val="left"/>
        <w:rPr>
          <w:rFonts w:ascii="Calibri" w:hAnsi="Calibri" w:cs="Calibri"/>
          <w:b/>
          <w:bCs/>
          <w:iCs/>
          <w:sz w:val="28"/>
          <w:szCs w:val="28"/>
        </w:rPr>
      </w:pPr>
      <w:r w:rsidRPr="00B65B57">
        <w:rPr>
          <w:rFonts w:ascii="Calibri" w:hAnsi="Calibri" w:cs="Calibri"/>
          <w:b/>
          <w:bCs/>
          <w:iCs/>
          <w:sz w:val="28"/>
          <w:szCs w:val="28"/>
        </w:rPr>
        <w:t>Nazwa i adres zamawiającego oraz dane teleinformatyczne</w:t>
      </w:r>
    </w:p>
    <w:p w14:paraId="12E1E263" w14:textId="77777777" w:rsidR="00B3295D" w:rsidRPr="00B65B57" w:rsidRDefault="00B3295D" w:rsidP="00EE62B3">
      <w:pPr>
        <w:widowControl w:val="0"/>
        <w:suppressAutoHyphens/>
        <w:spacing w:line="288" w:lineRule="auto"/>
        <w:ind w:left="284" w:hanging="284"/>
        <w:rPr>
          <w:rFonts w:ascii="Calibri" w:hAnsi="Calibri" w:cs="Calibri"/>
          <w:b/>
          <w:bCs/>
          <w:iCs/>
          <w:sz w:val="24"/>
          <w:szCs w:val="24"/>
          <w:lang w:eastAsia="zh-CN"/>
        </w:rPr>
      </w:pPr>
      <w:r w:rsidRPr="00B65B57">
        <w:rPr>
          <w:rFonts w:ascii="Calibri" w:hAnsi="Calibri" w:cs="Calibri"/>
          <w:b/>
          <w:bCs/>
          <w:iCs/>
          <w:sz w:val="24"/>
          <w:szCs w:val="24"/>
          <w:lang w:eastAsia="zh-CN"/>
        </w:rPr>
        <w:t>Gmina Miasta Tarnowa - Urząd Miasta Tarnowa</w:t>
      </w:r>
    </w:p>
    <w:p w14:paraId="7EB6A17D" w14:textId="77777777" w:rsidR="00B3295D" w:rsidRPr="00B65B57" w:rsidRDefault="00B3295D" w:rsidP="00EE62B3">
      <w:pPr>
        <w:widowControl w:val="0"/>
        <w:suppressAutoHyphens/>
        <w:spacing w:line="288" w:lineRule="auto"/>
        <w:ind w:left="284" w:hanging="284"/>
        <w:rPr>
          <w:rFonts w:ascii="Calibri" w:hAnsi="Calibri" w:cs="Calibri"/>
          <w:iCs/>
          <w:kern w:val="1"/>
          <w:sz w:val="24"/>
          <w:szCs w:val="24"/>
          <w:lang w:eastAsia="zh-CN"/>
        </w:rPr>
      </w:pPr>
      <w:r w:rsidRPr="00B65B57">
        <w:rPr>
          <w:rFonts w:ascii="Calibri" w:hAnsi="Calibri" w:cs="Calibri"/>
          <w:iCs/>
          <w:kern w:val="1"/>
          <w:sz w:val="24"/>
          <w:szCs w:val="24"/>
          <w:lang w:eastAsia="zh-CN"/>
        </w:rPr>
        <w:t>ul. A. Mickiewicza 2</w:t>
      </w:r>
    </w:p>
    <w:p w14:paraId="3F5E3B16" w14:textId="77777777" w:rsidR="00B3295D" w:rsidRPr="00B65B57" w:rsidRDefault="00B3295D" w:rsidP="00EE62B3">
      <w:pPr>
        <w:widowControl w:val="0"/>
        <w:suppressAutoHyphens/>
        <w:spacing w:line="288" w:lineRule="auto"/>
        <w:ind w:left="284" w:hanging="284"/>
        <w:rPr>
          <w:rFonts w:ascii="Calibri" w:hAnsi="Calibri" w:cs="Calibri"/>
          <w:iCs/>
          <w:kern w:val="1"/>
          <w:sz w:val="24"/>
          <w:szCs w:val="24"/>
          <w:lang w:eastAsia="zh-CN"/>
        </w:rPr>
      </w:pPr>
      <w:r w:rsidRPr="00B65B57">
        <w:rPr>
          <w:rFonts w:ascii="Calibri" w:hAnsi="Calibri" w:cs="Calibri"/>
          <w:iCs/>
          <w:kern w:val="1"/>
          <w:sz w:val="24"/>
          <w:szCs w:val="24"/>
          <w:lang w:eastAsia="zh-CN"/>
        </w:rPr>
        <w:t>33-100 Tarnów</w:t>
      </w:r>
    </w:p>
    <w:p w14:paraId="2BD18F89" w14:textId="01EDE8E7" w:rsidR="00B3295D" w:rsidRPr="00B51778" w:rsidRDefault="00B3295D" w:rsidP="00B51778">
      <w:pPr>
        <w:pStyle w:val="Akapitzlist"/>
        <w:widowControl w:val="0"/>
        <w:numPr>
          <w:ilvl w:val="0"/>
          <w:numId w:val="51"/>
        </w:numPr>
        <w:suppressAutoHyphens/>
        <w:spacing w:line="288" w:lineRule="auto"/>
        <w:ind w:left="284" w:hanging="284"/>
        <w:rPr>
          <w:rFonts w:ascii="Calibri" w:hAnsi="Calibri" w:cs="Calibri"/>
          <w:b/>
          <w:bCs/>
          <w:iCs/>
          <w:sz w:val="24"/>
          <w:szCs w:val="24"/>
        </w:rPr>
      </w:pPr>
      <w:r w:rsidRPr="00B65B57">
        <w:rPr>
          <w:rFonts w:ascii="Calibri" w:hAnsi="Calibri" w:cs="Calibri"/>
          <w:iCs/>
          <w:kern w:val="1"/>
          <w:sz w:val="24"/>
          <w:szCs w:val="24"/>
          <w:lang w:eastAsia="zh-CN"/>
        </w:rPr>
        <w:t>tel. +48 14 68 82 </w:t>
      </w:r>
      <w:r w:rsidRPr="00B65B57">
        <w:rPr>
          <w:rFonts w:ascii="Calibri" w:hAnsi="Calibri" w:cs="Calibri"/>
          <w:iCs/>
          <w:color w:val="000000"/>
          <w:kern w:val="1"/>
          <w:sz w:val="24"/>
          <w:szCs w:val="24"/>
          <w:lang w:eastAsia="zh-CN"/>
        </w:rPr>
        <w:t>7</w:t>
      </w:r>
      <w:r w:rsidR="00224B2D">
        <w:rPr>
          <w:rFonts w:ascii="Calibri" w:hAnsi="Calibri" w:cs="Calibri"/>
          <w:iCs/>
          <w:color w:val="000000"/>
          <w:kern w:val="1"/>
          <w:sz w:val="24"/>
          <w:szCs w:val="24"/>
          <w:lang w:eastAsia="zh-CN"/>
        </w:rPr>
        <w:t>76</w:t>
      </w:r>
      <w:r w:rsidRPr="00B65B57">
        <w:rPr>
          <w:rFonts w:ascii="Calibri" w:hAnsi="Calibri" w:cs="Calibri"/>
          <w:iCs/>
          <w:color w:val="000000"/>
          <w:kern w:val="1"/>
          <w:sz w:val="24"/>
          <w:szCs w:val="24"/>
          <w:lang w:eastAsia="zh-CN"/>
        </w:rPr>
        <w:t xml:space="preserve"> </w:t>
      </w:r>
      <w:r w:rsidRPr="00B65B57">
        <w:rPr>
          <w:rFonts w:ascii="Calibri" w:hAnsi="Calibri" w:cs="Calibri"/>
          <w:iCs/>
          <w:kern w:val="1"/>
          <w:sz w:val="24"/>
          <w:szCs w:val="24"/>
          <w:lang w:eastAsia="zh-CN"/>
        </w:rPr>
        <w:t>(</w:t>
      </w:r>
      <w:r w:rsidRPr="00B65B57">
        <w:rPr>
          <w:rFonts w:ascii="Calibri" w:hAnsi="Calibri" w:cs="Calibri"/>
          <w:bCs/>
          <w:iCs/>
          <w:sz w:val="24"/>
          <w:szCs w:val="24"/>
        </w:rPr>
        <w:t>Biuro Zamówień Publicznych)</w:t>
      </w:r>
    </w:p>
    <w:p w14:paraId="217C555C" w14:textId="4A1785C3" w:rsidR="00B3295D" w:rsidRPr="00B65B57" w:rsidRDefault="00B3295D">
      <w:pPr>
        <w:pStyle w:val="Akapitzlist"/>
        <w:numPr>
          <w:ilvl w:val="0"/>
          <w:numId w:val="50"/>
        </w:numPr>
        <w:spacing w:after="240" w:line="288" w:lineRule="auto"/>
        <w:ind w:left="284" w:right="28" w:hanging="284"/>
        <w:rPr>
          <w:rFonts w:ascii="Calibri" w:hAnsi="Calibri" w:cs="Calibri"/>
          <w:bCs/>
          <w:iCs/>
          <w:sz w:val="24"/>
          <w:szCs w:val="24"/>
        </w:rPr>
      </w:pPr>
      <w:r w:rsidRPr="00B65B57">
        <w:rPr>
          <w:rFonts w:ascii="Calibri" w:hAnsi="Calibri" w:cs="Calibri"/>
          <w:iCs/>
          <w:sz w:val="24"/>
          <w:szCs w:val="24"/>
        </w:rPr>
        <w:t>strona internetowa prowadzonego postępowania, na której będą zamieszczane zmiany i wyjaśnienia treści SWZ oraz inne dokumenty zamówienia bezpośrednio związane z postępowaniem:</w:t>
      </w:r>
      <w:r w:rsidR="00E9459E" w:rsidRPr="00B65B57">
        <w:rPr>
          <w:rFonts w:ascii="Calibri" w:hAnsi="Calibri" w:cs="Calibri"/>
          <w:iCs/>
          <w:sz w:val="24"/>
          <w:szCs w:val="24"/>
        </w:rPr>
        <w:t xml:space="preserve"> </w:t>
      </w:r>
      <w:hyperlink r:id="rId8" w:history="1">
        <w:r w:rsidR="006C6222" w:rsidRPr="00463A9E">
          <w:rPr>
            <w:rStyle w:val="Hipercze"/>
            <w:rFonts w:ascii="Calibri" w:hAnsi="Calibri" w:cs="Calibri"/>
            <w:iCs/>
            <w:sz w:val="24"/>
            <w:szCs w:val="24"/>
          </w:rPr>
          <w:t>https://platformazakupowa.pl/transakcja/961687</w:t>
        </w:r>
      </w:hyperlink>
      <w:r w:rsidR="006C6222">
        <w:rPr>
          <w:rFonts w:ascii="Calibri" w:hAnsi="Calibri" w:cs="Calibri"/>
          <w:iCs/>
          <w:sz w:val="24"/>
          <w:szCs w:val="24"/>
        </w:rPr>
        <w:t xml:space="preserve"> </w:t>
      </w:r>
      <w:r w:rsidR="00224B2D" w:rsidRPr="006C6222">
        <w:rPr>
          <w:rFonts w:ascii="Calibri" w:hAnsi="Calibri" w:cs="Calibri"/>
          <w:iCs/>
          <w:sz w:val="24"/>
          <w:szCs w:val="24"/>
        </w:rPr>
        <w:t xml:space="preserve"> </w:t>
      </w:r>
    </w:p>
    <w:p w14:paraId="39E3750D" w14:textId="77777777" w:rsidR="00CB27A5" w:rsidRPr="00B65B57" w:rsidRDefault="00CB27A5">
      <w:pPr>
        <w:pStyle w:val="Nagwek2"/>
        <w:numPr>
          <w:ilvl w:val="0"/>
          <w:numId w:val="70"/>
        </w:numPr>
        <w:spacing w:before="240" w:after="120" w:line="276" w:lineRule="auto"/>
        <w:ind w:left="284" w:hanging="142"/>
        <w:jc w:val="left"/>
        <w:rPr>
          <w:rFonts w:ascii="Calibri" w:hAnsi="Calibri" w:cs="Calibri"/>
          <w:b/>
          <w:bCs/>
          <w:iCs/>
          <w:sz w:val="28"/>
          <w:szCs w:val="28"/>
        </w:rPr>
      </w:pPr>
      <w:r w:rsidRPr="00B65B57">
        <w:rPr>
          <w:rFonts w:ascii="Calibri" w:hAnsi="Calibri" w:cs="Calibri"/>
          <w:b/>
          <w:bCs/>
          <w:iCs/>
          <w:sz w:val="28"/>
          <w:szCs w:val="28"/>
        </w:rPr>
        <w:t>Tryb udzielenia zamówienia</w:t>
      </w:r>
    </w:p>
    <w:p w14:paraId="660E4A43" w14:textId="77777777" w:rsidR="005064DB" w:rsidRPr="00B65B57" w:rsidRDefault="0054644E" w:rsidP="00F140D9">
      <w:pPr>
        <w:pStyle w:val="Akapitzlist"/>
        <w:numPr>
          <w:ilvl w:val="0"/>
          <w:numId w:val="37"/>
        </w:numPr>
        <w:spacing w:line="276" w:lineRule="auto"/>
        <w:ind w:left="284" w:right="28" w:hanging="284"/>
        <w:rPr>
          <w:rFonts w:ascii="Calibri" w:hAnsi="Calibri" w:cs="Calibri"/>
          <w:iCs/>
          <w:sz w:val="24"/>
          <w:szCs w:val="24"/>
        </w:rPr>
      </w:pPr>
      <w:r w:rsidRPr="00B65B57">
        <w:rPr>
          <w:rFonts w:ascii="Calibri" w:hAnsi="Calibri" w:cs="Calibri"/>
          <w:iCs/>
          <w:sz w:val="24"/>
          <w:szCs w:val="24"/>
        </w:rPr>
        <w:t>Niniejsze p</w:t>
      </w:r>
      <w:r w:rsidR="005064DB" w:rsidRPr="00B65B57">
        <w:rPr>
          <w:rFonts w:ascii="Calibri" w:hAnsi="Calibri" w:cs="Calibri"/>
          <w:iCs/>
          <w:sz w:val="24"/>
          <w:szCs w:val="24"/>
        </w:rPr>
        <w:t>ostępowanie</w:t>
      </w:r>
      <w:r w:rsidR="00427CF3" w:rsidRPr="00B65B57">
        <w:rPr>
          <w:rFonts w:ascii="Calibri" w:hAnsi="Calibri" w:cs="Calibri"/>
          <w:iCs/>
          <w:sz w:val="24"/>
          <w:szCs w:val="24"/>
        </w:rPr>
        <w:t xml:space="preserve"> </w:t>
      </w:r>
      <w:r w:rsidR="005057EC" w:rsidRPr="00B65B57">
        <w:rPr>
          <w:rFonts w:ascii="Calibri" w:hAnsi="Calibri" w:cs="Calibri"/>
          <w:iCs/>
          <w:sz w:val="24"/>
          <w:szCs w:val="24"/>
        </w:rPr>
        <w:t xml:space="preserve">prowadzone jest w </w:t>
      </w:r>
      <w:r w:rsidR="005057EC" w:rsidRPr="00B65B57">
        <w:rPr>
          <w:rFonts w:ascii="Calibri" w:hAnsi="Calibri" w:cs="Calibri"/>
          <w:b/>
          <w:iCs/>
          <w:sz w:val="24"/>
          <w:szCs w:val="24"/>
        </w:rPr>
        <w:t>trybie</w:t>
      </w:r>
      <w:r w:rsidR="005057EC" w:rsidRPr="00B65B57">
        <w:rPr>
          <w:rFonts w:ascii="Calibri" w:hAnsi="Calibri" w:cs="Calibri"/>
          <w:iCs/>
          <w:sz w:val="24"/>
          <w:szCs w:val="24"/>
        </w:rPr>
        <w:t xml:space="preserve"> </w:t>
      </w:r>
      <w:r w:rsidR="005057EC" w:rsidRPr="00B65B57">
        <w:rPr>
          <w:rFonts w:ascii="Calibri" w:hAnsi="Calibri" w:cs="Calibri"/>
          <w:b/>
          <w:iCs/>
          <w:sz w:val="24"/>
          <w:szCs w:val="24"/>
        </w:rPr>
        <w:t>podstawowym</w:t>
      </w:r>
      <w:r w:rsidR="005057EC" w:rsidRPr="00B65B57">
        <w:rPr>
          <w:rFonts w:ascii="Calibri" w:hAnsi="Calibri" w:cs="Calibri"/>
          <w:iCs/>
          <w:sz w:val="24"/>
          <w:szCs w:val="24"/>
        </w:rPr>
        <w:t>, zgodnie z ustawą z</w:t>
      </w:r>
      <w:r w:rsidR="00EE62B3" w:rsidRPr="00B65B57">
        <w:rPr>
          <w:rFonts w:ascii="Calibri" w:hAnsi="Calibri" w:cs="Calibri"/>
          <w:iCs/>
          <w:sz w:val="24"/>
          <w:szCs w:val="24"/>
        </w:rPr>
        <w:t> </w:t>
      </w:r>
      <w:r w:rsidR="005057EC" w:rsidRPr="00B65B57">
        <w:rPr>
          <w:rFonts w:ascii="Calibri" w:hAnsi="Calibri" w:cs="Calibri"/>
          <w:iCs/>
          <w:sz w:val="24"/>
          <w:szCs w:val="24"/>
        </w:rPr>
        <w:t>dnia 11 września 2019 r. Prawo zamówień publicznych (</w:t>
      </w:r>
      <w:proofErr w:type="spellStart"/>
      <w:r w:rsidR="00594FCD" w:rsidRPr="00B65B57">
        <w:rPr>
          <w:rFonts w:ascii="Calibri" w:hAnsi="Calibri" w:cs="Calibri"/>
          <w:iCs/>
          <w:sz w:val="24"/>
          <w:szCs w:val="24"/>
        </w:rPr>
        <w:t>t.j</w:t>
      </w:r>
      <w:proofErr w:type="spellEnd"/>
      <w:r w:rsidR="00594FCD" w:rsidRPr="00B65B57">
        <w:rPr>
          <w:rFonts w:ascii="Calibri" w:hAnsi="Calibri" w:cs="Calibri"/>
          <w:iCs/>
          <w:sz w:val="24"/>
          <w:szCs w:val="24"/>
        </w:rPr>
        <w:t xml:space="preserve">. </w:t>
      </w:r>
      <w:r w:rsidR="005057EC" w:rsidRPr="00B65B57">
        <w:rPr>
          <w:rFonts w:ascii="Calibri" w:hAnsi="Calibri" w:cs="Calibri"/>
          <w:iCs/>
          <w:sz w:val="24"/>
          <w:szCs w:val="24"/>
        </w:rPr>
        <w:t>Dz. U. z 20</w:t>
      </w:r>
      <w:r w:rsidR="00E45976" w:rsidRPr="00B65B57">
        <w:rPr>
          <w:rFonts w:ascii="Calibri" w:hAnsi="Calibri" w:cs="Calibri"/>
          <w:iCs/>
          <w:sz w:val="24"/>
          <w:szCs w:val="24"/>
        </w:rPr>
        <w:t>2</w:t>
      </w:r>
      <w:r w:rsidR="00B877D9" w:rsidRPr="00B65B57">
        <w:rPr>
          <w:rFonts w:ascii="Calibri" w:hAnsi="Calibri" w:cs="Calibri"/>
          <w:iCs/>
          <w:sz w:val="24"/>
          <w:szCs w:val="24"/>
        </w:rPr>
        <w:t>3</w:t>
      </w:r>
      <w:r w:rsidR="005057EC" w:rsidRPr="00B65B57">
        <w:rPr>
          <w:rFonts w:ascii="Calibri" w:hAnsi="Calibri" w:cs="Calibri"/>
          <w:iCs/>
          <w:sz w:val="24"/>
          <w:szCs w:val="24"/>
        </w:rPr>
        <w:t xml:space="preserve"> r. poz. </w:t>
      </w:r>
      <w:r w:rsidR="000E3E3B" w:rsidRPr="00B65B57">
        <w:rPr>
          <w:rFonts w:ascii="Calibri" w:hAnsi="Calibri" w:cs="Calibri"/>
          <w:iCs/>
          <w:sz w:val="24"/>
          <w:szCs w:val="24"/>
        </w:rPr>
        <w:t>1</w:t>
      </w:r>
      <w:r w:rsidR="00B877D9" w:rsidRPr="00B65B57">
        <w:rPr>
          <w:rFonts w:ascii="Calibri" w:hAnsi="Calibri" w:cs="Calibri"/>
          <w:iCs/>
          <w:sz w:val="24"/>
          <w:szCs w:val="24"/>
        </w:rPr>
        <w:t>605</w:t>
      </w:r>
      <w:r w:rsidR="00EE7F33" w:rsidRPr="00B65B57">
        <w:rPr>
          <w:rFonts w:ascii="Calibri" w:hAnsi="Calibri" w:cs="Calibri"/>
          <w:iCs/>
          <w:sz w:val="24"/>
          <w:szCs w:val="24"/>
        </w:rPr>
        <w:t xml:space="preserve"> ze</w:t>
      </w:r>
      <w:r w:rsidR="00EE62B3" w:rsidRPr="00B65B57">
        <w:rPr>
          <w:rFonts w:ascii="Calibri" w:hAnsi="Calibri" w:cs="Calibri"/>
          <w:iCs/>
          <w:sz w:val="24"/>
          <w:szCs w:val="24"/>
        </w:rPr>
        <w:t> </w:t>
      </w:r>
      <w:r w:rsidR="00EE7F33" w:rsidRPr="00B65B57">
        <w:rPr>
          <w:rFonts w:ascii="Calibri" w:hAnsi="Calibri" w:cs="Calibri"/>
          <w:iCs/>
          <w:sz w:val="24"/>
          <w:szCs w:val="24"/>
        </w:rPr>
        <w:t>zm.</w:t>
      </w:r>
      <w:r w:rsidR="005057EC" w:rsidRPr="00B65B57">
        <w:rPr>
          <w:rFonts w:ascii="Calibri" w:hAnsi="Calibri" w:cs="Calibri"/>
          <w:iCs/>
          <w:sz w:val="24"/>
          <w:szCs w:val="24"/>
        </w:rPr>
        <w:t>), zwaną w</w:t>
      </w:r>
      <w:r w:rsidR="00FA46FF" w:rsidRPr="00B65B57">
        <w:rPr>
          <w:rFonts w:ascii="Calibri" w:hAnsi="Calibri" w:cs="Calibri"/>
          <w:iCs/>
          <w:sz w:val="24"/>
          <w:szCs w:val="24"/>
        </w:rPr>
        <w:t xml:space="preserve"> </w:t>
      </w:r>
      <w:r w:rsidR="005057EC" w:rsidRPr="00B65B57">
        <w:rPr>
          <w:rFonts w:ascii="Calibri" w:hAnsi="Calibri" w:cs="Calibri"/>
          <w:iCs/>
          <w:sz w:val="24"/>
          <w:szCs w:val="24"/>
        </w:rPr>
        <w:t>dalszej części „</w:t>
      </w:r>
      <w:proofErr w:type="spellStart"/>
      <w:r w:rsidR="005057EC" w:rsidRPr="00B65B57">
        <w:rPr>
          <w:rFonts w:ascii="Calibri" w:hAnsi="Calibri" w:cs="Calibri"/>
          <w:iCs/>
          <w:sz w:val="24"/>
          <w:szCs w:val="24"/>
        </w:rPr>
        <w:t>uPzp</w:t>
      </w:r>
      <w:proofErr w:type="spellEnd"/>
      <w:r w:rsidR="005057EC" w:rsidRPr="00B65B57">
        <w:rPr>
          <w:rFonts w:ascii="Calibri" w:hAnsi="Calibri" w:cs="Calibri"/>
          <w:iCs/>
          <w:sz w:val="24"/>
          <w:szCs w:val="24"/>
        </w:rPr>
        <w:t xml:space="preserve">” lub „ustawą </w:t>
      </w:r>
      <w:proofErr w:type="spellStart"/>
      <w:r w:rsidR="005057EC" w:rsidRPr="00B65B57">
        <w:rPr>
          <w:rFonts w:ascii="Calibri" w:hAnsi="Calibri" w:cs="Calibri"/>
          <w:iCs/>
          <w:sz w:val="24"/>
          <w:szCs w:val="24"/>
        </w:rPr>
        <w:t>Pzp</w:t>
      </w:r>
      <w:proofErr w:type="spellEnd"/>
      <w:r w:rsidR="005057EC" w:rsidRPr="00B65B57">
        <w:rPr>
          <w:rFonts w:ascii="Calibri" w:hAnsi="Calibri" w:cs="Calibri"/>
          <w:iCs/>
          <w:sz w:val="24"/>
          <w:szCs w:val="24"/>
        </w:rPr>
        <w:t>”. W sprawach nieuregulowanych zapisami niniejszej SWZ, stosuje się przepisy wspomnianej ustawy wraz z aktami wykonawczymi do tej ustawy</w:t>
      </w:r>
      <w:r w:rsidR="003B21A1" w:rsidRPr="00B65B57">
        <w:rPr>
          <w:rFonts w:ascii="Calibri" w:hAnsi="Calibri" w:cs="Calibri"/>
          <w:iCs/>
          <w:sz w:val="24"/>
          <w:szCs w:val="24"/>
        </w:rPr>
        <w:t>.</w:t>
      </w:r>
    </w:p>
    <w:p w14:paraId="4D43E4AD" w14:textId="77777777" w:rsidR="00E0767A" w:rsidRPr="00B65B57" w:rsidRDefault="00E0767A" w:rsidP="00F140D9">
      <w:pPr>
        <w:pStyle w:val="Akapitzlist"/>
        <w:numPr>
          <w:ilvl w:val="0"/>
          <w:numId w:val="37"/>
        </w:numPr>
        <w:spacing w:line="276" w:lineRule="auto"/>
        <w:ind w:left="284" w:right="28" w:hanging="284"/>
        <w:rPr>
          <w:rFonts w:ascii="Calibri" w:hAnsi="Calibri" w:cs="Calibri"/>
          <w:iCs/>
          <w:sz w:val="24"/>
          <w:szCs w:val="24"/>
        </w:rPr>
      </w:pPr>
      <w:r w:rsidRPr="00B65B57">
        <w:rPr>
          <w:rFonts w:ascii="Calibri" w:hAnsi="Calibri" w:cs="Calibri"/>
          <w:iCs/>
          <w:sz w:val="24"/>
          <w:szCs w:val="24"/>
        </w:rPr>
        <w:t xml:space="preserve">Zamawiający dokona wyboru oferty najkorzystniejszej </w:t>
      </w:r>
      <w:r w:rsidRPr="00B65B57">
        <w:rPr>
          <w:rFonts w:ascii="Calibri" w:hAnsi="Calibri" w:cs="Calibri"/>
          <w:b/>
          <w:iCs/>
          <w:sz w:val="24"/>
          <w:szCs w:val="24"/>
        </w:rPr>
        <w:t>bez przeprowadzenia negocjacji</w:t>
      </w:r>
      <w:r w:rsidRPr="00B65B57">
        <w:rPr>
          <w:rFonts w:ascii="Calibri" w:hAnsi="Calibri" w:cs="Calibri"/>
          <w:iCs/>
          <w:sz w:val="24"/>
          <w:szCs w:val="24"/>
        </w:rPr>
        <w:t>, co</w:t>
      </w:r>
      <w:r w:rsidR="00E71F6D" w:rsidRPr="00B65B57">
        <w:rPr>
          <w:rFonts w:ascii="Calibri" w:hAnsi="Calibri" w:cs="Calibri"/>
          <w:iCs/>
          <w:sz w:val="24"/>
          <w:szCs w:val="24"/>
        </w:rPr>
        <w:t> </w:t>
      </w:r>
      <w:r w:rsidRPr="00B65B57">
        <w:rPr>
          <w:rFonts w:ascii="Calibri" w:hAnsi="Calibri" w:cs="Calibri"/>
          <w:iCs/>
          <w:sz w:val="24"/>
          <w:szCs w:val="24"/>
        </w:rPr>
        <w:t xml:space="preserve">oznacza </w:t>
      </w:r>
      <w:r w:rsidRPr="00B65B57">
        <w:rPr>
          <w:rFonts w:ascii="Calibri" w:hAnsi="Calibri" w:cs="Calibri"/>
          <w:b/>
          <w:bCs/>
          <w:iCs/>
          <w:sz w:val="24"/>
          <w:szCs w:val="24"/>
        </w:rPr>
        <w:t>tryb podstawowy</w:t>
      </w:r>
      <w:r w:rsidRPr="00B65B57">
        <w:rPr>
          <w:rFonts w:ascii="Calibri" w:hAnsi="Calibri" w:cs="Calibri"/>
          <w:iCs/>
          <w:sz w:val="24"/>
          <w:szCs w:val="24"/>
        </w:rPr>
        <w:t xml:space="preserve">, o którym mowa w </w:t>
      </w:r>
      <w:r w:rsidRPr="00B65B57">
        <w:rPr>
          <w:rFonts w:ascii="Calibri" w:hAnsi="Calibri" w:cs="Calibri"/>
          <w:b/>
          <w:bCs/>
          <w:iCs/>
          <w:sz w:val="24"/>
          <w:szCs w:val="24"/>
        </w:rPr>
        <w:t xml:space="preserve">art. 275 pkt 1 </w:t>
      </w:r>
      <w:r w:rsidRPr="00B65B57">
        <w:rPr>
          <w:rFonts w:ascii="Calibri" w:hAnsi="Calibri" w:cs="Calibri"/>
          <w:iCs/>
          <w:sz w:val="24"/>
          <w:szCs w:val="24"/>
        </w:rPr>
        <w:t>ustawy</w:t>
      </w:r>
      <w:r w:rsidR="00065FF9" w:rsidRPr="00B65B57">
        <w:rPr>
          <w:rFonts w:ascii="Calibri" w:hAnsi="Calibri" w:cs="Calibri"/>
          <w:iCs/>
          <w:sz w:val="24"/>
          <w:szCs w:val="24"/>
        </w:rPr>
        <w:t xml:space="preserve"> </w:t>
      </w:r>
      <w:proofErr w:type="spellStart"/>
      <w:r w:rsidR="00065FF9" w:rsidRPr="00B65B57">
        <w:rPr>
          <w:rFonts w:ascii="Calibri" w:hAnsi="Calibri" w:cs="Calibri"/>
          <w:iCs/>
          <w:sz w:val="24"/>
          <w:szCs w:val="24"/>
        </w:rPr>
        <w:t>Pzp</w:t>
      </w:r>
      <w:proofErr w:type="spellEnd"/>
      <w:r w:rsidRPr="00B65B57">
        <w:rPr>
          <w:rFonts w:ascii="Calibri" w:hAnsi="Calibri" w:cs="Calibri"/>
          <w:iCs/>
          <w:sz w:val="24"/>
          <w:szCs w:val="24"/>
        </w:rPr>
        <w:t>.</w:t>
      </w:r>
    </w:p>
    <w:p w14:paraId="40A88FBF" w14:textId="77777777" w:rsidR="00E0767A" w:rsidRPr="00B65B57" w:rsidRDefault="00E0767A" w:rsidP="00F140D9">
      <w:pPr>
        <w:pStyle w:val="Akapitzlist"/>
        <w:numPr>
          <w:ilvl w:val="0"/>
          <w:numId w:val="37"/>
        </w:numPr>
        <w:spacing w:line="276" w:lineRule="auto"/>
        <w:ind w:left="284" w:right="28" w:hanging="284"/>
        <w:rPr>
          <w:rFonts w:ascii="Calibri" w:hAnsi="Calibri" w:cs="Calibri"/>
          <w:iCs/>
          <w:sz w:val="24"/>
          <w:szCs w:val="24"/>
        </w:rPr>
      </w:pPr>
      <w:r w:rsidRPr="00B65B57">
        <w:rPr>
          <w:rFonts w:ascii="Calibri" w:hAnsi="Calibri" w:cs="Calibri"/>
          <w:iCs/>
          <w:sz w:val="24"/>
          <w:szCs w:val="24"/>
        </w:rPr>
        <w:t xml:space="preserve">Postępowanie prowadzone jest dla wartości zamówienia </w:t>
      </w:r>
      <w:r w:rsidRPr="00B65B57">
        <w:rPr>
          <w:rFonts w:ascii="Calibri" w:hAnsi="Calibri" w:cs="Calibri"/>
          <w:b/>
          <w:bCs/>
          <w:iCs/>
          <w:sz w:val="24"/>
          <w:szCs w:val="24"/>
        </w:rPr>
        <w:t xml:space="preserve">mniejszej </w:t>
      </w:r>
      <w:r w:rsidRPr="00B65B57">
        <w:rPr>
          <w:rFonts w:ascii="Calibri" w:hAnsi="Calibri" w:cs="Calibri"/>
          <w:b/>
          <w:iCs/>
          <w:sz w:val="24"/>
          <w:szCs w:val="24"/>
        </w:rPr>
        <w:t>niż próg unijny</w:t>
      </w:r>
      <w:r w:rsidRPr="00B65B57">
        <w:rPr>
          <w:rFonts w:ascii="Calibri" w:hAnsi="Calibri" w:cs="Calibri"/>
          <w:iCs/>
          <w:sz w:val="24"/>
          <w:szCs w:val="24"/>
        </w:rPr>
        <w:t>.</w:t>
      </w:r>
    </w:p>
    <w:p w14:paraId="1D9F767E" w14:textId="1578D654" w:rsidR="00E778CF" w:rsidRPr="00B65B57" w:rsidRDefault="00DB665A" w:rsidP="00F140D9">
      <w:pPr>
        <w:pStyle w:val="Akapitzlist"/>
        <w:numPr>
          <w:ilvl w:val="0"/>
          <w:numId w:val="37"/>
        </w:numPr>
        <w:spacing w:line="276" w:lineRule="auto"/>
        <w:ind w:left="284" w:right="28" w:hanging="284"/>
        <w:rPr>
          <w:rFonts w:ascii="Calibri" w:hAnsi="Calibri" w:cs="Calibri"/>
          <w:iCs/>
          <w:sz w:val="24"/>
          <w:szCs w:val="24"/>
        </w:rPr>
      </w:pPr>
      <w:r w:rsidRPr="00B65B57">
        <w:rPr>
          <w:rFonts w:ascii="Calibri" w:hAnsi="Calibri" w:cs="Calibri"/>
          <w:iCs/>
          <w:sz w:val="24"/>
          <w:szCs w:val="24"/>
        </w:rPr>
        <w:t>Rodzaj zamówienia:</w:t>
      </w:r>
      <w:r w:rsidR="00427CF3" w:rsidRPr="00B65B57">
        <w:rPr>
          <w:rFonts w:ascii="Calibri" w:hAnsi="Calibri" w:cs="Calibri"/>
          <w:iCs/>
          <w:sz w:val="24"/>
          <w:szCs w:val="24"/>
        </w:rPr>
        <w:t xml:space="preserve"> </w:t>
      </w:r>
      <w:r w:rsidR="002F6844">
        <w:rPr>
          <w:rFonts w:ascii="Calibri" w:hAnsi="Calibri" w:cs="Calibri"/>
          <w:b/>
          <w:bCs/>
          <w:iCs/>
          <w:sz w:val="24"/>
          <w:szCs w:val="24"/>
        </w:rPr>
        <w:t>usługi</w:t>
      </w:r>
      <w:r w:rsidRPr="00B65B57">
        <w:rPr>
          <w:rFonts w:ascii="Calibri" w:hAnsi="Calibri" w:cs="Calibri"/>
          <w:b/>
          <w:bCs/>
          <w:iCs/>
          <w:sz w:val="24"/>
          <w:szCs w:val="24"/>
        </w:rPr>
        <w:t>.</w:t>
      </w:r>
    </w:p>
    <w:p w14:paraId="09918D07" w14:textId="0B920D20" w:rsidR="00EE7F33" w:rsidRPr="00B65B57" w:rsidRDefault="00EE7F33">
      <w:pPr>
        <w:pStyle w:val="Nagwek2"/>
        <w:numPr>
          <w:ilvl w:val="0"/>
          <w:numId w:val="70"/>
        </w:numPr>
        <w:spacing w:before="240" w:after="120" w:line="276" w:lineRule="auto"/>
        <w:ind w:left="568" w:hanging="284"/>
        <w:jc w:val="left"/>
        <w:rPr>
          <w:rFonts w:ascii="Calibri" w:hAnsi="Calibri" w:cs="Calibri"/>
          <w:b/>
          <w:bCs/>
          <w:iCs/>
          <w:sz w:val="28"/>
          <w:szCs w:val="28"/>
        </w:rPr>
      </w:pPr>
      <w:r w:rsidRPr="00B65B57">
        <w:rPr>
          <w:rFonts w:ascii="Calibri" w:hAnsi="Calibri" w:cs="Calibri"/>
          <w:b/>
          <w:bCs/>
          <w:iCs/>
          <w:sz w:val="28"/>
          <w:szCs w:val="28"/>
        </w:rPr>
        <w:t>Przedmiot zamówienia</w:t>
      </w:r>
    </w:p>
    <w:p w14:paraId="2FDC036F" w14:textId="77777777" w:rsidR="00E623CF" w:rsidRPr="00B65B57" w:rsidRDefault="006B3A9F" w:rsidP="00EE7F33">
      <w:pPr>
        <w:pStyle w:val="Akapitzlist"/>
        <w:numPr>
          <w:ilvl w:val="0"/>
          <w:numId w:val="38"/>
        </w:numPr>
        <w:spacing w:line="288" w:lineRule="auto"/>
        <w:ind w:left="284" w:hanging="284"/>
        <w:rPr>
          <w:rFonts w:ascii="Calibri" w:hAnsi="Calibri" w:cs="Calibri"/>
          <w:bCs/>
          <w:iCs/>
          <w:sz w:val="24"/>
          <w:szCs w:val="24"/>
        </w:rPr>
      </w:pPr>
      <w:r w:rsidRPr="00B65B57">
        <w:rPr>
          <w:rFonts w:ascii="Calibri" w:hAnsi="Calibri" w:cs="Calibri"/>
          <w:bCs/>
          <w:iCs/>
          <w:sz w:val="24"/>
          <w:szCs w:val="24"/>
        </w:rPr>
        <w:t>Nazwa zamówienia:</w:t>
      </w:r>
    </w:p>
    <w:p w14:paraId="236A2F82" w14:textId="3E7DE30F" w:rsidR="00821B05" w:rsidRPr="00B65B57" w:rsidRDefault="00D33247" w:rsidP="00956968">
      <w:pPr>
        <w:pStyle w:val="pkt"/>
        <w:autoSpaceDE w:val="0"/>
        <w:autoSpaceDN w:val="0"/>
        <w:spacing w:before="0" w:after="0" w:line="276" w:lineRule="auto"/>
        <w:ind w:left="284" w:firstLine="0"/>
        <w:jc w:val="left"/>
        <w:rPr>
          <w:rFonts w:ascii="Calibri" w:hAnsi="Calibri" w:cs="Calibri"/>
          <w:b/>
          <w:bCs/>
          <w:iCs/>
          <w:color w:val="000000"/>
        </w:rPr>
      </w:pPr>
      <w:bookmarkStart w:id="2" w:name="_Hlk173488798"/>
      <w:r w:rsidRPr="00D33247">
        <w:rPr>
          <w:rFonts w:ascii="Calibri" w:hAnsi="Calibri" w:cs="Arial"/>
          <w:b/>
          <w:iCs/>
        </w:rPr>
        <w:t>Bieżąc</w:t>
      </w:r>
      <w:r w:rsidR="00224B2D">
        <w:rPr>
          <w:rFonts w:ascii="Calibri" w:hAnsi="Calibri" w:cs="Arial"/>
          <w:b/>
          <w:iCs/>
        </w:rPr>
        <w:t xml:space="preserve">a konserwacja cieków </w:t>
      </w:r>
      <w:r w:rsidR="005704FB">
        <w:rPr>
          <w:rFonts w:ascii="Calibri" w:hAnsi="Calibri" w:cs="Arial"/>
          <w:b/>
          <w:iCs/>
        </w:rPr>
        <w:t xml:space="preserve">wodnych </w:t>
      </w:r>
      <w:r w:rsidRPr="00D33247">
        <w:rPr>
          <w:rFonts w:ascii="Calibri" w:hAnsi="Calibri" w:cs="Arial"/>
          <w:b/>
          <w:iCs/>
        </w:rPr>
        <w:t>w Tarnowie</w:t>
      </w:r>
    </w:p>
    <w:bookmarkEnd w:id="2"/>
    <w:p w14:paraId="145A419B" w14:textId="77777777" w:rsidR="0054644E" w:rsidRPr="00B65B57" w:rsidRDefault="0054644E" w:rsidP="00EE7F33">
      <w:pPr>
        <w:pStyle w:val="Akapitzlist"/>
        <w:widowControl w:val="0"/>
        <w:numPr>
          <w:ilvl w:val="0"/>
          <w:numId w:val="38"/>
        </w:numPr>
        <w:suppressAutoHyphens/>
        <w:spacing w:line="288" w:lineRule="auto"/>
        <w:ind w:left="284" w:hanging="284"/>
        <w:rPr>
          <w:rFonts w:ascii="Calibri" w:hAnsi="Calibri" w:cs="Calibri"/>
          <w:iCs/>
          <w:kern w:val="1"/>
          <w:sz w:val="24"/>
          <w:szCs w:val="24"/>
          <w:lang w:val="x-none" w:eastAsia="ar-SA"/>
        </w:rPr>
      </w:pPr>
      <w:r w:rsidRPr="00B65B57">
        <w:rPr>
          <w:rFonts w:ascii="Calibri" w:hAnsi="Calibri" w:cs="Calibri"/>
          <w:iCs/>
          <w:kern w:val="1"/>
          <w:sz w:val="24"/>
          <w:szCs w:val="24"/>
          <w:lang w:eastAsia="ar-SA"/>
        </w:rPr>
        <w:t>Określenie przedmiotu zamówienia</w:t>
      </w:r>
      <w:r w:rsidR="004E5759" w:rsidRPr="00B65B57">
        <w:rPr>
          <w:rFonts w:ascii="Calibri" w:hAnsi="Calibri" w:cs="Calibri"/>
          <w:iCs/>
          <w:sz w:val="24"/>
          <w:szCs w:val="24"/>
        </w:rPr>
        <w:t>.</w:t>
      </w:r>
    </w:p>
    <w:p w14:paraId="7EFF9E5E" w14:textId="6DAB051F" w:rsidR="00D33247" w:rsidRPr="00D97684" w:rsidRDefault="00D33247" w:rsidP="00D33247">
      <w:pPr>
        <w:pStyle w:val="SWTEKST"/>
        <w:spacing w:before="0" w:after="0" w:line="276" w:lineRule="auto"/>
        <w:ind w:firstLine="284"/>
        <w:jc w:val="left"/>
        <w:rPr>
          <w:rFonts w:ascii="Calibri" w:hAnsi="Calibri" w:cs="Calibri"/>
          <w:sz w:val="24"/>
        </w:rPr>
      </w:pPr>
      <w:r w:rsidRPr="00D97684">
        <w:rPr>
          <w:rFonts w:ascii="Calibri" w:hAnsi="Calibri" w:cs="Calibri"/>
          <w:sz w:val="24"/>
          <w:shd w:val="clear" w:color="auto" w:fill="BDD6EE" w:themeFill="accent5" w:themeFillTint="66"/>
        </w:rPr>
        <w:t xml:space="preserve">Zamówienie zostało podzielone na </w:t>
      </w:r>
      <w:r w:rsidR="00224B2D">
        <w:rPr>
          <w:rFonts w:ascii="Calibri" w:hAnsi="Calibri" w:cs="Calibri"/>
          <w:sz w:val="24"/>
          <w:shd w:val="clear" w:color="auto" w:fill="BDD6EE" w:themeFill="accent5" w:themeFillTint="66"/>
          <w:lang w:val="pl-PL"/>
        </w:rPr>
        <w:t>4</w:t>
      </w:r>
      <w:r w:rsidRPr="00D97684">
        <w:rPr>
          <w:rFonts w:ascii="Calibri" w:hAnsi="Calibri" w:cs="Calibri"/>
          <w:sz w:val="24"/>
          <w:shd w:val="clear" w:color="auto" w:fill="BDD6EE" w:themeFill="accent5" w:themeFillTint="66"/>
        </w:rPr>
        <w:t xml:space="preserve"> części:</w:t>
      </w:r>
    </w:p>
    <w:p w14:paraId="2F6B893D" w14:textId="30675D1E" w:rsidR="00D33247" w:rsidRPr="00D33247" w:rsidRDefault="00D33247">
      <w:pPr>
        <w:widowControl w:val="0"/>
        <w:numPr>
          <w:ilvl w:val="1"/>
          <w:numId w:val="73"/>
        </w:numPr>
        <w:shd w:val="clear" w:color="auto" w:fill="FFFFFF"/>
        <w:autoSpaceDE w:val="0"/>
        <w:autoSpaceDN w:val="0"/>
        <w:adjustRightInd w:val="0"/>
        <w:spacing w:line="276" w:lineRule="auto"/>
        <w:ind w:left="709" w:hanging="283"/>
        <w:rPr>
          <w:rFonts w:ascii="Calibri" w:hAnsi="Calibri" w:cs="Calibri"/>
          <w:bCs/>
          <w:sz w:val="24"/>
          <w:szCs w:val="24"/>
        </w:rPr>
      </w:pPr>
      <w:r w:rsidRPr="00D33247">
        <w:rPr>
          <w:rFonts w:ascii="Calibri" w:hAnsi="Calibri" w:cs="Calibri"/>
          <w:b/>
          <w:sz w:val="24"/>
          <w:szCs w:val="24"/>
        </w:rPr>
        <w:t>Część nr 1 zamówienia</w:t>
      </w:r>
      <w:r w:rsidRPr="00D33247">
        <w:rPr>
          <w:rFonts w:ascii="Calibri" w:hAnsi="Calibri" w:cs="Calibri"/>
          <w:bCs/>
          <w:sz w:val="24"/>
          <w:szCs w:val="24"/>
        </w:rPr>
        <w:t xml:space="preserve"> </w:t>
      </w:r>
      <w:r w:rsidR="00224B2D">
        <w:rPr>
          <w:rFonts w:ascii="Calibri" w:hAnsi="Calibri" w:cs="Calibri"/>
          <w:bCs/>
          <w:sz w:val="24"/>
          <w:szCs w:val="24"/>
        </w:rPr>
        <w:t>–</w:t>
      </w:r>
      <w:r w:rsidRPr="00D33247">
        <w:rPr>
          <w:rFonts w:ascii="Calibri" w:hAnsi="Calibri" w:cs="Calibri"/>
          <w:bCs/>
          <w:sz w:val="24"/>
          <w:szCs w:val="24"/>
        </w:rPr>
        <w:t xml:space="preserve"> </w:t>
      </w:r>
      <w:r w:rsidR="003C369F">
        <w:rPr>
          <w:rFonts w:ascii="Calibri" w:hAnsi="Calibri" w:cs="Calibri"/>
          <w:bCs/>
          <w:sz w:val="24"/>
          <w:szCs w:val="24"/>
        </w:rPr>
        <w:t>P</w:t>
      </w:r>
      <w:r w:rsidR="00224B2D">
        <w:rPr>
          <w:rFonts w:ascii="Calibri" w:hAnsi="Calibri" w:cs="Calibri"/>
          <w:bCs/>
          <w:sz w:val="24"/>
          <w:szCs w:val="24"/>
        </w:rPr>
        <w:t xml:space="preserve">otok Stary </w:t>
      </w:r>
      <w:proofErr w:type="spellStart"/>
      <w:r w:rsidR="00224B2D">
        <w:rPr>
          <w:rFonts w:ascii="Calibri" w:hAnsi="Calibri" w:cs="Calibri"/>
          <w:bCs/>
          <w:sz w:val="24"/>
          <w:szCs w:val="24"/>
        </w:rPr>
        <w:t>Wątok</w:t>
      </w:r>
      <w:proofErr w:type="spellEnd"/>
    </w:p>
    <w:p w14:paraId="4B7CC433" w14:textId="3DDBF1F4" w:rsidR="00D33247" w:rsidRPr="00D33247" w:rsidRDefault="00D33247">
      <w:pPr>
        <w:widowControl w:val="0"/>
        <w:numPr>
          <w:ilvl w:val="1"/>
          <w:numId w:val="73"/>
        </w:numPr>
        <w:shd w:val="clear" w:color="auto" w:fill="FFFFFF"/>
        <w:autoSpaceDE w:val="0"/>
        <w:autoSpaceDN w:val="0"/>
        <w:adjustRightInd w:val="0"/>
        <w:spacing w:line="276" w:lineRule="auto"/>
        <w:ind w:left="709" w:hanging="283"/>
        <w:rPr>
          <w:rFonts w:ascii="Calibri" w:hAnsi="Calibri" w:cs="Calibri"/>
          <w:bCs/>
          <w:sz w:val="24"/>
          <w:szCs w:val="24"/>
        </w:rPr>
      </w:pPr>
      <w:r w:rsidRPr="00D33247">
        <w:rPr>
          <w:rFonts w:ascii="Calibri" w:hAnsi="Calibri" w:cs="Calibri"/>
          <w:b/>
          <w:sz w:val="24"/>
          <w:szCs w:val="24"/>
        </w:rPr>
        <w:t>Część nr 2 zamówienia</w:t>
      </w:r>
      <w:r w:rsidRPr="00D33247">
        <w:rPr>
          <w:rFonts w:ascii="Calibri" w:hAnsi="Calibri" w:cs="Calibri"/>
          <w:bCs/>
          <w:sz w:val="24"/>
          <w:szCs w:val="24"/>
        </w:rPr>
        <w:t xml:space="preserve"> </w:t>
      </w:r>
      <w:r w:rsidR="00224B2D">
        <w:rPr>
          <w:rFonts w:ascii="Calibri" w:hAnsi="Calibri" w:cs="Calibri"/>
          <w:bCs/>
          <w:sz w:val="24"/>
          <w:szCs w:val="24"/>
        </w:rPr>
        <w:t>–</w:t>
      </w:r>
      <w:r w:rsidRPr="00D33247">
        <w:rPr>
          <w:rFonts w:ascii="Calibri" w:hAnsi="Calibri" w:cs="Calibri"/>
          <w:bCs/>
          <w:sz w:val="24"/>
          <w:szCs w:val="24"/>
        </w:rPr>
        <w:t xml:space="preserve"> </w:t>
      </w:r>
      <w:bookmarkStart w:id="3" w:name="_Hlk173318411"/>
      <w:r w:rsidR="003C369F">
        <w:rPr>
          <w:rFonts w:ascii="Calibri" w:hAnsi="Calibri" w:cs="Calibri"/>
          <w:bCs/>
          <w:sz w:val="24"/>
          <w:szCs w:val="24"/>
        </w:rPr>
        <w:t>R</w:t>
      </w:r>
      <w:r w:rsidR="00224B2D">
        <w:rPr>
          <w:rFonts w:ascii="Calibri" w:hAnsi="Calibri" w:cs="Calibri"/>
          <w:bCs/>
          <w:sz w:val="24"/>
          <w:szCs w:val="24"/>
        </w:rPr>
        <w:t xml:space="preserve">ów „Od Strzelnicy” i </w:t>
      </w:r>
      <w:r w:rsidR="003C369F">
        <w:rPr>
          <w:rFonts w:ascii="Calibri" w:hAnsi="Calibri" w:cs="Calibri"/>
          <w:bCs/>
          <w:sz w:val="24"/>
          <w:szCs w:val="24"/>
        </w:rPr>
        <w:t>R</w:t>
      </w:r>
      <w:r w:rsidR="00224B2D">
        <w:rPr>
          <w:rFonts w:ascii="Calibri" w:hAnsi="Calibri" w:cs="Calibri"/>
          <w:bCs/>
          <w:sz w:val="24"/>
          <w:szCs w:val="24"/>
        </w:rPr>
        <w:t>ów Romanowicza</w:t>
      </w:r>
      <w:bookmarkEnd w:id="3"/>
    </w:p>
    <w:p w14:paraId="0C7FA69B" w14:textId="51434829" w:rsidR="00D33247" w:rsidRPr="00D33247" w:rsidRDefault="00D33247">
      <w:pPr>
        <w:widowControl w:val="0"/>
        <w:numPr>
          <w:ilvl w:val="1"/>
          <w:numId w:val="73"/>
        </w:numPr>
        <w:shd w:val="clear" w:color="auto" w:fill="FFFFFF"/>
        <w:autoSpaceDE w:val="0"/>
        <w:autoSpaceDN w:val="0"/>
        <w:adjustRightInd w:val="0"/>
        <w:spacing w:line="276" w:lineRule="auto"/>
        <w:ind w:left="709" w:hanging="283"/>
        <w:rPr>
          <w:rFonts w:ascii="Calibri" w:hAnsi="Calibri" w:cs="Calibri"/>
          <w:bCs/>
          <w:sz w:val="24"/>
          <w:szCs w:val="24"/>
        </w:rPr>
      </w:pPr>
      <w:r w:rsidRPr="00D33247">
        <w:rPr>
          <w:rFonts w:ascii="Calibri" w:hAnsi="Calibri" w:cs="Calibri"/>
          <w:b/>
          <w:sz w:val="24"/>
          <w:szCs w:val="24"/>
        </w:rPr>
        <w:t>Część nr 3 zamówienia</w:t>
      </w:r>
      <w:r w:rsidRPr="00D33247">
        <w:rPr>
          <w:rFonts w:ascii="Calibri" w:hAnsi="Calibri" w:cs="Calibri"/>
          <w:bCs/>
          <w:sz w:val="24"/>
          <w:szCs w:val="24"/>
        </w:rPr>
        <w:t xml:space="preserve"> </w:t>
      </w:r>
      <w:r w:rsidR="00224B2D">
        <w:rPr>
          <w:rFonts w:ascii="Calibri" w:hAnsi="Calibri" w:cs="Calibri"/>
          <w:bCs/>
          <w:sz w:val="24"/>
          <w:szCs w:val="24"/>
        </w:rPr>
        <w:t>–</w:t>
      </w:r>
      <w:r w:rsidRPr="00D33247">
        <w:rPr>
          <w:rFonts w:ascii="Calibri" w:hAnsi="Calibri" w:cs="Calibri"/>
          <w:bCs/>
          <w:sz w:val="24"/>
          <w:szCs w:val="24"/>
        </w:rPr>
        <w:t xml:space="preserve"> </w:t>
      </w:r>
      <w:r w:rsidR="003C369F">
        <w:rPr>
          <w:rFonts w:ascii="Calibri" w:hAnsi="Calibri" w:cs="Calibri"/>
          <w:bCs/>
          <w:sz w:val="24"/>
          <w:szCs w:val="24"/>
        </w:rPr>
        <w:t>R</w:t>
      </w:r>
      <w:r w:rsidR="00224B2D">
        <w:rPr>
          <w:rFonts w:ascii="Calibri" w:hAnsi="Calibri" w:cs="Calibri"/>
          <w:bCs/>
          <w:sz w:val="24"/>
          <w:szCs w:val="24"/>
        </w:rPr>
        <w:t>ów „k/Tuczarni”</w:t>
      </w:r>
    </w:p>
    <w:p w14:paraId="18274621" w14:textId="777C2C69" w:rsidR="00D33247" w:rsidRPr="00D33247" w:rsidRDefault="00D33247">
      <w:pPr>
        <w:widowControl w:val="0"/>
        <w:numPr>
          <w:ilvl w:val="1"/>
          <w:numId w:val="73"/>
        </w:numPr>
        <w:shd w:val="clear" w:color="auto" w:fill="FFFFFF"/>
        <w:autoSpaceDE w:val="0"/>
        <w:autoSpaceDN w:val="0"/>
        <w:adjustRightInd w:val="0"/>
        <w:spacing w:line="276" w:lineRule="auto"/>
        <w:ind w:left="709" w:hanging="283"/>
        <w:rPr>
          <w:rFonts w:ascii="Calibri" w:hAnsi="Calibri" w:cs="Calibri"/>
          <w:bCs/>
          <w:sz w:val="24"/>
          <w:szCs w:val="24"/>
        </w:rPr>
      </w:pPr>
      <w:r w:rsidRPr="00D33247">
        <w:rPr>
          <w:rFonts w:ascii="Calibri" w:hAnsi="Calibri" w:cs="Calibri"/>
          <w:b/>
          <w:sz w:val="24"/>
          <w:szCs w:val="24"/>
        </w:rPr>
        <w:t>Część nr 4 zamówienia</w:t>
      </w:r>
      <w:r w:rsidRPr="00D33247">
        <w:rPr>
          <w:rFonts w:ascii="Calibri" w:hAnsi="Calibri" w:cs="Calibri"/>
          <w:bCs/>
          <w:sz w:val="24"/>
          <w:szCs w:val="24"/>
        </w:rPr>
        <w:t xml:space="preserve"> </w:t>
      </w:r>
      <w:r w:rsidR="00224B2D">
        <w:rPr>
          <w:rFonts w:ascii="Calibri" w:hAnsi="Calibri" w:cs="Calibri"/>
          <w:bCs/>
          <w:sz w:val="24"/>
          <w:szCs w:val="24"/>
        </w:rPr>
        <w:t>–</w:t>
      </w:r>
      <w:r w:rsidRPr="00D33247">
        <w:rPr>
          <w:rFonts w:ascii="Calibri" w:hAnsi="Calibri" w:cs="Calibri"/>
          <w:bCs/>
          <w:sz w:val="24"/>
          <w:szCs w:val="24"/>
        </w:rPr>
        <w:t xml:space="preserve"> </w:t>
      </w:r>
      <w:r w:rsidR="003C369F">
        <w:rPr>
          <w:rFonts w:ascii="Calibri" w:hAnsi="Calibri" w:cs="Calibri"/>
          <w:bCs/>
          <w:sz w:val="24"/>
          <w:szCs w:val="24"/>
        </w:rPr>
        <w:t>R</w:t>
      </w:r>
      <w:r w:rsidR="00224B2D">
        <w:rPr>
          <w:rFonts w:ascii="Calibri" w:hAnsi="Calibri" w:cs="Calibri"/>
          <w:bCs/>
          <w:sz w:val="24"/>
          <w:szCs w:val="24"/>
        </w:rPr>
        <w:t>ów Bagienko</w:t>
      </w:r>
    </w:p>
    <w:p w14:paraId="6F74AA81" w14:textId="125D4051" w:rsidR="00D33247" w:rsidRPr="00D33247" w:rsidRDefault="00D33247" w:rsidP="00D33247">
      <w:pPr>
        <w:shd w:val="clear" w:color="auto" w:fill="FFFFFF"/>
        <w:autoSpaceDE w:val="0"/>
        <w:autoSpaceDN w:val="0"/>
        <w:adjustRightInd w:val="0"/>
        <w:spacing w:line="276" w:lineRule="auto"/>
        <w:ind w:left="284"/>
        <w:rPr>
          <w:rFonts w:ascii="Calibri" w:hAnsi="Calibri" w:cs="Calibri"/>
          <w:b/>
          <w:sz w:val="24"/>
          <w:szCs w:val="24"/>
        </w:rPr>
      </w:pPr>
      <w:r w:rsidRPr="00D33247">
        <w:rPr>
          <w:rFonts w:ascii="Calibri" w:hAnsi="Calibri" w:cs="Calibri"/>
          <w:bCs/>
          <w:sz w:val="24"/>
          <w:szCs w:val="24"/>
        </w:rPr>
        <w:t xml:space="preserve">Szczegółowe określenie przedmiotu zamówienia zawiera „Opis przedmiotu zamówienia” (OPZ), stanowiący </w:t>
      </w:r>
      <w:r w:rsidRPr="00D33247">
        <w:rPr>
          <w:rFonts w:ascii="Calibri" w:hAnsi="Calibri" w:cs="Calibri"/>
          <w:b/>
          <w:sz w:val="24"/>
          <w:szCs w:val="24"/>
        </w:rPr>
        <w:t>załącznik nr 1 do SWZ</w:t>
      </w:r>
      <w:r w:rsidR="00CE770C">
        <w:rPr>
          <w:rFonts w:ascii="Calibri" w:hAnsi="Calibri" w:cs="Calibri"/>
          <w:b/>
          <w:sz w:val="24"/>
          <w:szCs w:val="24"/>
        </w:rPr>
        <w:t xml:space="preserve"> oraz </w:t>
      </w:r>
      <w:r w:rsidR="00D46B09" w:rsidRPr="00D46B09">
        <w:rPr>
          <w:rFonts w:ascii="Calibri" w:hAnsi="Calibri" w:cs="Calibri"/>
          <w:bCs/>
          <w:sz w:val="24"/>
          <w:szCs w:val="24"/>
        </w:rPr>
        <w:t>Przedmiar</w:t>
      </w:r>
      <w:r w:rsidR="00D46B09">
        <w:rPr>
          <w:rFonts w:ascii="Calibri" w:hAnsi="Calibri" w:cs="Calibri"/>
          <w:bCs/>
          <w:sz w:val="24"/>
          <w:szCs w:val="24"/>
        </w:rPr>
        <w:t>y</w:t>
      </w:r>
      <w:r w:rsidR="00D46B09" w:rsidRPr="00D46B09">
        <w:rPr>
          <w:rFonts w:ascii="Calibri" w:hAnsi="Calibri" w:cs="Calibri"/>
          <w:bCs/>
          <w:sz w:val="24"/>
          <w:szCs w:val="24"/>
        </w:rPr>
        <w:t xml:space="preserve"> robót </w:t>
      </w:r>
      <w:r w:rsidR="00257C89" w:rsidRPr="00D46B09">
        <w:rPr>
          <w:rFonts w:ascii="Calibri" w:hAnsi="Calibri" w:cs="Calibri"/>
          <w:bCs/>
          <w:sz w:val="24"/>
          <w:szCs w:val="24"/>
        </w:rPr>
        <w:t>stanowi</w:t>
      </w:r>
      <w:r w:rsidR="00D46B09" w:rsidRPr="00D46B09">
        <w:rPr>
          <w:rFonts w:ascii="Calibri" w:hAnsi="Calibri" w:cs="Calibri"/>
          <w:bCs/>
          <w:sz w:val="24"/>
          <w:szCs w:val="24"/>
        </w:rPr>
        <w:t>ąc</w:t>
      </w:r>
      <w:r w:rsidR="00D46B09">
        <w:rPr>
          <w:rFonts w:ascii="Calibri" w:hAnsi="Calibri" w:cs="Calibri"/>
          <w:bCs/>
          <w:sz w:val="24"/>
          <w:szCs w:val="24"/>
        </w:rPr>
        <w:t>e</w:t>
      </w:r>
      <w:r w:rsidR="00257C89" w:rsidRPr="00D46B09">
        <w:rPr>
          <w:rFonts w:ascii="Calibri" w:hAnsi="Calibri" w:cs="Calibri"/>
          <w:b/>
          <w:sz w:val="24"/>
          <w:szCs w:val="24"/>
        </w:rPr>
        <w:t xml:space="preserve"> załącznik nr</w:t>
      </w:r>
      <w:r w:rsidR="00D46B09">
        <w:rPr>
          <w:rFonts w:ascii="Calibri" w:hAnsi="Calibri" w:cs="Calibri"/>
          <w:b/>
          <w:sz w:val="24"/>
          <w:szCs w:val="24"/>
        </w:rPr>
        <w:t> </w:t>
      </w:r>
      <w:r w:rsidR="00257C89" w:rsidRPr="00D46B09">
        <w:rPr>
          <w:rFonts w:ascii="Calibri" w:hAnsi="Calibri" w:cs="Calibri"/>
          <w:b/>
          <w:sz w:val="24"/>
          <w:szCs w:val="24"/>
        </w:rPr>
        <w:t>8</w:t>
      </w:r>
      <w:r w:rsidR="00D46B09" w:rsidRPr="00D46B09">
        <w:rPr>
          <w:rFonts w:ascii="Calibri" w:hAnsi="Calibri" w:cs="Calibri"/>
          <w:b/>
          <w:sz w:val="24"/>
          <w:szCs w:val="24"/>
        </w:rPr>
        <w:t xml:space="preserve"> </w:t>
      </w:r>
      <w:r w:rsidR="00257C89" w:rsidRPr="00D46B09">
        <w:rPr>
          <w:rFonts w:ascii="Calibri" w:hAnsi="Calibri" w:cs="Calibri"/>
          <w:b/>
          <w:sz w:val="24"/>
          <w:szCs w:val="24"/>
        </w:rPr>
        <w:t>do SWZ</w:t>
      </w:r>
      <w:r w:rsidR="00D46B09">
        <w:rPr>
          <w:rFonts w:ascii="Calibri" w:hAnsi="Calibri" w:cs="Calibri"/>
          <w:b/>
          <w:sz w:val="24"/>
          <w:szCs w:val="24"/>
        </w:rPr>
        <w:t xml:space="preserve"> oraz Mapy </w:t>
      </w:r>
      <w:r w:rsidR="00D46B09" w:rsidRPr="00D46B09">
        <w:rPr>
          <w:rFonts w:ascii="Calibri" w:hAnsi="Calibri" w:cs="Calibri"/>
          <w:bCs/>
          <w:sz w:val="24"/>
          <w:szCs w:val="24"/>
        </w:rPr>
        <w:t>stanowiące</w:t>
      </w:r>
      <w:r w:rsidR="00D46B09">
        <w:rPr>
          <w:rFonts w:ascii="Calibri" w:hAnsi="Calibri" w:cs="Calibri"/>
          <w:b/>
          <w:sz w:val="24"/>
          <w:szCs w:val="24"/>
        </w:rPr>
        <w:t xml:space="preserve"> załącznik nr 9 do SWZ</w:t>
      </w:r>
      <w:r w:rsidRPr="004C7AF6">
        <w:rPr>
          <w:rFonts w:ascii="Calibri" w:hAnsi="Calibri" w:cs="Calibri"/>
          <w:b/>
          <w:sz w:val="24"/>
          <w:szCs w:val="24"/>
        </w:rPr>
        <w:t>.</w:t>
      </w:r>
      <w:r w:rsidRPr="00D33247">
        <w:rPr>
          <w:rFonts w:ascii="Calibri" w:hAnsi="Calibri" w:cs="Calibri"/>
          <w:bCs/>
          <w:sz w:val="24"/>
          <w:szCs w:val="24"/>
        </w:rPr>
        <w:t xml:space="preserve"> Natomiast </w:t>
      </w:r>
      <w:r w:rsidRPr="00D33247">
        <w:rPr>
          <w:rFonts w:ascii="Calibri" w:hAnsi="Calibri" w:cs="Calibri"/>
          <w:b/>
          <w:sz w:val="24"/>
          <w:szCs w:val="24"/>
        </w:rPr>
        <w:t xml:space="preserve">wymagania jakościowe </w:t>
      </w:r>
      <w:r w:rsidR="00355E87">
        <w:rPr>
          <w:rFonts w:ascii="Calibri" w:hAnsi="Calibri" w:cs="Calibri"/>
          <w:b/>
          <w:sz w:val="24"/>
          <w:szCs w:val="24"/>
        </w:rPr>
        <w:t xml:space="preserve">wykonania przedmiotu zamówienia w zakresie bieżącej konserwacji cieków wodnych </w:t>
      </w:r>
      <w:r w:rsidR="00355E87">
        <w:rPr>
          <w:rFonts w:ascii="Calibri" w:hAnsi="Calibri" w:cs="Calibri"/>
          <w:b/>
          <w:sz w:val="24"/>
          <w:szCs w:val="24"/>
        </w:rPr>
        <w:lastRenderedPageBreak/>
        <w:t xml:space="preserve">w Tarnowie </w:t>
      </w:r>
      <w:r w:rsidRPr="00D33247">
        <w:rPr>
          <w:rFonts w:ascii="Calibri" w:hAnsi="Calibri" w:cs="Calibri"/>
          <w:bCs/>
          <w:sz w:val="24"/>
          <w:szCs w:val="24"/>
        </w:rPr>
        <w:t xml:space="preserve">zawierają </w:t>
      </w:r>
      <w:r w:rsidRPr="00D33247">
        <w:rPr>
          <w:rFonts w:ascii="Calibri" w:hAnsi="Calibri" w:cs="Calibri"/>
          <w:b/>
          <w:sz w:val="24"/>
          <w:szCs w:val="24"/>
        </w:rPr>
        <w:t xml:space="preserve">załączniki z numerem </w:t>
      </w:r>
      <w:r w:rsidR="00355E87">
        <w:rPr>
          <w:rFonts w:ascii="Calibri" w:hAnsi="Calibri" w:cs="Calibri"/>
          <w:b/>
          <w:sz w:val="24"/>
          <w:szCs w:val="24"/>
        </w:rPr>
        <w:t>1</w:t>
      </w:r>
      <w:r w:rsidRPr="00D33247">
        <w:rPr>
          <w:rFonts w:ascii="Calibri" w:hAnsi="Calibri" w:cs="Calibri"/>
          <w:b/>
          <w:sz w:val="24"/>
          <w:szCs w:val="24"/>
        </w:rPr>
        <w:t xml:space="preserve"> </w:t>
      </w:r>
      <w:r w:rsidRPr="00D33247">
        <w:rPr>
          <w:rFonts w:ascii="Calibri" w:hAnsi="Calibri" w:cs="Calibri"/>
          <w:bCs/>
          <w:sz w:val="24"/>
          <w:szCs w:val="24"/>
        </w:rPr>
        <w:t xml:space="preserve">do Projektowanych postanowień umowy, stanowiących </w:t>
      </w:r>
      <w:r w:rsidRPr="00D33247">
        <w:rPr>
          <w:rFonts w:ascii="Calibri" w:hAnsi="Calibri" w:cs="Calibri"/>
          <w:b/>
          <w:sz w:val="24"/>
          <w:szCs w:val="24"/>
        </w:rPr>
        <w:t xml:space="preserve">załączniki nr </w:t>
      </w:r>
      <w:r w:rsidR="00E231A0" w:rsidRPr="004C7AF6">
        <w:rPr>
          <w:rFonts w:ascii="Calibri" w:hAnsi="Calibri" w:cs="Calibri"/>
          <w:b/>
          <w:sz w:val="24"/>
          <w:szCs w:val="24"/>
        </w:rPr>
        <w:t>7</w:t>
      </w:r>
      <w:r w:rsidRPr="004C7AF6">
        <w:rPr>
          <w:rFonts w:ascii="Calibri" w:hAnsi="Calibri" w:cs="Calibri"/>
          <w:b/>
          <w:sz w:val="24"/>
          <w:szCs w:val="24"/>
        </w:rPr>
        <w:t xml:space="preserve">a, </w:t>
      </w:r>
      <w:r w:rsidR="00E231A0" w:rsidRPr="004C7AF6">
        <w:rPr>
          <w:rFonts w:ascii="Calibri" w:hAnsi="Calibri" w:cs="Calibri"/>
          <w:b/>
          <w:sz w:val="24"/>
          <w:szCs w:val="24"/>
        </w:rPr>
        <w:t>7</w:t>
      </w:r>
      <w:r w:rsidRPr="004C7AF6">
        <w:rPr>
          <w:rFonts w:ascii="Calibri" w:hAnsi="Calibri" w:cs="Calibri"/>
          <w:b/>
          <w:sz w:val="24"/>
          <w:szCs w:val="24"/>
        </w:rPr>
        <w:t xml:space="preserve">b, </w:t>
      </w:r>
      <w:r w:rsidR="00E231A0" w:rsidRPr="004C7AF6">
        <w:rPr>
          <w:rFonts w:ascii="Calibri" w:hAnsi="Calibri" w:cs="Calibri"/>
          <w:b/>
          <w:sz w:val="24"/>
          <w:szCs w:val="24"/>
        </w:rPr>
        <w:t>7</w:t>
      </w:r>
      <w:r w:rsidRPr="004C7AF6">
        <w:rPr>
          <w:rFonts w:ascii="Calibri" w:hAnsi="Calibri" w:cs="Calibri"/>
          <w:b/>
          <w:sz w:val="24"/>
          <w:szCs w:val="24"/>
        </w:rPr>
        <w:t xml:space="preserve">c, </w:t>
      </w:r>
      <w:r w:rsidR="00355E87">
        <w:rPr>
          <w:rFonts w:ascii="Calibri" w:hAnsi="Calibri" w:cs="Calibri"/>
          <w:b/>
          <w:sz w:val="24"/>
          <w:szCs w:val="24"/>
        </w:rPr>
        <w:t xml:space="preserve">i </w:t>
      </w:r>
      <w:r w:rsidR="00E231A0" w:rsidRPr="004C7AF6">
        <w:rPr>
          <w:rFonts w:ascii="Calibri" w:hAnsi="Calibri" w:cs="Calibri"/>
          <w:b/>
          <w:sz w:val="24"/>
          <w:szCs w:val="24"/>
        </w:rPr>
        <w:t>7</w:t>
      </w:r>
      <w:r w:rsidRPr="004C7AF6">
        <w:rPr>
          <w:rFonts w:ascii="Calibri" w:hAnsi="Calibri" w:cs="Calibri"/>
          <w:b/>
          <w:sz w:val="24"/>
          <w:szCs w:val="24"/>
        </w:rPr>
        <w:t>d</w:t>
      </w:r>
      <w:r w:rsidR="004C7AF6" w:rsidRPr="004C7AF6">
        <w:rPr>
          <w:rFonts w:ascii="Calibri" w:hAnsi="Calibri" w:cs="Calibri"/>
          <w:b/>
          <w:sz w:val="24"/>
          <w:szCs w:val="24"/>
        </w:rPr>
        <w:t xml:space="preserve"> </w:t>
      </w:r>
      <w:r w:rsidRPr="00D33247">
        <w:rPr>
          <w:rFonts w:ascii="Calibri" w:hAnsi="Calibri" w:cs="Calibri"/>
          <w:b/>
          <w:sz w:val="24"/>
          <w:szCs w:val="24"/>
        </w:rPr>
        <w:t>do</w:t>
      </w:r>
      <w:r w:rsidR="00257C89">
        <w:rPr>
          <w:rFonts w:ascii="Calibri" w:hAnsi="Calibri" w:cs="Calibri"/>
          <w:b/>
          <w:sz w:val="24"/>
          <w:szCs w:val="24"/>
        </w:rPr>
        <w:t> </w:t>
      </w:r>
      <w:r w:rsidRPr="00D33247">
        <w:rPr>
          <w:rFonts w:ascii="Calibri" w:hAnsi="Calibri" w:cs="Calibri"/>
          <w:b/>
          <w:sz w:val="24"/>
          <w:szCs w:val="24"/>
        </w:rPr>
        <w:t>SWZ.</w:t>
      </w:r>
    </w:p>
    <w:p w14:paraId="0CCD7EA2" w14:textId="77777777" w:rsidR="0054644E" w:rsidRPr="00B65B57" w:rsidRDefault="0054644E" w:rsidP="00D33247">
      <w:pPr>
        <w:pStyle w:val="Akapitzlist"/>
        <w:numPr>
          <w:ilvl w:val="0"/>
          <w:numId w:val="38"/>
        </w:numPr>
        <w:spacing w:line="276" w:lineRule="auto"/>
        <w:ind w:left="284" w:hanging="284"/>
        <w:rPr>
          <w:rFonts w:ascii="Calibri" w:hAnsi="Calibri" w:cs="Calibri"/>
          <w:iCs/>
          <w:sz w:val="24"/>
          <w:szCs w:val="24"/>
          <w:lang w:eastAsia="x-none"/>
        </w:rPr>
      </w:pPr>
      <w:r w:rsidRPr="00B65B57">
        <w:rPr>
          <w:rFonts w:ascii="Calibri" w:hAnsi="Calibri" w:cs="Calibri"/>
          <w:iCs/>
          <w:sz w:val="24"/>
          <w:szCs w:val="24"/>
          <w:lang w:val="x-none" w:eastAsia="x-none"/>
        </w:rPr>
        <w:t xml:space="preserve">Nazwy i kody dotyczące przedmiotu zamówienia określone we Wspólnym Słowniku Zamówień Publicznych (CPV): </w:t>
      </w:r>
    </w:p>
    <w:p w14:paraId="41E8DC9F" w14:textId="74DF0232" w:rsidR="00D33247" w:rsidRDefault="00D33247" w:rsidP="00257C89">
      <w:pPr>
        <w:shd w:val="clear" w:color="auto" w:fill="FFFFFF"/>
        <w:autoSpaceDE w:val="0"/>
        <w:autoSpaceDN w:val="0"/>
        <w:adjustRightInd w:val="0"/>
        <w:spacing w:line="276" w:lineRule="auto"/>
        <w:ind w:left="284"/>
        <w:rPr>
          <w:rFonts w:ascii="Calibri" w:hAnsi="Calibri" w:cs="TT1ABt00"/>
          <w:sz w:val="24"/>
          <w:szCs w:val="24"/>
        </w:rPr>
      </w:pPr>
      <w:r w:rsidRPr="00D33247">
        <w:rPr>
          <w:rFonts w:ascii="Calibri" w:hAnsi="Calibri" w:cs="Calibri"/>
          <w:sz w:val="24"/>
          <w:szCs w:val="24"/>
        </w:rPr>
        <w:t xml:space="preserve">Główny przedmiot: </w:t>
      </w:r>
      <w:r w:rsidRPr="00D33247">
        <w:rPr>
          <w:rFonts w:ascii="Calibri" w:hAnsi="Calibri" w:cs="TT1ABt00"/>
          <w:b/>
          <w:sz w:val="24"/>
          <w:szCs w:val="24"/>
        </w:rPr>
        <w:t>7</w:t>
      </w:r>
      <w:r w:rsidR="00862043">
        <w:rPr>
          <w:rFonts w:ascii="Calibri" w:hAnsi="Calibri" w:cs="TT1ABt00"/>
          <w:b/>
          <w:sz w:val="24"/>
          <w:szCs w:val="24"/>
        </w:rPr>
        <w:t>1311100</w:t>
      </w:r>
      <w:r w:rsidRPr="00D33247">
        <w:rPr>
          <w:rFonts w:ascii="Calibri" w:hAnsi="Calibri" w:cs="TT1ABt00"/>
          <w:b/>
          <w:sz w:val="24"/>
          <w:szCs w:val="24"/>
        </w:rPr>
        <w:t>-</w:t>
      </w:r>
      <w:r w:rsidR="00862043">
        <w:rPr>
          <w:rFonts w:ascii="Calibri" w:hAnsi="Calibri" w:cs="TT1ABt00"/>
          <w:b/>
          <w:sz w:val="24"/>
          <w:szCs w:val="24"/>
        </w:rPr>
        <w:t>2</w:t>
      </w:r>
      <w:r w:rsidRPr="00D33247">
        <w:rPr>
          <w:rFonts w:ascii="Calibri" w:hAnsi="Calibri" w:cs="TT1ABt00"/>
          <w:b/>
          <w:sz w:val="24"/>
          <w:szCs w:val="24"/>
        </w:rPr>
        <w:t xml:space="preserve"> </w:t>
      </w:r>
      <w:r w:rsidRPr="00D33247">
        <w:rPr>
          <w:rFonts w:asciiTheme="minorHAnsi" w:hAnsiTheme="minorHAnsi" w:cstheme="minorHAnsi"/>
          <w:sz w:val="24"/>
          <w:szCs w:val="24"/>
        </w:rPr>
        <w:t xml:space="preserve">– </w:t>
      </w:r>
      <w:r w:rsidRPr="00D33247">
        <w:rPr>
          <w:rFonts w:ascii="Calibri" w:hAnsi="Calibri" w:cs="TT1ABt00"/>
          <w:sz w:val="24"/>
          <w:szCs w:val="24"/>
        </w:rPr>
        <w:t xml:space="preserve">Usługi </w:t>
      </w:r>
      <w:r w:rsidR="00862043">
        <w:rPr>
          <w:rFonts w:ascii="Calibri" w:hAnsi="Calibri" w:cs="TT1ABt00"/>
          <w:sz w:val="24"/>
          <w:szCs w:val="24"/>
        </w:rPr>
        <w:t>dodatkowe w zakresie inżynierii lądowej i</w:t>
      </w:r>
      <w:r w:rsidR="00610DD5">
        <w:rPr>
          <w:rFonts w:ascii="Calibri" w:hAnsi="Calibri" w:cs="TT1ABt00"/>
          <w:sz w:val="24"/>
          <w:szCs w:val="24"/>
        </w:rPr>
        <w:t> </w:t>
      </w:r>
      <w:r w:rsidR="00862043">
        <w:rPr>
          <w:rFonts w:ascii="Calibri" w:hAnsi="Calibri" w:cs="TT1ABt00"/>
          <w:sz w:val="24"/>
          <w:szCs w:val="24"/>
        </w:rPr>
        <w:t>wodnej</w:t>
      </w:r>
      <w:r w:rsidRPr="00D33247">
        <w:rPr>
          <w:rFonts w:ascii="Calibri" w:hAnsi="Calibri" w:cs="TT1ABt00"/>
          <w:sz w:val="24"/>
          <w:szCs w:val="24"/>
        </w:rPr>
        <w:t>.</w:t>
      </w:r>
    </w:p>
    <w:p w14:paraId="7C77EA51" w14:textId="77777777" w:rsidR="00517D1E" w:rsidRPr="005F494B" w:rsidRDefault="00517D1E" w:rsidP="00517D1E">
      <w:pPr>
        <w:widowControl w:val="0"/>
        <w:suppressAutoHyphens/>
        <w:spacing w:line="276" w:lineRule="auto"/>
        <w:ind w:left="3402" w:hanging="3118"/>
        <w:rPr>
          <w:rFonts w:asciiTheme="minorHAnsi" w:hAnsiTheme="minorHAnsi" w:cstheme="minorHAnsi"/>
          <w:kern w:val="1"/>
          <w:sz w:val="24"/>
          <w:szCs w:val="24"/>
          <w:lang w:eastAsia="zh-CN"/>
        </w:rPr>
      </w:pPr>
      <w:r w:rsidRPr="005F494B">
        <w:rPr>
          <w:rFonts w:asciiTheme="minorHAnsi" w:hAnsiTheme="minorHAnsi" w:cstheme="minorHAnsi"/>
          <w:kern w:val="1"/>
          <w:sz w:val="24"/>
          <w:szCs w:val="24"/>
          <w:lang w:eastAsia="zh-CN"/>
        </w:rPr>
        <w:t>Dodatkowe przedmioty:</w:t>
      </w:r>
    </w:p>
    <w:p w14:paraId="71723E00" w14:textId="77777777" w:rsidR="007554C8" w:rsidRPr="007554C8" w:rsidRDefault="007554C8" w:rsidP="007554C8">
      <w:pPr>
        <w:pStyle w:val="Akapitzlist"/>
        <w:tabs>
          <w:tab w:val="left" w:pos="284"/>
        </w:tabs>
        <w:spacing w:line="288" w:lineRule="auto"/>
        <w:ind w:left="284"/>
        <w:rPr>
          <w:rFonts w:asciiTheme="minorHAnsi" w:hAnsiTheme="minorHAnsi" w:cstheme="minorHAnsi"/>
          <w:iCs/>
          <w:color w:val="000000"/>
          <w:sz w:val="24"/>
          <w:szCs w:val="24"/>
        </w:rPr>
      </w:pPr>
      <w:r w:rsidRPr="007554C8">
        <w:rPr>
          <w:rFonts w:asciiTheme="minorHAnsi" w:hAnsiTheme="minorHAnsi" w:cstheme="minorHAnsi"/>
          <w:iCs/>
          <w:color w:val="000000"/>
          <w:sz w:val="24"/>
          <w:szCs w:val="24"/>
        </w:rPr>
        <w:t>90641000-2 – Usługi oczyszczania kanałów ściekowych</w:t>
      </w:r>
    </w:p>
    <w:p w14:paraId="46C18886" w14:textId="77777777" w:rsidR="007554C8" w:rsidRPr="007554C8" w:rsidRDefault="007554C8" w:rsidP="007554C8">
      <w:pPr>
        <w:pStyle w:val="Akapitzlist"/>
        <w:tabs>
          <w:tab w:val="left" w:pos="284"/>
        </w:tabs>
        <w:spacing w:line="288" w:lineRule="auto"/>
        <w:ind w:left="284"/>
        <w:rPr>
          <w:rFonts w:asciiTheme="minorHAnsi" w:hAnsiTheme="minorHAnsi" w:cstheme="minorHAnsi"/>
          <w:iCs/>
          <w:color w:val="000000"/>
          <w:sz w:val="24"/>
          <w:szCs w:val="24"/>
        </w:rPr>
      </w:pPr>
      <w:r w:rsidRPr="007554C8">
        <w:rPr>
          <w:rFonts w:asciiTheme="minorHAnsi" w:hAnsiTheme="minorHAnsi" w:cstheme="minorHAnsi"/>
          <w:iCs/>
          <w:color w:val="000000"/>
          <w:sz w:val="24"/>
          <w:szCs w:val="24"/>
        </w:rPr>
        <w:t>90513600-2 – usługi usuwania osadów</w:t>
      </w:r>
    </w:p>
    <w:p w14:paraId="00A56CED" w14:textId="59CF4B51" w:rsidR="00517D1E" w:rsidRPr="00517D1E" w:rsidRDefault="007554C8" w:rsidP="00517D1E">
      <w:pPr>
        <w:pStyle w:val="Akapitzlist"/>
        <w:tabs>
          <w:tab w:val="left" w:pos="284"/>
        </w:tabs>
        <w:spacing w:line="288" w:lineRule="auto"/>
        <w:ind w:left="284"/>
        <w:rPr>
          <w:rFonts w:asciiTheme="minorHAnsi" w:hAnsiTheme="minorHAnsi" w:cstheme="minorHAnsi"/>
          <w:b/>
          <w:sz w:val="24"/>
          <w:szCs w:val="24"/>
        </w:rPr>
      </w:pPr>
      <w:r>
        <w:rPr>
          <w:rFonts w:asciiTheme="minorHAnsi" w:hAnsiTheme="minorHAnsi" w:cstheme="minorHAnsi"/>
          <w:sz w:val="24"/>
          <w:szCs w:val="24"/>
        </w:rPr>
        <w:t>45112100-6</w:t>
      </w:r>
      <w:r w:rsidR="00517D1E" w:rsidRPr="0066671D">
        <w:rPr>
          <w:rFonts w:asciiTheme="minorHAnsi" w:hAnsiTheme="minorHAnsi" w:cstheme="minorHAnsi"/>
          <w:sz w:val="24"/>
          <w:szCs w:val="24"/>
        </w:rPr>
        <w:t xml:space="preserve"> – </w:t>
      </w:r>
      <w:r>
        <w:rPr>
          <w:rFonts w:asciiTheme="minorHAnsi" w:hAnsiTheme="minorHAnsi" w:cstheme="minorHAnsi"/>
          <w:sz w:val="24"/>
          <w:szCs w:val="24"/>
        </w:rPr>
        <w:t>Roboty w zakresie kopania rowów</w:t>
      </w:r>
      <w:r w:rsidR="00517D1E">
        <w:rPr>
          <w:rFonts w:asciiTheme="minorHAnsi" w:hAnsiTheme="minorHAnsi" w:cstheme="minorHAnsi"/>
          <w:sz w:val="24"/>
          <w:szCs w:val="24"/>
        </w:rPr>
        <w:t>.</w:t>
      </w:r>
    </w:p>
    <w:p w14:paraId="39D70A21" w14:textId="77777777" w:rsidR="000F550C" w:rsidRPr="00B65B57" w:rsidRDefault="002873CD" w:rsidP="00D33247">
      <w:pPr>
        <w:pStyle w:val="Akapitzlist"/>
        <w:widowControl w:val="0"/>
        <w:numPr>
          <w:ilvl w:val="0"/>
          <w:numId w:val="38"/>
        </w:numPr>
        <w:suppressAutoHyphens/>
        <w:spacing w:line="276" w:lineRule="auto"/>
        <w:ind w:left="284" w:hanging="284"/>
        <w:rPr>
          <w:rFonts w:ascii="Calibri" w:hAnsi="Calibri" w:cs="Calibri"/>
          <w:iCs/>
          <w:kern w:val="1"/>
          <w:sz w:val="24"/>
          <w:szCs w:val="24"/>
          <w:lang w:eastAsia="zh-CN"/>
        </w:rPr>
      </w:pPr>
      <w:r w:rsidRPr="00B65B57">
        <w:rPr>
          <w:rFonts w:ascii="Calibri" w:hAnsi="Calibri" w:cs="Calibri"/>
          <w:b/>
          <w:iCs/>
          <w:sz w:val="24"/>
          <w:szCs w:val="24"/>
        </w:rPr>
        <w:t>Przedmiotowe środki dowodowe</w:t>
      </w:r>
    </w:p>
    <w:p w14:paraId="09AC5E78" w14:textId="77777777" w:rsidR="002A2288" w:rsidRPr="00B65B57" w:rsidRDefault="00657796" w:rsidP="00D33247">
      <w:pPr>
        <w:pStyle w:val="Tekstpodstawowywcity2"/>
        <w:spacing w:after="0" w:line="276" w:lineRule="auto"/>
        <w:ind w:left="284"/>
        <w:rPr>
          <w:rFonts w:ascii="Calibri" w:hAnsi="Calibri" w:cs="Calibri"/>
          <w:bCs/>
          <w:iCs/>
          <w:kern w:val="2"/>
          <w:sz w:val="24"/>
          <w:szCs w:val="24"/>
          <w:lang w:eastAsia="ar-SA"/>
        </w:rPr>
      </w:pPr>
      <w:r w:rsidRPr="00B65B57">
        <w:rPr>
          <w:rFonts w:ascii="Calibri" w:hAnsi="Calibri" w:cs="Calibri"/>
          <w:bCs/>
          <w:iCs/>
          <w:kern w:val="2"/>
          <w:sz w:val="24"/>
          <w:szCs w:val="24"/>
          <w:lang w:eastAsia="ar-SA"/>
        </w:rPr>
        <w:t xml:space="preserve">Zamawiający </w:t>
      </w:r>
      <w:r w:rsidRPr="00B65B57">
        <w:rPr>
          <w:rFonts w:ascii="Calibri" w:hAnsi="Calibri" w:cs="Calibri"/>
          <w:b/>
          <w:bCs/>
          <w:iCs/>
          <w:kern w:val="2"/>
          <w:sz w:val="24"/>
          <w:szCs w:val="24"/>
          <w:lang w:eastAsia="ar-SA"/>
        </w:rPr>
        <w:t>nie wymaga</w:t>
      </w:r>
      <w:r w:rsidRPr="00B65B57">
        <w:rPr>
          <w:rFonts w:ascii="Calibri" w:hAnsi="Calibri" w:cs="Calibri"/>
          <w:bCs/>
          <w:iCs/>
          <w:kern w:val="2"/>
          <w:sz w:val="24"/>
          <w:szCs w:val="24"/>
          <w:lang w:eastAsia="ar-SA"/>
        </w:rPr>
        <w:t xml:space="preserve"> złożenia przedmiotowych środków dowodowych w niniejszym postępowaniu. </w:t>
      </w:r>
    </w:p>
    <w:p w14:paraId="6898EBF5" w14:textId="70403CA0" w:rsidR="00903724" w:rsidRPr="005810D8" w:rsidRDefault="00D33247" w:rsidP="00903724">
      <w:pPr>
        <w:pStyle w:val="Akapitzlist"/>
        <w:numPr>
          <w:ilvl w:val="0"/>
          <w:numId w:val="38"/>
        </w:numPr>
        <w:spacing w:line="276" w:lineRule="auto"/>
        <w:ind w:left="284" w:hanging="284"/>
        <w:rPr>
          <w:rFonts w:ascii="Calibri" w:hAnsi="Calibri" w:cs="Calibri"/>
          <w:iCs/>
          <w:sz w:val="24"/>
          <w:szCs w:val="24"/>
        </w:rPr>
      </w:pPr>
      <w:r w:rsidRPr="005810D8">
        <w:rPr>
          <w:rFonts w:ascii="Calibri" w:hAnsi="Calibri" w:cs="Calibri"/>
          <w:iCs/>
          <w:sz w:val="24"/>
          <w:szCs w:val="24"/>
        </w:rPr>
        <w:t xml:space="preserve">Zamawiający </w:t>
      </w:r>
      <w:r w:rsidRPr="005810D8">
        <w:rPr>
          <w:rFonts w:ascii="Calibri" w:hAnsi="Calibri" w:cs="Calibri"/>
          <w:b/>
          <w:bCs/>
          <w:iCs/>
          <w:sz w:val="24"/>
          <w:szCs w:val="24"/>
        </w:rPr>
        <w:t>dopuszcza</w:t>
      </w:r>
      <w:r w:rsidRPr="005810D8">
        <w:rPr>
          <w:rFonts w:ascii="Calibri" w:hAnsi="Calibri" w:cs="Calibri"/>
          <w:iCs/>
          <w:sz w:val="24"/>
          <w:szCs w:val="24"/>
        </w:rPr>
        <w:t xml:space="preserve"> możliwość składania ofert częściowych</w:t>
      </w:r>
      <w:r w:rsidR="00903724" w:rsidRPr="005810D8">
        <w:rPr>
          <w:rFonts w:ascii="Calibri" w:hAnsi="Calibri" w:cs="Calibri"/>
          <w:iCs/>
          <w:sz w:val="24"/>
          <w:szCs w:val="24"/>
        </w:rPr>
        <w:t xml:space="preserve"> </w:t>
      </w:r>
      <w:r w:rsidR="00903724" w:rsidRPr="005810D8">
        <w:rPr>
          <w:rFonts w:ascii="Calibri" w:hAnsi="Calibri" w:cs="Calibri"/>
          <w:b/>
          <w:bCs/>
          <w:iCs/>
          <w:sz w:val="24"/>
          <w:szCs w:val="24"/>
          <w:lang w:val="x-none"/>
        </w:rPr>
        <w:t xml:space="preserve">na dowolną liczbę </w:t>
      </w:r>
      <w:r w:rsidR="005666FF" w:rsidRPr="005810D8">
        <w:rPr>
          <w:rFonts w:ascii="Calibri" w:hAnsi="Calibri" w:cs="Calibri"/>
          <w:b/>
          <w:bCs/>
          <w:iCs/>
          <w:sz w:val="24"/>
          <w:szCs w:val="24"/>
        </w:rPr>
        <w:t>części</w:t>
      </w:r>
      <w:r w:rsidRPr="005810D8">
        <w:rPr>
          <w:rFonts w:ascii="Calibri" w:hAnsi="Calibri" w:cs="Calibri"/>
          <w:iCs/>
          <w:sz w:val="24"/>
          <w:szCs w:val="24"/>
        </w:rPr>
        <w:t>. Oferta częściowa powinna obejmować wykonanie wszystkich prac w danej części zamówienia.</w:t>
      </w:r>
      <w:r w:rsidR="00903724" w:rsidRPr="005810D8">
        <w:rPr>
          <w:rFonts w:ascii="Calibri" w:hAnsi="Calibri" w:cs="Calibri"/>
          <w:b/>
          <w:bCs/>
          <w:sz w:val="24"/>
          <w:szCs w:val="24"/>
          <w:lang w:val="x-none"/>
        </w:rPr>
        <w:t xml:space="preserve"> </w:t>
      </w:r>
      <w:r w:rsidR="00903724" w:rsidRPr="006C6222">
        <w:rPr>
          <w:rFonts w:ascii="Calibri" w:hAnsi="Calibri" w:cs="Calibri"/>
          <w:b/>
          <w:bCs/>
          <w:iCs/>
          <w:sz w:val="24"/>
          <w:szCs w:val="24"/>
          <w:shd w:val="clear" w:color="auto" w:fill="BDD6EE" w:themeFill="accent5" w:themeFillTint="66"/>
          <w:lang w:val="x-none"/>
        </w:rPr>
        <w:t>Każdy Wykonawca może złożyć oferty w odniesieniu do wszystkich</w:t>
      </w:r>
      <w:r w:rsidR="00903724" w:rsidRPr="006C6222">
        <w:rPr>
          <w:rFonts w:ascii="Calibri" w:hAnsi="Calibri" w:cs="Calibri"/>
          <w:b/>
          <w:bCs/>
          <w:iCs/>
          <w:sz w:val="24"/>
          <w:szCs w:val="24"/>
          <w:shd w:val="clear" w:color="auto" w:fill="BDD6EE" w:themeFill="accent5" w:themeFillTint="66"/>
        </w:rPr>
        <w:t xml:space="preserve"> lub wybranych</w:t>
      </w:r>
      <w:r w:rsidR="00903724" w:rsidRPr="006C6222">
        <w:rPr>
          <w:rFonts w:ascii="Calibri" w:hAnsi="Calibri" w:cs="Calibri"/>
          <w:b/>
          <w:bCs/>
          <w:iCs/>
          <w:sz w:val="24"/>
          <w:szCs w:val="24"/>
          <w:shd w:val="clear" w:color="auto" w:fill="BDD6EE" w:themeFill="accent5" w:themeFillTint="66"/>
          <w:lang w:val="x-none"/>
        </w:rPr>
        <w:t xml:space="preserve"> </w:t>
      </w:r>
      <w:r w:rsidR="00903724" w:rsidRPr="006C6222">
        <w:rPr>
          <w:rFonts w:ascii="Calibri" w:hAnsi="Calibri" w:cs="Calibri"/>
          <w:b/>
          <w:bCs/>
          <w:iCs/>
          <w:sz w:val="24"/>
          <w:szCs w:val="24"/>
          <w:shd w:val="clear" w:color="auto" w:fill="BDD6EE" w:themeFill="accent5" w:themeFillTint="66"/>
        </w:rPr>
        <w:t xml:space="preserve">części </w:t>
      </w:r>
      <w:r w:rsidR="00903724" w:rsidRPr="006C6222">
        <w:rPr>
          <w:rFonts w:ascii="Calibri" w:hAnsi="Calibri" w:cs="Calibri"/>
          <w:b/>
          <w:bCs/>
          <w:iCs/>
          <w:sz w:val="24"/>
          <w:szCs w:val="24"/>
          <w:shd w:val="clear" w:color="auto" w:fill="BDD6EE" w:themeFill="accent5" w:themeFillTint="66"/>
          <w:lang w:val="x-none"/>
        </w:rPr>
        <w:t>określonych w ramach rozdz. III (</w:t>
      </w:r>
      <w:r w:rsidR="009D552B" w:rsidRPr="006C6222">
        <w:rPr>
          <w:rFonts w:ascii="Calibri" w:hAnsi="Calibri" w:cs="Calibri"/>
          <w:b/>
          <w:bCs/>
          <w:iCs/>
          <w:sz w:val="24"/>
          <w:szCs w:val="24"/>
          <w:shd w:val="clear" w:color="auto" w:fill="BDD6EE" w:themeFill="accent5" w:themeFillTint="66"/>
        </w:rPr>
        <w:t>części</w:t>
      </w:r>
      <w:r w:rsidR="00903724" w:rsidRPr="006C6222">
        <w:rPr>
          <w:rFonts w:ascii="Calibri" w:hAnsi="Calibri" w:cs="Calibri"/>
          <w:b/>
          <w:bCs/>
          <w:iCs/>
          <w:sz w:val="24"/>
          <w:szCs w:val="24"/>
          <w:shd w:val="clear" w:color="auto" w:fill="BDD6EE" w:themeFill="accent5" w:themeFillTint="66"/>
        </w:rPr>
        <w:t xml:space="preserve"> </w:t>
      </w:r>
      <w:r w:rsidR="00903724" w:rsidRPr="006C6222">
        <w:rPr>
          <w:rFonts w:ascii="Calibri" w:hAnsi="Calibri" w:cs="Calibri"/>
          <w:b/>
          <w:bCs/>
          <w:iCs/>
          <w:sz w:val="24"/>
          <w:szCs w:val="24"/>
          <w:shd w:val="clear" w:color="auto" w:fill="BDD6EE" w:themeFill="accent5" w:themeFillTint="66"/>
          <w:lang w:val="x-none"/>
        </w:rPr>
        <w:t>1</w:t>
      </w:r>
      <w:r w:rsidR="00032744" w:rsidRPr="006C6222">
        <w:rPr>
          <w:rFonts w:ascii="Calibri" w:hAnsi="Calibri" w:cs="Calibri"/>
          <w:b/>
          <w:bCs/>
          <w:iCs/>
          <w:sz w:val="24"/>
          <w:szCs w:val="24"/>
          <w:shd w:val="clear" w:color="auto" w:fill="BDD6EE" w:themeFill="accent5" w:themeFillTint="66"/>
          <w:lang w:val="x-none"/>
        </w:rPr>
        <w:t xml:space="preserve"> </w:t>
      </w:r>
      <w:r w:rsidR="00903724" w:rsidRPr="006C6222">
        <w:rPr>
          <w:rFonts w:ascii="Calibri" w:hAnsi="Calibri" w:cs="Calibri"/>
          <w:b/>
          <w:bCs/>
          <w:iCs/>
          <w:sz w:val="24"/>
          <w:szCs w:val="24"/>
          <w:shd w:val="clear" w:color="auto" w:fill="BDD6EE" w:themeFill="accent5" w:themeFillTint="66"/>
          <w:lang w:val="x-none"/>
        </w:rPr>
        <w:t>-</w:t>
      </w:r>
      <w:r w:rsidR="00032744" w:rsidRPr="006C6222">
        <w:rPr>
          <w:rFonts w:ascii="Calibri" w:hAnsi="Calibri" w:cs="Calibri"/>
          <w:b/>
          <w:bCs/>
          <w:iCs/>
          <w:sz w:val="24"/>
          <w:szCs w:val="24"/>
          <w:shd w:val="clear" w:color="auto" w:fill="BDD6EE" w:themeFill="accent5" w:themeFillTint="66"/>
          <w:lang w:val="x-none"/>
        </w:rPr>
        <w:t xml:space="preserve"> </w:t>
      </w:r>
      <w:r w:rsidR="00903724" w:rsidRPr="006C6222">
        <w:rPr>
          <w:rFonts w:ascii="Calibri" w:hAnsi="Calibri" w:cs="Calibri"/>
          <w:b/>
          <w:bCs/>
          <w:iCs/>
          <w:sz w:val="24"/>
          <w:szCs w:val="24"/>
          <w:shd w:val="clear" w:color="auto" w:fill="BDD6EE" w:themeFill="accent5" w:themeFillTint="66"/>
        </w:rPr>
        <w:t>4</w:t>
      </w:r>
      <w:r w:rsidR="00903724" w:rsidRPr="006C6222">
        <w:rPr>
          <w:rFonts w:ascii="Calibri" w:hAnsi="Calibri" w:cs="Calibri"/>
          <w:b/>
          <w:bCs/>
          <w:iCs/>
          <w:sz w:val="24"/>
          <w:szCs w:val="24"/>
          <w:shd w:val="clear" w:color="auto" w:fill="BDD6EE" w:themeFill="accent5" w:themeFillTint="66"/>
          <w:lang w:val="x-none"/>
        </w:rPr>
        <w:t>).</w:t>
      </w:r>
    </w:p>
    <w:p w14:paraId="454EC293" w14:textId="23D9C5B2" w:rsidR="005666FF" w:rsidRPr="005810D8" w:rsidRDefault="005666FF" w:rsidP="005666FF">
      <w:pPr>
        <w:pStyle w:val="Akapitzlist"/>
        <w:spacing w:line="276" w:lineRule="auto"/>
        <w:ind w:left="284"/>
        <w:rPr>
          <w:rFonts w:ascii="Calibri" w:hAnsi="Calibri" w:cs="Calibri"/>
          <w:iCs/>
          <w:sz w:val="24"/>
          <w:szCs w:val="24"/>
        </w:rPr>
      </w:pPr>
      <w:r w:rsidRPr="005810D8">
        <w:rPr>
          <w:rFonts w:ascii="Calibri" w:hAnsi="Calibri" w:cs="Calibri"/>
          <w:bCs/>
          <w:iCs/>
          <w:sz w:val="24"/>
          <w:szCs w:val="24"/>
          <w:lang w:val="x-none"/>
        </w:rPr>
        <w:t xml:space="preserve">Zamawiający nie ustanawia w trybie art. </w:t>
      </w:r>
      <w:r w:rsidRPr="005810D8">
        <w:rPr>
          <w:rFonts w:ascii="Calibri" w:hAnsi="Calibri" w:cs="Calibri"/>
          <w:bCs/>
          <w:iCs/>
          <w:sz w:val="24"/>
          <w:szCs w:val="24"/>
        </w:rPr>
        <w:t>91</w:t>
      </w:r>
      <w:r w:rsidRPr="005810D8">
        <w:rPr>
          <w:rFonts w:ascii="Calibri" w:hAnsi="Calibri" w:cs="Calibri"/>
          <w:bCs/>
          <w:iCs/>
          <w:sz w:val="24"/>
          <w:szCs w:val="24"/>
          <w:lang w:val="x-none"/>
        </w:rPr>
        <w:t xml:space="preserve"> ust. 3 ustawy </w:t>
      </w:r>
      <w:proofErr w:type="spellStart"/>
      <w:r w:rsidRPr="005810D8">
        <w:rPr>
          <w:rFonts w:ascii="Calibri" w:hAnsi="Calibri" w:cs="Calibri"/>
          <w:bCs/>
          <w:iCs/>
          <w:sz w:val="24"/>
          <w:szCs w:val="24"/>
          <w:lang w:val="x-none"/>
        </w:rPr>
        <w:t>Pzp</w:t>
      </w:r>
      <w:proofErr w:type="spellEnd"/>
      <w:r w:rsidRPr="005810D8">
        <w:rPr>
          <w:rFonts w:ascii="Calibri" w:hAnsi="Calibri" w:cs="Calibri"/>
          <w:bCs/>
          <w:iCs/>
          <w:sz w:val="24"/>
          <w:szCs w:val="24"/>
          <w:lang w:val="x-none"/>
        </w:rPr>
        <w:t xml:space="preserve"> ograniczeń w możliwości udzielenia określonej liczby części zamówienia jednemu Wykonawcy</w:t>
      </w:r>
    </w:p>
    <w:p w14:paraId="1A90D061" w14:textId="77777777" w:rsidR="00D33247" w:rsidRPr="00D33247" w:rsidRDefault="00D33247" w:rsidP="00D33247">
      <w:pPr>
        <w:pStyle w:val="Akapitzlist"/>
        <w:spacing w:line="276" w:lineRule="auto"/>
        <w:ind w:left="284"/>
        <w:rPr>
          <w:rFonts w:ascii="Calibri" w:hAnsi="Calibri" w:cs="Calibri"/>
          <w:iCs/>
          <w:sz w:val="24"/>
          <w:szCs w:val="24"/>
        </w:rPr>
      </w:pPr>
      <w:r w:rsidRPr="005810D8">
        <w:rPr>
          <w:rFonts w:ascii="Calibri" w:hAnsi="Calibri" w:cs="Calibri"/>
          <w:iCs/>
          <w:sz w:val="24"/>
          <w:szCs w:val="24"/>
        </w:rPr>
        <w:t>Wybór oferty najkorzystniejszej nastąpi oddzielnie dla każdej części zamówienia.</w:t>
      </w:r>
      <w:r w:rsidRPr="00D33247">
        <w:rPr>
          <w:rFonts w:ascii="Calibri" w:hAnsi="Calibri" w:cs="Calibri"/>
          <w:iCs/>
          <w:sz w:val="24"/>
          <w:szCs w:val="24"/>
        </w:rPr>
        <w:t xml:space="preserve"> </w:t>
      </w:r>
    </w:p>
    <w:p w14:paraId="1BFDCE23" w14:textId="77777777" w:rsidR="002A2288" w:rsidRPr="00B65B57" w:rsidRDefault="007A0DD9" w:rsidP="00D33247">
      <w:pPr>
        <w:pStyle w:val="Akapitzlist"/>
        <w:numPr>
          <w:ilvl w:val="0"/>
          <w:numId w:val="38"/>
        </w:numPr>
        <w:spacing w:line="276" w:lineRule="auto"/>
        <w:ind w:left="284" w:hanging="284"/>
        <w:rPr>
          <w:rFonts w:ascii="Calibri" w:hAnsi="Calibri" w:cs="Calibri"/>
          <w:iCs/>
          <w:sz w:val="24"/>
          <w:szCs w:val="24"/>
        </w:rPr>
      </w:pPr>
      <w:r w:rsidRPr="00B65B57">
        <w:rPr>
          <w:rFonts w:ascii="Calibri" w:hAnsi="Calibri" w:cs="Calibri"/>
          <w:iCs/>
          <w:kern w:val="1"/>
          <w:sz w:val="24"/>
          <w:szCs w:val="24"/>
          <w:lang w:eastAsia="zh-CN"/>
        </w:rPr>
        <w:t xml:space="preserve">Zamawiający </w:t>
      </w:r>
      <w:r w:rsidRPr="00B65B57">
        <w:rPr>
          <w:rFonts w:ascii="Calibri" w:hAnsi="Calibri" w:cs="Calibri"/>
          <w:b/>
          <w:bCs/>
          <w:iCs/>
          <w:kern w:val="1"/>
          <w:sz w:val="24"/>
          <w:szCs w:val="24"/>
          <w:lang w:eastAsia="zh-CN"/>
        </w:rPr>
        <w:t>nie dopuszcza</w:t>
      </w:r>
      <w:r w:rsidRPr="00B65B57">
        <w:rPr>
          <w:rFonts w:ascii="Calibri" w:hAnsi="Calibri" w:cs="Calibri"/>
          <w:iCs/>
          <w:kern w:val="1"/>
          <w:sz w:val="24"/>
          <w:szCs w:val="24"/>
          <w:lang w:eastAsia="zh-CN"/>
        </w:rPr>
        <w:t xml:space="preserve"> możliwości składania ofert wariantowych.</w:t>
      </w:r>
    </w:p>
    <w:p w14:paraId="72D9D573" w14:textId="77777777" w:rsidR="002A2288" w:rsidRPr="00B65B57" w:rsidRDefault="00815B6A" w:rsidP="00D33247">
      <w:pPr>
        <w:pStyle w:val="Akapitzlist"/>
        <w:numPr>
          <w:ilvl w:val="0"/>
          <w:numId w:val="38"/>
        </w:numPr>
        <w:spacing w:line="276" w:lineRule="auto"/>
        <w:ind w:left="284" w:hanging="284"/>
        <w:rPr>
          <w:rFonts w:ascii="Calibri" w:hAnsi="Calibri" w:cs="Calibri"/>
          <w:iCs/>
          <w:sz w:val="24"/>
          <w:szCs w:val="24"/>
        </w:rPr>
      </w:pPr>
      <w:r w:rsidRPr="00B65B57">
        <w:rPr>
          <w:rFonts w:ascii="Calibri" w:hAnsi="Calibri" w:cs="Calibri"/>
          <w:iCs/>
          <w:sz w:val="24"/>
          <w:szCs w:val="24"/>
        </w:rPr>
        <w:t xml:space="preserve">Zamawiający </w:t>
      </w:r>
      <w:r w:rsidRPr="00B65B57">
        <w:rPr>
          <w:rFonts w:ascii="Calibri" w:hAnsi="Calibri" w:cs="Calibri"/>
          <w:b/>
          <w:bCs/>
          <w:iCs/>
          <w:sz w:val="24"/>
          <w:szCs w:val="24"/>
        </w:rPr>
        <w:t>nie przewiduje</w:t>
      </w:r>
      <w:r w:rsidRPr="00B65B57">
        <w:rPr>
          <w:rFonts w:ascii="Calibri" w:hAnsi="Calibri" w:cs="Calibri"/>
          <w:iCs/>
          <w:sz w:val="24"/>
          <w:szCs w:val="24"/>
        </w:rPr>
        <w:t xml:space="preserve"> udzielenia zam</w:t>
      </w:r>
      <w:r w:rsidR="006A370E" w:rsidRPr="00B65B57">
        <w:rPr>
          <w:rFonts w:ascii="Calibri" w:hAnsi="Calibri" w:cs="Calibri"/>
          <w:iCs/>
          <w:sz w:val="24"/>
          <w:szCs w:val="24"/>
        </w:rPr>
        <w:t>ówieni</w:t>
      </w:r>
      <w:r w:rsidR="00DA31F6" w:rsidRPr="00B65B57">
        <w:rPr>
          <w:rFonts w:ascii="Calibri" w:hAnsi="Calibri" w:cs="Calibri"/>
          <w:iCs/>
          <w:sz w:val="24"/>
          <w:szCs w:val="24"/>
        </w:rPr>
        <w:t xml:space="preserve">a </w:t>
      </w:r>
      <w:r w:rsidR="000B7236" w:rsidRPr="00B65B57">
        <w:rPr>
          <w:rFonts w:ascii="Calibri" w:hAnsi="Calibri" w:cs="Calibri"/>
          <w:iCs/>
          <w:sz w:val="24"/>
          <w:szCs w:val="24"/>
        </w:rPr>
        <w:t xml:space="preserve">polegającego na powtórzeniu </w:t>
      </w:r>
      <w:r w:rsidR="00E16D30" w:rsidRPr="00B65B57">
        <w:rPr>
          <w:rFonts w:ascii="Calibri" w:hAnsi="Calibri" w:cs="Calibri"/>
          <w:iCs/>
          <w:sz w:val="24"/>
          <w:szCs w:val="24"/>
        </w:rPr>
        <w:t>podobnych usług</w:t>
      </w:r>
      <w:r w:rsidR="00065FF9" w:rsidRPr="00B65B57">
        <w:rPr>
          <w:rFonts w:ascii="Calibri" w:hAnsi="Calibri" w:cs="Calibri"/>
          <w:iCs/>
          <w:sz w:val="24"/>
          <w:szCs w:val="24"/>
        </w:rPr>
        <w:t xml:space="preserve">, o których mowa w art. </w:t>
      </w:r>
      <w:r w:rsidR="001271A5" w:rsidRPr="00B65B57">
        <w:rPr>
          <w:rFonts w:ascii="Calibri" w:hAnsi="Calibri" w:cs="Calibri"/>
          <w:iCs/>
          <w:sz w:val="24"/>
          <w:szCs w:val="24"/>
        </w:rPr>
        <w:t>214</w:t>
      </w:r>
      <w:r w:rsidR="00065FF9" w:rsidRPr="00B65B57">
        <w:rPr>
          <w:rFonts w:ascii="Calibri" w:hAnsi="Calibri" w:cs="Calibri"/>
          <w:iCs/>
          <w:sz w:val="24"/>
          <w:szCs w:val="24"/>
        </w:rPr>
        <w:t xml:space="preserve"> ust. </w:t>
      </w:r>
      <w:r w:rsidR="001271A5" w:rsidRPr="00B65B57">
        <w:rPr>
          <w:rFonts w:ascii="Calibri" w:hAnsi="Calibri" w:cs="Calibri"/>
          <w:iCs/>
          <w:sz w:val="24"/>
          <w:szCs w:val="24"/>
        </w:rPr>
        <w:t>1</w:t>
      </w:r>
      <w:r w:rsidR="00065FF9" w:rsidRPr="00B65B57">
        <w:rPr>
          <w:rFonts w:ascii="Calibri" w:hAnsi="Calibri" w:cs="Calibri"/>
          <w:iCs/>
          <w:sz w:val="24"/>
          <w:szCs w:val="24"/>
        </w:rPr>
        <w:t xml:space="preserve"> pkt </w:t>
      </w:r>
      <w:r w:rsidR="00E16D30" w:rsidRPr="00B65B57">
        <w:rPr>
          <w:rFonts w:ascii="Calibri" w:hAnsi="Calibri" w:cs="Calibri"/>
          <w:iCs/>
          <w:sz w:val="24"/>
          <w:szCs w:val="24"/>
        </w:rPr>
        <w:t xml:space="preserve">7 </w:t>
      </w:r>
      <w:proofErr w:type="spellStart"/>
      <w:r w:rsidR="00065FF9" w:rsidRPr="00B65B57">
        <w:rPr>
          <w:rFonts w:ascii="Calibri" w:hAnsi="Calibri" w:cs="Calibri"/>
          <w:iCs/>
          <w:sz w:val="24"/>
          <w:szCs w:val="24"/>
        </w:rPr>
        <w:t>uPzp</w:t>
      </w:r>
      <w:proofErr w:type="spellEnd"/>
      <w:r w:rsidR="00065FF9" w:rsidRPr="00B65B57">
        <w:rPr>
          <w:rFonts w:ascii="Calibri" w:hAnsi="Calibri" w:cs="Calibri"/>
          <w:iCs/>
          <w:sz w:val="24"/>
          <w:szCs w:val="24"/>
        </w:rPr>
        <w:t>.</w:t>
      </w:r>
      <w:r w:rsidR="000B7236" w:rsidRPr="00B65B57">
        <w:rPr>
          <w:rFonts w:ascii="Calibri" w:hAnsi="Calibri" w:cs="Calibri"/>
          <w:iCs/>
          <w:sz w:val="24"/>
          <w:szCs w:val="24"/>
        </w:rPr>
        <w:t xml:space="preserve"> </w:t>
      </w:r>
    </w:p>
    <w:p w14:paraId="29DE9A95" w14:textId="77777777" w:rsidR="002A2288" w:rsidRPr="00B65B57" w:rsidRDefault="00023F81" w:rsidP="00D33247">
      <w:pPr>
        <w:pStyle w:val="Akapitzlist"/>
        <w:numPr>
          <w:ilvl w:val="0"/>
          <w:numId w:val="38"/>
        </w:numPr>
        <w:spacing w:line="276" w:lineRule="auto"/>
        <w:ind w:left="284" w:hanging="284"/>
        <w:rPr>
          <w:rFonts w:ascii="Calibri" w:hAnsi="Calibri" w:cs="Calibri"/>
          <w:iCs/>
          <w:sz w:val="24"/>
          <w:szCs w:val="24"/>
        </w:rPr>
      </w:pPr>
      <w:r w:rsidRPr="00B65B57">
        <w:rPr>
          <w:rFonts w:ascii="Calibri" w:hAnsi="Calibri" w:cs="Calibri"/>
          <w:iCs/>
          <w:kern w:val="1"/>
          <w:sz w:val="24"/>
          <w:szCs w:val="24"/>
          <w:lang w:eastAsia="zh-CN"/>
        </w:rPr>
        <w:t xml:space="preserve">Zamawiający </w:t>
      </w:r>
      <w:r w:rsidRPr="00B65B57">
        <w:rPr>
          <w:rFonts w:ascii="Calibri" w:hAnsi="Calibri" w:cs="Calibri"/>
          <w:b/>
          <w:bCs/>
          <w:iCs/>
          <w:kern w:val="1"/>
          <w:sz w:val="24"/>
          <w:szCs w:val="24"/>
          <w:lang w:eastAsia="zh-CN"/>
        </w:rPr>
        <w:t>nie przewiduje</w:t>
      </w:r>
      <w:r w:rsidRPr="00B65B57">
        <w:rPr>
          <w:rFonts w:ascii="Calibri" w:hAnsi="Calibri" w:cs="Calibri"/>
          <w:iCs/>
          <w:kern w:val="1"/>
          <w:sz w:val="24"/>
          <w:szCs w:val="24"/>
          <w:lang w:eastAsia="zh-CN"/>
        </w:rPr>
        <w:t xml:space="preserve"> zawarcia umowy ramowej</w:t>
      </w:r>
      <w:r w:rsidR="006A370E" w:rsidRPr="00B65B57">
        <w:rPr>
          <w:rFonts w:ascii="Calibri" w:hAnsi="Calibri" w:cs="Calibri"/>
          <w:iCs/>
          <w:sz w:val="24"/>
          <w:szCs w:val="24"/>
        </w:rPr>
        <w:t>.</w:t>
      </w:r>
    </w:p>
    <w:p w14:paraId="5BDD1F11" w14:textId="77777777" w:rsidR="002A2288" w:rsidRPr="00B65B57" w:rsidRDefault="00023F81" w:rsidP="00F55030">
      <w:pPr>
        <w:pStyle w:val="Akapitzlist"/>
        <w:numPr>
          <w:ilvl w:val="0"/>
          <w:numId w:val="38"/>
        </w:numPr>
        <w:spacing w:line="288" w:lineRule="auto"/>
        <w:ind w:left="284" w:hanging="284"/>
        <w:rPr>
          <w:rFonts w:ascii="Calibri" w:hAnsi="Calibri" w:cs="Calibri"/>
          <w:iCs/>
          <w:sz w:val="24"/>
          <w:szCs w:val="24"/>
        </w:rPr>
      </w:pPr>
      <w:r w:rsidRPr="00B65B57">
        <w:rPr>
          <w:rFonts w:ascii="Calibri" w:hAnsi="Calibri" w:cs="Calibri"/>
          <w:iCs/>
          <w:sz w:val="24"/>
          <w:szCs w:val="24"/>
        </w:rPr>
        <w:t xml:space="preserve">Zamawiający </w:t>
      </w:r>
      <w:r w:rsidRPr="00B65B57">
        <w:rPr>
          <w:rFonts w:ascii="Calibri" w:hAnsi="Calibri" w:cs="Calibri"/>
          <w:b/>
          <w:bCs/>
          <w:iCs/>
          <w:sz w:val="24"/>
          <w:szCs w:val="24"/>
        </w:rPr>
        <w:t>nie przewiduje</w:t>
      </w:r>
      <w:r w:rsidRPr="00B65B57">
        <w:rPr>
          <w:rFonts w:ascii="Calibri" w:hAnsi="Calibri" w:cs="Calibri"/>
          <w:iCs/>
          <w:sz w:val="24"/>
          <w:szCs w:val="24"/>
        </w:rPr>
        <w:t xml:space="preserve"> wyboru oferty z zastosowaniem aukcji elektronicznej.</w:t>
      </w:r>
    </w:p>
    <w:p w14:paraId="4CFDC051" w14:textId="77777777" w:rsidR="002A2288" w:rsidRPr="00B65B57" w:rsidRDefault="004F0466" w:rsidP="00EE7F33">
      <w:pPr>
        <w:pStyle w:val="Akapitzlist"/>
        <w:numPr>
          <w:ilvl w:val="0"/>
          <w:numId w:val="38"/>
        </w:numPr>
        <w:spacing w:line="288" w:lineRule="auto"/>
        <w:ind w:left="426" w:hanging="426"/>
        <w:rPr>
          <w:rFonts w:ascii="Calibri" w:hAnsi="Calibri" w:cs="Calibri"/>
          <w:iCs/>
          <w:sz w:val="24"/>
          <w:szCs w:val="24"/>
        </w:rPr>
      </w:pPr>
      <w:r w:rsidRPr="00B65B57">
        <w:rPr>
          <w:rFonts w:ascii="Calibri" w:hAnsi="Calibri" w:cs="Calibri"/>
          <w:iCs/>
          <w:sz w:val="24"/>
          <w:szCs w:val="24"/>
        </w:rPr>
        <w:t xml:space="preserve">Zamawiający </w:t>
      </w:r>
      <w:r w:rsidRPr="00B65B57">
        <w:rPr>
          <w:rFonts w:ascii="Calibri" w:hAnsi="Calibri" w:cs="Calibri"/>
          <w:b/>
          <w:bCs/>
          <w:iCs/>
          <w:sz w:val="24"/>
          <w:szCs w:val="24"/>
        </w:rPr>
        <w:t>nie wprowadza</w:t>
      </w:r>
      <w:r w:rsidRPr="00B65B57">
        <w:rPr>
          <w:rFonts w:ascii="Calibri" w:hAnsi="Calibri" w:cs="Calibri"/>
          <w:iCs/>
          <w:sz w:val="24"/>
          <w:szCs w:val="24"/>
        </w:rPr>
        <w:t xml:space="preserve"> zastrzeżenia, o którym mowa w art. 94 ust. 1 ustawy </w:t>
      </w:r>
      <w:proofErr w:type="spellStart"/>
      <w:r w:rsidRPr="00B65B57">
        <w:rPr>
          <w:rFonts w:ascii="Calibri" w:hAnsi="Calibri" w:cs="Calibri"/>
          <w:iCs/>
          <w:sz w:val="24"/>
          <w:szCs w:val="24"/>
        </w:rPr>
        <w:t>Pzp</w:t>
      </w:r>
      <w:proofErr w:type="spellEnd"/>
      <w:r w:rsidRPr="00B65B57">
        <w:rPr>
          <w:rFonts w:ascii="Calibri" w:hAnsi="Calibri" w:cs="Calibri"/>
          <w:iCs/>
          <w:sz w:val="24"/>
          <w:szCs w:val="24"/>
        </w:rPr>
        <w:t>.</w:t>
      </w:r>
    </w:p>
    <w:p w14:paraId="3DC7C7E8" w14:textId="77777777" w:rsidR="002A2288" w:rsidRPr="00B65B57" w:rsidRDefault="004F0466" w:rsidP="00EE7F33">
      <w:pPr>
        <w:pStyle w:val="Akapitzlist"/>
        <w:numPr>
          <w:ilvl w:val="0"/>
          <w:numId w:val="38"/>
        </w:numPr>
        <w:spacing w:line="288" w:lineRule="auto"/>
        <w:ind w:left="426" w:hanging="426"/>
        <w:rPr>
          <w:rFonts w:ascii="Calibri" w:hAnsi="Calibri" w:cs="Calibri"/>
          <w:iCs/>
          <w:sz w:val="24"/>
          <w:szCs w:val="24"/>
        </w:rPr>
      </w:pPr>
      <w:r w:rsidRPr="00B65B57">
        <w:rPr>
          <w:rFonts w:ascii="Calibri" w:hAnsi="Calibri" w:cs="Calibri"/>
          <w:iCs/>
          <w:sz w:val="24"/>
          <w:szCs w:val="24"/>
        </w:rPr>
        <w:t xml:space="preserve">Zamawiający </w:t>
      </w:r>
      <w:r w:rsidRPr="00B65B57">
        <w:rPr>
          <w:rFonts w:ascii="Calibri" w:hAnsi="Calibri" w:cs="Calibri"/>
          <w:b/>
          <w:bCs/>
          <w:iCs/>
          <w:sz w:val="24"/>
          <w:szCs w:val="24"/>
        </w:rPr>
        <w:t>nie przewiduje</w:t>
      </w:r>
      <w:r w:rsidRPr="00B65B57">
        <w:rPr>
          <w:rFonts w:ascii="Calibri" w:hAnsi="Calibri" w:cs="Calibri"/>
          <w:iCs/>
          <w:sz w:val="24"/>
          <w:szCs w:val="24"/>
        </w:rPr>
        <w:t xml:space="preserve"> udzielenia zaliczek na poczet wykonania zamówienia.</w:t>
      </w:r>
    </w:p>
    <w:p w14:paraId="344CD903" w14:textId="77777777" w:rsidR="002A2288" w:rsidRPr="00B65B57" w:rsidRDefault="00E67963" w:rsidP="00EE7F33">
      <w:pPr>
        <w:pStyle w:val="Akapitzlist"/>
        <w:numPr>
          <w:ilvl w:val="0"/>
          <w:numId w:val="38"/>
        </w:numPr>
        <w:spacing w:line="288" w:lineRule="auto"/>
        <w:ind w:left="426" w:hanging="426"/>
        <w:rPr>
          <w:rFonts w:ascii="Calibri" w:hAnsi="Calibri" w:cs="Calibri"/>
          <w:iCs/>
          <w:sz w:val="24"/>
          <w:szCs w:val="24"/>
        </w:rPr>
      </w:pPr>
      <w:r w:rsidRPr="00B65B57">
        <w:rPr>
          <w:rFonts w:ascii="Calibri" w:hAnsi="Calibri" w:cs="Calibri"/>
          <w:iCs/>
          <w:sz w:val="24"/>
          <w:szCs w:val="24"/>
        </w:rPr>
        <w:t xml:space="preserve">Zamawiający </w:t>
      </w:r>
      <w:r w:rsidRPr="00B65B57">
        <w:rPr>
          <w:rFonts w:ascii="Calibri" w:hAnsi="Calibri" w:cs="Calibri"/>
          <w:b/>
          <w:bCs/>
          <w:iCs/>
          <w:sz w:val="24"/>
          <w:szCs w:val="24"/>
        </w:rPr>
        <w:t>nie przewiduje</w:t>
      </w:r>
      <w:r w:rsidRPr="00B65B57">
        <w:rPr>
          <w:rFonts w:ascii="Calibri" w:hAnsi="Calibri" w:cs="Calibri"/>
          <w:iCs/>
          <w:sz w:val="24"/>
          <w:szCs w:val="24"/>
        </w:rPr>
        <w:t xml:space="preserve"> zwrotu kosztów udziału w postępowaniu (</w:t>
      </w:r>
      <w:r w:rsidR="008D11AF" w:rsidRPr="00B65B57">
        <w:rPr>
          <w:rFonts w:ascii="Calibri" w:hAnsi="Calibri" w:cs="Calibri"/>
          <w:iCs/>
          <w:sz w:val="24"/>
          <w:szCs w:val="24"/>
        </w:rPr>
        <w:t>z wyjątkiem</w:t>
      </w:r>
      <w:r w:rsidRPr="00B65B57">
        <w:rPr>
          <w:rFonts w:ascii="Calibri" w:hAnsi="Calibri" w:cs="Calibri"/>
          <w:iCs/>
          <w:sz w:val="24"/>
          <w:szCs w:val="24"/>
        </w:rPr>
        <w:t xml:space="preserve"> zaistnienia sytuacji, o której mowa w art. 261 ustawy </w:t>
      </w:r>
      <w:proofErr w:type="spellStart"/>
      <w:r w:rsidRPr="00B65B57">
        <w:rPr>
          <w:rFonts w:ascii="Calibri" w:hAnsi="Calibri" w:cs="Calibri"/>
          <w:iCs/>
          <w:sz w:val="24"/>
          <w:szCs w:val="24"/>
        </w:rPr>
        <w:t>Pzp</w:t>
      </w:r>
      <w:proofErr w:type="spellEnd"/>
      <w:r w:rsidRPr="00B65B57">
        <w:rPr>
          <w:rFonts w:ascii="Calibri" w:hAnsi="Calibri" w:cs="Calibri"/>
          <w:iCs/>
          <w:sz w:val="24"/>
          <w:szCs w:val="24"/>
        </w:rPr>
        <w:t xml:space="preserve">). Wykonawca ponosi wszelkie koszty udziału </w:t>
      </w:r>
      <w:r w:rsidR="00D81793" w:rsidRPr="00B65B57">
        <w:rPr>
          <w:rFonts w:ascii="Calibri" w:hAnsi="Calibri" w:cs="Calibri"/>
          <w:iCs/>
          <w:sz w:val="24"/>
          <w:szCs w:val="24"/>
        </w:rPr>
        <w:t>w </w:t>
      </w:r>
      <w:r w:rsidRPr="00B65B57">
        <w:rPr>
          <w:rFonts w:ascii="Calibri" w:hAnsi="Calibri" w:cs="Calibri"/>
          <w:iCs/>
          <w:sz w:val="24"/>
          <w:szCs w:val="24"/>
        </w:rPr>
        <w:t>postępowaniu, w tym koszty przygotowania oferty.</w:t>
      </w:r>
    </w:p>
    <w:p w14:paraId="032E17BE" w14:textId="77777777" w:rsidR="002A2288" w:rsidRPr="00B65B57" w:rsidRDefault="00E67963" w:rsidP="00EE7F33">
      <w:pPr>
        <w:pStyle w:val="Akapitzlist"/>
        <w:numPr>
          <w:ilvl w:val="0"/>
          <w:numId w:val="38"/>
        </w:numPr>
        <w:spacing w:line="288" w:lineRule="auto"/>
        <w:ind w:left="426" w:hanging="426"/>
        <w:rPr>
          <w:rFonts w:ascii="Calibri" w:hAnsi="Calibri" w:cs="Calibri"/>
          <w:iCs/>
          <w:sz w:val="24"/>
          <w:szCs w:val="24"/>
        </w:rPr>
      </w:pPr>
      <w:r w:rsidRPr="00B65B57">
        <w:rPr>
          <w:rFonts w:ascii="Calibri" w:hAnsi="Calibri" w:cs="Calibri"/>
          <w:iCs/>
          <w:sz w:val="24"/>
          <w:szCs w:val="24"/>
        </w:rPr>
        <w:t>Zamawiający</w:t>
      </w:r>
      <w:r w:rsidR="000A7A1E" w:rsidRPr="00B65B57">
        <w:rPr>
          <w:rFonts w:ascii="Calibri" w:hAnsi="Calibri" w:cs="Calibri"/>
          <w:iCs/>
          <w:sz w:val="24"/>
          <w:szCs w:val="24"/>
        </w:rPr>
        <w:t xml:space="preserve"> </w:t>
      </w:r>
      <w:r w:rsidR="00DC2444" w:rsidRPr="002A3646">
        <w:rPr>
          <w:rFonts w:ascii="Calibri" w:hAnsi="Calibri" w:cs="Calibri"/>
          <w:b/>
          <w:bCs/>
          <w:iCs/>
          <w:sz w:val="24"/>
          <w:szCs w:val="24"/>
        </w:rPr>
        <w:t>nie</w:t>
      </w:r>
      <w:r w:rsidR="00DC2444" w:rsidRPr="002A3646">
        <w:rPr>
          <w:rFonts w:ascii="Calibri" w:hAnsi="Calibri" w:cs="Calibri"/>
          <w:iCs/>
          <w:sz w:val="24"/>
          <w:szCs w:val="24"/>
        </w:rPr>
        <w:t xml:space="preserve"> </w:t>
      </w:r>
      <w:r w:rsidRPr="002A3646">
        <w:rPr>
          <w:rFonts w:ascii="Calibri" w:hAnsi="Calibri" w:cs="Calibri"/>
          <w:b/>
          <w:bCs/>
          <w:iCs/>
          <w:sz w:val="24"/>
          <w:szCs w:val="24"/>
        </w:rPr>
        <w:t>przewiduje</w:t>
      </w:r>
      <w:r w:rsidRPr="00B65B57">
        <w:rPr>
          <w:rFonts w:ascii="Calibri" w:hAnsi="Calibri" w:cs="Calibri"/>
          <w:iCs/>
          <w:sz w:val="24"/>
          <w:szCs w:val="24"/>
        </w:rPr>
        <w:t xml:space="preserve"> </w:t>
      </w:r>
      <w:r w:rsidR="00E71F6D" w:rsidRPr="00B65B57">
        <w:rPr>
          <w:rFonts w:ascii="Calibri" w:hAnsi="Calibri" w:cs="Calibri"/>
          <w:iCs/>
          <w:sz w:val="24"/>
          <w:szCs w:val="24"/>
        </w:rPr>
        <w:t xml:space="preserve">wniesienia </w:t>
      </w:r>
      <w:r w:rsidRPr="00B65B57">
        <w:rPr>
          <w:rFonts w:ascii="Calibri" w:hAnsi="Calibri" w:cs="Calibri"/>
          <w:iCs/>
          <w:sz w:val="24"/>
          <w:szCs w:val="24"/>
        </w:rPr>
        <w:t>wadium.</w:t>
      </w:r>
    </w:p>
    <w:p w14:paraId="1A518AB9" w14:textId="77777777" w:rsidR="002A2288" w:rsidRPr="00B65B57" w:rsidRDefault="00E67963" w:rsidP="00EE7F33">
      <w:pPr>
        <w:pStyle w:val="Akapitzlist"/>
        <w:numPr>
          <w:ilvl w:val="0"/>
          <w:numId w:val="38"/>
        </w:numPr>
        <w:spacing w:line="288" w:lineRule="auto"/>
        <w:ind w:left="426" w:hanging="426"/>
        <w:rPr>
          <w:rFonts w:ascii="Calibri" w:hAnsi="Calibri" w:cs="Calibri"/>
          <w:iCs/>
          <w:sz w:val="24"/>
          <w:szCs w:val="24"/>
        </w:rPr>
      </w:pPr>
      <w:r w:rsidRPr="00B65B57">
        <w:rPr>
          <w:rFonts w:ascii="Calibri" w:hAnsi="Calibri" w:cs="Calibri"/>
          <w:iCs/>
          <w:sz w:val="24"/>
          <w:szCs w:val="24"/>
        </w:rPr>
        <w:t>Zamawiający</w:t>
      </w:r>
      <w:r w:rsidR="000A7A1E" w:rsidRPr="00B65B57">
        <w:rPr>
          <w:rFonts w:ascii="Calibri" w:hAnsi="Calibri" w:cs="Calibri"/>
          <w:iCs/>
          <w:sz w:val="24"/>
          <w:szCs w:val="24"/>
        </w:rPr>
        <w:t xml:space="preserve"> </w:t>
      </w:r>
      <w:r w:rsidR="000A7A1E" w:rsidRPr="00B65B57">
        <w:rPr>
          <w:rFonts w:ascii="Calibri" w:hAnsi="Calibri" w:cs="Calibri"/>
          <w:b/>
          <w:bCs/>
          <w:iCs/>
          <w:sz w:val="24"/>
          <w:szCs w:val="24"/>
        </w:rPr>
        <w:t>nie</w:t>
      </w:r>
      <w:r w:rsidRPr="00B65B57">
        <w:rPr>
          <w:rFonts w:ascii="Calibri" w:hAnsi="Calibri" w:cs="Calibri"/>
          <w:b/>
          <w:bCs/>
          <w:iCs/>
          <w:sz w:val="24"/>
          <w:szCs w:val="24"/>
        </w:rPr>
        <w:t xml:space="preserve"> przewiduje</w:t>
      </w:r>
      <w:r w:rsidRPr="00B65B57">
        <w:rPr>
          <w:rFonts w:ascii="Calibri" w:hAnsi="Calibri" w:cs="Calibri"/>
          <w:iCs/>
          <w:sz w:val="24"/>
          <w:szCs w:val="24"/>
        </w:rPr>
        <w:t xml:space="preserve"> wniesieni</w:t>
      </w:r>
      <w:r w:rsidR="00426373" w:rsidRPr="00B65B57">
        <w:rPr>
          <w:rFonts w:ascii="Calibri" w:hAnsi="Calibri" w:cs="Calibri"/>
          <w:iCs/>
          <w:sz w:val="24"/>
          <w:szCs w:val="24"/>
        </w:rPr>
        <w:t>a</w:t>
      </w:r>
      <w:r w:rsidRPr="00B65B57">
        <w:rPr>
          <w:rFonts w:ascii="Calibri" w:hAnsi="Calibri" w:cs="Calibri"/>
          <w:iCs/>
          <w:sz w:val="24"/>
          <w:szCs w:val="24"/>
        </w:rPr>
        <w:t xml:space="preserve"> zabezpieczenia należytego wykonania umowy.</w:t>
      </w:r>
    </w:p>
    <w:p w14:paraId="3D191E1A" w14:textId="77777777" w:rsidR="00EE1415" w:rsidRPr="00EE1415" w:rsidRDefault="00130AB7" w:rsidP="00EE1415">
      <w:pPr>
        <w:pStyle w:val="Akapitzlist"/>
        <w:numPr>
          <w:ilvl w:val="0"/>
          <w:numId w:val="38"/>
        </w:numPr>
        <w:spacing w:line="288" w:lineRule="auto"/>
        <w:ind w:left="426" w:hanging="426"/>
        <w:rPr>
          <w:rFonts w:ascii="Calibri" w:hAnsi="Calibri" w:cs="Calibri"/>
          <w:iCs/>
          <w:sz w:val="24"/>
          <w:szCs w:val="24"/>
        </w:rPr>
      </w:pPr>
      <w:r w:rsidRPr="00B65B57">
        <w:rPr>
          <w:rFonts w:ascii="Calibri" w:hAnsi="Calibri" w:cs="Calibri"/>
          <w:iCs/>
          <w:sz w:val="24"/>
          <w:szCs w:val="24"/>
        </w:rPr>
        <w:t xml:space="preserve">Zamawiający będzie rozliczał się z Wykonawcą wyłącznie w </w:t>
      </w:r>
      <w:r w:rsidRPr="00B65B57">
        <w:rPr>
          <w:rFonts w:ascii="Calibri" w:hAnsi="Calibri" w:cs="Calibri"/>
          <w:b/>
          <w:bCs/>
          <w:iCs/>
          <w:sz w:val="24"/>
          <w:szCs w:val="24"/>
        </w:rPr>
        <w:t>walucie polskiej</w:t>
      </w:r>
      <w:r w:rsidRPr="00B65B57">
        <w:rPr>
          <w:rFonts w:ascii="Calibri" w:hAnsi="Calibri" w:cs="Calibri"/>
          <w:iCs/>
          <w:sz w:val="24"/>
          <w:szCs w:val="24"/>
        </w:rPr>
        <w:t xml:space="preserve"> (PLN).</w:t>
      </w:r>
    </w:p>
    <w:p w14:paraId="4F3550AD" w14:textId="0E7F1A1A" w:rsidR="004F0466" w:rsidRPr="00EE1415" w:rsidRDefault="004F0466" w:rsidP="00EE1415">
      <w:pPr>
        <w:pStyle w:val="Akapitzlist"/>
        <w:numPr>
          <w:ilvl w:val="0"/>
          <w:numId w:val="38"/>
        </w:numPr>
        <w:spacing w:line="288" w:lineRule="auto"/>
        <w:ind w:left="426" w:hanging="426"/>
        <w:rPr>
          <w:rFonts w:ascii="Calibri" w:hAnsi="Calibri" w:cs="Calibri"/>
          <w:iCs/>
          <w:sz w:val="24"/>
          <w:szCs w:val="24"/>
        </w:rPr>
      </w:pPr>
      <w:r w:rsidRPr="00EE1415">
        <w:rPr>
          <w:rFonts w:ascii="Calibri" w:hAnsi="Calibri" w:cs="Calibri"/>
          <w:b/>
          <w:bCs/>
          <w:iCs/>
          <w:sz w:val="24"/>
          <w:szCs w:val="24"/>
        </w:rPr>
        <w:t>Podwykonawstwo</w:t>
      </w:r>
    </w:p>
    <w:p w14:paraId="01A8846C" w14:textId="77777777" w:rsidR="00D33247" w:rsidRPr="00D33247" w:rsidRDefault="00D33247">
      <w:pPr>
        <w:pStyle w:val="Akapitzlist"/>
        <w:numPr>
          <w:ilvl w:val="1"/>
          <w:numId w:val="74"/>
        </w:numPr>
        <w:spacing w:line="276" w:lineRule="auto"/>
        <w:ind w:left="709" w:hanging="567"/>
        <w:rPr>
          <w:rFonts w:asciiTheme="minorHAnsi" w:hAnsiTheme="minorHAnsi" w:cstheme="minorHAnsi"/>
          <w:bCs/>
          <w:sz w:val="24"/>
          <w:szCs w:val="24"/>
        </w:rPr>
      </w:pPr>
      <w:r w:rsidRPr="00D33247">
        <w:rPr>
          <w:rFonts w:asciiTheme="minorHAnsi" w:hAnsiTheme="minorHAnsi" w:cstheme="minorHAnsi"/>
          <w:bCs/>
          <w:sz w:val="24"/>
          <w:szCs w:val="24"/>
        </w:rPr>
        <w:t>Wykonawca może powierzyć wykonanie części zamówienia Podwykonawcy.</w:t>
      </w:r>
    </w:p>
    <w:p w14:paraId="38ECCD58" w14:textId="77777777" w:rsidR="00D33247" w:rsidRPr="00D33247" w:rsidRDefault="00D33247">
      <w:pPr>
        <w:pStyle w:val="Akapitzlist"/>
        <w:numPr>
          <w:ilvl w:val="1"/>
          <w:numId w:val="74"/>
        </w:numPr>
        <w:spacing w:line="276" w:lineRule="auto"/>
        <w:ind w:left="709" w:hanging="567"/>
        <w:rPr>
          <w:rFonts w:asciiTheme="minorHAnsi" w:hAnsiTheme="minorHAnsi" w:cstheme="minorHAnsi"/>
          <w:bCs/>
          <w:sz w:val="24"/>
          <w:szCs w:val="24"/>
        </w:rPr>
      </w:pPr>
      <w:r w:rsidRPr="00D33247">
        <w:rPr>
          <w:rFonts w:asciiTheme="minorHAnsi" w:hAnsiTheme="minorHAnsi" w:cstheme="minorHAnsi"/>
          <w:bCs/>
          <w:sz w:val="24"/>
          <w:szCs w:val="24"/>
        </w:rPr>
        <w:t xml:space="preserve">Zamawiający </w:t>
      </w:r>
      <w:r w:rsidRPr="00D33247">
        <w:rPr>
          <w:rFonts w:asciiTheme="minorHAnsi" w:hAnsiTheme="minorHAnsi" w:cstheme="minorHAnsi"/>
          <w:b/>
          <w:sz w:val="24"/>
          <w:szCs w:val="24"/>
        </w:rPr>
        <w:t>nie zastrzega</w:t>
      </w:r>
      <w:r w:rsidRPr="00D33247">
        <w:rPr>
          <w:rFonts w:asciiTheme="minorHAnsi" w:hAnsiTheme="minorHAnsi" w:cstheme="minorHAnsi"/>
          <w:bCs/>
          <w:sz w:val="24"/>
          <w:szCs w:val="24"/>
        </w:rPr>
        <w:t xml:space="preserve"> obowiązku osobistego wykonania przez Wykonawcę </w:t>
      </w:r>
      <w:r w:rsidRPr="00D33247">
        <w:rPr>
          <w:rFonts w:asciiTheme="minorHAnsi" w:hAnsiTheme="minorHAnsi" w:cstheme="minorHAnsi"/>
          <w:b/>
          <w:sz w:val="24"/>
          <w:szCs w:val="24"/>
        </w:rPr>
        <w:t xml:space="preserve">kluczowych </w:t>
      </w:r>
      <w:r w:rsidRPr="00D33247">
        <w:rPr>
          <w:rFonts w:asciiTheme="minorHAnsi" w:hAnsiTheme="minorHAnsi" w:cstheme="minorHAnsi"/>
          <w:b/>
          <w:color w:val="000000"/>
          <w:sz w:val="24"/>
          <w:szCs w:val="24"/>
        </w:rPr>
        <w:t>zadań</w:t>
      </w:r>
      <w:r w:rsidRPr="00D33247">
        <w:rPr>
          <w:rFonts w:asciiTheme="minorHAnsi" w:hAnsiTheme="minorHAnsi" w:cstheme="minorHAnsi"/>
          <w:bCs/>
          <w:color w:val="000000"/>
          <w:sz w:val="24"/>
          <w:szCs w:val="24"/>
        </w:rPr>
        <w:t xml:space="preserve">, </w:t>
      </w:r>
      <w:r w:rsidRPr="00D33247">
        <w:rPr>
          <w:rFonts w:asciiTheme="minorHAnsi" w:hAnsiTheme="minorHAnsi" w:cstheme="minorHAnsi"/>
          <w:bCs/>
          <w:sz w:val="24"/>
          <w:szCs w:val="24"/>
        </w:rPr>
        <w:t xml:space="preserve">w trybie określonym w art. 121 ustawy </w:t>
      </w:r>
      <w:proofErr w:type="spellStart"/>
      <w:r w:rsidRPr="00D33247">
        <w:rPr>
          <w:rFonts w:asciiTheme="minorHAnsi" w:hAnsiTheme="minorHAnsi" w:cstheme="minorHAnsi"/>
          <w:bCs/>
          <w:sz w:val="24"/>
          <w:szCs w:val="24"/>
        </w:rPr>
        <w:t>Pzp</w:t>
      </w:r>
      <w:proofErr w:type="spellEnd"/>
      <w:r w:rsidRPr="00D33247">
        <w:rPr>
          <w:rFonts w:asciiTheme="minorHAnsi" w:hAnsiTheme="minorHAnsi" w:cstheme="minorHAnsi"/>
          <w:bCs/>
          <w:sz w:val="24"/>
          <w:szCs w:val="24"/>
        </w:rPr>
        <w:t>.</w:t>
      </w:r>
    </w:p>
    <w:p w14:paraId="6F8E85F4" w14:textId="6AB45849" w:rsidR="00D33247" w:rsidRPr="00D33247" w:rsidRDefault="00D33247">
      <w:pPr>
        <w:pStyle w:val="Akapitzlist"/>
        <w:numPr>
          <w:ilvl w:val="1"/>
          <w:numId w:val="74"/>
        </w:numPr>
        <w:spacing w:line="276" w:lineRule="auto"/>
        <w:ind w:left="709" w:hanging="567"/>
        <w:rPr>
          <w:rFonts w:asciiTheme="minorHAnsi" w:hAnsiTheme="minorHAnsi" w:cstheme="minorHAnsi"/>
          <w:bCs/>
          <w:sz w:val="24"/>
          <w:szCs w:val="24"/>
        </w:rPr>
      </w:pPr>
      <w:r w:rsidRPr="00D33247">
        <w:rPr>
          <w:rFonts w:asciiTheme="minorHAnsi" w:hAnsiTheme="minorHAnsi" w:cstheme="minorHAnsi"/>
          <w:sz w:val="24"/>
          <w:szCs w:val="24"/>
        </w:rPr>
        <w:t xml:space="preserve">Wykonawca, który zamierza wykonywać zamówienie przy udziale Podwykonawcy/ów, musi wyraźnie w ofercie wskazać, jaką część (zakres zamówienia) wykonywać będzie w jego imieniu Podwykonawca </w:t>
      </w:r>
      <w:r w:rsidRPr="00D33247">
        <w:rPr>
          <w:rFonts w:asciiTheme="minorHAnsi" w:hAnsiTheme="minorHAnsi" w:cstheme="minorHAnsi"/>
          <w:b/>
          <w:sz w:val="24"/>
          <w:szCs w:val="24"/>
        </w:rPr>
        <w:t>oraz podać nazwę ewentualnych Podwykonawców</w:t>
      </w:r>
      <w:r w:rsidRPr="00D33247">
        <w:rPr>
          <w:rFonts w:asciiTheme="minorHAnsi" w:hAnsiTheme="minorHAnsi" w:cstheme="minorHAnsi"/>
          <w:sz w:val="24"/>
          <w:szCs w:val="24"/>
        </w:rPr>
        <w:t xml:space="preserve">, </w:t>
      </w:r>
      <w:r w:rsidRPr="00D33247">
        <w:rPr>
          <w:rFonts w:asciiTheme="minorHAnsi" w:hAnsiTheme="minorHAnsi" w:cstheme="minorHAnsi"/>
          <w:b/>
          <w:bCs/>
          <w:sz w:val="24"/>
          <w:szCs w:val="24"/>
        </w:rPr>
        <w:t>jeżeli są już znani</w:t>
      </w:r>
      <w:r w:rsidRPr="00D33247">
        <w:rPr>
          <w:rFonts w:asciiTheme="minorHAnsi" w:hAnsiTheme="minorHAnsi" w:cstheme="minorHAnsi"/>
          <w:sz w:val="24"/>
          <w:szCs w:val="24"/>
        </w:rPr>
        <w:t xml:space="preserve">. Należy w tym celu wypełnić odpowiedni punkt </w:t>
      </w:r>
      <w:r w:rsidRPr="00D33247">
        <w:rPr>
          <w:rFonts w:asciiTheme="minorHAnsi" w:hAnsiTheme="minorHAnsi" w:cstheme="minorHAnsi"/>
          <w:sz w:val="24"/>
          <w:szCs w:val="24"/>
        </w:rPr>
        <w:lastRenderedPageBreak/>
        <w:t xml:space="preserve">formularza oferty, stanowiącego </w:t>
      </w:r>
      <w:r w:rsidRPr="00D33247">
        <w:rPr>
          <w:rFonts w:asciiTheme="minorHAnsi" w:hAnsiTheme="minorHAnsi" w:cstheme="minorHAnsi"/>
          <w:b/>
          <w:sz w:val="24"/>
          <w:szCs w:val="24"/>
        </w:rPr>
        <w:t xml:space="preserve">załącznik nr </w:t>
      </w:r>
      <w:r w:rsidR="00261BB9">
        <w:rPr>
          <w:rFonts w:asciiTheme="minorHAnsi" w:hAnsiTheme="minorHAnsi" w:cstheme="minorHAnsi"/>
          <w:b/>
          <w:sz w:val="24"/>
          <w:szCs w:val="24"/>
        </w:rPr>
        <w:t>2</w:t>
      </w:r>
      <w:r w:rsidRPr="00D33247">
        <w:rPr>
          <w:rFonts w:asciiTheme="minorHAnsi" w:hAnsiTheme="minorHAnsi" w:cstheme="minorHAnsi"/>
          <w:sz w:val="24"/>
          <w:szCs w:val="24"/>
        </w:rPr>
        <w:t xml:space="preserve"> do SWZ. W przypadku, gdy Wykonawca nie zamierza wykonywać zamówienia przy udziale Podwykonawców, należy wpisać w formularzu „nie dotyczy” lub inne podobne sformułowanie. Jeżeli Wykonawca zostawi ten punkt niewypełniony (puste pole), Zamawiający uzna, iż zamówienie zostanie wykonane siłami własnymi, tj. bez udziału Podwykonawców.</w:t>
      </w:r>
    </w:p>
    <w:p w14:paraId="49B5D6E7" w14:textId="77777777" w:rsidR="00D33247" w:rsidRPr="00D33247" w:rsidRDefault="00D33247">
      <w:pPr>
        <w:pStyle w:val="Akapitzlist"/>
        <w:numPr>
          <w:ilvl w:val="1"/>
          <w:numId w:val="74"/>
        </w:numPr>
        <w:spacing w:line="276" w:lineRule="auto"/>
        <w:ind w:left="709" w:hanging="567"/>
        <w:rPr>
          <w:rFonts w:asciiTheme="minorHAnsi" w:hAnsiTheme="minorHAnsi" w:cstheme="minorHAnsi"/>
          <w:bCs/>
          <w:sz w:val="24"/>
          <w:szCs w:val="24"/>
        </w:rPr>
      </w:pPr>
      <w:r w:rsidRPr="00D33247">
        <w:rPr>
          <w:rFonts w:asciiTheme="minorHAnsi" w:hAnsiTheme="minorHAnsi" w:cstheme="minorHAnsi"/>
          <w:sz w:val="24"/>
          <w:szCs w:val="24"/>
        </w:rPr>
        <w:t>Zamawiający żąda, aby przed przystąpieniem do wykonania zamówienia Wykonawca podał nazwy, dane kontaktowe oraz przedstawicieli, podwykonawców zaangażowanych w wykonanie zamówienia (jeżeli są już znani). Wykonawca zobowiązany jest do zawiadomienia Zamawiającego o wszelkich zmianach w odniesieniu do informacji, o których mowa w zdaniu pierwszym, w trakcie realizacji zamówienia, a także przekazuje wymagane informacje na temat nowych podwykonawców, którym w późniejszym okresie zamierza powierzyć realizację zamówienia.</w:t>
      </w:r>
    </w:p>
    <w:p w14:paraId="60024018" w14:textId="77777777" w:rsidR="00D33247" w:rsidRPr="002A3646" w:rsidRDefault="00D33247">
      <w:pPr>
        <w:pStyle w:val="Akapitzlist"/>
        <w:numPr>
          <w:ilvl w:val="1"/>
          <w:numId w:val="74"/>
        </w:numPr>
        <w:spacing w:line="276" w:lineRule="auto"/>
        <w:ind w:left="709" w:hanging="567"/>
        <w:rPr>
          <w:rFonts w:asciiTheme="minorHAnsi" w:hAnsiTheme="minorHAnsi" w:cstheme="minorHAnsi"/>
          <w:bCs/>
          <w:sz w:val="24"/>
          <w:szCs w:val="24"/>
        </w:rPr>
      </w:pPr>
      <w:r w:rsidRPr="002A3646">
        <w:rPr>
          <w:rFonts w:ascii="Calibri" w:hAnsi="Calibri" w:cs="Calibri"/>
          <w:sz w:val="24"/>
          <w:szCs w:val="24"/>
        </w:rPr>
        <w:t xml:space="preserve">Jeżeli zmiana albo rezygnacja z Podwykonawcy dotyczy podmiotu, na którego zasoby Wykonawca powoływał się, na zasadach określonych w art. 118 ust. 1 ustawy </w:t>
      </w:r>
      <w:proofErr w:type="spellStart"/>
      <w:r w:rsidRPr="002A3646">
        <w:rPr>
          <w:rFonts w:ascii="Calibri" w:hAnsi="Calibri" w:cs="Calibri"/>
          <w:sz w:val="24"/>
          <w:szCs w:val="24"/>
        </w:rPr>
        <w:t>Pzp</w:t>
      </w:r>
      <w:proofErr w:type="spellEnd"/>
      <w:r w:rsidRPr="002A3646">
        <w:rPr>
          <w:rFonts w:ascii="Calibri" w:hAnsi="Calibri" w:cs="Calibri"/>
          <w:sz w:val="24"/>
          <w:szCs w:val="24"/>
        </w:rPr>
        <w:t xml:space="preserve">,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14:paraId="5161D34D" w14:textId="0BA731FE" w:rsidR="00D33247" w:rsidRPr="00D33247" w:rsidRDefault="00D33247">
      <w:pPr>
        <w:pStyle w:val="Akapitzlist"/>
        <w:numPr>
          <w:ilvl w:val="1"/>
          <w:numId w:val="74"/>
        </w:numPr>
        <w:spacing w:line="276" w:lineRule="auto"/>
        <w:ind w:left="709" w:hanging="567"/>
        <w:rPr>
          <w:rFonts w:asciiTheme="minorHAnsi" w:hAnsiTheme="minorHAnsi" w:cstheme="minorHAnsi"/>
          <w:bCs/>
          <w:sz w:val="24"/>
          <w:szCs w:val="24"/>
        </w:rPr>
      </w:pPr>
      <w:r w:rsidRPr="00D33247">
        <w:rPr>
          <w:rFonts w:asciiTheme="minorHAnsi" w:hAnsiTheme="minorHAnsi" w:cstheme="minorHAnsi"/>
          <w:sz w:val="24"/>
          <w:szCs w:val="24"/>
        </w:rPr>
        <w:t>Powierzenie wykonania części zamówienia Podwykonawcom nie zwalnia Wykonawcy z odpowiedzialności za należyte wykonanie tego zamówienia</w:t>
      </w:r>
      <w:r>
        <w:rPr>
          <w:rFonts w:asciiTheme="minorHAnsi" w:hAnsiTheme="minorHAnsi" w:cstheme="minorHAnsi"/>
          <w:sz w:val="24"/>
          <w:szCs w:val="24"/>
        </w:rPr>
        <w:t>.</w:t>
      </w:r>
    </w:p>
    <w:p w14:paraId="39D04A3F" w14:textId="77777777" w:rsidR="00D33247" w:rsidRPr="00D33247" w:rsidRDefault="00D33247">
      <w:pPr>
        <w:pStyle w:val="Akapitzlist"/>
        <w:numPr>
          <w:ilvl w:val="0"/>
          <w:numId w:val="75"/>
        </w:numPr>
        <w:spacing w:line="276" w:lineRule="auto"/>
        <w:ind w:left="426" w:hanging="426"/>
        <w:rPr>
          <w:rFonts w:asciiTheme="minorHAnsi" w:hAnsiTheme="minorHAnsi" w:cstheme="minorHAnsi"/>
          <w:sz w:val="24"/>
          <w:szCs w:val="24"/>
        </w:rPr>
      </w:pPr>
      <w:r w:rsidRPr="00D33247">
        <w:rPr>
          <w:rFonts w:asciiTheme="minorHAnsi" w:hAnsiTheme="minorHAnsi" w:cstheme="minorHAnsi"/>
          <w:b/>
          <w:sz w:val="24"/>
          <w:szCs w:val="24"/>
          <w:lang w:bidi="pl-PL"/>
        </w:rPr>
        <w:t xml:space="preserve">Wymagania zatrudnienia na </w:t>
      </w:r>
      <w:r w:rsidRPr="00D33247">
        <w:rPr>
          <w:rFonts w:asciiTheme="minorHAnsi" w:hAnsiTheme="minorHAnsi" w:cstheme="minorHAnsi"/>
          <w:b/>
          <w:color w:val="000000"/>
          <w:sz w:val="24"/>
          <w:szCs w:val="24"/>
          <w:lang w:bidi="pl-PL"/>
        </w:rPr>
        <w:t>podstawie stosunku pracy</w:t>
      </w:r>
    </w:p>
    <w:p w14:paraId="06BD2816" w14:textId="20DF25AC" w:rsidR="00D33247" w:rsidRPr="00D33247" w:rsidRDefault="00D33247">
      <w:pPr>
        <w:numPr>
          <w:ilvl w:val="1"/>
          <w:numId w:val="75"/>
        </w:numPr>
        <w:tabs>
          <w:tab w:val="left" w:pos="709"/>
        </w:tabs>
        <w:spacing w:line="276" w:lineRule="auto"/>
        <w:ind w:left="709" w:hanging="567"/>
        <w:rPr>
          <w:rFonts w:ascii="Calibri" w:hAnsi="Calibri"/>
          <w:sz w:val="24"/>
          <w:szCs w:val="24"/>
        </w:rPr>
      </w:pPr>
      <w:r w:rsidRPr="00D33247">
        <w:rPr>
          <w:rFonts w:ascii="Calibri" w:hAnsi="Calibri"/>
          <w:sz w:val="24"/>
          <w:szCs w:val="24"/>
        </w:rPr>
        <w:t xml:space="preserve">Zamawiający na podstawie art. 95 ust. 1 ustawy </w:t>
      </w:r>
      <w:proofErr w:type="spellStart"/>
      <w:r w:rsidRPr="00D33247">
        <w:rPr>
          <w:rFonts w:ascii="Calibri" w:hAnsi="Calibri"/>
          <w:sz w:val="24"/>
          <w:szCs w:val="24"/>
        </w:rPr>
        <w:t>Pzp</w:t>
      </w:r>
      <w:proofErr w:type="spellEnd"/>
      <w:r w:rsidRPr="00D33247">
        <w:rPr>
          <w:rFonts w:ascii="Calibri" w:hAnsi="Calibri"/>
          <w:sz w:val="24"/>
          <w:szCs w:val="24"/>
        </w:rPr>
        <w:t xml:space="preserve"> wymaga zatrudnienia przez Wykonawcę lub Podwykonawcę na podstawie stosunku pracy osób wykonujących wskazane przez Zamawiającego czynności w zakresie realizacji zamówienia, jeżeli wykonanie tych czynności polega na wykonywaniu pracy w sposób określony w</w:t>
      </w:r>
      <w:r>
        <w:rPr>
          <w:rFonts w:ascii="Calibri" w:hAnsi="Calibri"/>
          <w:sz w:val="24"/>
          <w:szCs w:val="24"/>
        </w:rPr>
        <w:t xml:space="preserve"> </w:t>
      </w:r>
      <w:r w:rsidRPr="00D33247">
        <w:rPr>
          <w:rFonts w:ascii="Calibri" w:hAnsi="Calibri"/>
          <w:sz w:val="24"/>
          <w:szCs w:val="24"/>
        </w:rPr>
        <w:t>art.22 § 1</w:t>
      </w:r>
      <w:r w:rsidRPr="00D33247">
        <w:rPr>
          <w:rStyle w:val="Odwoanieprzypisudolnego"/>
          <w:rFonts w:ascii="Calibri" w:hAnsi="Calibri"/>
          <w:sz w:val="24"/>
          <w:szCs w:val="24"/>
        </w:rPr>
        <w:footnoteReference w:id="1"/>
      </w:r>
      <w:r w:rsidRPr="00D33247">
        <w:rPr>
          <w:rFonts w:ascii="Calibri" w:hAnsi="Calibri"/>
          <w:sz w:val="24"/>
          <w:szCs w:val="24"/>
        </w:rPr>
        <w:t xml:space="preserve"> ustawy z dnia 26 czerwca 1974 r. - Kodeks pracy (</w:t>
      </w:r>
      <w:proofErr w:type="spellStart"/>
      <w:r w:rsidRPr="00D33247">
        <w:rPr>
          <w:rFonts w:ascii="Calibri" w:hAnsi="Calibri"/>
          <w:sz w:val="24"/>
          <w:szCs w:val="24"/>
        </w:rPr>
        <w:t>t.j</w:t>
      </w:r>
      <w:proofErr w:type="spellEnd"/>
      <w:r w:rsidRPr="00D33247">
        <w:rPr>
          <w:rFonts w:ascii="Calibri" w:hAnsi="Calibri"/>
          <w:sz w:val="24"/>
          <w:szCs w:val="24"/>
        </w:rPr>
        <w:t>. Dz.U. z 2023 r. poz. 1465</w:t>
      </w:r>
      <w:r w:rsidR="004A2988">
        <w:rPr>
          <w:rFonts w:ascii="Calibri" w:hAnsi="Calibri"/>
          <w:sz w:val="24"/>
          <w:szCs w:val="24"/>
        </w:rPr>
        <w:t xml:space="preserve"> ze </w:t>
      </w:r>
      <w:proofErr w:type="spellStart"/>
      <w:r w:rsidR="004A2988">
        <w:rPr>
          <w:rFonts w:ascii="Calibri" w:hAnsi="Calibri"/>
          <w:sz w:val="24"/>
          <w:szCs w:val="24"/>
        </w:rPr>
        <w:t>zm</w:t>
      </w:r>
      <w:proofErr w:type="spellEnd"/>
      <w:r w:rsidRPr="00D33247">
        <w:rPr>
          <w:rFonts w:ascii="Calibri" w:hAnsi="Calibri"/>
          <w:sz w:val="24"/>
          <w:szCs w:val="24"/>
        </w:rPr>
        <w:t xml:space="preserve">). </w:t>
      </w:r>
    </w:p>
    <w:p w14:paraId="21B77543" w14:textId="1C979C4E" w:rsidR="00D33247" w:rsidRPr="004C7AF6" w:rsidRDefault="00D33247">
      <w:pPr>
        <w:numPr>
          <w:ilvl w:val="1"/>
          <w:numId w:val="75"/>
        </w:numPr>
        <w:tabs>
          <w:tab w:val="left" w:pos="709"/>
        </w:tabs>
        <w:spacing w:line="276" w:lineRule="auto"/>
        <w:ind w:left="709" w:hanging="567"/>
        <w:rPr>
          <w:rFonts w:ascii="Calibri" w:hAnsi="Calibri"/>
          <w:sz w:val="24"/>
          <w:szCs w:val="24"/>
        </w:rPr>
      </w:pPr>
      <w:r w:rsidRPr="004C7AF6">
        <w:rPr>
          <w:rFonts w:ascii="Calibri" w:hAnsi="Calibri"/>
          <w:sz w:val="24"/>
          <w:szCs w:val="24"/>
        </w:rPr>
        <w:t xml:space="preserve">Rodzaj czynności związanych z realizacją zamówienia, których dotyczą wymagania zatrudnienia na podstawie stosunku pracy przez Wykonawcę lub Podwykonawcę osób wykonujących czynności w trakcie realizacji zamówienia: </w:t>
      </w:r>
      <w:r w:rsidRPr="004C7AF6">
        <w:rPr>
          <w:rFonts w:ascii="Calibri" w:hAnsi="Calibri"/>
          <w:b/>
          <w:sz w:val="24"/>
          <w:szCs w:val="24"/>
        </w:rPr>
        <w:t xml:space="preserve">czynności </w:t>
      </w:r>
      <w:r w:rsidRPr="004C7AF6">
        <w:rPr>
          <w:rFonts w:ascii="Calibri" w:eastAsia="Calibri" w:hAnsi="Calibri"/>
          <w:b/>
          <w:bCs/>
          <w:sz w:val="24"/>
          <w:szCs w:val="24"/>
          <w:lang w:eastAsia="en-US"/>
        </w:rPr>
        <w:t xml:space="preserve">polegające na bezpośrednim wykonywaniu prac </w:t>
      </w:r>
      <w:r w:rsidR="009F47E0">
        <w:rPr>
          <w:rFonts w:ascii="Calibri" w:eastAsia="Calibri" w:hAnsi="Calibri"/>
          <w:b/>
          <w:bCs/>
          <w:sz w:val="24"/>
          <w:szCs w:val="24"/>
          <w:lang w:eastAsia="en-US"/>
        </w:rPr>
        <w:t>konserwacyjnych</w:t>
      </w:r>
      <w:r w:rsidRPr="004C7AF6">
        <w:rPr>
          <w:rFonts w:ascii="Calibri" w:hAnsi="Calibri"/>
          <w:sz w:val="24"/>
          <w:szCs w:val="24"/>
        </w:rPr>
        <w:t>.</w:t>
      </w:r>
    </w:p>
    <w:p w14:paraId="161A57B2" w14:textId="654FDCB2" w:rsidR="00D33247" w:rsidRPr="004C7AF6" w:rsidRDefault="00D33247">
      <w:pPr>
        <w:numPr>
          <w:ilvl w:val="1"/>
          <w:numId w:val="75"/>
        </w:numPr>
        <w:tabs>
          <w:tab w:val="left" w:pos="709"/>
        </w:tabs>
        <w:spacing w:line="276" w:lineRule="auto"/>
        <w:ind w:left="709" w:hanging="567"/>
        <w:rPr>
          <w:rFonts w:ascii="Calibri" w:hAnsi="Calibri"/>
          <w:sz w:val="24"/>
          <w:szCs w:val="24"/>
        </w:rPr>
      </w:pPr>
      <w:r w:rsidRPr="004C7AF6">
        <w:rPr>
          <w:rFonts w:ascii="Calibri" w:hAnsi="Calibri" w:cs="Arial"/>
          <w:color w:val="000000"/>
          <w:sz w:val="24"/>
          <w:szCs w:val="24"/>
        </w:rPr>
        <w:t xml:space="preserve">Postanowienia dotyczące sposobu dokumentowania zatrudnienia oraz kontroli spełniania przez Wykonawcę lub Podwykonawcę wymagań dotyczących zatrudnienia na podstawie umowy o pracę oraz postanowienia dotyczące sankcji z tytułu niespełnienia wymagań, o których mowa w art. 95 ust. 1 </w:t>
      </w:r>
      <w:proofErr w:type="spellStart"/>
      <w:r w:rsidRPr="004C7AF6">
        <w:rPr>
          <w:rFonts w:ascii="Calibri" w:hAnsi="Calibri" w:cs="Arial"/>
          <w:color w:val="000000"/>
          <w:sz w:val="24"/>
          <w:szCs w:val="24"/>
        </w:rPr>
        <w:t>uPzp</w:t>
      </w:r>
      <w:proofErr w:type="spellEnd"/>
      <w:r w:rsidRPr="004C7AF6">
        <w:rPr>
          <w:rFonts w:ascii="Calibri" w:hAnsi="Calibri" w:cs="Arial"/>
          <w:color w:val="000000"/>
          <w:sz w:val="24"/>
          <w:szCs w:val="24"/>
        </w:rPr>
        <w:t xml:space="preserve">, zawarte </w:t>
      </w:r>
      <w:r w:rsidRPr="004C7AF6">
        <w:rPr>
          <w:rFonts w:ascii="Calibri" w:hAnsi="Calibri" w:cs="Arial"/>
          <w:color w:val="000000"/>
          <w:sz w:val="24"/>
          <w:szCs w:val="24"/>
        </w:rPr>
        <w:lastRenderedPageBreak/>
        <w:t xml:space="preserve">są w Projektowanych Postanowieniach Umowy, które stanowią </w:t>
      </w:r>
      <w:r w:rsidRPr="004C7AF6">
        <w:rPr>
          <w:rFonts w:ascii="Calibri" w:hAnsi="Calibri" w:cs="Arial"/>
          <w:b/>
          <w:color w:val="000000"/>
          <w:sz w:val="24"/>
          <w:szCs w:val="24"/>
        </w:rPr>
        <w:t xml:space="preserve">załączniki nr </w:t>
      </w:r>
      <w:r w:rsidR="00E231A0" w:rsidRPr="004C7AF6">
        <w:rPr>
          <w:rFonts w:ascii="Calibri" w:hAnsi="Calibri" w:cs="Arial"/>
          <w:b/>
          <w:color w:val="000000"/>
          <w:sz w:val="24"/>
          <w:szCs w:val="24"/>
        </w:rPr>
        <w:t>7</w:t>
      </w:r>
      <w:r w:rsidRPr="004C7AF6">
        <w:rPr>
          <w:rFonts w:ascii="Calibri" w:hAnsi="Calibri" w:cs="Arial"/>
          <w:b/>
          <w:color w:val="000000"/>
          <w:sz w:val="24"/>
          <w:szCs w:val="24"/>
        </w:rPr>
        <w:t xml:space="preserve">a, </w:t>
      </w:r>
      <w:r w:rsidR="00E231A0" w:rsidRPr="004C7AF6">
        <w:rPr>
          <w:rFonts w:ascii="Calibri" w:hAnsi="Calibri" w:cs="Arial"/>
          <w:b/>
          <w:color w:val="000000"/>
          <w:sz w:val="24"/>
          <w:szCs w:val="24"/>
        </w:rPr>
        <w:t>7</w:t>
      </w:r>
      <w:r w:rsidRPr="004C7AF6">
        <w:rPr>
          <w:rFonts w:ascii="Calibri" w:hAnsi="Calibri" w:cs="Arial"/>
          <w:b/>
          <w:color w:val="000000"/>
          <w:sz w:val="24"/>
          <w:szCs w:val="24"/>
        </w:rPr>
        <w:t xml:space="preserve">b, </w:t>
      </w:r>
      <w:r w:rsidR="00E231A0" w:rsidRPr="004C7AF6">
        <w:rPr>
          <w:rFonts w:ascii="Calibri" w:hAnsi="Calibri" w:cs="Arial"/>
          <w:b/>
          <w:color w:val="000000"/>
          <w:sz w:val="24"/>
          <w:szCs w:val="24"/>
        </w:rPr>
        <w:t>7</w:t>
      </w:r>
      <w:r w:rsidRPr="004C7AF6">
        <w:rPr>
          <w:rFonts w:ascii="Calibri" w:hAnsi="Calibri" w:cs="Arial"/>
          <w:b/>
          <w:color w:val="000000"/>
          <w:sz w:val="24"/>
          <w:szCs w:val="24"/>
        </w:rPr>
        <w:t>c</w:t>
      </w:r>
      <w:r w:rsidR="004C7AF6" w:rsidRPr="004C7AF6">
        <w:rPr>
          <w:rFonts w:ascii="Calibri" w:hAnsi="Calibri" w:cs="Arial"/>
          <w:b/>
          <w:color w:val="000000"/>
          <w:sz w:val="24"/>
          <w:szCs w:val="24"/>
        </w:rPr>
        <w:t>,</w:t>
      </w:r>
      <w:r w:rsidR="00B3677D">
        <w:rPr>
          <w:rFonts w:ascii="Calibri" w:hAnsi="Calibri" w:cs="Arial"/>
          <w:b/>
          <w:color w:val="000000"/>
          <w:sz w:val="24"/>
          <w:szCs w:val="24"/>
        </w:rPr>
        <w:t xml:space="preserve"> i</w:t>
      </w:r>
      <w:r w:rsidRPr="004C7AF6">
        <w:rPr>
          <w:rFonts w:ascii="Calibri" w:hAnsi="Calibri" w:cs="Arial"/>
          <w:b/>
          <w:color w:val="000000"/>
          <w:sz w:val="24"/>
          <w:szCs w:val="24"/>
        </w:rPr>
        <w:t xml:space="preserve"> </w:t>
      </w:r>
      <w:r w:rsidR="00E231A0" w:rsidRPr="004C7AF6">
        <w:rPr>
          <w:rFonts w:ascii="Calibri" w:hAnsi="Calibri" w:cs="Arial"/>
          <w:b/>
          <w:color w:val="000000"/>
          <w:sz w:val="24"/>
          <w:szCs w:val="24"/>
        </w:rPr>
        <w:t>7</w:t>
      </w:r>
      <w:r w:rsidRPr="004C7AF6">
        <w:rPr>
          <w:rFonts w:ascii="Calibri" w:hAnsi="Calibri" w:cs="Arial"/>
          <w:b/>
          <w:color w:val="000000"/>
          <w:sz w:val="24"/>
          <w:szCs w:val="24"/>
        </w:rPr>
        <w:t>d</w:t>
      </w:r>
      <w:r w:rsidR="004C7AF6" w:rsidRPr="004C7AF6">
        <w:rPr>
          <w:rFonts w:ascii="Calibri" w:hAnsi="Calibri" w:cs="Arial"/>
          <w:b/>
          <w:color w:val="000000"/>
          <w:sz w:val="24"/>
          <w:szCs w:val="24"/>
        </w:rPr>
        <w:t xml:space="preserve"> </w:t>
      </w:r>
      <w:r w:rsidRPr="004C7AF6">
        <w:rPr>
          <w:rFonts w:ascii="Calibri" w:hAnsi="Calibri" w:cs="Arial"/>
          <w:color w:val="000000"/>
          <w:sz w:val="24"/>
          <w:szCs w:val="24"/>
        </w:rPr>
        <w:t>do SWZ.</w:t>
      </w:r>
    </w:p>
    <w:p w14:paraId="4E71B1BF" w14:textId="77777777" w:rsidR="008F0A89" w:rsidRPr="00B65B57" w:rsidRDefault="008F0A89">
      <w:pPr>
        <w:pStyle w:val="Nagwek2"/>
        <w:numPr>
          <w:ilvl w:val="0"/>
          <w:numId w:val="70"/>
        </w:numPr>
        <w:spacing w:before="240" w:after="120" w:line="288" w:lineRule="auto"/>
        <w:ind w:left="426" w:hanging="142"/>
        <w:jc w:val="left"/>
        <w:rPr>
          <w:rFonts w:ascii="Calibri" w:hAnsi="Calibri" w:cs="Calibri"/>
          <w:b/>
          <w:bCs/>
          <w:iCs/>
          <w:sz w:val="28"/>
          <w:szCs w:val="28"/>
        </w:rPr>
      </w:pPr>
      <w:r w:rsidRPr="00B65B57">
        <w:rPr>
          <w:rFonts w:ascii="Calibri" w:hAnsi="Calibri" w:cs="Calibri"/>
          <w:b/>
          <w:bCs/>
          <w:iCs/>
          <w:sz w:val="28"/>
          <w:szCs w:val="28"/>
        </w:rPr>
        <w:t>Termin wykonania zamówienia</w:t>
      </w:r>
    </w:p>
    <w:p w14:paraId="149F773A" w14:textId="5C619734" w:rsidR="00D33247" w:rsidRPr="00D33247" w:rsidRDefault="00F75AD6" w:rsidP="00D33247">
      <w:pPr>
        <w:spacing w:line="276" w:lineRule="auto"/>
        <w:rPr>
          <w:rFonts w:ascii="Calibri" w:eastAsia="SimSun" w:hAnsi="Calibri" w:cs="Calibri"/>
          <w:sz w:val="24"/>
          <w:szCs w:val="24"/>
          <w:lang w:eastAsia="en-US"/>
        </w:rPr>
      </w:pPr>
      <w:r>
        <w:rPr>
          <w:rFonts w:ascii="Calibri" w:eastAsia="SimSun" w:hAnsi="Calibri" w:cs="Calibri"/>
          <w:sz w:val="24"/>
          <w:szCs w:val="24"/>
          <w:lang w:eastAsia="en-US"/>
        </w:rPr>
        <w:t xml:space="preserve">Zamawiający wymaga realizacji każdej części zamówienia w terminie </w:t>
      </w:r>
      <w:r w:rsidRPr="00F75AD6">
        <w:rPr>
          <w:rFonts w:ascii="Calibri" w:eastAsia="SimSun" w:hAnsi="Calibri" w:cs="Calibri"/>
          <w:b/>
          <w:bCs/>
          <w:sz w:val="24"/>
          <w:szCs w:val="24"/>
          <w:lang w:eastAsia="en-US"/>
        </w:rPr>
        <w:t>3 miesięcy od daty zawarcia umowy.</w:t>
      </w:r>
    </w:p>
    <w:p w14:paraId="389FDEA3" w14:textId="77777777" w:rsidR="007B5E3D" w:rsidRPr="00B65B57" w:rsidRDefault="007B5E3D">
      <w:pPr>
        <w:pStyle w:val="Nagwek2"/>
        <w:numPr>
          <w:ilvl w:val="0"/>
          <w:numId w:val="70"/>
        </w:numPr>
        <w:spacing w:before="240" w:after="120" w:line="288" w:lineRule="auto"/>
        <w:ind w:left="426" w:hanging="142"/>
        <w:jc w:val="left"/>
        <w:rPr>
          <w:rFonts w:ascii="Calibri" w:hAnsi="Calibri" w:cs="Calibri"/>
          <w:b/>
          <w:bCs/>
          <w:iCs/>
          <w:sz w:val="28"/>
          <w:szCs w:val="28"/>
        </w:rPr>
      </w:pPr>
      <w:r w:rsidRPr="00B65B57">
        <w:rPr>
          <w:rFonts w:ascii="Calibri" w:hAnsi="Calibri" w:cs="Calibri"/>
          <w:b/>
          <w:bCs/>
          <w:iCs/>
          <w:sz w:val="28"/>
          <w:szCs w:val="28"/>
        </w:rPr>
        <w:t>Projektowane Postanowienia Umowy w sprawie zamówienia publicznego,</w:t>
      </w:r>
      <w:r w:rsidR="00F06F74" w:rsidRPr="00B65B57">
        <w:rPr>
          <w:rFonts w:ascii="Calibri" w:hAnsi="Calibri" w:cs="Calibri"/>
          <w:b/>
          <w:bCs/>
          <w:iCs/>
          <w:sz w:val="28"/>
          <w:szCs w:val="28"/>
          <w:lang w:val="pl-PL"/>
        </w:rPr>
        <w:t xml:space="preserve"> </w:t>
      </w:r>
      <w:r w:rsidRPr="00B65B57">
        <w:rPr>
          <w:rFonts w:ascii="Calibri" w:hAnsi="Calibri" w:cs="Calibri"/>
          <w:b/>
          <w:bCs/>
          <w:iCs/>
          <w:sz w:val="28"/>
          <w:szCs w:val="28"/>
        </w:rPr>
        <w:t>które zostaną wprowadzone do treści tej umowy</w:t>
      </w:r>
    </w:p>
    <w:p w14:paraId="682CEB41" w14:textId="0E0ADED1" w:rsidR="00D66D25" w:rsidRPr="00B65B57" w:rsidRDefault="00D66D25">
      <w:pPr>
        <w:pStyle w:val="Akapitzlist"/>
        <w:numPr>
          <w:ilvl w:val="0"/>
          <w:numId w:val="59"/>
        </w:numPr>
        <w:spacing w:line="288" w:lineRule="auto"/>
        <w:ind w:left="284" w:hanging="284"/>
        <w:rPr>
          <w:rFonts w:ascii="Calibri" w:hAnsi="Calibri" w:cs="Calibri"/>
          <w:bCs/>
          <w:iCs/>
          <w:sz w:val="24"/>
          <w:szCs w:val="24"/>
        </w:rPr>
      </w:pPr>
      <w:r w:rsidRPr="00B65B57">
        <w:rPr>
          <w:rFonts w:ascii="Calibri" w:hAnsi="Calibri" w:cs="Calibri"/>
          <w:iCs/>
          <w:sz w:val="24"/>
          <w:szCs w:val="24"/>
        </w:rPr>
        <w:t>Projektowane Postanowienia Umowy w sprawie zamówienia publicznego, które zostaną wprowadzone do treści tej umowy, zawiera</w:t>
      </w:r>
      <w:r w:rsidR="00E247FF" w:rsidRPr="00B65B57">
        <w:rPr>
          <w:rFonts w:ascii="Calibri" w:hAnsi="Calibri" w:cs="Calibri"/>
          <w:iCs/>
          <w:sz w:val="24"/>
          <w:szCs w:val="24"/>
        </w:rPr>
        <w:t>ją</w:t>
      </w:r>
      <w:r w:rsidRPr="00B65B57">
        <w:rPr>
          <w:rFonts w:ascii="Calibri" w:hAnsi="Calibri" w:cs="Calibri"/>
          <w:iCs/>
          <w:sz w:val="24"/>
          <w:szCs w:val="24"/>
        </w:rPr>
        <w:t xml:space="preserve"> </w:t>
      </w:r>
      <w:r w:rsidRPr="004C7AF6">
        <w:rPr>
          <w:rFonts w:ascii="Calibri" w:hAnsi="Calibri" w:cs="Calibri"/>
          <w:b/>
          <w:bCs/>
          <w:iCs/>
          <w:sz w:val="24"/>
          <w:szCs w:val="24"/>
        </w:rPr>
        <w:t>załącznik</w:t>
      </w:r>
      <w:r w:rsidR="00E247FF" w:rsidRPr="004C7AF6">
        <w:rPr>
          <w:rFonts w:ascii="Calibri" w:hAnsi="Calibri" w:cs="Calibri"/>
          <w:b/>
          <w:bCs/>
          <w:iCs/>
          <w:sz w:val="24"/>
          <w:szCs w:val="24"/>
        </w:rPr>
        <w:t>i</w:t>
      </w:r>
      <w:r w:rsidRPr="004C7AF6">
        <w:rPr>
          <w:rFonts w:ascii="Calibri" w:hAnsi="Calibri" w:cs="Calibri"/>
          <w:b/>
          <w:bCs/>
          <w:iCs/>
          <w:sz w:val="24"/>
          <w:szCs w:val="24"/>
        </w:rPr>
        <w:t xml:space="preserve"> nr </w:t>
      </w:r>
      <w:r w:rsidR="00E231A0" w:rsidRPr="004C7AF6">
        <w:rPr>
          <w:rFonts w:ascii="Calibri" w:hAnsi="Calibri" w:cs="Calibri"/>
          <w:b/>
          <w:bCs/>
          <w:iCs/>
          <w:sz w:val="24"/>
          <w:szCs w:val="24"/>
        </w:rPr>
        <w:t>7</w:t>
      </w:r>
      <w:r w:rsidR="00E247FF" w:rsidRPr="004C7AF6">
        <w:rPr>
          <w:rFonts w:ascii="Calibri" w:hAnsi="Calibri" w:cs="Calibri"/>
          <w:b/>
          <w:bCs/>
          <w:iCs/>
          <w:sz w:val="24"/>
          <w:szCs w:val="24"/>
        </w:rPr>
        <w:t>a</w:t>
      </w:r>
      <w:r w:rsidR="003D3D5E" w:rsidRPr="004C7AF6">
        <w:rPr>
          <w:rFonts w:ascii="Calibri" w:hAnsi="Calibri" w:cs="Calibri"/>
          <w:b/>
          <w:bCs/>
          <w:iCs/>
          <w:sz w:val="24"/>
          <w:szCs w:val="24"/>
        </w:rPr>
        <w:t xml:space="preserve">, </w:t>
      </w:r>
      <w:r w:rsidR="00E231A0" w:rsidRPr="004C7AF6">
        <w:rPr>
          <w:rFonts w:ascii="Calibri" w:hAnsi="Calibri" w:cs="Calibri"/>
          <w:b/>
          <w:bCs/>
          <w:iCs/>
          <w:sz w:val="24"/>
          <w:szCs w:val="24"/>
        </w:rPr>
        <w:t>7</w:t>
      </w:r>
      <w:r w:rsidR="00E247FF" w:rsidRPr="004C7AF6">
        <w:rPr>
          <w:rFonts w:ascii="Calibri" w:hAnsi="Calibri" w:cs="Calibri"/>
          <w:b/>
          <w:bCs/>
          <w:iCs/>
          <w:sz w:val="24"/>
          <w:szCs w:val="24"/>
        </w:rPr>
        <w:t>b</w:t>
      </w:r>
      <w:r w:rsidR="004C7AF6" w:rsidRPr="004C7AF6">
        <w:rPr>
          <w:rFonts w:ascii="Calibri" w:hAnsi="Calibri" w:cs="Calibri"/>
          <w:b/>
          <w:bCs/>
          <w:iCs/>
          <w:sz w:val="24"/>
          <w:szCs w:val="24"/>
        </w:rPr>
        <w:t>,</w:t>
      </w:r>
      <w:r w:rsidR="003D3D5E" w:rsidRPr="004C7AF6">
        <w:rPr>
          <w:rFonts w:ascii="Calibri" w:hAnsi="Calibri" w:cs="Calibri"/>
          <w:b/>
          <w:bCs/>
          <w:iCs/>
          <w:sz w:val="24"/>
          <w:szCs w:val="24"/>
        </w:rPr>
        <w:t xml:space="preserve"> </w:t>
      </w:r>
      <w:r w:rsidR="00E231A0" w:rsidRPr="004C7AF6">
        <w:rPr>
          <w:rFonts w:ascii="Calibri" w:hAnsi="Calibri" w:cs="Calibri"/>
          <w:b/>
          <w:bCs/>
          <w:iCs/>
          <w:sz w:val="24"/>
          <w:szCs w:val="24"/>
        </w:rPr>
        <w:t>7</w:t>
      </w:r>
      <w:r w:rsidR="003D3D5E" w:rsidRPr="004C7AF6">
        <w:rPr>
          <w:rFonts w:ascii="Calibri" w:hAnsi="Calibri" w:cs="Calibri"/>
          <w:b/>
          <w:bCs/>
          <w:iCs/>
          <w:sz w:val="24"/>
          <w:szCs w:val="24"/>
        </w:rPr>
        <w:t>c</w:t>
      </w:r>
      <w:r w:rsidR="004C7AF6" w:rsidRPr="004C7AF6">
        <w:rPr>
          <w:rFonts w:ascii="Calibri" w:hAnsi="Calibri" w:cs="Calibri"/>
          <w:b/>
          <w:bCs/>
          <w:iCs/>
          <w:sz w:val="24"/>
          <w:szCs w:val="24"/>
        </w:rPr>
        <w:t xml:space="preserve">, </w:t>
      </w:r>
      <w:r w:rsidR="00933D56">
        <w:rPr>
          <w:rFonts w:ascii="Calibri" w:hAnsi="Calibri" w:cs="Calibri"/>
          <w:b/>
          <w:bCs/>
          <w:iCs/>
          <w:sz w:val="24"/>
          <w:szCs w:val="24"/>
        </w:rPr>
        <w:t xml:space="preserve">i </w:t>
      </w:r>
      <w:r w:rsidR="004C7AF6" w:rsidRPr="004C7AF6">
        <w:rPr>
          <w:rFonts w:ascii="Calibri" w:hAnsi="Calibri" w:cs="Calibri"/>
          <w:b/>
          <w:bCs/>
          <w:iCs/>
          <w:sz w:val="24"/>
          <w:szCs w:val="24"/>
        </w:rPr>
        <w:t>7</w:t>
      </w:r>
      <w:r w:rsidR="00933D56">
        <w:rPr>
          <w:rFonts w:ascii="Calibri" w:hAnsi="Calibri" w:cs="Calibri"/>
          <w:b/>
          <w:bCs/>
          <w:iCs/>
          <w:sz w:val="24"/>
          <w:szCs w:val="24"/>
        </w:rPr>
        <w:t>d</w:t>
      </w:r>
      <w:r w:rsidR="008B5828" w:rsidRPr="00B65B57">
        <w:rPr>
          <w:rFonts w:ascii="Calibri" w:hAnsi="Calibri" w:cs="Calibri"/>
          <w:b/>
          <w:bCs/>
          <w:iCs/>
          <w:sz w:val="24"/>
          <w:szCs w:val="24"/>
        </w:rPr>
        <w:t xml:space="preserve"> </w:t>
      </w:r>
      <w:r w:rsidRPr="00B65B57">
        <w:rPr>
          <w:rFonts w:ascii="Calibri" w:hAnsi="Calibri" w:cs="Calibri"/>
          <w:bCs/>
          <w:iCs/>
          <w:sz w:val="24"/>
          <w:szCs w:val="24"/>
        </w:rPr>
        <w:t>do SWZ.</w:t>
      </w:r>
      <w:r w:rsidR="0074073A" w:rsidRPr="00B65B57">
        <w:rPr>
          <w:rFonts w:ascii="Calibri" w:hAnsi="Calibri" w:cs="Calibri"/>
          <w:bCs/>
          <w:iCs/>
          <w:sz w:val="24"/>
          <w:szCs w:val="24"/>
        </w:rPr>
        <w:t xml:space="preserve"> </w:t>
      </w:r>
    </w:p>
    <w:p w14:paraId="1133431E" w14:textId="60D1AC11" w:rsidR="00241728" w:rsidRPr="00DD1E57" w:rsidRDefault="00241728">
      <w:pPr>
        <w:numPr>
          <w:ilvl w:val="0"/>
          <w:numId w:val="59"/>
        </w:numPr>
        <w:spacing w:line="276" w:lineRule="auto"/>
        <w:ind w:left="284" w:hanging="284"/>
        <w:rPr>
          <w:rFonts w:ascii="Calibri" w:hAnsi="Calibri" w:cs="Calibri"/>
          <w:iCs/>
          <w:color w:val="FF0066"/>
          <w:sz w:val="24"/>
          <w:szCs w:val="24"/>
        </w:rPr>
      </w:pPr>
      <w:r w:rsidRPr="00B65B57">
        <w:rPr>
          <w:rFonts w:ascii="Calibri" w:hAnsi="Calibri" w:cs="Calibri"/>
          <w:iCs/>
          <w:sz w:val="24"/>
          <w:szCs w:val="24"/>
        </w:rPr>
        <w:t xml:space="preserve">Zamawiający przewiduje możliwość zmian postanowień zawartej umowy (tzw. zmiany kontraktowe w oparciu o art. 455 ust. 1 pkt 1 </w:t>
      </w:r>
      <w:proofErr w:type="spellStart"/>
      <w:r w:rsidRPr="00B65B57">
        <w:rPr>
          <w:rFonts w:ascii="Calibri" w:hAnsi="Calibri" w:cs="Calibri"/>
          <w:iCs/>
          <w:sz w:val="24"/>
          <w:szCs w:val="24"/>
        </w:rPr>
        <w:t>uPzp</w:t>
      </w:r>
      <w:proofErr w:type="spellEnd"/>
      <w:r w:rsidRPr="00B65B57">
        <w:rPr>
          <w:rFonts w:ascii="Calibri" w:hAnsi="Calibri" w:cs="Calibri"/>
          <w:iCs/>
          <w:sz w:val="24"/>
          <w:szCs w:val="24"/>
        </w:rPr>
        <w:t>) w stosunku do treści oferty, na</w:t>
      </w:r>
      <w:r w:rsidR="00E247FF" w:rsidRPr="00B65B57">
        <w:rPr>
          <w:rFonts w:ascii="Calibri" w:hAnsi="Calibri" w:cs="Calibri"/>
          <w:iCs/>
          <w:sz w:val="24"/>
          <w:szCs w:val="24"/>
        </w:rPr>
        <w:t> </w:t>
      </w:r>
      <w:r w:rsidRPr="00B65B57">
        <w:rPr>
          <w:rFonts w:ascii="Calibri" w:hAnsi="Calibri" w:cs="Calibri"/>
          <w:iCs/>
          <w:sz w:val="24"/>
          <w:szCs w:val="24"/>
        </w:rPr>
        <w:t xml:space="preserve">podstawie której dokonano wyboru Wykonawcy, zgodnie z warunkami zawartymi </w:t>
      </w:r>
      <w:r w:rsidRPr="00B65B57">
        <w:rPr>
          <w:rFonts w:ascii="Calibri" w:hAnsi="Calibri" w:cs="Calibri"/>
          <w:b/>
          <w:bCs/>
          <w:iCs/>
          <w:sz w:val="24"/>
          <w:szCs w:val="24"/>
        </w:rPr>
        <w:t>w</w:t>
      </w:r>
      <w:r w:rsidR="003D3D5E">
        <w:rPr>
          <w:rFonts w:ascii="Calibri" w:hAnsi="Calibri" w:cs="Calibri"/>
          <w:b/>
          <w:bCs/>
          <w:iCs/>
          <w:sz w:val="24"/>
          <w:szCs w:val="24"/>
        </w:rPr>
        <w:t> </w:t>
      </w:r>
      <w:r w:rsidRPr="004C7AF6">
        <w:rPr>
          <w:rFonts w:ascii="Calibri" w:hAnsi="Calibri" w:cs="Calibri"/>
          <w:b/>
          <w:bCs/>
          <w:iCs/>
          <w:sz w:val="24"/>
          <w:szCs w:val="24"/>
        </w:rPr>
        <w:t>załącznik</w:t>
      </w:r>
      <w:r w:rsidR="00D30098">
        <w:rPr>
          <w:rFonts w:ascii="Calibri" w:hAnsi="Calibri" w:cs="Calibri"/>
          <w:b/>
          <w:bCs/>
          <w:iCs/>
          <w:sz w:val="24"/>
          <w:szCs w:val="24"/>
        </w:rPr>
        <w:t>u</w:t>
      </w:r>
      <w:r w:rsidRPr="004C7AF6">
        <w:rPr>
          <w:rFonts w:ascii="Calibri" w:hAnsi="Calibri" w:cs="Calibri"/>
          <w:b/>
          <w:bCs/>
          <w:iCs/>
          <w:sz w:val="24"/>
          <w:szCs w:val="24"/>
        </w:rPr>
        <w:t xml:space="preserve"> nr </w:t>
      </w:r>
      <w:r w:rsidR="00D93D3F" w:rsidRPr="004C7AF6">
        <w:rPr>
          <w:rFonts w:ascii="Calibri" w:hAnsi="Calibri" w:cs="Calibri"/>
          <w:b/>
          <w:bCs/>
          <w:iCs/>
          <w:sz w:val="24"/>
          <w:szCs w:val="24"/>
        </w:rPr>
        <w:t xml:space="preserve">7a, 7b, 7c, </w:t>
      </w:r>
      <w:r w:rsidR="00D93D3F">
        <w:rPr>
          <w:rFonts w:ascii="Calibri" w:hAnsi="Calibri" w:cs="Calibri"/>
          <w:b/>
          <w:bCs/>
          <w:iCs/>
          <w:sz w:val="24"/>
          <w:szCs w:val="24"/>
        </w:rPr>
        <w:t xml:space="preserve">i </w:t>
      </w:r>
      <w:r w:rsidR="00D93D3F" w:rsidRPr="004C7AF6">
        <w:rPr>
          <w:rFonts w:ascii="Calibri" w:hAnsi="Calibri" w:cs="Calibri"/>
          <w:b/>
          <w:bCs/>
          <w:iCs/>
          <w:sz w:val="24"/>
          <w:szCs w:val="24"/>
        </w:rPr>
        <w:t>7</w:t>
      </w:r>
      <w:r w:rsidR="00D93D3F">
        <w:rPr>
          <w:rFonts w:ascii="Calibri" w:hAnsi="Calibri" w:cs="Calibri"/>
          <w:b/>
          <w:bCs/>
          <w:iCs/>
          <w:sz w:val="24"/>
          <w:szCs w:val="24"/>
        </w:rPr>
        <w:t>d</w:t>
      </w:r>
      <w:r w:rsidR="00D93D3F" w:rsidRPr="00B65B57">
        <w:rPr>
          <w:rFonts w:ascii="Calibri" w:hAnsi="Calibri" w:cs="Calibri"/>
          <w:b/>
          <w:bCs/>
          <w:iCs/>
          <w:sz w:val="24"/>
          <w:szCs w:val="24"/>
        </w:rPr>
        <w:t xml:space="preserve"> </w:t>
      </w:r>
      <w:r w:rsidRPr="00B65B57">
        <w:rPr>
          <w:rFonts w:ascii="Calibri" w:hAnsi="Calibri" w:cs="Calibri"/>
          <w:bCs/>
          <w:iCs/>
          <w:sz w:val="24"/>
          <w:szCs w:val="24"/>
        </w:rPr>
        <w:t>do SWZ.</w:t>
      </w:r>
      <w:r w:rsidR="00DD1E57">
        <w:rPr>
          <w:rFonts w:ascii="Calibri" w:hAnsi="Calibri" w:cs="Calibri"/>
          <w:bCs/>
          <w:iCs/>
          <w:sz w:val="24"/>
          <w:szCs w:val="24"/>
        </w:rPr>
        <w:t xml:space="preserve"> </w:t>
      </w:r>
    </w:p>
    <w:p w14:paraId="76A285ED" w14:textId="77777777" w:rsidR="00241728" w:rsidRDefault="00241728">
      <w:pPr>
        <w:numPr>
          <w:ilvl w:val="0"/>
          <w:numId w:val="59"/>
        </w:numPr>
        <w:spacing w:line="276" w:lineRule="auto"/>
        <w:ind w:left="284" w:hanging="284"/>
        <w:rPr>
          <w:rFonts w:ascii="Calibri" w:hAnsi="Calibri" w:cs="Calibri"/>
          <w:iCs/>
          <w:sz w:val="24"/>
          <w:szCs w:val="24"/>
        </w:rPr>
      </w:pPr>
      <w:r w:rsidRPr="00B65B57">
        <w:rPr>
          <w:rFonts w:ascii="Calibri" w:hAnsi="Calibri" w:cs="Calibri"/>
          <w:iCs/>
          <w:sz w:val="24"/>
          <w:szCs w:val="24"/>
        </w:rPr>
        <w:t xml:space="preserve">Zmiana umowy może także nastąpić w przypadkach, o których mowa w art. 455 ust. 1 pkt 2-4 oraz ust. 2 ustawy </w:t>
      </w:r>
      <w:proofErr w:type="spellStart"/>
      <w:r w:rsidRPr="00B65B57">
        <w:rPr>
          <w:rFonts w:ascii="Calibri" w:hAnsi="Calibri" w:cs="Calibri"/>
          <w:iCs/>
          <w:sz w:val="24"/>
          <w:szCs w:val="24"/>
        </w:rPr>
        <w:t>Pzp</w:t>
      </w:r>
      <w:proofErr w:type="spellEnd"/>
      <w:r w:rsidRPr="00B65B57">
        <w:rPr>
          <w:rFonts w:ascii="Calibri" w:hAnsi="Calibri" w:cs="Calibri"/>
          <w:iCs/>
          <w:sz w:val="24"/>
          <w:szCs w:val="24"/>
        </w:rPr>
        <w:t xml:space="preserve">. </w:t>
      </w:r>
    </w:p>
    <w:p w14:paraId="1C34B589" w14:textId="2905BE02" w:rsidR="00D93D3F" w:rsidRPr="00D93D3F" w:rsidRDefault="00D93D3F" w:rsidP="00D93D3F">
      <w:pPr>
        <w:pStyle w:val="BodyText21"/>
        <w:widowControl/>
        <w:numPr>
          <w:ilvl w:val="0"/>
          <w:numId w:val="59"/>
        </w:numPr>
        <w:spacing w:after="240" w:line="276" w:lineRule="auto"/>
        <w:ind w:left="284" w:hanging="284"/>
        <w:contextualSpacing/>
        <w:jc w:val="left"/>
        <w:rPr>
          <w:rFonts w:ascii="Calibri" w:hAnsi="Calibri"/>
        </w:rPr>
      </w:pPr>
      <w:r w:rsidRPr="00AD4635">
        <w:rPr>
          <w:rFonts w:ascii="Calibri" w:hAnsi="Calibri"/>
        </w:rPr>
        <w:t>Wszelkie zmiany umowy mogą być dokonywane wyłącznie w formie aneksu do</w:t>
      </w:r>
      <w:r>
        <w:rPr>
          <w:rFonts w:ascii="Calibri" w:hAnsi="Calibri"/>
        </w:rPr>
        <w:t> </w:t>
      </w:r>
      <w:r w:rsidRPr="00AD4635">
        <w:rPr>
          <w:rFonts w:ascii="Calibri" w:hAnsi="Calibri"/>
        </w:rPr>
        <w:t>umowy pod rygorem nieważności.</w:t>
      </w:r>
    </w:p>
    <w:p w14:paraId="33A34802" w14:textId="77777777" w:rsidR="00DB3A54" w:rsidRPr="00B65B57" w:rsidRDefault="00DB3A54">
      <w:pPr>
        <w:pStyle w:val="Nagwek2"/>
        <w:numPr>
          <w:ilvl w:val="0"/>
          <w:numId w:val="70"/>
        </w:numPr>
        <w:spacing w:before="240" w:after="120" w:line="276" w:lineRule="auto"/>
        <w:ind w:left="426" w:hanging="142"/>
        <w:jc w:val="left"/>
        <w:rPr>
          <w:rFonts w:ascii="Calibri" w:hAnsi="Calibri" w:cs="Calibri"/>
          <w:b/>
          <w:bCs/>
          <w:iCs/>
          <w:sz w:val="28"/>
          <w:szCs w:val="28"/>
        </w:rPr>
      </w:pPr>
      <w:r w:rsidRPr="00B65B57">
        <w:rPr>
          <w:rFonts w:ascii="Calibri" w:hAnsi="Calibri" w:cs="Calibri"/>
          <w:b/>
          <w:bCs/>
          <w:iCs/>
          <w:sz w:val="28"/>
          <w:szCs w:val="28"/>
        </w:rPr>
        <w:t>Sposób obliczenia ceny</w:t>
      </w:r>
    </w:p>
    <w:p w14:paraId="6F24C8A0" w14:textId="091011B1" w:rsidR="00D33247" w:rsidRPr="00D33247" w:rsidRDefault="00D33247" w:rsidP="00D33247">
      <w:pPr>
        <w:widowControl w:val="0"/>
        <w:numPr>
          <w:ilvl w:val="0"/>
          <w:numId w:val="41"/>
        </w:numPr>
        <w:suppressAutoHyphens/>
        <w:spacing w:line="276" w:lineRule="auto"/>
        <w:ind w:left="284" w:hanging="284"/>
        <w:rPr>
          <w:rFonts w:asciiTheme="minorHAnsi" w:hAnsiTheme="minorHAnsi" w:cstheme="minorHAnsi"/>
          <w:sz w:val="24"/>
          <w:szCs w:val="24"/>
          <w:lang w:eastAsia="zh-CN"/>
        </w:rPr>
      </w:pPr>
      <w:r w:rsidRPr="00D33247">
        <w:rPr>
          <w:rFonts w:asciiTheme="minorHAnsi" w:hAnsiTheme="minorHAnsi" w:cstheme="minorHAnsi"/>
          <w:sz w:val="24"/>
          <w:szCs w:val="24"/>
          <w:lang w:eastAsia="zh-CN"/>
        </w:rPr>
        <w:t xml:space="preserve">Wykonawca określa cenę realizacji zamówienia na </w:t>
      </w:r>
      <w:r w:rsidRPr="00D33247">
        <w:rPr>
          <w:rFonts w:asciiTheme="minorHAnsi" w:hAnsiTheme="minorHAnsi" w:cstheme="minorHAnsi"/>
          <w:b/>
          <w:bCs/>
          <w:sz w:val="24"/>
          <w:szCs w:val="24"/>
          <w:shd w:val="clear" w:color="auto" w:fill="BDD6EE" w:themeFill="accent5" w:themeFillTint="66"/>
          <w:lang w:eastAsia="zh-CN"/>
        </w:rPr>
        <w:t>poszczególne części</w:t>
      </w:r>
      <w:r w:rsidRPr="00EB58A4">
        <w:rPr>
          <w:rFonts w:asciiTheme="minorHAnsi" w:hAnsiTheme="minorHAnsi" w:cstheme="minorHAnsi"/>
          <w:b/>
          <w:bCs/>
          <w:sz w:val="24"/>
          <w:szCs w:val="24"/>
          <w:shd w:val="clear" w:color="auto" w:fill="FFFFFF" w:themeFill="background1"/>
          <w:lang w:eastAsia="zh-CN"/>
        </w:rPr>
        <w:t xml:space="preserve"> </w:t>
      </w:r>
      <w:r w:rsidRPr="00D33247">
        <w:rPr>
          <w:rFonts w:asciiTheme="minorHAnsi" w:hAnsiTheme="minorHAnsi" w:cstheme="minorHAnsi"/>
          <w:sz w:val="24"/>
          <w:szCs w:val="24"/>
          <w:lang w:eastAsia="zh-CN"/>
        </w:rPr>
        <w:t xml:space="preserve">poprzez wskazanie w Formularzu ofertowym, sporządzonym wg </w:t>
      </w:r>
      <w:r w:rsidRPr="00D33247">
        <w:rPr>
          <w:rFonts w:asciiTheme="minorHAnsi" w:hAnsiTheme="minorHAnsi" w:cstheme="minorHAnsi"/>
          <w:b/>
          <w:bCs/>
          <w:sz w:val="24"/>
          <w:szCs w:val="24"/>
          <w:lang w:eastAsia="zh-CN"/>
        </w:rPr>
        <w:t xml:space="preserve">załącznika nr 2 </w:t>
      </w:r>
      <w:r w:rsidRPr="00D33247">
        <w:rPr>
          <w:rFonts w:asciiTheme="minorHAnsi" w:hAnsiTheme="minorHAnsi" w:cstheme="minorHAnsi"/>
          <w:bCs/>
          <w:sz w:val="24"/>
          <w:szCs w:val="24"/>
          <w:lang w:eastAsia="zh-CN"/>
        </w:rPr>
        <w:t>do SWZ</w:t>
      </w:r>
      <w:r w:rsidR="0070025C">
        <w:rPr>
          <w:rFonts w:asciiTheme="minorHAnsi" w:hAnsiTheme="minorHAnsi" w:cstheme="minorHAnsi"/>
          <w:bCs/>
          <w:sz w:val="24"/>
          <w:szCs w:val="24"/>
          <w:lang w:eastAsia="zh-CN"/>
        </w:rPr>
        <w:t xml:space="preserve">, </w:t>
      </w:r>
      <w:r w:rsidR="0070025C" w:rsidRPr="00DB3A54">
        <w:rPr>
          <w:rFonts w:ascii="Calibri" w:hAnsi="Calibri" w:cs="Calibri"/>
          <w:sz w:val="24"/>
          <w:szCs w:val="24"/>
        </w:rPr>
        <w:t>ceny ofertowej brutto za realizację przedmiotu zamówienia w danej części zamówienia</w:t>
      </w:r>
      <w:r w:rsidR="0070025C">
        <w:rPr>
          <w:rFonts w:ascii="Calibri" w:hAnsi="Calibri" w:cs="Calibri"/>
          <w:sz w:val="24"/>
          <w:szCs w:val="24"/>
        </w:rPr>
        <w:t>.</w:t>
      </w:r>
    </w:p>
    <w:p w14:paraId="22CF7F8B" w14:textId="2179F7F5" w:rsidR="00D33247" w:rsidRPr="00D33247" w:rsidRDefault="00D33247" w:rsidP="00D33247">
      <w:pPr>
        <w:pStyle w:val="Akapitzlist"/>
        <w:widowControl w:val="0"/>
        <w:numPr>
          <w:ilvl w:val="0"/>
          <w:numId w:val="41"/>
        </w:numPr>
        <w:suppressAutoHyphens/>
        <w:spacing w:line="276" w:lineRule="auto"/>
        <w:ind w:left="284" w:hanging="284"/>
        <w:rPr>
          <w:rFonts w:asciiTheme="minorHAnsi" w:hAnsiTheme="minorHAnsi" w:cstheme="minorHAnsi"/>
          <w:kern w:val="1"/>
          <w:sz w:val="24"/>
          <w:szCs w:val="24"/>
          <w:lang w:eastAsia="zh-CN"/>
        </w:rPr>
      </w:pPr>
      <w:r w:rsidRPr="00D33247">
        <w:rPr>
          <w:rFonts w:asciiTheme="minorHAnsi" w:hAnsiTheme="minorHAnsi" w:cstheme="minorHAnsi"/>
          <w:kern w:val="1"/>
          <w:sz w:val="24"/>
          <w:szCs w:val="24"/>
          <w:lang w:eastAsia="zh-CN"/>
        </w:rPr>
        <w:t>Cena ofertowa brutto musi uwzględniać wszystkie koszty związane z realizacją przedmiotu zamówienia zgodnie z opisem przedmiotu zamówienia oraz Projektowanymi Postanowieniami Umowy określonymi w niniejszej SWZ.</w:t>
      </w:r>
    </w:p>
    <w:p w14:paraId="0D5CB7CA" w14:textId="6DFDB986" w:rsidR="00D33247" w:rsidRPr="00D33247" w:rsidRDefault="00D33247" w:rsidP="00D33247">
      <w:pPr>
        <w:widowControl w:val="0"/>
        <w:numPr>
          <w:ilvl w:val="0"/>
          <w:numId w:val="41"/>
        </w:numPr>
        <w:suppressAutoHyphens/>
        <w:spacing w:line="276" w:lineRule="auto"/>
        <w:ind w:left="284" w:hanging="284"/>
        <w:rPr>
          <w:rFonts w:asciiTheme="minorHAnsi" w:hAnsiTheme="minorHAnsi" w:cstheme="minorHAnsi"/>
          <w:kern w:val="1"/>
          <w:sz w:val="24"/>
          <w:szCs w:val="24"/>
          <w:lang w:eastAsia="zh-CN"/>
        </w:rPr>
      </w:pPr>
      <w:r w:rsidRPr="00D33247">
        <w:rPr>
          <w:rFonts w:asciiTheme="minorHAnsi" w:hAnsiTheme="minorHAnsi" w:cstheme="minorHAnsi"/>
          <w:kern w:val="1"/>
          <w:sz w:val="24"/>
          <w:szCs w:val="24"/>
          <w:lang w:eastAsia="zh-CN"/>
        </w:rPr>
        <w:t>Cena oferty winna być wyrażona w złotych polskich (PLN).</w:t>
      </w:r>
    </w:p>
    <w:p w14:paraId="39036E04" w14:textId="4CB5C1DF" w:rsidR="00D33247" w:rsidRDefault="00D33247" w:rsidP="00D33247">
      <w:pPr>
        <w:widowControl w:val="0"/>
        <w:numPr>
          <w:ilvl w:val="0"/>
          <w:numId w:val="41"/>
        </w:numPr>
        <w:suppressAutoHyphens/>
        <w:spacing w:line="276" w:lineRule="auto"/>
        <w:ind w:left="284" w:hanging="284"/>
        <w:rPr>
          <w:rFonts w:asciiTheme="minorHAnsi" w:hAnsiTheme="minorHAnsi" w:cstheme="minorHAnsi"/>
          <w:kern w:val="1"/>
          <w:sz w:val="24"/>
          <w:szCs w:val="24"/>
          <w:lang w:eastAsia="zh-CN"/>
        </w:rPr>
      </w:pPr>
      <w:r w:rsidRPr="00D33247">
        <w:rPr>
          <w:rFonts w:asciiTheme="minorHAnsi" w:hAnsiTheme="minorHAnsi" w:cstheme="minorHAnsi"/>
          <w:kern w:val="1"/>
          <w:sz w:val="24"/>
          <w:szCs w:val="24"/>
          <w:lang w:eastAsia="zh-CN"/>
        </w:rPr>
        <w:t>Cena oferty powinna być wyrażona cyfrowo oraz podana z dokładnością do dwóch miejsc po przecinku.</w:t>
      </w:r>
    </w:p>
    <w:p w14:paraId="63A6F460" w14:textId="4E3F9C11" w:rsidR="00B11E58" w:rsidRPr="00D33247" w:rsidRDefault="00B11E58" w:rsidP="00D33247">
      <w:pPr>
        <w:widowControl w:val="0"/>
        <w:numPr>
          <w:ilvl w:val="0"/>
          <w:numId w:val="41"/>
        </w:numPr>
        <w:suppressAutoHyphens/>
        <w:spacing w:line="276" w:lineRule="auto"/>
        <w:ind w:left="284" w:hanging="284"/>
        <w:rPr>
          <w:rFonts w:asciiTheme="minorHAnsi" w:hAnsiTheme="minorHAnsi" w:cstheme="minorHAnsi"/>
          <w:kern w:val="1"/>
          <w:sz w:val="24"/>
          <w:szCs w:val="24"/>
          <w:lang w:eastAsia="zh-CN"/>
        </w:rPr>
      </w:pPr>
      <w:r w:rsidRPr="00B11E58">
        <w:rPr>
          <w:rFonts w:asciiTheme="minorHAnsi" w:hAnsiTheme="minorHAnsi" w:cstheme="minorHAnsi"/>
          <w:b/>
          <w:bCs/>
          <w:kern w:val="1"/>
          <w:sz w:val="24"/>
          <w:szCs w:val="24"/>
          <w:lang w:eastAsia="zh-CN"/>
        </w:rPr>
        <w:t>Podana w ofercie cena pozostaje niezmienna</w:t>
      </w:r>
      <w:r>
        <w:rPr>
          <w:rFonts w:asciiTheme="minorHAnsi" w:hAnsiTheme="minorHAnsi" w:cstheme="minorHAnsi"/>
          <w:kern w:val="1"/>
          <w:sz w:val="24"/>
          <w:szCs w:val="24"/>
          <w:lang w:eastAsia="zh-CN"/>
        </w:rPr>
        <w:t xml:space="preserve"> przez cały okres realizacji przedmiotu zamówienia.</w:t>
      </w:r>
    </w:p>
    <w:p w14:paraId="744D392D" w14:textId="26784F17" w:rsidR="00A95879" w:rsidRPr="00D33247" w:rsidRDefault="00304D95" w:rsidP="00D33247">
      <w:pPr>
        <w:pStyle w:val="WW-Tekstpodstawowywcity3"/>
        <w:numPr>
          <w:ilvl w:val="0"/>
          <w:numId w:val="41"/>
        </w:numPr>
        <w:spacing w:after="60" w:line="288" w:lineRule="auto"/>
        <w:ind w:left="284" w:right="-85"/>
        <w:jc w:val="left"/>
        <w:rPr>
          <w:rFonts w:ascii="Calibri" w:hAnsi="Calibri" w:cs="Calibri"/>
          <w:iCs/>
        </w:rPr>
      </w:pPr>
      <w:r w:rsidRPr="00D33247">
        <w:rPr>
          <w:rFonts w:ascii="Calibri" w:hAnsi="Calibri" w:cs="Calibri"/>
          <w:iCs/>
          <w:color w:val="000000"/>
        </w:rPr>
        <w:t>Wykonawca, składając ofertę (</w:t>
      </w:r>
      <w:r w:rsidR="00567D53" w:rsidRPr="00D33247">
        <w:rPr>
          <w:rFonts w:ascii="Calibri" w:hAnsi="Calibri" w:cs="Calibri"/>
          <w:iCs/>
          <w:color w:val="000000"/>
        </w:rPr>
        <w:t>na</w:t>
      </w:r>
      <w:r w:rsidRPr="00D33247">
        <w:rPr>
          <w:rFonts w:ascii="Calibri" w:hAnsi="Calibri" w:cs="Calibri"/>
          <w:iCs/>
          <w:color w:val="000000"/>
        </w:rPr>
        <w:t xml:space="preserve"> formularzu stanowiącym </w:t>
      </w:r>
      <w:r w:rsidRPr="00D33247">
        <w:rPr>
          <w:rFonts w:ascii="Calibri" w:hAnsi="Calibri" w:cs="Calibri"/>
          <w:b/>
          <w:iCs/>
          <w:color w:val="000000"/>
        </w:rPr>
        <w:t xml:space="preserve">załącznik nr </w:t>
      </w:r>
      <w:r w:rsidR="00620C5D" w:rsidRPr="00D33247">
        <w:rPr>
          <w:rFonts w:ascii="Calibri" w:hAnsi="Calibri" w:cs="Calibri"/>
          <w:b/>
          <w:iCs/>
          <w:color w:val="000000"/>
        </w:rPr>
        <w:t>2</w:t>
      </w:r>
      <w:r w:rsidRPr="00D33247">
        <w:rPr>
          <w:rFonts w:ascii="Calibri" w:hAnsi="Calibri" w:cs="Calibri"/>
          <w:iCs/>
          <w:color w:val="000000"/>
        </w:rPr>
        <w:t xml:space="preserve"> do SWZ) informuje Zamawiającego</w:t>
      </w:r>
      <w:r w:rsidR="00C75FAB" w:rsidRPr="00D33247">
        <w:rPr>
          <w:rFonts w:ascii="Calibri" w:hAnsi="Calibri" w:cs="Calibri"/>
          <w:iCs/>
          <w:color w:val="000000"/>
        </w:rPr>
        <w:t xml:space="preserve"> na podstawie art. 225 ust. 2 </w:t>
      </w:r>
      <w:proofErr w:type="spellStart"/>
      <w:r w:rsidR="00C75FAB" w:rsidRPr="00D33247">
        <w:rPr>
          <w:rFonts w:ascii="Calibri" w:hAnsi="Calibri" w:cs="Calibri"/>
          <w:iCs/>
          <w:color w:val="000000"/>
        </w:rPr>
        <w:t>uPzp</w:t>
      </w:r>
      <w:proofErr w:type="spellEnd"/>
      <w:r w:rsidRPr="00D33247">
        <w:rPr>
          <w:rFonts w:ascii="Calibri" w:hAnsi="Calibri" w:cs="Calibri"/>
          <w:iCs/>
          <w:color w:val="000000"/>
        </w:rPr>
        <w:t xml:space="preserve">, </w:t>
      </w:r>
      <w:r w:rsidR="00567D53" w:rsidRPr="00D33247">
        <w:rPr>
          <w:rFonts w:ascii="Calibri" w:hAnsi="Calibri" w:cs="Calibri"/>
          <w:iCs/>
          <w:color w:val="000000"/>
        </w:rPr>
        <w:t xml:space="preserve">że </w:t>
      </w:r>
      <w:r w:rsidRPr="00D33247">
        <w:rPr>
          <w:rFonts w:ascii="Calibri" w:hAnsi="Calibri" w:cs="Calibri"/>
          <w:b/>
          <w:bCs/>
          <w:iCs/>
          <w:color w:val="000000"/>
        </w:rPr>
        <w:t xml:space="preserve">wybór </w:t>
      </w:r>
      <w:r w:rsidR="00567D53" w:rsidRPr="00D33247">
        <w:rPr>
          <w:rFonts w:ascii="Calibri" w:hAnsi="Calibri" w:cs="Calibri"/>
          <w:b/>
          <w:bCs/>
          <w:iCs/>
          <w:color w:val="000000"/>
        </w:rPr>
        <w:t xml:space="preserve">jego </w:t>
      </w:r>
      <w:r w:rsidRPr="00D33247">
        <w:rPr>
          <w:rFonts w:ascii="Calibri" w:hAnsi="Calibri" w:cs="Calibri"/>
          <w:b/>
          <w:bCs/>
          <w:iCs/>
          <w:color w:val="000000"/>
        </w:rPr>
        <w:t>oferty będzie prowadzi</w:t>
      </w:r>
      <w:r w:rsidR="00567D53" w:rsidRPr="00D33247">
        <w:rPr>
          <w:rFonts w:ascii="Calibri" w:hAnsi="Calibri" w:cs="Calibri"/>
          <w:b/>
          <w:bCs/>
          <w:iCs/>
          <w:color w:val="000000"/>
        </w:rPr>
        <w:t>ł</w:t>
      </w:r>
      <w:r w:rsidR="00C75FAB" w:rsidRPr="00D33247">
        <w:rPr>
          <w:rFonts w:ascii="Calibri" w:hAnsi="Calibri" w:cs="Calibri"/>
          <w:b/>
          <w:bCs/>
          <w:iCs/>
          <w:color w:val="000000"/>
        </w:rPr>
        <w:t xml:space="preserve"> do</w:t>
      </w:r>
      <w:r w:rsidR="00B34B2F" w:rsidRPr="00D33247">
        <w:rPr>
          <w:rFonts w:ascii="Calibri" w:hAnsi="Calibri" w:cs="Calibri"/>
          <w:b/>
          <w:bCs/>
          <w:iCs/>
          <w:color w:val="000000"/>
        </w:rPr>
        <w:t xml:space="preserve"> </w:t>
      </w:r>
      <w:r w:rsidRPr="00D33247">
        <w:rPr>
          <w:rFonts w:ascii="Calibri" w:hAnsi="Calibri" w:cs="Calibri"/>
          <w:b/>
          <w:bCs/>
          <w:iCs/>
          <w:color w:val="000000"/>
        </w:rPr>
        <w:t>powstania u</w:t>
      </w:r>
      <w:r w:rsidR="00B02A59" w:rsidRPr="00D33247">
        <w:rPr>
          <w:rFonts w:ascii="Calibri" w:hAnsi="Calibri" w:cs="Calibri"/>
          <w:b/>
          <w:bCs/>
          <w:iCs/>
          <w:color w:val="000000"/>
        </w:rPr>
        <w:t xml:space="preserve"> </w:t>
      </w:r>
      <w:r w:rsidRPr="00D33247">
        <w:rPr>
          <w:rFonts w:ascii="Calibri" w:hAnsi="Calibri" w:cs="Calibri"/>
          <w:b/>
          <w:bCs/>
          <w:iCs/>
          <w:color w:val="000000"/>
        </w:rPr>
        <w:t>Zamawiającego obowiązku podatkowego,</w:t>
      </w:r>
      <w:r w:rsidRPr="00D33247">
        <w:rPr>
          <w:rFonts w:ascii="Calibri" w:hAnsi="Calibri" w:cs="Calibri"/>
          <w:iCs/>
          <w:color w:val="000000"/>
        </w:rPr>
        <w:t xml:space="preserve"> wskazując</w:t>
      </w:r>
      <w:r w:rsidR="00567D53" w:rsidRPr="00D33247">
        <w:rPr>
          <w:rFonts w:ascii="Calibri" w:hAnsi="Calibri" w:cs="Calibri"/>
          <w:iCs/>
          <w:color w:val="000000"/>
        </w:rPr>
        <w:t>:</w:t>
      </w:r>
    </w:p>
    <w:p w14:paraId="5197574D" w14:textId="77777777" w:rsidR="00A95879" w:rsidRPr="00B65B57" w:rsidRDefault="00304D95" w:rsidP="00DB3A54">
      <w:pPr>
        <w:pStyle w:val="Akapitzlist"/>
        <w:widowControl w:val="0"/>
        <w:numPr>
          <w:ilvl w:val="0"/>
          <w:numId w:val="40"/>
        </w:numPr>
        <w:suppressAutoHyphens/>
        <w:spacing w:line="288" w:lineRule="auto"/>
        <w:ind w:left="924" w:hanging="357"/>
        <w:rPr>
          <w:rFonts w:ascii="Calibri" w:hAnsi="Calibri" w:cs="Calibri"/>
          <w:iCs/>
          <w:sz w:val="24"/>
          <w:szCs w:val="24"/>
        </w:rPr>
      </w:pPr>
      <w:r w:rsidRPr="00B65B57">
        <w:rPr>
          <w:rFonts w:ascii="Calibri" w:hAnsi="Calibri" w:cs="Calibri"/>
          <w:iCs/>
          <w:color w:val="000000"/>
          <w:sz w:val="24"/>
          <w:szCs w:val="24"/>
        </w:rPr>
        <w:t>nazwę (rodzaj) towaru lub usługi, k</w:t>
      </w:r>
      <w:r w:rsidR="00567D53" w:rsidRPr="00B65B57">
        <w:rPr>
          <w:rFonts w:ascii="Calibri" w:hAnsi="Calibri" w:cs="Calibri"/>
          <w:iCs/>
          <w:color w:val="000000"/>
          <w:sz w:val="24"/>
          <w:szCs w:val="24"/>
        </w:rPr>
        <w:t>tórych dostawa lub świadczenie będą prowadziły do</w:t>
      </w:r>
      <w:r w:rsidR="00B83F31" w:rsidRPr="00B65B57">
        <w:rPr>
          <w:rFonts w:ascii="Calibri" w:hAnsi="Calibri" w:cs="Calibri"/>
          <w:iCs/>
          <w:color w:val="000000"/>
          <w:sz w:val="24"/>
          <w:szCs w:val="24"/>
        </w:rPr>
        <w:t> </w:t>
      </w:r>
      <w:r w:rsidR="00567D53" w:rsidRPr="00B65B57">
        <w:rPr>
          <w:rFonts w:ascii="Calibri" w:hAnsi="Calibri" w:cs="Calibri"/>
          <w:iCs/>
          <w:color w:val="000000"/>
          <w:sz w:val="24"/>
          <w:szCs w:val="24"/>
        </w:rPr>
        <w:t>powstania obowiązku podatkowego;</w:t>
      </w:r>
    </w:p>
    <w:p w14:paraId="35FD0ACD" w14:textId="77777777" w:rsidR="00A95879" w:rsidRPr="00B65B57" w:rsidRDefault="0063294A" w:rsidP="00DB3A54">
      <w:pPr>
        <w:pStyle w:val="Akapitzlist"/>
        <w:widowControl w:val="0"/>
        <w:numPr>
          <w:ilvl w:val="0"/>
          <w:numId w:val="40"/>
        </w:numPr>
        <w:suppressAutoHyphens/>
        <w:spacing w:line="288" w:lineRule="auto"/>
        <w:ind w:left="924" w:hanging="357"/>
        <w:rPr>
          <w:rFonts w:ascii="Calibri" w:hAnsi="Calibri" w:cs="Calibri"/>
          <w:iCs/>
          <w:sz w:val="24"/>
          <w:szCs w:val="24"/>
        </w:rPr>
      </w:pPr>
      <w:r w:rsidRPr="00B65B57">
        <w:rPr>
          <w:rFonts w:ascii="Calibri" w:hAnsi="Calibri" w:cs="Calibri"/>
          <w:iCs/>
          <w:color w:val="000000"/>
          <w:sz w:val="24"/>
          <w:szCs w:val="24"/>
        </w:rPr>
        <w:t>w</w:t>
      </w:r>
      <w:r w:rsidR="00567D53" w:rsidRPr="00B65B57">
        <w:rPr>
          <w:rFonts w:ascii="Calibri" w:hAnsi="Calibri" w:cs="Calibri"/>
          <w:iCs/>
          <w:color w:val="000000"/>
          <w:sz w:val="24"/>
          <w:szCs w:val="24"/>
        </w:rPr>
        <w:t>artość towaru lub usługi</w:t>
      </w:r>
      <w:r w:rsidRPr="00B65B57">
        <w:rPr>
          <w:rFonts w:ascii="Calibri" w:hAnsi="Calibri" w:cs="Calibri"/>
          <w:iCs/>
          <w:color w:val="000000"/>
          <w:sz w:val="24"/>
          <w:szCs w:val="24"/>
        </w:rPr>
        <w:t xml:space="preserve"> objętego obowiązkiem podatkowym Zamawiającego, bez kwoty podatku;</w:t>
      </w:r>
    </w:p>
    <w:p w14:paraId="47942E8B" w14:textId="77777777" w:rsidR="00FA1F2F" w:rsidRPr="00B65B57" w:rsidRDefault="0063294A" w:rsidP="00DB3A54">
      <w:pPr>
        <w:pStyle w:val="Akapitzlist"/>
        <w:widowControl w:val="0"/>
        <w:numPr>
          <w:ilvl w:val="0"/>
          <w:numId w:val="40"/>
        </w:numPr>
        <w:suppressAutoHyphens/>
        <w:spacing w:after="240" w:line="288" w:lineRule="auto"/>
        <w:ind w:left="924" w:hanging="357"/>
        <w:rPr>
          <w:rFonts w:ascii="Calibri" w:hAnsi="Calibri" w:cs="Calibri"/>
          <w:iCs/>
          <w:sz w:val="24"/>
          <w:szCs w:val="24"/>
        </w:rPr>
      </w:pPr>
      <w:r w:rsidRPr="00B65B57">
        <w:rPr>
          <w:rFonts w:ascii="Calibri" w:hAnsi="Calibri" w:cs="Calibri"/>
          <w:iCs/>
          <w:color w:val="000000"/>
          <w:sz w:val="24"/>
          <w:szCs w:val="24"/>
        </w:rPr>
        <w:t xml:space="preserve">stawkę podatku od towarów i usług, która zgodnie z wiedzą Wykonawcy, będzie </w:t>
      </w:r>
      <w:r w:rsidRPr="00B65B57">
        <w:rPr>
          <w:rFonts w:ascii="Calibri" w:hAnsi="Calibri" w:cs="Calibri"/>
          <w:iCs/>
          <w:color w:val="000000"/>
          <w:sz w:val="24"/>
          <w:szCs w:val="24"/>
        </w:rPr>
        <w:lastRenderedPageBreak/>
        <w:t>miała zastosowanie.</w:t>
      </w:r>
    </w:p>
    <w:p w14:paraId="1ACA5CB2" w14:textId="77777777" w:rsidR="00DB3A54" w:rsidRPr="00B65B57" w:rsidRDefault="00DB3A54">
      <w:pPr>
        <w:pStyle w:val="Nagwek2"/>
        <w:numPr>
          <w:ilvl w:val="0"/>
          <w:numId w:val="70"/>
        </w:numPr>
        <w:spacing w:after="120" w:line="276" w:lineRule="auto"/>
        <w:ind w:left="567" w:hanging="142"/>
        <w:jc w:val="left"/>
        <w:rPr>
          <w:rFonts w:ascii="Calibri" w:hAnsi="Calibri" w:cs="Calibri"/>
          <w:b/>
          <w:bCs/>
          <w:iCs/>
          <w:sz w:val="28"/>
          <w:szCs w:val="28"/>
        </w:rPr>
      </w:pPr>
      <w:r w:rsidRPr="00B65B57">
        <w:rPr>
          <w:rFonts w:ascii="Calibri" w:hAnsi="Calibri" w:cs="Calibri"/>
          <w:b/>
          <w:bCs/>
          <w:iCs/>
          <w:sz w:val="28"/>
          <w:szCs w:val="28"/>
        </w:rPr>
        <w:t>Informacja o środkach komunikacji elektronicznej, przy użyciu których zamawiający będzie komunikował się z wykonawcami</w:t>
      </w:r>
    </w:p>
    <w:p w14:paraId="6052D61B" w14:textId="365CA747" w:rsidR="00F8685E" w:rsidRDefault="006E67D3" w:rsidP="00B109AD">
      <w:pPr>
        <w:numPr>
          <w:ilvl w:val="1"/>
          <w:numId w:val="4"/>
        </w:numPr>
        <w:tabs>
          <w:tab w:val="clear" w:pos="567"/>
        </w:tabs>
        <w:spacing w:line="288" w:lineRule="auto"/>
        <w:ind w:left="284" w:hanging="284"/>
        <w:rPr>
          <w:rFonts w:ascii="Calibri" w:hAnsi="Calibri" w:cs="Calibri"/>
          <w:iCs/>
          <w:sz w:val="24"/>
          <w:szCs w:val="24"/>
        </w:rPr>
      </w:pPr>
      <w:r w:rsidRPr="00B65B57">
        <w:rPr>
          <w:rFonts w:ascii="Calibri" w:hAnsi="Calibri" w:cs="Calibri"/>
          <w:iCs/>
          <w:sz w:val="24"/>
          <w:szCs w:val="24"/>
        </w:rPr>
        <w:t xml:space="preserve">Z zastrzeżeniem </w:t>
      </w:r>
      <w:r w:rsidR="00F8685E" w:rsidRPr="00B65B57">
        <w:rPr>
          <w:rFonts w:ascii="Calibri" w:hAnsi="Calibri" w:cs="Calibri"/>
          <w:iCs/>
          <w:sz w:val="24"/>
          <w:szCs w:val="24"/>
        </w:rPr>
        <w:t xml:space="preserve">postanowień zawartych </w:t>
      </w:r>
      <w:r w:rsidR="00F8685E" w:rsidRPr="00B74E03">
        <w:rPr>
          <w:rFonts w:ascii="Calibri" w:hAnsi="Calibri" w:cs="Calibri"/>
          <w:iCs/>
          <w:sz w:val="24"/>
          <w:szCs w:val="24"/>
        </w:rPr>
        <w:t>w rozdziale X SWZ oraz</w:t>
      </w:r>
      <w:r w:rsidR="00F8685E" w:rsidRPr="00B65B57">
        <w:rPr>
          <w:rFonts w:ascii="Calibri" w:hAnsi="Calibri" w:cs="Calibri"/>
          <w:iCs/>
          <w:sz w:val="24"/>
          <w:szCs w:val="24"/>
        </w:rPr>
        <w:t xml:space="preserve"> w ust. </w:t>
      </w:r>
      <w:r w:rsidR="00B223DC">
        <w:rPr>
          <w:rFonts w:ascii="Calibri" w:hAnsi="Calibri" w:cs="Calibri"/>
          <w:iCs/>
          <w:sz w:val="24"/>
          <w:szCs w:val="24"/>
        </w:rPr>
        <w:t>2 i 7</w:t>
      </w:r>
      <w:r w:rsidR="00F8685E" w:rsidRPr="00B65B57">
        <w:rPr>
          <w:rFonts w:ascii="Calibri" w:hAnsi="Calibri" w:cs="Calibri"/>
          <w:iCs/>
          <w:sz w:val="24"/>
          <w:szCs w:val="24"/>
        </w:rPr>
        <w:t xml:space="preserve"> rozdziału VII SWZ, komunikacja między Zamawiającym a Wykonawcami może się odbywać </w:t>
      </w:r>
      <w:r w:rsidR="00F8685E" w:rsidRPr="00B65B57">
        <w:rPr>
          <w:rFonts w:ascii="Calibri" w:hAnsi="Calibri" w:cs="Calibri"/>
          <w:b/>
          <w:bCs/>
          <w:iCs/>
          <w:sz w:val="24"/>
          <w:szCs w:val="24"/>
        </w:rPr>
        <w:t>wyłącznie przy użyciu środków komunikacji elektronicznej</w:t>
      </w:r>
      <w:r w:rsidR="00F8685E" w:rsidRPr="00B65B57">
        <w:rPr>
          <w:rFonts w:ascii="Calibri" w:hAnsi="Calibri" w:cs="Calibri"/>
          <w:iCs/>
          <w:sz w:val="24"/>
          <w:szCs w:val="24"/>
        </w:rPr>
        <w:t xml:space="preserve"> w rozumieniu ustawy z dnia 18 lipca 2002 r. o świadczeniu usług drogą elektroniczną (Dz.U. z 2020 r. poz. 344), tj. p</w:t>
      </w:r>
      <w:r w:rsidR="00F8685E" w:rsidRPr="00B65B57">
        <w:rPr>
          <w:rFonts w:ascii="Calibri" w:hAnsi="Calibri"/>
          <w:iCs/>
          <w:sz w:val="24"/>
          <w:szCs w:val="24"/>
        </w:rPr>
        <w:t xml:space="preserve">latformy zakupowej Urzędu Miasta Tarnowa - </w:t>
      </w:r>
      <w:hyperlink r:id="rId9" w:history="1">
        <w:r w:rsidR="006C6222" w:rsidRPr="00463A9E">
          <w:rPr>
            <w:rStyle w:val="Hipercze"/>
            <w:rFonts w:ascii="Calibri" w:hAnsi="Calibri" w:cs="Calibri"/>
            <w:iCs/>
            <w:sz w:val="24"/>
            <w:szCs w:val="24"/>
          </w:rPr>
          <w:t>https://platformazakupowa.pl/transakcja/961687</w:t>
        </w:r>
      </w:hyperlink>
      <w:r w:rsidR="006C6222">
        <w:rPr>
          <w:rFonts w:ascii="Calibri" w:hAnsi="Calibri" w:cs="Calibri"/>
          <w:iCs/>
          <w:sz w:val="24"/>
          <w:szCs w:val="24"/>
        </w:rPr>
        <w:t xml:space="preserve"> </w:t>
      </w:r>
      <w:r w:rsidR="00A013FA" w:rsidRPr="006C6222">
        <w:rPr>
          <w:rFonts w:ascii="Calibri" w:hAnsi="Calibri" w:cs="Calibri"/>
          <w:iCs/>
          <w:sz w:val="24"/>
          <w:szCs w:val="24"/>
        </w:rPr>
        <w:t xml:space="preserve"> </w:t>
      </w:r>
    </w:p>
    <w:p w14:paraId="74FF9E62" w14:textId="2AF16D0A" w:rsidR="00B223DC" w:rsidRPr="00B223DC" w:rsidRDefault="00B223DC" w:rsidP="00B223DC">
      <w:pPr>
        <w:numPr>
          <w:ilvl w:val="1"/>
          <w:numId w:val="4"/>
        </w:numPr>
        <w:spacing w:line="288" w:lineRule="auto"/>
        <w:ind w:left="284" w:hanging="284"/>
        <w:rPr>
          <w:rFonts w:ascii="Calibri" w:hAnsi="Calibri" w:cs="Calibri"/>
          <w:sz w:val="24"/>
          <w:szCs w:val="24"/>
        </w:rPr>
      </w:pPr>
      <w:r>
        <w:rPr>
          <w:rFonts w:ascii="Calibri" w:hAnsi="Calibri" w:cs="Calibri"/>
          <w:sz w:val="24"/>
          <w:szCs w:val="24"/>
        </w:rPr>
        <w:t xml:space="preserve">W szczególnie uzasadnionych przypadkach uniemożliwiających komunikację Wykonawcy i Zamawiającego za pośrednictwem Platformy zakupowej Urzędu Miasta Tarnowa, Zamawiający dopuszcza komunikację za pomocą poczty elektronicznej - adres e-mail: </w:t>
      </w:r>
      <w:hyperlink r:id="rId10" w:history="1">
        <w:r>
          <w:rPr>
            <w:rStyle w:val="Hipercze"/>
            <w:rFonts w:ascii="Calibri" w:hAnsi="Calibri" w:cs="Calibri"/>
            <w:sz w:val="24"/>
            <w:szCs w:val="24"/>
          </w:rPr>
          <w:t>agnieszka.jekot@umt.tarnow.pl</w:t>
        </w:r>
      </w:hyperlink>
      <w:r>
        <w:rPr>
          <w:rFonts w:ascii="Calibri" w:hAnsi="Calibri" w:cs="Calibri"/>
          <w:sz w:val="24"/>
          <w:szCs w:val="24"/>
        </w:rPr>
        <w:t xml:space="preserve"> </w:t>
      </w:r>
      <w:r>
        <w:rPr>
          <w:rFonts w:ascii="Calibri" w:hAnsi="Calibri" w:cs="Calibri"/>
          <w:b/>
          <w:bCs/>
          <w:sz w:val="24"/>
          <w:szCs w:val="24"/>
        </w:rPr>
        <w:t>(nie dotyczy składania ofert).</w:t>
      </w:r>
    </w:p>
    <w:p w14:paraId="64ECA18C" w14:textId="77777777" w:rsidR="00F8685E" w:rsidRPr="00B65B57" w:rsidRDefault="00F8685E" w:rsidP="00B109AD">
      <w:pPr>
        <w:numPr>
          <w:ilvl w:val="1"/>
          <w:numId w:val="4"/>
        </w:numPr>
        <w:tabs>
          <w:tab w:val="clear" w:pos="567"/>
        </w:tabs>
        <w:spacing w:line="288" w:lineRule="auto"/>
        <w:ind w:left="284" w:hanging="284"/>
        <w:rPr>
          <w:rFonts w:ascii="Calibri" w:hAnsi="Calibri" w:cs="Calibri"/>
          <w:iCs/>
          <w:sz w:val="24"/>
          <w:szCs w:val="24"/>
        </w:rPr>
      </w:pPr>
      <w:r w:rsidRPr="00B65B57">
        <w:rPr>
          <w:rFonts w:ascii="Calibri" w:hAnsi="Calibri" w:cs="Calibri"/>
          <w:b/>
          <w:iCs/>
          <w:sz w:val="24"/>
          <w:szCs w:val="24"/>
        </w:rPr>
        <w:t xml:space="preserve">Ofertę składa się pod rygorem nieważności, </w:t>
      </w:r>
      <w:r w:rsidRPr="00B65B57">
        <w:rPr>
          <w:rFonts w:ascii="Calibri" w:hAnsi="Calibri" w:cs="Calibri"/>
          <w:iCs/>
          <w:sz w:val="24"/>
          <w:szCs w:val="24"/>
        </w:rPr>
        <w:t>zgodnie z wyborem Wykonawcy:</w:t>
      </w:r>
    </w:p>
    <w:p w14:paraId="64FE6C99" w14:textId="77777777" w:rsidR="00F8685E" w:rsidRPr="00B65B57" w:rsidRDefault="00F8685E" w:rsidP="00B109AD">
      <w:pPr>
        <w:pStyle w:val="Akapitzlist"/>
        <w:numPr>
          <w:ilvl w:val="2"/>
          <w:numId w:val="4"/>
        </w:numPr>
        <w:spacing w:line="288" w:lineRule="auto"/>
        <w:ind w:left="568" w:hanging="284"/>
        <w:rPr>
          <w:rFonts w:ascii="Calibri" w:hAnsi="Calibri" w:cs="Calibri"/>
          <w:iCs/>
          <w:sz w:val="24"/>
          <w:szCs w:val="24"/>
        </w:rPr>
      </w:pPr>
      <w:r w:rsidRPr="00B65B57">
        <w:rPr>
          <w:rFonts w:ascii="Calibri" w:hAnsi="Calibri" w:cs="Calibri"/>
          <w:b/>
          <w:iCs/>
          <w:sz w:val="24"/>
          <w:szCs w:val="24"/>
        </w:rPr>
        <w:t>w formie elektronicznej (oznacza to postać elektroniczną opatrzoną kwalifikowanym podpisem elektronicznym),</w:t>
      </w:r>
    </w:p>
    <w:p w14:paraId="0F990346" w14:textId="77777777" w:rsidR="00F8685E" w:rsidRPr="00B65B57" w:rsidRDefault="00F8685E" w:rsidP="00B109AD">
      <w:pPr>
        <w:pStyle w:val="Akapitzlist"/>
        <w:numPr>
          <w:ilvl w:val="2"/>
          <w:numId w:val="4"/>
        </w:numPr>
        <w:spacing w:line="288" w:lineRule="auto"/>
        <w:ind w:left="568" w:hanging="284"/>
        <w:rPr>
          <w:rFonts w:ascii="Calibri" w:hAnsi="Calibri" w:cs="Calibri"/>
          <w:iCs/>
          <w:sz w:val="24"/>
          <w:szCs w:val="24"/>
        </w:rPr>
      </w:pPr>
      <w:r w:rsidRPr="00B65B57">
        <w:rPr>
          <w:rFonts w:ascii="Calibri" w:hAnsi="Calibri" w:cs="Calibri"/>
          <w:b/>
          <w:iCs/>
          <w:sz w:val="24"/>
          <w:szCs w:val="24"/>
        </w:rPr>
        <w:t>w postaci elektronicznej opatrzonej podpisem zaufanym lub podpisem osobistym</w:t>
      </w:r>
    </w:p>
    <w:p w14:paraId="7C1F5829" w14:textId="77777777" w:rsidR="00DB3A54" w:rsidRPr="00B65B57" w:rsidRDefault="00DB3A54" w:rsidP="00B109AD">
      <w:pPr>
        <w:spacing w:line="288" w:lineRule="auto"/>
        <w:ind w:firstLine="284"/>
        <w:rPr>
          <w:rFonts w:ascii="Calibri" w:hAnsi="Calibri" w:cs="Calibri"/>
          <w:b/>
          <w:iCs/>
          <w:sz w:val="24"/>
          <w:szCs w:val="24"/>
        </w:rPr>
      </w:pPr>
      <w:r w:rsidRPr="00B65B57">
        <w:rPr>
          <w:rFonts w:ascii="Calibri" w:hAnsi="Calibri" w:cs="Calibri"/>
          <w:b/>
          <w:iCs/>
          <w:sz w:val="24"/>
          <w:szCs w:val="24"/>
        </w:rPr>
        <w:t xml:space="preserve">– </w:t>
      </w:r>
      <w:r w:rsidRPr="00B65B57">
        <w:rPr>
          <w:rFonts w:ascii="Calibri" w:hAnsi="Calibri" w:cs="Calibri"/>
          <w:b/>
          <w:iCs/>
          <w:sz w:val="24"/>
          <w:szCs w:val="24"/>
          <w:shd w:val="clear" w:color="auto" w:fill="BDD6EE"/>
        </w:rPr>
        <w:t>wyłącznie poprzez platformę zakupową Urzędu Miasta Tarnowa.</w:t>
      </w:r>
    </w:p>
    <w:p w14:paraId="598624E3" w14:textId="19D952AF" w:rsidR="000D45D0" w:rsidRPr="00B65B57" w:rsidRDefault="000D45D0" w:rsidP="00B109AD">
      <w:pPr>
        <w:spacing w:line="288" w:lineRule="auto"/>
        <w:ind w:left="284"/>
        <w:rPr>
          <w:rFonts w:ascii="Calibri" w:hAnsi="Calibri" w:cs="Calibri"/>
          <w:iCs/>
          <w:sz w:val="24"/>
          <w:szCs w:val="24"/>
        </w:rPr>
      </w:pPr>
      <w:r w:rsidRPr="00B65B57">
        <w:rPr>
          <w:rFonts w:ascii="Calibri" w:hAnsi="Calibri" w:cs="Calibri"/>
          <w:iCs/>
          <w:sz w:val="24"/>
          <w:szCs w:val="24"/>
        </w:rPr>
        <w:t>Ilekroć w SWZ jest mowa o ofercie, należy przez to rozumieć również ofertę dodatkową, o</w:t>
      </w:r>
      <w:r w:rsidR="00EE62B3" w:rsidRPr="00B65B57">
        <w:rPr>
          <w:rFonts w:ascii="Calibri" w:hAnsi="Calibri" w:cs="Calibri"/>
          <w:iCs/>
          <w:sz w:val="24"/>
          <w:szCs w:val="24"/>
        </w:rPr>
        <w:t> </w:t>
      </w:r>
      <w:r w:rsidRPr="00B65B57">
        <w:rPr>
          <w:rFonts w:ascii="Calibri" w:hAnsi="Calibri" w:cs="Calibri"/>
          <w:iCs/>
          <w:sz w:val="24"/>
          <w:szCs w:val="24"/>
        </w:rPr>
        <w:t xml:space="preserve">której mowa w rozdz. </w:t>
      </w:r>
      <w:r w:rsidR="0090317A" w:rsidRPr="00904535">
        <w:rPr>
          <w:rFonts w:ascii="Calibri" w:hAnsi="Calibri" w:cs="Calibri"/>
          <w:iCs/>
          <w:color w:val="000000"/>
          <w:sz w:val="24"/>
          <w:szCs w:val="24"/>
        </w:rPr>
        <w:t>X</w:t>
      </w:r>
      <w:r w:rsidR="0037438B" w:rsidRPr="00904535">
        <w:rPr>
          <w:rFonts w:ascii="Calibri" w:hAnsi="Calibri" w:cs="Calibri"/>
          <w:iCs/>
          <w:color w:val="000000"/>
          <w:sz w:val="24"/>
          <w:szCs w:val="24"/>
        </w:rPr>
        <w:t>IX</w:t>
      </w:r>
      <w:r w:rsidR="00E247FF" w:rsidRPr="00904535">
        <w:rPr>
          <w:rFonts w:ascii="Calibri" w:hAnsi="Calibri" w:cs="Calibri"/>
          <w:iCs/>
          <w:color w:val="000000"/>
          <w:sz w:val="24"/>
          <w:szCs w:val="24"/>
        </w:rPr>
        <w:t xml:space="preserve"> </w:t>
      </w:r>
      <w:r w:rsidRPr="00904535">
        <w:rPr>
          <w:rFonts w:ascii="Calibri" w:hAnsi="Calibri" w:cs="Calibri"/>
          <w:iCs/>
          <w:sz w:val="24"/>
          <w:szCs w:val="24"/>
        </w:rPr>
        <w:t>ust.</w:t>
      </w:r>
      <w:r w:rsidR="0090317A" w:rsidRPr="00904535">
        <w:rPr>
          <w:rFonts w:ascii="Calibri" w:hAnsi="Calibri" w:cs="Calibri"/>
          <w:iCs/>
          <w:sz w:val="24"/>
          <w:szCs w:val="24"/>
        </w:rPr>
        <w:t xml:space="preserve"> </w:t>
      </w:r>
      <w:r w:rsidR="0037438B" w:rsidRPr="00904535">
        <w:rPr>
          <w:rFonts w:ascii="Calibri" w:hAnsi="Calibri" w:cs="Calibri"/>
          <w:iCs/>
          <w:color w:val="000000"/>
          <w:sz w:val="24"/>
          <w:szCs w:val="24"/>
        </w:rPr>
        <w:t>4</w:t>
      </w:r>
      <w:r w:rsidRPr="00904535">
        <w:rPr>
          <w:rFonts w:ascii="Calibri" w:hAnsi="Calibri" w:cs="Calibri"/>
          <w:iCs/>
          <w:color w:val="000000"/>
          <w:sz w:val="24"/>
          <w:szCs w:val="24"/>
        </w:rPr>
        <w:t xml:space="preserve"> </w:t>
      </w:r>
      <w:r w:rsidRPr="00904535">
        <w:rPr>
          <w:rFonts w:ascii="Calibri" w:hAnsi="Calibri" w:cs="Calibri"/>
          <w:iCs/>
          <w:sz w:val="24"/>
          <w:szCs w:val="24"/>
        </w:rPr>
        <w:t>SWZ.</w:t>
      </w:r>
    </w:p>
    <w:p w14:paraId="0A420C62" w14:textId="77777777" w:rsidR="006E67D3" w:rsidRPr="00B65B57" w:rsidRDefault="006E67D3" w:rsidP="00B109AD">
      <w:pPr>
        <w:numPr>
          <w:ilvl w:val="1"/>
          <w:numId w:val="4"/>
        </w:numPr>
        <w:tabs>
          <w:tab w:val="clear" w:pos="567"/>
        </w:tabs>
        <w:spacing w:line="288" w:lineRule="auto"/>
        <w:ind w:left="284" w:hanging="284"/>
        <w:rPr>
          <w:rFonts w:ascii="Calibri" w:hAnsi="Calibri" w:cs="Calibri"/>
          <w:iCs/>
          <w:sz w:val="24"/>
          <w:szCs w:val="24"/>
        </w:rPr>
      </w:pPr>
      <w:r w:rsidRPr="00B65B57">
        <w:rPr>
          <w:rFonts w:ascii="Calibri" w:hAnsi="Calibri" w:cs="Calibri"/>
          <w:iCs/>
          <w:sz w:val="24"/>
          <w:szCs w:val="24"/>
        </w:rPr>
        <w:t>Zamawiający lub Wykonawca przekazują</w:t>
      </w:r>
      <w:r w:rsidR="00FC397D" w:rsidRPr="00B65B57">
        <w:rPr>
          <w:rFonts w:ascii="Calibri" w:hAnsi="Calibri" w:cs="Calibri"/>
          <w:iCs/>
          <w:sz w:val="24"/>
          <w:szCs w:val="24"/>
        </w:rPr>
        <w:t>c</w:t>
      </w:r>
      <w:r w:rsidRPr="00B65B57">
        <w:rPr>
          <w:rFonts w:ascii="Calibri" w:hAnsi="Calibri" w:cs="Calibri"/>
          <w:iCs/>
          <w:sz w:val="24"/>
          <w:szCs w:val="24"/>
        </w:rPr>
        <w:t xml:space="preserve"> oświadczenia, wnioski, zawiadomienia oraz informacje przy użyciu środków komunikacji elektronicznej w</w:t>
      </w:r>
      <w:r w:rsidR="00D81793" w:rsidRPr="00B65B57">
        <w:rPr>
          <w:rFonts w:ascii="Calibri" w:hAnsi="Calibri" w:cs="Calibri"/>
          <w:iCs/>
          <w:sz w:val="24"/>
          <w:szCs w:val="24"/>
        </w:rPr>
        <w:t xml:space="preserve"> </w:t>
      </w:r>
      <w:r w:rsidRPr="00B65B57">
        <w:rPr>
          <w:rFonts w:ascii="Calibri" w:hAnsi="Calibri" w:cs="Calibri"/>
          <w:iCs/>
          <w:sz w:val="24"/>
          <w:szCs w:val="24"/>
        </w:rPr>
        <w:t>rozumieniu ustawy z dnia 18 lipca 2002 r. o</w:t>
      </w:r>
      <w:r w:rsidR="000D45D0" w:rsidRPr="00B65B57">
        <w:rPr>
          <w:rFonts w:ascii="Calibri" w:hAnsi="Calibri" w:cs="Calibri"/>
          <w:iCs/>
          <w:sz w:val="24"/>
          <w:szCs w:val="24"/>
        </w:rPr>
        <w:t> </w:t>
      </w:r>
      <w:r w:rsidRPr="00B65B57">
        <w:rPr>
          <w:rFonts w:ascii="Calibri" w:hAnsi="Calibri" w:cs="Calibri"/>
          <w:iCs/>
          <w:sz w:val="24"/>
          <w:szCs w:val="24"/>
        </w:rPr>
        <w:t xml:space="preserve">świadczeniu usług drogą elektroniczną, </w:t>
      </w:r>
      <w:r w:rsidR="00FC397D" w:rsidRPr="00B65B57">
        <w:rPr>
          <w:rFonts w:ascii="Calibri" w:hAnsi="Calibri" w:cs="Calibri"/>
          <w:iCs/>
          <w:sz w:val="24"/>
          <w:szCs w:val="24"/>
        </w:rPr>
        <w:t>mogą</w:t>
      </w:r>
      <w:r w:rsidRPr="00B65B57">
        <w:rPr>
          <w:rFonts w:ascii="Calibri" w:hAnsi="Calibri" w:cs="Calibri"/>
          <w:iCs/>
          <w:sz w:val="24"/>
          <w:szCs w:val="24"/>
        </w:rPr>
        <w:t xml:space="preserve"> </w:t>
      </w:r>
      <w:r w:rsidR="00FC397D" w:rsidRPr="00B65B57">
        <w:rPr>
          <w:rFonts w:ascii="Calibri" w:hAnsi="Calibri" w:cs="Calibri"/>
          <w:iCs/>
          <w:sz w:val="24"/>
          <w:szCs w:val="24"/>
        </w:rPr>
        <w:t>zażądać od</w:t>
      </w:r>
      <w:r w:rsidRPr="00B65B57">
        <w:rPr>
          <w:rFonts w:ascii="Calibri" w:hAnsi="Calibri" w:cs="Calibri"/>
          <w:iCs/>
          <w:sz w:val="24"/>
          <w:szCs w:val="24"/>
        </w:rPr>
        <w:t xml:space="preserve"> drugiej </w:t>
      </w:r>
      <w:r w:rsidR="00FC397D" w:rsidRPr="00B65B57">
        <w:rPr>
          <w:rFonts w:ascii="Calibri" w:hAnsi="Calibri" w:cs="Calibri"/>
          <w:iCs/>
          <w:sz w:val="24"/>
          <w:szCs w:val="24"/>
        </w:rPr>
        <w:t>strony niezwłocznego potwierdzenia</w:t>
      </w:r>
      <w:r w:rsidRPr="00B65B57">
        <w:rPr>
          <w:rFonts w:ascii="Calibri" w:hAnsi="Calibri" w:cs="Calibri"/>
          <w:iCs/>
          <w:sz w:val="24"/>
          <w:szCs w:val="24"/>
        </w:rPr>
        <w:t xml:space="preserve"> ich otrzymania.</w:t>
      </w:r>
      <w:r w:rsidR="00923583" w:rsidRPr="00B65B57">
        <w:rPr>
          <w:rFonts w:ascii="Calibri" w:hAnsi="Calibri" w:cs="Calibri"/>
          <w:iCs/>
          <w:sz w:val="24"/>
          <w:szCs w:val="24"/>
        </w:rPr>
        <w:t xml:space="preserve"> </w:t>
      </w:r>
    </w:p>
    <w:p w14:paraId="49695411" w14:textId="3759E38D" w:rsidR="00F67E34" w:rsidRPr="00B74E03" w:rsidRDefault="00B74E03" w:rsidP="00B74E03">
      <w:pPr>
        <w:pStyle w:val="Akapitzlist"/>
        <w:numPr>
          <w:ilvl w:val="1"/>
          <w:numId w:val="4"/>
        </w:numPr>
        <w:shd w:val="clear" w:color="auto" w:fill="FFFFFF" w:themeFill="background1"/>
        <w:tabs>
          <w:tab w:val="clear" w:pos="567"/>
        </w:tabs>
        <w:spacing w:line="288" w:lineRule="auto"/>
        <w:ind w:left="284" w:hanging="284"/>
        <w:rPr>
          <w:rFonts w:ascii="Calibri" w:hAnsi="Calibri" w:cs="Calibri"/>
          <w:iCs/>
          <w:sz w:val="24"/>
          <w:szCs w:val="24"/>
        </w:rPr>
      </w:pPr>
      <w:r w:rsidRPr="00B74E03">
        <w:rPr>
          <w:rFonts w:ascii="Calibri" w:hAnsi="Calibri" w:cs="Calibri"/>
          <w:b/>
          <w:bCs/>
          <w:iCs/>
          <w:sz w:val="24"/>
          <w:szCs w:val="24"/>
          <w:shd w:val="clear" w:color="auto" w:fill="BDD6EE" w:themeFill="accent5" w:themeFillTint="66"/>
        </w:rPr>
        <w:t>Komunikacja między Zamawiającym a Wykonawcami</w:t>
      </w:r>
      <w:r w:rsidRPr="00B74E03">
        <w:rPr>
          <w:rFonts w:ascii="Calibri" w:hAnsi="Calibri" w:cs="Calibri"/>
          <w:iCs/>
          <w:sz w:val="24"/>
          <w:szCs w:val="24"/>
          <w:shd w:val="clear" w:color="auto" w:fill="BDD6EE" w:themeFill="accent5" w:themeFillTint="66"/>
        </w:rPr>
        <w:t>, w tym wszelkie oświadczenia, wnioski, zawiadomienia oraz informacje</w:t>
      </w:r>
      <w:r w:rsidRPr="00B74E03">
        <w:rPr>
          <w:rFonts w:ascii="Calibri" w:hAnsi="Calibri" w:cs="Calibri"/>
          <w:b/>
          <w:bCs/>
          <w:iCs/>
          <w:sz w:val="24"/>
          <w:szCs w:val="24"/>
          <w:shd w:val="clear" w:color="auto" w:fill="BDD6EE" w:themeFill="accent5" w:themeFillTint="66"/>
        </w:rPr>
        <w:t>, odbywa się za pośrednictwem platformazakupowa.pl</w:t>
      </w:r>
      <w:r w:rsidRPr="00B74E03">
        <w:rPr>
          <w:rFonts w:ascii="Calibri" w:hAnsi="Calibri" w:cs="Calibri"/>
          <w:iCs/>
          <w:sz w:val="24"/>
          <w:szCs w:val="24"/>
          <w:shd w:val="clear" w:color="auto" w:fill="BDD6EE" w:themeFill="accent5" w:themeFillTint="66"/>
        </w:rPr>
        <w:t xml:space="preserve"> i formularza „Wyślij wiadomość do zamawiającego”. 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r w:rsidR="00F67E34" w:rsidRPr="00B74E03">
        <w:rPr>
          <w:rFonts w:ascii="Calibri" w:hAnsi="Calibri" w:cs="Calibri"/>
          <w:iCs/>
          <w:sz w:val="24"/>
          <w:szCs w:val="24"/>
        </w:rPr>
        <w:t>.</w:t>
      </w:r>
    </w:p>
    <w:p w14:paraId="68CAEDAF" w14:textId="77777777" w:rsidR="00F67E34" w:rsidRPr="00B65B57" w:rsidRDefault="00F67E34" w:rsidP="00B109AD">
      <w:pPr>
        <w:pStyle w:val="Akapitzlist"/>
        <w:numPr>
          <w:ilvl w:val="1"/>
          <w:numId w:val="4"/>
        </w:numPr>
        <w:tabs>
          <w:tab w:val="clear" w:pos="567"/>
        </w:tabs>
        <w:spacing w:line="288" w:lineRule="auto"/>
        <w:ind w:left="284" w:hanging="284"/>
        <w:rPr>
          <w:rFonts w:ascii="Calibri" w:hAnsi="Calibri" w:cs="Calibri"/>
          <w:iCs/>
          <w:sz w:val="24"/>
          <w:szCs w:val="24"/>
        </w:rPr>
      </w:pPr>
      <w:r w:rsidRPr="00B65B57">
        <w:rPr>
          <w:rFonts w:ascii="Calibri" w:hAnsi="Calibri" w:cs="Calibri"/>
          <w:iCs/>
          <w:sz w:val="24"/>
          <w:szCs w:val="24"/>
        </w:rPr>
        <w:t>Zamawiający będzie przekazywał Wykonawcom informacje w formie elektronicznej za pośrednictwem platformazakupowa.pl. Informacje dotyczące odpowiedzi na pytania, zmiany specyfikacji, zmiany terminu składania i otwarcia ofert Zamawiający będzie zamieszczał na platformie w sekcji „Komunikaty”. Korespondencja, której zgodnie z</w:t>
      </w:r>
      <w:r w:rsidR="00A363CC" w:rsidRPr="00B65B57">
        <w:rPr>
          <w:rFonts w:ascii="Calibri" w:hAnsi="Calibri" w:cs="Calibri"/>
          <w:iCs/>
          <w:sz w:val="24"/>
          <w:szCs w:val="24"/>
        </w:rPr>
        <w:t> </w:t>
      </w:r>
      <w:r w:rsidRPr="00B65B57">
        <w:rPr>
          <w:rFonts w:ascii="Calibri" w:hAnsi="Calibri" w:cs="Calibri"/>
          <w:iCs/>
          <w:sz w:val="24"/>
          <w:szCs w:val="24"/>
        </w:rPr>
        <w:t>obowiązującymi przepisami adresatem jest konkretny Wykonawca, będzie przekazywana w formie elektronicznej za pośrednictwem platformazakupowa.pl do</w:t>
      </w:r>
      <w:r w:rsidR="00A363CC" w:rsidRPr="00B65B57">
        <w:rPr>
          <w:rFonts w:ascii="Calibri" w:hAnsi="Calibri" w:cs="Calibri"/>
          <w:iCs/>
          <w:sz w:val="24"/>
          <w:szCs w:val="24"/>
        </w:rPr>
        <w:t> </w:t>
      </w:r>
      <w:r w:rsidRPr="00B65B57">
        <w:rPr>
          <w:rFonts w:ascii="Calibri" w:hAnsi="Calibri" w:cs="Calibri"/>
          <w:iCs/>
          <w:sz w:val="24"/>
          <w:szCs w:val="24"/>
        </w:rPr>
        <w:t>konkretnego Wykonawcy.</w:t>
      </w:r>
    </w:p>
    <w:p w14:paraId="4C0D46CA" w14:textId="77777777" w:rsidR="00F67E34" w:rsidRPr="00B65B57" w:rsidRDefault="00F67E34" w:rsidP="00B109AD">
      <w:pPr>
        <w:pStyle w:val="Akapitzlist"/>
        <w:numPr>
          <w:ilvl w:val="1"/>
          <w:numId w:val="4"/>
        </w:numPr>
        <w:tabs>
          <w:tab w:val="clear" w:pos="567"/>
        </w:tabs>
        <w:spacing w:line="288" w:lineRule="auto"/>
        <w:ind w:left="284" w:hanging="284"/>
        <w:rPr>
          <w:rFonts w:ascii="Calibri" w:hAnsi="Calibri" w:cs="Calibri"/>
          <w:iCs/>
          <w:sz w:val="24"/>
          <w:szCs w:val="24"/>
        </w:rPr>
      </w:pPr>
      <w:r w:rsidRPr="00B65B57">
        <w:rPr>
          <w:rFonts w:ascii="Calibri" w:hAnsi="Calibri" w:cs="Calibri"/>
          <w:b/>
          <w:bCs/>
          <w:iCs/>
          <w:sz w:val="24"/>
          <w:szCs w:val="24"/>
        </w:rPr>
        <w:lastRenderedPageBreak/>
        <w:t>Komunikacja ustna</w:t>
      </w:r>
      <w:r w:rsidRPr="00B65B57">
        <w:rPr>
          <w:rFonts w:ascii="Calibri" w:hAnsi="Calibri" w:cs="Calibri"/>
          <w:iCs/>
          <w:sz w:val="24"/>
          <w:szCs w:val="24"/>
        </w:rPr>
        <w:t xml:space="preserve"> dopuszczalna jest wyłącznie w odniesieniu do informacji, które nie są</w:t>
      </w:r>
      <w:r w:rsidR="00B34B2F" w:rsidRPr="00B65B57">
        <w:rPr>
          <w:rFonts w:ascii="Calibri" w:hAnsi="Calibri" w:cs="Calibri"/>
          <w:iCs/>
          <w:sz w:val="24"/>
          <w:szCs w:val="24"/>
        </w:rPr>
        <w:t> </w:t>
      </w:r>
      <w:r w:rsidRPr="00B65B57">
        <w:rPr>
          <w:rFonts w:ascii="Calibri" w:hAnsi="Calibri" w:cs="Calibri"/>
          <w:iCs/>
          <w:sz w:val="24"/>
          <w:szCs w:val="24"/>
        </w:rPr>
        <w:t>istotne, w</w:t>
      </w:r>
      <w:r w:rsidR="00B34B2F" w:rsidRPr="00B65B57">
        <w:rPr>
          <w:rFonts w:ascii="Calibri" w:hAnsi="Calibri" w:cs="Calibri"/>
          <w:iCs/>
          <w:sz w:val="24"/>
          <w:szCs w:val="24"/>
        </w:rPr>
        <w:t xml:space="preserve"> </w:t>
      </w:r>
      <w:r w:rsidRPr="00B65B57">
        <w:rPr>
          <w:rFonts w:ascii="Calibri" w:hAnsi="Calibri" w:cs="Calibri"/>
          <w:iCs/>
          <w:sz w:val="24"/>
          <w:szCs w:val="24"/>
        </w:rPr>
        <w:t>szczególności nie dotyczą ogłoszenia o zamówieniu lub dokumentów zamówienia, ofert, o ile jej treść jest udokumentowana (wymagana jest pisemna notatka z</w:t>
      </w:r>
      <w:r w:rsidR="00EE62B3" w:rsidRPr="00B65B57">
        <w:rPr>
          <w:rFonts w:ascii="Calibri" w:hAnsi="Calibri" w:cs="Calibri"/>
          <w:iCs/>
          <w:sz w:val="24"/>
          <w:szCs w:val="24"/>
        </w:rPr>
        <w:t> </w:t>
      </w:r>
      <w:r w:rsidRPr="00B65B57">
        <w:rPr>
          <w:rFonts w:ascii="Calibri" w:hAnsi="Calibri" w:cs="Calibri"/>
          <w:iCs/>
          <w:sz w:val="24"/>
          <w:szCs w:val="24"/>
        </w:rPr>
        <w:t>ustnej rozmowy).</w:t>
      </w:r>
    </w:p>
    <w:p w14:paraId="346182A8" w14:textId="77777777" w:rsidR="00F67E34" w:rsidRPr="00B65B57" w:rsidRDefault="00F67E34" w:rsidP="00B109AD">
      <w:pPr>
        <w:pStyle w:val="Akapitzlist"/>
        <w:numPr>
          <w:ilvl w:val="1"/>
          <w:numId w:val="4"/>
        </w:numPr>
        <w:tabs>
          <w:tab w:val="clear" w:pos="567"/>
        </w:tabs>
        <w:spacing w:line="288" w:lineRule="auto"/>
        <w:ind w:left="284" w:hanging="284"/>
        <w:rPr>
          <w:rFonts w:ascii="Calibri" w:hAnsi="Calibri" w:cs="Calibri"/>
          <w:iCs/>
          <w:sz w:val="24"/>
          <w:szCs w:val="24"/>
        </w:rPr>
      </w:pPr>
      <w:r w:rsidRPr="00B65B57">
        <w:rPr>
          <w:rFonts w:ascii="Calibri" w:hAnsi="Calibri" w:cs="Calibri"/>
          <w:iCs/>
          <w:sz w:val="24"/>
          <w:szCs w:val="24"/>
        </w:rPr>
        <w:t xml:space="preserve">Wykonawca jako podmiot profesjonalny </w:t>
      </w:r>
      <w:r w:rsidRPr="00B65B57">
        <w:rPr>
          <w:rFonts w:ascii="Calibri" w:hAnsi="Calibri" w:cs="Calibri"/>
          <w:b/>
          <w:bCs/>
          <w:iCs/>
          <w:sz w:val="24"/>
          <w:szCs w:val="24"/>
        </w:rPr>
        <w:t>ma obowiązek sprawdzania komunikatów i</w:t>
      </w:r>
      <w:r w:rsidR="00EE62B3" w:rsidRPr="00B65B57">
        <w:rPr>
          <w:rFonts w:ascii="Calibri" w:hAnsi="Calibri" w:cs="Calibri"/>
          <w:b/>
          <w:bCs/>
          <w:iCs/>
          <w:sz w:val="24"/>
          <w:szCs w:val="24"/>
        </w:rPr>
        <w:t> </w:t>
      </w:r>
      <w:r w:rsidRPr="00B65B57">
        <w:rPr>
          <w:rFonts w:ascii="Calibri" w:hAnsi="Calibri" w:cs="Calibri"/>
          <w:b/>
          <w:bCs/>
          <w:iCs/>
          <w:sz w:val="24"/>
          <w:szCs w:val="24"/>
        </w:rPr>
        <w:t>wiadomości</w:t>
      </w:r>
      <w:r w:rsidRPr="00B65B57">
        <w:rPr>
          <w:rFonts w:ascii="Calibri" w:hAnsi="Calibri" w:cs="Calibri"/>
          <w:iCs/>
          <w:sz w:val="24"/>
          <w:szCs w:val="24"/>
        </w:rPr>
        <w:t xml:space="preserve"> </w:t>
      </w:r>
      <w:r w:rsidRPr="00B65B57">
        <w:rPr>
          <w:rFonts w:ascii="Calibri" w:hAnsi="Calibri" w:cs="Calibri"/>
          <w:b/>
          <w:bCs/>
          <w:iCs/>
          <w:sz w:val="24"/>
          <w:szCs w:val="24"/>
        </w:rPr>
        <w:t>bezpośrednio na platformazakupowa.pl</w:t>
      </w:r>
      <w:r w:rsidRPr="00B65B57">
        <w:rPr>
          <w:rFonts w:ascii="Calibri" w:hAnsi="Calibri" w:cs="Calibri"/>
          <w:iCs/>
          <w:sz w:val="24"/>
          <w:szCs w:val="24"/>
        </w:rPr>
        <w:t xml:space="preserve"> przesłanych przez Zamawiającego, gdyż system powiadomień może ulec awarii lub powiadomienie może trafić do folderu SPAM.</w:t>
      </w:r>
    </w:p>
    <w:p w14:paraId="1BDE479E" w14:textId="77777777" w:rsidR="00F67E34" w:rsidRPr="00B65B57" w:rsidRDefault="00F67E34" w:rsidP="00B109AD">
      <w:pPr>
        <w:pStyle w:val="Akapitzlist"/>
        <w:numPr>
          <w:ilvl w:val="1"/>
          <w:numId w:val="4"/>
        </w:numPr>
        <w:tabs>
          <w:tab w:val="clear" w:pos="567"/>
        </w:tabs>
        <w:spacing w:line="288" w:lineRule="auto"/>
        <w:ind w:left="284" w:hanging="284"/>
        <w:rPr>
          <w:rFonts w:ascii="Calibri" w:hAnsi="Calibri" w:cs="Calibri"/>
          <w:iCs/>
          <w:sz w:val="24"/>
          <w:szCs w:val="24"/>
        </w:rPr>
      </w:pPr>
      <w:r w:rsidRPr="00B65B57">
        <w:rPr>
          <w:rFonts w:ascii="Calibri" w:hAnsi="Calibri" w:cs="Calibri"/>
          <w:iCs/>
          <w:sz w:val="24"/>
          <w:szCs w:val="24"/>
        </w:rPr>
        <w:t>Niezwłocznie po otwarciu złożonych ofert, Zamawiający zamieści na stronie prowadzonego postępowania informacje o:</w:t>
      </w:r>
    </w:p>
    <w:p w14:paraId="396E310C" w14:textId="77777777" w:rsidR="00F67E34" w:rsidRPr="00B65B57" w:rsidRDefault="00F67E34" w:rsidP="00B109AD">
      <w:pPr>
        <w:pStyle w:val="Akapitzlist"/>
        <w:numPr>
          <w:ilvl w:val="2"/>
          <w:numId w:val="4"/>
        </w:numPr>
        <w:spacing w:line="288" w:lineRule="auto"/>
        <w:ind w:left="567" w:hanging="283"/>
        <w:rPr>
          <w:rFonts w:ascii="Calibri" w:hAnsi="Calibri" w:cs="Calibri"/>
          <w:iCs/>
          <w:sz w:val="24"/>
          <w:szCs w:val="24"/>
        </w:rPr>
      </w:pPr>
      <w:r w:rsidRPr="00B65B57">
        <w:rPr>
          <w:rFonts w:ascii="Calibri" w:hAnsi="Calibri" w:cs="Calibri"/>
          <w:iCs/>
          <w:sz w:val="24"/>
          <w:szCs w:val="24"/>
        </w:rPr>
        <w:t>nazwach albo imionach i nazwiskach oraz siedzibach lub miejscach prowadzonej działalności gospodarczej albo miejscach zamieszkania Wykonawców, których oferty zostały otwarte;</w:t>
      </w:r>
    </w:p>
    <w:p w14:paraId="535C591F" w14:textId="77777777" w:rsidR="00F67E34" w:rsidRPr="00B65B57" w:rsidRDefault="00F67E34" w:rsidP="00B109AD">
      <w:pPr>
        <w:pStyle w:val="Akapitzlist"/>
        <w:numPr>
          <w:ilvl w:val="2"/>
          <w:numId w:val="4"/>
        </w:numPr>
        <w:spacing w:line="288" w:lineRule="auto"/>
        <w:ind w:left="567" w:hanging="283"/>
        <w:rPr>
          <w:rFonts w:ascii="Calibri" w:hAnsi="Calibri" w:cs="Calibri"/>
          <w:b/>
          <w:iCs/>
          <w:sz w:val="24"/>
          <w:szCs w:val="24"/>
        </w:rPr>
      </w:pPr>
      <w:r w:rsidRPr="00B65B57">
        <w:rPr>
          <w:rFonts w:ascii="Calibri" w:hAnsi="Calibri" w:cs="Calibri"/>
          <w:iCs/>
          <w:sz w:val="24"/>
          <w:szCs w:val="24"/>
        </w:rPr>
        <w:t>cenach zawartych w ofertach.</w:t>
      </w:r>
    </w:p>
    <w:p w14:paraId="18D3EA35" w14:textId="77777777" w:rsidR="00C50E75" w:rsidRPr="00B65B57" w:rsidRDefault="00F67E34" w:rsidP="00367B22">
      <w:pPr>
        <w:numPr>
          <w:ilvl w:val="0"/>
          <w:numId w:val="95"/>
        </w:numPr>
        <w:spacing w:after="240" w:line="288" w:lineRule="auto"/>
        <w:ind w:left="426" w:hanging="426"/>
        <w:rPr>
          <w:rFonts w:ascii="Calibri" w:hAnsi="Calibri" w:cs="Calibri"/>
          <w:iCs/>
          <w:sz w:val="24"/>
          <w:szCs w:val="24"/>
        </w:rPr>
      </w:pPr>
      <w:r w:rsidRPr="00B65B57">
        <w:rPr>
          <w:rFonts w:ascii="Calibri" w:hAnsi="Calibri" w:cs="Calibri"/>
          <w:iCs/>
          <w:sz w:val="24"/>
          <w:szCs w:val="24"/>
        </w:rPr>
        <w:t>Informację o wyborze oferty najkorzystniejszej bądź o unieważnieniu postępowania Zamawiający zamieści na stronie prowadzonego postępowania.</w:t>
      </w:r>
    </w:p>
    <w:p w14:paraId="14CCB4F8" w14:textId="77777777" w:rsidR="00B109AD" w:rsidRPr="00B65B57" w:rsidRDefault="00B109AD">
      <w:pPr>
        <w:pStyle w:val="Nagwek2"/>
        <w:numPr>
          <w:ilvl w:val="0"/>
          <w:numId w:val="70"/>
        </w:numPr>
        <w:spacing w:after="120" w:line="276" w:lineRule="auto"/>
        <w:ind w:left="567" w:hanging="210"/>
        <w:jc w:val="left"/>
        <w:rPr>
          <w:rFonts w:ascii="Calibri" w:hAnsi="Calibri" w:cs="Calibri"/>
          <w:b/>
          <w:bCs/>
          <w:iCs/>
          <w:sz w:val="28"/>
          <w:szCs w:val="28"/>
        </w:rPr>
      </w:pPr>
      <w:r w:rsidRPr="00B65B57">
        <w:rPr>
          <w:rFonts w:ascii="Calibri" w:hAnsi="Calibri" w:cs="Calibri"/>
          <w:b/>
          <w:bCs/>
          <w:iCs/>
          <w:sz w:val="28"/>
          <w:szCs w:val="28"/>
        </w:rPr>
        <w:t>Informacje o wymaganiach technicznych i organizacyjnych sporządzania, wysyłania i odbierania korespondencji elektronicznej</w:t>
      </w:r>
    </w:p>
    <w:p w14:paraId="0C474D09" w14:textId="77777777" w:rsidR="00C50E75" w:rsidRPr="00B65B57" w:rsidRDefault="00C50E75">
      <w:pPr>
        <w:widowControl w:val="0"/>
        <w:numPr>
          <w:ilvl w:val="1"/>
          <w:numId w:val="42"/>
        </w:numPr>
        <w:suppressAutoHyphens/>
        <w:spacing w:line="288" w:lineRule="auto"/>
        <w:ind w:left="284" w:hanging="284"/>
        <w:rPr>
          <w:rFonts w:ascii="Calibri" w:hAnsi="Calibri" w:cs="Calibri"/>
          <w:iCs/>
          <w:kern w:val="1"/>
          <w:sz w:val="24"/>
          <w:szCs w:val="24"/>
          <w:lang w:eastAsia="zh-CN"/>
        </w:rPr>
      </w:pPr>
      <w:r w:rsidRPr="00B65B57">
        <w:rPr>
          <w:rFonts w:ascii="Calibri" w:hAnsi="Calibri" w:cs="Calibri"/>
          <w:iCs/>
          <w:kern w:val="1"/>
          <w:sz w:val="24"/>
          <w:szCs w:val="24"/>
          <w:lang w:eastAsia="zh-CN"/>
        </w:rPr>
        <w:t>Wykonawca, przystępując do niniejszego postępowania o udzielenie zamówienia publicznego:</w:t>
      </w:r>
    </w:p>
    <w:p w14:paraId="26631BED" w14:textId="77777777" w:rsidR="00C50E75" w:rsidRPr="00B65B57" w:rsidRDefault="00C50E75">
      <w:pPr>
        <w:pStyle w:val="Akapitzlist"/>
        <w:widowControl w:val="0"/>
        <w:numPr>
          <w:ilvl w:val="0"/>
          <w:numId w:val="64"/>
        </w:numPr>
        <w:tabs>
          <w:tab w:val="left" w:pos="284"/>
        </w:tabs>
        <w:suppressAutoHyphens/>
        <w:spacing w:line="288" w:lineRule="auto"/>
        <w:rPr>
          <w:rFonts w:ascii="Calibri" w:hAnsi="Calibri" w:cs="Calibri"/>
          <w:iCs/>
          <w:kern w:val="1"/>
          <w:sz w:val="24"/>
          <w:szCs w:val="24"/>
          <w:lang w:eastAsia="zh-CN"/>
        </w:rPr>
      </w:pPr>
      <w:r w:rsidRPr="00B65B57">
        <w:rPr>
          <w:rFonts w:ascii="Calibri" w:hAnsi="Calibri" w:cs="Calibri"/>
          <w:iCs/>
          <w:kern w:val="1"/>
          <w:sz w:val="24"/>
          <w:szCs w:val="24"/>
          <w:lang w:eastAsia="zh-CN"/>
        </w:rPr>
        <w:t xml:space="preserve">akceptuje warunki korzystania z platformazakupowa.pl określone w Regulaminie zamieszczonym na stronie internetowej pod linkiem </w:t>
      </w:r>
      <w:hyperlink r:id="rId11" w:history="1">
        <w:r w:rsidRPr="00B65B57">
          <w:rPr>
            <w:rStyle w:val="Hipercze"/>
            <w:rFonts w:ascii="Calibri" w:hAnsi="Calibri" w:cs="Calibri"/>
            <w:iCs/>
            <w:kern w:val="1"/>
            <w:sz w:val="24"/>
            <w:szCs w:val="24"/>
            <w:lang w:eastAsia="zh-CN"/>
          </w:rPr>
          <w:t>https://platformazakupowa.pl/strona/1-regulamin</w:t>
        </w:r>
      </w:hyperlink>
      <w:r w:rsidRPr="00B65B57">
        <w:rPr>
          <w:rFonts w:ascii="Calibri" w:hAnsi="Calibri" w:cs="Calibri"/>
          <w:iCs/>
          <w:kern w:val="1"/>
          <w:sz w:val="24"/>
          <w:szCs w:val="24"/>
          <w:lang w:eastAsia="zh-CN"/>
        </w:rPr>
        <w:t xml:space="preserve"> w zakładce „Regulamin” oraz uznaje go za wiążący,</w:t>
      </w:r>
    </w:p>
    <w:p w14:paraId="43331BC7" w14:textId="77777777" w:rsidR="00C50E75" w:rsidRPr="00B65B57" w:rsidRDefault="00C50E75">
      <w:pPr>
        <w:pStyle w:val="Akapitzlist"/>
        <w:widowControl w:val="0"/>
        <w:numPr>
          <w:ilvl w:val="0"/>
          <w:numId w:val="64"/>
        </w:numPr>
        <w:tabs>
          <w:tab w:val="left" w:pos="284"/>
        </w:tabs>
        <w:suppressAutoHyphens/>
        <w:spacing w:line="288" w:lineRule="auto"/>
        <w:rPr>
          <w:rFonts w:ascii="Calibri" w:hAnsi="Calibri" w:cs="Calibri"/>
          <w:iCs/>
          <w:kern w:val="1"/>
          <w:sz w:val="24"/>
          <w:szCs w:val="24"/>
          <w:lang w:eastAsia="zh-CN"/>
        </w:rPr>
      </w:pPr>
      <w:r w:rsidRPr="00B65B57">
        <w:rPr>
          <w:rFonts w:ascii="Calibri" w:hAnsi="Calibri" w:cs="Calibri"/>
          <w:iCs/>
          <w:kern w:val="1"/>
          <w:sz w:val="24"/>
          <w:szCs w:val="24"/>
          <w:lang w:eastAsia="zh-CN"/>
        </w:rPr>
        <w:t xml:space="preserve">zapoznał i stosuje się do Instrukcji składania ofert/wniosków dostępnej pod linkiem: </w:t>
      </w:r>
      <w:hyperlink r:id="rId12" w:history="1">
        <w:r w:rsidRPr="00B65B57">
          <w:rPr>
            <w:rStyle w:val="Hipercze"/>
            <w:rFonts w:ascii="Calibri" w:hAnsi="Calibri" w:cs="Calibri"/>
            <w:iCs/>
            <w:sz w:val="24"/>
            <w:szCs w:val="24"/>
          </w:rPr>
          <w:t>https://platformazakupowa.pl/strona/45-instrukcje</w:t>
        </w:r>
      </w:hyperlink>
      <w:r w:rsidRPr="00B65B57">
        <w:rPr>
          <w:rFonts w:ascii="Calibri" w:hAnsi="Calibri" w:cs="Calibri"/>
          <w:iCs/>
          <w:sz w:val="24"/>
          <w:szCs w:val="24"/>
        </w:rPr>
        <w:t xml:space="preserve"> </w:t>
      </w:r>
    </w:p>
    <w:p w14:paraId="1ABD827A" w14:textId="77777777" w:rsidR="00C50E75" w:rsidRPr="00B65B57" w:rsidRDefault="00C50E75" w:rsidP="00B109AD">
      <w:pPr>
        <w:widowControl w:val="0"/>
        <w:tabs>
          <w:tab w:val="left" w:pos="284"/>
        </w:tabs>
        <w:suppressAutoHyphens/>
        <w:spacing w:line="288" w:lineRule="auto"/>
        <w:ind w:left="284"/>
        <w:rPr>
          <w:rFonts w:ascii="Calibri" w:hAnsi="Calibri" w:cs="Calibri"/>
          <w:iCs/>
          <w:kern w:val="1"/>
          <w:sz w:val="24"/>
          <w:szCs w:val="24"/>
          <w:lang w:eastAsia="zh-CN"/>
        </w:rPr>
      </w:pPr>
      <w:r w:rsidRPr="00B65B57">
        <w:rPr>
          <w:rFonts w:ascii="Calibri" w:hAnsi="Calibri" w:cs="Calibri"/>
          <w:iCs/>
          <w:kern w:val="1"/>
          <w:sz w:val="24"/>
          <w:szCs w:val="24"/>
          <w:lang w:eastAsia="zh-CN"/>
        </w:rPr>
        <w:t>Zaleca się, aby przed rozpoczęciem wypełniania Formularza składania oferty lub wniosku Wykonawca zalogował się do systemu, a jeżeli nie posiada konta, założył bezpłatne konto. W przeciwnym wypadku Wykonawca będzie miał ograniczone funkcjonalności, np. brak widoku wiadomości prywatnych od Zamawiającego w systemie lub wycofania oferty lub wniosku bez kontaktu z Centrum Wsparcia Klienta.</w:t>
      </w:r>
    </w:p>
    <w:p w14:paraId="73434C59" w14:textId="77777777" w:rsidR="006529EC" w:rsidRPr="00B65B57" w:rsidRDefault="00192225">
      <w:pPr>
        <w:widowControl w:val="0"/>
        <w:numPr>
          <w:ilvl w:val="1"/>
          <w:numId w:val="42"/>
        </w:numPr>
        <w:tabs>
          <w:tab w:val="left" w:pos="284"/>
        </w:tabs>
        <w:suppressAutoHyphens/>
        <w:spacing w:line="288" w:lineRule="auto"/>
        <w:ind w:left="284" w:hanging="284"/>
        <w:rPr>
          <w:rFonts w:ascii="Calibri" w:hAnsi="Calibri" w:cs="Calibri"/>
          <w:iCs/>
          <w:kern w:val="1"/>
          <w:sz w:val="24"/>
          <w:szCs w:val="24"/>
          <w:lang w:eastAsia="zh-CN"/>
        </w:rPr>
      </w:pPr>
      <w:r w:rsidRPr="00B65B57">
        <w:rPr>
          <w:rFonts w:ascii="Calibri" w:hAnsi="Calibri" w:cs="Calibri"/>
          <w:iCs/>
          <w:kern w:val="1"/>
          <w:sz w:val="24"/>
          <w:szCs w:val="24"/>
          <w:lang w:eastAsia="zh-CN"/>
        </w:rPr>
        <w:t>Instrukcje korzystania z platformazakupowa.pl dotyczące w szczególności logowania, składania wniosków o wyjaśnienie treści SWZ, składania ofert oraz innych czynności podejmowanych w</w:t>
      </w:r>
      <w:r w:rsidR="00B34B2F" w:rsidRPr="00B65B57">
        <w:rPr>
          <w:rFonts w:ascii="Calibri" w:hAnsi="Calibri" w:cs="Calibri"/>
          <w:iCs/>
          <w:kern w:val="1"/>
          <w:sz w:val="24"/>
          <w:szCs w:val="24"/>
          <w:lang w:eastAsia="zh-CN"/>
        </w:rPr>
        <w:t xml:space="preserve"> </w:t>
      </w:r>
      <w:r w:rsidRPr="00B65B57">
        <w:rPr>
          <w:rFonts w:ascii="Calibri" w:hAnsi="Calibri" w:cs="Calibri"/>
          <w:iCs/>
          <w:kern w:val="1"/>
          <w:sz w:val="24"/>
          <w:szCs w:val="24"/>
          <w:lang w:eastAsia="zh-CN"/>
        </w:rPr>
        <w:t>niniejszym postępowaniu przy użyciu platformazakupowa.pl znajdują się w zakładce „Instrukcje dla Wykonawców” na stronie internetowej pod adresem:</w:t>
      </w:r>
      <w:r w:rsidR="006529EC" w:rsidRPr="00B65B57">
        <w:rPr>
          <w:rFonts w:ascii="Calibri" w:hAnsi="Calibri" w:cs="Calibri"/>
          <w:iCs/>
          <w:kern w:val="1"/>
          <w:sz w:val="24"/>
          <w:szCs w:val="24"/>
          <w:lang w:eastAsia="zh-CN"/>
        </w:rPr>
        <w:t xml:space="preserve"> </w:t>
      </w:r>
    </w:p>
    <w:p w14:paraId="77D4DDDA" w14:textId="77777777" w:rsidR="00192225" w:rsidRPr="00B65B57" w:rsidRDefault="00000000" w:rsidP="00B109AD">
      <w:pPr>
        <w:widowControl w:val="0"/>
        <w:tabs>
          <w:tab w:val="left" w:pos="284"/>
        </w:tabs>
        <w:suppressAutoHyphens/>
        <w:spacing w:line="288" w:lineRule="auto"/>
        <w:ind w:left="284"/>
        <w:rPr>
          <w:rFonts w:ascii="Calibri" w:hAnsi="Calibri" w:cs="Calibri"/>
          <w:iCs/>
          <w:kern w:val="1"/>
          <w:sz w:val="24"/>
          <w:szCs w:val="24"/>
          <w:lang w:eastAsia="zh-CN"/>
        </w:rPr>
      </w:pPr>
      <w:hyperlink r:id="rId13" w:history="1">
        <w:r w:rsidR="006529EC" w:rsidRPr="00B65B57">
          <w:rPr>
            <w:rStyle w:val="Hipercze"/>
            <w:rFonts w:ascii="Calibri" w:hAnsi="Calibri" w:cs="Calibri"/>
            <w:iCs/>
            <w:kern w:val="1"/>
            <w:sz w:val="24"/>
            <w:szCs w:val="24"/>
            <w:lang w:eastAsia="zh-CN"/>
          </w:rPr>
          <w:t>https://platformazakupowa.pl/strona/45-instrukcje</w:t>
        </w:r>
      </w:hyperlink>
    </w:p>
    <w:p w14:paraId="3C4FE736" w14:textId="77777777" w:rsidR="00C50E75" w:rsidRPr="00B65B57" w:rsidRDefault="00C50E75">
      <w:pPr>
        <w:widowControl w:val="0"/>
        <w:numPr>
          <w:ilvl w:val="1"/>
          <w:numId w:val="42"/>
        </w:numPr>
        <w:tabs>
          <w:tab w:val="left" w:pos="284"/>
        </w:tabs>
        <w:suppressAutoHyphens/>
        <w:spacing w:line="288" w:lineRule="auto"/>
        <w:ind w:left="284" w:hanging="284"/>
        <w:rPr>
          <w:rFonts w:ascii="Calibri" w:hAnsi="Calibri" w:cs="Calibri"/>
          <w:iCs/>
          <w:kern w:val="1"/>
          <w:sz w:val="24"/>
          <w:szCs w:val="24"/>
          <w:lang w:eastAsia="zh-CN"/>
        </w:rPr>
      </w:pPr>
      <w:r w:rsidRPr="00B65B57">
        <w:rPr>
          <w:rFonts w:ascii="Calibri" w:hAnsi="Calibri" w:cs="Calibri"/>
          <w:iCs/>
          <w:kern w:val="1"/>
          <w:sz w:val="24"/>
          <w:szCs w:val="24"/>
          <w:lang w:eastAsia="zh-CN"/>
        </w:rPr>
        <w:t>Zamawiający nie ponosi odpowiedzialności za złożenie oferty w sposób niezgodny z</w:t>
      </w:r>
      <w:r w:rsidR="00EE62B3" w:rsidRPr="00B65B57">
        <w:rPr>
          <w:rFonts w:ascii="Calibri" w:hAnsi="Calibri" w:cs="Calibri"/>
          <w:iCs/>
          <w:kern w:val="1"/>
          <w:sz w:val="24"/>
          <w:szCs w:val="24"/>
          <w:lang w:eastAsia="zh-CN"/>
        </w:rPr>
        <w:t> </w:t>
      </w:r>
      <w:r w:rsidRPr="00B65B57">
        <w:rPr>
          <w:rFonts w:ascii="Calibri" w:hAnsi="Calibri" w:cs="Calibri"/>
          <w:iCs/>
          <w:kern w:val="1"/>
          <w:sz w:val="24"/>
          <w:szCs w:val="24"/>
          <w:lang w:eastAsia="zh-CN"/>
        </w:rPr>
        <w:t xml:space="preserve">Instrukcją korzystania z platformazakupowa.pl, w szczególności za sytuację, gdy </w:t>
      </w:r>
      <w:r w:rsidRPr="00B65B57">
        <w:rPr>
          <w:rFonts w:ascii="Calibri" w:hAnsi="Calibri" w:cs="Calibri"/>
          <w:iCs/>
          <w:kern w:val="1"/>
          <w:sz w:val="24"/>
          <w:szCs w:val="24"/>
          <w:lang w:eastAsia="zh-CN"/>
        </w:rPr>
        <w:lastRenderedPageBreak/>
        <w:t>Zamawiający zapozna się z treścią oferty przed upływem terminu składania ofert (np.</w:t>
      </w:r>
      <w:r w:rsidR="00EE62B3" w:rsidRPr="00B65B57">
        <w:rPr>
          <w:rFonts w:ascii="Calibri" w:hAnsi="Calibri" w:cs="Calibri"/>
          <w:iCs/>
          <w:kern w:val="1"/>
          <w:sz w:val="24"/>
          <w:szCs w:val="24"/>
          <w:lang w:eastAsia="zh-CN"/>
        </w:rPr>
        <w:t> </w:t>
      </w:r>
      <w:r w:rsidRPr="00B65B57">
        <w:rPr>
          <w:rFonts w:ascii="Calibri" w:hAnsi="Calibri" w:cs="Calibri"/>
          <w:iCs/>
          <w:kern w:val="1"/>
          <w:sz w:val="24"/>
          <w:szCs w:val="24"/>
          <w:lang w:eastAsia="zh-CN"/>
        </w:rPr>
        <w:t>złożenie oferty w zakładce „Wyślij wiadomość do zamawiającego”).</w:t>
      </w:r>
    </w:p>
    <w:p w14:paraId="6065D590" w14:textId="77777777" w:rsidR="0020122F" w:rsidRPr="00B65B57" w:rsidRDefault="0020122F">
      <w:pPr>
        <w:widowControl w:val="0"/>
        <w:numPr>
          <w:ilvl w:val="1"/>
          <w:numId w:val="42"/>
        </w:numPr>
        <w:tabs>
          <w:tab w:val="left" w:pos="284"/>
        </w:tabs>
        <w:suppressAutoHyphens/>
        <w:spacing w:line="288" w:lineRule="auto"/>
        <w:ind w:left="284" w:hanging="284"/>
        <w:rPr>
          <w:rFonts w:ascii="Calibri" w:hAnsi="Calibri" w:cs="Calibri"/>
          <w:iCs/>
          <w:kern w:val="1"/>
          <w:sz w:val="24"/>
          <w:szCs w:val="24"/>
          <w:lang w:eastAsia="zh-CN"/>
        </w:rPr>
      </w:pPr>
      <w:r w:rsidRPr="00B65B57">
        <w:rPr>
          <w:rFonts w:ascii="Calibri" w:hAnsi="Calibri" w:cs="Calibri"/>
          <w:iCs/>
          <w:kern w:val="1"/>
          <w:sz w:val="24"/>
          <w:szCs w:val="24"/>
          <w:lang w:eastAsia="zh-CN"/>
        </w:rPr>
        <w:t>Zamawiający, zgodnie z § 11 ust. 2 Rozporządzenia Prezesa Rady Ministrów z dnia 30</w:t>
      </w:r>
      <w:r w:rsidR="00EE62B3" w:rsidRPr="00B65B57">
        <w:rPr>
          <w:rFonts w:ascii="Calibri" w:hAnsi="Calibri" w:cs="Calibri"/>
          <w:iCs/>
          <w:kern w:val="1"/>
          <w:sz w:val="24"/>
          <w:szCs w:val="24"/>
          <w:lang w:eastAsia="zh-CN"/>
        </w:rPr>
        <w:t> </w:t>
      </w:r>
      <w:r w:rsidRPr="00B65B57">
        <w:rPr>
          <w:rFonts w:ascii="Calibri" w:hAnsi="Calibri" w:cs="Calibri"/>
          <w:iCs/>
          <w:kern w:val="1"/>
          <w:sz w:val="24"/>
          <w:szCs w:val="24"/>
          <w:lang w:eastAsia="zh-CN"/>
        </w:rPr>
        <w:t>grudnia 2020 r. w sprawie sposobu sporządzania i przekazywania informacji oraz wymagań technicznych dla dokumentów elektronicznych oraz środków komunikacji elektronicznej w postępowaniu o</w:t>
      </w:r>
      <w:r w:rsidR="005C7CD0" w:rsidRPr="00B65B57">
        <w:rPr>
          <w:rFonts w:ascii="Calibri" w:hAnsi="Calibri" w:cs="Calibri"/>
          <w:iCs/>
          <w:kern w:val="1"/>
          <w:sz w:val="24"/>
          <w:szCs w:val="24"/>
          <w:lang w:eastAsia="zh-CN"/>
        </w:rPr>
        <w:t> </w:t>
      </w:r>
      <w:r w:rsidRPr="00B65B57">
        <w:rPr>
          <w:rFonts w:ascii="Calibri" w:hAnsi="Calibri" w:cs="Calibri"/>
          <w:iCs/>
          <w:kern w:val="1"/>
          <w:sz w:val="24"/>
          <w:szCs w:val="24"/>
          <w:lang w:eastAsia="zh-CN"/>
        </w:rPr>
        <w:t>udzielenie zamówienia publicznego lub konkursie zamieszcza wymagania dotyczące specyfikacji połączenia, formatu przesyłanych danych oraz szyfrowania i oznaczania czasu przekazania i</w:t>
      </w:r>
      <w:r w:rsidR="000763A4" w:rsidRPr="00B65B57">
        <w:rPr>
          <w:rFonts w:ascii="Calibri" w:hAnsi="Calibri" w:cs="Calibri"/>
          <w:iCs/>
          <w:kern w:val="1"/>
          <w:sz w:val="24"/>
          <w:szCs w:val="24"/>
          <w:lang w:eastAsia="zh-CN"/>
        </w:rPr>
        <w:t xml:space="preserve"> </w:t>
      </w:r>
      <w:r w:rsidRPr="00B65B57">
        <w:rPr>
          <w:rFonts w:ascii="Calibri" w:hAnsi="Calibri" w:cs="Calibri"/>
          <w:iCs/>
          <w:kern w:val="1"/>
          <w:sz w:val="24"/>
          <w:szCs w:val="24"/>
          <w:lang w:eastAsia="zh-CN"/>
        </w:rPr>
        <w:t>odbioru danych za</w:t>
      </w:r>
      <w:r w:rsidR="000763A4" w:rsidRPr="00B65B57">
        <w:rPr>
          <w:rFonts w:ascii="Calibri" w:hAnsi="Calibri" w:cs="Calibri"/>
          <w:iCs/>
          <w:kern w:val="1"/>
          <w:sz w:val="24"/>
          <w:szCs w:val="24"/>
          <w:lang w:eastAsia="zh-CN"/>
        </w:rPr>
        <w:t xml:space="preserve"> </w:t>
      </w:r>
      <w:r w:rsidRPr="00B65B57">
        <w:rPr>
          <w:rFonts w:ascii="Calibri" w:hAnsi="Calibri" w:cs="Calibri"/>
          <w:iCs/>
          <w:kern w:val="1"/>
          <w:sz w:val="24"/>
          <w:szCs w:val="24"/>
          <w:lang w:eastAsia="zh-CN"/>
        </w:rPr>
        <w:t>pośrednictwem platformazakupowa.pl, tj.:</w:t>
      </w:r>
    </w:p>
    <w:p w14:paraId="3DBED213" w14:textId="77777777" w:rsidR="0020122F" w:rsidRPr="00B65B57" w:rsidRDefault="0020122F">
      <w:pPr>
        <w:pStyle w:val="Akapitzlist"/>
        <w:widowControl w:val="0"/>
        <w:numPr>
          <w:ilvl w:val="0"/>
          <w:numId w:val="65"/>
        </w:numPr>
        <w:tabs>
          <w:tab w:val="left" w:pos="284"/>
        </w:tabs>
        <w:suppressAutoHyphens/>
        <w:spacing w:line="288" w:lineRule="auto"/>
        <w:rPr>
          <w:rFonts w:ascii="Calibri" w:hAnsi="Calibri" w:cs="Calibri"/>
          <w:iCs/>
          <w:kern w:val="1"/>
          <w:sz w:val="24"/>
          <w:szCs w:val="24"/>
          <w:lang w:eastAsia="zh-CN"/>
        </w:rPr>
      </w:pPr>
      <w:r w:rsidRPr="00B65B57">
        <w:rPr>
          <w:rFonts w:ascii="Calibri" w:hAnsi="Calibri" w:cs="Calibri"/>
          <w:iCs/>
          <w:kern w:val="1"/>
          <w:sz w:val="24"/>
          <w:szCs w:val="24"/>
          <w:lang w:eastAsia="zh-CN"/>
        </w:rPr>
        <w:t xml:space="preserve">stały dostęp do sieci Internet o gwarantowanej przepustowości nie mniejszej niż 512 </w:t>
      </w:r>
      <w:proofErr w:type="spellStart"/>
      <w:r w:rsidRPr="00B65B57">
        <w:rPr>
          <w:rFonts w:ascii="Calibri" w:hAnsi="Calibri" w:cs="Calibri"/>
          <w:iCs/>
          <w:kern w:val="1"/>
          <w:sz w:val="24"/>
          <w:szCs w:val="24"/>
          <w:lang w:eastAsia="zh-CN"/>
        </w:rPr>
        <w:t>kb</w:t>
      </w:r>
      <w:proofErr w:type="spellEnd"/>
      <w:r w:rsidRPr="00B65B57">
        <w:rPr>
          <w:rFonts w:ascii="Calibri" w:hAnsi="Calibri" w:cs="Calibri"/>
          <w:iCs/>
          <w:kern w:val="1"/>
          <w:sz w:val="24"/>
          <w:szCs w:val="24"/>
          <w:lang w:eastAsia="zh-CN"/>
        </w:rPr>
        <w:t>/s,</w:t>
      </w:r>
    </w:p>
    <w:p w14:paraId="5C8DF7CB" w14:textId="77777777" w:rsidR="0020122F" w:rsidRPr="00B65B57" w:rsidRDefault="0020122F">
      <w:pPr>
        <w:pStyle w:val="Akapitzlist"/>
        <w:widowControl w:val="0"/>
        <w:numPr>
          <w:ilvl w:val="0"/>
          <w:numId w:val="65"/>
        </w:numPr>
        <w:tabs>
          <w:tab w:val="left" w:pos="284"/>
        </w:tabs>
        <w:suppressAutoHyphens/>
        <w:spacing w:line="288" w:lineRule="auto"/>
        <w:rPr>
          <w:rFonts w:ascii="Calibri" w:hAnsi="Calibri" w:cs="Calibri"/>
          <w:iCs/>
          <w:kern w:val="1"/>
          <w:sz w:val="24"/>
          <w:szCs w:val="24"/>
          <w:lang w:eastAsia="zh-CN"/>
        </w:rPr>
      </w:pPr>
      <w:r w:rsidRPr="00B65B57">
        <w:rPr>
          <w:rFonts w:ascii="Calibri" w:hAnsi="Calibri" w:cs="Calibri"/>
          <w:iCs/>
          <w:kern w:val="1"/>
          <w:sz w:val="24"/>
          <w:szCs w:val="24"/>
          <w:lang w:eastAsia="zh-CN"/>
        </w:rPr>
        <w:t xml:space="preserve">komputer klasy PC lub MAC o następującej konfiguracji: pamięć min. 2 GB RAM, procesor Intel IV 2 GHZ lub jego nowsza wersja, jeden z systemów operacyjnych </w:t>
      </w:r>
      <w:r w:rsidR="000763A4" w:rsidRPr="00B65B57">
        <w:rPr>
          <w:rFonts w:ascii="Calibri" w:hAnsi="Calibri" w:cs="Calibri"/>
          <w:iCs/>
          <w:kern w:val="1"/>
          <w:sz w:val="24"/>
          <w:szCs w:val="24"/>
          <w:lang w:eastAsia="zh-CN"/>
        </w:rPr>
        <w:t>–</w:t>
      </w:r>
      <w:r w:rsidRPr="00B65B57">
        <w:rPr>
          <w:rFonts w:ascii="Calibri" w:hAnsi="Calibri" w:cs="Calibri"/>
          <w:iCs/>
          <w:kern w:val="1"/>
          <w:sz w:val="24"/>
          <w:szCs w:val="24"/>
          <w:lang w:eastAsia="zh-CN"/>
        </w:rPr>
        <w:t xml:space="preserve"> MS</w:t>
      </w:r>
      <w:r w:rsidR="000763A4" w:rsidRPr="00B65B57">
        <w:rPr>
          <w:rFonts w:ascii="Calibri" w:hAnsi="Calibri" w:cs="Calibri"/>
          <w:iCs/>
          <w:kern w:val="1"/>
          <w:sz w:val="24"/>
          <w:szCs w:val="24"/>
          <w:lang w:eastAsia="zh-CN"/>
        </w:rPr>
        <w:t> </w:t>
      </w:r>
      <w:r w:rsidRPr="00B65B57">
        <w:rPr>
          <w:rFonts w:ascii="Calibri" w:hAnsi="Calibri" w:cs="Calibri"/>
          <w:iCs/>
          <w:kern w:val="1"/>
          <w:sz w:val="24"/>
          <w:szCs w:val="24"/>
          <w:lang w:eastAsia="zh-CN"/>
        </w:rPr>
        <w:t>Windows 7, Mac Os x 10 4, Linux, lub ich nowsze wersje,</w:t>
      </w:r>
    </w:p>
    <w:p w14:paraId="4D681F3B" w14:textId="77777777" w:rsidR="0020122F" w:rsidRPr="00B65B57" w:rsidRDefault="0020122F">
      <w:pPr>
        <w:pStyle w:val="Akapitzlist"/>
        <w:widowControl w:val="0"/>
        <w:numPr>
          <w:ilvl w:val="0"/>
          <w:numId w:val="65"/>
        </w:numPr>
        <w:tabs>
          <w:tab w:val="left" w:pos="284"/>
        </w:tabs>
        <w:suppressAutoHyphens/>
        <w:spacing w:line="288" w:lineRule="auto"/>
        <w:rPr>
          <w:rFonts w:ascii="Calibri" w:hAnsi="Calibri" w:cs="Calibri"/>
          <w:iCs/>
          <w:kern w:val="1"/>
          <w:sz w:val="24"/>
          <w:szCs w:val="24"/>
          <w:lang w:eastAsia="zh-CN"/>
        </w:rPr>
      </w:pPr>
      <w:r w:rsidRPr="00B65B57">
        <w:rPr>
          <w:rFonts w:ascii="Calibri" w:hAnsi="Calibri" w:cs="Calibri"/>
          <w:iCs/>
          <w:kern w:val="1"/>
          <w:sz w:val="24"/>
          <w:szCs w:val="24"/>
          <w:lang w:eastAsia="zh-CN"/>
        </w:rPr>
        <w:t xml:space="preserve">zainstalowana dowolna przeglądarka internetowa, w przypadku Internet Explorer minimalnie wersja 10.0., </w:t>
      </w:r>
    </w:p>
    <w:p w14:paraId="2E82F745" w14:textId="77777777" w:rsidR="0020122F" w:rsidRPr="00B65B57" w:rsidRDefault="0020122F">
      <w:pPr>
        <w:pStyle w:val="Akapitzlist"/>
        <w:widowControl w:val="0"/>
        <w:numPr>
          <w:ilvl w:val="0"/>
          <w:numId w:val="65"/>
        </w:numPr>
        <w:tabs>
          <w:tab w:val="left" w:pos="284"/>
        </w:tabs>
        <w:suppressAutoHyphens/>
        <w:spacing w:line="288" w:lineRule="auto"/>
        <w:rPr>
          <w:rFonts w:ascii="Calibri" w:hAnsi="Calibri" w:cs="Calibri"/>
          <w:iCs/>
          <w:kern w:val="1"/>
          <w:sz w:val="24"/>
          <w:szCs w:val="24"/>
          <w:lang w:eastAsia="zh-CN"/>
        </w:rPr>
      </w:pPr>
      <w:r w:rsidRPr="00B65B57">
        <w:rPr>
          <w:rFonts w:ascii="Calibri" w:hAnsi="Calibri" w:cs="Calibri"/>
          <w:iCs/>
          <w:kern w:val="1"/>
          <w:sz w:val="24"/>
          <w:szCs w:val="24"/>
          <w:lang w:eastAsia="zh-CN"/>
        </w:rPr>
        <w:t>włączona obsługa JavaScript,</w:t>
      </w:r>
    </w:p>
    <w:p w14:paraId="7154EDED" w14:textId="77777777" w:rsidR="0020122F" w:rsidRPr="00B65B57" w:rsidRDefault="0020122F">
      <w:pPr>
        <w:pStyle w:val="Akapitzlist"/>
        <w:widowControl w:val="0"/>
        <w:numPr>
          <w:ilvl w:val="0"/>
          <w:numId w:val="65"/>
        </w:numPr>
        <w:tabs>
          <w:tab w:val="left" w:pos="284"/>
        </w:tabs>
        <w:suppressAutoHyphens/>
        <w:spacing w:line="288" w:lineRule="auto"/>
        <w:rPr>
          <w:rFonts w:ascii="Calibri" w:hAnsi="Calibri" w:cs="Calibri"/>
          <w:iCs/>
          <w:kern w:val="1"/>
          <w:sz w:val="24"/>
          <w:szCs w:val="24"/>
          <w:lang w:eastAsia="zh-CN"/>
        </w:rPr>
      </w:pPr>
      <w:r w:rsidRPr="00B65B57">
        <w:rPr>
          <w:rFonts w:ascii="Calibri" w:hAnsi="Calibri" w:cs="Calibri"/>
          <w:iCs/>
          <w:kern w:val="1"/>
          <w:sz w:val="24"/>
          <w:szCs w:val="24"/>
          <w:lang w:eastAsia="zh-CN"/>
        </w:rPr>
        <w:t xml:space="preserve">zainstalowany program Adobe </w:t>
      </w:r>
      <w:proofErr w:type="spellStart"/>
      <w:r w:rsidRPr="00B65B57">
        <w:rPr>
          <w:rFonts w:ascii="Calibri" w:hAnsi="Calibri" w:cs="Calibri"/>
          <w:iCs/>
          <w:kern w:val="1"/>
          <w:sz w:val="24"/>
          <w:szCs w:val="24"/>
          <w:lang w:eastAsia="zh-CN"/>
        </w:rPr>
        <w:t>Acrobat</w:t>
      </w:r>
      <w:proofErr w:type="spellEnd"/>
      <w:r w:rsidRPr="00B65B57">
        <w:rPr>
          <w:rFonts w:ascii="Calibri" w:hAnsi="Calibri" w:cs="Calibri"/>
          <w:iCs/>
          <w:kern w:val="1"/>
          <w:sz w:val="24"/>
          <w:szCs w:val="24"/>
          <w:lang w:eastAsia="zh-CN"/>
        </w:rPr>
        <w:t xml:space="preserve"> Reader lub inny obsługujący format plików .pdf,</w:t>
      </w:r>
    </w:p>
    <w:p w14:paraId="62389176" w14:textId="77777777" w:rsidR="0020122F" w:rsidRPr="00B65B57" w:rsidRDefault="0020122F">
      <w:pPr>
        <w:pStyle w:val="Akapitzlist"/>
        <w:widowControl w:val="0"/>
        <w:numPr>
          <w:ilvl w:val="0"/>
          <w:numId w:val="65"/>
        </w:numPr>
        <w:tabs>
          <w:tab w:val="left" w:pos="284"/>
        </w:tabs>
        <w:suppressAutoHyphens/>
        <w:spacing w:line="288" w:lineRule="auto"/>
        <w:rPr>
          <w:rFonts w:ascii="Calibri" w:hAnsi="Calibri" w:cs="Calibri"/>
          <w:iCs/>
          <w:kern w:val="1"/>
          <w:sz w:val="24"/>
          <w:szCs w:val="24"/>
          <w:lang w:eastAsia="zh-CN"/>
        </w:rPr>
      </w:pPr>
      <w:r w:rsidRPr="00B65B57">
        <w:rPr>
          <w:rFonts w:ascii="Calibri" w:hAnsi="Calibri" w:cs="Calibri"/>
          <w:iCs/>
          <w:kern w:val="1"/>
          <w:sz w:val="24"/>
          <w:szCs w:val="24"/>
          <w:lang w:eastAsia="zh-CN"/>
        </w:rPr>
        <w:t>platformazakupowa.pl działa według standardu przyjętego w komunikacji sieciowej - kodowanie UTF8,</w:t>
      </w:r>
    </w:p>
    <w:p w14:paraId="2F313927" w14:textId="77777777" w:rsidR="0020122F" w:rsidRPr="00B65B57" w:rsidRDefault="0020122F">
      <w:pPr>
        <w:pStyle w:val="Akapitzlist"/>
        <w:widowControl w:val="0"/>
        <w:numPr>
          <w:ilvl w:val="0"/>
          <w:numId w:val="65"/>
        </w:numPr>
        <w:tabs>
          <w:tab w:val="left" w:pos="284"/>
        </w:tabs>
        <w:suppressAutoHyphens/>
        <w:spacing w:line="288" w:lineRule="auto"/>
        <w:rPr>
          <w:rFonts w:ascii="Calibri" w:hAnsi="Calibri" w:cs="Calibri"/>
          <w:iCs/>
          <w:kern w:val="1"/>
          <w:sz w:val="24"/>
          <w:szCs w:val="24"/>
          <w:lang w:eastAsia="zh-CN"/>
        </w:rPr>
      </w:pPr>
      <w:r w:rsidRPr="00B65B57">
        <w:rPr>
          <w:rFonts w:ascii="Calibri" w:hAnsi="Calibri" w:cs="Calibri"/>
          <w:iCs/>
          <w:kern w:val="1"/>
          <w:sz w:val="24"/>
          <w:szCs w:val="24"/>
          <w:lang w:eastAsia="zh-CN"/>
        </w:rPr>
        <w:t>oznaczenie czasu odbioru danych przez platformę zakupową stanowi datę oraz dokładny czas (</w:t>
      </w:r>
      <w:proofErr w:type="spellStart"/>
      <w:r w:rsidRPr="00B65B57">
        <w:rPr>
          <w:rFonts w:ascii="Calibri" w:hAnsi="Calibri" w:cs="Calibri"/>
          <w:iCs/>
          <w:kern w:val="1"/>
          <w:sz w:val="24"/>
          <w:szCs w:val="24"/>
          <w:lang w:eastAsia="zh-CN"/>
        </w:rPr>
        <w:t>hh:mm:ss</w:t>
      </w:r>
      <w:proofErr w:type="spellEnd"/>
      <w:r w:rsidRPr="00B65B57">
        <w:rPr>
          <w:rFonts w:ascii="Calibri" w:hAnsi="Calibri" w:cs="Calibri"/>
          <w:iCs/>
          <w:kern w:val="1"/>
          <w:sz w:val="24"/>
          <w:szCs w:val="24"/>
          <w:lang w:eastAsia="zh-CN"/>
        </w:rPr>
        <w:t>) generowany wg czasu lokalnego serwera synchronizowanego z zegarem Głównego Urzędu Miar.</w:t>
      </w:r>
    </w:p>
    <w:p w14:paraId="0E6A6C7B" w14:textId="77777777" w:rsidR="00C50E75" w:rsidRPr="00B65B57" w:rsidRDefault="00C50E75">
      <w:pPr>
        <w:widowControl w:val="0"/>
        <w:numPr>
          <w:ilvl w:val="1"/>
          <w:numId w:val="42"/>
        </w:numPr>
        <w:tabs>
          <w:tab w:val="left" w:pos="284"/>
        </w:tabs>
        <w:suppressAutoHyphens/>
        <w:spacing w:line="288" w:lineRule="auto"/>
        <w:ind w:left="284" w:hanging="284"/>
        <w:rPr>
          <w:rFonts w:ascii="Calibri" w:hAnsi="Calibri" w:cs="Calibri"/>
          <w:b/>
          <w:iCs/>
          <w:kern w:val="1"/>
          <w:sz w:val="24"/>
          <w:szCs w:val="24"/>
          <w:lang w:eastAsia="zh-CN"/>
        </w:rPr>
      </w:pPr>
      <w:r w:rsidRPr="00B65B57">
        <w:rPr>
          <w:rFonts w:ascii="Calibri" w:hAnsi="Calibri" w:cs="Calibri"/>
          <w:b/>
          <w:bCs/>
          <w:iCs/>
          <w:kern w:val="1"/>
          <w:sz w:val="24"/>
          <w:szCs w:val="24"/>
          <w:lang w:eastAsia="zh-CN"/>
        </w:rPr>
        <w:t>Maksymalny rozmiar plików</w:t>
      </w:r>
      <w:r w:rsidRPr="00B65B57">
        <w:rPr>
          <w:rFonts w:ascii="Calibri" w:hAnsi="Calibri" w:cs="Calibri"/>
          <w:iCs/>
          <w:kern w:val="1"/>
          <w:sz w:val="24"/>
          <w:szCs w:val="24"/>
          <w:lang w:eastAsia="zh-CN"/>
        </w:rPr>
        <w:t xml:space="preserve"> przesyłanych za pośrednictwem dedykowanych formularzy do:</w:t>
      </w:r>
      <w:r w:rsidR="005C7CD0" w:rsidRPr="00B65B57">
        <w:rPr>
          <w:rFonts w:ascii="Calibri" w:hAnsi="Calibri" w:cs="Calibri"/>
          <w:iCs/>
          <w:kern w:val="1"/>
          <w:sz w:val="24"/>
          <w:szCs w:val="24"/>
          <w:lang w:eastAsia="zh-CN"/>
        </w:rPr>
        <w:t> </w:t>
      </w:r>
      <w:r w:rsidRPr="00B65B57">
        <w:rPr>
          <w:rFonts w:ascii="Calibri" w:hAnsi="Calibri" w:cs="Calibri"/>
          <w:iCs/>
          <w:kern w:val="1"/>
          <w:sz w:val="24"/>
          <w:szCs w:val="24"/>
          <w:lang w:eastAsia="zh-CN"/>
        </w:rPr>
        <w:t>złożenia,</w:t>
      </w:r>
      <w:r w:rsidR="00C42937" w:rsidRPr="00B65B57">
        <w:rPr>
          <w:rFonts w:ascii="Calibri" w:hAnsi="Calibri" w:cs="Calibri"/>
          <w:iCs/>
          <w:kern w:val="1"/>
          <w:sz w:val="24"/>
          <w:szCs w:val="24"/>
          <w:lang w:eastAsia="zh-CN"/>
        </w:rPr>
        <w:t xml:space="preserve"> </w:t>
      </w:r>
      <w:r w:rsidRPr="00B65B57">
        <w:rPr>
          <w:rFonts w:ascii="Calibri" w:hAnsi="Calibri" w:cs="Calibri"/>
          <w:iCs/>
          <w:kern w:val="1"/>
          <w:sz w:val="24"/>
          <w:szCs w:val="24"/>
          <w:lang w:eastAsia="zh-CN"/>
        </w:rPr>
        <w:t xml:space="preserve">wycofania oferty lub wniosku </w:t>
      </w:r>
      <w:r w:rsidRPr="00B65B57">
        <w:rPr>
          <w:rFonts w:ascii="Calibri" w:hAnsi="Calibri" w:cs="Calibri"/>
          <w:b/>
          <w:bCs/>
          <w:iCs/>
          <w:kern w:val="1"/>
          <w:sz w:val="24"/>
          <w:szCs w:val="24"/>
          <w:lang w:eastAsia="zh-CN"/>
        </w:rPr>
        <w:t>wynosi 150 MB</w:t>
      </w:r>
      <w:r w:rsidRPr="00B65B57">
        <w:rPr>
          <w:rFonts w:ascii="Calibri" w:hAnsi="Calibri" w:cs="Calibri"/>
          <w:bCs/>
          <w:iCs/>
          <w:kern w:val="1"/>
          <w:sz w:val="24"/>
          <w:szCs w:val="24"/>
          <w:lang w:eastAsia="zh-CN"/>
        </w:rPr>
        <w:t>, natomiast przy komunikacji wielkość pliku to maksymalnie</w:t>
      </w:r>
      <w:r w:rsidRPr="00B65B57">
        <w:rPr>
          <w:rFonts w:ascii="Calibri" w:hAnsi="Calibri" w:cs="Calibri"/>
          <w:b/>
          <w:bCs/>
          <w:iCs/>
          <w:kern w:val="1"/>
          <w:sz w:val="24"/>
          <w:szCs w:val="24"/>
          <w:lang w:eastAsia="zh-CN"/>
        </w:rPr>
        <w:t xml:space="preserve"> 500 MB.</w:t>
      </w:r>
    </w:p>
    <w:p w14:paraId="23D05FF6" w14:textId="77777777" w:rsidR="00C50E75" w:rsidRPr="00B65B57" w:rsidRDefault="00C50E75">
      <w:pPr>
        <w:widowControl w:val="0"/>
        <w:numPr>
          <w:ilvl w:val="1"/>
          <w:numId w:val="42"/>
        </w:numPr>
        <w:tabs>
          <w:tab w:val="left" w:pos="284"/>
        </w:tabs>
        <w:suppressAutoHyphens/>
        <w:spacing w:line="288" w:lineRule="auto"/>
        <w:ind w:left="284" w:hanging="284"/>
        <w:rPr>
          <w:rFonts w:ascii="Calibri" w:hAnsi="Calibri" w:cs="Calibri"/>
          <w:iCs/>
          <w:kern w:val="1"/>
          <w:sz w:val="24"/>
          <w:szCs w:val="24"/>
          <w:lang w:eastAsia="zh-CN"/>
        </w:rPr>
      </w:pPr>
      <w:r w:rsidRPr="00B65B57">
        <w:rPr>
          <w:rFonts w:ascii="Calibri" w:hAnsi="Calibri" w:cs="Calibri"/>
          <w:iCs/>
          <w:kern w:val="1"/>
          <w:sz w:val="24"/>
          <w:szCs w:val="24"/>
          <w:lang w:eastAsia="zh-CN"/>
        </w:rPr>
        <w:t xml:space="preserve">Zamawiający </w:t>
      </w:r>
      <w:r w:rsidR="00C42937" w:rsidRPr="00B65B57">
        <w:rPr>
          <w:rFonts w:ascii="Calibri" w:hAnsi="Calibri" w:cs="Calibri"/>
          <w:iCs/>
          <w:kern w:val="1"/>
          <w:sz w:val="24"/>
          <w:szCs w:val="24"/>
          <w:lang w:eastAsia="zh-CN"/>
        </w:rPr>
        <w:t>zwraca uwagę na ograniczenia wielkości plików podpisywanych profilem zaufanym, który wynosi maksymalnie 10 MB, oraz na ograniczenie wielkości plików podpisywanych w</w:t>
      </w:r>
      <w:r w:rsidR="005C7CD0" w:rsidRPr="00B65B57">
        <w:rPr>
          <w:rFonts w:ascii="Calibri" w:hAnsi="Calibri" w:cs="Calibri"/>
          <w:iCs/>
          <w:kern w:val="1"/>
          <w:sz w:val="24"/>
          <w:szCs w:val="24"/>
          <w:lang w:eastAsia="zh-CN"/>
        </w:rPr>
        <w:t> </w:t>
      </w:r>
      <w:r w:rsidR="00C42937" w:rsidRPr="00B65B57">
        <w:rPr>
          <w:rFonts w:ascii="Calibri" w:hAnsi="Calibri" w:cs="Calibri"/>
          <w:iCs/>
          <w:kern w:val="1"/>
          <w:sz w:val="24"/>
          <w:szCs w:val="24"/>
          <w:lang w:eastAsia="zh-CN"/>
        </w:rPr>
        <w:t xml:space="preserve">aplikacji </w:t>
      </w:r>
      <w:proofErr w:type="spellStart"/>
      <w:r w:rsidR="00C42937" w:rsidRPr="00B65B57">
        <w:rPr>
          <w:rFonts w:ascii="Calibri" w:hAnsi="Calibri" w:cs="Calibri"/>
          <w:iCs/>
          <w:kern w:val="1"/>
          <w:sz w:val="24"/>
          <w:szCs w:val="24"/>
          <w:lang w:eastAsia="zh-CN"/>
        </w:rPr>
        <w:t>eDoApp</w:t>
      </w:r>
      <w:proofErr w:type="spellEnd"/>
      <w:r w:rsidR="00C42937" w:rsidRPr="00B65B57">
        <w:rPr>
          <w:rFonts w:ascii="Calibri" w:hAnsi="Calibri" w:cs="Calibri"/>
          <w:iCs/>
          <w:kern w:val="1"/>
          <w:sz w:val="24"/>
          <w:szCs w:val="24"/>
          <w:lang w:eastAsia="zh-CN"/>
        </w:rPr>
        <w:t>, służącej do składania podpisu osobistego, który wynosi maksymalnie 5 MB.</w:t>
      </w:r>
    </w:p>
    <w:p w14:paraId="0BFE1977" w14:textId="77777777" w:rsidR="00C50E75" w:rsidRPr="00B65B57" w:rsidRDefault="00C50E75">
      <w:pPr>
        <w:pStyle w:val="Akapitzlist"/>
        <w:numPr>
          <w:ilvl w:val="1"/>
          <w:numId w:val="42"/>
        </w:numPr>
        <w:suppressAutoHyphens/>
        <w:spacing w:line="288" w:lineRule="auto"/>
        <w:ind w:left="284" w:hanging="284"/>
        <w:rPr>
          <w:rFonts w:ascii="Calibri" w:hAnsi="Calibri" w:cs="Calibri"/>
          <w:iCs/>
          <w:sz w:val="24"/>
          <w:szCs w:val="24"/>
        </w:rPr>
      </w:pPr>
      <w:r w:rsidRPr="00B65B57">
        <w:rPr>
          <w:rFonts w:ascii="Calibri" w:hAnsi="Calibri" w:cs="Calibri"/>
          <w:iCs/>
          <w:sz w:val="24"/>
          <w:szCs w:val="24"/>
        </w:rPr>
        <w:t xml:space="preserve">Za datę </w:t>
      </w:r>
      <w:r w:rsidR="00C42937" w:rsidRPr="00B65B57">
        <w:rPr>
          <w:rFonts w:ascii="Calibri" w:hAnsi="Calibri" w:cs="Calibri"/>
          <w:iCs/>
          <w:sz w:val="24"/>
          <w:szCs w:val="24"/>
        </w:rPr>
        <w:t>złożenia oferty przyjmuje się datę jej przekazania w systemie (platformie) w</w:t>
      </w:r>
      <w:r w:rsidR="000763A4" w:rsidRPr="00B65B57">
        <w:rPr>
          <w:rFonts w:ascii="Calibri" w:hAnsi="Calibri" w:cs="Calibri"/>
          <w:iCs/>
          <w:sz w:val="24"/>
          <w:szCs w:val="24"/>
        </w:rPr>
        <w:t> </w:t>
      </w:r>
      <w:r w:rsidR="00C42937" w:rsidRPr="00B65B57">
        <w:rPr>
          <w:rFonts w:ascii="Calibri" w:hAnsi="Calibri" w:cs="Calibri"/>
          <w:iCs/>
          <w:sz w:val="24"/>
          <w:szCs w:val="24"/>
        </w:rPr>
        <w:t>drugim kroku składania oferty poprzez kliknięcie przycisku „Złóż ofertę” i wyświetlenie się komunikatu, że oferta została zaszyfrowana i złożona.</w:t>
      </w:r>
    </w:p>
    <w:p w14:paraId="2E23AD71" w14:textId="77777777" w:rsidR="00C50E75" w:rsidRPr="00B65B57" w:rsidRDefault="00C50E75" w:rsidP="00B109AD">
      <w:pPr>
        <w:pStyle w:val="Akapitzlist"/>
        <w:spacing w:line="288" w:lineRule="auto"/>
        <w:ind w:left="284"/>
        <w:rPr>
          <w:rFonts w:ascii="Calibri" w:hAnsi="Calibri" w:cs="Calibri"/>
          <w:iCs/>
          <w:sz w:val="24"/>
          <w:szCs w:val="24"/>
        </w:rPr>
      </w:pPr>
      <w:r w:rsidRPr="00B65B57">
        <w:rPr>
          <w:rFonts w:ascii="Calibri" w:hAnsi="Calibri" w:cs="Calibri"/>
          <w:iCs/>
          <w:sz w:val="24"/>
          <w:szCs w:val="24"/>
        </w:rPr>
        <w:t>Szczegółowa instrukcja dla Wykonawców dotycząca złożenia</w:t>
      </w:r>
      <w:r w:rsidR="00C42937" w:rsidRPr="00B65B57">
        <w:rPr>
          <w:rFonts w:ascii="Calibri" w:hAnsi="Calibri" w:cs="Calibri"/>
          <w:iCs/>
          <w:sz w:val="24"/>
          <w:szCs w:val="24"/>
        </w:rPr>
        <w:t xml:space="preserve"> </w:t>
      </w:r>
      <w:r w:rsidRPr="00B65B57">
        <w:rPr>
          <w:rFonts w:ascii="Calibri" w:hAnsi="Calibri" w:cs="Calibri"/>
          <w:iCs/>
          <w:sz w:val="24"/>
          <w:szCs w:val="24"/>
        </w:rPr>
        <w:t>i wycofania oferty znajduje się na</w:t>
      </w:r>
      <w:r w:rsidR="00B34B2F" w:rsidRPr="00B65B57">
        <w:rPr>
          <w:rFonts w:ascii="Calibri" w:hAnsi="Calibri" w:cs="Calibri"/>
          <w:iCs/>
          <w:sz w:val="24"/>
          <w:szCs w:val="24"/>
        </w:rPr>
        <w:t xml:space="preserve"> </w:t>
      </w:r>
      <w:r w:rsidRPr="00B65B57">
        <w:rPr>
          <w:rFonts w:ascii="Calibri" w:hAnsi="Calibri" w:cs="Calibri"/>
          <w:iCs/>
          <w:sz w:val="24"/>
          <w:szCs w:val="24"/>
        </w:rPr>
        <w:t xml:space="preserve">stronie internetowej pod adresem: </w:t>
      </w:r>
      <w:hyperlink r:id="rId14" w:history="1">
        <w:r w:rsidRPr="00B65B57">
          <w:rPr>
            <w:rStyle w:val="Hipercze"/>
            <w:rFonts w:ascii="Calibri" w:hAnsi="Calibri" w:cs="Calibri"/>
            <w:iCs/>
            <w:sz w:val="24"/>
            <w:szCs w:val="24"/>
          </w:rPr>
          <w:t>https://platformazakupowa.pl/strona/45-instrukcje</w:t>
        </w:r>
      </w:hyperlink>
      <w:r w:rsidR="003001E0" w:rsidRPr="00B65B57">
        <w:rPr>
          <w:rStyle w:val="Hipercze"/>
          <w:rFonts w:ascii="Calibri" w:hAnsi="Calibri" w:cs="Calibri"/>
          <w:iCs/>
          <w:sz w:val="24"/>
          <w:szCs w:val="24"/>
        </w:rPr>
        <w:t>.</w:t>
      </w:r>
    </w:p>
    <w:p w14:paraId="29C19F45" w14:textId="77777777" w:rsidR="00C50E75" w:rsidRPr="00B65B57" w:rsidRDefault="00C50E75">
      <w:pPr>
        <w:pStyle w:val="Akapitzlist"/>
        <w:numPr>
          <w:ilvl w:val="1"/>
          <w:numId w:val="42"/>
        </w:numPr>
        <w:spacing w:line="288" w:lineRule="auto"/>
        <w:ind w:left="284" w:hanging="284"/>
        <w:rPr>
          <w:rFonts w:ascii="Calibri" w:hAnsi="Calibri" w:cs="Calibri"/>
          <w:iCs/>
          <w:sz w:val="24"/>
          <w:szCs w:val="24"/>
        </w:rPr>
      </w:pPr>
      <w:r w:rsidRPr="00B65B57">
        <w:rPr>
          <w:rFonts w:ascii="Calibri" w:hAnsi="Calibri" w:cs="Calibri"/>
          <w:iCs/>
          <w:sz w:val="24"/>
          <w:szCs w:val="24"/>
        </w:rPr>
        <w:t xml:space="preserve">Za </w:t>
      </w:r>
      <w:r w:rsidR="00C42937" w:rsidRPr="00B65B57">
        <w:rPr>
          <w:rFonts w:ascii="Calibri" w:hAnsi="Calibri" w:cs="Calibri"/>
          <w:iCs/>
          <w:sz w:val="24"/>
          <w:szCs w:val="24"/>
        </w:rPr>
        <w:t xml:space="preserve">datę przekazania (wpływu) oświadczeń, wniosków, zawiadomień oraz informacji przyjmuje się datę ich przesłania za pośrednictwem platformazakupowa.pl poprzez </w:t>
      </w:r>
      <w:r w:rsidR="00C42937" w:rsidRPr="00B65B57">
        <w:rPr>
          <w:rFonts w:ascii="Calibri" w:hAnsi="Calibri" w:cs="Calibri"/>
          <w:iCs/>
          <w:sz w:val="24"/>
          <w:szCs w:val="24"/>
        </w:rPr>
        <w:lastRenderedPageBreak/>
        <w:t>kliknięcie przycisku „Wyślij wiadomość do zamawiającego”, po których pojawi się komunikat, że wiadomość została wysłana do Zamawiającego.</w:t>
      </w:r>
    </w:p>
    <w:p w14:paraId="0407DE08" w14:textId="77777777" w:rsidR="00C50E75" w:rsidRPr="00B65B57" w:rsidRDefault="00C50E75">
      <w:pPr>
        <w:pStyle w:val="Akapitzlist"/>
        <w:numPr>
          <w:ilvl w:val="1"/>
          <w:numId w:val="42"/>
        </w:numPr>
        <w:spacing w:line="288" w:lineRule="auto"/>
        <w:ind w:left="284" w:hanging="284"/>
        <w:rPr>
          <w:rFonts w:ascii="Calibri" w:hAnsi="Calibri" w:cs="Calibri"/>
          <w:iCs/>
          <w:sz w:val="24"/>
          <w:szCs w:val="24"/>
        </w:rPr>
      </w:pPr>
      <w:r w:rsidRPr="00B65B57">
        <w:rPr>
          <w:rFonts w:ascii="Calibri" w:hAnsi="Calibri" w:cs="Calibri"/>
          <w:iCs/>
          <w:sz w:val="24"/>
          <w:szCs w:val="24"/>
        </w:rPr>
        <w:t xml:space="preserve">Oferty, </w:t>
      </w:r>
      <w:r w:rsidR="00C42937" w:rsidRPr="00B65B57">
        <w:rPr>
          <w:rFonts w:ascii="Calibri" w:hAnsi="Calibri" w:cs="Calibri"/>
          <w:iCs/>
          <w:sz w:val="24"/>
          <w:szCs w:val="24"/>
        </w:rPr>
        <w:t>oświadczenia, o których mowa w art. 125 ust. 1 ustawy, podmiotowe środki dowodowe, w</w:t>
      </w:r>
      <w:r w:rsidR="000763A4" w:rsidRPr="00B65B57">
        <w:rPr>
          <w:rFonts w:ascii="Calibri" w:hAnsi="Calibri" w:cs="Calibri"/>
          <w:iCs/>
          <w:sz w:val="24"/>
          <w:szCs w:val="24"/>
        </w:rPr>
        <w:t xml:space="preserve"> </w:t>
      </w:r>
      <w:r w:rsidR="00C42937" w:rsidRPr="00B65B57">
        <w:rPr>
          <w:rFonts w:ascii="Calibri" w:hAnsi="Calibri" w:cs="Calibri"/>
          <w:iCs/>
          <w:sz w:val="24"/>
          <w:szCs w:val="24"/>
        </w:rPr>
        <w:t xml:space="preserve">tym oświadczenie, o którym mowa w art. 117 ust. 4 ustawy, oraz zobowiązanie podmiotu udostępniającego zasoby, o którym mowa w art. 118 ust. 3 ustawy, zwane dalej „zobowiązaniem podmiotu udostępniającego zasoby”, przedmiotowe środki dowodowe, pełnomocnictwo, </w:t>
      </w:r>
      <w:r w:rsidR="00C42937" w:rsidRPr="00B65B57">
        <w:rPr>
          <w:rFonts w:ascii="Calibri" w:hAnsi="Calibri" w:cs="Calibri"/>
          <w:b/>
          <w:bCs/>
          <w:iCs/>
          <w:sz w:val="24"/>
          <w:szCs w:val="24"/>
        </w:rPr>
        <w:t>sporządza się w postaci elektronicznej</w:t>
      </w:r>
      <w:r w:rsidR="00C42937" w:rsidRPr="00B65B57">
        <w:rPr>
          <w:rFonts w:ascii="Calibri" w:hAnsi="Calibri" w:cs="Calibri"/>
          <w:iCs/>
          <w:sz w:val="24"/>
          <w:szCs w:val="24"/>
        </w:rPr>
        <w:t>, w formatach danych określonych w przepisach wydanych na podstawie art. 18 ustawy z dnia 17 lutego 2005 r. o informatyzacji działalności podmiotów realizujących zadania publiczne (</w:t>
      </w:r>
      <w:proofErr w:type="spellStart"/>
      <w:r w:rsidR="00C42937" w:rsidRPr="00B65B57">
        <w:rPr>
          <w:rFonts w:ascii="Calibri" w:hAnsi="Calibri" w:cs="Calibri"/>
          <w:iCs/>
          <w:sz w:val="24"/>
          <w:szCs w:val="24"/>
        </w:rPr>
        <w:t>t.j</w:t>
      </w:r>
      <w:proofErr w:type="spellEnd"/>
      <w:r w:rsidR="00C42937" w:rsidRPr="00B65B57">
        <w:rPr>
          <w:rFonts w:ascii="Calibri" w:hAnsi="Calibri" w:cs="Calibri"/>
          <w:iCs/>
          <w:sz w:val="24"/>
          <w:szCs w:val="24"/>
        </w:rPr>
        <w:t>.</w:t>
      </w:r>
      <w:r w:rsidR="000763A4" w:rsidRPr="00B65B57">
        <w:rPr>
          <w:rFonts w:ascii="Calibri" w:hAnsi="Calibri" w:cs="Calibri"/>
          <w:iCs/>
          <w:sz w:val="24"/>
          <w:szCs w:val="24"/>
        </w:rPr>
        <w:t> </w:t>
      </w:r>
      <w:r w:rsidR="00C42937" w:rsidRPr="00B65B57">
        <w:rPr>
          <w:rFonts w:ascii="Calibri" w:hAnsi="Calibri" w:cs="Calibri"/>
          <w:iCs/>
          <w:sz w:val="24"/>
          <w:szCs w:val="24"/>
        </w:rPr>
        <w:t>Dz.</w:t>
      </w:r>
      <w:r w:rsidR="000763A4" w:rsidRPr="00B65B57">
        <w:rPr>
          <w:rFonts w:ascii="Calibri" w:hAnsi="Calibri" w:cs="Calibri"/>
          <w:iCs/>
          <w:sz w:val="24"/>
          <w:szCs w:val="24"/>
        </w:rPr>
        <w:t> </w:t>
      </w:r>
      <w:r w:rsidR="00C42937" w:rsidRPr="00B65B57">
        <w:rPr>
          <w:rFonts w:ascii="Calibri" w:hAnsi="Calibri" w:cs="Calibri"/>
          <w:iCs/>
          <w:sz w:val="24"/>
          <w:szCs w:val="24"/>
        </w:rPr>
        <w:t>U.</w:t>
      </w:r>
      <w:r w:rsidR="000763A4" w:rsidRPr="00B65B57">
        <w:rPr>
          <w:rFonts w:ascii="Calibri" w:hAnsi="Calibri" w:cs="Calibri"/>
          <w:iCs/>
          <w:sz w:val="24"/>
          <w:szCs w:val="24"/>
        </w:rPr>
        <w:t> </w:t>
      </w:r>
      <w:r w:rsidR="00C42937" w:rsidRPr="00B65B57">
        <w:rPr>
          <w:rFonts w:ascii="Calibri" w:hAnsi="Calibri" w:cs="Calibri"/>
          <w:iCs/>
          <w:sz w:val="24"/>
          <w:szCs w:val="24"/>
        </w:rPr>
        <w:t>z 2023 r. poz. 57</w:t>
      </w:r>
      <w:r w:rsidR="00143D3A" w:rsidRPr="00B65B57">
        <w:rPr>
          <w:rFonts w:ascii="Calibri" w:hAnsi="Calibri" w:cs="Calibri"/>
          <w:iCs/>
          <w:sz w:val="24"/>
          <w:szCs w:val="24"/>
        </w:rPr>
        <w:t xml:space="preserve"> ze zm.</w:t>
      </w:r>
      <w:r w:rsidR="00C42937" w:rsidRPr="00B65B57">
        <w:rPr>
          <w:rFonts w:ascii="Calibri" w:hAnsi="Calibri" w:cs="Calibri"/>
          <w:iCs/>
          <w:sz w:val="24"/>
          <w:szCs w:val="24"/>
        </w:rPr>
        <w:t xml:space="preserve">), z zastrzeżeniem formatów, o których mowa w art. 66 ust. 1 ustawy </w:t>
      </w:r>
      <w:proofErr w:type="spellStart"/>
      <w:r w:rsidR="00C42937" w:rsidRPr="00B65B57">
        <w:rPr>
          <w:rFonts w:ascii="Calibri" w:hAnsi="Calibri" w:cs="Calibri"/>
          <w:iCs/>
          <w:sz w:val="24"/>
          <w:szCs w:val="24"/>
        </w:rPr>
        <w:t>Pzp</w:t>
      </w:r>
      <w:proofErr w:type="spellEnd"/>
      <w:r w:rsidR="00C42937" w:rsidRPr="00B65B57">
        <w:rPr>
          <w:rFonts w:ascii="Calibri" w:hAnsi="Calibri" w:cs="Calibri"/>
          <w:iCs/>
          <w:sz w:val="24"/>
          <w:szCs w:val="24"/>
        </w:rPr>
        <w:t>, z uwzględnieniem rodzaju przekazywanych danych.</w:t>
      </w:r>
    </w:p>
    <w:p w14:paraId="3CDD82B7" w14:textId="0C096EF1" w:rsidR="00C50E75" w:rsidRPr="00B65B57" w:rsidRDefault="00C50E75">
      <w:pPr>
        <w:pStyle w:val="Akapitzlist"/>
        <w:numPr>
          <w:ilvl w:val="1"/>
          <w:numId w:val="42"/>
        </w:numPr>
        <w:spacing w:line="288" w:lineRule="auto"/>
        <w:ind w:left="426" w:hanging="426"/>
        <w:rPr>
          <w:rFonts w:ascii="Calibri" w:hAnsi="Calibri" w:cs="Calibri"/>
          <w:iCs/>
          <w:sz w:val="24"/>
          <w:szCs w:val="24"/>
        </w:rPr>
      </w:pPr>
      <w:r w:rsidRPr="00B65B57">
        <w:rPr>
          <w:rFonts w:ascii="Calibri" w:hAnsi="Calibri" w:cs="Calibri"/>
          <w:iCs/>
          <w:sz w:val="24"/>
          <w:szCs w:val="24"/>
        </w:rPr>
        <w:t xml:space="preserve">Informacje, </w:t>
      </w:r>
      <w:r w:rsidR="00C42937" w:rsidRPr="00B65B57">
        <w:rPr>
          <w:rFonts w:ascii="Calibri" w:hAnsi="Calibri" w:cs="Calibri"/>
          <w:iCs/>
          <w:sz w:val="24"/>
          <w:szCs w:val="24"/>
        </w:rPr>
        <w:t xml:space="preserve">oświadczenia lub dokumenty, inne niż określone w ust. 9 niniejszego rozdziału SWZ, przekazywane w postępowaniu o udzielenie zamówienia, </w:t>
      </w:r>
      <w:r w:rsidR="00C42937" w:rsidRPr="00B65B57">
        <w:rPr>
          <w:rFonts w:ascii="Calibri" w:hAnsi="Calibri" w:cs="Calibri"/>
          <w:b/>
          <w:bCs/>
          <w:iCs/>
          <w:sz w:val="24"/>
          <w:szCs w:val="24"/>
        </w:rPr>
        <w:t>sporządza się w postaci elektronicznej</w:t>
      </w:r>
      <w:r w:rsidR="00C42937" w:rsidRPr="00B65B57">
        <w:rPr>
          <w:rFonts w:ascii="Calibri" w:hAnsi="Calibri" w:cs="Calibri"/>
          <w:iCs/>
          <w:sz w:val="24"/>
          <w:szCs w:val="24"/>
        </w:rPr>
        <w:t>, w formatach danych określonych w przepisach wydanych na</w:t>
      </w:r>
      <w:r w:rsidR="00CA100F" w:rsidRPr="00B65B57">
        <w:rPr>
          <w:rFonts w:ascii="Calibri" w:hAnsi="Calibri" w:cs="Calibri"/>
          <w:iCs/>
          <w:sz w:val="24"/>
          <w:szCs w:val="24"/>
        </w:rPr>
        <w:t> </w:t>
      </w:r>
      <w:r w:rsidR="00C42937" w:rsidRPr="00B65B57">
        <w:rPr>
          <w:rFonts w:ascii="Calibri" w:hAnsi="Calibri" w:cs="Calibri"/>
          <w:iCs/>
          <w:sz w:val="24"/>
          <w:szCs w:val="24"/>
        </w:rPr>
        <w:t>podstawie art. 18 ustawy z dnia 17 lutego 2005 r. o informatyzacji działalności podmiotów realizujących zadania publiczne</w:t>
      </w:r>
      <w:r w:rsidR="00C42937" w:rsidRPr="00B65B57">
        <w:rPr>
          <w:rFonts w:ascii="Calibri" w:hAnsi="Calibri" w:cs="Calibri"/>
          <w:b/>
          <w:bCs/>
          <w:iCs/>
          <w:sz w:val="24"/>
          <w:szCs w:val="24"/>
        </w:rPr>
        <w:t xml:space="preserve"> lub jako tekst wpisany bezpośrednio do</w:t>
      </w:r>
      <w:r w:rsidR="00CA100F" w:rsidRPr="00B65B57">
        <w:rPr>
          <w:rFonts w:ascii="Calibri" w:hAnsi="Calibri" w:cs="Calibri"/>
          <w:b/>
          <w:bCs/>
          <w:iCs/>
          <w:sz w:val="24"/>
          <w:szCs w:val="24"/>
        </w:rPr>
        <w:t> </w:t>
      </w:r>
      <w:r w:rsidR="00C42937" w:rsidRPr="00B65B57">
        <w:rPr>
          <w:rFonts w:ascii="Calibri" w:hAnsi="Calibri" w:cs="Calibri"/>
          <w:b/>
          <w:bCs/>
          <w:iCs/>
          <w:sz w:val="24"/>
          <w:szCs w:val="24"/>
        </w:rPr>
        <w:t xml:space="preserve">wiadomości </w:t>
      </w:r>
      <w:r w:rsidR="00C42937" w:rsidRPr="00B65B57">
        <w:rPr>
          <w:rFonts w:ascii="Calibri" w:hAnsi="Calibri" w:cs="Calibri"/>
          <w:iCs/>
          <w:sz w:val="24"/>
          <w:szCs w:val="24"/>
        </w:rPr>
        <w:t>przekazywanej przy użyciu środków komunikacji elektronicznej, wskazanych przez Zamawiającego w niniejszej SWZ.</w:t>
      </w:r>
    </w:p>
    <w:p w14:paraId="18EC8DF6" w14:textId="22893AE1" w:rsidR="00C50E75" w:rsidRPr="00B65B57" w:rsidRDefault="00C50E75">
      <w:pPr>
        <w:pStyle w:val="Akapitzlist"/>
        <w:numPr>
          <w:ilvl w:val="1"/>
          <w:numId w:val="42"/>
        </w:numPr>
        <w:spacing w:line="288" w:lineRule="auto"/>
        <w:ind w:left="426" w:hanging="426"/>
        <w:rPr>
          <w:rFonts w:ascii="Calibri" w:hAnsi="Calibri" w:cs="Calibri"/>
          <w:iCs/>
          <w:sz w:val="24"/>
          <w:szCs w:val="24"/>
        </w:rPr>
      </w:pPr>
      <w:r w:rsidRPr="00B65B57">
        <w:rPr>
          <w:rFonts w:ascii="Calibri" w:hAnsi="Calibri" w:cs="Calibri"/>
          <w:iCs/>
          <w:sz w:val="24"/>
          <w:szCs w:val="24"/>
        </w:rPr>
        <w:t xml:space="preserve">Jeśli </w:t>
      </w:r>
      <w:r w:rsidR="00C42937" w:rsidRPr="00B65B57">
        <w:rPr>
          <w:rFonts w:ascii="Calibri" w:hAnsi="Calibri" w:cs="Calibri"/>
          <w:iCs/>
          <w:sz w:val="24"/>
          <w:szCs w:val="24"/>
        </w:rPr>
        <w:t>oferta zawiera informacje stanowiące tajemnicę przedsiębiorstwa w rozumieniu ustawy z dnia 16 kwietnia 1993 r. o zwalczaniu nieuczciwej konkurencji (</w:t>
      </w:r>
      <w:proofErr w:type="spellStart"/>
      <w:r w:rsidR="00C42937" w:rsidRPr="00B65B57">
        <w:rPr>
          <w:rFonts w:ascii="Calibri" w:hAnsi="Calibri" w:cs="Calibri"/>
          <w:iCs/>
          <w:sz w:val="24"/>
          <w:szCs w:val="24"/>
        </w:rPr>
        <w:t>t.j</w:t>
      </w:r>
      <w:proofErr w:type="spellEnd"/>
      <w:r w:rsidR="00C42937" w:rsidRPr="00B65B57">
        <w:rPr>
          <w:rFonts w:ascii="Calibri" w:hAnsi="Calibri" w:cs="Calibri"/>
          <w:iCs/>
          <w:sz w:val="24"/>
          <w:szCs w:val="24"/>
        </w:rPr>
        <w:t>. Dz. U. z</w:t>
      </w:r>
      <w:r w:rsidR="00B34B2F" w:rsidRPr="00B65B57">
        <w:rPr>
          <w:rFonts w:ascii="Calibri" w:hAnsi="Calibri" w:cs="Calibri"/>
          <w:iCs/>
          <w:sz w:val="24"/>
          <w:szCs w:val="24"/>
        </w:rPr>
        <w:t> </w:t>
      </w:r>
      <w:r w:rsidR="00C42937" w:rsidRPr="00B65B57">
        <w:rPr>
          <w:rFonts w:ascii="Calibri" w:hAnsi="Calibri" w:cs="Calibri"/>
          <w:iCs/>
          <w:sz w:val="24"/>
          <w:szCs w:val="24"/>
        </w:rPr>
        <w:t>2022</w:t>
      </w:r>
      <w:r w:rsidR="00B34B2F" w:rsidRPr="00B65B57">
        <w:rPr>
          <w:rFonts w:ascii="Calibri" w:hAnsi="Calibri" w:cs="Calibri"/>
          <w:iCs/>
          <w:sz w:val="24"/>
          <w:szCs w:val="24"/>
        </w:rPr>
        <w:t> </w:t>
      </w:r>
      <w:r w:rsidR="00C42937" w:rsidRPr="00B65B57">
        <w:rPr>
          <w:rFonts w:ascii="Calibri" w:hAnsi="Calibri" w:cs="Calibri"/>
          <w:iCs/>
          <w:sz w:val="24"/>
          <w:szCs w:val="24"/>
        </w:rPr>
        <w:t>r. poz. 1233), Wykonawca powinien nie później niż w terminie składania ofert, zastrzec, że nie mogą one być udostępnione oraz wykazać, iż zastrzeżone informacje stanowią tajemnicę przedsiębiorstwa. Jeżeli Wykonawca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w:t>
      </w:r>
      <w:r w:rsidR="00BE1FBE">
        <w:rPr>
          <w:rFonts w:ascii="Calibri" w:hAnsi="Calibri" w:cs="Calibri"/>
          <w:iCs/>
          <w:sz w:val="24"/>
          <w:szCs w:val="24"/>
        </w:rPr>
        <w:t> </w:t>
      </w:r>
      <w:r w:rsidR="00C42937" w:rsidRPr="00B65B57">
        <w:rPr>
          <w:rFonts w:ascii="Calibri" w:hAnsi="Calibri" w:cs="Calibri"/>
          <w:iCs/>
          <w:sz w:val="24"/>
          <w:szCs w:val="24"/>
        </w:rPr>
        <w:t>dołączenia części oferty stanowiącej tajemnicę przedsiębiorstwa.</w:t>
      </w:r>
    </w:p>
    <w:p w14:paraId="460EC3EC" w14:textId="77777777" w:rsidR="00807C65" w:rsidRPr="00B65B57" w:rsidRDefault="00807C65">
      <w:pPr>
        <w:pStyle w:val="Akapitzlist"/>
        <w:numPr>
          <w:ilvl w:val="1"/>
          <w:numId w:val="42"/>
        </w:numPr>
        <w:spacing w:line="288" w:lineRule="auto"/>
        <w:ind w:left="426" w:hanging="426"/>
        <w:rPr>
          <w:rFonts w:ascii="Calibri" w:hAnsi="Calibri" w:cs="Calibri"/>
          <w:b/>
          <w:iCs/>
          <w:color w:val="000000"/>
          <w:sz w:val="24"/>
          <w:szCs w:val="24"/>
        </w:rPr>
      </w:pPr>
      <w:r w:rsidRPr="00B65B57">
        <w:rPr>
          <w:rFonts w:ascii="Calibri" w:hAnsi="Calibri" w:cs="Calibri"/>
          <w:b/>
          <w:iCs/>
          <w:color w:val="000000"/>
          <w:sz w:val="24"/>
          <w:szCs w:val="24"/>
        </w:rPr>
        <w:t>Upoważnione podmioty</w:t>
      </w:r>
    </w:p>
    <w:p w14:paraId="3F7F1F5C" w14:textId="77777777" w:rsidR="00807C65" w:rsidRPr="00B65B57" w:rsidRDefault="00807C65" w:rsidP="00B109AD">
      <w:pPr>
        <w:pStyle w:val="Akapitzlist"/>
        <w:spacing w:line="288" w:lineRule="auto"/>
        <w:ind w:left="426"/>
        <w:rPr>
          <w:rFonts w:ascii="Calibri" w:hAnsi="Calibri" w:cs="Calibri"/>
          <w:iCs/>
          <w:sz w:val="24"/>
          <w:szCs w:val="24"/>
        </w:rPr>
      </w:pPr>
      <w:r w:rsidRPr="00B65B57">
        <w:rPr>
          <w:rFonts w:ascii="Calibri" w:hAnsi="Calibri" w:cs="Calibri"/>
          <w:iCs/>
          <w:sz w:val="24"/>
          <w:szCs w:val="24"/>
        </w:rPr>
        <w:t xml:space="preserve">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ustawy </w:t>
      </w:r>
      <w:proofErr w:type="spellStart"/>
      <w:r w:rsidRPr="00B65B57">
        <w:rPr>
          <w:rFonts w:ascii="Calibri" w:hAnsi="Calibri" w:cs="Calibri"/>
          <w:iCs/>
          <w:sz w:val="24"/>
          <w:szCs w:val="24"/>
        </w:rPr>
        <w:t>Pzp</w:t>
      </w:r>
      <w:proofErr w:type="spellEnd"/>
      <w:r w:rsidRPr="00B65B57">
        <w:rPr>
          <w:rFonts w:ascii="Calibri" w:hAnsi="Calibri" w:cs="Calibri"/>
          <w:iCs/>
          <w:sz w:val="24"/>
          <w:szCs w:val="24"/>
        </w:rPr>
        <w:t xml:space="preserve"> lub podwykonawcy niebędącego podmiotem udostępniającym zasoby na takich zasadach, zwane dalej „dokumentami potwierdzającymi umocowanie do reprezentowania”, </w:t>
      </w:r>
      <w:r w:rsidRPr="00B65B57">
        <w:rPr>
          <w:rFonts w:ascii="Calibri" w:hAnsi="Calibri" w:cs="Calibri"/>
          <w:b/>
          <w:bCs/>
          <w:iCs/>
          <w:sz w:val="24"/>
          <w:szCs w:val="24"/>
        </w:rPr>
        <w:t>zostały wystawione przez upoważnione podmioty</w:t>
      </w:r>
      <w:r w:rsidRPr="00B65B57">
        <w:rPr>
          <w:rFonts w:ascii="Calibri" w:hAnsi="Calibri" w:cs="Calibri"/>
          <w:iCs/>
          <w:sz w:val="24"/>
          <w:szCs w:val="24"/>
        </w:rPr>
        <w:t xml:space="preserve"> inne niż Wykonawca, Wykonawca wspólnie ubiegający się o</w:t>
      </w:r>
      <w:r w:rsidR="00B34B2F" w:rsidRPr="00B65B57">
        <w:rPr>
          <w:rFonts w:ascii="Calibri" w:hAnsi="Calibri" w:cs="Calibri"/>
          <w:iCs/>
          <w:sz w:val="24"/>
          <w:szCs w:val="24"/>
        </w:rPr>
        <w:t xml:space="preserve"> </w:t>
      </w:r>
      <w:r w:rsidRPr="00B65B57">
        <w:rPr>
          <w:rFonts w:ascii="Calibri" w:hAnsi="Calibri" w:cs="Calibri"/>
          <w:iCs/>
          <w:sz w:val="24"/>
          <w:szCs w:val="24"/>
        </w:rPr>
        <w:t xml:space="preserve">udzielenie zamówienia, podmiot udostępniający zasoby lub podwykonawca, zwane dalej „upoważnionymi podmiotami”, </w:t>
      </w:r>
      <w:r w:rsidRPr="00B65B57">
        <w:rPr>
          <w:rFonts w:ascii="Calibri" w:hAnsi="Calibri" w:cs="Calibri"/>
          <w:b/>
          <w:bCs/>
          <w:iCs/>
          <w:sz w:val="24"/>
          <w:szCs w:val="24"/>
        </w:rPr>
        <w:t>jako dokument elektroniczny, przekazuje się ten dokument.</w:t>
      </w:r>
    </w:p>
    <w:p w14:paraId="0AE2D21C" w14:textId="77777777" w:rsidR="00807C65" w:rsidRPr="00B65B57" w:rsidRDefault="00807C65">
      <w:pPr>
        <w:pStyle w:val="Akapitzlist"/>
        <w:numPr>
          <w:ilvl w:val="1"/>
          <w:numId w:val="67"/>
        </w:numPr>
        <w:tabs>
          <w:tab w:val="left" w:pos="851"/>
        </w:tabs>
        <w:spacing w:line="288" w:lineRule="auto"/>
        <w:ind w:left="709" w:hanging="567"/>
        <w:rPr>
          <w:rFonts w:ascii="Calibri" w:hAnsi="Calibri" w:cs="Calibri"/>
          <w:iCs/>
          <w:sz w:val="24"/>
          <w:szCs w:val="24"/>
        </w:rPr>
      </w:pPr>
      <w:r w:rsidRPr="00B65B57">
        <w:rPr>
          <w:rFonts w:ascii="Calibri" w:hAnsi="Calibri" w:cs="Calibri"/>
          <w:iCs/>
          <w:sz w:val="24"/>
          <w:szCs w:val="24"/>
        </w:rPr>
        <w:t xml:space="preserve">W przypadku gdy podmiotowe środki dowodowe, przedmiotowe środki dowodowe, inne dokumenty lub dokumenty potwierdzające umocowanie do reprezentowania, </w:t>
      </w:r>
      <w:r w:rsidRPr="00B65B57">
        <w:rPr>
          <w:rFonts w:ascii="Calibri" w:hAnsi="Calibri" w:cs="Calibri"/>
          <w:iCs/>
          <w:sz w:val="24"/>
          <w:szCs w:val="24"/>
        </w:rPr>
        <w:lastRenderedPageBreak/>
        <w:t>zostały wystawione przez upoważnione podmioty</w:t>
      </w:r>
      <w:r w:rsidRPr="00B65B57">
        <w:rPr>
          <w:rFonts w:ascii="Calibri" w:hAnsi="Calibri" w:cs="Calibri"/>
          <w:b/>
          <w:bCs/>
          <w:iCs/>
          <w:sz w:val="24"/>
          <w:szCs w:val="24"/>
        </w:rPr>
        <w:t xml:space="preserve"> jako dokument w postaci papierowej, przekazuje się cyfrowe odwzorowanie tego dokumentu opatrzone kwalifikowanym podpisem elektronicznym, podpisem zaufanym lub podpisem osobistym, </w:t>
      </w:r>
      <w:r w:rsidRPr="00B65B57">
        <w:rPr>
          <w:rFonts w:ascii="Calibri" w:hAnsi="Calibri" w:cs="Calibri"/>
          <w:iCs/>
          <w:sz w:val="24"/>
          <w:szCs w:val="24"/>
        </w:rPr>
        <w:t>poświadczające zgodność cyfrowego odwzorowania z dokumentem w</w:t>
      </w:r>
      <w:r w:rsidR="000763A4" w:rsidRPr="00B65B57">
        <w:rPr>
          <w:rFonts w:ascii="Calibri" w:hAnsi="Calibri" w:cs="Calibri"/>
          <w:iCs/>
          <w:sz w:val="24"/>
          <w:szCs w:val="24"/>
        </w:rPr>
        <w:t> </w:t>
      </w:r>
      <w:r w:rsidRPr="00B65B57">
        <w:rPr>
          <w:rFonts w:ascii="Calibri" w:hAnsi="Calibri" w:cs="Calibri"/>
          <w:iCs/>
          <w:sz w:val="24"/>
          <w:szCs w:val="24"/>
        </w:rPr>
        <w:t>postaci papierowej.</w:t>
      </w:r>
    </w:p>
    <w:p w14:paraId="3AA32CCD" w14:textId="77777777" w:rsidR="00807C65" w:rsidRPr="00B65B57" w:rsidRDefault="00807C65">
      <w:pPr>
        <w:pStyle w:val="Akapitzlist"/>
        <w:numPr>
          <w:ilvl w:val="1"/>
          <w:numId w:val="67"/>
        </w:numPr>
        <w:tabs>
          <w:tab w:val="left" w:pos="851"/>
        </w:tabs>
        <w:spacing w:line="288" w:lineRule="auto"/>
        <w:ind w:left="709" w:hanging="567"/>
        <w:rPr>
          <w:rFonts w:ascii="Calibri" w:hAnsi="Calibri" w:cs="Calibri"/>
          <w:iCs/>
          <w:sz w:val="24"/>
          <w:szCs w:val="24"/>
        </w:rPr>
      </w:pPr>
      <w:r w:rsidRPr="00B65B57">
        <w:rPr>
          <w:rFonts w:ascii="Calibri" w:hAnsi="Calibri" w:cs="Calibri"/>
          <w:b/>
          <w:iCs/>
          <w:sz w:val="24"/>
          <w:szCs w:val="24"/>
        </w:rPr>
        <w:t>Poświadczenia zgodności</w:t>
      </w:r>
      <w:r w:rsidRPr="00B65B57">
        <w:rPr>
          <w:rFonts w:ascii="Calibri" w:hAnsi="Calibri" w:cs="Calibri"/>
          <w:iCs/>
          <w:sz w:val="24"/>
          <w:szCs w:val="24"/>
        </w:rPr>
        <w:t xml:space="preserve"> cyfrowego odwzorowania z dokumentem w postaci papierowej, o którym mowa w ust. 12.1. niniejszego rozdziału SWZ, dokonuje w</w:t>
      </w:r>
      <w:r w:rsidR="000763A4" w:rsidRPr="00B65B57">
        <w:rPr>
          <w:rFonts w:ascii="Calibri" w:hAnsi="Calibri" w:cs="Calibri"/>
          <w:iCs/>
          <w:sz w:val="24"/>
          <w:szCs w:val="24"/>
        </w:rPr>
        <w:t> </w:t>
      </w:r>
      <w:r w:rsidRPr="00B65B57">
        <w:rPr>
          <w:rFonts w:ascii="Calibri" w:hAnsi="Calibri" w:cs="Calibri"/>
          <w:iCs/>
          <w:sz w:val="24"/>
          <w:szCs w:val="24"/>
        </w:rPr>
        <w:t>przypadku:</w:t>
      </w:r>
    </w:p>
    <w:p w14:paraId="20FA89E5" w14:textId="77777777" w:rsidR="00807C65" w:rsidRPr="00B65B57" w:rsidRDefault="00807C65">
      <w:pPr>
        <w:pStyle w:val="Akapitzlist"/>
        <w:numPr>
          <w:ilvl w:val="0"/>
          <w:numId w:val="43"/>
        </w:numPr>
        <w:autoSpaceDE w:val="0"/>
        <w:autoSpaceDN w:val="0"/>
        <w:adjustRightInd w:val="0"/>
        <w:spacing w:line="288" w:lineRule="auto"/>
        <w:ind w:left="1134" w:hanging="425"/>
        <w:rPr>
          <w:rFonts w:ascii="Calibri" w:hAnsi="Calibri" w:cs="Calibri"/>
          <w:iCs/>
          <w:sz w:val="24"/>
          <w:szCs w:val="24"/>
        </w:rPr>
      </w:pPr>
      <w:r w:rsidRPr="00B65B57">
        <w:rPr>
          <w:rFonts w:ascii="Calibri" w:hAnsi="Calibri" w:cs="Calibri"/>
          <w:b/>
          <w:bCs/>
          <w:iCs/>
          <w:sz w:val="24"/>
          <w:szCs w:val="24"/>
        </w:rPr>
        <w:t>podmiotowych środków dowodowych oraz dokumentów potwierdzających umocowanie do</w:t>
      </w:r>
      <w:r w:rsidR="00A363CC" w:rsidRPr="00B65B57">
        <w:rPr>
          <w:rFonts w:ascii="Calibri" w:hAnsi="Calibri" w:cs="Calibri"/>
          <w:b/>
          <w:bCs/>
          <w:iCs/>
          <w:sz w:val="24"/>
          <w:szCs w:val="24"/>
        </w:rPr>
        <w:t xml:space="preserve"> </w:t>
      </w:r>
      <w:r w:rsidRPr="00B65B57">
        <w:rPr>
          <w:rFonts w:ascii="Calibri" w:hAnsi="Calibri" w:cs="Calibri"/>
          <w:b/>
          <w:bCs/>
          <w:iCs/>
          <w:sz w:val="24"/>
          <w:szCs w:val="24"/>
        </w:rPr>
        <w:t>reprezentowania</w:t>
      </w:r>
      <w:r w:rsidRPr="00B65B57">
        <w:rPr>
          <w:rFonts w:ascii="Calibri" w:hAnsi="Calibri" w:cs="Calibri"/>
          <w:iCs/>
          <w:sz w:val="24"/>
          <w:szCs w:val="24"/>
        </w:rPr>
        <w:t xml:space="preserve"> – odpowiednio Wykonawca, Wykonawca wspólnie ubiegający się o</w:t>
      </w:r>
      <w:r w:rsidR="00A363CC" w:rsidRPr="00B65B57">
        <w:rPr>
          <w:rFonts w:ascii="Calibri" w:hAnsi="Calibri" w:cs="Calibri"/>
          <w:iCs/>
          <w:sz w:val="24"/>
          <w:szCs w:val="24"/>
        </w:rPr>
        <w:t xml:space="preserve"> </w:t>
      </w:r>
      <w:r w:rsidRPr="00B65B57">
        <w:rPr>
          <w:rFonts w:ascii="Calibri" w:hAnsi="Calibri" w:cs="Calibri"/>
          <w:iCs/>
          <w:sz w:val="24"/>
          <w:szCs w:val="24"/>
        </w:rPr>
        <w:t>udzielenie zamówienia, podmiot udostępniający zasoby lub podwykonawca, w zakresie podmiotowych środków dowodowych lub dokumentów potwierdzających umocowanie do reprezentowania, które każdego z nich dotyczą;</w:t>
      </w:r>
    </w:p>
    <w:p w14:paraId="4688CC5D" w14:textId="77777777" w:rsidR="00807C65" w:rsidRPr="00B65B57" w:rsidRDefault="00807C65">
      <w:pPr>
        <w:pStyle w:val="Akapitzlist"/>
        <w:numPr>
          <w:ilvl w:val="0"/>
          <w:numId w:val="43"/>
        </w:numPr>
        <w:autoSpaceDE w:val="0"/>
        <w:autoSpaceDN w:val="0"/>
        <w:adjustRightInd w:val="0"/>
        <w:spacing w:line="288" w:lineRule="auto"/>
        <w:ind w:left="1134" w:hanging="425"/>
        <w:rPr>
          <w:rFonts w:ascii="Calibri" w:hAnsi="Calibri" w:cs="Calibri"/>
          <w:iCs/>
          <w:sz w:val="24"/>
          <w:szCs w:val="24"/>
        </w:rPr>
      </w:pPr>
      <w:r w:rsidRPr="00B65B57">
        <w:rPr>
          <w:rFonts w:ascii="Calibri" w:hAnsi="Calibri" w:cs="Calibri"/>
          <w:b/>
          <w:bCs/>
          <w:iCs/>
          <w:sz w:val="24"/>
          <w:szCs w:val="24"/>
        </w:rPr>
        <w:t>przedmiotowych środków dowodowych</w:t>
      </w:r>
      <w:r w:rsidRPr="00B65B57">
        <w:rPr>
          <w:rFonts w:ascii="Calibri" w:hAnsi="Calibri" w:cs="Calibri"/>
          <w:iCs/>
          <w:sz w:val="24"/>
          <w:szCs w:val="24"/>
        </w:rPr>
        <w:t xml:space="preserve"> – odpowiednio Wykonawca lub Wykonawca wspólnie ubiegający się o udzielenie zamówienia;</w:t>
      </w:r>
    </w:p>
    <w:p w14:paraId="0914F224" w14:textId="77777777" w:rsidR="00807C65" w:rsidRPr="00B65B57" w:rsidRDefault="00807C65">
      <w:pPr>
        <w:pStyle w:val="Akapitzlist"/>
        <w:numPr>
          <w:ilvl w:val="0"/>
          <w:numId w:val="43"/>
        </w:numPr>
        <w:spacing w:line="288" w:lineRule="auto"/>
        <w:ind w:left="1135" w:hanging="425"/>
        <w:rPr>
          <w:rFonts w:ascii="Calibri" w:hAnsi="Calibri" w:cs="Calibri"/>
          <w:iCs/>
          <w:sz w:val="24"/>
          <w:szCs w:val="24"/>
        </w:rPr>
      </w:pPr>
      <w:r w:rsidRPr="00B65B57">
        <w:rPr>
          <w:rFonts w:ascii="Calibri" w:hAnsi="Calibri" w:cs="Calibri"/>
          <w:b/>
          <w:bCs/>
          <w:iCs/>
          <w:sz w:val="24"/>
          <w:szCs w:val="24"/>
        </w:rPr>
        <w:t>innych dokumentów</w:t>
      </w:r>
      <w:r w:rsidR="008E5335" w:rsidRPr="00B65B57">
        <w:rPr>
          <w:rFonts w:ascii="Calibri" w:hAnsi="Calibri" w:cs="Calibri"/>
          <w:iCs/>
          <w:sz w:val="24"/>
          <w:szCs w:val="24"/>
        </w:rPr>
        <w:t xml:space="preserve"> </w:t>
      </w:r>
      <w:r w:rsidRPr="00B65B57">
        <w:rPr>
          <w:rFonts w:ascii="Calibri" w:hAnsi="Calibri" w:cs="Calibri"/>
          <w:iCs/>
          <w:sz w:val="24"/>
          <w:szCs w:val="24"/>
        </w:rPr>
        <w:t>– odpowiednio Wykonawca lub Wykonawca wspólnie ubiegający się o udzielenie zamówienia, w zakresie dokumentów, które każdego z nich dotyczą.</w:t>
      </w:r>
    </w:p>
    <w:p w14:paraId="039A0734" w14:textId="77777777" w:rsidR="00807C65" w:rsidRPr="00B65B57" w:rsidRDefault="00807C65">
      <w:pPr>
        <w:pStyle w:val="Akapitzlist"/>
        <w:numPr>
          <w:ilvl w:val="1"/>
          <w:numId w:val="67"/>
        </w:numPr>
        <w:spacing w:line="288" w:lineRule="auto"/>
        <w:ind w:left="851" w:hanging="567"/>
        <w:rPr>
          <w:rFonts w:ascii="Calibri" w:hAnsi="Calibri" w:cs="Calibri"/>
          <w:iCs/>
          <w:sz w:val="24"/>
          <w:szCs w:val="24"/>
        </w:rPr>
      </w:pPr>
      <w:r w:rsidRPr="00B65B57">
        <w:rPr>
          <w:rFonts w:ascii="Calibri" w:hAnsi="Calibri" w:cs="Calibri"/>
          <w:b/>
          <w:iCs/>
          <w:sz w:val="24"/>
          <w:szCs w:val="24"/>
        </w:rPr>
        <w:t>Poświadczenia zgodności</w:t>
      </w:r>
      <w:r w:rsidRPr="00B65B57">
        <w:rPr>
          <w:rFonts w:ascii="Calibri" w:hAnsi="Calibri" w:cs="Calibri"/>
          <w:iCs/>
          <w:sz w:val="24"/>
          <w:szCs w:val="24"/>
        </w:rPr>
        <w:t xml:space="preserve"> cyfrowego odwzorowania z dokumentem w postaci papierowej, o którym mowa w ust. 12.1. niniejszego rozdziału SWZ, </w:t>
      </w:r>
      <w:r w:rsidRPr="00B65B57">
        <w:rPr>
          <w:rFonts w:ascii="Calibri" w:hAnsi="Calibri" w:cs="Calibri"/>
          <w:b/>
          <w:bCs/>
          <w:iCs/>
          <w:sz w:val="24"/>
          <w:szCs w:val="24"/>
        </w:rPr>
        <w:t>może dokonać również notariusz.</w:t>
      </w:r>
    </w:p>
    <w:p w14:paraId="366B45F0" w14:textId="3F584F02" w:rsidR="00B74E03" w:rsidRPr="00FE1E8F" w:rsidRDefault="00807C65" w:rsidP="00FE1E8F">
      <w:pPr>
        <w:pStyle w:val="Akapitzlist"/>
        <w:numPr>
          <w:ilvl w:val="1"/>
          <w:numId w:val="67"/>
        </w:numPr>
        <w:spacing w:line="288" w:lineRule="auto"/>
        <w:ind w:left="851" w:hanging="567"/>
        <w:rPr>
          <w:rFonts w:ascii="Calibri" w:hAnsi="Calibri" w:cs="Calibri"/>
          <w:iCs/>
          <w:sz w:val="24"/>
          <w:szCs w:val="24"/>
        </w:rPr>
      </w:pPr>
      <w:r w:rsidRPr="00B65B57">
        <w:rPr>
          <w:rFonts w:ascii="Calibri" w:hAnsi="Calibri" w:cs="Calibri"/>
          <w:iCs/>
          <w:sz w:val="24"/>
          <w:szCs w:val="24"/>
        </w:rPr>
        <w:t xml:space="preserve">Przez </w:t>
      </w:r>
      <w:r w:rsidRPr="00B65B57">
        <w:rPr>
          <w:rFonts w:ascii="Calibri" w:hAnsi="Calibri" w:cs="Calibri"/>
          <w:b/>
          <w:iCs/>
          <w:sz w:val="24"/>
          <w:szCs w:val="24"/>
        </w:rPr>
        <w:t>cyfrowe odwzorowanie</w:t>
      </w:r>
      <w:r w:rsidRPr="00B65B57">
        <w:rPr>
          <w:rFonts w:ascii="Calibri" w:hAnsi="Calibri" w:cs="Calibri"/>
          <w:iCs/>
          <w:sz w:val="24"/>
          <w:szCs w:val="24"/>
        </w:rPr>
        <w:t>, o którym mowa wyżej, należy rozumieć dokument elektroniczny będący kopią elektroniczną treści zapisanej w postaci papierowej, umożliwiający zapoznanie się z tą treścią i jej zrozumienie, bez konieczności bezpośredniego dostępu do oryginału.</w:t>
      </w:r>
    </w:p>
    <w:p w14:paraId="40A30996" w14:textId="611D26ED" w:rsidR="005B4706" w:rsidRPr="00B65B57" w:rsidRDefault="005B4706">
      <w:pPr>
        <w:pStyle w:val="Akapitzlist"/>
        <w:numPr>
          <w:ilvl w:val="1"/>
          <w:numId w:val="42"/>
        </w:numPr>
        <w:spacing w:line="288" w:lineRule="auto"/>
        <w:ind w:left="426" w:hanging="426"/>
        <w:rPr>
          <w:rFonts w:ascii="Calibri" w:hAnsi="Calibri" w:cs="Calibri"/>
          <w:b/>
          <w:iCs/>
          <w:color w:val="000000"/>
          <w:sz w:val="24"/>
          <w:szCs w:val="24"/>
        </w:rPr>
      </w:pPr>
      <w:r w:rsidRPr="00B65B57">
        <w:rPr>
          <w:rFonts w:ascii="Calibri" w:hAnsi="Calibri" w:cs="Calibri"/>
          <w:b/>
          <w:iCs/>
          <w:color w:val="000000"/>
          <w:sz w:val="24"/>
          <w:szCs w:val="24"/>
        </w:rPr>
        <w:t>Inne niż upoważnione podmioty</w:t>
      </w:r>
    </w:p>
    <w:p w14:paraId="49B3A4F2" w14:textId="77777777" w:rsidR="005B4706" w:rsidRPr="00B65B57" w:rsidRDefault="005B4706" w:rsidP="00B109AD">
      <w:pPr>
        <w:pStyle w:val="Akapitzlist"/>
        <w:spacing w:line="288" w:lineRule="auto"/>
        <w:ind w:left="426"/>
        <w:rPr>
          <w:rFonts w:ascii="Calibri" w:hAnsi="Calibri" w:cs="Calibri"/>
          <w:iCs/>
          <w:sz w:val="24"/>
          <w:szCs w:val="24"/>
        </w:rPr>
      </w:pPr>
      <w:r w:rsidRPr="00B65B57">
        <w:rPr>
          <w:rFonts w:ascii="Calibri" w:hAnsi="Calibri" w:cs="Calibri"/>
          <w:iCs/>
          <w:sz w:val="24"/>
          <w:szCs w:val="24"/>
        </w:rPr>
        <w:t xml:space="preserve">Podmiotowe środki dowodowe, w tym oświadczenie, o którym mowa w art. 117 ust. 4 ustawy, oraz zobowiązanie podmiotu udostępniającego zasoby, przedmiotowe środki dowodowe, </w:t>
      </w:r>
      <w:r w:rsidRPr="00B65B57">
        <w:rPr>
          <w:rFonts w:ascii="Calibri" w:hAnsi="Calibri" w:cs="Calibri"/>
          <w:b/>
          <w:bCs/>
          <w:iCs/>
          <w:sz w:val="24"/>
          <w:szCs w:val="24"/>
        </w:rPr>
        <w:t>niewystawione przez upoważnione podmioty, oraz pełnomocnictwo przekazuje się w postaci elektronicznej i opatruje się kwalifikowanym podpisem elektronicznym, podpisem zaufanym lub podpisem osobistym.</w:t>
      </w:r>
    </w:p>
    <w:p w14:paraId="0BCBAF82" w14:textId="77777777" w:rsidR="005B4706" w:rsidRPr="00B65B57" w:rsidRDefault="005B4706">
      <w:pPr>
        <w:pStyle w:val="Akapitzlist"/>
        <w:numPr>
          <w:ilvl w:val="1"/>
          <w:numId w:val="66"/>
        </w:numPr>
        <w:tabs>
          <w:tab w:val="left" w:pos="851"/>
        </w:tabs>
        <w:spacing w:line="288" w:lineRule="auto"/>
        <w:ind w:left="851" w:hanging="567"/>
        <w:rPr>
          <w:rFonts w:ascii="Calibri" w:hAnsi="Calibri" w:cs="Calibri"/>
          <w:iCs/>
          <w:sz w:val="24"/>
          <w:szCs w:val="24"/>
        </w:rPr>
      </w:pPr>
      <w:r w:rsidRPr="00B65B57">
        <w:rPr>
          <w:rFonts w:ascii="Calibri" w:hAnsi="Calibri" w:cs="Calibri"/>
          <w:iCs/>
          <w:sz w:val="24"/>
          <w:szCs w:val="24"/>
        </w:rPr>
        <w:t xml:space="preserve">W przypadku gdy podmiotowe środki dowodowe, w tym oświadczenie, o którym mowa w art. 117 ust. 4 ustawy </w:t>
      </w:r>
      <w:proofErr w:type="spellStart"/>
      <w:r w:rsidRPr="00B65B57">
        <w:rPr>
          <w:rFonts w:ascii="Calibri" w:hAnsi="Calibri" w:cs="Calibri"/>
          <w:iCs/>
          <w:sz w:val="24"/>
          <w:szCs w:val="24"/>
        </w:rPr>
        <w:t>Pzp</w:t>
      </w:r>
      <w:proofErr w:type="spellEnd"/>
      <w:r w:rsidRPr="00B65B57">
        <w:rPr>
          <w:rFonts w:ascii="Calibri" w:hAnsi="Calibri" w:cs="Calibri"/>
          <w:iCs/>
          <w:sz w:val="24"/>
          <w:szCs w:val="24"/>
        </w:rPr>
        <w:t xml:space="preserve">, oraz zobowiązanie podmiotu udostępniającego zasoby, przedmiotowe środki dowodowe, niewystawione przez upoważnione podmioty lub pełnomocnictwo, </w:t>
      </w:r>
      <w:r w:rsidRPr="00B65B57">
        <w:rPr>
          <w:rFonts w:ascii="Calibri" w:hAnsi="Calibri" w:cs="Calibri"/>
          <w:b/>
          <w:bCs/>
          <w:iCs/>
          <w:sz w:val="24"/>
          <w:szCs w:val="24"/>
        </w:rPr>
        <w:t>zostały sporządzone jako dokument w postaci papierowej i opatrzone własnoręcznym podpisem,</w:t>
      </w:r>
      <w:r w:rsidRPr="00B65B57">
        <w:rPr>
          <w:rFonts w:ascii="Calibri" w:hAnsi="Calibri" w:cs="Calibri"/>
          <w:iCs/>
          <w:sz w:val="24"/>
          <w:szCs w:val="24"/>
        </w:rPr>
        <w:t xml:space="preserve"> przekazuje się cyfrowe odwzorowanie tego dokumentu opatrzone kwalifikowanym podpisem elektronicznym, podpisem zaufanym lub podpisem osobistym, poświadczającym zgodność cyfrowego odwzorowania z dokumentem w postaci papierowej.</w:t>
      </w:r>
    </w:p>
    <w:p w14:paraId="2018CEAB" w14:textId="77777777" w:rsidR="005B4706" w:rsidRPr="00B65B57" w:rsidRDefault="005B4706">
      <w:pPr>
        <w:pStyle w:val="Akapitzlist"/>
        <w:numPr>
          <w:ilvl w:val="1"/>
          <w:numId w:val="66"/>
        </w:numPr>
        <w:tabs>
          <w:tab w:val="left" w:pos="851"/>
        </w:tabs>
        <w:spacing w:line="288" w:lineRule="auto"/>
        <w:ind w:left="851" w:hanging="567"/>
        <w:rPr>
          <w:rFonts w:ascii="Calibri" w:hAnsi="Calibri" w:cs="Calibri"/>
          <w:iCs/>
          <w:sz w:val="24"/>
          <w:szCs w:val="24"/>
        </w:rPr>
      </w:pPr>
      <w:r w:rsidRPr="00B65B57">
        <w:rPr>
          <w:rFonts w:ascii="Calibri" w:hAnsi="Calibri" w:cs="Calibri"/>
          <w:b/>
          <w:iCs/>
          <w:sz w:val="24"/>
          <w:szCs w:val="24"/>
        </w:rPr>
        <w:lastRenderedPageBreak/>
        <w:t>Poświadczenia zgodności</w:t>
      </w:r>
      <w:r w:rsidRPr="00B65B57">
        <w:rPr>
          <w:rFonts w:ascii="Calibri" w:hAnsi="Calibri" w:cs="Calibri"/>
          <w:iCs/>
          <w:sz w:val="24"/>
          <w:szCs w:val="24"/>
        </w:rPr>
        <w:t xml:space="preserve"> cyfrowego odwzorowania z dokumentem w postaci papierowej, o którym mowa w ust. 1</w:t>
      </w:r>
      <w:r w:rsidR="00A34FAB" w:rsidRPr="00B65B57">
        <w:rPr>
          <w:rFonts w:ascii="Calibri" w:hAnsi="Calibri" w:cs="Calibri"/>
          <w:iCs/>
          <w:sz w:val="24"/>
          <w:szCs w:val="24"/>
        </w:rPr>
        <w:t>3</w:t>
      </w:r>
      <w:r w:rsidRPr="00B65B57">
        <w:rPr>
          <w:rFonts w:ascii="Calibri" w:hAnsi="Calibri" w:cs="Calibri"/>
          <w:iCs/>
          <w:sz w:val="24"/>
          <w:szCs w:val="24"/>
        </w:rPr>
        <w:t>.1. niniejszego rozdziału SWZ, dokonuje w</w:t>
      </w:r>
      <w:r w:rsidR="000763A4" w:rsidRPr="00B65B57">
        <w:rPr>
          <w:rFonts w:ascii="Calibri" w:hAnsi="Calibri" w:cs="Calibri"/>
          <w:iCs/>
          <w:sz w:val="24"/>
          <w:szCs w:val="24"/>
        </w:rPr>
        <w:t> </w:t>
      </w:r>
      <w:r w:rsidRPr="00B65B57">
        <w:rPr>
          <w:rFonts w:ascii="Calibri" w:hAnsi="Calibri" w:cs="Calibri"/>
          <w:iCs/>
          <w:sz w:val="24"/>
          <w:szCs w:val="24"/>
        </w:rPr>
        <w:t>przypadku:</w:t>
      </w:r>
    </w:p>
    <w:p w14:paraId="72BD31B0" w14:textId="77777777" w:rsidR="005B4706" w:rsidRPr="00B65B57" w:rsidRDefault="005B4706">
      <w:pPr>
        <w:pStyle w:val="Akapitzlist"/>
        <w:numPr>
          <w:ilvl w:val="0"/>
          <w:numId w:val="44"/>
        </w:numPr>
        <w:autoSpaceDE w:val="0"/>
        <w:autoSpaceDN w:val="0"/>
        <w:adjustRightInd w:val="0"/>
        <w:spacing w:line="288" w:lineRule="auto"/>
        <w:ind w:left="1134" w:hanging="283"/>
        <w:rPr>
          <w:rFonts w:ascii="Calibri" w:hAnsi="Calibri" w:cs="Calibri"/>
          <w:iCs/>
          <w:sz w:val="24"/>
          <w:szCs w:val="24"/>
        </w:rPr>
      </w:pPr>
      <w:r w:rsidRPr="00B65B57">
        <w:rPr>
          <w:rFonts w:ascii="Calibri" w:hAnsi="Calibri" w:cs="Calibri"/>
          <w:b/>
          <w:bCs/>
          <w:iCs/>
          <w:sz w:val="24"/>
          <w:szCs w:val="24"/>
        </w:rPr>
        <w:t>podmiotowych środków dowodowych</w:t>
      </w:r>
      <w:r w:rsidRPr="00B65B57">
        <w:rPr>
          <w:rFonts w:ascii="Calibri" w:hAnsi="Calibri" w:cs="Calibri"/>
          <w:iCs/>
          <w:sz w:val="24"/>
          <w:szCs w:val="24"/>
        </w:rPr>
        <w:t xml:space="preserve"> – odpowiednio Wykonawca, Wykonawca wspólnie ubiegający się o udzielenie zamówienia, podmiot udostępniający zasoby lub podwykonawca, w zakresie podmiotowych środków dowodowych, które każdego z nich dotyczą; </w:t>
      </w:r>
    </w:p>
    <w:p w14:paraId="5F281649" w14:textId="77777777" w:rsidR="005B4706" w:rsidRPr="00B65B57" w:rsidRDefault="005B4706">
      <w:pPr>
        <w:pStyle w:val="Akapitzlist"/>
        <w:numPr>
          <w:ilvl w:val="0"/>
          <w:numId w:val="44"/>
        </w:numPr>
        <w:autoSpaceDE w:val="0"/>
        <w:autoSpaceDN w:val="0"/>
        <w:adjustRightInd w:val="0"/>
        <w:spacing w:line="288" w:lineRule="auto"/>
        <w:ind w:left="1134" w:hanging="283"/>
        <w:rPr>
          <w:rFonts w:ascii="Calibri" w:hAnsi="Calibri" w:cs="Calibri"/>
          <w:iCs/>
          <w:sz w:val="24"/>
          <w:szCs w:val="24"/>
        </w:rPr>
      </w:pPr>
      <w:r w:rsidRPr="00B65B57">
        <w:rPr>
          <w:rFonts w:ascii="Calibri" w:hAnsi="Calibri" w:cs="Calibri"/>
          <w:b/>
          <w:bCs/>
          <w:iCs/>
          <w:sz w:val="24"/>
          <w:szCs w:val="24"/>
        </w:rPr>
        <w:t xml:space="preserve">przedmiotowego środka dowodowego, oświadczenia, o którym mowa w art. 117 ust. 4 ustawy </w:t>
      </w:r>
      <w:proofErr w:type="spellStart"/>
      <w:r w:rsidRPr="00B65B57">
        <w:rPr>
          <w:rFonts w:ascii="Calibri" w:hAnsi="Calibri" w:cs="Calibri"/>
          <w:b/>
          <w:bCs/>
          <w:iCs/>
          <w:sz w:val="24"/>
          <w:szCs w:val="24"/>
        </w:rPr>
        <w:t>Pzp</w:t>
      </w:r>
      <w:proofErr w:type="spellEnd"/>
      <w:r w:rsidRPr="00B65B57">
        <w:rPr>
          <w:rFonts w:ascii="Calibri" w:hAnsi="Calibri" w:cs="Calibri"/>
          <w:b/>
          <w:bCs/>
          <w:iCs/>
          <w:sz w:val="24"/>
          <w:szCs w:val="24"/>
        </w:rPr>
        <w:t>, lub zobowiązania podmiotu udostępniającego zasoby</w:t>
      </w:r>
      <w:r w:rsidRPr="00B65B57">
        <w:rPr>
          <w:rFonts w:ascii="Calibri" w:hAnsi="Calibri" w:cs="Calibri"/>
          <w:iCs/>
          <w:sz w:val="24"/>
          <w:szCs w:val="24"/>
        </w:rPr>
        <w:t xml:space="preserve"> – odpowiednio Wykonawca lub Wykonawca wspólnie ubiegający się o udzielenie zamówienia; </w:t>
      </w:r>
    </w:p>
    <w:p w14:paraId="1FEBD759" w14:textId="77777777" w:rsidR="005B4706" w:rsidRPr="00B65B57" w:rsidRDefault="005B4706">
      <w:pPr>
        <w:pStyle w:val="Akapitzlist"/>
        <w:numPr>
          <w:ilvl w:val="0"/>
          <w:numId w:val="44"/>
        </w:numPr>
        <w:spacing w:line="288" w:lineRule="auto"/>
        <w:ind w:left="1134" w:hanging="283"/>
        <w:rPr>
          <w:rFonts w:ascii="Calibri" w:hAnsi="Calibri" w:cs="Calibri"/>
          <w:iCs/>
          <w:sz w:val="24"/>
          <w:szCs w:val="24"/>
        </w:rPr>
      </w:pPr>
      <w:r w:rsidRPr="00B65B57">
        <w:rPr>
          <w:rFonts w:ascii="Calibri" w:hAnsi="Calibri" w:cs="Calibri"/>
          <w:b/>
          <w:bCs/>
          <w:iCs/>
          <w:sz w:val="24"/>
          <w:szCs w:val="24"/>
        </w:rPr>
        <w:t>pełnomocnictwa</w:t>
      </w:r>
      <w:r w:rsidRPr="00B65B57">
        <w:rPr>
          <w:rFonts w:ascii="Calibri" w:hAnsi="Calibri" w:cs="Calibri"/>
          <w:iCs/>
          <w:sz w:val="24"/>
          <w:szCs w:val="24"/>
        </w:rPr>
        <w:t xml:space="preserve"> – mocodawca.</w:t>
      </w:r>
    </w:p>
    <w:p w14:paraId="35B1293B" w14:textId="77777777" w:rsidR="005B4706" w:rsidRPr="00B65B57" w:rsidRDefault="005B4706">
      <w:pPr>
        <w:pStyle w:val="Akapitzlist"/>
        <w:numPr>
          <w:ilvl w:val="1"/>
          <w:numId w:val="66"/>
        </w:numPr>
        <w:tabs>
          <w:tab w:val="left" w:pos="851"/>
        </w:tabs>
        <w:spacing w:line="288" w:lineRule="auto"/>
        <w:ind w:left="851" w:hanging="567"/>
        <w:rPr>
          <w:rFonts w:ascii="Calibri" w:hAnsi="Calibri" w:cs="Calibri"/>
          <w:iCs/>
          <w:sz w:val="24"/>
          <w:szCs w:val="24"/>
        </w:rPr>
      </w:pPr>
      <w:r w:rsidRPr="00B65B57">
        <w:rPr>
          <w:rFonts w:ascii="Calibri" w:hAnsi="Calibri" w:cs="Calibri"/>
          <w:b/>
          <w:iCs/>
          <w:sz w:val="24"/>
          <w:szCs w:val="24"/>
        </w:rPr>
        <w:t>Poświadczenia zgodności</w:t>
      </w:r>
      <w:r w:rsidRPr="00B65B57">
        <w:rPr>
          <w:rFonts w:ascii="Calibri" w:hAnsi="Calibri" w:cs="Calibri"/>
          <w:iCs/>
          <w:sz w:val="24"/>
          <w:szCs w:val="24"/>
        </w:rPr>
        <w:t xml:space="preserve"> cyfrowego odwzorowania z dokumentem w postaci papierowej, o</w:t>
      </w:r>
      <w:r w:rsidR="00B34B2F" w:rsidRPr="00B65B57">
        <w:rPr>
          <w:rFonts w:ascii="Calibri" w:hAnsi="Calibri" w:cs="Calibri"/>
          <w:iCs/>
          <w:sz w:val="24"/>
          <w:szCs w:val="24"/>
        </w:rPr>
        <w:t xml:space="preserve"> </w:t>
      </w:r>
      <w:r w:rsidRPr="00B65B57">
        <w:rPr>
          <w:rFonts w:ascii="Calibri" w:hAnsi="Calibri" w:cs="Calibri"/>
          <w:iCs/>
          <w:sz w:val="24"/>
          <w:szCs w:val="24"/>
        </w:rPr>
        <w:t>którym mowa w ust. 1</w:t>
      </w:r>
      <w:r w:rsidR="00B50D1E" w:rsidRPr="00B65B57">
        <w:rPr>
          <w:rFonts w:ascii="Calibri" w:hAnsi="Calibri" w:cs="Calibri"/>
          <w:iCs/>
          <w:sz w:val="24"/>
          <w:szCs w:val="24"/>
        </w:rPr>
        <w:t>3</w:t>
      </w:r>
      <w:r w:rsidRPr="00B65B57">
        <w:rPr>
          <w:rFonts w:ascii="Calibri" w:hAnsi="Calibri" w:cs="Calibri"/>
          <w:iCs/>
          <w:sz w:val="24"/>
          <w:szCs w:val="24"/>
        </w:rPr>
        <w:t xml:space="preserve">.1. niniejszego rozdziału SWZ, może dokonać również </w:t>
      </w:r>
      <w:r w:rsidRPr="00B65B57">
        <w:rPr>
          <w:rFonts w:ascii="Calibri" w:hAnsi="Calibri" w:cs="Calibri"/>
          <w:b/>
          <w:iCs/>
          <w:sz w:val="24"/>
          <w:szCs w:val="24"/>
        </w:rPr>
        <w:t>notariusz</w:t>
      </w:r>
      <w:r w:rsidRPr="00B65B57">
        <w:rPr>
          <w:rFonts w:ascii="Calibri" w:hAnsi="Calibri" w:cs="Calibri"/>
          <w:iCs/>
          <w:sz w:val="24"/>
          <w:szCs w:val="24"/>
        </w:rPr>
        <w:t>.</w:t>
      </w:r>
    </w:p>
    <w:p w14:paraId="6887833D" w14:textId="77777777" w:rsidR="005B4706" w:rsidRPr="00B65B57" w:rsidRDefault="005B4706">
      <w:pPr>
        <w:pStyle w:val="Akapitzlist"/>
        <w:numPr>
          <w:ilvl w:val="0"/>
          <w:numId w:val="66"/>
        </w:numPr>
        <w:spacing w:line="288" w:lineRule="auto"/>
        <w:ind w:left="425" w:hanging="425"/>
        <w:rPr>
          <w:rFonts w:ascii="Calibri" w:hAnsi="Calibri" w:cs="Calibri"/>
          <w:iCs/>
          <w:sz w:val="24"/>
          <w:szCs w:val="24"/>
        </w:rPr>
      </w:pPr>
      <w:r w:rsidRPr="00B65B57">
        <w:rPr>
          <w:rFonts w:ascii="Calibri" w:hAnsi="Calibri" w:cs="Calibri"/>
          <w:iCs/>
          <w:sz w:val="24"/>
          <w:szCs w:val="24"/>
        </w:rPr>
        <w:t xml:space="preserve">W przypadku przekazywania w postępowaniu dokumentu elektronicznego w formacie poddającym dane kompresji, opatrzenie pliku zawierającego skompresowane dokumenty kwalifikowanym podpisem elektronicznym, podpisem zaufanym lub podpisem osobistym, </w:t>
      </w:r>
      <w:r w:rsidRPr="00B65B57">
        <w:rPr>
          <w:rFonts w:ascii="Calibri" w:hAnsi="Calibri" w:cs="Calibri"/>
          <w:b/>
          <w:bCs/>
          <w:iCs/>
          <w:sz w:val="24"/>
          <w:szCs w:val="24"/>
        </w:rPr>
        <w:t xml:space="preserve">jest równoznaczne </w:t>
      </w:r>
      <w:r w:rsidRPr="00B65B57">
        <w:rPr>
          <w:rFonts w:ascii="Calibri" w:hAnsi="Calibri" w:cs="Calibri"/>
          <w:iCs/>
          <w:sz w:val="24"/>
          <w:szCs w:val="24"/>
        </w:rPr>
        <w:t>z opatrzeniem wszystkich dokumentów zawartych w tym pliku odpowiednio kwalifikowanym podpisem elektronicznym, podpisem zaufanym lub podpisem osobistym.</w:t>
      </w:r>
    </w:p>
    <w:p w14:paraId="31C2ADF4" w14:textId="77777777" w:rsidR="005B4706" w:rsidRPr="00B65B57" w:rsidRDefault="005B4706">
      <w:pPr>
        <w:pStyle w:val="Akapitzlist"/>
        <w:numPr>
          <w:ilvl w:val="0"/>
          <w:numId w:val="66"/>
        </w:numPr>
        <w:spacing w:line="288" w:lineRule="auto"/>
        <w:ind w:left="426" w:hanging="426"/>
        <w:rPr>
          <w:rFonts w:ascii="Calibri" w:hAnsi="Calibri" w:cs="Calibri"/>
          <w:iCs/>
          <w:sz w:val="24"/>
          <w:szCs w:val="24"/>
        </w:rPr>
      </w:pPr>
      <w:r w:rsidRPr="00B65B57">
        <w:rPr>
          <w:rFonts w:ascii="Calibri" w:hAnsi="Calibri" w:cs="Calibri"/>
          <w:iCs/>
          <w:sz w:val="24"/>
          <w:szCs w:val="24"/>
        </w:rPr>
        <w:t>Dokumenty elektroniczne w postępowaniu spełniają łącznie następujące wymagania:</w:t>
      </w:r>
    </w:p>
    <w:p w14:paraId="1498279C" w14:textId="77777777" w:rsidR="005B4706" w:rsidRPr="00B65B57" w:rsidRDefault="005B4706">
      <w:pPr>
        <w:pStyle w:val="Akapitzlist"/>
        <w:numPr>
          <w:ilvl w:val="0"/>
          <w:numId w:val="45"/>
        </w:numPr>
        <w:autoSpaceDE w:val="0"/>
        <w:autoSpaceDN w:val="0"/>
        <w:adjustRightInd w:val="0"/>
        <w:spacing w:line="288" w:lineRule="auto"/>
        <w:ind w:hanging="294"/>
        <w:rPr>
          <w:rFonts w:ascii="Calibri" w:hAnsi="Calibri" w:cs="Calibri"/>
          <w:iCs/>
          <w:sz w:val="24"/>
          <w:szCs w:val="24"/>
        </w:rPr>
      </w:pPr>
      <w:r w:rsidRPr="00B65B57">
        <w:rPr>
          <w:rFonts w:ascii="Calibri" w:hAnsi="Calibri" w:cs="Calibri"/>
          <w:iCs/>
          <w:sz w:val="24"/>
          <w:szCs w:val="24"/>
        </w:rPr>
        <w:t xml:space="preserve">są utrwalone w sposób umożliwiający ich wielokrotne odczytanie, zapisanie i powielenie, a także przekazanie przy użyciu środków komunikacji elektronicznej lub na informatycznym nośniku danych; </w:t>
      </w:r>
    </w:p>
    <w:p w14:paraId="2C344777" w14:textId="77777777" w:rsidR="005B4706" w:rsidRPr="00B65B57" w:rsidRDefault="005B4706">
      <w:pPr>
        <w:pStyle w:val="Akapitzlist"/>
        <w:numPr>
          <w:ilvl w:val="0"/>
          <w:numId w:val="45"/>
        </w:numPr>
        <w:autoSpaceDE w:val="0"/>
        <w:autoSpaceDN w:val="0"/>
        <w:adjustRightInd w:val="0"/>
        <w:spacing w:line="288" w:lineRule="auto"/>
        <w:ind w:hanging="294"/>
        <w:rPr>
          <w:rFonts w:ascii="Calibri" w:hAnsi="Calibri" w:cs="Calibri"/>
          <w:iCs/>
          <w:sz w:val="24"/>
          <w:szCs w:val="24"/>
        </w:rPr>
      </w:pPr>
      <w:r w:rsidRPr="00B65B57">
        <w:rPr>
          <w:rFonts w:ascii="Calibri" w:hAnsi="Calibri" w:cs="Calibri"/>
          <w:iCs/>
          <w:sz w:val="24"/>
          <w:szCs w:val="24"/>
        </w:rPr>
        <w:t xml:space="preserve">umożliwiają prezentację treści w postaci elektronicznej, w szczególności przez wyświetlenie tej treści na monitorze ekranowym; </w:t>
      </w:r>
    </w:p>
    <w:p w14:paraId="6CA6781E" w14:textId="77777777" w:rsidR="005B4706" w:rsidRPr="00B65B57" w:rsidRDefault="005B4706">
      <w:pPr>
        <w:pStyle w:val="Akapitzlist"/>
        <w:numPr>
          <w:ilvl w:val="0"/>
          <w:numId w:val="45"/>
        </w:numPr>
        <w:autoSpaceDE w:val="0"/>
        <w:autoSpaceDN w:val="0"/>
        <w:adjustRightInd w:val="0"/>
        <w:spacing w:line="288" w:lineRule="auto"/>
        <w:ind w:hanging="294"/>
        <w:rPr>
          <w:rFonts w:ascii="Calibri" w:hAnsi="Calibri" w:cs="Calibri"/>
          <w:iCs/>
          <w:sz w:val="24"/>
          <w:szCs w:val="24"/>
        </w:rPr>
      </w:pPr>
      <w:r w:rsidRPr="00B65B57">
        <w:rPr>
          <w:rFonts w:ascii="Calibri" w:hAnsi="Calibri" w:cs="Calibri"/>
          <w:iCs/>
          <w:sz w:val="24"/>
          <w:szCs w:val="24"/>
        </w:rPr>
        <w:t xml:space="preserve">umożliwiają prezentację treści w postaci papierowej, w szczególności za pomocą wydruku; </w:t>
      </w:r>
    </w:p>
    <w:p w14:paraId="495B1993" w14:textId="77777777" w:rsidR="005B4706" w:rsidRPr="00B65B57" w:rsidRDefault="005B4706">
      <w:pPr>
        <w:pStyle w:val="Akapitzlist"/>
        <w:numPr>
          <w:ilvl w:val="0"/>
          <w:numId w:val="45"/>
        </w:numPr>
        <w:spacing w:after="240" w:line="288" w:lineRule="auto"/>
        <w:ind w:hanging="295"/>
        <w:rPr>
          <w:rFonts w:ascii="Calibri" w:hAnsi="Calibri" w:cs="Calibri"/>
          <w:iCs/>
          <w:sz w:val="24"/>
          <w:szCs w:val="24"/>
        </w:rPr>
      </w:pPr>
      <w:r w:rsidRPr="00B65B57">
        <w:rPr>
          <w:rFonts w:ascii="Calibri" w:hAnsi="Calibri" w:cs="Calibri"/>
          <w:iCs/>
          <w:sz w:val="24"/>
          <w:szCs w:val="24"/>
        </w:rPr>
        <w:t>zawierają dane w układzie niepozostawiającym wątpliwości co do treści i kontekstu zapisanych informacji.</w:t>
      </w:r>
    </w:p>
    <w:p w14:paraId="46F0EDD9" w14:textId="77777777" w:rsidR="00B05F46" w:rsidRPr="00B65B57" w:rsidRDefault="00B05F46">
      <w:pPr>
        <w:pStyle w:val="Nagwek2"/>
        <w:numPr>
          <w:ilvl w:val="0"/>
          <w:numId w:val="70"/>
        </w:numPr>
        <w:spacing w:after="120" w:line="288" w:lineRule="auto"/>
        <w:ind w:left="568" w:hanging="284"/>
        <w:jc w:val="left"/>
        <w:rPr>
          <w:rFonts w:ascii="Calibri" w:hAnsi="Calibri" w:cs="Calibri"/>
          <w:b/>
          <w:bCs/>
          <w:iCs/>
          <w:sz w:val="28"/>
          <w:szCs w:val="28"/>
        </w:rPr>
      </w:pPr>
      <w:r w:rsidRPr="00B65B57">
        <w:rPr>
          <w:rFonts w:ascii="Calibri" w:hAnsi="Calibri" w:cs="Calibri"/>
          <w:b/>
          <w:bCs/>
          <w:iCs/>
          <w:sz w:val="28"/>
          <w:szCs w:val="28"/>
        </w:rPr>
        <w:t>Opis sposobu udzielania wyjaśnień dotyczących specyfikacji warunków zamówienia</w:t>
      </w:r>
    </w:p>
    <w:p w14:paraId="23E188AF" w14:textId="77777777" w:rsidR="006E67D3" w:rsidRPr="00B65B57" w:rsidRDefault="000F1435" w:rsidP="00B05F46">
      <w:pPr>
        <w:pStyle w:val="Tekstpodstawowy"/>
        <w:numPr>
          <w:ilvl w:val="0"/>
          <w:numId w:val="3"/>
        </w:numPr>
        <w:tabs>
          <w:tab w:val="clear" w:pos="567"/>
        </w:tabs>
        <w:spacing w:after="60" w:line="276" w:lineRule="auto"/>
        <w:ind w:left="284" w:right="28" w:hanging="284"/>
        <w:jc w:val="left"/>
        <w:rPr>
          <w:rFonts w:ascii="Calibri" w:hAnsi="Calibri" w:cs="Calibri"/>
          <w:iCs/>
          <w:szCs w:val="24"/>
        </w:rPr>
      </w:pPr>
      <w:r w:rsidRPr="00B65B57">
        <w:rPr>
          <w:rFonts w:ascii="Calibri" w:hAnsi="Calibri" w:cs="Calibri"/>
          <w:iCs/>
          <w:szCs w:val="24"/>
        </w:rPr>
        <w:t>Treść S</w:t>
      </w:r>
      <w:r w:rsidR="006E67D3" w:rsidRPr="00B65B57">
        <w:rPr>
          <w:rFonts w:ascii="Calibri" w:hAnsi="Calibri" w:cs="Calibri"/>
          <w:iCs/>
          <w:szCs w:val="24"/>
        </w:rPr>
        <w:t xml:space="preserve">WZ wraz z załącznikami zamieszczona jest na </w:t>
      </w:r>
      <w:r w:rsidR="002F3B4E" w:rsidRPr="00B65B57">
        <w:rPr>
          <w:rFonts w:ascii="Calibri" w:hAnsi="Calibri" w:cs="Calibri"/>
          <w:b/>
          <w:bCs/>
          <w:iCs/>
          <w:szCs w:val="24"/>
        </w:rPr>
        <w:t>stronie prowadzonego post</w:t>
      </w:r>
      <w:r w:rsidR="00050FD1" w:rsidRPr="00B65B57">
        <w:rPr>
          <w:rFonts w:ascii="Calibri" w:hAnsi="Calibri" w:cs="Calibri"/>
          <w:b/>
          <w:bCs/>
          <w:iCs/>
          <w:szCs w:val="24"/>
        </w:rPr>
        <w:t>ę</w:t>
      </w:r>
      <w:r w:rsidR="002F3B4E" w:rsidRPr="00B65B57">
        <w:rPr>
          <w:rFonts w:ascii="Calibri" w:hAnsi="Calibri" w:cs="Calibri"/>
          <w:b/>
          <w:bCs/>
          <w:iCs/>
          <w:szCs w:val="24"/>
        </w:rPr>
        <w:t>powania.</w:t>
      </w:r>
    </w:p>
    <w:p w14:paraId="1E4555CD" w14:textId="77777777" w:rsidR="006E67D3" w:rsidRPr="00B65B57" w:rsidRDefault="006E67D3" w:rsidP="00B05F46">
      <w:pPr>
        <w:pStyle w:val="Tekstpodstawowy"/>
        <w:numPr>
          <w:ilvl w:val="0"/>
          <w:numId w:val="3"/>
        </w:numPr>
        <w:tabs>
          <w:tab w:val="clear" w:pos="567"/>
        </w:tabs>
        <w:spacing w:after="60" w:line="276" w:lineRule="auto"/>
        <w:ind w:left="284" w:right="28" w:hanging="284"/>
        <w:jc w:val="left"/>
        <w:rPr>
          <w:rFonts w:ascii="Calibri" w:hAnsi="Calibri" w:cs="Calibri"/>
          <w:iCs/>
          <w:szCs w:val="24"/>
        </w:rPr>
      </w:pPr>
      <w:r w:rsidRPr="00B65B57">
        <w:rPr>
          <w:rFonts w:ascii="Calibri" w:hAnsi="Calibri" w:cs="Calibri"/>
          <w:iCs/>
          <w:szCs w:val="24"/>
        </w:rPr>
        <w:t>Wykonawca może zwrócić się do Zamaw</w:t>
      </w:r>
      <w:r w:rsidR="000F1435" w:rsidRPr="00B65B57">
        <w:rPr>
          <w:rFonts w:ascii="Calibri" w:hAnsi="Calibri" w:cs="Calibri"/>
          <w:iCs/>
          <w:szCs w:val="24"/>
        </w:rPr>
        <w:t>iającego z wnioskiem o wyjaśnienie treści S</w:t>
      </w:r>
      <w:r w:rsidRPr="00B65B57">
        <w:rPr>
          <w:rFonts w:ascii="Calibri" w:hAnsi="Calibri" w:cs="Calibri"/>
          <w:iCs/>
          <w:szCs w:val="24"/>
        </w:rPr>
        <w:t>WZ.</w:t>
      </w:r>
    </w:p>
    <w:p w14:paraId="64F96419" w14:textId="38FC8BBB" w:rsidR="006E67D3" w:rsidRPr="00B65B57" w:rsidRDefault="006E67D3" w:rsidP="00B05F46">
      <w:pPr>
        <w:pStyle w:val="Tekstpodstawowy"/>
        <w:numPr>
          <w:ilvl w:val="0"/>
          <w:numId w:val="3"/>
        </w:numPr>
        <w:tabs>
          <w:tab w:val="clear" w:pos="567"/>
        </w:tabs>
        <w:spacing w:after="60" w:line="276" w:lineRule="auto"/>
        <w:ind w:left="284" w:right="28" w:hanging="284"/>
        <w:jc w:val="left"/>
        <w:rPr>
          <w:rFonts w:ascii="Calibri" w:hAnsi="Calibri" w:cs="Calibri"/>
          <w:iCs/>
          <w:szCs w:val="24"/>
        </w:rPr>
      </w:pPr>
      <w:r w:rsidRPr="00B65B57">
        <w:rPr>
          <w:rFonts w:ascii="Calibri" w:hAnsi="Calibri" w:cs="Calibri"/>
          <w:iCs/>
          <w:szCs w:val="24"/>
        </w:rPr>
        <w:lastRenderedPageBreak/>
        <w:t xml:space="preserve">Zamawiający niezwłocznie udzieli wyjaśnień, jednakże </w:t>
      </w:r>
      <w:r w:rsidRPr="00B65B57">
        <w:rPr>
          <w:rFonts w:ascii="Calibri" w:hAnsi="Calibri" w:cs="Calibri"/>
          <w:b/>
          <w:bCs/>
          <w:iCs/>
          <w:szCs w:val="24"/>
        </w:rPr>
        <w:t>nie później niż na 2 dni</w:t>
      </w:r>
      <w:r w:rsidRPr="00B65B57">
        <w:rPr>
          <w:rFonts w:ascii="Calibri" w:hAnsi="Calibri" w:cs="Calibri"/>
          <w:iCs/>
          <w:szCs w:val="24"/>
        </w:rPr>
        <w:t xml:space="preserve"> przed upływem terminu składania ofert</w:t>
      </w:r>
      <w:r w:rsidR="000F1435" w:rsidRPr="00B65B57">
        <w:rPr>
          <w:rFonts w:ascii="Calibri" w:hAnsi="Calibri" w:cs="Calibri"/>
          <w:iCs/>
          <w:szCs w:val="24"/>
        </w:rPr>
        <w:t>, o ile wniosek o</w:t>
      </w:r>
      <w:r w:rsidR="00D81793" w:rsidRPr="00B65B57">
        <w:rPr>
          <w:rFonts w:ascii="Calibri" w:hAnsi="Calibri" w:cs="Calibri"/>
          <w:iCs/>
          <w:szCs w:val="24"/>
        </w:rPr>
        <w:t xml:space="preserve"> </w:t>
      </w:r>
      <w:r w:rsidR="000F1435" w:rsidRPr="00B65B57">
        <w:rPr>
          <w:rFonts w:ascii="Calibri" w:hAnsi="Calibri" w:cs="Calibri"/>
          <w:iCs/>
          <w:szCs w:val="24"/>
        </w:rPr>
        <w:t xml:space="preserve">wyjaśnienie </w:t>
      </w:r>
      <w:r w:rsidR="00325CF8" w:rsidRPr="00B65B57">
        <w:rPr>
          <w:rFonts w:ascii="Calibri" w:hAnsi="Calibri" w:cs="Calibri"/>
          <w:iCs/>
          <w:szCs w:val="24"/>
        </w:rPr>
        <w:t xml:space="preserve">treści </w:t>
      </w:r>
      <w:r w:rsidR="000F1435" w:rsidRPr="00B65B57">
        <w:rPr>
          <w:rFonts w:ascii="Calibri" w:hAnsi="Calibri" w:cs="Calibri"/>
          <w:iCs/>
          <w:szCs w:val="24"/>
        </w:rPr>
        <w:t>S</w:t>
      </w:r>
      <w:r w:rsidRPr="00B65B57">
        <w:rPr>
          <w:rFonts w:ascii="Calibri" w:hAnsi="Calibri" w:cs="Calibri"/>
          <w:iCs/>
          <w:szCs w:val="24"/>
        </w:rPr>
        <w:t>WZ wpłynie do</w:t>
      </w:r>
      <w:r w:rsidR="00CA100F" w:rsidRPr="00B65B57">
        <w:rPr>
          <w:rFonts w:ascii="Calibri" w:hAnsi="Calibri" w:cs="Calibri"/>
          <w:iCs/>
          <w:szCs w:val="24"/>
        </w:rPr>
        <w:t> </w:t>
      </w:r>
      <w:r w:rsidRPr="00B65B57">
        <w:rPr>
          <w:rFonts w:ascii="Calibri" w:hAnsi="Calibri" w:cs="Calibri"/>
          <w:iCs/>
          <w:szCs w:val="24"/>
        </w:rPr>
        <w:t xml:space="preserve">Zamawiającego </w:t>
      </w:r>
      <w:r w:rsidRPr="00B65B57">
        <w:rPr>
          <w:rFonts w:ascii="Calibri" w:hAnsi="Calibri" w:cs="Calibri"/>
          <w:b/>
          <w:bCs/>
          <w:iCs/>
          <w:szCs w:val="24"/>
        </w:rPr>
        <w:t>nie</w:t>
      </w:r>
      <w:r w:rsidR="00D81793" w:rsidRPr="00B65B57">
        <w:rPr>
          <w:rFonts w:ascii="Calibri" w:hAnsi="Calibri" w:cs="Calibri"/>
          <w:b/>
          <w:bCs/>
          <w:iCs/>
          <w:szCs w:val="24"/>
        </w:rPr>
        <w:t xml:space="preserve"> </w:t>
      </w:r>
      <w:r w:rsidRPr="00B65B57">
        <w:rPr>
          <w:rFonts w:ascii="Calibri" w:hAnsi="Calibri" w:cs="Calibri"/>
          <w:b/>
          <w:bCs/>
          <w:iCs/>
          <w:szCs w:val="24"/>
        </w:rPr>
        <w:t xml:space="preserve">później niż </w:t>
      </w:r>
      <w:r w:rsidR="000F1435" w:rsidRPr="00B65B57">
        <w:rPr>
          <w:rFonts w:ascii="Calibri" w:hAnsi="Calibri" w:cs="Calibri"/>
          <w:b/>
          <w:bCs/>
          <w:iCs/>
          <w:szCs w:val="24"/>
        </w:rPr>
        <w:t>na 4 dni</w:t>
      </w:r>
      <w:r w:rsidR="000F1435" w:rsidRPr="00B65B57">
        <w:rPr>
          <w:rFonts w:ascii="Calibri" w:hAnsi="Calibri" w:cs="Calibri"/>
          <w:iCs/>
          <w:szCs w:val="24"/>
        </w:rPr>
        <w:t xml:space="preserve"> przed</w:t>
      </w:r>
      <w:r w:rsidRPr="00B65B57">
        <w:rPr>
          <w:rFonts w:ascii="Calibri" w:hAnsi="Calibri" w:cs="Calibri"/>
          <w:iCs/>
          <w:szCs w:val="24"/>
        </w:rPr>
        <w:t xml:space="preserve"> </w:t>
      </w:r>
      <w:r w:rsidR="000F1435" w:rsidRPr="00B65B57">
        <w:rPr>
          <w:rFonts w:ascii="Calibri" w:hAnsi="Calibri" w:cs="Calibri"/>
          <w:iCs/>
          <w:szCs w:val="24"/>
        </w:rPr>
        <w:t>upływem</w:t>
      </w:r>
      <w:r w:rsidRPr="00B65B57">
        <w:rPr>
          <w:rFonts w:ascii="Calibri" w:hAnsi="Calibri" w:cs="Calibri"/>
          <w:iCs/>
          <w:szCs w:val="24"/>
        </w:rPr>
        <w:t xml:space="preserve"> terminu składania ofert.</w:t>
      </w:r>
      <w:r w:rsidR="00D51859" w:rsidRPr="00B65B57">
        <w:rPr>
          <w:rFonts w:ascii="Calibri" w:hAnsi="Calibri" w:cs="Calibri"/>
          <w:iCs/>
          <w:szCs w:val="24"/>
        </w:rPr>
        <w:t xml:space="preserve"> </w:t>
      </w:r>
    </w:p>
    <w:p w14:paraId="4E820FFD" w14:textId="77777777" w:rsidR="006E67D3" w:rsidRPr="00B65B57" w:rsidRDefault="00AC3C6C" w:rsidP="00B05F46">
      <w:pPr>
        <w:pStyle w:val="Tekstpodstawowy"/>
        <w:numPr>
          <w:ilvl w:val="0"/>
          <w:numId w:val="3"/>
        </w:numPr>
        <w:tabs>
          <w:tab w:val="clear" w:pos="567"/>
        </w:tabs>
        <w:spacing w:line="276" w:lineRule="auto"/>
        <w:ind w:left="284" w:right="28" w:hanging="284"/>
        <w:jc w:val="left"/>
        <w:rPr>
          <w:rFonts w:ascii="Calibri" w:hAnsi="Calibri" w:cs="Calibri"/>
          <w:iCs/>
          <w:szCs w:val="24"/>
        </w:rPr>
      </w:pPr>
      <w:r w:rsidRPr="00B65B57">
        <w:rPr>
          <w:rFonts w:ascii="Calibri" w:hAnsi="Calibri" w:cs="Calibri"/>
          <w:iCs/>
          <w:szCs w:val="24"/>
        </w:rPr>
        <w:t>Wszelkie wyjaśnienia, modyfikacje treści SWZ oraz inne informacje związane z niniejszym postępowaniem Zamawiający będzie zamieszczał wyłącznie na platformie zakupowej Urzędu Miasta Tarnowa, w wierszu oznaczonym tytułem oraz znakiem sprawy niniejszego postępowania.</w:t>
      </w:r>
    </w:p>
    <w:p w14:paraId="6EAC2EE1" w14:textId="77777777" w:rsidR="006E67D3" w:rsidRPr="00B65B57" w:rsidRDefault="006E67D3" w:rsidP="00B05F46">
      <w:pPr>
        <w:pStyle w:val="Tekstpodstawowy"/>
        <w:numPr>
          <w:ilvl w:val="0"/>
          <w:numId w:val="3"/>
        </w:numPr>
        <w:tabs>
          <w:tab w:val="clear" w:pos="567"/>
        </w:tabs>
        <w:spacing w:after="60" w:line="276" w:lineRule="auto"/>
        <w:ind w:left="284" w:right="28" w:hanging="284"/>
        <w:jc w:val="left"/>
        <w:rPr>
          <w:rFonts w:ascii="Calibri" w:hAnsi="Calibri" w:cs="Calibri"/>
          <w:iCs/>
          <w:szCs w:val="24"/>
        </w:rPr>
      </w:pPr>
      <w:r w:rsidRPr="00B65B57">
        <w:rPr>
          <w:rFonts w:ascii="Calibri" w:hAnsi="Calibri" w:cs="Calibri"/>
          <w:iCs/>
          <w:szCs w:val="24"/>
        </w:rPr>
        <w:t xml:space="preserve">W uzasadnionych przypadkach Zamawiający może przed upływem terminu </w:t>
      </w:r>
      <w:r w:rsidR="00EA0A8C" w:rsidRPr="00B65B57">
        <w:rPr>
          <w:rFonts w:ascii="Calibri" w:hAnsi="Calibri" w:cs="Calibri"/>
          <w:iCs/>
          <w:szCs w:val="24"/>
        </w:rPr>
        <w:t>składania ofert zmienić treść S</w:t>
      </w:r>
      <w:r w:rsidRPr="00B65B57">
        <w:rPr>
          <w:rFonts w:ascii="Calibri" w:hAnsi="Calibri" w:cs="Calibri"/>
          <w:iCs/>
          <w:szCs w:val="24"/>
        </w:rPr>
        <w:t xml:space="preserve">WZ. Każda wprowadzona przez Zamawiającego zmiana staje </w:t>
      </w:r>
      <w:r w:rsidR="00EA0A8C" w:rsidRPr="00B65B57">
        <w:rPr>
          <w:rFonts w:ascii="Calibri" w:hAnsi="Calibri" w:cs="Calibri"/>
          <w:iCs/>
          <w:szCs w:val="24"/>
        </w:rPr>
        <w:t>się w</w:t>
      </w:r>
      <w:r w:rsidR="00B34B2F" w:rsidRPr="00B65B57">
        <w:rPr>
          <w:rFonts w:ascii="Calibri" w:hAnsi="Calibri" w:cs="Calibri"/>
          <w:iCs/>
          <w:szCs w:val="24"/>
        </w:rPr>
        <w:t> </w:t>
      </w:r>
      <w:r w:rsidR="00EA0A8C" w:rsidRPr="00B65B57">
        <w:rPr>
          <w:rFonts w:ascii="Calibri" w:hAnsi="Calibri" w:cs="Calibri"/>
          <w:iCs/>
          <w:szCs w:val="24"/>
        </w:rPr>
        <w:t>takim przypadku częścią SWZ. Dokonaną zmianę treści S</w:t>
      </w:r>
      <w:r w:rsidRPr="00B65B57">
        <w:rPr>
          <w:rFonts w:ascii="Calibri" w:hAnsi="Calibri" w:cs="Calibri"/>
          <w:iCs/>
          <w:szCs w:val="24"/>
        </w:rPr>
        <w:t xml:space="preserve">WZ Zamawiający udostępnia na </w:t>
      </w:r>
      <w:r w:rsidR="00AC3C6C" w:rsidRPr="00B65B57">
        <w:rPr>
          <w:rFonts w:ascii="Calibri" w:hAnsi="Calibri" w:cs="Calibri"/>
          <w:iCs/>
          <w:szCs w:val="24"/>
        </w:rPr>
        <w:t>stronie prowadzonego postępowania</w:t>
      </w:r>
      <w:r w:rsidRPr="00B65B57">
        <w:rPr>
          <w:rFonts w:ascii="Calibri" w:hAnsi="Calibri" w:cs="Calibri"/>
          <w:iCs/>
          <w:szCs w:val="24"/>
        </w:rPr>
        <w:t>.</w:t>
      </w:r>
    </w:p>
    <w:p w14:paraId="5E8F6300" w14:textId="77777777" w:rsidR="00DA60D6" w:rsidRPr="00B65B57" w:rsidRDefault="006E67D3" w:rsidP="00D157C8">
      <w:pPr>
        <w:pStyle w:val="Tekstpodstawowy"/>
        <w:numPr>
          <w:ilvl w:val="0"/>
          <w:numId w:val="3"/>
        </w:numPr>
        <w:tabs>
          <w:tab w:val="clear" w:pos="567"/>
          <w:tab w:val="num" w:pos="142"/>
        </w:tabs>
        <w:spacing w:after="240" w:line="288" w:lineRule="auto"/>
        <w:ind w:left="284" w:right="28" w:hanging="284"/>
        <w:jc w:val="left"/>
        <w:rPr>
          <w:rFonts w:ascii="Calibri" w:hAnsi="Calibri" w:cs="Calibri"/>
          <w:iCs/>
          <w:szCs w:val="24"/>
        </w:rPr>
      </w:pPr>
      <w:r w:rsidRPr="00B65B57">
        <w:rPr>
          <w:rFonts w:ascii="Calibri" w:hAnsi="Calibri" w:cs="Calibri"/>
          <w:iCs/>
          <w:szCs w:val="24"/>
        </w:rPr>
        <w:t>Zamawiający oświadcza, iż nie zamierza zwoływać zebrania Wykonaw</w:t>
      </w:r>
      <w:r w:rsidR="00EA0A8C" w:rsidRPr="00B65B57">
        <w:rPr>
          <w:rFonts w:ascii="Calibri" w:hAnsi="Calibri" w:cs="Calibri"/>
          <w:iCs/>
          <w:szCs w:val="24"/>
        </w:rPr>
        <w:t>ców w celu wyjaśnienia treści S</w:t>
      </w:r>
      <w:r w:rsidRPr="00B65B57">
        <w:rPr>
          <w:rFonts w:ascii="Calibri" w:hAnsi="Calibri" w:cs="Calibri"/>
          <w:iCs/>
          <w:szCs w:val="24"/>
        </w:rPr>
        <w:t>WZ.</w:t>
      </w:r>
      <w:r w:rsidR="00154869" w:rsidRPr="00B65B57">
        <w:rPr>
          <w:rFonts w:ascii="Calibri" w:hAnsi="Calibri" w:cs="Calibri"/>
          <w:iCs/>
          <w:szCs w:val="24"/>
        </w:rPr>
        <w:t xml:space="preserve"> </w:t>
      </w:r>
    </w:p>
    <w:p w14:paraId="3DD5DB2E" w14:textId="77777777" w:rsidR="00D157C8" w:rsidRPr="00B65B57" w:rsidRDefault="00D157C8">
      <w:pPr>
        <w:pStyle w:val="Nagwek2"/>
        <w:numPr>
          <w:ilvl w:val="0"/>
          <w:numId w:val="70"/>
        </w:numPr>
        <w:spacing w:after="120"/>
        <w:ind w:left="426" w:hanging="142"/>
        <w:jc w:val="left"/>
        <w:rPr>
          <w:rFonts w:ascii="Calibri" w:hAnsi="Calibri" w:cs="Calibri"/>
          <w:b/>
          <w:bCs/>
          <w:iCs/>
          <w:sz w:val="28"/>
          <w:szCs w:val="28"/>
        </w:rPr>
      </w:pPr>
      <w:r w:rsidRPr="00B65B57">
        <w:rPr>
          <w:rFonts w:ascii="Calibri" w:hAnsi="Calibri" w:cs="Calibri"/>
          <w:b/>
          <w:bCs/>
          <w:iCs/>
          <w:sz w:val="28"/>
          <w:szCs w:val="28"/>
        </w:rPr>
        <w:t>Osoby ze strony zamawiającego uprawnione do komunikowania się z wykonawcami</w:t>
      </w:r>
    </w:p>
    <w:p w14:paraId="504647EE" w14:textId="3D0B4250" w:rsidR="00C477D3" w:rsidRPr="00B65B57" w:rsidRDefault="00801D4B" w:rsidP="009F6982">
      <w:pPr>
        <w:widowControl w:val="0"/>
        <w:tabs>
          <w:tab w:val="left" w:pos="284"/>
        </w:tabs>
        <w:suppressAutoHyphens/>
        <w:spacing w:after="240" w:line="288" w:lineRule="auto"/>
        <w:rPr>
          <w:rFonts w:ascii="Calibri" w:hAnsi="Calibri" w:cs="Calibri"/>
          <w:b/>
          <w:iCs/>
          <w:kern w:val="1"/>
          <w:sz w:val="24"/>
          <w:szCs w:val="24"/>
          <w:lang w:eastAsia="zh-CN"/>
        </w:rPr>
      </w:pPr>
      <w:r w:rsidRPr="00B65B57">
        <w:rPr>
          <w:rFonts w:ascii="Calibri" w:hAnsi="Calibri" w:cs="Calibri"/>
          <w:iCs/>
          <w:kern w:val="24"/>
          <w:sz w:val="24"/>
          <w:szCs w:val="24"/>
          <w:lang w:eastAsia="zh-CN"/>
        </w:rPr>
        <w:t xml:space="preserve">Osobą uprawnioną do porozumiewania się z Wykonawcami w sprawach proceduralnych jest </w:t>
      </w:r>
      <w:r w:rsidR="006B0BF2">
        <w:rPr>
          <w:rFonts w:ascii="Calibri" w:hAnsi="Calibri" w:cs="Calibri"/>
          <w:b/>
          <w:iCs/>
          <w:kern w:val="24"/>
          <w:sz w:val="24"/>
          <w:szCs w:val="24"/>
          <w:lang w:eastAsia="zh-CN"/>
        </w:rPr>
        <w:t>Agnieszka Jękot</w:t>
      </w:r>
      <w:r w:rsidRPr="00B65B57">
        <w:rPr>
          <w:rFonts w:ascii="Calibri" w:hAnsi="Calibri" w:cs="Calibri"/>
          <w:iCs/>
          <w:kern w:val="24"/>
          <w:sz w:val="24"/>
          <w:szCs w:val="24"/>
          <w:lang w:eastAsia="zh-CN"/>
        </w:rPr>
        <w:t xml:space="preserve"> - pracownik Biura Zamówień Publicznych w Urzędzie Miasta Tarnowa</w:t>
      </w:r>
      <w:r w:rsidR="00EB58A4">
        <w:rPr>
          <w:rFonts w:ascii="Calibri" w:hAnsi="Calibri" w:cs="Calibri"/>
          <w:iCs/>
          <w:kern w:val="24"/>
          <w:sz w:val="24"/>
          <w:szCs w:val="24"/>
          <w:lang w:eastAsia="zh-CN"/>
        </w:rPr>
        <w:t>.</w:t>
      </w:r>
      <w:r w:rsidR="00B829DC">
        <w:rPr>
          <w:rFonts w:ascii="Calibri" w:hAnsi="Calibri" w:cs="Calibri"/>
          <w:iCs/>
          <w:kern w:val="24"/>
          <w:sz w:val="24"/>
          <w:szCs w:val="24"/>
          <w:lang w:eastAsia="zh-CN"/>
        </w:rPr>
        <w:t xml:space="preserve"> </w:t>
      </w:r>
    </w:p>
    <w:p w14:paraId="33425598" w14:textId="77777777" w:rsidR="00D157C8" w:rsidRPr="00B65B57" w:rsidRDefault="00D157C8">
      <w:pPr>
        <w:pStyle w:val="Nagwek2"/>
        <w:numPr>
          <w:ilvl w:val="0"/>
          <w:numId w:val="70"/>
        </w:numPr>
        <w:spacing w:after="120" w:line="276" w:lineRule="auto"/>
        <w:ind w:left="426" w:hanging="142"/>
        <w:jc w:val="left"/>
        <w:rPr>
          <w:rFonts w:ascii="Calibri" w:hAnsi="Calibri" w:cs="Calibri"/>
          <w:b/>
          <w:bCs/>
          <w:iCs/>
          <w:sz w:val="28"/>
          <w:szCs w:val="28"/>
        </w:rPr>
      </w:pPr>
      <w:r w:rsidRPr="00B65B57">
        <w:rPr>
          <w:rFonts w:ascii="Calibri" w:hAnsi="Calibri" w:cs="Calibri"/>
          <w:b/>
          <w:bCs/>
          <w:iCs/>
          <w:sz w:val="28"/>
          <w:szCs w:val="28"/>
        </w:rPr>
        <w:t>Opis sposobu przygotowania oferty</w:t>
      </w:r>
    </w:p>
    <w:p w14:paraId="12DA83C9" w14:textId="77777777" w:rsidR="00424628" w:rsidRPr="00B65B57" w:rsidRDefault="00424628" w:rsidP="001D343B">
      <w:pPr>
        <w:pStyle w:val="Tekstpodstawowy2"/>
        <w:numPr>
          <w:ilvl w:val="0"/>
          <w:numId w:val="34"/>
        </w:numPr>
        <w:tabs>
          <w:tab w:val="clear" w:pos="567"/>
          <w:tab w:val="num" w:pos="284"/>
        </w:tabs>
        <w:spacing w:line="288" w:lineRule="auto"/>
        <w:ind w:left="284" w:hanging="284"/>
        <w:rPr>
          <w:rFonts w:ascii="Calibri" w:hAnsi="Calibri" w:cs="Calibri"/>
          <w:iCs/>
          <w:szCs w:val="24"/>
        </w:rPr>
      </w:pPr>
      <w:r w:rsidRPr="00B65B57">
        <w:rPr>
          <w:rFonts w:ascii="Calibri" w:hAnsi="Calibri" w:cs="Calibri"/>
          <w:iCs/>
          <w:szCs w:val="24"/>
        </w:rPr>
        <w:t xml:space="preserve">Ofertę należy sporządzić na formularzu oferty lub według takiego samego schematu, stanowiącego </w:t>
      </w:r>
      <w:r w:rsidRPr="00B65B57">
        <w:rPr>
          <w:rFonts w:ascii="Calibri" w:hAnsi="Calibri" w:cs="Calibri"/>
          <w:b/>
          <w:iCs/>
          <w:szCs w:val="24"/>
        </w:rPr>
        <w:t xml:space="preserve">załącznik nr </w:t>
      </w:r>
      <w:r w:rsidR="00312351" w:rsidRPr="00B65B57">
        <w:rPr>
          <w:rFonts w:ascii="Calibri" w:hAnsi="Calibri" w:cs="Calibri"/>
          <w:b/>
          <w:iCs/>
          <w:szCs w:val="24"/>
          <w:lang w:val="pl-PL"/>
        </w:rPr>
        <w:t>2</w:t>
      </w:r>
      <w:r w:rsidRPr="00B65B57">
        <w:rPr>
          <w:rFonts w:ascii="Calibri" w:hAnsi="Calibri" w:cs="Calibri"/>
          <w:b/>
          <w:iCs/>
          <w:szCs w:val="24"/>
        </w:rPr>
        <w:t xml:space="preserve"> </w:t>
      </w:r>
      <w:r w:rsidRPr="00B65B57">
        <w:rPr>
          <w:rFonts w:ascii="Calibri" w:hAnsi="Calibri" w:cs="Calibri"/>
          <w:iCs/>
          <w:szCs w:val="24"/>
        </w:rPr>
        <w:t xml:space="preserve">do SWZ. Ofertę należy złożyć pod rygorem nieważności </w:t>
      </w:r>
      <w:r w:rsidRPr="00B65B57">
        <w:rPr>
          <w:rFonts w:ascii="Calibri" w:hAnsi="Calibri" w:cs="Calibri"/>
          <w:b/>
          <w:bCs/>
          <w:iCs/>
          <w:szCs w:val="24"/>
        </w:rPr>
        <w:t>w</w:t>
      </w:r>
      <w:r w:rsidR="000763A4" w:rsidRPr="00B65B57">
        <w:rPr>
          <w:rFonts w:ascii="Calibri" w:hAnsi="Calibri" w:cs="Calibri"/>
          <w:b/>
          <w:bCs/>
          <w:iCs/>
          <w:szCs w:val="24"/>
          <w:lang w:val="pl-PL"/>
        </w:rPr>
        <w:t> </w:t>
      </w:r>
      <w:r w:rsidRPr="00B65B57">
        <w:rPr>
          <w:rFonts w:ascii="Calibri" w:hAnsi="Calibri" w:cs="Calibri"/>
          <w:b/>
          <w:bCs/>
          <w:iCs/>
          <w:szCs w:val="24"/>
        </w:rPr>
        <w:t>formie elektronicznej</w:t>
      </w:r>
      <w:r w:rsidRPr="00B65B57">
        <w:rPr>
          <w:rFonts w:ascii="Calibri" w:hAnsi="Calibri" w:cs="Calibri"/>
          <w:iCs/>
          <w:szCs w:val="24"/>
        </w:rPr>
        <w:t xml:space="preserve"> (czyli w postaci elektronicznej opatrzonej kwalifikowanym podpisem elektronicznym) lub </w:t>
      </w:r>
      <w:r w:rsidRPr="00B65B57">
        <w:rPr>
          <w:rFonts w:ascii="Calibri" w:hAnsi="Calibri" w:cs="Calibri"/>
          <w:b/>
          <w:bCs/>
          <w:iCs/>
          <w:szCs w:val="24"/>
        </w:rPr>
        <w:t>w postaci elektronicznej</w:t>
      </w:r>
      <w:r w:rsidRPr="00B65B57">
        <w:rPr>
          <w:rFonts w:ascii="Calibri" w:hAnsi="Calibri" w:cs="Calibri"/>
          <w:iCs/>
          <w:szCs w:val="24"/>
        </w:rPr>
        <w:t xml:space="preserve"> opatrzonej podpisem zaufanym lub podpisem osobistym.</w:t>
      </w:r>
    </w:p>
    <w:p w14:paraId="63FE6825" w14:textId="42C3D23A" w:rsidR="002C6017" w:rsidRPr="00B65B57" w:rsidRDefault="001B37C3" w:rsidP="001D343B">
      <w:pPr>
        <w:pStyle w:val="Tekstpodstawowy2"/>
        <w:numPr>
          <w:ilvl w:val="0"/>
          <w:numId w:val="34"/>
        </w:numPr>
        <w:tabs>
          <w:tab w:val="clear" w:pos="567"/>
          <w:tab w:val="num" w:pos="284"/>
        </w:tabs>
        <w:spacing w:line="288" w:lineRule="auto"/>
        <w:ind w:left="284" w:hanging="284"/>
        <w:rPr>
          <w:rFonts w:ascii="Calibri" w:hAnsi="Calibri" w:cs="Calibri"/>
          <w:iCs/>
          <w:szCs w:val="24"/>
        </w:rPr>
      </w:pPr>
      <w:r w:rsidRPr="00B65B57">
        <w:rPr>
          <w:rFonts w:ascii="Calibri" w:hAnsi="Calibri" w:cs="Calibri"/>
          <w:b/>
          <w:iCs/>
          <w:szCs w:val="24"/>
        </w:rPr>
        <w:t xml:space="preserve">Oferta </w:t>
      </w:r>
      <w:r w:rsidR="00424628" w:rsidRPr="00B65B57">
        <w:rPr>
          <w:rFonts w:ascii="Calibri" w:hAnsi="Calibri" w:cs="Calibri"/>
          <w:b/>
          <w:iCs/>
          <w:szCs w:val="24"/>
        </w:rPr>
        <w:t xml:space="preserve">wraz z załącznikami musi być złożona za pośrednictwem platformy zakupowej Urzędu Miasta Tarnowa: </w:t>
      </w:r>
      <w:r w:rsidR="00842A82" w:rsidRPr="00842A82">
        <w:t xml:space="preserve"> </w:t>
      </w:r>
      <w:hyperlink r:id="rId15" w:history="1">
        <w:r w:rsidR="006C6222" w:rsidRPr="00463A9E">
          <w:rPr>
            <w:rStyle w:val="Hipercze"/>
            <w:rFonts w:ascii="Calibri" w:hAnsi="Calibri" w:cs="Calibri"/>
            <w:iCs/>
            <w:szCs w:val="24"/>
          </w:rPr>
          <w:t>https://platformazakupowa.pl/transakcja/961687</w:t>
        </w:r>
      </w:hyperlink>
      <w:r w:rsidR="006C6222">
        <w:rPr>
          <w:rFonts w:ascii="Calibri" w:hAnsi="Calibri" w:cs="Calibri"/>
          <w:iCs/>
          <w:szCs w:val="24"/>
        </w:rPr>
        <w:t xml:space="preserve">  </w:t>
      </w:r>
      <w:r w:rsidR="002369AC" w:rsidRPr="006C6222">
        <w:rPr>
          <w:rFonts w:ascii="Calibri" w:hAnsi="Calibri" w:cs="Calibri"/>
          <w:iCs/>
          <w:szCs w:val="24"/>
        </w:rPr>
        <w:t xml:space="preserve"> </w:t>
      </w:r>
    </w:p>
    <w:p w14:paraId="31EE4123" w14:textId="77777777" w:rsidR="00424628" w:rsidRPr="00B65B57" w:rsidRDefault="00424628" w:rsidP="001D343B">
      <w:pPr>
        <w:pStyle w:val="Tekstpodstawowy2"/>
        <w:numPr>
          <w:ilvl w:val="0"/>
          <w:numId w:val="34"/>
        </w:numPr>
        <w:tabs>
          <w:tab w:val="clear" w:pos="567"/>
        </w:tabs>
        <w:spacing w:line="288" w:lineRule="auto"/>
        <w:ind w:left="284" w:hanging="284"/>
        <w:rPr>
          <w:rFonts w:ascii="Calibri" w:hAnsi="Calibri" w:cs="Calibri"/>
          <w:iCs/>
          <w:szCs w:val="24"/>
        </w:rPr>
      </w:pPr>
      <w:r w:rsidRPr="00B65B57">
        <w:rPr>
          <w:rFonts w:ascii="Calibri" w:hAnsi="Calibri" w:cs="Calibri"/>
          <w:iCs/>
          <w:szCs w:val="24"/>
        </w:rPr>
        <w:t xml:space="preserve">W przypadku </w:t>
      </w:r>
      <w:r w:rsidRPr="00B65B57">
        <w:rPr>
          <w:rFonts w:ascii="Calibri" w:hAnsi="Calibri" w:cs="Calibri"/>
          <w:iCs/>
          <w:szCs w:val="24"/>
          <w:shd w:val="clear" w:color="auto" w:fill="BDD6EE"/>
        </w:rPr>
        <w:t xml:space="preserve">korzystania z kwalifikowanego podpisu elektronicznego Zamawiający </w:t>
      </w:r>
      <w:r w:rsidRPr="00B65B57">
        <w:rPr>
          <w:rFonts w:ascii="Calibri" w:hAnsi="Calibri" w:cs="Calibri"/>
          <w:b/>
          <w:iCs/>
          <w:szCs w:val="24"/>
          <w:shd w:val="clear" w:color="auto" w:fill="BDD6EE"/>
        </w:rPr>
        <w:t>zaleca</w:t>
      </w:r>
      <w:r w:rsidRPr="00B65B57">
        <w:rPr>
          <w:rFonts w:ascii="Calibri" w:hAnsi="Calibri" w:cs="Calibri"/>
          <w:iCs/>
          <w:szCs w:val="24"/>
        </w:rPr>
        <w:t xml:space="preserve">, aby oferta została utworzona w formacie .pdf oraz podpisana wewnętrznym kwalifikowanym podpisem elektronicznym. W przypadku zastosowania podpisu zewnętrznego </w:t>
      </w:r>
      <w:r w:rsidRPr="00B65B57">
        <w:rPr>
          <w:rFonts w:ascii="Calibri" w:hAnsi="Calibri" w:cs="Calibri"/>
          <w:iCs/>
          <w:szCs w:val="24"/>
          <w:shd w:val="clear" w:color="auto" w:fill="BDD6EE"/>
        </w:rPr>
        <w:t>należy pamiętać o</w:t>
      </w:r>
      <w:r w:rsidR="000763A4" w:rsidRPr="00B65B57">
        <w:rPr>
          <w:rFonts w:ascii="Calibri" w:hAnsi="Calibri" w:cs="Calibri"/>
          <w:iCs/>
          <w:szCs w:val="24"/>
          <w:shd w:val="clear" w:color="auto" w:fill="BDD6EE"/>
          <w:lang w:val="pl-PL"/>
        </w:rPr>
        <w:t xml:space="preserve"> </w:t>
      </w:r>
      <w:r w:rsidRPr="00B65B57">
        <w:rPr>
          <w:rFonts w:ascii="Calibri" w:hAnsi="Calibri" w:cs="Calibri"/>
          <w:iCs/>
          <w:szCs w:val="24"/>
          <w:shd w:val="clear" w:color="auto" w:fill="BDD6EE"/>
        </w:rPr>
        <w:t>obowiązku dołączenia do pliku</w:t>
      </w:r>
      <w:r w:rsidRPr="00B65B57">
        <w:rPr>
          <w:rFonts w:ascii="Calibri" w:hAnsi="Calibri" w:cs="Calibri"/>
          <w:iCs/>
          <w:szCs w:val="24"/>
        </w:rPr>
        <w:t>, stanowiącego ofertę, także pliku podpisującego, który generuje się automatycznie podczas złożenia podpisu. Wskazówki techniczne zawarte w ust. 4 dotyczą również kwalifikowanego podpisu elektronicznego.</w:t>
      </w:r>
    </w:p>
    <w:p w14:paraId="1C45B28F" w14:textId="77777777" w:rsidR="00424628" w:rsidRPr="00B65B57" w:rsidRDefault="00424628" w:rsidP="001D343B">
      <w:pPr>
        <w:pStyle w:val="Tekstpodstawowy2"/>
        <w:numPr>
          <w:ilvl w:val="0"/>
          <w:numId w:val="34"/>
        </w:numPr>
        <w:tabs>
          <w:tab w:val="clear" w:pos="567"/>
        </w:tabs>
        <w:spacing w:line="288" w:lineRule="auto"/>
        <w:ind w:left="284" w:hanging="284"/>
        <w:rPr>
          <w:rFonts w:ascii="Calibri" w:hAnsi="Calibri" w:cs="Calibri"/>
          <w:iCs/>
          <w:szCs w:val="24"/>
        </w:rPr>
      </w:pPr>
      <w:r w:rsidRPr="00B65B57">
        <w:rPr>
          <w:rFonts w:ascii="Calibri" w:hAnsi="Calibri" w:cs="Calibri"/>
          <w:iCs/>
          <w:szCs w:val="24"/>
          <w:shd w:val="clear" w:color="auto" w:fill="BDD6EE"/>
        </w:rPr>
        <w:t>W przypadku korzystania z podpisu zaufanego lub osobistego do podpisania oferty, a</w:t>
      </w:r>
      <w:r w:rsidR="000763A4" w:rsidRPr="00B65B57">
        <w:rPr>
          <w:rFonts w:ascii="Calibri" w:hAnsi="Calibri" w:cs="Calibri"/>
          <w:iCs/>
          <w:szCs w:val="24"/>
          <w:shd w:val="clear" w:color="auto" w:fill="BDD6EE"/>
          <w:lang w:val="pl-PL"/>
        </w:rPr>
        <w:t> </w:t>
      </w:r>
      <w:r w:rsidRPr="00B65B57">
        <w:rPr>
          <w:rFonts w:ascii="Calibri" w:hAnsi="Calibri" w:cs="Calibri"/>
          <w:iCs/>
          <w:szCs w:val="24"/>
          <w:shd w:val="clear" w:color="auto" w:fill="BDD6EE"/>
        </w:rPr>
        <w:t>także kwalifikowanego podpisu elektronicznego</w:t>
      </w:r>
      <w:r w:rsidRPr="00B65B57">
        <w:rPr>
          <w:rFonts w:ascii="Calibri" w:hAnsi="Calibri" w:cs="Calibri"/>
          <w:iCs/>
          <w:szCs w:val="24"/>
        </w:rPr>
        <w:t>, w pierwszej kolejności sporządza się ofertę w postaci elektronicznej (</w:t>
      </w:r>
      <w:r w:rsidRPr="00B65B57">
        <w:rPr>
          <w:rFonts w:ascii="Calibri" w:hAnsi="Calibri" w:cs="Calibri"/>
          <w:b/>
          <w:bCs/>
          <w:iCs/>
          <w:szCs w:val="24"/>
        </w:rPr>
        <w:t>zaleca się, aby oferta została utworzona w formacie .pdf</w:t>
      </w:r>
      <w:r w:rsidRPr="00B65B57">
        <w:rPr>
          <w:rFonts w:ascii="Calibri" w:hAnsi="Calibri" w:cs="Calibri"/>
          <w:iCs/>
          <w:szCs w:val="24"/>
        </w:rPr>
        <w:t>), następnie opatruje podpisem zaufanym lub podpisem osobistym lub kwalifikowanym podpisem elektronicznym.</w:t>
      </w:r>
    </w:p>
    <w:p w14:paraId="38DFDF6E" w14:textId="77777777" w:rsidR="00424628" w:rsidRPr="00B65B57" w:rsidRDefault="00424628" w:rsidP="001D343B">
      <w:pPr>
        <w:widowControl w:val="0"/>
        <w:autoSpaceDE w:val="0"/>
        <w:autoSpaceDN w:val="0"/>
        <w:adjustRightInd w:val="0"/>
        <w:spacing w:line="288" w:lineRule="auto"/>
        <w:ind w:left="284"/>
        <w:rPr>
          <w:rFonts w:ascii="Calibri" w:hAnsi="Calibri" w:cs="Calibri"/>
          <w:iCs/>
          <w:sz w:val="24"/>
          <w:szCs w:val="24"/>
        </w:rPr>
      </w:pPr>
      <w:r w:rsidRPr="00B65B57">
        <w:rPr>
          <w:rFonts w:ascii="Calibri" w:hAnsi="Calibri" w:cs="Calibri"/>
          <w:iCs/>
          <w:sz w:val="24"/>
          <w:szCs w:val="24"/>
        </w:rPr>
        <w:t xml:space="preserve">W procesie składania oferty za pośrednictwem platformazakupowa.pl, Wykonawca </w:t>
      </w:r>
      <w:r w:rsidRPr="00B65B57">
        <w:rPr>
          <w:rFonts w:ascii="Calibri" w:hAnsi="Calibri" w:cs="Calibri"/>
          <w:iCs/>
          <w:sz w:val="24"/>
          <w:szCs w:val="24"/>
        </w:rPr>
        <w:lastRenderedPageBreak/>
        <w:t>powinien złożyć podpis bezpośrednio na dokumentach przesłanych za pośrednictwem platformazakupowa.pl. Zalecamy stosowanie podpisu na każdym załączonym pliku osobno, w</w:t>
      </w:r>
      <w:r w:rsidR="000763A4" w:rsidRPr="00B65B57">
        <w:rPr>
          <w:rFonts w:ascii="Calibri" w:hAnsi="Calibri" w:cs="Calibri"/>
          <w:iCs/>
          <w:sz w:val="24"/>
          <w:szCs w:val="24"/>
        </w:rPr>
        <w:t xml:space="preserve"> </w:t>
      </w:r>
      <w:r w:rsidRPr="00B65B57">
        <w:rPr>
          <w:rFonts w:ascii="Calibri" w:hAnsi="Calibri" w:cs="Calibri"/>
          <w:iCs/>
          <w:sz w:val="24"/>
          <w:szCs w:val="24"/>
        </w:rPr>
        <w:t>szczególności wskazanych w</w:t>
      </w:r>
      <w:r w:rsidR="000763A4" w:rsidRPr="00B65B57">
        <w:rPr>
          <w:rFonts w:ascii="Calibri" w:hAnsi="Calibri" w:cs="Calibri"/>
          <w:iCs/>
          <w:sz w:val="24"/>
          <w:szCs w:val="24"/>
        </w:rPr>
        <w:t xml:space="preserve"> </w:t>
      </w:r>
      <w:r w:rsidRPr="00B65B57">
        <w:rPr>
          <w:rFonts w:ascii="Calibri" w:hAnsi="Calibri" w:cs="Calibri"/>
          <w:iCs/>
          <w:sz w:val="24"/>
          <w:szCs w:val="24"/>
        </w:rPr>
        <w:t xml:space="preserve">art. 63 ust. 1 oraz ust. 2 </w:t>
      </w:r>
      <w:proofErr w:type="spellStart"/>
      <w:r w:rsidRPr="00B65B57">
        <w:rPr>
          <w:rFonts w:ascii="Calibri" w:hAnsi="Calibri" w:cs="Calibri"/>
          <w:iCs/>
          <w:sz w:val="24"/>
          <w:szCs w:val="24"/>
        </w:rPr>
        <w:t>uPzp</w:t>
      </w:r>
      <w:proofErr w:type="spellEnd"/>
      <w:r w:rsidRPr="00B65B57">
        <w:rPr>
          <w:rFonts w:ascii="Calibri" w:hAnsi="Calibri" w:cs="Calibri"/>
          <w:iCs/>
          <w:sz w:val="24"/>
          <w:szCs w:val="24"/>
        </w:rPr>
        <w:t>, gdzie zaznaczono, iż</w:t>
      </w:r>
      <w:r w:rsidR="000763A4" w:rsidRPr="00B65B57">
        <w:rPr>
          <w:rFonts w:ascii="Calibri" w:hAnsi="Calibri" w:cs="Calibri"/>
          <w:iCs/>
          <w:sz w:val="24"/>
          <w:szCs w:val="24"/>
        </w:rPr>
        <w:t> </w:t>
      </w:r>
      <w:r w:rsidRPr="00B65B57">
        <w:rPr>
          <w:rFonts w:ascii="Calibri" w:hAnsi="Calibri" w:cs="Calibri"/>
          <w:iCs/>
          <w:sz w:val="24"/>
          <w:szCs w:val="24"/>
        </w:rPr>
        <w:t xml:space="preserve">oferty, wnioski o dopuszczenie do udziału w postępowaniu oraz oświadczenie, o którym mowa w art. 125 ust. 1 </w:t>
      </w:r>
      <w:proofErr w:type="spellStart"/>
      <w:r w:rsidRPr="00B65B57">
        <w:rPr>
          <w:rFonts w:ascii="Calibri" w:hAnsi="Calibri" w:cs="Calibri"/>
          <w:iCs/>
          <w:sz w:val="24"/>
          <w:szCs w:val="24"/>
        </w:rPr>
        <w:t>uPzp</w:t>
      </w:r>
      <w:proofErr w:type="spellEnd"/>
      <w:r w:rsidRPr="00B65B57">
        <w:rPr>
          <w:rFonts w:ascii="Calibri" w:hAnsi="Calibri" w:cs="Calibri"/>
          <w:iCs/>
          <w:sz w:val="24"/>
          <w:szCs w:val="24"/>
        </w:rPr>
        <w:t xml:space="preserve"> sporządza się, pod rygorem nieważności, w postaci lub formie elektronicznej i opatruje się odpowiednio w odniesieniu do wartości postępowania kwalifikowanym podpisem elektronicznym, podpisem zaufanym lub podpisem osobistym. </w:t>
      </w:r>
    </w:p>
    <w:p w14:paraId="7F8B63BC" w14:textId="77777777" w:rsidR="00424628" w:rsidRPr="00B65B57" w:rsidRDefault="00424628" w:rsidP="001D343B">
      <w:pPr>
        <w:widowControl w:val="0"/>
        <w:autoSpaceDE w:val="0"/>
        <w:autoSpaceDN w:val="0"/>
        <w:adjustRightInd w:val="0"/>
        <w:spacing w:line="288" w:lineRule="auto"/>
        <w:ind w:left="284"/>
        <w:rPr>
          <w:rFonts w:ascii="Calibri" w:hAnsi="Calibri" w:cs="Calibri"/>
          <w:iCs/>
          <w:sz w:val="24"/>
          <w:szCs w:val="24"/>
        </w:rPr>
      </w:pPr>
      <w:r w:rsidRPr="00B65B57">
        <w:rPr>
          <w:rFonts w:ascii="Calibri" w:hAnsi="Calibri" w:cs="Calibri"/>
          <w:iCs/>
          <w:sz w:val="24"/>
          <w:szCs w:val="24"/>
        </w:rPr>
        <w:t>W dalszych krokach</w:t>
      </w:r>
      <w:r w:rsidRPr="00B65B57">
        <w:rPr>
          <w:iCs/>
          <w:sz w:val="24"/>
          <w:szCs w:val="24"/>
        </w:rPr>
        <w:t xml:space="preserve"> </w:t>
      </w:r>
      <w:r w:rsidRPr="00B65B57">
        <w:rPr>
          <w:rFonts w:ascii="Calibri" w:hAnsi="Calibri" w:cs="Calibri"/>
          <w:iCs/>
          <w:sz w:val="24"/>
          <w:szCs w:val="24"/>
        </w:rPr>
        <w:t xml:space="preserve">po wypełnieniu Formularza składania oferty i dołączenia wszystkich wymaganych załączników należy kliknąć przycisk „Przejdź do podsumowania”. </w:t>
      </w:r>
    </w:p>
    <w:p w14:paraId="217E2F44" w14:textId="77777777" w:rsidR="00424628" w:rsidRPr="00B65B57" w:rsidRDefault="00424628" w:rsidP="001D343B">
      <w:pPr>
        <w:widowControl w:val="0"/>
        <w:autoSpaceDE w:val="0"/>
        <w:autoSpaceDN w:val="0"/>
        <w:adjustRightInd w:val="0"/>
        <w:spacing w:line="288" w:lineRule="auto"/>
        <w:ind w:left="284"/>
        <w:rPr>
          <w:rFonts w:ascii="Calibri" w:hAnsi="Calibri" w:cs="Calibri"/>
          <w:iCs/>
          <w:sz w:val="24"/>
          <w:szCs w:val="24"/>
        </w:rPr>
      </w:pPr>
      <w:r w:rsidRPr="00B65B57">
        <w:rPr>
          <w:rFonts w:ascii="Calibri" w:hAnsi="Calibri" w:cs="Calibri"/>
          <w:iCs/>
          <w:sz w:val="24"/>
          <w:szCs w:val="24"/>
        </w:rPr>
        <w:t>Za datę złożenia oferty przyjmuje się datę jej przekazania w systemie (platformie) w</w:t>
      </w:r>
      <w:r w:rsidR="000763A4" w:rsidRPr="00B65B57">
        <w:rPr>
          <w:rFonts w:ascii="Calibri" w:hAnsi="Calibri" w:cs="Calibri"/>
          <w:iCs/>
          <w:sz w:val="24"/>
          <w:szCs w:val="24"/>
        </w:rPr>
        <w:t> </w:t>
      </w:r>
      <w:r w:rsidRPr="00B65B57">
        <w:rPr>
          <w:rFonts w:ascii="Calibri" w:hAnsi="Calibri" w:cs="Calibri"/>
          <w:iCs/>
          <w:sz w:val="24"/>
          <w:szCs w:val="24"/>
        </w:rPr>
        <w:t>drugim kroku składania oferty poprzez kliknięcie przycisku „Złóż ofertę” i wyświetlenie się komunikatu, że oferta została zaszyfrowana i złożona.</w:t>
      </w:r>
    </w:p>
    <w:p w14:paraId="00E802DF" w14:textId="3123BA9A" w:rsidR="00424628" w:rsidRPr="00B65B57" w:rsidRDefault="00424628" w:rsidP="001D343B">
      <w:pPr>
        <w:widowControl w:val="0"/>
        <w:autoSpaceDE w:val="0"/>
        <w:autoSpaceDN w:val="0"/>
        <w:adjustRightInd w:val="0"/>
        <w:spacing w:line="288" w:lineRule="auto"/>
        <w:ind w:left="284"/>
        <w:rPr>
          <w:rFonts w:ascii="Calibri" w:hAnsi="Calibri" w:cs="Calibri"/>
          <w:iCs/>
          <w:sz w:val="24"/>
          <w:szCs w:val="24"/>
        </w:rPr>
      </w:pPr>
      <w:r w:rsidRPr="00B65B57">
        <w:rPr>
          <w:rFonts w:ascii="Calibri" w:hAnsi="Calibri" w:cs="Calibri"/>
          <w:iCs/>
          <w:sz w:val="24"/>
          <w:szCs w:val="24"/>
        </w:rPr>
        <w:t>Szczegółowa instrukcja dla Wykonawców dotycząca złożenia i wycofania oferty znajduje się na</w:t>
      </w:r>
      <w:r w:rsidR="00A363CC" w:rsidRPr="00B65B57">
        <w:rPr>
          <w:rFonts w:ascii="Calibri" w:hAnsi="Calibri" w:cs="Calibri"/>
          <w:iCs/>
          <w:sz w:val="24"/>
          <w:szCs w:val="24"/>
        </w:rPr>
        <w:t xml:space="preserve"> </w:t>
      </w:r>
      <w:r w:rsidRPr="00B65B57">
        <w:rPr>
          <w:rFonts w:ascii="Calibri" w:hAnsi="Calibri" w:cs="Calibri"/>
          <w:iCs/>
          <w:sz w:val="24"/>
          <w:szCs w:val="24"/>
        </w:rPr>
        <w:t xml:space="preserve">stronie internetowej pod adresem: </w:t>
      </w:r>
      <w:hyperlink r:id="rId16" w:history="1">
        <w:r w:rsidR="006C6222" w:rsidRPr="00463A9E">
          <w:rPr>
            <w:rStyle w:val="Hipercze"/>
            <w:rFonts w:ascii="Calibri" w:hAnsi="Calibri" w:cs="Calibri"/>
            <w:iCs/>
            <w:sz w:val="24"/>
            <w:szCs w:val="24"/>
          </w:rPr>
          <w:t>https://platformazakupowa.pl/strona/45-instrukcje</w:t>
        </w:r>
      </w:hyperlink>
    </w:p>
    <w:p w14:paraId="5FC2DD35" w14:textId="77777777" w:rsidR="00424628" w:rsidRPr="00B65B57" w:rsidRDefault="00424628" w:rsidP="001D343B">
      <w:pPr>
        <w:pStyle w:val="Tekstpodstawowy2"/>
        <w:spacing w:line="288" w:lineRule="auto"/>
        <w:ind w:left="284"/>
        <w:rPr>
          <w:rFonts w:ascii="Calibri" w:hAnsi="Calibri" w:cs="Calibri"/>
          <w:iCs/>
          <w:szCs w:val="24"/>
        </w:rPr>
      </w:pPr>
      <w:r w:rsidRPr="00B65B57">
        <w:rPr>
          <w:rFonts w:ascii="Calibri" w:hAnsi="Calibri" w:cs="Calibri"/>
          <w:iCs/>
          <w:szCs w:val="24"/>
        </w:rPr>
        <w:t>UWAGA:</w:t>
      </w:r>
    </w:p>
    <w:p w14:paraId="51AD1CEF" w14:textId="77777777" w:rsidR="00424628" w:rsidRPr="00B65B57" w:rsidRDefault="00424628" w:rsidP="001D343B">
      <w:pPr>
        <w:pStyle w:val="Tekstpodstawowy2"/>
        <w:spacing w:line="288" w:lineRule="auto"/>
        <w:ind w:left="284"/>
        <w:rPr>
          <w:rFonts w:ascii="Calibri" w:hAnsi="Calibri" w:cs="Calibri"/>
          <w:iCs/>
          <w:szCs w:val="24"/>
        </w:rPr>
      </w:pPr>
      <w:r w:rsidRPr="00B65B57">
        <w:rPr>
          <w:rFonts w:ascii="Calibri" w:hAnsi="Calibri" w:cs="Calibri"/>
          <w:iCs/>
          <w:szCs w:val="24"/>
          <w:shd w:val="clear" w:color="auto" w:fill="BDD6EE" w:themeFill="accent5" w:themeFillTint="66"/>
        </w:rPr>
        <w:t>Podpis osobisty</w:t>
      </w:r>
      <w:r w:rsidRPr="00B65B57">
        <w:rPr>
          <w:rFonts w:ascii="Calibri" w:hAnsi="Calibri" w:cs="Calibri"/>
          <w:iCs/>
          <w:szCs w:val="24"/>
        </w:rPr>
        <w:t xml:space="preserve"> </w:t>
      </w:r>
      <w:r w:rsidRPr="00B65B57">
        <w:rPr>
          <w:rFonts w:ascii="Calibri" w:hAnsi="Calibri" w:cs="Calibri"/>
          <w:b/>
          <w:bCs/>
          <w:iCs/>
          <w:szCs w:val="24"/>
        </w:rPr>
        <w:t>to zaawansowany podpis elektroniczny,</w:t>
      </w:r>
      <w:r w:rsidRPr="00B65B57">
        <w:rPr>
          <w:rFonts w:ascii="Calibri" w:hAnsi="Calibri" w:cs="Calibri"/>
          <w:iCs/>
          <w:szCs w:val="24"/>
        </w:rPr>
        <w:t xml:space="preserve"> znajdujący się na nowo wydawanym dowodzie osobistym, tzw. </w:t>
      </w:r>
      <w:r w:rsidRPr="00B65B57">
        <w:rPr>
          <w:rFonts w:ascii="Calibri" w:hAnsi="Calibri" w:cs="Calibri"/>
          <w:b/>
          <w:iCs/>
          <w:szCs w:val="24"/>
        </w:rPr>
        <w:t>e</w:t>
      </w:r>
      <w:r w:rsidRPr="00B65B57">
        <w:rPr>
          <w:rFonts w:ascii="Calibri" w:hAnsi="Calibri" w:cs="Calibri"/>
          <w:b/>
          <w:iCs/>
          <w:szCs w:val="24"/>
        </w:rPr>
        <w:noBreakHyphen/>
        <w:t>dowodzie</w:t>
      </w:r>
      <w:r w:rsidRPr="00B65B57">
        <w:rPr>
          <w:rFonts w:ascii="Calibri" w:hAnsi="Calibri" w:cs="Calibri"/>
          <w:iCs/>
          <w:szCs w:val="24"/>
        </w:rPr>
        <w:t>. Podpis osobisty wywołuje dla podmiotu publicznego taki sam skutek prawny jak podpis własnoręczny, jednak z uwagi na fakt, że niniejsze postępowanie prowadzone jest wyłącznie przy użyciu środków komunikacji elektronicznej, oferta sporządzona w postaci papierowej i podpisana własnoręcznie a następnie zeskanowana, musi ostatecznie zostać podpisane podpisem osobistym (elektronicznym) z e-dowodu, pod rygorem nieważności.</w:t>
      </w:r>
    </w:p>
    <w:p w14:paraId="793BEA97" w14:textId="77777777" w:rsidR="00424628" w:rsidRPr="00B65B57" w:rsidRDefault="00424628" w:rsidP="001D343B">
      <w:pPr>
        <w:pStyle w:val="Tekstpodstawowy2"/>
        <w:spacing w:line="288" w:lineRule="auto"/>
        <w:ind w:left="284"/>
        <w:rPr>
          <w:rFonts w:ascii="Calibri" w:hAnsi="Calibri" w:cs="Calibri"/>
          <w:iCs/>
          <w:szCs w:val="24"/>
        </w:rPr>
      </w:pPr>
      <w:r w:rsidRPr="00B65B57">
        <w:rPr>
          <w:rFonts w:ascii="Calibri" w:hAnsi="Calibri" w:cs="Calibri"/>
          <w:iCs/>
          <w:szCs w:val="24"/>
        </w:rPr>
        <w:t>Wystarczające jest sporządzenie oferty w postaci elektronicznej i od razu podpisanie podpisem elektronicznym, bez konieczności wcześniejszego własnoręcznego podpisywania i skanowania.</w:t>
      </w:r>
    </w:p>
    <w:p w14:paraId="0AA3A708" w14:textId="77777777" w:rsidR="00424628" w:rsidRPr="00B65B57" w:rsidRDefault="00424628" w:rsidP="001D343B">
      <w:pPr>
        <w:pStyle w:val="Tekstpodstawowy2"/>
        <w:spacing w:line="288" w:lineRule="auto"/>
        <w:ind w:left="284"/>
        <w:rPr>
          <w:rFonts w:ascii="Calibri" w:hAnsi="Calibri" w:cs="Calibri"/>
          <w:iCs/>
          <w:szCs w:val="24"/>
        </w:rPr>
      </w:pPr>
      <w:r w:rsidRPr="00B65B57">
        <w:rPr>
          <w:rFonts w:ascii="Calibri" w:hAnsi="Calibri" w:cs="Calibri"/>
          <w:bCs/>
          <w:iCs/>
          <w:szCs w:val="24"/>
        </w:rPr>
        <w:t xml:space="preserve">W przypadku podpisywania oferty </w:t>
      </w:r>
      <w:bookmarkStart w:id="4" w:name="_Hlk156380169"/>
      <w:r w:rsidRPr="00B65B57">
        <w:rPr>
          <w:rFonts w:ascii="Calibri" w:hAnsi="Calibri" w:cs="Calibri"/>
          <w:bCs/>
          <w:iCs/>
          <w:szCs w:val="24"/>
          <w:shd w:val="clear" w:color="auto" w:fill="BDD6EE"/>
        </w:rPr>
        <w:t>podpisem zaufanym,</w:t>
      </w:r>
      <w:r w:rsidRPr="00B65B57">
        <w:rPr>
          <w:rFonts w:ascii="Calibri" w:hAnsi="Calibri" w:cs="Calibri"/>
          <w:bCs/>
          <w:iCs/>
          <w:szCs w:val="24"/>
        </w:rPr>
        <w:t xml:space="preserve"> </w:t>
      </w:r>
      <w:bookmarkEnd w:id="4"/>
      <w:r w:rsidRPr="00B65B57">
        <w:rPr>
          <w:rFonts w:ascii="Calibri" w:hAnsi="Calibri" w:cs="Calibri"/>
          <w:bCs/>
          <w:iCs/>
          <w:szCs w:val="24"/>
        </w:rPr>
        <w:t>należy się zapoznać z instrukcją zamieszczoną na stronie</w:t>
      </w:r>
      <w:r w:rsidRPr="00B65B57">
        <w:rPr>
          <w:rFonts w:ascii="Calibri" w:hAnsi="Calibri" w:cs="Calibri"/>
          <w:iCs/>
          <w:szCs w:val="24"/>
        </w:rPr>
        <w:t xml:space="preserve">: </w:t>
      </w:r>
      <w:hyperlink r:id="rId17" w:history="1">
        <w:r w:rsidRPr="00B65B57">
          <w:rPr>
            <w:rStyle w:val="Hipercze"/>
            <w:rFonts w:ascii="Calibri" w:hAnsi="Calibri" w:cs="Calibri"/>
            <w:iCs/>
            <w:szCs w:val="24"/>
          </w:rPr>
          <w:t>https://www.gov.pl/web/cyfryzacja/podpisz-dowolny-dokument-wykorzystaj-do-tego-profil-zaufany</w:t>
        </w:r>
      </w:hyperlink>
      <w:r w:rsidRPr="00B65B57">
        <w:rPr>
          <w:rFonts w:ascii="Calibri" w:hAnsi="Calibri" w:cs="Calibri"/>
          <w:iCs/>
          <w:szCs w:val="24"/>
        </w:rPr>
        <w:t>.</w:t>
      </w:r>
    </w:p>
    <w:p w14:paraId="434BA144" w14:textId="77777777" w:rsidR="00424628" w:rsidRPr="00B65B57" w:rsidRDefault="00424628" w:rsidP="001D343B">
      <w:pPr>
        <w:spacing w:line="288" w:lineRule="auto"/>
        <w:ind w:left="284"/>
        <w:rPr>
          <w:rFonts w:ascii="Calibri" w:eastAsia="SimSun" w:hAnsi="Calibri" w:cs="Arial"/>
          <w:b/>
          <w:iCs/>
          <w:sz w:val="24"/>
          <w:szCs w:val="24"/>
        </w:rPr>
      </w:pPr>
      <w:bookmarkStart w:id="5" w:name="_Hlk156380183"/>
      <w:r w:rsidRPr="00B65B57">
        <w:rPr>
          <w:rFonts w:ascii="Calibri" w:eastAsia="SimSun" w:hAnsi="Calibri" w:cs="Arial"/>
          <w:b/>
          <w:iCs/>
          <w:sz w:val="24"/>
          <w:szCs w:val="24"/>
          <w:shd w:val="clear" w:color="auto" w:fill="BDD6EE"/>
        </w:rPr>
        <w:t>Zamawiający zaleca, aby nie wprowadzać jakichkolwiek zmian w plikach po podpisaniu</w:t>
      </w:r>
      <w:r w:rsidRPr="00B65B57">
        <w:rPr>
          <w:rFonts w:ascii="Calibri" w:eastAsia="SimSun" w:hAnsi="Calibri" w:cs="Arial"/>
          <w:b/>
          <w:iCs/>
          <w:sz w:val="24"/>
          <w:szCs w:val="24"/>
        </w:rPr>
        <w:t xml:space="preserve"> </w:t>
      </w:r>
      <w:r w:rsidRPr="00B65B57">
        <w:rPr>
          <w:rFonts w:ascii="Calibri" w:eastAsia="SimSun" w:hAnsi="Calibri" w:cs="Arial"/>
          <w:b/>
          <w:iCs/>
          <w:sz w:val="24"/>
          <w:szCs w:val="24"/>
          <w:shd w:val="clear" w:color="auto" w:fill="BDD6EE"/>
        </w:rPr>
        <w:t>ich podpisem kwalifikowanym, zaufanym lub osobistym. Może to skutkować naruszeniem integralności plików, co równoważne będzie z koniecznością odrzucenia</w:t>
      </w:r>
      <w:r w:rsidRPr="00B65B57">
        <w:rPr>
          <w:rFonts w:ascii="Calibri" w:eastAsia="SimSun" w:hAnsi="Calibri" w:cs="Arial"/>
          <w:b/>
          <w:iCs/>
          <w:sz w:val="24"/>
          <w:szCs w:val="24"/>
        </w:rPr>
        <w:t xml:space="preserve"> </w:t>
      </w:r>
      <w:r w:rsidRPr="00B65B57">
        <w:rPr>
          <w:rFonts w:ascii="Calibri" w:eastAsia="SimSun" w:hAnsi="Calibri" w:cs="Arial"/>
          <w:b/>
          <w:iCs/>
          <w:sz w:val="24"/>
          <w:szCs w:val="24"/>
          <w:shd w:val="clear" w:color="auto" w:fill="BDD6EE"/>
        </w:rPr>
        <w:t>oferty.</w:t>
      </w:r>
    </w:p>
    <w:bookmarkEnd w:id="5"/>
    <w:p w14:paraId="477692DB" w14:textId="77777777" w:rsidR="001B37C3" w:rsidRPr="00B65B57" w:rsidRDefault="0099522C" w:rsidP="001D343B">
      <w:pPr>
        <w:pStyle w:val="Tekstpodstawowy2"/>
        <w:numPr>
          <w:ilvl w:val="0"/>
          <w:numId w:val="34"/>
        </w:numPr>
        <w:tabs>
          <w:tab w:val="clear" w:pos="567"/>
          <w:tab w:val="num" w:pos="284"/>
        </w:tabs>
        <w:spacing w:line="288" w:lineRule="auto"/>
        <w:ind w:left="284" w:hanging="284"/>
        <w:rPr>
          <w:rFonts w:ascii="Calibri" w:hAnsi="Calibri" w:cs="Calibri"/>
          <w:b/>
          <w:iCs/>
          <w:szCs w:val="24"/>
          <w:u w:val="single"/>
        </w:rPr>
      </w:pPr>
      <w:r w:rsidRPr="00B65B57">
        <w:rPr>
          <w:rFonts w:ascii="Calibri" w:hAnsi="Calibri" w:cs="Calibri"/>
          <w:b/>
          <w:iCs/>
          <w:szCs w:val="24"/>
        </w:rPr>
        <w:t>Wraz z ofertą</w:t>
      </w:r>
      <w:r w:rsidR="0004626B" w:rsidRPr="00B65B57">
        <w:rPr>
          <w:rFonts w:ascii="Calibri" w:hAnsi="Calibri" w:cs="Calibri"/>
          <w:b/>
          <w:iCs/>
          <w:szCs w:val="24"/>
        </w:rPr>
        <w:t xml:space="preserve"> </w:t>
      </w:r>
      <w:r w:rsidR="0004626B" w:rsidRPr="00B65B57">
        <w:rPr>
          <w:rFonts w:ascii="Calibri" w:hAnsi="Calibri" w:cs="Calibri"/>
          <w:iCs/>
          <w:szCs w:val="24"/>
        </w:rPr>
        <w:t>(dotyczy oferty składanej w odpowiedzi na ogłoszenie o zamówieniu)</w:t>
      </w:r>
      <w:r w:rsidRPr="00B65B57">
        <w:rPr>
          <w:rFonts w:ascii="Calibri" w:hAnsi="Calibri" w:cs="Calibri"/>
          <w:b/>
          <w:iCs/>
          <w:szCs w:val="24"/>
        </w:rPr>
        <w:t xml:space="preserve"> należy złożyć</w:t>
      </w:r>
      <w:r w:rsidR="001B37C3" w:rsidRPr="00B65B57">
        <w:rPr>
          <w:rFonts w:ascii="Calibri" w:hAnsi="Calibri" w:cs="Calibri"/>
          <w:b/>
          <w:iCs/>
          <w:szCs w:val="24"/>
        </w:rPr>
        <w:t>:</w:t>
      </w:r>
      <w:r w:rsidR="004621DA" w:rsidRPr="00B65B57">
        <w:rPr>
          <w:rFonts w:ascii="Calibri" w:hAnsi="Calibri" w:cs="Calibri"/>
          <w:b/>
          <w:iCs/>
          <w:szCs w:val="24"/>
        </w:rPr>
        <w:t xml:space="preserve"> </w:t>
      </w:r>
    </w:p>
    <w:p w14:paraId="2AECBDA4" w14:textId="45514A5F" w:rsidR="00B33088" w:rsidRPr="00B65B57" w:rsidRDefault="008A2C7E">
      <w:pPr>
        <w:numPr>
          <w:ilvl w:val="1"/>
          <w:numId w:val="62"/>
        </w:numPr>
        <w:spacing w:line="288" w:lineRule="auto"/>
        <w:ind w:left="709" w:hanging="567"/>
        <w:rPr>
          <w:rFonts w:ascii="Calibri" w:hAnsi="Calibri" w:cs="Calibri"/>
          <w:iCs/>
          <w:sz w:val="24"/>
          <w:szCs w:val="24"/>
        </w:rPr>
      </w:pPr>
      <w:r w:rsidRPr="00B65B57">
        <w:rPr>
          <w:rFonts w:ascii="Calibri" w:hAnsi="Calibri" w:cs="Calibri"/>
          <w:b/>
          <w:iCs/>
          <w:sz w:val="24"/>
          <w:szCs w:val="24"/>
        </w:rPr>
        <w:t>o</w:t>
      </w:r>
      <w:r w:rsidR="00EA0279" w:rsidRPr="00B65B57">
        <w:rPr>
          <w:rFonts w:ascii="Calibri" w:hAnsi="Calibri" w:cs="Calibri"/>
          <w:b/>
          <w:iCs/>
          <w:sz w:val="24"/>
          <w:szCs w:val="24"/>
        </w:rPr>
        <w:t>świadczenie, o którym mowa w art. 125 ust. 1</w:t>
      </w:r>
      <w:r w:rsidR="001B37C3" w:rsidRPr="00B65B57">
        <w:rPr>
          <w:rFonts w:ascii="Calibri" w:hAnsi="Calibri" w:cs="Calibri"/>
          <w:b/>
          <w:iCs/>
          <w:sz w:val="24"/>
          <w:szCs w:val="24"/>
        </w:rPr>
        <w:t xml:space="preserve"> ustawy</w:t>
      </w:r>
      <w:r w:rsidR="00796925" w:rsidRPr="00B65B57">
        <w:rPr>
          <w:rFonts w:ascii="Calibri" w:hAnsi="Calibri" w:cs="Calibri"/>
          <w:b/>
          <w:iCs/>
          <w:sz w:val="24"/>
          <w:szCs w:val="24"/>
        </w:rPr>
        <w:t xml:space="preserve"> </w:t>
      </w:r>
      <w:proofErr w:type="spellStart"/>
      <w:r w:rsidR="00796925" w:rsidRPr="00B65B57">
        <w:rPr>
          <w:rFonts w:ascii="Calibri" w:hAnsi="Calibri" w:cs="Calibri"/>
          <w:b/>
          <w:iCs/>
          <w:sz w:val="24"/>
          <w:szCs w:val="24"/>
        </w:rPr>
        <w:t>Pzp</w:t>
      </w:r>
      <w:proofErr w:type="spellEnd"/>
      <w:r w:rsidR="001B37C3" w:rsidRPr="00B65B57">
        <w:rPr>
          <w:rFonts w:ascii="Calibri" w:hAnsi="Calibri" w:cs="Calibri"/>
          <w:iCs/>
          <w:sz w:val="24"/>
          <w:szCs w:val="24"/>
        </w:rPr>
        <w:t xml:space="preserve">, </w:t>
      </w:r>
      <w:r w:rsidR="00EA0279" w:rsidRPr="00B65B57">
        <w:rPr>
          <w:rFonts w:ascii="Calibri" w:hAnsi="Calibri" w:cs="Calibri"/>
          <w:iCs/>
          <w:sz w:val="24"/>
          <w:szCs w:val="24"/>
        </w:rPr>
        <w:t>o</w:t>
      </w:r>
      <w:r w:rsidR="000763A4" w:rsidRPr="00B65B57">
        <w:rPr>
          <w:rFonts w:ascii="Calibri" w:hAnsi="Calibri" w:cs="Calibri"/>
          <w:iCs/>
          <w:sz w:val="24"/>
          <w:szCs w:val="24"/>
        </w:rPr>
        <w:t xml:space="preserve"> </w:t>
      </w:r>
      <w:r w:rsidR="00EA0279" w:rsidRPr="00B65B57">
        <w:rPr>
          <w:rFonts w:ascii="Calibri" w:hAnsi="Calibri" w:cs="Calibri"/>
          <w:iCs/>
          <w:sz w:val="24"/>
          <w:szCs w:val="24"/>
        </w:rPr>
        <w:t>niepodleganiu</w:t>
      </w:r>
      <w:r w:rsidR="000763A4" w:rsidRPr="00B65B57">
        <w:rPr>
          <w:rFonts w:ascii="Calibri" w:hAnsi="Calibri" w:cs="Calibri"/>
          <w:iCs/>
          <w:sz w:val="24"/>
          <w:szCs w:val="24"/>
        </w:rPr>
        <w:t xml:space="preserve"> </w:t>
      </w:r>
      <w:r w:rsidR="00EA0279" w:rsidRPr="00B65B57">
        <w:rPr>
          <w:rFonts w:ascii="Calibri" w:hAnsi="Calibri" w:cs="Calibri"/>
          <w:iCs/>
          <w:sz w:val="24"/>
          <w:szCs w:val="24"/>
        </w:rPr>
        <w:t>wykluczeniu</w:t>
      </w:r>
      <w:r w:rsidR="003474BE" w:rsidRPr="00B65B57">
        <w:rPr>
          <w:rFonts w:ascii="Calibri" w:hAnsi="Calibri" w:cs="Calibri"/>
          <w:iCs/>
          <w:sz w:val="24"/>
          <w:szCs w:val="24"/>
        </w:rPr>
        <w:t xml:space="preserve"> z</w:t>
      </w:r>
      <w:r w:rsidR="000763A4" w:rsidRPr="00B65B57">
        <w:rPr>
          <w:rFonts w:ascii="Calibri" w:hAnsi="Calibri" w:cs="Calibri"/>
          <w:iCs/>
          <w:sz w:val="24"/>
          <w:szCs w:val="24"/>
        </w:rPr>
        <w:t xml:space="preserve"> </w:t>
      </w:r>
      <w:r w:rsidR="003474BE" w:rsidRPr="00B65B57">
        <w:rPr>
          <w:rFonts w:ascii="Calibri" w:hAnsi="Calibri" w:cs="Calibri"/>
          <w:iCs/>
          <w:sz w:val="24"/>
          <w:szCs w:val="24"/>
        </w:rPr>
        <w:t>postępowania</w:t>
      </w:r>
      <w:r w:rsidR="00D33247">
        <w:rPr>
          <w:rFonts w:ascii="Calibri" w:hAnsi="Calibri" w:cs="Calibri"/>
          <w:iCs/>
          <w:sz w:val="24"/>
          <w:szCs w:val="24"/>
        </w:rPr>
        <w:t xml:space="preserve"> </w:t>
      </w:r>
      <w:r w:rsidR="00D33247" w:rsidRPr="00D33247">
        <w:rPr>
          <w:rFonts w:asciiTheme="minorHAnsi" w:hAnsiTheme="minorHAnsi" w:cstheme="minorHAnsi"/>
          <w:sz w:val="24"/>
          <w:szCs w:val="24"/>
        </w:rPr>
        <w:t>i spełnianiu warunków udziału w postępowaniu</w:t>
      </w:r>
      <w:r w:rsidR="003474BE" w:rsidRPr="00D33247">
        <w:rPr>
          <w:rFonts w:ascii="Calibri" w:hAnsi="Calibri" w:cs="Calibri"/>
          <w:iCs/>
          <w:sz w:val="24"/>
          <w:szCs w:val="24"/>
        </w:rPr>
        <w:t>,</w:t>
      </w:r>
      <w:r w:rsidR="006E22BE" w:rsidRPr="00B65B57">
        <w:rPr>
          <w:rFonts w:ascii="Calibri" w:hAnsi="Calibri" w:cs="Calibri"/>
          <w:iCs/>
          <w:sz w:val="24"/>
          <w:szCs w:val="24"/>
        </w:rPr>
        <w:t xml:space="preserve"> </w:t>
      </w:r>
      <w:r w:rsidR="00EA0279" w:rsidRPr="00B65B57">
        <w:rPr>
          <w:rFonts w:ascii="Calibri" w:hAnsi="Calibri" w:cs="Calibri"/>
          <w:iCs/>
          <w:sz w:val="24"/>
          <w:szCs w:val="24"/>
        </w:rPr>
        <w:t>w</w:t>
      </w:r>
      <w:r w:rsidR="000763A4" w:rsidRPr="00B65B57">
        <w:rPr>
          <w:rFonts w:ascii="Calibri" w:hAnsi="Calibri" w:cs="Calibri"/>
          <w:iCs/>
          <w:sz w:val="24"/>
          <w:szCs w:val="24"/>
        </w:rPr>
        <w:t> </w:t>
      </w:r>
      <w:r w:rsidR="00EA0279" w:rsidRPr="00B65B57">
        <w:rPr>
          <w:rFonts w:ascii="Calibri" w:hAnsi="Calibri" w:cs="Calibri"/>
          <w:iCs/>
          <w:sz w:val="24"/>
          <w:szCs w:val="24"/>
        </w:rPr>
        <w:t>zakresie wskazanym w</w:t>
      </w:r>
      <w:r w:rsidR="000763A4" w:rsidRPr="00B65B57">
        <w:rPr>
          <w:rFonts w:ascii="Calibri" w:hAnsi="Calibri" w:cs="Calibri"/>
          <w:iCs/>
          <w:sz w:val="24"/>
          <w:szCs w:val="24"/>
        </w:rPr>
        <w:t xml:space="preserve"> </w:t>
      </w:r>
      <w:r w:rsidR="00EA0279" w:rsidRPr="00B65B57">
        <w:rPr>
          <w:rFonts w:ascii="Calibri" w:hAnsi="Calibri" w:cs="Calibri"/>
          <w:iCs/>
          <w:sz w:val="24"/>
          <w:szCs w:val="24"/>
        </w:rPr>
        <w:t xml:space="preserve">rozdziale </w:t>
      </w:r>
      <w:r w:rsidR="000C4B23" w:rsidRPr="00B65B57">
        <w:rPr>
          <w:rFonts w:ascii="Calibri" w:hAnsi="Calibri" w:cs="Calibri"/>
          <w:iCs/>
          <w:sz w:val="24"/>
          <w:szCs w:val="24"/>
        </w:rPr>
        <w:t>X</w:t>
      </w:r>
      <w:r w:rsidR="00680153" w:rsidRPr="00B65B57">
        <w:rPr>
          <w:rFonts w:ascii="Calibri" w:hAnsi="Calibri" w:cs="Calibri"/>
          <w:iCs/>
          <w:sz w:val="24"/>
          <w:szCs w:val="24"/>
        </w:rPr>
        <w:t>III</w:t>
      </w:r>
      <w:r w:rsidR="00EA0279" w:rsidRPr="00B65B57">
        <w:rPr>
          <w:rFonts w:ascii="Calibri" w:hAnsi="Calibri" w:cs="Calibri"/>
          <w:iCs/>
          <w:sz w:val="24"/>
          <w:szCs w:val="24"/>
        </w:rPr>
        <w:t xml:space="preserve"> SWZ</w:t>
      </w:r>
      <w:r w:rsidR="003474BE" w:rsidRPr="00B65B57">
        <w:rPr>
          <w:rFonts w:ascii="Calibri" w:hAnsi="Calibri" w:cs="Calibri"/>
          <w:iCs/>
          <w:sz w:val="24"/>
          <w:szCs w:val="24"/>
        </w:rPr>
        <w:t xml:space="preserve"> – zgodnie z</w:t>
      </w:r>
      <w:r w:rsidR="00E247FF" w:rsidRPr="00B65B57">
        <w:rPr>
          <w:rFonts w:ascii="Calibri" w:hAnsi="Calibri" w:cs="Calibri"/>
          <w:iCs/>
          <w:sz w:val="24"/>
          <w:szCs w:val="24"/>
        </w:rPr>
        <w:t> </w:t>
      </w:r>
      <w:r w:rsidR="003474BE" w:rsidRPr="00A55909">
        <w:rPr>
          <w:rFonts w:ascii="Calibri" w:hAnsi="Calibri" w:cs="Calibri"/>
          <w:b/>
          <w:iCs/>
          <w:sz w:val="24"/>
          <w:szCs w:val="24"/>
        </w:rPr>
        <w:t xml:space="preserve">załącznikiem nr </w:t>
      </w:r>
      <w:r w:rsidR="001F04FB" w:rsidRPr="00A55909">
        <w:rPr>
          <w:rFonts w:ascii="Calibri" w:hAnsi="Calibri" w:cs="Calibri"/>
          <w:b/>
          <w:iCs/>
          <w:sz w:val="24"/>
          <w:szCs w:val="24"/>
        </w:rPr>
        <w:t>3</w:t>
      </w:r>
      <w:r w:rsidR="001F1A5D" w:rsidRPr="00B65B57">
        <w:rPr>
          <w:rFonts w:ascii="Calibri" w:hAnsi="Calibri" w:cs="Calibri"/>
          <w:iCs/>
          <w:sz w:val="24"/>
          <w:szCs w:val="24"/>
        </w:rPr>
        <w:t xml:space="preserve"> </w:t>
      </w:r>
      <w:r w:rsidR="003474BE" w:rsidRPr="00B65B57">
        <w:rPr>
          <w:rFonts w:ascii="Calibri" w:hAnsi="Calibri" w:cs="Calibri"/>
          <w:iCs/>
          <w:sz w:val="24"/>
          <w:szCs w:val="24"/>
        </w:rPr>
        <w:t>do</w:t>
      </w:r>
      <w:r w:rsidR="0058633C" w:rsidRPr="00B65B57">
        <w:rPr>
          <w:rFonts w:ascii="Calibri" w:hAnsi="Calibri" w:cs="Calibri"/>
          <w:iCs/>
          <w:sz w:val="24"/>
          <w:szCs w:val="24"/>
        </w:rPr>
        <w:t xml:space="preserve"> </w:t>
      </w:r>
      <w:r w:rsidR="003474BE" w:rsidRPr="00B65B57">
        <w:rPr>
          <w:rFonts w:ascii="Calibri" w:hAnsi="Calibri" w:cs="Calibri"/>
          <w:iCs/>
          <w:sz w:val="24"/>
          <w:szCs w:val="24"/>
        </w:rPr>
        <w:t>SWZ.</w:t>
      </w:r>
      <w:r w:rsidR="00FF4305" w:rsidRPr="00B65B57">
        <w:rPr>
          <w:rFonts w:ascii="Calibri" w:hAnsi="Calibri" w:cs="Calibri"/>
          <w:iCs/>
          <w:sz w:val="24"/>
          <w:szCs w:val="24"/>
        </w:rPr>
        <w:t xml:space="preserve"> </w:t>
      </w:r>
      <w:r w:rsidR="00AD11EE" w:rsidRPr="00B65B57">
        <w:rPr>
          <w:rFonts w:ascii="Calibri" w:hAnsi="Calibri" w:cs="Calibri"/>
          <w:iCs/>
          <w:sz w:val="24"/>
          <w:szCs w:val="24"/>
        </w:rPr>
        <w:t>Oświadczenie stanowi dowód potwierdzający brak podstaw wykluczenia</w:t>
      </w:r>
      <w:r w:rsidR="00187E6B" w:rsidRPr="00B65B57">
        <w:rPr>
          <w:rFonts w:ascii="Calibri" w:hAnsi="Calibri" w:cs="Calibri"/>
          <w:iCs/>
          <w:sz w:val="24"/>
          <w:szCs w:val="24"/>
        </w:rPr>
        <w:t xml:space="preserve"> </w:t>
      </w:r>
      <w:r w:rsidR="00590B2E" w:rsidRPr="00B65B57">
        <w:rPr>
          <w:rFonts w:ascii="Calibri" w:hAnsi="Calibri" w:cs="Calibri"/>
          <w:iCs/>
          <w:sz w:val="24"/>
          <w:szCs w:val="24"/>
        </w:rPr>
        <w:t>z</w:t>
      </w:r>
      <w:r w:rsidR="002D1F99">
        <w:rPr>
          <w:rFonts w:ascii="Calibri" w:hAnsi="Calibri" w:cs="Calibri"/>
          <w:iCs/>
          <w:sz w:val="24"/>
          <w:szCs w:val="24"/>
        </w:rPr>
        <w:t> </w:t>
      </w:r>
      <w:r w:rsidR="00AD11EE" w:rsidRPr="00B65B57">
        <w:rPr>
          <w:rFonts w:ascii="Calibri" w:hAnsi="Calibri" w:cs="Calibri"/>
          <w:iCs/>
          <w:sz w:val="24"/>
          <w:szCs w:val="24"/>
        </w:rPr>
        <w:t>post</w:t>
      </w:r>
      <w:r w:rsidR="00127A38" w:rsidRPr="00B65B57">
        <w:rPr>
          <w:rFonts w:ascii="Calibri" w:hAnsi="Calibri" w:cs="Calibri"/>
          <w:iCs/>
          <w:sz w:val="24"/>
          <w:szCs w:val="24"/>
        </w:rPr>
        <w:t>ę</w:t>
      </w:r>
      <w:r w:rsidR="00AD11EE" w:rsidRPr="00B65B57">
        <w:rPr>
          <w:rFonts w:ascii="Calibri" w:hAnsi="Calibri" w:cs="Calibri"/>
          <w:iCs/>
          <w:sz w:val="24"/>
          <w:szCs w:val="24"/>
        </w:rPr>
        <w:t>powani</w:t>
      </w:r>
      <w:r w:rsidR="00590B2E" w:rsidRPr="00B65B57">
        <w:rPr>
          <w:rFonts w:ascii="Calibri" w:hAnsi="Calibri" w:cs="Calibri"/>
          <w:iCs/>
          <w:sz w:val="24"/>
          <w:szCs w:val="24"/>
        </w:rPr>
        <w:t>a</w:t>
      </w:r>
      <w:r w:rsidR="00183898" w:rsidRPr="00183898">
        <w:rPr>
          <w:rFonts w:asciiTheme="minorHAnsi" w:hAnsiTheme="minorHAnsi" w:cstheme="minorHAnsi"/>
        </w:rPr>
        <w:t xml:space="preserve"> </w:t>
      </w:r>
      <w:r w:rsidR="00183898" w:rsidRPr="00183898">
        <w:rPr>
          <w:rFonts w:asciiTheme="minorHAnsi" w:hAnsiTheme="minorHAnsi" w:cstheme="minorHAnsi"/>
          <w:sz w:val="24"/>
          <w:szCs w:val="24"/>
        </w:rPr>
        <w:t>oraz spełniania warunków udziału w postępowaniu</w:t>
      </w:r>
      <w:r w:rsidR="00AD11EE" w:rsidRPr="00B65B57">
        <w:rPr>
          <w:rFonts w:ascii="Calibri" w:hAnsi="Calibri" w:cs="Calibri"/>
          <w:iCs/>
          <w:sz w:val="24"/>
          <w:szCs w:val="24"/>
        </w:rPr>
        <w:t xml:space="preserve"> </w:t>
      </w:r>
      <w:r w:rsidR="006E6764" w:rsidRPr="00B65B57">
        <w:rPr>
          <w:rFonts w:ascii="Calibri" w:hAnsi="Calibri" w:cs="Calibri"/>
          <w:b/>
          <w:iCs/>
          <w:sz w:val="24"/>
          <w:szCs w:val="24"/>
        </w:rPr>
        <w:t>na</w:t>
      </w:r>
      <w:r w:rsidR="00F3177D" w:rsidRPr="00B65B57">
        <w:rPr>
          <w:rFonts w:ascii="Calibri" w:hAnsi="Calibri" w:cs="Calibri"/>
          <w:b/>
          <w:iCs/>
          <w:sz w:val="24"/>
          <w:szCs w:val="24"/>
        </w:rPr>
        <w:t xml:space="preserve"> </w:t>
      </w:r>
      <w:r w:rsidR="00AD11EE" w:rsidRPr="00B65B57">
        <w:rPr>
          <w:rFonts w:ascii="Calibri" w:hAnsi="Calibri" w:cs="Calibri"/>
          <w:b/>
          <w:iCs/>
          <w:sz w:val="24"/>
          <w:szCs w:val="24"/>
        </w:rPr>
        <w:t xml:space="preserve">dzień </w:t>
      </w:r>
      <w:r w:rsidR="00AD11EE" w:rsidRPr="00B65B57">
        <w:rPr>
          <w:rFonts w:ascii="Calibri" w:hAnsi="Calibri" w:cs="Calibri"/>
          <w:b/>
          <w:iCs/>
          <w:sz w:val="24"/>
          <w:szCs w:val="24"/>
        </w:rPr>
        <w:lastRenderedPageBreak/>
        <w:t xml:space="preserve">składania ofert. </w:t>
      </w:r>
      <w:r w:rsidR="00897F93" w:rsidRPr="00B65B57">
        <w:rPr>
          <w:rFonts w:ascii="Calibri" w:hAnsi="Calibri" w:cs="Calibri"/>
          <w:iCs/>
          <w:sz w:val="24"/>
          <w:szCs w:val="24"/>
        </w:rPr>
        <w:t>Oświadczeni</w:t>
      </w:r>
      <w:r w:rsidR="00796925" w:rsidRPr="00B65B57">
        <w:rPr>
          <w:rFonts w:ascii="Calibri" w:hAnsi="Calibri" w:cs="Calibri"/>
          <w:iCs/>
          <w:sz w:val="24"/>
          <w:szCs w:val="24"/>
        </w:rPr>
        <w:t>e</w:t>
      </w:r>
      <w:r w:rsidR="00897F93" w:rsidRPr="00B65B57">
        <w:rPr>
          <w:rFonts w:ascii="Calibri" w:hAnsi="Calibri" w:cs="Calibri"/>
          <w:iCs/>
          <w:sz w:val="24"/>
          <w:szCs w:val="24"/>
        </w:rPr>
        <w:t xml:space="preserve"> składa się, pod rygorem nieważności, </w:t>
      </w:r>
      <w:r w:rsidR="00897F93" w:rsidRPr="00B65B57">
        <w:rPr>
          <w:rFonts w:ascii="Calibri" w:hAnsi="Calibri" w:cs="Calibri"/>
          <w:b/>
          <w:bCs/>
          <w:iCs/>
          <w:sz w:val="24"/>
          <w:szCs w:val="24"/>
        </w:rPr>
        <w:t>w</w:t>
      </w:r>
      <w:r w:rsidR="0004626B" w:rsidRPr="00B65B57">
        <w:rPr>
          <w:rFonts w:ascii="Calibri" w:hAnsi="Calibri" w:cs="Calibri"/>
          <w:b/>
          <w:bCs/>
          <w:iCs/>
          <w:sz w:val="24"/>
          <w:szCs w:val="24"/>
        </w:rPr>
        <w:t xml:space="preserve"> </w:t>
      </w:r>
      <w:r w:rsidR="00897F93" w:rsidRPr="00B65B57">
        <w:rPr>
          <w:rFonts w:ascii="Calibri" w:hAnsi="Calibri" w:cs="Calibri"/>
          <w:b/>
          <w:bCs/>
          <w:iCs/>
          <w:sz w:val="24"/>
          <w:szCs w:val="24"/>
        </w:rPr>
        <w:t>formie elektronicznej</w:t>
      </w:r>
      <w:r w:rsidR="0099522C" w:rsidRPr="00B65B57">
        <w:rPr>
          <w:rFonts w:ascii="Calibri" w:hAnsi="Calibri" w:cs="Calibri"/>
          <w:iCs/>
          <w:sz w:val="24"/>
          <w:szCs w:val="24"/>
        </w:rPr>
        <w:t xml:space="preserve"> (w</w:t>
      </w:r>
      <w:r w:rsidR="000763A4" w:rsidRPr="00B65B57">
        <w:rPr>
          <w:rFonts w:ascii="Calibri" w:hAnsi="Calibri" w:cs="Calibri"/>
          <w:iCs/>
          <w:sz w:val="24"/>
          <w:szCs w:val="24"/>
        </w:rPr>
        <w:t> </w:t>
      </w:r>
      <w:r w:rsidR="0099522C" w:rsidRPr="00B65B57">
        <w:rPr>
          <w:rFonts w:ascii="Calibri" w:hAnsi="Calibri" w:cs="Calibri"/>
          <w:iCs/>
          <w:sz w:val="24"/>
          <w:szCs w:val="24"/>
        </w:rPr>
        <w:t>postaci elektronicznej opatrzonej kwalifikowanym podpisem elektronicznym)</w:t>
      </w:r>
      <w:r w:rsidR="00897F93" w:rsidRPr="00B65B57">
        <w:rPr>
          <w:rFonts w:ascii="Calibri" w:hAnsi="Calibri" w:cs="Calibri"/>
          <w:iCs/>
          <w:sz w:val="24"/>
          <w:szCs w:val="24"/>
        </w:rPr>
        <w:t xml:space="preserve"> lub </w:t>
      </w:r>
      <w:r w:rsidR="00897F93" w:rsidRPr="00B65B57">
        <w:rPr>
          <w:rFonts w:ascii="Calibri" w:hAnsi="Calibri" w:cs="Calibri"/>
          <w:b/>
          <w:bCs/>
          <w:iCs/>
          <w:sz w:val="24"/>
          <w:szCs w:val="24"/>
        </w:rPr>
        <w:t>w</w:t>
      </w:r>
      <w:r w:rsidR="0099522C" w:rsidRPr="00B65B57">
        <w:rPr>
          <w:rFonts w:ascii="Calibri" w:hAnsi="Calibri" w:cs="Calibri"/>
          <w:b/>
          <w:bCs/>
          <w:iCs/>
          <w:sz w:val="24"/>
          <w:szCs w:val="24"/>
        </w:rPr>
        <w:t xml:space="preserve"> </w:t>
      </w:r>
      <w:r w:rsidR="00897F93" w:rsidRPr="00B65B57">
        <w:rPr>
          <w:rFonts w:ascii="Calibri" w:hAnsi="Calibri" w:cs="Calibri"/>
          <w:b/>
          <w:bCs/>
          <w:iCs/>
          <w:sz w:val="24"/>
          <w:szCs w:val="24"/>
        </w:rPr>
        <w:t xml:space="preserve">postaci elektronicznej </w:t>
      </w:r>
      <w:r w:rsidR="00897F93" w:rsidRPr="00B65B57">
        <w:rPr>
          <w:rFonts w:ascii="Calibri" w:hAnsi="Calibri" w:cs="Calibri"/>
          <w:iCs/>
          <w:sz w:val="24"/>
          <w:szCs w:val="24"/>
        </w:rPr>
        <w:t>opatrzonej podpisem zaufanym lub podpisem osobistym.</w:t>
      </w:r>
      <w:r w:rsidR="003474BE" w:rsidRPr="00B65B57">
        <w:rPr>
          <w:rFonts w:ascii="Calibri" w:hAnsi="Calibri" w:cs="Calibri"/>
          <w:iCs/>
          <w:sz w:val="24"/>
          <w:szCs w:val="24"/>
        </w:rPr>
        <w:t xml:space="preserve"> </w:t>
      </w:r>
    </w:p>
    <w:p w14:paraId="7F6BFD54" w14:textId="22286EE1" w:rsidR="00183898" w:rsidRPr="00183898" w:rsidRDefault="00183898">
      <w:pPr>
        <w:pStyle w:val="StyleStyleRozdziaICenteredLeft667cmLeftLeft0cm"/>
        <w:numPr>
          <w:ilvl w:val="2"/>
          <w:numId w:val="62"/>
        </w:numPr>
        <w:spacing w:before="0" w:after="0" w:line="288" w:lineRule="auto"/>
        <w:ind w:left="1134" w:hanging="708"/>
        <w:jc w:val="left"/>
        <w:rPr>
          <w:rFonts w:ascii="Calibri" w:hAnsi="Calibri" w:cs="Calibri"/>
          <w:b w:val="0"/>
          <w:bCs w:val="0"/>
          <w:sz w:val="24"/>
          <w:szCs w:val="24"/>
        </w:rPr>
      </w:pPr>
      <w:r w:rsidRPr="00D97684">
        <w:rPr>
          <w:rFonts w:ascii="Calibri" w:hAnsi="Calibri" w:cs="Calibri"/>
          <w:b w:val="0"/>
          <w:bCs w:val="0"/>
          <w:sz w:val="24"/>
          <w:szCs w:val="24"/>
        </w:rPr>
        <w:t xml:space="preserve">Wykonawca, który </w:t>
      </w:r>
      <w:r w:rsidRPr="00D97684">
        <w:rPr>
          <w:rFonts w:ascii="Calibri" w:hAnsi="Calibri" w:cs="Calibri"/>
          <w:sz w:val="24"/>
          <w:szCs w:val="24"/>
        </w:rPr>
        <w:t>powołuje się na zasoby</w:t>
      </w:r>
      <w:r w:rsidRPr="00D97684">
        <w:rPr>
          <w:rFonts w:ascii="Calibri" w:hAnsi="Calibri" w:cs="Calibri"/>
          <w:b w:val="0"/>
          <w:bCs w:val="0"/>
          <w:sz w:val="24"/>
          <w:szCs w:val="24"/>
        </w:rPr>
        <w:t xml:space="preserve"> </w:t>
      </w:r>
      <w:r w:rsidRPr="00D97684">
        <w:rPr>
          <w:rFonts w:ascii="Calibri" w:hAnsi="Calibri" w:cs="Calibri"/>
          <w:bCs w:val="0"/>
          <w:sz w:val="24"/>
          <w:szCs w:val="24"/>
        </w:rPr>
        <w:t>innych podmiotów</w:t>
      </w:r>
      <w:r w:rsidRPr="00D97684">
        <w:rPr>
          <w:rFonts w:ascii="Calibri" w:hAnsi="Calibri" w:cs="Calibri"/>
          <w:b w:val="0"/>
          <w:bCs w:val="0"/>
          <w:sz w:val="24"/>
          <w:szCs w:val="24"/>
        </w:rPr>
        <w:t xml:space="preserve"> w celu wykazania braku istnienia wobec nich podstaw wykluczenia oraz spełniania – w zakresie, w jakim powołuje się na ich zasoby – warunków udziału w postępowaniu, przedstawia wraz z oświadczeniem, o którym mowa w pkt. </w:t>
      </w:r>
      <w:r w:rsidR="002369AC">
        <w:rPr>
          <w:rFonts w:ascii="Calibri" w:hAnsi="Calibri" w:cs="Calibri"/>
          <w:b w:val="0"/>
          <w:bCs w:val="0"/>
          <w:sz w:val="24"/>
          <w:szCs w:val="24"/>
        </w:rPr>
        <w:t>5</w:t>
      </w:r>
      <w:r w:rsidRPr="00D97684">
        <w:rPr>
          <w:rFonts w:ascii="Calibri" w:hAnsi="Calibri" w:cs="Calibri"/>
          <w:b w:val="0"/>
          <w:bCs w:val="0"/>
          <w:sz w:val="24"/>
          <w:szCs w:val="24"/>
        </w:rPr>
        <w:t xml:space="preserve">.1. także oświadczenie </w:t>
      </w:r>
      <w:r w:rsidRPr="00183898">
        <w:rPr>
          <w:rFonts w:ascii="Calibri" w:hAnsi="Calibri" w:cs="Calibri"/>
          <w:b w:val="0"/>
          <w:bCs w:val="0"/>
          <w:sz w:val="24"/>
          <w:szCs w:val="24"/>
        </w:rPr>
        <w:t xml:space="preserve">podmiotu udostępniającego zasoby, potwierdzające brak podstaw wykluczenia tego podmiotu oraz odpowiednio spełnianie warunków udziału w postępowaniu w zakresie, w jakim Wykonawca powołuje się na jego zasoby – wg </w:t>
      </w:r>
      <w:r w:rsidRPr="00A55909">
        <w:rPr>
          <w:rFonts w:ascii="Calibri" w:hAnsi="Calibri" w:cs="Calibri"/>
          <w:bCs w:val="0"/>
          <w:sz w:val="24"/>
          <w:szCs w:val="24"/>
        </w:rPr>
        <w:t xml:space="preserve">załącznika nr </w:t>
      </w:r>
      <w:r w:rsidR="00A55909" w:rsidRPr="00A55909">
        <w:rPr>
          <w:rFonts w:ascii="Calibri" w:hAnsi="Calibri" w:cs="Calibri"/>
          <w:bCs w:val="0"/>
          <w:sz w:val="24"/>
          <w:szCs w:val="24"/>
        </w:rPr>
        <w:t>4</w:t>
      </w:r>
      <w:r w:rsidRPr="00183898">
        <w:rPr>
          <w:rFonts w:ascii="Calibri" w:hAnsi="Calibri" w:cs="Calibri"/>
          <w:b w:val="0"/>
          <w:bCs w:val="0"/>
          <w:sz w:val="24"/>
          <w:szCs w:val="24"/>
        </w:rPr>
        <w:t xml:space="preserve"> do SWZ. </w:t>
      </w:r>
      <w:r w:rsidRPr="00183898">
        <w:rPr>
          <w:rFonts w:ascii="Calibri" w:eastAsia="Calibri" w:hAnsi="Calibri" w:cs="Calibri"/>
          <w:b w:val="0"/>
          <w:bCs w:val="0"/>
          <w:sz w:val="24"/>
          <w:szCs w:val="24"/>
          <w:lang w:eastAsia="en-US"/>
          <w14:ligatures w14:val="standardContextual"/>
        </w:rPr>
        <w:t xml:space="preserve">Zamawiający </w:t>
      </w:r>
      <w:r w:rsidRPr="00183898">
        <w:rPr>
          <w:rFonts w:ascii="Calibri" w:eastAsia="Calibri" w:hAnsi="Calibri" w:cs="Calibri"/>
          <w:b w:val="0"/>
          <w:bCs w:val="0"/>
          <w:color w:val="000000" w:themeColor="text1"/>
          <w:sz w:val="24"/>
          <w:szCs w:val="24"/>
          <w:lang w:eastAsia="en-US"/>
          <w14:ligatures w14:val="standardContextual"/>
        </w:rPr>
        <w:t xml:space="preserve">nie wymaga składania odrębnego oświadczenia, o którym mowa w pkt. </w:t>
      </w:r>
      <w:r w:rsidR="002369AC">
        <w:rPr>
          <w:rFonts w:ascii="Calibri" w:eastAsia="Calibri" w:hAnsi="Calibri" w:cs="Calibri"/>
          <w:b w:val="0"/>
          <w:bCs w:val="0"/>
          <w:sz w:val="24"/>
          <w:szCs w:val="24"/>
          <w:lang w:eastAsia="en-US"/>
          <w14:ligatures w14:val="standardContextual"/>
        </w:rPr>
        <w:t>5</w:t>
      </w:r>
      <w:r w:rsidRPr="00183898">
        <w:rPr>
          <w:rFonts w:ascii="Calibri" w:eastAsia="Calibri" w:hAnsi="Calibri" w:cs="Calibri"/>
          <w:b w:val="0"/>
          <w:bCs w:val="0"/>
          <w:sz w:val="24"/>
          <w:szCs w:val="24"/>
          <w:lang w:eastAsia="en-US"/>
          <w14:ligatures w14:val="standardContextual"/>
        </w:rPr>
        <w:t xml:space="preserve">.1. </w:t>
      </w:r>
      <w:r w:rsidRPr="00183898">
        <w:rPr>
          <w:rFonts w:ascii="Calibri" w:eastAsia="Calibri" w:hAnsi="Calibri" w:cs="Calibri"/>
          <w:b w:val="0"/>
          <w:bCs w:val="0"/>
          <w:color w:val="000000" w:themeColor="text1"/>
          <w:sz w:val="24"/>
          <w:szCs w:val="24"/>
          <w:lang w:eastAsia="en-US"/>
          <w14:ligatures w14:val="standardContextual"/>
        </w:rPr>
        <w:t xml:space="preserve">dla Podwykonawców, którym Wykonawca zamierza powierzyć wykonanie części zamówienia, niebędących jednocześnie podmiotami, o których mowa w art. 118 ust. 1 </w:t>
      </w:r>
      <w:proofErr w:type="spellStart"/>
      <w:r w:rsidRPr="00183898">
        <w:rPr>
          <w:rFonts w:ascii="Calibri" w:eastAsia="Calibri" w:hAnsi="Calibri" w:cs="Calibri"/>
          <w:b w:val="0"/>
          <w:bCs w:val="0"/>
          <w:color w:val="000000" w:themeColor="text1"/>
          <w:sz w:val="24"/>
          <w:szCs w:val="24"/>
          <w:lang w:eastAsia="en-US"/>
          <w14:ligatures w14:val="standardContextual"/>
        </w:rPr>
        <w:t>uPzp</w:t>
      </w:r>
      <w:proofErr w:type="spellEnd"/>
      <w:r w:rsidRPr="00183898">
        <w:rPr>
          <w:rFonts w:ascii="Calibri" w:eastAsia="Calibri" w:hAnsi="Calibri" w:cs="Calibri"/>
          <w:b w:val="0"/>
          <w:bCs w:val="0"/>
          <w:color w:val="000000" w:themeColor="text1"/>
          <w:sz w:val="24"/>
          <w:szCs w:val="24"/>
          <w:lang w:eastAsia="en-US"/>
          <w14:ligatures w14:val="standardContextual"/>
        </w:rPr>
        <w:t>.</w:t>
      </w:r>
    </w:p>
    <w:p w14:paraId="6CE279B9" w14:textId="1F96C0D0" w:rsidR="00183898" w:rsidRPr="00183898" w:rsidRDefault="00183898">
      <w:pPr>
        <w:pStyle w:val="Akapitzlist"/>
        <w:numPr>
          <w:ilvl w:val="2"/>
          <w:numId w:val="62"/>
        </w:numPr>
        <w:spacing w:line="276" w:lineRule="auto"/>
        <w:ind w:left="1134" w:hanging="708"/>
        <w:rPr>
          <w:rFonts w:asciiTheme="minorHAnsi" w:hAnsiTheme="minorHAnsi" w:cstheme="minorHAnsi"/>
          <w:sz w:val="24"/>
          <w:szCs w:val="24"/>
        </w:rPr>
      </w:pPr>
      <w:r w:rsidRPr="00183898">
        <w:rPr>
          <w:rFonts w:asciiTheme="minorHAnsi" w:hAnsiTheme="minorHAnsi" w:cstheme="minorHAnsi"/>
          <w:sz w:val="24"/>
          <w:szCs w:val="24"/>
        </w:rPr>
        <w:t xml:space="preserve">W przypadku </w:t>
      </w:r>
      <w:r w:rsidRPr="00183898">
        <w:rPr>
          <w:rFonts w:asciiTheme="minorHAnsi" w:hAnsiTheme="minorHAnsi" w:cstheme="minorHAnsi"/>
          <w:b/>
          <w:bCs/>
          <w:sz w:val="24"/>
          <w:szCs w:val="24"/>
        </w:rPr>
        <w:t>wspólnego ubiegania się o zamówienie</w:t>
      </w:r>
      <w:r w:rsidRPr="00183898">
        <w:rPr>
          <w:rFonts w:asciiTheme="minorHAnsi" w:hAnsiTheme="minorHAnsi" w:cstheme="minorHAnsi"/>
          <w:sz w:val="24"/>
          <w:szCs w:val="24"/>
        </w:rPr>
        <w:t xml:space="preserve"> przez Wykonawców, oświadczenie, o którym mowa w pkt. </w:t>
      </w:r>
      <w:r w:rsidR="002369AC">
        <w:rPr>
          <w:rFonts w:asciiTheme="minorHAnsi" w:hAnsiTheme="minorHAnsi" w:cstheme="minorHAnsi"/>
          <w:sz w:val="24"/>
          <w:szCs w:val="24"/>
        </w:rPr>
        <w:t>5</w:t>
      </w:r>
      <w:r w:rsidRPr="00183898">
        <w:rPr>
          <w:rFonts w:asciiTheme="minorHAnsi" w:hAnsiTheme="minorHAnsi" w:cstheme="minorHAnsi"/>
          <w:sz w:val="24"/>
          <w:szCs w:val="24"/>
        </w:rPr>
        <w:t>.1., składa każdy z Wykonawców. Oświadczenia te potwierdzają brak podstaw wykluczenia oraz spełnianie warunków udziału w postępowaniu w zakresie, w jakim każdy z Wykonawców wykazuje spełnianie warunków udziału w postępowaniu.</w:t>
      </w:r>
    </w:p>
    <w:p w14:paraId="5060ECE5" w14:textId="77777777" w:rsidR="006C42DD" w:rsidRPr="00B65B57" w:rsidRDefault="00B33088">
      <w:pPr>
        <w:pStyle w:val="Tekstpodstawowy2"/>
        <w:numPr>
          <w:ilvl w:val="1"/>
          <w:numId w:val="62"/>
        </w:numPr>
        <w:spacing w:line="288" w:lineRule="auto"/>
        <w:ind w:left="567" w:right="28" w:hanging="425"/>
        <w:rPr>
          <w:rFonts w:ascii="Calibri" w:hAnsi="Calibri" w:cs="Calibri"/>
          <w:b/>
          <w:iCs/>
          <w:szCs w:val="24"/>
        </w:rPr>
      </w:pPr>
      <w:r w:rsidRPr="00B65B57">
        <w:rPr>
          <w:rFonts w:ascii="Calibri" w:hAnsi="Calibri" w:cs="Calibri"/>
          <w:b/>
          <w:iCs/>
          <w:szCs w:val="24"/>
        </w:rPr>
        <w:t>p</w:t>
      </w:r>
      <w:r w:rsidR="001B37C3" w:rsidRPr="00B65B57">
        <w:rPr>
          <w:rFonts w:ascii="Calibri" w:hAnsi="Calibri" w:cs="Calibri"/>
          <w:b/>
          <w:iCs/>
          <w:szCs w:val="24"/>
        </w:rPr>
        <w:t>ełnomocnictwo ustanowione do reprezentowania Wykonawcy/ów ubiegającego/</w:t>
      </w:r>
      <w:proofErr w:type="spellStart"/>
      <w:r w:rsidR="001B37C3" w:rsidRPr="00B65B57">
        <w:rPr>
          <w:rFonts w:ascii="Calibri" w:hAnsi="Calibri" w:cs="Calibri"/>
          <w:b/>
          <w:iCs/>
          <w:szCs w:val="24"/>
        </w:rPr>
        <w:t>cych</w:t>
      </w:r>
      <w:proofErr w:type="spellEnd"/>
      <w:r w:rsidR="001B37C3" w:rsidRPr="00B65B57">
        <w:rPr>
          <w:rFonts w:ascii="Calibri" w:hAnsi="Calibri" w:cs="Calibri"/>
          <w:b/>
          <w:iCs/>
          <w:szCs w:val="24"/>
        </w:rPr>
        <w:t xml:space="preserve"> się o</w:t>
      </w:r>
      <w:r w:rsidR="000763A4" w:rsidRPr="00B65B57">
        <w:rPr>
          <w:rFonts w:ascii="Calibri" w:hAnsi="Calibri" w:cs="Calibri"/>
          <w:b/>
          <w:iCs/>
          <w:szCs w:val="24"/>
          <w:lang w:val="pl-PL"/>
        </w:rPr>
        <w:t xml:space="preserve"> </w:t>
      </w:r>
      <w:r w:rsidR="001B37C3" w:rsidRPr="00B65B57">
        <w:rPr>
          <w:rFonts w:ascii="Calibri" w:hAnsi="Calibri" w:cs="Calibri"/>
          <w:b/>
          <w:iCs/>
          <w:szCs w:val="24"/>
        </w:rPr>
        <w:t>udzielenie zamówienia publicznego.</w:t>
      </w:r>
    </w:p>
    <w:p w14:paraId="316CFB90" w14:textId="77777777" w:rsidR="005671B1" w:rsidRDefault="001B37C3" w:rsidP="001D343B">
      <w:pPr>
        <w:pStyle w:val="Tekstpodstawowy2"/>
        <w:tabs>
          <w:tab w:val="left" w:pos="567"/>
        </w:tabs>
        <w:spacing w:line="288" w:lineRule="auto"/>
        <w:ind w:left="567" w:right="28"/>
        <w:rPr>
          <w:rFonts w:ascii="Calibri" w:hAnsi="Calibri" w:cs="Calibri"/>
          <w:bCs/>
          <w:iCs/>
          <w:szCs w:val="24"/>
          <w:shd w:val="clear" w:color="auto" w:fill="BDD6EE"/>
        </w:rPr>
      </w:pPr>
      <w:r w:rsidRPr="00B65B57">
        <w:rPr>
          <w:rFonts w:ascii="Calibri" w:hAnsi="Calibri" w:cs="Calibri"/>
          <w:bCs/>
          <w:iCs/>
          <w:szCs w:val="24"/>
        </w:rPr>
        <w:t xml:space="preserve">Pełnomocnictwo </w:t>
      </w:r>
      <w:bookmarkStart w:id="6" w:name="_Hlk156381076"/>
      <w:r w:rsidR="00F27035" w:rsidRPr="00B65B57">
        <w:rPr>
          <w:rFonts w:ascii="Calibri" w:hAnsi="Calibri" w:cs="Calibri"/>
          <w:bCs/>
          <w:iCs/>
          <w:szCs w:val="24"/>
          <w:shd w:val="clear" w:color="auto" w:fill="BDD6EE"/>
        </w:rPr>
        <w:t>przekazuje się</w:t>
      </w:r>
      <w:r w:rsidRPr="00B65B57">
        <w:rPr>
          <w:rFonts w:ascii="Calibri" w:hAnsi="Calibri" w:cs="Calibri"/>
          <w:bCs/>
          <w:iCs/>
          <w:szCs w:val="24"/>
          <w:shd w:val="clear" w:color="auto" w:fill="BDD6EE"/>
        </w:rPr>
        <w:t xml:space="preserve"> w </w:t>
      </w:r>
      <w:r w:rsidR="0099522C" w:rsidRPr="00B65B57">
        <w:rPr>
          <w:rFonts w:ascii="Calibri" w:hAnsi="Calibri" w:cs="Calibri"/>
          <w:bCs/>
          <w:iCs/>
          <w:szCs w:val="24"/>
          <w:shd w:val="clear" w:color="auto" w:fill="BDD6EE"/>
        </w:rPr>
        <w:t xml:space="preserve">postaci elektronicznej </w:t>
      </w:r>
      <w:r w:rsidR="00F27035" w:rsidRPr="00B65B57">
        <w:rPr>
          <w:rFonts w:ascii="Calibri" w:hAnsi="Calibri" w:cs="Calibri"/>
          <w:bCs/>
          <w:iCs/>
          <w:szCs w:val="24"/>
          <w:shd w:val="clear" w:color="auto" w:fill="BDD6EE"/>
        </w:rPr>
        <w:t>i opatruje kwalifikowanym</w:t>
      </w:r>
      <w:r w:rsidR="00F27035" w:rsidRPr="00B65B57">
        <w:rPr>
          <w:rFonts w:ascii="Calibri" w:hAnsi="Calibri" w:cs="Calibri"/>
          <w:bCs/>
          <w:iCs/>
          <w:szCs w:val="24"/>
          <w:u w:val="single"/>
        </w:rPr>
        <w:t xml:space="preserve"> </w:t>
      </w:r>
      <w:r w:rsidR="00F27035" w:rsidRPr="00B65B57">
        <w:rPr>
          <w:rFonts w:ascii="Calibri" w:hAnsi="Calibri" w:cs="Calibri"/>
          <w:bCs/>
          <w:iCs/>
          <w:szCs w:val="24"/>
          <w:shd w:val="clear" w:color="auto" w:fill="BDD6EE"/>
        </w:rPr>
        <w:t>podpisem elektronicznym, podpisem zaufanym lub podpisem osobistym.</w:t>
      </w:r>
      <w:r w:rsidR="00F27035" w:rsidRPr="00B65B57">
        <w:rPr>
          <w:rFonts w:ascii="Calibri" w:hAnsi="Calibri" w:cs="Calibri"/>
          <w:bCs/>
          <w:iCs/>
          <w:szCs w:val="24"/>
        </w:rPr>
        <w:t xml:space="preserve"> </w:t>
      </w:r>
      <w:bookmarkEnd w:id="6"/>
      <w:r w:rsidR="00F27035" w:rsidRPr="00B65B57">
        <w:rPr>
          <w:rFonts w:ascii="Calibri" w:hAnsi="Calibri" w:cs="Calibri"/>
          <w:bCs/>
          <w:iCs/>
          <w:szCs w:val="24"/>
        </w:rPr>
        <w:t>W</w:t>
      </w:r>
      <w:r w:rsidR="000763A4" w:rsidRPr="00B65B57">
        <w:rPr>
          <w:rFonts w:ascii="Calibri" w:hAnsi="Calibri" w:cs="Calibri"/>
          <w:bCs/>
          <w:iCs/>
          <w:szCs w:val="24"/>
          <w:lang w:val="pl-PL"/>
        </w:rPr>
        <w:t> </w:t>
      </w:r>
      <w:r w:rsidR="00F27035" w:rsidRPr="00B65B57">
        <w:rPr>
          <w:rFonts w:ascii="Calibri" w:hAnsi="Calibri" w:cs="Calibri"/>
          <w:bCs/>
          <w:iCs/>
          <w:szCs w:val="24"/>
        </w:rPr>
        <w:t>przypadku, gdy pełnomocnictwo zostało wystawione w postaci papierowej i</w:t>
      </w:r>
      <w:r w:rsidR="000763A4" w:rsidRPr="00B65B57">
        <w:rPr>
          <w:rFonts w:ascii="Calibri" w:hAnsi="Calibri" w:cs="Calibri"/>
          <w:bCs/>
          <w:iCs/>
          <w:szCs w:val="24"/>
          <w:lang w:val="pl-PL"/>
        </w:rPr>
        <w:t> </w:t>
      </w:r>
      <w:r w:rsidR="00F27035" w:rsidRPr="00B65B57">
        <w:rPr>
          <w:rFonts w:ascii="Calibri" w:hAnsi="Calibri" w:cs="Calibri"/>
          <w:bCs/>
          <w:iCs/>
          <w:szCs w:val="24"/>
        </w:rPr>
        <w:t xml:space="preserve">opatrzone własnoręcznym podpisem, </w:t>
      </w:r>
      <w:bookmarkStart w:id="7" w:name="_Hlk156381119"/>
      <w:r w:rsidR="00F27035" w:rsidRPr="00B65B57">
        <w:rPr>
          <w:rFonts w:ascii="Calibri" w:hAnsi="Calibri" w:cs="Calibri"/>
          <w:bCs/>
          <w:iCs/>
          <w:szCs w:val="24"/>
          <w:shd w:val="clear" w:color="auto" w:fill="BDD6EE"/>
        </w:rPr>
        <w:t xml:space="preserve">przekazuje się </w:t>
      </w:r>
      <w:r w:rsidR="0099522C" w:rsidRPr="00B65B57">
        <w:rPr>
          <w:rFonts w:ascii="Calibri" w:hAnsi="Calibri" w:cs="Calibri"/>
          <w:bCs/>
          <w:iCs/>
          <w:szCs w:val="24"/>
          <w:shd w:val="clear" w:color="auto" w:fill="BDD6EE"/>
        </w:rPr>
        <w:t>cyfrowe odwzorowani</w:t>
      </w:r>
      <w:r w:rsidR="00376D87" w:rsidRPr="00B65B57">
        <w:rPr>
          <w:rFonts w:ascii="Calibri" w:hAnsi="Calibri" w:cs="Calibri"/>
          <w:bCs/>
          <w:iCs/>
          <w:szCs w:val="24"/>
          <w:shd w:val="clear" w:color="auto" w:fill="BDD6EE"/>
        </w:rPr>
        <w:t>e</w:t>
      </w:r>
      <w:r w:rsidR="0099522C" w:rsidRPr="00B65B57">
        <w:rPr>
          <w:rFonts w:ascii="Calibri" w:hAnsi="Calibri" w:cs="Calibri"/>
          <w:bCs/>
          <w:iCs/>
          <w:szCs w:val="24"/>
          <w:shd w:val="clear" w:color="auto" w:fill="BDD6EE"/>
        </w:rPr>
        <w:t xml:space="preserve"> tego dokumentu, opatrzone</w:t>
      </w:r>
      <w:r w:rsidR="00376D87" w:rsidRPr="00B65B57">
        <w:rPr>
          <w:rFonts w:ascii="Calibri" w:hAnsi="Calibri" w:cs="Calibri"/>
          <w:bCs/>
          <w:iCs/>
          <w:szCs w:val="24"/>
          <w:shd w:val="clear" w:color="auto" w:fill="BDD6EE"/>
        </w:rPr>
        <w:t xml:space="preserve"> kwalifikowanym podpisem elektronicznym, podpisem zaufanym lub podpisem osobistym</w:t>
      </w:r>
      <w:bookmarkEnd w:id="7"/>
      <w:r w:rsidR="00376D87" w:rsidRPr="00B65B57">
        <w:rPr>
          <w:rFonts w:ascii="Calibri" w:hAnsi="Calibri" w:cs="Calibri"/>
          <w:bCs/>
          <w:iCs/>
          <w:szCs w:val="24"/>
        </w:rPr>
        <w:t>, poświadczającym zgodność cyfrowego odwzorowania z dokumentem w postaci papierowej.</w:t>
      </w:r>
      <w:r w:rsidR="0099522C" w:rsidRPr="00B65B57">
        <w:rPr>
          <w:rFonts w:ascii="Calibri" w:hAnsi="Calibri" w:cs="Calibri"/>
          <w:bCs/>
          <w:iCs/>
          <w:szCs w:val="24"/>
        </w:rPr>
        <w:t xml:space="preserve"> </w:t>
      </w:r>
      <w:r w:rsidR="00376D87" w:rsidRPr="00B65B57">
        <w:rPr>
          <w:rFonts w:ascii="Calibri" w:hAnsi="Calibri" w:cs="Calibri"/>
          <w:bCs/>
          <w:iCs/>
          <w:szCs w:val="24"/>
        </w:rPr>
        <w:t>Poświadczenia zgodności cyfrowego odwzorowania z</w:t>
      </w:r>
      <w:r w:rsidR="000D5966" w:rsidRPr="00B65B57">
        <w:rPr>
          <w:rFonts w:ascii="Calibri" w:hAnsi="Calibri" w:cs="Calibri"/>
          <w:bCs/>
          <w:iCs/>
          <w:szCs w:val="24"/>
        </w:rPr>
        <w:t xml:space="preserve"> </w:t>
      </w:r>
      <w:r w:rsidR="00376D87" w:rsidRPr="00B65B57">
        <w:rPr>
          <w:rFonts w:ascii="Calibri" w:hAnsi="Calibri" w:cs="Calibri"/>
          <w:bCs/>
          <w:iCs/>
          <w:szCs w:val="24"/>
        </w:rPr>
        <w:t xml:space="preserve">pełnomocnictwem w postaci papierowej </w:t>
      </w:r>
      <w:bookmarkStart w:id="8" w:name="_Hlk156381132"/>
      <w:r w:rsidR="00376D87" w:rsidRPr="00B65B57">
        <w:rPr>
          <w:rFonts w:ascii="Calibri" w:hAnsi="Calibri" w:cs="Calibri"/>
          <w:bCs/>
          <w:iCs/>
          <w:szCs w:val="24"/>
          <w:shd w:val="clear" w:color="auto" w:fill="BDD6EE"/>
        </w:rPr>
        <w:t xml:space="preserve">może dokonać </w:t>
      </w:r>
      <w:r w:rsidR="001C4190" w:rsidRPr="00B65B57">
        <w:rPr>
          <w:rFonts w:ascii="Calibri" w:hAnsi="Calibri" w:cs="Calibri"/>
          <w:bCs/>
          <w:iCs/>
          <w:szCs w:val="24"/>
          <w:shd w:val="clear" w:color="auto" w:fill="BDD6EE"/>
        </w:rPr>
        <w:t>mocodawc</w:t>
      </w:r>
      <w:r w:rsidR="00376D87" w:rsidRPr="00B65B57">
        <w:rPr>
          <w:rFonts w:ascii="Calibri" w:hAnsi="Calibri" w:cs="Calibri"/>
          <w:bCs/>
          <w:iCs/>
          <w:szCs w:val="24"/>
          <w:shd w:val="clear" w:color="auto" w:fill="BDD6EE"/>
        </w:rPr>
        <w:t>a</w:t>
      </w:r>
      <w:r w:rsidR="001C4190" w:rsidRPr="00B65B57">
        <w:rPr>
          <w:rFonts w:ascii="Calibri" w:hAnsi="Calibri" w:cs="Calibri"/>
          <w:bCs/>
          <w:iCs/>
          <w:szCs w:val="24"/>
          <w:shd w:val="clear" w:color="auto" w:fill="BDD6EE"/>
        </w:rPr>
        <w:t xml:space="preserve"> (osob</w:t>
      </w:r>
      <w:r w:rsidR="00376D87" w:rsidRPr="00B65B57">
        <w:rPr>
          <w:rFonts w:ascii="Calibri" w:hAnsi="Calibri" w:cs="Calibri"/>
          <w:bCs/>
          <w:iCs/>
          <w:szCs w:val="24"/>
          <w:shd w:val="clear" w:color="auto" w:fill="BDD6EE"/>
        </w:rPr>
        <w:t>a</w:t>
      </w:r>
      <w:r w:rsidR="001C4190" w:rsidRPr="00B65B57">
        <w:rPr>
          <w:rFonts w:ascii="Calibri" w:hAnsi="Calibri" w:cs="Calibri"/>
          <w:bCs/>
          <w:iCs/>
          <w:szCs w:val="24"/>
          <w:shd w:val="clear" w:color="auto" w:fill="BDD6EE"/>
        </w:rPr>
        <w:t xml:space="preserve">/osoby wystawiające pełnomocnictwo) lub </w:t>
      </w:r>
      <w:r w:rsidR="0099522C" w:rsidRPr="00B65B57">
        <w:rPr>
          <w:rFonts w:ascii="Calibri" w:hAnsi="Calibri" w:cs="Calibri"/>
          <w:bCs/>
          <w:iCs/>
          <w:szCs w:val="24"/>
          <w:shd w:val="clear" w:color="auto" w:fill="BDD6EE"/>
        </w:rPr>
        <w:t>notariusz</w:t>
      </w:r>
      <w:r w:rsidR="00D70537" w:rsidRPr="00B65B57">
        <w:rPr>
          <w:rFonts w:ascii="Calibri" w:hAnsi="Calibri" w:cs="Calibri"/>
          <w:bCs/>
          <w:iCs/>
          <w:szCs w:val="24"/>
          <w:shd w:val="clear" w:color="auto" w:fill="BDD6EE"/>
        </w:rPr>
        <w:t>.</w:t>
      </w:r>
      <w:bookmarkEnd w:id="8"/>
    </w:p>
    <w:p w14:paraId="4BDA1393" w14:textId="6E546160" w:rsidR="00183898" w:rsidRPr="00183898" w:rsidRDefault="00183898">
      <w:pPr>
        <w:pStyle w:val="Akapitzlist"/>
        <w:widowControl w:val="0"/>
        <w:numPr>
          <w:ilvl w:val="1"/>
          <w:numId w:val="62"/>
        </w:numPr>
        <w:suppressAutoHyphens/>
        <w:spacing w:line="276" w:lineRule="auto"/>
        <w:ind w:left="567" w:hanging="425"/>
        <w:rPr>
          <w:rFonts w:asciiTheme="minorHAnsi" w:hAnsiTheme="minorHAnsi" w:cstheme="minorHAnsi"/>
          <w:bCs/>
          <w:sz w:val="24"/>
          <w:szCs w:val="24"/>
          <w:lang w:eastAsia="zh-CN"/>
        </w:rPr>
      </w:pPr>
      <w:r w:rsidRPr="00183898">
        <w:rPr>
          <w:rFonts w:asciiTheme="minorHAnsi" w:hAnsiTheme="minorHAnsi" w:cstheme="minorHAnsi"/>
          <w:b/>
          <w:bCs/>
          <w:sz w:val="24"/>
          <w:szCs w:val="24"/>
          <w:lang w:eastAsia="zh-CN"/>
        </w:rPr>
        <w:t>zobowiązanie podmiotu udostępniającego Wykonawcy zasoby</w:t>
      </w:r>
      <w:r w:rsidRPr="00183898">
        <w:rPr>
          <w:rFonts w:asciiTheme="minorHAnsi" w:hAnsiTheme="minorHAnsi" w:cstheme="minorHAnsi"/>
          <w:bCs/>
          <w:sz w:val="24"/>
          <w:szCs w:val="24"/>
          <w:lang w:eastAsia="zh-CN"/>
        </w:rPr>
        <w:t xml:space="preserve">, do oddania do dyspozycji Wykonawcy niezbędnych zasobów na potrzeby realizacji zamówienia lub inny podmiotowy środek dowodowy potwierdzający, że Wykonawca realizując zamówienie, będzie dysponował niezbędnymi zasobami tych podmiotów (o ile Wykonawca korzysta ze zdolności innych podmiotów na zasadach określonych w art. 118 ustawy </w:t>
      </w:r>
      <w:proofErr w:type="spellStart"/>
      <w:r w:rsidRPr="00183898">
        <w:rPr>
          <w:rFonts w:asciiTheme="minorHAnsi" w:hAnsiTheme="minorHAnsi" w:cstheme="minorHAnsi"/>
          <w:bCs/>
          <w:sz w:val="24"/>
          <w:szCs w:val="24"/>
          <w:lang w:eastAsia="zh-CN"/>
        </w:rPr>
        <w:t>Pzp</w:t>
      </w:r>
      <w:proofErr w:type="spellEnd"/>
      <w:r w:rsidRPr="00183898">
        <w:rPr>
          <w:rFonts w:asciiTheme="minorHAnsi" w:hAnsiTheme="minorHAnsi" w:cstheme="minorHAnsi"/>
          <w:bCs/>
          <w:sz w:val="24"/>
          <w:szCs w:val="24"/>
          <w:lang w:eastAsia="zh-CN"/>
        </w:rPr>
        <w:t xml:space="preserve">) – wg </w:t>
      </w:r>
      <w:r w:rsidRPr="00A55909">
        <w:rPr>
          <w:rFonts w:asciiTheme="minorHAnsi" w:hAnsiTheme="minorHAnsi" w:cstheme="minorHAnsi"/>
          <w:b/>
          <w:bCs/>
          <w:sz w:val="24"/>
          <w:szCs w:val="24"/>
          <w:lang w:eastAsia="zh-CN"/>
        </w:rPr>
        <w:t>załącznika nr 5</w:t>
      </w:r>
      <w:r w:rsidRPr="00A55909">
        <w:rPr>
          <w:rFonts w:asciiTheme="minorHAnsi" w:hAnsiTheme="minorHAnsi" w:cstheme="minorHAnsi"/>
          <w:bCs/>
          <w:sz w:val="24"/>
          <w:szCs w:val="24"/>
          <w:lang w:eastAsia="zh-CN"/>
        </w:rPr>
        <w:t xml:space="preserve"> do</w:t>
      </w:r>
      <w:r w:rsidRPr="00183898">
        <w:rPr>
          <w:rFonts w:asciiTheme="minorHAnsi" w:hAnsiTheme="minorHAnsi" w:cstheme="minorHAnsi"/>
          <w:bCs/>
          <w:sz w:val="24"/>
          <w:szCs w:val="24"/>
          <w:lang w:eastAsia="zh-CN"/>
        </w:rPr>
        <w:t xml:space="preserve"> SWZ. </w:t>
      </w:r>
    </w:p>
    <w:p w14:paraId="082DCC5E" w14:textId="77777777" w:rsidR="00183898" w:rsidRPr="00183898" w:rsidRDefault="00183898" w:rsidP="00183898">
      <w:pPr>
        <w:widowControl w:val="0"/>
        <w:tabs>
          <w:tab w:val="left" w:pos="709"/>
        </w:tabs>
        <w:suppressAutoHyphens/>
        <w:spacing w:line="276" w:lineRule="auto"/>
        <w:ind w:left="567"/>
        <w:rPr>
          <w:rFonts w:asciiTheme="minorHAnsi" w:hAnsiTheme="minorHAnsi" w:cstheme="minorHAnsi"/>
          <w:bCs/>
          <w:kern w:val="1"/>
          <w:sz w:val="24"/>
          <w:szCs w:val="24"/>
          <w:lang w:eastAsia="zh-CN"/>
        </w:rPr>
      </w:pPr>
      <w:r w:rsidRPr="00183898">
        <w:rPr>
          <w:rFonts w:asciiTheme="minorHAnsi" w:hAnsiTheme="minorHAnsi" w:cstheme="minorHAnsi"/>
          <w:bCs/>
          <w:kern w:val="1"/>
          <w:sz w:val="24"/>
          <w:szCs w:val="24"/>
          <w:lang w:eastAsia="zh-CN"/>
        </w:rPr>
        <w:t xml:space="preserve">Zobowiązanie lub inny podmiotowy środek dowodowy w opisywanym zakresie, </w:t>
      </w:r>
      <w:r w:rsidRPr="00183898">
        <w:rPr>
          <w:rFonts w:asciiTheme="minorHAnsi" w:hAnsiTheme="minorHAnsi" w:cstheme="minorHAnsi"/>
          <w:bCs/>
          <w:kern w:val="1"/>
          <w:sz w:val="24"/>
          <w:szCs w:val="24"/>
          <w:shd w:val="clear" w:color="auto" w:fill="BDD6EE" w:themeFill="accent5" w:themeFillTint="66"/>
          <w:lang w:eastAsia="zh-CN"/>
        </w:rPr>
        <w:t>przekazuje się w postaci elektronicznej i opatruje kwalifikowanym podpisem elektronicznym</w:t>
      </w:r>
      <w:r w:rsidRPr="00183898">
        <w:rPr>
          <w:rFonts w:asciiTheme="minorHAnsi" w:hAnsiTheme="minorHAnsi" w:cstheme="minorHAnsi"/>
          <w:bCs/>
          <w:kern w:val="1"/>
          <w:sz w:val="24"/>
          <w:szCs w:val="24"/>
          <w:lang w:eastAsia="zh-CN"/>
        </w:rPr>
        <w:t xml:space="preserve">. W przypadku, gdy zobowiązanie (inny podmiotowy środek dowodowy) </w:t>
      </w:r>
      <w:r w:rsidRPr="00183898">
        <w:rPr>
          <w:rFonts w:asciiTheme="minorHAnsi" w:hAnsiTheme="minorHAnsi" w:cstheme="minorHAnsi"/>
          <w:bCs/>
          <w:kern w:val="1"/>
          <w:sz w:val="24"/>
          <w:szCs w:val="24"/>
          <w:lang w:eastAsia="zh-CN"/>
        </w:rPr>
        <w:lastRenderedPageBreak/>
        <w:t xml:space="preserve">zostało wystawione w postaci papierowej i opatrzone własnoręcznym podpisem, </w:t>
      </w:r>
      <w:r w:rsidRPr="00183898">
        <w:rPr>
          <w:rFonts w:asciiTheme="minorHAnsi" w:hAnsiTheme="minorHAnsi" w:cstheme="minorHAnsi"/>
          <w:bCs/>
          <w:kern w:val="1"/>
          <w:sz w:val="24"/>
          <w:szCs w:val="24"/>
          <w:shd w:val="clear" w:color="auto" w:fill="BDD6EE" w:themeFill="accent5" w:themeFillTint="66"/>
          <w:lang w:eastAsia="zh-CN"/>
        </w:rPr>
        <w:t>przekazuje się cyfrowe odwzorowanie</w:t>
      </w:r>
      <w:r w:rsidRPr="00183898">
        <w:rPr>
          <w:rFonts w:asciiTheme="minorHAnsi" w:hAnsiTheme="minorHAnsi" w:cstheme="minorHAnsi"/>
          <w:bCs/>
          <w:kern w:val="1"/>
          <w:sz w:val="24"/>
          <w:szCs w:val="24"/>
          <w:lang w:eastAsia="zh-CN"/>
        </w:rPr>
        <w:t xml:space="preserve"> tego dokumentu, opatrzone kwalifikowanym podpisem elektronicznym, poświadczającym zgodność cyfrowego odwzorowania z dokumentem w postaci papierowej. </w:t>
      </w:r>
    </w:p>
    <w:p w14:paraId="6005DD15" w14:textId="77777777" w:rsidR="00183898" w:rsidRPr="00183898" w:rsidRDefault="00183898" w:rsidP="00183898">
      <w:pPr>
        <w:widowControl w:val="0"/>
        <w:tabs>
          <w:tab w:val="left" w:pos="709"/>
        </w:tabs>
        <w:suppressAutoHyphens/>
        <w:spacing w:line="276" w:lineRule="auto"/>
        <w:ind w:left="567"/>
        <w:rPr>
          <w:rFonts w:asciiTheme="minorHAnsi" w:hAnsiTheme="minorHAnsi" w:cstheme="minorHAnsi"/>
          <w:bCs/>
          <w:kern w:val="1"/>
          <w:sz w:val="24"/>
          <w:szCs w:val="24"/>
          <w:lang w:eastAsia="zh-CN"/>
        </w:rPr>
      </w:pPr>
      <w:r w:rsidRPr="00183898">
        <w:rPr>
          <w:rFonts w:asciiTheme="minorHAnsi" w:hAnsiTheme="minorHAnsi" w:cstheme="minorHAnsi"/>
          <w:bCs/>
          <w:kern w:val="1"/>
          <w:sz w:val="24"/>
          <w:szCs w:val="24"/>
          <w:lang w:eastAsia="zh-CN"/>
        </w:rPr>
        <w:t xml:space="preserve">Poświadczenia zgodności cyfrowego odwzorowania z dokumentem w postaci papierowej, może dokonać </w:t>
      </w:r>
      <w:r w:rsidRPr="00183898">
        <w:rPr>
          <w:rFonts w:asciiTheme="minorHAnsi" w:hAnsiTheme="minorHAnsi" w:cstheme="minorHAnsi"/>
          <w:bCs/>
          <w:kern w:val="1"/>
          <w:sz w:val="24"/>
          <w:szCs w:val="24"/>
          <w:shd w:val="clear" w:color="auto" w:fill="BDD6EE" w:themeFill="accent5" w:themeFillTint="66"/>
          <w:lang w:eastAsia="zh-CN"/>
        </w:rPr>
        <w:t>odpowiednio Wykonawca lub Wykonawca wspólnie</w:t>
      </w:r>
      <w:r w:rsidRPr="00183898">
        <w:rPr>
          <w:rFonts w:asciiTheme="minorHAnsi" w:hAnsiTheme="minorHAnsi" w:cstheme="minorHAnsi"/>
          <w:bCs/>
          <w:kern w:val="1"/>
          <w:sz w:val="24"/>
          <w:szCs w:val="24"/>
          <w:lang w:eastAsia="zh-CN"/>
        </w:rPr>
        <w:t xml:space="preserve"> ubiegający się o udzielenie zamówienia.</w:t>
      </w:r>
    </w:p>
    <w:p w14:paraId="5BFF4B8A" w14:textId="77777777" w:rsidR="00183898" w:rsidRPr="00183898" w:rsidRDefault="00183898">
      <w:pPr>
        <w:widowControl w:val="0"/>
        <w:numPr>
          <w:ilvl w:val="1"/>
          <w:numId w:val="62"/>
        </w:numPr>
        <w:tabs>
          <w:tab w:val="left" w:pos="709"/>
        </w:tabs>
        <w:suppressAutoHyphens/>
        <w:spacing w:line="276" w:lineRule="auto"/>
        <w:ind w:left="567" w:hanging="425"/>
        <w:rPr>
          <w:rFonts w:asciiTheme="minorHAnsi" w:hAnsiTheme="minorHAnsi" w:cstheme="minorHAnsi"/>
          <w:bCs/>
          <w:sz w:val="24"/>
          <w:szCs w:val="24"/>
          <w:lang w:eastAsia="zh-CN"/>
        </w:rPr>
      </w:pPr>
      <w:r w:rsidRPr="00183898">
        <w:rPr>
          <w:rFonts w:asciiTheme="minorHAnsi" w:hAnsiTheme="minorHAnsi" w:cstheme="minorHAnsi"/>
          <w:b/>
          <w:bCs/>
          <w:sz w:val="24"/>
          <w:szCs w:val="24"/>
          <w:lang w:eastAsia="zh-CN"/>
        </w:rPr>
        <w:t>oświadczenie</w:t>
      </w:r>
      <w:r w:rsidRPr="00183898">
        <w:rPr>
          <w:rFonts w:asciiTheme="minorHAnsi" w:hAnsiTheme="minorHAnsi" w:cstheme="minorHAnsi"/>
          <w:bCs/>
          <w:sz w:val="24"/>
          <w:szCs w:val="24"/>
          <w:lang w:eastAsia="zh-CN"/>
        </w:rPr>
        <w:t xml:space="preserve">, </w:t>
      </w:r>
      <w:r w:rsidRPr="00183898">
        <w:rPr>
          <w:rFonts w:asciiTheme="minorHAnsi" w:hAnsiTheme="minorHAnsi" w:cstheme="minorHAnsi"/>
          <w:b/>
          <w:sz w:val="24"/>
          <w:szCs w:val="24"/>
          <w:lang w:eastAsia="zh-CN"/>
        </w:rPr>
        <w:t xml:space="preserve">składane na podstawie art. 117 ust. 4 </w:t>
      </w:r>
      <w:proofErr w:type="spellStart"/>
      <w:r w:rsidRPr="00183898">
        <w:rPr>
          <w:rFonts w:asciiTheme="minorHAnsi" w:hAnsiTheme="minorHAnsi" w:cstheme="minorHAnsi"/>
          <w:b/>
          <w:sz w:val="24"/>
          <w:szCs w:val="24"/>
          <w:lang w:eastAsia="zh-CN"/>
        </w:rPr>
        <w:t>uPzp</w:t>
      </w:r>
      <w:proofErr w:type="spellEnd"/>
      <w:r w:rsidRPr="00183898">
        <w:rPr>
          <w:rFonts w:asciiTheme="minorHAnsi" w:hAnsiTheme="minorHAnsi" w:cstheme="minorHAnsi"/>
          <w:b/>
          <w:sz w:val="24"/>
          <w:szCs w:val="24"/>
          <w:lang w:eastAsia="zh-CN"/>
        </w:rPr>
        <w:t xml:space="preserve"> przez Wykonawców ubiegających się wspólnie</w:t>
      </w:r>
      <w:r w:rsidRPr="00183898">
        <w:rPr>
          <w:rFonts w:asciiTheme="minorHAnsi" w:hAnsiTheme="minorHAnsi" w:cstheme="minorHAnsi"/>
          <w:bCs/>
          <w:sz w:val="24"/>
          <w:szCs w:val="24"/>
          <w:lang w:eastAsia="zh-CN"/>
        </w:rPr>
        <w:t xml:space="preserve"> o udzielenie zamówienia publicznego, z którego wynika, które usługi wykonają poszczególni Wykonawcy występujący wspólnie (dotyczy również spółki cywilnej) – </w:t>
      </w:r>
      <w:r w:rsidRPr="00A55909">
        <w:rPr>
          <w:rFonts w:asciiTheme="minorHAnsi" w:hAnsiTheme="minorHAnsi" w:cstheme="minorHAnsi"/>
          <w:bCs/>
          <w:sz w:val="24"/>
          <w:szCs w:val="24"/>
          <w:lang w:eastAsia="zh-CN"/>
        </w:rPr>
        <w:t>wg </w:t>
      </w:r>
      <w:r w:rsidRPr="00A55909">
        <w:rPr>
          <w:rFonts w:asciiTheme="minorHAnsi" w:hAnsiTheme="minorHAnsi" w:cstheme="minorHAnsi"/>
          <w:b/>
          <w:bCs/>
          <w:sz w:val="24"/>
          <w:szCs w:val="24"/>
          <w:lang w:eastAsia="zh-CN"/>
        </w:rPr>
        <w:t>załącznika nr 6</w:t>
      </w:r>
      <w:r w:rsidRPr="00183898">
        <w:rPr>
          <w:rFonts w:asciiTheme="minorHAnsi" w:hAnsiTheme="minorHAnsi" w:cstheme="minorHAnsi"/>
          <w:bCs/>
          <w:sz w:val="24"/>
          <w:szCs w:val="24"/>
          <w:lang w:eastAsia="zh-CN"/>
        </w:rPr>
        <w:t xml:space="preserve"> do SWZ.</w:t>
      </w:r>
    </w:p>
    <w:p w14:paraId="189D9A0F" w14:textId="77777777" w:rsidR="00EF643F" w:rsidRPr="00B65B57" w:rsidRDefault="00A460EB">
      <w:pPr>
        <w:pStyle w:val="Akapitzlist"/>
        <w:numPr>
          <w:ilvl w:val="0"/>
          <w:numId w:val="58"/>
        </w:numPr>
        <w:tabs>
          <w:tab w:val="clear" w:pos="567"/>
        </w:tabs>
        <w:spacing w:line="288" w:lineRule="auto"/>
        <w:ind w:left="284" w:hanging="284"/>
        <w:rPr>
          <w:rFonts w:ascii="Calibri" w:hAnsi="Calibri" w:cs="Calibri"/>
          <w:iCs/>
          <w:sz w:val="24"/>
          <w:szCs w:val="24"/>
        </w:rPr>
      </w:pPr>
      <w:r w:rsidRPr="00B65B57">
        <w:rPr>
          <w:rFonts w:ascii="Calibri" w:hAnsi="Calibri" w:cs="Calibri"/>
          <w:iCs/>
          <w:sz w:val="24"/>
          <w:szCs w:val="24"/>
        </w:rPr>
        <w:t>Każdy Wykonawca może złożyć tylko jedną ofertę</w:t>
      </w:r>
      <w:r w:rsidR="00484083" w:rsidRPr="00B65B57">
        <w:rPr>
          <w:rFonts w:ascii="Calibri" w:hAnsi="Calibri" w:cs="Calibri"/>
          <w:iCs/>
          <w:sz w:val="24"/>
          <w:szCs w:val="24"/>
        </w:rPr>
        <w:t xml:space="preserve"> na daną cz</w:t>
      </w:r>
      <w:r w:rsidR="0058633C" w:rsidRPr="00B65B57">
        <w:rPr>
          <w:rFonts w:ascii="Calibri" w:hAnsi="Calibri" w:cs="Calibri"/>
          <w:iCs/>
          <w:sz w:val="24"/>
          <w:szCs w:val="24"/>
        </w:rPr>
        <w:t>ę</w:t>
      </w:r>
      <w:r w:rsidR="00484083" w:rsidRPr="00B65B57">
        <w:rPr>
          <w:rFonts w:ascii="Calibri" w:hAnsi="Calibri" w:cs="Calibri"/>
          <w:iCs/>
          <w:sz w:val="24"/>
          <w:szCs w:val="24"/>
        </w:rPr>
        <w:t>ść zamówienia</w:t>
      </w:r>
      <w:r w:rsidRPr="00B65B57">
        <w:rPr>
          <w:rFonts w:ascii="Calibri" w:hAnsi="Calibri" w:cs="Calibri"/>
          <w:iCs/>
          <w:sz w:val="24"/>
          <w:szCs w:val="24"/>
        </w:rPr>
        <w:t>. Ofertę należy sporządzić zgodnie z</w:t>
      </w:r>
      <w:r w:rsidR="003B4176" w:rsidRPr="00B65B57">
        <w:rPr>
          <w:rFonts w:ascii="Calibri" w:hAnsi="Calibri" w:cs="Calibri"/>
          <w:iCs/>
          <w:sz w:val="24"/>
          <w:szCs w:val="24"/>
        </w:rPr>
        <w:t xml:space="preserve"> </w:t>
      </w:r>
      <w:r w:rsidRPr="00B65B57">
        <w:rPr>
          <w:rFonts w:ascii="Calibri" w:hAnsi="Calibri" w:cs="Calibri"/>
          <w:iCs/>
          <w:sz w:val="24"/>
          <w:szCs w:val="24"/>
        </w:rPr>
        <w:t xml:space="preserve">wymaganiami SWZ. </w:t>
      </w:r>
    </w:p>
    <w:p w14:paraId="712BFEB3" w14:textId="77777777" w:rsidR="00731D85" w:rsidRPr="00B65B57" w:rsidRDefault="001B37C3">
      <w:pPr>
        <w:pStyle w:val="Akapitzlist"/>
        <w:numPr>
          <w:ilvl w:val="0"/>
          <w:numId w:val="58"/>
        </w:numPr>
        <w:tabs>
          <w:tab w:val="clear" w:pos="567"/>
          <w:tab w:val="num" w:pos="284"/>
        </w:tabs>
        <w:spacing w:line="288" w:lineRule="auto"/>
        <w:ind w:left="284" w:hanging="284"/>
        <w:rPr>
          <w:rFonts w:ascii="Calibri" w:hAnsi="Calibri" w:cs="Calibri"/>
          <w:iCs/>
          <w:sz w:val="24"/>
          <w:szCs w:val="24"/>
        </w:rPr>
      </w:pPr>
      <w:r w:rsidRPr="00B65B57">
        <w:rPr>
          <w:rFonts w:ascii="Calibri" w:hAnsi="Calibri" w:cs="Calibri"/>
          <w:b/>
          <w:bCs/>
          <w:iCs/>
          <w:sz w:val="24"/>
          <w:szCs w:val="24"/>
        </w:rPr>
        <w:t>Oferta musi być sporządzona pod rygorem nieważności w formie elektronicznej</w:t>
      </w:r>
      <w:r w:rsidR="00376729" w:rsidRPr="00B65B57">
        <w:rPr>
          <w:rFonts w:ascii="Calibri" w:hAnsi="Calibri" w:cs="Calibri"/>
          <w:iCs/>
          <w:sz w:val="24"/>
          <w:szCs w:val="24"/>
        </w:rPr>
        <w:t xml:space="preserve"> (w</w:t>
      </w:r>
      <w:r w:rsidR="000763A4" w:rsidRPr="00B65B57">
        <w:rPr>
          <w:rFonts w:ascii="Calibri" w:hAnsi="Calibri" w:cs="Calibri"/>
          <w:iCs/>
          <w:sz w:val="24"/>
          <w:szCs w:val="24"/>
        </w:rPr>
        <w:t> </w:t>
      </w:r>
      <w:r w:rsidR="00376729" w:rsidRPr="00B65B57">
        <w:rPr>
          <w:rFonts w:ascii="Calibri" w:hAnsi="Calibri" w:cs="Calibri"/>
          <w:iCs/>
          <w:sz w:val="24"/>
          <w:szCs w:val="24"/>
        </w:rPr>
        <w:t>postaci elektronicznej opatrzonej kwalifikowanym podpisem elektronicznym)</w:t>
      </w:r>
      <w:r w:rsidR="00DF387B" w:rsidRPr="00B65B57">
        <w:rPr>
          <w:rFonts w:ascii="Calibri" w:hAnsi="Calibri" w:cs="Calibri"/>
          <w:iCs/>
          <w:sz w:val="24"/>
          <w:szCs w:val="24"/>
        </w:rPr>
        <w:t xml:space="preserve"> albo </w:t>
      </w:r>
      <w:r w:rsidR="00DF387B" w:rsidRPr="00B65B57">
        <w:rPr>
          <w:rFonts w:ascii="Calibri" w:hAnsi="Calibri" w:cs="Calibri"/>
          <w:b/>
          <w:bCs/>
          <w:iCs/>
          <w:sz w:val="24"/>
          <w:szCs w:val="24"/>
        </w:rPr>
        <w:t>w</w:t>
      </w:r>
      <w:r w:rsidR="000763A4" w:rsidRPr="00B65B57">
        <w:rPr>
          <w:rFonts w:ascii="Calibri" w:hAnsi="Calibri" w:cs="Calibri"/>
          <w:b/>
          <w:bCs/>
          <w:iCs/>
          <w:sz w:val="24"/>
          <w:szCs w:val="24"/>
        </w:rPr>
        <w:t> </w:t>
      </w:r>
      <w:r w:rsidR="00DF387B" w:rsidRPr="00B65B57">
        <w:rPr>
          <w:rFonts w:ascii="Calibri" w:hAnsi="Calibri" w:cs="Calibri"/>
          <w:b/>
          <w:bCs/>
          <w:iCs/>
          <w:sz w:val="24"/>
          <w:szCs w:val="24"/>
        </w:rPr>
        <w:t>postaci elektronicznej</w:t>
      </w:r>
      <w:r w:rsidR="00DF387B" w:rsidRPr="00B65B57">
        <w:rPr>
          <w:rFonts w:ascii="Calibri" w:hAnsi="Calibri" w:cs="Calibri"/>
          <w:iCs/>
          <w:sz w:val="24"/>
          <w:szCs w:val="24"/>
        </w:rPr>
        <w:t xml:space="preserve"> opatrzonej podpisem zaufanym lub podpisem osobistym</w:t>
      </w:r>
      <w:r w:rsidRPr="00B65B57">
        <w:rPr>
          <w:rFonts w:ascii="Calibri" w:hAnsi="Calibri" w:cs="Calibri"/>
          <w:iCs/>
          <w:sz w:val="24"/>
          <w:szCs w:val="24"/>
        </w:rPr>
        <w:t>, w</w:t>
      </w:r>
      <w:r w:rsidR="000763A4" w:rsidRPr="00B65B57">
        <w:rPr>
          <w:rFonts w:ascii="Calibri" w:hAnsi="Calibri" w:cs="Calibri"/>
          <w:iCs/>
          <w:sz w:val="24"/>
          <w:szCs w:val="24"/>
        </w:rPr>
        <w:t> </w:t>
      </w:r>
      <w:r w:rsidRPr="00B65B57">
        <w:rPr>
          <w:rFonts w:ascii="Calibri" w:hAnsi="Calibri" w:cs="Calibri"/>
          <w:iCs/>
          <w:sz w:val="24"/>
          <w:szCs w:val="24"/>
        </w:rPr>
        <w:t>języku polskim</w:t>
      </w:r>
      <w:r w:rsidR="00A86488" w:rsidRPr="00B65B57">
        <w:rPr>
          <w:rFonts w:ascii="Calibri" w:hAnsi="Calibri" w:cs="Calibri"/>
          <w:iCs/>
          <w:sz w:val="24"/>
          <w:szCs w:val="24"/>
        </w:rPr>
        <w:t>.</w:t>
      </w:r>
    </w:p>
    <w:p w14:paraId="3FD6FD48" w14:textId="77777777" w:rsidR="00731D85" w:rsidRPr="00B65B57" w:rsidRDefault="00A72638">
      <w:pPr>
        <w:pStyle w:val="Akapitzlist"/>
        <w:numPr>
          <w:ilvl w:val="0"/>
          <w:numId w:val="58"/>
        </w:numPr>
        <w:tabs>
          <w:tab w:val="clear" w:pos="567"/>
          <w:tab w:val="num" w:pos="284"/>
        </w:tabs>
        <w:spacing w:line="288" w:lineRule="auto"/>
        <w:ind w:left="284" w:hanging="284"/>
        <w:rPr>
          <w:rFonts w:ascii="Calibri" w:hAnsi="Calibri" w:cs="Calibri"/>
          <w:iCs/>
          <w:sz w:val="24"/>
          <w:szCs w:val="24"/>
        </w:rPr>
      </w:pPr>
      <w:r w:rsidRPr="00B65B57">
        <w:rPr>
          <w:rFonts w:ascii="Calibri" w:hAnsi="Calibri" w:cs="Calibri"/>
          <w:iCs/>
          <w:sz w:val="24"/>
          <w:szCs w:val="24"/>
        </w:rPr>
        <w:t>Podmiotowe środki dowodowe</w:t>
      </w:r>
      <w:r w:rsidR="000F550C" w:rsidRPr="00B65B57">
        <w:rPr>
          <w:rFonts w:ascii="Calibri" w:hAnsi="Calibri" w:cs="Calibri"/>
          <w:iCs/>
          <w:sz w:val="24"/>
          <w:szCs w:val="24"/>
        </w:rPr>
        <w:t>, przedmiotowe środki dowodowe</w:t>
      </w:r>
      <w:r w:rsidR="009139D4" w:rsidRPr="00B65B57">
        <w:rPr>
          <w:rFonts w:ascii="Calibri" w:hAnsi="Calibri" w:cs="Calibri"/>
          <w:iCs/>
          <w:sz w:val="24"/>
          <w:szCs w:val="24"/>
        </w:rPr>
        <w:t xml:space="preserve"> </w:t>
      </w:r>
      <w:r w:rsidRPr="00B65B57">
        <w:rPr>
          <w:rFonts w:ascii="Calibri" w:hAnsi="Calibri" w:cs="Calibri"/>
          <w:iCs/>
          <w:sz w:val="24"/>
          <w:szCs w:val="24"/>
        </w:rPr>
        <w:t>oraz inne dokumenty lub oświadczenia, sporządzone w języku obcym przekazuje się wraz z tłumaczeniem na</w:t>
      </w:r>
      <w:r w:rsidR="000763A4" w:rsidRPr="00B65B57">
        <w:rPr>
          <w:rFonts w:ascii="Calibri" w:hAnsi="Calibri" w:cs="Calibri"/>
          <w:iCs/>
          <w:sz w:val="24"/>
          <w:szCs w:val="24"/>
        </w:rPr>
        <w:t> </w:t>
      </w:r>
      <w:r w:rsidRPr="00B65B57">
        <w:rPr>
          <w:rFonts w:ascii="Calibri" w:hAnsi="Calibri" w:cs="Calibri"/>
          <w:iCs/>
          <w:sz w:val="24"/>
          <w:szCs w:val="24"/>
        </w:rPr>
        <w:t>język polski</w:t>
      </w:r>
      <w:r w:rsidR="001B37C3" w:rsidRPr="00B65B57">
        <w:rPr>
          <w:rFonts w:ascii="Calibri" w:hAnsi="Calibri" w:cs="Calibri"/>
          <w:iCs/>
          <w:sz w:val="24"/>
          <w:szCs w:val="24"/>
        </w:rPr>
        <w:t>.</w:t>
      </w:r>
    </w:p>
    <w:p w14:paraId="35BF8E7F" w14:textId="77777777" w:rsidR="00731D85" w:rsidRPr="00B65B57" w:rsidRDefault="001B37C3">
      <w:pPr>
        <w:pStyle w:val="Akapitzlist"/>
        <w:numPr>
          <w:ilvl w:val="0"/>
          <w:numId w:val="58"/>
        </w:numPr>
        <w:tabs>
          <w:tab w:val="clear" w:pos="567"/>
        </w:tabs>
        <w:spacing w:line="288" w:lineRule="auto"/>
        <w:ind w:left="284" w:hanging="284"/>
        <w:rPr>
          <w:rFonts w:ascii="Calibri" w:hAnsi="Calibri" w:cs="Calibri"/>
          <w:b/>
          <w:bCs/>
          <w:iCs/>
          <w:sz w:val="24"/>
          <w:szCs w:val="24"/>
        </w:rPr>
      </w:pPr>
      <w:r w:rsidRPr="00B65B57">
        <w:rPr>
          <w:rFonts w:ascii="Calibri" w:hAnsi="Calibri" w:cs="Calibri"/>
          <w:b/>
          <w:bCs/>
          <w:iCs/>
          <w:sz w:val="24"/>
          <w:szCs w:val="24"/>
        </w:rPr>
        <w:t>Oferta musi być podpisana przez osobę/y upoważnioną</w:t>
      </w:r>
      <w:r w:rsidR="00731D85" w:rsidRPr="00B65B57">
        <w:rPr>
          <w:rFonts w:ascii="Calibri" w:hAnsi="Calibri" w:cs="Calibri"/>
          <w:b/>
          <w:bCs/>
          <w:iCs/>
          <w:sz w:val="24"/>
          <w:szCs w:val="24"/>
        </w:rPr>
        <w:t>/e do reprezentowania Wykonawcy.</w:t>
      </w:r>
    </w:p>
    <w:p w14:paraId="10CA61BA" w14:textId="77777777" w:rsidR="00F34D52" w:rsidRPr="00B65B57" w:rsidRDefault="001B37C3">
      <w:pPr>
        <w:pStyle w:val="Akapitzlist"/>
        <w:numPr>
          <w:ilvl w:val="0"/>
          <w:numId w:val="58"/>
        </w:numPr>
        <w:tabs>
          <w:tab w:val="clear" w:pos="567"/>
        </w:tabs>
        <w:spacing w:line="288" w:lineRule="auto"/>
        <w:ind w:left="425" w:hanging="425"/>
        <w:rPr>
          <w:rFonts w:ascii="Calibri" w:hAnsi="Calibri" w:cs="Calibri"/>
          <w:iCs/>
          <w:sz w:val="24"/>
          <w:szCs w:val="24"/>
        </w:rPr>
      </w:pPr>
      <w:r w:rsidRPr="00B65B57">
        <w:rPr>
          <w:rFonts w:ascii="Calibri" w:hAnsi="Calibri" w:cs="Calibri"/>
          <w:iCs/>
          <w:sz w:val="24"/>
          <w:szCs w:val="24"/>
        </w:rPr>
        <w:t>Upoważnienie (pełnomocnictwo) do podpisania oferty, do poświadczania dokumentów za zgodność z oryginałem należy dołączyć do oferty</w:t>
      </w:r>
      <w:r w:rsidR="00A72638" w:rsidRPr="00B65B57">
        <w:rPr>
          <w:rFonts w:ascii="Calibri" w:hAnsi="Calibri" w:cs="Calibri"/>
          <w:iCs/>
          <w:sz w:val="24"/>
          <w:szCs w:val="24"/>
        </w:rPr>
        <w:t xml:space="preserve"> zgodnie z ust. </w:t>
      </w:r>
      <w:r w:rsidR="00321C09" w:rsidRPr="00B65B57">
        <w:rPr>
          <w:rFonts w:ascii="Calibri" w:hAnsi="Calibri" w:cs="Calibri"/>
          <w:iCs/>
          <w:sz w:val="24"/>
          <w:szCs w:val="24"/>
        </w:rPr>
        <w:t>5</w:t>
      </w:r>
      <w:r w:rsidR="00680153" w:rsidRPr="00B65B57">
        <w:rPr>
          <w:rFonts w:ascii="Calibri" w:hAnsi="Calibri" w:cs="Calibri"/>
          <w:iCs/>
          <w:sz w:val="24"/>
          <w:szCs w:val="24"/>
        </w:rPr>
        <w:t xml:space="preserve"> pkt </w:t>
      </w:r>
      <w:r w:rsidR="006C08BC" w:rsidRPr="00B65B57">
        <w:rPr>
          <w:rFonts w:ascii="Calibri" w:hAnsi="Calibri" w:cs="Calibri"/>
          <w:iCs/>
          <w:sz w:val="24"/>
          <w:szCs w:val="24"/>
        </w:rPr>
        <w:t>5</w:t>
      </w:r>
      <w:r w:rsidR="00A72638" w:rsidRPr="00B65B57">
        <w:rPr>
          <w:rFonts w:ascii="Calibri" w:hAnsi="Calibri" w:cs="Calibri"/>
          <w:iCs/>
          <w:sz w:val="24"/>
          <w:szCs w:val="24"/>
        </w:rPr>
        <w:t>.</w:t>
      </w:r>
      <w:r w:rsidR="00F3177D" w:rsidRPr="00B65B57">
        <w:rPr>
          <w:rFonts w:ascii="Calibri" w:hAnsi="Calibri" w:cs="Calibri"/>
          <w:iCs/>
          <w:sz w:val="24"/>
          <w:szCs w:val="24"/>
        </w:rPr>
        <w:t>2</w:t>
      </w:r>
      <w:r w:rsidR="00A72638" w:rsidRPr="00B65B57">
        <w:rPr>
          <w:rFonts w:ascii="Calibri" w:hAnsi="Calibri" w:cs="Calibri"/>
          <w:iCs/>
          <w:sz w:val="24"/>
          <w:szCs w:val="24"/>
        </w:rPr>
        <w:t>. niniejszego rozdziału SWZ</w:t>
      </w:r>
      <w:r w:rsidRPr="00B65B57">
        <w:rPr>
          <w:rFonts w:ascii="Calibri" w:hAnsi="Calibri" w:cs="Calibri"/>
          <w:iCs/>
          <w:sz w:val="24"/>
          <w:szCs w:val="24"/>
        </w:rPr>
        <w:t>, o ile nie wynika ono z</w:t>
      </w:r>
      <w:r w:rsidR="00F34D52" w:rsidRPr="00B65B57">
        <w:rPr>
          <w:rFonts w:ascii="Calibri" w:hAnsi="Calibri" w:cs="Calibri"/>
          <w:iCs/>
          <w:sz w:val="24"/>
          <w:szCs w:val="24"/>
        </w:rPr>
        <w:t xml:space="preserve"> </w:t>
      </w:r>
      <w:r w:rsidRPr="00B65B57">
        <w:rPr>
          <w:rFonts w:ascii="Calibri" w:hAnsi="Calibri" w:cs="Calibri"/>
          <w:iCs/>
          <w:sz w:val="24"/>
          <w:szCs w:val="24"/>
        </w:rPr>
        <w:t>dokumentów rejestrowych Wykonawcy</w:t>
      </w:r>
      <w:r w:rsidR="00A72638" w:rsidRPr="00B65B57">
        <w:rPr>
          <w:rFonts w:ascii="Calibri" w:hAnsi="Calibri" w:cs="Calibri"/>
          <w:iCs/>
          <w:sz w:val="24"/>
          <w:szCs w:val="24"/>
        </w:rPr>
        <w:t>, jeżeli Zamawiający może je</w:t>
      </w:r>
      <w:r w:rsidR="00E97F83" w:rsidRPr="00B65B57">
        <w:rPr>
          <w:rFonts w:ascii="Calibri" w:hAnsi="Calibri" w:cs="Calibri"/>
          <w:iCs/>
          <w:sz w:val="24"/>
          <w:szCs w:val="24"/>
        </w:rPr>
        <w:t> </w:t>
      </w:r>
      <w:r w:rsidR="00A72638" w:rsidRPr="00B65B57">
        <w:rPr>
          <w:rFonts w:ascii="Calibri" w:hAnsi="Calibri" w:cs="Calibri"/>
          <w:iCs/>
          <w:sz w:val="24"/>
          <w:szCs w:val="24"/>
        </w:rPr>
        <w:t>uzyskać za pomocą bezpłatnych i ogólnodostępnych baz danych.</w:t>
      </w:r>
    </w:p>
    <w:p w14:paraId="3F13C9E7" w14:textId="77777777" w:rsidR="004B0956" w:rsidRPr="00B65B57" w:rsidRDefault="00711F25">
      <w:pPr>
        <w:pStyle w:val="Akapitzlist"/>
        <w:numPr>
          <w:ilvl w:val="0"/>
          <w:numId w:val="58"/>
        </w:numPr>
        <w:tabs>
          <w:tab w:val="clear" w:pos="567"/>
        </w:tabs>
        <w:spacing w:line="288" w:lineRule="auto"/>
        <w:ind w:left="425" w:hanging="425"/>
        <w:rPr>
          <w:rFonts w:ascii="Calibri" w:hAnsi="Calibri" w:cs="Calibri"/>
          <w:iCs/>
          <w:sz w:val="24"/>
          <w:szCs w:val="24"/>
        </w:rPr>
      </w:pPr>
      <w:r w:rsidRPr="00B65B57">
        <w:rPr>
          <w:rFonts w:ascii="Calibri" w:hAnsi="Calibri" w:cs="Calibri"/>
          <w:iCs/>
          <w:sz w:val="24"/>
          <w:szCs w:val="24"/>
        </w:rPr>
        <w:t xml:space="preserve">W przypadku, gdy w opatrzonej kwalifikowanym podpisem elektronicznym, podpisem zaufanym lub podpisem osobistym ofercie lub oświadczeniu Wykonawcy, zostały naniesione zmiany, oferta/oświadczenie Wykonawcy </w:t>
      </w:r>
      <w:r w:rsidRPr="00B65B57">
        <w:rPr>
          <w:rFonts w:ascii="Calibri" w:hAnsi="Calibri" w:cs="Calibri"/>
          <w:b/>
          <w:iCs/>
          <w:sz w:val="24"/>
          <w:szCs w:val="24"/>
        </w:rPr>
        <w:t>muszą być ponownie</w:t>
      </w:r>
      <w:r w:rsidRPr="00B65B57">
        <w:rPr>
          <w:rFonts w:ascii="Calibri" w:hAnsi="Calibri" w:cs="Calibri"/>
          <w:iCs/>
          <w:sz w:val="24"/>
          <w:szCs w:val="24"/>
        </w:rPr>
        <w:t xml:space="preserve"> podpisane kwalifikowanym podpisem elektronicznym lub podpisem zaufanym lub podpisem osobistym przez Wykonawcę lub osobę/y upoważnioną/e do reprezentowania Wykonawcy/ów wspólnie ubiegających się o</w:t>
      </w:r>
      <w:r w:rsidR="000D5966" w:rsidRPr="00B65B57">
        <w:rPr>
          <w:rFonts w:ascii="Calibri" w:hAnsi="Calibri" w:cs="Calibri"/>
          <w:iCs/>
          <w:sz w:val="24"/>
          <w:szCs w:val="24"/>
        </w:rPr>
        <w:t xml:space="preserve"> </w:t>
      </w:r>
      <w:r w:rsidRPr="00B65B57">
        <w:rPr>
          <w:rFonts w:ascii="Calibri" w:hAnsi="Calibri" w:cs="Calibri"/>
          <w:iCs/>
          <w:sz w:val="24"/>
          <w:szCs w:val="24"/>
        </w:rPr>
        <w:t>udzielenie zamówienia publicznego.</w:t>
      </w:r>
    </w:p>
    <w:p w14:paraId="753578A2" w14:textId="77777777" w:rsidR="004B0956" w:rsidRPr="00B65B57" w:rsidRDefault="004B0956">
      <w:pPr>
        <w:pStyle w:val="Akapitzlist"/>
        <w:numPr>
          <w:ilvl w:val="0"/>
          <w:numId w:val="58"/>
        </w:numPr>
        <w:tabs>
          <w:tab w:val="clear" w:pos="567"/>
        </w:tabs>
        <w:spacing w:line="288" w:lineRule="auto"/>
        <w:ind w:left="425" w:hanging="425"/>
        <w:rPr>
          <w:rFonts w:ascii="Calibri" w:hAnsi="Calibri" w:cs="Calibri"/>
          <w:iCs/>
          <w:sz w:val="24"/>
          <w:szCs w:val="24"/>
        </w:rPr>
      </w:pPr>
      <w:r w:rsidRPr="00B65B57">
        <w:rPr>
          <w:rFonts w:ascii="Calibri" w:hAnsi="Calibri" w:cs="Calibri"/>
          <w:iCs/>
          <w:sz w:val="24"/>
          <w:szCs w:val="24"/>
        </w:rPr>
        <w:t>Wykonawca, za pośrednictwem platformazakupowa.pl może przed upływem terminu do składania ofert wycofać ofertę. Sposób dokonywania wycofania oferty zamieszczono w instrukcji zamieszczonej na stronie internetowej pod adresem:</w:t>
      </w:r>
    </w:p>
    <w:p w14:paraId="1F61D743" w14:textId="77777777" w:rsidR="001B37C3" w:rsidRPr="00B65B57" w:rsidRDefault="00000000" w:rsidP="001D343B">
      <w:pPr>
        <w:spacing w:line="288" w:lineRule="auto"/>
        <w:ind w:left="360" w:firstLine="66"/>
        <w:rPr>
          <w:rFonts w:ascii="Calibri" w:hAnsi="Calibri" w:cs="Calibri"/>
          <w:iCs/>
          <w:sz w:val="24"/>
          <w:szCs w:val="24"/>
        </w:rPr>
      </w:pPr>
      <w:hyperlink r:id="rId18" w:history="1">
        <w:r w:rsidR="004B0956" w:rsidRPr="00B65B57">
          <w:rPr>
            <w:rStyle w:val="Hipercze"/>
            <w:rFonts w:ascii="Calibri" w:hAnsi="Calibri" w:cs="Calibri"/>
            <w:iCs/>
            <w:sz w:val="24"/>
            <w:szCs w:val="24"/>
          </w:rPr>
          <w:t>https://platformazakupowa.pl/strona/45-instrukcje</w:t>
        </w:r>
      </w:hyperlink>
    </w:p>
    <w:p w14:paraId="078BFB49" w14:textId="77777777" w:rsidR="001B37C3" w:rsidRPr="00B65B57" w:rsidRDefault="00F31894">
      <w:pPr>
        <w:numPr>
          <w:ilvl w:val="0"/>
          <w:numId w:val="57"/>
        </w:numPr>
        <w:spacing w:line="288" w:lineRule="auto"/>
        <w:rPr>
          <w:rFonts w:ascii="Calibri" w:hAnsi="Calibri" w:cs="Calibri"/>
          <w:iCs/>
          <w:sz w:val="24"/>
          <w:szCs w:val="24"/>
        </w:rPr>
      </w:pPr>
      <w:r w:rsidRPr="00B65B57">
        <w:rPr>
          <w:rFonts w:ascii="Calibri" w:hAnsi="Calibri" w:cs="Calibri"/>
          <w:iCs/>
          <w:sz w:val="24"/>
          <w:szCs w:val="24"/>
        </w:rPr>
        <w:t xml:space="preserve">Protokół postępowania </w:t>
      </w:r>
      <w:r w:rsidR="00294939" w:rsidRPr="00B65B57">
        <w:rPr>
          <w:rFonts w:ascii="Calibri" w:hAnsi="Calibri" w:cs="Calibri"/>
          <w:iCs/>
          <w:sz w:val="24"/>
          <w:szCs w:val="24"/>
        </w:rPr>
        <w:t xml:space="preserve">o udzielenie zamówienia </w:t>
      </w:r>
      <w:r w:rsidRPr="00B65B57">
        <w:rPr>
          <w:rFonts w:ascii="Calibri" w:hAnsi="Calibri" w:cs="Calibri"/>
          <w:iCs/>
          <w:sz w:val="24"/>
          <w:szCs w:val="24"/>
        </w:rPr>
        <w:t>wraz z załącznikami, w tym oferta Wykonawcy wraz z załącznikami</w:t>
      </w:r>
      <w:r w:rsidR="00294939" w:rsidRPr="00B65B57">
        <w:rPr>
          <w:rFonts w:ascii="Calibri" w:hAnsi="Calibri" w:cs="Calibri"/>
          <w:iCs/>
          <w:sz w:val="24"/>
          <w:szCs w:val="24"/>
        </w:rPr>
        <w:t>,</w:t>
      </w:r>
      <w:r w:rsidRPr="00B65B57">
        <w:rPr>
          <w:rFonts w:ascii="Calibri" w:hAnsi="Calibri" w:cs="Calibri"/>
          <w:iCs/>
          <w:sz w:val="24"/>
          <w:szCs w:val="24"/>
        </w:rPr>
        <w:t xml:space="preserve"> </w:t>
      </w:r>
      <w:r w:rsidR="00294939" w:rsidRPr="00B65B57">
        <w:rPr>
          <w:rFonts w:ascii="Calibri" w:hAnsi="Calibri" w:cs="Calibri"/>
          <w:iCs/>
          <w:sz w:val="24"/>
          <w:szCs w:val="24"/>
        </w:rPr>
        <w:t>są</w:t>
      </w:r>
      <w:r w:rsidRPr="00B65B57">
        <w:rPr>
          <w:rFonts w:ascii="Calibri" w:hAnsi="Calibri" w:cs="Calibri"/>
          <w:iCs/>
          <w:sz w:val="24"/>
          <w:szCs w:val="24"/>
        </w:rPr>
        <w:t xml:space="preserve"> jawn</w:t>
      </w:r>
      <w:r w:rsidR="00294939" w:rsidRPr="00B65B57">
        <w:rPr>
          <w:rFonts w:ascii="Calibri" w:hAnsi="Calibri" w:cs="Calibri"/>
          <w:iCs/>
          <w:sz w:val="24"/>
          <w:szCs w:val="24"/>
        </w:rPr>
        <w:t>e</w:t>
      </w:r>
      <w:r w:rsidR="001B37C3" w:rsidRPr="00B65B57">
        <w:rPr>
          <w:rFonts w:ascii="Calibri" w:hAnsi="Calibri" w:cs="Calibri"/>
          <w:iCs/>
          <w:sz w:val="24"/>
          <w:szCs w:val="24"/>
        </w:rPr>
        <w:t>,</w:t>
      </w:r>
      <w:r w:rsidRPr="00B65B57">
        <w:rPr>
          <w:rFonts w:ascii="Calibri" w:hAnsi="Calibri" w:cs="Calibri"/>
          <w:iCs/>
          <w:sz w:val="24"/>
          <w:szCs w:val="24"/>
        </w:rPr>
        <w:t xml:space="preserve"> </w:t>
      </w:r>
      <w:r w:rsidR="001B37C3" w:rsidRPr="00B65B57">
        <w:rPr>
          <w:rFonts w:ascii="Calibri" w:hAnsi="Calibri" w:cs="Calibri"/>
          <w:iCs/>
          <w:sz w:val="24"/>
          <w:szCs w:val="24"/>
        </w:rPr>
        <w:t>z wyjątkiem informacji stanowiących tajemnicę przedsiębiorstwa w</w:t>
      </w:r>
      <w:r w:rsidR="00E97F83" w:rsidRPr="00B65B57">
        <w:rPr>
          <w:rFonts w:ascii="Calibri" w:hAnsi="Calibri" w:cs="Calibri"/>
          <w:iCs/>
          <w:sz w:val="24"/>
          <w:szCs w:val="24"/>
        </w:rPr>
        <w:t> </w:t>
      </w:r>
      <w:r w:rsidR="001B37C3" w:rsidRPr="00B65B57">
        <w:rPr>
          <w:rFonts w:ascii="Calibri" w:hAnsi="Calibri" w:cs="Calibri"/>
          <w:iCs/>
          <w:sz w:val="24"/>
          <w:szCs w:val="24"/>
        </w:rPr>
        <w:t xml:space="preserve">rozumieniu przepisów o zwalczaniu nieuczciwej konkurencji, </w:t>
      </w:r>
      <w:r w:rsidR="00294939" w:rsidRPr="00B65B57">
        <w:rPr>
          <w:rFonts w:ascii="Calibri" w:hAnsi="Calibri" w:cs="Calibri"/>
          <w:iCs/>
          <w:sz w:val="24"/>
          <w:szCs w:val="24"/>
        </w:rPr>
        <w:t>jeżeli</w:t>
      </w:r>
      <w:r w:rsidR="001B37C3" w:rsidRPr="00B65B57">
        <w:rPr>
          <w:rFonts w:ascii="Calibri" w:hAnsi="Calibri" w:cs="Calibri"/>
          <w:iCs/>
          <w:sz w:val="24"/>
          <w:szCs w:val="24"/>
        </w:rPr>
        <w:t xml:space="preserve"> Wykonawca</w:t>
      </w:r>
      <w:r w:rsidR="00294939" w:rsidRPr="00B65B57">
        <w:rPr>
          <w:rFonts w:ascii="Calibri" w:hAnsi="Calibri" w:cs="Calibri"/>
          <w:iCs/>
          <w:sz w:val="24"/>
          <w:szCs w:val="24"/>
        </w:rPr>
        <w:t xml:space="preserve"> wraz z</w:t>
      </w:r>
      <w:r w:rsidR="000763A4" w:rsidRPr="00B65B57">
        <w:rPr>
          <w:rFonts w:ascii="Calibri" w:hAnsi="Calibri" w:cs="Calibri"/>
          <w:iCs/>
          <w:sz w:val="24"/>
          <w:szCs w:val="24"/>
        </w:rPr>
        <w:t xml:space="preserve"> </w:t>
      </w:r>
      <w:r w:rsidR="00294939" w:rsidRPr="00B65B57">
        <w:rPr>
          <w:rFonts w:ascii="Calibri" w:hAnsi="Calibri" w:cs="Calibri"/>
          <w:iCs/>
          <w:sz w:val="24"/>
          <w:szCs w:val="24"/>
        </w:rPr>
        <w:t xml:space="preserve">przekazaniem takich informacji zastrzegł, że </w:t>
      </w:r>
      <w:r w:rsidR="003B4F41" w:rsidRPr="00B65B57">
        <w:rPr>
          <w:rFonts w:ascii="Calibri" w:hAnsi="Calibri" w:cs="Calibri"/>
          <w:iCs/>
          <w:sz w:val="24"/>
          <w:szCs w:val="24"/>
        </w:rPr>
        <w:t xml:space="preserve">nie </w:t>
      </w:r>
      <w:r w:rsidR="003B4F41" w:rsidRPr="00B65B57">
        <w:rPr>
          <w:rFonts w:ascii="Calibri" w:hAnsi="Calibri" w:cs="Calibri"/>
          <w:iCs/>
          <w:sz w:val="24"/>
          <w:szCs w:val="24"/>
        </w:rPr>
        <w:lastRenderedPageBreak/>
        <w:t xml:space="preserve">mogą być one udostępniane oraz </w:t>
      </w:r>
      <w:r w:rsidR="003B4F41" w:rsidRPr="00B65B57">
        <w:rPr>
          <w:rFonts w:ascii="Calibri" w:hAnsi="Calibri" w:cs="Calibri"/>
          <w:b/>
          <w:iCs/>
          <w:sz w:val="24"/>
          <w:szCs w:val="24"/>
        </w:rPr>
        <w:t>wykazał</w:t>
      </w:r>
      <w:r w:rsidR="003B4F41" w:rsidRPr="00B65B57">
        <w:rPr>
          <w:rFonts w:ascii="Calibri" w:hAnsi="Calibri" w:cs="Calibri"/>
          <w:iCs/>
          <w:sz w:val="24"/>
          <w:szCs w:val="24"/>
        </w:rPr>
        <w:t>, że</w:t>
      </w:r>
      <w:r w:rsidR="00794B3C" w:rsidRPr="00B65B57">
        <w:rPr>
          <w:rFonts w:ascii="Calibri" w:hAnsi="Calibri" w:cs="Calibri"/>
          <w:iCs/>
          <w:sz w:val="24"/>
          <w:szCs w:val="24"/>
        </w:rPr>
        <w:t> </w:t>
      </w:r>
      <w:r w:rsidR="003B4F41" w:rsidRPr="00B65B57">
        <w:rPr>
          <w:rFonts w:ascii="Calibri" w:hAnsi="Calibri" w:cs="Calibri"/>
          <w:iCs/>
          <w:sz w:val="24"/>
          <w:szCs w:val="24"/>
        </w:rPr>
        <w:t>zastrzeżone informacje stanowią tajemnicę przedsiębiorstwa.</w:t>
      </w:r>
      <w:r w:rsidR="00294939" w:rsidRPr="00B65B57">
        <w:rPr>
          <w:rFonts w:ascii="Calibri" w:hAnsi="Calibri" w:cs="Calibri"/>
          <w:iCs/>
          <w:sz w:val="24"/>
          <w:szCs w:val="24"/>
        </w:rPr>
        <w:t xml:space="preserve"> </w:t>
      </w:r>
      <w:r w:rsidR="001B37C3" w:rsidRPr="00B65B57">
        <w:rPr>
          <w:rFonts w:ascii="Calibri" w:hAnsi="Calibri" w:cs="Calibri"/>
          <w:iCs/>
          <w:sz w:val="24"/>
          <w:szCs w:val="24"/>
        </w:rPr>
        <w:t>Wykonawca nie</w:t>
      </w:r>
      <w:r w:rsidR="000D5966" w:rsidRPr="00B65B57">
        <w:rPr>
          <w:rFonts w:ascii="Calibri" w:hAnsi="Calibri" w:cs="Calibri"/>
          <w:iCs/>
          <w:sz w:val="24"/>
          <w:szCs w:val="24"/>
        </w:rPr>
        <w:t xml:space="preserve"> </w:t>
      </w:r>
      <w:r w:rsidR="001B37C3" w:rsidRPr="00B65B57">
        <w:rPr>
          <w:rFonts w:ascii="Calibri" w:hAnsi="Calibri" w:cs="Calibri"/>
          <w:iCs/>
          <w:sz w:val="24"/>
          <w:szCs w:val="24"/>
        </w:rPr>
        <w:t xml:space="preserve">może zastrzec informacji, o których mowa </w:t>
      </w:r>
      <w:r w:rsidR="0032298D" w:rsidRPr="00B65B57">
        <w:rPr>
          <w:rFonts w:ascii="Calibri" w:hAnsi="Calibri" w:cs="Calibri"/>
          <w:iCs/>
          <w:sz w:val="24"/>
          <w:szCs w:val="24"/>
        </w:rPr>
        <w:t>w art. 222 ust. 5</w:t>
      </w:r>
      <w:r w:rsidR="00EF643F" w:rsidRPr="00B65B57">
        <w:rPr>
          <w:rFonts w:ascii="Calibri" w:hAnsi="Calibri" w:cs="Calibri"/>
          <w:iCs/>
          <w:sz w:val="24"/>
          <w:szCs w:val="24"/>
        </w:rPr>
        <w:t xml:space="preserve"> </w:t>
      </w:r>
      <w:proofErr w:type="spellStart"/>
      <w:r w:rsidR="00EF643F" w:rsidRPr="00B65B57">
        <w:rPr>
          <w:rFonts w:ascii="Calibri" w:hAnsi="Calibri" w:cs="Calibri"/>
          <w:iCs/>
          <w:sz w:val="24"/>
          <w:szCs w:val="24"/>
        </w:rPr>
        <w:t>uPzp</w:t>
      </w:r>
      <w:proofErr w:type="spellEnd"/>
      <w:r w:rsidR="001B37C3" w:rsidRPr="00B65B57">
        <w:rPr>
          <w:rFonts w:ascii="Calibri" w:hAnsi="Calibri" w:cs="Calibri"/>
          <w:iCs/>
          <w:sz w:val="24"/>
          <w:szCs w:val="24"/>
        </w:rPr>
        <w:t>.</w:t>
      </w:r>
    </w:p>
    <w:p w14:paraId="2033E01C" w14:textId="77777777" w:rsidR="001B37C3" w:rsidRPr="00B65B57" w:rsidRDefault="001B37C3">
      <w:pPr>
        <w:pStyle w:val="Akapitzlist"/>
        <w:numPr>
          <w:ilvl w:val="1"/>
          <w:numId w:val="57"/>
        </w:numPr>
        <w:spacing w:line="288" w:lineRule="auto"/>
        <w:ind w:left="709" w:hanging="567"/>
        <w:rPr>
          <w:rFonts w:ascii="Calibri" w:hAnsi="Calibri" w:cs="Calibri"/>
          <w:b/>
          <w:iCs/>
          <w:color w:val="000000"/>
          <w:sz w:val="24"/>
          <w:szCs w:val="24"/>
          <w:u w:val="single"/>
        </w:rPr>
      </w:pPr>
      <w:r w:rsidRPr="00B65B57">
        <w:rPr>
          <w:rFonts w:ascii="Calibri" w:hAnsi="Calibri" w:cs="Calibri"/>
          <w:iCs/>
          <w:color w:val="000000"/>
          <w:sz w:val="24"/>
          <w:szCs w:val="24"/>
        </w:rPr>
        <w:t xml:space="preserve">W przypadku, gdy Wykonawca </w:t>
      </w:r>
      <w:r w:rsidRPr="00B65B57">
        <w:rPr>
          <w:rFonts w:ascii="Calibri" w:hAnsi="Calibri" w:cs="Calibri"/>
          <w:b/>
          <w:iCs/>
          <w:color w:val="000000"/>
          <w:sz w:val="24"/>
          <w:szCs w:val="24"/>
        </w:rPr>
        <w:t>nie wykaże</w:t>
      </w:r>
      <w:r w:rsidRPr="00B65B57">
        <w:rPr>
          <w:rFonts w:ascii="Calibri" w:hAnsi="Calibri" w:cs="Calibri"/>
          <w:iCs/>
          <w:color w:val="000000"/>
          <w:sz w:val="24"/>
          <w:szCs w:val="24"/>
        </w:rPr>
        <w:t>, że zastrzeżone informacje stanowią tajemnicę przedsiębiorstwa w rozumieniu art. 11 ust. 2 ustawy</w:t>
      </w:r>
      <w:r w:rsidR="00397FF2" w:rsidRPr="00B65B57">
        <w:rPr>
          <w:rFonts w:ascii="Calibri" w:hAnsi="Calibri" w:cs="Calibri"/>
          <w:iCs/>
          <w:color w:val="000000"/>
          <w:sz w:val="24"/>
          <w:szCs w:val="24"/>
        </w:rPr>
        <w:t xml:space="preserve"> z dnia 16 kwietnia </w:t>
      </w:r>
      <w:r w:rsidRPr="00B65B57">
        <w:rPr>
          <w:rFonts w:ascii="Calibri" w:hAnsi="Calibri" w:cs="Calibri"/>
          <w:iCs/>
          <w:color w:val="000000"/>
          <w:sz w:val="24"/>
          <w:szCs w:val="24"/>
        </w:rPr>
        <w:t>1993 r. o zwalczaniu nieuczciwej konkurencji (</w:t>
      </w:r>
      <w:proofErr w:type="spellStart"/>
      <w:r w:rsidRPr="00B65B57">
        <w:rPr>
          <w:rFonts w:ascii="Calibri" w:hAnsi="Calibri" w:cs="Calibri"/>
          <w:iCs/>
          <w:sz w:val="24"/>
          <w:szCs w:val="24"/>
        </w:rPr>
        <w:t>t</w:t>
      </w:r>
      <w:r w:rsidR="00F95A32" w:rsidRPr="00B65B57">
        <w:rPr>
          <w:rFonts w:ascii="Calibri" w:hAnsi="Calibri" w:cs="Calibri"/>
          <w:iCs/>
          <w:sz w:val="24"/>
          <w:szCs w:val="24"/>
        </w:rPr>
        <w:t>.</w:t>
      </w:r>
      <w:r w:rsidRPr="00B65B57">
        <w:rPr>
          <w:rFonts w:ascii="Calibri" w:hAnsi="Calibri" w:cs="Calibri"/>
          <w:iCs/>
          <w:sz w:val="24"/>
          <w:szCs w:val="24"/>
        </w:rPr>
        <w:t>j</w:t>
      </w:r>
      <w:proofErr w:type="spellEnd"/>
      <w:r w:rsidRPr="00B65B57">
        <w:rPr>
          <w:rFonts w:ascii="Calibri" w:hAnsi="Calibri" w:cs="Calibri"/>
          <w:iCs/>
          <w:sz w:val="24"/>
          <w:szCs w:val="24"/>
        </w:rPr>
        <w:t>. Dz. U. z 202</w:t>
      </w:r>
      <w:r w:rsidR="00CC38A1" w:rsidRPr="00B65B57">
        <w:rPr>
          <w:rFonts w:ascii="Calibri" w:hAnsi="Calibri" w:cs="Calibri"/>
          <w:iCs/>
          <w:sz w:val="24"/>
          <w:szCs w:val="24"/>
        </w:rPr>
        <w:t>2</w:t>
      </w:r>
      <w:r w:rsidR="00397FF2" w:rsidRPr="00B65B57">
        <w:rPr>
          <w:rFonts w:ascii="Calibri" w:hAnsi="Calibri" w:cs="Calibri"/>
          <w:iCs/>
          <w:sz w:val="24"/>
          <w:szCs w:val="24"/>
        </w:rPr>
        <w:t xml:space="preserve"> </w:t>
      </w:r>
      <w:r w:rsidRPr="00B65B57">
        <w:rPr>
          <w:rFonts w:ascii="Calibri" w:hAnsi="Calibri" w:cs="Calibri"/>
          <w:iCs/>
          <w:sz w:val="24"/>
          <w:szCs w:val="24"/>
        </w:rPr>
        <w:t>r. poz. 1</w:t>
      </w:r>
      <w:r w:rsidR="00CC38A1" w:rsidRPr="00B65B57">
        <w:rPr>
          <w:rFonts w:ascii="Calibri" w:hAnsi="Calibri" w:cs="Calibri"/>
          <w:iCs/>
          <w:sz w:val="24"/>
          <w:szCs w:val="24"/>
        </w:rPr>
        <w:t>233</w:t>
      </w:r>
      <w:r w:rsidRPr="00B65B57">
        <w:rPr>
          <w:rFonts w:ascii="Calibri" w:hAnsi="Calibri" w:cs="Calibri"/>
          <w:iCs/>
          <w:color w:val="000000"/>
          <w:sz w:val="24"/>
          <w:szCs w:val="24"/>
        </w:rPr>
        <w:t>)</w:t>
      </w:r>
      <w:r w:rsidR="00397FF2" w:rsidRPr="00B65B57">
        <w:rPr>
          <w:rFonts w:ascii="Calibri" w:hAnsi="Calibri" w:cs="Calibri"/>
          <w:iCs/>
          <w:color w:val="000000"/>
          <w:sz w:val="24"/>
          <w:szCs w:val="24"/>
        </w:rPr>
        <w:t>,</w:t>
      </w:r>
      <w:r w:rsidRPr="00B65B57">
        <w:rPr>
          <w:rFonts w:ascii="Calibri" w:hAnsi="Calibri" w:cs="Calibri"/>
          <w:iCs/>
          <w:color w:val="000000"/>
          <w:sz w:val="24"/>
          <w:szCs w:val="24"/>
        </w:rPr>
        <w:t xml:space="preserve"> Zamawiający uzna zastrzeżenie tajemnicy </w:t>
      </w:r>
      <w:r w:rsidRPr="00B65B57">
        <w:rPr>
          <w:rFonts w:ascii="Calibri" w:hAnsi="Calibri" w:cs="Calibri"/>
          <w:b/>
          <w:iCs/>
          <w:color w:val="000000"/>
          <w:sz w:val="24"/>
          <w:szCs w:val="24"/>
        </w:rPr>
        <w:t>za bezskuteczne</w:t>
      </w:r>
      <w:r w:rsidRPr="00B65B57">
        <w:rPr>
          <w:rFonts w:ascii="Calibri" w:hAnsi="Calibri" w:cs="Calibri"/>
          <w:iCs/>
          <w:color w:val="000000"/>
          <w:sz w:val="24"/>
          <w:szCs w:val="24"/>
        </w:rPr>
        <w:t>, o czym poinformuje Wykonawcę.</w:t>
      </w:r>
    </w:p>
    <w:p w14:paraId="01295BAE" w14:textId="0B91CB81" w:rsidR="000D5966" w:rsidRPr="00B65B57" w:rsidRDefault="001B37C3">
      <w:pPr>
        <w:numPr>
          <w:ilvl w:val="1"/>
          <w:numId w:val="57"/>
        </w:numPr>
        <w:spacing w:line="288" w:lineRule="auto"/>
        <w:ind w:left="709" w:hanging="567"/>
        <w:rPr>
          <w:rFonts w:ascii="Calibri" w:hAnsi="Calibri" w:cs="Calibri"/>
          <w:b/>
          <w:iCs/>
          <w:color w:val="000000"/>
          <w:sz w:val="24"/>
          <w:szCs w:val="24"/>
          <w:u w:val="single"/>
        </w:rPr>
      </w:pPr>
      <w:r w:rsidRPr="00B65B57">
        <w:rPr>
          <w:rFonts w:ascii="Calibri" w:hAnsi="Calibri" w:cs="Calibri"/>
          <w:iCs/>
          <w:color w:val="000000"/>
          <w:sz w:val="24"/>
          <w:szCs w:val="24"/>
        </w:rPr>
        <w:t>Informacje stanowiące tajemnicę przedsiębiorstwa</w:t>
      </w:r>
      <w:r w:rsidRPr="00B65B57">
        <w:rPr>
          <w:rFonts w:ascii="Calibri" w:hAnsi="Calibri" w:cs="Calibri"/>
          <w:b/>
          <w:bCs/>
          <w:iCs/>
          <w:color w:val="000000"/>
          <w:sz w:val="24"/>
          <w:szCs w:val="24"/>
        </w:rPr>
        <w:t xml:space="preserve"> powinny być zgrupowane i</w:t>
      </w:r>
      <w:r w:rsidR="00F11579">
        <w:rPr>
          <w:rFonts w:ascii="Calibri" w:hAnsi="Calibri" w:cs="Calibri"/>
          <w:b/>
          <w:bCs/>
          <w:iCs/>
          <w:color w:val="000000"/>
          <w:sz w:val="24"/>
          <w:szCs w:val="24"/>
        </w:rPr>
        <w:t> </w:t>
      </w:r>
      <w:r w:rsidRPr="00B65B57">
        <w:rPr>
          <w:rFonts w:ascii="Calibri" w:hAnsi="Calibri" w:cs="Calibri"/>
          <w:b/>
          <w:bCs/>
          <w:iCs/>
          <w:color w:val="000000"/>
          <w:sz w:val="24"/>
          <w:szCs w:val="24"/>
        </w:rPr>
        <w:t>s</w:t>
      </w:r>
      <w:r w:rsidR="003E5F9A" w:rsidRPr="00B65B57">
        <w:rPr>
          <w:rFonts w:ascii="Calibri" w:hAnsi="Calibri" w:cs="Calibri"/>
          <w:b/>
          <w:bCs/>
          <w:iCs/>
          <w:color w:val="000000"/>
          <w:sz w:val="24"/>
          <w:szCs w:val="24"/>
        </w:rPr>
        <w:t xml:space="preserve">tanowić oddzielną część oferty </w:t>
      </w:r>
      <w:r w:rsidR="003E5F9A" w:rsidRPr="00B65B57">
        <w:rPr>
          <w:rFonts w:ascii="Calibri" w:hAnsi="Calibri" w:cs="Calibri"/>
          <w:iCs/>
          <w:color w:val="000000"/>
          <w:sz w:val="24"/>
          <w:szCs w:val="24"/>
        </w:rPr>
        <w:t>- odrębny plik lub pliki elektroniczne. Plik (pliki) należy opatrzyć dopiskiem</w:t>
      </w:r>
      <w:r w:rsidRPr="00B65B57">
        <w:rPr>
          <w:rFonts w:ascii="Calibri" w:hAnsi="Calibri" w:cs="Calibri"/>
          <w:iCs/>
          <w:color w:val="000000"/>
          <w:sz w:val="24"/>
          <w:szCs w:val="24"/>
        </w:rPr>
        <w:t xml:space="preserve"> „tajemnica </w:t>
      </w:r>
      <w:r w:rsidR="003E5F9A" w:rsidRPr="00B65B57">
        <w:rPr>
          <w:rFonts w:ascii="Calibri" w:hAnsi="Calibri" w:cs="Calibri"/>
          <w:iCs/>
          <w:color w:val="000000"/>
          <w:sz w:val="24"/>
          <w:szCs w:val="24"/>
        </w:rPr>
        <w:t>przedsiębiorstwa</w:t>
      </w:r>
      <w:r w:rsidRPr="00B65B57">
        <w:rPr>
          <w:rFonts w:ascii="Calibri" w:hAnsi="Calibri" w:cs="Calibri"/>
          <w:iCs/>
          <w:color w:val="000000"/>
          <w:sz w:val="24"/>
          <w:szCs w:val="24"/>
        </w:rPr>
        <w:t>”</w:t>
      </w:r>
      <w:r w:rsidR="003E5F9A" w:rsidRPr="00B65B57">
        <w:rPr>
          <w:rFonts w:ascii="Calibri" w:hAnsi="Calibri" w:cs="Calibri"/>
          <w:iCs/>
          <w:color w:val="000000"/>
          <w:sz w:val="24"/>
          <w:szCs w:val="24"/>
        </w:rPr>
        <w:t xml:space="preserve"> lub innym (</w:t>
      </w:r>
      <w:r w:rsidR="003E5F9A" w:rsidRPr="00B65B57">
        <w:rPr>
          <w:rFonts w:ascii="Calibri" w:hAnsi="Calibri" w:cs="Calibri"/>
          <w:iCs/>
          <w:sz w:val="24"/>
          <w:szCs w:val="24"/>
        </w:rPr>
        <w:t>n</w:t>
      </w:r>
      <w:r w:rsidRPr="00B65B57">
        <w:rPr>
          <w:rFonts w:ascii="Calibri" w:hAnsi="Calibri" w:cs="Calibri"/>
          <w:iCs/>
          <w:sz w:val="24"/>
          <w:szCs w:val="24"/>
        </w:rPr>
        <w:t>azwa pliku powi</w:t>
      </w:r>
      <w:r w:rsidR="00794B3C" w:rsidRPr="00B65B57">
        <w:rPr>
          <w:rFonts w:ascii="Calibri" w:hAnsi="Calibri" w:cs="Calibri"/>
          <w:iCs/>
          <w:sz w:val="24"/>
          <w:szCs w:val="24"/>
        </w:rPr>
        <w:t>nna jednoznacznie wskazywać, iż</w:t>
      </w:r>
      <w:r w:rsidR="00D24823" w:rsidRPr="00B65B57">
        <w:rPr>
          <w:rFonts w:ascii="Calibri" w:hAnsi="Calibri" w:cs="Calibri"/>
          <w:iCs/>
          <w:sz w:val="24"/>
          <w:szCs w:val="24"/>
        </w:rPr>
        <w:t xml:space="preserve"> </w:t>
      </w:r>
      <w:r w:rsidRPr="00B65B57">
        <w:rPr>
          <w:rFonts w:ascii="Calibri" w:hAnsi="Calibri" w:cs="Calibri"/>
          <w:iCs/>
          <w:sz w:val="24"/>
          <w:szCs w:val="24"/>
        </w:rPr>
        <w:t>dane w nim zawarte stanowią tajemnicę przedsiębiorstwa</w:t>
      </w:r>
      <w:r w:rsidR="003E5F9A" w:rsidRPr="00B65B57">
        <w:rPr>
          <w:rFonts w:ascii="Calibri" w:hAnsi="Calibri" w:cs="Calibri"/>
          <w:iCs/>
          <w:sz w:val="24"/>
          <w:szCs w:val="24"/>
        </w:rPr>
        <w:t>).</w:t>
      </w:r>
    </w:p>
    <w:p w14:paraId="2AAEDCF5" w14:textId="77777777" w:rsidR="005B2745" w:rsidRPr="00B65B57" w:rsidRDefault="003C08F2">
      <w:pPr>
        <w:numPr>
          <w:ilvl w:val="1"/>
          <w:numId w:val="57"/>
        </w:numPr>
        <w:spacing w:after="240" w:line="288" w:lineRule="auto"/>
        <w:ind w:left="709" w:hanging="567"/>
        <w:rPr>
          <w:rFonts w:ascii="Calibri" w:hAnsi="Calibri" w:cs="Calibri"/>
          <w:b/>
          <w:iCs/>
          <w:color w:val="000000"/>
          <w:sz w:val="24"/>
          <w:szCs w:val="24"/>
          <w:u w:val="single"/>
        </w:rPr>
      </w:pPr>
      <w:r w:rsidRPr="00B65B57">
        <w:rPr>
          <w:rFonts w:ascii="Calibri" w:hAnsi="Calibri" w:cs="Calibri"/>
          <w:iCs/>
          <w:color w:val="000000"/>
          <w:sz w:val="24"/>
          <w:szCs w:val="24"/>
        </w:rPr>
        <w:t>Protokół postępowania wraz z załącznikami, w tym oferty wraz z załącznikami, udostępnia się na</w:t>
      </w:r>
      <w:r w:rsidR="000763A4" w:rsidRPr="00B65B57">
        <w:rPr>
          <w:rFonts w:ascii="Calibri" w:hAnsi="Calibri" w:cs="Calibri"/>
          <w:iCs/>
          <w:color w:val="000000"/>
          <w:sz w:val="24"/>
          <w:szCs w:val="24"/>
        </w:rPr>
        <w:t xml:space="preserve"> </w:t>
      </w:r>
      <w:r w:rsidRPr="00B65B57">
        <w:rPr>
          <w:rFonts w:ascii="Calibri" w:hAnsi="Calibri" w:cs="Calibri"/>
          <w:iCs/>
          <w:color w:val="000000"/>
          <w:sz w:val="24"/>
          <w:szCs w:val="24"/>
        </w:rPr>
        <w:t>wniosek</w:t>
      </w:r>
      <w:r w:rsidR="001B37C3" w:rsidRPr="00B65B57">
        <w:rPr>
          <w:rFonts w:ascii="Calibri" w:hAnsi="Calibri" w:cs="Calibri"/>
          <w:iCs/>
          <w:color w:val="000000"/>
          <w:sz w:val="24"/>
          <w:szCs w:val="24"/>
        </w:rPr>
        <w:t>.</w:t>
      </w:r>
    </w:p>
    <w:p w14:paraId="115F6612" w14:textId="77777777" w:rsidR="000F6E57" w:rsidRPr="00B65B57" w:rsidRDefault="000F6E57" w:rsidP="008676FF">
      <w:pPr>
        <w:pStyle w:val="Nagwek2"/>
        <w:spacing w:after="120" w:line="276" w:lineRule="auto"/>
        <w:ind w:left="425" w:hanging="425"/>
        <w:jc w:val="left"/>
        <w:rPr>
          <w:rFonts w:ascii="Calibri" w:hAnsi="Calibri" w:cs="Calibri"/>
          <w:b/>
          <w:bCs/>
          <w:iCs/>
          <w:sz w:val="28"/>
          <w:szCs w:val="28"/>
        </w:rPr>
      </w:pPr>
      <w:bookmarkStart w:id="9" w:name="_Hlk156381280"/>
      <w:r w:rsidRPr="00B65B57">
        <w:rPr>
          <w:rFonts w:ascii="Calibri" w:hAnsi="Calibri" w:cs="Calibri"/>
          <w:b/>
          <w:bCs/>
          <w:iCs/>
          <w:sz w:val="28"/>
          <w:szCs w:val="28"/>
        </w:rPr>
        <w:t>XII</w:t>
      </w:r>
      <w:r w:rsidR="000763A4" w:rsidRPr="00B65B57">
        <w:rPr>
          <w:rFonts w:ascii="Calibri" w:hAnsi="Calibri" w:cs="Calibri"/>
          <w:b/>
          <w:bCs/>
          <w:iCs/>
          <w:sz w:val="28"/>
          <w:szCs w:val="28"/>
          <w:lang w:val="pl-PL"/>
        </w:rPr>
        <w:t xml:space="preserve">. </w:t>
      </w:r>
      <w:r w:rsidRPr="00B65B57">
        <w:rPr>
          <w:rFonts w:ascii="Calibri" w:hAnsi="Calibri" w:cs="Calibri"/>
          <w:b/>
          <w:bCs/>
          <w:iCs/>
          <w:sz w:val="28"/>
          <w:szCs w:val="28"/>
        </w:rPr>
        <w:t>Informacja na temat wspólnego ubiegania się Wykonawców o</w:t>
      </w:r>
      <w:r w:rsidR="00B34B2F" w:rsidRPr="00B65B57">
        <w:rPr>
          <w:rFonts w:ascii="Calibri" w:hAnsi="Calibri" w:cs="Calibri"/>
          <w:b/>
          <w:bCs/>
          <w:iCs/>
          <w:sz w:val="28"/>
          <w:szCs w:val="28"/>
          <w:lang w:val="pl-PL"/>
        </w:rPr>
        <w:t xml:space="preserve"> </w:t>
      </w:r>
      <w:r w:rsidRPr="00B65B57">
        <w:rPr>
          <w:rFonts w:ascii="Calibri" w:hAnsi="Calibri" w:cs="Calibri"/>
          <w:b/>
          <w:bCs/>
          <w:iCs/>
          <w:sz w:val="28"/>
          <w:szCs w:val="28"/>
        </w:rPr>
        <w:t>udzielenie zamówienia</w:t>
      </w:r>
    </w:p>
    <w:bookmarkEnd w:id="9"/>
    <w:p w14:paraId="13DB6EF6" w14:textId="77777777" w:rsidR="000F5653" w:rsidRPr="00B65B57" w:rsidRDefault="000F5653" w:rsidP="008676FF">
      <w:pPr>
        <w:pStyle w:val="Akapitzlist"/>
        <w:numPr>
          <w:ilvl w:val="1"/>
          <w:numId w:val="2"/>
        </w:numPr>
        <w:tabs>
          <w:tab w:val="num" w:pos="284"/>
        </w:tabs>
        <w:spacing w:line="288" w:lineRule="auto"/>
        <w:ind w:left="284" w:hanging="284"/>
        <w:rPr>
          <w:rFonts w:ascii="Calibri" w:hAnsi="Calibri" w:cs="Calibri"/>
          <w:iCs/>
          <w:sz w:val="24"/>
          <w:szCs w:val="24"/>
        </w:rPr>
      </w:pPr>
      <w:r w:rsidRPr="00B65B57">
        <w:rPr>
          <w:rFonts w:ascii="Calibri" w:hAnsi="Calibri" w:cs="Calibri"/>
          <w:iCs/>
          <w:sz w:val="24"/>
          <w:szCs w:val="24"/>
        </w:rPr>
        <w:t>Wykonawcy mogą wspólnie ubiegać się o udzielenie zamówienia.</w:t>
      </w:r>
    </w:p>
    <w:p w14:paraId="643C87DA" w14:textId="77777777" w:rsidR="00116A9D" w:rsidRPr="00B65B57" w:rsidRDefault="00116A9D" w:rsidP="00471187">
      <w:pPr>
        <w:pStyle w:val="Akapitzlist"/>
        <w:numPr>
          <w:ilvl w:val="1"/>
          <w:numId w:val="2"/>
        </w:numPr>
        <w:spacing w:line="288" w:lineRule="auto"/>
        <w:ind w:left="284" w:hanging="284"/>
        <w:rPr>
          <w:rFonts w:ascii="Calibri" w:hAnsi="Calibri" w:cs="Calibri"/>
          <w:iCs/>
          <w:sz w:val="24"/>
          <w:szCs w:val="24"/>
        </w:rPr>
      </w:pPr>
      <w:r w:rsidRPr="00B65B57">
        <w:rPr>
          <w:rFonts w:ascii="Calibri" w:hAnsi="Calibri" w:cs="Calibri"/>
          <w:iCs/>
          <w:sz w:val="24"/>
          <w:szCs w:val="24"/>
        </w:rPr>
        <w:t xml:space="preserve">Wykonawcy wspólnie ubiegający się o </w:t>
      </w:r>
      <w:r w:rsidR="000F5653" w:rsidRPr="00B65B57">
        <w:rPr>
          <w:rFonts w:ascii="Calibri" w:hAnsi="Calibri" w:cs="Calibri"/>
          <w:iCs/>
          <w:sz w:val="24"/>
          <w:szCs w:val="24"/>
        </w:rPr>
        <w:t>udzielenie zamówienia ustanawiają</w:t>
      </w:r>
      <w:r w:rsidRPr="00B65B57">
        <w:rPr>
          <w:rFonts w:ascii="Calibri" w:hAnsi="Calibri" w:cs="Calibri"/>
          <w:iCs/>
          <w:sz w:val="24"/>
          <w:szCs w:val="24"/>
        </w:rPr>
        <w:t xml:space="preserve"> pełnomocnika do</w:t>
      </w:r>
      <w:r w:rsidR="00EC5DCB" w:rsidRPr="00B65B57">
        <w:rPr>
          <w:rFonts w:ascii="Calibri" w:hAnsi="Calibri" w:cs="Calibri"/>
          <w:iCs/>
          <w:sz w:val="24"/>
          <w:szCs w:val="24"/>
        </w:rPr>
        <w:t> </w:t>
      </w:r>
      <w:r w:rsidRPr="00B65B57">
        <w:rPr>
          <w:rFonts w:ascii="Calibri" w:hAnsi="Calibri" w:cs="Calibri"/>
          <w:iCs/>
          <w:sz w:val="24"/>
          <w:szCs w:val="24"/>
        </w:rPr>
        <w:t>reprezentowania ich w postępowaniu o udzielenie zamówienia albo reprezentowania</w:t>
      </w:r>
      <w:r w:rsidR="00D77264" w:rsidRPr="00B65B57">
        <w:rPr>
          <w:rFonts w:ascii="Calibri" w:hAnsi="Calibri" w:cs="Calibri"/>
          <w:iCs/>
          <w:sz w:val="24"/>
          <w:szCs w:val="24"/>
        </w:rPr>
        <w:t xml:space="preserve"> </w:t>
      </w:r>
      <w:r w:rsidRPr="00B65B57">
        <w:rPr>
          <w:rFonts w:ascii="Calibri" w:hAnsi="Calibri" w:cs="Calibri"/>
          <w:iCs/>
          <w:sz w:val="24"/>
          <w:szCs w:val="24"/>
        </w:rPr>
        <w:t xml:space="preserve">w postępowaniu i zawarcia umowy w sprawie zamówienia publicznego </w:t>
      </w:r>
      <w:r w:rsidR="003839F0" w:rsidRPr="00B65B57">
        <w:rPr>
          <w:rFonts w:ascii="Calibri" w:hAnsi="Calibri" w:cs="Calibri"/>
          <w:iCs/>
          <w:sz w:val="24"/>
          <w:szCs w:val="24"/>
        </w:rPr>
        <w:t>(</w:t>
      </w:r>
      <w:r w:rsidRPr="00B65B57">
        <w:rPr>
          <w:rFonts w:ascii="Calibri" w:hAnsi="Calibri" w:cs="Calibri"/>
          <w:iCs/>
          <w:sz w:val="24"/>
          <w:szCs w:val="24"/>
        </w:rPr>
        <w:t>nie dotyczy spółki cywilnej, o ile upoważnienie/pełnomocnictwo do występowania w imieniu tej spółki wynika z</w:t>
      </w:r>
      <w:r w:rsidR="00817BD3" w:rsidRPr="00B65B57">
        <w:rPr>
          <w:rFonts w:ascii="Calibri" w:hAnsi="Calibri" w:cs="Calibri"/>
          <w:iCs/>
          <w:sz w:val="24"/>
          <w:szCs w:val="24"/>
        </w:rPr>
        <w:t> </w:t>
      </w:r>
      <w:r w:rsidRPr="00B65B57">
        <w:rPr>
          <w:rFonts w:ascii="Calibri" w:hAnsi="Calibri" w:cs="Calibri"/>
          <w:iCs/>
          <w:sz w:val="24"/>
          <w:szCs w:val="24"/>
        </w:rPr>
        <w:t>dołączonej do</w:t>
      </w:r>
      <w:r w:rsidR="00EC5DCB" w:rsidRPr="00B65B57">
        <w:rPr>
          <w:rFonts w:ascii="Calibri" w:hAnsi="Calibri" w:cs="Calibri"/>
          <w:iCs/>
          <w:sz w:val="24"/>
          <w:szCs w:val="24"/>
        </w:rPr>
        <w:t> </w:t>
      </w:r>
      <w:r w:rsidRPr="00B65B57">
        <w:rPr>
          <w:rFonts w:ascii="Calibri" w:hAnsi="Calibri" w:cs="Calibri"/>
          <w:iCs/>
          <w:sz w:val="24"/>
          <w:szCs w:val="24"/>
        </w:rPr>
        <w:t>oferty umowy spółki</w:t>
      </w:r>
      <w:r w:rsidR="00F91228" w:rsidRPr="00B65B57">
        <w:rPr>
          <w:rFonts w:ascii="Calibri" w:hAnsi="Calibri" w:cs="Calibri"/>
          <w:iCs/>
          <w:sz w:val="24"/>
          <w:szCs w:val="24"/>
        </w:rPr>
        <w:t>,</w:t>
      </w:r>
      <w:r w:rsidRPr="00B65B57">
        <w:rPr>
          <w:rFonts w:ascii="Calibri" w:hAnsi="Calibri" w:cs="Calibri"/>
          <w:iCs/>
          <w:sz w:val="24"/>
          <w:szCs w:val="24"/>
        </w:rPr>
        <w:t xml:space="preserve"> bądź wszyscy wspólnicy podpiszą ofertę</w:t>
      </w:r>
      <w:r w:rsidR="003839F0" w:rsidRPr="00B65B57">
        <w:rPr>
          <w:rFonts w:ascii="Calibri" w:hAnsi="Calibri" w:cs="Calibri"/>
          <w:iCs/>
          <w:sz w:val="24"/>
          <w:szCs w:val="24"/>
        </w:rPr>
        <w:t>)</w:t>
      </w:r>
      <w:r w:rsidRPr="00B65B57">
        <w:rPr>
          <w:rFonts w:ascii="Calibri" w:hAnsi="Calibri" w:cs="Calibri"/>
          <w:iCs/>
          <w:sz w:val="24"/>
          <w:szCs w:val="24"/>
        </w:rPr>
        <w:t>.</w:t>
      </w:r>
    </w:p>
    <w:p w14:paraId="0134AC66" w14:textId="63F689C4" w:rsidR="00116A9D" w:rsidRPr="00B65B57" w:rsidRDefault="00116A9D" w:rsidP="00471187">
      <w:pPr>
        <w:numPr>
          <w:ilvl w:val="1"/>
          <w:numId w:val="2"/>
        </w:numPr>
        <w:spacing w:line="288" w:lineRule="auto"/>
        <w:ind w:left="284" w:hanging="284"/>
        <w:rPr>
          <w:rFonts w:ascii="Calibri" w:hAnsi="Calibri" w:cs="Calibri"/>
          <w:iCs/>
          <w:sz w:val="24"/>
          <w:szCs w:val="24"/>
          <w:u w:val="single"/>
        </w:rPr>
      </w:pPr>
      <w:r w:rsidRPr="00B65B57">
        <w:rPr>
          <w:rFonts w:ascii="Calibri" w:hAnsi="Calibri" w:cs="Calibri"/>
          <w:iCs/>
          <w:sz w:val="24"/>
          <w:szCs w:val="24"/>
        </w:rPr>
        <w:t xml:space="preserve">Wykonawcy </w:t>
      </w:r>
      <w:r w:rsidR="000F5653" w:rsidRPr="00B65B57">
        <w:rPr>
          <w:rFonts w:ascii="Calibri" w:hAnsi="Calibri" w:cs="Calibri"/>
          <w:iCs/>
          <w:sz w:val="24"/>
          <w:szCs w:val="24"/>
        </w:rPr>
        <w:t>wspólnie ubiegaj</w:t>
      </w:r>
      <w:r w:rsidR="007A6F1B" w:rsidRPr="00B65B57">
        <w:rPr>
          <w:rFonts w:ascii="Calibri" w:hAnsi="Calibri" w:cs="Calibri"/>
          <w:iCs/>
          <w:sz w:val="24"/>
          <w:szCs w:val="24"/>
        </w:rPr>
        <w:t>ący się o udzielenie zamówienia</w:t>
      </w:r>
      <w:r w:rsidR="000F5653" w:rsidRPr="00B65B57">
        <w:rPr>
          <w:rFonts w:ascii="Calibri" w:hAnsi="Calibri" w:cs="Calibri"/>
          <w:iCs/>
          <w:sz w:val="24"/>
          <w:szCs w:val="24"/>
        </w:rPr>
        <w:t xml:space="preserve"> zobowiązani s</w:t>
      </w:r>
      <w:r w:rsidR="003839F0" w:rsidRPr="00B65B57">
        <w:rPr>
          <w:rFonts w:ascii="Calibri" w:hAnsi="Calibri" w:cs="Calibri"/>
          <w:iCs/>
          <w:sz w:val="24"/>
          <w:szCs w:val="24"/>
        </w:rPr>
        <w:t>ą</w:t>
      </w:r>
      <w:r w:rsidR="000F5653" w:rsidRPr="00B65B57">
        <w:rPr>
          <w:rFonts w:ascii="Calibri" w:hAnsi="Calibri" w:cs="Calibri"/>
          <w:iCs/>
          <w:sz w:val="24"/>
          <w:szCs w:val="24"/>
        </w:rPr>
        <w:t xml:space="preserve"> złożyć wraz z</w:t>
      </w:r>
      <w:r w:rsidR="000D5966" w:rsidRPr="00B65B57">
        <w:rPr>
          <w:rFonts w:ascii="Calibri" w:hAnsi="Calibri" w:cs="Calibri"/>
          <w:iCs/>
          <w:sz w:val="24"/>
          <w:szCs w:val="24"/>
        </w:rPr>
        <w:t xml:space="preserve"> </w:t>
      </w:r>
      <w:r w:rsidR="000F5653" w:rsidRPr="00B65B57">
        <w:rPr>
          <w:rFonts w:ascii="Calibri" w:hAnsi="Calibri" w:cs="Calibri"/>
          <w:iCs/>
          <w:sz w:val="24"/>
          <w:szCs w:val="24"/>
        </w:rPr>
        <w:t xml:space="preserve">ofertą </w:t>
      </w:r>
      <w:r w:rsidRPr="00B65B57">
        <w:rPr>
          <w:rFonts w:ascii="Calibri" w:hAnsi="Calibri" w:cs="Calibri"/>
          <w:iCs/>
          <w:sz w:val="24"/>
          <w:szCs w:val="24"/>
        </w:rPr>
        <w:t xml:space="preserve">stosowne pełnomocnictwo – zgodnie z </w:t>
      </w:r>
      <w:r w:rsidR="00F34D52" w:rsidRPr="00B65B57">
        <w:rPr>
          <w:rFonts w:ascii="Calibri" w:hAnsi="Calibri" w:cs="Calibri"/>
          <w:iCs/>
          <w:sz w:val="24"/>
          <w:szCs w:val="24"/>
        </w:rPr>
        <w:t>rozdziałem</w:t>
      </w:r>
      <w:r w:rsidR="0048639D" w:rsidRPr="00B65B57">
        <w:rPr>
          <w:rFonts w:ascii="Calibri" w:hAnsi="Calibri" w:cs="Calibri"/>
          <w:iCs/>
          <w:sz w:val="24"/>
          <w:szCs w:val="24"/>
        </w:rPr>
        <w:t xml:space="preserve"> XI ust. </w:t>
      </w:r>
      <w:r w:rsidR="00321C09" w:rsidRPr="00B65B57">
        <w:rPr>
          <w:rFonts w:ascii="Calibri" w:hAnsi="Calibri" w:cs="Calibri"/>
          <w:iCs/>
          <w:sz w:val="24"/>
          <w:szCs w:val="24"/>
        </w:rPr>
        <w:t>5</w:t>
      </w:r>
      <w:r w:rsidR="0048639D" w:rsidRPr="00B65B57">
        <w:rPr>
          <w:rFonts w:ascii="Calibri" w:hAnsi="Calibri" w:cs="Calibri"/>
          <w:iCs/>
          <w:sz w:val="24"/>
          <w:szCs w:val="24"/>
        </w:rPr>
        <w:t xml:space="preserve"> pkt </w:t>
      </w:r>
      <w:r w:rsidR="00321C09" w:rsidRPr="00B65B57">
        <w:rPr>
          <w:rFonts w:ascii="Calibri" w:hAnsi="Calibri" w:cs="Calibri"/>
          <w:iCs/>
          <w:sz w:val="24"/>
          <w:szCs w:val="24"/>
        </w:rPr>
        <w:t>5</w:t>
      </w:r>
      <w:r w:rsidR="0048639D" w:rsidRPr="00B65B57">
        <w:rPr>
          <w:rFonts w:ascii="Calibri" w:hAnsi="Calibri" w:cs="Calibri"/>
          <w:iCs/>
          <w:sz w:val="24"/>
          <w:szCs w:val="24"/>
        </w:rPr>
        <w:t>.</w:t>
      </w:r>
      <w:r w:rsidR="006014BE" w:rsidRPr="00B65B57">
        <w:rPr>
          <w:rFonts w:ascii="Calibri" w:hAnsi="Calibri" w:cs="Calibri"/>
          <w:iCs/>
          <w:sz w:val="24"/>
          <w:szCs w:val="24"/>
        </w:rPr>
        <w:t>2</w:t>
      </w:r>
      <w:r w:rsidR="0048639D" w:rsidRPr="00B65B57">
        <w:rPr>
          <w:rFonts w:ascii="Calibri" w:hAnsi="Calibri" w:cs="Calibri"/>
          <w:iCs/>
          <w:sz w:val="24"/>
          <w:szCs w:val="24"/>
        </w:rPr>
        <w:t>. SWZ</w:t>
      </w:r>
      <w:r w:rsidR="00F34D52" w:rsidRPr="00B65B57">
        <w:rPr>
          <w:rFonts w:ascii="Calibri" w:hAnsi="Calibri" w:cs="Calibri"/>
          <w:iCs/>
          <w:sz w:val="24"/>
          <w:szCs w:val="24"/>
        </w:rPr>
        <w:t xml:space="preserve"> </w:t>
      </w:r>
      <w:r w:rsidR="00285D1C" w:rsidRPr="00B65B57">
        <w:rPr>
          <w:rFonts w:ascii="Calibri" w:hAnsi="Calibri" w:cs="Calibri"/>
          <w:iCs/>
          <w:sz w:val="24"/>
          <w:szCs w:val="24"/>
        </w:rPr>
        <w:t>-</w:t>
      </w:r>
      <w:r w:rsidR="00285D1C" w:rsidRPr="00B65B57">
        <w:rPr>
          <w:rFonts w:ascii="Calibri" w:hAnsi="Calibri" w:cs="Calibri"/>
          <w:b/>
          <w:bCs/>
          <w:iCs/>
          <w:sz w:val="24"/>
          <w:szCs w:val="24"/>
        </w:rPr>
        <w:t xml:space="preserve"> </w:t>
      </w:r>
      <w:r w:rsidRPr="00B65B57">
        <w:rPr>
          <w:rFonts w:ascii="Calibri" w:hAnsi="Calibri" w:cs="Calibri"/>
          <w:b/>
          <w:bCs/>
          <w:iCs/>
          <w:sz w:val="24"/>
          <w:szCs w:val="24"/>
        </w:rPr>
        <w:t>nie dotyczy spółki cywilnej, o ile upoważnienie/pełnomocnictwo do występowania w</w:t>
      </w:r>
      <w:r w:rsidR="00BA1A33" w:rsidRPr="00B65B57">
        <w:rPr>
          <w:rFonts w:ascii="Calibri" w:hAnsi="Calibri" w:cs="Calibri"/>
          <w:b/>
          <w:bCs/>
          <w:iCs/>
          <w:sz w:val="24"/>
          <w:szCs w:val="24"/>
        </w:rPr>
        <w:t> </w:t>
      </w:r>
      <w:r w:rsidRPr="00B65B57">
        <w:rPr>
          <w:rFonts w:ascii="Calibri" w:hAnsi="Calibri" w:cs="Calibri"/>
          <w:b/>
          <w:bCs/>
          <w:iCs/>
          <w:sz w:val="24"/>
          <w:szCs w:val="24"/>
        </w:rPr>
        <w:t>imieniu tej spółki wynika z</w:t>
      </w:r>
      <w:r w:rsidR="00F11579">
        <w:rPr>
          <w:rFonts w:ascii="Calibri" w:hAnsi="Calibri" w:cs="Calibri"/>
          <w:b/>
          <w:bCs/>
          <w:iCs/>
          <w:sz w:val="24"/>
          <w:szCs w:val="24"/>
        </w:rPr>
        <w:t xml:space="preserve"> </w:t>
      </w:r>
      <w:r w:rsidRPr="00B65B57">
        <w:rPr>
          <w:rFonts w:ascii="Calibri" w:hAnsi="Calibri" w:cs="Calibri"/>
          <w:b/>
          <w:bCs/>
          <w:iCs/>
          <w:sz w:val="24"/>
          <w:szCs w:val="24"/>
        </w:rPr>
        <w:t>dołączonej do</w:t>
      </w:r>
      <w:r w:rsidR="00662155" w:rsidRPr="00B65B57">
        <w:rPr>
          <w:rFonts w:ascii="Calibri" w:hAnsi="Calibri" w:cs="Calibri"/>
          <w:b/>
          <w:bCs/>
          <w:iCs/>
          <w:sz w:val="24"/>
          <w:szCs w:val="24"/>
        </w:rPr>
        <w:t xml:space="preserve"> </w:t>
      </w:r>
      <w:r w:rsidRPr="00B65B57">
        <w:rPr>
          <w:rFonts w:ascii="Calibri" w:hAnsi="Calibri" w:cs="Calibri"/>
          <w:b/>
          <w:bCs/>
          <w:iCs/>
          <w:sz w:val="24"/>
          <w:szCs w:val="24"/>
        </w:rPr>
        <w:t>oferty umowy spółki bądź wszyscy wspólnicy podpiszą ofertę.</w:t>
      </w:r>
    </w:p>
    <w:p w14:paraId="5CC679F4" w14:textId="77777777" w:rsidR="00116A9D" w:rsidRPr="00B65B57" w:rsidRDefault="00116A9D" w:rsidP="00471187">
      <w:pPr>
        <w:tabs>
          <w:tab w:val="num" w:pos="567"/>
        </w:tabs>
        <w:spacing w:line="288" w:lineRule="auto"/>
        <w:ind w:left="284"/>
        <w:rPr>
          <w:rFonts w:ascii="Calibri" w:hAnsi="Calibri" w:cs="Calibri"/>
          <w:b/>
          <w:iCs/>
          <w:sz w:val="24"/>
          <w:szCs w:val="24"/>
        </w:rPr>
      </w:pPr>
      <w:r w:rsidRPr="00B65B57">
        <w:rPr>
          <w:rFonts w:ascii="Calibri" w:hAnsi="Calibri" w:cs="Calibri"/>
          <w:b/>
          <w:iCs/>
          <w:sz w:val="24"/>
          <w:szCs w:val="24"/>
        </w:rPr>
        <w:t xml:space="preserve">Pełnomocnictwo, o którym mowa powyżej </w:t>
      </w:r>
      <w:r w:rsidR="00B22F1F" w:rsidRPr="00B65B57">
        <w:rPr>
          <w:rFonts w:ascii="Calibri" w:hAnsi="Calibri" w:cs="Calibri"/>
          <w:b/>
          <w:iCs/>
          <w:sz w:val="24"/>
          <w:szCs w:val="24"/>
        </w:rPr>
        <w:t xml:space="preserve">może wynikać albo z </w:t>
      </w:r>
      <w:r w:rsidRPr="00B65B57">
        <w:rPr>
          <w:rFonts w:ascii="Calibri" w:hAnsi="Calibri" w:cs="Calibri"/>
          <w:b/>
          <w:iCs/>
          <w:sz w:val="24"/>
          <w:szCs w:val="24"/>
        </w:rPr>
        <w:t xml:space="preserve">dokumentu pod taką samą nazwą, albo z umowy </w:t>
      </w:r>
      <w:r w:rsidR="00883FE1" w:rsidRPr="00B65B57">
        <w:rPr>
          <w:rFonts w:ascii="Calibri" w:hAnsi="Calibri" w:cs="Calibri"/>
          <w:b/>
          <w:iCs/>
          <w:sz w:val="24"/>
          <w:szCs w:val="24"/>
        </w:rPr>
        <w:t>Wykonawców wspólnie ubiegających się o udzielenie zamówienia</w:t>
      </w:r>
      <w:r w:rsidRPr="00B65B57">
        <w:rPr>
          <w:rFonts w:ascii="Calibri" w:hAnsi="Calibri" w:cs="Calibri"/>
          <w:b/>
          <w:iCs/>
          <w:sz w:val="24"/>
          <w:szCs w:val="24"/>
        </w:rPr>
        <w:t>.</w:t>
      </w:r>
    </w:p>
    <w:p w14:paraId="4541689F" w14:textId="77777777" w:rsidR="00116A9D" w:rsidRPr="00B65B57" w:rsidRDefault="00116A9D" w:rsidP="00471187">
      <w:pPr>
        <w:numPr>
          <w:ilvl w:val="1"/>
          <w:numId w:val="2"/>
        </w:numPr>
        <w:spacing w:line="288" w:lineRule="auto"/>
        <w:ind w:left="284" w:hanging="284"/>
        <w:rPr>
          <w:rFonts w:ascii="Calibri" w:hAnsi="Calibri" w:cs="Calibri"/>
          <w:iCs/>
          <w:sz w:val="24"/>
          <w:szCs w:val="24"/>
        </w:rPr>
      </w:pPr>
      <w:r w:rsidRPr="00B65B57">
        <w:rPr>
          <w:rFonts w:ascii="Calibri" w:hAnsi="Calibri" w:cs="Calibri"/>
          <w:iCs/>
          <w:sz w:val="24"/>
          <w:szCs w:val="24"/>
        </w:rPr>
        <w:t xml:space="preserve">Oferta musi być podpisana w taki sposób, by prawnie zobowiązywała wszystkich Wykonawców występujących wspólnie (przez każdego z Wykonawców lub </w:t>
      </w:r>
      <w:r w:rsidR="00B22F1F" w:rsidRPr="00B65B57">
        <w:rPr>
          <w:rFonts w:ascii="Calibri" w:hAnsi="Calibri" w:cs="Calibri"/>
          <w:iCs/>
          <w:sz w:val="24"/>
          <w:szCs w:val="24"/>
        </w:rPr>
        <w:t xml:space="preserve">upoważnionego </w:t>
      </w:r>
      <w:r w:rsidRPr="00B65B57">
        <w:rPr>
          <w:rFonts w:ascii="Calibri" w:hAnsi="Calibri" w:cs="Calibri"/>
          <w:iCs/>
          <w:sz w:val="24"/>
          <w:szCs w:val="24"/>
        </w:rPr>
        <w:t>pełnomocnika).</w:t>
      </w:r>
    </w:p>
    <w:p w14:paraId="0FC3BD9B" w14:textId="2042B9BD" w:rsidR="00F032DC" w:rsidRDefault="00116A9D" w:rsidP="00F032DC">
      <w:pPr>
        <w:numPr>
          <w:ilvl w:val="1"/>
          <w:numId w:val="2"/>
        </w:numPr>
        <w:spacing w:line="288" w:lineRule="auto"/>
        <w:ind w:left="284" w:hanging="284"/>
        <w:rPr>
          <w:rFonts w:ascii="Calibri" w:hAnsi="Calibri" w:cs="Calibri"/>
          <w:bCs/>
          <w:iCs/>
          <w:sz w:val="24"/>
          <w:szCs w:val="24"/>
        </w:rPr>
      </w:pPr>
      <w:r w:rsidRPr="00B65B57">
        <w:rPr>
          <w:rFonts w:ascii="Calibri" w:hAnsi="Calibri" w:cs="Calibri"/>
          <w:bCs/>
          <w:iCs/>
          <w:sz w:val="24"/>
          <w:szCs w:val="24"/>
        </w:rPr>
        <w:t xml:space="preserve">W przypadku wspólnego ubiegania się o </w:t>
      </w:r>
      <w:r w:rsidR="00B22F1F" w:rsidRPr="00B65B57">
        <w:rPr>
          <w:rFonts w:ascii="Calibri" w:hAnsi="Calibri" w:cs="Calibri"/>
          <w:bCs/>
          <w:iCs/>
          <w:sz w:val="24"/>
          <w:szCs w:val="24"/>
        </w:rPr>
        <w:t xml:space="preserve">udzielenie </w:t>
      </w:r>
      <w:r w:rsidRPr="00B65B57">
        <w:rPr>
          <w:rFonts w:ascii="Calibri" w:hAnsi="Calibri" w:cs="Calibri"/>
          <w:bCs/>
          <w:iCs/>
          <w:sz w:val="24"/>
          <w:szCs w:val="24"/>
        </w:rPr>
        <w:t>zamówieni</w:t>
      </w:r>
      <w:r w:rsidR="003839F0" w:rsidRPr="00B65B57">
        <w:rPr>
          <w:rFonts w:ascii="Calibri" w:hAnsi="Calibri" w:cs="Calibri"/>
          <w:bCs/>
          <w:iCs/>
          <w:sz w:val="24"/>
          <w:szCs w:val="24"/>
        </w:rPr>
        <w:t>a</w:t>
      </w:r>
      <w:r w:rsidRPr="00B65B57">
        <w:rPr>
          <w:rFonts w:ascii="Calibri" w:hAnsi="Calibri" w:cs="Calibri"/>
          <w:bCs/>
          <w:iCs/>
          <w:sz w:val="24"/>
          <w:szCs w:val="24"/>
        </w:rPr>
        <w:t xml:space="preserve"> przez Wykonawców oświadczenie, </w:t>
      </w:r>
      <w:r w:rsidR="007A6F1B" w:rsidRPr="00B65B57">
        <w:rPr>
          <w:rFonts w:ascii="Calibri" w:hAnsi="Calibri" w:cs="Calibri"/>
          <w:bCs/>
          <w:iCs/>
          <w:sz w:val="24"/>
          <w:szCs w:val="24"/>
        </w:rPr>
        <w:t>o</w:t>
      </w:r>
      <w:r w:rsidR="00651A12" w:rsidRPr="00B65B57">
        <w:rPr>
          <w:rFonts w:ascii="Calibri" w:hAnsi="Calibri" w:cs="Calibri"/>
          <w:bCs/>
          <w:iCs/>
          <w:sz w:val="24"/>
          <w:szCs w:val="24"/>
        </w:rPr>
        <w:t xml:space="preserve"> </w:t>
      </w:r>
      <w:r w:rsidRPr="00B65B57">
        <w:rPr>
          <w:rFonts w:ascii="Calibri" w:hAnsi="Calibri" w:cs="Calibri"/>
          <w:bCs/>
          <w:iCs/>
          <w:sz w:val="24"/>
          <w:szCs w:val="24"/>
        </w:rPr>
        <w:t xml:space="preserve">którym mowa w art. </w:t>
      </w:r>
      <w:r w:rsidR="00B22F1F" w:rsidRPr="00B65B57">
        <w:rPr>
          <w:rFonts w:ascii="Calibri" w:hAnsi="Calibri" w:cs="Calibri"/>
          <w:bCs/>
          <w:iCs/>
          <w:sz w:val="24"/>
          <w:szCs w:val="24"/>
        </w:rPr>
        <w:t xml:space="preserve">125 </w:t>
      </w:r>
      <w:r w:rsidR="00875ADF" w:rsidRPr="00B65B57">
        <w:rPr>
          <w:rFonts w:ascii="Calibri" w:hAnsi="Calibri" w:cs="Calibri"/>
          <w:bCs/>
          <w:iCs/>
          <w:sz w:val="24"/>
          <w:szCs w:val="24"/>
        </w:rPr>
        <w:t xml:space="preserve">ust. 1 </w:t>
      </w:r>
      <w:r w:rsidR="00B22F1F" w:rsidRPr="00B65B57">
        <w:rPr>
          <w:rFonts w:ascii="Calibri" w:hAnsi="Calibri" w:cs="Calibri"/>
          <w:bCs/>
          <w:iCs/>
          <w:sz w:val="24"/>
          <w:szCs w:val="24"/>
        </w:rPr>
        <w:t>ustawy</w:t>
      </w:r>
      <w:r w:rsidR="007A6F1B" w:rsidRPr="00B65B57">
        <w:rPr>
          <w:rFonts w:ascii="Calibri" w:hAnsi="Calibri" w:cs="Calibri"/>
          <w:bCs/>
          <w:iCs/>
          <w:sz w:val="24"/>
          <w:szCs w:val="24"/>
        </w:rPr>
        <w:t xml:space="preserve"> </w:t>
      </w:r>
      <w:proofErr w:type="spellStart"/>
      <w:r w:rsidR="007A6F1B" w:rsidRPr="00B65B57">
        <w:rPr>
          <w:rFonts w:ascii="Calibri" w:hAnsi="Calibri" w:cs="Calibri"/>
          <w:bCs/>
          <w:iCs/>
          <w:sz w:val="24"/>
          <w:szCs w:val="24"/>
        </w:rPr>
        <w:t>Pzp</w:t>
      </w:r>
      <w:proofErr w:type="spellEnd"/>
      <w:r w:rsidR="00B22F1F" w:rsidRPr="00B65B57">
        <w:rPr>
          <w:rFonts w:ascii="Calibri" w:hAnsi="Calibri" w:cs="Calibri"/>
          <w:bCs/>
          <w:iCs/>
          <w:sz w:val="24"/>
          <w:szCs w:val="24"/>
        </w:rPr>
        <w:t xml:space="preserve"> (</w:t>
      </w:r>
      <w:r w:rsidR="0048639D" w:rsidRPr="00B65B57">
        <w:rPr>
          <w:rFonts w:ascii="Calibri" w:hAnsi="Calibri" w:cs="Calibri"/>
          <w:bCs/>
          <w:iCs/>
          <w:sz w:val="24"/>
          <w:szCs w:val="24"/>
        </w:rPr>
        <w:t xml:space="preserve">rozdział XI ust. </w:t>
      </w:r>
      <w:r w:rsidR="00321C09" w:rsidRPr="00B65B57">
        <w:rPr>
          <w:rFonts w:ascii="Calibri" w:hAnsi="Calibri" w:cs="Calibri"/>
          <w:bCs/>
          <w:iCs/>
          <w:sz w:val="24"/>
          <w:szCs w:val="24"/>
        </w:rPr>
        <w:t>5</w:t>
      </w:r>
      <w:r w:rsidR="0048639D" w:rsidRPr="00B65B57">
        <w:rPr>
          <w:rFonts w:ascii="Calibri" w:hAnsi="Calibri" w:cs="Calibri"/>
          <w:bCs/>
          <w:iCs/>
          <w:sz w:val="24"/>
          <w:szCs w:val="24"/>
        </w:rPr>
        <w:t xml:space="preserve"> pkt </w:t>
      </w:r>
      <w:r w:rsidR="00321C09" w:rsidRPr="00B65B57">
        <w:rPr>
          <w:rFonts w:ascii="Calibri" w:hAnsi="Calibri" w:cs="Calibri"/>
          <w:bCs/>
          <w:iCs/>
          <w:sz w:val="24"/>
          <w:szCs w:val="24"/>
        </w:rPr>
        <w:t>5</w:t>
      </w:r>
      <w:r w:rsidR="0048639D" w:rsidRPr="00B65B57">
        <w:rPr>
          <w:rFonts w:ascii="Calibri" w:hAnsi="Calibri" w:cs="Calibri"/>
          <w:bCs/>
          <w:iCs/>
          <w:sz w:val="24"/>
          <w:szCs w:val="24"/>
        </w:rPr>
        <w:t>.1. SWZ</w:t>
      </w:r>
      <w:r w:rsidRPr="00B65B57">
        <w:rPr>
          <w:rFonts w:ascii="Calibri" w:hAnsi="Calibri" w:cs="Calibri"/>
          <w:bCs/>
          <w:iCs/>
          <w:sz w:val="24"/>
          <w:szCs w:val="24"/>
        </w:rPr>
        <w:t>)</w:t>
      </w:r>
      <w:r w:rsidR="00B22F1F" w:rsidRPr="00B65B57">
        <w:rPr>
          <w:rFonts w:ascii="Calibri" w:hAnsi="Calibri" w:cs="Calibri"/>
          <w:bCs/>
          <w:iCs/>
          <w:sz w:val="24"/>
          <w:szCs w:val="24"/>
        </w:rPr>
        <w:t xml:space="preserve"> </w:t>
      </w:r>
      <w:r w:rsidR="00875ADF" w:rsidRPr="00B65B57">
        <w:rPr>
          <w:rFonts w:ascii="Calibri" w:hAnsi="Calibri" w:cs="Calibri"/>
          <w:b/>
          <w:iCs/>
          <w:sz w:val="24"/>
          <w:szCs w:val="24"/>
        </w:rPr>
        <w:t>składa każdy z</w:t>
      </w:r>
      <w:r w:rsidR="00651A12" w:rsidRPr="00B65B57">
        <w:rPr>
          <w:rFonts w:ascii="Calibri" w:hAnsi="Calibri" w:cs="Calibri"/>
          <w:b/>
          <w:iCs/>
          <w:sz w:val="24"/>
          <w:szCs w:val="24"/>
        </w:rPr>
        <w:t xml:space="preserve"> </w:t>
      </w:r>
      <w:r w:rsidR="00582C83" w:rsidRPr="00B65B57">
        <w:rPr>
          <w:rFonts w:ascii="Calibri" w:hAnsi="Calibri" w:cs="Calibri"/>
          <w:b/>
          <w:iCs/>
          <w:sz w:val="24"/>
          <w:szCs w:val="24"/>
        </w:rPr>
        <w:t>Wykonawców wspólnie</w:t>
      </w:r>
      <w:r w:rsidR="00582C83" w:rsidRPr="00B65B57">
        <w:rPr>
          <w:rFonts w:ascii="Calibri" w:hAnsi="Calibri" w:cs="Calibri"/>
          <w:bCs/>
          <w:iCs/>
          <w:sz w:val="24"/>
          <w:szCs w:val="24"/>
        </w:rPr>
        <w:t xml:space="preserve"> ubiegających się o zamówienie. </w:t>
      </w:r>
      <w:r w:rsidR="00F032DC" w:rsidRPr="00B65B57">
        <w:rPr>
          <w:rFonts w:ascii="Calibri" w:hAnsi="Calibri" w:cs="Calibri"/>
          <w:bCs/>
          <w:iCs/>
          <w:sz w:val="24"/>
          <w:szCs w:val="24"/>
        </w:rPr>
        <w:t>Oświadczenia te potwierdzają brak podstaw wykluczenia</w:t>
      </w:r>
      <w:r w:rsidR="00183898">
        <w:rPr>
          <w:rFonts w:ascii="Calibri" w:hAnsi="Calibri" w:cs="Calibri"/>
          <w:bCs/>
          <w:iCs/>
          <w:sz w:val="24"/>
          <w:szCs w:val="24"/>
        </w:rPr>
        <w:t xml:space="preserve"> </w:t>
      </w:r>
      <w:r w:rsidR="00183898" w:rsidRPr="00A55909">
        <w:rPr>
          <w:rFonts w:asciiTheme="minorHAnsi" w:hAnsiTheme="minorHAnsi" w:cstheme="minorHAnsi"/>
          <w:sz w:val="24"/>
          <w:szCs w:val="24"/>
        </w:rPr>
        <w:t xml:space="preserve">oraz spełnianie warunków </w:t>
      </w:r>
      <w:r w:rsidR="00183898" w:rsidRPr="00A55909">
        <w:rPr>
          <w:rFonts w:asciiTheme="minorHAnsi" w:hAnsiTheme="minorHAnsi" w:cstheme="minorHAnsi"/>
          <w:sz w:val="24"/>
          <w:szCs w:val="24"/>
        </w:rPr>
        <w:lastRenderedPageBreak/>
        <w:t>udziału w postępowaniu w zakresie, w jakim każdy z Wykonawców wykazuje spełnianie warunków udziału w postępowaniu</w:t>
      </w:r>
      <w:r w:rsidR="00F032DC" w:rsidRPr="00A55909">
        <w:rPr>
          <w:rFonts w:ascii="Calibri" w:hAnsi="Calibri" w:cs="Calibri"/>
          <w:bCs/>
          <w:iCs/>
          <w:sz w:val="24"/>
          <w:szCs w:val="24"/>
        </w:rPr>
        <w:t xml:space="preserve"> –</w:t>
      </w:r>
      <w:r w:rsidR="00F032DC" w:rsidRPr="00B65B57">
        <w:rPr>
          <w:rFonts w:ascii="Calibri" w:hAnsi="Calibri" w:cs="Calibri"/>
          <w:bCs/>
          <w:iCs/>
          <w:sz w:val="24"/>
          <w:szCs w:val="24"/>
        </w:rPr>
        <w:t xml:space="preserve"> każdy z Wykonawców wspólnie ubiegających się o</w:t>
      </w:r>
      <w:r w:rsidR="00A55909">
        <w:rPr>
          <w:rFonts w:ascii="Calibri" w:hAnsi="Calibri" w:cs="Calibri"/>
          <w:bCs/>
          <w:iCs/>
          <w:sz w:val="24"/>
          <w:szCs w:val="24"/>
        </w:rPr>
        <w:t> </w:t>
      </w:r>
      <w:r w:rsidR="00F032DC" w:rsidRPr="00B65B57">
        <w:rPr>
          <w:rFonts w:ascii="Calibri" w:hAnsi="Calibri" w:cs="Calibri"/>
          <w:bCs/>
          <w:iCs/>
          <w:sz w:val="24"/>
          <w:szCs w:val="24"/>
        </w:rPr>
        <w:t>udzielenie zamówienia nie może podlegać wykluczeniu z postępowania w oparciu o</w:t>
      </w:r>
      <w:r w:rsidR="00A55909">
        <w:rPr>
          <w:rFonts w:ascii="Calibri" w:hAnsi="Calibri" w:cs="Calibri"/>
          <w:bCs/>
          <w:iCs/>
          <w:sz w:val="24"/>
          <w:szCs w:val="24"/>
        </w:rPr>
        <w:t> </w:t>
      </w:r>
      <w:r w:rsidR="00F032DC" w:rsidRPr="00B65B57">
        <w:rPr>
          <w:rFonts w:ascii="Calibri" w:hAnsi="Calibri" w:cs="Calibri"/>
          <w:bCs/>
          <w:iCs/>
          <w:sz w:val="24"/>
          <w:szCs w:val="24"/>
        </w:rPr>
        <w:t xml:space="preserve">wskazane w SWZ podstawy wykluczenia. Powyższe oznacza, </w:t>
      </w:r>
      <w:r w:rsidR="00183898">
        <w:rPr>
          <w:rFonts w:ascii="Calibri" w:hAnsi="Calibri" w:cs="Calibri"/>
          <w:bCs/>
          <w:iCs/>
          <w:sz w:val="24"/>
          <w:szCs w:val="24"/>
        </w:rPr>
        <w:t>że:</w:t>
      </w:r>
    </w:p>
    <w:p w14:paraId="25CD1BF2" w14:textId="3F8A661F" w:rsidR="00183898" w:rsidRPr="00A55909" w:rsidRDefault="00183898">
      <w:pPr>
        <w:pStyle w:val="Akapitzlist"/>
        <w:numPr>
          <w:ilvl w:val="1"/>
          <w:numId w:val="79"/>
        </w:numPr>
        <w:spacing w:line="276" w:lineRule="auto"/>
        <w:ind w:left="567" w:hanging="425"/>
        <w:rPr>
          <w:rFonts w:asciiTheme="minorHAnsi" w:hAnsiTheme="minorHAnsi" w:cstheme="minorHAnsi"/>
          <w:bCs/>
          <w:sz w:val="24"/>
          <w:szCs w:val="24"/>
        </w:rPr>
      </w:pPr>
      <w:r w:rsidRPr="00A55909">
        <w:rPr>
          <w:rFonts w:asciiTheme="minorHAnsi" w:hAnsiTheme="minorHAnsi" w:cstheme="minorHAnsi"/>
          <w:bCs/>
          <w:sz w:val="24"/>
          <w:szCs w:val="24"/>
        </w:rPr>
        <w:t>Oświadczenie w zakresie braku podstaw wykluczenia musi złożyć każdy z Wykonawców wspólnie ubiegających się o udzielenie zamówienia;</w:t>
      </w:r>
    </w:p>
    <w:p w14:paraId="48B5E8EE" w14:textId="77777777" w:rsidR="00183898" w:rsidRPr="00A55909" w:rsidRDefault="00183898" w:rsidP="00183898">
      <w:pPr>
        <w:pStyle w:val="Akapitzlist"/>
        <w:spacing w:line="276" w:lineRule="auto"/>
        <w:ind w:left="567" w:hanging="425"/>
        <w:rPr>
          <w:rFonts w:asciiTheme="minorHAnsi" w:hAnsiTheme="minorHAnsi" w:cstheme="minorHAnsi"/>
          <w:bCs/>
          <w:sz w:val="24"/>
          <w:szCs w:val="24"/>
        </w:rPr>
      </w:pPr>
      <w:r w:rsidRPr="00A55909">
        <w:rPr>
          <w:rFonts w:asciiTheme="minorHAnsi" w:hAnsiTheme="minorHAnsi" w:cstheme="minorHAnsi"/>
          <w:bCs/>
          <w:sz w:val="24"/>
          <w:szCs w:val="24"/>
        </w:rPr>
        <w:t xml:space="preserve">5.2. Oświadczenie o spełnianiu warunków udziału składa podmiot, który w odniesieniu do danego warunku udziału w postępowaniu potwierdza jego spełnianie; </w:t>
      </w:r>
    </w:p>
    <w:p w14:paraId="05B5E062" w14:textId="293C5467" w:rsidR="00183898" w:rsidRPr="00EB58A4" w:rsidRDefault="00D0726A" w:rsidP="00EB58A4">
      <w:pPr>
        <w:pStyle w:val="Akapitzlist"/>
        <w:numPr>
          <w:ilvl w:val="0"/>
          <w:numId w:val="98"/>
        </w:numPr>
        <w:spacing w:line="276" w:lineRule="auto"/>
        <w:rPr>
          <w:rFonts w:asciiTheme="minorHAnsi" w:hAnsiTheme="minorHAnsi" w:cstheme="minorHAnsi"/>
          <w:bCs/>
          <w:sz w:val="24"/>
          <w:szCs w:val="24"/>
        </w:rPr>
      </w:pPr>
      <w:r w:rsidRPr="00EB58A4">
        <w:rPr>
          <w:rFonts w:asciiTheme="minorHAnsi" w:hAnsiTheme="minorHAnsi" w:cstheme="minorHAnsi"/>
          <w:bCs/>
          <w:sz w:val="24"/>
          <w:szCs w:val="24"/>
        </w:rPr>
        <w:t>D</w:t>
      </w:r>
      <w:r w:rsidR="00183898" w:rsidRPr="00EB58A4">
        <w:rPr>
          <w:rFonts w:asciiTheme="minorHAnsi" w:hAnsiTheme="minorHAnsi" w:cstheme="minorHAnsi"/>
          <w:bCs/>
          <w:sz w:val="24"/>
          <w:szCs w:val="24"/>
        </w:rPr>
        <w:t xml:space="preserve">opuszcza się oświadczenie złożone </w:t>
      </w:r>
      <w:r w:rsidR="00183898" w:rsidRPr="00EB58A4">
        <w:rPr>
          <w:rFonts w:asciiTheme="minorHAnsi" w:hAnsiTheme="minorHAnsi" w:cstheme="minorHAnsi"/>
          <w:b/>
          <w:sz w:val="24"/>
          <w:szCs w:val="24"/>
        </w:rPr>
        <w:t>łącznie</w:t>
      </w:r>
      <w:r w:rsidR="00183898" w:rsidRPr="00EB58A4">
        <w:rPr>
          <w:rFonts w:asciiTheme="minorHAnsi" w:hAnsiTheme="minorHAnsi" w:cstheme="minorHAnsi"/>
          <w:bCs/>
          <w:sz w:val="24"/>
          <w:szCs w:val="24"/>
        </w:rPr>
        <w:t>, tj. podpisane przez wszystkie podmioty wspólnie składające ofertę lub przez pełnomocnika występującego w imieniu wszystkich podmiotów.</w:t>
      </w:r>
    </w:p>
    <w:p w14:paraId="22002F43" w14:textId="383233F1" w:rsidR="00183898" w:rsidRPr="00183898" w:rsidRDefault="00183898" w:rsidP="00183898">
      <w:pPr>
        <w:numPr>
          <w:ilvl w:val="1"/>
          <w:numId w:val="2"/>
        </w:numPr>
        <w:spacing w:line="276" w:lineRule="auto"/>
        <w:ind w:left="284" w:hanging="284"/>
        <w:rPr>
          <w:rFonts w:asciiTheme="minorHAnsi" w:hAnsiTheme="minorHAnsi" w:cstheme="minorHAnsi"/>
          <w:sz w:val="24"/>
          <w:szCs w:val="24"/>
        </w:rPr>
      </w:pPr>
      <w:r w:rsidRPr="00183898">
        <w:rPr>
          <w:rFonts w:asciiTheme="minorHAnsi" w:hAnsiTheme="minorHAnsi" w:cstheme="minorHAnsi"/>
          <w:sz w:val="24"/>
          <w:szCs w:val="24"/>
        </w:rPr>
        <w:t xml:space="preserve">Wykonawcy wspólnie ubiegający się o udzielenie zamówienia dołączają do oferty oświadczenie, o którym mowa w art. 117 ust. 4 </w:t>
      </w:r>
      <w:proofErr w:type="spellStart"/>
      <w:r w:rsidRPr="00183898">
        <w:rPr>
          <w:rFonts w:asciiTheme="minorHAnsi" w:hAnsiTheme="minorHAnsi" w:cstheme="minorHAnsi"/>
          <w:sz w:val="24"/>
          <w:szCs w:val="24"/>
        </w:rPr>
        <w:t>uPzp</w:t>
      </w:r>
      <w:proofErr w:type="spellEnd"/>
      <w:r w:rsidRPr="00183898">
        <w:rPr>
          <w:rFonts w:asciiTheme="minorHAnsi" w:hAnsiTheme="minorHAnsi" w:cstheme="minorHAnsi"/>
          <w:sz w:val="24"/>
          <w:szCs w:val="24"/>
        </w:rPr>
        <w:t xml:space="preserve"> ( rozdz. XI ust. </w:t>
      </w:r>
      <w:r w:rsidR="00F376E4">
        <w:rPr>
          <w:rFonts w:asciiTheme="minorHAnsi" w:hAnsiTheme="minorHAnsi" w:cstheme="minorHAnsi"/>
          <w:sz w:val="24"/>
          <w:szCs w:val="24"/>
        </w:rPr>
        <w:t>5</w:t>
      </w:r>
      <w:r w:rsidRPr="00183898">
        <w:rPr>
          <w:rFonts w:asciiTheme="minorHAnsi" w:hAnsiTheme="minorHAnsi" w:cstheme="minorHAnsi"/>
          <w:sz w:val="24"/>
          <w:szCs w:val="24"/>
        </w:rPr>
        <w:t xml:space="preserve"> pkt </w:t>
      </w:r>
      <w:r w:rsidR="00F376E4">
        <w:rPr>
          <w:rFonts w:asciiTheme="minorHAnsi" w:hAnsiTheme="minorHAnsi" w:cstheme="minorHAnsi"/>
          <w:sz w:val="24"/>
          <w:szCs w:val="24"/>
        </w:rPr>
        <w:t>5</w:t>
      </w:r>
      <w:r w:rsidRPr="00183898">
        <w:rPr>
          <w:rFonts w:asciiTheme="minorHAnsi" w:hAnsiTheme="minorHAnsi" w:cstheme="minorHAnsi"/>
          <w:sz w:val="24"/>
          <w:szCs w:val="24"/>
        </w:rPr>
        <w:t>.4. SWZ), z którego wynika, które usługi wykonają poszczególni Wykonawcy.</w:t>
      </w:r>
    </w:p>
    <w:p w14:paraId="318FD474" w14:textId="2C729008" w:rsidR="00A55909" w:rsidRPr="00F376E4" w:rsidRDefault="00116A9D" w:rsidP="00A47881">
      <w:pPr>
        <w:pStyle w:val="Akapitzlist"/>
        <w:numPr>
          <w:ilvl w:val="1"/>
          <w:numId w:val="2"/>
        </w:numPr>
        <w:spacing w:after="240" w:line="288" w:lineRule="auto"/>
        <w:ind w:left="284" w:hanging="284"/>
        <w:rPr>
          <w:rFonts w:ascii="Calibri" w:hAnsi="Calibri" w:cs="Calibri"/>
          <w:b/>
          <w:bCs/>
          <w:iCs/>
          <w:sz w:val="28"/>
          <w:szCs w:val="28"/>
          <w:lang w:val="x-none" w:eastAsia="x-none"/>
        </w:rPr>
      </w:pPr>
      <w:r w:rsidRPr="00F376E4">
        <w:rPr>
          <w:rFonts w:ascii="Calibri" w:hAnsi="Calibri" w:cs="Calibri"/>
          <w:iCs/>
          <w:sz w:val="24"/>
          <w:szCs w:val="24"/>
        </w:rPr>
        <w:t xml:space="preserve">Wszelka korespondencja prowadzona będzie wyłącznie z podmiotem występującym jako pełnomocnik Wykonawców </w:t>
      </w:r>
      <w:r w:rsidR="00362C62" w:rsidRPr="00F376E4">
        <w:rPr>
          <w:rFonts w:ascii="Calibri" w:hAnsi="Calibri" w:cs="Calibri"/>
          <w:iCs/>
          <w:sz w:val="24"/>
          <w:szCs w:val="24"/>
        </w:rPr>
        <w:t>wspólnie ubiegających się o udzielenie zamówienia</w:t>
      </w:r>
      <w:r w:rsidRPr="00F376E4">
        <w:rPr>
          <w:rFonts w:ascii="Calibri" w:hAnsi="Calibri" w:cs="Calibri"/>
          <w:iCs/>
          <w:sz w:val="24"/>
          <w:szCs w:val="24"/>
        </w:rPr>
        <w:t>.</w:t>
      </w:r>
      <w:bookmarkStart w:id="10" w:name="_Hlk156381546"/>
    </w:p>
    <w:p w14:paraId="7A2337BE" w14:textId="3ADC5403" w:rsidR="00471187" w:rsidRPr="00B65B57" w:rsidRDefault="00471187">
      <w:pPr>
        <w:pStyle w:val="Nagwek2"/>
        <w:numPr>
          <w:ilvl w:val="0"/>
          <w:numId w:val="71"/>
        </w:numPr>
        <w:spacing w:after="120" w:line="276" w:lineRule="auto"/>
        <w:ind w:left="567" w:hanging="210"/>
        <w:jc w:val="left"/>
        <w:rPr>
          <w:rFonts w:ascii="Calibri" w:hAnsi="Calibri" w:cs="Calibri"/>
          <w:b/>
          <w:bCs/>
          <w:iCs/>
          <w:sz w:val="28"/>
          <w:szCs w:val="28"/>
        </w:rPr>
      </w:pPr>
      <w:r w:rsidRPr="00B65B57">
        <w:rPr>
          <w:rFonts w:ascii="Calibri" w:hAnsi="Calibri" w:cs="Calibri"/>
          <w:b/>
          <w:bCs/>
          <w:iCs/>
          <w:sz w:val="28"/>
          <w:szCs w:val="28"/>
        </w:rPr>
        <w:t>Podstawy (przesłanki) wykluczenia z postępowania, warunki udziału w postępowaniu, wykaz podmiotowych środków dowodowych</w:t>
      </w:r>
    </w:p>
    <w:bookmarkEnd w:id="10"/>
    <w:p w14:paraId="341E755A" w14:textId="77777777" w:rsidR="00E37293" w:rsidRPr="00B65B57" w:rsidRDefault="00E37293" w:rsidP="00827351">
      <w:pPr>
        <w:pStyle w:val="Akapitzlist"/>
        <w:numPr>
          <w:ilvl w:val="0"/>
          <w:numId w:val="32"/>
        </w:numPr>
        <w:spacing w:line="288" w:lineRule="auto"/>
        <w:ind w:left="284" w:hanging="284"/>
        <w:rPr>
          <w:rFonts w:ascii="Calibri" w:hAnsi="Calibri" w:cs="Calibri"/>
          <w:bCs/>
          <w:iCs/>
          <w:sz w:val="24"/>
          <w:szCs w:val="24"/>
        </w:rPr>
      </w:pPr>
      <w:r w:rsidRPr="00B65B57">
        <w:rPr>
          <w:rFonts w:ascii="Calibri" w:hAnsi="Calibri" w:cs="Calibri"/>
          <w:bCs/>
          <w:iCs/>
          <w:sz w:val="24"/>
          <w:szCs w:val="24"/>
        </w:rPr>
        <w:t>O udzielenie zamówienia mogą się ubiegać Wykonawcy, którzy:</w:t>
      </w:r>
    </w:p>
    <w:p w14:paraId="0F88C4F5" w14:textId="508D451B" w:rsidR="00E37293" w:rsidRPr="00B65B57" w:rsidRDefault="00F219DF" w:rsidP="00183898">
      <w:pPr>
        <w:pStyle w:val="Akapitzlist"/>
        <w:numPr>
          <w:ilvl w:val="0"/>
          <w:numId w:val="33"/>
        </w:numPr>
        <w:spacing w:line="276" w:lineRule="auto"/>
        <w:ind w:left="568" w:hanging="284"/>
        <w:rPr>
          <w:rFonts w:ascii="Calibri" w:hAnsi="Calibri" w:cs="Calibri"/>
          <w:iCs/>
          <w:sz w:val="24"/>
          <w:szCs w:val="24"/>
        </w:rPr>
      </w:pPr>
      <w:r w:rsidRPr="00B65B57">
        <w:rPr>
          <w:rFonts w:ascii="Calibri" w:hAnsi="Calibri" w:cs="Calibri"/>
          <w:b/>
          <w:iCs/>
          <w:sz w:val="24"/>
          <w:szCs w:val="24"/>
        </w:rPr>
        <w:t>nie podlegają wykluczeniu w okolicznościach</w:t>
      </w:r>
      <w:r w:rsidRPr="00B65B57">
        <w:rPr>
          <w:rFonts w:ascii="Calibri" w:hAnsi="Calibri" w:cs="Calibri"/>
          <w:iCs/>
          <w:sz w:val="24"/>
          <w:szCs w:val="24"/>
        </w:rPr>
        <w:t>, o których mowa w art. 108 ust. 1</w:t>
      </w:r>
      <w:r w:rsidR="0014337F">
        <w:rPr>
          <w:rFonts w:ascii="Calibri" w:hAnsi="Calibri" w:cs="Calibri"/>
          <w:iCs/>
          <w:sz w:val="24"/>
          <w:szCs w:val="24"/>
        </w:rPr>
        <w:t xml:space="preserve"> </w:t>
      </w:r>
      <w:proofErr w:type="spellStart"/>
      <w:r w:rsidR="00A766AC" w:rsidRPr="00183898">
        <w:rPr>
          <w:rFonts w:ascii="Calibri" w:hAnsi="Calibri" w:cs="Calibri"/>
          <w:bCs/>
          <w:iCs/>
          <w:color w:val="000000"/>
          <w:sz w:val="24"/>
          <w:szCs w:val="24"/>
        </w:rPr>
        <w:t>uPzp</w:t>
      </w:r>
      <w:proofErr w:type="spellEnd"/>
      <w:r w:rsidR="00A766AC" w:rsidRPr="00183898">
        <w:rPr>
          <w:rFonts w:ascii="Calibri" w:hAnsi="Calibri" w:cs="Calibri"/>
          <w:bCs/>
          <w:iCs/>
          <w:color w:val="000000"/>
          <w:sz w:val="24"/>
          <w:szCs w:val="24"/>
        </w:rPr>
        <w:t>,</w:t>
      </w:r>
      <w:r w:rsidR="00E32EBE" w:rsidRPr="00183898">
        <w:rPr>
          <w:rFonts w:ascii="Calibri" w:hAnsi="Calibri" w:cs="Calibri"/>
          <w:bCs/>
          <w:iCs/>
          <w:color w:val="000000"/>
          <w:sz w:val="24"/>
          <w:szCs w:val="24"/>
        </w:rPr>
        <w:t xml:space="preserve"> </w:t>
      </w:r>
      <w:r w:rsidR="00E32EBE" w:rsidRPr="00183898">
        <w:rPr>
          <w:rFonts w:ascii="Calibri" w:hAnsi="Calibri" w:cs="Calibri"/>
          <w:iCs/>
          <w:sz w:val="24"/>
          <w:szCs w:val="24"/>
        </w:rPr>
        <w:t xml:space="preserve">a także art. 7 ust. 1 ustawy </w:t>
      </w:r>
      <w:bookmarkStart w:id="11" w:name="_Hlk101271781"/>
      <w:r w:rsidR="00E32EBE" w:rsidRPr="00183898">
        <w:rPr>
          <w:rFonts w:ascii="Calibri" w:hAnsi="Calibri" w:cs="Calibri"/>
          <w:iCs/>
          <w:sz w:val="24"/>
          <w:szCs w:val="24"/>
        </w:rPr>
        <w:t>z dnia 13 kwietnia 2022 r.</w:t>
      </w:r>
      <w:r w:rsidR="00E32EBE" w:rsidRPr="00B65B57">
        <w:rPr>
          <w:rFonts w:ascii="Calibri" w:hAnsi="Calibri" w:cs="Calibri"/>
          <w:iCs/>
          <w:sz w:val="24"/>
          <w:szCs w:val="24"/>
        </w:rPr>
        <w:t xml:space="preserve"> o</w:t>
      </w:r>
      <w:r w:rsidR="00F11579">
        <w:rPr>
          <w:rFonts w:ascii="Calibri" w:hAnsi="Calibri" w:cs="Calibri"/>
          <w:iCs/>
          <w:sz w:val="24"/>
          <w:szCs w:val="24"/>
        </w:rPr>
        <w:t xml:space="preserve"> </w:t>
      </w:r>
      <w:r w:rsidR="00E32EBE" w:rsidRPr="00B65B57">
        <w:rPr>
          <w:rFonts w:ascii="Calibri" w:hAnsi="Calibri" w:cs="Calibri"/>
          <w:iCs/>
          <w:sz w:val="24"/>
          <w:szCs w:val="24"/>
        </w:rPr>
        <w:t>szczególnych rozwiązaniach w</w:t>
      </w:r>
      <w:r w:rsidR="00842865" w:rsidRPr="00B65B57">
        <w:rPr>
          <w:rFonts w:ascii="Calibri" w:hAnsi="Calibri" w:cs="Calibri"/>
          <w:iCs/>
          <w:sz w:val="24"/>
          <w:szCs w:val="24"/>
        </w:rPr>
        <w:t> </w:t>
      </w:r>
      <w:r w:rsidR="00E32EBE" w:rsidRPr="00B65B57">
        <w:rPr>
          <w:rFonts w:ascii="Calibri" w:hAnsi="Calibri" w:cs="Calibri"/>
          <w:iCs/>
          <w:sz w:val="24"/>
          <w:szCs w:val="24"/>
        </w:rPr>
        <w:t>zakresie przeciwdziałania wspieraniu agresji na</w:t>
      </w:r>
      <w:r w:rsidR="00B11593">
        <w:rPr>
          <w:rFonts w:ascii="Calibri" w:hAnsi="Calibri" w:cs="Calibri"/>
          <w:iCs/>
          <w:sz w:val="24"/>
          <w:szCs w:val="24"/>
        </w:rPr>
        <w:t> </w:t>
      </w:r>
      <w:r w:rsidR="00E32EBE" w:rsidRPr="00B65B57">
        <w:rPr>
          <w:rFonts w:ascii="Calibri" w:hAnsi="Calibri" w:cs="Calibri"/>
          <w:iCs/>
          <w:sz w:val="24"/>
          <w:szCs w:val="24"/>
        </w:rPr>
        <w:t>Ukrainę oraz służących ochronie bezpieczeństwa narodowego (</w:t>
      </w:r>
      <w:bookmarkStart w:id="12" w:name="_Hlk129948825"/>
      <w:proofErr w:type="spellStart"/>
      <w:r w:rsidR="006529EC" w:rsidRPr="00B65B57">
        <w:rPr>
          <w:rFonts w:ascii="Calibri" w:hAnsi="Calibri" w:cs="Calibri"/>
          <w:iCs/>
          <w:color w:val="000000"/>
          <w:sz w:val="24"/>
          <w:szCs w:val="24"/>
        </w:rPr>
        <w:t>t.j</w:t>
      </w:r>
      <w:proofErr w:type="spellEnd"/>
      <w:r w:rsidR="006529EC" w:rsidRPr="00B65B57">
        <w:rPr>
          <w:rFonts w:ascii="Calibri" w:hAnsi="Calibri" w:cs="Calibri"/>
          <w:iCs/>
          <w:color w:val="000000"/>
          <w:sz w:val="24"/>
          <w:szCs w:val="24"/>
        </w:rPr>
        <w:t>.</w:t>
      </w:r>
      <w:r w:rsidR="006529EC" w:rsidRPr="00B65B57">
        <w:rPr>
          <w:rFonts w:ascii="Calibri" w:hAnsi="Calibri" w:cs="Calibri"/>
          <w:iCs/>
          <w:color w:val="FF00FF"/>
          <w:sz w:val="24"/>
          <w:szCs w:val="24"/>
        </w:rPr>
        <w:t xml:space="preserve"> </w:t>
      </w:r>
      <w:r w:rsidR="00E32EBE" w:rsidRPr="00B65B57">
        <w:rPr>
          <w:rFonts w:ascii="Calibri" w:hAnsi="Calibri" w:cs="Calibri"/>
          <w:iCs/>
          <w:sz w:val="24"/>
          <w:szCs w:val="24"/>
        </w:rPr>
        <w:t xml:space="preserve">Dz. U. z </w:t>
      </w:r>
      <w:r w:rsidR="00E32EBE" w:rsidRPr="00B65B57">
        <w:rPr>
          <w:rFonts w:ascii="Calibri" w:hAnsi="Calibri" w:cs="Calibri"/>
          <w:iCs/>
          <w:color w:val="000000"/>
          <w:sz w:val="24"/>
          <w:szCs w:val="24"/>
        </w:rPr>
        <w:t>202</w:t>
      </w:r>
      <w:r w:rsidR="004D463F">
        <w:rPr>
          <w:rFonts w:ascii="Calibri" w:hAnsi="Calibri" w:cs="Calibri"/>
          <w:iCs/>
          <w:color w:val="000000"/>
          <w:sz w:val="24"/>
          <w:szCs w:val="24"/>
        </w:rPr>
        <w:t>4</w:t>
      </w:r>
      <w:r w:rsidR="00E32EBE" w:rsidRPr="00B65B57">
        <w:rPr>
          <w:rFonts w:ascii="Calibri" w:hAnsi="Calibri" w:cs="Calibri"/>
          <w:iCs/>
          <w:color w:val="000000"/>
          <w:sz w:val="24"/>
          <w:szCs w:val="24"/>
        </w:rPr>
        <w:t xml:space="preserve"> r. poz. </w:t>
      </w:r>
      <w:bookmarkEnd w:id="12"/>
      <w:r w:rsidR="0014337F">
        <w:rPr>
          <w:rFonts w:ascii="Calibri" w:hAnsi="Calibri" w:cs="Calibri"/>
          <w:iCs/>
          <w:color w:val="000000"/>
          <w:sz w:val="24"/>
          <w:szCs w:val="24"/>
        </w:rPr>
        <w:t>507</w:t>
      </w:r>
      <w:r w:rsidR="00E32EBE" w:rsidRPr="00B65B57">
        <w:rPr>
          <w:rFonts w:ascii="Calibri" w:hAnsi="Calibri" w:cs="Calibri"/>
          <w:iCs/>
          <w:color w:val="000000"/>
          <w:sz w:val="24"/>
          <w:szCs w:val="24"/>
        </w:rPr>
        <w:t>)</w:t>
      </w:r>
      <w:bookmarkEnd w:id="11"/>
      <w:r w:rsidR="00E32EBE" w:rsidRPr="00B65B57">
        <w:rPr>
          <w:rFonts w:ascii="Calibri" w:hAnsi="Calibri" w:cs="Calibri"/>
          <w:iCs/>
          <w:color w:val="000000"/>
          <w:sz w:val="24"/>
          <w:szCs w:val="24"/>
        </w:rPr>
        <w:t>,</w:t>
      </w:r>
      <w:r w:rsidR="00E32EBE" w:rsidRPr="00B65B57">
        <w:rPr>
          <w:rFonts w:ascii="Calibri" w:hAnsi="Calibri" w:cs="Calibri"/>
          <w:iCs/>
          <w:sz w:val="24"/>
          <w:szCs w:val="24"/>
        </w:rPr>
        <w:t xml:space="preserve"> zwanej w dalszej części „ustawą sankcyjną”;</w:t>
      </w:r>
    </w:p>
    <w:p w14:paraId="3E182B74" w14:textId="22848585" w:rsidR="00183898" w:rsidRPr="00183898" w:rsidRDefault="00183898" w:rsidP="00183898">
      <w:pPr>
        <w:pStyle w:val="Akapitzlist"/>
        <w:numPr>
          <w:ilvl w:val="0"/>
          <w:numId w:val="33"/>
        </w:numPr>
        <w:spacing w:line="276" w:lineRule="auto"/>
        <w:ind w:left="567" w:hanging="283"/>
        <w:rPr>
          <w:rFonts w:ascii="Calibri" w:hAnsi="Calibri" w:cs="Calibri"/>
          <w:bCs/>
          <w:iCs/>
          <w:sz w:val="24"/>
          <w:szCs w:val="24"/>
        </w:rPr>
      </w:pPr>
      <w:r w:rsidRPr="00183898">
        <w:rPr>
          <w:rFonts w:ascii="Calibri" w:hAnsi="Calibri" w:cs="Calibri"/>
          <w:bCs/>
          <w:iCs/>
          <w:sz w:val="24"/>
          <w:szCs w:val="24"/>
        </w:rPr>
        <w:t>spełniają warunki udziału w postępowaniu określone przez Zamawiającego w</w:t>
      </w:r>
      <w:r w:rsidR="002D1F99">
        <w:rPr>
          <w:rFonts w:ascii="Calibri" w:hAnsi="Calibri" w:cs="Calibri"/>
          <w:bCs/>
          <w:iCs/>
          <w:sz w:val="24"/>
          <w:szCs w:val="24"/>
        </w:rPr>
        <w:t> </w:t>
      </w:r>
      <w:r w:rsidRPr="00183898">
        <w:rPr>
          <w:rFonts w:ascii="Calibri" w:hAnsi="Calibri" w:cs="Calibri"/>
          <w:bCs/>
          <w:iCs/>
          <w:sz w:val="24"/>
          <w:szCs w:val="24"/>
        </w:rPr>
        <w:t>ogłoszeniu o zamówieniu i ust. 3 niniejszego rozdziału SWZ.</w:t>
      </w:r>
    </w:p>
    <w:p w14:paraId="3766578E" w14:textId="5C99E618" w:rsidR="00E37293" w:rsidRPr="00183898" w:rsidRDefault="00E37293" w:rsidP="00183898">
      <w:pPr>
        <w:pStyle w:val="Akapitzlist"/>
        <w:numPr>
          <w:ilvl w:val="0"/>
          <w:numId w:val="32"/>
        </w:numPr>
        <w:spacing w:line="288" w:lineRule="auto"/>
        <w:ind w:left="284" w:hanging="284"/>
        <w:rPr>
          <w:rFonts w:ascii="Calibri" w:hAnsi="Calibri" w:cs="Calibri"/>
          <w:b/>
          <w:iCs/>
          <w:sz w:val="24"/>
          <w:szCs w:val="24"/>
        </w:rPr>
      </w:pPr>
      <w:r w:rsidRPr="00183898">
        <w:rPr>
          <w:rFonts w:ascii="Calibri" w:hAnsi="Calibri" w:cs="Calibri"/>
          <w:b/>
          <w:iCs/>
          <w:sz w:val="24"/>
          <w:szCs w:val="24"/>
        </w:rPr>
        <w:t>Podstawy wykluczenia</w:t>
      </w:r>
      <w:r w:rsidR="00183898">
        <w:rPr>
          <w:rFonts w:ascii="Calibri" w:hAnsi="Calibri" w:cs="Calibri"/>
          <w:b/>
          <w:iCs/>
          <w:sz w:val="24"/>
          <w:szCs w:val="24"/>
        </w:rPr>
        <w:t xml:space="preserve"> </w:t>
      </w:r>
      <w:r w:rsidR="00183898" w:rsidRPr="00183898">
        <w:rPr>
          <w:rFonts w:asciiTheme="minorHAnsi" w:hAnsiTheme="minorHAnsi" w:cstheme="minorHAnsi"/>
          <w:b/>
          <w:bCs/>
          <w:sz w:val="24"/>
          <w:szCs w:val="24"/>
        </w:rPr>
        <w:t>(tzw. przesłanki wykluczenia obligatoryjne)</w:t>
      </w:r>
      <w:r w:rsidRPr="00183898">
        <w:rPr>
          <w:rFonts w:ascii="Calibri" w:hAnsi="Calibri" w:cs="Calibri"/>
          <w:b/>
          <w:iCs/>
          <w:sz w:val="24"/>
          <w:szCs w:val="24"/>
        </w:rPr>
        <w:t>:</w:t>
      </w:r>
    </w:p>
    <w:p w14:paraId="6C39C6FD" w14:textId="77777777" w:rsidR="00E37293" w:rsidRPr="00B65B57" w:rsidRDefault="00E37293" w:rsidP="00183898">
      <w:pPr>
        <w:pStyle w:val="Akapitzlist"/>
        <w:numPr>
          <w:ilvl w:val="1"/>
          <w:numId w:val="32"/>
        </w:numPr>
        <w:spacing w:line="288" w:lineRule="auto"/>
        <w:ind w:left="567" w:hanging="425"/>
        <w:rPr>
          <w:rFonts w:ascii="Calibri" w:hAnsi="Calibri" w:cs="Calibri"/>
          <w:b/>
          <w:iCs/>
          <w:sz w:val="24"/>
          <w:szCs w:val="24"/>
        </w:rPr>
      </w:pPr>
      <w:r w:rsidRPr="00B65B57">
        <w:rPr>
          <w:rFonts w:ascii="Calibri" w:hAnsi="Calibri" w:cs="Calibri"/>
          <w:b/>
          <w:iCs/>
          <w:sz w:val="24"/>
          <w:szCs w:val="24"/>
        </w:rPr>
        <w:t>Zamawiający wykl</w:t>
      </w:r>
      <w:r w:rsidR="00A52196" w:rsidRPr="00B65B57">
        <w:rPr>
          <w:rFonts w:ascii="Calibri" w:hAnsi="Calibri" w:cs="Calibri"/>
          <w:b/>
          <w:iCs/>
          <w:sz w:val="24"/>
          <w:szCs w:val="24"/>
        </w:rPr>
        <w:t>uczy z postępowania</w:t>
      </w:r>
      <w:r w:rsidRPr="00B65B57">
        <w:rPr>
          <w:rFonts w:ascii="Calibri" w:hAnsi="Calibri" w:cs="Calibri"/>
          <w:b/>
          <w:iCs/>
          <w:sz w:val="24"/>
          <w:szCs w:val="24"/>
        </w:rPr>
        <w:t xml:space="preserve"> </w:t>
      </w:r>
      <w:r w:rsidRPr="00B65B57">
        <w:rPr>
          <w:rFonts w:ascii="Calibri" w:hAnsi="Calibri" w:cs="Calibri"/>
          <w:iCs/>
          <w:sz w:val="24"/>
          <w:szCs w:val="24"/>
        </w:rPr>
        <w:t>w przypadkach, o których mowa</w:t>
      </w:r>
      <w:r w:rsidRPr="00B65B57">
        <w:rPr>
          <w:rFonts w:ascii="Calibri" w:hAnsi="Calibri" w:cs="Calibri"/>
          <w:b/>
          <w:iCs/>
          <w:sz w:val="24"/>
          <w:szCs w:val="24"/>
        </w:rPr>
        <w:t xml:space="preserve"> w art. </w:t>
      </w:r>
      <w:r w:rsidR="0073736B" w:rsidRPr="00B65B57">
        <w:rPr>
          <w:rFonts w:ascii="Calibri" w:hAnsi="Calibri" w:cs="Calibri"/>
          <w:b/>
          <w:iCs/>
          <w:sz w:val="24"/>
          <w:szCs w:val="24"/>
        </w:rPr>
        <w:t xml:space="preserve">108 </w:t>
      </w:r>
      <w:r w:rsidR="00B820D2" w:rsidRPr="00B65B57">
        <w:rPr>
          <w:rFonts w:ascii="Calibri" w:hAnsi="Calibri" w:cs="Calibri"/>
          <w:b/>
          <w:iCs/>
          <w:sz w:val="24"/>
          <w:szCs w:val="24"/>
        </w:rPr>
        <w:t xml:space="preserve">ust. </w:t>
      </w:r>
      <w:r w:rsidR="00794B3C" w:rsidRPr="00B65B57">
        <w:rPr>
          <w:rFonts w:ascii="Calibri" w:hAnsi="Calibri" w:cs="Calibri"/>
          <w:b/>
          <w:iCs/>
          <w:sz w:val="24"/>
          <w:szCs w:val="24"/>
        </w:rPr>
        <w:t xml:space="preserve">1 </w:t>
      </w:r>
      <w:r w:rsidR="0073736B" w:rsidRPr="00B65B57">
        <w:rPr>
          <w:rFonts w:ascii="Calibri" w:hAnsi="Calibri" w:cs="Calibri"/>
          <w:b/>
          <w:iCs/>
          <w:sz w:val="24"/>
          <w:szCs w:val="24"/>
        </w:rPr>
        <w:t>pkt 1-6</w:t>
      </w:r>
      <w:r w:rsidR="00A52196" w:rsidRPr="00B65B57">
        <w:rPr>
          <w:rFonts w:ascii="Calibri" w:hAnsi="Calibri" w:cs="Calibri"/>
          <w:b/>
          <w:iCs/>
          <w:sz w:val="24"/>
          <w:szCs w:val="24"/>
        </w:rPr>
        <w:t xml:space="preserve"> </w:t>
      </w:r>
      <w:proofErr w:type="spellStart"/>
      <w:r w:rsidR="00A52196" w:rsidRPr="00B65B57">
        <w:rPr>
          <w:rFonts w:ascii="Calibri" w:hAnsi="Calibri" w:cs="Calibri"/>
          <w:b/>
          <w:iCs/>
          <w:sz w:val="24"/>
          <w:szCs w:val="24"/>
        </w:rPr>
        <w:t>u</w:t>
      </w:r>
      <w:r w:rsidR="00B820D2" w:rsidRPr="00B65B57">
        <w:rPr>
          <w:rFonts w:ascii="Calibri" w:hAnsi="Calibri" w:cs="Calibri"/>
          <w:b/>
          <w:iCs/>
          <w:sz w:val="24"/>
          <w:szCs w:val="24"/>
        </w:rPr>
        <w:t>Pzp</w:t>
      </w:r>
      <w:proofErr w:type="spellEnd"/>
      <w:r w:rsidR="00A52196" w:rsidRPr="00B65B57">
        <w:rPr>
          <w:rFonts w:ascii="Calibri" w:hAnsi="Calibri" w:cs="Calibri"/>
          <w:b/>
          <w:iCs/>
          <w:sz w:val="24"/>
          <w:szCs w:val="24"/>
        </w:rPr>
        <w:t xml:space="preserve"> (</w:t>
      </w:r>
      <w:r w:rsidR="0073736B" w:rsidRPr="00B65B57">
        <w:rPr>
          <w:rFonts w:ascii="Calibri" w:hAnsi="Calibri" w:cs="Calibri"/>
          <w:b/>
          <w:iCs/>
          <w:sz w:val="24"/>
          <w:szCs w:val="24"/>
        </w:rPr>
        <w:t>obligatoryjne</w:t>
      </w:r>
      <w:r w:rsidR="00A52196" w:rsidRPr="00B65B57">
        <w:rPr>
          <w:rFonts w:ascii="Calibri" w:hAnsi="Calibri" w:cs="Calibri"/>
          <w:b/>
          <w:iCs/>
          <w:sz w:val="24"/>
          <w:szCs w:val="24"/>
        </w:rPr>
        <w:t xml:space="preserve"> przesłanki wykluczenia</w:t>
      </w:r>
      <w:r w:rsidR="0073736B" w:rsidRPr="00B65B57">
        <w:rPr>
          <w:rFonts w:ascii="Calibri" w:hAnsi="Calibri" w:cs="Calibri"/>
          <w:b/>
          <w:iCs/>
          <w:sz w:val="24"/>
          <w:szCs w:val="24"/>
        </w:rPr>
        <w:t>)</w:t>
      </w:r>
      <w:r w:rsidR="00B820D2" w:rsidRPr="00B65B57">
        <w:rPr>
          <w:rFonts w:ascii="Calibri" w:hAnsi="Calibri" w:cs="Calibri"/>
          <w:b/>
          <w:iCs/>
          <w:sz w:val="24"/>
          <w:szCs w:val="24"/>
        </w:rPr>
        <w:t xml:space="preserve">, z zastrzeżeniem art. 110 ust. 2 </w:t>
      </w:r>
      <w:proofErr w:type="spellStart"/>
      <w:r w:rsidR="00B820D2" w:rsidRPr="00B65B57">
        <w:rPr>
          <w:rFonts w:ascii="Calibri" w:hAnsi="Calibri" w:cs="Calibri"/>
          <w:b/>
          <w:iCs/>
          <w:sz w:val="24"/>
          <w:szCs w:val="24"/>
        </w:rPr>
        <w:t>uPzp</w:t>
      </w:r>
      <w:proofErr w:type="spellEnd"/>
      <w:r w:rsidR="007A6F1B" w:rsidRPr="00B65B57">
        <w:rPr>
          <w:rFonts w:ascii="Calibri" w:hAnsi="Calibri" w:cs="Calibri"/>
          <w:b/>
          <w:iCs/>
          <w:sz w:val="24"/>
          <w:szCs w:val="24"/>
        </w:rPr>
        <w:t>, Wykonawcę</w:t>
      </w:r>
      <w:r w:rsidR="0073736B" w:rsidRPr="00B65B57">
        <w:rPr>
          <w:rFonts w:ascii="Calibri" w:hAnsi="Calibri" w:cs="Calibri"/>
          <w:b/>
          <w:iCs/>
          <w:sz w:val="24"/>
          <w:szCs w:val="24"/>
        </w:rPr>
        <w:t>:</w:t>
      </w:r>
    </w:p>
    <w:p w14:paraId="7F93C108" w14:textId="77777777" w:rsidR="00A52196" w:rsidRPr="00B65B57" w:rsidRDefault="00A52196">
      <w:pPr>
        <w:pStyle w:val="Akapitzlist"/>
        <w:numPr>
          <w:ilvl w:val="2"/>
          <w:numId w:val="52"/>
        </w:numPr>
        <w:spacing w:line="288" w:lineRule="auto"/>
        <w:ind w:left="851" w:hanging="284"/>
        <w:rPr>
          <w:rFonts w:ascii="Calibri" w:hAnsi="Calibri" w:cs="Calibri"/>
          <w:iCs/>
          <w:sz w:val="24"/>
          <w:szCs w:val="24"/>
        </w:rPr>
      </w:pPr>
      <w:r w:rsidRPr="00B65B57">
        <w:rPr>
          <w:rFonts w:ascii="Calibri" w:hAnsi="Calibri" w:cs="Calibri"/>
          <w:iCs/>
          <w:sz w:val="24"/>
          <w:szCs w:val="24"/>
        </w:rPr>
        <w:t>będącego osobą fizyczną, którego prawomocnie skazano za przestępstwo:</w:t>
      </w:r>
    </w:p>
    <w:p w14:paraId="62614A1D" w14:textId="77777777" w:rsidR="00A52196" w:rsidRPr="00B65B57" w:rsidRDefault="00A52196">
      <w:pPr>
        <w:pStyle w:val="Akapitzlist"/>
        <w:numPr>
          <w:ilvl w:val="1"/>
          <w:numId w:val="53"/>
        </w:numPr>
        <w:spacing w:line="288" w:lineRule="auto"/>
        <w:ind w:left="1134" w:hanging="283"/>
        <w:rPr>
          <w:rFonts w:ascii="Calibri" w:hAnsi="Calibri" w:cs="Calibri"/>
          <w:iCs/>
          <w:sz w:val="24"/>
          <w:szCs w:val="24"/>
        </w:rPr>
      </w:pPr>
      <w:r w:rsidRPr="00B65B57">
        <w:rPr>
          <w:rFonts w:ascii="Calibri" w:hAnsi="Calibri" w:cs="Calibri"/>
          <w:iCs/>
          <w:sz w:val="24"/>
          <w:szCs w:val="24"/>
        </w:rPr>
        <w:t>udziału w zorganizowanej grupie przestępczej albo związku mającym na celu popełnienie przestępstwa lub przestępstwa skarbowego, o którym mowa w art. 258 Kodeksu karnego,</w:t>
      </w:r>
    </w:p>
    <w:p w14:paraId="49651E44" w14:textId="77777777" w:rsidR="00260965" w:rsidRPr="00B65B57" w:rsidRDefault="00A52196">
      <w:pPr>
        <w:pStyle w:val="Akapitzlist"/>
        <w:numPr>
          <w:ilvl w:val="1"/>
          <w:numId w:val="53"/>
        </w:numPr>
        <w:spacing w:line="288" w:lineRule="auto"/>
        <w:ind w:left="1134" w:hanging="283"/>
        <w:rPr>
          <w:rFonts w:ascii="Calibri" w:hAnsi="Calibri" w:cs="Calibri"/>
          <w:iCs/>
          <w:sz w:val="24"/>
          <w:szCs w:val="24"/>
        </w:rPr>
      </w:pPr>
      <w:r w:rsidRPr="00B65B57">
        <w:rPr>
          <w:rFonts w:ascii="Calibri" w:hAnsi="Calibri" w:cs="Calibri"/>
          <w:iCs/>
          <w:sz w:val="24"/>
          <w:szCs w:val="24"/>
        </w:rPr>
        <w:t>handlu ludźmi, o którym mowa w art. 189a Kodeksu karnego,</w:t>
      </w:r>
    </w:p>
    <w:p w14:paraId="4746E77A" w14:textId="665D284A" w:rsidR="00A52196" w:rsidRPr="00B65B57" w:rsidRDefault="00260965">
      <w:pPr>
        <w:pStyle w:val="Akapitzlist"/>
        <w:numPr>
          <w:ilvl w:val="1"/>
          <w:numId w:val="53"/>
        </w:numPr>
        <w:spacing w:line="288" w:lineRule="auto"/>
        <w:ind w:left="1134" w:hanging="283"/>
        <w:rPr>
          <w:rFonts w:ascii="Calibri" w:hAnsi="Calibri" w:cs="Calibri"/>
          <w:iCs/>
          <w:sz w:val="24"/>
          <w:szCs w:val="24"/>
        </w:rPr>
      </w:pPr>
      <w:r w:rsidRPr="00B65B57">
        <w:rPr>
          <w:rFonts w:ascii="Calibri" w:hAnsi="Calibri" w:cs="Calibri"/>
          <w:iCs/>
          <w:sz w:val="24"/>
          <w:szCs w:val="24"/>
        </w:rPr>
        <w:t>o którym mowa w art. 228-230a, art. 250a Kodeksu karnego, w art. 46-48 ustawy z dnia 25 czerwca 2010 r. o sporcie (</w:t>
      </w:r>
      <w:proofErr w:type="spellStart"/>
      <w:r w:rsidR="00D845C4" w:rsidRPr="00B65B57">
        <w:rPr>
          <w:rFonts w:ascii="Calibri" w:hAnsi="Calibri" w:cs="Calibri"/>
          <w:iCs/>
          <w:color w:val="000000"/>
          <w:sz w:val="24"/>
          <w:szCs w:val="24"/>
        </w:rPr>
        <w:t>t.j</w:t>
      </w:r>
      <w:proofErr w:type="spellEnd"/>
      <w:r w:rsidR="00D845C4" w:rsidRPr="00B65B57">
        <w:rPr>
          <w:rFonts w:ascii="Calibri" w:hAnsi="Calibri" w:cs="Calibri"/>
          <w:iCs/>
          <w:color w:val="000000"/>
          <w:sz w:val="24"/>
          <w:szCs w:val="24"/>
        </w:rPr>
        <w:t xml:space="preserve">. </w:t>
      </w:r>
      <w:r w:rsidRPr="00B65B57">
        <w:rPr>
          <w:rFonts w:ascii="Calibri" w:hAnsi="Calibri" w:cs="Calibri"/>
          <w:iCs/>
          <w:color w:val="000000"/>
          <w:sz w:val="24"/>
          <w:szCs w:val="24"/>
        </w:rPr>
        <w:t>Dz. U. z</w:t>
      </w:r>
      <w:r w:rsidR="00BA1A33" w:rsidRPr="00B65B57">
        <w:rPr>
          <w:rFonts w:ascii="Calibri" w:hAnsi="Calibri" w:cs="Calibri"/>
          <w:iCs/>
          <w:color w:val="000000"/>
          <w:sz w:val="24"/>
          <w:szCs w:val="24"/>
        </w:rPr>
        <w:t xml:space="preserve"> 2023</w:t>
      </w:r>
      <w:r w:rsidRPr="00B65B57">
        <w:rPr>
          <w:rFonts w:ascii="Calibri" w:hAnsi="Calibri" w:cs="Calibri"/>
          <w:iCs/>
          <w:color w:val="000000"/>
          <w:sz w:val="24"/>
          <w:szCs w:val="24"/>
        </w:rPr>
        <w:t xml:space="preserve"> r. poz. </w:t>
      </w:r>
      <w:r w:rsidR="00BA1A33" w:rsidRPr="00B65B57">
        <w:rPr>
          <w:rFonts w:ascii="Calibri" w:hAnsi="Calibri" w:cs="Calibri"/>
          <w:iCs/>
          <w:color w:val="000000"/>
          <w:sz w:val="24"/>
          <w:szCs w:val="24"/>
        </w:rPr>
        <w:t>2048</w:t>
      </w:r>
      <w:r w:rsidR="009301EA" w:rsidRPr="00B65B57">
        <w:rPr>
          <w:rFonts w:ascii="Calibri" w:hAnsi="Calibri" w:cs="Calibri"/>
          <w:iCs/>
          <w:color w:val="000000"/>
          <w:sz w:val="24"/>
          <w:szCs w:val="24"/>
        </w:rPr>
        <w:t>)</w:t>
      </w:r>
      <w:r w:rsidR="009301EA" w:rsidRPr="00B65B57">
        <w:rPr>
          <w:rFonts w:ascii="Calibri" w:hAnsi="Calibri" w:cs="Calibri"/>
          <w:iCs/>
          <w:color w:val="FF00FF"/>
          <w:sz w:val="24"/>
          <w:szCs w:val="24"/>
        </w:rPr>
        <w:t xml:space="preserve"> </w:t>
      </w:r>
      <w:r w:rsidRPr="00B65B57">
        <w:rPr>
          <w:rFonts w:ascii="Calibri" w:hAnsi="Calibri" w:cs="Calibri"/>
          <w:iCs/>
          <w:sz w:val="24"/>
          <w:szCs w:val="24"/>
        </w:rPr>
        <w:t>lub w</w:t>
      </w:r>
      <w:r w:rsidR="00BA1A33" w:rsidRPr="00B65B57">
        <w:rPr>
          <w:rFonts w:ascii="Calibri" w:hAnsi="Calibri" w:cs="Calibri"/>
          <w:iCs/>
          <w:sz w:val="24"/>
          <w:szCs w:val="24"/>
        </w:rPr>
        <w:t> </w:t>
      </w:r>
      <w:r w:rsidRPr="00B65B57">
        <w:rPr>
          <w:rFonts w:ascii="Calibri" w:hAnsi="Calibri" w:cs="Calibri"/>
          <w:iCs/>
          <w:sz w:val="24"/>
          <w:szCs w:val="24"/>
        </w:rPr>
        <w:t xml:space="preserve">art. 54 ust. 1-4 ustawy z dnia 12 maja 2011 r. o refundacji leków, środków spożywczych </w:t>
      </w:r>
      <w:r w:rsidRPr="00B65B57">
        <w:rPr>
          <w:rFonts w:ascii="Calibri" w:hAnsi="Calibri" w:cs="Calibri"/>
          <w:iCs/>
          <w:sz w:val="24"/>
          <w:szCs w:val="24"/>
        </w:rPr>
        <w:lastRenderedPageBreak/>
        <w:t xml:space="preserve">specjalnego przeznaczenia żywieniowego oraz wyrobów medycznych </w:t>
      </w:r>
      <w:r w:rsidRPr="00B65B57">
        <w:rPr>
          <w:rFonts w:ascii="Calibri" w:hAnsi="Calibri" w:cs="Calibri"/>
          <w:iCs/>
          <w:color w:val="000000"/>
          <w:sz w:val="24"/>
          <w:szCs w:val="24"/>
        </w:rPr>
        <w:t>(</w:t>
      </w:r>
      <w:proofErr w:type="spellStart"/>
      <w:r w:rsidR="00D845C4" w:rsidRPr="00B65B57">
        <w:rPr>
          <w:rFonts w:ascii="Calibri" w:hAnsi="Calibri" w:cs="Calibri"/>
          <w:iCs/>
          <w:color w:val="000000"/>
          <w:sz w:val="24"/>
          <w:szCs w:val="24"/>
        </w:rPr>
        <w:t>t.j</w:t>
      </w:r>
      <w:proofErr w:type="spellEnd"/>
      <w:r w:rsidR="00D845C4" w:rsidRPr="00B65B57">
        <w:rPr>
          <w:rFonts w:ascii="Calibri" w:hAnsi="Calibri" w:cs="Calibri"/>
          <w:iCs/>
          <w:color w:val="000000"/>
          <w:sz w:val="24"/>
          <w:szCs w:val="24"/>
        </w:rPr>
        <w:t>. Dz. U. z</w:t>
      </w:r>
      <w:r w:rsidR="00F11579">
        <w:rPr>
          <w:rFonts w:ascii="Calibri" w:hAnsi="Calibri" w:cs="Calibri"/>
          <w:iCs/>
          <w:color w:val="000000"/>
          <w:sz w:val="24"/>
          <w:szCs w:val="24"/>
        </w:rPr>
        <w:t> </w:t>
      </w:r>
      <w:r w:rsidR="00D845C4" w:rsidRPr="00B65B57">
        <w:rPr>
          <w:rFonts w:ascii="Calibri" w:hAnsi="Calibri" w:cs="Calibri"/>
          <w:iCs/>
          <w:color w:val="000000"/>
          <w:sz w:val="24"/>
          <w:szCs w:val="24"/>
        </w:rPr>
        <w:t>202</w:t>
      </w:r>
      <w:r w:rsidR="002D1F99">
        <w:rPr>
          <w:rFonts w:ascii="Calibri" w:hAnsi="Calibri" w:cs="Calibri"/>
          <w:iCs/>
          <w:color w:val="000000"/>
          <w:sz w:val="24"/>
          <w:szCs w:val="24"/>
        </w:rPr>
        <w:t>4</w:t>
      </w:r>
      <w:r w:rsidR="00D845C4" w:rsidRPr="00B65B57">
        <w:rPr>
          <w:rFonts w:ascii="Calibri" w:hAnsi="Calibri" w:cs="Calibri"/>
          <w:iCs/>
          <w:color w:val="000000"/>
          <w:sz w:val="24"/>
          <w:szCs w:val="24"/>
        </w:rPr>
        <w:t xml:space="preserve"> r. poz. </w:t>
      </w:r>
      <w:r w:rsidR="002D1F99">
        <w:rPr>
          <w:rFonts w:ascii="Calibri" w:hAnsi="Calibri" w:cs="Calibri"/>
          <w:iCs/>
          <w:color w:val="000000"/>
          <w:sz w:val="24"/>
          <w:szCs w:val="24"/>
        </w:rPr>
        <w:t>930</w:t>
      </w:r>
      <w:r w:rsidR="00F70B5D" w:rsidRPr="00B65B57">
        <w:rPr>
          <w:rFonts w:ascii="Calibri" w:hAnsi="Calibri" w:cs="Calibri"/>
          <w:iCs/>
          <w:color w:val="000000"/>
          <w:sz w:val="24"/>
          <w:szCs w:val="24"/>
        </w:rPr>
        <w:t xml:space="preserve"> </w:t>
      </w:r>
      <w:r w:rsidR="00D845C4" w:rsidRPr="00B65B57">
        <w:rPr>
          <w:rFonts w:ascii="Calibri" w:hAnsi="Calibri" w:cs="Calibri"/>
          <w:iCs/>
          <w:sz w:val="24"/>
          <w:szCs w:val="24"/>
        </w:rPr>
        <w:t>ze zm.</w:t>
      </w:r>
      <w:r w:rsidRPr="00B65B57">
        <w:rPr>
          <w:rFonts w:ascii="Calibri" w:hAnsi="Calibri" w:cs="Calibri"/>
          <w:iCs/>
          <w:sz w:val="24"/>
          <w:szCs w:val="24"/>
        </w:rPr>
        <w:t>),</w:t>
      </w:r>
    </w:p>
    <w:p w14:paraId="062B05D2" w14:textId="77777777" w:rsidR="00A52196" w:rsidRPr="00B65B57" w:rsidRDefault="00A52196">
      <w:pPr>
        <w:pStyle w:val="Akapitzlist"/>
        <w:numPr>
          <w:ilvl w:val="1"/>
          <w:numId w:val="53"/>
        </w:numPr>
        <w:spacing w:line="288" w:lineRule="auto"/>
        <w:ind w:left="1134" w:hanging="283"/>
        <w:rPr>
          <w:rFonts w:ascii="Calibri" w:hAnsi="Calibri" w:cs="Calibri"/>
          <w:iCs/>
          <w:sz w:val="24"/>
          <w:szCs w:val="24"/>
        </w:rPr>
      </w:pPr>
      <w:r w:rsidRPr="00B65B57">
        <w:rPr>
          <w:rFonts w:ascii="Calibri" w:hAnsi="Calibri" w:cs="Calibri"/>
          <w:iCs/>
          <w:sz w:val="24"/>
          <w:szCs w:val="24"/>
        </w:rPr>
        <w:t>finansowania przestępstwa o charakterze terrorystycznym, o którym mowa w</w:t>
      </w:r>
      <w:r w:rsidR="00BA1A33" w:rsidRPr="00B65B57">
        <w:rPr>
          <w:rFonts w:ascii="Calibri" w:hAnsi="Calibri" w:cs="Calibri"/>
          <w:iCs/>
          <w:sz w:val="24"/>
          <w:szCs w:val="24"/>
        </w:rPr>
        <w:t> </w:t>
      </w:r>
      <w:r w:rsidRPr="00B65B57">
        <w:rPr>
          <w:rFonts w:ascii="Calibri" w:hAnsi="Calibri" w:cs="Calibri"/>
          <w:iCs/>
          <w:sz w:val="24"/>
          <w:szCs w:val="24"/>
        </w:rPr>
        <w:t>art. 165a Kodeksu karnego, lub przestępstwo udaremniania lub utrudniania stwierdzenia przestępnego pochodzenia pieniędzy lub ukrywania i</w:t>
      </w:r>
      <w:r w:rsidR="00E860A9" w:rsidRPr="00B65B57">
        <w:rPr>
          <w:rFonts w:ascii="Calibri" w:hAnsi="Calibri" w:cs="Calibri"/>
          <w:iCs/>
          <w:sz w:val="24"/>
          <w:szCs w:val="24"/>
        </w:rPr>
        <w:t>ch pochodzenia, o którym mowa w </w:t>
      </w:r>
      <w:r w:rsidRPr="00B65B57">
        <w:rPr>
          <w:rFonts w:ascii="Calibri" w:hAnsi="Calibri" w:cs="Calibri"/>
          <w:iCs/>
          <w:sz w:val="24"/>
          <w:szCs w:val="24"/>
        </w:rPr>
        <w:t>art. 299 Kodeksu karnego,</w:t>
      </w:r>
    </w:p>
    <w:p w14:paraId="3B8AFC3E" w14:textId="77777777" w:rsidR="00A52196" w:rsidRPr="00B65B57" w:rsidRDefault="00A52196">
      <w:pPr>
        <w:pStyle w:val="Akapitzlist"/>
        <w:numPr>
          <w:ilvl w:val="1"/>
          <w:numId w:val="53"/>
        </w:numPr>
        <w:spacing w:line="288" w:lineRule="auto"/>
        <w:ind w:left="1134" w:hanging="283"/>
        <w:rPr>
          <w:rFonts w:ascii="Calibri" w:hAnsi="Calibri" w:cs="Calibri"/>
          <w:iCs/>
          <w:sz w:val="24"/>
          <w:szCs w:val="24"/>
        </w:rPr>
      </w:pPr>
      <w:r w:rsidRPr="00B65B57">
        <w:rPr>
          <w:rFonts w:ascii="Calibri" w:hAnsi="Calibri" w:cs="Calibri"/>
          <w:iCs/>
          <w:sz w:val="24"/>
          <w:szCs w:val="24"/>
        </w:rPr>
        <w:t>o charakterze terrorystycznym, o którym mowa w art. 115 § 20 Kodeksu karnego, lub mające na celu popełnienie tego przestępstwa,</w:t>
      </w:r>
    </w:p>
    <w:p w14:paraId="5DFB9DC7" w14:textId="77777777" w:rsidR="00A52196" w:rsidRPr="00B65B57" w:rsidRDefault="00A52196">
      <w:pPr>
        <w:pStyle w:val="Akapitzlist"/>
        <w:numPr>
          <w:ilvl w:val="1"/>
          <w:numId w:val="53"/>
        </w:numPr>
        <w:spacing w:line="288" w:lineRule="auto"/>
        <w:ind w:left="1134" w:hanging="283"/>
        <w:rPr>
          <w:rFonts w:ascii="Calibri" w:hAnsi="Calibri" w:cs="Calibri"/>
          <w:iCs/>
          <w:sz w:val="24"/>
          <w:szCs w:val="24"/>
        </w:rPr>
      </w:pPr>
      <w:r w:rsidRPr="00B65B57">
        <w:rPr>
          <w:rFonts w:ascii="Calibri" w:hAnsi="Calibri" w:cs="Calibri"/>
          <w:bCs/>
          <w:iCs/>
          <w:sz w:val="24"/>
          <w:szCs w:val="24"/>
        </w:rPr>
        <w:t>powierzenia wykonywania pracy małoletniemu cudzoziemcowi</w:t>
      </w:r>
      <w:r w:rsidRPr="00B65B57">
        <w:rPr>
          <w:rFonts w:ascii="Calibri" w:hAnsi="Calibri" w:cs="Calibri"/>
          <w:iCs/>
          <w:sz w:val="24"/>
          <w:szCs w:val="24"/>
        </w:rPr>
        <w:t>, o którym mowa w</w:t>
      </w:r>
      <w:r w:rsidR="000D5966" w:rsidRPr="00B65B57">
        <w:rPr>
          <w:rFonts w:ascii="Calibri" w:hAnsi="Calibri" w:cs="Calibri"/>
          <w:iCs/>
          <w:sz w:val="24"/>
          <w:szCs w:val="24"/>
        </w:rPr>
        <w:t xml:space="preserve"> </w:t>
      </w:r>
      <w:r w:rsidRPr="00B65B57">
        <w:rPr>
          <w:rFonts w:ascii="Calibri" w:hAnsi="Calibri" w:cs="Calibri"/>
          <w:iCs/>
          <w:sz w:val="24"/>
          <w:szCs w:val="24"/>
        </w:rPr>
        <w:t>art. 9 ust. 2 ustawy z dnia 15 czerwca 2012 r. o skutkach powierzania wykonywania pracy cudzoziemcom przebywającym wbrew przepisom na terytorium Rzeczypospolitej Polskiej (</w:t>
      </w:r>
      <w:proofErr w:type="spellStart"/>
      <w:r w:rsidR="00F70B5D" w:rsidRPr="00B65B57">
        <w:rPr>
          <w:rFonts w:ascii="Calibri" w:hAnsi="Calibri" w:cs="Calibri"/>
          <w:iCs/>
          <w:sz w:val="24"/>
          <w:szCs w:val="24"/>
        </w:rPr>
        <w:t>t.j</w:t>
      </w:r>
      <w:proofErr w:type="spellEnd"/>
      <w:r w:rsidR="00F70B5D" w:rsidRPr="00B65B57">
        <w:rPr>
          <w:rFonts w:ascii="Calibri" w:hAnsi="Calibri" w:cs="Calibri"/>
          <w:iCs/>
          <w:sz w:val="24"/>
          <w:szCs w:val="24"/>
        </w:rPr>
        <w:t xml:space="preserve">. </w:t>
      </w:r>
      <w:r w:rsidRPr="00B65B57">
        <w:rPr>
          <w:rFonts w:ascii="Calibri" w:hAnsi="Calibri" w:cs="Calibri"/>
          <w:iCs/>
          <w:sz w:val="24"/>
          <w:szCs w:val="24"/>
        </w:rPr>
        <w:t xml:space="preserve">Dz. U. </w:t>
      </w:r>
      <w:r w:rsidR="00F70B5D" w:rsidRPr="00B65B57">
        <w:rPr>
          <w:rFonts w:ascii="Calibri" w:hAnsi="Calibri" w:cs="Calibri"/>
          <w:iCs/>
          <w:sz w:val="24"/>
          <w:szCs w:val="24"/>
        </w:rPr>
        <w:t xml:space="preserve">2021 </w:t>
      </w:r>
      <w:r w:rsidRPr="00B65B57">
        <w:rPr>
          <w:rFonts w:ascii="Calibri" w:hAnsi="Calibri" w:cs="Calibri"/>
          <w:iCs/>
          <w:sz w:val="24"/>
          <w:szCs w:val="24"/>
        </w:rPr>
        <w:t xml:space="preserve">poz. </w:t>
      </w:r>
      <w:r w:rsidR="00F70B5D" w:rsidRPr="00B65B57">
        <w:rPr>
          <w:rFonts w:ascii="Calibri" w:hAnsi="Calibri" w:cs="Calibri"/>
          <w:iCs/>
          <w:sz w:val="24"/>
          <w:szCs w:val="24"/>
        </w:rPr>
        <w:t>1745</w:t>
      </w:r>
      <w:r w:rsidRPr="00B65B57">
        <w:rPr>
          <w:rFonts w:ascii="Calibri" w:hAnsi="Calibri" w:cs="Calibri"/>
          <w:iCs/>
          <w:sz w:val="24"/>
          <w:szCs w:val="24"/>
        </w:rPr>
        <w:t>),</w:t>
      </w:r>
    </w:p>
    <w:p w14:paraId="18E0D188" w14:textId="77777777" w:rsidR="00A52196" w:rsidRPr="00B65B57" w:rsidRDefault="00A52196">
      <w:pPr>
        <w:pStyle w:val="Akapitzlist"/>
        <w:numPr>
          <w:ilvl w:val="1"/>
          <w:numId w:val="53"/>
        </w:numPr>
        <w:spacing w:line="288" w:lineRule="auto"/>
        <w:ind w:left="1134" w:hanging="283"/>
        <w:rPr>
          <w:rFonts w:ascii="Calibri" w:hAnsi="Calibri" w:cs="Calibri"/>
          <w:iCs/>
          <w:sz w:val="24"/>
          <w:szCs w:val="24"/>
        </w:rPr>
      </w:pPr>
      <w:r w:rsidRPr="00B65B57">
        <w:rPr>
          <w:rFonts w:ascii="Calibri" w:hAnsi="Calibri" w:cs="Calibri"/>
          <w:iCs/>
          <w:sz w:val="24"/>
          <w:szCs w:val="24"/>
        </w:rPr>
        <w:t>przeciwko obrotowi gospodarczemu, o których mowa w art. 296</w:t>
      </w:r>
      <w:r w:rsidR="000D5966" w:rsidRPr="00B65B57">
        <w:rPr>
          <w:rFonts w:ascii="Calibri" w:hAnsi="Calibri" w:cs="Calibri"/>
          <w:iCs/>
          <w:sz w:val="24"/>
          <w:szCs w:val="24"/>
        </w:rPr>
        <w:t>-</w:t>
      </w:r>
      <w:r w:rsidRPr="00B65B57">
        <w:rPr>
          <w:rFonts w:ascii="Calibri" w:hAnsi="Calibri" w:cs="Calibri"/>
          <w:iCs/>
          <w:sz w:val="24"/>
          <w:szCs w:val="24"/>
        </w:rPr>
        <w:t>307 Kodeksu karnego, przestępstwo oszustwa, o</w:t>
      </w:r>
      <w:r w:rsidR="000D5966" w:rsidRPr="00B65B57">
        <w:rPr>
          <w:rFonts w:ascii="Calibri" w:hAnsi="Calibri" w:cs="Calibri"/>
          <w:iCs/>
          <w:sz w:val="24"/>
          <w:szCs w:val="24"/>
        </w:rPr>
        <w:t xml:space="preserve"> </w:t>
      </w:r>
      <w:r w:rsidRPr="00B65B57">
        <w:rPr>
          <w:rFonts w:ascii="Calibri" w:hAnsi="Calibri" w:cs="Calibri"/>
          <w:iCs/>
          <w:sz w:val="24"/>
          <w:szCs w:val="24"/>
        </w:rPr>
        <w:t>którym mowa w art. 286 Kodeksu karnego, przestępstwo przeciwko wiarygodności dokumentów, o których mowa w art. 270</w:t>
      </w:r>
      <w:r w:rsidR="000D5966" w:rsidRPr="00B65B57">
        <w:rPr>
          <w:rFonts w:ascii="Calibri" w:hAnsi="Calibri" w:cs="Calibri"/>
          <w:iCs/>
          <w:sz w:val="24"/>
          <w:szCs w:val="24"/>
        </w:rPr>
        <w:t>-</w:t>
      </w:r>
      <w:r w:rsidRPr="00B65B57">
        <w:rPr>
          <w:rFonts w:ascii="Calibri" w:hAnsi="Calibri" w:cs="Calibri"/>
          <w:iCs/>
          <w:sz w:val="24"/>
          <w:szCs w:val="24"/>
        </w:rPr>
        <w:t>277d Kodeksu karnego, lub przestępstwo skarbowe,</w:t>
      </w:r>
    </w:p>
    <w:p w14:paraId="03D31A03" w14:textId="77777777" w:rsidR="00A52196" w:rsidRPr="00B65B57" w:rsidRDefault="00A52196">
      <w:pPr>
        <w:pStyle w:val="Akapitzlist"/>
        <w:numPr>
          <w:ilvl w:val="1"/>
          <w:numId w:val="53"/>
        </w:numPr>
        <w:spacing w:line="288" w:lineRule="auto"/>
        <w:ind w:left="1134" w:hanging="283"/>
        <w:rPr>
          <w:rFonts w:ascii="Calibri" w:hAnsi="Calibri" w:cs="Calibri"/>
          <w:iCs/>
          <w:sz w:val="24"/>
          <w:szCs w:val="24"/>
        </w:rPr>
      </w:pPr>
      <w:r w:rsidRPr="00B65B57">
        <w:rPr>
          <w:rFonts w:ascii="Calibri" w:hAnsi="Calibri" w:cs="Calibri"/>
          <w:iCs/>
          <w:sz w:val="24"/>
          <w:szCs w:val="24"/>
        </w:rPr>
        <w:t>o którym mowa w art. 9 ust. 1 i 3 lub art. 10 ustawy z dnia 15 czerwca 2012 r. o</w:t>
      </w:r>
      <w:r w:rsidR="00BA1A33" w:rsidRPr="00B65B57">
        <w:rPr>
          <w:rFonts w:ascii="Calibri" w:hAnsi="Calibri" w:cs="Calibri"/>
          <w:iCs/>
          <w:sz w:val="24"/>
          <w:szCs w:val="24"/>
        </w:rPr>
        <w:t> </w:t>
      </w:r>
      <w:r w:rsidRPr="00B65B57">
        <w:rPr>
          <w:rFonts w:ascii="Calibri" w:hAnsi="Calibri" w:cs="Calibri"/>
          <w:iCs/>
          <w:sz w:val="24"/>
          <w:szCs w:val="24"/>
        </w:rPr>
        <w:t>skutkach powierzania wykonywania pracy cudzoziemcom przebywającym wbrew przepisom na</w:t>
      </w:r>
      <w:r w:rsidR="00B34B2F" w:rsidRPr="00B65B57">
        <w:rPr>
          <w:rFonts w:ascii="Calibri" w:hAnsi="Calibri" w:cs="Calibri"/>
          <w:iCs/>
          <w:sz w:val="24"/>
          <w:szCs w:val="24"/>
        </w:rPr>
        <w:t xml:space="preserve"> </w:t>
      </w:r>
      <w:r w:rsidRPr="00B65B57">
        <w:rPr>
          <w:rFonts w:ascii="Calibri" w:hAnsi="Calibri" w:cs="Calibri"/>
          <w:iCs/>
          <w:sz w:val="24"/>
          <w:szCs w:val="24"/>
        </w:rPr>
        <w:t>terytorium Rzeczypospolitej Polskiej</w:t>
      </w:r>
    </w:p>
    <w:p w14:paraId="5499A321" w14:textId="77777777" w:rsidR="00A52196" w:rsidRPr="00B65B57" w:rsidRDefault="00A52196" w:rsidP="00827351">
      <w:pPr>
        <w:spacing w:line="288" w:lineRule="auto"/>
        <w:ind w:left="1418" w:hanging="567"/>
        <w:rPr>
          <w:rFonts w:ascii="Calibri" w:hAnsi="Calibri" w:cs="Calibri"/>
          <w:iCs/>
          <w:sz w:val="24"/>
          <w:szCs w:val="24"/>
        </w:rPr>
      </w:pPr>
      <w:r w:rsidRPr="00B65B57">
        <w:rPr>
          <w:rFonts w:ascii="Calibri" w:hAnsi="Calibri" w:cs="Calibri"/>
          <w:iCs/>
          <w:sz w:val="24"/>
          <w:szCs w:val="24"/>
        </w:rPr>
        <w:t>– lub za odpowiedni czyn zabroniony określony w przepisach prawa obcego;</w:t>
      </w:r>
    </w:p>
    <w:p w14:paraId="2514121D" w14:textId="77777777" w:rsidR="00A52196" w:rsidRPr="00B65B57" w:rsidRDefault="00A52196">
      <w:pPr>
        <w:pStyle w:val="Akapitzlist"/>
        <w:numPr>
          <w:ilvl w:val="0"/>
          <w:numId w:val="54"/>
        </w:numPr>
        <w:spacing w:line="288" w:lineRule="auto"/>
        <w:ind w:left="851" w:hanging="284"/>
        <w:rPr>
          <w:rFonts w:ascii="Calibri" w:hAnsi="Calibri" w:cs="Calibri"/>
          <w:iCs/>
          <w:sz w:val="24"/>
          <w:szCs w:val="24"/>
        </w:rPr>
      </w:pPr>
      <w:r w:rsidRPr="00B65B57">
        <w:rPr>
          <w:rFonts w:ascii="Calibri" w:hAnsi="Calibri" w:cs="Calibri"/>
          <w:iCs/>
          <w:sz w:val="24"/>
          <w:szCs w:val="24"/>
        </w:rPr>
        <w:t>jeżeli urzędującego członka jego organu zarządzającego lub nadzorczego, wspólnika spółki w</w:t>
      </w:r>
      <w:r w:rsidR="00B34B2F" w:rsidRPr="00B65B57">
        <w:rPr>
          <w:rFonts w:ascii="Calibri" w:hAnsi="Calibri" w:cs="Calibri"/>
          <w:iCs/>
          <w:sz w:val="24"/>
          <w:szCs w:val="24"/>
        </w:rPr>
        <w:t xml:space="preserve"> </w:t>
      </w:r>
      <w:r w:rsidRPr="00B65B57">
        <w:rPr>
          <w:rFonts w:ascii="Calibri" w:hAnsi="Calibri" w:cs="Calibri"/>
          <w:iCs/>
          <w:sz w:val="24"/>
          <w:szCs w:val="24"/>
        </w:rPr>
        <w:t>spółce jawnej lub partnerskiej albo komplementariusza w spółce komandytowej lub komandytowo-akcyjnej lub prokurenta prawomocnie skazano za</w:t>
      </w:r>
      <w:r w:rsidR="00BA1A33" w:rsidRPr="00B65B57">
        <w:rPr>
          <w:rFonts w:ascii="Calibri" w:hAnsi="Calibri" w:cs="Calibri"/>
          <w:iCs/>
          <w:sz w:val="24"/>
          <w:szCs w:val="24"/>
        </w:rPr>
        <w:t> </w:t>
      </w:r>
      <w:r w:rsidRPr="00B65B57">
        <w:rPr>
          <w:rFonts w:ascii="Calibri" w:hAnsi="Calibri" w:cs="Calibri"/>
          <w:iCs/>
          <w:sz w:val="24"/>
          <w:szCs w:val="24"/>
        </w:rPr>
        <w:t>przestępstwo, o którym mowa w pkt</w:t>
      </w:r>
      <w:r w:rsidR="00BF5C4B" w:rsidRPr="00B65B57">
        <w:rPr>
          <w:rFonts w:ascii="Calibri" w:hAnsi="Calibri" w:cs="Calibri"/>
          <w:iCs/>
          <w:sz w:val="24"/>
          <w:szCs w:val="24"/>
        </w:rPr>
        <w:t>.</w:t>
      </w:r>
      <w:r w:rsidRPr="00B65B57">
        <w:rPr>
          <w:rFonts w:ascii="Calibri" w:hAnsi="Calibri" w:cs="Calibri"/>
          <w:iCs/>
          <w:sz w:val="24"/>
          <w:szCs w:val="24"/>
        </w:rPr>
        <w:t xml:space="preserve"> 1;</w:t>
      </w:r>
    </w:p>
    <w:p w14:paraId="0E07B64F" w14:textId="77777777" w:rsidR="00A52196" w:rsidRPr="00B65B57" w:rsidRDefault="00A52196">
      <w:pPr>
        <w:pStyle w:val="Akapitzlist"/>
        <w:numPr>
          <w:ilvl w:val="0"/>
          <w:numId w:val="54"/>
        </w:numPr>
        <w:spacing w:line="288" w:lineRule="auto"/>
        <w:ind w:left="851" w:hanging="284"/>
        <w:rPr>
          <w:rFonts w:ascii="Calibri" w:hAnsi="Calibri" w:cs="Calibri"/>
          <w:iCs/>
          <w:sz w:val="24"/>
          <w:szCs w:val="24"/>
        </w:rPr>
      </w:pPr>
      <w:r w:rsidRPr="00B65B57">
        <w:rPr>
          <w:rFonts w:ascii="Calibri" w:hAnsi="Calibri" w:cs="Calibri"/>
          <w:iCs/>
          <w:sz w:val="24"/>
          <w:szCs w:val="24"/>
        </w:rPr>
        <w:t>wobec którego wydano prawomocny wyrok sądu lub ostateczną decyzję administracyjną o</w:t>
      </w:r>
      <w:r w:rsidR="00F623D8" w:rsidRPr="00B65B57">
        <w:rPr>
          <w:rFonts w:ascii="Calibri" w:hAnsi="Calibri" w:cs="Calibri"/>
          <w:iCs/>
          <w:sz w:val="24"/>
          <w:szCs w:val="24"/>
        </w:rPr>
        <w:t> </w:t>
      </w:r>
      <w:r w:rsidRPr="00B65B57">
        <w:rPr>
          <w:rFonts w:ascii="Calibri" w:hAnsi="Calibri" w:cs="Calibri"/>
          <w:iCs/>
          <w:sz w:val="24"/>
          <w:szCs w:val="24"/>
        </w:rPr>
        <w:t>zaleganiu z uiszczeniem podatków, opłat lub składek na ubezpieczenie społeczne lub zdrowotne, chyba że wykonawca odpowiednio przed upływem terminu do składania wniosków o dopuszczenie do udziału w</w:t>
      </w:r>
      <w:r w:rsidR="00B34B2F" w:rsidRPr="00B65B57">
        <w:rPr>
          <w:rFonts w:ascii="Calibri" w:hAnsi="Calibri" w:cs="Calibri"/>
          <w:iCs/>
          <w:sz w:val="24"/>
          <w:szCs w:val="24"/>
        </w:rPr>
        <w:t> </w:t>
      </w:r>
      <w:r w:rsidRPr="00B65B57">
        <w:rPr>
          <w:rFonts w:ascii="Calibri" w:hAnsi="Calibri" w:cs="Calibri"/>
          <w:iCs/>
          <w:sz w:val="24"/>
          <w:szCs w:val="24"/>
        </w:rPr>
        <w:t>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58E9AB05" w14:textId="77777777" w:rsidR="00A52196" w:rsidRPr="00B65B57" w:rsidRDefault="00A52196">
      <w:pPr>
        <w:pStyle w:val="Akapitzlist"/>
        <w:numPr>
          <w:ilvl w:val="0"/>
          <w:numId w:val="54"/>
        </w:numPr>
        <w:spacing w:line="288" w:lineRule="auto"/>
        <w:ind w:left="851" w:hanging="284"/>
        <w:rPr>
          <w:rFonts w:ascii="Calibri" w:hAnsi="Calibri" w:cs="Calibri"/>
          <w:iCs/>
          <w:sz w:val="24"/>
          <w:szCs w:val="24"/>
        </w:rPr>
      </w:pPr>
      <w:r w:rsidRPr="00B65B57">
        <w:rPr>
          <w:rFonts w:ascii="Calibri" w:hAnsi="Calibri" w:cs="Calibri"/>
          <w:iCs/>
          <w:sz w:val="24"/>
          <w:szCs w:val="24"/>
        </w:rPr>
        <w:t xml:space="preserve">wobec którego </w:t>
      </w:r>
      <w:r w:rsidRPr="00B65B57">
        <w:rPr>
          <w:rFonts w:ascii="Calibri" w:hAnsi="Calibri" w:cs="Calibri"/>
          <w:bCs/>
          <w:iCs/>
          <w:sz w:val="24"/>
          <w:szCs w:val="24"/>
        </w:rPr>
        <w:t>prawomocnie</w:t>
      </w:r>
      <w:r w:rsidRPr="00B65B57">
        <w:rPr>
          <w:rFonts w:ascii="Calibri" w:hAnsi="Calibri" w:cs="Calibri"/>
          <w:iCs/>
          <w:sz w:val="24"/>
          <w:szCs w:val="24"/>
        </w:rPr>
        <w:t xml:space="preserve"> orzeczono zakaz ubiegania się o zamówienia publiczne;</w:t>
      </w:r>
    </w:p>
    <w:p w14:paraId="1752D31C" w14:textId="77777777" w:rsidR="000D5966" w:rsidRPr="00B65B57" w:rsidRDefault="00A52196">
      <w:pPr>
        <w:pStyle w:val="Akapitzlist"/>
        <w:numPr>
          <w:ilvl w:val="0"/>
          <w:numId w:val="54"/>
        </w:numPr>
        <w:spacing w:line="288" w:lineRule="auto"/>
        <w:ind w:left="851" w:hanging="284"/>
        <w:rPr>
          <w:rFonts w:ascii="Calibri" w:hAnsi="Calibri" w:cs="Calibri"/>
          <w:iCs/>
          <w:sz w:val="24"/>
          <w:szCs w:val="24"/>
        </w:rPr>
      </w:pPr>
      <w:r w:rsidRPr="00B65B57">
        <w:rPr>
          <w:rFonts w:ascii="Calibri" w:hAnsi="Calibri" w:cs="Calibri"/>
          <w:iCs/>
          <w:sz w:val="24"/>
          <w:szCs w:val="24"/>
        </w:rPr>
        <w:t xml:space="preserve">jeżeli </w:t>
      </w:r>
      <w:r w:rsidR="00BF5C4B" w:rsidRPr="00B65B57">
        <w:rPr>
          <w:rFonts w:ascii="Calibri" w:hAnsi="Calibri" w:cs="Calibri"/>
          <w:iCs/>
          <w:sz w:val="24"/>
          <w:szCs w:val="24"/>
        </w:rPr>
        <w:t>Z</w:t>
      </w:r>
      <w:r w:rsidRPr="00B65B57">
        <w:rPr>
          <w:rFonts w:ascii="Calibri" w:hAnsi="Calibri" w:cs="Calibri"/>
          <w:iCs/>
          <w:sz w:val="24"/>
          <w:szCs w:val="24"/>
        </w:rPr>
        <w:t>amawiający może stwierdzić, na podstawie wiarygodnych przesłanek, że</w:t>
      </w:r>
      <w:r w:rsidR="00BA1A33" w:rsidRPr="00B65B57">
        <w:rPr>
          <w:rFonts w:ascii="Calibri" w:hAnsi="Calibri" w:cs="Calibri"/>
          <w:iCs/>
          <w:sz w:val="24"/>
          <w:szCs w:val="24"/>
        </w:rPr>
        <w:t> </w:t>
      </w:r>
      <w:r w:rsidR="00BF5C4B" w:rsidRPr="00B65B57">
        <w:rPr>
          <w:rFonts w:ascii="Calibri" w:hAnsi="Calibri" w:cs="Calibri"/>
          <w:iCs/>
          <w:sz w:val="24"/>
          <w:szCs w:val="24"/>
        </w:rPr>
        <w:t>W</w:t>
      </w:r>
      <w:r w:rsidRPr="00B65B57">
        <w:rPr>
          <w:rFonts w:ascii="Calibri" w:hAnsi="Calibri" w:cs="Calibri"/>
          <w:iCs/>
          <w:sz w:val="24"/>
          <w:szCs w:val="24"/>
        </w:rPr>
        <w:t>ykonawca zawarł z innymi wykonawcami porozumienie mające na celu zakłócenie konkurencji, w</w:t>
      </w:r>
      <w:r w:rsidR="00F623D8" w:rsidRPr="00B65B57">
        <w:rPr>
          <w:rFonts w:ascii="Calibri" w:hAnsi="Calibri" w:cs="Calibri"/>
          <w:iCs/>
          <w:sz w:val="24"/>
          <w:szCs w:val="24"/>
        </w:rPr>
        <w:t> </w:t>
      </w:r>
      <w:r w:rsidRPr="00B65B57">
        <w:rPr>
          <w:rFonts w:ascii="Calibri" w:hAnsi="Calibri" w:cs="Calibri"/>
          <w:iCs/>
          <w:sz w:val="24"/>
          <w:szCs w:val="24"/>
        </w:rPr>
        <w:t>szczególności jeżeli należąc do tej samej grupy kapit</w:t>
      </w:r>
      <w:r w:rsidR="000D5966" w:rsidRPr="00B65B57">
        <w:rPr>
          <w:rFonts w:ascii="Calibri" w:hAnsi="Calibri" w:cs="Calibri"/>
          <w:iCs/>
          <w:sz w:val="24"/>
          <w:szCs w:val="24"/>
        </w:rPr>
        <w:t xml:space="preserve">ałowej w </w:t>
      </w:r>
      <w:r w:rsidR="001708C4" w:rsidRPr="00B65B57">
        <w:rPr>
          <w:rFonts w:ascii="Calibri" w:hAnsi="Calibri" w:cs="Calibri"/>
          <w:iCs/>
          <w:sz w:val="24"/>
          <w:szCs w:val="24"/>
        </w:rPr>
        <w:t>rozumieniu ustawy z dnia 16 </w:t>
      </w:r>
      <w:r w:rsidRPr="00B65B57">
        <w:rPr>
          <w:rFonts w:ascii="Calibri" w:hAnsi="Calibri" w:cs="Calibri"/>
          <w:iCs/>
          <w:sz w:val="24"/>
          <w:szCs w:val="24"/>
        </w:rPr>
        <w:t>lutego 2007 r. o ochronie konkurencji i</w:t>
      </w:r>
      <w:r w:rsidR="00BA1A33" w:rsidRPr="00B65B57">
        <w:rPr>
          <w:rFonts w:ascii="Calibri" w:hAnsi="Calibri" w:cs="Calibri"/>
          <w:iCs/>
          <w:sz w:val="24"/>
          <w:szCs w:val="24"/>
        </w:rPr>
        <w:t> </w:t>
      </w:r>
      <w:r w:rsidRPr="00B65B57">
        <w:rPr>
          <w:rFonts w:ascii="Calibri" w:hAnsi="Calibri" w:cs="Calibri"/>
          <w:iCs/>
          <w:sz w:val="24"/>
          <w:szCs w:val="24"/>
        </w:rPr>
        <w:t xml:space="preserve">konsumentów, złożyli odrębne oferty, oferty częściowe lub wnioski o dopuszczenie </w:t>
      </w:r>
      <w:r w:rsidRPr="00B65B57">
        <w:rPr>
          <w:rFonts w:ascii="Calibri" w:hAnsi="Calibri" w:cs="Calibri"/>
          <w:iCs/>
          <w:sz w:val="24"/>
          <w:szCs w:val="24"/>
        </w:rPr>
        <w:lastRenderedPageBreak/>
        <w:t>do udziału w</w:t>
      </w:r>
      <w:r w:rsidR="00BF5C4B" w:rsidRPr="00B65B57">
        <w:rPr>
          <w:rFonts w:ascii="Calibri" w:hAnsi="Calibri" w:cs="Calibri"/>
          <w:iCs/>
          <w:sz w:val="24"/>
          <w:szCs w:val="24"/>
        </w:rPr>
        <w:t xml:space="preserve"> </w:t>
      </w:r>
      <w:r w:rsidRPr="00B65B57">
        <w:rPr>
          <w:rFonts w:ascii="Calibri" w:hAnsi="Calibri" w:cs="Calibri"/>
          <w:iCs/>
          <w:sz w:val="24"/>
          <w:szCs w:val="24"/>
        </w:rPr>
        <w:t>postępowaniu, chyb</w:t>
      </w:r>
      <w:r w:rsidR="001708C4" w:rsidRPr="00B65B57">
        <w:rPr>
          <w:rFonts w:ascii="Calibri" w:hAnsi="Calibri" w:cs="Calibri"/>
          <w:iCs/>
          <w:sz w:val="24"/>
          <w:szCs w:val="24"/>
        </w:rPr>
        <w:t>a że wykażą, że </w:t>
      </w:r>
      <w:r w:rsidR="00AE6B5A" w:rsidRPr="00B65B57">
        <w:rPr>
          <w:rFonts w:ascii="Calibri" w:hAnsi="Calibri" w:cs="Calibri"/>
          <w:iCs/>
          <w:sz w:val="24"/>
          <w:szCs w:val="24"/>
        </w:rPr>
        <w:t>przygotowali te</w:t>
      </w:r>
      <w:r w:rsidR="001708C4" w:rsidRPr="00B65B57">
        <w:rPr>
          <w:rFonts w:ascii="Calibri" w:hAnsi="Calibri" w:cs="Calibri"/>
          <w:iCs/>
          <w:sz w:val="24"/>
          <w:szCs w:val="24"/>
        </w:rPr>
        <w:t xml:space="preserve"> </w:t>
      </w:r>
      <w:r w:rsidRPr="00B65B57">
        <w:rPr>
          <w:rFonts w:ascii="Calibri" w:hAnsi="Calibri" w:cs="Calibri"/>
          <w:iCs/>
          <w:sz w:val="24"/>
          <w:szCs w:val="24"/>
        </w:rPr>
        <w:t>oferty lub wnioski niezależnie od siebie;</w:t>
      </w:r>
    </w:p>
    <w:p w14:paraId="5F79890D" w14:textId="77777777" w:rsidR="00A52196" w:rsidRPr="00B65B57" w:rsidRDefault="00A52196">
      <w:pPr>
        <w:pStyle w:val="Akapitzlist"/>
        <w:numPr>
          <w:ilvl w:val="0"/>
          <w:numId w:val="54"/>
        </w:numPr>
        <w:spacing w:line="288" w:lineRule="auto"/>
        <w:ind w:left="851" w:hanging="284"/>
        <w:rPr>
          <w:rFonts w:ascii="Calibri" w:hAnsi="Calibri" w:cs="Calibri"/>
          <w:iCs/>
          <w:sz w:val="24"/>
          <w:szCs w:val="24"/>
        </w:rPr>
      </w:pPr>
      <w:r w:rsidRPr="00B65B57">
        <w:rPr>
          <w:rFonts w:ascii="Calibri" w:hAnsi="Calibri" w:cs="Calibri"/>
          <w:iCs/>
          <w:sz w:val="24"/>
          <w:szCs w:val="24"/>
        </w:rPr>
        <w:t>jeżeli, w przypadkach, o których mowa w art. 85 ust. 1</w:t>
      </w:r>
      <w:r w:rsidR="00BF5C4B" w:rsidRPr="00B65B57">
        <w:rPr>
          <w:rFonts w:ascii="Calibri" w:hAnsi="Calibri" w:cs="Calibri"/>
          <w:iCs/>
          <w:sz w:val="24"/>
          <w:szCs w:val="24"/>
        </w:rPr>
        <w:t xml:space="preserve"> </w:t>
      </w:r>
      <w:proofErr w:type="spellStart"/>
      <w:r w:rsidR="00BF5C4B" w:rsidRPr="00B65B57">
        <w:rPr>
          <w:rFonts w:ascii="Calibri" w:hAnsi="Calibri" w:cs="Calibri"/>
          <w:iCs/>
          <w:sz w:val="24"/>
          <w:szCs w:val="24"/>
        </w:rPr>
        <w:t>uPz</w:t>
      </w:r>
      <w:r w:rsidR="00AE6B5A" w:rsidRPr="00B65B57">
        <w:rPr>
          <w:rFonts w:ascii="Calibri" w:hAnsi="Calibri" w:cs="Calibri"/>
          <w:iCs/>
          <w:sz w:val="24"/>
          <w:szCs w:val="24"/>
        </w:rPr>
        <w:t>p</w:t>
      </w:r>
      <w:proofErr w:type="spellEnd"/>
      <w:r w:rsidR="00BF5C4B" w:rsidRPr="00B65B57">
        <w:rPr>
          <w:rFonts w:ascii="Calibri" w:hAnsi="Calibri" w:cs="Calibri"/>
          <w:iCs/>
          <w:sz w:val="24"/>
          <w:szCs w:val="24"/>
        </w:rPr>
        <w:t xml:space="preserve">, </w:t>
      </w:r>
      <w:r w:rsidRPr="00B65B57">
        <w:rPr>
          <w:rFonts w:ascii="Calibri" w:hAnsi="Calibri" w:cs="Calibri"/>
          <w:iCs/>
          <w:sz w:val="24"/>
          <w:szCs w:val="24"/>
        </w:rPr>
        <w:t>doszło do zakłócenia konkurencji wynikającego z</w:t>
      </w:r>
      <w:r w:rsidR="000D5966" w:rsidRPr="00B65B57">
        <w:rPr>
          <w:rFonts w:ascii="Calibri" w:hAnsi="Calibri" w:cs="Calibri"/>
          <w:iCs/>
          <w:sz w:val="24"/>
          <w:szCs w:val="24"/>
        </w:rPr>
        <w:t xml:space="preserve"> </w:t>
      </w:r>
      <w:r w:rsidRPr="00B65B57">
        <w:rPr>
          <w:rFonts w:ascii="Calibri" w:hAnsi="Calibri" w:cs="Calibri"/>
          <w:iCs/>
          <w:sz w:val="24"/>
          <w:szCs w:val="24"/>
        </w:rPr>
        <w:t>wcześniejszego zaangażowania tego wykonawcy lub podmiotu, który należy z</w:t>
      </w:r>
      <w:r w:rsidR="00651A12" w:rsidRPr="00B65B57">
        <w:rPr>
          <w:rFonts w:ascii="Calibri" w:hAnsi="Calibri" w:cs="Calibri"/>
          <w:iCs/>
          <w:sz w:val="24"/>
          <w:szCs w:val="24"/>
        </w:rPr>
        <w:t xml:space="preserve"> </w:t>
      </w:r>
      <w:r w:rsidRPr="00B65B57">
        <w:rPr>
          <w:rFonts w:ascii="Calibri" w:hAnsi="Calibri" w:cs="Calibri"/>
          <w:iCs/>
          <w:sz w:val="24"/>
          <w:szCs w:val="24"/>
        </w:rPr>
        <w:t>wykonawcą do tej samej grupy kapitałowej w rozumieniu ustawy z dnia 16</w:t>
      </w:r>
      <w:r w:rsidR="00651A12" w:rsidRPr="00B65B57">
        <w:rPr>
          <w:rFonts w:ascii="Calibri" w:hAnsi="Calibri" w:cs="Calibri"/>
          <w:iCs/>
          <w:sz w:val="24"/>
          <w:szCs w:val="24"/>
        </w:rPr>
        <w:t> </w:t>
      </w:r>
      <w:r w:rsidRPr="00B65B57">
        <w:rPr>
          <w:rFonts w:ascii="Calibri" w:hAnsi="Calibri" w:cs="Calibri"/>
          <w:iCs/>
          <w:sz w:val="24"/>
          <w:szCs w:val="24"/>
        </w:rPr>
        <w:t>lutego 2007 r. o</w:t>
      </w:r>
      <w:r w:rsidR="00651A12" w:rsidRPr="00B65B57">
        <w:rPr>
          <w:rFonts w:ascii="Calibri" w:hAnsi="Calibri" w:cs="Calibri"/>
          <w:iCs/>
          <w:sz w:val="24"/>
          <w:szCs w:val="24"/>
        </w:rPr>
        <w:t xml:space="preserve"> </w:t>
      </w:r>
      <w:r w:rsidRPr="00B65B57">
        <w:rPr>
          <w:rFonts w:ascii="Calibri" w:hAnsi="Calibri" w:cs="Calibri"/>
          <w:iCs/>
          <w:sz w:val="24"/>
          <w:szCs w:val="24"/>
        </w:rPr>
        <w:t>ochronie konkurencji i konsumentów, chyba że spowodowane tym zakłócenie konkurencji może być wyeliminowane w inny sposób niż przez wykluczenie wykonawcy z</w:t>
      </w:r>
      <w:r w:rsidR="00BF5C4B" w:rsidRPr="00B65B57">
        <w:rPr>
          <w:rFonts w:ascii="Calibri" w:hAnsi="Calibri" w:cs="Calibri"/>
          <w:iCs/>
          <w:sz w:val="24"/>
          <w:szCs w:val="24"/>
        </w:rPr>
        <w:t xml:space="preserve"> </w:t>
      </w:r>
      <w:r w:rsidRPr="00B65B57">
        <w:rPr>
          <w:rFonts w:ascii="Calibri" w:hAnsi="Calibri" w:cs="Calibri"/>
          <w:iCs/>
          <w:sz w:val="24"/>
          <w:szCs w:val="24"/>
        </w:rPr>
        <w:t>udziału w</w:t>
      </w:r>
      <w:r w:rsidR="00651A12" w:rsidRPr="00B65B57">
        <w:rPr>
          <w:rFonts w:ascii="Calibri" w:hAnsi="Calibri" w:cs="Calibri"/>
          <w:iCs/>
          <w:sz w:val="24"/>
          <w:szCs w:val="24"/>
        </w:rPr>
        <w:t xml:space="preserve"> </w:t>
      </w:r>
      <w:r w:rsidRPr="00B65B57">
        <w:rPr>
          <w:rFonts w:ascii="Calibri" w:hAnsi="Calibri" w:cs="Calibri"/>
          <w:iCs/>
          <w:sz w:val="24"/>
          <w:szCs w:val="24"/>
        </w:rPr>
        <w:t>postępowaniu o udzielenie zamówienia.</w:t>
      </w:r>
    </w:p>
    <w:p w14:paraId="05A84AA1" w14:textId="03AEF07A" w:rsidR="00183898" w:rsidRPr="00183898" w:rsidRDefault="00183898" w:rsidP="00183898">
      <w:pPr>
        <w:pStyle w:val="Akapitzlist"/>
        <w:widowControl w:val="0"/>
        <w:numPr>
          <w:ilvl w:val="1"/>
          <w:numId w:val="32"/>
        </w:numPr>
        <w:suppressAutoHyphens/>
        <w:spacing w:line="276" w:lineRule="auto"/>
        <w:ind w:left="567" w:hanging="425"/>
        <w:rPr>
          <w:rFonts w:ascii="Calibri" w:hAnsi="Calibri" w:cs="Calibri"/>
          <w:b/>
          <w:sz w:val="24"/>
          <w:szCs w:val="24"/>
        </w:rPr>
      </w:pPr>
      <w:r w:rsidRPr="00183898">
        <w:rPr>
          <w:rFonts w:ascii="Calibri" w:hAnsi="Calibri" w:cs="Calibri"/>
          <w:b/>
          <w:sz w:val="24"/>
          <w:szCs w:val="24"/>
          <w:shd w:val="clear" w:color="auto" w:fill="BDD6EE" w:themeFill="accent5" w:themeFillTint="66"/>
        </w:rPr>
        <w:t>Zamawiający</w:t>
      </w:r>
      <w:r w:rsidR="004D463F">
        <w:rPr>
          <w:rFonts w:ascii="Calibri" w:hAnsi="Calibri" w:cs="Calibri"/>
          <w:b/>
          <w:sz w:val="24"/>
          <w:szCs w:val="24"/>
          <w:shd w:val="clear" w:color="auto" w:fill="BDD6EE" w:themeFill="accent5" w:themeFillTint="66"/>
        </w:rPr>
        <w:t xml:space="preserve"> nie</w:t>
      </w:r>
      <w:r w:rsidRPr="00183898">
        <w:rPr>
          <w:rFonts w:ascii="Calibri" w:hAnsi="Calibri" w:cs="Calibri"/>
          <w:b/>
          <w:sz w:val="24"/>
          <w:szCs w:val="24"/>
          <w:shd w:val="clear" w:color="auto" w:fill="BDD6EE" w:themeFill="accent5" w:themeFillTint="66"/>
        </w:rPr>
        <w:t xml:space="preserve"> przewiduje dodatkow</w:t>
      </w:r>
      <w:r w:rsidR="004D463F">
        <w:rPr>
          <w:rFonts w:ascii="Calibri" w:hAnsi="Calibri" w:cs="Calibri"/>
          <w:b/>
          <w:sz w:val="24"/>
          <w:szCs w:val="24"/>
          <w:shd w:val="clear" w:color="auto" w:fill="BDD6EE" w:themeFill="accent5" w:themeFillTint="66"/>
        </w:rPr>
        <w:t>ych</w:t>
      </w:r>
      <w:r w:rsidRPr="00183898">
        <w:rPr>
          <w:rFonts w:ascii="Calibri" w:hAnsi="Calibri" w:cs="Calibri"/>
          <w:b/>
          <w:sz w:val="24"/>
          <w:szCs w:val="24"/>
          <w:shd w:val="clear" w:color="auto" w:fill="BDD6EE" w:themeFill="accent5" w:themeFillTint="66"/>
        </w:rPr>
        <w:t>/fakultatywn</w:t>
      </w:r>
      <w:r w:rsidR="004D463F">
        <w:rPr>
          <w:rFonts w:ascii="Calibri" w:hAnsi="Calibri" w:cs="Calibri"/>
          <w:b/>
          <w:sz w:val="24"/>
          <w:szCs w:val="24"/>
          <w:shd w:val="clear" w:color="auto" w:fill="BDD6EE" w:themeFill="accent5" w:themeFillTint="66"/>
        </w:rPr>
        <w:t>ych</w:t>
      </w:r>
      <w:r w:rsidRPr="00183898">
        <w:rPr>
          <w:rFonts w:ascii="Calibri" w:hAnsi="Calibri" w:cs="Calibri"/>
          <w:b/>
          <w:sz w:val="24"/>
          <w:szCs w:val="24"/>
          <w:shd w:val="clear" w:color="auto" w:fill="BDD6EE" w:themeFill="accent5" w:themeFillTint="66"/>
        </w:rPr>
        <w:t xml:space="preserve"> podstaw (przesłan</w:t>
      </w:r>
      <w:r w:rsidR="004D463F">
        <w:rPr>
          <w:rFonts w:ascii="Calibri" w:hAnsi="Calibri" w:cs="Calibri"/>
          <w:b/>
          <w:sz w:val="24"/>
          <w:szCs w:val="24"/>
          <w:shd w:val="clear" w:color="auto" w:fill="BDD6EE" w:themeFill="accent5" w:themeFillTint="66"/>
        </w:rPr>
        <w:t>ek</w:t>
      </w:r>
      <w:r w:rsidRPr="00183898">
        <w:rPr>
          <w:rFonts w:ascii="Calibri" w:hAnsi="Calibri" w:cs="Calibri"/>
          <w:b/>
          <w:sz w:val="24"/>
          <w:szCs w:val="24"/>
          <w:shd w:val="clear" w:color="auto" w:fill="BDD6EE" w:themeFill="accent5" w:themeFillTint="66"/>
        </w:rPr>
        <w:t>) wykluczenia zawart</w:t>
      </w:r>
      <w:r w:rsidR="004D463F">
        <w:rPr>
          <w:rFonts w:ascii="Calibri" w:hAnsi="Calibri" w:cs="Calibri"/>
          <w:b/>
          <w:sz w:val="24"/>
          <w:szCs w:val="24"/>
          <w:shd w:val="clear" w:color="auto" w:fill="BDD6EE" w:themeFill="accent5" w:themeFillTint="66"/>
        </w:rPr>
        <w:t>ych</w:t>
      </w:r>
      <w:r w:rsidRPr="00183898">
        <w:rPr>
          <w:rFonts w:ascii="Calibri" w:hAnsi="Calibri" w:cs="Calibri"/>
          <w:b/>
          <w:sz w:val="24"/>
          <w:szCs w:val="24"/>
          <w:shd w:val="clear" w:color="auto" w:fill="BDD6EE" w:themeFill="accent5" w:themeFillTint="66"/>
        </w:rPr>
        <w:t xml:space="preserve"> w art. 109 ust. </w:t>
      </w:r>
      <w:proofErr w:type="spellStart"/>
      <w:r w:rsidRPr="00183898">
        <w:rPr>
          <w:rFonts w:ascii="Calibri" w:hAnsi="Calibri" w:cs="Calibri"/>
          <w:b/>
          <w:sz w:val="24"/>
          <w:szCs w:val="24"/>
          <w:shd w:val="clear" w:color="auto" w:fill="BDD6EE" w:themeFill="accent5" w:themeFillTint="66"/>
        </w:rPr>
        <w:t>uPzp</w:t>
      </w:r>
      <w:proofErr w:type="spellEnd"/>
      <w:r w:rsidR="004D463F">
        <w:rPr>
          <w:rFonts w:ascii="Calibri" w:hAnsi="Calibri" w:cs="Calibri"/>
          <w:b/>
          <w:sz w:val="24"/>
          <w:szCs w:val="24"/>
          <w:shd w:val="clear" w:color="auto" w:fill="BDD6EE" w:themeFill="accent5" w:themeFillTint="66"/>
        </w:rPr>
        <w:t>.</w:t>
      </w:r>
    </w:p>
    <w:p w14:paraId="33BE8A83" w14:textId="1935D295" w:rsidR="00D05070" w:rsidRPr="00B65B57" w:rsidRDefault="00D05070" w:rsidP="00183898">
      <w:pPr>
        <w:pStyle w:val="NormalnyWeb"/>
        <w:numPr>
          <w:ilvl w:val="1"/>
          <w:numId w:val="32"/>
        </w:numPr>
        <w:spacing w:before="0" w:beforeAutospacing="0" w:after="0" w:afterAutospacing="0" w:line="288" w:lineRule="auto"/>
        <w:ind w:left="567" w:right="-114" w:hanging="425"/>
        <w:rPr>
          <w:rFonts w:ascii="Calibri" w:hAnsi="Calibri" w:cs="Calibri"/>
          <w:iCs/>
        </w:rPr>
      </w:pPr>
      <w:r w:rsidRPr="00B65B57">
        <w:rPr>
          <w:rFonts w:ascii="Calibri" w:hAnsi="Calibri" w:cs="Calibri"/>
          <w:b/>
          <w:iCs/>
          <w:color w:val="000000"/>
        </w:rPr>
        <w:t>Wykonawca nie podlega wykluczeniu</w:t>
      </w:r>
      <w:r w:rsidRPr="00B65B57">
        <w:rPr>
          <w:rFonts w:ascii="Calibri" w:hAnsi="Calibri" w:cs="Calibri"/>
          <w:iCs/>
          <w:color w:val="000000"/>
        </w:rPr>
        <w:t xml:space="preserve"> </w:t>
      </w:r>
      <w:r w:rsidR="00656503" w:rsidRPr="00B65B57">
        <w:rPr>
          <w:rFonts w:ascii="Calibri" w:hAnsi="Calibri" w:cs="Calibri"/>
          <w:b/>
          <w:iCs/>
        </w:rPr>
        <w:t>(procedura sanacyjna – samooczyszczenie)</w:t>
      </w:r>
      <w:r w:rsidRPr="00B65B57">
        <w:rPr>
          <w:rFonts w:ascii="Calibri" w:hAnsi="Calibri" w:cs="Calibri"/>
          <w:iCs/>
        </w:rPr>
        <w:t xml:space="preserve"> </w:t>
      </w:r>
      <w:r w:rsidR="00656503" w:rsidRPr="00B65B57">
        <w:rPr>
          <w:rFonts w:ascii="Calibri" w:hAnsi="Calibri" w:cs="Calibri"/>
          <w:iCs/>
          <w:color w:val="000000"/>
        </w:rPr>
        <w:t>w</w:t>
      </w:r>
      <w:r w:rsidR="00656503" w:rsidRPr="00B65B57">
        <w:rPr>
          <w:rFonts w:ascii="Calibri" w:hAnsi="Calibri" w:cs="Calibri"/>
          <w:b/>
          <w:iCs/>
          <w:color w:val="000000"/>
        </w:rPr>
        <w:t> </w:t>
      </w:r>
      <w:r w:rsidRPr="00B65B57">
        <w:rPr>
          <w:rFonts w:ascii="Calibri" w:hAnsi="Calibri" w:cs="Calibri"/>
          <w:iCs/>
          <w:color w:val="000000"/>
        </w:rPr>
        <w:t>okolicznościach określonych w art. 108 pkt 1,</w:t>
      </w:r>
      <w:r w:rsidR="009A6A15" w:rsidRPr="00B65B57">
        <w:rPr>
          <w:rFonts w:ascii="Calibri" w:hAnsi="Calibri" w:cs="Calibri"/>
          <w:iCs/>
          <w:color w:val="000000"/>
        </w:rPr>
        <w:t xml:space="preserve"> </w:t>
      </w:r>
      <w:r w:rsidRPr="00B65B57">
        <w:rPr>
          <w:rFonts w:ascii="Calibri" w:hAnsi="Calibri" w:cs="Calibri"/>
          <w:iCs/>
          <w:color w:val="000000"/>
        </w:rPr>
        <w:t>2 i 5</w:t>
      </w:r>
      <w:r w:rsidR="004D463F">
        <w:rPr>
          <w:rFonts w:ascii="Calibri" w:hAnsi="Calibri" w:cs="Calibri"/>
          <w:iCs/>
          <w:lang w:val="pl-PL"/>
        </w:rPr>
        <w:t xml:space="preserve"> </w:t>
      </w:r>
      <w:proofErr w:type="spellStart"/>
      <w:r w:rsidR="004D463F">
        <w:rPr>
          <w:rFonts w:ascii="Calibri" w:hAnsi="Calibri" w:cs="Calibri"/>
          <w:iCs/>
          <w:lang w:val="pl-PL"/>
        </w:rPr>
        <w:t>uPzp</w:t>
      </w:r>
      <w:proofErr w:type="spellEnd"/>
      <w:r w:rsidRPr="00B65B57">
        <w:rPr>
          <w:rFonts w:ascii="Calibri" w:hAnsi="Calibri" w:cs="Calibri"/>
          <w:iCs/>
          <w:color w:val="000000"/>
        </w:rPr>
        <w:t>,</w:t>
      </w:r>
      <w:r w:rsidR="009A6A15" w:rsidRPr="00B65B57">
        <w:rPr>
          <w:rFonts w:ascii="Calibri" w:hAnsi="Calibri" w:cs="Calibri"/>
          <w:iCs/>
        </w:rPr>
        <w:t xml:space="preserve"> </w:t>
      </w:r>
      <w:r w:rsidRPr="00B65B57">
        <w:rPr>
          <w:rFonts w:ascii="Calibri" w:hAnsi="Calibri" w:cs="Calibri"/>
          <w:iCs/>
        </w:rPr>
        <w:t>jeżeli udowodni Zamawiającemu, że spełnił łącznie następujące przesłanki:</w:t>
      </w:r>
    </w:p>
    <w:p w14:paraId="2FD4872D" w14:textId="77777777" w:rsidR="00D05070" w:rsidRPr="00B65B57" w:rsidRDefault="00D05070">
      <w:pPr>
        <w:pStyle w:val="Akapitzlist"/>
        <w:numPr>
          <w:ilvl w:val="0"/>
          <w:numId w:val="55"/>
        </w:numPr>
        <w:spacing w:line="288" w:lineRule="auto"/>
        <w:ind w:left="851" w:hanging="284"/>
        <w:rPr>
          <w:rFonts w:ascii="Calibri" w:hAnsi="Calibri" w:cs="Calibri"/>
          <w:iCs/>
          <w:sz w:val="24"/>
          <w:szCs w:val="24"/>
        </w:rPr>
      </w:pPr>
      <w:r w:rsidRPr="00B65B57">
        <w:rPr>
          <w:rFonts w:ascii="Calibri" w:hAnsi="Calibri" w:cs="Calibri"/>
          <w:iCs/>
          <w:color w:val="000000"/>
          <w:sz w:val="24"/>
          <w:szCs w:val="24"/>
        </w:rPr>
        <w:t>naprawił lub zobowiązał się do naprawienia szkody wyrządzonej przestępstwem, wykroczeniem lub swoim nieprawidłowym postępowaniem, w tym poprzez zadośćuczynienie pieniężne;</w:t>
      </w:r>
    </w:p>
    <w:p w14:paraId="07529D0C" w14:textId="77777777" w:rsidR="00D05070" w:rsidRPr="00B65B57" w:rsidRDefault="00D05070" w:rsidP="00827351">
      <w:pPr>
        <w:spacing w:line="288" w:lineRule="auto"/>
        <w:ind w:left="851" w:hanging="284"/>
        <w:rPr>
          <w:rFonts w:ascii="Calibri" w:hAnsi="Calibri" w:cs="Calibri"/>
          <w:iCs/>
          <w:sz w:val="24"/>
          <w:szCs w:val="24"/>
        </w:rPr>
      </w:pPr>
      <w:r w:rsidRPr="00B65B57">
        <w:rPr>
          <w:rFonts w:ascii="Calibri" w:hAnsi="Calibri" w:cs="Calibri"/>
          <w:iCs/>
          <w:color w:val="000000"/>
          <w:sz w:val="24"/>
          <w:szCs w:val="24"/>
        </w:rPr>
        <w:t>2)</w:t>
      </w:r>
      <w:r w:rsidRPr="00B65B57">
        <w:rPr>
          <w:rFonts w:ascii="Calibri" w:hAnsi="Calibri" w:cs="Calibri"/>
          <w:iCs/>
          <w:color w:val="000000"/>
          <w:sz w:val="24"/>
          <w:szCs w:val="24"/>
        </w:rPr>
        <w:tab/>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075F84B8" w14:textId="77777777" w:rsidR="00D05070" w:rsidRPr="00B65B57" w:rsidRDefault="00D05070" w:rsidP="00827351">
      <w:pPr>
        <w:spacing w:line="288" w:lineRule="auto"/>
        <w:ind w:left="851" w:hanging="284"/>
        <w:rPr>
          <w:rFonts w:ascii="Calibri" w:hAnsi="Calibri" w:cs="Calibri"/>
          <w:iCs/>
          <w:sz w:val="24"/>
          <w:szCs w:val="24"/>
        </w:rPr>
      </w:pPr>
      <w:r w:rsidRPr="00B65B57">
        <w:rPr>
          <w:rFonts w:ascii="Calibri" w:hAnsi="Calibri" w:cs="Calibri"/>
          <w:iCs/>
          <w:color w:val="000000"/>
          <w:sz w:val="24"/>
          <w:szCs w:val="24"/>
        </w:rPr>
        <w:t>3)</w:t>
      </w:r>
      <w:r w:rsidRPr="00B65B57">
        <w:rPr>
          <w:rFonts w:ascii="Calibri" w:hAnsi="Calibri" w:cs="Calibri"/>
          <w:iCs/>
          <w:color w:val="000000"/>
          <w:sz w:val="24"/>
          <w:szCs w:val="24"/>
        </w:rPr>
        <w:tab/>
        <w:t>podjął konkretne środki techniczne, organizacyjne i kadrowe, odpowiednie dla zapobiegania dalszym przestępstwom, wykroczeniom lub nieprawidłowemu postępowaniu, w</w:t>
      </w:r>
      <w:r w:rsidR="00B34B2F" w:rsidRPr="00B65B57">
        <w:rPr>
          <w:rFonts w:ascii="Calibri" w:hAnsi="Calibri" w:cs="Calibri"/>
          <w:iCs/>
          <w:color w:val="000000"/>
          <w:sz w:val="24"/>
          <w:szCs w:val="24"/>
        </w:rPr>
        <w:t xml:space="preserve"> </w:t>
      </w:r>
      <w:r w:rsidRPr="00B65B57">
        <w:rPr>
          <w:rFonts w:ascii="Calibri" w:hAnsi="Calibri" w:cs="Calibri"/>
          <w:iCs/>
          <w:color w:val="000000"/>
          <w:sz w:val="24"/>
          <w:szCs w:val="24"/>
        </w:rPr>
        <w:t>szczególności:</w:t>
      </w:r>
    </w:p>
    <w:p w14:paraId="76733286" w14:textId="77777777" w:rsidR="00D05070" w:rsidRPr="00B65B57" w:rsidRDefault="00D05070">
      <w:pPr>
        <w:pStyle w:val="Akapitzlist"/>
        <w:numPr>
          <w:ilvl w:val="0"/>
          <w:numId w:val="56"/>
        </w:numPr>
        <w:spacing w:line="288" w:lineRule="auto"/>
        <w:ind w:left="1134" w:hanging="283"/>
        <w:rPr>
          <w:rFonts w:ascii="Calibri" w:hAnsi="Calibri" w:cs="Calibri"/>
          <w:iCs/>
          <w:sz w:val="24"/>
          <w:szCs w:val="24"/>
        </w:rPr>
      </w:pPr>
      <w:r w:rsidRPr="00B65B57">
        <w:rPr>
          <w:rFonts w:ascii="Calibri" w:hAnsi="Calibri" w:cs="Calibri"/>
          <w:iCs/>
          <w:color w:val="000000"/>
          <w:sz w:val="24"/>
          <w:szCs w:val="24"/>
        </w:rPr>
        <w:t xml:space="preserve">zerwał wszelkie powiązania z osobami lub podmiotami odpowiedzialnymi </w:t>
      </w:r>
      <w:r w:rsidR="001204E4" w:rsidRPr="00B65B57">
        <w:rPr>
          <w:rFonts w:ascii="Calibri" w:hAnsi="Calibri" w:cs="Calibri"/>
          <w:iCs/>
          <w:color w:val="000000"/>
          <w:sz w:val="24"/>
          <w:szCs w:val="24"/>
        </w:rPr>
        <w:t>za </w:t>
      </w:r>
      <w:r w:rsidRPr="00B65B57">
        <w:rPr>
          <w:rFonts w:ascii="Calibri" w:hAnsi="Calibri" w:cs="Calibri"/>
          <w:iCs/>
          <w:color w:val="000000"/>
          <w:sz w:val="24"/>
          <w:szCs w:val="24"/>
        </w:rPr>
        <w:t>nieprawidłowe postępowanie Wykonawcy,</w:t>
      </w:r>
    </w:p>
    <w:p w14:paraId="3C663AE9" w14:textId="77777777" w:rsidR="00D05070" w:rsidRPr="00B65B57" w:rsidRDefault="00D05070">
      <w:pPr>
        <w:pStyle w:val="Akapitzlist"/>
        <w:numPr>
          <w:ilvl w:val="0"/>
          <w:numId w:val="56"/>
        </w:numPr>
        <w:spacing w:line="288" w:lineRule="auto"/>
        <w:ind w:left="1134" w:hanging="283"/>
        <w:rPr>
          <w:rFonts w:ascii="Calibri" w:hAnsi="Calibri" w:cs="Calibri"/>
          <w:iCs/>
          <w:sz w:val="24"/>
          <w:szCs w:val="24"/>
        </w:rPr>
      </w:pPr>
      <w:r w:rsidRPr="00B65B57">
        <w:rPr>
          <w:rFonts w:ascii="Calibri" w:hAnsi="Calibri" w:cs="Calibri"/>
          <w:iCs/>
          <w:color w:val="000000"/>
          <w:sz w:val="24"/>
          <w:szCs w:val="24"/>
        </w:rPr>
        <w:t>zreorganizował personel,</w:t>
      </w:r>
    </w:p>
    <w:p w14:paraId="38EEDCC7" w14:textId="77777777" w:rsidR="00D05070" w:rsidRPr="00B65B57" w:rsidRDefault="00D05070">
      <w:pPr>
        <w:pStyle w:val="Akapitzlist"/>
        <w:numPr>
          <w:ilvl w:val="0"/>
          <w:numId w:val="56"/>
        </w:numPr>
        <w:spacing w:line="288" w:lineRule="auto"/>
        <w:ind w:left="1134" w:hanging="283"/>
        <w:rPr>
          <w:rFonts w:ascii="Calibri" w:hAnsi="Calibri" w:cs="Calibri"/>
          <w:iCs/>
          <w:sz w:val="24"/>
          <w:szCs w:val="24"/>
        </w:rPr>
      </w:pPr>
      <w:r w:rsidRPr="00B65B57">
        <w:rPr>
          <w:rFonts w:ascii="Calibri" w:hAnsi="Calibri" w:cs="Calibri"/>
          <w:iCs/>
          <w:color w:val="000000"/>
          <w:sz w:val="24"/>
          <w:szCs w:val="24"/>
        </w:rPr>
        <w:t>wdrożył system sprawozdawczości i kontroli,</w:t>
      </w:r>
    </w:p>
    <w:p w14:paraId="3E9899DB" w14:textId="77777777" w:rsidR="00D05070" w:rsidRPr="00B65B57" w:rsidRDefault="00D05070">
      <w:pPr>
        <w:pStyle w:val="Akapitzlist"/>
        <w:numPr>
          <w:ilvl w:val="0"/>
          <w:numId w:val="56"/>
        </w:numPr>
        <w:spacing w:line="288" w:lineRule="auto"/>
        <w:ind w:left="1134" w:hanging="283"/>
        <w:rPr>
          <w:rFonts w:ascii="Calibri" w:hAnsi="Calibri" w:cs="Calibri"/>
          <w:iCs/>
          <w:sz w:val="24"/>
          <w:szCs w:val="24"/>
        </w:rPr>
      </w:pPr>
      <w:r w:rsidRPr="00B65B57">
        <w:rPr>
          <w:rFonts w:ascii="Calibri" w:hAnsi="Calibri" w:cs="Calibri"/>
          <w:iCs/>
          <w:color w:val="000000"/>
          <w:sz w:val="24"/>
          <w:szCs w:val="24"/>
        </w:rPr>
        <w:t>utworzył struktury audytu wewnętrznego do monitorowania przestrzegania przepisów, wewnętrznych regulacji lub standardów,</w:t>
      </w:r>
    </w:p>
    <w:p w14:paraId="7F533F0C" w14:textId="77777777" w:rsidR="00D05070" w:rsidRPr="00B65B57" w:rsidRDefault="00D05070">
      <w:pPr>
        <w:pStyle w:val="Akapitzlist"/>
        <w:numPr>
          <w:ilvl w:val="0"/>
          <w:numId w:val="56"/>
        </w:numPr>
        <w:spacing w:line="288" w:lineRule="auto"/>
        <w:ind w:left="1135" w:hanging="284"/>
        <w:rPr>
          <w:rFonts w:ascii="Calibri" w:hAnsi="Calibri" w:cs="Calibri"/>
          <w:iCs/>
          <w:sz w:val="24"/>
          <w:szCs w:val="24"/>
        </w:rPr>
      </w:pPr>
      <w:r w:rsidRPr="00B65B57">
        <w:rPr>
          <w:rFonts w:ascii="Calibri" w:hAnsi="Calibri" w:cs="Calibri"/>
          <w:iCs/>
          <w:color w:val="000000"/>
          <w:sz w:val="24"/>
          <w:szCs w:val="24"/>
        </w:rPr>
        <w:t xml:space="preserve">wprowadził wewnętrzne regulacje dotyczące odpowiedzialności i odszkodowań </w:t>
      </w:r>
      <w:r w:rsidR="006160FE" w:rsidRPr="00B65B57">
        <w:rPr>
          <w:rFonts w:ascii="Calibri" w:hAnsi="Calibri" w:cs="Calibri"/>
          <w:iCs/>
          <w:color w:val="000000"/>
          <w:sz w:val="24"/>
          <w:szCs w:val="24"/>
        </w:rPr>
        <w:t>za </w:t>
      </w:r>
      <w:r w:rsidRPr="00B65B57">
        <w:rPr>
          <w:rFonts w:ascii="Calibri" w:hAnsi="Calibri" w:cs="Calibri"/>
          <w:iCs/>
          <w:color w:val="000000"/>
          <w:sz w:val="24"/>
          <w:szCs w:val="24"/>
        </w:rPr>
        <w:t>nieprzestrzeganie przepisów, wewnętrznych regulacji lub standardów.</w:t>
      </w:r>
    </w:p>
    <w:p w14:paraId="79F933F4" w14:textId="1DF0BE94" w:rsidR="00305BE2" w:rsidRPr="0059149F" w:rsidRDefault="00B805C6" w:rsidP="00A9062E">
      <w:pPr>
        <w:pStyle w:val="Akapitzlist"/>
        <w:numPr>
          <w:ilvl w:val="1"/>
          <w:numId w:val="32"/>
        </w:numPr>
        <w:spacing w:line="288" w:lineRule="auto"/>
        <w:ind w:left="567" w:hanging="425"/>
        <w:rPr>
          <w:rFonts w:ascii="Calibri" w:hAnsi="Calibri" w:cs="Calibri"/>
          <w:b/>
          <w:bCs/>
          <w:iCs/>
          <w:sz w:val="24"/>
          <w:szCs w:val="24"/>
        </w:rPr>
      </w:pPr>
      <w:r w:rsidRPr="0059149F">
        <w:rPr>
          <w:rFonts w:ascii="Calibri" w:hAnsi="Calibri" w:cs="Calibri"/>
          <w:iCs/>
          <w:sz w:val="24"/>
          <w:szCs w:val="24"/>
        </w:rPr>
        <w:t>Zamawiający ocenia, czy podjęte przez Wykonawcę czynności, o których mowa w ust.</w:t>
      </w:r>
      <w:r w:rsidR="006160FE" w:rsidRPr="0059149F">
        <w:rPr>
          <w:rFonts w:ascii="Calibri" w:hAnsi="Calibri" w:cs="Calibri"/>
          <w:iCs/>
          <w:sz w:val="24"/>
          <w:szCs w:val="24"/>
        </w:rPr>
        <w:t xml:space="preserve"> </w:t>
      </w:r>
      <w:r w:rsidR="00F623D8" w:rsidRPr="0059149F">
        <w:rPr>
          <w:rFonts w:ascii="Calibri" w:hAnsi="Calibri" w:cs="Calibri"/>
          <w:iCs/>
          <w:sz w:val="24"/>
          <w:szCs w:val="24"/>
        </w:rPr>
        <w:t>2 pkt</w:t>
      </w:r>
      <w:r w:rsidRPr="0059149F">
        <w:rPr>
          <w:rFonts w:ascii="Calibri" w:hAnsi="Calibri" w:cs="Calibri"/>
          <w:iCs/>
          <w:sz w:val="24"/>
          <w:szCs w:val="24"/>
        </w:rPr>
        <w:t xml:space="preserve"> 2.3. niniejszego rozdziału SWZ, są wystarczające do wykazania jego rzetelności, uwzględniając wagę </w:t>
      </w:r>
      <w:r w:rsidR="006160FE" w:rsidRPr="0059149F">
        <w:rPr>
          <w:rFonts w:ascii="Calibri" w:hAnsi="Calibri" w:cs="Calibri"/>
          <w:iCs/>
          <w:sz w:val="24"/>
          <w:szCs w:val="24"/>
        </w:rPr>
        <w:t>i </w:t>
      </w:r>
      <w:r w:rsidRPr="0059149F">
        <w:rPr>
          <w:rFonts w:ascii="Calibri" w:hAnsi="Calibri" w:cs="Calibri"/>
          <w:iCs/>
          <w:sz w:val="24"/>
          <w:szCs w:val="24"/>
        </w:rPr>
        <w:t>szczególne okoliczności czynu Wykonawcy. Jeżeli podjęte przez Wykonawcę czynności, o</w:t>
      </w:r>
      <w:r w:rsidR="00656503" w:rsidRPr="0059149F">
        <w:rPr>
          <w:rFonts w:ascii="Calibri" w:hAnsi="Calibri" w:cs="Calibri"/>
          <w:iCs/>
          <w:sz w:val="24"/>
          <w:szCs w:val="24"/>
        </w:rPr>
        <w:t> </w:t>
      </w:r>
      <w:r w:rsidRPr="0059149F">
        <w:rPr>
          <w:rFonts w:ascii="Calibri" w:hAnsi="Calibri" w:cs="Calibri"/>
          <w:iCs/>
          <w:sz w:val="24"/>
          <w:szCs w:val="24"/>
        </w:rPr>
        <w:t xml:space="preserve">których mowa w ust. </w:t>
      </w:r>
      <w:r w:rsidR="00F623D8" w:rsidRPr="0059149F">
        <w:rPr>
          <w:rFonts w:ascii="Calibri" w:hAnsi="Calibri" w:cs="Calibri"/>
          <w:iCs/>
          <w:sz w:val="24"/>
          <w:szCs w:val="24"/>
        </w:rPr>
        <w:t xml:space="preserve">2 pkt </w:t>
      </w:r>
      <w:r w:rsidRPr="0059149F">
        <w:rPr>
          <w:rFonts w:ascii="Calibri" w:hAnsi="Calibri" w:cs="Calibri"/>
          <w:iCs/>
          <w:sz w:val="24"/>
          <w:szCs w:val="24"/>
        </w:rPr>
        <w:t>2.3. niniejszego rozdziału SWZ, nie są wystarczające do wykazania jego rzetelności, Zamawiający wykluczy Wykonawcę.</w:t>
      </w:r>
    </w:p>
    <w:p w14:paraId="0DE3F8EE" w14:textId="32CCE851" w:rsidR="00E32EBE" w:rsidRPr="00B65B57" w:rsidRDefault="00E32EBE">
      <w:pPr>
        <w:pStyle w:val="Akapitzlist"/>
        <w:numPr>
          <w:ilvl w:val="1"/>
          <w:numId w:val="60"/>
        </w:numPr>
        <w:spacing w:line="288" w:lineRule="auto"/>
        <w:ind w:left="567" w:hanging="425"/>
        <w:rPr>
          <w:rFonts w:ascii="Calibri" w:hAnsi="Calibri" w:cs="Calibri"/>
          <w:iCs/>
          <w:sz w:val="24"/>
          <w:szCs w:val="24"/>
        </w:rPr>
      </w:pPr>
      <w:r w:rsidRPr="00B65B57">
        <w:rPr>
          <w:rFonts w:ascii="Calibri" w:hAnsi="Calibri" w:cs="Calibri"/>
          <w:b/>
          <w:bCs/>
          <w:iCs/>
          <w:sz w:val="24"/>
          <w:szCs w:val="24"/>
        </w:rPr>
        <w:t>Ponadto Zamawiający wykluczy z postępowania</w:t>
      </w:r>
      <w:r w:rsidRPr="00B65B57">
        <w:rPr>
          <w:rFonts w:ascii="Calibri" w:hAnsi="Calibri" w:cs="Calibri"/>
          <w:iCs/>
          <w:sz w:val="24"/>
          <w:szCs w:val="24"/>
        </w:rPr>
        <w:t xml:space="preserve"> w przypadkach, o których mowa </w:t>
      </w:r>
      <w:r w:rsidRPr="00B65B57">
        <w:rPr>
          <w:rFonts w:ascii="Calibri" w:hAnsi="Calibri" w:cs="Calibri"/>
          <w:b/>
          <w:bCs/>
          <w:iCs/>
          <w:sz w:val="24"/>
          <w:szCs w:val="24"/>
        </w:rPr>
        <w:t>w</w:t>
      </w:r>
      <w:r w:rsidR="00B34B2F" w:rsidRPr="00B65B57">
        <w:rPr>
          <w:rFonts w:ascii="Calibri" w:hAnsi="Calibri" w:cs="Calibri"/>
          <w:b/>
          <w:bCs/>
          <w:iCs/>
          <w:sz w:val="24"/>
          <w:szCs w:val="24"/>
        </w:rPr>
        <w:t> </w:t>
      </w:r>
      <w:r w:rsidRPr="00B65B57">
        <w:rPr>
          <w:rFonts w:ascii="Calibri" w:hAnsi="Calibri" w:cs="Calibri"/>
          <w:b/>
          <w:bCs/>
          <w:iCs/>
          <w:sz w:val="24"/>
          <w:szCs w:val="24"/>
        </w:rPr>
        <w:t>art. 7 ust. 1 pkt 1-3</w:t>
      </w:r>
      <w:r w:rsidRPr="00B65B57">
        <w:rPr>
          <w:rFonts w:ascii="Calibri" w:hAnsi="Calibri" w:cs="Calibri"/>
          <w:iCs/>
          <w:sz w:val="24"/>
          <w:szCs w:val="24"/>
        </w:rPr>
        <w:t xml:space="preserve"> ustawy sankcyjnej:</w:t>
      </w:r>
    </w:p>
    <w:p w14:paraId="7DD189F0" w14:textId="77777777" w:rsidR="00E32EBE" w:rsidRPr="00B65B57" w:rsidRDefault="00E32EBE">
      <w:pPr>
        <w:pStyle w:val="Akapitzlist"/>
        <w:numPr>
          <w:ilvl w:val="0"/>
          <w:numId w:val="61"/>
        </w:numPr>
        <w:spacing w:line="288" w:lineRule="auto"/>
        <w:ind w:left="851" w:hanging="284"/>
        <w:rPr>
          <w:rFonts w:ascii="Calibri" w:eastAsia="Calibri" w:hAnsi="Calibri" w:cs="Calibri"/>
          <w:iCs/>
          <w:sz w:val="24"/>
          <w:szCs w:val="24"/>
        </w:rPr>
      </w:pPr>
      <w:r w:rsidRPr="00B65B57">
        <w:rPr>
          <w:rFonts w:ascii="Calibri" w:hAnsi="Calibri" w:cs="Calibri"/>
          <w:iCs/>
          <w:sz w:val="24"/>
          <w:szCs w:val="24"/>
        </w:rPr>
        <w:lastRenderedPageBreak/>
        <w:t xml:space="preserve">Wykonawcę wymienionego w </w:t>
      </w:r>
      <w:r w:rsidRPr="00B65B57">
        <w:rPr>
          <w:rFonts w:ascii="Calibri" w:hAnsi="Calibri" w:cs="Calibri"/>
          <w:b/>
          <w:bCs/>
          <w:iCs/>
          <w:sz w:val="24"/>
          <w:szCs w:val="24"/>
        </w:rPr>
        <w:t>wykazach</w:t>
      </w:r>
      <w:r w:rsidRPr="00B65B57">
        <w:rPr>
          <w:rFonts w:ascii="Calibri" w:hAnsi="Calibri" w:cs="Calibri"/>
          <w:iCs/>
          <w:sz w:val="24"/>
          <w:szCs w:val="24"/>
        </w:rPr>
        <w:t xml:space="preserve"> określonych w rozporządzeniu 765/2006 i rozporządzeniu 269/2014 albo wpisanego na </w:t>
      </w:r>
      <w:r w:rsidRPr="00B65B57">
        <w:rPr>
          <w:rFonts w:ascii="Calibri" w:hAnsi="Calibri" w:cs="Calibri"/>
          <w:b/>
          <w:bCs/>
          <w:iCs/>
          <w:sz w:val="24"/>
          <w:szCs w:val="24"/>
        </w:rPr>
        <w:t>listę</w:t>
      </w:r>
      <w:r w:rsidRPr="00B65B57">
        <w:rPr>
          <w:rFonts w:ascii="Calibri" w:hAnsi="Calibri" w:cs="Calibri"/>
          <w:iCs/>
          <w:sz w:val="24"/>
          <w:szCs w:val="24"/>
        </w:rPr>
        <w:t xml:space="preserve"> na podstawie decyzji w sprawie wpisu na listę rozstrzygającej o zastosowaniu środka, o którym mowa w art. 1 pkt 3 ustawy sankcyjnej; </w:t>
      </w:r>
    </w:p>
    <w:p w14:paraId="6AA5C754" w14:textId="22E19699" w:rsidR="00E32EBE" w:rsidRPr="00B65B57" w:rsidRDefault="00E32EBE">
      <w:pPr>
        <w:pStyle w:val="Akapitzlist"/>
        <w:numPr>
          <w:ilvl w:val="0"/>
          <w:numId w:val="61"/>
        </w:numPr>
        <w:spacing w:line="288" w:lineRule="auto"/>
        <w:ind w:left="851" w:hanging="284"/>
        <w:rPr>
          <w:rFonts w:ascii="Calibri" w:hAnsi="Calibri" w:cs="Calibri"/>
          <w:iCs/>
          <w:sz w:val="24"/>
          <w:szCs w:val="24"/>
        </w:rPr>
      </w:pPr>
      <w:r w:rsidRPr="00B65B57">
        <w:rPr>
          <w:rFonts w:ascii="Calibri" w:hAnsi="Calibri" w:cs="Calibri"/>
          <w:iCs/>
          <w:sz w:val="24"/>
          <w:szCs w:val="24"/>
        </w:rPr>
        <w:t xml:space="preserve">Wykonawcę, którego </w:t>
      </w:r>
      <w:r w:rsidRPr="00B65B57">
        <w:rPr>
          <w:rFonts w:ascii="Calibri" w:hAnsi="Calibri" w:cs="Calibri"/>
          <w:b/>
          <w:bCs/>
          <w:iCs/>
          <w:sz w:val="24"/>
          <w:szCs w:val="24"/>
        </w:rPr>
        <w:t>beneficjentem rzeczywistym</w:t>
      </w:r>
      <w:r w:rsidRPr="00B65B57">
        <w:rPr>
          <w:rFonts w:ascii="Calibri" w:hAnsi="Calibri" w:cs="Calibri"/>
          <w:iCs/>
          <w:sz w:val="24"/>
          <w:szCs w:val="24"/>
        </w:rPr>
        <w:t xml:space="preserve"> w rozumieniu ustawy z dnia 1</w:t>
      </w:r>
      <w:r w:rsidR="00305BE2">
        <w:rPr>
          <w:rFonts w:ascii="Calibri" w:hAnsi="Calibri" w:cs="Calibri"/>
          <w:iCs/>
          <w:sz w:val="24"/>
          <w:szCs w:val="24"/>
        </w:rPr>
        <w:t> </w:t>
      </w:r>
      <w:r w:rsidRPr="00B65B57">
        <w:rPr>
          <w:rFonts w:ascii="Calibri" w:hAnsi="Calibri" w:cs="Calibri"/>
          <w:iCs/>
          <w:sz w:val="24"/>
          <w:szCs w:val="24"/>
        </w:rPr>
        <w:t>marca 2018 r. o przeciwdziałaniu praniu pieniędzy oraz finansowaniu terroryzmu (Dz. U. z 202</w:t>
      </w:r>
      <w:r w:rsidR="005F5F1A" w:rsidRPr="00B65B57">
        <w:rPr>
          <w:rFonts w:ascii="Calibri" w:hAnsi="Calibri" w:cs="Calibri"/>
          <w:iCs/>
          <w:sz w:val="24"/>
          <w:szCs w:val="24"/>
        </w:rPr>
        <w:t>3</w:t>
      </w:r>
      <w:r w:rsidRPr="00B65B57">
        <w:rPr>
          <w:rFonts w:ascii="Calibri" w:hAnsi="Calibri" w:cs="Calibri"/>
          <w:iCs/>
          <w:sz w:val="24"/>
          <w:szCs w:val="24"/>
        </w:rPr>
        <w:t xml:space="preserve"> r. poz. </w:t>
      </w:r>
      <w:r w:rsidR="005F5F1A" w:rsidRPr="00B65B57">
        <w:rPr>
          <w:rFonts w:ascii="Calibri" w:hAnsi="Calibri" w:cs="Calibri"/>
          <w:iCs/>
          <w:sz w:val="24"/>
          <w:szCs w:val="24"/>
        </w:rPr>
        <w:t>1124</w:t>
      </w:r>
      <w:r w:rsidR="00873187" w:rsidRPr="00B65B57">
        <w:rPr>
          <w:rFonts w:ascii="Calibri" w:hAnsi="Calibri" w:cs="Calibri"/>
          <w:iCs/>
          <w:sz w:val="24"/>
          <w:szCs w:val="24"/>
        </w:rPr>
        <w:t xml:space="preserve"> ze zm.</w:t>
      </w:r>
      <w:r w:rsidRPr="00B65B57">
        <w:rPr>
          <w:rFonts w:ascii="Calibri" w:hAnsi="Calibri" w:cs="Calibri"/>
          <w:iCs/>
          <w:color w:val="000000"/>
          <w:sz w:val="24"/>
          <w:szCs w:val="24"/>
        </w:rPr>
        <w:t>)</w:t>
      </w:r>
      <w:r w:rsidRPr="00B65B57">
        <w:rPr>
          <w:rFonts w:ascii="Calibri" w:hAnsi="Calibri" w:cs="Calibri"/>
          <w:iCs/>
          <w:sz w:val="24"/>
          <w:szCs w:val="24"/>
        </w:rPr>
        <w:t xml:space="preserve">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w:t>
      </w:r>
      <w:r w:rsidR="00F11579">
        <w:rPr>
          <w:rFonts w:ascii="Calibri" w:hAnsi="Calibri" w:cs="Calibri"/>
          <w:iCs/>
          <w:sz w:val="24"/>
          <w:szCs w:val="24"/>
        </w:rPr>
        <w:t> </w:t>
      </w:r>
      <w:r w:rsidRPr="00B65B57">
        <w:rPr>
          <w:rFonts w:ascii="Calibri" w:hAnsi="Calibri" w:cs="Calibri"/>
          <w:iCs/>
          <w:sz w:val="24"/>
          <w:szCs w:val="24"/>
        </w:rPr>
        <w:t xml:space="preserve">zastosowaniu środka, o którym mowa w art. 1 pkt 3 ustawy sankcyjnej; </w:t>
      </w:r>
    </w:p>
    <w:p w14:paraId="74DCC731" w14:textId="1D584ADE" w:rsidR="00E32EBE" w:rsidRPr="00B65B57" w:rsidRDefault="00E32EBE">
      <w:pPr>
        <w:pStyle w:val="Akapitzlist"/>
        <w:numPr>
          <w:ilvl w:val="0"/>
          <w:numId w:val="61"/>
        </w:numPr>
        <w:spacing w:line="288" w:lineRule="auto"/>
        <w:ind w:left="851" w:hanging="284"/>
        <w:rPr>
          <w:rFonts w:ascii="Calibri" w:hAnsi="Calibri" w:cs="Calibri"/>
          <w:iCs/>
          <w:sz w:val="24"/>
          <w:szCs w:val="24"/>
        </w:rPr>
      </w:pPr>
      <w:r w:rsidRPr="00B65B57">
        <w:rPr>
          <w:rFonts w:ascii="Calibri" w:hAnsi="Calibri" w:cs="Calibri"/>
          <w:iCs/>
          <w:sz w:val="24"/>
          <w:szCs w:val="24"/>
        </w:rPr>
        <w:t xml:space="preserve">Wykonawcę, którego </w:t>
      </w:r>
      <w:r w:rsidRPr="00B65B57">
        <w:rPr>
          <w:rFonts w:ascii="Calibri" w:hAnsi="Calibri" w:cs="Calibri"/>
          <w:b/>
          <w:bCs/>
          <w:iCs/>
          <w:sz w:val="24"/>
          <w:szCs w:val="24"/>
        </w:rPr>
        <w:t>jednostką dominującą</w:t>
      </w:r>
      <w:r w:rsidRPr="00B65B57">
        <w:rPr>
          <w:rFonts w:ascii="Calibri" w:hAnsi="Calibri" w:cs="Calibri"/>
          <w:iCs/>
          <w:sz w:val="24"/>
          <w:szCs w:val="24"/>
        </w:rPr>
        <w:t xml:space="preserve"> w rozumieniu art. 3 ust. 1 pkt 37 ustawy z dnia 29 września 1994 r. o rachunkowości </w:t>
      </w:r>
      <w:r w:rsidRPr="00B65B57">
        <w:rPr>
          <w:rFonts w:ascii="Calibri" w:hAnsi="Calibri" w:cs="Calibri"/>
          <w:iCs/>
          <w:color w:val="000000"/>
          <w:sz w:val="24"/>
          <w:szCs w:val="24"/>
        </w:rPr>
        <w:t>(</w:t>
      </w:r>
      <w:proofErr w:type="spellStart"/>
      <w:r w:rsidR="002868D9" w:rsidRPr="00B65B57">
        <w:rPr>
          <w:rFonts w:ascii="Calibri" w:hAnsi="Calibri" w:cs="Calibri"/>
          <w:iCs/>
          <w:color w:val="000000"/>
          <w:sz w:val="24"/>
          <w:szCs w:val="24"/>
        </w:rPr>
        <w:t>t.j</w:t>
      </w:r>
      <w:proofErr w:type="spellEnd"/>
      <w:r w:rsidR="002868D9" w:rsidRPr="00B65B57">
        <w:rPr>
          <w:rFonts w:ascii="Calibri" w:hAnsi="Calibri" w:cs="Calibri"/>
          <w:iCs/>
          <w:color w:val="000000"/>
          <w:sz w:val="24"/>
          <w:szCs w:val="24"/>
        </w:rPr>
        <w:t xml:space="preserve">. </w:t>
      </w:r>
      <w:r w:rsidRPr="00B65B57">
        <w:rPr>
          <w:rFonts w:ascii="Calibri" w:hAnsi="Calibri" w:cs="Calibri"/>
          <w:iCs/>
          <w:color w:val="000000"/>
          <w:sz w:val="24"/>
          <w:szCs w:val="24"/>
        </w:rPr>
        <w:t>Dz. U. z 20</w:t>
      </w:r>
      <w:r w:rsidR="002868D9" w:rsidRPr="00B65B57">
        <w:rPr>
          <w:rFonts w:ascii="Calibri" w:hAnsi="Calibri" w:cs="Calibri"/>
          <w:iCs/>
          <w:color w:val="000000"/>
          <w:sz w:val="24"/>
          <w:szCs w:val="24"/>
        </w:rPr>
        <w:t>23</w:t>
      </w:r>
      <w:r w:rsidRPr="00B65B57">
        <w:rPr>
          <w:rFonts w:ascii="Calibri" w:hAnsi="Calibri" w:cs="Calibri"/>
          <w:iCs/>
          <w:color w:val="000000"/>
          <w:sz w:val="24"/>
          <w:szCs w:val="24"/>
        </w:rPr>
        <w:t xml:space="preserve"> r. poz. </w:t>
      </w:r>
      <w:r w:rsidR="002868D9" w:rsidRPr="00B65B57">
        <w:rPr>
          <w:rFonts w:ascii="Calibri" w:hAnsi="Calibri" w:cs="Calibri"/>
          <w:iCs/>
          <w:color w:val="000000"/>
          <w:sz w:val="24"/>
          <w:szCs w:val="24"/>
        </w:rPr>
        <w:t>120</w:t>
      </w:r>
      <w:r w:rsidR="00F8406F" w:rsidRPr="00B65B57">
        <w:rPr>
          <w:rFonts w:ascii="Calibri" w:hAnsi="Calibri" w:cs="Calibri"/>
          <w:iCs/>
          <w:color w:val="000000"/>
          <w:sz w:val="24"/>
          <w:szCs w:val="24"/>
        </w:rPr>
        <w:t xml:space="preserve"> ze</w:t>
      </w:r>
      <w:r w:rsidR="00BA1A33" w:rsidRPr="00B65B57">
        <w:rPr>
          <w:rFonts w:ascii="Calibri" w:hAnsi="Calibri" w:cs="Calibri"/>
          <w:iCs/>
          <w:color w:val="000000"/>
          <w:sz w:val="24"/>
          <w:szCs w:val="24"/>
        </w:rPr>
        <w:t> </w:t>
      </w:r>
      <w:r w:rsidR="00F8406F" w:rsidRPr="00B65B57">
        <w:rPr>
          <w:rFonts w:ascii="Calibri" w:hAnsi="Calibri" w:cs="Calibri"/>
          <w:iCs/>
          <w:color w:val="000000"/>
          <w:sz w:val="24"/>
          <w:szCs w:val="24"/>
        </w:rPr>
        <w:t>zm.</w:t>
      </w:r>
      <w:r w:rsidRPr="00B65B57">
        <w:rPr>
          <w:rFonts w:ascii="Calibri" w:hAnsi="Calibri" w:cs="Calibri"/>
          <w:iCs/>
          <w:color w:val="000000"/>
          <w:sz w:val="24"/>
          <w:szCs w:val="24"/>
        </w:rPr>
        <w:t>)</w:t>
      </w:r>
      <w:r w:rsidRPr="00B65B57">
        <w:rPr>
          <w:rFonts w:ascii="Calibri" w:hAnsi="Calibri" w:cs="Calibri"/>
          <w:iCs/>
          <w:sz w:val="24"/>
          <w:szCs w:val="24"/>
        </w:rPr>
        <w:t xml:space="preserve"> jest podmiot wymieniony w wykazach określonych w rozporządzeniu 765/2006 i rozporządzeniu 269/2014 albo wpisany na listę lub będący taką jednostką dominującą od dnia 24 lutego 2022 r., o ile został wpisany na listę na</w:t>
      </w:r>
      <w:r w:rsidR="00305BE2">
        <w:rPr>
          <w:rFonts w:ascii="Calibri" w:hAnsi="Calibri" w:cs="Calibri"/>
          <w:iCs/>
          <w:sz w:val="24"/>
          <w:szCs w:val="24"/>
        </w:rPr>
        <w:t> </w:t>
      </w:r>
      <w:r w:rsidRPr="00B65B57">
        <w:rPr>
          <w:rFonts w:ascii="Calibri" w:hAnsi="Calibri" w:cs="Calibri"/>
          <w:iCs/>
          <w:sz w:val="24"/>
          <w:szCs w:val="24"/>
        </w:rPr>
        <w:t>podstawie decyzji w sprawie wpisu na listę rozstrzygającej o</w:t>
      </w:r>
      <w:r w:rsidR="002868D9" w:rsidRPr="00B65B57">
        <w:rPr>
          <w:rFonts w:ascii="Calibri" w:hAnsi="Calibri" w:cs="Calibri"/>
          <w:iCs/>
          <w:sz w:val="24"/>
          <w:szCs w:val="24"/>
        </w:rPr>
        <w:t xml:space="preserve"> </w:t>
      </w:r>
      <w:r w:rsidRPr="00B65B57">
        <w:rPr>
          <w:rFonts w:ascii="Calibri" w:hAnsi="Calibri" w:cs="Calibri"/>
          <w:iCs/>
          <w:sz w:val="24"/>
          <w:szCs w:val="24"/>
        </w:rPr>
        <w:t>zastosowaniu środka, o</w:t>
      </w:r>
      <w:r w:rsidR="00BA1A33" w:rsidRPr="00B65B57">
        <w:rPr>
          <w:rFonts w:ascii="Calibri" w:hAnsi="Calibri" w:cs="Calibri"/>
          <w:iCs/>
          <w:sz w:val="24"/>
          <w:szCs w:val="24"/>
        </w:rPr>
        <w:t> </w:t>
      </w:r>
      <w:r w:rsidRPr="00B65B57">
        <w:rPr>
          <w:rFonts w:ascii="Calibri" w:hAnsi="Calibri" w:cs="Calibri"/>
          <w:iCs/>
          <w:sz w:val="24"/>
          <w:szCs w:val="24"/>
        </w:rPr>
        <w:t>którym mowa w art. 1 pkt 3 ustawy sankcyjnej.</w:t>
      </w:r>
    </w:p>
    <w:p w14:paraId="54D28F4C" w14:textId="77777777" w:rsidR="00E32EBE" w:rsidRPr="00B65B57" w:rsidRDefault="00E32EBE" w:rsidP="00827351">
      <w:pPr>
        <w:pStyle w:val="Akapitzlist"/>
        <w:spacing w:line="288" w:lineRule="auto"/>
        <w:ind w:left="142"/>
        <w:rPr>
          <w:rFonts w:ascii="Calibri" w:hAnsi="Calibri" w:cs="Calibri"/>
          <w:iCs/>
          <w:sz w:val="24"/>
          <w:szCs w:val="24"/>
        </w:rPr>
      </w:pPr>
      <w:r w:rsidRPr="00B65B57">
        <w:rPr>
          <w:rFonts w:ascii="Calibri" w:hAnsi="Calibri" w:cs="Calibri"/>
          <w:iCs/>
          <w:sz w:val="24"/>
          <w:szCs w:val="24"/>
        </w:rPr>
        <w:t xml:space="preserve">Powyższe wykluczenie następować będzie na okres trwania ww. okoliczności. W przypadku Wykonawcy wykluczonego na podstawie art. 7 ust. 1 ustawy sankcyjnej, Zamawiający </w:t>
      </w:r>
      <w:r w:rsidRPr="00B65B57">
        <w:rPr>
          <w:rFonts w:ascii="Calibri" w:hAnsi="Calibri" w:cs="Calibri"/>
          <w:b/>
          <w:bCs/>
          <w:iCs/>
          <w:sz w:val="24"/>
          <w:szCs w:val="24"/>
        </w:rPr>
        <w:t>odrzuca</w:t>
      </w:r>
      <w:r w:rsidRPr="00B65B57">
        <w:rPr>
          <w:rFonts w:ascii="Calibri" w:hAnsi="Calibri" w:cs="Calibri"/>
          <w:iCs/>
          <w:sz w:val="24"/>
          <w:szCs w:val="24"/>
        </w:rPr>
        <w:t xml:space="preserve"> ofertę takiego Wykonawcy. </w:t>
      </w:r>
    </w:p>
    <w:p w14:paraId="297024E9" w14:textId="64557429" w:rsidR="0059149F" w:rsidRPr="0059149F" w:rsidRDefault="0059149F">
      <w:pPr>
        <w:pStyle w:val="Akapitzlist"/>
        <w:widowControl w:val="0"/>
        <w:numPr>
          <w:ilvl w:val="0"/>
          <w:numId w:val="60"/>
        </w:numPr>
        <w:suppressAutoHyphens/>
        <w:spacing w:line="276" w:lineRule="auto"/>
        <w:ind w:left="284" w:hanging="284"/>
        <w:rPr>
          <w:rFonts w:asciiTheme="minorHAnsi" w:hAnsiTheme="minorHAnsi" w:cstheme="minorHAnsi"/>
          <w:b/>
          <w:bCs/>
          <w:sz w:val="24"/>
          <w:szCs w:val="24"/>
          <w:lang w:eastAsia="zh-CN"/>
        </w:rPr>
      </w:pPr>
      <w:r w:rsidRPr="0059149F">
        <w:rPr>
          <w:rFonts w:asciiTheme="minorHAnsi" w:hAnsiTheme="minorHAnsi" w:cstheme="minorHAnsi"/>
          <w:b/>
          <w:bCs/>
          <w:sz w:val="24"/>
          <w:szCs w:val="24"/>
          <w:shd w:val="clear" w:color="auto" w:fill="BDD6EE" w:themeFill="accent5" w:themeFillTint="66"/>
          <w:lang w:eastAsia="zh-CN"/>
        </w:rPr>
        <w:t xml:space="preserve">Wykonawca musi spełnić </w:t>
      </w:r>
      <w:r w:rsidRPr="0059149F">
        <w:rPr>
          <w:rFonts w:asciiTheme="minorHAnsi" w:hAnsiTheme="minorHAnsi" w:cstheme="minorHAnsi"/>
          <w:b/>
          <w:bCs/>
          <w:color w:val="000000"/>
          <w:sz w:val="24"/>
          <w:szCs w:val="24"/>
          <w:shd w:val="clear" w:color="auto" w:fill="BDD6EE" w:themeFill="accent5" w:themeFillTint="66"/>
          <w:lang w:eastAsia="zh-CN"/>
        </w:rPr>
        <w:t>warunki udziału w postępowaniu,</w:t>
      </w:r>
      <w:r w:rsidRPr="0059149F">
        <w:rPr>
          <w:rFonts w:asciiTheme="minorHAnsi" w:hAnsiTheme="minorHAnsi" w:cstheme="minorHAnsi"/>
          <w:b/>
          <w:bCs/>
          <w:sz w:val="24"/>
          <w:szCs w:val="24"/>
          <w:shd w:val="clear" w:color="auto" w:fill="BDD6EE" w:themeFill="accent5" w:themeFillTint="66"/>
          <w:lang w:eastAsia="zh-CN"/>
        </w:rPr>
        <w:t xml:space="preserve"> o których mowa w art. 112 ust. 2 ustawy </w:t>
      </w:r>
      <w:proofErr w:type="spellStart"/>
      <w:r w:rsidRPr="0059149F">
        <w:rPr>
          <w:rFonts w:asciiTheme="minorHAnsi" w:hAnsiTheme="minorHAnsi" w:cstheme="minorHAnsi"/>
          <w:b/>
          <w:bCs/>
          <w:sz w:val="24"/>
          <w:szCs w:val="24"/>
          <w:shd w:val="clear" w:color="auto" w:fill="BDD6EE" w:themeFill="accent5" w:themeFillTint="66"/>
          <w:lang w:eastAsia="zh-CN"/>
        </w:rPr>
        <w:t>Pzp</w:t>
      </w:r>
      <w:proofErr w:type="spellEnd"/>
      <w:r w:rsidRPr="0059149F">
        <w:rPr>
          <w:rFonts w:asciiTheme="minorHAnsi" w:hAnsiTheme="minorHAnsi" w:cstheme="minorHAnsi"/>
          <w:b/>
          <w:bCs/>
          <w:sz w:val="24"/>
          <w:szCs w:val="24"/>
          <w:shd w:val="clear" w:color="auto" w:fill="BDD6EE" w:themeFill="accent5" w:themeFillTint="66"/>
          <w:lang w:eastAsia="zh-CN"/>
        </w:rPr>
        <w:t>, dotyczące</w:t>
      </w:r>
      <w:r w:rsidRPr="0059149F">
        <w:rPr>
          <w:rFonts w:asciiTheme="minorHAnsi" w:hAnsiTheme="minorHAnsi" w:cstheme="minorHAnsi"/>
          <w:b/>
          <w:bCs/>
          <w:sz w:val="24"/>
          <w:szCs w:val="24"/>
          <w:lang w:eastAsia="zh-CN"/>
        </w:rPr>
        <w:t>:</w:t>
      </w:r>
    </w:p>
    <w:p w14:paraId="4E44B946" w14:textId="77777777" w:rsidR="0059149F" w:rsidRPr="0059149F" w:rsidRDefault="0059149F">
      <w:pPr>
        <w:widowControl w:val="0"/>
        <w:numPr>
          <w:ilvl w:val="1"/>
          <w:numId w:val="88"/>
        </w:numPr>
        <w:suppressAutoHyphens/>
        <w:spacing w:line="276" w:lineRule="auto"/>
        <w:rPr>
          <w:rFonts w:asciiTheme="minorHAnsi" w:hAnsiTheme="minorHAnsi" w:cstheme="minorHAnsi"/>
          <w:b/>
          <w:bCs/>
          <w:sz w:val="24"/>
          <w:szCs w:val="24"/>
          <w:lang w:eastAsia="zh-CN"/>
        </w:rPr>
      </w:pPr>
      <w:r w:rsidRPr="0059149F">
        <w:rPr>
          <w:rFonts w:asciiTheme="minorHAnsi" w:hAnsiTheme="minorHAnsi" w:cstheme="minorHAnsi"/>
          <w:b/>
          <w:bCs/>
          <w:sz w:val="24"/>
          <w:szCs w:val="24"/>
          <w:lang w:eastAsia="zh-CN"/>
        </w:rPr>
        <w:t>zdolności do występowania w obrocie gospodarczym:</w:t>
      </w:r>
    </w:p>
    <w:p w14:paraId="3D84A495" w14:textId="77777777" w:rsidR="0059149F" w:rsidRPr="0059149F" w:rsidRDefault="0059149F" w:rsidP="0059149F">
      <w:pPr>
        <w:spacing w:line="276" w:lineRule="auto"/>
        <w:ind w:left="709"/>
        <w:rPr>
          <w:rFonts w:asciiTheme="minorHAnsi" w:hAnsiTheme="minorHAnsi" w:cstheme="minorHAnsi"/>
          <w:b/>
          <w:bCs/>
          <w:color w:val="000000"/>
          <w:sz w:val="24"/>
          <w:szCs w:val="24"/>
          <w:lang w:eastAsia="zh-CN"/>
        </w:rPr>
      </w:pPr>
      <w:bookmarkStart w:id="13" w:name="_Hlk93573185"/>
      <w:r w:rsidRPr="0059149F">
        <w:rPr>
          <w:rFonts w:asciiTheme="minorHAnsi" w:hAnsiTheme="minorHAnsi" w:cstheme="minorHAnsi"/>
          <w:color w:val="000000"/>
          <w:sz w:val="24"/>
          <w:szCs w:val="24"/>
          <w:lang w:eastAsia="zh-CN"/>
        </w:rPr>
        <w:t xml:space="preserve">Zamawiający </w:t>
      </w:r>
      <w:r w:rsidRPr="0059149F">
        <w:rPr>
          <w:rFonts w:asciiTheme="minorHAnsi" w:hAnsiTheme="minorHAnsi" w:cstheme="minorHAnsi"/>
          <w:b/>
          <w:bCs/>
          <w:color w:val="000000"/>
          <w:sz w:val="24"/>
          <w:szCs w:val="24"/>
          <w:lang w:eastAsia="zh-CN"/>
        </w:rPr>
        <w:t>nie określa</w:t>
      </w:r>
      <w:r w:rsidRPr="0059149F">
        <w:rPr>
          <w:rFonts w:asciiTheme="minorHAnsi" w:hAnsiTheme="minorHAnsi" w:cstheme="minorHAnsi"/>
          <w:color w:val="000000"/>
          <w:sz w:val="24"/>
          <w:szCs w:val="24"/>
          <w:lang w:eastAsia="zh-CN"/>
        </w:rPr>
        <w:t xml:space="preserve"> warunku w tym zakresie.</w:t>
      </w:r>
    </w:p>
    <w:bookmarkEnd w:id="13"/>
    <w:p w14:paraId="24AACABD" w14:textId="77777777" w:rsidR="0059149F" w:rsidRPr="0059149F" w:rsidRDefault="0059149F">
      <w:pPr>
        <w:widowControl w:val="0"/>
        <w:numPr>
          <w:ilvl w:val="1"/>
          <w:numId w:val="88"/>
        </w:numPr>
        <w:suppressAutoHyphens/>
        <w:spacing w:line="276" w:lineRule="auto"/>
        <w:ind w:left="721" w:hanging="437"/>
        <w:rPr>
          <w:rFonts w:asciiTheme="minorHAnsi" w:hAnsiTheme="minorHAnsi" w:cstheme="minorHAnsi"/>
          <w:kern w:val="1"/>
          <w:sz w:val="24"/>
          <w:szCs w:val="24"/>
          <w:lang w:eastAsia="zh-CN"/>
        </w:rPr>
      </w:pPr>
      <w:r w:rsidRPr="0059149F">
        <w:rPr>
          <w:rFonts w:asciiTheme="minorHAnsi" w:hAnsiTheme="minorHAnsi" w:cstheme="minorHAnsi"/>
          <w:b/>
          <w:bCs/>
          <w:kern w:val="1"/>
          <w:sz w:val="24"/>
          <w:szCs w:val="24"/>
          <w:shd w:val="clear" w:color="auto" w:fill="FFFFFF" w:themeFill="background1"/>
          <w:lang w:eastAsia="zh-CN"/>
        </w:rPr>
        <w:t>uprawnień do prowadzenia określonej działalności gospodarczej lub zawodowej, o ile wynika to z odrębnych przepisów</w:t>
      </w:r>
      <w:r w:rsidRPr="0059149F">
        <w:rPr>
          <w:rFonts w:asciiTheme="minorHAnsi" w:hAnsiTheme="minorHAnsi" w:cstheme="minorHAnsi"/>
          <w:b/>
          <w:bCs/>
          <w:kern w:val="1"/>
          <w:sz w:val="24"/>
          <w:szCs w:val="24"/>
          <w:lang w:eastAsia="zh-CN"/>
        </w:rPr>
        <w:t>:</w:t>
      </w:r>
    </w:p>
    <w:p w14:paraId="473069A2" w14:textId="77777777" w:rsidR="0059149F" w:rsidRPr="0059149F" w:rsidRDefault="0059149F" w:rsidP="0059149F">
      <w:pPr>
        <w:spacing w:line="276" w:lineRule="auto"/>
        <w:ind w:left="709"/>
        <w:rPr>
          <w:rFonts w:asciiTheme="minorHAnsi" w:hAnsiTheme="minorHAnsi" w:cstheme="minorHAnsi"/>
          <w:b/>
          <w:bCs/>
          <w:color w:val="000000"/>
          <w:sz w:val="24"/>
          <w:szCs w:val="24"/>
          <w:lang w:eastAsia="zh-CN"/>
        </w:rPr>
      </w:pPr>
      <w:r w:rsidRPr="0059149F">
        <w:rPr>
          <w:rFonts w:asciiTheme="minorHAnsi" w:hAnsiTheme="minorHAnsi" w:cstheme="minorHAnsi"/>
          <w:color w:val="000000"/>
          <w:sz w:val="24"/>
          <w:szCs w:val="24"/>
          <w:lang w:eastAsia="zh-CN"/>
        </w:rPr>
        <w:t xml:space="preserve">Zamawiający </w:t>
      </w:r>
      <w:r w:rsidRPr="0059149F">
        <w:rPr>
          <w:rFonts w:asciiTheme="minorHAnsi" w:hAnsiTheme="minorHAnsi" w:cstheme="minorHAnsi"/>
          <w:b/>
          <w:bCs/>
          <w:color w:val="000000"/>
          <w:sz w:val="24"/>
          <w:szCs w:val="24"/>
          <w:lang w:eastAsia="zh-CN"/>
        </w:rPr>
        <w:t>nie określa</w:t>
      </w:r>
      <w:r w:rsidRPr="0059149F">
        <w:rPr>
          <w:rFonts w:asciiTheme="minorHAnsi" w:hAnsiTheme="minorHAnsi" w:cstheme="minorHAnsi"/>
          <w:color w:val="000000"/>
          <w:sz w:val="24"/>
          <w:szCs w:val="24"/>
          <w:lang w:eastAsia="zh-CN"/>
        </w:rPr>
        <w:t xml:space="preserve"> warunku w tym zakresie.</w:t>
      </w:r>
    </w:p>
    <w:p w14:paraId="275155CD" w14:textId="77777777" w:rsidR="0059149F" w:rsidRPr="0059149F" w:rsidRDefault="0059149F">
      <w:pPr>
        <w:widowControl w:val="0"/>
        <w:numPr>
          <w:ilvl w:val="1"/>
          <w:numId w:val="88"/>
        </w:numPr>
        <w:suppressAutoHyphens/>
        <w:spacing w:line="276" w:lineRule="auto"/>
        <w:ind w:left="721" w:hanging="437"/>
        <w:rPr>
          <w:rFonts w:asciiTheme="minorHAnsi" w:hAnsiTheme="minorHAnsi" w:cstheme="minorHAnsi"/>
          <w:kern w:val="1"/>
          <w:sz w:val="24"/>
          <w:szCs w:val="24"/>
          <w:lang w:eastAsia="zh-CN"/>
        </w:rPr>
      </w:pPr>
      <w:r w:rsidRPr="0059149F">
        <w:rPr>
          <w:rFonts w:asciiTheme="minorHAnsi" w:hAnsiTheme="minorHAnsi" w:cstheme="minorHAnsi"/>
          <w:b/>
          <w:bCs/>
          <w:kern w:val="1"/>
          <w:sz w:val="24"/>
          <w:szCs w:val="24"/>
          <w:lang w:eastAsia="zh-CN"/>
        </w:rPr>
        <w:t>sytuacji ekonomicznej lub finansowej:</w:t>
      </w:r>
    </w:p>
    <w:p w14:paraId="76556D2A" w14:textId="77777777" w:rsidR="0059149F" w:rsidRPr="0059149F" w:rsidRDefault="0059149F" w:rsidP="0059149F">
      <w:pPr>
        <w:widowControl w:val="0"/>
        <w:suppressAutoHyphens/>
        <w:spacing w:line="276" w:lineRule="auto"/>
        <w:ind w:left="709"/>
        <w:rPr>
          <w:rFonts w:asciiTheme="minorHAnsi" w:hAnsiTheme="minorHAnsi" w:cstheme="minorHAnsi"/>
          <w:kern w:val="1"/>
          <w:sz w:val="24"/>
          <w:szCs w:val="24"/>
          <w:lang w:eastAsia="zh-CN"/>
        </w:rPr>
      </w:pPr>
      <w:bookmarkStart w:id="14" w:name="_Hlk145506153"/>
      <w:r w:rsidRPr="0059149F">
        <w:rPr>
          <w:rFonts w:asciiTheme="minorHAnsi" w:hAnsiTheme="minorHAnsi" w:cstheme="minorHAnsi"/>
          <w:kern w:val="1"/>
          <w:sz w:val="24"/>
          <w:szCs w:val="24"/>
          <w:lang w:eastAsia="zh-CN"/>
        </w:rPr>
        <w:t xml:space="preserve">Zamawiający </w:t>
      </w:r>
      <w:r w:rsidRPr="0059149F">
        <w:rPr>
          <w:rFonts w:asciiTheme="minorHAnsi" w:hAnsiTheme="minorHAnsi" w:cstheme="minorHAnsi"/>
          <w:b/>
          <w:bCs/>
          <w:kern w:val="1"/>
          <w:sz w:val="24"/>
          <w:szCs w:val="24"/>
          <w:lang w:eastAsia="zh-CN"/>
        </w:rPr>
        <w:t>nie określa</w:t>
      </w:r>
      <w:r w:rsidRPr="0059149F">
        <w:rPr>
          <w:rFonts w:asciiTheme="minorHAnsi" w:hAnsiTheme="minorHAnsi" w:cstheme="minorHAnsi"/>
          <w:kern w:val="1"/>
          <w:sz w:val="24"/>
          <w:szCs w:val="24"/>
          <w:lang w:eastAsia="zh-CN"/>
        </w:rPr>
        <w:t xml:space="preserve"> warunku w tym zakresie.</w:t>
      </w:r>
    </w:p>
    <w:bookmarkEnd w:id="14"/>
    <w:p w14:paraId="4649E057" w14:textId="77777777" w:rsidR="0059149F" w:rsidRPr="0059149F" w:rsidRDefault="0059149F">
      <w:pPr>
        <w:widowControl w:val="0"/>
        <w:numPr>
          <w:ilvl w:val="1"/>
          <w:numId w:val="88"/>
        </w:numPr>
        <w:suppressAutoHyphens/>
        <w:spacing w:line="276" w:lineRule="auto"/>
        <w:ind w:left="721" w:hanging="437"/>
        <w:rPr>
          <w:rFonts w:asciiTheme="minorHAnsi" w:hAnsiTheme="minorHAnsi" w:cstheme="minorHAnsi"/>
          <w:b/>
          <w:bCs/>
          <w:kern w:val="1"/>
          <w:sz w:val="24"/>
          <w:szCs w:val="24"/>
          <w:lang w:eastAsia="zh-CN"/>
        </w:rPr>
      </w:pPr>
      <w:r w:rsidRPr="00EB58A4">
        <w:rPr>
          <w:rFonts w:asciiTheme="minorHAnsi" w:hAnsiTheme="minorHAnsi" w:cstheme="minorHAnsi"/>
          <w:b/>
          <w:bCs/>
          <w:kern w:val="1"/>
          <w:sz w:val="24"/>
          <w:szCs w:val="24"/>
          <w:shd w:val="clear" w:color="auto" w:fill="BDD6EE" w:themeFill="accent5" w:themeFillTint="66"/>
          <w:lang w:eastAsia="zh-CN"/>
        </w:rPr>
        <w:t>zdolności technicznej lub zawodowej</w:t>
      </w:r>
      <w:r w:rsidRPr="0059149F">
        <w:rPr>
          <w:rFonts w:asciiTheme="minorHAnsi" w:hAnsiTheme="minorHAnsi" w:cstheme="minorHAnsi"/>
          <w:b/>
          <w:bCs/>
          <w:kern w:val="1"/>
          <w:sz w:val="24"/>
          <w:szCs w:val="24"/>
          <w:lang w:eastAsia="zh-CN"/>
        </w:rPr>
        <w:t>:</w:t>
      </w:r>
    </w:p>
    <w:p w14:paraId="1B303BA8" w14:textId="77777777" w:rsidR="0059149F" w:rsidRPr="0059149F" w:rsidRDefault="0059149F" w:rsidP="0059149F">
      <w:pPr>
        <w:spacing w:line="276" w:lineRule="auto"/>
        <w:ind w:firstLine="709"/>
        <w:rPr>
          <w:rFonts w:ascii="Calibri" w:hAnsi="Calibri" w:cs="Calibri"/>
          <w:sz w:val="24"/>
          <w:szCs w:val="24"/>
        </w:rPr>
      </w:pPr>
      <w:r w:rsidRPr="0059149F">
        <w:rPr>
          <w:rFonts w:ascii="Calibri" w:hAnsi="Calibri" w:cs="Calibri"/>
          <w:b/>
          <w:bCs/>
          <w:sz w:val="24"/>
          <w:szCs w:val="24"/>
        </w:rPr>
        <w:t>Za minimalny poziom zdolności uznane zostanie</w:t>
      </w:r>
      <w:r w:rsidRPr="0059149F">
        <w:rPr>
          <w:rFonts w:ascii="Calibri" w:hAnsi="Calibri" w:cs="Calibri"/>
          <w:sz w:val="24"/>
          <w:szCs w:val="24"/>
        </w:rPr>
        <w:t xml:space="preserve"> wykazanie przez Wykonawcę, że:</w:t>
      </w:r>
    </w:p>
    <w:p w14:paraId="246D4B8A" w14:textId="77777777" w:rsidR="0059149F" w:rsidRPr="0059149F" w:rsidRDefault="0059149F">
      <w:pPr>
        <w:widowControl w:val="0"/>
        <w:numPr>
          <w:ilvl w:val="2"/>
          <w:numId w:val="82"/>
        </w:numPr>
        <w:suppressAutoHyphens/>
        <w:spacing w:line="276" w:lineRule="auto"/>
        <w:ind w:left="993" w:hanging="284"/>
        <w:contextualSpacing/>
        <w:rPr>
          <w:rFonts w:ascii="Calibri" w:hAnsi="Calibri" w:cs="Calibri"/>
          <w:sz w:val="24"/>
          <w:szCs w:val="24"/>
        </w:rPr>
      </w:pPr>
      <w:r w:rsidRPr="0059149F">
        <w:rPr>
          <w:rFonts w:ascii="Calibri" w:hAnsi="Calibri" w:cs="Calibri"/>
          <w:sz w:val="24"/>
          <w:szCs w:val="24"/>
        </w:rPr>
        <w:t xml:space="preserve">nie wcześniej niż w okresie ostatnich </w:t>
      </w:r>
      <w:r w:rsidRPr="0059149F">
        <w:rPr>
          <w:rFonts w:ascii="Calibri" w:hAnsi="Calibri" w:cs="Calibri"/>
          <w:b/>
          <w:bCs/>
          <w:sz w:val="24"/>
          <w:szCs w:val="24"/>
        </w:rPr>
        <w:t xml:space="preserve">trzech lat </w:t>
      </w:r>
      <w:r w:rsidRPr="0059149F">
        <w:rPr>
          <w:rFonts w:ascii="Calibri" w:hAnsi="Calibri" w:cs="Calibri"/>
          <w:sz w:val="24"/>
          <w:szCs w:val="24"/>
        </w:rPr>
        <w:t xml:space="preserve">(licząc wstecz od dnia, w którym upływa termin składania ofert), a jeżeli okres prowadzenia działalności jest krótszy - w tym okresie, </w:t>
      </w:r>
      <w:r w:rsidRPr="0059149F">
        <w:rPr>
          <w:rFonts w:ascii="Calibri" w:hAnsi="Calibri" w:cs="Calibri"/>
          <w:b/>
          <w:bCs/>
          <w:sz w:val="24"/>
          <w:szCs w:val="24"/>
        </w:rPr>
        <w:t>wykonał należycie:</w:t>
      </w:r>
    </w:p>
    <w:p w14:paraId="0FF7A6C2" w14:textId="74BA0F01" w:rsidR="0059149F" w:rsidRPr="0059149F" w:rsidRDefault="0059149F">
      <w:pPr>
        <w:widowControl w:val="0"/>
        <w:numPr>
          <w:ilvl w:val="0"/>
          <w:numId w:val="87"/>
        </w:numPr>
        <w:suppressAutoHyphens/>
        <w:spacing w:line="276" w:lineRule="auto"/>
        <w:ind w:left="1276" w:hanging="283"/>
        <w:contextualSpacing/>
        <w:rPr>
          <w:rFonts w:ascii="Calibri" w:hAnsi="Calibri" w:cs="Calibri"/>
          <w:sz w:val="24"/>
          <w:szCs w:val="24"/>
        </w:rPr>
      </w:pPr>
      <w:r w:rsidRPr="00EB58A4">
        <w:rPr>
          <w:rFonts w:ascii="Calibri" w:hAnsi="Calibri" w:cs="Calibri"/>
          <w:bCs/>
          <w:sz w:val="24"/>
          <w:szCs w:val="24"/>
          <w:shd w:val="clear" w:color="auto" w:fill="BDD6EE" w:themeFill="accent5" w:themeFillTint="66"/>
        </w:rPr>
        <w:t xml:space="preserve">w przypadku składania oferty na </w:t>
      </w:r>
      <w:r w:rsidRPr="00EB58A4">
        <w:rPr>
          <w:rFonts w:ascii="Calibri" w:hAnsi="Calibri" w:cs="Calibri"/>
          <w:b/>
          <w:sz w:val="24"/>
          <w:szCs w:val="24"/>
          <w:shd w:val="clear" w:color="auto" w:fill="BDD6EE" w:themeFill="accent5" w:themeFillTint="66"/>
        </w:rPr>
        <w:t>część nr 1 zamówienia (</w:t>
      </w:r>
      <w:r w:rsidR="0043636C" w:rsidRPr="00EB58A4">
        <w:rPr>
          <w:rFonts w:ascii="Calibri" w:hAnsi="Calibri" w:cs="Calibri"/>
          <w:b/>
          <w:bCs/>
          <w:sz w:val="24"/>
          <w:szCs w:val="24"/>
          <w:shd w:val="clear" w:color="auto" w:fill="BDD6EE" w:themeFill="accent5" w:themeFillTint="66"/>
        </w:rPr>
        <w:t xml:space="preserve">Potok Satry </w:t>
      </w:r>
      <w:proofErr w:type="spellStart"/>
      <w:r w:rsidR="0043636C" w:rsidRPr="00EB58A4">
        <w:rPr>
          <w:rFonts w:ascii="Calibri" w:hAnsi="Calibri" w:cs="Calibri"/>
          <w:b/>
          <w:bCs/>
          <w:sz w:val="24"/>
          <w:szCs w:val="24"/>
          <w:shd w:val="clear" w:color="auto" w:fill="BDD6EE" w:themeFill="accent5" w:themeFillTint="66"/>
        </w:rPr>
        <w:t>Wątok</w:t>
      </w:r>
      <w:proofErr w:type="spellEnd"/>
      <w:r w:rsidR="0043636C" w:rsidRPr="00EB58A4">
        <w:rPr>
          <w:rFonts w:ascii="Calibri" w:hAnsi="Calibri" w:cs="Calibri"/>
          <w:b/>
          <w:bCs/>
          <w:sz w:val="24"/>
          <w:szCs w:val="24"/>
          <w:shd w:val="clear" w:color="auto" w:fill="BDD6EE" w:themeFill="accent5" w:themeFillTint="66"/>
        </w:rPr>
        <w:t>)</w:t>
      </w:r>
      <w:r w:rsidRPr="0059149F">
        <w:rPr>
          <w:rFonts w:ascii="Calibri" w:hAnsi="Calibri" w:cs="Calibri"/>
          <w:bCs/>
          <w:sz w:val="24"/>
          <w:szCs w:val="24"/>
        </w:rPr>
        <w:t xml:space="preserve"> -</w:t>
      </w:r>
      <w:r w:rsidRPr="0059149F">
        <w:rPr>
          <w:rFonts w:ascii="Calibri" w:hAnsi="Calibri" w:cs="Calibri"/>
          <w:b/>
          <w:bCs/>
          <w:sz w:val="24"/>
          <w:szCs w:val="24"/>
        </w:rPr>
        <w:t xml:space="preserve"> minimum jedną usługę</w:t>
      </w:r>
      <w:r w:rsidRPr="0059149F">
        <w:rPr>
          <w:rFonts w:ascii="Calibri" w:hAnsi="Calibri" w:cs="Calibri"/>
          <w:sz w:val="24"/>
          <w:szCs w:val="24"/>
        </w:rPr>
        <w:t xml:space="preserve"> polegającą </w:t>
      </w:r>
      <w:r w:rsidRPr="0059149F">
        <w:rPr>
          <w:rFonts w:ascii="Calibri" w:hAnsi="Calibri" w:cs="Calibri"/>
          <w:sz w:val="24"/>
          <w:szCs w:val="24"/>
          <w:lang w:eastAsia="ar-SA"/>
        </w:rPr>
        <w:t>na</w:t>
      </w:r>
      <w:r w:rsidRPr="0059149F">
        <w:rPr>
          <w:rFonts w:ascii="Calibri" w:hAnsi="Calibri" w:cs="Calibri"/>
          <w:b/>
          <w:bCs/>
          <w:sz w:val="24"/>
          <w:szCs w:val="24"/>
          <w:lang w:eastAsia="ar-SA"/>
        </w:rPr>
        <w:t xml:space="preserve"> </w:t>
      </w:r>
      <w:r w:rsidR="003F760A" w:rsidRPr="003F760A">
        <w:rPr>
          <w:rFonts w:asciiTheme="minorHAnsi" w:hAnsiTheme="minorHAnsi" w:cstheme="minorHAnsi"/>
          <w:b/>
          <w:bCs/>
          <w:sz w:val="24"/>
          <w:szCs w:val="24"/>
          <w:lang w:eastAsia="ar-SA"/>
        </w:rPr>
        <w:t>konserwacji (np. koszeniu, odmuleniu, udrożnieniu, itp.) cieków wodnych (np. rzek, potoków, rowów)</w:t>
      </w:r>
      <w:r w:rsidR="003F760A" w:rsidRPr="000A0F0F">
        <w:rPr>
          <w:b/>
          <w:bCs/>
          <w:sz w:val="24"/>
          <w:szCs w:val="24"/>
          <w:lang w:eastAsia="ar-SA"/>
        </w:rPr>
        <w:t xml:space="preserve"> </w:t>
      </w:r>
      <w:r w:rsidRPr="0059149F">
        <w:rPr>
          <w:rFonts w:ascii="Calibri" w:hAnsi="Calibri" w:cs="Calibri"/>
          <w:bCs/>
          <w:sz w:val="24"/>
          <w:szCs w:val="24"/>
          <w:lang w:eastAsia="ar-SA"/>
        </w:rPr>
        <w:t>o</w:t>
      </w:r>
      <w:r w:rsidRPr="0059149F">
        <w:rPr>
          <w:rFonts w:ascii="Calibri" w:hAnsi="Calibri" w:cs="Calibri"/>
          <w:b/>
          <w:bCs/>
          <w:sz w:val="24"/>
          <w:szCs w:val="24"/>
          <w:lang w:eastAsia="ar-SA"/>
        </w:rPr>
        <w:t xml:space="preserve"> </w:t>
      </w:r>
      <w:r w:rsidRPr="0059149F">
        <w:rPr>
          <w:rFonts w:ascii="Calibri" w:hAnsi="Calibri" w:cs="Calibri"/>
          <w:sz w:val="24"/>
          <w:szCs w:val="24"/>
        </w:rPr>
        <w:t xml:space="preserve">wartości nie mniejszej niż </w:t>
      </w:r>
      <w:r w:rsidR="003F760A">
        <w:rPr>
          <w:rFonts w:ascii="Calibri" w:hAnsi="Calibri" w:cs="Calibri"/>
          <w:b/>
          <w:bCs/>
          <w:sz w:val="24"/>
          <w:szCs w:val="24"/>
        </w:rPr>
        <w:t>15</w:t>
      </w:r>
      <w:r w:rsidR="001B653A">
        <w:rPr>
          <w:rFonts w:ascii="Calibri" w:hAnsi="Calibri" w:cs="Calibri"/>
          <w:b/>
          <w:bCs/>
          <w:sz w:val="24"/>
          <w:szCs w:val="24"/>
        </w:rPr>
        <w:t>.</w:t>
      </w:r>
      <w:r w:rsidRPr="0059149F">
        <w:rPr>
          <w:rFonts w:ascii="Calibri" w:hAnsi="Calibri" w:cs="Calibri"/>
          <w:b/>
          <w:bCs/>
          <w:sz w:val="24"/>
          <w:szCs w:val="24"/>
        </w:rPr>
        <w:t xml:space="preserve">000,00 zł brutto. </w:t>
      </w:r>
    </w:p>
    <w:p w14:paraId="2AC507BE" w14:textId="139FA4EA" w:rsidR="0059149F" w:rsidRPr="0059149F" w:rsidRDefault="0059149F" w:rsidP="00510817">
      <w:pPr>
        <w:spacing w:after="60" w:line="276" w:lineRule="auto"/>
        <w:ind w:left="1276"/>
        <w:rPr>
          <w:rFonts w:ascii="Calibri" w:hAnsi="Calibri" w:cs="Calibri"/>
          <w:sz w:val="24"/>
          <w:szCs w:val="24"/>
        </w:rPr>
      </w:pPr>
      <w:r w:rsidRPr="0059149F">
        <w:rPr>
          <w:rFonts w:ascii="Calibri" w:hAnsi="Calibri" w:cs="Calibri"/>
          <w:kern w:val="1"/>
          <w:sz w:val="24"/>
          <w:szCs w:val="24"/>
          <w:lang w:eastAsia="zh-CN"/>
        </w:rPr>
        <w:lastRenderedPageBreak/>
        <w:t xml:space="preserve">Wykonawca może wykazać usługę polegającą na </w:t>
      </w:r>
      <w:r w:rsidR="003F760A">
        <w:rPr>
          <w:rFonts w:ascii="Calibri" w:hAnsi="Calibri" w:cs="Calibri"/>
          <w:kern w:val="1"/>
          <w:sz w:val="24"/>
          <w:szCs w:val="24"/>
          <w:lang w:eastAsia="zh-CN"/>
        </w:rPr>
        <w:t xml:space="preserve">konserwacji cieków wodnych </w:t>
      </w:r>
      <w:r w:rsidRPr="0059149F">
        <w:rPr>
          <w:rFonts w:ascii="Calibri" w:hAnsi="Calibri" w:cs="Calibri"/>
          <w:kern w:val="1"/>
          <w:sz w:val="24"/>
          <w:szCs w:val="24"/>
          <w:lang w:eastAsia="zh-CN"/>
        </w:rPr>
        <w:t xml:space="preserve"> będącą w trakcie wykonywania, przy czym wymagane jest, aby wartość wykonanej usługi wyniosła minimum </w:t>
      </w:r>
      <w:r w:rsidR="003F760A">
        <w:rPr>
          <w:rFonts w:ascii="Calibri" w:hAnsi="Calibri" w:cs="Calibri"/>
          <w:b/>
          <w:kern w:val="1"/>
          <w:sz w:val="24"/>
          <w:szCs w:val="24"/>
          <w:lang w:eastAsia="zh-CN"/>
        </w:rPr>
        <w:t>15</w:t>
      </w:r>
      <w:r w:rsidR="001B653A">
        <w:rPr>
          <w:rFonts w:ascii="Calibri" w:hAnsi="Calibri" w:cs="Calibri"/>
          <w:b/>
          <w:kern w:val="1"/>
          <w:sz w:val="24"/>
          <w:szCs w:val="24"/>
          <w:lang w:eastAsia="zh-CN"/>
        </w:rPr>
        <w:t>.</w:t>
      </w:r>
      <w:r w:rsidRPr="0059149F">
        <w:rPr>
          <w:rFonts w:ascii="Calibri" w:hAnsi="Calibri" w:cs="Calibri"/>
          <w:b/>
          <w:kern w:val="1"/>
          <w:sz w:val="24"/>
          <w:szCs w:val="24"/>
          <w:lang w:eastAsia="zh-CN"/>
        </w:rPr>
        <w:t>000,00 zł brutto;</w:t>
      </w:r>
    </w:p>
    <w:p w14:paraId="63C6BE64" w14:textId="2FED9CD8" w:rsidR="0059149F" w:rsidRPr="0059149F" w:rsidRDefault="0059149F">
      <w:pPr>
        <w:widowControl w:val="0"/>
        <w:numPr>
          <w:ilvl w:val="0"/>
          <w:numId w:val="87"/>
        </w:numPr>
        <w:suppressAutoHyphens/>
        <w:spacing w:line="276" w:lineRule="auto"/>
        <w:ind w:left="1276" w:hanging="283"/>
        <w:contextualSpacing/>
        <w:rPr>
          <w:rFonts w:ascii="Calibri" w:hAnsi="Calibri" w:cs="Calibri"/>
          <w:sz w:val="24"/>
          <w:szCs w:val="24"/>
        </w:rPr>
      </w:pPr>
      <w:r w:rsidRPr="00EB58A4">
        <w:rPr>
          <w:rFonts w:ascii="Calibri" w:hAnsi="Calibri" w:cs="Calibri"/>
          <w:bCs/>
          <w:sz w:val="24"/>
          <w:szCs w:val="24"/>
          <w:shd w:val="clear" w:color="auto" w:fill="BDD6EE" w:themeFill="accent5" w:themeFillTint="66"/>
        </w:rPr>
        <w:t xml:space="preserve">w przypadku składania oferty na </w:t>
      </w:r>
      <w:r w:rsidRPr="00EB58A4">
        <w:rPr>
          <w:rFonts w:ascii="Calibri" w:hAnsi="Calibri" w:cs="Calibri"/>
          <w:b/>
          <w:sz w:val="24"/>
          <w:szCs w:val="24"/>
          <w:shd w:val="clear" w:color="auto" w:fill="BDD6EE" w:themeFill="accent5" w:themeFillTint="66"/>
        </w:rPr>
        <w:t xml:space="preserve">części nr 2 zamówienia </w:t>
      </w:r>
      <w:r w:rsidRPr="00EB58A4">
        <w:rPr>
          <w:rFonts w:asciiTheme="minorHAnsi" w:hAnsiTheme="minorHAnsi" w:cstheme="minorHAnsi"/>
          <w:b/>
          <w:sz w:val="24"/>
          <w:szCs w:val="24"/>
          <w:shd w:val="clear" w:color="auto" w:fill="BDD6EE" w:themeFill="accent5" w:themeFillTint="66"/>
        </w:rPr>
        <w:t>(</w:t>
      </w:r>
      <w:r w:rsidR="006A6F1E" w:rsidRPr="00EB58A4">
        <w:rPr>
          <w:rFonts w:asciiTheme="minorHAnsi" w:hAnsiTheme="minorHAnsi" w:cstheme="minorHAnsi"/>
          <w:b/>
          <w:sz w:val="24"/>
          <w:szCs w:val="24"/>
          <w:shd w:val="clear" w:color="auto" w:fill="BDD6EE" w:themeFill="accent5" w:themeFillTint="66"/>
        </w:rPr>
        <w:t>Rów „Od Strzelnicy” i Rów Romanowicza</w:t>
      </w:r>
      <w:r w:rsidR="006A6F1E" w:rsidRPr="00EB58A4">
        <w:rPr>
          <w:rFonts w:ascii="Calibri" w:hAnsi="Calibri" w:cs="Calibri"/>
          <w:b/>
          <w:bCs/>
          <w:sz w:val="24"/>
          <w:szCs w:val="24"/>
          <w:shd w:val="clear" w:color="auto" w:fill="BDD6EE" w:themeFill="accent5" w:themeFillTint="66"/>
        </w:rPr>
        <w:t>)</w:t>
      </w:r>
      <w:r w:rsidR="006A6F1E">
        <w:rPr>
          <w:rFonts w:ascii="Calibri" w:hAnsi="Calibri" w:cs="Calibri"/>
          <w:b/>
          <w:bCs/>
          <w:sz w:val="24"/>
          <w:szCs w:val="24"/>
        </w:rPr>
        <w:t xml:space="preserve"> </w:t>
      </w:r>
      <w:r w:rsidRPr="0059149F">
        <w:rPr>
          <w:rFonts w:ascii="Calibri" w:hAnsi="Calibri" w:cs="Calibri"/>
          <w:b/>
          <w:bCs/>
          <w:sz w:val="24"/>
          <w:szCs w:val="24"/>
        </w:rPr>
        <w:t>- minimum jedną usługę</w:t>
      </w:r>
      <w:r w:rsidRPr="0059149F">
        <w:rPr>
          <w:rFonts w:ascii="Calibri" w:hAnsi="Calibri" w:cs="Calibri"/>
          <w:sz w:val="24"/>
          <w:szCs w:val="24"/>
        </w:rPr>
        <w:t xml:space="preserve"> polegającą </w:t>
      </w:r>
      <w:r w:rsidRPr="0059149F">
        <w:rPr>
          <w:rFonts w:ascii="Calibri" w:hAnsi="Calibri" w:cs="Calibri"/>
          <w:sz w:val="24"/>
          <w:szCs w:val="24"/>
          <w:lang w:eastAsia="ar-SA"/>
        </w:rPr>
        <w:t>na</w:t>
      </w:r>
      <w:r w:rsidRPr="0059149F">
        <w:rPr>
          <w:rFonts w:ascii="Calibri" w:hAnsi="Calibri" w:cs="Calibri"/>
          <w:b/>
          <w:bCs/>
          <w:sz w:val="24"/>
          <w:szCs w:val="24"/>
          <w:lang w:eastAsia="ar-SA"/>
        </w:rPr>
        <w:t xml:space="preserve"> </w:t>
      </w:r>
      <w:r w:rsidR="006A6F1E" w:rsidRPr="006A6F1E">
        <w:rPr>
          <w:rFonts w:asciiTheme="minorHAnsi" w:hAnsiTheme="minorHAnsi" w:cstheme="minorHAnsi"/>
          <w:b/>
          <w:bCs/>
          <w:sz w:val="24"/>
          <w:szCs w:val="24"/>
          <w:lang w:eastAsia="ar-SA"/>
        </w:rPr>
        <w:t>konserwacji (np.</w:t>
      </w:r>
      <w:r w:rsidR="006A6F1E">
        <w:rPr>
          <w:rFonts w:asciiTheme="minorHAnsi" w:hAnsiTheme="minorHAnsi" w:cstheme="minorHAnsi"/>
          <w:b/>
          <w:bCs/>
          <w:sz w:val="24"/>
          <w:szCs w:val="24"/>
          <w:lang w:eastAsia="ar-SA"/>
        </w:rPr>
        <w:t> </w:t>
      </w:r>
      <w:r w:rsidR="006A6F1E" w:rsidRPr="006A6F1E">
        <w:rPr>
          <w:rFonts w:asciiTheme="minorHAnsi" w:hAnsiTheme="minorHAnsi" w:cstheme="minorHAnsi"/>
          <w:b/>
          <w:bCs/>
          <w:sz w:val="24"/>
          <w:szCs w:val="24"/>
          <w:lang w:eastAsia="ar-SA"/>
        </w:rPr>
        <w:t>koszeniu, odmuleniu, udrożnieniu, itp.) cieków wodnych (np. rzek, potoków, rowów)</w:t>
      </w:r>
      <w:r w:rsidR="006A6F1E" w:rsidRPr="000A0F0F">
        <w:rPr>
          <w:b/>
          <w:bCs/>
          <w:sz w:val="24"/>
          <w:szCs w:val="24"/>
          <w:lang w:eastAsia="ar-SA"/>
        </w:rPr>
        <w:t xml:space="preserve"> </w:t>
      </w:r>
      <w:r w:rsidRPr="0059149F">
        <w:rPr>
          <w:rFonts w:ascii="Calibri" w:hAnsi="Calibri" w:cs="Calibri"/>
          <w:bCs/>
          <w:sz w:val="24"/>
          <w:szCs w:val="24"/>
          <w:lang w:eastAsia="ar-SA"/>
        </w:rPr>
        <w:t>o</w:t>
      </w:r>
      <w:r w:rsidRPr="0059149F">
        <w:rPr>
          <w:rFonts w:ascii="Calibri" w:hAnsi="Calibri" w:cs="Calibri"/>
          <w:b/>
          <w:bCs/>
          <w:sz w:val="24"/>
          <w:szCs w:val="24"/>
          <w:lang w:eastAsia="ar-SA"/>
        </w:rPr>
        <w:t> </w:t>
      </w:r>
      <w:r w:rsidRPr="0059149F">
        <w:rPr>
          <w:rFonts w:ascii="Calibri" w:hAnsi="Calibri" w:cs="Calibri"/>
          <w:sz w:val="24"/>
          <w:szCs w:val="24"/>
        </w:rPr>
        <w:t xml:space="preserve">wartości nie mniejszej niż </w:t>
      </w:r>
      <w:r w:rsidR="006A6F1E">
        <w:rPr>
          <w:rFonts w:ascii="Calibri" w:hAnsi="Calibri" w:cs="Calibri"/>
          <w:b/>
          <w:bCs/>
          <w:sz w:val="24"/>
          <w:szCs w:val="24"/>
        </w:rPr>
        <w:t>30</w:t>
      </w:r>
      <w:r w:rsidR="001B653A">
        <w:rPr>
          <w:rFonts w:ascii="Calibri" w:hAnsi="Calibri" w:cs="Calibri"/>
          <w:b/>
          <w:bCs/>
          <w:sz w:val="24"/>
          <w:szCs w:val="24"/>
        </w:rPr>
        <w:t>.</w:t>
      </w:r>
      <w:r w:rsidRPr="0059149F">
        <w:rPr>
          <w:rFonts w:ascii="Calibri" w:hAnsi="Calibri" w:cs="Calibri"/>
          <w:b/>
          <w:bCs/>
          <w:sz w:val="24"/>
          <w:szCs w:val="24"/>
        </w:rPr>
        <w:t xml:space="preserve">000,00 zł brutto. </w:t>
      </w:r>
    </w:p>
    <w:p w14:paraId="5A82EF46" w14:textId="36085BAC" w:rsidR="0059149F" w:rsidRPr="0059149F" w:rsidRDefault="0059149F" w:rsidP="00510817">
      <w:pPr>
        <w:spacing w:after="60" w:line="276" w:lineRule="auto"/>
        <w:ind w:left="1276"/>
        <w:rPr>
          <w:rFonts w:ascii="Calibri" w:hAnsi="Calibri" w:cs="Calibri"/>
          <w:sz w:val="24"/>
          <w:szCs w:val="24"/>
        </w:rPr>
      </w:pPr>
      <w:r w:rsidRPr="0059149F">
        <w:rPr>
          <w:rFonts w:ascii="Calibri" w:hAnsi="Calibri" w:cs="Calibri"/>
          <w:kern w:val="1"/>
          <w:sz w:val="24"/>
          <w:szCs w:val="24"/>
          <w:lang w:eastAsia="zh-CN"/>
        </w:rPr>
        <w:t xml:space="preserve">Wykonawca może wykazać usługę polegającą na </w:t>
      </w:r>
      <w:r w:rsidR="006A6F1E">
        <w:rPr>
          <w:rFonts w:ascii="Calibri" w:hAnsi="Calibri" w:cs="Calibri"/>
          <w:kern w:val="1"/>
          <w:sz w:val="24"/>
          <w:szCs w:val="24"/>
          <w:lang w:eastAsia="zh-CN"/>
        </w:rPr>
        <w:t>konserwacji cieków wodnych</w:t>
      </w:r>
      <w:r w:rsidRPr="0059149F">
        <w:rPr>
          <w:rFonts w:ascii="Calibri" w:hAnsi="Calibri" w:cs="Calibri"/>
          <w:kern w:val="1"/>
          <w:sz w:val="24"/>
          <w:szCs w:val="24"/>
          <w:lang w:eastAsia="zh-CN"/>
        </w:rPr>
        <w:t xml:space="preserve"> będącą w trakcie wykonywania, przy czym wymagane jest, aby wartość wykonanej usługi wyniosła minimum </w:t>
      </w:r>
      <w:r w:rsidR="006A6F1E">
        <w:rPr>
          <w:rFonts w:ascii="Calibri" w:hAnsi="Calibri" w:cs="Calibri"/>
          <w:b/>
          <w:kern w:val="1"/>
          <w:sz w:val="24"/>
          <w:szCs w:val="24"/>
          <w:lang w:eastAsia="zh-CN"/>
        </w:rPr>
        <w:t>30</w:t>
      </w:r>
      <w:r w:rsidR="001B653A">
        <w:rPr>
          <w:rFonts w:ascii="Calibri" w:hAnsi="Calibri" w:cs="Calibri"/>
          <w:b/>
          <w:kern w:val="1"/>
          <w:sz w:val="24"/>
          <w:szCs w:val="24"/>
          <w:lang w:eastAsia="zh-CN"/>
        </w:rPr>
        <w:t>.</w:t>
      </w:r>
      <w:r w:rsidRPr="0059149F">
        <w:rPr>
          <w:rFonts w:ascii="Calibri" w:hAnsi="Calibri" w:cs="Calibri"/>
          <w:b/>
          <w:kern w:val="1"/>
          <w:sz w:val="24"/>
          <w:szCs w:val="24"/>
          <w:lang w:eastAsia="zh-CN"/>
        </w:rPr>
        <w:t>000,00 zł brutto;</w:t>
      </w:r>
    </w:p>
    <w:p w14:paraId="6C222E50" w14:textId="208C13A7" w:rsidR="0059149F" w:rsidRPr="0059149F" w:rsidRDefault="0059149F">
      <w:pPr>
        <w:widowControl w:val="0"/>
        <w:numPr>
          <w:ilvl w:val="0"/>
          <w:numId w:val="87"/>
        </w:numPr>
        <w:suppressAutoHyphens/>
        <w:spacing w:line="276" w:lineRule="auto"/>
        <w:ind w:left="1276" w:hanging="283"/>
        <w:contextualSpacing/>
        <w:rPr>
          <w:rFonts w:ascii="Calibri" w:hAnsi="Calibri" w:cs="Calibri"/>
          <w:sz w:val="24"/>
          <w:szCs w:val="24"/>
        </w:rPr>
      </w:pPr>
      <w:r w:rsidRPr="00EB58A4">
        <w:rPr>
          <w:rFonts w:ascii="Calibri" w:hAnsi="Calibri" w:cs="Calibri"/>
          <w:bCs/>
          <w:sz w:val="24"/>
          <w:szCs w:val="24"/>
          <w:shd w:val="clear" w:color="auto" w:fill="BDD6EE" w:themeFill="accent5" w:themeFillTint="66"/>
        </w:rPr>
        <w:t xml:space="preserve">w przypadku składania oferty na </w:t>
      </w:r>
      <w:r w:rsidRPr="00EB58A4">
        <w:rPr>
          <w:rFonts w:ascii="Calibri" w:hAnsi="Calibri" w:cs="Calibri"/>
          <w:b/>
          <w:bCs/>
          <w:sz w:val="24"/>
          <w:szCs w:val="24"/>
          <w:shd w:val="clear" w:color="auto" w:fill="BDD6EE" w:themeFill="accent5" w:themeFillTint="66"/>
        </w:rPr>
        <w:t xml:space="preserve">części nr </w:t>
      </w:r>
      <w:r w:rsidR="009E34DA" w:rsidRPr="00EB58A4">
        <w:rPr>
          <w:rFonts w:ascii="Calibri" w:hAnsi="Calibri" w:cs="Calibri"/>
          <w:b/>
          <w:bCs/>
          <w:sz w:val="24"/>
          <w:szCs w:val="24"/>
          <w:shd w:val="clear" w:color="auto" w:fill="BDD6EE" w:themeFill="accent5" w:themeFillTint="66"/>
        </w:rPr>
        <w:t>3</w:t>
      </w:r>
      <w:r w:rsidRPr="00EB58A4">
        <w:rPr>
          <w:rFonts w:ascii="Calibri" w:hAnsi="Calibri" w:cs="Calibri"/>
          <w:b/>
          <w:bCs/>
          <w:sz w:val="24"/>
          <w:szCs w:val="24"/>
          <w:shd w:val="clear" w:color="auto" w:fill="BDD6EE" w:themeFill="accent5" w:themeFillTint="66"/>
        </w:rPr>
        <w:t xml:space="preserve"> zamówienia (</w:t>
      </w:r>
      <w:r w:rsidR="009E34DA" w:rsidRPr="00EB58A4">
        <w:rPr>
          <w:rFonts w:ascii="Calibri" w:hAnsi="Calibri" w:cs="Calibri"/>
          <w:b/>
          <w:bCs/>
          <w:sz w:val="24"/>
          <w:szCs w:val="24"/>
          <w:shd w:val="clear" w:color="auto" w:fill="BDD6EE" w:themeFill="accent5" w:themeFillTint="66"/>
        </w:rPr>
        <w:t>Rów „k/Tuczarni)</w:t>
      </w:r>
      <w:r w:rsidRPr="00EB58A4">
        <w:rPr>
          <w:rFonts w:ascii="Calibri" w:hAnsi="Calibri" w:cs="Calibri"/>
          <w:bCs/>
          <w:sz w:val="24"/>
          <w:szCs w:val="24"/>
        </w:rPr>
        <w:t xml:space="preserve"> </w:t>
      </w:r>
      <w:r w:rsidRPr="0059149F">
        <w:rPr>
          <w:rFonts w:ascii="Calibri" w:hAnsi="Calibri" w:cs="Calibri"/>
          <w:bCs/>
          <w:sz w:val="24"/>
          <w:szCs w:val="24"/>
        </w:rPr>
        <w:t>-</w:t>
      </w:r>
      <w:r w:rsidRPr="0059149F">
        <w:rPr>
          <w:rFonts w:ascii="Calibri" w:hAnsi="Calibri" w:cs="Calibri"/>
          <w:b/>
          <w:bCs/>
          <w:sz w:val="24"/>
          <w:szCs w:val="24"/>
        </w:rPr>
        <w:t xml:space="preserve"> minimum jedną usługę</w:t>
      </w:r>
      <w:r w:rsidRPr="0059149F">
        <w:rPr>
          <w:rFonts w:ascii="Calibri" w:hAnsi="Calibri" w:cs="Calibri"/>
          <w:sz w:val="24"/>
          <w:szCs w:val="24"/>
        </w:rPr>
        <w:t xml:space="preserve"> polegającą </w:t>
      </w:r>
      <w:r w:rsidRPr="0059149F">
        <w:rPr>
          <w:rFonts w:ascii="Calibri" w:hAnsi="Calibri" w:cs="Calibri"/>
          <w:sz w:val="24"/>
          <w:szCs w:val="24"/>
          <w:lang w:eastAsia="ar-SA"/>
        </w:rPr>
        <w:t>na</w:t>
      </w:r>
      <w:r w:rsidRPr="0059149F">
        <w:rPr>
          <w:rFonts w:ascii="Calibri" w:hAnsi="Calibri" w:cs="Calibri"/>
          <w:b/>
          <w:bCs/>
          <w:sz w:val="24"/>
          <w:szCs w:val="24"/>
          <w:lang w:eastAsia="ar-SA"/>
        </w:rPr>
        <w:t xml:space="preserve"> </w:t>
      </w:r>
      <w:r w:rsidR="009E34DA" w:rsidRPr="006A6F1E">
        <w:rPr>
          <w:rFonts w:asciiTheme="minorHAnsi" w:hAnsiTheme="minorHAnsi" w:cstheme="minorHAnsi"/>
          <w:b/>
          <w:bCs/>
          <w:sz w:val="24"/>
          <w:szCs w:val="24"/>
          <w:lang w:eastAsia="ar-SA"/>
        </w:rPr>
        <w:t>konserwacji (np.</w:t>
      </w:r>
      <w:r w:rsidR="009E34DA">
        <w:rPr>
          <w:rFonts w:asciiTheme="minorHAnsi" w:hAnsiTheme="minorHAnsi" w:cstheme="minorHAnsi"/>
          <w:b/>
          <w:bCs/>
          <w:sz w:val="24"/>
          <w:szCs w:val="24"/>
          <w:lang w:eastAsia="ar-SA"/>
        </w:rPr>
        <w:t> </w:t>
      </w:r>
      <w:r w:rsidR="009E34DA" w:rsidRPr="006A6F1E">
        <w:rPr>
          <w:rFonts w:asciiTheme="minorHAnsi" w:hAnsiTheme="minorHAnsi" w:cstheme="minorHAnsi"/>
          <w:b/>
          <w:bCs/>
          <w:sz w:val="24"/>
          <w:szCs w:val="24"/>
          <w:lang w:eastAsia="ar-SA"/>
        </w:rPr>
        <w:t>koszeniu, odmuleniu, udrożnieniu, itp.) cieków wodnych (np. rzek, potoków, rowów)</w:t>
      </w:r>
      <w:r w:rsidR="009E34DA" w:rsidRPr="000A0F0F">
        <w:rPr>
          <w:b/>
          <w:bCs/>
          <w:sz w:val="24"/>
          <w:szCs w:val="24"/>
          <w:lang w:eastAsia="ar-SA"/>
        </w:rPr>
        <w:t xml:space="preserve"> </w:t>
      </w:r>
      <w:r w:rsidRPr="0059149F">
        <w:rPr>
          <w:rFonts w:ascii="Calibri" w:hAnsi="Calibri" w:cs="Calibri"/>
          <w:bCs/>
          <w:sz w:val="24"/>
          <w:szCs w:val="24"/>
          <w:lang w:eastAsia="ar-SA"/>
        </w:rPr>
        <w:t>o</w:t>
      </w:r>
      <w:r w:rsidRPr="0059149F">
        <w:rPr>
          <w:rFonts w:ascii="Calibri" w:hAnsi="Calibri" w:cs="Calibri"/>
          <w:b/>
          <w:bCs/>
          <w:color w:val="000000"/>
          <w:sz w:val="24"/>
          <w:szCs w:val="24"/>
          <w:lang w:eastAsia="ar-SA"/>
        </w:rPr>
        <w:t xml:space="preserve"> </w:t>
      </w:r>
      <w:r w:rsidRPr="0059149F">
        <w:rPr>
          <w:rFonts w:ascii="Calibri" w:hAnsi="Calibri" w:cs="Calibri"/>
          <w:sz w:val="24"/>
          <w:szCs w:val="24"/>
        </w:rPr>
        <w:t xml:space="preserve">wartości nie mniejszej niż </w:t>
      </w:r>
      <w:r w:rsidR="009E34DA">
        <w:rPr>
          <w:rFonts w:ascii="Calibri" w:hAnsi="Calibri" w:cs="Calibri"/>
          <w:b/>
          <w:bCs/>
          <w:sz w:val="24"/>
          <w:szCs w:val="24"/>
        </w:rPr>
        <w:t>2</w:t>
      </w:r>
      <w:r w:rsidRPr="0059149F">
        <w:rPr>
          <w:rFonts w:ascii="Calibri" w:hAnsi="Calibri" w:cs="Calibri"/>
          <w:b/>
          <w:bCs/>
          <w:sz w:val="24"/>
          <w:szCs w:val="24"/>
        </w:rPr>
        <w:t>0</w:t>
      </w:r>
      <w:r w:rsidR="001B653A">
        <w:rPr>
          <w:rFonts w:ascii="Calibri" w:hAnsi="Calibri" w:cs="Calibri"/>
          <w:b/>
          <w:bCs/>
          <w:sz w:val="24"/>
          <w:szCs w:val="24"/>
        </w:rPr>
        <w:t>.</w:t>
      </w:r>
      <w:r w:rsidRPr="0059149F">
        <w:rPr>
          <w:rFonts w:ascii="Calibri" w:hAnsi="Calibri" w:cs="Calibri"/>
          <w:b/>
          <w:bCs/>
          <w:sz w:val="24"/>
          <w:szCs w:val="24"/>
        </w:rPr>
        <w:t xml:space="preserve">000,00 zł brutto. </w:t>
      </w:r>
    </w:p>
    <w:p w14:paraId="7657A3C0" w14:textId="71C66580" w:rsidR="0059149F" w:rsidRDefault="0059149F" w:rsidP="00510817">
      <w:pPr>
        <w:spacing w:after="60" w:line="276" w:lineRule="auto"/>
        <w:ind w:left="1276"/>
        <w:rPr>
          <w:rFonts w:ascii="Calibri" w:hAnsi="Calibri" w:cs="Calibri"/>
          <w:b/>
          <w:kern w:val="1"/>
          <w:sz w:val="24"/>
          <w:szCs w:val="24"/>
          <w:lang w:eastAsia="zh-CN"/>
        </w:rPr>
      </w:pPr>
      <w:r w:rsidRPr="0059149F">
        <w:rPr>
          <w:rFonts w:ascii="Calibri" w:hAnsi="Calibri" w:cs="Calibri"/>
          <w:kern w:val="1"/>
          <w:sz w:val="24"/>
          <w:szCs w:val="24"/>
          <w:lang w:eastAsia="zh-CN"/>
        </w:rPr>
        <w:t xml:space="preserve">Wykonawca może wykazać usługę polegającą </w:t>
      </w:r>
      <w:r w:rsidR="009E34DA" w:rsidRPr="0059149F">
        <w:rPr>
          <w:rFonts w:ascii="Calibri" w:hAnsi="Calibri" w:cs="Calibri"/>
          <w:kern w:val="1"/>
          <w:sz w:val="24"/>
          <w:szCs w:val="24"/>
          <w:lang w:eastAsia="zh-CN"/>
        </w:rPr>
        <w:t xml:space="preserve">na </w:t>
      </w:r>
      <w:r w:rsidR="009E34DA">
        <w:rPr>
          <w:rFonts w:ascii="Calibri" w:hAnsi="Calibri" w:cs="Calibri"/>
          <w:kern w:val="1"/>
          <w:sz w:val="24"/>
          <w:szCs w:val="24"/>
          <w:lang w:eastAsia="zh-CN"/>
        </w:rPr>
        <w:t>konserwacji cieków wodnych</w:t>
      </w:r>
      <w:r w:rsidRPr="0059149F">
        <w:rPr>
          <w:rFonts w:ascii="Calibri" w:hAnsi="Calibri" w:cs="Calibri"/>
          <w:kern w:val="1"/>
          <w:sz w:val="24"/>
          <w:szCs w:val="24"/>
          <w:lang w:eastAsia="zh-CN"/>
        </w:rPr>
        <w:t xml:space="preserve"> będącą w trakcie wykonywania, przy czym wymagane jest, aby wartość wykonanej usługi wyniosła minimum </w:t>
      </w:r>
      <w:r w:rsidR="009E34DA">
        <w:rPr>
          <w:rFonts w:ascii="Calibri" w:hAnsi="Calibri" w:cs="Calibri"/>
          <w:b/>
          <w:kern w:val="1"/>
          <w:sz w:val="24"/>
          <w:szCs w:val="24"/>
          <w:lang w:eastAsia="zh-CN"/>
        </w:rPr>
        <w:t>2</w:t>
      </w:r>
      <w:r w:rsidRPr="0059149F">
        <w:rPr>
          <w:rFonts w:ascii="Calibri" w:hAnsi="Calibri" w:cs="Calibri"/>
          <w:b/>
          <w:kern w:val="1"/>
          <w:sz w:val="24"/>
          <w:szCs w:val="24"/>
          <w:lang w:eastAsia="zh-CN"/>
        </w:rPr>
        <w:t>0</w:t>
      </w:r>
      <w:r w:rsidR="001B653A">
        <w:rPr>
          <w:rFonts w:ascii="Calibri" w:hAnsi="Calibri" w:cs="Calibri"/>
          <w:b/>
          <w:kern w:val="1"/>
          <w:sz w:val="24"/>
          <w:szCs w:val="24"/>
          <w:lang w:eastAsia="zh-CN"/>
        </w:rPr>
        <w:t>.</w:t>
      </w:r>
      <w:r w:rsidRPr="0059149F">
        <w:rPr>
          <w:rFonts w:ascii="Calibri" w:hAnsi="Calibri" w:cs="Calibri"/>
          <w:b/>
          <w:kern w:val="1"/>
          <w:sz w:val="24"/>
          <w:szCs w:val="24"/>
          <w:lang w:eastAsia="zh-CN"/>
        </w:rPr>
        <w:t>000,00 zł brutto</w:t>
      </w:r>
      <w:r w:rsidR="00510817">
        <w:rPr>
          <w:rFonts w:ascii="Calibri" w:hAnsi="Calibri" w:cs="Calibri"/>
          <w:b/>
          <w:kern w:val="1"/>
          <w:sz w:val="24"/>
          <w:szCs w:val="24"/>
          <w:lang w:eastAsia="zh-CN"/>
        </w:rPr>
        <w:t>;</w:t>
      </w:r>
    </w:p>
    <w:p w14:paraId="6A0D7017" w14:textId="77828B74" w:rsidR="009E34DA" w:rsidRPr="0059149F" w:rsidRDefault="009E34DA" w:rsidP="009E34DA">
      <w:pPr>
        <w:widowControl w:val="0"/>
        <w:numPr>
          <w:ilvl w:val="0"/>
          <w:numId w:val="87"/>
        </w:numPr>
        <w:suppressAutoHyphens/>
        <w:spacing w:line="276" w:lineRule="auto"/>
        <w:ind w:left="1276" w:hanging="283"/>
        <w:contextualSpacing/>
        <w:rPr>
          <w:rFonts w:ascii="Calibri" w:hAnsi="Calibri" w:cs="Calibri"/>
          <w:sz w:val="24"/>
          <w:szCs w:val="24"/>
        </w:rPr>
      </w:pPr>
      <w:r w:rsidRPr="00EB58A4">
        <w:rPr>
          <w:rFonts w:ascii="Calibri" w:hAnsi="Calibri" w:cs="Calibri"/>
          <w:bCs/>
          <w:sz w:val="24"/>
          <w:szCs w:val="24"/>
          <w:shd w:val="clear" w:color="auto" w:fill="BDD6EE" w:themeFill="accent5" w:themeFillTint="66"/>
        </w:rPr>
        <w:t xml:space="preserve">w przypadku składania oferty na </w:t>
      </w:r>
      <w:r w:rsidRPr="00EB58A4">
        <w:rPr>
          <w:rFonts w:ascii="Calibri" w:hAnsi="Calibri" w:cs="Calibri"/>
          <w:b/>
          <w:bCs/>
          <w:sz w:val="24"/>
          <w:szCs w:val="24"/>
          <w:shd w:val="clear" w:color="auto" w:fill="BDD6EE" w:themeFill="accent5" w:themeFillTint="66"/>
        </w:rPr>
        <w:t>części nr 4 zamówienia (Rów Bagienko)</w:t>
      </w:r>
      <w:r w:rsidRPr="0059149F">
        <w:rPr>
          <w:rFonts w:ascii="Calibri" w:hAnsi="Calibri" w:cs="Calibri"/>
          <w:bCs/>
          <w:sz w:val="24"/>
          <w:szCs w:val="24"/>
        </w:rPr>
        <w:t xml:space="preserve"> -</w:t>
      </w:r>
      <w:r w:rsidRPr="0059149F">
        <w:rPr>
          <w:rFonts w:ascii="Calibri" w:hAnsi="Calibri" w:cs="Calibri"/>
          <w:b/>
          <w:bCs/>
          <w:sz w:val="24"/>
          <w:szCs w:val="24"/>
        </w:rPr>
        <w:t xml:space="preserve"> minimum jedną usługę</w:t>
      </w:r>
      <w:r w:rsidRPr="0059149F">
        <w:rPr>
          <w:rFonts w:ascii="Calibri" w:hAnsi="Calibri" w:cs="Calibri"/>
          <w:sz w:val="24"/>
          <w:szCs w:val="24"/>
        </w:rPr>
        <w:t xml:space="preserve"> polegającą </w:t>
      </w:r>
      <w:r w:rsidRPr="0059149F">
        <w:rPr>
          <w:rFonts w:ascii="Calibri" w:hAnsi="Calibri" w:cs="Calibri"/>
          <w:sz w:val="24"/>
          <w:szCs w:val="24"/>
          <w:lang w:eastAsia="ar-SA"/>
        </w:rPr>
        <w:t>na</w:t>
      </w:r>
      <w:r w:rsidRPr="0059149F">
        <w:rPr>
          <w:rFonts w:ascii="Calibri" w:hAnsi="Calibri" w:cs="Calibri"/>
          <w:b/>
          <w:bCs/>
          <w:sz w:val="24"/>
          <w:szCs w:val="24"/>
          <w:lang w:eastAsia="ar-SA"/>
        </w:rPr>
        <w:t xml:space="preserve"> </w:t>
      </w:r>
      <w:r w:rsidRPr="006A6F1E">
        <w:rPr>
          <w:rFonts w:asciiTheme="minorHAnsi" w:hAnsiTheme="minorHAnsi" w:cstheme="minorHAnsi"/>
          <w:b/>
          <w:bCs/>
          <w:sz w:val="24"/>
          <w:szCs w:val="24"/>
          <w:lang w:eastAsia="ar-SA"/>
        </w:rPr>
        <w:t>konserwacji (np.</w:t>
      </w:r>
      <w:r>
        <w:rPr>
          <w:rFonts w:asciiTheme="minorHAnsi" w:hAnsiTheme="minorHAnsi" w:cstheme="minorHAnsi"/>
          <w:b/>
          <w:bCs/>
          <w:sz w:val="24"/>
          <w:szCs w:val="24"/>
          <w:lang w:eastAsia="ar-SA"/>
        </w:rPr>
        <w:t> </w:t>
      </w:r>
      <w:r w:rsidRPr="006A6F1E">
        <w:rPr>
          <w:rFonts w:asciiTheme="minorHAnsi" w:hAnsiTheme="minorHAnsi" w:cstheme="minorHAnsi"/>
          <w:b/>
          <w:bCs/>
          <w:sz w:val="24"/>
          <w:szCs w:val="24"/>
          <w:lang w:eastAsia="ar-SA"/>
        </w:rPr>
        <w:t>koszeniu, odmuleniu, udrożnieniu, itp.) cieków wodnych (np. rzek, potoków, rowów)</w:t>
      </w:r>
      <w:r w:rsidRPr="000A0F0F">
        <w:rPr>
          <w:b/>
          <w:bCs/>
          <w:sz w:val="24"/>
          <w:szCs w:val="24"/>
          <w:lang w:eastAsia="ar-SA"/>
        </w:rPr>
        <w:t xml:space="preserve"> </w:t>
      </w:r>
      <w:r w:rsidRPr="0059149F">
        <w:rPr>
          <w:rFonts w:ascii="Calibri" w:hAnsi="Calibri" w:cs="Calibri"/>
          <w:bCs/>
          <w:sz w:val="24"/>
          <w:szCs w:val="24"/>
          <w:lang w:eastAsia="ar-SA"/>
        </w:rPr>
        <w:t>o</w:t>
      </w:r>
      <w:r w:rsidRPr="0059149F">
        <w:rPr>
          <w:rFonts w:ascii="Calibri" w:hAnsi="Calibri" w:cs="Calibri"/>
          <w:b/>
          <w:bCs/>
          <w:color w:val="000000"/>
          <w:sz w:val="24"/>
          <w:szCs w:val="24"/>
          <w:lang w:eastAsia="ar-SA"/>
        </w:rPr>
        <w:t xml:space="preserve"> </w:t>
      </w:r>
      <w:r w:rsidRPr="0059149F">
        <w:rPr>
          <w:rFonts w:ascii="Calibri" w:hAnsi="Calibri" w:cs="Calibri"/>
          <w:sz w:val="24"/>
          <w:szCs w:val="24"/>
        </w:rPr>
        <w:t xml:space="preserve">wartości nie mniejszej niż </w:t>
      </w:r>
      <w:r>
        <w:rPr>
          <w:rFonts w:ascii="Calibri" w:hAnsi="Calibri" w:cs="Calibri"/>
          <w:b/>
          <w:bCs/>
          <w:sz w:val="24"/>
          <w:szCs w:val="24"/>
        </w:rPr>
        <w:t>1</w:t>
      </w:r>
      <w:r w:rsidRPr="0059149F">
        <w:rPr>
          <w:rFonts w:ascii="Calibri" w:hAnsi="Calibri" w:cs="Calibri"/>
          <w:b/>
          <w:bCs/>
          <w:sz w:val="24"/>
          <w:szCs w:val="24"/>
        </w:rPr>
        <w:t>0</w:t>
      </w:r>
      <w:r w:rsidR="004970E5">
        <w:rPr>
          <w:rFonts w:ascii="Calibri" w:hAnsi="Calibri" w:cs="Calibri"/>
          <w:b/>
          <w:bCs/>
          <w:sz w:val="24"/>
          <w:szCs w:val="24"/>
        </w:rPr>
        <w:t>.</w:t>
      </w:r>
      <w:r w:rsidRPr="0059149F">
        <w:rPr>
          <w:rFonts w:ascii="Calibri" w:hAnsi="Calibri" w:cs="Calibri"/>
          <w:b/>
          <w:bCs/>
          <w:sz w:val="24"/>
          <w:szCs w:val="24"/>
        </w:rPr>
        <w:t xml:space="preserve">000,00 zł brutto. </w:t>
      </w:r>
    </w:p>
    <w:p w14:paraId="7C382D7F" w14:textId="637D16C0" w:rsidR="009E34DA" w:rsidRPr="0059149F" w:rsidRDefault="009E34DA" w:rsidP="009E34DA">
      <w:pPr>
        <w:spacing w:after="120" w:line="276" w:lineRule="auto"/>
        <w:ind w:left="1276"/>
        <w:contextualSpacing/>
        <w:rPr>
          <w:rFonts w:ascii="Calibri" w:hAnsi="Calibri" w:cs="Calibri"/>
          <w:sz w:val="24"/>
          <w:szCs w:val="24"/>
        </w:rPr>
      </w:pPr>
      <w:r w:rsidRPr="0059149F">
        <w:rPr>
          <w:rFonts w:ascii="Calibri" w:hAnsi="Calibri" w:cs="Calibri"/>
          <w:kern w:val="1"/>
          <w:sz w:val="24"/>
          <w:szCs w:val="24"/>
          <w:lang w:eastAsia="zh-CN"/>
        </w:rPr>
        <w:t xml:space="preserve">Wykonawca może wykazać usługę polegającą na </w:t>
      </w:r>
      <w:r>
        <w:rPr>
          <w:rFonts w:ascii="Calibri" w:hAnsi="Calibri" w:cs="Calibri"/>
          <w:kern w:val="1"/>
          <w:sz w:val="24"/>
          <w:szCs w:val="24"/>
          <w:lang w:eastAsia="zh-CN"/>
        </w:rPr>
        <w:t>konserwacji cieków wodnych</w:t>
      </w:r>
      <w:r w:rsidRPr="0059149F">
        <w:rPr>
          <w:rFonts w:ascii="Calibri" w:hAnsi="Calibri" w:cs="Calibri"/>
          <w:kern w:val="1"/>
          <w:sz w:val="24"/>
          <w:szCs w:val="24"/>
          <w:lang w:eastAsia="zh-CN"/>
        </w:rPr>
        <w:t xml:space="preserve"> będącą w trakcie wykonywania, przy czym wymagane jest, aby wartość wykonanej usługi wyniosła minimum </w:t>
      </w:r>
      <w:r>
        <w:rPr>
          <w:rFonts w:ascii="Calibri" w:hAnsi="Calibri" w:cs="Calibri"/>
          <w:b/>
          <w:kern w:val="1"/>
          <w:sz w:val="24"/>
          <w:szCs w:val="24"/>
          <w:lang w:eastAsia="zh-CN"/>
        </w:rPr>
        <w:t>1</w:t>
      </w:r>
      <w:r w:rsidRPr="0059149F">
        <w:rPr>
          <w:rFonts w:ascii="Calibri" w:hAnsi="Calibri" w:cs="Calibri"/>
          <w:b/>
          <w:kern w:val="1"/>
          <w:sz w:val="24"/>
          <w:szCs w:val="24"/>
          <w:lang w:eastAsia="zh-CN"/>
        </w:rPr>
        <w:t>0</w:t>
      </w:r>
      <w:r w:rsidR="004970E5">
        <w:rPr>
          <w:rFonts w:ascii="Calibri" w:hAnsi="Calibri" w:cs="Calibri"/>
          <w:b/>
          <w:kern w:val="1"/>
          <w:sz w:val="24"/>
          <w:szCs w:val="24"/>
          <w:lang w:eastAsia="zh-CN"/>
        </w:rPr>
        <w:t>.</w:t>
      </w:r>
      <w:r w:rsidRPr="0059149F">
        <w:rPr>
          <w:rFonts w:ascii="Calibri" w:hAnsi="Calibri" w:cs="Calibri"/>
          <w:b/>
          <w:kern w:val="1"/>
          <w:sz w:val="24"/>
          <w:szCs w:val="24"/>
          <w:lang w:eastAsia="zh-CN"/>
        </w:rPr>
        <w:t>000,00 zł brutto</w:t>
      </w:r>
    </w:p>
    <w:p w14:paraId="1B320426" w14:textId="36A6984A" w:rsidR="0059149F" w:rsidRPr="0059149F" w:rsidRDefault="0059149F">
      <w:pPr>
        <w:widowControl w:val="0"/>
        <w:numPr>
          <w:ilvl w:val="0"/>
          <w:numId w:val="83"/>
        </w:numPr>
        <w:suppressAutoHyphens/>
        <w:spacing w:line="276" w:lineRule="auto"/>
        <w:ind w:left="1985" w:hanging="284"/>
        <w:contextualSpacing/>
        <w:rPr>
          <w:rFonts w:ascii="Calibri" w:hAnsi="Calibri" w:cs="Calibri"/>
          <w:sz w:val="24"/>
          <w:szCs w:val="24"/>
        </w:rPr>
      </w:pPr>
      <w:r w:rsidRPr="0059149F">
        <w:rPr>
          <w:rFonts w:ascii="Calibri" w:hAnsi="Calibri" w:cs="Calibri"/>
          <w:sz w:val="24"/>
          <w:szCs w:val="24"/>
        </w:rPr>
        <w:t>Jeżeli Wykonawca powołuje się na doświadczenie w realizacji powyższych usług (lit. a-</w:t>
      </w:r>
      <w:r w:rsidR="009E34DA">
        <w:rPr>
          <w:rFonts w:ascii="Calibri" w:hAnsi="Calibri" w:cs="Calibri"/>
          <w:sz w:val="24"/>
          <w:szCs w:val="24"/>
        </w:rPr>
        <w:t>d</w:t>
      </w:r>
      <w:r w:rsidRPr="0059149F">
        <w:rPr>
          <w:rFonts w:ascii="Calibri" w:hAnsi="Calibri" w:cs="Calibri"/>
          <w:sz w:val="24"/>
          <w:szCs w:val="24"/>
        </w:rPr>
        <w:t xml:space="preserve">) wykonywanych wspólnie z innymi Wykonawcami, należy wykazać usługę, w której </w:t>
      </w:r>
      <w:r w:rsidRPr="0059149F">
        <w:rPr>
          <w:rFonts w:ascii="Calibri" w:hAnsi="Calibri" w:cs="Calibri"/>
          <w:sz w:val="24"/>
          <w:szCs w:val="24"/>
          <w:shd w:val="clear" w:color="auto" w:fill="BDD6EE" w:themeFill="accent5" w:themeFillTint="66"/>
        </w:rPr>
        <w:t>Wykonawca bezpośrednio uczestniczył</w:t>
      </w:r>
      <w:r w:rsidRPr="0059149F">
        <w:rPr>
          <w:rFonts w:ascii="Calibri" w:hAnsi="Calibri" w:cs="Calibri"/>
          <w:sz w:val="24"/>
          <w:szCs w:val="24"/>
        </w:rPr>
        <w:t>.</w:t>
      </w:r>
    </w:p>
    <w:p w14:paraId="68D5E1F8" w14:textId="5E270FA1" w:rsidR="0059149F" w:rsidRDefault="0059149F" w:rsidP="00D17F7C">
      <w:pPr>
        <w:widowControl w:val="0"/>
        <w:numPr>
          <w:ilvl w:val="0"/>
          <w:numId w:val="83"/>
        </w:numPr>
        <w:suppressAutoHyphens/>
        <w:spacing w:line="276" w:lineRule="auto"/>
        <w:ind w:left="1985" w:hanging="284"/>
        <w:contextualSpacing/>
        <w:rPr>
          <w:rFonts w:ascii="Calibri" w:hAnsi="Calibri"/>
          <w:bCs/>
          <w:sz w:val="24"/>
          <w:szCs w:val="24"/>
          <w:lang w:eastAsia="zh-CN"/>
        </w:rPr>
      </w:pPr>
      <w:bookmarkStart w:id="15" w:name="_Hlk126823571"/>
      <w:r w:rsidRPr="00EB58A4">
        <w:rPr>
          <w:rFonts w:ascii="Calibri" w:hAnsi="Calibri"/>
          <w:b/>
          <w:bCs/>
          <w:sz w:val="24"/>
          <w:szCs w:val="24"/>
          <w:lang w:eastAsia="zh-CN"/>
        </w:rPr>
        <w:t>W przypadku składania oferty na dw</w:t>
      </w:r>
      <w:r w:rsidR="009E34DA" w:rsidRPr="00EB58A4">
        <w:rPr>
          <w:rFonts w:ascii="Calibri" w:hAnsi="Calibri"/>
          <w:b/>
          <w:bCs/>
          <w:sz w:val="24"/>
          <w:szCs w:val="24"/>
          <w:lang w:eastAsia="zh-CN"/>
        </w:rPr>
        <w:t>ie, trzy lub cztery części</w:t>
      </w:r>
      <w:r w:rsidR="009E34DA">
        <w:rPr>
          <w:rFonts w:ascii="Calibri" w:hAnsi="Calibri"/>
          <w:sz w:val="24"/>
          <w:szCs w:val="24"/>
          <w:lang w:eastAsia="zh-CN"/>
        </w:rPr>
        <w:t xml:space="preserve"> </w:t>
      </w:r>
      <w:r w:rsidR="009E34DA" w:rsidRPr="00EB58A4">
        <w:rPr>
          <w:rFonts w:ascii="Calibri" w:hAnsi="Calibri"/>
          <w:b/>
          <w:bCs/>
          <w:sz w:val="24"/>
          <w:szCs w:val="24"/>
          <w:lang w:eastAsia="zh-CN"/>
        </w:rPr>
        <w:t>zamówienia</w:t>
      </w:r>
      <w:r w:rsidRPr="0059149F">
        <w:rPr>
          <w:rFonts w:ascii="Calibri" w:hAnsi="Calibri"/>
          <w:sz w:val="24"/>
          <w:szCs w:val="24"/>
          <w:lang w:eastAsia="zh-CN"/>
        </w:rPr>
        <w:t>, skutecznym będzie wykazanie spełnienia warunku w</w:t>
      </w:r>
      <w:r w:rsidR="00D17F7C">
        <w:rPr>
          <w:rFonts w:ascii="Calibri" w:hAnsi="Calibri"/>
          <w:sz w:val="24"/>
          <w:szCs w:val="24"/>
          <w:lang w:eastAsia="zh-CN"/>
        </w:rPr>
        <w:t> </w:t>
      </w:r>
      <w:r w:rsidRPr="0059149F">
        <w:rPr>
          <w:rFonts w:ascii="Calibri" w:hAnsi="Calibri"/>
          <w:sz w:val="24"/>
          <w:szCs w:val="24"/>
          <w:lang w:eastAsia="zh-CN"/>
        </w:rPr>
        <w:t>zakresie</w:t>
      </w:r>
      <w:r w:rsidR="009E34DA">
        <w:rPr>
          <w:rFonts w:ascii="Calibri" w:hAnsi="Calibri"/>
          <w:sz w:val="24"/>
          <w:szCs w:val="24"/>
          <w:lang w:eastAsia="zh-CN"/>
        </w:rPr>
        <w:t xml:space="preserve"> konserwacji cieków wodnych</w:t>
      </w:r>
      <w:r w:rsidRPr="0059149F">
        <w:rPr>
          <w:rFonts w:ascii="Calibri" w:hAnsi="Calibri"/>
          <w:sz w:val="24"/>
          <w:szCs w:val="24"/>
          <w:lang w:eastAsia="zh-CN"/>
        </w:rPr>
        <w:t xml:space="preserve"> dla </w:t>
      </w:r>
      <w:r w:rsidR="009E34DA" w:rsidRPr="00EB58A4">
        <w:rPr>
          <w:rFonts w:ascii="Calibri" w:hAnsi="Calibri"/>
          <w:b/>
          <w:sz w:val="24"/>
          <w:szCs w:val="24"/>
          <w:shd w:val="clear" w:color="auto" w:fill="BDD6EE" w:themeFill="accent5" w:themeFillTint="66"/>
          <w:lang w:eastAsia="zh-CN"/>
        </w:rPr>
        <w:t>części zamówienia</w:t>
      </w:r>
      <w:r w:rsidRPr="00EB58A4">
        <w:rPr>
          <w:rFonts w:ascii="Calibri" w:hAnsi="Calibri"/>
          <w:b/>
          <w:sz w:val="24"/>
          <w:szCs w:val="24"/>
          <w:shd w:val="clear" w:color="auto" w:fill="BDD6EE" w:themeFill="accent5" w:themeFillTint="66"/>
          <w:lang w:eastAsia="zh-CN"/>
        </w:rPr>
        <w:t xml:space="preserve"> o najwyższej wartości, spośród wybranych </w:t>
      </w:r>
      <w:r w:rsidR="009E34DA" w:rsidRPr="00EB58A4">
        <w:rPr>
          <w:rFonts w:ascii="Calibri" w:hAnsi="Calibri"/>
          <w:b/>
          <w:sz w:val="24"/>
          <w:szCs w:val="24"/>
          <w:shd w:val="clear" w:color="auto" w:fill="BDD6EE" w:themeFill="accent5" w:themeFillTint="66"/>
          <w:lang w:eastAsia="zh-CN"/>
        </w:rPr>
        <w:t>części</w:t>
      </w:r>
      <w:r w:rsidRPr="0059149F">
        <w:rPr>
          <w:rFonts w:ascii="Calibri" w:hAnsi="Calibri"/>
          <w:b/>
          <w:sz w:val="24"/>
          <w:szCs w:val="24"/>
          <w:lang w:eastAsia="zh-CN"/>
        </w:rPr>
        <w:br/>
      </w:r>
      <w:r w:rsidRPr="0059149F">
        <w:rPr>
          <w:rFonts w:ascii="Calibri" w:hAnsi="Calibri"/>
          <w:bCs/>
          <w:sz w:val="24"/>
          <w:szCs w:val="24"/>
          <w:lang w:eastAsia="zh-CN"/>
        </w:rPr>
        <w:t>(z zastrzeżeniem, że należy wykazać usługi odpowiadające zakresem warunkowi postawionemu dla dan</w:t>
      </w:r>
      <w:r w:rsidR="009E34DA">
        <w:rPr>
          <w:rFonts w:ascii="Calibri" w:hAnsi="Calibri"/>
          <w:bCs/>
          <w:sz w:val="24"/>
          <w:szCs w:val="24"/>
          <w:lang w:eastAsia="zh-CN"/>
        </w:rPr>
        <w:t>ej</w:t>
      </w:r>
      <w:r w:rsidRPr="0059149F">
        <w:rPr>
          <w:rFonts w:ascii="Calibri" w:hAnsi="Calibri"/>
          <w:bCs/>
          <w:sz w:val="24"/>
          <w:szCs w:val="24"/>
          <w:lang w:eastAsia="zh-CN"/>
        </w:rPr>
        <w:t xml:space="preserve"> </w:t>
      </w:r>
      <w:r w:rsidR="009E34DA">
        <w:rPr>
          <w:rFonts w:ascii="Calibri" w:hAnsi="Calibri"/>
          <w:bCs/>
          <w:sz w:val="24"/>
          <w:szCs w:val="24"/>
          <w:lang w:eastAsia="zh-CN"/>
        </w:rPr>
        <w:t>części</w:t>
      </w:r>
      <w:r w:rsidRPr="0059149F">
        <w:rPr>
          <w:rFonts w:ascii="Calibri" w:hAnsi="Calibri"/>
          <w:bCs/>
          <w:sz w:val="24"/>
          <w:szCs w:val="24"/>
          <w:lang w:eastAsia="zh-CN"/>
        </w:rPr>
        <w:t>)</w:t>
      </w:r>
      <w:r w:rsidR="00A8589A">
        <w:rPr>
          <w:rFonts w:ascii="Calibri" w:hAnsi="Calibri"/>
          <w:bCs/>
          <w:sz w:val="24"/>
          <w:szCs w:val="24"/>
          <w:lang w:eastAsia="zh-CN"/>
        </w:rPr>
        <w:t>.</w:t>
      </w:r>
    </w:p>
    <w:bookmarkEnd w:id="15"/>
    <w:p w14:paraId="361D4A28" w14:textId="18FC3E6F" w:rsidR="00D175BB" w:rsidRPr="0059149F" w:rsidRDefault="002E15E7">
      <w:pPr>
        <w:pStyle w:val="Akapitzlist"/>
        <w:numPr>
          <w:ilvl w:val="0"/>
          <w:numId w:val="88"/>
        </w:numPr>
        <w:tabs>
          <w:tab w:val="left" w:pos="284"/>
          <w:tab w:val="left" w:pos="567"/>
        </w:tabs>
        <w:spacing w:line="288" w:lineRule="auto"/>
        <w:rPr>
          <w:rFonts w:ascii="Calibri" w:hAnsi="Calibri" w:cs="Calibri"/>
          <w:b/>
          <w:iCs/>
          <w:sz w:val="24"/>
          <w:szCs w:val="24"/>
        </w:rPr>
      </w:pPr>
      <w:r w:rsidRPr="0059149F">
        <w:rPr>
          <w:rFonts w:ascii="Calibri" w:hAnsi="Calibri" w:cs="Calibri"/>
          <w:b/>
          <w:iCs/>
          <w:sz w:val="24"/>
          <w:szCs w:val="24"/>
        </w:rPr>
        <w:t>Wykaz podmiotowych środków dowodowych</w:t>
      </w:r>
      <w:r w:rsidR="009359E9" w:rsidRPr="0059149F">
        <w:rPr>
          <w:rFonts w:ascii="Calibri" w:hAnsi="Calibri" w:cs="Calibri"/>
          <w:b/>
          <w:iCs/>
          <w:sz w:val="24"/>
          <w:szCs w:val="24"/>
        </w:rPr>
        <w:t xml:space="preserve">, </w:t>
      </w:r>
      <w:r w:rsidR="009359E9" w:rsidRPr="0059149F">
        <w:rPr>
          <w:rFonts w:ascii="Calibri" w:hAnsi="Calibri" w:cs="Calibri"/>
          <w:b/>
          <w:bCs/>
          <w:iCs/>
          <w:sz w:val="24"/>
          <w:szCs w:val="24"/>
        </w:rPr>
        <w:t>żądanych od Wykonawcy, którego oferta została najwyżej oceniona</w:t>
      </w:r>
      <w:r w:rsidR="00513161" w:rsidRPr="0059149F">
        <w:rPr>
          <w:rFonts w:ascii="Calibri" w:hAnsi="Calibri" w:cs="Calibri"/>
          <w:b/>
          <w:bCs/>
          <w:iCs/>
          <w:sz w:val="24"/>
          <w:szCs w:val="24"/>
        </w:rPr>
        <w:t xml:space="preserve"> – kwalifikacja podmiotowa Wykonawcy</w:t>
      </w:r>
    </w:p>
    <w:p w14:paraId="44C5DDC1" w14:textId="77777777" w:rsidR="0059149F" w:rsidRPr="00AA308B" w:rsidRDefault="0059149F">
      <w:pPr>
        <w:pStyle w:val="Akapitzlist"/>
        <w:numPr>
          <w:ilvl w:val="1"/>
          <w:numId w:val="81"/>
        </w:numPr>
        <w:tabs>
          <w:tab w:val="left" w:pos="1701"/>
        </w:tabs>
        <w:spacing w:line="288" w:lineRule="auto"/>
        <w:ind w:left="709" w:hanging="567"/>
        <w:rPr>
          <w:rFonts w:ascii="Calibri" w:hAnsi="Calibri" w:cs="Arial"/>
          <w:sz w:val="24"/>
          <w:szCs w:val="24"/>
        </w:rPr>
      </w:pPr>
      <w:r w:rsidRPr="00AA308B">
        <w:rPr>
          <w:rFonts w:ascii="Calibri" w:hAnsi="Calibri" w:cs="Arial"/>
          <w:b/>
          <w:sz w:val="24"/>
          <w:szCs w:val="24"/>
        </w:rPr>
        <w:t xml:space="preserve">Zamawiający </w:t>
      </w:r>
      <w:r w:rsidRPr="0059149F">
        <w:rPr>
          <w:rFonts w:ascii="Calibri" w:hAnsi="Calibri" w:cs="Arial"/>
          <w:b/>
          <w:sz w:val="24"/>
          <w:szCs w:val="24"/>
          <w:shd w:val="clear" w:color="auto" w:fill="BDD6EE" w:themeFill="accent5" w:themeFillTint="66"/>
        </w:rPr>
        <w:t>nie żąda złożenia</w:t>
      </w:r>
      <w:r w:rsidRPr="00AA308B">
        <w:rPr>
          <w:rFonts w:ascii="Calibri" w:hAnsi="Calibri" w:cs="Arial"/>
          <w:b/>
          <w:sz w:val="24"/>
          <w:szCs w:val="24"/>
        </w:rPr>
        <w:t xml:space="preserve"> podmiotowych środków dowodowych w zakresie weryfikacji niepodlegania wykluczeniu oraz spełniania warunków w postępowaniu.</w:t>
      </w:r>
      <w:r w:rsidRPr="00AA308B">
        <w:rPr>
          <w:rFonts w:ascii="Calibri" w:hAnsi="Calibri" w:cs="Arial"/>
          <w:sz w:val="24"/>
          <w:szCs w:val="24"/>
        </w:rPr>
        <w:t xml:space="preserve"> Zamawiający dokona kwalifikacji podmiotowej Wykonawcy na podstawie </w:t>
      </w:r>
      <w:r w:rsidRPr="00AA308B">
        <w:rPr>
          <w:rFonts w:ascii="Calibri" w:hAnsi="Calibri" w:cs="Arial"/>
          <w:sz w:val="24"/>
          <w:szCs w:val="24"/>
        </w:rPr>
        <w:lastRenderedPageBreak/>
        <w:t xml:space="preserve">oświadczenia z art. 125 ust. 1 ustawy </w:t>
      </w:r>
      <w:proofErr w:type="spellStart"/>
      <w:r w:rsidRPr="00AA308B">
        <w:rPr>
          <w:rFonts w:ascii="Calibri" w:hAnsi="Calibri" w:cs="Arial"/>
          <w:sz w:val="24"/>
          <w:szCs w:val="24"/>
        </w:rPr>
        <w:t>Pzp</w:t>
      </w:r>
      <w:proofErr w:type="spellEnd"/>
      <w:r w:rsidRPr="00AA308B">
        <w:rPr>
          <w:rFonts w:ascii="Calibri" w:hAnsi="Calibri" w:cs="Arial"/>
          <w:sz w:val="24"/>
          <w:szCs w:val="24"/>
        </w:rPr>
        <w:t>, o</w:t>
      </w:r>
      <w:r>
        <w:rPr>
          <w:rFonts w:ascii="Calibri" w:hAnsi="Calibri" w:cs="Arial"/>
          <w:sz w:val="24"/>
          <w:szCs w:val="24"/>
        </w:rPr>
        <w:t xml:space="preserve"> </w:t>
      </w:r>
      <w:r w:rsidRPr="00AA308B">
        <w:rPr>
          <w:rFonts w:ascii="Calibri" w:hAnsi="Calibri" w:cs="Arial"/>
          <w:sz w:val="24"/>
          <w:szCs w:val="24"/>
        </w:rPr>
        <w:t>którym mowa w</w:t>
      </w:r>
      <w:bookmarkStart w:id="16" w:name="_Hlk61340296"/>
      <w:r w:rsidRPr="00AA308B">
        <w:rPr>
          <w:rFonts w:ascii="Calibri" w:hAnsi="Calibri" w:cs="Arial"/>
          <w:sz w:val="24"/>
          <w:szCs w:val="24"/>
        </w:rPr>
        <w:t xml:space="preserve"> rozdziale XI ust. 5 pkt 5.1. SWZ</w:t>
      </w:r>
      <w:bookmarkEnd w:id="16"/>
      <w:r w:rsidRPr="00AA308B">
        <w:rPr>
          <w:rFonts w:ascii="Calibri" w:hAnsi="Calibri" w:cs="Arial"/>
          <w:sz w:val="24"/>
          <w:szCs w:val="24"/>
        </w:rPr>
        <w:t>.</w:t>
      </w:r>
    </w:p>
    <w:p w14:paraId="40AD7F93" w14:textId="2BAF5334" w:rsidR="00305BE2" w:rsidRPr="0059149F" w:rsidRDefault="004F7EC6">
      <w:pPr>
        <w:pStyle w:val="Akapitzlist"/>
        <w:numPr>
          <w:ilvl w:val="1"/>
          <w:numId w:val="89"/>
        </w:numPr>
        <w:tabs>
          <w:tab w:val="left" w:pos="709"/>
        </w:tabs>
        <w:spacing w:after="240" w:line="288" w:lineRule="auto"/>
        <w:ind w:left="709" w:hanging="567"/>
        <w:rPr>
          <w:rFonts w:ascii="Calibri" w:hAnsi="Calibri" w:cs="Calibri"/>
          <w:b/>
          <w:bCs/>
          <w:iCs/>
          <w:sz w:val="28"/>
          <w:szCs w:val="28"/>
          <w:lang w:val="x-none" w:eastAsia="x-none"/>
        </w:rPr>
      </w:pPr>
      <w:r w:rsidRPr="0059149F">
        <w:rPr>
          <w:rFonts w:ascii="Calibri" w:hAnsi="Calibri" w:cs="Calibri"/>
          <w:iCs/>
          <w:sz w:val="24"/>
          <w:szCs w:val="24"/>
        </w:rPr>
        <w:t xml:space="preserve">Jeżeli </w:t>
      </w:r>
      <w:r w:rsidR="00AB7CFA" w:rsidRPr="0059149F">
        <w:rPr>
          <w:rFonts w:ascii="Calibri" w:hAnsi="Calibri" w:cs="Calibri"/>
          <w:iCs/>
          <w:sz w:val="24"/>
          <w:szCs w:val="24"/>
        </w:rPr>
        <w:t>W</w:t>
      </w:r>
      <w:r w:rsidRPr="0059149F">
        <w:rPr>
          <w:rFonts w:ascii="Calibri" w:hAnsi="Calibri" w:cs="Calibri"/>
          <w:iCs/>
          <w:sz w:val="24"/>
          <w:szCs w:val="24"/>
        </w:rPr>
        <w:t>ykonawca nie złożył oświadczenia, o którym mowa w art. 125 ust. 1</w:t>
      </w:r>
      <w:r w:rsidR="002868D9" w:rsidRPr="0059149F">
        <w:rPr>
          <w:rFonts w:ascii="Calibri" w:hAnsi="Calibri" w:cs="Calibri"/>
          <w:iCs/>
          <w:sz w:val="24"/>
          <w:szCs w:val="24"/>
        </w:rPr>
        <w:t xml:space="preserve"> </w:t>
      </w:r>
      <w:proofErr w:type="spellStart"/>
      <w:r w:rsidR="002868D9" w:rsidRPr="0059149F">
        <w:rPr>
          <w:rFonts w:ascii="Calibri" w:hAnsi="Calibri" w:cs="Calibri"/>
          <w:iCs/>
          <w:color w:val="000000"/>
          <w:sz w:val="24"/>
          <w:szCs w:val="24"/>
        </w:rPr>
        <w:t>uPzp</w:t>
      </w:r>
      <w:proofErr w:type="spellEnd"/>
      <w:r w:rsidRPr="0059149F">
        <w:rPr>
          <w:rFonts w:ascii="Calibri" w:hAnsi="Calibri" w:cs="Calibri"/>
          <w:iCs/>
          <w:color w:val="000000"/>
          <w:sz w:val="24"/>
          <w:szCs w:val="24"/>
        </w:rPr>
        <w:t xml:space="preserve">, </w:t>
      </w:r>
      <w:r w:rsidRPr="0059149F">
        <w:rPr>
          <w:rFonts w:ascii="Calibri" w:hAnsi="Calibri" w:cs="Calibri"/>
          <w:iCs/>
          <w:sz w:val="24"/>
          <w:szCs w:val="24"/>
        </w:rPr>
        <w:t>podmiotowych środków dowodowych, innych dokumentów lub oświadczeń składanych w</w:t>
      </w:r>
      <w:r w:rsidR="00A363CC" w:rsidRPr="0059149F">
        <w:rPr>
          <w:rFonts w:ascii="Calibri" w:hAnsi="Calibri" w:cs="Calibri"/>
          <w:iCs/>
          <w:sz w:val="24"/>
          <w:szCs w:val="24"/>
        </w:rPr>
        <w:t xml:space="preserve"> </w:t>
      </w:r>
      <w:r w:rsidRPr="0059149F">
        <w:rPr>
          <w:rFonts w:ascii="Calibri" w:hAnsi="Calibri" w:cs="Calibri"/>
          <w:iCs/>
          <w:sz w:val="24"/>
          <w:szCs w:val="24"/>
        </w:rPr>
        <w:t>postępowaniu lub są</w:t>
      </w:r>
      <w:r w:rsidR="00A363CC" w:rsidRPr="0059149F">
        <w:rPr>
          <w:rFonts w:ascii="Calibri" w:hAnsi="Calibri" w:cs="Calibri"/>
          <w:iCs/>
          <w:sz w:val="24"/>
          <w:szCs w:val="24"/>
        </w:rPr>
        <w:t xml:space="preserve"> </w:t>
      </w:r>
      <w:r w:rsidRPr="0059149F">
        <w:rPr>
          <w:rFonts w:ascii="Calibri" w:hAnsi="Calibri" w:cs="Calibri"/>
          <w:iCs/>
          <w:sz w:val="24"/>
          <w:szCs w:val="24"/>
        </w:rPr>
        <w:t xml:space="preserve">one niekompletne lub zawierają błędy, </w:t>
      </w:r>
      <w:r w:rsidR="00574CD5" w:rsidRPr="0059149F">
        <w:rPr>
          <w:rFonts w:ascii="Calibri" w:hAnsi="Calibri" w:cs="Calibri"/>
          <w:iCs/>
          <w:sz w:val="24"/>
          <w:szCs w:val="24"/>
        </w:rPr>
        <w:t>Z</w:t>
      </w:r>
      <w:r w:rsidRPr="0059149F">
        <w:rPr>
          <w:rFonts w:ascii="Calibri" w:hAnsi="Calibri" w:cs="Calibri"/>
          <w:iCs/>
          <w:sz w:val="24"/>
          <w:szCs w:val="24"/>
        </w:rPr>
        <w:t xml:space="preserve">amawiający wzywa </w:t>
      </w:r>
      <w:r w:rsidR="00574CD5" w:rsidRPr="0059149F">
        <w:rPr>
          <w:rFonts w:ascii="Calibri" w:hAnsi="Calibri" w:cs="Calibri"/>
          <w:iCs/>
          <w:sz w:val="24"/>
          <w:szCs w:val="24"/>
        </w:rPr>
        <w:t>W</w:t>
      </w:r>
      <w:r w:rsidRPr="0059149F">
        <w:rPr>
          <w:rFonts w:ascii="Calibri" w:hAnsi="Calibri" w:cs="Calibri"/>
          <w:iCs/>
          <w:sz w:val="24"/>
          <w:szCs w:val="24"/>
        </w:rPr>
        <w:t>ykonawcę odpowiednio do</w:t>
      </w:r>
      <w:r w:rsidR="00A363CC" w:rsidRPr="0059149F">
        <w:rPr>
          <w:rFonts w:ascii="Calibri" w:hAnsi="Calibri" w:cs="Calibri"/>
          <w:iCs/>
          <w:sz w:val="24"/>
          <w:szCs w:val="24"/>
        </w:rPr>
        <w:t xml:space="preserve"> </w:t>
      </w:r>
      <w:r w:rsidRPr="0059149F">
        <w:rPr>
          <w:rFonts w:ascii="Calibri" w:hAnsi="Calibri" w:cs="Calibri"/>
          <w:iCs/>
          <w:sz w:val="24"/>
          <w:szCs w:val="24"/>
        </w:rPr>
        <w:t xml:space="preserve">ich złożenia, poprawienia lub uzupełnienia w wyznaczonym terminie, chyba że oferta </w:t>
      </w:r>
      <w:r w:rsidR="009359E9" w:rsidRPr="0059149F">
        <w:rPr>
          <w:rFonts w:ascii="Calibri" w:hAnsi="Calibri" w:cs="Calibri"/>
          <w:iCs/>
          <w:sz w:val="24"/>
          <w:szCs w:val="24"/>
        </w:rPr>
        <w:t>W</w:t>
      </w:r>
      <w:r w:rsidRPr="0059149F">
        <w:rPr>
          <w:rFonts w:ascii="Calibri" w:hAnsi="Calibri" w:cs="Calibri"/>
          <w:iCs/>
          <w:sz w:val="24"/>
          <w:szCs w:val="24"/>
        </w:rPr>
        <w:t>ykonawcy podlega odrzuceniu bez względu na ich złożenie, uzupełnienie lub poprawienie lub zachodzą przesłanki unieważnienia postępowania.</w:t>
      </w:r>
      <w:bookmarkStart w:id="17" w:name="_Hlk151031892"/>
    </w:p>
    <w:p w14:paraId="34B35743" w14:textId="3FF0778C" w:rsidR="0037438B" w:rsidRDefault="0037438B">
      <w:pPr>
        <w:pStyle w:val="Nagwek2"/>
        <w:numPr>
          <w:ilvl w:val="0"/>
          <w:numId w:val="71"/>
        </w:numPr>
        <w:spacing w:after="120" w:line="276" w:lineRule="auto"/>
        <w:ind w:left="567" w:hanging="210"/>
        <w:jc w:val="left"/>
        <w:rPr>
          <w:rFonts w:ascii="Calibri" w:hAnsi="Calibri" w:cs="Calibri"/>
          <w:b/>
          <w:bCs/>
          <w:iCs/>
          <w:sz w:val="28"/>
          <w:szCs w:val="28"/>
          <w:lang w:val="pl-PL"/>
        </w:rPr>
      </w:pPr>
      <w:r>
        <w:rPr>
          <w:rFonts w:ascii="Calibri" w:hAnsi="Calibri" w:cs="Calibri"/>
          <w:b/>
          <w:bCs/>
          <w:iCs/>
          <w:sz w:val="28"/>
          <w:szCs w:val="28"/>
          <w:lang w:val="pl-PL"/>
        </w:rPr>
        <w:t>Korzystanie przez Wykonawcę z zasobów innych podmiotów w celu potwierdzenia spełniania warunków udziału w post</w:t>
      </w:r>
      <w:r w:rsidR="00D9080D">
        <w:rPr>
          <w:rFonts w:ascii="Calibri" w:hAnsi="Calibri" w:cs="Calibri"/>
          <w:b/>
          <w:bCs/>
          <w:iCs/>
          <w:sz w:val="28"/>
          <w:szCs w:val="28"/>
          <w:lang w:val="pl-PL"/>
        </w:rPr>
        <w:t>ę</w:t>
      </w:r>
      <w:r>
        <w:rPr>
          <w:rFonts w:ascii="Calibri" w:hAnsi="Calibri" w:cs="Calibri"/>
          <w:b/>
          <w:bCs/>
          <w:iCs/>
          <w:sz w:val="28"/>
          <w:szCs w:val="28"/>
          <w:lang w:val="pl-PL"/>
        </w:rPr>
        <w:t>powaniu</w:t>
      </w:r>
    </w:p>
    <w:p w14:paraId="01FDAA1D" w14:textId="77777777" w:rsidR="0037438B" w:rsidRPr="0037438B" w:rsidRDefault="0037438B" w:rsidP="0037438B">
      <w:pPr>
        <w:numPr>
          <w:ilvl w:val="0"/>
          <w:numId w:val="93"/>
        </w:numPr>
        <w:tabs>
          <w:tab w:val="left" w:pos="284"/>
        </w:tabs>
        <w:spacing w:line="288" w:lineRule="auto"/>
        <w:ind w:left="284" w:hanging="284"/>
        <w:rPr>
          <w:rFonts w:ascii="Calibri" w:hAnsi="Calibri" w:cs="Calibri"/>
          <w:b/>
          <w:sz w:val="24"/>
          <w:szCs w:val="24"/>
        </w:rPr>
      </w:pPr>
      <w:r w:rsidRPr="0037438B">
        <w:rPr>
          <w:rFonts w:ascii="Calibri" w:hAnsi="Calibri" w:cs="Calibri"/>
          <w:bCs/>
          <w:sz w:val="24"/>
          <w:szCs w:val="24"/>
        </w:rPr>
        <w:t xml:space="preserve">Wykonawca </w:t>
      </w:r>
      <w:r w:rsidRPr="0037438B">
        <w:rPr>
          <w:rFonts w:ascii="Calibri" w:hAnsi="Calibri" w:cs="Calibri"/>
          <w:sz w:val="24"/>
          <w:szCs w:val="24"/>
        </w:rPr>
        <w:t xml:space="preserve">może w celu potwierdzenia spełniania warunków udziału w postępowaniu, w stosownych sytuacjach oraz w odniesieniu do konkretnego zamówienia, lub jego części, </w:t>
      </w:r>
      <w:r w:rsidRPr="0037438B">
        <w:rPr>
          <w:rFonts w:ascii="Calibri" w:hAnsi="Calibri" w:cs="Calibri"/>
          <w:b/>
          <w:sz w:val="24"/>
          <w:szCs w:val="24"/>
        </w:rPr>
        <w:t>polegać na zdolnościach technicznych lub zawodowych lub sytuacji finansowej lub ekonomicznej</w:t>
      </w:r>
      <w:r w:rsidRPr="0037438B">
        <w:rPr>
          <w:rFonts w:ascii="Calibri" w:hAnsi="Calibri" w:cs="Calibri"/>
          <w:b/>
          <w:bCs/>
          <w:sz w:val="24"/>
          <w:szCs w:val="24"/>
        </w:rPr>
        <w:t xml:space="preserve"> podmiotów udostępniających zasoby</w:t>
      </w:r>
      <w:r w:rsidRPr="0037438B">
        <w:rPr>
          <w:rFonts w:ascii="Calibri" w:hAnsi="Calibri" w:cs="Calibri"/>
          <w:sz w:val="24"/>
          <w:szCs w:val="24"/>
        </w:rPr>
        <w:t>, niezależnie od charakteru prawnego łączących go z nim stosunków prawnych.</w:t>
      </w:r>
    </w:p>
    <w:p w14:paraId="7B73C28B" w14:textId="7835BA96" w:rsidR="0037438B" w:rsidRPr="0037438B" w:rsidRDefault="0037438B" w:rsidP="0037438B">
      <w:pPr>
        <w:numPr>
          <w:ilvl w:val="0"/>
          <w:numId w:val="93"/>
        </w:numPr>
        <w:tabs>
          <w:tab w:val="left" w:pos="284"/>
        </w:tabs>
        <w:spacing w:line="288" w:lineRule="auto"/>
        <w:ind w:left="284" w:hanging="284"/>
        <w:rPr>
          <w:rFonts w:ascii="Calibri" w:hAnsi="Calibri" w:cs="Calibri"/>
          <w:bCs/>
          <w:sz w:val="24"/>
          <w:szCs w:val="24"/>
        </w:rPr>
      </w:pPr>
      <w:r w:rsidRPr="0037438B">
        <w:rPr>
          <w:rFonts w:ascii="Calibri" w:hAnsi="Calibri" w:cs="Calibri"/>
          <w:bCs/>
          <w:sz w:val="24"/>
          <w:szCs w:val="24"/>
        </w:rPr>
        <w:t xml:space="preserve">W odniesieniu do warunków dotyczących wykształcenia, kwalifikacji zawodowych lub doświadczenia </w:t>
      </w:r>
      <w:r w:rsidRPr="0037438B">
        <w:rPr>
          <w:rFonts w:ascii="Calibri" w:hAnsi="Calibri" w:cs="Calibri"/>
          <w:bCs/>
          <w:color w:val="000000"/>
          <w:sz w:val="24"/>
          <w:szCs w:val="24"/>
        </w:rPr>
        <w:t xml:space="preserve">(rozdz. XIII ust. 3.4) </w:t>
      </w:r>
      <w:r w:rsidRPr="0037438B">
        <w:rPr>
          <w:rFonts w:ascii="Calibri" w:hAnsi="Calibri" w:cs="Calibri"/>
          <w:bCs/>
          <w:sz w:val="24"/>
          <w:szCs w:val="24"/>
        </w:rPr>
        <w:t xml:space="preserve">Wykonawcy mogą polegać na zdolnościach podmiotów udostępniających zasoby, </w:t>
      </w:r>
      <w:r w:rsidRPr="0037438B">
        <w:rPr>
          <w:rFonts w:ascii="Calibri" w:hAnsi="Calibri" w:cs="Calibri"/>
          <w:b/>
          <w:bCs/>
          <w:sz w:val="24"/>
          <w:szCs w:val="24"/>
        </w:rPr>
        <w:t xml:space="preserve">jeśli podmioty te wykonają </w:t>
      </w:r>
      <w:r>
        <w:rPr>
          <w:rFonts w:ascii="Calibri" w:hAnsi="Calibri" w:cs="Calibri"/>
          <w:b/>
          <w:bCs/>
          <w:sz w:val="24"/>
          <w:szCs w:val="24"/>
        </w:rPr>
        <w:t>usługi</w:t>
      </w:r>
      <w:r w:rsidRPr="0037438B">
        <w:rPr>
          <w:rFonts w:ascii="Calibri" w:hAnsi="Calibri" w:cs="Calibri"/>
          <w:bCs/>
          <w:sz w:val="24"/>
          <w:szCs w:val="24"/>
        </w:rPr>
        <w:t>, do realizacji których te</w:t>
      </w:r>
      <w:r>
        <w:rPr>
          <w:rFonts w:ascii="Calibri" w:hAnsi="Calibri" w:cs="Calibri"/>
          <w:bCs/>
          <w:sz w:val="24"/>
          <w:szCs w:val="24"/>
        </w:rPr>
        <w:t> </w:t>
      </w:r>
      <w:r w:rsidRPr="0037438B">
        <w:rPr>
          <w:rFonts w:ascii="Calibri" w:hAnsi="Calibri" w:cs="Calibri"/>
          <w:bCs/>
          <w:sz w:val="24"/>
          <w:szCs w:val="24"/>
        </w:rPr>
        <w:t>zdolności są wymagane.</w:t>
      </w:r>
    </w:p>
    <w:p w14:paraId="22FB4E8E" w14:textId="77777777" w:rsidR="0037438B" w:rsidRPr="0037438B" w:rsidRDefault="0037438B" w:rsidP="0037438B">
      <w:pPr>
        <w:numPr>
          <w:ilvl w:val="0"/>
          <w:numId w:val="93"/>
        </w:numPr>
        <w:tabs>
          <w:tab w:val="left" w:pos="284"/>
        </w:tabs>
        <w:spacing w:line="288" w:lineRule="auto"/>
        <w:ind w:left="284" w:hanging="284"/>
        <w:rPr>
          <w:rFonts w:ascii="Calibri" w:hAnsi="Calibri" w:cs="Calibri"/>
          <w:bCs/>
          <w:sz w:val="24"/>
          <w:szCs w:val="24"/>
        </w:rPr>
      </w:pPr>
      <w:r w:rsidRPr="0037438B">
        <w:rPr>
          <w:rFonts w:ascii="Calibri" w:hAnsi="Calibri" w:cs="Calibri"/>
          <w:bCs/>
          <w:sz w:val="24"/>
          <w:szCs w:val="24"/>
        </w:rPr>
        <w:t xml:space="preserve">Wykonawca, </w:t>
      </w:r>
      <w:r w:rsidRPr="0037438B">
        <w:rPr>
          <w:rFonts w:ascii="Calibri" w:hAnsi="Calibri" w:cs="Calibri"/>
          <w:bCs/>
          <w:color w:val="000000"/>
          <w:sz w:val="24"/>
          <w:szCs w:val="24"/>
        </w:rPr>
        <w:t xml:space="preserve">który polega na zdolnościach lub sytuacji podmiotów udostępniających zasoby, składa wraz z ofertą, </w:t>
      </w:r>
      <w:r w:rsidRPr="0037438B">
        <w:rPr>
          <w:rFonts w:ascii="Calibri" w:hAnsi="Calibri" w:cs="Calibri"/>
          <w:b/>
          <w:bCs/>
          <w:color w:val="000000"/>
          <w:sz w:val="24"/>
          <w:szCs w:val="24"/>
        </w:rPr>
        <w:t>zobowiązanie podmiotu udostępniającego zasoby</w:t>
      </w:r>
      <w:r w:rsidRPr="0037438B">
        <w:rPr>
          <w:rFonts w:ascii="Calibri" w:hAnsi="Calibri" w:cs="Calibri"/>
          <w:bCs/>
          <w:color w:val="000000"/>
          <w:sz w:val="24"/>
          <w:szCs w:val="24"/>
        </w:rPr>
        <w:t xml:space="preserve"> do oddania mu do dyspozycji niezbędnych zasobów na potrzeby realizacji danego zamówienia </w:t>
      </w:r>
      <w:r w:rsidRPr="0037438B">
        <w:rPr>
          <w:rFonts w:ascii="Calibri" w:hAnsi="Calibri" w:cs="Calibri"/>
          <w:b/>
          <w:bCs/>
          <w:color w:val="000000"/>
          <w:sz w:val="24"/>
          <w:szCs w:val="24"/>
        </w:rPr>
        <w:t>lub inny podmiotowy środek dowodowy</w:t>
      </w:r>
      <w:r w:rsidRPr="0037438B">
        <w:rPr>
          <w:rFonts w:ascii="Calibri" w:hAnsi="Calibri" w:cs="Calibri"/>
          <w:bCs/>
          <w:color w:val="000000"/>
          <w:sz w:val="24"/>
          <w:szCs w:val="24"/>
        </w:rPr>
        <w:t xml:space="preserve"> potwierdzający, że Wykonawca realizując zamówienie, będzie dysponował niezbędnymi zasobami tych podmiotów.</w:t>
      </w:r>
    </w:p>
    <w:p w14:paraId="1E0151F7" w14:textId="77777777" w:rsidR="0037438B" w:rsidRPr="0037438B" w:rsidRDefault="0037438B" w:rsidP="0037438B">
      <w:pPr>
        <w:numPr>
          <w:ilvl w:val="0"/>
          <w:numId w:val="93"/>
        </w:numPr>
        <w:tabs>
          <w:tab w:val="left" w:pos="284"/>
        </w:tabs>
        <w:spacing w:line="288" w:lineRule="auto"/>
        <w:ind w:left="284" w:hanging="284"/>
        <w:contextualSpacing/>
        <w:rPr>
          <w:rFonts w:ascii="Calibri" w:hAnsi="Calibri" w:cs="Calibri"/>
          <w:bCs/>
          <w:sz w:val="24"/>
          <w:szCs w:val="24"/>
        </w:rPr>
      </w:pPr>
      <w:r w:rsidRPr="0037438B">
        <w:rPr>
          <w:rFonts w:ascii="Calibri" w:hAnsi="Calibri" w:cs="Calibri"/>
          <w:bCs/>
          <w:color w:val="000000"/>
          <w:sz w:val="24"/>
          <w:szCs w:val="24"/>
        </w:rPr>
        <w:t xml:space="preserve">Zobowiązanie podmiotu udostępniającego zasoby, o którym mowa w ust. 3 niniejszego rozdziału SWZ potwierdza, że stosunek łączący Wykonawcę z podmiotami udostępniającymi zasoby </w:t>
      </w:r>
      <w:r w:rsidRPr="0037438B">
        <w:rPr>
          <w:rFonts w:ascii="Calibri" w:hAnsi="Calibri" w:cs="Calibri"/>
          <w:b/>
          <w:bCs/>
          <w:color w:val="000000"/>
          <w:sz w:val="24"/>
          <w:szCs w:val="24"/>
        </w:rPr>
        <w:t>gwarantuje rzeczywisty dostęp do tych zasobów</w:t>
      </w:r>
      <w:r w:rsidRPr="0037438B">
        <w:rPr>
          <w:rFonts w:ascii="Calibri" w:hAnsi="Calibri" w:cs="Calibri"/>
          <w:bCs/>
          <w:color w:val="000000"/>
          <w:sz w:val="24"/>
          <w:szCs w:val="24"/>
        </w:rPr>
        <w:t xml:space="preserve"> oraz określa w szczególności:</w:t>
      </w:r>
    </w:p>
    <w:p w14:paraId="33B222EF" w14:textId="77777777" w:rsidR="0037438B" w:rsidRPr="0037438B" w:rsidRDefault="0037438B" w:rsidP="0037438B">
      <w:pPr>
        <w:numPr>
          <w:ilvl w:val="0"/>
          <w:numId w:val="94"/>
        </w:numPr>
        <w:tabs>
          <w:tab w:val="left" w:pos="851"/>
        </w:tabs>
        <w:spacing w:line="288" w:lineRule="auto"/>
        <w:ind w:left="851" w:hanging="284"/>
        <w:rPr>
          <w:rFonts w:ascii="Calibri" w:hAnsi="Calibri" w:cs="Calibri"/>
          <w:bCs/>
          <w:color w:val="000000"/>
          <w:sz w:val="24"/>
          <w:szCs w:val="24"/>
        </w:rPr>
      </w:pPr>
      <w:r w:rsidRPr="0037438B">
        <w:rPr>
          <w:rFonts w:ascii="Calibri" w:hAnsi="Calibri" w:cs="Calibri"/>
          <w:bCs/>
          <w:color w:val="000000"/>
          <w:sz w:val="24"/>
          <w:szCs w:val="24"/>
        </w:rPr>
        <w:t>zakres dostępnych Wykonawcy zasobów podmiotu udostępniającego zasoby;</w:t>
      </w:r>
    </w:p>
    <w:p w14:paraId="53F2F920" w14:textId="77777777" w:rsidR="0037438B" w:rsidRPr="0037438B" w:rsidRDefault="0037438B" w:rsidP="0037438B">
      <w:pPr>
        <w:numPr>
          <w:ilvl w:val="0"/>
          <w:numId w:val="94"/>
        </w:numPr>
        <w:tabs>
          <w:tab w:val="left" w:pos="851"/>
        </w:tabs>
        <w:spacing w:line="288" w:lineRule="auto"/>
        <w:ind w:left="851" w:hanging="284"/>
        <w:rPr>
          <w:rFonts w:ascii="Calibri" w:hAnsi="Calibri" w:cs="Calibri"/>
          <w:bCs/>
          <w:color w:val="000000"/>
          <w:sz w:val="24"/>
          <w:szCs w:val="24"/>
        </w:rPr>
      </w:pPr>
      <w:r w:rsidRPr="0037438B">
        <w:rPr>
          <w:rFonts w:ascii="Calibri" w:hAnsi="Calibri" w:cs="Calibri"/>
          <w:bCs/>
          <w:color w:val="000000"/>
          <w:sz w:val="24"/>
          <w:szCs w:val="24"/>
        </w:rPr>
        <w:t>sposób i okres udostępnienia Wykonawcy i wykorzystania przez niego zasobów podmiotu udostępniającego te zasoby przy wykonywaniu zamówienia;</w:t>
      </w:r>
    </w:p>
    <w:p w14:paraId="2B4C1359" w14:textId="0B26B2C3" w:rsidR="0037438B" w:rsidRPr="0037438B" w:rsidRDefault="0037438B" w:rsidP="0037438B">
      <w:pPr>
        <w:numPr>
          <w:ilvl w:val="0"/>
          <w:numId w:val="94"/>
        </w:numPr>
        <w:tabs>
          <w:tab w:val="left" w:pos="851"/>
        </w:tabs>
        <w:spacing w:line="288" w:lineRule="auto"/>
        <w:ind w:left="851" w:hanging="284"/>
        <w:rPr>
          <w:rFonts w:ascii="Calibri" w:hAnsi="Calibri" w:cs="Calibri"/>
          <w:bCs/>
          <w:color w:val="000000"/>
          <w:sz w:val="24"/>
          <w:szCs w:val="24"/>
        </w:rPr>
      </w:pPr>
      <w:r w:rsidRPr="0037438B">
        <w:rPr>
          <w:rFonts w:ascii="Calibri" w:hAnsi="Calibri" w:cs="Calibri"/>
          <w:bCs/>
          <w:color w:val="000000"/>
          <w:sz w:val="24"/>
          <w:szCs w:val="24"/>
        </w:rPr>
        <w:t xml:space="preserve">czy i w jakim zakresie podmiot udostępniający zasoby, na zdolnościach którego Wykonawca polega w odniesieniu do warunków udziału w postępowaniu dotyczących wykształcenia, kwalifikacji zawodowych lub doświadczenia, zrealizuje </w:t>
      </w:r>
      <w:r>
        <w:rPr>
          <w:rFonts w:ascii="Calibri" w:hAnsi="Calibri" w:cs="Calibri"/>
          <w:bCs/>
          <w:color w:val="000000"/>
          <w:sz w:val="24"/>
          <w:szCs w:val="24"/>
        </w:rPr>
        <w:t>usługi</w:t>
      </w:r>
      <w:r w:rsidRPr="0037438B">
        <w:rPr>
          <w:rFonts w:ascii="Calibri" w:hAnsi="Calibri" w:cs="Calibri"/>
          <w:bCs/>
          <w:color w:val="000000"/>
          <w:sz w:val="24"/>
          <w:szCs w:val="24"/>
        </w:rPr>
        <w:t>, których wskazane zdolności dotyczą.</w:t>
      </w:r>
    </w:p>
    <w:p w14:paraId="208F0531" w14:textId="77777777" w:rsidR="0037438B" w:rsidRPr="0037438B" w:rsidRDefault="0037438B" w:rsidP="0037438B">
      <w:pPr>
        <w:numPr>
          <w:ilvl w:val="0"/>
          <w:numId w:val="93"/>
        </w:numPr>
        <w:tabs>
          <w:tab w:val="left" w:pos="284"/>
        </w:tabs>
        <w:spacing w:line="288" w:lineRule="auto"/>
        <w:ind w:left="284" w:hanging="284"/>
        <w:rPr>
          <w:rFonts w:ascii="Calibri" w:hAnsi="Calibri" w:cs="Calibri"/>
          <w:bCs/>
          <w:sz w:val="24"/>
          <w:szCs w:val="24"/>
        </w:rPr>
      </w:pPr>
      <w:r w:rsidRPr="0037438B">
        <w:rPr>
          <w:rFonts w:ascii="Calibri" w:hAnsi="Calibri" w:cs="Arial"/>
          <w:color w:val="000000"/>
          <w:sz w:val="24"/>
          <w:szCs w:val="24"/>
        </w:rPr>
        <w:t xml:space="preserve">Zamawiający </w:t>
      </w:r>
      <w:r w:rsidRPr="0037438B">
        <w:rPr>
          <w:rFonts w:ascii="Calibri" w:hAnsi="Calibri" w:cs="Calibri"/>
          <w:sz w:val="24"/>
          <w:szCs w:val="24"/>
        </w:rPr>
        <w:t xml:space="preserve">ocenia, czy udostępniane Wykonawcy przez podmioty udostępniające zasoby zdolności techniczne lub zawodowe lub ich sytuacja finansowa lub ekonomiczna, </w:t>
      </w:r>
      <w:r w:rsidRPr="0037438B">
        <w:rPr>
          <w:rFonts w:ascii="Calibri" w:hAnsi="Calibri" w:cs="Calibri"/>
          <w:sz w:val="24"/>
          <w:szCs w:val="24"/>
        </w:rPr>
        <w:lastRenderedPageBreak/>
        <w:t xml:space="preserve">pozwalają na wykazanie przez Wykonawcę spełniania warunków udziału w postępowaniu, a także bada, czy nie zachodzą wobec tego podmiotu podstawy wykluczenia, które zostały przewidziane względem Wykonawcy </w:t>
      </w:r>
      <w:r w:rsidRPr="0037438B">
        <w:rPr>
          <w:rFonts w:ascii="Calibri" w:hAnsi="Calibri" w:cs="Calibri"/>
          <w:bCs/>
          <w:sz w:val="24"/>
          <w:szCs w:val="24"/>
        </w:rPr>
        <w:t xml:space="preserve">(Wykonawca zobowiązany będzie złożyć na wezwanie Zamawiającego zgodnie z art. 274 ust. 1 ustawy </w:t>
      </w:r>
      <w:proofErr w:type="spellStart"/>
      <w:r w:rsidRPr="0037438B">
        <w:rPr>
          <w:rFonts w:ascii="Calibri" w:hAnsi="Calibri" w:cs="Calibri"/>
          <w:bCs/>
          <w:sz w:val="24"/>
          <w:szCs w:val="24"/>
        </w:rPr>
        <w:t>Pzp</w:t>
      </w:r>
      <w:proofErr w:type="spellEnd"/>
      <w:r w:rsidRPr="0037438B">
        <w:rPr>
          <w:rFonts w:ascii="Calibri" w:hAnsi="Calibri" w:cs="Calibri"/>
          <w:bCs/>
          <w:sz w:val="24"/>
          <w:szCs w:val="24"/>
        </w:rPr>
        <w:t xml:space="preserve"> podmiotowe środki dowodowe dotyczące tych podmiotów, w zakresie braku podstaw wykluczenia z postępowania w takim samym zakresie, w jakim zobowiązany jest złożyć te dokumenty sam Wykonawca – </w:t>
      </w:r>
      <w:r w:rsidRPr="0037438B">
        <w:rPr>
          <w:rFonts w:ascii="Calibri" w:hAnsi="Calibri" w:cs="Calibri"/>
          <w:bCs/>
          <w:iCs/>
          <w:sz w:val="24"/>
          <w:szCs w:val="24"/>
        </w:rPr>
        <w:t>jeżeli będą wymagane przez Zamawiającego</w:t>
      </w:r>
      <w:r w:rsidRPr="0037438B">
        <w:rPr>
          <w:rFonts w:ascii="Calibri" w:hAnsi="Calibri" w:cs="Calibri"/>
          <w:bCs/>
          <w:sz w:val="24"/>
          <w:szCs w:val="24"/>
        </w:rPr>
        <w:t xml:space="preserve">). </w:t>
      </w:r>
    </w:p>
    <w:p w14:paraId="29C6E3B2" w14:textId="77777777" w:rsidR="0037438B" w:rsidRPr="0037438B" w:rsidRDefault="0037438B" w:rsidP="0037438B">
      <w:pPr>
        <w:numPr>
          <w:ilvl w:val="0"/>
          <w:numId w:val="93"/>
        </w:numPr>
        <w:tabs>
          <w:tab w:val="left" w:pos="284"/>
        </w:tabs>
        <w:spacing w:line="288" w:lineRule="auto"/>
        <w:ind w:left="284" w:hanging="284"/>
        <w:rPr>
          <w:rFonts w:ascii="Calibri" w:hAnsi="Calibri" w:cs="Calibri"/>
          <w:bCs/>
          <w:sz w:val="24"/>
          <w:szCs w:val="24"/>
        </w:rPr>
      </w:pPr>
      <w:r w:rsidRPr="0037438B">
        <w:rPr>
          <w:rFonts w:ascii="Calibri" w:hAnsi="Calibri" w:cs="Calibri"/>
          <w:bCs/>
          <w:sz w:val="24"/>
          <w:szCs w:val="24"/>
        </w:rPr>
        <w:t>Jeżeli zdolności techniczne lub zawodowe</w:t>
      </w:r>
      <w:r w:rsidRPr="0037438B">
        <w:rPr>
          <w:rFonts w:ascii="Calibri" w:hAnsi="Calibri" w:cs="Calibri"/>
          <w:bCs/>
          <w:color w:val="000000"/>
          <w:sz w:val="24"/>
          <w:szCs w:val="24"/>
        </w:rPr>
        <w:t xml:space="preserve">, sytuacja ekonomiczna lub finansowa </w:t>
      </w:r>
      <w:r w:rsidRPr="0037438B">
        <w:rPr>
          <w:rFonts w:ascii="Calibri" w:hAnsi="Calibri" w:cs="Calibri"/>
          <w:bCs/>
          <w:sz w:val="24"/>
          <w:szCs w:val="24"/>
        </w:rPr>
        <w:t>podmiotu udostępniającego zasoby nie potwierdzają spełnienia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4E19F4A9" w14:textId="77777777" w:rsidR="0037438B" w:rsidRPr="0037438B" w:rsidRDefault="0037438B" w:rsidP="0037438B">
      <w:pPr>
        <w:numPr>
          <w:ilvl w:val="0"/>
          <w:numId w:val="93"/>
        </w:numPr>
        <w:tabs>
          <w:tab w:val="left" w:pos="284"/>
        </w:tabs>
        <w:spacing w:after="240" w:line="288" w:lineRule="auto"/>
        <w:ind w:left="284" w:hanging="284"/>
        <w:contextualSpacing/>
        <w:rPr>
          <w:rFonts w:ascii="Calibri" w:hAnsi="Calibri" w:cs="Calibri"/>
          <w:bCs/>
          <w:sz w:val="24"/>
          <w:szCs w:val="24"/>
        </w:rPr>
      </w:pPr>
      <w:r w:rsidRPr="0037438B">
        <w:rPr>
          <w:rFonts w:ascii="Calibri" w:hAnsi="Calibri" w:cs="Calibri"/>
          <w:sz w:val="24"/>
          <w:szCs w:val="24"/>
        </w:rPr>
        <w:t xml:space="preserve">Wykonawca </w:t>
      </w:r>
      <w:r w:rsidRPr="0037438B">
        <w:rPr>
          <w:rFonts w:ascii="Calibri" w:hAnsi="Calibri" w:cs="Calibri"/>
          <w:b/>
          <w:sz w:val="24"/>
          <w:szCs w:val="24"/>
        </w:rPr>
        <w:t>nie może</w:t>
      </w:r>
      <w:r w:rsidRPr="0037438B">
        <w:rPr>
          <w:rFonts w:ascii="Calibri" w:hAnsi="Calibri" w:cs="Calibri"/>
          <w:sz w:val="24"/>
          <w:szCs w:val="24"/>
        </w:rPr>
        <w:t>, po upływie terminu składania ofert, powoływać się na zdolności podmiotów udostępniających zasoby, jeżeli na etapie składania ofert nie polegał on w danym zakresie na zdolnościach podmiotów udostępniających zasoby.</w:t>
      </w:r>
    </w:p>
    <w:p w14:paraId="282AA296" w14:textId="77777777" w:rsidR="0037438B" w:rsidRPr="0037438B" w:rsidRDefault="0037438B" w:rsidP="0037438B">
      <w:pPr>
        <w:rPr>
          <w:lang w:eastAsia="x-none"/>
        </w:rPr>
      </w:pPr>
    </w:p>
    <w:p w14:paraId="43AF46BB" w14:textId="04E7339A" w:rsidR="00827351" w:rsidRPr="00B65B57" w:rsidRDefault="00827351">
      <w:pPr>
        <w:pStyle w:val="Nagwek2"/>
        <w:numPr>
          <w:ilvl w:val="0"/>
          <w:numId w:val="71"/>
        </w:numPr>
        <w:spacing w:after="120" w:line="276" w:lineRule="auto"/>
        <w:ind w:left="567" w:hanging="210"/>
        <w:jc w:val="left"/>
        <w:rPr>
          <w:rFonts w:ascii="Calibri" w:hAnsi="Calibri" w:cs="Calibri"/>
          <w:b/>
          <w:bCs/>
          <w:iCs/>
          <w:sz w:val="28"/>
          <w:szCs w:val="28"/>
        </w:rPr>
      </w:pPr>
      <w:r w:rsidRPr="00B65B57">
        <w:rPr>
          <w:rFonts w:ascii="Calibri" w:hAnsi="Calibri" w:cs="Calibri"/>
          <w:b/>
          <w:bCs/>
          <w:iCs/>
          <w:sz w:val="28"/>
          <w:szCs w:val="28"/>
        </w:rPr>
        <w:t>Sposób oraz termin składania ofert</w:t>
      </w:r>
    </w:p>
    <w:bookmarkEnd w:id="17"/>
    <w:p w14:paraId="36395A10" w14:textId="1FDC90D5" w:rsidR="00E05AA2" w:rsidRPr="00B65B57" w:rsidRDefault="00E05AA2" w:rsidP="00CA100F">
      <w:pPr>
        <w:pStyle w:val="Akapitzlist"/>
        <w:widowControl w:val="0"/>
        <w:numPr>
          <w:ilvl w:val="0"/>
          <w:numId w:val="46"/>
        </w:numPr>
        <w:tabs>
          <w:tab w:val="clear" w:pos="360"/>
        </w:tabs>
        <w:suppressAutoHyphens/>
        <w:spacing w:line="288" w:lineRule="auto"/>
        <w:ind w:left="284" w:hanging="284"/>
        <w:rPr>
          <w:rFonts w:ascii="Calibri" w:hAnsi="Calibri" w:cs="Calibri"/>
          <w:b/>
          <w:iCs/>
          <w:sz w:val="24"/>
          <w:szCs w:val="24"/>
        </w:rPr>
      </w:pPr>
      <w:r w:rsidRPr="00B65B57">
        <w:rPr>
          <w:rFonts w:ascii="Calibri" w:hAnsi="Calibri" w:cs="Calibri"/>
          <w:iCs/>
          <w:sz w:val="24"/>
          <w:szCs w:val="24"/>
        </w:rPr>
        <w:t>Ofertę</w:t>
      </w:r>
      <w:r w:rsidRPr="00B65B57">
        <w:rPr>
          <w:rFonts w:ascii="Calibri" w:hAnsi="Calibri" w:cs="Calibri"/>
          <w:iCs/>
          <w:color w:val="000000"/>
          <w:sz w:val="24"/>
          <w:szCs w:val="24"/>
        </w:rPr>
        <w:t xml:space="preserve"> wraz z wymaganymi załącznikami </w:t>
      </w:r>
      <w:r w:rsidR="00C96D83" w:rsidRPr="00B65B57">
        <w:rPr>
          <w:rFonts w:ascii="Calibri" w:hAnsi="Calibri" w:cs="Calibri"/>
          <w:iCs/>
          <w:color w:val="000000"/>
          <w:sz w:val="24"/>
          <w:szCs w:val="24"/>
        </w:rPr>
        <w:t xml:space="preserve">należy </w:t>
      </w:r>
      <w:r w:rsidR="00AA5315" w:rsidRPr="00B65B57">
        <w:rPr>
          <w:rFonts w:ascii="Calibri" w:hAnsi="Calibri" w:cs="Calibri"/>
          <w:iCs/>
          <w:sz w:val="24"/>
          <w:szCs w:val="24"/>
        </w:rPr>
        <w:t xml:space="preserve">składać za pośrednictwem platformy zakupowej Urzędu Miasta Tarnowa pod adresem: </w:t>
      </w:r>
      <w:hyperlink r:id="rId19" w:history="1">
        <w:r w:rsidR="006C6222" w:rsidRPr="00463A9E">
          <w:rPr>
            <w:rStyle w:val="Hipercze"/>
            <w:rFonts w:ascii="Calibri" w:hAnsi="Calibri" w:cs="Calibri"/>
            <w:iCs/>
            <w:sz w:val="24"/>
            <w:szCs w:val="24"/>
          </w:rPr>
          <w:t>https://platformazakupowa.pl/transakcja/961687</w:t>
        </w:r>
      </w:hyperlink>
      <w:r w:rsidR="006C6222">
        <w:rPr>
          <w:rFonts w:ascii="Calibri" w:hAnsi="Calibri" w:cs="Calibri"/>
          <w:iCs/>
          <w:sz w:val="24"/>
          <w:szCs w:val="24"/>
        </w:rPr>
        <w:t xml:space="preserve"> </w:t>
      </w:r>
      <w:r w:rsidR="00AA5315" w:rsidRPr="00B65B57">
        <w:rPr>
          <w:rFonts w:ascii="Calibri" w:hAnsi="Calibri" w:cs="Calibri"/>
          <w:iCs/>
          <w:sz w:val="24"/>
          <w:szCs w:val="24"/>
        </w:rPr>
        <w:t xml:space="preserve">do dnia </w:t>
      </w:r>
      <w:r w:rsidR="00C615E9" w:rsidRPr="009002A6">
        <w:rPr>
          <w:rFonts w:ascii="Calibri" w:hAnsi="Calibri" w:cs="Calibri"/>
          <w:b/>
          <w:iCs/>
          <w:sz w:val="24"/>
          <w:szCs w:val="24"/>
          <w:shd w:val="clear" w:color="auto" w:fill="BDD6EE" w:themeFill="accent5" w:themeFillTint="66"/>
        </w:rPr>
        <w:t>13</w:t>
      </w:r>
      <w:r w:rsidR="00842865" w:rsidRPr="009002A6">
        <w:rPr>
          <w:rFonts w:ascii="Calibri" w:hAnsi="Calibri" w:cs="Calibri"/>
          <w:b/>
          <w:iCs/>
          <w:sz w:val="24"/>
          <w:szCs w:val="24"/>
          <w:shd w:val="clear" w:color="auto" w:fill="BDD6EE" w:themeFill="accent5" w:themeFillTint="66"/>
        </w:rPr>
        <w:t xml:space="preserve"> </w:t>
      </w:r>
      <w:r w:rsidR="00D83578" w:rsidRPr="009002A6">
        <w:rPr>
          <w:rFonts w:ascii="Calibri" w:hAnsi="Calibri" w:cs="Calibri"/>
          <w:b/>
          <w:iCs/>
          <w:sz w:val="24"/>
          <w:szCs w:val="24"/>
          <w:shd w:val="clear" w:color="auto" w:fill="BDD6EE" w:themeFill="accent5" w:themeFillTint="66"/>
        </w:rPr>
        <w:t>sierpnia</w:t>
      </w:r>
      <w:r w:rsidR="00C105F0" w:rsidRPr="009002A6">
        <w:rPr>
          <w:rFonts w:ascii="Calibri" w:hAnsi="Calibri" w:cs="Calibri"/>
          <w:b/>
          <w:iCs/>
          <w:sz w:val="24"/>
          <w:szCs w:val="24"/>
          <w:shd w:val="clear" w:color="auto" w:fill="BDD6EE" w:themeFill="accent5" w:themeFillTint="66"/>
        </w:rPr>
        <w:t xml:space="preserve"> </w:t>
      </w:r>
      <w:r w:rsidR="00AA5315" w:rsidRPr="009002A6">
        <w:rPr>
          <w:rFonts w:ascii="Calibri" w:hAnsi="Calibri" w:cs="Calibri"/>
          <w:b/>
          <w:bCs/>
          <w:iCs/>
          <w:sz w:val="24"/>
          <w:szCs w:val="24"/>
          <w:shd w:val="clear" w:color="auto" w:fill="BDD6EE" w:themeFill="accent5" w:themeFillTint="66"/>
        </w:rPr>
        <w:t>202</w:t>
      </w:r>
      <w:r w:rsidR="00807A41" w:rsidRPr="009002A6">
        <w:rPr>
          <w:rFonts w:ascii="Calibri" w:hAnsi="Calibri" w:cs="Calibri"/>
          <w:b/>
          <w:bCs/>
          <w:iCs/>
          <w:sz w:val="24"/>
          <w:szCs w:val="24"/>
          <w:shd w:val="clear" w:color="auto" w:fill="BDD6EE" w:themeFill="accent5" w:themeFillTint="66"/>
        </w:rPr>
        <w:t>4</w:t>
      </w:r>
      <w:r w:rsidR="00AA5315" w:rsidRPr="009002A6">
        <w:rPr>
          <w:rFonts w:ascii="Calibri" w:hAnsi="Calibri" w:cs="Calibri"/>
          <w:b/>
          <w:bCs/>
          <w:iCs/>
          <w:sz w:val="24"/>
          <w:szCs w:val="24"/>
          <w:shd w:val="clear" w:color="auto" w:fill="BDD6EE" w:themeFill="accent5" w:themeFillTint="66"/>
        </w:rPr>
        <w:t xml:space="preserve"> r. do godz. </w:t>
      </w:r>
      <w:r w:rsidR="0026104B" w:rsidRPr="009002A6">
        <w:rPr>
          <w:rFonts w:ascii="Calibri" w:hAnsi="Calibri" w:cs="Calibri"/>
          <w:b/>
          <w:bCs/>
          <w:iCs/>
          <w:sz w:val="24"/>
          <w:szCs w:val="24"/>
          <w:shd w:val="clear" w:color="auto" w:fill="BDD6EE" w:themeFill="accent5" w:themeFillTint="66"/>
        </w:rPr>
        <w:t>1</w:t>
      </w:r>
      <w:r w:rsidR="00C615E9" w:rsidRPr="009002A6">
        <w:rPr>
          <w:rFonts w:ascii="Calibri" w:hAnsi="Calibri" w:cs="Calibri"/>
          <w:b/>
          <w:bCs/>
          <w:iCs/>
          <w:sz w:val="24"/>
          <w:szCs w:val="24"/>
          <w:shd w:val="clear" w:color="auto" w:fill="BDD6EE" w:themeFill="accent5" w:themeFillTint="66"/>
        </w:rPr>
        <w:t>0</w:t>
      </w:r>
      <w:r w:rsidR="00AA5315" w:rsidRPr="009002A6">
        <w:rPr>
          <w:rFonts w:ascii="Calibri" w:hAnsi="Calibri" w:cs="Calibri"/>
          <w:b/>
          <w:bCs/>
          <w:iCs/>
          <w:sz w:val="24"/>
          <w:szCs w:val="24"/>
          <w:shd w:val="clear" w:color="auto" w:fill="BDD6EE" w:themeFill="accent5" w:themeFillTint="66"/>
          <w:vertAlign w:val="superscript"/>
        </w:rPr>
        <w:t>00</w:t>
      </w:r>
      <w:r w:rsidRPr="009002A6">
        <w:rPr>
          <w:rFonts w:ascii="Calibri" w:hAnsi="Calibri" w:cs="Calibri"/>
          <w:b/>
          <w:bCs/>
          <w:iCs/>
          <w:sz w:val="24"/>
          <w:szCs w:val="24"/>
        </w:rPr>
        <w:t>.</w:t>
      </w:r>
      <w:r w:rsidRPr="00B65B57">
        <w:rPr>
          <w:rFonts w:ascii="Calibri" w:hAnsi="Calibri" w:cs="Calibri"/>
          <w:iCs/>
          <w:sz w:val="24"/>
          <w:szCs w:val="24"/>
        </w:rPr>
        <w:t xml:space="preserve"> </w:t>
      </w:r>
    </w:p>
    <w:p w14:paraId="5140E164" w14:textId="4FE649C4" w:rsidR="00A8116D" w:rsidRPr="00B65B57" w:rsidRDefault="00A8116D">
      <w:pPr>
        <w:pStyle w:val="Tekstpodstawowy2"/>
        <w:numPr>
          <w:ilvl w:val="0"/>
          <w:numId w:val="46"/>
        </w:numPr>
        <w:tabs>
          <w:tab w:val="clear" w:pos="360"/>
        </w:tabs>
        <w:spacing w:line="288" w:lineRule="auto"/>
        <w:ind w:left="284" w:hanging="284"/>
        <w:rPr>
          <w:rFonts w:ascii="Calibri" w:hAnsi="Calibri" w:cs="Calibri"/>
          <w:iCs/>
          <w:szCs w:val="24"/>
        </w:rPr>
      </w:pPr>
      <w:r w:rsidRPr="00B65B57">
        <w:rPr>
          <w:rFonts w:ascii="Calibri" w:hAnsi="Calibri" w:cs="Calibri"/>
          <w:iCs/>
          <w:szCs w:val="24"/>
        </w:rPr>
        <w:t>Wykonawca może złożyć tylko jedną ofertę</w:t>
      </w:r>
      <w:r w:rsidR="00CA100F" w:rsidRPr="00B65B57">
        <w:rPr>
          <w:rFonts w:ascii="Calibri" w:hAnsi="Calibri" w:cs="Calibri"/>
          <w:iCs/>
          <w:szCs w:val="24"/>
          <w:lang w:val="pl-PL"/>
        </w:rPr>
        <w:t xml:space="preserve"> na dan</w:t>
      </w:r>
      <w:r w:rsidR="00842865" w:rsidRPr="00B65B57">
        <w:rPr>
          <w:rFonts w:ascii="Calibri" w:hAnsi="Calibri" w:cs="Calibri"/>
          <w:iCs/>
          <w:szCs w:val="24"/>
          <w:lang w:val="pl-PL"/>
        </w:rPr>
        <w:t>ą</w:t>
      </w:r>
      <w:r w:rsidR="00CA100F" w:rsidRPr="00B65B57">
        <w:rPr>
          <w:rFonts w:ascii="Calibri" w:hAnsi="Calibri" w:cs="Calibri"/>
          <w:iCs/>
          <w:szCs w:val="24"/>
          <w:lang w:val="pl-PL"/>
        </w:rPr>
        <w:t xml:space="preserve"> część zamówienia</w:t>
      </w:r>
      <w:r w:rsidRPr="00B65B57">
        <w:rPr>
          <w:rFonts w:ascii="Calibri" w:hAnsi="Calibri" w:cs="Calibri"/>
          <w:iCs/>
          <w:szCs w:val="24"/>
        </w:rPr>
        <w:t>.</w:t>
      </w:r>
    </w:p>
    <w:p w14:paraId="4113A167" w14:textId="77777777" w:rsidR="00A8116D" w:rsidRPr="00B65B57" w:rsidRDefault="00A8116D">
      <w:pPr>
        <w:widowControl w:val="0"/>
        <w:numPr>
          <w:ilvl w:val="0"/>
          <w:numId w:val="46"/>
        </w:numPr>
        <w:tabs>
          <w:tab w:val="clear" w:pos="360"/>
          <w:tab w:val="num" w:pos="284"/>
        </w:tabs>
        <w:suppressAutoHyphens/>
        <w:spacing w:line="288" w:lineRule="auto"/>
        <w:ind w:left="284" w:hanging="284"/>
        <w:rPr>
          <w:rFonts w:ascii="Calibri" w:hAnsi="Calibri" w:cs="Calibri"/>
          <w:b/>
          <w:iCs/>
          <w:sz w:val="24"/>
          <w:szCs w:val="24"/>
        </w:rPr>
      </w:pPr>
      <w:r w:rsidRPr="00B65B57">
        <w:rPr>
          <w:rFonts w:ascii="Calibri" w:hAnsi="Calibri" w:cs="Calibri"/>
          <w:iCs/>
          <w:sz w:val="24"/>
          <w:szCs w:val="24"/>
        </w:rPr>
        <w:t xml:space="preserve">Wykonawca przygotowuje ofertę przy pomocy „Formularza ofertowego”, stanowiącego </w:t>
      </w:r>
      <w:r w:rsidRPr="00B65B57">
        <w:rPr>
          <w:rFonts w:ascii="Calibri" w:hAnsi="Calibri" w:cs="Calibri"/>
          <w:b/>
          <w:bCs/>
          <w:iCs/>
          <w:sz w:val="24"/>
          <w:szCs w:val="24"/>
        </w:rPr>
        <w:t>załącznik</w:t>
      </w:r>
      <w:r w:rsidRPr="00B65B57">
        <w:rPr>
          <w:rFonts w:ascii="Calibri" w:hAnsi="Calibri" w:cs="Calibri"/>
          <w:b/>
          <w:bCs/>
          <w:iCs/>
          <w:color w:val="00B050"/>
          <w:sz w:val="24"/>
          <w:szCs w:val="24"/>
        </w:rPr>
        <w:t xml:space="preserve"> </w:t>
      </w:r>
      <w:r w:rsidRPr="00B65B57">
        <w:rPr>
          <w:rFonts w:ascii="Calibri" w:hAnsi="Calibri" w:cs="Calibri"/>
          <w:b/>
          <w:bCs/>
          <w:iCs/>
          <w:sz w:val="24"/>
          <w:szCs w:val="24"/>
        </w:rPr>
        <w:t xml:space="preserve">nr </w:t>
      </w:r>
      <w:r w:rsidR="00AA5315" w:rsidRPr="00B65B57">
        <w:rPr>
          <w:rFonts w:ascii="Calibri" w:hAnsi="Calibri" w:cs="Calibri"/>
          <w:b/>
          <w:bCs/>
          <w:iCs/>
          <w:sz w:val="24"/>
          <w:szCs w:val="24"/>
        </w:rPr>
        <w:t>2</w:t>
      </w:r>
      <w:r w:rsidRPr="00B65B57">
        <w:rPr>
          <w:rFonts w:ascii="Calibri" w:hAnsi="Calibri" w:cs="Calibri"/>
          <w:b/>
          <w:bCs/>
          <w:iCs/>
          <w:sz w:val="24"/>
          <w:szCs w:val="24"/>
        </w:rPr>
        <w:t xml:space="preserve"> </w:t>
      </w:r>
      <w:r w:rsidRPr="00B65B57">
        <w:rPr>
          <w:rFonts w:ascii="Calibri" w:hAnsi="Calibri" w:cs="Calibri"/>
          <w:iCs/>
          <w:sz w:val="24"/>
          <w:szCs w:val="24"/>
        </w:rPr>
        <w:t xml:space="preserve">do SWZ udostępnionego przez Zamawiającego na </w:t>
      </w:r>
      <w:r w:rsidR="00AA5315" w:rsidRPr="00B65B57">
        <w:rPr>
          <w:rFonts w:ascii="Calibri" w:hAnsi="Calibri" w:cs="Calibri"/>
          <w:iCs/>
          <w:sz w:val="24"/>
          <w:szCs w:val="24"/>
        </w:rPr>
        <w:t>p</w:t>
      </w:r>
      <w:r w:rsidRPr="00B65B57">
        <w:rPr>
          <w:rFonts w:ascii="Calibri" w:hAnsi="Calibri" w:cs="Calibri"/>
          <w:iCs/>
          <w:sz w:val="24"/>
          <w:szCs w:val="24"/>
        </w:rPr>
        <w:t>latformie</w:t>
      </w:r>
      <w:r w:rsidR="00AA5315" w:rsidRPr="00B65B57">
        <w:rPr>
          <w:rFonts w:ascii="Calibri" w:hAnsi="Calibri" w:cs="Calibri"/>
          <w:iCs/>
          <w:sz w:val="24"/>
          <w:szCs w:val="24"/>
        </w:rPr>
        <w:t xml:space="preserve"> zakupowej Urzędu Miasta Tarnowa.</w:t>
      </w:r>
    </w:p>
    <w:p w14:paraId="2923D1B9" w14:textId="77777777" w:rsidR="009214E1" w:rsidRPr="00B65B57" w:rsidRDefault="00AA5315">
      <w:pPr>
        <w:pStyle w:val="Akapitzlist"/>
        <w:widowControl w:val="0"/>
        <w:numPr>
          <w:ilvl w:val="0"/>
          <w:numId w:val="46"/>
        </w:numPr>
        <w:tabs>
          <w:tab w:val="clear" w:pos="360"/>
        </w:tabs>
        <w:autoSpaceDE w:val="0"/>
        <w:autoSpaceDN w:val="0"/>
        <w:adjustRightInd w:val="0"/>
        <w:spacing w:line="288" w:lineRule="auto"/>
        <w:ind w:left="284" w:hanging="284"/>
        <w:rPr>
          <w:rFonts w:ascii="Calibri" w:hAnsi="Calibri" w:cs="Calibri"/>
          <w:iCs/>
          <w:sz w:val="24"/>
          <w:szCs w:val="24"/>
        </w:rPr>
      </w:pPr>
      <w:r w:rsidRPr="00B65B57">
        <w:rPr>
          <w:rFonts w:ascii="Calibri" w:hAnsi="Calibri" w:cs="Calibri"/>
          <w:iCs/>
          <w:sz w:val="24"/>
          <w:szCs w:val="24"/>
        </w:rPr>
        <w:t xml:space="preserve">Wykonawca, </w:t>
      </w:r>
      <w:r w:rsidR="009214E1" w:rsidRPr="00B65B57">
        <w:rPr>
          <w:rFonts w:ascii="Calibri" w:hAnsi="Calibri" w:cs="Calibri"/>
          <w:iCs/>
          <w:sz w:val="24"/>
          <w:szCs w:val="24"/>
        </w:rPr>
        <w:t>za pośrednictwem platformazakupowa.pl może przed upływem terminu do</w:t>
      </w:r>
      <w:r w:rsidR="00210855" w:rsidRPr="00B65B57">
        <w:rPr>
          <w:rFonts w:ascii="Calibri" w:hAnsi="Calibri" w:cs="Calibri"/>
          <w:iCs/>
          <w:sz w:val="24"/>
          <w:szCs w:val="24"/>
        </w:rPr>
        <w:t> </w:t>
      </w:r>
      <w:r w:rsidR="009214E1" w:rsidRPr="00B65B57">
        <w:rPr>
          <w:rFonts w:ascii="Calibri" w:hAnsi="Calibri" w:cs="Calibri"/>
          <w:iCs/>
          <w:sz w:val="24"/>
          <w:szCs w:val="24"/>
        </w:rPr>
        <w:t>składania ofert wycofać ofertę. Sposób dokonywania wycofania oferty zamieszczono w</w:t>
      </w:r>
      <w:r w:rsidR="00210855" w:rsidRPr="00B65B57">
        <w:rPr>
          <w:rFonts w:ascii="Calibri" w:hAnsi="Calibri" w:cs="Calibri"/>
          <w:iCs/>
          <w:sz w:val="24"/>
          <w:szCs w:val="24"/>
        </w:rPr>
        <w:t> </w:t>
      </w:r>
      <w:r w:rsidR="009214E1" w:rsidRPr="00B65B57">
        <w:rPr>
          <w:rFonts w:ascii="Calibri" w:hAnsi="Calibri" w:cs="Calibri"/>
          <w:iCs/>
          <w:sz w:val="24"/>
          <w:szCs w:val="24"/>
        </w:rPr>
        <w:t xml:space="preserve">instrukcji zamieszczonej na stronie internetowej pod adresem: </w:t>
      </w:r>
      <w:hyperlink r:id="rId20" w:history="1">
        <w:r w:rsidR="00151EC2" w:rsidRPr="00B65B57">
          <w:rPr>
            <w:rStyle w:val="Hipercze"/>
            <w:rFonts w:ascii="Calibri" w:hAnsi="Calibri" w:cs="Calibri"/>
            <w:iCs/>
            <w:sz w:val="24"/>
            <w:szCs w:val="24"/>
          </w:rPr>
          <w:t>https://platformazakupowa.pl/strona/45-instrukcje</w:t>
        </w:r>
      </w:hyperlink>
    </w:p>
    <w:p w14:paraId="5E316FDC" w14:textId="77777777" w:rsidR="00AA5315" w:rsidRPr="00B65B57" w:rsidRDefault="00AA5315">
      <w:pPr>
        <w:pStyle w:val="Akapitzlist"/>
        <w:widowControl w:val="0"/>
        <w:numPr>
          <w:ilvl w:val="0"/>
          <w:numId w:val="46"/>
        </w:numPr>
        <w:tabs>
          <w:tab w:val="clear" w:pos="360"/>
        </w:tabs>
        <w:autoSpaceDE w:val="0"/>
        <w:autoSpaceDN w:val="0"/>
        <w:adjustRightInd w:val="0"/>
        <w:spacing w:line="288" w:lineRule="auto"/>
        <w:ind w:left="284" w:hanging="284"/>
        <w:rPr>
          <w:rFonts w:ascii="Calibri" w:hAnsi="Calibri" w:cs="Calibri"/>
          <w:iCs/>
          <w:sz w:val="24"/>
          <w:szCs w:val="24"/>
        </w:rPr>
      </w:pPr>
      <w:r w:rsidRPr="00B65B57">
        <w:rPr>
          <w:rFonts w:ascii="Calibri" w:hAnsi="Calibri" w:cs="Calibri"/>
          <w:iCs/>
          <w:kern w:val="1"/>
          <w:sz w:val="24"/>
          <w:szCs w:val="24"/>
          <w:lang w:eastAsia="zh-CN"/>
        </w:rPr>
        <w:t>Wykonawca po upływie terminu do składania ofert nie może skutecznie wycofać złożonej oferty.</w:t>
      </w:r>
    </w:p>
    <w:p w14:paraId="299D39F8" w14:textId="77777777" w:rsidR="00AA5315" w:rsidRPr="00B65B57" w:rsidRDefault="00AA5315">
      <w:pPr>
        <w:pStyle w:val="Tekstpodstawowy"/>
        <w:numPr>
          <w:ilvl w:val="0"/>
          <w:numId w:val="46"/>
        </w:numPr>
        <w:tabs>
          <w:tab w:val="clear" w:pos="360"/>
        </w:tabs>
        <w:spacing w:after="240" w:line="288" w:lineRule="auto"/>
        <w:ind w:left="284" w:right="28" w:hanging="284"/>
        <w:jc w:val="left"/>
        <w:rPr>
          <w:rFonts w:ascii="Calibri" w:hAnsi="Calibri" w:cs="Calibri"/>
          <w:iCs/>
          <w:szCs w:val="24"/>
        </w:rPr>
      </w:pPr>
      <w:r w:rsidRPr="00B65B57">
        <w:rPr>
          <w:rFonts w:ascii="Calibri" w:hAnsi="Calibri" w:cs="Calibri"/>
          <w:iCs/>
          <w:szCs w:val="24"/>
        </w:rPr>
        <w:t>W przypadku otrzymania przez Zamawiającego oferty po terminie podanym w ust. 1 niniejszego rozdziału SWZ, oferta zostanie odrzucona.</w:t>
      </w:r>
    </w:p>
    <w:p w14:paraId="0FC599EA" w14:textId="77777777" w:rsidR="00AE39A8" w:rsidRPr="00B65B57" w:rsidRDefault="00AE39A8" w:rsidP="00D9080D">
      <w:pPr>
        <w:pStyle w:val="Nagwek2"/>
        <w:numPr>
          <w:ilvl w:val="0"/>
          <w:numId w:val="71"/>
        </w:numPr>
        <w:spacing w:after="120" w:line="276" w:lineRule="auto"/>
        <w:ind w:left="426" w:hanging="142"/>
        <w:jc w:val="left"/>
        <w:rPr>
          <w:rFonts w:ascii="Calibri" w:hAnsi="Calibri" w:cs="Calibri"/>
          <w:b/>
          <w:bCs/>
          <w:iCs/>
          <w:sz w:val="28"/>
          <w:szCs w:val="28"/>
        </w:rPr>
      </w:pPr>
      <w:bookmarkStart w:id="18" w:name="_Hlk156382644"/>
      <w:r w:rsidRPr="00B65B57">
        <w:rPr>
          <w:rFonts w:ascii="Calibri" w:hAnsi="Calibri" w:cs="Calibri"/>
          <w:b/>
          <w:bCs/>
          <w:iCs/>
          <w:sz w:val="28"/>
          <w:szCs w:val="28"/>
        </w:rPr>
        <w:t>Termin związania ofertą</w:t>
      </w:r>
    </w:p>
    <w:bookmarkEnd w:id="18"/>
    <w:p w14:paraId="2AAE700A" w14:textId="0DE8298A" w:rsidR="0042417D" w:rsidRPr="00B65B57" w:rsidRDefault="0042417D">
      <w:pPr>
        <w:pStyle w:val="Tekstpodstawowy"/>
        <w:numPr>
          <w:ilvl w:val="0"/>
          <w:numId w:val="49"/>
        </w:numPr>
        <w:spacing w:line="288" w:lineRule="auto"/>
        <w:ind w:left="284" w:hanging="284"/>
        <w:jc w:val="left"/>
        <w:rPr>
          <w:rFonts w:ascii="Calibri" w:hAnsi="Calibri" w:cs="Calibri"/>
          <w:iCs/>
          <w:szCs w:val="24"/>
        </w:rPr>
      </w:pPr>
      <w:r w:rsidRPr="00B65B57">
        <w:rPr>
          <w:rFonts w:ascii="Calibri" w:hAnsi="Calibri" w:cs="Calibri"/>
          <w:iCs/>
          <w:szCs w:val="24"/>
        </w:rPr>
        <w:t xml:space="preserve">Termin związania ofertą </w:t>
      </w:r>
      <w:r w:rsidR="00496110" w:rsidRPr="00B65B57">
        <w:rPr>
          <w:rFonts w:ascii="Calibri" w:hAnsi="Calibri" w:cs="Calibri"/>
          <w:bCs/>
          <w:iCs/>
          <w:szCs w:val="24"/>
        </w:rPr>
        <w:t>upływa</w:t>
      </w:r>
      <w:r w:rsidR="00496110" w:rsidRPr="00B65B57">
        <w:rPr>
          <w:rFonts w:ascii="Calibri" w:hAnsi="Calibri" w:cs="Calibri"/>
          <w:b/>
          <w:iCs/>
          <w:szCs w:val="24"/>
        </w:rPr>
        <w:t xml:space="preserve"> </w:t>
      </w:r>
      <w:r w:rsidR="00496110" w:rsidRPr="00B65B57">
        <w:rPr>
          <w:rFonts w:ascii="Calibri" w:hAnsi="Calibri" w:cs="Calibri"/>
          <w:iCs/>
          <w:szCs w:val="24"/>
        </w:rPr>
        <w:t xml:space="preserve">w </w:t>
      </w:r>
      <w:r w:rsidR="00496110" w:rsidRPr="009002A6">
        <w:rPr>
          <w:rFonts w:ascii="Calibri" w:hAnsi="Calibri" w:cs="Calibri"/>
          <w:iCs/>
          <w:szCs w:val="24"/>
        </w:rPr>
        <w:t xml:space="preserve">dniu </w:t>
      </w:r>
      <w:r w:rsidR="00C615E9" w:rsidRPr="009002A6">
        <w:rPr>
          <w:rFonts w:ascii="Calibri" w:hAnsi="Calibri" w:cs="Calibri"/>
          <w:b/>
          <w:iCs/>
          <w:szCs w:val="24"/>
          <w:shd w:val="clear" w:color="auto" w:fill="BDD6EE" w:themeFill="accent5" w:themeFillTint="66"/>
        </w:rPr>
        <w:t>11</w:t>
      </w:r>
      <w:r w:rsidR="00842865" w:rsidRPr="009002A6">
        <w:rPr>
          <w:rFonts w:ascii="Calibri" w:hAnsi="Calibri" w:cs="Calibri"/>
          <w:b/>
          <w:iCs/>
          <w:szCs w:val="24"/>
          <w:shd w:val="clear" w:color="auto" w:fill="BDD6EE" w:themeFill="accent5" w:themeFillTint="66"/>
        </w:rPr>
        <w:t xml:space="preserve"> </w:t>
      </w:r>
      <w:r w:rsidR="00D83578" w:rsidRPr="009002A6">
        <w:rPr>
          <w:rFonts w:ascii="Calibri" w:hAnsi="Calibri" w:cs="Calibri"/>
          <w:b/>
          <w:iCs/>
          <w:szCs w:val="24"/>
          <w:shd w:val="clear" w:color="auto" w:fill="BDD6EE" w:themeFill="accent5" w:themeFillTint="66"/>
        </w:rPr>
        <w:t>września</w:t>
      </w:r>
      <w:r w:rsidR="00496110" w:rsidRPr="009002A6">
        <w:rPr>
          <w:rFonts w:ascii="Calibri" w:hAnsi="Calibri" w:cs="Calibri"/>
          <w:b/>
          <w:iCs/>
          <w:szCs w:val="24"/>
          <w:shd w:val="clear" w:color="auto" w:fill="BDD6EE" w:themeFill="accent5" w:themeFillTint="66"/>
        </w:rPr>
        <w:t xml:space="preserve"> 202</w:t>
      </w:r>
      <w:r w:rsidR="00807A41" w:rsidRPr="009002A6">
        <w:rPr>
          <w:rFonts w:ascii="Calibri" w:hAnsi="Calibri" w:cs="Calibri"/>
          <w:b/>
          <w:iCs/>
          <w:szCs w:val="24"/>
          <w:shd w:val="clear" w:color="auto" w:fill="BDD6EE" w:themeFill="accent5" w:themeFillTint="66"/>
        </w:rPr>
        <w:t>4</w:t>
      </w:r>
      <w:r w:rsidR="00496110" w:rsidRPr="009002A6">
        <w:rPr>
          <w:rFonts w:ascii="Calibri" w:hAnsi="Calibri" w:cs="Calibri"/>
          <w:b/>
          <w:iCs/>
          <w:szCs w:val="24"/>
          <w:shd w:val="clear" w:color="auto" w:fill="BDD6EE" w:themeFill="accent5" w:themeFillTint="66"/>
        </w:rPr>
        <w:t xml:space="preserve"> r.</w:t>
      </w:r>
      <w:r w:rsidR="00496110" w:rsidRPr="009002A6">
        <w:rPr>
          <w:rFonts w:ascii="Calibri" w:hAnsi="Calibri" w:cs="Calibri"/>
          <w:iCs/>
          <w:szCs w:val="24"/>
        </w:rPr>
        <w:t xml:space="preserve"> </w:t>
      </w:r>
      <w:r w:rsidRPr="009002A6">
        <w:rPr>
          <w:rFonts w:ascii="Calibri" w:hAnsi="Calibri" w:cs="Calibri"/>
          <w:iCs/>
          <w:szCs w:val="24"/>
        </w:rPr>
        <w:t>Bieg</w:t>
      </w:r>
      <w:r w:rsidRPr="00B65B57">
        <w:rPr>
          <w:rFonts w:ascii="Calibri" w:hAnsi="Calibri" w:cs="Calibri"/>
          <w:iCs/>
          <w:szCs w:val="24"/>
        </w:rPr>
        <w:t xml:space="preserve"> terminu związania ofertą rozpoczyna się wraz z</w:t>
      </w:r>
      <w:r w:rsidR="000D5966" w:rsidRPr="00B65B57">
        <w:rPr>
          <w:rFonts w:ascii="Calibri" w:hAnsi="Calibri" w:cs="Calibri"/>
          <w:iCs/>
          <w:szCs w:val="24"/>
        </w:rPr>
        <w:t xml:space="preserve"> </w:t>
      </w:r>
      <w:r w:rsidRPr="00B65B57">
        <w:rPr>
          <w:rFonts w:ascii="Calibri" w:hAnsi="Calibri" w:cs="Calibri"/>
          <w:iCs/>
          <w:szCs w:val="24"/>
        </w:rPr>
        <w:t xml:space="preserve">upływem terminu składania ofert, określonym w rozdziale </w:t>
      </w:r>
      <w:r w:rsidR="00027566" w:rsidRPr="00B65B57">
        <w:rPr>
          <w:rFonts w:ascii="Calibri" w:hAnsi="Calibri" w:cs="Calibri"/>
          <w:iCs/>
          <w:szCs w:val="24"/>
        </w:rPr>
        <w:t>X</w:t>
      </w:r>
      <w:r w:rsidR="008A4BF7" w:rsidRPr="00B65B57">
        <w:rPr>
          <w:rFonts w:ascii="Calibri" w:hAnsi="Calibri" w:cs="Calibri"/>
          <w:iCs/>
          <w:szCs w:val="24"/>
        </w:rPr>
        <w:t>V</w:t>
      </w:r>
      <w:r w:rsidRPr="00B65B57">
        <w:rPr>
          <w:rFonts w:ascii="Calibri" w:hAnsi="Calibri" w:cs="Calibri"/>
          <w:iCs/>
          <w:szCs w:val="24"/>
        </w:rPr>
        <w:t xml:space="preserve"> SWZ. Dzień ten jest pierwszym dniem terminu związania ofertą. </w:t>
      </w:r>
    </w:p>
    <w:p w14:paraId="010CF4CC" w14:textId="77777777" w:rsidR="00E41EF5" w:rsidRPr="00B65B57" w:rsidRDefault="00E41EF5">
      <w:pPr>
        <w:pStyle w:val="Tekstpodstawowy"/>
        <w:numPr>
          <w:ilvl w:val="0"/>
          <w:numId w:val="49"/>
        </w:numPr>
        <w:spacing w:line="288" w:lineRule="auto"/>
        <w:ind w:left="284" w:hanging="284"/>
        <w:jc w:val="left"/>
        <w:rPr>
          <w:rFonts w:ascii="Calibri" w:hAnsi="Calibri" w:cs="Calibri"/>
          <w:iCs/>
          <w:szCs w:val="24"/>
        </w:rPr>
      </w:pPr>
      <w:r w:rsidRPr="00B65B57">
        <w:rPr>
          <w:rFonts w:ascii="Calibri" w:hAnsi="Calibri" w:cs="Calibri"/>
          <w:iCs/>
          <w:szCs w:val="24"/>
        </w:rPr>
        <w:lastRenderedPageBreak/>
        <w:t>W przypadku gdy wybór najkorzystniejszej oferty nie nastąpi przed upływem terminu związania ofert</w:t>
      </w:r>
      <w:r w:rsidR="00E901A0" w:rsidRPr="00B65B57">
        <w:rPr>
          <w:rFonts w:ascii="Calibri" w:hAnsi="Calibri" w:cs="Calibri"/>
          <w:iCs/>
          <w:szCs w:val="24"/>
        </w:rPr>
        <w:t>ą</w:t>
      </w:r>
      <w:r w:rsidRPr="00B65B57">
        <w:rPr>
          <w:rFonts w:ascii="Calibri" w:hAnsi="Calibri" w:cs="Calibri"/>
          <w:iCs/>
          <w:szCs w:val="24"/>
        </w:rPr>
        <w:t xml:space="preserve"> określonego w SWZ, Zamawiający przed upływem terminu związania ofert</w:t>
      </w:r>
      <w:r w:rsidR="00E901A0" w:rsidRPr="00B65B57">
        <w:rPr>
          <w:rFonts w:ascii="Calibri" w:hAnsi="Calibri" w:cs="Calibri"/>
          <w:iCs/>
          <w:szCs w:val="24"/>
        </w:rPr>
        <w:t>ą</w:t>
      </w:r>
      <w:r w:rsidRPr="00B65B57">
        <w:rPr>
          <w:rFonts w:ascii="Calibri" w:hAnsi="Calibri" w:cs="Calibri"/>
          <w:iCs/>
          <w:szCs w:val="24"/>
        </w:rPr>
        <w:t xml:space="preserve"> zwraca si</w:t>
      </w:r>
      <w:r w:rsidR="00E901A0" w:rsidRPr="00B65B57">
        <w:rPr>
          <w:rFonts w:ascii="Calibri" w:hAnsi="Calibri" w:cs="Calibri"/>
          <w:iCs/>
          <w:szCs w:val="24"/>
        </w:rPr>
        <w:t>ę</w:t>
      </w:r>
      <w:r w:rsidRPr="00B65B57">
        <w:rPr>
          <w:rFonts w:ascii="Calibri" w:hAnsi="Calibri" w:cs="Calibri"/>
          <w:iCs/>
          <w:szCs w:val="24"/>
        </w:rPr>
        <w:t xml:space="preserve"> jednokrotnie do Wykonawc</w:t>
      </w:r>
      <w:r w:rsidR="00E901A0" w:rsidRPr="00B65B57">
        <w:rPr>
          <w:rFonts w:ascii="Calibri" w:hAnsi="Calibri" w:cs="Calibri"/>
          <w:iCs/>
          <w:szCs w:val="24"/>
        </w:rPr>
        <w:t>ó</w:t>
      </w:r>
      <w:r w:rsidRPr="00B65B57">
        <w:rPr>
          <w:rFonts w:ascii="Calibri" w:hAnsi="Calibri" w:cs="Calibri"/>
          <w:iCs/>
          <w:szCs w:val="24"/>
        </w:rPr>
        <w:t>w o wyrażenie zgody na przedłu</w:t>
      </w:r>
      <w:r w:rsidR="00E901A0" w:rsidRPr="00B65B57">
        <w:rPr>
          <w:rFonts w:ascii="Calibri" w:hAnsi="Calibri" w:cs="Calibri"/>
          <w:iCs/>
          <w:szCs w:val="24"/>
        </w:rPr>
        <w:t>ż</w:t>
      </w:r>
      <w:r w:rsidRPr="00B65B57">
        <w:rPr>
          <w:rFonts w:ascii="Calibri" w:hAnsi="Calibri" w:cs="Calibri"/>
          <w:iCs/>
          <w:szCs w:val="24"/>
        </w:rPr>
        <w:t>enie tego terminu o wskazywany przez niego okres, nie dłuższy ni</w:t>
      </w:r>
      <w:r w:rsidR="00E901A0" w:rsidRPr="00B65B57">
        <w:rPr>
          <w:rFonts w:ascii="Calibri" w:hAnsi="Calibri" w:cs="Calibri"/>
          <w:iCs/>
          <w:szCs w:val="24"/>
        </w:rPr>
        <w:t>ż</w:t>
      </w:r>
      <w:r w:rsidRPr="00B65B57">
        <w:rPr>
          <w:rFonts w:ascii="Calibri" w:hAnsi="Calibri" w:cs="Calibri"/>
          <w:iCs/>
          <w:szCs w:val="24"/>
        </w:rPr>
        <w:t xml:space="preserve"> 30 dni.</w:t>
      </w:r>
      <w:r w:rsidR="00E901A0" w:rsidRPr="00B65B57">
        <w:rPr>
          <w:rFonts w:ascii="Calibri" w:hAnsi="Calibri" w:cs="Calibri"/>
          <w:iCs/>
          <w:szCs w:val="24"/>
        </w:rPr>
        <w:t xml:space="preserve"> </w:t>
      </w:r>
    </w:p>
    <w:p w14:paraId="6917DC52" w14:textId="77777777" w:rsidR="009422D2" w:rsidRPr="00D83578" w:rsidRDefault="00E41EF5" w:rsidP="00D83578">
      <w:pPr>
        <w:pStyle w:val="Tekstpodstawowy"/>
        <w:numPr>
          <w:ilvl w:val="0"/>
          <w:numId w:val="49"/>
        </w:numPr>
        <w:spacing w:line="288" w:lineRule="auto"/>
        <w:ind w:left="284" w:hanging="284"/>
        <w:jc w:val="left"/>
        <w:rPr>
          <w:rFonts w:ascii="Calibri" w:hAnsi="Calibri" w:cs="Calibri"/>
          <w:b/>
          <w:iCs/>
          <w:szCs w:val="24"/>
        </w:rPr>
      </w:pPr>
      <w:r w:rsidRPr="00B65B57">
        <w:rPr>
          <w:rFonts w:ascii="Calibri" w:hAnsi="Calibri" w:cs="Calibri"/>
          <w:iCs/>
          <w:szCs w:val="24"/>
        </w:rPr>
        <w:t>Przedłu</w:t>
      </w:r>
      <w:r w:rsidR="00E901A0" w:rsidRPr="00B65B57">
        <w:rPr>
          <w:rFonts w:ascii="Calibri" w:hAnsi="Calibri" w:cs="Calibri"/>
          <w:iCs/>
          <w:szCs w:val="24"/>
        </w:rPr>
        <w:t>ż</w:t>
      </w:r>
      <w:r w:rsidRPr="00B65B57">
        <w:rPr>
          <w:rFonts w:ascii="Calibri" w:hAnsi="Calibri" w:cs="Calibri"/>
          <w:iCs/>
          <w:szCs w:val="24"/>
        </w:rPr>
        <w:t>enie terminu zwi</w:t>
      </w:r>
      <w:r w:rsidR="00E901A0" w:rsidRPr="00B65B57">
        <w:rPr>
          <w:rFonts w:ascii="Calibri" w:hAnsi="Calibri" w:cs="Calibri"/>
          <w:iCs/>
          <w:szCs w:val="24"/>
        </w:rPr>
        <w:t>ą</w:t>
      </w:r>
      <w:r w:rsidRPr="00B65B57">
        <w:rPr>
          <w:rFonts w:ascii="Calibri" w:hAnsi="Calibri" w:cs="Calibri"/>
          <w:iCs/>
          <w:szCs w:val="24"/>
        </w:rPr>
        <w:t>zania ofert</w:t>
      </w:r>
      <w:r w:rsidR="00E901A0" w:rsidRPr="00B65B57">
        <w:rPr>
          <w:rFonts w:ascii="Calibri" w:hAnsi="Calibri" w:cs="Calibri"/>
          <w:iCs/>
          <w:szCs w:val="24"/>
        </w:rPr>
        <w:t>ą</w:t>
      </w:r>
      <w:r w:rsidRPr="00B65B57">
        <w:rPr>
          <w:rFonts w:ascii="Calibri" w:hAnsi="Calibri" w:cs="Calibri"/>
          <w:iCs/>
          <w:szCs w:val="24"/>
        </w:rPr>
        <w:t>, o kt</w:t>
      </w:r>
      <w:r w:rsidR="00E901A0" w:rsidRPr="00B65B57">
        <w:rPr>
          <w:rFonts w:ascii="Calibri" w:hAnsi="Calibri" w:cs="Calibri"/>
          <w:iCs/>
          <w:szCs w:val="24"/>
        </w:rPr>
        <w:t>ó</w:t>
      </w:r>
      <w:r w:rsidRPr="00B65B57">
        <w:rPr>
          <w:rFonts w:ascii="Calibri" w:hAnsi="Calibri" w:cs="Calibri"/>
          <w:iCs/>
          <w:szCs w:val="24"/>
        </w:rPr>
        <w:t>rym mowa w ust. 2, wymaga złożenia przez Wykonawc</w:t>
      </w:r>
      <w:r w:rsidR="00E901A0" w:rsidRPr="00B65B57">
        <w:rPr>
          <w:rFonts w:ascii="Calibri" w:hAnsi="Calibri" w:cs="Calibri"/>
          <w:iCs/>
          <w:szCs w:val="24"/>
        </w:rPr>
        <w:t>ę</w:t>
      </w:r>
      <w:r w:rsidRPr="00B65B57">
        <w:rPr>
          <w:rFonts w:ascii="Calibri" w:hAnsi="Calibri" w:cs="Calibri"/>
          <w:iCs/>
          <w:szCs w:val="24"/>
        </w:rPr>
        <w:t xml:space="preserve"> pisemnego o</w:t>
      </w:r>
      <w:r w:rsidR="00E901A0" w:rsidRPr="00B65B57">
        <w:rPr>
          <w:rFonts w:ascii="Calibri" w:hAnsi="Calibri" w:cs="Calibri"/>
          <w:iCs/>
          <w:szCs w:val="24"/>
        </w:rPr>
        <w:t>ś</w:t>
      </w:r>
      <w:r w:rsidRPr="00B65B57">
        <w:rPr>
          <w:rFonts w:ascii="Calibri" w:hAnsi="Calibri" w:cs="Calibri"/>
          <w:iCs/>
          <w:szCs w:val="24"/>
        </w:rPr>
        <w:t>wiadczenia o wyra</w:t>
      </w:r>
      <w:r w:rsidR="00E901A0" w:rsidRPr="00B65B57">
        <w:rPr>
          <w:rFonts w:ascii="Calibri" w:hAnsi="Calibri" w:cs="Calibri"/>
          <w:iCs/>
          <w:szCs w:val="24"/>
        </w:rPr>
        <w:t>ż</w:t>
      </w:r>
      <w:r w:rsidRPr="00B65B57">
        <w:rPr>
          <w:rFonts w:ascii="Calibri" w:hAnsi="Calibri" w:cs="Calibri"/>
          <w:iCs/>
          <w:szCs w:val="24"/>
        </w:rPr>
        <w:t>eniu zgody na przedłużenie terminu zwi</w:t>
      </w:r>
      <w:r w:rsidR="00E901A0" w:rsidRPr="00B65B57">
        <w:rPr>
          <w:rFonts w:ascii="Calibri" w:hAnsi="Calibri" w:cs="Calibri"/>
          <w:iCs/>
          <w:szCs w:val="24"/>
        </w:rPr>
        <w:t>ą</w:t>
      </w:r>
      <w:r w:rsidRPr="00B65B57">
        <w:rPr>
          <w:rFonts w:ascii="Calibri" w:hAnsi="Calibri" w:cs="Calibri"/>
          <w:iCs/>
          <w:szCs w:val="24"/>
        </w:rPr>
        <w:t>zania ofert</w:t>
      </w:r>
      <w:r w:rsidR="00E901A0" w:rsidRPr="00B65B57">
        <w:rPr>
          <w:rFonts w:ascii="Calibri" w:hAnsi="Calibri" w:cs="Calibri"/>
          <w:iCs/>
          <w:szCs w:val="24"/>
        </w:rPr>
        <w:t>ą</w:t>
      </w:r>
      <w:r w:rsidRPr="00B65B57">
        <w:rPr>
          <w:rFonts w:ascii="Calibri" w:hAnsi="Calibri" w:cs="Calibri"/>
          <w:iCs/>
          <w:szCs w:val="24"/>
        </w:rPr>
        <w:t>.</w:t>
      </w:r>
      <w:r w:rsidR="00E901A0" w:rsidRPr="00B65B57">
        <w:rPr>
          <w:rFonts w:ascii="Calibri" w:hAnsi="Calibri" w:cs="Calibri"/>
          <w:iCs/>
          <w:szCs w:val="24"/>
        </w:rPr>
        <w:t xml:space="preserve"> </w:t>
      </w:r>
    </w:p>
    <w:p w14:paraId="5FE0A302" w14:textId="3800CA17" w:rsidR="00D83578" w:rsidRPr="00D83578" w:rsidRDefault="00D83578" w:rsidP="00D83578">
      <w:pPr>
        <w:pStyle w:val="Tekstpodstawowy"/>
        <w:numPr>
          <w:ilvl w:val="0"/>
          <w:numId w:val="49"/>
        </w:numPr>
        <w:spacing w:after="240" w:line="276" w:lineRule="auto"/>
        <w:ind w:left="284" w:hanging="284"/>
        <w:jc w:val="left"/>
        <w:rPr>
          <w:rFonts w:ascii="Calibri" w:hAnsi="Calibri" w:cs="Calibri"/>
          <w:b/>
          <w:szCs w:val="24"/>
        </w:rPr>
      </w:pPr>
      <w:r w:rsidRPr="00AE39A8">
        <w:rPr>
          <w:rFonts w:ascii="Calibri" w:hAnsi="Calibri" w:cs="Calibri"/>
          <w:szCs w:val="24"/>
        </w:rPr>
        <w:t>W przypadku gdy Zamawiający żąda wniesienia wadium, przedłużenie terminu związania ofertą, o którym mowa w ust. 2, następuje wraz z przedłużeniem okresu ważności wadium albo, jeżeli nie jest to możliwe, z wniesieniem nowego wadium na przedłużony okres związania ofertą.</w:t>
      </w:r>
    </w:p>
    <w:p w14:paraId="77498676" w14:textId="77777777" w:rsidR="000E4C36" w:rsidRPr="00B65B57" w:rsidRDefault="000E4C36">
      <w:pPr>
        <w:pStyle w:val="Nagwek2"/>
        <w:numPr>
          <w:ilvl w:val="0"/>
          <w:numId w:val="71"/>
        </w:numPr>
        <w:spacing w:after="120" w:line="276" w:lineRule="auto"/>
        <w:ind w:left="567" w:hanging="210"/>
        <w:jc w:val="left"/>
        <w:rPr>
          <w:rFonts w:ascii="Calibri" w:hAnsi="Calibri" w:cs="Calibri"/>
          <w:b/>
          <w:bCs/>
          <w:iCs/>
          <w:sz w:val="28"/>
          <w:szCs w:val="28"/>
        </w:rPr>
      </w:pPr>
      <w:bookmarkStart w:id="19" w:name="_Hlk156382961"/>
      <w:r w:rsidRPr="00B65B57">
        <w:rPr>
          <w:rFonts w:ascii="Calibri" w:hAnsi="Calibri" w:cs="Calibri"/>
          <w:b/>
          <w:bCs/>
          <w:iCs/>
          <w:sz w:val="28"/>
          <w:szCs w:val="28"/>
        </w:rPr>
        <w:t>Termin otwarcia ofert, czynności związane z otwarciem ofert</w:t>
      </w:r>
    </w:p>
    <w:bookmarkEnd w:id="19"/>
    <w:p w14:paraId="5AB853DA" w14:textId="3A95DDBB" w:rsidR="00D61ECC" w:rsidRPr="00B65B57" w:rsidRDefault="00D61ECC" w:rsidP="000E4C36">
      <w:pPr>
        <w:pStyle w:val="Tekstpodstawowy"/>
        <w:numPr>
          <w:ilvl w:val="0"/>
          <w:numId w:val="1"/>
        </w:numPr>
        <w:tabs>
          <w:tab w:val="clear" w:pos="567"/>
          <w:tab w:val="num" w:pos="284"/>
        </w:tabs>
        <w:spacing w:line="288" w:lineRule="auto"/>
        <w:ind w:left="284" w:right="28" w:hanging="284"/>
        <w:jc w:val="left"/>
        <w:rPr>
          <w:rFonts w:ascii="Calibri" w:hAnsi="Calibri" w:cs="Calibri"/>
          <w:iCs/>
          <w:szCs w:val="24"/>
        </w:rPr>
      </w:pPr>
      <w:r w:rsidRPr="00B65B57">
        <w:rPr>
          <w:rFonts w:ascii="Calibri" w:hAnsi="Calibri" w:cs="Calibri"/>
          <w:iCs/>
          <w:szCs w:val="24"/>
        </w:rPr>
        <w:t xml:space="preserve">Otwarcie ofert nastąpi </w:t>
      </w:r>
      <w:r w:rsidRPr="009002A6">
        <w:rPr>
          <w:rFonts w:ascii="Calibri" w:hAnsi="Calibri" w:cs="Calibri"/>
          <w:iCs/>
          <w:szCs w:val="24"/>
        </w:rPr>
        <w:t>w dniu</w:t>
      </w:r>
      <w:r w:rsidRPr="009002A6">
        <w:rPr>
          <w:rFonts w:ascii="Calibri" w:hAnsi="Calibri" w:cs="Calibri"/>
          <w:b/>
          <w:iCs/>
          <w:szCs w:val="24"/>
        </w:rPr>
        <w:t xml:space="preserve"> </w:t>
      </w:r>
      <w:r w:rsidR="00C615E9" w:rsidRPr="009002A6">
        <w:rPr>
          <w:rFonts w:ascii="Calibri" w:hAnsi="Calibri" w:cs="Calibri"/>
          <w:b/>
          <w:iCs/>
          <w:szCs w:val="24"/>
          <w:shd w:val="clear" w:color="auto" w:fill="BDD6EE" w:themeFill="accent5" w:themeFillTint="66"/>
        </w:rPr>
        <w:t>13</w:t>
      </w:r>
      <w:r w:rsidR="00842865" w:rsidRPr="009002A6">
        <w:rPr>
          <w:rFonts w:ascii="Calibri" w:hAnsi="Calibri" w:cs="Calibri"/>
          <w:b/>
          <w:iCs/>
          <w:szCs w:val="24"/>
          <w:shd w:val="clear" w:color="auto" w:fill="BDD6EE" w:themeFill="accent5" w:themeFillTint="66"/>
        </w:rPr>
        <w:t xml:space="preserve"> </w:t>
      </w:r>
      <w:r w:rsidR="00D84314" w:rsidRPr="009002A6">
        <w:rPr>
          <w:rFonts w:ascii="Calibri" w:hAnsi="Calibri" w:cs="Calibri"/>
          <w:b/>
          <w:iCs/>
          <w:szCs w:val="24"/>
          <w:shd w:val="clear" w:color="auto" w:fill="BDD6EE" w:themeFill="accent5" w:themeFillTint="66"/>
        </w:rPr>
        <w:t>sierpnia</w:t>
      </w:r>
      <w:r w:rsidRPr="009002A6">
        <w:rPr>
          <w:rFonts w:ascii="Calibri" w:hAnsi="Calibri" w:cs="Calibri"/>
          <w:b/>
          <w:iCs/>
          <w:szCs w:val="24"/>
          <w:shd w:val="clear" w:color="auto" w:fill="BDD6EE" w:themeFill="accent5" w:themeFillTint="66"/>
        </w:rPr>
        <w:t xml:space="preserve"> 202</w:t>
      </w:r>
      <w:r w:rsidR="009F01E2" w:rsidRPr="009002A6">
        <w:rPr>
          <w:rFonts w:ascii="Calibri" w:hAnsi="Calibri" w:cs="Calibri"/>
          <w:b/>
          <w:iCs/>
          <w:szCs w:val="24"/>
          <w:shd w:val="clear" w:color="auto" w:fill="BDD6EE" w:themeFill="accent5" w:themeFillTint="66"/>
        </w:rPr>
        <w:t>4</w:t>
      </w:r>
      <w:r w:rsidRPr="009002A6">
        <w:rPr>
          <w:rFonts w:ascii="Calibri" w:hAnsi="Calibri" w:cs="Calibri"/>
          <w:b/>
          <w:iCs/>
          <w:szCs w:val="24"/>
          <w:shd w:val="clear" w:color="auto" w:fill="BDD6EE" w:themeFill="accent5" w:themeFillTint="66"/>
        </w:rPr>
        <w:t xml:space="preserve"> r. </w:t>
      </w:r>
      <w:r w:rsidRPr="009002A6">
        <w:rPr>
          <w:rFonts w:ascii="Calibri" w:hAnsi="Calibri" w:cs="Calibri"/>
          <w:iCs/>
          <w:szCs w:val="24"/>
          <w:shd w:val="clear" w:color="auto" w:fill="BDD6EE" w:themeFill="accent5" w:themeFillTint="66"/>
        </w:rPr>
        <w:t xml:space="preserve">o godzinie </w:t>
      </w:r>
      <w:r w:rsidRPr="009002A6">
        <w:rPr>
          <w:rFonts w:ascii="Calibri" w:hAnsi="Calibri" w:cs="Calibri"/>
          <w:b/>
          <w:iCs/>
          <w:szCs w:val="24"/>
          <w:shd w:val="clear" w:color="auto" w:fill="BDD6EE" w:themeFill="accent5" w:themeFillTint="66"/>
        </w:rPr>
        <w:t>1</w:t>
      </w:r>
      <w:r w:rsidR="00C615E9" w:rsidRPr="009002A6">
        <w:rPr>
          <w:rFonts w:ascii="Calibri" w:hAnsi="Calibri" w:cs="Calibri"/>
          <w:b/>
          <w:iCs/>
          <w:szCs w:val="24"/>
          <w:shd w:val="clear" w:color="auto" w:fill="BDD6EE" w:themeFill="accent5" w:themeFillTint="66"/>
        </w:rPr>
        <w:t>0</w:t>
      </w:r>
      <w:r w:rsidRPr="009002A6">
        <w:rPr>
          <w:rFonts w:ascii="Calibri" w:hAnsi="Calibri" w:cs="Calibri"/>
          <w:b/>
          <w:iCs/>
          <w:szCs w:val="24"/>
          <w:shd w:val="clear" w:color="auto" w:fill="BDD6EE" w:themeFill="accent5" w:themeFillTint="66"/>
        </w:rPr>
        <w:t>:</w:t>
      </w:r>
      <w:r w:rsidR="00F976E8" w:rsidRPr="009002A6">
        <w:rPr>
          <w:rFonts w:ascii="Calibri" w:hAnsi="Calibri" w:cs="Calibri"/>
          <w:b/>
          <w:iCs/>
          <w:szCs w:val="24"/>
          <w:shd w:val="clear" w:color="auto" w:fill="BDD6EE" w:themeFill="accent5" w:themeFillTint="66"/>
        </w:rPr>
        <w:t>0</w:t>
      </w:r>
      <w:r w:rsidRPr="009002A6">
        <w:rPr>
          <w:rFonts w:ascii="Calibri" w:hAnsi="Calibri" w:cs="Calibri"/>
          <w:b/>
          <w:iCs/>
          <w:szCs w:val="24"/>
          <w:shd w:val="clear" w:color="auto" w:fill="BDD6EE" w:themeFill="accent5" w:themeFillTint="66"/>
        </w:rPr>
        <w:t>5</w:t>
      </w:r>
      <w:r w:rsidRPr="009002A6">
        <w:rPr>
          <w:rFonts w:ascii="Calibri" w:hAnsi="Calibri" w:cs="Calibri"/>
          <w:iCs/>
          <w:szCs w:val="24"/>
        </w:rPr>
        <w:t>.</w:t>
      </w:r>
    </w:p>
    <w:p w14:paraId="6C75BD1E" w14:textId="77777777" w:rsidR="0042417D" w:rsidRPr="00B65B57" w:rsidRDefault="00D61ECC" w:rsidP="000E4C36">
      <w:pPr>
        <w:numPr>
          <w:ilvl w:val="0"/>
          <w:numId w:val="1"/>
        </w:numPr>
        <w:tabs>
          <w:tab w:val="clear" w:pos="567"/>
          <w:tab w:val="num" w:pos="284"/>
        </w:tabs>
        <w:spacing w:line="288" w:lineRule="auto"/>
        <w:ind w:left="284" w:right="28" w:hanging="284"/>
        <w:rPr>
          <w:rFonts w:ascii="Calibri" w:hAnsi="Calibri" w:cs="Calibri"/>
          <w:iCs/>
          <w:sz w:val="24"/>
          <w:szCs w:val="24"/>
        </w:rPr>
      </w:pPr>
      <w:r w:rsidRPr="00B65B57">
        <w:rPr>
          <w:rFonts w:ascii="Calibri" w:hAnsi="Calibri" w:cs="Calibri"/>
          <w:iCs/>
          <w:sz w:val="24"/>
          <w:szCs w:val="24"/>
        </w:rPr>
        <w:t xml:space="preserve">Najpóźniej przed otwarciem ofert Zamawiający udostępni na </w:t>
      </w:r>
      <w:r w:rsidR="00947FBD" w:rsidRPr="00B65B57">
        <w:rPr>
          <w:rFonts w:ascii="Calibri" w:hAnsi="Calibri" w:cs="Calibri"/>
          <w:iCs/>
          <w:sz w:val="24"/>
          <w:szCs w:val="24"/>
        </w:rPr>
        <w:t xml:space="preserve">platformie zakupowej Urzędu Miasta Tarnowa </w:t>
      </w:r>
      <w:r w:rsidR="00EE4F92" w:rsidRPr="00B65B57">
        <w:rPr>
          <w:rFonts w:ascii="Calibri" w:hAnsi="Calibri" w:cs="Calibri"/>
          <w:iCs/>
          <w:sz w:val="24"/>
          <w:szCs w:val="24"/>
        </w:rPr>
        <w:t xml:space="preserve">informację </w:t>
      </w:r>
      <w:r w:rsidRPr="00B65B57">
        <w:rPr>
          <w:rFonts w:ascii="Calibri" w:hAnsi="Calibri" w:cs="Calibri"/>
          <w:iCs/>
          <w:sz w:val="24"/>
          <w:szCs w:val="24"/>
        </w:rPr>
        <w:t>o kwocie, jaką zamierza przeznaczyć na sfinansowanie niniejszego zamówienia.</w:t>
      </w:r>
    </w:p>
    <w:p w14:paraId="7BE50974" w14:textId="77777777" w:rsidR="0042417D" w:rsidRPr="00B65B57" w:rsidRDefault="0042417D" w:rsidP="000E4C36">
      <w:pPr>
        <w:numPr>
          <w:ilvl w:val="0"/>
          <w:numId w:val="1"/>
        </w:numPr>
        <w:tabs>
          <w:tab w:val="clear" w:pos="567"/>
          <w:tab w:val="num" w:pos="284"/>
        </w:tabs>
        <w:spacing w:line="288" w:lineRule="auto"/>
        <w:ind w:left="284" w:right="28" w:hanging="284"/>
        <w:rPr>
          <w:rFonts w:ascii="Calibri" w:hAnsi="Calibri" w:cs="Calibri"/>
          <w:bCs/>
          <w:iCs/>
          <w:sz w:val="24"/>
          <w:szCs w:val="24"/>
        </w:rPr>
      </w:pPr>
      <w:r w:rsidRPr="00B65B57">
        <w:rPr>
          <w:rFonts w:ascii="Calibri" w:hAnsi="Calibri" w:cs="Calibri"/>
          <w:bCs/>
          <w:iCs/>
          <w:sz w:val="24"/>
          <w:szCs w:val="24"/>
        </w:rPr>
        <w:t xml:space="preserve">Niezwłocznie po otwarciu ofert Zamawiający </w:t>
      </w:r>
      <w:r w:rsidR="00563104" w:rsidRPr="00B65B57">
        <w:rPr>
          <w:rFonts w:ascii="Calibri" w:hAnsi="Calibri" w:cs="Calibri"/>
          <w:bCs/>
          <w:iCs/>
          <w:sz w:val="24"/>
          <w:szCs w:val="24"/>
        </w:rPr>
        <w:t>udostępni</w:t>
      </w:r>
      <w:r w:rsidRPr="00B65B57">
        <w:rPr>
          <w:rFonts w:ascii="Calibri" w:hAnsi="Calibri" w:cs="Calibri"/>
          <w:bCs/>
          <w:iCs/>
          <w:sz w:val="24"/>
          <w:szCs w:val="24"/>
        </w:rPr>
        <w:t xml:space="preserve"> na </w:t>
      </w:r>
      <w:r w:rsidR="00947FBD" w:rsidRPr="00B65B57">
        <w:rPr>
          <w:rFonts w:ascii="Calibri" w:hAnsi="Calibri" w:cs="Calibri"/>
          <w:bCs/>
          <w:iCs/>
          <w:sz w:val="24"/>
          <w:szCs w:val="24"/>
        </w:rPr>
        <w:t xml:space="preserve">platformie zakupowej Urzędu Miasta Tarnowa </w:t>
      </w:r>
      <w:r w:rsidRPr="00B65B57">
        <w:rPr>
          <w:rFonts w:ascii="Calibri" w:hAnsi="Calibri" w:cs="Calibri"/>
          <w:bCs/>
          <w:iCs/>
          <w:sz w:val="24"/>
          <w:szCs w:val="24"/>
        </w:rPr>
        <w:t>informacje</w:t>
      </w:r>
      <w:r w:rsidR="00563104" w:rsidRPr="00B65B57">
        <w:rPr>
          <w:rFonts w:ascii="Calibri" w:hAnsi="Calibri" w:cs="Calibri"/>
          <w:bCs/>
          <w:iCs/>
          <w:sz w:val="24"/>
          <w:szCs w:val="24"/>
        </w:rPr>
        <w:t xml:space="preserve"> o</w:t>
      </w:r>
      <w:r w:rsidRPr="00B65B57">
        <w:rPr>
          <w:rFonts w:ascii="Calibri" w:hAnsi="Calibri" w:cs="Calibri"/>
          <w:bCs/>
          <w:iCs/>
          <w:sz w:val="24"/>
          <w:szCs w:val="24"/>
        </w:rPr>
        <w:t>:</w:t>
      </w:r>
    </w:p>
    <w:p w14:paraId="1CA8942A" w14:textId="77777777" w:rsidR="0042417D" w:rsidRPr="00B65B57" w:rsidRDefault="00563104">
      <w:pPr>
        <w:pStyle w:val="Akapitzlist"/>
        <w:numPr>
          <w:ilvl w:val="0"/>
          <w:numId w:val="47"/>
        </w:numPr>
        <w:tabs>
          <w:tab w:val="num" w:pos="567"/>
        </w:tabs>
        <w:spacing w:line="288" w:lineRule="auto"/>
        <w:ind w:left="568" w:right="28" w:hanging="284"/>
        <w:rPr>
          <w:rFonts w:ascii="Calibri" w:hAnsi="Calibri" w:cs="Calibri"/>
          <w:iCs/>
          <w:sz w:val="24"/>
          <w:szCs w:val="24"/>
        </w:rPr>
      </w:pPr>
      <w:r w:rsidRPr="00B65B57">
        <w:rPr>
          <w:rFonts w:ascii="Calibri" w:hAnsi="Calibri" w:cs="Calibri"/>
          <w:bCs/>
          <w:iCs/>
          <w:sz w:val="24"/>
          <w:szCs w:val="24"/>
        </w:rPr>
        <w:t>nazwach albo imionach i nazwiskach oraz siedzibach lub miejscach prowadzonej działalności gospodarczej albo miejscach zamieszkania wykonawców, których oferty zostały otwarte;</w:t>
      </w:r>
    </w:p>
    <w:p w14:paraId="0A48CDD4" w14:textId="77777777" w:rsidR="0042417D" w:rsidRPr="00B65B57" w:rsidRDefault="00563104">
      <w:pPr>
        <w:pStyle w:val="Akapitzlist"/>
        <w:numPr>
          <w:ilvl w:val="0"/>
          <w:numId w:val="47"/>
        </w:numPr>
        <w:tabs>
          <w:tab w:val="num" w:pos="567"/>
        </w:tabs>
        <w:spacing w:line="288" w:lineRule="auto"/>
        <w:ind w:left="568" w:right="28" w:hanging="284"/>
        <w:rPr>
          <w:rFonts w:ascii="Calibri" w:hAnsi="Calibri" w:cs="Calibri"/>
          <w:iCs/>
          <w:sz w:val="24"/>
          <w:szCs w:val="24"/>
        </w:rPr>
      </w:pPr>
      <w:r w:rsidRPr="00B65B57">
        <w:rPr>
          <w:rFonts w:ascii="Calibri" w:hAnsi="Calibri" w:cs="Calibri"/>
          <w:bCs/>
          <w:iCs/>
          <w:sz w:val="24"/>
          <w:szCs w:val="24"/>
        </w:rPr>
        <w:t>cen</w:t>
      </w:r>
      <w:r w:rsidR="0071758B" w:rsidRPr="00B65B57">
        <w:rPr>
          <w:rFonts w:ascii="Calibri" w:hAnsi="Calibri" w:cs="Calibri"/>
          <w:bCs/>
          <w:iCs/>
          <w:sz w:val="24"/>
          <w:szCs w:val="24"/>
        </w:rPr>
        <w:t>ach</w:t>
      </w:r>
      <w:r w:rsidRPr="00B65B57">
        <w:rPr>
          <w:rFonts w:ascii="Calibri" w:hAnsi="Calibri" w:cs="Calibri"/>
          <w:bCs/>
          <w:iCs/>
          <w:sz w:val="24"/>
          <w:szCs w:val="24"/>
        </w:rPr>
        <w:t xml:space="preserve"> zawart</w:t>
      </w:r>
      <w:r w:rsidR="0071758B" w:rsidRPr="00B65B57">
        <w:rPr>
          <w:rFonts w:ascii="Calibri" w:hAnsi="Calibri" w:cs="Calibri"/>
          <w:bCs/>
          <w:iCs/>
          <w:sz w:val="24"/>
          <w:szCs w:val="24"/>
        </w:rPr>
        <w:t>ych</w:t>
      </w:r>
      <w:r w:rsidRPr="00B65B57">
        <w:rPr>
          <w:rFonts w:ascii="Calibri" w:hAnsi="Calibri" w:cs="Calibri"/>
          <w:bCs/>
          <w:iCs/>
          <w:sz w:val="24"/>
          <w:szCs w:val="24"/>
        </w:rPr>
        <w:t xml:space="preserve"> w ofertach.</w:t>
      </w:r>
    </w:p>
    <w:p w14:paraId="260CE4D5" w14:textId="77777777" w:rsidR="00E901A0" w:rsidRPr="00B65B57" w:rsidRDefault="00972471">
      <w:pPr>
        <w:pStyle w:val="Akapitzlist"/>
        <w:numPr>
          <w:ilvl w:val="0"/>
          <w:numId w:val="69"/>
        </w:numPr>
        <w:spacing w:line="288" w:lineRule="auto"/>
        <w:ind w:left="284" w:right="28" w:hanging="284"/>
        <w:rPr>
          <w:rFonts w:ascii="Calibri" w:hAnsi="Calibri" w:cs="Calibri"/>
          <w:iCs/>
          <w:sz w:val="24"/>
          <w:szCs w:val="24"/>
        </w:rPr>
      </w:pPr>
      <w:r w:rsidRPr="00B65B57">
        <w:rPr>
          <w:rFonts w:ascii="Calibri" w:hAnsi="Calibri" w:cs="Calibri"/>
          <w:iCs/>
          <w:sz w:val="24"/>
          <w:szCs w:val="24"/>
        </w:rPr>
        <w:t>W przypadku wystąpienia awarii systemu teleinformatycznego, która spowoduje brak możliwości otwarcia ofert w terminie określonym przez Zamawiającego, otwarcie ofert nastąpi niezwłocznie po</w:t>
      </w:r>
      <w:r w:rsidR="00D20115" w:rsidRPr="00B65B57">
        <w:rPr>
          <w:rFonts w:ascii="Calibri" w:hAnsi="Calibri" w:cs="Calibri"/>
          <w:iCs/>
          <w:sz w:val="24"/>
          <w:szCs w:val="24"/>
        </w:rPr>
        <w:t> </w:t>
      </w:r>
      <w:r w:rsidRPr="00B65B57">
        <w:rPr>
          <w:rFonts w:ascii="Calibri" w:hAnsi="Calibri" w:cs="Calibri"/>
          <w:iCs/>
          <w:sz w:val="24"/>
          <w:szCs w:val="24"/>
        </w:rPr>
        <w:t xml:space="preserve">usunięciu awarii. </w:t>
      </w:r>
    </w:p>
    <w:p w14:paraId="57B3764D" w14:textId="77777777" w:rsidR="00665043" w:rsidRPr="00B65B57" w:rsidRDefault="00972471">
      <w:pPr>
        <w:pStyle w:val="Akapitzlist"/>
        <w:numPr>
          <w:ilvl w:val="0"/>
          <w:numId w:val="69"/>
        </w:numPr>
        <w:spacing w:after="240" w:line="288" w:lineRule="auto"/>
        <w:ind w:left="284" w:right="28" w:hanging="284"/>
        <w:rPr>
          <w:rFonts w:ascii="Calibri" w:hAnsi="Calibri" w:cs="Calibri"/>
          <w:iCs/>
          <w:sz w:val="24"/>
          <w:szCs w:val="24"/>
        </w:rPr>
      </w:pPr>
      <w:r w:rsidRPr="00B65B57">
        <w:rPr>
          <w:rFonts w:ascii="Calibri" w:hAnsi="Calibri" w:cs="Calibri"/>
          <w:iCs/>
          <w:sz w:val="24"/>
          <w:szCs w:val="24"/>
        </w:rPr>
        <w:t xml:space="preserve">Zamawiający poinformuje o zmianie terminu otwarcia ofert na </w:t>
      </w:r>
      <w:r w:rsidR="00A625D7" w:rsidRPr="00B65B57">
        <w:rPr>
          <w:rFonts w:ascii="Calibri" w:hAnsi="Calibri" w:cs="Calibri"/>
          <w:iCs/>
          <w:sz w:val="24"/>
          <w:szCs w:val="24"/>
        </w:rPr>
        <w:t>platformie zakupowej Urzędu Miasta Tarnowa</w:t>
      </w:r>
      <w:r w:rsidRPr="00B65B57">
        <w:rPr>
          <w:rFonts w:ascii="Calibri" w:hAnsi="Calibri" w:cs="Calibri"/>
          <w:iCs/>
          <w:sz w:val="24"/>
          <w:szCs w:val="24"/>
        </w:rPr>
        <w:t>.</w:t>
      </w:r>
    </w:p>
    <w:p w14:paraId="1ACE4749" w14:textId="77777777" w:rsidR="00D02CEA" w:rsidRPr="00B65B57" w:rsidRDefault="00D02CEA">
      <w:pPr>
        <w:pStyle w:val="Nagwek2"/>
        <w:numPr>
          <w:ilvl w:val="0"/>
          <w:numId w:val="71"/>
        </w:numPr>
        <w:spacing w:after="120" w:line="276" w:lineRule="auto"/>
        <w:ind w:left="567" w:hanging="210"/>
        <w:jc w:val="left"/>
        <w:rPr>
          <w:rFonts w:ascii="Calibri" w:hAnsi="Calibri" w:cs="Calibri"/>
          <w:b/>
          <w:bCs/>
          <w:iCs/>
          <w:sz w:val="28"/>
          <w:szCs w:val="28"/>
          <w:lang w:val="pl-PL"/>
        </w:rPr>
      </w:pPr>
      <w:r w:rsidRPr="00B65B57">
        <w:rPr>
          <w:rFonts w:ascii="Calibri" w:hAnsi="Calibri" w:cs="Calibri"/>
          <w:b/>
          <w:bCs/>
          <w:iCs/>
          <w:sz w:val="28"/>
          <w:szCs w:val="28"/>
        </w:rPr>
        <w:t>Informacje o trybie oceny ofert</w:t>
      </w:r>
    </w:p>
    <w:p w14:paraId="12D43CC3" w14:textId="77777777" w:rsidR="0059149F" w:rsidRPr="0059149F" w:rsidRDefault="0059149F" w:rsidP="0059149F">
      <w:pPr>
        <w:pStyle w:val="Akapitzlist"/>
        <w:numPr>
          <w:ilvl w:val="1"/>
          <w:numId w:val="39"/>
        </w:numPr>
        <w:tabs>
          <w:tab w:val="clear" w:pos="1800"/>
        </w:tabs>
        <w:spacing w:line="276" w:lineRule="auto"/>
        <w:ind w:left="284" w:right="28" w:hanging="284"/>
        <w:rPr>
          <w:rFonts w:asciiTheme="minorHAnsi" w:hAnsiTheme="minorHAnsi" w:cstheme="minorHAnsi"/>
          <w:sz w:val="24"/>
          <w:szCs w:val="24"/>
        </w:rPr>
      </w:pPr>
      <w:bookmarkStart w:id="20" w:name="_Hlk68860121"/>
      <w:r w:rsidRPr="0059149F">
        <w:rPr>
          <w:rFonts w:asciiTheme="minorHAnsi" w:hAnsiTheme="minorHAnsi" w:cstheme="minorHAnsi"/>
          <w:sz w:val="24"/>
          <w:szCs w:val="24"/>
        </w:rPr>
        <w:t>Zgodnie z art. 223 ust. 1 ustawy, w toku dokonywania oceny złożonych ofert Zamawiający może żądać od Wykonawców wyjaśnień dotyczących treści złożonych ofert lub innych składanych dokumentów lub oświadczeń.</w:t>
      </w:r>
    </w:p>
    <w:p w14:paraId="732BAD99" w14:textId="77777777" w:rsidR="0059149F" w:rsidRPr="0059149F" w:rsidRDefault="0059149F" w:rsidP="0059149F">
      <w:pPr>
        <w:pStyle w:val="Akapitzlist"/>
        <w:numPr>
          <w:ilvl w:val="1"/>
          <w:numId w:val="39"/>
        </w:numPr>
        <w:tabs>
          <w:tab w:val="clear" w:pos="1800"/>
        </w:tabs>
        <w:spacing w:line="276" w:lineRule="auto"/>
        <w:ind w:left="284" w:right="28" w:hanging="284"/>
        <w:rPr>
          <w:rFonts w:asciiTheme="minorHAnsi" w:hAnsiTheme="minorHAnsi" w:cstheme="minorHAnsi"/>
          <w:sz w:val="24"/>
          <w:szCs w:val="24"/>
        </w:rPr>
      </w:pPr>
      <w:r w:rsidRPr="0059149F">
        <w:rPr>
          <w:rFonts w:asciiTheme="minorHAnsi" w:hAnsiTheme="minorHAnsi" w:cstheme="minorHAnsi"/>
          <w:sz w:val="24"/>
          <w:szCs w:val="24"/>
        </w:rPr>
        <w:t xml:space="preserve">Zamawiający poprawi w ofercie omyłki wskazane w art. 223 ust. 2 ustawy </w:t>
      </w:r>
      <w:proofErr w:type="spellStart"/>
      <w:r w:rsidRPr="0059149F">
        <w:rPr>
          <w:rFonts w:asciiTheme="minorHAnsi" w:hAnsiTheme="minorHAnsi" w:cstheme="minorHAnsi"/>
          <w:sz w:val="24"/>
          <w:szCs w:val="24"/>
        </w:rPr>
        <w:t>Pzp</w:t>
      </w:r>
      <w:proofErr w:type="spellEnd"/>
      <w:r w:rsidRPr="0059149F">
        <w:rPr>
          <w:rFonts w:asciiTheme="minorHAnsi" w:hAnsiTheme="minorHAnsi" w:cstheme="minorHAnsi"/>
          <w:sz w:val="24"/>
          <w:szCs w:val="24"/>
        </w:rPr>
        <w:t>, niezwłocznie zawiadamiając o tym Wykonawcę, którego oferta zostanie poprawiona.</w:t>
      </w:r>
    </w:p>
    <w:p w14:paraId="6DAFBF97" w14:textId="77777777" w:rsidR="0059149F" w:rsidRPr="0059149F" w:rsidRDefault="0059149F" w:rsidP="0059149F">
      <w:pPr>
        <w:pStyle w:val="Akapitzlist"/>
        <w:numPr>
          <w:ilvl w:val="1"/>
          <w:numId w:val="39"/>
        </w:numPr>
        <w:tabs>
          <w:tab w:val="clear" w:pos="1800"/>
        </w:tabs>
        <w:spacing w:line="276" w:lineRule="auto"/>
        <w:ind w:left="284" w:right="28" w:hanging="284"/>
        <w:rPr>
          <w:rFonts w:asciiTheme="minorHAnsi" w:hAnsiTheme="minorHAnsi" w:cstheme="minorHAnsi"/>
          <w:sz w:val="24"/>
          <w:szCs w:val="24"/>
        </w:rPr>
      </w:pPr>
      <w:r w:rsidRPr="0059149F">
        <w:rPr>
          <w:rFonts w:asciiTheme="minorHAnsi" w:hAnsiTheme="minorHAnsi" w:cstheme="minorHAnsi"/>
          <w:sz w:val="24"/>
          <w:szCs w:val="24"/>
        </w:rPr>
        <w:t>Zamawiający odrzuci złożoną ofertę, w przypadku wystąpienia przynajmniej jednej z okoliczności, o których mowa w art. 226 ust. 1 ustawy.</w:t>
      </w:r>
    </w:p>
    <w:p w14:paraId="0A55EB2F" w14:textId="77777777" w:rsidR="0059149F" w:rsidRPr="0059149F" w:rsidRDefault="0059149F" w:rsidP="0059149F">
      <w:pPr>
        <w:pStyle w:val="Akapitzlist"/>
        <w:numPr>
          <w:ilvl w:val="1"/>
          <w:numId w:val="39"/>
        </w:numPr>
        <w:tabs>
          <w:tab w:val="clear" w:pos="1800"/>
        </w:tabs>
        <w:spacing w:line="276" w:lineRule="auto"/>
        <w:ind w:left="284" w:right="28" w:hanging="284"/>
        <w:rPr>
          <w:rFonts w:asciiTheme="minorHAnsi" w:hAnsiTheme="minorHAnsi" w:cstheme="minorHAnsi"/>
          <w:sz w:val="24"/>
          <w:szCs w:val="24"/>
        </w:rPr>
      </w:pPr>
      <w:r w:rsidRPr="0059149F">
        <w:rPr>
          <w:rFonts w:asciiTheme="minorHAnsi" w:hAnsiTheme="minorHAnsi" w:cstheme="minorHAnsi"/>
          <w:sz w:val="24"/>
          <w:szCs w:val="24"/>
        </w:rPr>
        <w:t xml:space="preserve">W przypadku, gdy nie zostanie złożona żadna oferta niepodlegająca odrzuceniu, postępowanie zostanie unieważnione. Zamawiający unieważni postępowanie także w innych przypadkach, określonych w ustawie </w:t>
      </w:r>
      <w:proofErr w:type="spellStart"/>
      <w:r w:rsidRPr="0059149F">
        <w:rPr>
          <w:rFonts w:asciiTheme="minorHAnsi" w:hAnsiTheme="minorHAnsi" w:cstheme="minorHAnsi"/>
          <w:sz w:val="24"/>
          <w:szCs w:val="24"/>
        </w:rPr>
        <w:t>Pzp</w:t>
      </w:r>
      <w:proofErr w:type="spellEnd"/>
      <w:r w:rsidRPr="0059149F">
        <w:rPr>
          <w:rFonts w:asciiTheme="minorHAnsi" w:hAnsiTheme="minorHAnsi" w:cstheme="minorHAnsi"/>
          <w:sz w:val="24"/>
          <w:szCs w:val="24"/>
        </w:rPr>
        <w:t>.</w:t>
      </w:r>
    </w:p>
    <w:p w14:paraId="1D2C3022" w14:textId="77777777" w:rsidR="0059149F" w:rsidRPr="0059149F" w:rsidRDefault="0059149F" w:rsidP="0059149F">
      <w:pPr>
        <w:pStyle w:val="Akapitzlist"/>
        <w:numPr>
          <w:ilvl w:val="1"/>
          <w:numId w:val="39"/>
        </w:numPr>
        <w:tabs>
          <w:tab w:val="clear" w:pos="1800"/>
        </w:tabs>
        <w:spacing w:line="276" w:lineRule="auto"/>
        <w:ind w:left="284" w:right="28" w:hanging="284"/>
        <w:rPr>
          <w:rFonts w:ascii="Calibri" w:hAnsi="Calibri" w:cs="Calibri"/>
          <w:sz w:val="24"/>
          <w:szCs w:val="24"/>
        </w:rPr>
      </w:pPr>
      <w:r w:rsidRPr="0059149F">
        <w:rPr>
          <w:rFonts w:ascii="Calibri" w:hAnsi="Calibri" w:cs="Calibri"/>
          <w:sz w:val="24"/>
          <w:szCs w:val="24"/>
        </w:rPr>
        <w:lastRenderedPageBreak/>
        <w:t>Zamawiający przyzna zamówienie Wykonawcy, który złoży ofertę niepodlegającą odrzuceniu, i która będzie przedstawiała najniższą cenę. Zamawiający nie przewiduje prowadzenia negocjacji w celu ulepszenia treści ofert.</w:t>
      </w:r>
    </w:p>
    <w:p w14:paraId="4626190C" w14:textId="6DFA73AF" w:rsidR="00305BE2" w:rsidRPr="0059149F" w:rsidRDefault="0059149F" w:rsidP="0059149F">
      <w:pPr>
        <w:pStyle w:val="Akapitzlist"/>
        <w:numPr>
          <w:ilvl w:val="1"/>
          <w:numId w:val="39"/>
        </w:numPr>
        <w:tabs>
          <w:tab w:val="clear" w:pos="1800"/>
        </w:tabs>
        <w:spacing w:after="240" w:line="276" w:lineRule="auto"/>
        <w:ind w:left="284" w:right="28" w:hanging="284"/>
        <w:rPr>
          <w:rFonts w:ascii="Calibri" w:hAnsi="Calibri" w:cs="Calibri"/>
          <w:b/>
          <w:bCs/>
          <w:iCs/>
          <w:sz w:val="28"/>
          <w:szCs w:val="28"/>
          <w:lang w:val="x-none" w:eastAsia="x-none"/>
        </w:rPr>
      </w:pPr>
      <w:r w:rsidRPr="0059149F">
        <w:rPr>
          <w:rFonts w:asciiTheme="minorHAnsi" w:hAnsiTheme="minorHAnsi" w:cstheme="minorHAnsi"/>
          <w:sz w:val="24"/>
          <w:szCs w:val="24"/>
        </w:rPr>
        <w:t>Zamawiający powiadomi o wyniku postępowania, przesyłając zawiadomienie wszystkim Wykonawcom, którzy złożyli oferty oraz poprzez zamieszczenie stosownej informacji na </w:t>
      </w:r>
      <w:r w:rsidRPr="0059149F">
        <w:rPr>
          <w:rFonts w:asciiTheme="minorHAnsi" w:hAnsiTheme="minorHAnsi" w:cstheme="minorHAnsi"/>
          <w:bCs/>
          <w:sz w:val="24"/>
          <w:szCs w:val="24"/>
        </w:rPr>
        <w:t>platformie zakupowej Urzędu Miasta Tarnowa</w:t>
      </w:r>
      <w:r w:rsidRPr="0059149F">
        <w:rPr>
          <w:rFonts w:asciiTheme="minorHAnsi" w:hAnsiTheme="minorHAnsi" w:cstheme="minorHAnsi"/>
          <w:sz w:val="24"/>
          <w:szCs w:val="24"/>
        </w:rPr>
        <w:t xml:space="preserve">. Zawiadomienie o rozstrzygnięciu postępowania będzie zawierało informacje, o których mowa w art. 253 </w:t>
      </w:r>
      <w:proofErr w:type="spellStart"/>
      <w:r w:rsidRPr="0059149F">
        <w:rPr>
          <w:rFonts w:asciiTheme="minorHAnsi" w:hAnsiTheme="minorHAnsi" w:cstheme="minorHAnsi"/>
          <w:sz w:val="24"/>
          <w:szCs w:val="24"/>
        </w:rPr>
        <w:t>uPzp</w:t>
      </w:r>
      <w:proofErr w:type="spellEnd"/>
      <w:r w:rsidRPr="0059149F">
        <w:rPr>
          <w:rFonts w:asciiTheme="minorHAnsi" w:hAnsiTheme="minorHAnsi" w:cstheme="minorHAnsi"/>
          <w:sz w:val="24"/>
          <w:szCs w:val="24"/>
        </w:rPr>
        <w:t>.</w:t>
      </w:r>
    </w:p>
    <w:p w14:paraId="3C719560" w14:textId="5B0411A7" w:rsidR="00C249F5" w:rsidRDefault="00C249F5">
      <w:pPr>
        <w:pStyle w:val="Nagwek2"/>
        <w:numPr>
          <w:ilvl w:val="0"/>
          <w:numId w:val="71"/>
        </w:numPr>
        <w:spacing w:after="120" w:line="276" w:lineRule="auto"/>
        <w:ind w:left="567" w:hanging="210"/>
        <w:jc w:val="left"/>
        <w:rPr>
          <w:rFonts w:ascii="Calibri" w:hAnsi="Calibri" w:cs="Calibri"/>
          <w:b/>
          <w:bCs/>
          <w:iCs/>
          <w:sz w:val="28"/>
          <w:szCs w:val="28"/>
        </w:rPr>
      </w:pPr>
      <w:r w:rsidRPr="00B65B57">
        <w:rPr>
          <w:rFonts w:ascii="Calibri" w:hAnsi="Calibri" w:cs="Calibri"/>
          <w:b/>
          <w:bCs/>
          <w:iCs/>
          <w:sz w:val="28"/>
          <w:szCs w:val="28"/>
        </w:rPr>
        <w:t>Opis kryteriów oceny ofert wraz z podaniem wag tych kryteriów i</w:t>
      </w:r>
      <w:r w:rsidR="00A363CC" w:rsidRPr="00B65B57">
        <w:rPr>
          <w:rFonts w:ascii="Calibri" w:hAnsi="Calibri" w:cs="Calibri"/>
          <w:b/>
          <w:bCs/>
          <w:iCs/>
          <w:sz w:val="28"/>
          <w:szCs w:val="28"/>
          <w:lang w:val="pl-PL"/>
        </w:rPr>
        <w:t> </w:t>
      </w:r>
      <w:r w:rsidRPr="00B65B57">
        <w:rPr>
          <w:rFonts w:ascii="Calibri" w:hAnsi="Calibri" w:cs="Calibri"/>
          <w:b/>
          <w:bCs/>
          <w:iCs/>
          <w:sz w:val="28"/>
          <w:szCs w:val="28"/>
        </w:rPr>
        <w:t>sposobu oceny ofert</w:t>
      </w:r>
    </w:p>
    <w:p w14:paraId="684A9CED" w14:textId="77777777" w:rsidR="0059149F" w:rsidRPr="0059149F" w:rsidRDefault="0059149F">
      <w:pPr>
        <w:widowControl w:val="0"/>
        <w:numPr>
          <w:ilvl w:val="1"/>
          <w:numId w:val="91"/>
        </w:numPr>
        <w:suppressAutoHyphens/>
        <w:spacing w:line="276" w:lineRule="auto"/>
        <w:ind w:left="284" w:hanging="284"/>
        <w:rPr>
          <w:rFonts w:ascii="Calibri" w:hAnsi="Calibri" w:cs="Calibri"/>
          <w:bCs/>
          <w:kern w:val="1"/>
          <w:sz w:val="24"/>
          <w:szCs w:val="24"/>
          <w:lang w:eastAsia="zh-CN"/>
        </w:rPr>
      </w:pPr>
      <w:r w:rsidRPr="0059149F">
        <w:rPr>
          <w:rFonts w:ascii="Calibri" w:hAnsi="Calibri" w:cs="Calibri"/>
          <w:kern w:val="1"/>
          <w:sz w:val="24"/>
          <w:szCs w:val="24"/>
          <w:lang w:eastAsia="zh-CN"/>
        </w:rPr>
        <w:t xml:space="preserve">Oferty w danej części zamówienia oceniane będą </w:t>
      </w:r>
      <w:r w:rsidRPr="0059149F">
        <w:rPr>
          <w:rFonts w:ascii="Calibri" w:hAnsi="Calibri" w:cs="Calibri"/>
          <w:color w:val="000000"/>
          <w:kern w:val="1"/>
          <w:sz w:val="24"/>
          <w:szCs w:val="24"/>
          <w:lang w:eastAsia="zh-CN"/>
        </w:rPr>
        <w:t>wyłącznie na podstawie ceny.</w:t>
      </w:r>
    </w:p>
    <w:p w14:paraId="11730F8F" w14:textId="77777777" w:rsidR="0059149F" w:rsidRDefault="0059149F">
      <w:pPr>
        <w:widowControl w:val="0"/>
        <w:numPr>
          <w:ilvl w:val="0"/>
          <w:numId w:val="91"/>
        </w:numPr>
        <w:suppressAutoHyphens/>
        <w:autoSpaceDE w:val="0"/>
        <w:autoSpaceDN w:val="0"/>
        <w:adjustRightInd w:val="0"/>
        <w:spacing w:line="276" w:lineRule="auto"/>
        <w:ind w:left="284" w:hanging="284"/>
        <w:rPr>
          <w:rFonts w:ascii="Calibri" w:eastAsia="Calibri" w:hAnsi="Calibri" w:cs="Calibri"/>
          <w:bCs/>
          <w:kern w:val="1"/>
          <w:sz w:val="24"/>
          <w:szCs w:val="24"/>
          <w:lang w:eastAsia="en-US"/>
        </w:rPr>
      </w:pPr>
      <w:r w:rsidRPr="0059149F">
        <w:rPr>
          <w:rFonts w:ascii="Calibri" w:eastAsia="Calibri" w:hAnsi="Calibri" w:cs="Calibri"/>
          <w:bCs/>
          <w:kern w:val="1"/>
          <w:sz w:val="24"/>
          <w:szCs w:val="24"/>
          <w:lang w:eastAsia="en-US"/>
        </w:rPr>
        <w:t xml:space="preserve">Zamawiający uzna za najkorzystniejszą w danej części zamówienia </w:t>
      </w:r>
      <w:r w:rsidRPr="0059149F">
        <w:rPr>
          <w:rFonts w:ascii="Calibri" w:eastAsia="Calibri" w:hAnsi="Calibri" w:cs="Calibri"/>
          <w:b/>
          <w:kern w:val="1"/>
          <w:sz w:val="24"/>
          <w:szCs w:val="24"/>
          <w:lang w:eastAsia="en-US"/>
        </w:rPr>
        <w:t xml:space="preserve">ofertę z </w:t>
      </w:r>
      <w:r w:rsidRPr="0059149F">
        <w:rPr>
          <w:rFonts w:ascii="Calibri" w:eastAsia="Calibri" w:hAnsi="Calibri" w:cs="Calibri"/>
          <w:b/>
          <w:kern w:val="1"/>
          <w:sz w:val="24"/>
          <w:szCs w:val="24"/>
          <w:shd w:val="clear" w:color="auto" w:fill="BDD6EE" w:themeFill="accent5" w:themeFillTint="66"/>
          <w:lang w:eastAsia="en-US"/>
        </w:rPr>
        <w:t>najniższą ceną</w:t>
      </w:r>
      <w:r w:rsidRPr="0059149F">
        <w:rPr>
          <w:rFonts w:ascii="Calibri" w:eastAsia="Calibri" w:hAnsi="Calibri" w:cs="Calibri"/>
          <w:bCs/>
          <w:kern w:val="1"/>
          <w:sz w:val="24"/>
          <w:szCs w:val="24"/>
          <w:lang w:eastAsia="en-US"/>
        </w:rPr>
        <w:t>.</w:t>
      </w:r>
    </w:p>
    <w:p w14:paraId="75CBB272" w14:textId="77777777" w:rsidR="000C73D0" w:rsidRDefault="000C73D0" w:rsidP="000C73D0">
      <w:pPr>
        <w:pStyle w:val="Akapitzlist"/>
        <w:spacing w:line="288" w:lineRule="auto"/>
        <w:ind w:left="142" w:firstLine="142"/>
        <w:rPr>
          <w:rFonts w:ascii="Calibri" w:eastAsia="Calibri" w:hAnsi="Calibri" w:cs="Calibri"/>
          <w:b/>
          <w:bCs/>
          <w:sz w:val="24"/>
          <w:szCs w:val="24"/>
          <w:lang w:eastAsia="en-US"/>
        </w:rPr>
      </w:pPr>
      <w:r>
        <w:rPr>
          <w:rFonts w:ascii="Calibri" w:eastAsia="Calibri" w:hAnsi="Calibri" w:cs="Calibri"/>
          <w:b/>
          <w:bCs/>
          <w:sz w:val="24"/>
          <w:szCs w:val="24"/>
          <w:lang w:eastAsia="en-US"/>
        </w:rPr>
        <w:t>Uwaga:</w:t>
      </w:r>
    </w:p>
    <w:p w14:paraId="79F94F7C" w14:textId="71686A35" w:rsidR="000C73D0" w:rsidRPr="000C73D0" w:rsidRDefault="000C73D0" w:rsidP="000C73D0">
      <w:pPr>
        <w:pStyle w:val="Akapitzlist"/>
        <w:spacing w:line="288" w:lineRule="auto"/>
        <w:ind w:left="284"/>
        <w:rPr>
          <w:rFonts w:ascii="Calibri" w:eastAsia="Calibri" w:hAnsi="Calibri" w:cs="Calibri"/>
          <w:bCs/>
          <w:sz w:val="24"/>
          <w:szCs w:val="24"/>
          <w:lang w:eastAsia="en-US"/>
        </w:rPr>
      </w:pPr>
      <w:r>
        <w:rPr>
          <w:rFonts w:ascii="Calibri" w:eastAsia="Calibri" w:hAnsi="Calibri" w:cs="Calibri"/>
          <w:bCs/>
          <w:sz w:val="24"/>
          <w:szCs w:val="24"/>
          <w:lang w:eastAsia="en-US"/>
        </w:rPr>
        <w:t xml:space="preserve">Jeżeli zostanie złożona oferta, której wybór prowadziłby do powstania u Zamawiającego obowiązku podatkowego zgodnie z ustawą z dnia 11 marca 2004 r. </w:t>
      </w:r>
      <w:r>
        <w:rPr>
          <w:rFonts w:ascii="Calibri" w:eastAsia="Calibri" w:hAnsi="Calibri" w:cs="Calibri"/>
          <w:bCs/>
          <w:iCs/>
          <w:sz w:val="24"/>
          <w:szCs w:val="24"/>
          <w:lang w:eastAsia="en-US"/>
        </w:rPr>
        <w:t>o podatku od towarów i usług</w:t>
      </w:r>
      <w:r>
        <w:rPr>
          <w:rFonts w:ascii="Calibri" w:eastAsia="Calibri" w:hAnsi="Calibri" w:cs="Calibri"/>
          <w:bCs/>
          <w:sz w:val="24"/>
          <w:szCs w:val="24"/>
          <w:lang w:eastAsia="en-US"/>
        </w:rPr>
        <w:t xml:space="preserve"> (</w:t>
      </w:r>
      <w:proofErr w:type="spellStart"/>
      <w:r>
        <w:rPr>
          <w:rFonts w:ascii="Calibri" w:eastAsia="Calibri" w:hAnsi="Calibri" w:cs="Calibri"/>
          <w:bCs/>
          <w:sz w:val="24"/>
          <w:szCs w:val="24"/>
          <w:lang w:eastAsia="en-US"/>
        </w:rPr>
        <w:t>t.j</w:t>
      </w:r>
      <w:proofErr w:type="spellEnd"/>
      <w:r>
        <w:rPr>
          <w:rFonts w:ascii="Calibri" w:eastAsia="Calibri" w:hAnsi="Calibri" w:cs="Calibri"/>
          <w:bCs/>
          <w:sz w:val="24"/>
          <w:szCs w:val="24"/>
          <w:lang w:eastAsia="en-US"/>
        </w:rPr>
        <w:t>. Dz. U. z 2024 r. poz. 361), dla celów zastosowania kryterium ceny Zamawiający dolicza do przedstawionej w tej ofercie ceny kwotę podatku od towarów i usług, którą miałby obowiązek rozliczyć.</w:t>
      </w:r>
    </w:p>
    <w:p w14:paraId="0628A42A" w14:textId="480676DA" w:rsidR="0059149F" w:rsidRPr="0037438B" w:rsidRDefault="0059149F" w:rsidP="0037438B">
      <w:pPr>
        <w:pStyle w:val="Akapitzlist"/>
        <w:widowControl w:val="0"/>
        <w:numPr>
          <w:ilvl w:val="0"/>
          <w:numId w:val="91"/>
        </w:numPr>
        <w:suppressAutoHyphens/>
        <w:spacing w:line="276" w:lineRule="auto"/>
        <w:ind w:left="284" w:hanging="284"/>
        <w:rPr>
          <w:rFonts w:ascii="Calibri" w:hAnsi="Calibri" w:cs="Calibri"/>
          <w:bCs/>
          <w:sz w:val="24"/>
          <w:szCs w:val="24"/>
          <w:lang w:eastAsia="zh-CN"/>
        </w:rPr>
      </w:pPr>
      <w:r w:rsidRPr="0037438B">
        <w:rPr>
          <w:rFonts w:ascii="Calibri" w:hAnsi="Calibri" w:cs="Calibri"/>
          <w:bCs/>
          <w:sz w:val="24"/>
          <w:szCs w:val="24"/>
          <w:lang w:eastAsia="zh-CN"/>
        </w:rPr>
        <w:t xml:space="preserve">Wymagania jakościowe, o których mowa w art. 246 ust. 2 ustawy </w:t>
      </w:r>
      <w:proofErr w:type="spellStart"/>
      <w:r w:rsidRPr="0037438B">
        <w:rPr>
          <w:rFonts w:ascii="Calibri" w:hAnsi="Calibri" w:cs="Calibri"/>
          <w:bCs/>
          <w:sz w:val="24"/>
          <w:szCs w:val="24"/>
          <w:lang w:eastAsia="zh-CN"/>
        </w:rPr>
        <w:t>Pzp</w:t>
      </w:r>
      <w:proofErr w:type="spellEnd"/>
      <w:r w:rsidRPr="0037438B">
        <w:rPr>
          <w:rFonts w:ascii="Calibri" w:hAnsi="Calibri" w:cs="Calibri"/>
          <w:bCs/>
          <w:sz w:val="24"/>
          <w:szCs w:val="24"/>
          <w:lang w:eastAsia="zh-CN"/>
        </w:rPr>
        <w:t xml:space="preserve">, zostały określone w opisie przedmiotu zamówienia. </w:t>
      </w:r>
      <w:r w:rsidRPr="0037438B">
        <w:rPr>
          <w:rFonts w:ascii="Calibri" w:hAnsi="Calibri" w:cs="Calibri"/>
          <w:b/>
          <w:sz w:val="24"/>
          <w:szCs w:val="24"/>
          <w:lang w:eastAsia="zh-CN"/>
        </w:rPr>
        <w:t>Zamawiający jest uprawniony do zastosowania kryterium ceny jako jedynego kryterium oceny ofert.</w:t>
      </w:r>
      <w:r w:rsidRPr="0037438B">
        <w:rPr>
          <w:rFonts w:ascii="Calibri" w:hAnsi="Calibri" w:cs="Calibri"/>
          <w:bCs/>
          <w:sz w:val="24"/>
          <w:szCs w:val="24"/>
          <w:lang w:eastAsia="zh-CN"/>
        </w:rPr>
        <w:t xml:space="preserve"> Dokumenty opisujące przedmiot zamówienia są na tyle precyzyjne, że bez względu na fakt, kto będzie wykonawcą przedmiotu zamówienia jedyną różnicą będą zaoferowane ceny (tzn. przedmiot zamówienia jest zestandaryzowany, niezależnie od tego, który z Wykonawców go</w:t>
      </w:r>
      <w:r w:rsidR="0037438B">
        <w:rPr>
          <w:rFonts w:ascii="Calibri" w:hAnsi="Calibri" w:cs="Calibri"/>
          <w:bCs/>
          <w:sz w:val="24"/>
          <w:szCs w:val="24"/>
          <w:lang w:eastAsia="zh-CN"/>
        </w:rPr>
        <w:t> </w:t>
      </w:r>
      <w:r w:rsidRPr="0037438B">
        <w:rPr>
          <w:rFonts w:ascii="Calibri" w:hAnsi="Calibri" w:cs="Calibri"/>
          <w:bCs/>
          <w:sz w:val="24"/>
          <w:szCs w:val="24"/>
          <w:lang w:eastAsia="zh-CN"/>
        </w:rPr>
        <w:t xml:space="preserve">wykona). </w:t>
      </w:r>
    </w:p>
    <w:p w14:paraId="602E901C" w14:textId="2DD3C2A2" w:rsidR="0059149F" w:rsidRPr="0037438B" w:rsidRDefault="0059149F" w:rsidP="0037438B">
      <w:pPr>
        <w:pStyle w:val="Akapitzlist"/>
        <w:widowControl w:val="0"/>
        <w:numPr>
          <w:ilvl w:val="0"/>
          <w:numId w:val="91"/>
        </w:numPr>
        <w:suppressAutoHyphens/>
        <w:spacing w:line="276" w:lineRule="auto"/>
        <w:ind w:left="284" w:hanging="284"/>
        <w:rPr>
          <w:rFonts w:asciiTheme="minorHAnsi" w:hAnsiTheme="minorHAnsi" w:cstheme="minorHAnsi"/>
          <w:b/>
          <w:bCs/>
          <w:sz w:val="24"/>
          <w:szCs w:val="24"/>
          <w:lang w:eastAsia="zh-CN"/>
        </w:rPr>
      </w:pPr>
      <w:r w:rsidRPr="0037438B">
        <w:rPr>
          <w:rFonts w:ascii="Calibri" w:hAnsi="Calibri" w:cs="Calibri"/>
          <w:sz w:val="24"/>
          <w:szCs w:val="24"/>
          <w:lang w:eastAsia="zh-CN"/>
        </w:rPr>
        <w:t xml:space="preserve">Jeżeli nie można dokonać wyboru najkorzystniejszej oferty w danej części zamówienia ze względu na to, że zostały złożone oferty o takiej samej cenie, Zamawiający wzywa Wykonawców, którzy złożyli te oferty, do złożenia w terminie określonym przez Zamawiającego </w:t>
      </w:r>
      <w:r w:rsidRPr="0037438B">
        <w:rPr>
          <w:rFonts w:ascii="Calibri" w:hAnsi="Calibri" w:cs="Calibri"/>
          <w:b/>
          <w:bCs/>
          <w:sz w:val="24"/>
          <w:szCs w:val="24"/>
          <w:lang w:eastAsia="zh-CN"/>
        </w:rPr>
        <w:t>ofert dodatkowych</w:t>
      </w:r>
      <w:r w:rsidRPr="0037438B">
        <w:rPr>
          <w:rFonts w:ascii="Calibri" w:hAnsi="Calibri" w:cs="Calibri"/>
          <w:sz w:val="24"/>
          <w:szCs w:val="24"/>
          <w:lang w:eastAsia="zh-CN"/>
        </w:rPr>
        <w:t xml:space="preserve"> zawierających nową cenę. </w:t>
      </w:r>
      <w:r w:rsidRPr="0037438B">
        <w:rPr>
          <w:rFonts w:asciiTheme="minorHAnsi" w:hAnsiTheme="minorHAnsi" w:cstheme="minorHAnsi"/>
          <w:sz w:val="24"/>
          <w:szCs w:val="24"/>
          <w:lang w:eastAsia="zh-CN"/>
        </w:rPr>
        <w:t>Wykonawcy, składając oferty dodatkowe, nie mogą oferować cen wyższych niż zaoferowane w uprzednio złożonych przez nich ofertach.</w:t>
      </w:r>
    </w:p>
    <w:bookmarkEnd w:id="20"/>
    <w:p w14:paraId="375B24DC" w14:textId="77777777" w:rsidR="00C249F5" w:rsidRPr="00B65B57" w:rsidRDefault="00C249F5">
      <w:pPr>
        <w:pStyle w:val="Nagwek2"/>
        <w:numPr>
          <w:ilvl w:val="0"/>
          <w:numId w:val="71"/>
        </w:numPr>
        <w:spacing w:before="240" w:after="120" w:line="288" w:lineRule="auto"/>
        <w:ind w:left="567" w:hanging="142"/>
        <w:jc w:val="left"/>
        <w:rPr>
          <w:rFonts w:ascii="Calibri" w:hAnsi="Calibri" w:cs="Calibri"/>
          <w:b/>
          <w:bCs/>
          <w:iCs/>
          <w:sz w:val="28"/>
          <w:szCs w:val="28"/>
        </w:rPr>
      </w:pPr>
      <w:r w:rsidRPr="00B65B57">
        <w:rPr>
          <w:rFonts w:ascii="Calibri" w:hAnsi="Calibri" w:cs="Calibri"/>
          <w:b/>
          <w:bCs/>
          <w:iCs/>
          <w:sz w:val="28"/>
          <w:szCs w:val="28"/>
        </w:rPr>
        <w:t>Informacje o formalnościach, jakie muszą zostać dopełnione po wyborze oferty w celu zawarcia umowy w sprawie zamówienia publicznego</w:t>
      </w:r>
    </w:p>
    <w:p w14:paraId="3EA1D13B" w14:textId="77777777" w:rsidR="00D20115" w:rsidRPr="00B65B57" w:rsidRDefault="00D20115">
      <w:pPr>
        <w:pStyle w:val="Akapitzlist"/>
        <w:numPr>
          <w:ilvl w:val="0"/>
          <w:numId w:val="63"/>
        </w:numPr>
        <w:spacing w:line="288" w:lineRule="auto"/>
        <w:ind w:left="284" w:hanging="284"/>
        <w:rPr>
          <w:rFonts w:ascii="Calibri" w:hAnsi="Calibri" w:cs="Calibri"/>
          <w:iCs/>
          <w:sz w:val="24"/>
          <w:szCs w:val="24"/>
        </w:rPr>
      </w:pPr>
      <w:r w:rsidRPr="00B65B57">
        <w:rPr>
          <w:rFonts w:ascii="Calibri" w:hAnsi="Calibri" w:cs="Calibri"/>
          <w:iCs/>
          <w:sz w:val="24"/>
          <w:szCs w:val="24"/>
        </w:rPr>
        <w:t>Zamawiający zawiera umowę w sprawie zamówienia publicznego, z uwzględnieniem art. 577</w:t>
      </w:r>
      <w:r w:rsidR="009A7524" w:rsidRPr="00B65B57">
        <w:rPr>
          <w:rFonts w:ascii="Calibri" w:hAnsi="Calibri" w:cs="Calibri"/>
          <w:iCs/>
          <w:sz w:val="24"/>
          <w:szCs w:val="24"/>
        </w:rPr>
        <w:t xml:space="preserve"> </w:t>
      </w:r>
      <w:proofErr w:type="spellStart"/>
      <w:r w:rsidR="009A7524" w:rsidRPr="00B65B57">
        <w:rPr>
          <w:rFonts w:ascii="Calibri" w:hAnsi="Calibri" w:cs="Calibri"/>
          <w:iCs/>
          <w:sz w:val="24"/>
          <w:szCs w:val="24"/>
        </w:rPr>
        <w:t>uPzp</w:t>
      </w:r>
      <w:proofErr w:type="spellEnd"/>
      <w:r w:rsidRPr="00B65B57">
        <w:rPr>
          <w:rFonts w:ascii="Calibri" w:hAnsi="Calibri" w:cs="Calibri"/>
          <w:iCs/>
          <w:sz w:val="24"/>
          <w:szCs w:val="24"/>
        </w:rPr>
        <w:t>, w</w:t>
      </w:r>
      <w:r w:rsidR="00EF3EF0" w:rsidRPr="00B65B57">
        <w:rPr>
          <w:rFonts w:ascii="Calibri" w:hAnsi="Calibri" w:cs="Calibri"/>
          <w:iCs/>
          <w:sz w:val="24"/>
          <w:szCs w:val="24"/>
        </w:rPr>
        <w:t xml:space="preserve"> </w:t>
      </w:r>
      <w:r w:rsidRPr="00B65B57">
        <w:rPr>
          <w:rFonts w:ascii="Calibri" w:hAnsi="Calibri" w:cs="Calibri"/>
          <w:iCs/>
          <w:sz w:val="24"/>
          <w:szCs w:val="24"/>
        </w:rPr>
        <w:t>terminie nie krótszym niż 5 dni od dnia przesłania zawiadomienia o wyborze najkorzystniejszej oferty, jeżeli zawiadomienie to zostało przesłane przy użyciu środków komunikacji elektronicznej, albo 10 dni, jeżeli zostało przesłane w inny sposób.</w:t>
      </w:r>
    </w:p>
    <w:p w14:paraId="60E49EF2" w14:textId="77777777" w:rsidR="00D20115" w:rsidRPr="00B65B57" w:rsidRDefault="00D20115">
      <w:pPr>
        <w:pStyle w:val="Akapitzlist"/>
        <w:numPr>
          <w:ilvl w:val="0"/>
          <w:numId w:val="63"/>
        </w:numPr>
        <w:spacing w:line="288" w:lineRule="auto"/>
        <w:ind w:left="284" w:hanging="284"/>
        <w:rPr>
          <w:rFonts w:ascii="Calibri" w:hAnsi="Calibri" w:cs="Calibri"/>
          <w:iCs/>
          <w:sz w:val="24"/>
          <w:szCs w:val="24"/>
        </w:rPr>
      </w:pPr>
      <w:r w:rsidRPr="00B65B57">
        <w:rPr>
          <w:rFonts w:ascii="Calibri" w:hAnsi="Calibri" w:cs="Calibri"/>
          <w:iCs/>
          <w:sz w:val="24"/>
          <w:szCs w:val="24"/>
        </w:rPr>
        <w:lastRenderedPageBreak/>
        <w:t>Zamawiający może zawrzeć umowę w sprawie zamówienia publicznego przed upływem terminu, o</w:t>
      </w:r>
      <w:r w:rsidR="00646BEC" w:rsidRPr="00B65B57">
        <w:rPr>
          <w:rFonts w:ascii="Calibri" w:hAnsi="Calibri" w:cs="Calibri"/>
          <w:iCs/>
          <w:sz w:val="24"/>
          <w:szCs w:val="24"/>
        </w:rPr>
        <w:t> </w:t>
      </w:r>
      <w:r w:rsidRPr="00B65B57">
        <w:rPr>
          <w:rFonts w:ascii="Calibri" w:hAnsi="Calibri" w:cs="Calibri"/>
          <w:iCs/>
          <w:sz w:val="24"/>
          <w:szCs w:val="24"/>
        </w:rPr>
        <w:t>którym mowa w ust. 1, jeżeli w postępowaniu o udzielenie zamówienia złożono tylko jedną ofertę.</w:t>
      </w:r>
    </w:p>
    <w:p w14:paraId="3DB293F0" w14:textId="77777777" w:rsidR="00D20115" w:rsidRPr="00B65B57" w:rsidRDefault="00D20115">
      <w:pPr>
        <w:pStyle w:val="Akapitzlist"/>
        <w:numPr>
          <w:ilvl w:val="0"/>
          <w:numId w:val="63"/>
        </w:numPr>
        <w:spacing w:line="288" w:lineRule="auto"/>
        <w:ind w:left="284" w:hanging="284"/>
        <w:rPr>
          <w:rFonts w:ascii="Calibri" w:hAnsi="Calibri" w:cs="Calibri"/>
          <w:iCs/>
          <w:sz w:val="24"/>
          <w:szCs w:val="24"/>
        </w:rPr>
      </w:pPr>
      <w:r w:rsidRPr="00B65B57">
        <w:rPr>
          <w:rFonts w:ascii="Calibri" w:hAnsi="Calibri" w:cs="Calibri"/>
          <w:iCs/>
          <w:sz w:val="24"/>
          <w:szCs w:val="24"/>
        </w:rPr>
        <w:t xml:space="preserve">W przypadku wniesienia odwołania, z zastrzeżeniem wyjątków przewidzianych w ustawie, Zamawiający nie może zawrzeć umowy do czasu ogłoszenia przez </w:t>
      </w:r>
      <w:r w:rsidR="00621AA1" w:rsidRPr="00B65B57">
        <w:rPr>
          <w:rFonts w:ascii="Calibri" w:hAnsi="Calibri" w:cs="Calibri"/>
          <w:iCs/>
          <w:sz w:val="24"/>
          <w:szCs w:val="24"/>
        </w:rPr>
        <w:t>Krajo</w:t>
      </w:r>
      <w:r w:rsidR="009A7524" w:rsidRPr="00B65B57">
        <w:rPr>
          <w:rFonts w:ascii="Calibri" w:hAnsi="Calibri" w:cs="Calibri"/>
          <w:iCs/>
          <w:sz w:val="24"/>
          <w:szCs w:val="24"/>
        </w:rPr>
        <w:t xml:space="preserve">wą </w:t>
      </w:r>
      <w:r w:rsidRPr="00B65B57">
        <w:rPr>
          <w:rFonts w:ascii="Calibri" w:hAnsi="Calibri" w:cs="Calibri"/>
          <w:iCs/>
          <w:sz w:val="24"/>
          <w:szCs w:val="24"/>
        </w:rPr>
        <w:t xml:space="preserve">Izbę </w:t>
      </w:r>
      <w:r w:rsidR="009A7524" w:rsidRPr="00B65B57">
        <w:rPr>
          <w:rFonts w:ascii="Calibri" w:hAnsi="Calibri" w:cs="Calibri"/>
          <w:iCs/>
          <w:sz w:val="24"/>
          <w:szCs w:val="24"/>
        </w:rPr>
        <w:t xml:space="preserve">Odwoławczą </w:t>
      </w:r>
      <w:r w:rsidRPr="00B65B57">
        <w:rPr>
          <w:rFonts w:ascii="Calibri" w:hAnsi="Calibri" w:cs="Calibri"/>
          <w:iCs/>
          <w:sz w:val="24"/>
          <w:szCs w:val="24"/>
        </w:rPr>
        <w:t>wyroku lub postanowienia kończącego postępowanie odwoławcze.</w:t>
      </w:r>
    </w:p>
    <w:p w14:paraId="21468FDC" w14:textId="77777777" w:rsidR="00005AF5" w:rsidRDefault="00D20115" w:rsidP="00005AF5">
      <w:pPr>
        <w:pStyle w:val="Akapitzlist"/>
        <w:numPr>
          <w:ilvl w:val="0"/>
          <w:numId w:val="63"/>
        </w:numPr>
        <w:autoSpaceDE w:val="0"/>
        <w:autoSpaceDN w:val="0"/>
        <w:spacing w:line="288" w:lineRule="auto"/>
        <w:ind w:left="284" w:hanging="284"/>
        <w:rPr>
          <w:rFonts w:ascii="Calibri" w:hAnsi="Calibri" w:cs="Calibri"/>
          <w:iCs/>
          <w:sz w:val="24"/>
          <w:szCs w:val="24"/>
        </w:rPr>
      </w:pPr>
      <w:r w:rsidRPr="00B65B57">
        <w:rPr>
          <w:rFonts w:ascii="Calibri" w:hAnsi="Calibri" w:cs="Calibri"/>
          <w:iCs/>
          <w:sz w:val="24"/>
          <w:szCs w:val="24"/>
        </w:rPr>
        <w:t xml:space="preserve">Wykonawca, </w:t>
      </w:r>
      <w:r w:rsidR="00C04175" w:rsidRPr="00B65B57">
        <w:rPr>
          <w:rFonts w:ascii="Calibri" w:hAnsi="Calibri" w:cs="Calibri"/>
          <w:iCs/>
          <w:sz w:val="24"/>
          <w:szCs w:val="24"/>
        </w:rPr>
        <w:t>którego oferta zostanie wybrana jako najkorzystniejsza</w:t>
      </w:r>
      <w:r w:rsidRPr="00B65B57">
        <w:rPr>
          <w:rFonts w:ascii="Calibri" w:hAnsi="Calibri" w:cs="Calibri"/>
          <w:iCs/>
          <w:sz w:val="24"/>
          <w:szCs w:val="24"/>
        </w:rPr>
        <w:t xml:space="preserve"> ma obowiązek zawrzeć umowę w sprawie zamówienia na</w:t>
      </w:r>
      <w:r w:rsidR="00C21089" w:rsidRPr="00B65B57">
        <w:rPr>
          <w:rFonts w:ascii="Calibri" w:hAnsi="Calibri" w:cs="Calibri"/>
          <w:iCs/>
          <w:sz w:val="24"/>
          <w:szCs w:val="24"/>
        </w:rPr>
        <w:t xml:space="preserve"> </w:t>
      </w:r>
      <w:r w:rsidRPr="00B65B57">
        <w:rPr>
          <w:rFonts w:ascii="Calibri" w:hAnsi="Calibri" w:cs="Calibri"/>
          <w:iCs/>
          <w:sz w:val="24"/>
          <w:szCs w:val="24"/>
        </w:rPr>
        <w:t xml:space="preserve">warunkach określonych w </w:t>
      </w:r>
      <w:r w:rsidR="009A7524" w:rsidRPr="00B65B57">
        <w:rPr>
          <w:rFonts w:ascii="Calibri" w:hAnsi="Calibri" w:cs="Calibri"/>
          <w:iCs/>
          <w:sz w:val="24"/>
          <w:szCs w:val="24"/>
        </w:rPr>
        <w:t>P</w:t>
      </w:r>
      <w:r w:rsidRPr="00B65B57">
        <w:rPr>
          <w:rFonts w:ascii="Calibri" w:hAnsi="Calibri" w:cs="Calibri"/>
          <w:iCs/>
          <w:sz w:val="24"/>
          <w:szCs w:val="24"/>
        </w:rPr>
        <w:t xml:space="preserve">rojektowanych </w:t>
      </w:r>
      <w:r w:rsidR="009A7524" w:rsidRPr="00B65B57">
        <w:rPr>
          <w:rFonts w:ascii="Calibri" w:hAnsi="Calibri" w:cs="Calibri"/>
          <w:iCs/>
          <w:sz w:val="24"/>
          <w:szCs w:val="24"/>
        </w:rPr>
        <w:t>P</w:t>
      </w:r>
      <w:r w:rsidRPr="00B65B57">
        <w:rPr>
          <w:rFonts w:ascii="Calibri" w:hAnsi="Calibri" w:cs="Calibri"/>
          <w:iCs/>
          <w:sz w:val="24"/>
          <w:szCs w:val="24"/>
        </w:rPr>
        <w:t xml:space="preserve">ostanowieniach </w:t>
      </w:r>
      <w:r w:rsidR="009A7524" w:rsidRPr="00B65B57">
        <w:rPr>
          <w:rFonts w:ascii="Calibri" w:hAnsi="Calibri" w:cs="Calibri"/>
          <w:iCs/>
          <w:sz w:val="24"/>
          <w:szCs w:val="24"/>
        </w:rPr>
        <w:t>U</w:t>
      </w:r>
      <w:r w:rsidRPr="00B65B57">
        <w:rPr>
          <w:rFonts w:ascii="Calibri" w:hAnsi="Calibri" w:cs="Calibri"/>
          <w:iCs/>
          <w:sz w:val="24"/>
          <w:szCs w:val="24"/>
        </w:rPr>
        <w:t xml:space="preserve">mowy, które </w:t>
      </w:r>
      <w:r w:rsidRPr="00D81928">
        <w:rPr>
          <w:rFonts w:ascii="Calibri" w:hAnsi="Calibri" w:cs="Calibri"/>
          <w:iCs/>
          <w:sz w:val="24"/>
          <w:szCs w:val="24"/>
        </w:rPr>
        <w:t xml:space="preserve">stanowią </w:t>
      </w:r>
      <w:r w:rsidR="00621AA1" w:rsidRPr="004C7AF6">
        <w:rPr>
          <w:rFonts w:ascii="Calibri" w:hAnsi="Calibri" w:cs="Calibri"/>
          <w:b/>
          <w:iCs/>
          <w:sz w:val="24"/>
          <w:szCs w:val="24"/>
        </w:rPr>
        <w:t>z</w:t>
      </w:r>
      <w:r w:rsidRPr="004C7AF6">
        <w:rPr>
          <w:rFonts w:ascii="Calibri" w:hAnsi="Calibri" w:cs="Calibri"/>
          <w:b/>
          <w:iCs/>
          <w:sz w:val="24"/>
          <w:szCs w:val="24"/>
        </w:rPr>
        <w:t>ałącznik</w:t>
      </w:r>
      <w:r w:rsidR="00D81928" w:rsidRPr="004C7AF6">
        <w:rPr>
          <w:rFonts w:ascii="Calibri" w:hAnsi="Calibri" w:cs="Calibri"/>
          <w:b/>
          <w:iCs/>
          <w:sz w:val="24"/>
          <w:szCs w:val="24"/>
        </w:rPr>
        <w:t>i</w:t>
      </w:r>
      <w:r w:rsidRPr="004C7AF6">
        <w:rPr>
          <w:rFonts w:ascii="Calibri" w:hAnsi="Calibri" w:cs="Calibri"/>
          <w:b/>
          <w:iCs/>
          <w:sz w:val="24"/>
          <w:szCs w:val="24"/>
        </w:rPr>
        <w:t xml:space="preserve"> </w:t>
      </w:r>
      <w:r w:rsidR="009A7524" w:rsidRPr="004C7AF6">
        <w:rPr>
          <w:rFonts w:ascii="Calibri" w:hAnsi="Calibri" w:cs="Calibri"/>
          <w:b/>
          <w:iCs/>
          <w:sz w:val="24"/>
          <w:szCs w:val="24"/>
        </w:rPr>
        <w:t>nr</w:t>
      </w:r>
      <w:r w:rsidR="0094662E" w:rsidRPr="004C7AF6">
        <w:rPr>
          <w:rFonts w:ascii="Calibri" w:hAnsi="Calibri" w:cs="Calibri"/>
          <w:b/>
          <w:iCs/>
          <w:sz w:val="24"/>
          <w:szCs w:val="24"/>
        </w:rPr>
        <w:t xml:space="preserve"> </w:t>
      </w:r>
      <w:r w:rsidR="00A55909" w:rsidRPr="004C7AF6">
        <w:rPr>
          <w:rFonts w:ascii="Calibri" w:hAnsi="Calibri" w:cs="Calibri"/>
          <w:b/>
          <w:iCs/>
          <w:sz w:val="24"/>
          <w:szCs w:val="24"/>
        </w:rPr>
        <w:t>7</w:t>
      </w:r>
      <w:r w:rsidR="00D81928" w:rsidRPr="004C7AF6">
        <w:rPr>
          <w:rFonts w:ascii="Calibri" w:hAnsi="Calibri" w:cs="Calibri"/>
          <w:b/>
          <w:iCs/>
          <w:sz w:val="24"/>
          <w:szCs w:val="24"/>
        </w:rPr>
        <w:t xml:space="preserve">a, </w:t>
      </w:r>
      <w:r w:rsidR="00A55909" w:rsidRPr="004C7AF6">
        <w:rPr>
          <w:rFonts w:ascii="Calibri" w:hAnsi="Calibri" w:cs="Calibri"/>
          <w:b/>
          <w:iCs/>
          <w:sz w:val="24"/>
          <w:szCs w:val="24"/>
        </w:rPr>
        <w:t>7</w:t>
      </w:r>
      <w:r w:rsidR="00D81928" w:rsidRPr="004C7AF6">
        <w:rPr>
          <w:rFonts w:ascii="Calibri" w:hAnsi="Calibri" w:cs="Calibri"/>
          <w:b/>
          <w:iCs/>
          <w:sz w:val="24"/>
          <w:szCs w:val="24"/>
        </w:rPr>
        <w:t>b</w:t>
      </w:r>
      <w:r w:rsidR="004C7AF6" w:rsidRPr="004C7AF6">
        <w:rPr>
          <w:rFonts w:ascii="Calibri" w:hAnsi="Calibri" w:cs="Calibri"/>
          <w:b/>
          <w:iCs/>
          <w:sz w:val="24"/>
          <w:szCs w:val="24"/>
        </w:rPr>
        <w:t>,</w:t>
      </w:r>
      <w:r w:rsidR="00D9080D">
        <w:rPr>
          <w:rFonts w:ascii="Calibri" w:hAnsi="Calibri" w:cs="Calibri"/>
          <w:b/>
          <w:iCs/>
          <w:sz w:val="24"/>
          <w:szCs w:val="24"/>
        </w:rPr>
        <w:t xml:space="preserve"> </w:t>
      </w:r>
      <w:r w:rsidR="00A55909" w:rsidRPr="004C7AF6">
        <w:rPr>
          <w:rFonts w:ascii="Calibri" w:hAnsi="Calibri" w:cs="Calibri"/>
          <w:b/>
          <w:iCs/>
          <w:sz w:val="24"/>
          <w:szCs w:val="24"/>
        </w:rPr>
        <w:t>7</w:t>
      </w:r>
      <w:r w:rsidR="00D81928" w:rsidRPr="004C7AF6">
        <w:rPr>
          <w:rFonts w:ascii="Calibri" w:hAnsi="Calibri" w:cs="Calibri"/>
          <w:b/>
          <w:iCs/>
          <w:sz w:val="24"/>
          <w:szCs w:val="24"/>
        </w:rPr>
        <w:t>c</w:t>
      </w:r>
      <w:r w:rsidR="004C7AF6" w:rsidRPr="004C7AF6">
        <w:rPr>
          <w:rFonts w:ascii="Calibri" w:hAnsi="Calibri" w:cs="Calibri"/>
          <w:b/>
          <w:iCs/>
          <w:sz w:val="24"/>
          <w:szCs w:val="24"/>
        </w:rPr>
        <w:t>, i 7</w:t>
      </w:r>
      <w:r w:rsidR="002558EB">
        <w:rPr>
          <w:rFonts w:ascii="Calibri" w:hAnsi="Calibri" w:cs="Calibri"/>
          <w:b/>
          <w:iCs/>
          <w:sz w:val="24"/>
          <w:szCs w:val="24"/>
        </w:rPr>
        <w:t xml:space="preserve">d </w:t>
      </w:r>
      <w:r w:rsidRPr="00D81928">
        <w:rPr>
          <w:rFonts w:ascii="Calibri" w:hAnsi="Calibri" w:cs="Calibri"/>
          <w:bCs/>
          <w:iCs/>
          <w:sz w:val="24"/>
          <w:szCs w:val="24"/>
        </w:rPr>
        <w:t>do</w:t>
      </w:r>
      <w:r w:rsidRPr="00B65B57">
        <w:rPr>
          <w:rFonts w:ascii="Calibri" w:hAnsi="Calibri" w:cs="Calibri"/>
          <w:bCs/>
          <w:iCs/>
          <w:sz w:val="24"/>
          <w:szCs w:val="24"/>
        </w:rPr>
        <w:t xml:space="preserve"> SWZ</w:t>
      </w:r>
      <w:r w:rsidRPr="00B65B57">
        <w:rPr>
          <w:rFonts w:ascii="Calibri" w:hAnsi="Calibri" w:cs="Calibri"/>
          <w:iCs/>
          <w:sz w:val="24"/>
          <w:szCs w:val="24"/>
        </w:rPr>
        <w:t>. Umowa zostanie uzupełniona o zapisy wynikające ze</w:t>
      </w:r>
      <w:r w:rsidR="00EF3EF0" w:rsidRPr="00B65B57">
        <w:rPr>
          <w:rFonts w:ascii="Calibri" w:hAnsi="Calibri" w:cs="Calibri"/>
          <w:iCs/>
          <w:sz w:val="24"/>
          <w:szCs w:val="24"/>
        </w:rPr>
        <w:t xml:space="preserve"> </w:t>
      </w:r>
      <w:r w:rsidRPr="00B65B57">
        <w:rPr>
          <w:rFonts w:ascii="Calibri" w:hAnsi="Calibri" w:cs="Calibri"/>
          <w:iCs/>
          <w:sz w:val="24"/>
          <w:szCs w:val="24"/>
        </w:rPr>
        <w:t>złożonej oferty.</w:t>
      </w:r>
    </w:p>
    <w:p w14:paraId="16B749BC" w14:textId="2B09A8E4" w:rsidR="00005AF5" w:rsidRPr="00005AF5" w:rsidRDefault="00005AF5" w:rsidP="00005AF5">
      <w:pPr>
        <w:pStyle w:val="Akapitzlist"/>
        <w:numPr>
          <w:ilvl w:val="0"/>
          <w:numId w:val="63"/>
        </w:numPr>
        <w:autoSpaceDE w:val="0"/>
        <w:autoSpaceDN w:val="0"/>
        <w:spacing w:line="288" w:lineRule="auto"/>
        <w:ind w:left="284" w:hanging="284"/>
        <w:rPr>
          <w:rFonts w:ascii="Calibri" w:hAnsi="Calibri" w:cs="Calibri"/>
          <w:iCs/>
          <w:sz w:val="24"/>
          <w:szCs w:val="24"/>
        </w:rPr>
      </w:pPr>
      <w:r w:rsidRPr="00005AF5">
        <w:rPr>
          <w:rFonts w:asciiTheme="minorHAnsi" w:hAnsiTheme="minorHAnsi" w:cstheme="minorHAnsi"/>
          <w:sz w:val="24"/>
          <w:szCs w:val="24"/>
        </w:rPr>
        <w:t xml:space="preserve">Przed podpisaniem umowy Wykonawca zobowiązany jest </w:t>
      </w:r>
      <w:r w:rsidRPr="005E729A">
        <w:rPr>
          <w:rFonts w:asciiTheme="minorHAnsi" w:hAnsiTheme="minorHAnsi" w:cstheme="minorHAnsi"/>
          <w:sz w:val="24"/>
          <w:szCs w:val="24"/>
          <w:shd w:val="clear" w:color="auto" w:fill="BDD6EE" w:themeFill="accent5" w:themeFillTint="66"/>
        </w:rPr>
        <w:t>przedłożyć</w:t>
      </w:r>
      <w:r w:rsidRPr="00005AF5">
        <w:rPr>
          <w:rFonts w:asciiTheme="minorHAnsi" w:hAnsiTheme="minorHAnsi" w:cstheme="minorHAnsi"/>
          <w:sz w:val="24"/>
          <w:szCs w:val="24"/>
        </w:rPr>
        <w:t xml:space="preserve"> Zamawiającemu </w:t>
      </w:r>
      <w:r w:rsidRPr="00005AF5">
        <w:rPr>
          <w:rFonts w:asciiTheme="minorHAnsi" w:hAnsiTheme="minorHAnsi" w:cstheme="minorHAnsi"/>
          <w:b/>
          <w:bCs/>
          <w:sz w:val="24"/>
          <w:szCs w:val="24"/>
        </w:rPr>
        <w:t>kosztorys ofertowy (uwzględniający poszczególne pozycje z przedmiarów robót) dla danej części zamówienia</w:t>
      </w:r>
      <w:r w:rsidRPr="00005AF5">
        <w:rPr>
          <w:rFonts w:asciiTheme="minorHAnsi" w:hAnsiTheme="minorHAnsi" w:cstheme="minorHAnsi"/>
          <w:sz w:val="24"/>
          <w:szCs w:val="24"/>
        </w:rPr>
        <w:t xml:space="preserve">. Kosztorys ofertowy podpisany przez Wykonawcę stanowić będzie załącznik do </w:t>
      </w:r>
      <w:r w:rsidRPr="00005AF5">
        <w:rPr>
          <w:rFonts w:asciiTheme="minorHAnsi" w:hAnsiTheme="minorHAnsi" w:cstheme="minorHAnsi"/>
          <w:sz w:val="22"/>
          <w:szCs w:val="22"/>
        </w:rPr>
        <w:t xml:space="preserve">Umowy. </w:t>
      </w:r>
    </w:p>
    <w:p w14:paraId="2FABD4CB" w14:textId="68B2FBBF" w:rsidR="00C04175" w:rsidRPr="00B65B57" w:rsidRDefault="00D20115">
      <w:pPr>
        <w:pStyle w:val="Akapitzlist"/>
        <w:numPr>
          <w:ilvl w:val="0"/>
          <w:numId w:val="63"/>
        </w:numPr>
        <w:autoSpaceDE w:val="0"/>
        <w:autoSpaceDN w:val="0"/>
        <w:spacing w:line="288" w:lineRule="auto"/>
        <w:ind w:left="284" w:hanging="284"/>
        <w:rPr>
          <w:rFonts w:ascii="Calibri" w:hAnsi="Calibri" w:cs="Calibri"/>
          <w:iCs/>
          <w:sz w:val="24"/>
          <w:szCs w:val="24"/>
        </w:rPr>
      </w:pPr>
      <w:r w:rsidRPr="00B65B57">
        <w:rPr>
          <w:rFonts w:ascii="Calibri" w:hAnsi="Calibri" w:cs="Calibri"/>
          <w:iCs/>
          <w:sz w:val="24"/>
          <w:szCs w:val="24"/>
        </w:rPr>
        <w:t>Jeżeli Wykonawca, którego oferta została wybrana jako najkorzystniejsza, uchyla się od</w:t>
      </w:r>
      <w:r w:rsidR="00E96114" w:rsidRPr="00B65B57">
        <w:rPr>
          <w:rFonts w:ascii="Calibri" w:hAnsi="Calibri" w:cs="Calibri"/>
          <w:iCs/>
          <w:sz w:val="24"/>
          <w:szCs w:val="24"/>
        </w:rPr>
        <w:t> </w:t>
      </w:r>
      <w:r w:rsidRPr="00B65B57">
        <w:rPr>
          <w:rFonts w:ascii="Calibri" w:hAnsi="Calibri" w:cs="Calibri"/>
          <w:iCs/>
          <w:sz w:val="24"/>
          <w:szCs w:val="24"/>
        </w:rPr>
        <w:t>zawarcia umowy w sprawie zamówienia publicznego</w:t>
      </w:r>
      <w:r w:rsidR="00621AA1" w:rsidRPr="00B65B57">
        <w:rPr>
          <w:rFonts w:ascii="Calibri" w:hAnsi="Calibri" w:cs="Calibri"/>
          <w:iCs/>
          <w:sz w:val="24"/>
          <w:szCs w:val="24"/>
        </w:rPr>
        <w:t>,</w:t>
      </w:r>
      <w:r w:rsidRPr="00B65B57">
        <w:rPr>
          <w:rFonts w:ascii="Calibri" w:hAnsi="Calibri" w:cs="Calibri"/>
          <w:iCs/>
          <w:sz w:val="24"/>
          <w:szCs w:val="24"/>
        </w:rPr>
        <w:t xml:space="preserve"> Zamawiający może dokonać ponownego badania i</w:t>
      </w:r>
      <w:r w:rsidR="00D9080D">
        <w:rPr>
          <w:rFonts w:ascii="Calibri" w:hAnsi="Calibri" w:cs="Calibri"/>
          <w:iCs/>
          <w:sz w:val="24"/>
          <w:szCs w:val="24"/>
        </w:rPr>
        <w:t xml:space="preserve"> </w:t>
      </w:r>
      <w:r w:rsidRPr="00B65B57">
        <w:rPr>
          <w:rFonts w:ascii="Calibri" w:hAnsi="Calibri" w:cs="Calibri"/>
          <w:iCs/>
          <w:sz w:val="24"/>
          <w:szCs w:val="24"/>
        </w:rPr>
        <w:t xml:space="preserve">oceny ofert spośród ofert pozostałych w postępowaniu Wykonawców </w:t>
      </w:r>
      <w:r w:rsidR="00621AA1" w:rsidRPr="00B65B57">
        <w:rPr>
          <w:rFonts w:ascii="Calibri" w:hAnsi="Calibri" w:cs="Calibri"/>
          <w:iCs/>
          <w:color w:val="000000"/>
          <w:sz w:val="24"/>
          <w:szCs w:val="24"/>
        </w:rPr>
        <w:t xml:space="preserve">oraz wybrać najkorzystniejszą ofertę </w:t>
      </w:r>
      <w:r w:rsidRPr="00B65B57">
        <w:rPr>
          <w:rFonts w:ascii="Calibri" w:hAnsi="Calibri" w:cs="Calibri"/>
          <w:iCs/>
          <w:sz w:val="24"/>
          <w:szCs w:val="24"/>
        </w:rPr>
        <w:t>albo unieważnić postępowanie.</w:t>
      </w:r>
    </w:p>
    <w:p w14:paraId="03431117" w14:textId="16BD0235" w:rsidR="0059149F" w:rsidRPr="002558EB" w:rsidRDefault="00D20115" w:rsidP="002558EB">
      <w:pPr>
        <w:pStyle w:val="Akapitzlist"/>
        <w:numPr>
          <w:ilvl w:val="0"/>
          <w:numId w:val="63"/>
        </w:numPr>
        <w:autoSpaceDE w:val="0"/>
        <w:autoSpaceDN w:val="0"/>
        <w:spacing w:line="276" w:lineRule="auto"/>
        <w:ind w:left="284" w:hanging="284"/>
        <w:rPr>
          <w:rFonts w:ascii="Calibri" w:hAnsi="Calibri" w:cs="Calibri"/>
          <w:iCs/>
          <w:sz w:val="24"/>
          <w:szCs w:val="24"/>
        </w:rPr>
      </w:pPr>
      <w:r w:rsidRPr="0059149F">
        <w:rPr>
          <w:rFonts w:ascii="Calibri" w:hAnsi="Calibri" w:cs="Calibri"/>
          <w:iCs/>
          <w:sz w:val="24"/>
          <w:szCs w:val="24"/>
        </w:rPr>
        <w:t>Osobą uprawnioną ze strony Zamawiającego do ustalania szczegółów związanych z</w:t>
      </w:r>
      <w:r w:rsidR="00E81C6B" w:rsidRPr="0059149F">
        <w:rPr>
          <w:rFonts w:ascii="Calibri" w:hAnsi="Calibri" w:cs="Calibri"/>
          <w:iCs/>
          <w:sz w:val="24"/>
          <w:szCs w:val="24"/>
        </w:rPr>
        <w:t> </w:t>
      </w:r>
      <w:r w:rsidRPr="0059149F">
        <w:rPr>
          <w:rFonts w:ascii="Calibri" w:hAnsi="Calibri" w:cs="Calibri"/>
          <w:iCs/>
          <w:sz w:val="24"/>
          <w:szCs w:val="24"/>
        </w:rPr>
        <w:t>podpisaniem umowy po wyborze najkorzystniejszej oferty bę</w:t>
      </w:r>
      <w:r w:rsidR="002558EB">
        <w:rPr>
          <w:rFonts w:ascii="Calibri" w:hAnsi="Calibri" w:cs="Calibri"/>
          <w:iCs/>
          <w:sz w:val="24"/>
          <w:szCs w:val="24"/>
        </w:rPr>
        <w:t>dzie</w:t>
      </w:r>
      <w:r w:rsidR="0059149F" w:rsidRPr="0059149F">
        <w:rPr>
          <w:rFonts w:ascii="Calibri" w:hAnsi="Calibri" w:cs="Calibri"/>
          <w:iCs/>
          <w:sz w:val="24"/>
          <w:szCs w:val="24"/>
        </w:rPr>
        <w:t>:</w:t>
      </w:r>
      <w:r w:rsidR="002558EB">
        <w:rPr>
          <w:rFonts w:ascii="Calibri" w:hAnsi="Calibri" w:cs="Calibri"/>
          <w:iCs/>
          <w:sz w:val="24"/>
          <w:szCs w:val="24"/>
        </w:rPr>
        <w:t xml:space="preserve"> </w:t>
      </w:r>
      <w:r w:rsidR="0059149F" w:rsidRPr="00DE27E0">
        <w:rPr>
          <w:rFonts w:asciiTheme="minorHAnsi" w:hAnsiTheme="minorHAnsi" w:cstheme="minorHAnsi"/>
          <w:b/>
          <w:bCs/>
          <w:sz w:val="24"/>
          <w:szCs w:val="24"/>
        </w:rPr>
        <w:t xml:space="preserve">Wiesław </w:t>
      </w:r>
      <w:proofErr w:type="spellStart"/>
      <w:r w:rsidR="0059149F" w:rsidRPr="00DE27E0">
        <w:rPr>
          <w:rFonts w:asciiTheme="minorHAnsi" w:hAnsiTheme="minorHAnsi" w:cstheme="minorHAnsi"/>
          <w:b/>
          <w:bCs/>
          <w:sz w:val="24"/>
          <w:szCs w:val="24"/>
        </w:rPr>
        <w:t>Błaż</w:t>
      </w:r>
      <w:proofErr w:type="spellEnd"/>
      <w:r w:rsidR="0059149F" w:rsidRPr="00DE27E0">
        <w:rPr>
          <w:rFonts w:asciiTheme="minorHAnsi" w:hAnsiTheme="minorHAnsi" w:cstheme="minorHAnsi"/>
          <w:b/>
          <w:bCs/>
          <w:sz w:val="24"/>
          <w:szCs w:val="24"/>
        </w:rPr>
        <w:t>, tel.</w:t>
      </w:r>
      <w:r w:rsidR="002558EB" w:rsidRPr="00DE27E0">
        <w:rPr>
          <w:rFonts w:asciiTheme="minorHAnsi" w:hAnsiTheme="minorHAnsi" w:cstheme="minorHAnsi"/>
          <w:b/>
          <w:bCs/>
          <w:sz w:val="24"/>
          <w:szCs w:val="24"/>
        </w:rPr>
        <w:t> </w:t>
      </w:r>
      <w:r w:rsidR="0059149F" w:rsidRPr="00DE27E0">
        <w:rPr>
          <w:rFonts w:asciiTheme="minorHAnsi" w:hAnsiTheme="minorHAnsi" w:cstheme="minorHAnsi"/>
          <w:b/>
          <w:bCs/>
          <w:sz w:val="24"/>
          <w:szCs w:val="24"/>
        </w:rPr>
        <w:t>14</w:t>
      </w:r>
      <w:r w:rsidR="002558EB" w:rsidRPr="00DE27E0">
        <w:rPr>
          <w:rFonts w:asciiTheme="minorHAnsi" w:hAnsiTheme="minorHAnsi" w:cstheme="minorHAnsi"/>
          <w:b/>
          <w:bCs/>
          <w:sz w:val="24"/>
          <w:szCs w:val="24"/>
        </w:rPr>
        <w:t> </w:t>
      </w:r>
      <w:r w:rsidR="0059149F" w:rsidRPr="00DE27E0">
        <w:rPr>
          <w:rFonts w:asciiTheme="minorHAnsi" w:hAnsiTheme="minorHAnsi" w:cstheme="minorHAnsi"/>
          <w:b/>
          <w:bCs/>
          <w:sz w:val="24"/>
          <w:szCs w:val="24"/>
        </w:rPr>
        <w:t>6882 873.</w:t>
      </w:r>
      <w:r w:rsidR="0059149F" w:rsidRPr="002558EB">
        <w:rPr>
          <w:rFonts w:asciiTheme="minorHAnsi" w:hAnsiTheme="minorHAnsi" w:cstheme="minorHAnsi"/>
          <w:b/>
          <w:bCs/>
          <w:sz w:val="24"/>
          <w:szCs w:val="24"/>
        </w:rPr>
        <w:t xml:space="preserve"> </w:t>
      </w:r>
    </w:p>
    <w:p w14:paraId="5A6A3DF7" w14:textId="77777777" w:rsidR="00C249F5" w:rsidRPr="00B65B57" w:rsidRDefault="00C249F5">
      <w:pPr>
        <w:pStyle w:val="Nagwek2"/>
        <w:numPr>
          <w:ilvl w:val="0"/>
          <w:numId w:val="71"/>
        </w:numPr>
        <w:spacing w:before="240" w:after="120" w:line="276" w:lineRule="auto"/>
        <w:ind w:left="567" w:hanging="142"/>
        <w:jc w:val="left"/>
        <w:rPr>
          <w:rFonts w:ascii="Calibri" w:hAnsi="Calibri" w:cs="Calibri"/>
          <w:b/>
          <w:bCs/>
          <w:iCs/>
          <w:sz w:val="28"/>
          <w:szCs w:val="28"/>
        </w:rPr>
      </w:pPr>
      <w:r w:rsidRPr="00B65B57">
        <w:rPr>
          <w:rFonts w:ascii="Calibri" w:hAnsi="Calibri" w:cs="Calibri"/>
          <w:b/>
          <w:bCs/>
          <w:iCs/>
          <w:sz w:val="28"/>
          <w:szCs w:val="28"/>
        </w:rPr>
        <w:t>Pouczenie o środkach ochrony prawnej przysługujących wykonawcy</w:t>
      </w:r>
    </w:p>
    <w:p w14:paraId="38D81E8C" w14:textId="77777777" w:rsidR="002C555A" w:rsidRPr="00B65B57" w:rsidRDefault="002C555A" w:rsidP="00C249F5">
      <w:pPr>
        <w:numPr>
          <w:ilvl w:val="0"/>
          <w:numId w:val="22"/>
        </w:numPr>
        <w:tabs>
          <w:tab w:val="clear" w:pos="720"/>
          <w:tab w:val="num" w:pos="284"/>
        </w:tabs>
        <w:spacing w:line="288" w:lineRule="auto"/>
        <w:ind w:left="284" w:right="28" w:hanging="284"/>
        <w:rPr>
          <w:rFonts w:ascii="Calibri" w:hAnsi="Calibri" w:cs="Calibri"/>
          <w:b/>
          <w:iCs/>
          <w:sz w:val="24"/>
          <w:szCs w:val="24"/>
        </w:rPr>
      </w:pPr>
      <w:r w:rsidRPr="00B65B57">
        <w:rPr>
          <w:rFonts w:ascii="Calibri" w:hAnsi="Calibri" w:cs="Calibri"/>
          <w:iCs/>
          <w:sz w:val="24"/>
          <w:szCs w:val="24"/>
        </w:rPr>
        <w:t xml:space="preserve">Zasady, terminy oraz sposób korzystania ze środków ochrony prawnej szczegółowo regulują przepisy </w:t>
      </w:r>
      <w:r w:rsidRPr="00B65B57">
        <w:rPr>
          <w:rFonts w:ascii="Calibri" w:hAnsi="Calibri" w:cs="Calibri"/>
          <w:b/>
          <w:iCs/>
          <w:sz w:val="24"/>
          <w:szCs w:val="24"/>
        </w:rPr>
        <w:t xml:space="preserve">działu </w:t>
      </w:r>
      <w:r w:rsidR="00CA7C05" w:rsidRPr="00B65B57">
        <w:rPr>
          <w:rFonts w:ascii="Calibri" w:hAnsi="Calibri" w:cs="Calibri"/>
          <w:b/>
          <w:iCs/>
          <w:sz w:val="24"/>
          <w:szCs w:val="24"/>
        </w:rPr>
        <w:t>IX</w:t>
      </w:r>
      <w:r w:rsidRPr="00B65B57">
        <w:rPr>
          <w:rFonts w:ascii="Calibri" w:hAnsi="Calibri" w:cs="Calibri"/>
          <w:b/>
          <w:iCs/>
          <w:sz w:val="24"/>
          <w:szCs w:val="24"/>
        </w:rPr>
        <w:t xml:space="preserve"> </w:t>
      </w:r>
      <w:r w:rsidRPr="00B65B57">
        <w:rPr>
          <w:rFonts w:ascii="Calibri" w:hAnsi="Calibri" w:cs="Calibri"/>
          <w:iCs/>
          <w:sz w:val="24"/>
          <w:szCs w:val="24"/>
        </w:rPr>
        <w:t>ustawy</w:t>
      </w:r>
      <w:r w:rsidR="001A13EA" w:rsidRPr="00B65B57">
        <w:rPr>
          <w:rFonts w:ascii="Calibri" w:hAnsi="Calibri" w:cs="Calibri"/>
          <w:iCs/>
          <w:sz w:val="24"/>
          <w:szCs w:val="24"/>
        </w:rPr>
        <w:t xml:space="preserve"> </w:t>
      </w:r>
      <w:proofErr w:type="spellStart"/>
      <w:r w:rsidR="001A13EA" w:rsidRPr="00B65B57">
        <w:rPr>
          <w:rFonts w:ascii="Calibri" w:hAnsi="Calibri" w:cs="Calibri"/>
          <w:iCs/>
          <w:sz w:val="24"/>
          <w:szCs w:val="24"/>
        </w:rPr>
        <w:t>Pzp</w:t>
      </w:r>
      <w:proofErr w:type="spellEnd"/>
      <w:r w:rsidRPr="00B65B57">
        <w:rPr>
          <w:rFonts w:ascii="Calibri" w:hAnsi="Calibri" w:cs="Calibri"/>
          <w:iCs/>
          <w:sz w:val="24"/>
          <w:szCs w:val="24"/>
        </w:rPr>
        <w:t xml:space="preserve"> </w:t>
      </w:r>
      <w:r w:rsidR="000D5966" w:rsidRPr="00B65B57">
        <w:rPr>
          <w:rFonts w:ascii="Calibri" w:hAnsi="Calibri" w:cs="Calibri"/>
          <w:iCs/>
          <w:sz w:val="24"/>
          <w:szCs w:val="24"/>
        </w:rPr>
        <w:t xml:space="preserve">- </w:t>
      </w:r>
      <w:r w:rsidRPr="00B65B57">
        <w:rPr>
          <w:rFonts w:ascii="Calibri" w:hAnsi="Calibri" w:cs="Calibri"/>
          <w:iCs/>
          <w:sz w:val="24"/>
          <w:szCs w:val="24"/>
        </w:rPr>
        <w:t>Środki ochrony prawnej (</w:t>
      </w:r>
      <w:r w:rsidRPr="00B65B57">
        <w:rPr>
          <w:rFonts w:ascii="Calibri" w:hAnsi="Calibri" w:cs="Calibri"/>
          <w:b/>
          <w:iCs/>
          <w:sz w:val="24"/>
          <w:szCs w:val="24"/>
        </w:rPr>
        <w:t xml:space="preserve">art. </w:t>
      </w:r>
      <w:r w:rsidR="00CA7C05" w:rsidRPr="00B65B57">
        <w:rPr>
          <w:rFonts w:ascii="Calibri" w:hAnsi="Calibri" w:cs="Calibri"/>
          <w:b/>
          <w:iCs/>
          <w:sz w:val="24"/>
          <w:szCs w:val="24"/>
        </w:rPr>
        <w:t>505</w:t>
      </w:r>
      <w:r w:rsidR="000D5966" w:rsidRPr="00B65B57">
        <w:rPr>
          <w:rFonts w:ascii="Calibri" w:hAnsi="Calibri" w:cs="Calibri"/>
          <w:b/>
          <w:iCs/>
          <w:sz w:val="24"/>
          <w:szCs w:val="24"/>
        </w:rPr>
        <w:t>-</w:t>
      </w:r>
      <w:r w:rsidR="00CA7C05" w:rsidRPr="00B65B57">
        <w:rPr>
          <w:rFonts w:ascii="Calibri" w:hAnsi="Calibri" w:cs="Calibri"/>
          <w:b/>
          <w:iCs/>
          <w:sz w:val="24"/>
          <w:szCs w:val="24"/>
        </w:rPr>
        <w:t>590</w:t>
      </w:r>
      <w:r w:rsidRPr="00B65B57">
        <w:rPr>
          <w:rFonts w:ascii="Calibri" w:hAnsi="Calibri" w:cs="Calibri"/>
          <w:iCs/>
          <w:sz w:val="24"/>
          <w:szCs w:val="24"/>
        </w:rPr>
        <w:t>)</w:t>
      </w:r>
      <w:r w:rsidRPr="00B65B57">
        <w:rPr>
          <w:rFonts w:ascii="Calibri" w:hAnsi="Calibri" w:cs="Calibri"/>
          <w:b/>
          <w:iCs/>
          <w:sz w:val="24"/>
          <w:szCs w:val="24"/>
        </w:rPr>
        <w:t>.</w:t>
      </w:r>
    </w:p>
    <w:p w14:paraId="5618B753" w14:textId="77777777" w:rsidR="002C555A" w:rsidRPr="00B65B57" w:rsidRDefault="00F3363B" w:rsidP="00C249F5">
      <w:pPr>
        <w:numPr>
          <w:ilvl w:val="0"/>
          <w:numId w:val="22"/>
        </w:numPr>
        <w:tabs>
          <w:tab w:val="clear" w:pos="720"/>
          <w:tab w:val="num" w:pos="284"/>
          <w:tab w:val="num" w:pos="426"/>
          <w:tab w:val="left" w:pos="900"/>
        </w:tabs>
        <w:spacing w:line="288" w:lineRule="auto"/>
        <w:ind w:left="284" w:right="28" w:hanging="284"/>
        <w:rPr>
          <w:rFonts w:ascii="Calibri" w:hAnsi="Calibri" w:cs="Calibri"/>
          <w:iCs/>
          <w:sz w:val="24"/>
          <w:szCs w:val="24"/>
        </w:rPr>
      </w:pPr>
      <w:r w:rsidRPr="00B65B57">
        <w:rPr>
          <w:rFonts w:ascii="Calibri" w:hAnsi="Calibri" w:cs="Calibri"/>
          <w:iCs/>
          <w:sz w:val="24"/>
          <w:szCs w:val="24"/>
        </w:rPr>
        <w:t>Środki ochrony prawnej przysługują Wykonawcy oraz innemu podmiotowi, jeżeli ma lub miał interes w</w:t>
      </w:r>
      <w:r w:rsidR="000D5966" w:rsidRPr="00B65B57">
        <w:rPr>
          <w:rFonts w:ascii="Calibri" w:hAnsi="Calibri" w:cs="Calibri"/>
          <w:iCs/>
          <w:sz w:val="24"/>
          <w:szCs w:val="24"/>
        </w:rPr>
        <w:t xml:space="preserve"> </w:t>
      </w:r>
      <w:r w:rsidRPr="00B65B57">
        <w:rPr>
          <w:rFonts w:ascii="Calibri" w:hAnsi="Calibri" w:cs="Calibri"/>
          <w:iCs/>
          <w:sz w:val="24"/>
          <w:szCs w:val="24"/>
        </w:rPr>
        <w:t xml:space="preserve">uzyskaniu zamówienia oraz poniósł lub może ponieść szkodę w wyniku naruszenia przez </w:t>
      </w:r>
      <w:r w:rsidR="00C21089" w:rsidRPr="00B65B57">
        <w:rPr>
          <w:rFonts w:ascii="Calibri" w:hAnsi="Calibri" w:cs="Calibri"/>
          <w:iCs/>
          <w:sz w:val="24"/>
          <w:szCs w:val="24"/>
        </w:rPr>
        <w:t>Z</w:t>
      </w:r>
      <w:r w:rsidRPr="00B65B57">
        <w:rPr>
          <w:rFonts w:ascii="Calibri" w:hAnsi="Calibri" w:cs="Calibri"/>
          <w:iCs/>
          <w:sz w:val="24"/>
          <w:szCs w:val="24"/>
        </w:rPr>
        <w:t>amawiającego przepisów ustawy</w:t>
      </w:r>
      <w:r w:rsidR="002C555A" w:rsidRPr="00B65B57">
        <w:rPr>
          <w:rFonts w:ascii="Calibri" w:hAnsi="Calibri" w:cs="Calibri"/>
          <w:iCs/>
          <w:sz w:val="24"/>
          <w:szCs w:val="24"/>
        </w:rPr>
        <w:t>.</w:t>
      </w:r>
    </w:p>
    <w:p w14:paraId="0D3DDC86" w14:textId="77777777" w:rsidR="002C555A" w:rsidRPr="00B65B57" w:rsidRDefault="00F3363B" w:rsidP="00C249F5">
      <w:pPr>
        <w:numPr>
          <w:ilvl w:val="0"/>
          <w:numId w:val="22"/>
        </w:numPr>
        <w:tabs>
          <w:tab w:val="clear" w:pos="720"/>
          <w:tab w:val="num" w:pos="284"/>
          <w:tab w:val="left" w:pos="900"/>
        </w:tabs>
        <w:spacing w:line="288" w:lineRule="auto"/>
        <w:ind w:left="284" w:right="28" w:hanging="284"/>
        <w:rPr>
          <w:rFonts w:ascii="Calibri" w:hAnsi="Calibri" w:cs="Calibri"/>
          <w:iCs/>
          <w:sz w:val="24"/>
          <w:szCs w:val="24"/>
        </w:rPr>
      </w:pPr>
      <w:r w:rsidRPr="00B65B57">
        <w:rPr>
          <w:rFonts w:ascii="Calibri" w:hAnsi="Calibri" w:cs="Calibri"/>
          <w:iCs/>
          <w:sz w:val="24"/>
          <w:szCs w:val="24"/>
        </w:rPr>
        <w:t>Środki ochrony prawnej wobec ogłoszenia wszczynającego postępowanie o udzielenie zamówienia oraz dokumentów zamówienia przysługują również organizacjom wpisanym na listę, o której mowa w art. 469 pkt 15</w:t>
      </w:r>
      <w:r w:rsidR="005163E7" w:rsidRPr="00B65B57">
        <w:rPr>
          <w:rFonts w:ascii="Calibri" w:hAnsi="Calibri" w:cs="Calibri"/>
          <w:iCs/>
          <w:sz w:val="24"/>
          <w:szCs w:val="24"/>
        </w:rPr>
        <w:t xml:space="preserve"> </w:t>
      </w:r>
      <w:proofErr w:type="spellStart"/>
      <w:r w:rsidR="005163E7" w:rsidRPr="00B65B57">
        <w:rPr>
          <w:rFonts w:ascii="Calibri" w:hAnsi="Calibri" w:cs="Calibri"/>
          <w:iCs/>
          <w:color w:val="000000"/>
          <w:sz w:val="24"/>
          <w:szCs w:val="24"/>
        </w:rPr>
        <w:t>uPzp</w:t>
      </w:r>
      <w:proofErr w:type="spellEnd"/>
      <w:r w:rsidRPr="00B65B57">
        <w:rPr>
          <w:rFonts w:ascii="Calibri" w:hAnsi="Calibri" w:cs="Calibri"/>
          <w:iCs/>
          <w:sz w:val="24"/>
          <w:szCs w:val="24"/>
        </w:rPr>
        <w:t>, oraz Rzecznikowi Małych i Średnich Przedsiębiorców</w:t>
      </w:r>
      <w:r w:rsidR="002C555A" w:rsidRPr="00B65B57">
        <w:rPr>
          <w:rFonts w:ascii="Calibri" w:hAnsi="Calibri" w:cs="Calibri"/>
          <w:iCs/>
          <w:sz w:val="24"/>
          <w:szCs w:val="24"/>
        </w:rPr>
        <w:t>.</w:t>
      </w:r>
    </w:p>
    <w:p w14:paraId="1941AD57" w14:textId="77777777" w:rsidR="002C555A" w:rsidRPr="00B65B57" w:rsidRDefault="002C555A" w:rsidP="00C249F5">
      <w:pPr>
        <w:numPr>
          <w:ilvl w:val="0"/>
          <w:numId w:val="22"/>
        </w:numPr>
        <w:tabs>
          <w:tab w:val="clear" w:pos="720"/>
          <w:tab w:val="num" w:pos="284"/>
          <w:tab w:val="num" w:pos="426"/>
          <w:tab w:val="left" w:pos="900"/>
        </w:tabs>
        <w:spacing w:line="288" w:lineRule="auto"/>
        <w:ind w:left="284" w:right="28" w:hanging="284"/>
        <w:rPr>
          <w:rFonts w:ascii="Calibri" w:hAnsi="Calibri" w:cs="Calibri"/>
          <w:b/>
          <w:iCs/>
          <w:sz w:val="24"/>
          <w:szCs w:val="24"/>
        </w:rPr>
      </w:pPr>
      <w:r w:rsidRPr="00B65B57">
        <w:rPr>
          <w:rFonts w:ascii="Calibri" w:hAnsi="Calibri" w:cs="Calibri"/>
          <w:b/>
          <w:iCs/>
          <w:sz w:val="24"/>
          <w:szCs w:val="24"/>
        </w:rPr>
        <w:t xml:space="preserve">Odwołanie przysługuje </w:t>
      </w:r>
      <w:r w:rsidR="001A0454" w:rsidRPr="00B65B57">
        <w:rPr>
          <w:rFonts w:ascii="Calibri" w:hAnsi="Calibri" w:cs="Calibri"/>
          <w:b/>
          <w:iCs/>
          <w:sz w:val="24"/>
          <w:szCs w:val="24"/>
        </w:rPr>
        <w:t>na:</w:t>
      </w:r>
    </w:p>
    <w:p w14:paraId="07A39FFA" w14:textId="77777777" w:rsidR="001A0454" w:rsidRPr="00B65B57" w:rsidRDefault="000D5966" w:rsidP="00C249F5">
      <w:pPr>
        <w:tabs>
          <w:tab w:val="left" w:pos="567"/>
        </w:tabs>
        <w:spacing w:line="288" w:lineRule="auto"/>
        <w:ind w:left="568" w:hanging="284"/>
        <w:rPr>
          <w:rFonts w:ascii="Calibri" w:hAnsi="Calibri" w:cs="Calibri"/>
          <w:iCs/>
          <w:sz w:val="24"/>
          <w:szCs w:val="24"/>
        </w:rPr>
      </w:pPr>
      <w:r w:rsidRPr="00B65B57">
        <w:rPr>
          <w:rFonts w:ascii="Calibri" w:hAnsi="Calibri" w:cs="Calibri"/>
          <w:iCs/>
          <w:sz w:val="24"/>
          <w:szCs w:val="24"/>
        </w:rPr>
        <w:t>1)</w:t>
      </w:r>
      <w:r w:rsidR="001A0454" w:rsidRPr="00B65B57">
        <w:rPr>
          <w:rFonts w:ascii="Calibri" w:hAnsi="Calibri" w:cs="Calibri"/>
          <w:iCs/>
          <w:sz w:val="24"/>
          <w:szCs w:val="24"/>
        </w:rPr>
        <w:tab/>
        <w:t xml:space="preserve">niezgodną z przepisami ustawy czynność </w:t>
      </w:r>
      <w:r w:rsidR="005163E7" w:rsidRPr="00B65B57">
        <w:rPr>
          <w:rFonts w:ascii="Calibri" w:hAnsi="Calibri" w:cs="Calibri"/>
          <w:iCs/>
          <w:sz w:val="24"/>
          <w:szCs w:val="24"/>
        </w:rPr>
        <w:t>Z</w:t>
      </w:r>
      <w:r w:rsidR="001A0454" w:rsidRPr="00B65B57">
        <w:rPr>
          <w:rFonts w:ascii="Calibri" w:hAnsi="Calibri" w:cs="Calibri"/>
          <w:iCs/>
          <w:sz w:val="24"/>
          <w:szCs w:val="24"/>
        </w:rPr>
        <w:t>amawiającego, podjętą w postępowaniu o</w:t>
      </w:r>
      <w:r w:rsidR="00EF3EF0" w:rsidRPr="00B65B57">
        <w:rPr>
          <w:rFonts w:ascii="Calibri" w:hAnsi="Calibri" w:cs="Calibri"/>
          <w:iCs/>
          <w:sz w:val="24"/>
          <w:szCs w:val="24"/>
        </w:rPr>
        <w:t> </w:t>
      </w:r>
      <w:r w:rsidR="001A0454" w:rsidRPr="00B65B57">
        <w:rPr>
          <w:rFonts w:ascii="Calibri" w:hAnsi="Calibri" w:cs="Calibri"/>
          <w:iCs/>
          <w:sz w:val="24"/>
          <w:szCs w:val="24"/>
        </w:rPr>
        <w:t>udzielenie zamówienia, o</w:t>
      </w:r>
      <w:r w:rsidR="0004551F" w:rsidRPr="00B65B57">
        <w:rPr>
          <w:rFonts w:ascii="Calibri" w:hAnsi="Calibri" w:cs="Calibri"/>
          <w:iCs/>
          <w:sz w:val="24"/>
          <w:szCs w:val="24"/>
        </w:rPr>
        <w:t xml:space="preserve"> </w:t>
      </w:r>
      <w:r w:rsidR="001A0454" w:rsidRPr="00B65B57">
        <w:rPr>
          <w:rFonts w:ascii="Calibri" w:hAnsi="Calibri" w:cs="Calibri"/>
          <w:iCs/>
          <w:sz w:val="24"/>
          <w:szCs w:val="24"/>
        </w:rPr>
        <w:t>zawarcie umowy ramowej, dynamicznym systemie zakupów, systemie kwalifikowania wykonawców lub konkursie, w</w:t>
      </w:r>
      <w:r w:rsidRPr="00B65B57">
        <w:rPr>
          <w:rFonts w:ascii="Calibri" w:hAnsi="Calibri" w:cs="Calibri"/>
          <w:iCs/>
          <w:sz w:val="24"/>
          <w:szCs w:val="24"/>
        </w:rPr>
        <w:t xml:space="preserve"> </w:t>
      </w:r>
      <w:r w:rsidR="001A0454" w:rsidRPr="00B65B57">
        <w:rPr>
          <w:rFonts w:ascii="Calibri" w:hAnsi="Calibri" w:cs="Calibri"/>
          <w:iCs/>
          <w:sz w:val="24"/>
          <w:szCs w:val="24"/>
        </w:rPr>
        <w:t>tym na projektowane postanowienie umowy;</w:t>
      </w:r>
    </w:p>
    <w:p w14:paraId="2B3CE43B" w14:textId="77777777" w:rsidR="000D5966" w:rsidRPr="00B65B57" w:rsidRDefault="000D5966" w:rsidP="00C249F5">
      <w:pPr>
        <w:tabs>
          <w:tab w:val="left" w:pos="567"/>
        </w:tabs>
        <w:spacing w:line="288" w:lineRule="auto"/>
        <w:ind w:left="568" w:hanging="284"/>
        <w:rPr>
          <w:rFonts w:ascii="Calibri" w:hAnsi="Calibri" w:cs="Calibri"/>
          <w:iCs/>
          <w:sz w:val="24"/>
          <w:szCs w:val="24"/>
        </w:rPr>
      </w:pPr>
      <w:r w:rsidRPr="00B65B57">
        <w:rPr>
          <w:rFonts w:ascii="Calibri" w:hAnsi="Calibri" w:cs="Calibri"/>
          <w:iCs/>
          <w:sz w:val="24"/>
          <w:szCs w:val="24"/>
        </w:rPr>
        <w:lastRenderedPageBreak/>
        <w:t>2)</w:t>
      </w:r>
      <w:r w:rsidR="001A0454" w:rsidRPr="00B65B57">
        <w:rPr>
          <w:rFonts w:ascii="Calibri" w:hAnsi="Calibri" w:cs="Calibri"/>
          <w:iCs/>
          <w:sz w:val="24"/>
          <w:szCs w:val="24"/>
        </w:rPr>
        <w:tab/>
        <w:t>zaniechanie czynności w postępowaniu o udzielenie zamówienia, o zawarcie umowy ramowej, dynamicznym systemie zakupów, systemie kwalifikowania wykonawców lub konkursie, do</w:t>
      </w:r>
      <w:r w:rsidR="003B5B83" w:rsidRPr="00B65B57">
        <w:rPr>
          <w:rFonts w:ascii="Calibri" w:hAnsi="Calibri" w:cs="Calibri"/>
          <w:iCs/>
          <w:sz w:val="24"/>
          <w:szCs w:val="24"/>
        </w:rPr>
        <w:t> </w:t>
      </w:r>
      <w:r w:rsidR="001A0454" w:rsidRPr="00B65B57">
        <w:rPr>
          <w:rFonts w:ascii="Calibri" w:hAnsi="Calibri" w:cs="Calibri"/>
          <w:iCs/>
          <w:sz w:val="24"/>
          <w:szCs w:val="24"/>
        </w:rPr>
        <w:t xml:space="preserve">której </w:t>
      </w:r>
      <w:r w:rsidR="00C21089" w:rsidRPr="00B65B57">
        <w:rPr>
          <w:rFonts w:ascii="Calibri" w:hAnsi="Calibri" w:cs="Calibri"/>
          <w:iCs/>
          <w:sz w:val="24"/>
          <w:szCs w:val="24"/>
        </w:rPr>
        <w:t>Z</w:t>
      </w:r>
      <w:r w:rsidR="001A0454" w:rsidRPr="00B65B57">
        <w:rPr>
          <w:rFonts w:ascii="Calibri" w:hAnsi="Calibri" w:cs="Calibri"/>
          <w:iCs/>
          <w:sz w:val="24"/>
          <w:szCs w:val="24"/>
        </w:rPr>
        <w:t>amawiający był obowiązany na podstawie ustawy;</w:t>
      </w:r>
    </w:p>
    <w:p w14:paraId="5A0C7DEE" w14:textId="77777777" w:rsidR="001A0454" w:rsidRPr="00B65B57" w:rsidRDefault="001A0454">
      <w:pPr>
        <w:pStyle w:val="Akapitzlist"/>
        <w:numPr>
          <w:ilvl w:val="0"/>
          <w:numId w:val="47"/>
        </w:numPr>
        <w:tabs>
          <w:tab w:val="left" w:pos="567"/>
        </w:tabs>
        <w:spacing w:line="288" w:lineRule="auto"/>
        <w:ind w:left="568" w:hanging="284"/>
        <w:rPr>
          <w:rFonts w:ascii="Calibri" w:hAnsi="Calibri" w:cs="Calibri"/>
          <w:iCs/>
          <w:sz w:val="24"/>
          <w:szCs w:val="24"/>
        </w:rPr>
      </w:pPr>
      <w:r w:rsidRPr="00B65B57">
        <w:rPr>
          <w:rFonts w:ascii="Calibri" w:hAnsi="Calibri" w:cs="Calibri"/>
          <w:iCs/>
          <w:sz w:val="24"/>
          <w:szCs w:val="24"/>
        </w:rPr>
        <w:t xml:space="preserve">zaniechanie przeprowadzenia postępowania o udzielenie zamówienia lub zorganizowania konkursu na podstawie ustawy, mimo że </w:t>
      </w:r>
      <w:r w:rsidR="00C21089" w:rsidRPr="00B65B57">
        <w:rPr>
          <w:rFonts w:ascii="Calibri" w:hAnsi="Calibri" w:cs="Calibri"/>
          <w:iCs/>
          <w:sz w:val="24"/>
          <w:szCs w:val="24"/>
        </w:rPr>
        <w:t>Z</w:t>
      </w:r>
      <w:r w:rsidRPr="00B65B57">
        <w:rPr>
          <w:rFonts w:ascii="Calibri" w:hAnsi="Calibri" w:cs="Calibri"/>
          <w:iCs/>
          <w:sz w:val="24"/>
          <w:szCs w:val="24"/>
        </w:rPr>
        <w:t>amawiający był do tego obowiązany.</w:t>
      </w:r>
    </w:p>
    <w:p w14:paraId="2C47ECC7" w14:textId="77777777" w:rsidR="00496995" w:rsidRPr="00B65B57" w:rsidRDefault="00496995" w:rsidP="00C249F5">
      <w:pPr>
        <w:numPr>
          <w:ilvl w:val="0"/>
          <w:numId w:val="22"/>
        </w:numPr>
        <w:tabs>
          <w:tab w:val="clear" w:pos="720"/>
          <w:tab w:val="left" w:pos="284"/>
        </w:tabs>
        <w:spacing w:line="288" w:lineRule="auto"/>
        <w:ind w:left="284" w:right="28" w:hanging="284"/>
        <w:rPr>
          <w:rFonts w:ascii="Calibri" w:hAnsi="Calibri" w:cs="Calibri"/>
          <w:iCs/>
          <w:sz w:val="24"/>
          <w:szCs w:val="24"/>
        </w:rPr>
      </w:pPr>
      <w:r w:rsidRPr="00B65B57">
        <w:rPr>
          <w:rFonts w:ascii="Calibri" w:hAnsi="Calibri" w:cs="Calibri"/>
          <w:iCs/>
          <w:sz w:val="24"/>
          <w:szCs w:val="24"/>
        </w:rPr>
        <w:t>Odwołanie wnosi się do Prezesa</w:t>
      </w:r>
      <w:r w:rsidRPr="00B65B57">
        <w:rPr>
          <w:rFonts w:ascii="Calibri" w:hAnsi="Calibri" w:cs="Calibri"/>
          <w:iCs/>
          <w:color w:val="000000"/>
          <w:sz w:val="24"/>
          <w:szCs w:val="24"/>
        </w:rPr>
        <w:t xml:space="preserve"> </w:t>
      </w:r>
      <w:r w:rsidR="0004551F" w:rsidRPr="00B65B57">
        <w:rPr>
          <w:rFonts w:ascii="Calibri" w:hAnsi="Calibri" w:cs="Calibri"/>
          <w:iCs/>
          <w:color w:val="000000"/>
          <w:sz w:val="24"/>
          <w:szCs w:val="24"/>
        </w:rPr>
        <w:t xml:space="preserve">Krajowej </w:t>
      </w:r>
      <w:r w:rsidRPr="00B65B57">
        <w:rPr>
          <w:rFonts w:ascii="Calibri" w:hAnsi="Calibri" w:cs="Calibri"/>
          <w:iCs/>
          <w:sz w:val="24"/>
          <w:szCs w:val="24"/>
        </w:rPr>
        <w:t>Izby</w:t>
      </w:r>
      <w:r w:rsidR="0004551F" w:rsidRPr="00B65B57">
        <w:rPr>
          <w:rFonts w:ascii="Calibri" w:hAnsi="Calibri" w:cs="Calibri"/>
          <w:iCs/>
          <w:sz w:val="24"/>
          <w:szCs w:val="24"/>
        </w:rPr>
        <w:t xml:space="preserve"> </w:t>
      </w:r>
      <w:r w:rsidR="0004551F" w:rsidRPr="00B65B57">
        <w:rPr>
          <w:rFonts w:ascii="Calibri" w:hAnsi="Calibri" w:cs="Calibri"/>
          <w:iCs/>
          <w:color w:val="000000"/>
          <w:sz w:val="24"/>
          <w:szCs w:val="24"/>
        </w:rPr>
        <w:t>Odwoławczej</w:t>
      </w:r>
      <w:r w:rsidRPr="00B65B57">
        <w:rPr>
          <w:rFonts w:ascii="Calibri" w:hAnsi="Calibri" w:cs="Calibri"/>
          <w:iCs/>
          <w:sz w:val="24"/>
          <w:szCs w:val="24"/>
        </w:rPr>
        <w:t>.</w:t>
      </w:r>
    </w:p>
    <w:p w14:paraId="5E53558C" w14:textId="77777777" w:rsidR="00CE1FFD" w:rsidRPr="00B65B57" w:rsidRDefault="00496995" w:rsidP="00C249F5">
      <w:pPr>
        <w:numPr>
          <w:ilvl w:val="0"/>
          <w:numId w:val="22"/>
        </w:numPr>
        <w:tabs>
          <w:tab w:val="clear" w:pos="720"/>
          <w:tab w:val="left" w:pos="284"/>
        </w:tabs>
        <w:spacing w:line="288" w:lineRule="auto"/>
        <w:ind w:left="284" w:right="28" w:hanging="284"/>
        <w:rPr>
          <w:rFonts w:ascii="Calibri" w:hAnsi="Calibri" w:cs="Calibri"/>
          <w:iCs/>
          <w:sz w:val="24"/>
          <w:szCs w:val="24"/>
        </w:rPr>
      </w:pPr>
      <w:r w:rsidRPr="00B65B57">
        <w:rPr>
          <w:rFonts w:ascii="Calibri" w:hAnsi="Calibri" w:cs="Calibri"/>
          <w:iCs/>
          <w:sz w:val="24"/>
          <w:szCs w:val="24"/>
        </w:rPr>
        <w:t xml:space="preserve">Pisma w postępowaniu odwoławczym wnosi się </w:t>
      </w:r>
      <w:r w:rsidRPr="00B65B57">
        <w:rPr>
          <w:rFonts w:ascii="Calibri" w:hAnsi="Calibri" w:cs="Calibri"/>
          <w:b/>
          <w:bCs/>
          <w:iCs/>
          <w:sz w:val="24"/>
          <w:szCs w:val="24"/>
        </w:rPr>
        <w:t>w formie pisemnej albo w formie elektronicznej albo w postaci elektronicznej</w:t>
      </w:r>
      <w:r w:rsidRPr="00B65B57">
        <w:rPr>
          <w:rFonts w:ascii="Calibri" w:hAnsi="Calibri" w:cs="Calibri"/>
          <w:iCs/>
          <w:sz w:val="24"/>
          <w:szCs w:val="24"/>
        </w:rPr>
        <w:t>, z tym</w:t>
      </w:r>
      <w:r w:rsidR="003B5B83" w:rsidRPr="00B65B57">
        <w:rPr>
          <w:rFonts w:ascii="Calibri" w:hAnsi="Calibri" w:cs="Calibri"/>
          <w:iCs/>
          <w:sz w:val="24"/>
          <w:szCs w:val="24"/>
        </w:rPr>
        <w:t>,</w:t>
      </w:r>
      <w:r w:rsidRPr="00B65B57">
        <w:rPr>
          <w:rFonts w:ascii="Calibri" w:hAnsi="Calibri" w:cs="Calibri"/>
          <w:iCs/>
          <w:sz w:val="24"/>
          <w:szCs w:val="24"/>
        </w:rPr>
        <w:t xml:space="preserve"> że odwołanie i przystąpienie do</w:t>
      </w:r>
      <w:r w:rsidR="00E96114" w:rsidRPr="00B65B57">
        <w:rPr>
          <w:rFonts w:ascii="Calibri" w:hAnsi="Calibri" w:cs="Calibri"/>
          <w:iCs/>
          <w:sz w:val="24"/>
          <w:szCs w:val="24"/>
        </w:rPr>
        <w:t> </w:t>
      </w:r>
      <w:r w:rsidRPr="00B65B57">
        <w:rPr>
          <w:rFonts w:ascii="Calibri" w:hAnsi="Calibri" w:cs="Calibri"/>
          <w:iCs/>
          <w:sz w:val="24"/>
          <w:szCs w:val="24"/>
        </w:rPr>
        <w:t>postępowania odwoławczego, wniesione w postaci elektronicznej, wymagają opatrzenia podpisem zaufanym.</w:t>
      </w:r>
    </w:p>
    <w:p w14:paraId="3E05D219" w14:textId="3562EAEB" w:rsidR="00CE1FFD" w:rsidRPr="00B65B57" w:rsidRDefault="00CE1FFD" w:rsidP="00C249F5">
      <w:pPr>
        <w:numPr>
          <w:ilvl w:val="0"/>
          <w:numId w:val="22"/>
        </w:numPr>
        <w:tabs>
          <w:tab w:val="clear" w:pos="720"/>
          <w:tab w:val="left" w:pos="284"/>
        </w:tabs>
        <w:spacing w:line="288" w:lineRule="auto"/>
        <w:ind w:left="284" w:right="28" w:hanging="284"/>
        <w:rPr>
          <w:rFonts w:ascii="Calibri" w:hAnsi="Calibri" w:cs="Calibri"/>
          <w:iCs/>
          <w:sz w:val="24"/>
          <w:szCs w:val="24"/>
        </w:rPr>
      </w:pPr>
      <w:r w:rsidRPr="00B65B57">
        <w:rPr>
          <w:rFonts w:ascii="Calibri" w:hAnsi="Calibri" w:cs="Calibri"/>
          <w:iCs/>
          <w:sz w:val="24"/>
          <w:szCs w:val="24"/>
        </w:rPr>
        <w:t>Pisma w formie pisemnej wnosi się za pośrednictwem operatora pocztowego, w</w:t>
      </w:r>
      <w:r w:rsidR="00E96114" w:rsidRPr="00B65B57">
        <w:rPr>
          <w:rFonts w:ascii="Calibri" w:hAnsi="Calibri" w:cs="Calibri"/>
          <w:iCs/>
          <w:sz w:val="24"/>
          <w:szCs w:val="24"/>
        </w:rPr>
        <w:t> </w:t>
      </w:r>
      <w:r w:rsidRPr="00B65B57">
        <w:rPr>
          <w:rFonts w:ascii="Calibri" w:hAnsi="Calibri" w:cs="Calibri"/>
          <w:iCs/>
          <w:sz w:val="24"/>
          <w:szCs w:val="24"/>
        </w:rPr>
        <w:t>rozumieniu ustawy</w:t>
      </w:r>
      <w:r w:rsidR="006F482B" w:rsidRPr="00B65B57">
        <w:rPr>
          <w:rFonts w:ascii="Calibri" w:hAnsi="Calibri" w:cs="Calibri"/>
          <w:iCs/>
          <w:sz w:val="24"/>
          <w:szCs w:val="24"/>
        </w:rPr>
        <w:t xml:space="preserve"> </w:t>
      </w:r>
      <w:r w:rsidRPr="00B65B57">
        <w:rPr>
          <w:rFonts w:ascii="Calibri" w:hAnsi="Calibri" w:cs="Calibri"/>
          <w:iCs/>
          <w:sz w:val="24"/>
          <w:szCs w:val="24"/>
        </w:rPr>
        <w:t>z dnia 23 listopada 2012 r. - Prawo pocztowe, osobiści</w:t>
      </w:r>
      <w:r w:rsidR="009C2861" w:rsidRPr="00B65B57">
        <w:rPr>
          <w:rFonts w:ascii="Calibri" w:hAnsi="Calibri" w:cs="Calibri"/>
          <w:iCs/>
          <w:sz w:val="24"/>
          <w:szCs w:val="24"/>
        </w:rPr>
        <w:t>e, za</w:t>
      </w:r>
      <w:r w:rsidR="00E96114" w:rsidRPr="00B65B57">
        <w:rPr>
          <w:rFonts w:ascii="Calibri" w:hAnsi="Calibri" w:cs="Calibri"/>
          <w:iCs/>
          <w:sz w:val="24"/>
          <w:szCs w:val="24"/>
        </w:rPr>
        <w:t> </w:t>
      </w:r>
      <w:r w:rsidR="009C2861" w:rsidRPr="00B65B57">
        <w:rPr>
          <w:rFonts w:ascii="Calibri" w:hAnsi="Calibri" w:cs="Calibri"/>
          <w:iCs/>
          <w:sz w:val="24"/>
          <w:szCs w:val="24"/>
        </w:rPr>
        <w:t>pośrednictwem posłańca, a</w:t>
      </w:r>
      <w:r w:rsidR="00E96114" w:rsidRPr="00B65B57">
        <w:rPr>
          <w:rFonts w:ascii="Calibri" w:hAnsi="Calibri" w:cs="Calibri"/>
          <w:iCs/>
          <w:sz w:val="24"/>
          <w:szCs w:val="24"/>
        </w:rPr>
        <w:t xml:space="preserve"> </w:t>
      </w:r>
      <w:r w:rsidRPr="00B65B57">
        <w:rPr>
          <w:rFonts w:ascii="Calibri" w:hAnsi="Calibri" w:cs="Calibri"/>
          <w:iCs/>
          <w:sz w:val="24"/>
          <w:szCs w:val="24"/>
        </w:rPr>
        <w:t>pisma w</w:t>
      </w:r>
      <w:r w:rsidR="00E96114" w:rsidRPr="00B65B57">
        <w:rPr>
          <w:rFonts w:ascii="Calibri" w:hAnsi="Calibri" w:cs="Calibri"/>
          <w:iCs/>
          <w:sz w:val="24"/>
          <w:szCs w:val="24"/>
        </w:rPr>
        <w:t xml:space="preserve"> </w:t>
      </w:r>
      <w:r w:rsidRPr="00B65B57">
        <w:rPr>
          <w:rFonts w:ascii="Calibri" w:hAnsi="Calibri" w:cs="Calibri"/>
          <w:iCs/>
          <w:sz w:val="24"/>
          <w:szCs w:val="24"/>
        </w:rPr>
        <w:t>postaci elektronicznej wnosi się przy użyciu środków komunikacji elektronicznej, w tym na adres do doręczeń elektronicznych, o</w:t>
      </w:r>
      <w:r w:rsidR="00E96114" w:rsidRPr="00B65B57">
        <w:rPr>
          <w:rFonts w:ascii="Calibri" w:hAnsi="Calibri" w:cs="Calibri"/>
          <w:iCs/>
          <w:sz w:val="24"/>
          <w:szCs w:val="24"/>
        </w:rPr>
        <w:t> </w:t>
      </w:r>
      <w:r w:rsidRPr="00B65B57">
        <w:rPr>
          <w:rFonts w:ascii="Calibri" w:hAnsi="Calibri" w:cs="Calibri"/>
          <w:iCs/>
          <w:sz w:val="24"/>
          <w:szCs w:val="24"/>
        </w:rPr>
        <w:t>którym mowa w art. 2 pkt 1 ustawy z dnia 18 listopada 2020 r. o</w:t>
      </w:r>
      <w:r w:rsidR="00A363CC" w:rsidRPr="00B65B57">
        <w:rPr>
          <w:rFonts w:ascii="Calibri" w:hAnsi="Calibri" w:cs="Calibri"/>
          <w:iCs/>
          <w:sz w:val="24"/>
          <w:szCs w:val="24"/>
        </w:rPr>
        <w:t xml:space="preserve"> </w:t>
      </w:r>
      <w:r w:rsidRPr="00B65B57">
        <w:rPr>
          <w:rFonts w:ascii="Calibri" w:hAnsi="Calibri" w:cs="Calibri"/>
          <w:iCs/>
          <w:sz w:val="24"/>
          <w:szCs w:val="24"/>
        </w:rPr>
        <w:t>doręczeniach elektronicznych (</w:t>
      </w:r>
      <w:proofErr w:type="spellStart"/>
      <w:r w:rsidR="00ED1729" w:rsidRPr="00B65B57">
        <w:rPr>
          <w:rFonts w:ascii="Calibri" w:hAnsi="Calibri" w:cs="Calibri"/>
          <w:iCs/>
          <w:color w:val="000000"/>
          <w:sz w:val="24"/>
          <w:szCs w:val="24"/>
        </w:rPr>
        <w:t>t.j</w:t>
      </w:r>
      <w:proofErr w:type="spellEnd"/>
      <w:r w:rsidR="00ED1729" w:rsidRPr="00B65B57">
        <w:rPr>
          <w:rFonts w:ascii="Calibri" w:hAnsi="Calibri" w:cs="Calibri"/>
          <w:iCs/>
          <w:color w:val="000000"/>
          <w:sz w:val="24"/>
          <w:szCs w:val="24"/>
        </w:rPr>
        <w:t xml:space="preserve">. </w:t>
      </w:r>
      <w:r w:rsidRPr="00B65B57">
        <w:rPr>
          <w:rFonts w:ascii="Calibri" w:hAnsi="Calibri" w:cs="Calibri"/>
          <w:iCs/>
          <w:color w:val="000000"/>
          <w:sz w:val="24"/>
          <w:szCs w:val="24"/>
        </w:rPr>
        <w:t xml:space="preserve">Dz. U. </w:t>
      </w:r>
      <w:r w:rsidR="00ED1729" w:rsidRPr="00B65B57">
        <w:rPr>
          <w:rFonts w:ascii="Calibri" w:hAnsi="Calibri" w:cs="Calibri"/>
          <w:iCs/>
          <w:color w:val="000000"/>
          <w:sz w:val="24"/>
          <w:szCs w:val="24"/>
        </w:rPr>
        <w:t>z 202</w:t>
      </w:r>
      <w:r w:rsidR="0043237D">
        <w:rPr>
          <w:rFonts w:ascii="Calibri" w:hAnsi="Calibri" w:cs="Calibri"/>
          <w:iCs/>
          <w:color w:val="000000"/>
          <w:sz w:val="24"/>
          <w:szCs w:val="24"/>
        </w:rPr>
        <w:t>4</w:t>
      </w:r>
      <w:r w:rsidR="00ED1729" w:rsidRPr="00B65B57">
        <w:rPr>
          <w:rFonts w:ascii="Calibri" w:hAnsi="Calibri" w:cs="Calibri"/>
          <w:iCs/>
          <w:color w:val="000000"/>
          <w:sz w:val="24"/>
          <w:szCs w:val="24"/>
        </w:rPr>
        <w:t xml:space="preserve"> r. </w:t>
      </w:r>
      <w:r w:rsidRPr="00B65B57">
        <w:rPr>
          <w:rFonts w:ascii="Calibri" w:hAnsi="Calibri" w:cs="Calibri"/>
          <w:iCs/>
          <w:color w:val="000000"/>
          <w:sz w:val="24"/>
          <w:szCs w:val="24"/>
        </w:rPr>
        <w:t xml:space="preserve">poz. </w:t>
      </w:r>
      <w:r w:rsidR="0043237D">
        <w:rPr>
          <w:rFonts w:ascii="Calibri" w:hAnsi="Calibri" w:cs="Calibri"/>
          <w:iCs/>
          <w:color w:val="000000"/>
          <w:sz w:val="24"/>
          <w:szCs w:val="24"/>
        </w:rPr>
        <w:t>1045</w:t>
      </w:r>
      <w:r w:rsidRPr="00B65B57">
        <w:rPr>
          <w:rFonts w:ascii="Calibri" w:hAnsi="Calibri" w:cs="Calibri"/>
          <w:iCs/>
          <w:sz w:val="24"/>
          <w:szCs w:val="24"/>
        </w:rPr>
        <w:t>).</w:t>
      </w:r>
    </w:p>
    <w:p w14:paraId="0059D4B0" w14:textId="77777777" w:rsidR="00CE1FFD" w:rsidRPr="00B65B57" w:rsidRDefault="00496995" w:rsidP="00C249F5">
      <w:pPr>
        <w:numPr>
          <w:ilvl w:val="0"/>
          <w:numId w:val="22"/>
        </w:numPr>
        <w:tabs>
          <w:tab w:val="clear" w:pos="720"/>
          <w:tab w:val="left" w:pos="284"/>
        </w:tabs>
        <w:spacing w:line="288" w:lineRule="auto"/>
        <w:ind w:left="284" w:right="28" w:hanging="284"/>
        <w:rPr>
          <w:rFonts w:ascii="Calibri" w:hAnsi="Calibri" w:cs="Calibri"/>
          <w:iCs/>
          <w:sz w:val="24"/>
          <w:szCs w:val="24"/>
        </w:rPr>
      </w:pPr>
      <w:r w:rsidRPr="00B65B57">
        <w:rPr>
          <w:rFonts w:ascii="Calibri" w:hAnsi="Calibri" w:cs="Calibri"/>
          <w:iCs/>
          <w:sz w:val="24"/>
          <w:szCs w:val="24"/>
        </w:rPr>
        <w:t xml:space="preserve">Odwołujący przekazuje </w:t>
      </w:r>
      <w:r w:rsidR="0004551F" w:rsidRPr="00B65B57">
        <w:rPr>
          <w:rFonts w:ascii="Calibri" w:hAnsi="Calibri" w:cs="Calibri"/>
          <w:iCs/>
          <w:sz w:val="24"/>
          <w:szCs w:val="24"/>
        </w:rPr>
        <w:t>Z</w:t>
      </w:r>
      <w:r w:rsidRPr="00B65B57">
        <w:rPr>
          <w:rFonts w:ascii="Calibri" w:hAnsi="Calibri" w:cs="Calibri"/>
          <w:iCs/>
          <w:sz w:val="24"/>
          <w:szCs w:val="24"/>
        </w:rPr>
        <w:t>amawiającemu odwołanie wniesione w formie elektronicznej albo postaci elektronicznej albo kopię tego odwołania, jeżeli zostało ono wniesione w</w:t>
      </w:r>
      <w:r w:rsidR="00E96114" w:rsidRPr="00B65B57">
        <w:rPr>
          <w:rFonts w:ascii="Calibri" w:hAnsi="Calibri" w:cs="Calibri"/>
          <w:iCs/>
          <w:sz w:val="24"/>
          <w:szCs w:val="24"/>
        </w:rPr>
        <w:t> </w:t>
      </w:r>
      <w:r w:rsidRPr="00B65B57">
        <w:rPr>
          <w:rFonts w:ascii="Calibri" w:hAnsi="Calibri" w:cs="Calibri"/>
          <w:iCs/>
          <w:sz w:val="24"/>
          <w:szCs w:val="24"/>
        </w:rPr>
        <w:t>formie pisemnej, przed upływem terminu do wniesienia odwołania w taki sposób, aby mógł on zapoznać się z jego treścią przed upływem tego terminu.</w:t>
      </w:r>
    </w:p>
    <w:p w14:paraId="114121FB" w14:textId="77777777" w:rsidR="00496995" w:rsidRPr="00B65B57" w:rsidRDefault="00684B38" w:rsidP="00C249F5">
      <w:pPr>
        <w:numPr>
          <w:ilvl w:val="0"/>
          <w:numId w:val="22"/>
        </w:numPr>
        <w:tabs>
          <w:tab w:val="clear" w:pos="720"/>
          <w:tab w:val="left" w:pos="284"/>
        </w:tabs>
        <w:spacing w:line="288" w:lineRule="auto"/>
        <w:ind w:left="284" w:right="28" w:hanging="284"/>
        <w:rPr>
          <w:rFonts w:ascii="Calibri" w:hAnsi="Calibri" w:cs="Calibri"/>
          <w:iCs/>
          <w:sz w:val="24"/>
          <w:szCs w:val="24"/>
        </w:rPr>
      </w:pPr>
      <w:r w:rsidRPr="00B65B57">
        <w:rPr>
          <w:rFonts w:ascii="Calibri" w:hAnsi="Calibri" w:cs="Calibri"/>
          <w:iCs/>
          <w:sz w:val="24"/>
          <w:szCs w:val="24"/>
        </w:rPr>
        <w:t>Zgodnie z art. 515 ustawy, odwołanie wnosi się:</w:t>
      </w:r>
    </w:p>
    <w:p w14:paraId="0AC15CF3" w14:textId="77777777" w:rsidR="00684B38" w:rsidRPr="00B65B57" w:rsidRDefault="00684B38" w:rsidP="00C249F5">
      <w:pPr>
        <w:spacing w:line="288" w:lineRule="auto"/>
        <w:ind w:left="568" w:hanging="284"/>
        <w:rPr>
          <w:rFonts w:ascii="Calibri" w:hAnsi="Calibri" w:cs="Calibri"/>
          <w:iCs/>
          <w:sz w:val="24"/>
          <w:szCs w:val="24"/>
        </w:rPr>
      </w:pPr>
      <w:r w:rsidRPr="00B65B57">
        <w:rPr>
          <w:rFonts w:ascii="Calibri" w:hAnsi="Calibri" w:cs="Calibri"/>
          <w:iCs/>
          <w:sz w:val="24"/>
          <w:szCs w:val="24"/>
        </w:rPr>
        <w:t>„1. Odwołanie wnosi się:</w:t>
      </w:r>
    </w:p>
    <w:p w14:paraId="3717920D" w14:textId="77777777" w:rsidR="00580126" w:rsidRPr="00B65B57" w:rsidRDefault="00CD0152" w:rsidP="00C249F5">
      <w:pPr>
        <w:spacing w:line="288" w:lineRule="auto"/>
        <w:ind w:left="374" w:firstLine="335"/>
        <w:rPr>
          <w:rFonts w:ascii="Calibri" w:hAnsi="Calibri" w:cs="Calibri"/>
          <w:iCs/>
          <w:sz w:val="24"/>
          <w:szCs w:val="24"/>
        </w:rPr>
      </w:pPr>
      <w:r w:rsidRPr="00B65B57">
        <w:rPr>
          <w:rFonts w:ascii="Calibri" w:hAnsi="Calibri" w:cs="Calibri"/>
          <w:iCs/>
          <w:sz w:val="24"/>
          <w:szCs w:val="24"/>
        </w:rPr>
        <w:t>1</w:t>
      </w:r>
      <w:r w:rsidR="00684B38" w:rsidRPr="00B65B57">
        <w:rPr>
          <w:rFonts w:ascii="Calibri" w:hAnsi="Calibri" w:cs="Calibri"/>
          <w:iCs/>
          <w:sz w:val="24"/>
          <w:szCs w:val="24"/>
        </w:rPr>
        <w:t xml:space="preserve">) </w:t>
      </w:r>
      <w:r w:rsidR="00580126" w:rsidRPr="00B65B57">
        <w:rPr>
          <w:rFonts w:ascii="Calibri" w:hAnsi="Calibri" w:cs="Calibri"/>
          <w:iCs/>
          <w:sz w:val="24"/>
          <w:szCs w:val="24"/>
        </w:rPr>
        <w:t>(…)</w:t>
      </w:r>
    </w:p>
    <w:p w14:paraId="1E4ADC77" w14:textId="77777777" w:rsidR="00684B38" w:rsidRPr="00B65B57" w:rsidRDefault="00580126" w:rsidP="00E96114">
      <w:pPr>
        <w:spacing w:line="288" w:lineRule="auto"/>
        <w:ind w:left="426" w:firstLine="141"/>
        <w:rPr>
          <w:rFonts w:ascii="Calibri" w:hAnsi="Calibri" w:cs="Calibri"/>
          <w:iCs/>
          <w:sz w:val="24"/>
          <w:szCs w:val="24"/>
        </w:rPr>
      </w:pPr>
      <w:r w:rsidRPr="00B65B57">
        <w:rPr>
          <w:rFonts w:ascii="Calibri" w:hAnsi="Calibri" w:cs="Calibri"/>
          <w:iCs/>
          <w:sz w:val="24"/>
          <w:szCs w:val="24"/>
        </w:rPr>
        <w:t xml:space="preserve">2) </w:t>
      </w:r>
      <w:r w:rsidR="00684B38" w:rsidRPr="00B65B57">
        <w:rPr>
          <w:rFonts w:ascii="Calibri" w:hAnsi="Calibri" w:cs="Calibri"/>
          <w:iCs/>
          <w:sz w:val="24"/>
          <w:szCs w:val="24"/>
        </w:rPr>
        <w:t xml:space="preserve">w przypadku zamówień, których wartość </w:t>
      </w:r>
      <w:r w:rsidR="00684B38" w:rsidRPr="00B65B57">
        <w:rPr>
          <w:rFonts w:ascii="Calibri" w:hAnsi="Calibri" w:cs="Calibri"/>
          <w:b/>
          <w:iCs/>
          <w:sz w:val="24"/>
          <w:szCs w:val="24"/>
        </w:rPr>
        <w:t>jest mniejsza niż progi unijne</w:t>
      </w:r>
      <w:r w:rsidR="00684B38" w:rsidRPr="00B65B57">
        <w:rPr>
          <w:rFonts w:ascii="Calibri" w:hAnsi="Calibri" w:cs="Calibri"/>
          <w:iCs/>
          <w:sz w:val="24"/>
          <w:szCs w:val="24"/>
        </w:rPr>
        <w:t>, w</w:t>
      </w:r>
      <w:r w:rsidR="00A363CC" w:rsidRPr="00B65B57">
        <w:rPr>
          <w:rFonts w:ascii="Calibri" w:hAnsi="Calibri" w:cs="Calibri"/>
          <w:iCs/>
          <w:sz w:val="24"/>
          <w:szCs w:val="24"/>
        </w:rPr>
        <w:t xml:space="preserve"> </w:t>
      </w:r>
      <w:r w:rsidR="00684B38" w:rsidRPr="00B65B57">
        <w:rPr>
          <w:rFonts w:ascii="Calibri" w:hAnsi="Calibri" w:cs="Calibri"/>
          <w:iCs/>
          <w:sz w:val="24"/>
          <w:szCs w:val="24"/>
        </w:rPr>
        <w:t>terminie:</w:t>
      </w:r>
    </w:p>
    <w:p w14:paraId="38F881D2" w14:textId="77777777" w:rsidR="00684B38" w:rsidRPr="00B65B57" w:rsidRDefault="00684B38" w:rsidP="00C249F5">
      <w:pPr>
        <w:spacing w:line="288" w:lineRule="auto"/>
        <w:ind w:left="1276" w:hanging="284"/>
        <w:rPr>
          <w:rFonts w:ascii="Calibri" w:hAnsi="Calibri" w:cs="Calibri"/>
          <w:iCs/>
          <w:sz w:val="24"/>
          <w:szCs w:val="24"/>
        </w:rPr>
      </w:pPr>
      <w:r w:rsidRPr="00B65B57">
        <w:rPr>
          <w:rFonts w:ascii="Calibri" w:hAnsi="Calibri" w:cs="Calibri"/>
          <w:iCs/>
          <w:sz w:val="24"/>
          <w:szCs w:val="24"/>
        </w:rPr>
        <w:t xml:space="preserve">a) </w:t>
      </w:r>
      <w:r w:rsidRPr="00B65B57">
        <w:rPr>
          <w:rFonts w:ascii="Calibri" w:hAnsi="Calibri" w:cs="Calibri"/>
          <w:b/>
          <w:iCs/>
          <w:sz w:val="24"/>
          <w:szCs w:val="24"/>
        </w:rPr>
        <w:t>5 dni</w:t>
      </w:r>
      <w:r w:rsidRPr="00B65B57">
        <w:rPr>
          <w:rFonts w:ascii="Calibri" w:hAnsi="Calibri" w:cs="Calibri"/>
          <w:iCs/>
          <w:sz w:val="24"/>
          <w:szCs w:val="24"/>
        </w:rPr>
        <w:t xml:space="preserve"> od dnia przekazania informacji o czynności </w:t>
      </w:r>
      <w:r w:rsidR="00580126" w:rsidRPr="00B65B57">
        <w:rPr>
          <w:rFonts w:ascii="Calibri" w:hAnsi="Calibri" w:cs="Calibri"/>
          <w:iCs/>
          <w:sz w:val="24"/>
          <w:szCs w:val="24"/>
        </w:rPr>
        <w:t>Z</w:t>
      </w:r>
      <w:r w:rsidRPr="00B65B57">
        <w:rPr>
          <w:rFonts w:ascii="Calibri" w:hAnsi="Calibri" w:cs="Calibri"/>
          <w:iCs/>
          <w:sz w:val="24"/>
          <w:szCs w:val="24"/>
        </w:rPr>
        <w:t>amawiającego stanowiącej podstawę jego wniesienia, jeżeli informacja została przekazana przy użyciu środków komunikacji elektronicznej,</w:t>
      </w:r>
    </w:p>
    <w:p w14:paraId="30991ECC" w14:textId="77777777" w:rsidR="00684B38" w:rsidRPr="00B65B57" w:rsidRDefault="00684B38" w:rsidP="00C249F5">
      <w:pPr>
        <w:spacing w:line="288" w:lineRule="auto"/>
        <w:ind w:left="1276" w:hanging="284"/>
        <w:rPr>
          <w:rFonts w:ascii="Calibri" w:hAnsi="Calibri" w:cs="Calibri"/>
          <w:iCs/>
          <w:sz w:val="24"/>
          <w:szCs w:val="24"/>
        </w:rPr>
      </w:pPr>
      <w:r w:rsidRPr="00B65B57">
        <w:rPr>
          <w:rFonts w:ascii="Calibri" w:hAnsi="Calibri" w:cs="Calibri"/>
          <w:iCs/>
          <w:sz w:val="24"/>
          <w:szCs w:val="24"/>
        </w:rPr>
        <w:t xml:space="preserve">b) </w:t>
      </w:r>
      <w:r w:rsidRPr="00B65B57">
        <w:rPr>
          <w:rFonts w:ascii="Calibri" w:hAnsi="Calibri" w:cs="Calibri"/>
          <w:b/>
          <w:iCs/>
          <w:sz w:val="24"/>
          <w:szCs w:val="24"/>
        </w:rPr>
        <w:t>10 dni</w:t>
      </w:r>
      <w:r w:rsidRPr="00B65B57">
        <w:rPr>
          <w:rFonts w:ascii="Calibri" w:hAnsi="Calibri" w:cs="Calibri"/>
          <w:iCs/>
          <w:sz w:val="24"/>
          <w:szCs w:val="24"/>
        </w:rPr>
        <w:t xml:space="preserve"> od dnia przekazania informacji o czynności zamawiającego stanowiącej podstawę jego wniesienia, jeżeli informacja została przekazana w sposób inny niż określony w lit. a.</w:t>
      </w:r>
    </w:p>
    <w:p w14:paraId="7D3F32DA" w14:textId="275FB1E1" w:rsidR="00684B38" w:rsidRPr="00B65B57" w:rsidRDefault="00684B38" w:rsidP="00C249F5">
      <w:pPr>
        <w:spacing w:line="288" w:lineRule="auto"/>
        <w:ind w:left="851" w:hanging="284"/>
        <w:rPr>
          <w:rFonts w:ascii="Calibri" w:hAnsi="Calibri" w:cs="Calibri"/>
          <w:iCs/>
          <w:sz w:val="24"/>
          <w:szCs w:val="24"/>
        </w:rPr>
      </w:pPr>
      <w:r w:rsidRPr="00B65B57">
        <w:rPr>
          <w:rFonts w:ascii="Calibri" w:hAnsi="Calibri" w:cs="Calibri"/>
          <w:iCs/>
          <w:sz w:val="24"/>
          <w:szCs w:val="24"/>
        </w:rPr>
        <w:t>2. Odwołanie wobec treści ogłoszenia wszczynającego postępowanie o udzielenie zamówienia lub konkurs lub wobec treści dokumentów zamówienia wnosi się w</w:t>
      </w:r>
      <w:r w:rsidR="00E81C6B">
        <w:rPr>
          <w:rFonts w:ascii="Calibri" w:hAnsi="Calibri" w:cs="Calibri"/>
          <w:iCs/>
          <w:sz w:val="24"/>
          <w:szCs w:val="24"/>
        </w:rPr>
        <w:t> </w:t>
      </w:r>
      <w:r w:rsidRPr="00B65B57">
        <w:rPr>
          <w:rFonts w:ascii="Calibri" w:hAnsi="Calibri" w:cs="Calibri"/>
          <w:iCs/>
          <w:sz w:val="24"/>
          <w:szCs w:val="24"/>
        </w:rPr>
        <w:t>terminie:</w:t>
      </w:r>
    </w:p>
    <w:p w14:paraId="7C8EBE9E" w14:textId="77777777" w:rsidR="00580126" w:rsidRPr="00B65B57" w:rsidRDefault="00CD0152" w:rsidP="00C249F5">
      <w:pPr>
        <w:spacing w:line="288" w:lineRule="auto"/>
        <w:ind w:left="1135" w:hanging="284"/>
        <w:rPr>
          <w:rFonts w:ascii="Calibri" w:hAnsi="Calibri" w:cs="Calibri"/>
          <w:iCs/>
          <w:sz w:val="24"/>
          <w:szCs w:val="24"/>
        </w:rPr>
      </w:pPr>
      <w:r w:rsidRPr="00B65B57">
        <w:rPr>
          <w:rFonts w:ascii="Calibri" w:hAnsi="Calibri" w:cs="Calibri"/>
          <w:iCs/>
          <w:sz w:val="24"/>
          <w:szCs w:val="24"/>
        </w:rPr>
        <w:t>1</w:t>
      </w:r>
      <w:r w:rsidR="00684B38" w:rsidRPr="00B65B57">
        <w:rPr>
          <w:rFonts w:ascii="Calibri" w:hAnsi="Calibri" w:cs="Calibri"/>
          <w:iCs/>
          <w:sz w:val="24"/>
          <w:szCs w:val="24"/>
        </w:rPr>
        <w:t>)</w:t>
      </w:r>
      <w:r w:rsidR="00F776C8" w:rsidRPr="00B65B57">
        <w:rPr>
          <w:rFonts w:ascii="Calibri" w:hAnsi="Calibri" w:cs="Calibri"/>
          <w:iCs/>
          <w:sz w:val="24"/>
          <w:szCs w:val="24"/>
        </w:rPr>
        <w:t xml:space="preserve"> </w:t>
      </w:r>
      <w:r w:rsidR="00580126" w:rsidRPr="00B65B57">
        <w:rPr>
          <w:rFonts w:ascii="Calibri" w:hAnsi="Calibri" w:cs="Calibri"/>
          <w:iCs/>
          <w:sz w:val="24"/>
          <w:szCs w:val="24"/>
        </w:rPr>
        <w:t>(…)</w:t>
      </w:r>
    </w:p>
    <w:p w14:paraId="0B33A31F" w14:textId="77777777" w:rsidR="00684B38" w:rsidRPr="00B65B57" w:rsidRDefault="00580126" w:rsidP="00C249F5">
      <w:pPr>
        <w:spacing w:line="288" w:lineRule="auto"/>
        <w:ind w:left="1135" w:hanging="284"/>
        <w:rPr>
          <w:rFonts w:ascii="Calibri" w:hAnsi="Calibri" w:cs="Calibri"/>
          <w:iCs/>
          <w:sz w:val="24"/>
          <w:szCs w:val="24"/>
        </w:rPr>
      </w:pPr>
      <w:r w:rsidRPr="00B65B57">
        <w:rPr>
          <w:rFonts w:ascii="Calibri" w:hAnsi="Calibri" w:cs="Calibri"/>
          <w:iCs/>
          <w:sz w:val="24"/>
          <w:szCs w:val="24"/>
        </w:rPr>
        <w:t xml:space="preserve">2) </w:t>
      </w:r>
      <w:r w:rsidR="00684B38" w:rsidRPr="00B65B57">
        <w:rPr>
          <w:rFonts w:ascii="Calibri" w:hAnsi="Calibri" w:cs="Calibri"/>
          <w:b/>
          <w:iCs/>
          <w:sz w:val="24"/>
          <w:szCs w:val="24"/>
        </w:rPr>
        <w:t>5 dni</w:t>
      </w:r>
      <w:r w:rsidR="00684B38" w:rsidRPr="00B65B57">
        <w:rPr>
          <w:rFonts w:ascii="Calibri" w:hAnsi="Calibri" w:cs="Calibri"/>
          <w:iCs/>
          <w:sz w:val="24"/>
          <w:szCs w:val="24"/>
        </w:rPr>
        <w:t xml:space="preserve"> od dnia zamieszczenia ogłoszenia w Biuletynie Zamówień Publicznych lub dokumentów zamówienia na stronie internetowej, w przypadku zamówień, których wartość jest mniejsza niż progi unijne.</w:t>
      </w:r>
    </w:p>
    <w:p w14:paraId="57058925" w14:textId="77777777" w:rsidR="00684B38" w:rsidRPr="00B65B57" w:rsidRDefault="00684B38" w:rsidP="00C249F5">
      <w:pPr>
        <w:spacing w:line="288" w:lineRule="auto"/>
        <w:ind w:firstLine="567"/>
        <w:rPr>
          <w:rFonts w:ascii="Calibri" w:hAnsi="Calibri" w:cs="Calibri"/>
          <w:iCs/>
          <w:sz w:val="24"/>
          <w:szCs w:val="24"/>
        </w:rPr>
      </w:pPr>
      <w:r w:rsidRPr="00B65B57">
        <w:rPr>
          <w:rFonts w:ascii="Calibri" w:hAnsi="Calibri" w:cs="Calibri"/>
          <w:iCs/>
          <w:sz w:val="24"/>
          <w:szCs w:val="24"/>
        </w:rPr>
        <w:t>3. Odwołanie w przypadkach innych niż określone w ust. 1 i 2 wnosi się w terminie:</w:t>
      </w:r>
    </w:p>
    <w:p w14:paraId="0A6B22B7" w14:textId="77777777" w:rsidR="00580126" w:rsidRPr="00B65B57" w:rsidRDefault="00CD0152" w:rsidP="00C249F5">
      <w:pPr>
        <w:spacing w:line="288" w:lineRule="auto"/>
        <w:ind w:left="1135" w:hanging="284"/>
        <w:rPr>
          <w:rFonts w:ascii="Calibri" w:hAnsi="Calibri" w:cs="Calibri"/>
          <w:iCs/>
          <w:sz w:val="24"/>
          <w:szCs w:val="24"/>
        </w:rPr>
      </w:pPr>
      <w:r w:rsidRPr="00B65B57">
        <w:rPr>
          <w:rFonts w:ascii="Calibri" w:hAnsi="Calibri" w:cs="Calibri"/>
          <w:iCs/>
          <w:sz w:val="24"/>
          <w:szCs w:val="24"/>
        </w:rPr>
        <w:t>1</w:t>
      </w:r>
      <w:r w:rsidR="00684B38" w:rsidRPr="00B65B57">
        <w:rPr>
          <w:rFonts w:ascii="Calibri" w:hAnsi="Calibri" w:cs="Calibri"/>
          <w:iCs/>
          <w:sz w:val="24"/>
          <w:szCs w:val="24"/>
        </w:rPr>
        <w:t xml:space="preserve">) </w:t>
      </w:r>
      <w:r w:rsidR="00580126" w:rsidRPr="00B65B57">
        <w:rPr>
          <w:rFonts w:ascii="Calibri" w:hAnsi="Calibri" w:cs="Calibri"/>
          <w:iCs/>
          <w:sz w:val="24"/>
          <w:szCs w:val="24"/>
        </w:rPr>
        <w:t>(…)</w:t>
      </w:r>
    </w:p>
    <w:p w14:paraId="4B1F8AE4" w14:textId="77777777" w:rsidR="00684B38" w:rsidRPr="00B65B57" w:rsidRDefault="00580126" w:rsidP="00C249F5">
      <w:pPr>
        <w:spacing w:line="288" w:lineRule="auto"/>
        <w:ind w:left="1135" w:hanging="284"/>
        <w:rPr>
          <w:rFonts w:ascii="Calibri" w:hAnsi="Calibri" w:cs="Calibri"/>
          <w:iCs/>
          <w:sz w:val="24"/>
          <w:szCs w:val="24"/>
        </w:rPr>
      </w:pPr>
      <w:r w:rsidRPr="00B65B57">
        <w:rPr>
          <w:rFonts w:ascii="Calibri" w:hAnsi="Calibri" w:cs="Calibri"/>
          <w:iCs/>
          <w:sz w:val="24"/>
          <w:szCs w:val="24"/>
        </w:rPr>
        <w:lastRenderedPageBreak/>
        <w:t xml:space="preserve">2) </w:t>
      </w:r>
      <w:r w:rsidR="00684B38" w:rsidRPr="00B65B57">
        <w:rPr>
          <w:rFonts w:ascii="Calibri" w:hAnsi="Calibri" w:cs="Calibri"/>
          <w:b/>
          <w:iCs/>
          <w:sz w:val="24"/>
          <w:szCs w:val="24"/>
        </w:rPr>
        <w:t>5 dni</w:t>
      </w:r>
      <w:r w:rsidR="00684B38" w:rsidRPr="00B65B57">
        <w:rPr>
          <w:rFonts w:ascii="Calibri" w:hAnsi="Calibri" w:cs="Calibri"/>
          <w:iCs/>
          <w:sz w:val="24"/>
          <w:szCs w:val="24"/>
        </w:rPr>
        <w:t xml:space="preserve"> od dnia, w którym powzięto lub przy zachowaniu należytej staranności można było powziąć wiadomość o</w:t>
      </w:r>
      <w:r w:rsidR="0004551F" w:rsidRPr="00B65B57">
        <w:rPr>
          <w:rFonts w:ascii="Calibri" w:hAnsi="Calibri" w:cs="Calibri"/>
          <w:iCs/>
          <w:sz w:val="24"/>
          <w:szCs w:val="24"/>
        </w:rPr>
        <w:t xml:space="preserve"> </w:t>
      </w:r>
      <w:r w:rsidR="00684B38" w:rsidRPr="00B65B57">
        <w:rPr>
          <w:rFonts w:ascii="Calibri" w:hAnsi="Calibri" w:cs="Calibri"/>
          <w:iCs/>
          <w:sz w:val="24"/>
          <w:szCs w:val="24"/>
        </w:rPr>
        <w:t>okolicznościach stanowiących podstawę jego wniesienia, w</w:t>
      </w:r>
      <w:r w:rsidR="009F732C" w:rsidRPr="00B65B57">
        <w:rPr>
          <w:rFonts w:ascii="Calibri" w:hAnsi="Calibri" w:cs="Calibri"/>
          <w:iCs/>
          <w:sz w:val="24"/>
          <w:szCs w:val="24"/>
        </w:rPr>
        <w:t> </w:t>
      </w:r>
      <w:r w:rsidR="00684B38" w:rsidRPr="00B65B57">
        <w:rPr>
          <w:rFonts w:ascii="Calibri" w:hAnsi="Calibri" w:cs="Calibri"/>
          <w:iCs/>
          <w:sz w:val="24"/>
          <w:szCs w:val="24"/>
        </w:rPr>
        <w:t xml:space="preserve">przypadku zamówień, </w:t>
      </w:r>
      <w:r w:rsidR="00684B38" w:rsidRPr="00B65B57">
        <w:rPr>
          <w:rFonts w:ascii="Calibri" w:hAnsi="Calibri" w:cs="Calibri"/>
          <w:b/>
          <w:iCs/>
          <w:sz w:val="24"/>
          <w:szCs w:val="24"/>
        </w:rPr>
        <w:t>których wartość jest mniejsza niż progi unijne</w:t>
      </w:r>
      <w:r w:rsidR="00684B38" w:rsidRPr="00B65B57">
        <w:rPr>
          <w:rFonts w:ascii="Calibri" w:hAnsi="Calibri" w:cs="Calibri"/>
          <w:iCs/>
          <w:sz w:val="24"/>
          <w:szCs w:val="24"/>
        </w:rPr>
        <w:t>.</w:t>
      </w:r>
    </w:p>
    <w:p w14:paraId="14202073" w14:textId="77777777" w:rsidR="00684B38" w:rsidRPr="00B65B57" w:rsidRDefault="00684B38" w:rsidP="00C249F5">
      <w:pPr>
        <w:spacing w:line="288" w:lineRule="auto"/>
        <w:ind w:left="851" w:hanging="284"/>
        <w:rPr>
          <w:rFonts w:ascii="Calibri" w:hAnsi="Calibri" w:cs="Calibri"/>
          <w:iCs/>
          <w:sz w:val="24"/>
          <w:szCs w:val="24"/>
        </w:rPr>
      </w:pPr>
      <w:r w:rsidRPr="00B65B57">
        <w:rPr>
          <w:rFonts w:ascii="Calibri" w:hAnsi="Calibri" w:cs="Calibri"/>
          <w:iCs/>
          <w:sz w:val="24"/>
          <w:szCs w:val="24"/>
        </w:rPr>
        <w:t xml:space="preserve">4. Jeżeli </w:t>
      </w:r>
      <w:r w:rsidR="0004551F" w:rsidRPr="00B65B57">
        <w:rPr>
          <w:rFonts w:ascii="Calibri" w:hAnsi="Calibri" w:cs="Calibri"/>
          <w:iCs/>
          <w:sz w:val="24"/>
          <w:szCs w:val="24"/>
        </w:rPr>
        <w:t>Z</w:t>
      </w:r>
      <w:r w:rsidRPr="00B65B57">
        <w:rPr>
          <w:rFonts w:ascii="Calibri" w:hAnsi="Calibri" w:cs="Calibri"/>
          <w:iCs/>
          <w:sz w:val="24"/>
          <w:szCs w:val="24"/>
        </w:rPr>
        <w:t xml:space="preserve">amawiający nie opublikował ogłoszenia o zamiarze zawarcia umowy lub mimo takiego obowiązku nie przesłał </w:t>
      </w:r>
      <w:r w:rsidR="00580126" w:rsidRPr="00B65B57">
        <w:rPr>
          <w:rFonts w:ascii="Calibri" w:hAnsi="Calibri" w:cs="Calibri"/>
          <w:iCs/>
          <w:sz w:val="24"/>
          <w:szCs w:val="24"/>
        </w:rPr>
        <w:t>W</w:t>
      </w:r>
      <w:r w:rsidRPr="00B65B57">
        <w:rPr>
          <w:rFonts w:ascii="Calibri" w:hAnsi="Calibri" w:cs="Calibri"/>
          <w:iCs/>
          <w:sz w:val="24"/>
          <w:szCs w:val="24"/>
        </w:rPr>
        <w:t xml:space="preserve">ykonawcy zawiadomienia o wyborze najkorzystniejszej oferty lub nie zaprosił </w:t>
      </w:r>
      <w:r w:rsidR="00580126" w:rsidRPr="00B65B57">
        <w:rPr>
          <w:rFonts w:ascii="Calibri" w:hAnsi="Calibri" w:cs="Calibri"/>
          <w:iCs/>
          <w:sz w:val="24"/>
          <w:szCs w:val="24"/>
        </w:rPr>
        <w:t>W</w:t>
      </w:r>
      <w:r w:rsidRPr="00B65B57">
        <w:rPr>
          <w:rFonts w:ascii="Calibri" w:hAnsi="Calibri" w:cs="Calibri"/>
          <w:iCs/>
          <w:sz w:val="24"/>
          <w:szCs w:val="24"/>
        </w:rPr>
        <w:t>ykonawcy do złożenia oferty w ramach dynamicznego systemu zakupów lub umowy ramowej, odwołanie wnosi się nie później niż w terminie:</w:t>
      </w:r>
    </w:p>
    <w:p w14:paraId="2F89AA87" w14:textId="77777777" w:rsidR="00684B38" w:rsidRPr="00B65B57" w:rsidRDefault="00684B38" w:rsidP="00C249F5">
      <w:pPr>
        <w:spacing w:line="288" w:lineRule="auto"/>
        <w:ind w:left="1135" w:hanging="284"/>
        <w:rPr>
          <w:rFonts w:ascii="Calibri" w:hAnsi="Calibri" w:cs="Calibri"/>
          <w:iCs/>
          <w:sz w:val="24"/>
          <w:szCs w:val="24"/>
        </w:rPr>
      </w:pPr>
      <w:r w:rsidRPr="00B65B57">
        <w:rPr>
          <w:rFonts w:ascii="Calibri" w:hAnsi="Calibri" w:cs="Calibri"/>
          <w:iCs/>
          <w:sz w:val="24"/>
          <w:szCs w:val="24"/>
        </w:rPr>
        <w:t>1) 15 dni od dnia zamieszczenia w Biuletynie Zamówień Publicznych ogłoszenia o</w:t>
      </w:r>
      <w:r w:rsidR="00E96114" w:rsidRPr="00B65B57">
        <w:rPr>
          <w:rFonts w:ascii="Calibri" w:hAnsi="Calibri" w:cs="Calibri"/>
          <w:iCs/>
          <w:sz w:val="24"/>
          <w:szCs w:val="24"/>
        </w:rPr>
        <w:t> </w:t>
      </w:r>
      <w:r w:rsidRPr="00B65B57">
        <w:rPr>
          <w:rFonts w:ascii="Calibri" w:hAnsi="Calibri" w:cs="Calibri"/>
          <w:iCs/>
          <w:sz w:val="24"/>
          <w:szCs w:val="24"/>
        </w:rPr>
        <w:t>wyniku postępowania albo 30 dni od dnia publikacji w Dzienniku Urzędowym Unii Europejskiej ogłoszenia o udzieleniu zamówienia, a w przypadku udzielenia zamówienia w trybie negocjacji bez ogłoszenia albo zamówienia z wolnej ręki – ogłoszenia o wyniku postępowania albo ogłoszenia o udzieleniu zamówienia, zawierającego uzasadnienie udzielenia zamówienia w trybie negocjacji bez ogłoszenia albo zamówienia z wolnej ręki;</w:t>
      </w:r>
    </w:p>
    <w:p w14:paraId="4F5FD336" w14:textId="77777777" w:rsidR="00580126" w:rsidRPr="00B65B57" w:rsidRDefault="005E1EBD" w:rsidP="00C249F5">
      <w:pPr>
        <w:spacing w:line="288" w:lineRule="auto"/>
        <w:ind w:left="373" w:firstLine="478"/>
        <w:rPr>
          <w:rFonts w:ascii="Calibri" w:hAnsi="Calibri" w:cs="Calibri"/>
          <w:iCs/>
          <w:sz w:val="24"/>
          <w:szCs w:val="24"/>
        </w:rPr>
      </w:pPr>
      <w:r w:rsidRPr="00B65B57">
        <w:rPr>
          <w:rFonts w:ascii="Calibri" w:hAnsi="Calibri" w:cs="Calibri"/>
          <w:iCs/>
          <w:sz w:val="24"/>
          <w:szCs w:val="24"/>
        </w:rPr>
        <w:t>2</w:t>
      </w:r>
      <w:r w:rsidR="00684B38" w:rsidRPr="00B65B57">
        <w:rPr>
          <w:rFonts w:ascii="Calibri" w:hAnsi="Calibri" w:cs="Calibri"/>
          <w:iCs/>
          <w:sz w:val="24"/>
          <w:szCs w:val="24"/>
        </w:rPr>
        <w:t xml:space="preserve">) </w:t>
      </w:r>
      <w:r w:rsidR="00580126" w:rsidRPr="00B65B57">
        <w:rPr>
          <w:rFonts w:ascii="Calibri" w:hAnsi="Calibri" w:cs="Calibri"/>
          <w:iCs/>
          <w:sz w:val="24"/>
          <w:szCs w:val="24"/>
        </w:rPr>
        <w:t>(…)</w:t>
      </w:r>
    </w:p>
    <w:p w14:paraId="2A36941D" w14:textId="77777777" w:rsidR="00684B38" w:rsidRPr="00B65B57" w:rsidRDefault="00580126" w:rsidP="00C249F5">
      <w:pPr>
        <w:spacing w:line="288" w:lineRule="auto"/>
        <w:ind w:left="373" w:firstLine="478"/>
        <w:rPr>
          <w:rFonts w:ascii="Calibri" w:hAnsi="Calibri" w:cs="Calibri"/>
          <w:iCs/>
          <w:sz w:val="24"/>
          <w:szCs w:val="24"/>
        </w:rPr>
      </w:pPr>
      <w:r w:rsidRPr="00B65B57">
        <w:rPr>
          <w:rFonts w:ascii="Calibri" w:hAnsi="Calibri" w:cs="Calibri"/>
          <w:iCs/>
          <w:sz w:val="24"/>
          <w:szCs w:val="24"/>
        </w:rPr>
        <w:t xml:space="preserve">3) </w:t>
      </w:r>
      <w:r w:rsidR="00684B38" w:rsidRPr="00B65B57">
        <w:rPr>
          <w:rFonts w:ascii="Calibri" w:hAnsi="Calibri" w:cs="Calibri"/>
          <w:iCs/>
          <w:sz w:val="24"/>
          <w:szCs w:val="24"/>
        </w:rPr>
        <w:t xml:space="preserve">miesiąca od dnia zawarcia umowy, jeżeli </w:t>
      </w:r>
      <w:r w:rsidRPr="00B65B57">
        <w:rPr>
          <w:rFonts w:ascii="Calibri" w:hAnsi="Calibri" w:cs="Calibri"/>
          <w:iCs/>
          <w:sz w:val="24"/>
          <w:szCs w:val="24"/>
        </w:rPr>
        <w:t>Z</w:t>
      </w:r>
      <w:r w:rsidR="00684B38" w:rsidRPr="00B65B57">
        <w:rPr>
          <w:rFonts w:ascii="Calibri" w:hAnsi="Calibri" w:cs="Calibri"/>
          <w:iCs/>
          <w:sz w:val="24"/>
          <w:szCs w:val="24"/>
        </w:rPr>
        <w:t>amawiający:</w:t>
      </w:r>
    </w:p>
    <w:p w14:paraId="0ADCD9AE" w14:textId="77777777" w:rsidR="00684B38" w:rsidRPr="00B65B57" w:rsidRDefault="00684B38" w:rsidP="00C249F5">
      <w:pPr>
        <w:spacing w:line="288" w:lineRule="auto"/>
        <w:ind w:left="1418" w:hanging="284"/>
        <w:rPr>
          <w:rFonts w:ascii="Calibri" w:hAnsi="Calibri" w:cs="Calibri"/>
          <w:iCs/>
          <w:sz w:val="24"/>
          <w:szCs w:val="24"/>
        </w:rPr>
      </w:pPr>
      <w:r w:rsidRPr="00B65B57">
        <w:rPr>
          <w:rFonts w:ascii="Calibri" w:hAnsi="Calibri" w:cs="Calibri"/>
          <w:iCs/>
          <w:sz w:val="24"/>
          <w:szCs w:val="24"/>
        </w:rPr>
        <w:t>a) nie zamieścił w Biuletynie Zamówień Publicznych ogłoszenia o wyniku postępowania albo</w:t>
      </w:r>
    </w:p>
    <w:p w14:paraId="5597A414" w14:textId="77777777" w:rsidR="00684B38" w:rsidRPr="00B65B57" w:rsidRDefault="00684B38" w:rsidP="00C249F5">
      <w:pPr>
        <w:spacing w:line="288" w:lineRule="auto"/>
        <w:ind w:left="1418" w:hanging="284"/>
        <w:rPr>
          <w:rFonts w:ascii="Calibri" w:hAnsi="Calibri" w:cs="Calibri"/>
          <w:iCs/>
          <w:sz w:val="24"/>
          <w:szCs w:val="24"/>
        </w:rPr>
      </w:pPr>
      <w:r w:rsidRPr="00B65B57">
        <w:rPr>
          <w:rFonts w:ascii="Calibri" w:hAnsi="Calibri" w:cs="Calibri"/>
          <w:iCs/>
          <w:sz w:val="24"/>
          <w:szCs w:val="24"/>
        </w:rPr>
        <w:t>b) zamieścił w Biuletynie Zamówień Publicznych ogłoszenie o wyniku postępowania, które nie zawiera uzasadnienia udzielenia zamówienia w trybie negocjacji bez ogłoszenia albo zamówienia z wolnej ręki.”</w:t>
      </w:r>
    </w:p>
    <w:p w14:paraId="357E7220" w14:textId="77777777" w:rsidR="00CE1FFD" w:rsidRPr="00B65B57" w:rsidRDefault="00684B38" w:rsidP="00C249F5">
      <w:pPr>
        <w:numPr>
          <w:ilvl w:val="0"/>
          <w:numId w:val="22"/>
        </w:numPr>
        <w:tabs>
          <w:tab w:val="clear" w:pos="720"/>
          <w:tab w:val="left" w:pos="426"/>
        </w:tabs>
        <w:spacing w:line="288" w:lineRule="auto"/>
        <w:ind w:left="426" w:right="28" w:hanging="426"/>
        <w:rPr>
          <w:rFonts w:ascii="Calibri" w:hAnsi="Calibri" w:cs="Calibri"/>
          <w:iCs/>
          <w:sz w:val="24"/>
          <w:szCs w:val="24"/>
        </w:rPr>
      </w:pPr>
      <w:r w:rsidRPr="00B65B57">
        <w:rPr>
          <w:rFonts w:ascii="Calibri" w:hAnsi="Calibri" w:cs="Calibri"/>
          <w:iCs/>
          <w:sz w:val="24"/>
          <w:szCs w:val="24"/>
        </w:rPr>
        <w:t xml:space="preserve">Na orzeczenie </w:t>
      </w:r>
      <w:r w:rsidR="005163E7" w:rsidRPr="00B65B57">
        <w:rPr>
          <w:rFonts w:ascii="Calibri" w:hAnsi="Calibri" w:cs="Calibri"/>
          <w:iCs/>
          <w:color w:val="000000"/>
          <w:sz w:val="24"/>
          <w:szCs w:val="24"/>
        </w:rPr>
        <w:t xml:space="preserve">Krajowej </w:t>
      </w:r>
      <w:r w:rsidRPr="00B65B57">
        <w:rPr>
          <w:rFonts w:ascii="Calibri" w:hAnsi="Calibri" w:cs="Calibri"/>
          <w:iCs/>
          <w:color w:val="000000"/>
          <w:sz w:val="24"/>
          <w:szCs w:val="24"/>
        </w:rPr>
        <w:t xml:space="preserve">Izby </w:t>
      </w:r>
      <w:r w:rsidR="005163E7" w:rsidRPr="00B65B57">
        <w:rPr>
          <w:rFonts w:ascii="Calibri" w:hAnsi="Calibri" w:cs="Calibri"/>
          <w:iCs/>
          <w:color w:val="000000"/>
          <w:sz w:val="24"/>
          <w:szCs w:val="24"/>
        </w:rPr>
        <w:t xml:space="preserve">Odwoławczej </w:t>
      </w:r>
      <w:r w:rsidRPr="00B65B57">
        <w:rPr>
          <w:rFonts w:ascii="Calibri" w:hAnsi="Calibri" w:cs="Calibri"/>
          <w:iCs/>
          <w:sz w:val="24"/>
          <w:szCs w:val="24"/>
        </w:rPr>
        <w:t>oraz postanowienie Prezesa Izby, o którym mowa w</w:t>
      </w:r>
      <w:r w:rsidR="00ED1729" w:rsidRPr="00B65B57">
        <w:rPr>
          <w:rFonts w:ascii="Calibri" w:hAnsi="Calibri" w:cs="Calibri"/>
          <w:iCs/>
          <w:sz w:val="24"/>
          <w:szCs w:val="24"/>
        </w:rPr>
        <w:t> </w:t>
      </w:r>
      <w:r w:rsidRPr="00B65B57">
        <w:rPr>
          <w:rFonts w:ascii="Calibri" w:hAnsi="Calibri" w:cs="Calibri"/>
          <w:iCs/>
          <w:sz w:val="24"/>
          <w:szCs w:val="24"/>
        </w:rPr>
        <w:t>art. 519 ust. 1 ustawy, stronom oraz uczestnikom postępowania odw</w:t>
      </w:r>
      <w:r w:rsidR="005163E7" w:rsidRPr="00B65B57">
        <w:rPr>
          <w:rFonts w:ascii="Calibri" w:hAnsi="Calibri" w:cs="Calibri"/>
          <w:iCs/>
          <w:sz w:val="24"/>
          <w:szCs w:val="24"/>
        </w:rPr>
        <w:t xml:space="preserve">oławczego przysługuje </w:t>
      </w:r>
      <w:r w:rsidR="005163E7" w:rsidRPr="00B65B57">
        <w:rPr>
          <w:rFonts w:ascii="Calibri" w:hAnsi="Calibri" w:cs="Calibri"/>
          <w:b/>
          <w:iCs/>
          <w:sz w:val="24"/>
          <w:szCs w:val="24"/>
        </w:rPr>
        <w:t xml:space="preserve">skarga </w:t>
      </w:r>
      <w:r w:rsidR="005163E7" w:rsidRPr="00B65B57">
        <w:rPr>
          <w:rFonts w:ascii="Calibri" w:hAnsi="Calibri" w:cs="Calibri"/>
          <w:iCs/>
          <w:sz w:val="24"/>
          <w:szCs w:val="24"/>
        </w:rPr>
        <w:t>do</w:t>
      </w:r>
      <w:r w:rsidR="00ED1729" w:rsidRPr="00B65B57">
        <w:rPr>
          <w:rFonts w:ascii="Calibri" w:hAnsi="Calibri" w:cs="Calibri"/>
          <w:iCs/>
          <w:sz w:val="24"/>
          <w:szCs w:val="24"/>
        </w:rPr>
        <w:t xml:space="preserve"> </w:t>
      </w:r>
      <w:r w:rsidRPr="00B65B57">
        <w:rPr>
          <w:rFonts w:ascii="Calibri" w:hAnsi="Calibri" w:cs="Calibri"/>
          <w:iCs/>
          <w:sz w:val="24"/>
          <w:szCs w:val="24"/>
        </w:rPr>
        <w:t>sądu. Skargę wnosi się do Sądu Okręgowego w</w:t>
      </w:r>
      <w:r w:rsidR="00E96114" w:rsidRPr="00B65B57">
        <w:rPr>
          <w:rFonts w:ascii="Calibri" w:hAnsi="Calibri" w:cs="Calibri"/>
          <w:iCs/>
          <w:sz w:val="24"/>
          <w:szCs w:val="24"/>
        </w:rPr>
        <w:t> </w:t>
      </w:r>
      <w:r w:rsidRPr="00B65B57">
        <w:rPr>
          <w:rFonts w:ascii="Calibri" w:hAnsi="Calibri" w:cs="Calibri"/>
          <w:iCs/>
          <w:sz w:val="24"/>
          <w:szCs w:val="24"/>
        </w:rPr>
        <w:t>Warszawie, zwanego „sądem zamówień publicznych”.</w:t>
      </w:r>
    </w:p>
    <w:p w14:paraId="4EED0DD1" w14:textId="77777777" w:rsidR="00CE1FFD" w:rsidRPr="00B65B57" w:rsidRDefault="00CE1FFD" w:rsidP="00C249F5">
      <w:pPr>
        <w:numPr>
          <w:ilvl w:val="0"/>
          <w:numId w:val="22"/>
        </w:numPr>
        <w:tabs>
          <w:tab w:val="clear" w:pos="720"/>
          <w:tab w:val="left" w:pos="426"/>
        </w:tabs>
        <w:spacing w:line="288" w:lineRule="auto"/>
        <w:ind w:left="426" w:right="28" w:hanging="426"/>
        <w:rPr>
          <w:rFonts w:ascii="Calibri" w:hAnsi="Calibri" w:cs="Calibri"/>
          <w:iCs/>
          <w:sz w:val="24"/>
          <w:szCs w:val="24"/>
        </w:rPr>
      </w:pPr>
      <w:r w:rsidRPr="00B65B57">
        <w:rPr>
          <w:rFonts w:ascii="Calibri" w:hAnsi="Calibri" w:cs="Calibri"/>
          <w:iCs/>
          <w:sz w:val="24"/>
          <w:szCs w:val="24"/>
        </w:rPr>
        <w:t xml:space="preserve">Skargę wnosi się za pośrednictwem Prezesa Izby, w terminie 14 dni od dnia doręczenia orzeczenia Izby lub postanowienia Prezesa Izby, o którym mowa w art. 519 ust. 1 </w:t>
      </w:r>
      <w:proofErr w:type="spellStart"/>
      <w:r w:rsidRPr="00B65B57">
        <w:rPr>
          <w:rFonts w:ascii="Calibri" w:hAnsi="Calibri" w:cs="Calibri"/>
          <w:iCs/>
          <w:sz w:val="24"/>
          <w:szCs w:val="24"/>
        </w:rPr>
        <w:t>uPzp</w:t>
      </w:r>
      <w:proofErr w:type="spellEnd"/>
      <w:r w:rsidRPr="00B65B57">
        <w:rPr>
          <w:rFonts w:ascii="Calibri" w:hAnsi="Calibri" w:cs="Calibri"/>
          <w:iCs/>
          <w:sz w:val="24"/>
          <w:szCs w:val="24"/>
        </w:rPr>
        <w:t>, przesyłając jednocześnie jej odpis przeciwnikowi skargi. Złożenie skargi w placówce pocztowej operatora wyznaczonego w rozumieniu ustawy z dnia 23 listopada 2012 r. - Prawo pocztowe albo wysłanie na adres do doręczeń elektronicznych, o którym mowa w</w:t>
      </w:r>
      <w:r w:rsidR="00E96114" w:rsidRPr="00B65B57">
        <w:rPr>
          <w:rFonts w:ascii="Calibri" w:hAnsi="Calibri" w:cs="Calibri"/>
          <w:iCs/>
          <w:sz w:val="24"/>
          <w:szCs w:val="24"/>
        </w:rPr>
        <w:t> </w:t>
      </w:r>
      <w:r w:rsidRPr="00B65B57">
        <w:rPr>
          <w:rFonts w:ascii="Calibri" w:hAnsi="Calibri" w:cs="Calibri"/>
          <w:iCs/>
          <w:sz w:val="24"/>
          <w:szCs w:val="24"/>
        </w:rPr>
        <w:t>art. 2 pkt 1 ustawy z</w:t>
      </w:r>
      <w:r w:rsidR="00EF3EF0" w:rsidRPr="00B65B57">
        <w:rPr>
          <w:rFonts w:ascii="Calibri" w:hAnsi="Calibri" w:cs="Calibri"/>
          <w:iCs/>
          <w:sz w:val="24"/>
          <w:szCs w:val="24"/>
        </w:rPr>
        <w:t> </w:t>
      </w:r>
      <w:r w:rsidRPr="00B65B57">
        <w:rPr>
          <w:rFonts w:ascii="Calibri" w:hAnsi="Calibri" w:cs="Calibri"/>
          <w:iCs/>
          <w:sz w:val="24"/>
          <w:szCs w:val="24"/>
        </w:rPr>
        <w:t>dnia 18 listopada 2020 r. o doręczeniach elektronicznych, jest równoznaczne z jej wniesieniem.</w:t>
      </w:r>
    </w:p>
    <w:p w14:paraId="7737DCBF" w14:textId="77777777" w:rsidR="00684B38" w:rsidRPr="00B65B57" w:rsidRDefault="00E51C52" w:rsidP="00C249F5">
      <w:pPr>
        <w:numPr>
          <w:ilvl w:val="0"/>
          <w:numId w:val="22"/>
        </w:numPr>
        <w:tabs>
          <w:tab w:val="num" w:pos="426"/>
          <w:tab w:val="left" w:pos="900"/>
        </w:tabs>
        <w:spacing w:after="240" w:line="288" w:lineRule="auto"/>
        <w:ind w:left="425" w:right="28" w:hanging="425"/>
        <w:rPr>
          <w:rFonts w:ascii="Calibri" w:hAnsi="Calibri" w:cs="Calibri"/>
          <w:iCs/>
          <w:sz w:val="24"/>
          <w:szCs w:val="24"/>
        </w:rPr>
      </w:pPr>
      <w:r w:rsidRPr="00B65B57">
        <w:rPr>
          <w:rFonts w:ascii="Calibri" w:hAnsi="Calibri" w:cs="Calibri"/>
          <w:iCs/>
          <w:sz w:val="24"/>
          <w:szCs w:val="24"/>
        </w:rPr>
        <w:t xml:space="preserve">Od wyroku sądu lub postanowienia kończącego postępowanie w sprawie przysługuje </w:t>
      </w:r>
      <w:r w:rsidRPr="00B65B57">
        <w:rPr>
          <w:rFonts w:ascii="Calibri" w:hAnsi="Calibri" w:cs="Calibri"/>
          <w:b/>
          <w:iCs/>
          <w:sz w:val="24"/>
          <w:szCs w:val="24"/>
        </w:rPr>
        <w:t>skarga kasacyjna</w:t>
      </w:r>
      <w:r w:rsidRPr="00B65B57">
        <w:rPr>
          <w:rFonts w:ascii="Calibri" w:hAnsi="Calibri" w:cs="Calibri"/>
          <w:iCs/>
          <w:sz w:val="24"/>
          <w:szCs w:val="24"/>
        </w:rPr>
        <w:t xml:space="preserve"> do Sądu Najwyższego.</w:t>
      </w:r>
    </w:p>
    <w:p w14:paraId="351C72B7" w14:textId="77777777" w:rsidR="00C249F5" w:rsidRPr="00B65B57" w:rsidRDefault="00C249F5">
      <w:pPr>
        <w:pStyle w:val="Nagwek2"/>
        <w:numPr>
          <w:ilvl w:val="0"/>
          <w:numId w:val="71"/>
        </w:numPr>
        <w:spacing w:after="120" w:line="276" w:lineRule="auto"/>
        <w:ind w:left="567" w:hanging="142"/>
        <w:jc w:val="left"/>
        <w:rPr>
          <w:rFonts w:ascii="Calibri" w:hAnsi="Calibri" w:cs="Calibri"/>
          <w:b/>
          <w:bCs/>
          <w:iCs/>
          <w:sz w:val="28"/>
          <w:szCs w:val="28"/>
          <w:lang w:val="pl-PL"/>
        </w:rPr>
      </w:pPr>
      <w:r w:rsidRPr="00B65B57">
        <w:rPr>
          <w:rStyle w:val="Nagwek5Znak"/>
          <w:rFonts w:ascii="Calibri" w:hAnsi="Calibri" w:cs="Calibri"/>
          <w:b/>
          <w:bCs/>
          <w:iCs/>
          <w:sz w:val="28"/>
          <w:szCs w:val="28"/>
        </w:rPr>
        <w:lastRenderedPageBreak/>
        <w:t>Klauzula informacyjna z art. 13 RODO</w:t>
      </w:r>
      <w:r w:rsidRPr="00B65B57">
        <w:rPr>
          <w:rFonts w:ascii="Calibri" w:hAnsi="Calibri" w:cs="Calibri"/>
          <w:bCs/>
          <w:iCs/>
          <w:szCs w:val="24"/>
          <w:vertAlign w:val="superscript"/>
        </w:rPr>
        <w:t xml:space="preserve"> </w:t>
      </w:r>
      <w:r w:rsidRPr="00B65B57">
        <w:rPr>
          <w:iCs/>
          <w:szCs w:val="24"/>
          <w:vertAlign w:val="superscript"/>
        </w:rPr>
        <w:footnoteReference w:id="2"/>
      </w:r>
    </w:p>
    <w:p w14:paraId="1F699C8A" w14:textId="77777777" w:rsidR="00275A7C" w:rsidRPr="00B65B57" w:rsidRDefault="00275A7C" w:rsidP="00C249F5">
      <w:pPr>
        <w:widowControl w:val="0"/>
        <w:suppressAutoHyphens/>
        <w:spacing w:line="288" w:lineRule="auto"/>
        <w:rPr>
          <w:rFonts w:ascii="Calibri" w:hAnsi="Calibri" w:cs="Calibri"/>
          <w:iCs/>
          <w:kern w:val="1"/>
          <w:sz w:val="24"/>
          <w:szCs w:val="24"/>
        </w:rPr>
      </w:pPr>
      <w:r w:rsidRPr="00B65B57">
        <w:rPr>
          <w:rFonts w:ascii="Calibri" w:hAnsi="Calibri" w:cs="Calibri"/>
          <w:iCs/>
          <w:kern w:val="1"/>
          <w:sz w:val="24"/>
          <w:szCs w:val="24"/>
        </w:rPr>
        <w:t xml:space="preserve">Zgodnie z art. 13 ust. 1 i 2 </w:t>
      </w:r>
      <w:r w:rsidRPr="00B65B57">
        <w:rPr>
          <w:rFonts w:ascii="Calibri" w:hAnsi="Calibri" w:cs="Calibri"/>
          <w:iCs/>
          <w:kern w:val="1"/>
          <w:sz w:val="24"/>
          <w:szCs w:val="24"/>
          <w:lang w:eastAsia="zh-CN"/>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w:t>
      </w:r>
      <w:r w:rsidR="00A363CC" w:rsidRPr="00B65B57">
        <w:rPr>
          <w:rFonts w:ascii="Calibri" w:hAnsi="Calibri" w:cs="Calibri"/>
          <w:iCs/>
          <w:kern w:val="1"/>
          <w:sz w:val="24"/>
          <w:szCs w:val="24"/>
          <w:lang w:eastAsia="zh-CN"/>
        </w:rPr>
        <w:t> </w:t>
      </w:r>
      <w:r w:rsidRPr="00B65B57">
        <w:rPr>
          <w:rFonts w:ascii="Calibri" w:hAnsi="Calibri" w:cs="Calibri"/>
          <w:iCs/>
          <w:kern w:val="1"/>
          <w:sz w:val="24"/>
          <w:szCs w:val="24"/>
          <w:lang w:eastAsia="zh-CN"/>
        </w:rPr>
        <w:t>04.05.2016, str.</w:t>
      </w:r>
      <w:r w:rsidR="005D2CDD" w:rsidRPr="00B65B57">
        <w:rPr>
          <w:rFonts w:ascii="Calibri" w:hAnsi="Calibri" w:cs="Calibri"/>
          <w:iCs/>
          <w:kern w:val="1"/>
          <w:sz w:val="24"/>
          <w:szCs w:val="24"/>
          <w:lang w:eastAsia="zh-CN"/>
        </w:rPr>
        <w:t xml:space="preserve"> </w:t>
      </w:r>
      <w:r w:rsidRPr="00B65B57">
        <w:rPr>
          <w:rFonts w:ascii="Calibri" w:hAnsi="Calibri" w:cs="Calibri"/>
          <w:iCs/>
          <w:kern w:val="1"/>
          <w:sz w:val="24"/>
          <w:szCs w:val="24"/>
          <w:lang w:eastAsia="zh-CN"/>
        </w:rPr>
        <w:t xml:space="preserve">1), </w:t>
      </w:r>
      <w:r w:rsidRPr="00B65B57">
        <w:rPr>
          <w:rFonts w:ascii="Calibri" w:hAnsi="Calibri" w:cs="Calibri"/>
          <w:iCs/>
          <w:kern w:val="1"/>
          <w:sz w:val="24"/>
          <w:szCs w:val="24"/>
        </w:rPr>
        <w:t xml:space="preserve">dalej </w:t>
      </w:r>
      <w:r w:rsidRPr="00B65B57">
        <w:rPr>
          <w:rFonts w:ascii="Calibri" w:hAnsi="Calibri" w:cs="Calibri"/>
          <w:b/>
          <w:iCs/>
          <w:kern w:val="1"/>
          <w:sz w:val="24"/>
          <w:szCs w:val="24"/>
        </w:rPr>
        <w:t>„RODO”</w:t>
      </w:r>
      <w:r w:rsidRPr="00B65B57">
        <w:rPr>
          <w:rFonts w:ascii="Calibri" w:hAnsi="Calibri" w:cs="Calibri"/>
          <w:iCs/>
          <w:kern w:val="1"/>
          <w:sz w:val="24"/>
          <w:szCs w:val="24"/>
        </w:rPr>
        <w:t xml:space="preserve">, informuję, że: </w:t>
      </w:r>
    </w:p>
    <w:p w14:paraId="31A72D9B" w14:textId="77777777" w:rsidR="00275A7C" w:rsidRPr="00B65B57" w:rsidRDefault="00275A7C">
      <w:pPr>
        <w:widowControl w:val="0"/>
        <w:numPr>
          <w:ilvl w:val="0"/>
          <w:numId w:val="48"/>
        </w:numPr>
        <w:suppressAutoHyphens/>
        <w:spacing w:line="288" w:lineRule="auto"/>
        <w:ind w:left="284" w:hanging="284"/>
        <w:rPr>
          <w:rFonts w:ascii="Calibri" w:hAnsi="Calibri" w:cs="Calibri"/>
          <w:iCs/>
          <w:sz w:val="24"/>
          <w:szCs w:val="24"/>
        </w:rPr>
      </w:pPr>
      <w:r w:rsidRPr="00B65B57">
        <w:rPr>
          <w:rFonts w:ascii="Calibri" w:hAnsi="Calibri" w:cs="Calibri"/>
          <w:iCs/>
          <w:sz w:val="24"/>
          <w:szCs w:val="24"/>
        </w:rPr>
        <w:t>Administratorem danych osobowych jest Gmina Miasta Tarnowa - Urząd Miasta Tarnowa;</w:t>
      </w:r>
    </w:p>
    <w:p w14:paraId="758D541E" w14:textId="77777777" w:rsidR="00275A7C" w:rsidRPr="00B65B57" w:rsidRDefault="00275A7C">
      <w:pPr>
        <w:widowControl w:val="0"/>
        <w:numPr>
          <w:ilvl w:val="0"/>
          <w:numId w:val="48"/>
        </w:numPr>
        <w:suppressAutoHyphens/>
        <w:spacing w:line="288" w:lineRule="auto"/>
        <w:ind w:left="284" w:hanging="284"/>
        <w:rPr>
          <w:rFonts w:ascii="Calibri" w:hAnsi="Calibri" w:cs="Calibri"/>
          <w:iCs/>
          <w:sz w:val="24"/>
          <w:szCs w:val="24"/>
        </w:rPr>
      </w:pPr>
      <w:r w:rsidRPr="00B65B57">
        <w:rPr>
          <w:rFonts w:ascii="Calibri" w:hAnsi="Calibri" w:cs="Calibri"/>
          <w:iCs/>
          <w:sz w:val="24"/>
          <w:szCs w:val="24"/>
        </w:rPr>
        <w:t xml:space="preserve">Kontakt z inspektorem ochrony danych osobowych w Urzędzie Miasta Tarnowa pod adresem: </w:t>
      </w:r>
      <w:hyperlink r:id="rId21" w:history="1">
        <w:r w:rsidR="00C249F5" w:rsidRPr="00B65B57">
          <w:rPr>
            <w:rStyle w:val="Hipercze"/>
            <w:rFonts w:ascii="Calibri" w:hAnsi="Calibri" w:cs="Calibri"/>
            <w:iCs/>
            <w:sz w:val="24"/>
            <w:szCs w:val="24"/>
          </w:rPr>
          <w:t>iod@umt.tarnow.pl</w:t>
        </w:r>
      </w:hyperlink>
      <w:r w:rsidR="00C249F5" w:rsidRPr="00B65B57">
        <w:rPr>
          <w:rFonts w:ascii="Calibri" w:hAnsi="Calibri" w:cs="Calibri"/>
          <w:iCs/>
          <w:sz w:val="24"/>
          <w:szCs w:val="24"/>
        </w:rPr>
        <w:t>;</w:t>
      </w:r>
    </w:p>
    <w:p w14:paraId="49E107AC" w14:textId="77777777" w:rsidR="00275A7C" w:rsidRPr="00B65B57" w:rsidRDefault="00275A7C">
      <w:pPr>
        <w:widowControl w:val="0"/>
        <w:numPr>
          <w:ilvl w:val="0"/>
          <w:numId w:val="48"/>
        </w:numPr>
        <w:suppressAutoHyphens/>
        <w:spacing w:line="288" w:lineRule="auto"/>
        <w:ind w:left="284" w:hanging="284"/>
        <w:rPr>
          <w:rFonts w:ascii="Calibri" w:hAnsi="Calibri" w:cs="Calibri"/>
          <w:iCs/>
          <w:strike/>
          <w:sz w:val="24"/>
          <w:szCs w:val="24"/>
        </w:rPr>
      </w:pPr>
      <w:r w:rsidRPr="00B65B57">
        <w:rPr>
          <w:rFonts w:ascii="Calibri" w:hAnsi="Calibri" w:cs="Calibri"/>
          <w:iCs/>
          <w:sz w:val="24"/>
          <w:szCs w:val="24"/>
        </w:rPr>
        <w:t>Dane osobowe przetwarzane będą na podstawie art. 6 ust. 1 lit. c RODO w celu prowadzenia niniejszego postępowania;</w:t>
      </w:r>
    </w:p>
    <w:p w14:paraId="58F0263A" w14:textId="77777777" w:rsidR="00275A7C" w:rsidRPr="00B65B57" w:rsidRDefault="00275A7C">
      <w:pPr>
        <w:widowControl w:val="0"/>
        <w:numPr>
          <w:ilvl w:val="0"/>
          <w:numId w:val="48"/>
        </w:numPr>
        <w:suppressAutoHyphens/>
        <w:spacing w:line="288" w:lineRule="auto"/>
        <w:ind w:left="284" w:hanging="284"/>
        <w:rPr>
          <w:rFonts w:ascii="Calibri" w:hAnsi="Calibri" w:cs="Calibri"/>
          <w:iCs/>
          <w:sz w:val="24"/>
          <w:szCs w:val="24"/>
        </w:rPr>
      </w:pPr>
      <w:r w:rsidRPr="00B65B57">
        <w:rPr>
          <w:rFonts w:ascii="Calibri" w:hAnsi="Calibri" w:cs="Calibri"/>
          <w:iCs/>
          <w:sz w:val="24"/>
          <w:szCs w:val="24"/>
        </w:rPr>
        <w:t xml:space="preserve">Odbiorcami danych osobowych będą osoby lub podmioty, którym udostępniona zostanie dokumentacja postępowania w oparciu o art. </w:t>
      </w:r>
      <w:r w:rsidR="00E30178" w:rsidRPr="00B65B57">
        <w:rPr>
          <w:rFonts w:ascii="Calibri" w:hAnsi="Calibri" w:cs="Calibri"/>
          <w:iCs/>
          <w:sz w:val="24"/>
          <w:szCs w:val="24"/>
        </w:rPr>
        <w:t xml:space="preserve">18 </w:t>
      </w:r>
      <w:r w:rsidRPr="00B65B57">
        <w:rPr>
          <w:rFonts w:ascii="Calibri" w:hAnsi="Calibri" w:cs="Calibri"/>
          <w:iCs/>
          <w:sz w:val="24"/>
          <w:szCs w:val="24"/>
        </w:rPr>
        <w:t xml:space="preserve">oraz art. </w:t>
      </w:r>
      <w:r w:rsidR="00E30178" w:rsidRPr="00B65B57">
        <w:rPr>
          <w:rFonts w:ascii="Calibri" w:hAnsi="Calibri" w:cs="Calibri"/>
          <w:iCs/>
          <w:sz w:val="24"/>
          <w:szCs w:val="24"/>
        </w:rPr>
        <w:t xml:space="preserve">74 ust. 1 </w:t>
      </w:r>
      <w:r w:rsidRPr="00B65B57">
        <w:rPr>
          <w:rFonts w:ascii="Calibri" w:hAnsi="Calibri" w:cs="Calibri"/>
          <w:iCs/>
          <w:sz w:val="24"/>
          <w:szCs w:val="24"/>
        </w:rPr>
        <w:t xml:space="preserve">ustawy </w:t>
      </w:r>
      <w:proofErr w:type="spellStart"/>
      <w:r w:rsidRPr="00B65B57">
        <w:rPr>
          <w:rFonts w:ascii="Calibri" w:hAnsi="Calibri" w:cs="Calibri"/>
          <w:iCs/>
          <w:sz w:val="24"/>
          <w:szCs w:val="24"/>
        </w:rPr>
        <w:t>Pzp</w:t>
      </w:r>
      <w:proofErr w:type="spellEnd"/>
      <w:r w:rsidRPr="00B65B57">
        <w:rPr>
          <w:rFonts w:ascii="Calibri" w:hAnsi="Calibri" w:cs="Calibri"/>
          <w:iCs/>
          <w:sz w:val="24"/>
          <w:szCs w:val="24"/>
        </w:rPr>
        <w:t>;</w:t>
      </w:r>
    </w:p>
    <w:p w14:paraId="0FF7699F" w14:textId="038523E4" w:rsidR="00275A7C" w:rsidRPr="00B65B57" w:rsidRDefault="00275A7C">
      <w:pPr>
        <w:widowControl w:val="0"/>
        <w:numPr>
          <w:ilvl w:val="0"/>
          <w:numId w:val="48"/>
        </w:numPr>
        <w:suppressAutoHyphens/>
        <w:spacing w:line="288" w:lineRule="auto"/>
        <w:ind w:left="284" w:hanging="284"/>
        <w:rPr>
          <w:rFonts w:ascii="Calibri" w:hAnsi="Calibri" w:cs="Calibri"/>
          <w:iCs/>
          <w:sz w:val="24"/>
          <w:szCs w:val="24"/>
        </w:rPr>
      </w:pPr>
      <w:r w:rsidRPr="00B65B57">
        <w:rPr>
          <w:rFonts w:ascii="Calibri" w:hAnsi="Calibri" w:cs="Calibri"/>
          <w:iCs/>
          <w:sz w:val="24"/>
          <w:szCs w:val="24"/>
        </w:rPr>
        <w:t xml:space="preserve">Dane osobowe będą przechowywane, zgodnie z art. </w:t>
      </w:r>
      <w:r w:rsidR="00AF4006" w:rsidRPr="00B65B57">
        <w:rPr>
          <w:rFonts w:ascii="Calibri" w:hAnsi="Calibri" w:cs="Calibri"/>
          <w:iCs/>
          <w:sz w:val="24"/>
          <w:szCs w:val="24"/>
        </w:rPr>
        <w:t>78</w:t>
      </w:r>
      <w:r w:rsidRPr="00B65B57">
        <w:rPr>
          <w:rFonts w:ascii="Calibri" w:hAnsi="Calibri" w:cs="Calibri"/>
          <w:iCs/>
          <w:sz w:val="24"/>
          <w:szCs w:val="24"/>
        </w:rPr>
        <w:t xml:space="preserve"> ust. 1 ustawy </w:t>
      </w:r>
      <w:proofErr w:type="spellStart"/>
      <w:r w:rsidRPr="00B65B57">
        <w:rPr>
          <w:rFonts w:ascii="Calibri" w:hAnsi="Calibri" w:cs="Calibri"/>
          <w:iCs/>
          <w:sz w:val="24"/>
          <w:szCs w:val="24"/>
        </w:rPr>
        <w:t>Pzp</w:t>
      </w:r>
      <w:proofErr w:type="spellEnd"/>
      <w:r w:rsidRPr="00B65B57">
        <w:rPr>
          <w:rFonts w:ascii="Calibri" w:hAnsi="Calibri" w:cs="Calibri"/>
          <w:iCs/>
          <w:sz w:val="24"/>
          <w:szCs w:val="24"/>
        </w:rPr>
        <w:t>, przez okres 4</w:t>
      </w:r>
      <w:r w:rsidR="00E81C6B">
        <w:rPr>
          <w:rFonts w:ascii="Calibri" w:hAnsi="Calibri" w:cs="Calibri"/>
          <w:iCs/>
          <w:sz w:val="24"/>
          <w:szCs w:val="24"/>
        </w:rPr>
        <w:t> </w:t>
      </w:r>
      <w:r w:rsidRPr="00B65B57">
        <w:rPr>
          <w:rFonts w:ascii="Calibri" w:hAnsi="Calibri" w:cs="Calibri"/>
          <w:iCs/>
          <w:sz w:val="24"/>
          <w:szCs w:val="24"/>
        </w:rPr>
        <w:t>lat od</w:t>
      </w:r>
      <w:r w:rsidR="00970DA0" w:rsidRPr="00B65B57">
        <w:rPr>
          <w:rFonts w:ascii="Calibri" w:hAnsi="Calibri" w:cs="Calibri"/>
          <w:iCs/>
          <w:sz w:val="24"/>
          <w:szCs w:val="24"/>
        </w:rPr>
        <w:t xml:space="preserve"> </w:t>
      </w:r>
      <w:r w:rsidRPr="00B65B57">
        <w:rPr>
          <w:rFonts w:ascii="Calibri" w:hAnsi="Calibri" w:cs="Calibri"/>
          <w:iCs/>
          <w:sz w:val="24"/>
          <w:szCs w:val="24"/>
        </w:rPr>
        <w:t>dnia zakończenia postępowania o udzielenie zamówienia, a jeżeli cza</w:t>
      </w:r>
      <w:r w:rsidR="00970DA0" w:rsidRPr="00B65B57">
        <w:rPr>
          <w:rFonts w:ascii="Calibri" w:hAnsi="Calibri" w:cs="Calibri"/>
          <w:iCs/>
          <w:sz w:val="24"/>
          <w:szCs w:val="24"/>
        </w:rPr>
        <w:t xml:space="preserve">s trwania umowy przekracza 4 </w:t>
      </w:r>
      <w:r w:rsidRPr="00B65B57">
        <w:rPr>
          <w:rFonts w:ascii="Calibri" w:hAnsi="Calibri" w:cs="Calibri"/>
          <w:iCs/>
          <w:sz w:val="24"/>
          <w:szCs w:val="24"/>
        </w:rPr>
        <w:t>lata, okres przechowywania obejmuje cały czas trwania umowy</w:t>
      </w:r>
      <w:r w:rsidR="00580126" w:rsidRPr="00B65B57">
        <w:rPr>
          <w:rFonts w:ascii="Calibri" w:hAnsi="Calibri" w:cs="Calibri"/>
          <w:iCs/>
          <w:sz w:val="24"/>
          <w:szCs w:val="24"/>
        </w:rPr>
        <w:t>, a</w:t>
      </w:r>
      <w:r w:rsidR="00E96114" w:rsidRPr="00B65B57">
        <w:rPr>
          <w:rFonts w:ascii="Calibri" w:hAnsi="Calibri" w:cs="Calibri"/>
          <w:iCs/>
          <w:sz w:val="24"/>
          <w:szCs w:val="24"/>
        </w:rPr>
        <w:t> </w:t>
      </w:r>
      <w:r w:rsidR="00580126" w:rsidRPr="00B65B57">
        <w:rPr>
          <w:rFonts w:ascii="Calibri" w:hAnsi="Calibri" w:cs="Calibri"/>
          <w:iCs/>
          <w:sz w:val="24"/>
          <w:szCs w:val="24"/>
        </w:rPr>
        <w:t>przede wszystkim na podstawie rozporządzenia Prezesa Rady Ministrów w sprawie instrukcji kancelaryjnej, jednolitych wykazów akt oraz instrukcji w sprawie działania archiwów zakładowych, chyba że przepisy szczególne stanowią inaczej</w:t>
      </w:r>
      <w:r w:rsidRPr="00B65B57">
        <w:rPr>
          <w:rFonts w:ascii="Calibri" w:hAnsi="Calibri" w:cs="Calibri"/>
          <w:iCs/>
          <w:sz w:val="24"/>
          <w:szCs w:val="24"/>
        </w:rPr>
        <w:t>;</w:t>
      </w:r>
    </w:p>
    <w:p w14:paraId="219BB77B" w14:textId="77777777" w:rsidR="00275A7C" w:rsidRPr="00B65B57" w:rsidRDefault="00275A7C">
      <w:pPr>
        <w:widowControl w:val="0"/>
        <w:numPr>
          <w:ilvl w:val="0"/>
          <w:numId w:val="48"/>
        </w:numPr>
        <w:suppressAutoHyphens/>
        <w:spacing w:line="288" w:lineRule="auto"/>
        <w:ind w:left="284" w:hanging="284"/>
        <w:rPr>
          <w:rFonts w:ascii="Calibri" w:hAnsi="Calibri" w:cs="Calibri"/>
          <w:b/>
          <w:iCs/>
          <w:sz w:val="24"/>
          <w:szCs w:val="24"/>
        </w:rPr>
      </w:pPr>
      <w:r w:rsidRPr="00B65B57">
        <w:rPr>
          <w:rFonts w:ascii="Calibri" w:hAnsi="Calibri" w:cs="Calibri"/>
          <w:iCs/>
          <w:sz w:val="24"/>
          <w:szCs w:val="24"/>
        </w:rPr>
        <w:t>Obowiązek podania danych osobowych osoby, której dane dotyczą bezpośrednio przez tę</w:t>
      </w:r>
      <w:r w:rsidR="00613926" w:rsidRPr="00B65B57">
        <w:rPr>
          <w:rFonts w:ascii="Calibri" w:hAnsi="Calibri" w:cs="Calibri"/>
          <w:iCs/>
          <w:sz w:val="24"/>
          <w:szCs w:val="24"/>
        </w:rPr>
        <w:t> </w:t>
      </w:r>
      <w:r w:rsidRPr="00B65B57">
        <w:rPr>
          <w:rFonts w:ascii="Calibri" w:hAnsi="Calibri" w:cs="Calibri"/>
          <w:iCs/>
          <w:sz w:val="24"/>
          <w:szCs w:val="24"/>
        </w:rPr>
        <w:t xml:space="preserve">osobę jest wymogiem ustawowym określonym w przepisach ustawy </w:t>
      </w:r>
      <w:proofErr w:type="spellStart"/>
      <w:r w:rsidRPr="00B65B57">
        <w:rPr>
          <w:rFonts w:ascii="Calibri" w:hAnsi="Calibri" w:cs="Calibri"/>
          <w:iCs/>
          <w:sz w:val="24"/>
          <w:szCs w:val="24"/>
        </w:rPr>
        <w:t>Pzp</w:t>
      </w:r>
      <w:proofErr w:type="spellEnd"/>
      <w:r w:rsidRPr="00B65B57">
        <w:rPr>
          <w:rFonts w:ascii="Calibri" w:hAnsi="Calibri" w:cs="Calibri"/>
          <w:iCs/>
          <w:sz w:val="24"/>
          <w:szCs w:val="24"/>
        </w:rPr>
        <w:t>, związanym z</w:t>
      </w:r>
      <w:r w:rsidR="00613926" w:rsidRPr="00B65B57">
        <w:rPr>
          <w:rFonts w:ascii="Calibri" w:hAnsi="Calibri" w:cs="Calibri"/>
          <w:iCs/>
          <w:sz w:val="24"/>
          <w:szCs w:val="24"/>
        </w:rPr>
        <w:t> </w:t>
      </w:r>
      <w:r w:rsidRPr="00B65B57">
        <w:rPr>
          <w:rFonts w:ascii="Calibri" w:hAnsi="Calibri" w:cs="Calibri"/>
          <w:iCs/>
          <w:sz w:val="24"/>
          <w:szCs w:val="24"/>
        </w:rPr>
        <w:t xml:space="preserve">udziałem w postępowaniu o udzielenie zamówienia publicznego; konsekwencje niepodania określonych danych wynikają z ustawy </w:t>
      </w:r>
      <w:proofErr w:type="spellStart"/>
      <w:r w:rsidRPr="00B65B57">
        <w:rPr>
          <w:rFonts w:ascii="Calibri" w:hAnsi="Calibri" w:cs="Calibri"/>
          <w:iCs/>
          <w:sz w:val="24"/>
          <w:szCs w:val="24"/>
        </w:rPr>
        <w:t>Pzp</w:t>
      </w:r>
      <w:proofErr w:type="spellEnd"/>
      <w:r w:rsidRPr="00B65B57">
        <w:rPr>
          <w:rFonts w:ascii="Calibri" w:hAnsi="Calibri" w:cs="Calibri"/>
          <w:iCs/>
          <w:sz w:val="24"/>
          <w:szCs w:val="24"/>
        </w:rPr>
        <w:t>;</w:t>
      </w:r>
    </w:p>
    <w:p w14:paraId="6DDA9E6E" w14:textId="77777777" w:rsidR="00275A7C" w:rsidRPr="00B65B57" w:rsidRDefault="00275A7C">
      <w:pPr>
        <w:widowControl w:val="0"/>
        <w:numPr>
          <w:ilvl w:val="0"/>
          <w:numId w:val="48"/>
        </w:numPr>
        <w:suppressAutoHyphens/>
        <w:spacing w:line="288" w:lineRule="auto"/>
        <w:ind w:left="284" w:hanging="284"/>
        <w:rPr>
          <w:rFonts w:ascii="Calibri" w:hAnsi="Calibri" w:cs="Calibri"/>
          <w:iCs/>
          <w:sz w:val="24"/>
          <w:szCs w:val="24"/>
        </w:rPr>
      </w:pPr>
      <w:r w:rsidRPr="00B65B57">
        <w:rPr>
          <w:rFonts w:ascii="Calibri" w:hAnsi="Calibri" w:cs="Calibri"/>
          <w:iCs/>
          <w:sz w:val="24"/>
          <w:szCs w:val="24"/>
        </w:rPr>
        <w:t>W odniesieniu do danych osobowych decyzje nie będą podejmowane w sposób zautomatyzowany, stosowanie do art. 22 RODO;</w:t>
      </w:r>
    </w:p>
    <w:p w14:paraId="76FCDD5D" w14:textId="77777777" w:rsidR="00275A7C" w:rsidRPr="00B65B57" w:rsidRDefault="00275A7C">
      <w:pPr>
        <w:widowControl w:val="0"/>
        <w:numPr>
          <w:ilvl w:val="0"/>
          <w:numId w:val="48"/>
        </w:numPr>
        <w:suppressAutoHyphens/>
        <w:spacing w:line="288" w:lineRule="auto"/>
        <w:ind w:left="284" w:hanging="284"/>
        <w:rPr>
          <w:rFonts w:ascii="Calibri" w:hAnsi="Calibri" w:cs="Calibri"/>
          <w:iCs/>
          <w:sz w:val="24"/>
          <w:szCs w:val="24"/>
        </w:rPr>
      </w:pPr>
      <w:r w:rsidRPr="00B65B57">
        <w:rPr>
          <w:rFonts w:ascii="Calibri" w:hAnsi="Calibri" w:cs="Calibri"/>
          <w:iCs/>
          <w:sz w:val="24"/>
          <w:szCs w:val="24"/>
        </w:rPr>
        <w:t>Osoby, której dane dotyczą posiadają:</w:t>
      </w:r>
    </w:p>
    <w:p w14:paraId="5DC53F48" w14:textId="77777777" w:rsidR="00C42CD5" w:rsidRPr="00B65B57" w:rsidRDefault="00C42CD5" w:rsidP="00C249F5">
      <w:pPr>
        <w:widowControl w:val="0"/>
        <w:suppressAutoHyphens/>
        <w:spacing w:line="288" w:lineRule="auto"/>
        <w:ind w:left="567" w:hanging="283"/>
        <w:rPr>
          <w:rFonts w:ascii="Calibri" w:hAnsi="Calibri" w:cs="Calibri"/>
          <w:iCs/>
          <w:sz w:val="24"/>
          <w:szCs w:val="24"/>
        </w:rPr>
      </w:pPr>
      <w:r w:rsidRPr="00B65B57">
        <w:rPr>
          <w:rFonts w:ascii="Calibri" w:hAnsi="Calibri" w:cs="Calibri"/>
          <w:iCs/>
          <w:sz w:val="24"/>
          <w:szCs w:val="24"/>
        </w:rPr>
        <w:t xml:space="preserve">- </w:t>
      </w:r>
      <w:r w:rsidR="00275A7C" w:rsidRPr="00B65B57">
        <w:rPr>
          <w:rFonts w:ascii="Calibri" w:hAnsi="Calibri" w:cs="Calibri"/>
          <w:iCs/>
          <w:sz w:val="24"/>
          <w:szCs w:val="24"/>
        </w:rPr>
        <w:t>na podstawie art. 15 RODO prawo dostępu do danych osobowych ich dotyczących;</w:t>
      </w:r>
    </w:p>
    <w:p w14:paraId="731988CA" w14:textId="77777777" w:rsidR="00C42CD5" w:rsidRPr="00B65B57" w:rsidRDefault="00C42CD5" w:rsidP="00C249F5">
      <w:pPr>
        <w:widowControl w:val="0"/>
        <w:suppressAutoHyphens/>
        <w:spacing w:line="288" w:lineRule="auto"/>
        <w:ind w:left="567" w:hanging="283"/>
        <w:rPr>
          <w:rFonts w:ascii="Calibri" w:hAnsi="Calibri" w:cs="Calibri"/>
          <w:iCs/>
          <w:sz w:val="24"/>
          <w:szCs w:val="24"/>
        </w:rPr>
      </w:pPr>
      <w:r w:rsidRPr="00B65B57">
        <w:rPr>
          <w:rFonts w:ascii="Calibri" w:hAnsi="Calibri" w:cs="Calibri"/>
          <w:iCs/>
          <w:sz w:val="24"/>
          <w:szCs w:val="24"/>
        </w:rPr>
        <w:t xml:space="preserve">- </w:t>
      </w:r>
      <w:r w:rsidR="00275A7C" w:rsidRPr="00B65B57">
        <w:rPr>
          <w:rFonts w:ascii="Calibri" w:hAnsi="Calibri" w:cs="Calibri"/>
          <w:iCs/>
          <w:sz w:val="24"/>
          <w:szCs w:val="24"/>
        </w:rPr>
        <w:t>na podstawie art. 16 RODO prawo do sprostowania swoich danych osobowych</w:t>
      </w:r>
      <w:r w:rsidR="00275A7C" w:rsidRPr="00B65B57">
        <w:rPr>
          <w:rFonts w:ascii="Calibri" w:hAnsi="Calibri" w:cs="Calibri"/>
          <w:iCs/>
          <w:sz w:val="24"/>
          <w:szCs w:val="24"/>
          <w:vertAlign w:val="superscript"/>
        </w:rPr>
        <w:footnoteReference w:id="3"/>
      </w:r>
      <w:r w:rsidR="00275A7C" w:rsidRPr="00B65B57">
        <w:rPr>
          <w:rFonts w:ascii="Calibri" w:hAnsi="Calibri" w:cs="Calibri"/>
          <w:iCs/>
          <w:sz w:val="24"/>
          <w:szCs w:val="24"/>
        </w:rPr>
        <w:t>;</w:t>
      </w:r>
    </w:p>
    <w:p w14:paraId="35A1B335" w14:textId="77777777" w:rsidR="00C42CD5" w:rsidRPr="00B65B57" w:rsidRDefault="00C42CD5" w:rsidP="00C249F5">
      <w:pPr>
        <w:widowControl w:val="0"/>
        <w:suppressAutoHyphens/>
        <w:spacing w:line="288" w:lineRule="auto"/>
        <w:ind w:left="426" w:hanging="142"/>
        <w:rPr>
          <w:rFonts w:ascii="Calibri" w:hAnsi="Calibri" w:cs="Calibri"/>
          <w:iCs/>
          <w:sz w:val="24"/>
          <w:szCs w:val="24"/>
        </w:rPr>
      </w:pPr>
      <w:r w:rsidRPr="00B65B57">
        <w:rPr>
          <w:rFonts w:ascii="Calibri" w:hAnsi="Calibri" w:cs="Calibri"/>
          <w:iCs/>
          <w:sz w:val="24"/>
          <w:szCs w:val="24"/>
        </w:rPr>
        <w:t xml:space="preserve">- </w:t>
      </w:r>
      <w:r w:rsidR="00275A7C" w:rsidRPr="00B65B57">
        <w:rPr>
          <w:rFonts w:ascii="Calibri" w:hAnsi="Calibri" w:cs="Calibri"/>
          <w:iCs/>
          <w:sz w:val="24"/>
          <w:szCs w:val="24"/>
        </w:rPr>
        <w:t xml:space="preserve">na podstawie art. 18 RODO prawo żądania od administratora ograniczenia przetwarzania danych osobowych z zastrzeżeniem przypadków, o których mowa w art. 18 ust. 2 </w:t>
      </w:r>
      <w:r w:rsidR="00275A7C" w:rsidRPr="00B65B57">
        <w:rPr>
          <w:rFonts w:ascii="Calibri" w:hAnsi="Calibri" w:cs="Calibri"/>
          <w:iCs/>
          <w:sz w:val="24"/>
          <w:szCs w:val="24"/>
        </w:rPr>
        <w:lastRenderedPageBreak/>
        <w:t>RODO</w:t>
      </w:r>
      <w:r w:rsidR="00275A7C" w:rsidRPr="00B65B57">
        <w:rPr>
          <w:rFonts w:ascii="Calibri" w:hAnsi="Calibri" w:cs="Calibri"/>
          <w:iCs/>
          <w:sz w:val="24"/>
          <w:szCs w:val="24"/>
          <w:vertAlign w:val="superscript"/>
        </w:rPr>
        <w:footnoteReference w:id="4"/>
      </w:r>
      <w:r w:rsidR="00275A7C" w:rsidRPr="00B65B57">
        <w:rPr>
          <w:rFonts w:ascii="Calibri" w:hAnsi="Calibri" w:cs="Calibri"/>
          <w:iCs/>
          <w:sz w:val="24"/>
          <w:szCs w:val="24"/>
        </w:rPr>
        <w:t>;</w:t>
      </w:r>
    </w:p>
    <w:p w14:paraId="1764BB9E" w14:textId="77777777" w:rsidR="00275A7C" w:rsidRPr="00B65B57" w:rsidRDefault="00C42CD5" w:rsidP="00C249F5">
      <w:pPr>
        <w:widowControl w:val="0"/>
        <w:suppressAutoHyphens/>
        <w:spacing w:line="288" w:lineRule="auto"/>
        <w:ind w:left="426" w:hanging="142"/>
        <w:rPr>
          <w:rFonts w:ascii="Calibri" w:hAnsi="Calibri" w:cs="Calibri"/>
          <w:iCs/>
          <w:sz w:val="24"/>
          <w:szCs w:val="24"/>
        </w:rPr>
      </w:pPr>
      <w:r w:rsidRPr="00B65B57">
        <w:rPr>
          <w:rFonts w:ascii="Calibri" w:hAnsi="Calibri" w:cs="Calibri"/>
          <w:iCs/>
          <w:sz w:val="24"/>
          <w:szCs w:val="24"/>
        </w:rPr>
        <w:t xml:space="preserve">- </w:t>
      </w:r>
      <w:r w:rsidR="00275A7C" w:rsidRPr="00B65B57">
        <w:rPr>
          <w:rFonts w:ascii="Calibri" w:hAnsi="Calibri" w:cs="Calibri"/>
          <w:iCs/>
          <w:sz w:val="24"/>
          <w:szCs w:val="24"/>
        </w:rPr>
        <w:t>prawo do wniesienia skargi do Prezesa Urzędu Ochrony Danych Osobowych, gdy uznają, że przetwarzanie danych osobowych ich dotyczących narusza przepisy RODO;</w:t>
      </w:r>
    </w:p>
    <w:p w14:paraId="0E7E5B31" w14:textId="77777777" w:rsidR="00275A7C" w:rsidRPr="00B65B57" w:rsidRDefault="00275A7C">
      <w:pPr>
        <w:widowControl w:val="0"/>
        <w:numPr>
          <w:ilvl w:val="0"/>
          <w:numId w:val="48"/>
        </w:numPr>
        <w:suppressAutoHyphens/>
        <w:spacing w:line="288" w:lineRule="auto"/>
        <w:ind w:left="284" w:hanging="284"/>
        <w:rPr>
          <w:rFonts w:ascii="Calibri" w:hAnsi="Calibri" w:cs="Calibri"/>
          <w:iCs/>
          <w:sz w:val="24"/>
          <w:szCs w:val="24"/>
        </w:rPr>
      </w:pPr>
      <w:r w:rsidRPr="00B65B57">
        <w:rPr>
          <w:rFonts w:ascii="Calibri" w:hAnsi="Calibri" w:cs="Calibri"/>
          <w:iCs/>
          <w:sz w:val="24"/>
          <w:szCs w:val="24"/>
        </w:rPr>
        <w:t>Osobom, których dane dotyczą nie przysługuje:</w:t>
      </w:r>
    </w:p>
    <w:p w14:paraId="207D2285" w14:textId="77777777" w:rsidR="00C42CD5" w:rsidRPr="00B65B57" w:rsidRDefault="00C42CD5" w:rsidP="00C249F5">
      <w:pPr>
        <w:widowControl w:val="0"/>
        <w:suppressAutoHyphens/>
        <w:spacing w:line="288" w:lineRule="auto"/>
        <w:ind w:firstLine="284"/>
        <w:rPr>
          <w:rFonts w:ascii="Calibri" w:hAnsi="Calibri" w:cs="Calibri"/>
          <w:iCs/>
          <w:sz w:val="24"/>
          <w:szCs w:val="24"/>
        </w:rPr>
      </w:pPr>
      <w:r w:rsidRPr="00B65B57">
        <w:rPr>
          <w:rFonts w:ascii="Calibri" w:hAnsi="Calibri" w:cs="Calibri"/>
          <w:iCs/>
          <w:sz w:val="24"/>
          <w:szCs w:val="24"/>
        </w:rPr>
        <w:t xml:space="preserve">- </w:t>
      </w:r>
      <w:r w:rsidR="00275A7C" w:rsidRPr="00B65B57">
        <w:rPr>
          <w:rFonts w:ascii="Calibri" w:hAnsi="Calibri" w:cs="Calibri"/>
          <w:iCs/>
          <w:sz w:val="24"/>
          <w:szCs w:val="24"/>
        </w:rPr>
        <w:t>w związku z art. 17 ust. 3 lit. b, d lub e RODO prawo do usunięcia danych osobowych;</w:t>
      </w:r>
    </w:p>
    <w:p w14:paraId="7BA2193C" w14:textId="77777777" w:rsidR="00C42CD5" w:rsidRPr="00B65B57" w:rsidRDefault="00C42CD5" w:rsidP="00C249F5">
      <w:pPr>
        <w:widowControl w:val="0"/>
        <w:suppressAutoHyphens/>
        <w:spacing w:line="288" w:lineRule="auto"/>
        <w:ind w:firstLine="284"/>
        <w:rPr>
          <w:rFonts w:ascii="Calibri" w:hAnsi="Calibri" w:cs="Calibri"/>
          <w:iCs/>
          <w:sz w:val="24"/>
          <w:szCs w:val="24"/>
        </w:rPr>
      </w:pPr>
      <w:r w:rsidRPr="00B65B57">
        <w:rPr>
          <w:rFonts w:ascii="Calibri" w:hAnsi="Calibri" w:cs="Calibri"/>
          <w:iCs/>
          <w:sz w:val="24"/>
          <w:szCs w:val="24"/>
        </w:rPr>
        <w:t xml:space="preserve">- </w:t>
      </w:r>
      <w:r w:rsidR="00275A7C" w:rsidRPr="00B65B57">
        <w:rPr>
          <w:rFonts w:ascii="Calibri" w:hAnsi="Calibri" w:cs="Calibri"/>
          <w:iCs/>
          <w:sz w:val="24"/>
          <w:szCs w:val="24"/>
        </w:rPr>
        <w:t>prawo do przenoszenia danych osobowych, o którym mowa w art. 20 RODO;</w:t>
      </w:r>
    </w:p>
    <w:p w14:paraId="14AF1999" w14:textId="77777777" w:rsidR="003616AB" w:rsidRPr="00B65B57" w:rsidRDefault="00C42CD5" w:rsidP="006E7C40">
      <w:pPr>
        <w:widowControl w:val="0"/>
        <w:suppressAutoHyphens/>
        <w:spacing w:after="240" w:line="288" w:lineRule="auto"/>
        <w:ind w:left="426" w:hanging="142"/>
        <w:rPr>
          <w:rFonts w:ascii="Calibri" w:hAnsi="Calibri" w:cs="Calibri"/>
          <w:iCs/>
          <w:sz w:val="24"/>
          <w:szCs w:val="24"/>
        </w:rPr>
      </w:pPr>
      <w:r w:rsidRPr="00B65B57">
        <w:rPr>
          <w:rFonts w:ascii="Calibri" w:hAnsi="Calibri" w:cs="Calibri"/>
          <w:iCs/>
          <w:sz w:val="24"/>
          <w:szCs w:val="24"/>
        </w:rPr>
        <w:t xml:space="preserve">- </w:t>
      </w:r>
      <w:r w:rsidR="00275A7C" w:rsidRPr="00B65B57">
        <w:rPr>
          <w:rFonts w:ascii="Calibri" w:hAnsi="Calibri" w:cs="Calibri"/>
          <w:b/>
          <w:iCs/>
          <w:sz w:val="24"/>
          <w:szCs w:val="24"/>
        </w:rPr>
        <w:t>na podstawie art. 21 RODO prawo sprzeciwu, wobec przetwarzania danych osobowych, gdyż podstawą prawną przetwarzania ich danych osobowych jest art. 6 ust. 1 lit. c RODO.</w:t>
      </w:r>
    </w:p>
    <w:p w14:paraId="1C75AD5E" w14:textId="77777777" w:rsidR="006E7C40" w:rsidRPr="00B65B57" w:rsidRDefault="006E7C40">
      <w:pPr>
        <w:pStyle w:val="Nagwek2"/>
        <w:numPr>
          <w:ilvl w:val="0"/>
          <w:numId w:val="71"/>
        </w:numPr>
        <w:spacing w:after="120" w:line="276" w:lineRule="auto"/>
        <w:ind w:left="567" w:hanging="142"/>
        <w:jc w:val="left"/>
        <w:rPr>
          <w:rStyle w:val="Nagwek5Znak"/>
          <w:rFonts w:ascii="Calibri" w:hAnsi="Calibri"/>
          <w:b/>
          <w:bCs/>
          <w:iCs/>
          <w:sz w:val="28"/>
          <w:szCs w:val="28"/>
        </w:rPr>
      </w:pPr>
      <w:r w:rsidRPr="00B65B57">
        <w:rPr>
          <w:rStyle w:val="Nagwek5Znak"/>
          <w:rFonts w:ascii="Calibri" w:hAnsi="Calibri"/>
          <w:b/>
          <w:bCs/>
          <w:iCs/>
          <w:sz w:val="28"/>
          <w:szCs w:val="28"/>
        </w:rPr>
        <w:t>ZAŁĄCZNIKI</w:t>
      </w:r>
    </w:p>
    <w:p w14:paraId="2737D64F" w14:textId="77777777" w:rsidR="00E231A0" w:rsidRPr="00985EF7" w:rsidRDefault="00E231A0" w:rsidP="00E231A0">
      <w:pPr>
        <w:widowControl w:val="0"/>
        <w:numPr>
          <w:ilvl w:val="0"/>
          <w:numId w:val="72"/>
        </w:numPr>
        <w:tabs>
          <w:tab w:val="num" w:pos="284"/>
        </w:tabs>
        <w:suppressAutoHyphens/>
        <w:spacing w:line="288" w:lineRule="auto"/>
        <w:ind w:left="425" w:hanging="425"/>
        <w:rPr>
          <w:rFonts w:ascii="Calibri" w:hAnsi="Calibri" w:cs="Calibri"/>
          <w:sz w:val="24"/>
          <w:szCs w:val="24"/>
        </w:rPr>
      </w:pPr>
      <w:r w:rsidRPr="00985EF7">
        <w:rPr>
          <w:rFonts w:ascii="Calibri" w:hAnsi="Calibri" w:cs="Calibri"/>
          <w:sz w:val="24"/>
          <w:szCs w:val="24"/>
        </w:rPr>
        <w:t>Załącznik nr 1 – Opis przedmiotu zamówienia (OPZ)</w:t>
      </w:r>
    </w:p>
    <w:p w14:paraId="242560FA" w14:textId="77777777" w:rsidR="00E231A0" w:rsidRPr="00985EF7" w:rsidRDefault="00E231A0" w:rsidP="00E231A0">
      <w:pPr>
        <w:widowControl w:val="0"/>
        <w:numPr>
          <w:ilvl w:val="0"/>
          <w:numId w:val="72"/>
        </w:numPr>
        <w:tabs>
          <w:tab w:val="num" w:pos="284"/>
        </w:tabs>
        <w:suppressAutoHyphens/>
        <w:spacing w:line="288" w:lineRule="auto"/>
        <w:ind w:left="1701" w:hanging="1701"/>
        <w:rPr>
          <w:rFonts w:ascii="Calibri" w:hAnsi="Calibri" w:cs="Calibri"/>
          <w:sz w:val="24"/>
          <w:szCs w:val="24"/>
        </w:rPr>
      </w:pPr>
      <w:r w:rsidRPr="00985EF7">
        <w:rPr>
          <w:rFonts w:ascii="Calibri" w:hAnsi="Calibri" w:cs="Calibri"/>
          <w:sz w:val="24"/>
          <w:szCs w:val="24"/>
        </w:rPr>
        <w:t>Załącznik nr 2 – Formularz oferty</w:t>
      </w:r>
    </w:p>
    <w:p w14:paraId="49062D36" w14:textId="77777777" w:rsidR="00E231A0" w:rsidRPr="00985EF7" w:rsidRDefault="00E231A0" w:rsidP="00E231A0">
      <w:pPr>
        <w:widowControl w:val="0"/>
        <w:numPr>
          <w:ilvl w:val="0"/>
          <w:numId w:val="72"/>
        </w:numPr>
        <w:tabs>
          <w:tab w:val="num" w:pos="284"/>
        </w:tabs>
        <w:suppressAutoHyphens/>
        <w:spacing w:line="288" w:lineRule="auto"/>
        <w:ind w:left="425" w:hanging="425"/>
        <w:rPr>
          <w:rFonts w:ascii="Calibri" w:hAnsi="Calibri" w:cs="Calibri"/>
          <w:sz w:val="24"/>
          <w:szCs w:val="24"/>
        </w:rPr>
      </w:pPr>
      <w:r w:rsidRPr="00985EF7">
        <w:rPr>
          <w:rFonts w:ascii="Calibri" w:hAnsi="Calibri" w:cs="Calibri"/>
          <w:sz w:val="24"/>
          <w:szCs w:val="24"/>
        </w:rPr>
        <w:t xml:space="preserve">Załącznik nr 3 – </w:t>
      </w:r>
      <w:r w:rsidRPr="00985EF7">
        <w:rPr>
          <w:rFonts w:ascii="Calibri" w:hAnsi="Calibri" w:cs="Calibri"/>
          <w:sz w:val="24"/>
          <w:szCs w:val="24"/>
          <w:lang w:eastAsia="ar-SA"/>
        </w:rPr>
        <w:t xml:space="preserve">Oświadczenie z art. 125 ust. 1 </w:t>
      </w:r>
      <w:proofErr w:type="spellStart"/>
      <w:r w:rsidRPr="00985EF7">
        <w:rPr>
          <w:rFonts w:ascii="Calibri" w:hAnsi="Calibri" w:cs="Calibri"/>
          <w:sz w:val="24"/>
          <w:szCs w:val="24"/>
          <w:lang w:eastAsia="ar-SA"/>
        </w:rPr>
        <w:t>uPzp</w:t>
      </w:r>
      <w:proofErr w:type="spellEnd"/>
      <w:r w:rsidRPr="00985EF7">
        <w:rPr>
          <w:rFonts w:ascii="Calibri" w:hAnsi="Calibri" w:cs="Calibri"/>
          <w:sz w:val="24"/>
          <w:szCs w:val="24"/>
          <w:lang w:eastAsia="ar-SA"/>
        </w:rPr>
        <w:t xml:space="preserve"> dla Wykonawcy</w:t>
      </w:r>
    </w:p>
    <w:p w14:paraId="0D015B05" w14:textId="77777777" w:rsidR="00E231A0" w:rsidRPr="00985EF7" w:rsidRDefault="00E231A0" w:rsidP="004C7AF6">
      <w:pPr>
        <w:widowControl w:val="0"/>
        <w:numPr>
          <w:ilvl w:val="0"/>
          <w:numId w:val="72"/>
        </w:numPr>
        <w:tabs>
          <w:tab w:val="clear" w:pos="700"/>
        </w:tabs>
        <w:suppressAutoHyphens/>
        <w:spacing w:line="288" w:lineRule="auto"/>
        <w:ind w:left="284" w:hanging="284"/>
        <w:rPr>
          <w:rFonts w:ascii="Calibri" w:hAnsi="Calibri" w:cs="Calibri"/>
          <w:sz w:val="24"/>
          <w:szCs w:val="24"/>
        </w:rPr>
      </w:pPr>
      <w:r w:rsidRPr="00985EF7">
        <w:rPr>
          <w:rFonts w:ascii="Calibri" w:hAnsi="Calibri" w:cs="Calibri"/>
          <w:sz w:val="24"/>
          <w:szCs w:val="24"/>
        </w:rPr>
        <w:t xml:space="preserve">Załącznik nr 4 – </w:t>
      </w:r>
      <w:r w:rsidRPr="00985EF7">
        <w:rPr>
          <w:rFonts w:ascii="Calibri" w:hAnsi="Calibri" w:cs="Calibri"/>
          <w:sz w:val="24"/>
          <w:szCs w:val="24"/>
          <w:lang w:eastAsia="ar-SA"/>
        </w:rPr>
        <w:t xml:space="preserve">Oświadczenie z art. 125 ust. 1 </w:t>
      </w:r>
      <w:proofErr w:type="spellStart"/>
      <w:r w:rsidRPr="00985EF7">
        <w:rPr>
          <w:rFonts w:ascii="Calibri" w:hAnsi="Calibri" w:cs="Calibri"/>
          <w:sz w:val="24"/>
          <w:szCs w:val="24"/>
          <w:lang w:eastAsia="ar-SA"/>
        </w:rPr>
        <w:t>uPzp</w:t>
      </w:r>
      <w:proofErr w:type="spellEnd"/>
      <w:r w:rsidRPr="00985EF7">
        <w:rPr>
          <w:rFonts w:ascii="Calibri" w:hAnsi="Calibri" w:cs="Calibri"/>
          <w:sz w:val="24"/>
          <w:szCs w:val="24"/>
          <w:lang w:eastAsia="ar-SA"/>
        </w:rPr>
        <w:t xml:space="preserve"> dla podmiotu udostępniającego zasoby</w:t>
      </w:r>
    </w:p>
    <w:p w14:paraId="080D7F99" w14:textId="77777777" w:rsidR="00E231A0" w:rsidRPr="00985EF7" w:rsidRDefault="00E231A0" w:rsidP="00E231A0">
      <w:pPr>
        <w:widowControl w:val="0"/>
        <w:numPr>
          <w:ilvl w:val="0"/>
          <w:numId w:val="72"/>
        </w:numPr>
        <w:tabs>
          <w:tab w:val="num" w:pos="284"/>
        </w:tabs>
        <w:suppressAutoHyphens/>
        <w:spacing w:line="288" w:lineRule="auto"/>
        <w:ind w:left="1701" w:hanging="1701"/>
        <w:rPr>
          <w:rFonts w:ascii="Calibri" w:hAnsi="Calibri" w:cs="Calibri"/>
          <w:sz w:val="24"/>
          <w:szCs w:val="24"/>
        </w:rPr>
      </w:pPr>
      <w:r w:rsidRPr="00985EF7">
        <w:rPr>
          <w:rFonts w:ascii="Calibri" w:hAnsi="Calibri" w:cs="Calibri"/>
          <w:sz w:val="24"/>
          <w:szCs w:val="24"/>
          <w:lang w:eastAsia="ar-SA"/>
        </w:rPr>
        <w:t>Załącznik nr 5 – Zobowiązanie podmiotu udostępniającego zasoby</w:t>
      </w:r>
    </w:p>
    <w:p w14:paraId="08E4CD94" w14:textId="77777777" w:rsidR="00E231A0" w:rsidRPr="00985EF7" w:rsidRDefault="00E231A0" w:rsidP="004C7AF6">
      <w:pPr>
        <w:widowControl w:val="0"/>
        <w:numPr>
          <w:ilvl w:val="0"/>
          <w:numId w:val="72"/>
        </w:numPr>
        <w:tabs>
          <w:tab w:val="clear" w:pos="700"/>
        </w:tabs>
        <w:suppressAutoHyphens/>
        <w:spacing w:line="288" w:lineRule="auto"/>
        <w:ind w:left="284" w:hanging="284"/>
        <w:rPr>
          <w:rFonts w:ascii="Calibri" w:hAnsi="Calibri" w:cs="Calibri"/>
          <w:sz w:val="24"/>
          <w:szCs w:val="24"/>
        </w:rPr>
      </w:pPr>
      <w:r w:rsidRPr="00985EF7">
        <w:rPr>
          <w:rFonts w:ascii="Calibri" w:hAnsi="Calibri" w:cs="Calibri"/>
          <w:sz w:val="24"/>
          <w:szCs w:val="24"/>
          <w:lang w:eastAsia="ar-SA"/>
        </w:rPr>
        <w:t>Załącznik nr 6 – Oświadczenie z art. 117 ust. 4 Wykonawców wspólnie ubiegających się udzielenie o zamówienie</w:t>
      </w:r>
    </w:p>
    <w:p w14:paraId="4CAF54B2" w14:textId="1083EC8A" w:rsidR="00E231A0" w:rsidRPr="00E231A0" w:rsidRDefault="00E231A0" w:rsidP="004C7AF6">
      <w:pPr>
        <w:widowControl w:val="0"/>
        <w:numPr>
          <w:ilvl w:val="0"/>
          <w:numId w:val="72"/>
        </w:numPr>
        <w:tabs>
          <w:tab w:val="clear" w:pos="700"/>
        </w:tabs>
        <w:suppressAutoHyphens/>
        <w:spacing w:line="288" w:lineRule="auto"/>
        <w:ind w:left="284" w:hanging="284"/>
        <w:rPr>
          <w:rFonts w:ascii="Calibri" w:hAnsi="Calibri" w:cs="Calibri"/>
          <w:sz w:val="24"/>
          <w:szCs w:val="24"/>
        </w:rPr>
      </w:pPr>
      <w:r w:rsidRPr="00985EF7">
        <w:rPr>
          <w:rFonts w:ascii="Calibri" w:hAnsi="Calibri" w:cs="Calibri"/>
          <w:sz w:val="24"/>
          <w:szCs w:val="24"/>
        </w:rPr>
        <w:t>Załącznik nr 7</w:t>
      </w:r>
      <w:r>
        <w:rPr>
          <w:rFonts w:ascii="Calibri" w:hAnsi="Calibri" w:cs="Calibri"/>
          <w:sz w:val="24"/>
          <w:szCs w:val="24"/>
        </w:rPr>
        <w:t>a</w:t>
      </w:r>
      <w:r w:rsidRPr="00985EF7">
        <w:rPr>
          <w:rFonts w:ascii="Calibri" w:hAnsi="Calibri" w:cs="Calibri"/>
          <w:sz w:val="24"/>
          <w:szCs w:val="24"/>
        </w:rPr>
        <w:t xml:space="preserve"> – </w:t>
      </w:r>
      <w:r w:rsidRPr="00985EF7">
        <w:rPr>
          <w:rFonts w:ascii="Calibri" w:hAnsi="Calibri" w:cs="Calibri"/>
          <w:color w:val="000000" w:themeColor="text1"/>
          <w:sz w:val="24"/>
          <w:szCs w:val="24"/>
        </w:rPr>
        <w:t>Projektowane Postanowienia Umowy w sprawie zamówienia publicznego</w:t>
      </w:r>
      <w:r>
        <w:rPr>
          <w:rFonts w:ascii="Calibri" w:hAnsi="Calibri" w:cs="Calibri"/>
          <w:color w:val="000000" w:themeColor="text1"/>
          <w:sz w:val="24"/>
          <w:szCs w:val="24"/>
        </w:rPr>
        <w:t xml:space="preserve"> – części nr </w:t>
      </w:r>
      <w:r w:rsidR="00957848">
        <w:rPr>
          <w:rFonts w:ascii="Calibri" w:hAnsi="Calibri" w:cs="Calibri"/>
          <w:color w:val="000000" w:themeColor="text1"/>
          <w:sz w:val="24"/>
          <w:szCs w:val="24"/>
        </w:rPr>
        <w:t>1</w:t>
      </w:r>
    </w:p>
    <w:p w14:paraId="06AB1AAC" w14:textId="3C382F9C" w:rsidR="00E231A0" w:rsidRPr="004C7AF6" w:rsidRDefault="00E231A0" w:rsidP="004C7AF6">
      <w:pPr>
        <w:widowControl w:val="0"/>
        <w:numPr>
          <w:ilvl w:val="0"/>
          <w:numId w:val="72"/>
        </w:numPr>
        <w:tabs>
          <w:tab w:val="num" w:pos="284"/>
        </w:tabs>
        <w:suppressAutoHyphens/>
        <w:spacing w:line="288" w:lineRule="auto"/>
        <w:ind w:left="284" w:hanging="284"/>
        <w:rPr>
          <w:rFonts w:ascii="Calibri" w:hAnsi="Calibri" w:cs="Calibri"/>
          <w:sz w:val="24"/>
          <w:szCs w:val="24"/>
        </w:rPr>
      </w:pPr>
      <w:r>
        <w:rPr>
          <w:rFonts w:ascii="Calibri" w:hAnsi="Calibri" w:cs="Calibri"/>
          <w:color w:val="000000" w:themeColor="text1"/>
          <w:sz w:val="24"/>
          <w:szCs w:val="24"/>
        </w:rPr>
        <w:t xml:space="preserve">Załącznik nr 7b – </w:t>
      </w:r>
      <w:r w:rsidRPr="004C7AF6">
        <w:rPr>
          <w:rFonts w:ascii="Calibri" w:hAnsi="Calibri" w:cs="Calibri"/>
          <w:color w:val="000000" w:themeColor="text1"/>
          <w:sz w:val="24"/>
          <w:szCs w:val="24"/>
        </w:rPr>
        <w:t xml:space="preserve">Projektowane Postanowienia Umowy w sprawie zamówienia publicznego – części nr </w:t>
      </w:r>
      <w:r w:rsidR="00957848">
        <w:rPr>
          <w:rFonts w:ascii="Calibri" w:hAnsi="Calibri" w:cs="Calibri"/>
          <w:color w:val="000000" w:themeColor="text1"/>
          <w:sz w:val="24"/>
          <w:szCs w:val="24"/>
        </w:rPr>
        <w:t>2</w:t>
      </w:r>
    </w:p>
    <w:p w14:paraId="4DEF6AD4" w14:textId="2C8462F4" w:rsidR="004C7AF6" w:rsidRPr="004C7AF6" w:rsidRDefault="004C7AF6" w:rsidP="004C7AF6">
      <w:pPr>
        <w:widowControl w:val="0"/>
        <w:numPr>
          <w:ilvl w:val="0"/>
          <w:numId w:val="72"/>
        </w:numPr>
        <w:tabs>
          <w:tab w:val="num" w:pos="284"/>
        </w:tabs>
        <w:suppressAutoHyphens/>
        <w:spacing w:line="288" w:lineRule="auto"/>
        <w:ind w:left="284" w:hanging="284"/>
        <w:rPr>
          <w:rFonts w:ascii="Calibri" w:hAnsi="Calibri" w:cs="Calibri"/>
          <w:sz w:val="24"/>
          <w:szCs w:val="24"/>
        </w:rPr>
      </w:pPr>
      <w:r w:rsidRPr="004C7AF6">
        <w:rPr>
          <w:rFonts w:ascii="Calibri" w:hAnsi="Calibri" w:cs="Calibri"/>
          <w:color w:val="000000" w:themeColor="text1"/>
          <w:sz w:val="24"/>
          <w:szCs w:val="24"/>
        </w:rPr>
        <w:t xml:space="preserve">Załącznik nr 7c – Projektowane Postanowienia Umowy w sprawie zamówienia publicznego – części nr </w:t>
      </w:r>
      <w:r w:rsidR="00957848">
        <w:rPr>
          <w:rFonts w:ascii="Calibri" w:hAnsi="Calibri" w:cs="Calibri"/>
          <w:color w:val="000000" w:themeColor="text1"/>
          <w:sz w:val="24"/>
          <w:szCs w:val="24"/>
        </w:rPr>
        <w:t>3</w:t>
      </w:r>
    </w:p>
    <w:p w14:paraId="74E2287F" w14:textId="1BCFA5C3" w:rsidR="004C7AF6" w:rsidRPr="004C7AF6" w:rsidRDefault="004C7AF6" w:rsidP="004C7AF6">
      <w:pPr>
        <w:widowControl w:val="0"/>
        <w:numPr>
          <w:ilvl w:val="0"/>
          <w:numId w:val="72"/>
        </w:numPr>
        <w:tabs>
          <w:tab w:val="clear" w:pos="700"/>
        </w:tabs>
        <w:suppressAutoHyphens/>
        <w:spacing w:line="288" w:lineRule="auto"/>
        <w:ind w:left="426" w:hanging="426"/>
        <w:rPr>
          <w:rFonts w:ascii="Calibri" w:hAnsi="Calibri" w:cs="Calibri"/>
          <w:sz w:val="24"/>
          <w:szCs w:val="24"/>
        </w:rPr>
      </w:pPr>
      <w:r w:rsidRPr="004C7AF6">
        <w:rPr>
          <w:rFonts w:ascii="Calibri" w:hAnsi="Calibri" w:cs="Calibri"/>
          <w:color w:val="000000" w:themeColor="text1"/>
          <w:sz w:val="24"/>
          <w:szCs w:val="24"/>
        </w:rPr>
        <w:t xml:space="preserve">Załącznik nr 7d – Projektowane Postanowienia Umowy w sprawie zamówienia publicznego – części nr </w:t>
      </w:r>
      <w:r w:rsidR="00957848">
        <w:rPr>
          <w:rFonts w:ascii="Calibri" w:hAnsi="Calibri" w:cs="Calibri"/>
          <w:color w:val="000000" w:themeColor="text1"/>
          <w:sz w:val="24"/>
          <w:szCs w:val="24"/>
        </w:rPr>
        <w:t>4</w:t>
      </w:r>
    </w:p>
    <w:p w14:paraId="2338760B" w14:textId="340DFF3C" w:rsidR="004C7AF6" w:rsidRPr="00957848" w:rsidRDefault="004C7AF6" w:rsidP="004C7AF6">
      <w:pPr>
        <w:widowControl w:val="0"/>
        <w:numPr>
          <w:ilvl w:val="0"/>
          <w:numId w:val="72"/>
        </w:numPr>
        <w:tabs>
          <w:tab w:val="clear" w:pos="700"/>
        </w:tabs>
        <w:suppressAutoHyphens/>
        <w:spacing w:line="288" w:lineRule="auto"/>
        <w:ind w:left="426" w:hanging="426"/>
        <w:rPr>
          <w:rFonts w:ascii="Calibri" w:hAnsi="Calibri" w:cs="Calibri"/>
          <w:sz w:val="24"/>
          <w:szCs w:val="24"/>
        </w:rPr>
      </w:pPr>
      <w:r w:rsidRPr="004C7AF6">
        <w:rPr>
          <w:rFonts w:ascii="Calibri" w:hAnsi="Calibri" w:cs="Calibri"/>
          <w:color w:val="000000" w:themeColor="text1"/>
          <w:sz w:val="24"/>
          <w:szCs w:val="24"/>
        </w:rPr>
        <w:t xml:space="preserve">Załącznik nr </w:t>
      </w:r>
      <w:r w:rsidR="00957848">
        <w:rPr>
          <w:rFonts w:ascii="Calibri" w:hAnsi="Calibri" w:cs="Calibri"/>
          <w:color w:val="000000" w:themeColor="text1"/>
          <w:sz w:val="24"/>
          <w:szCs w:val="24"/>
        </w:rPr>
        <w:t>8</w:t>
      </w:r>
      <w:r w:rsidRPr="004C7AF6">
        <w:rPr>
          <w:rFonts w:ascii="Calibri" w:hAnsi="Calibri" w:cs="Calibri"/>
          <w:color w:val="000000" w:themeColor="text1"/>
          <w:sz w:val="24"/>
          <w:szCs w:val="24"/>
        </w:rPr>
        <w:t xml:space="preserve"> – </w:t>
      </w:r>
      <w:r w:rsidR="00957848">
        <w:rPr>
          <w:rFonts w:ascii="Calibri" w:hAnsi="Calibri" w:cs="Calibri"/>
          <w:color w:val="000000" w:themeColor="text1"/>
          <w:sz w:val="24"/>
          <w:szCs w:val="24"/>
        </w:rPr>
        <w:t>Przedmiary robót (częś</w:t>
      </w:r>
      <w:r w:rsidR="00C615E9">
        <w:rPr>
          <w:rFonts w:ascii="Calibri" w:hAnsi="Calibri" w:cs="Calibri"/>
          <w:color w:val="000000" w:themeColor="text1"/>
          <w:sz w:val="24"/>
          <w:szCs w:val="24"/>
        </w:rPr>
        <w:t>ci</w:t>
      </w:r>
      <w:r w:rsidR="00957848">
        <w:rPr>
          <w:rFonts w:ascii="Calibri" w:hAnsi="Calibri" w:cs="Calibri"/>
          <w:color w:val="000000" w:themeColor="text1"/>
          <w:sz w:val="24"/>
          <w:szCs w:val="24"/>
        </w:rPr>
        <w:t xml:space="preserve"> nr 1-4)</w:t>
      </w:r>
    </w:p>
    <w:p w14:paraId="58BD5D03" w14:textId="15CBD0B8" w:rsidR="00957848" w:rsidRPr="00633EE8" w:rsidRDefault="00957848" w:rsidP="004C7AF6">
      <w:pPr>
        <w:widowControl w:val="0"/>
        <w:numPr>
          <w:ilvl w:val="0"/>
          <w:numId w:val="72"/>
        </w:numPr>
        <w:tabs>
          <w:tab w:val="clear" w:pos="700"/>
        </w:tabs>
        <w:suppressAutoHyphens/>
        <w:spacing w:line="288" w:lineRule="auto"/>
        <w:ind w:left="426" w:hanging="426"/>
        <w:rPr>
          <w:rFonts w:ascii="Calibri" w:hAnsi="Calibri" w:cs="Calibri"/>
          <w:sz w:val="24"/>
          <w:szCs w:val="24"/>
        </w:rPr>
      </w:pPr>
      <w:r>
        <w:rPr>
          <w:rFonts w:ascii="Calibri" w:hAnsi="Calibri" w:cs="Calibri"/>
          <w:color w:val="000000" w:themeColor="text1"/>
          <w:sz w:val="24"/>
          <w:szCs w:val="24"/>
        </w:rPr>
        <w:t>Załącznik nr 9 – Mapy (części nr 1-4)</w:t>
      </w:r>
    </w:p>
    <w:p w14:paraId="38A0E1DB" w14:textId="28B8CB1B" w:rsidR="00633EE8" w:rsidRPr="004C7AF6" w:rsidRDefault="00633EE8" w:rsidP="00C615E9">
      <w:pPr>
        <w:widowControl w:val="0"/>
        <w:suppressAutoHyphens/>
        <w:spacing w:line="288" w:lineRule="auto"/>
        <w:ind w:left="426"/>
        <w:rPr>
          <w:rFonts w:ascii="Calibri" w:hAnsi="Calibri" w:cs="Calibri"/>
          <w:sz w:val="24"/>
          <w:szCs w:val="24"/>
        </w:rPr>
      </w:pPr>
    </w:p>
    <w:p w14:paraId="3AEDC01A" w14:textId="77777777" w:rsidR="004C7AF6" w:rsidRPr="00985EF7" w:rsidRDefault="004C7AF6" w:rsidP="004C7AF6">
      <w:pPr>
        <w:widowControl w:val="0"/>
        <w:suppressAutoHyphens/>
        <w:spacing w:line="288" w:lineRule="auto"/>
        <w:ind w:left="425"/>
        <w:rPr>
          <w:rFonts w:ascii="Calibri" w:hAnsi="Calibri" w:cs="Calibri"/>
          <w:sz w:val="24"/>
          <w:szCs w:val="24"/>
        </w:rPr>
      </w:pPr>
    </w:p>
    <w:p w14:paraId="37CDCB50" w14:textId="124CD5F5" w:rsidR="0014730D" w:rsidRPr="00B65B57" w:rsidRDefault="0014730D" w:rsidP="003D3D5E">
      <w:pPr>
        <w:widowControl w:val="0"/>
        <w:autoSpaceDE w:val="0"/>
        <w:spacing w:before="600" w:line="288" w:lineRule="auto"/>
        <w:ind w:left="-68"/>
        <w:rPr>
          <w:rFonts w:ascii="Calibri" w:hAnsi="Calibri" w:cs="Calibri"/>
          <w:iCs/>
          <w:kern w:val="1"/>
          <w:sz w:val="24"/>
          <w:szCs w:val="24"/>
          <w:lang w:eastAsia="zh-CN"/>
        </w:rPr>
      </w:pPr>
      <w:r w:rsidRPr="00DB7171">
        <w:rPr>
          <w:rFonts w:ascii="Calibri" w:hAnsi="Calibri" w:cs="Calibri"/>
          <w:iCs/>
          <w:kern w:val="1"/>
          <w:sz w:val="24"/>
          <w:szCs w:val="24"/>
          <w:lang w:eastAsia="zh-CN"/>
        </w:rPr>
        <w:t>Tarnów, dnia</w:t>
      </w:r>
      <w:r w:rsidR="00DA1865" w:rsidRPr="00DB7171">
        <w:rPr>
          <w:rFonts w:ascii="Calibri" w:hAnsi="Calibri" w:cs="Calibri"/>
          <w:iCs/>
          <w:kern w:val="1"/>
          <w:sz w:val="24"/>
          <w:szCs w:val="24"/>
          <w:lang w:eastAsia="zh-CN"/>
        </w:rPr>
        <w:t xml:space="preserve"> </w:t>
      </w:r>
      <w:r w:rsidR="00633EE8" w:rsidRPr="00DB7171">
        <w:rPr>
          <w:rFonts w:ascii="Calibri" w:hAnsi="Calibri" w:cs="Calibri"/>
          <w:iCs/>
          <w:kern w:val="1"/>
          <w:sz w:val="24"/>
          <w:szCs w:val="24"/>
          <w:lang w:eastAsia="zh-CN"/>
        </w:rPr>
        <w:t>0</w:t>
      </w:r>
      <w:r w:rsidR="00C615E9" w:rsidRPr="00DB7171">
        <w:rPr>
          <w:rFonts w:ascii="Calibri" w:hAnsi="Calibri" w:cs="Calibri"/>
          <w:iCs/>
          <w:kern w:val="1"/>
          <w:sz w:val="24"/>
          <w:szCs w:val="24"/>
          <w:lang w:eastAsia="zh-CN"/>
        </w:rPr>
        <w:t>2</w:t>
      </w:r>
      <w:r w:rsidR="0075089A" w:rsidRPr="00DB7171">
        <w:rPr>
          <w:rFonts w:ascii="Calibri" w:hAnsi="Calibri" w:cs="Calibri"/>
          <w:iCs/>
          <w:kern w:val="1"/>
          <w:sz w:val="24"/>
          <w:szCs w:val="24"/>
          <w:lang w:eastAsia="zh-CN"/>
        </w:rPr>
        <w:t xml:space="preserve"> </w:t>
      </w:r>
      <w:r w:rsidR="00633EE8" w:rsidRPr="00DB7171">
        <w:rPr>
          <w:rFonts w:ascii="Calibri" w:hAnsi="Calibri" w:cs="Calibri"/>
          <w:iCs/>
          <w:kern w:val="1"/>
          <w:sz w:val="24"/>
          <w:szCs w:val="24"/>
          <w:lang w:eastAsia="zh-CN"/>
        </w:rPr>
        <w:t>sierpnia</w:t>
      </w:r>
      <w:r w:rsidRPr="00DB7171">
        <w:rPr>
          <w:rFonts w:ascii="Calibri" w:hAnsi="Calibri" w:cs="Calibri"/>
          <w:iCs/>
          <w:kern w:val="1"/>
          <w:sz w:val="24"/>
          <w:szCs w:val="24"/>
          <w:lang w:eastAsia="zh-CN"/>
        </w:rPr>
        <w:t xml:space="preserve"> 202</w:t>
      </w:r>
      <w:r w:rsidR="00D840E0" w:rsidRPr="00DB7171">
        <w:rPr>
          <w:rFonts w:ascii="Calibri" w:hAnsi="Calibri" w:cs="Calibri"/>
          <w:iCs/>
          <w:kern w:val="1"/>
          <w:sz w:val="24"/>
          <w:szCs w:val="24"/>
          <w:lang w:eastAsia="zh-CN"/>
        </w:rPr>
        <w:t>4</w:t>
      </w:r>
      <w:r w:rsidRPr="00DB7171">
        <w:rPr>
          <w:rFonts w:ascii="Calibri" w:hAnsi="Calibri" w:cs="Calibri"/>
          <w:iCs/>
          <w:kern w:val="1"/>
          <w:sz w:val="24"/>
          <w:szCs w:val="24"/>
          <w:lang w:eastAsia="zh-CN"/>
        </w:rPr>
        <w:t xml:space="preserve"> r.</w:t>
      </w:r>
    </w:p>
    <w:sectPr w:rsidR="0014730D" w:rsidRPr="00B65B57" w:rsidSect="00E0452C">
      <w:footerReference w:type="even" r:id="rId22"/>
      <w:footerReference w:type="default" r:id="rId23"/>
      <w:pgSz w:w="11907" w:h="16840" w:code="9"/>
      <w:pgMar w:top="1417" w:right="1417" w:bottom="1417" w:left="1417" w:header="709" w:footer="709" w:gutter="0"/>
      <w:cols w:space="708" w:equalWidth="0">
        <w:col w:w="9072"/>
      </w:cols>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13103E" w14:textId="77777777" w:rsidR="00684B4F" w:rsidRDefault="00684B4F">
      <w:r>
        <w:separator/>
      </w:r>
    </w:p>
  </w:endnote>
  <w:endnote w:type="continuationSeparator" w:id="0">
    <w:p w14:paraId="7EECCBFE" w14:textId="77777777" w:rsidR="00684B4F" w:rsidRDefault="00684B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Times New Roman PL">
    <w:altName w:val="Times New Roman"/>
    <w:charset w:val="00"/>
    <w:family w:val="roman"/>
    <w:pitch w:val="variable"/>
  </w:font>
  <w:font w:name="TT1ABt00">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267D2A" w14:textId="77777777" w:rsidR="00626707" w:rsidRDefault="00626707" w:rsidP="00A1633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89CB86E" w14:textId="77777777" w:rsidR="00626707" w:rsidRDefault="00626707" w:rsidP="00A16332">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B747CE" w14:textId="77777777" w:rsidR="00626707" w:rsidRPr="00473525" w:rsidRDefault="00626707" w:rsidP="00473525">
    <w:pPr>
      <w:pStyle w:val="Stopka"/>
      <w:rPr>
        <w:rFonts w:ascii="Calibri" w:hAnsi="Calibri" w:cs="Calibri"/>
        <w:sz w:val="24"/>
        <w:szCs w:val="24"/>
      </w:rPr>
    </w:pPr>
    <w:r w:rsidRPr="00473525">
      <w:rPr>
        <w:rFonts w:ascii="Calibri" w:hAnsi="Calibri" w:cs="Calibri"/>
        <w:sz w:val="24"/>
        <w:szCs w:val="24"/>
      </w:rPr>
      <w:t xml:space="preserve">Strona </w:t>
    </w:r>
    <w:r w:rsidRPr="00473525">
      <w:rPr>
        <w:rFonts w:ascii="Calibri" w:hAnsi="Calibri" w:cs="Calibri"/>
        <w:b/>
        <w:bCs/>
        <w:sz w:val="24"/>
        <w:szCs w:val="24"/>
      </w:rPr>
      <w:fldChar w:fldCharType="begin"/>
    </w:r>
    <w:r w:rsidRPr="00473525">
      <w:rPr>
        <w:rFonts w:ascii="Calibri" w:hAnsi="Calibri" w:cs="Calibri"/>
        <w:b/>
        <w:bCs/>
        <w:sz w:val="24"/>
        <w:szCs w:val="24"/>
      </w:rPr>
      <w:instrText>PAGE</w:instrText>
    </w:r>
    <w:r w:rsidRPr="00473525">
      <w:rPr>
        <w:rFonts w:ascii="Calibri" w:hAnsi="Calibri" w:cs="Calibri"/>
        <w:b/>
        <w:bCs/>
        <w:sz w:val="24"/>
        <w:szCs w:val="24"/>
      </w:rPr>
      <w:fldChar w:fldCharType="separate"/>
    </w:r>
    <w:r w:rsidR="009C2861" w:rsidRPr="00473525">
      <w:rPr>
        <w:rFonts w:ascii="Calibri" w:hAnsi="Calibri" w:cs="Calibri"/>
        <w:b/>
        <w:bCs/>
        <w:noProof/>
        <w:sz w:val="24"/>
        <w:szCs w:val="24"/>
      </w:rPr>
      <w:t>20</w:t>
    </w:r>
    <w:r w:rsidRPr="00473525">
      <w:rPr>
        <w:rFonts w:ascii="Calibri" w:hAnsi="Calibri" w:cs="Calibri"/>
        <w:b/>
        <w:bCs/>
        <w:sz w:val="24"/>
        <w:szCs w:val="24"/>
      </w:rPr>
      <w:fldChar w:fldCharType="end"/>
    </w:r>
    <w:r w:rsidRPr="00473525">
      <w:rPr>
        <w:rFonts w:ascii="Calibri" w:hAnsi="Calibri" w:cs="Calibri"/>
        <w:sz w:val="24"/>
        <w:szCs w:val="24"/>
      </w:rPr>
      <w:t xml:space="preserve"> z </w:t>
    </w:r>
    <w:r w:rsidRPr="00473525">
      <w:rPr>
        <w:rFonts w:ascii="Calibri" w:hAnsi="Calibri" w:cs="Calibri"/>
        <w:b/>
        <w:bCs/>
        <w:sz w:val="24"/>
        <w:szCs w:val="24"/>
      </w:rPr>
      <w:fldChar w:fldCharType="begin"/>
    </w:r>
    <w:r w:rsidRPr="00473525">
      <w:rPr>
        <w:rFonts w:ascii="Calibri" w:hAnsi="Calibri" w:cs="Calibri"/>
        <w:b/>
        <w:bCs/>
        <w:sz w:val="24"/>
        <w:szCs w:val="24"/>
      </w:rPr>
      <w:instrText>NUMPAGES</w:instrText>
    </w:r>
    <w:r w:rsidRPr="00473525">
      <w:rPr>
        <w:rFonts w:ascii="Calibri" w:hAnsi="Calibri" w:cs="Calibri"/>
        <w:b/>
        <w:bCs/>
        <w:sz w:val="24"/>
        <w:szCs w:val="24"/>
      </w:rPr>
      <w:fldChar w:fldCharType="separate"/>
    </w:r>
    <w:r w:rsidR="009C2861" w:rsidRPr="00473525">
      <w:rPr>
        <w:rFonts w:ascii="Calibri" w:hAnsi="Calibri" w:cs="Calibri"/>
        <w:b/>
        <w:bCs/>
        <w:noProof/>
        <w:sz w:val="24"/>
        <w:szCs w:val="24"/>
      </w:rPr>
      <w:t>21</w:t>
    </w:r>
    <w:r w:rsidRPr="00473525">
      <w:rPr>
        <w:rFonts w:ascii="Calibri" w:hAnsi="Calibri" w:cs="Calibri"/>
        <w:b/>
        <w:bCs/>
        <w:sz w:val="24"/>
        <w:szCs w:val="24"/>
      </w:rPr>
      <w:fldChar w:fldCharType="end"/>
    </w:r>
  </w:p>
  <w:p w14:paraId="124A6C86" w14:textId="77777777" w:rsidR="00626707" w:rsidRPr="008D72B0" w:rsidRDefault="00626707" w:rsidP="00A16332">
    <w:pPr>
      <w:pStyle w:val="Stopka"/>
      <w:ind w:right="360"/>
      <w:rPr>
        <w:rFonts w:ascii="Trebuchet MS" w:hAnsi="Trebuchet MS"/>
        <w:u w:val="singl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837F15" w14:textId="77777777" w:rsidR="00684B4F" w:rsidRDefault="00684B4F">
      <w:r>
        <w:separator/>
      </w:r>
    </w:p>
  </w:footnote>
  <w:footnote w:type="continuationSeparator" w:id="0">
    <w:p w14:paraId="00090D68" w14:textId="77777777" w:rsidR="00684B4F" w:rsidRDefault="00684B4F">
      <w:r>
        <w:continuationSeparator/>
      </w:r>
    </w:p>
  </w:footnote>
  <w:footnote w:id="1">
    <w:p w14:paraId="0BA2FEAA" w14:textId="77777777" w:rsidR="00D33247" w:rsidRPr="00D33247" w:rsidRDefault="00D33247" w:rsidP="00D33247">
      <w:pPr>
        <w:pStyle w:val="Tekstprzypisudolnego"/>
        <w:rPr>
          <w:sz w:val="24"/>
          <w:szCs w:val="24"/>
        </w:rPr>
      </w:pPr>
      <w:r w:rsidRPr="0093053B">
        <w:rPr>
          <w:rStyle w:val="Odwoanieprzypisudolnego"/>
          <w:sz w:val="24"/>
          <w:szCs w:val="24"/>
        </w:rPr>
        <w:footnoteRef/>
      </w:r>
      <w:r w:rsidRPr="0093053B">
        <w:rPr>
          <w:sz w:val="24"/>
          <w:szCs w:val="24"/>
        </w:rPr>
        <w:t>a</w:t>
      </w:r>
      <w:r w:rsidRPr="00D33247">
        <w:rPr>
          <w:sz w:val="24"/>
          <w:szCs w:val="24"/>
        </w:rPr>
        <w:t>rt. 22 § 1 ustawy z dnia 26 czerwca 1974 r. – Kodeks pracy: „Przez nawiązanie stosunku pracy pracownik zobowiązuje się do wykonywania pracy określonego rodzaju na rzecz pracodawcy i pod jego kierownictwem oraz w miejscu i czasie wyznaczonym przez pracodawcę, a pracodawca - do zatrudniania pracownika za wynagrodzeniem”</w:t>
      </w:r>
    </w:p>
  </w:footnote>
  <w:footnote w:id="2">
    <w:p w14:paraId="6CB67F73" w14:textId="77777777" w:rsidR="00C249F5" w:rsidRPr="00A363CC" w:rsidRDefault="00C249F5" w:rsidP="00A363CC">
      <w:pPr>
        <w:ind w:left="142" w:hanging="142"/>
        <w:rPr>
          <w:rFonts w:ascii="Calibri" w:hAnsi="Calibri" w:cs="Calibri"/>
          <w:sz w:val="24"/>
          <w:szCs w:val="24"/>
        </w:rPr>
      </w:pPr>
      <w:r w:rsidRPr="00A363CC">
        <w:rPr>
          <w:rStyle w:val="Odwoanieprzypisudolnego"/>
          <w:rFonts w:ascii="Calibri" w:hAnsi="Calibri" w:cs="Calibri"/>
          <w:sz w:val="24"/>
          <w:szCs w:val="24"/>
        </w:rPr>
        <w:footnoteRef/>
      </w:r>
      <w:r w:rsidRPr="00A363CC">
        <w:rPr>
          <w:rFonts w:ascii="Calibri" w:hAnsi="Calibri" w:cs="Calibri"/>
          <w:sz w:val="24"/>
          <w:szCs w:val="24"/>
        </w:rPr>
        <w:t>Rozporządzenie Parlamentu Europejskiego i Rady (UE) 2016/679 z</w:t>
      </w:r>
      <w:r w:rsidR="00A363CC" w:rsidRPr="00A363CC">
        <w:rPr>
          <w:rFonts w:ascii="Calibri" w:hAnsi="Calibri" w:cs="Calibri"/>
          <w:sz w:val="24"/>
          <w:szCs w:val="24"/>
        </w:rPr>
        <w:t xml:space="preserve"> </w:t>
      </w:r>
      <w:r w:rsidRPr="00A363CC">
        <w:rPr>
          <w:rFonts w:ascii="Calibri" w:hAnsi="Calibri" w:cs="Calibri"/>
          <w:sz w:val="24"/>
          <w:szCs w:val="24"/>
        </w:rPr>
        <w:t>dnia 27 kwietnia 2016 r. w sprawie ochrony osób fizycznych w związku z przetwarzaniem danych osobowych i</w:t>
      </w:r>
      <w:r w:rsidR="00A363CC" w:rsidRPr="00A363CC">
        <w:rPr>
          <w:rFonts w:ascii="Calibri" w:hAnsi="Calibri" w:cs="Calibri"/>
          <w:sz w:val="24"/>
          <w:szCs w:val="24"/>
        </w:rPr>
        <w:t> </w:t>
      </w:r>
      <w:r w:rsidRPr="00A363CC">
        <w:rPr>
          <w:rFonts w:ascii="Calibri" w:hAnsi="Calibri" w:cs="Calibri"/>
          <w:sz w:val="24"/>
          <w:szCs w:val="24"/>
        </w:rPr>
        <w:t>w</w:t>
      </w:r>
      <w:r w:rsidR="00A363CC" w:rsidRPr="00A363CC">
        <w:rPr>
          <w:rFonts w:ascii="Calibri" w:hAnsi="Calibri" w:cs="Calibri"/>
          <w:sz w:val="24"/>
          <w:szCs w:val="24"/>
        </w:rPr>
        <w:t> </w:t>
      </w:r>
      <w:r w:rsidRPr="00A363CC">
        <w:rPr>
          <w:rFonts w:ascii="Calibri" w:hAnsi="Calibri" w:cs="Calibri"/>
          <w:sz w:val="24"/>
          <w:szCs w:val="24"/>
        </w:rPr>
        <w:t>sprawie swobodnego przepływu takich danych oraz uchylenia dyrektywy 95/46/WE (ogólne rozporządzenie o ochronie danych) (Dz. Urz. UE L 119 z 04.05.2016, str. 1).</w:t>
      </w:r>
    </w:p>
  </w:footnote>
  <w:footnote w:id="3">
    <w:p w14:paraId="304456D0" w14:textId="77777777" w:rsidR="00626707" w:rsidRPr="00A363CC" w:rsidRDefault="00626707" w:rsidP="00A363CC">
      <w:pPr>
        <w:pStyle w:val="Akapitzlist"/>
        <w:ind w:left="142" w:hanging="142"/>
        <w:rPr>
          <w:rFonts w:ascii="Calibri" w:hAnsi="Calibri" w:cs="Calibri"/>
          <w:sz w:val="24"/>
          <w:szCs w:val="24"/>
        </w:rPr>
      </w:pPr>
      <w:r w:rsidRPr="00A363CC">
        <w:rPr>
          <w:rStyle w:val="Odwoanieprzypisudolnego"/>
          <w:rFonts w:ascii="Calibri" w:hAnsi="Calibri" w:cs="Calibri"/>
          <w:sz w:val="24"/>
          <w:szCs w:val="24"/>
        </w:rPr>
        <w:footnoteRef/>
      </w:r>
      <w:r w:rsidRPr="00A363CC">
        <w:rPr>
          <w:rFonts w:ascii="Calibri" w:hAnsi="Calibri" w:cs="Calibri"/>
          <w:sz w:val="24"/>
          <w:szCs w:val="24"/>
        </w:rPr>
        <w:t xml:space="preserve"> Wyjaśnienie: skorzystanie z prawa do sprostowania nie może skutkować zmianą wyniku postępowania o udzielenie zamówienia publicznego ani zmianą postanowień umowy w</w:t>
      </w:r>
      <w:r w:rsidR="00A363CC">
        <w:rPr>
          <w:rFonts w:ascii="Calibri" w:hAnsi="Calibri" w:cs="Calibri"/>
          <w:sz w:val="24"/>
          <w:szCs w:val="24"/>
        </w:rPr>
        <w:t> </w:t>
      </w:r>
      <w:r w:rsidRPr="00A363CC">
        <w:rPr>
          <w:rFonts w:ascii="Calibri" w:hAnsi="Calibri" w:cs="Calibri"/>
          <w:sz w:val="24"/>
          <w:szCs w:val="24"/>
        </w:rPr>
        <w:t xml:space="preserve">zakresie niezgodnym z ustawą </w:t>
      </w:r>
      <w:proofErr w:type="spellStart"/>
      <w:r w:rsidRPr="00A363CC">
        <w:rPr>
          <w:rFonts w:ascii="Calibri" w:hAnsi="Calibri" w:cs="Calibri"/>
          <w:sz w:val="24"/>
          <w:szCs w:val="24"/>
        </w:rPr>
        <w:t>Pzp</w:t>
      </w:r>
      <w:proofErr w:type="spellEnd"/>
      <w:r w:rsidRPr="00A363CC">
        <w:rPr>
          <w:rFonts w:ascii="Calibri" w:hAnsi="Calibri" w:cs="Calibri"/>
          <w:sz w:val="24"/>
          <w:szCs w:val="24"/>
        </w:rPr>
        <w:t xml:space="preserve"> oraz nie może naruszać integralności protokołu oraz jego załączników.</w:t>
      </w:r>
    </w:p>
  </w:footnote>
  <w:footnote w:id="4">
    <w:p w14:paraId="48C3431A" w14:textId="77777777" w:rsidR="00626707" w:rsidRPr="00A363CC" w:rsidRDefault="00626707" w:rsidP="00A363CC">
      <w:pPr>
        <w:pStyle w:val="Akapitzlist"/>
        <w:ind w:left="142" w:hanging="142"/>
        <w:rPr>
          <w:sz w:val="24"/>
          <w:szCs w:val="24"/>
        </w:rPr>
      </w:pPr>
      <w:r w:rsidRPr="00A363CC">
        <w:rPr>
          <w:rStyle w:val="Odwoanieprzypisudolnego"/>
          <w:rFonts w:ascii="Calibri" w:hAnsi="Calibri" w:cs="Calibri"/>
          <w:sz w:val="24"/>
          <w:szCs w:val="24"/>
        </w:rPr>
        <w:footnoteRef/>
      </w:r>
      <w:r w:rsidRPr="00A363CC">
        <w:rPr>
          <w:rFonts w:ascii="Calibri" w:hAnsi="Calibri" w:cs="Calibri"/>
          <w:sz w:val="24"/>
          <w:szCs w:val="24"/>
        </w:rPr>
        <w:t xml:space="preserve"> Wyjaśnienie: prawo do ograniczenia przetwarzania nie ma zastosowania w odniesieniu do</w:t>
      </w:r>
      <w:r w:rsidR="00A363CC" w:rsidRPr="00A363CC">
        <w:rPr>
          <w:rFonts w:ascii="Calibri" w:hAnsi="Calibri" w:cs="Calibri"/>
          <w:sz w:val="24"/>
          <w:szCs w:val="24"/>
        </w:rPr>
        <w:t> </w:t>
      </w:r>
      <w:r w:rsidRPr="00A363CC">
        <w:rPr>
          <w:rFonts w:ascii="Calibri" w:hAnsi="Calibri" w:cs="Calibri"/>
          <w:sz w:val="24"/>
          <w:szCs w:val="24"/>
        </w:rPr>
        <w:t>przechowywania, w celu zapewnienia korzystania ze środków ochrony prawnej lub w</w:t>
      </w:r>
      <w:r w:rsidR="00A363CC">
        <w:rPr>
          <w:rFonts w:ascii="Calibri" w:hAnsi="Calibri" w:cs="Calibri"/>
          <w:sz w:val="24"/>
          <w:szCs w:val="24"/>
        </w:rPr>
        <w:t> </w:t>
      </w:r>
      <w:r w:rsidRPr="00A363CC">
        <w:rPr>
          <w:rFonts w:ascii="Calibri" w:hAnsi="Calibri" w:cs="Calibri"/>
          <w:sz w:val="24"/>
          <w:szCs w:val="24"/>
        </w:rPr>
        <w:t>celu ochrony praw innej osoby fizycznej lub prawnej, lub z</w:t>
      </w:r>
      <w:r w:rsidR="00A363CC">
        <w:rPr>
          <w:rFonts w:ascii="Calibri" w:hAnsi="Calibri" w:cs="Calibri"/>
          <w:sz w:val="24"/>
          <w:szCs w:val="24"/>
        </w:rPr>
        <w:t xml:space="preserve"> </w:t>
      </w:r>
      <w:r w:rsidRPr="00A363CC">
        <w:rPr>
          <w:rFonts w:ascii="Calibri" w:hAnsi="Calibri" w:cs="Calibri"/>
          <w:sz w:val="24"/>
          <w:szCs w:val="24"/>
        </w:rPr>
        <w:t>uwagi na ważne względy interesu publicznego Unii Europejskiej lub państwa członkowskiego.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BE8CB8A6"/>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WW8Num5"/>
    <w:lvl w:ilvl="0">
      <w:start w:val="7"/>
      <w:numFmt w:val="decimal"/>
      <w:lvlText w:val="%1."/>
      <w:lvlJc w:val="left"/>
      <w:pPr>
        <w:tabs>
          <w:tab w:val="num" w:pos="360"/>
        </w:tabs>
        <w:ind w:left="360" w:hanging="360"/>
      </w:pPr>
      <w:rPr>
        <w:b/>
      </w:rPr>
    </w:lvl>
    <w:lvl w:ilvl="1">
      <w:start w:val="2"/>
      <w:numFmt w:val="upperRoman"/>
      <w:lvlText w:val="%2."/>
      <w:lvlJc w:val="left"/>
      <w:pPr>
        <w:tabs>
          <w:tab w:val="num" w:pos="1800"/>
        </w:tabs>
        <w:ind w:left="1800" w:hanging="72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02"/>
    <w:multiLevelType w:val="multilevel"/>
    <w:tmpl w:val="6A76A410"/>
    <w:name w:val="WW8Num2"/>
    <w:lvl w:ilvl="0">
      <w:start w:val="1"/>
      <w:numFmt w:val="lowerLetter"/>
      <w:lvlText w:val="%1)"/>
      <w:lvlJc w:val="left"/>
      <w:pPr>
        <w:tabs>
          <w:tab w:val="num" w:pos="720"/>
        </w:tabs>
        <w:ind w:left="720" w:hanging="360"/>
      </w:pPr>
      <w:rPr>
        <w:rFonts w:ascii="Arial" w:eastAsia="Times New Roman" w:hAnsi="Arial" w:cs="Arial" w:hint="default"/>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15:restartNumberingAfterBreak="0">
    <w:nsid w:val="00000003"/>
    <w:multiLevelType w:val="multilevel"/>
    <w:tmpl w:val="E5AA3E1C"/>
    <w:name w:val="WW8Num8"/>
    <w:lvl w:ilvl="0">
      <w:start w:val="6"/>
      <w:numFmt w:val="decimal"/>
      <w:lvlText w:val="%1."/>
      <w:lvlJc w:val="left"/>
      <w:pPr>
        <w:tabs>
          <w:tab w:val="num" w:pos="360"/>
        </w:tabs>
        <w:ind w:left="360" w:hanging="360"/>
      </w:pPr>
      <w:rPr>
        <w:b/>
      </w:rPr>
    </w:lvl>
    <w:lvl w:ilvl="1">
      <w:start w:val="2"/>
      <w:numFmt w:val="upperRoman"/>
      <w:lvlText w:val="%2."/>
      <w:lvlJc w:val="left"/>
      <w:pPr>
        <w:tabs>
          <w:tab w:val="num" w:pos="1800"/>
        </w:tabs>
        <w:ind w:left="1800" w:hanging="72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0000007"/>
    <w:multiLevelType w:val="multilevel"/>
    <w:tmpl w:val="00000007"/>
    <w:lvl w:ilvl="0">
      <w:start w:val="1"/>
      <w:numFmt w:val="bullet"/>
      <w:pStyle w:val="StylPunktWieksze"/>
      <w:lvlText w:val=""/>
      <w:lvlJc w:val="left"/>
      <w:pPr>
        <w:tabs>
          <w:tab w:val="num" w:pos="1077"/>
        </w:tabs>
        <w:ind w:left="1077" w:hanging="360"/>
      </w:pPr>
      <w:rPr>
        <w:rFonts w:ascii="Wingdings" w:hAnsi="Wingdings" w:cs="Times New Roman"/>
        <w:color w:val="000000"/>
      </w:rPr>
    </w:lvl>
    <w:lvl w:ilvl="1">
      <w:start w:val="1"/>
      <w:numFmt w:val="bullet"/>
      <w:lvlText w:val="o"/>
      <w:lvlJc w:val="left"/>
      <w:pPr>
        <w:tabs>
          <w:tab w:val="num" w:pos="786"/>
        </w:tabs>
        <w:ind w:left="786" w:hanging="360"/>
      </w:pPr>
      <w:rPr>
        <w:rFonts w:ascii="Courier New" w:hAnsi="Courier New" w:cs="Courier New"/>
      </w:rPr>
    </w:lvl>
    <w:lvl w:ilvl="2">
      <w:start w:val="1"/>
      <w:numFmt w:val="bullet"/>
      <w:lvlText w:val=""/>
      <w:lvlJc w:val="left"/>
      <w:pPr>
        <w:tabs>
          <w:tab w:val="num" w:pos="2517"/>
        </w:tabs>
        <w:ind w:left="2517" w:hanging="360"/>
      </w:pPr>
      <w:rPr>
        <w:rFonts w:ascii="Wingdings" w:hAnsi="Wingdings" w:cs="Times New Roman"/>
        <w:color w:val="000000"/>
      </w:rPr>
    </w:lvl>
    <w:lvl w:ilvl="3">
      <w:start w:val="1"/>
      <w:numFmt w:val="bullet"/>
      <w:lvlText w:val=""/>
      <w:lvlJc w:val="left"/>
      <w:pPr>
        <w:tabs>
          <w:tab w:val="num" w:pos="3060"/>
        </w:tabs>
        <w:ind w:left="3060" w:hanging="360"/>
      </w:pPr>
      <w:rPr>
        <w:rFonts w:ascii="Symbol" w:hAnsi="Symbol" w:cs="Symbol"/>
      </w:rPr>
    </w:lvl>
    <w:lvl w:ilvl="4">
      <w:start w:val="1"/>
      <w:numFmt w:val="bullet"/>
      <w:lvlText w:val="o"/>
      <w:lvlJc w:val="left"/>
      <w:pPr>
        <w:tabs>
          <w:tab w:val="num" w:pos="3957"/>
        </w:tabs>
        <w:ind w:left="3957" w:hanging="360"/>
      </w:pPr>
      <w:rPr>
        <w:rFonts w:ascii="Courier New" w:hAnsi="Courier New" w:cs="Courier New"/>
      </w:rPr>
    </w:lvl>
    <w:lvl w:ilvl="5">
      <w:start w:val="1"/>
      <w:numFmt w:val="bullet"/>
      <w:lvlText w:val=""/>
      <w:lvlJc w:val="left"/>
      <w:pPr>
        <w:tabs>
          <w:tab w:val="num" w:pos="4677"/>
        </w:tabs>
        <w:ind w:left="4677" w:hanging="360"/>
      </w:pPr>
      <w:rPr>
        <w:rFonts w:ascii="Wingdings" w:hAnsi="Wingdings" w:cs="Times New Roman"/>
        <w:color w:val="000000"/>
      </w:rPr>
    </w:lvl>
    <w:lvl w:ilvl="6">
      <w:start w:val="1"/>
      <w:numFmt w:val="bullet"/>
      <w:lvlText w:val=""/>
      <w:lvlJc w:val="left"/>
      <w:pPr>
        <w:tabs>
          <w:tab w:val="num" w:pos="5397"/>
        </w:tabs>
        <w:ind w:left="5397" w:hanging="360"/>
      </w:pPr>
      <w:rPr>
        <w:rFonts w:ascii="Symbol" w:hAnsi="Symbol" w:cs="Symbol"/>
      </w:rPr>
    </w:lvl>
    <w:lvl w:ilvl="7">
      <w:start w:val="1"/>
      <w:numFmt w:val="bullet"/>
      <w:lvlText w:val="o"/>
      <w:lvlJc w:val="left"/>
      <w:pPr>
        <w:tabs>
          <w:tab w:val="num" w:pos="6117"/>
        </w:tabs>
        <w:ind w:left="6117" w:hanging="360"/>
      </w:pPr>
      <w:rPr>
        <w:rFonts w:ascii="Courier New" w:hAnsi="Courier New" w:cs="Courier New"/>
      </w:rPr>
    </w:lvl>
    <w:lvl w:ilvl="8">
      <w:start w:val="1"/>
      <w:numFmt w:val="bullet"/>
      <w:lvlText w:val=""/>
      <w:lvlJc w:val="left"/>
      <w:pPr>
        <w:tabs>
          <w:tab w:val="num" w:pos="6837"/>
        </w:tabs>
        <w:ind w:left="6837" w:hanging="360"/>
      </w:pPr>
      <w:rPr>
        <w:rFonts w:ascii="Wingdings" w:hAnsi="Wingdings" w:cs="Times New Roman"/>
        <w:color w:val="000000"/>
      </w:rPr>
    </w:lvl>
  </w:abstractNum>
  <w:abstractNum w:abstractNumId="5" w15:restartNumberingAfterBreak="0">
    <w:nsid w:val="00000041"/>
    <w:multiLevelType w:val="multilevel"/>
    <w:tmpl w:val="5BEE2F60"/>
    <w:name w:val="WW8Num65"/>
    <w:lvl w:ilvl="0">
      <w:start w:val="4"/>
      <w:numFmt w:val="decimal"/>
      <w:lvlText w:val="%1."/>
      <w:lvlJc w:val="left"/>
      <w:pPr>
        <w:tabs>
          <w:tab w:val="num" w:pos="0"/>
        </w:tabs>
        <w:ind w:left="720" w:hanging="360"/>
      </w:pPr>
      <w:rPr>
        <w:rFonts w:ascii="Calibri" w:hAnsi="Calibri" w:cs="Calibri" w:hint="default"/>
        <w:b w:val="0"/>
        <w:bCs w:val="0"/>
        <w:i w:val="0"/>
        <w:iCs w:val="0"/>
        <w:color w:val="auto"/>
      </w:rPr>
    </w:lvl>
    <w:lvl w:ilvl="1">
      <w:start w:val="1"/>
      <w:numFmt w:val="decimal"/>
      <w:lvlText w:val="%2)"/>
      <w:lvlJc w:val="left"/>
      <w:pPr>
        <w:ind w:left="720" w:hanging="360"/>
      </w:pPr>
      <w:rPr>
        <w:rFonts w:hint="default"/>
        <w:b w:val="0"/>
        <w:bCs w:val="0"/>
      </w:rPr>
    </w:lvl>
    <w:lvl w:ilvl="2">
      <w:start w:val="1"/>
      <w:numFmt w:val="decimal"/>
      <w:isLgl/>
      <w:lvlText w:val="%1.%2.%3."/>
      <w:lvlJc w:val="left"/>
      <w:pPr>
        <w:ind w:left="1080" w:hanging="720"/>
      </w:pPr>
      <w:rPr>
        <w:rFonts w:hint="default"/>
        <w:b w:val="0"/>
        <w:bCs w:val="0"/>
      </w:rPr>
    </w:lvl>
    <w:lvl w:ilvl="3">
      <w:start w:val="1"/>
      <w:numFmt w:val="decimal"/>
      <w:isLgl/>
      <w:lvlText w:val="%1.%2.%3.%4."/>
      <w:lvlJc w:val="left"/>
      <w:pPr>
        <w:ind w:left="1080" w:hanging="720"/>
      </w:pPr>
      <w:rPr>
        <w:rFonts w:hint="default"/>
        <w:b w:val="0"/>
        <w:bCs w:val="0"/>
      </w:rPr>
    </w:lvl>
    <w:lvl w:ilvl="4">
      <w:start w:val="1"/>
      <w:numFmt w:val="decimal"/>
      <w:isLgl/>
      <w:lvlText w:val="%1.%2.%3.%4.%5."/>
      <w:lvlJc w:val="left"/>
      <w:pPr>
        <w:ind w:left="1440" w:hanging="1080"/>
      </w:pPr>
      <w:rPr>
        <w:rFonts w:hint="default"/>
        <w:b w:val="0"/>
        <w:bCs w:val="0"/>
      </w:rPr>
    </w:lvl>
    <w:lvl w:ilvl="5">
      <w:start w:val="1"/>
      <w:numFmt w:val="decimal"/>
      <w:isLgl/>
      <w:lvlText w:val="%1.%2.%3.%4.%5.%6."/>
      <w:lvlJc w:val="left"/>
      <w:pPr>
        <w:ind w:left="1440" w:hanging="1080"/>
      </w:pPr>
      <w:rPr>
        <w:rFonts w:hint="default"/>
        <w:b w:val="0"/>
        <w:bCs w:val="0"/>
      </w:rPr>
    </w:lvl>
    <w:lvl w:ilvl="6">
      <w:start w:val="1"/>
      <w:numFmt w:val="decimal"/>
      <w:isLgl/>
      <w:lvlText w:val="%1.%2.%3.%4.%5.%6.%7."/>
      <w:lvlJc w:val="left"/>
      <w:pPr>
        <w:ind w:left="1800" w:hanging="1440"/>
      </w:pPr>
      <w:rPr>
        <w:rFonts w:hint="default"/>
        <w:b w:val="0"/>
        <w:bCs w:val="0"/>
      </w:rPr>
    </w:lvl>
    <w:lvl w:ilvl="7">
      <w:start w:val="1"/>
      <w:numFmt w:val="decimal"/>
      <w:isLgl/>
      <w:lvlText w:val="%1.%2.%3.%4.%5.%6.%7.%8."/>
      <w:lvlJc w:val="left"/>
      <w:pPr>
        <w:ind w:left="1800" w:hanging="1440"/>
      </w:pPr>
      <w:rPr>
        <w:rFonts w:hint="default"/>
        <w:b w:val="0"/>
        <w:bCs w:val="0"/>
      </w:rPr>
    </w:lvl>
    <w:lvl w:ilvl="8">
      <w:start w:val="1"/>
      <w:numFmt w:val="decimal"/>
      <w:isLgl/>
      <w:lvlText w:val="%1.%2.%3.%4.%5.%6.%7.%8.%9."/>
      <w:lvlJc w:val="left"/>
      <w:pPr>
        <w:ind w:left="2160" w:hanging="1800"/>
      </w:pPr>
      <w:rPr>
        <w:rFonts w:hint="default"/>
        <w:b w:val="0"/>
        <w:bCs w:val="0"/>
      </w:rPr>
    </w:lvl>
  </w:abstractNum>
  <w:abstractNum w:abstractNumId="6" w15:restartNumberingAfterBreak="0">
    <w:nsid w:val="003409D6"/>
    <w:multiLevelType w:val="hybridMultilevel"/>
    <w:tmpl w:val="82AEF41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041720F"/>
    <w:multiLevelType w:val="hybridMultilevel"/>
    <w:tmpl w:val="FC586A3C"/>
    <w:lvl w:ilvl="0" w:tplc="EF621C88">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8" w15:restartNumberingAfterBreak="0">
    <w:nsid w:val="00B95F95"/>
    <w:multiLevelType w:val="hybridMultilevel"/>
    <w:tmpl w:val="F7CACD02"/>
    <w:lvl w:ilvl="0" w:tplc="04150013">
      <w:start w:val="1"/>
      <w:numFmt w:val="upperRoman"/>
      <w:lvlText w:val="%1."/>
      <w:lvlJc w:val="righ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0D81758"/>
    <w:multiLevelType w:val="multilevel"/>
    <w:tmpl w:val="A644ED1A"/>
    <w:styleLink w:val="Lista4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1.%2.%3."/>
      <w:lvlJc w:val="left"/>
      <w:rPr>
        <w:rFonts w:ascii="Arial" w:eastAsia="Arial" w:hAnsi="Arial" w:cs="Arial"/>
        <w:position w:val="0"/>
      </w:rPr>
    </w:lvl>
    <w:lvl w:ilvl="3">
      <w:start w:val="1"/>
      <w:numFmt w:val="decimal"/>
      <w:lvlText w:val="%1.%2.%3.%4."/>
      <w:lvlJc w:val="left"/>
      <w:rPr>
        <w:rFonts w:ascii="Arial" w:eastAsia="Arial" w:hAnsi="Arial" w:cs="Arial"/>
        <w:position w:val="0"/>
      </w:rPr>
    </w:lvl>
    <w:lvl w:ilvl="4">
      <w:start w:val="1"/>
      <w:numFmt w:val="decimal"/>
      <w:lvlText w:val="%1.%2.%3.%4.%5."/>
      <w:lvlJc w:val="left"/>
      <w:rPr>
        <w:rFonts w:ascii="Arial" w:eastAsia="Arial" w:hAnsi="Arial" w:cs="Arial"/>
        <w:position w:val="0"/>
      </w:rPr>
    </w:lvl>
    <w:lvl w:ilvl="5">
      <w:start w:val="1"/>
      <w:numFmt w:val="decimal"/>
      <w:lvlText w:val="%1.%2.%3.%4.%5.%6."/>
      <w:lvlJc w:val="left"/>
      <w:rPr>
        <w:rFonts w:ascii="Arial" w:eastAsia="Arial" w:hAnsi="Arial" w:cs="Arial"/>
        <w:position w:val="0"/>
      </w:rPr>
    </w:lvl>
    <w:lvl w:ilvl="6">
      <w:start w:val="1"/>
      <w:numFmt w:val="decimal"/>
      <w:lvlText w:val="%1.%2.%3.%4.%5.%6.%7."/>
      <w:lvlJc w:val="left"/>
      <w:rPr>
        <w:rFonts w:ascii="Arial" w:eastAsia="Arial" w:hAnsi="Arial" w:cs="Arial"/>
        <w:position w:val="0"/>
      </w:rPr>
    </w:lvl>
    <w:lvl w:ilvl="7">
      <w:start w:val="1"/>
      <w:numFmt w:val="decimal"/>
      <w:lvlText w:val="%1.%2.%3.%4.%5.%6.%7.%8."/>
      <w:lvlJc w:val="left"/>
      <w:rPr>
        <w:rFonts w:ascii="Arial" w:eastAsia="Arial" w:hAnsi="Arial" w:cs="Arial"/>
        <w:position w:val="0"/>
      </w:rPr>
    </w:lvl>
    <w:lvl w:ilvl="8">
      <w:start w:val="1"/>
      <w:numFmt w:val="decimal"/>
      <w:lvlText w:val="%1.%2.%3.%4.%5.%6.%7.%8.%9."/>
      <w:lvlJc w:val="left"/>
      <w:rPr>
        <w:rFonts w:ascii="Arial" w:eastAsia="Arial" w:hAnsi="Arial" w:cs="Arial"/>
        <w:position w:val="0"/>
      </w:rPr>
    </w:lvl>
  </w:abstractNum>
  <w:abstractNum w:abstractNumId="10" w15:restartNumberingAfterBreak="0">
    <w:nsid w:val="00F0360E"/>
    <w:multiLevelType w:val="hybridMultilevel"/>
    <w:tmpl w:val="E07EF328"/>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1" w15:restartNumberingAfterBreak="0">
    <w:nsid w:val="01DB565E"/>
    <w:multiLevelType w:val="hybridMultilevel"/>
    <w:tmpl w:val="56DCB70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2A6484D"/>
    <w:multiLevelType w:val="hybridMultilevel"/>
    <w:tmpl w:val="D7E051E6"/>
    <w:lvl w:ilvl="0" w:tplc="6582BB38">
      <w:start w:val="1"/>
      <w:numFmt w:val="lowerLetter"/>
      <w:lvlText w:val="%1)"/>
      <w:lvlJc w:val="left"/>
      <w:pPr>
        <w:ind w:left="720" w:hanging="360"/>
      </w:pPr>
      <w:rPr>
        <w:rFonts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03283C5E"/>
    <w:multiLevelType w:val="hybridMultilevel"/>
    <w:tmpl w:val="2FCE5E4A"/>
    <w:lvl w:ilvl="0" w:tplc="04150017">
      <w:start w:val="1"/>
      <w:numFmt w:val="lowerLetter"/>
      <w:lvlText w:val="%1)"/>
      <w:lvlJc w:val="left"/>
      <w:pPr>
        <w:ind w:left="1429" w:hanging="360"/>
      </w:pPr>
    </w:lvl>
    <w:lvl w:ilvl="1" w:tplc="04150017">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4" w15:restartNumberingAfterBreak="0">
    <w:nsid w:val="07FF034B"/>
    <w:multiLevelType w:val="hybridMultilevel"/>
    <w:tmpl w:val="FF006ED0"/>
    <w:lvl w:ilvl="0" w:tplc="7D9E73B4">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85901CF"/>
    <w:multiLevelType w:val="hybridMultilevel"/>
    <w:tmpl w:val="180AB0B0"/>
    <w:name w:val="WW8Num6522"/>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6" w15:restartNumberingAfterBreak="0">
    <w:nsid w:val="092C123D"/>
    <w:multiLevelType w:val="multilevel"/>
    <w:tmpl w:val="C916CC96"/>
    <w:lvl w:ilvl="0">
      <w:start w:val="1"/>
      <w:numFmt w:val="decimal"/>
      <w:lvlText w:val="%1."/>
      <w:lvlJc w:val="left"/>
      <w:pPr>
        <w:ind w:left="720" w:hanging="360"/>
      </w:pPr>
      <w:rPr>
        <w:rFonts w:hint="default"/>
        <w:b w:val="0"/>
        <w:strike w:val="0"/>
        <w:color w:val="auto"/>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b w:val="0"/>
        <w:bCs w:val="0"/>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7" w15:restartNumberingAfterBreak="0">
    <w:nsid w:val="09B80403"/>
    <w:multiLevelType w:val="hybridMultilevel"/>
    <w:tmpl w:val="B1CC669E"/>
    <w:lvl w:ilvl="0" w:tplc="E8E05D54">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0A4B0E07"/>
    <w:multiLevelType w:val="multilevel"/>
    <w:tmpl w:val="BD085576"/>
    <w:styleLink w:val="List8"/>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19" w15:restartNumberingAfterBreak="0">
    <w:nsid w:val="0C5A77E7"/>
    <w:multiLevelType w:val="multilevel"/>
    <w:tmpl w:val="BBDA45FC"/>
    <w:lvl w:ilvl="0">
      <w:start w:val="1"/>
      <w:numFmt w:val="decimal"/>
      <w:lvlText w:val="%1."/>
      <w:lvlJc w:val="left"/>
      <w:pPr>
        <w:tabs>
          <w:tab w:val="num" w:pos="567"/>
        </w:tabs>
        <w:ind w:left="567" w:hanging="567"/>
      </w:pPr>
      <w:rPr>
        <w:rFonts w:hint="default"/>
        <w:color w:val="auto"/>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0" w15:restartNumberingAfterBreak="0">
    <w:nsid w:val="0E911244"/>
    <w:multiLevelType w:val="multilevel"/>
    <w:tmpl w:val="225CAFB8"/>
    <w:lvl w:ilvl="0">
      <w:start w:val="17"/>
      <w:numFmt w:val="decimal"/>
      <w:lvlText w:val="%1."/>
      <w:lvlJc w:val="left"/>
      <w:pPr>
        <w:ind w:left="360" w:hanging="360"/>
      </w:pPr>
      <w:rPr>
        <w:rFonts w:hint="default"/>
        <w:b w:val="0"/>
      </w:rPr>
    </w:lvl>
    <w:lvl w:ilvl="1">
      <w:start w:val="1"/>
      <w:numFmt w:val="decimal"/>
      <w:isLgl/>
      <w:lvlText w:val="%1.%2."/>
      <w:lvlJc w:val="left"/>
      <w:pPr>
        <w:ind w:left="435" w:hanging="43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 w15:restartNumberingAfterBreak="0">
    <w:nsid w:val="0FA90358"/>
    <w:multiLevelType w:val="multilevel"/>
    <w:tmpl w:val="C8469B38"/>
    <w:styleLink w:val="List6"/>
    <w:lvl w:ilvl="0">
      <w:start w:val="1"/>
      <w:numFmt w:val="decimal"/>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22" w15:restartNumberingAfterBreak="0">
    <w:nsid w:val="102B74C5"/>
    <w:multiLevelType w:val="hybridMultilevel"/>
    <w:tmpl w:val="FCB8E2D8"/>
    <w:lvl w:ilvl="0" w:tplc="BF06048C">
      <w:start w:val="9"/>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3402E26"/>
    <w:multiLevelType w:val="multilevel"/>
    <w:tmpl w:val="34E004D6"/>
    <w:styleLink w:val="WW8Num38"/>
    <w:lvl w:ilvl="0">
      <w:numFmt w:val="bullet"/>
      <w:lvlText w:val="-"/>
      <w:lvlJc w:val="left"/>
      <w:rPr>
        <w:rFonts w:ascii="Times New Roman" w:hAnsi="Times New Roman"/>
        <w:sz w:val="20"/>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24" w15:restartNumberingAfterBreak="0">
    <w:nsid w:val="136954CD"/>
    <w:multiLevelType w:val="multilevel"/>
    <w:tmpl w:val="14660620"/>
    <w:styleLink w:val="Lista5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1.%2.%3."/>
      <w:lvlJc w:val="left"/>
      <w:rPr>
        <w:rFonts w:ascii="Arial" w:eastAsia="Arial" w:hAnsi="Arial" w:cs="Arial"/>
        <w:position w:val="0"/>
      </w:rPr>
    </w:lvl>
    <w:lvl w:ilvl="3">
      <w:start w:val="1"/>
      <w:numFmt w:val="decimal"/>
      <w:lvlText w:val="%1.%2.%3.%4."/>
      <w:lvlJc w:val="left"/>
      <w:rPr>
        <w:rFonts w:ascii="Arial" w:eastAsia="Arial" w:hAnsi="Arial" w:cs="Arial"/>
        <w:position w:val="0"/>
      </w:rPr>
    </w:lvl>
    <w:lvl w:ilvl="4">
      <w:start w:val="1"/>
      <w:numFmt w:val="decimal"/>
      <w:lvlText w:val="%1.%2.%3.%4.%5."/>
      <w:lvlJc w:val="left"/>
      <w:rPr>
        <w:rFonts w:ascii="Arial" w:eastAsia="Arial" w:hAnsi="Arial" w:cs="Arial"/>
        <w:position w:val="0"/>
      </w:rPr>
    </w:lvl>
    <w:lvl w:ilvl="5">
      <w:start w:val="1"/>
      <w:numFmt w:val="decimal"/>
      <w:lvlText w:val="%1.%2.%3.%4.%5.%6."/>
      <w:lvlJc w:val="left"/>
      <w:rPr>
        <w:rFonts w:ascii="Arial" w:eastAsia="Arial" w:hAnsi="Arial" w:cs="Arial"/>
        <w:position w:val="0"/>
      </w:rPr>
    </w:lvl>
    <w:lvl w:ilvl="6">
      <w:start w:val="1"/>
      <w:numFmt w:val="decimal"/>
      <w:lvlText w:val="%1.%2.%3.%4.%5.%6.%7."/>
      <w:lvlJc w:val="left"/>
      <w:rPr>
        <w:rFonts w:ascii="Arial" w:eastAsia="Arial" w:hAnsi="Arial" w:cs="Arial"/>
        <w:position w:val="0"/>
      </w:rPr>
    </w:lvl>
    <w:lvl w:ilvl="7">
      <w:start w:val="1"/>
      <w:numFmt w:val="decimal"/>
      <w:lvlText w:val="%1.%2.%3.%4.%5.%6.%7.%8."/>
      <w:lvlJc w:val="left"/>
      <w:rPr>
        <w:rFonts w:ascii="Arial" w:eastAsia="Arial" w:hAnsi="Arial" w:cs="Arial"/>
        <w:position w:val="0"/>
      </w:rPr>
    </w:lvl>
    <w:lvl w:ilvl="8">
      <w:start w:val="1"/>
      <w:numFmt w:val="decimal"/>
      <w:lvlText w:val="%1.%2.%3.%4.%5.%6.%7.%8.%9."/>
      <w:lvlJc w:val="left"/>
      <w:rPr>
        <w:rFonts w:ascii="Arial" w:eastAsia="Arial" w:hAnsi="Arial" w:cs="Arial"/>
        <w:position w:val="0"/>
      </w:rPr>
    </w:lvl>
  </w:abstractNum>
  <w:abstractNum w:abstractNumId="25" w15:restartNumberingAfterBreak="0">
    <w:nsid w:val="14147A63"/>
    <w:multiLevelType w:val="multilevel"/>
    <w:tmpl w:val="FA90050E"/>
    <w:lvl w:ilvl="0">
      <w:start w:val="13"/>
      <w:numFmt w:val="decimal"/>
      <w:lvlText w:val="%1."/>
      <w:lvlJc w:val="left"/>
      <w:pPr>
        <w:ind w:left="435" w:hanging="435"/>
      </w:pPr>
      <w:rPr>
        <w:rFonts w:hint="default"/>
      </w:rPr>
    </w:lvl>
    <w:lvl w:ilvl="1">
      <w:start w:val="1"/>
      <w:numFmt w:val="decimal"/>
      <w:lvlText w:val="%1.%2."/>
      <w:lvlJc w:val="left"/>
      <w:pPr>
        <w:ind w:left="719" w:hanging="43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6" w15:restartNumberingAfterBreak="0">
    <w:nsid w:val="14B11056"/>
    <w:multiLevelType w:val="hybridMultilevel"/>
    <w:tmpl w:val="65108AEE"/>
    <w:lvl w:ilvl="0" w:tplc="80E4173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7682EE9"/>
    <w:multiLevelType w:val="hybridMultilevel"/>
    <w:tmpl w:val="C36449E2"/>
    <w:lvl w:ilvl="0" w:tplc="448E6B22">
      <w:start w:val="1"/>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8D02017"/>
    <w:multiLevelType w:val="multilevel"/>
    <w:tmpl w:val="81B2F618"/>
    <w:lvl w:ilvl="0">
      <w:start w:val="4"/>
      <w:numFmt w:val="decimal"/>
      <w:lvlText w:val="%1."/>
      <w:lvlJc w:val="left"/>
      <w:pPr>
        <w:ind w:left="360" w:hanging="360"/>
      </w:pPr>
      <w:rPr>
        <w:rFonts w:hint="default"/>
        <w:b w:val="0"/>
        <w:sz w:val="24"/>
      </w:rPr>
    </w:lvl>
    <w:lvl w:ilvl="1">
      <w:start w:val="2"/>
      <w:numFmt w:val="decimal"/>
      <w:lvlText w:val="%1.%2."/>
      <w:lvlJc w:val="left"/>
      <w:pPr>
        <w:ind w:left="1004" w:hanging="720"/>
      </w:pPr>
      <w:rPr>
        <w:rFonts w:hint="default"/>
        <w:b w:val="0"/>
        <w:sz w:val="24"/>
      </w:rPr>
    </w:lvl>
    <w:lvl w:ilvl="2">
      <w:start w:val="1"/>
      <w:numFmt w:val="decimal"/>
      <w:lvlText w:val="%1.%2.%3."/>
      <w:lvlJc w:val="left"/>
      <w:pPr>
        <w:ind w:left="1288" w:hanging="720"/>
      </w:pPr>
      <w:rPr>
        <w:rFonts w:hint="default"/>
        <w:b w:val="0"/>
        <w:sz w:val="24"/>
      </w:rPr>
    </w:lvl>
    <w:lvl w:ilvl="3">
      <w:start w:val="1"/>
      <w:numFmt w:val="decimal"/>
      <w:lvlText w:val="%1.%2.%3.%4."/>
      <w:lvlJc w:val="left"/>
      <w:pPr>
        <w:ind w:left="1932" w:hanging="1080"/>
      </w:pPr>
      <w:rPr>
        <w:rFonts w:hint="default"/>
        <w:b w:val="0"/>
        <w:sz w:val="24"/>
      </w:rPr>
    </w:lvl>
    <w:lvl w:ilvl="4">
      <w:start w:val="1"/>
      <w:numFmt w:val="decimal"/>
      <w:lvlText w:val="%1.%2.%3.%4.%5."/>
      <w:lvlJc w:val="left"/>
      <w:pPr>
        <w:ind w:left="2216" w:hanging="1080"/>
      </w:pPr>
      <w:rPr>
        <w:rFonts w:hint="default"/>
        <w:b w:val="0"/>
        <w:sz w:val="24"/>
      </w:rPr>
    </w:lvl>
    <w:lvl w:ilvl="5">
      <w:start w:val="1"/>
      <w:numFmt w:val="decimal"/>
      <w:lvlText w:val="%1.%2.%3.%4.%5.%6."/>
      <w:lvlJc w:val="left"/>
      <w:pPr>
        <w:ind w:left="2860" w:hanging="1440"/>
      </w:pPr>
      <w:rPr>
        <w:rFonts w:hint="default"/>
        <w:b w:val="0"/>
        <w:sz w:val="24"/>
      </w:rPr>
    </w:lvl>
    <w:lvl w:ilvl="6">
      <w:start w:val="1"/>
      <w:numFmt w:val="decimal"/>
      <w:lvlText w:val="%1.%2.%3.%4.%5.%6.%7."/>
      <w:lvlJc w:val="left"/>
      <w:pPr>
        <w:ind w:left="3504" w:hanging="1800"/>
      </w:pPr>
      <w:rPr>
        <w:rFonts w:hint="default"/>
        <w:b w:val="0"/>
        <w:sz w:val="24"/>
      </w:rPr>
    </w:lvl>
    <w:lvl w:ilvl="7">
      <w:start w:val="1"/>
      <w:numFmt w:val="decimal"/>
      <w:lvlText w:val="%1.%2.%3.%4.%5.%6.%7.%8."/>
      <w:lvlJc w:val="left"/>
      <w:pPr>
        <w:ind w:left="3788" w:hanging="1800"/>
      </w:pPr>
      <w:rPr>
        <w:rFonts w:hint="default"/>
        <w:b w:val="0"/>
        <w:sz w:val="24"/>
      </w:rPr>
    </w:lvl>
    <w:lvl w:ilvl="8">
      <w:start w:val="1"/>
      <w:numFmt w:val="decimal"/>
      <w:lvlText w:val="%1.%2.%3.%4.%5.%6.%7.%8.%9."/>
      <w:lvlJc w:val="left"/>
      <w:pPr>
        <w:ind w:left="4432" w:hanging="2160"/>
      </w:pPr>
      <w:rPr>
        <w:rFonts w:hint="default"/>
        <w:b w:val="0"/>
        <w:sz w:val="24"/>
      </w:rPr>
    </w:lvl>
  </w:abstractNum>
  <w:abstractNum w:abstractNumId="29" w15:restartNumberingAfterBreak="0">
    <w:nsid w:val="1AE61CE2"/>
    <w:multiLevelType w:val="multilevel"/>
    <w:tmpl w:val="041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1D270D6D"/>
    <w:multiLevelType w:val="hybridMultilevel"/>
    <w:tmpl w:val="4114F75E"/>
    <w:lvl w:ilvl="0" w:tplc="16AAF49A">
      <w:start w:val="14"/>
      <w:numFmt w:val="upperRoman"/>
      <w:lvlText w:val="%1."/>
      <w:lvlJc w:val="left"/>
      <w:pPr>
        <w:ind w:left="1430" w:hanging="720"/>
      </w:pPr>
      <w:rPr>
        <w:rFonts w:hint="default"/>
        <w:b/>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1D63BB9"/>
    <w:multiLevelType w:val="hybridMultilevel"/>
    <w:tmpl w:val="2C181A7C"/>
    <w:lvl w:ilvl="0" w:tplc="96C6C508">
      <w:start w:val="5"/>
      <w:numFmt w:val="lowerLetter"/>
      <w:lvlText w:val="%1)"/>
      <w:lvlJc w:val="left"/>
      <w:pPr>
        <w:tabs>
          <w:tab w:val="num" w:pos="1701"/>
        </w:tabs>
        <w:ind w:left="1588" w:hanging="397"/>
      </w:pPr>
      <w:rPr>
        <w:rFonts w:hint="default"/>
      </w:rPr>
    </w:lvl>
    <w:lvl w:ilvl="1" w:tplc="A4FA9B32">
      <w:start w:val="1"/>
      <w:numFmt w:val="decimal"/>
      <w:lvlText w:val="%2."/>
      <w:lvlJc w:val="left"/>
      <w:pPr>
        <w:tabs>
          <w:tab w:val="num" w:pos="567"/>
        </w:tabs>
        <w:ind w:left="567" w:hanging="567"/>
      </w:pPr>
      <w:rPr>
        <w:rFonts w:hint="default"/>
      </w:rPr>
    </w:lvl>
    <w:lvl w:ilvl="2" w:tplc="04487C88">
      <w:start w:val="1"/>
      <w:numFmt w:val="decimal"/>
      <w:lvlText w:val="%3)"/>
      <w:lvlJc w:val="left"/>
      <w:pPr>
        <w:ind w:left="2340" w:hanging="360"/>
      </w:pPr>
      <w:rPr>
        <w:rFonts w:hint="default"/>
        <w:b w:val="0"/>
      </w:rPr>
    </w:lvl>
    <w:lvl w:ilvl="3" w:tplc="9EC42B36">
      <w:start w:val="1"/>
      <w:numFmt w:val="upperRoman"/>
      <w:lvlText w:val="%4."/>
      <w:lvlJc w:val="left"/>
      <w:pPr>
        <w:ind w:left="3240" w:hanging="720"/>
      </w:pPr>
      <w:rPr>
        <w:rFonts w:hint="default"/>
      </w:rPr>
    </w:lvl>
    <w:lvl w:ilvl="4" w:tplc="855CA7E8">
      <w:start w:val="2"/>
      <w:numFmt w:val="decimal"/>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24B8669A"/>
    <w:multiLevelType w:val="multilevel"/>
    <w:tmpl w:val="F56CC3FA"/>
    <w:styleLink w:val="WW8Num5"/>
    <w:lvl w:ilvl="0">
      <w:numFmt w:val="bullet"/>
      <w:lvlText w:val="-"/>
      <w:lvlJc w:val="left"/>
      <w:rPr>
        <w:rFonts w:ascii="Times New Roman" w:hAnsi="Times New Roman"/>
        <w:sz w:val="20"/>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34" w15:restartNumberingAfterBreak="0">
    <w:nsid w:val="27D855EB"/>
    <w:multiLevelType w:val="multilevel"/>
    <w:tmpl w:val="AB40295E"/>
    <w:styleLink w:val="List7"/>
    <w:lvl w:ilvl="0">
      <w:start w:val="1"/>
      <w:numFmt w:val="decimal"/>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35" w15:restartNumberingAfterBreak="0">
    <w:nsid w:val="2A6655B4"/>
    <w:multiLevelType w:val="hybridMultilevel"/>
    <w:tmpl w:val="3304ABE0"/>
    <w:lvl w:ilvl="0" w:tplc="95986A9A">
      <w:start w:val="13"/>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BC43205"/>
    <w:multiLevelType w:val="hybridMultilevel"/>
    <w:tmpl w:val="EE7215F8"/>
    <w:lvl w:ilvl="0" w:tplc="0D282DAA">
      <w:start w:val="1"/>
      <w:numFmt w:val="decimal"/>
      <w:lvlText w:val="%1)"/>
      <w:lvlJc w:val="left"/>
      <w:pPr>
        <w:ind w:left="1050" w:hanging="360"/>
      </w:pPr>
      <w:rPr>
        <w:b w:val="0"/>
        <w:bCs w:val="0"/>
      </w:rPr>
    </w:lvl>
    <w:lvl w:ilvl="1" w:tplc="04150019" w:tentative="1">
      <w:start w:val="1"/>
      <w:numFmt w:val="lowerLetter"/>
      <w:lvlText w:val="%2."/>
      <w:lvlJc w:val="left"/>
      <w:pPr>
        <w:ind w:left="1770" w:hanging="360"/>
      </w:pPr>
    </w:lvl>
    <w:lvl w:ilvl="2" w:tplc="0415001B" w:tentative="1">
      <w:start w:val="1"/>
      <w:numFmt w:val="lowerRoman"/>
      <w:lvlText w:val="%3."/>
      <w:lvlJc w:val="right"/>
      <w:pPr>
        <w:ind w:left="2490" w:hanging="180"/>
      </w:pPr>
    </w:lvl>
    <w:lvl w:ilvl="3" w:tplc="0415000F" w:tentative="1">
      <w:start w:val="1"/>
      <w:numFmt w:val="decimal"/>
      <w:lvlText w:val="%4."/>
      <w:lvlJc w:val="left"/>
      <w:pPr>
        <w:ind w:left="3210" w:hanging="360"/>
      </w:pPr>
    </w:lvl>
    <w:lvl w:ilvl="4" w:tplc="04150019" w:tentative="1">
      <w:start w:val="1"/>
      <w:numFmt w:val="lowerLetter"/>
      <w:lvlText w:val="%5."/>
      <w:lvlJc w:val="left"/>
      <w:pPr>
        <w:ind w:left="3930" w:hanging="360"/>
      </w:pPr>
    </w:lvl>
    <w:lvl w:ilvl="5" w:tplc="0415001B" w:tentative="1">
      <w:start w:val="1"/>
      <w:numFmt w:val="lowerRoman"/>
      <w:lvlText w:val="%6."/>
      <w:lvlJc w:val="right"/>
      <w:pPr>
        <w:ind w:left="4650" w:hanging="180"/>
      </w:pPr>
    </w:lvl>
    <w:lvl w:ilvl="6" w:tplc="0415000F" w:tentative="1">
      <w:start w:val="1"/>
      <w:numFmt w:val="decimal"/>
      <w:lvlText w:val="%7."/>
      <w:lvlJc w:val="left"/>
      <w:pPr>
        <w:ind w:left="5370" w:hanging="360"/>
      </w:pPr>
    </w:lvl>
    <w:lvl w:ilvl="7" w:tplc="04150019" w:tentative="1">
      <w:start w:val="1"/>
      <w:numFmt w:val="lowerLetter"/>
      <w:lvlText w:val="%8."/>
      <w:lvlJc w:val="left"/>
      <w:pPr>
        <w:ind w:left="6090" w:hanging="360"/>
      </w:pPr>
    </w:lvl>
    <w:lvl w:ilvl="8" w:tplc="0415001B" w:tentative="1">
      <w:start w:val="1"/>
      <w:numFmt w:val="lowerRoman"/>
      <w:lvlText w:val="%9."/>
      <w:lvlJc w:val="right"/>
      <w:pPr>
        <w:ind w:left="6810" w:hanging="180"/>
      </w:pPr>
    </w:lvl>
  </w:abstractNum>
  <w:abstractNum w:abstractNumId="37" w15:restartNumberingAfterBreak="0">
    <w:nsid w:val="2BF3575D"/>
    <w:multiLevelType w:val="multilevel"/>
    <w:tmpl w:val="5750031A"/>
    <w:lvl w:ilvl="0">
      <w:start w:val="1"/>
      <w:numFmt w:val="decimal"/>
      <w:lvlText w:val="%1."/>
      <w:lvlJc w:val="left"/>
      <w:pPr>
        <w:tabs>
          <w:tab w:val="num" w:pos="360"/>
        </w:tabs>
        <w:ind w:left="360" w:hanging="360"/>
      </w:pPr>
      <w:rPr>
        <w:rFonts w:hint="default"/>
        <w:b w:val="0"/>
        <w:bCs w:val="0"/>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8" w15:restartNumberingAfterBreak="0">
    <w:nsid w:val="2D804121"/>
    <w:multiLevelType w:val="multilevel"/>
    <w:tmpl w:val="89AE4CE2"/>
    <w:styleLink w:val="List13"/>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39" w15:restartNumberingAfterBreak="0">
    <w:nsid w:val="2E192E8B"/>
    <w:multiLevelType w:val="multilevel"/>
    <w:tmpl w:val="888247F4"/>
    <w:styleLink w:val="List1"/>
    <w:lvl w:ilvl="0">
      <w:numFmt w:val="bullet"/>
      <w:lvlText w:val="–"/>
      <w:lvlJc w:val="left"/>
      <w:rPr>
        <w:rFonts w:ascii="Arial" w:eastAsia="Arial" w:hAnsi="Arial" w:cs="Arial"/>
        <w:position w:val="0"/>
      </w:rPr>
    </w:lvl>
    <w:lvl w:ilvl="1">
      <w:start w:val="1"/>
      <w:numFmt w:val="bullet"/>
      <w:lvlText w:val="–"/>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40" w15:restartNumberingAfterBreak="0">
    <w:nsid w:val="2E582492"/>
    <w:multiLevelType w:val="multilevel"/>
    <w:tmpl w:val="99A2504E"/>
    <w:lvl w:ilvl="0">
      <w:start w:val="2"/>
      <w:numFmt w:val="decimal"/>
      <w:lvlText w:val="%1."/>
      <w:lvlJc w:val="left"/>
      <w:pPr>
        <w:ind w:left="360" w:hanging="360"/>
      </w:pPr>
      <w:rPr>
        <w:b w:val="0"/>
      </w:rPr>
    </w:lvl>
    <w:lvl w:ilvl="1">
      <w:start w:val="1"/>
      <w:numFmt w:val="decimal"/>
      <w:lvlText w:val="%1.%2."/>
      <w:lvlJc w:val="left"/>
      <w:pPr>
        <w:ind w:left="720" w:hanging="360"/>
      </w:pPr>
      <w:rPr>
        <w:b w:val="0"/>
      </w:rPr>
    </w:lvl>
    <w:lvl w:ilvl="2">
      <w:start w:val="1"/>
      <w:numFmt w:val="decimal"/>
      <w:lvlText w:val="%3)"/>
      <w:lvlJc w:val="left"/>
      <w:pPr>
        <w:ind w:left="1997" w:hanging="720"/>
      </w:pPr>
      <w:rPr>
        <w:rFonts w:ascii="Calibri" w:eastAsia="Times New Roman" w:hAnsi="Calibri" w:cs="Calibri"/>
        <w:b w:val="0"/>
      </w:rPr>
    </w:lvl>
    <w:lvl w:ilvl="3">
      <w:start w:val="1"/>
      <w:numFmt w:val="decimal"/>
      <w:lvlText w:val="%1.%2.%3.%4."/>
      <w:lvlJc w:val="left"/>
      <w:pPr>
        <w:ind w:left="1800" w:hanging="720"/>
      </w:pPr>
      <w:rPr>
        <w:b w:val="0"/>
      </w:rPr>
    </w:lvl>
    <w:lvl w:ilvl="4">
      <w:start w:val="1"/>
      <w:numFmt w:val="decimal"/>
      <w:lvlText w:val="%1.%2.%3.%4.%5."/>
      <w:lvlJc w:val="left"/>
      <w:pPr>
        <w:ind w:left="2520" w:hanging="1080"/>
      </w:pPr>
      <w:rPr>
        <w:b w:val="0"/>
      </w:rPr>
    </w:lvl>
    <w:lvl w:ilvl="5">
      <w:start w:val="1"/>
      <w:numFmt w:val="decimal"/>
      <w:lvlText w:val="%1.%2.%3.%4.%5.%6."/>
      <w:lvlJc w:val="left"/>
      <w:pPr>
        <w:ind w:left="2880" w:hanging="1080"/>
      </w:pPr>
      <w:rPr>
        <w:b w:val="0"/>
      </w:rPr>
    </w:lvl>
    <w:lvl w:ilvl="6">
      <w:start w:val="1"/>
      <w:numFmt w:val="decimal"/>
      <w:lvlText w:val="%1.%2.%3.%4.%5.%6.%7."/>
      <w:lvlJc w:val="left"/>
      <w:pPr>
        <w:ind w:left="3600" w:hanging="1440"/>
      </w:pPr>
      <w:rPr>
        <w:b w:val="0"/>
      </w:rPr>
    </w:lvl>
    <w:lvl w:ilvl="7">
      <w:start w:val="1"/>
      <w:numFmt w:val="decimal"/>
      <w:lvlText w:val="%1.%2.%3.%4.%5.%6.%7.%8."/>
      <w:lvlJc w:val="left"/>
      <w:pPr>
        <w:ind w:left="3960" w:hanging="1440"/>
      </w:pPr>
      <w:rPr>
        <w:b w:val="0"/>
      </w:rPr>
    </w:lvl>
    <w:lvl w:ilvl="8">
      <w:start w:val="1"/>
      <w:numFmt w:val="decimal"/>
      <w:lvlText w:val="%1.%2.%3.%4.%5.%6.%7.%8.%9."/>
      <w:lvlJc w:val="left"/>
      <w:pPr>
        <w:ind w:left="4680" w:hanging="1800"/>
      </w:pPr>
      <w:rPr>
        <w:b w:val="0"/>
      </w:rPr>
    </w:lvl>
  </w:abstractNum>
  <w:abstractNum w:abstractNumId="41" w15:restartNumberingAfterBreak="0">
    <w:nsid w:val="2E8C6D8A"/>
    <w:multiLevelType w:val="multilevel"/>
    <w:tmpl w:val="1BF0461E"/>
    <w:lvl w:ilvl="0">
      <w:start w:val="1"/>
      <w:numFmt w:val="decimal"/>
      <w:lvlText w:val="%1."/>
      <w:lvlJc w:val="left"/>
      <w:pPr>
        <w:ind w:left="360" w:hanging="360"/>
      </w:pPr>
      <w:rPr>
        <w:rFonts w:cs="Times New Roman" w:hint="default"/>
        <w:b w:val="0"/>
      </w:rPr>
    </w:lvl>
    <w:lvl w:ilvl="1">
      <w:start w:val="1"/>
      <w:numFmt w:val="decimal"/>
      <w:lvlText w:val="%2."/>
      <w:lvlJc w:val="left"/>
      <w:pPr>
        <w:ind w:left="928" w:hanging="360"/>
      </w:pPr>
      <w:rPr>
        <w:rFonts w:hint="default"/>
        <w:b w:val="0"/>
        <w:strike w:val="0"/>
        <w:color w:val="auto"/>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440" w:hanging="1440"/>
      </w:pPr>
      <w:rPr>
        <w:rFonts w:cs="Times New Roman" w:hint="default"/>
        <w:b w:val="0"/>
      </w:rPr>
    </w:lvl>
    <w:lvl w:ilvl="8">
      <w:start w:val="1"/>
      <w:numFmt w:val="decimal"/>
      <w:lvlText w:val="%1.%2.%3.%4.%5.%6.%7.%8.%9."/>
      <w:lvlJc w:val="left"/>
      <w:pPr>
        <w:ind w:left="1800" w:hanging="1800"/>
      </w:pPr>
      <w:rPr>
        <w:rFonts w:cs="Times New Roman" w:hint="default"/>
        <w:b w:val="0"/>
      </w:rPr>
    </w:lvl>
  </w:abstractNum>
  <w:abstractNum w:abstractNumId="42" w15:restartNumberingAfterBreak="0">
    <w:nsid w:val="30043BE7"/>
    <w:multiLevelType w:val="hybridMultilevel"/>
    <w:tmpl w:val="B0EA7530"/>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43" w15:restartNumberingAfterBreak="0">
    <w:nsid w:val="308E7B0E"/>
    <w:multiLevelType w:val="multilevel"/>
    <w:tmpl w:val="2BA4BE8E"/>
    <w:lvl w:ilvl="0">
      <w:start w:val="1"/>
      <w:numFmt w:val="decimal"/>
      <w:lvlText w:val="%1."/>
      <w:lvlJc w:val="left"/>
      <w:rPr>
        <w:rFonts w:ascii="Calibri" w:hAnsi="Calibri" w:cs="Calibri" w:hint="default"/>
        <w:strike w:val="0"/>
        <w:color w:val="000000"/>
        <w:sz w:val="24"/>
        <w:szCs w:val="24"/>
      </w:rPr>
    </w:lvl>
    <w:lvl w:ilvl="1">
      <w:start w:val="1"/>
      <w:numFmt w:val="decimal"/>
      <w:isLgl/>
      <w:lvlText w:val="%2."/>
      <w:lvlJc w:val="left"/>
      <w:pPr>
        <w:ind w:left="2444" w:hanging="360"/>
      </w:pPr>
      <w:rPr>
        <w:rFonts w:ascii="Times New Roman" w:eastAsia="Times New Roman" w:hAnsi="Times New Roman"/>
      </w:rPr>
    </w:lvl>
    <w:lvl w:ilvl="2">
      <w:start w:val="1"/>
      <w:numFmt w:val="decimal"/>
      <w:isLgl/>
      <w:lvlText w:val="%1.%2.%3."/>
      <w:lvlJc w:val="left"/>
      <w:pPr>
        <w:ind w:left="4604" w:hanging="720"/>
      </w:pPr>
      <w:rPr>
        <w:rFonts w:hint="default"/>
      </w:rPr>
    </w:lvl>
    <w:lvl w:ilvl="3">
      <w:start w:val="1"/>
      <w:numFmt w:val="decimal"/>
      <w:isLgl/>
      <w:lvlText w:val="%1.%2.%3.%4."/>
      <w:lvlJc w:val="left"/>
      <w:pPr>
        <w:ind w:left="6404" w:hanging="720"/>
      </w:pPr>
      <w:rPr>
        <w:rFonts w:hint="default"/>
      </w:rPr>
    </w:lvl>
    <w:lvl w:ilvl="4">
      <w:start w:val="1"/>
      <w:numFmt w:val="decimal"/>
      <w:isLgl/>
      <w:lvlText w:val="%1.%2.%3.%4.%5."/>
      <w:lvlJc w:val="left"/>
      <w:pPr>
        <w:ind w:left="8564" w:hanging="1080"/>
      </w:pPr>
      <w:rPr>
        <w:rFonts w:hint="default"/>
      </w:rPr>
    </w:lvl>
    <w:lvl w:ilvl="5">
      <w:start w:val="1"/>
      <w:numFmt w:val="decimal"/>
      <w:isLgl/>
      <w:lvlText w:val="%1.%2.%3.%4.%5.%6."/>
      <w:lvlJc w:val="left"/>
      <w:pPr>
        <w:ind w:left="10364" w:hanging="1080"/>
      </w:pPr>
      <w:rPr>
        <w:rFonts w:hint="default"/>
      </w:rPr>
    </w:lvl>
    <w:lvl w:ilvl="6">
      <w:start w:val="1"/>
      <w:numFmt w:val="decimal"/>
      <w:isLgl/>
      <w:lvlText w:val="%1.%2.%3.%4.%5.%6.%7."/>
      <w:lvlJc w:val="left"/>
      <w:pPr>
        <w:ind w:left="12524" w:hanging="1440"/>
      </w:pPr>
      <w:rPr>
        <w:rFonts w:hint="default"/>
      </w:rPr>
    </w:lvl>
    <w:lvl w:ilvl="7">
      <w:start w:val="1"/>
      <w:numFmt w:val="decimal"/>
      <w:isLgl/>
      <w:lvlText w:val="%1.%2.%3.%4.%5.%6.%7.%8."/>
      <w:lvlJc w:val="left"/>
      <w:pPr>
        <w:ind w:left="14324" w:hanging="1440"/>
      </w:pPr>
      <w:rPr>
        <w:rFonts w:hint="default"/>
      </w:rPr>
    </w:lvl>
    <w:lvl w:ilvl="8">
      <w:start w:val="1"/>
      <w:numFmt w:val="decimal"/>
      <w:isLgl/>
      <w:lvlText w:val="%1.%2.%3.%4.%5.%6.%7.%8.%9."/>
      <w:lvlJc w:val="left"/>
      <w:pPr>
        <w:ind w:left="16484" w:hanging="1800"/>
      </w:pPr>
      <w:rPr>
        <w:rFonts w:hint="default"/>
      </w:rPr>
    </w:lvl>
  </w:abstractNum>
  <w:abstractNum w:abstractNumId="44" w15:restartNumberingAfterBreak="0">
    <w:nsid w:val="32D845FE"/>
    <w:multiLevelType w:val="multilevel"/>
    <w:tmpl w:val="15CCA226"/>
    <w:styleLink w:val="Styl1"/>
    <w:lvl w:ilvl="0">
      <w:start w:val="1"/>
      <w:numFmt w:val="decimal"/>
      <w:lvlText w:val="%1."/>
      <w:lvlJc w:val="left"/>
      <w:pPr>
        <w:tabs>
          <w:tab w:val="num" w:pos="720"/>
        </w:tabs>
        <w:ind w:left="720" w:hanging="360"/>
      </w:pPr>
      <w:rPr>
        <w:b w:val="0"/>
        <w:i w:val="0"/>
        <w:color w:val="auto"/>
      </w:rPr>
    </w:lvl>
    <w:lvl w:ilvl="1">
      <w:start w:val="5"/>
      <w:numFmt w:val="decimal"/>
      <w:lvlText w:val="%2."/>
      <w:lvlJc w:val="left"/>
      <w:pPr>
        <w:tabs>
          <w:tab w:val="num" w:pos="1440"/>
        </w:tabs>
        <w:ind w:left="1440" w:hanging="360"/>
      </w:pPr>
      <w:rPr>
        <w:rFonts w:hint="default"/>
        <w:b w:val="0"/>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15:restartNumberingAfterBreak="0">
    <w:nsid w:val="33592214"/>
    <w:multiLevelType w:val="multilevel"/>
    <w:tmpl w:val="0506362C"/>
    <w:styleLink w:val="Lista31"/>
    <w:lvl w:ilvl="0">
      <w:start w:val="1"/>
      <w:numFmt w:val="decimal"/>
      <w:lvlText w:val="%1."/>
      <w:lvlJc w:val="left"/>
      <w:rPr>
        <w:rFonts w:ascii="Arial" w:eastAsia="Arial" w:hAnsi="Arial" w:cs="Arial"/>
        <w:position w:val="0"/>
      </w:rPr>
    </w:lvl>
    <w:lvl w:ilvl="1">
      <w:start w:val="1"/>
      <w:numFmt w:val="lowerLetter"/>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46" w15:restartNumberingAfterBreak="0">
    <w:nsid w:val="348E7C0D"/>
    <w:multiLevelType w:val="multilevel"/>
    <w:tmpl w:val="3E8AA14E"/>
    <w:lvl w:ilvl="0">
      <w:start w:val="11"/>
      <w:numFmt w:val="decimal"/>
      <w:lvlText w:val="%1."/>
      <w:lvlJc w:val="left"/>
      <w:pPr>
        <w:ind w:left="540" w:hanging="540"/>
      </w:pPr>
      <w:rPr>
        <w:rFonts w:hint="default"/>
      </w:rPr>
    </w:lvl>
    <w:lvl w:ilvl="1">
      <w:start w:val="1"/>
      <w:numFmt w:val="decimal"/>
      <w:lvlText w:val="%1.%2."/>
      <w:lvlJc w:val="left"/>
      <w:pPr>
        <w:ind w:left="540" w:hanging="540"/>
      </w:pPr>
      <w:rPr>
        <w:rFonts w:hint="default"/>
        <w:b w:val="0"/>
        <w:strike w:val="0"/>
      </w:rPr>
    </w:lvl>
    <w:lvl w:ilvl="2">
      <w:start w:val="1"/>
      <w:numFmt w:val="decimal"/>
      <w:pStyle w:val="numerowanie"/>
      <w:lvlText w:val="%1.%2.%3."/>
      <w:lvlJc w:val="left"/>
      <w:pPr>
        <w:ind w:left="720" w:hanging="720"/>
      </w:pPr>
      <w:rPr>
        <w:rFonts w:hint="default"/>
        <w:b w:val="0"/>
        <w:strike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3AD95617"/>
    <w:multiLevelType w:val="multilevel"/>
    <w:tmpl w:val="6D1681F2"/>
    <w:lvl w:ilvl="0">
      <w:start w:val="1"/>
      <w:numFmt w:val="decimal"/>
      <w:lvlText w:val="%1."/>
      <w:lvlJc w:val="left"/>
      <w:pPr>
        <w:tabs>
          <w:tab w:val="num" w:pos="700"/>
        </w:tabs>
        <w:ind w:left="700" w:hanging="340"/>
      </w:pPr>
      <w:rPr>
        <w:rFonts w:hint="default"/>
        <w:b w:val="0"/>
        <w:bCs w:val="0"/>
      </w:rPr>
    </w:lvl>
    <w:lvl w:ilvl="1">
      <w:start w:val="1"/>
      <w:numFmt w:val="bullet"/>
      <w:lvlText w:val=""/>
      <w:lvlJc w:val="left"/>
      <w:pPr>
        <w:tabs>
          <w:tab w:val="num" w:pos="1080"/>
        </w:tabs>
        <w:ind w:left="1080" w:hanging="360"/>
      </w:pPr>
      <w:rPr>
        <w:rFonts w:ascii="Symbol" w:hAnsi="Symbol" w:cs="Symbol"/>
        <w:b w:val="0"/>
        <w:bCs w:val="0"/>
      </w:rPr>
    </w:lvl>
    <w:lvl w:ilvl="2">
      <w:start w:val="1"/>
      <w:numFmt w:val="bullet"/>
      <w:lvlText w:val=""/>
      <w:lvlJc w:val="left"/>
      <w:pPr>
        <w:tabs>
          <w:tab w:val="num" w:pos="1440"/>
        </w:tabs>
        <w:ind w:left="1440" w:hanging="360"/>
      </w:pPr>
      <w:rPr>
        <w:rFonts w:ascii="Symbol" w:hAnsi="Symbol" w:cs="Symbol"/>
        <w:b w:val="0"/>
        <w:bCs w:val="0"/>
      </w:rPr>
    </w:lvl>
    <w:lvl w:ilvl="3">
      <w:start w:val="1"/>
      <w:numFmt w:val="bullet"/>
      <w:lvlText w:val=""/>
      <w:lvlJc w:val="left"/>
      <w:pPr>
        <w:tabs>
          <w:tab w:val="num" w:pos="1800"/>
        </w:tabs>
        <w:ind w:left="1800" w:hanging="360"/>
      </w:pPr>
      <w:rPr>
        <w:rFonts w:ascii="Symbol" w:hAnsi="Symbol" w:cs="Symbol"/>
        <w:b w:val="0"/>
        <w:bCs w:val="0"/>
      </w:rPr>
    </w:lvl>
    <w:lvl w:ilvl="4">
      <w:start w:val="1"/>
      <w:numFmt w:val="bullet"/>
      <w:lvlText w:val=""/>
      <w:lvlJc w:val="left"/>
      <w:pPr>
        <w:tabs>
          <w:tab w:val="num" w:pos="2160"/>
        </w:tabs>
        <w:ind w:left="2160" w:hanging="360"/>
      </w:pPr>
      <w:rPr>
        <w:rFonts w:ascii="Symbol" w:hAnsi="Symbol" w:cs="Symbol"/>
        <w:b w:val="0"/>
        <w:bCs w:val="0"/>
      </w:rPr>
    </w:lvl>
    <w:lvl w:ilvl="5">
      <w:start w:val="1"/>
      <w:numFmt w:val="bullet"/>
      <w:lvlText w:val=""/>
      <w:lvlJc w:val="left"/>
      <w:pPr>
        <w:tabs>
          <w:tab w:val="num" w:pos="2520"/>
        </w:tabs>
        <w:ind w:left="2520" w:hanging="360"/>
      </w:pPr>
      <w:rPr>
        <w:rFonts w:ascii="Symbol" w:hAnsi="Symbol" w:cs="Symbol"/>
        <w:b w:val="0"/>
        <w:bCs w:val="0"/>
      </w:rPr>
    </w:lvl>
    <w:lvl w:ilvl="6">
      <w:start w:val="1"/>
      <w:numFmt w:val="bullet"/>
      <w:lvlText w:val=""/>
      <w:lvlJc w:val="left"/>
      <w:pPr>
        <w:tabs>
          <w:tab w:val="num" w:pos="2880"/>
        </w:tabs>
        <w:ind w:left="2880" w:hanging="360"/>
      </w:pPr>
      <w:rPr>
        <w:rFonts w:ascii="Symbol" w:hAnsi="Symbol" w:cs="Symbol"/>
        <w:b w:val="0"/>
        <w:bCs w:val="0"/>
      </w:rPr>
    </w:lvl>
    <w:lvl w:ilvl="7">
      <w:start w:val="1"/>
      <w:numFmt w:val="bullet"/>
      <w:lvlText w:val=""/>
      <w:lvlJc w:val="left"/>
      <w:pPr>
        <w:tabs>
          <w:tab w:val="num" w:pos="3240"/>
        </w:tabs>
        <w:ind w:left="3240" w:hanging="360"/>
      </w:pPr>
      <w:rPr>
        <w:rFonts w:ascii="Symbol" w:hAnsi="Symbol" w:cs="Symbol"/>
        <w:b w:val="0"/>
        <w:bCs w:val="0"/>
      </w:rPr>
    </w:lvl>
    <w:lvl w:ilvl="8">
      <w:start w:val="1"/>
      <w:numFmt w:val="bullet"/>
      <w:lvlText w:val=""/>
      <w:lvlJc w:val="left"/>
      <w:pPr>
        <w:tabs>
          <w:tab w:val="num" w:pos="3600"/>
        </w:tabs>
        <w:ind w:left="3600" w:hanging="360"/>
      </w:pPr>
      <w:rPr>
        <w:rFonts w:ascii="Symbol" w:hAnsi="Symbol" w:cs="Symbol"/>
        <w:b w:val="0"/>
        <w:bCs w:val="0"/>
      </w:rPr>
    </w:lvl>
  </w:abstractNum>
  <w:abstractNum w:abstractNumId="48" w15:restartNumberingAfterBreak="0">
    <w:nsid w:val="3E295D0C"/>
    <w:multiLevelType w:val="hybridMultilevel"/>
    <w:tmpl w:val="58423816"/>
    <w:lvl w:ilvl="0" w:tplc="3C948C22">
      <w:start w:val="1"/>
      <w:numFmt w:val="decimal"/>
      <w:lvlText w:val="%1."/>
      <w:lvlJc w:val="left"/>
      <w:pPr>
        <w:ind w:left="720" w:hanging="360"/>
      </w:pPr>
      <w:rPr>
        <w:b w:val="0"/>
        <w:bCs w:val="0"/>
      </w:r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1E6523E"/>
    <w:multiLevelType w:val="multilevel"/>
    <w:tmpl w:val="F926B6B2"/>
    <w:lvl w:ilvl="0">
      <w:start w:val="5"/>
      <w:numFmt w:val="ordinal"/>
      <w:lvlText w:val="4.%1"/>
      <w:lvlJc w:val="left"/>
      <w:pPr>
        <w:ind w:left="720" w:hanging="360"/>
      </w:pPr>
      <w:rPr>
        <w:rFonts w:hint="default"/>
        <w:b w:val="0"/>
        <w:bCs w:val="0"/>
      </w:rPr>
    </w:lvl>
    <w:lvl w:ilvl="1">
      <w:start w:val="1"/>
      <w:numFmt w:val="ordinal"/>
      <w:lvlText w:val="4.%2"/>
      <w:lvlJc w:val="left"/>
      <w:pPr>
        <w:ind w:left="1146" w:hanging="720"/>
      </w:pPr>
      <w:rPr>
        <w:rFonts w:hint="default"/>
        <w:b w:val="0"/>
      </w:rPr>
    </w:lvl>
    <w:lvl w:ilvl="2">
      <w:start w:val="1"/>
      <w:numFmt w:val="decimal"/>
      <w:isLgl/>
      <w:lvlText w:val="%1.%2.%3."/>
      <w:lvlJc w:val="left"/>
      <w:pPr>
        <w:ind w:left="1997" w:hanging="720"/>
      </w:pPr>
      <w:rPr>
        <w:rFonts w:hint="default"/>
        <w:b w:val="0"/>
        <w:bCs/>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0"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1" w15:restartNumberingAfterBreak="0">
    <w:nsid w:val="43420B90"/>
    <w:multiLevelType w:val="multilevel"/>
    <w:tmpl w:val="2F7E5E56"/>
    <w:lvl w:ilvl="0">
      <w:start w:val="1"/>
      <w:numFmt w:val="decimal"/>
      <w:lvlText w:val="%1."/>
      <w:lvlJc w:val="left"/>
      <w:pPr>
        <w:tabs>
          <w:tab w:val="num" w:pos="720"/>
        </w:tabs>
        <w:ind w:left="720" w:hanging="360"/>
      </w:pPr>
      <w:rPr>
        <w:rFonts w:hint="default"/>
        <w:b w:val="0"/>
      </w:rPr>
    </w:lvl>
    <w:lvl w:ilvl="1">
      <w:start w:val="1"/>
      <w:numFmt w:val="decimal"/>
      <w:isLgl/>
      <w:lvlText w:val="%1.%2."/>
      <w:lvlJc w:val="left"/>
      <w:pPr>
        <w:tabs>
          <w:tab w:val="num" w:pos="720"/>
        </w:tabs>
        <w:ind w:left="720" w:hanging="360"/>
      </w:pPr>
      <w:rPr>
        <w:rFonts w:hint="default"/>
        <w:sz w:val="20"/>
      </w:rPr>
    </w:lvl>
    <w:lvl w:ilvl="2">
      <w:start w:val="1"/>
      <w:numFmt w:val="decimal"/>
      <w:isLgl/>
      <w:lvlText w:val="%1.%2.%3."/>
      <w:lvlJc w:val="left"/>
      <w:pPr>
        <w:tabs>
          <w:tab w:val="num" w:pos="1080"/>
        </w:tabs>
        <w:ind w:left="1080" w:hanging="720"/>
      </w:pPr>
      <w:rPr>
        <w:rFonts w:hint="default"/>
        <w:sz w:val="20"/>
      </w:rPr>
    </w:lvl>
    <w:lvl w:ilvl="3">
      <w:start w:val="1"/>
      <w:numFmt w:val="decimal"/>
      <w:isLgl/>
      <w:lvlText w:val="%1.%2.%3.%4."/>
      <w:lvlJc w:val="left"/>
      <w:pPr>
        <w:tabs>
          <w:tab w:val="num" w:pos="1080"/>
        </w:tabs>
        <w:ind w:left="1080" w:hanging="720"/>
      </w:pPr>
      <w:rPr>
        <w:rFonts w:hint="default"/>
        <w:sz w:val="20"/>
      </w:rPr>
    </w:lvl>
    <w:lvl w:ilvl="4">
      <w:start w:val="1"/>
      <w:numFmt w:val="decimal"/>
      <w:isLgl/>
      <w:lvlText w:val="%1.%2.%3.%4.%5."/>
      <w:lvlJc w:val="left"/>
      <w:pPr>
        <w:tabs>
          <w:tab w:val="num" w:pos="1080"/>
        </w:tabs>
        <w:ind w:left="1080" w:hanging="720"/>
      </w:pPr>
      <w:rPr>
        <w:rFonts w:hint="default"/>
        <w:sz w:val="20"/>
      </w:rPr>
    </w:lvl>
    <w:lvl w:ilvl="5">
      <w:start w:val="1"/>
      <w:numFmt w:val="decimal"/>
      <w:isLgl/>
      <w:lvlText w:val="%1.%2.%3.%4.%5.%6."/>
      <w:lvlJc w:val="left"/>
      <w:pPr>
        <w:tabs>
          <w:tab w:val="num" w:pos="1440"/>
        </w:tabs>
        <w:ind w:left="1440" w:hanging="1080"/>
      </w:pPr>
      <w:rPr>
        <w:rFonts w:hint="default"/>
        <w:sz w:val="20"/>
      </w:rPr>
    </w:lvl>
    <w:lvl w:ilvl="6">
      <w:start w:val="1"/>
      <w:numFmt w:val="decimal"/>
      <w:isLgl/>
      <w:lvlText w:val="%1.%2.%3.%4.%5.%6.%7."/>
      <w:lvlJc w:val="left"/>
      <w:pPr>
        <w:tabs>
          <w:tab w:val="num" w:pos="1440"/>
        </w:tabs>
        <w:ind w:left="1440" w:hanging="1080"/>
      </w:pPr>
      <w:rPr>
        <w:rFonts w:hint="default"/>
        <w:sz w:val="20"/>
      </w:rPr>
    </w:lvl>
    <w:lvl w:ilvl="7">
      <w:start w:val="1"/>
      <w:numFmt w:val="decimal"/>
      <w:isLgl/>
      <w:lvlText w:val="%1.%2.%3.%4.%5.%6.%7.%8."/>
      <w:lvlJc w:val="left"/>
      <w:pPr>
        <w:tabs>
          <w:tab w:val="num" w:pos="1440"/>
        </w:tabs>
        <w:ind w:left="1440" w:hanging="1080"/>
      </w:pPr>
      <w:rPr>
        <w:rFonts w:hint="default"/>
        <w:sz w:val="20"/>
      </w:rPr>
    </w:lvl>
    <w:lvl w:ilvl="8">
      <w:start w:val="1"/>
      <w:numFmt w:val="decimal"/>
      <w:isLgl/>
      <w:lvlText w:val="%1.%2.%3.%4.%5.%6.%7.%8.%9."/>
      <w:lvlJc w:val="left"/>
      <w:pPr>
        <w:tabs>
          <w:tab w:val="num" w:pos="1800"/>
        </w:tabs>
        <w:ind w:left="1800" w:hanging="1440"/>
      </w:pPr>
      <w:rPr>
        <w:rFonts w:hint="default"/>
        <w:sz w:val="20"/>
      </w:rPr>
    </w:lvl>
  </w:abstractNum>
  <w:abstractNum w:abstractNumId="52" w15:restartNumberingAfterBreak="0">
    <w:nsid w:val="43D6368D"/>
    <w:multiLevelType w:val="multilevel"/>
    <w:tmpl w:val="F22C3FBE"/>
    <w:styleLink w:val="Lista2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53" w15:restartNumberingAfterBreak="0">
    <w:nsid w:val="455D3974"/>
    <w:multiLevelType w:val="multilevel"/>
    <w:tmpl w:val="9F74BE02"/>
    <w:lvl w:ilvl="0">
      <w:start w:val="1"/>
      <w:numFmt w:val="decimal"/>
      <w:lvlText w:val="%1."/>
      <w:lvlJc w:val="left"/>
      <w:pPr>
        <w:ind w:left="720" w:hanging="360"/>
      </w:pPr>
      <w:rPr>
        <w:rFonts w:hint="default"/>
        <w:b w:val="0"/>
        <w:bCs w:val="0"/>
      </w:rPr>
    </w:lvl>
    <w:lvl w:ilvl="1">
      <w:start w:val="1"/>
      <w:numFmt w:val="decimal"/>
      <w:isLgl/>
      <w:lvlText w:val="%1.%2."/>
      <w:lvlJc w:val="left"/>
      <w:pPr>
        <w:ind w:left="1146" w:hanging="720"/>
      </w:pPr>
      <w:rPr>
        <w:rFonts w:hint="default"/>
        <w:b w:val="0"/>
      </w:rPr>
    </w:lvl>
    <w:lvl w:ilvl="2">
      <w:start w:val="1"/>
      <w:numFmt w:val="decimal"/>
      <w:isLgl/>
      <w:lvlText w:val="%1.%2.%3."/>
      <w:lvlJc w:val="left"/>
      <w:pPr>
        <w:ind w:left="1997" w:hanging="720"/>
      </w:pPr>
      <w:rPr>
        <w:rFonts w:hint="default"/>
        <w:b w:val="0"/>
        <w:bCs/>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4" w15:restartNumberingAfterBreak="0">
    <w:nsid w:val="459F2706"/>
    <w:multiLevelType w:val="hybridMultilevel"/>
    <w:tmpl w:val="BADE61C2"/>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55" w15:restartNumberingAfterBreak="0">
    <w:nsid w:val="45F63C78"/>
    <w:multiLevelType w:val="hybridMultilevel"/>
    <w:tmpl w:val="30EAE9A8"/>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6" w15:restartNumberingAfterBreak="0">
    <w:nsid w:val="480945EC"/>
    <w:multiLevelType w:val="hybridMultilevel"/>
    <w:tmpl w:val="68C027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8577B11"/>
    <w:multiLevelType w:val="hybridMultilevel"/>
    <w:tmpl w:val="AF04B8C0"/>
    <w:lvl w:ilvl="0" w:tplc="666A6B6A">
      <w:start w:val="1"/>
      <w:numFmt w:val="lowerLetter"/>
      <w:lvlText w:val="%1)"/>
      <w:lvlJc w:val="left"/>
      <w:pPr>
        <w:ind w:left="1080" w:hanging="360"/>
      </w:pPr>
      <w:rPr>
        <w:rFonts w:ascii="Calibri" w:eastAsia="Times New Roman" w:hAnsi="Calibri" w:cs="Calibri"/>
        <w:b w:val="0"/>
        <w:i w:val="0"/>
        <w:color w:val="auto"/>
        <w:sz w:val="20"/>
      </w:rPr>
    </w:lvl>
    <w:lvl w:ilvl="1" w:tplc="90CE9EB6">
      <w:start w:val="1"/>
      <w:numFmt w:val="lowerLetter"/>
      <w:lvlText w:val="%2)"/>
      <w:lvlJc w:val="left"/>
      <w:pPr>
        <w:ind w:left="1800" w:hanging="360"/>
      </w:pPr>
      <w:rPr>
        <w:rFonts w:ascii="Arial" w:hAnsi="Arial" w:cs="Times New Roman" w:hint="default"/>
        <w:b w:val="0"/>
        <w:i w:val="0"/>
        <w:color w:val="auto"/>
        <w:sz w:val="20"/>
      </w:rPr>
    </w:lvl>
    <w:lvl w:ilvl="2" w:tplc="0415001B">
      <w:start w:val="1"/>
      <w:numFmt w:val="lowerRoman"/>
      <w:lvlText w:val="%3."/>
      <w:lvlJc w:val="right"/>
      <w:pPr>
        <w:ind w:left="2520" w:hanging="180"/>
      </w:pPr>
    </w:lvl>
    <w:lvl w:ilvl="3" w:tplc="E3AE14B4">
      <w:start w:val="1"/>
      <w:numFmt w:val="decimal"/>
      <w:lvlText w:val="%4."/>
      <w:lvlJc w:val="left"/>
      <w:pPr>
        <w:ind w:left="3240" w:hanging="360"/>
      </w:pPr>
      <w:rPr>
        <w:b w:val="0"/>
      </w:r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58" w15:restartNumberingAfterBreak="0">
    <w:nsid w:val="4A862C67"/>
    <w:multiLevelType w:val="multilevel"/>
    <w:tmpl w:val="4EFCB1EC"/>
    <w:lvl w:ilvl="0">
      <w:start w:val="16"/>
      <w:numFmt w:val="decimal"/>
      <w:lvlText w:val="%1."/>
      <w:lvlJc w:val="left"/>
      <w:pPr>
        <w:ind w:left="435" w:hanging="435"/>
      </w:pPr>
      <w:rPr>
        <w:rFonts w:hint="default"/>
      </w:rPr>
    </w:lvl>
    <w:lvl w:ilvl="1">
      <w:start w:val="1"/>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9" w15:restartNumberingAfterBreak="0">
    <w:nsid w:val="4AC240D4"/>
    <w:multiLevelType w:val="hybridMultilevel"/>
    <w:tmpl w:val="76761CC8"/>
    <w:lvl w:ilvl="0" w:tplc="18F0303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0" w15:restartNumberingAfterBreak="0">
    <w:nsid w:val="4BAB21D3"/>
    <w:multiLevelType w:val="hybridMultilevel"/>
    <w:tmpl w:val="5E7055F8"/>
    <w:lvl w:ilvl="0" w:tplc="04150017">
      <w:start w:val="1"/>
      <w:numFmt w:val="lowerLetter"/>
      <w:lvlText w:val="%1)"/>
      <w:lvlJc w:val="left"/>
      <w:pPr>
        <w:spacing w:line="274" w:lineRule="exact"/>
      </w:pPr>
    </w:lvl>
    <w:lvl w:ilvl="1" w:tplc="04150019" w:tentative="1">
      <w:start w:val="1"/>
      <w:numFmt w:val="lowerLetter"/>
      <w:lvlText w:val="%2."/>
      <w:lvlJc w:val="left"/>
      <w:pPr>
        <w:ind w:left="2490" w:hanging="360"/>
      </w:pPr>
    </w:lvl>
    <w:lvl w:ilvl="2" w:tplc="0415001B" w:tentative="1">
      <w:start w:val="1"/>
      <w:numFmt w:val="lowerRoman"/>
      <w:lvlText w:val="%3."/>
      <w:lvlJc w:val="right"/>
      <w:pPr>
        <w:ind w:left="3210" w:hanging="180"/>
      </w:p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61" w15:restartNumberingAfterBreak="0">
    <w:nsid w:val="4BC4623C"/>
    <w:multiLevelType w:val="hybridMultilevel"/>
    <w:tmpl w:val="6246A4D8"/>
    <w:lvl w:ilvl="0" w:tplc="0B5E5DD6">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62" w15:restartNumberingAfterBreak="0">
    <w:nsid w:val="4BF81D00"/>
    <w:multiLevelType w:val="multilevel"/>
    <w:tmpl w:val="9BD6F680"/>
    <w:lvl w:ilvl="0">
      <w:start w:val="2"/>
      <w:numFmt w:val="decimal"/>
      <w:lvlText w:val="%1."/>
      <w:lvlJc w:val="left"/>
      <w:pPr>
        <w:ind w:left="360" w:hanging="360"/>
      </w:pPr>
      <w:rPr>
        <w:b w:val="0"/>
        <w:bCs w:val="0"/>
      </w:rPr>
    </w:lvl>
    <w:lvl w:ilvl="1">
      <w:start w:val="5"/>
      <w:numFmt w:val="decimal"/>
      <w:lvlText w:val="%1.%2."/>
      <w:lvlJc w:val="left"/>
      <w:pPr>
        <w:ind w:left="644" w:hanging="360"/>
      </w:pPr>
      <w:rPr>
        <w:b w:val="0"/>
        <w:bCs/>
      </w:rPr>
    </w:lvl>
    <w:lvl w:ilvl="2">
      <w:start w:val="1"/>
      <w:numFmt w:val="decimal"/>
      <w:lvlText w:val="%1.%2.%3."/>
      <w:lvlJc w:val="left"/>
      <w:pPr>
        <w:ind w:left="1572" w:hanging="720"/>
      </w:pPr>
      <w:rPr>
        <w:b/>
      </w:rPr>
    </w:lvl>
    <w:lvl w:ilvl="3">
      <w:start w:val="1"/>
      <w:numFmt w:val="decimal"/>
      <w:lvlText w:val="%1.%2.%3.%4."/>
      <w:lvlJc w:val="left"/>
      <w:pPr>
        <w:ind w:left="1998" w:hanging="720"/>
      </w:pPr>
      <w:rPr>
        <w:b/>
      </w:rPr>
    </w:lvl>
    <w:lvl w:ilvl="4">
      <w:start w:val="1"/>
      <w:numFmt w:val="decimal"/>
      <w:lvlText w:val="%1.%2.%3.%4.%5."/>
      <w:lvlJc w:val="left"/>
      <w:pPr>
        <w:ind w:left="2784" w:hanging="1080"/>
      </w:pPr>
      <w:rPr>
        <w:b/>
      </w:rPr>
    </w:lvl>
    <w:lvl w:ilvl="5">
      <w:start w:val="1"/>
      <w:numFmt w:val="decimal"/>
      <w:lvlText w:val="%1.%2.%3.%4.%5.%6."/>
      <w:lvlJc w:val="left"/>
      <w:pPr>
        <w:ind w:left="3210" w:hanging="1080"/>
      </w:pPr>
      <w:rPr>
        <w:b/>
      </w:rPr>
    </w:lvl>
    <w:lvl w:ilvl="6">
      <w:start w:val="1"/>
      <w:numFmt w:val="decimal"/>
      <w:lvlText w:val="%1.%2.%3.%4.%5.%6.%7."/>
      <w:lvlJc w:val="left"/>
      <w:pPr>
        <w:ind w:left="3996" w:hanging="1440"/>
      </w:pPr>
      <w:rPr>
        <w:b/>
      </w:rPr>
    </w:lvl>
    <w:lvl w:ilvl="7">
      <w:start w:val="1"/>
      <w:numFmt w:val="decimal"/>
      <w:lvlText w:val="%1.%2.%3.%4.%5.%6.%7.%8."/>
      <w:lvlJc w:val="left"/>
      <w:pPr>
        <w:ind w:left="4422" w:hanging="1440"/>
      </w:pPr>
      <w:rPr>
        <w:b/>
      </w:rPr>
    </w:lvl>
    <w:lvl w:ilvl="8">
      <w:start w:val="1"/>
      <w:numFmt w:val="decimal"/>
      <w:lvlText w:val="%1.%2.%3.%4.%5.%6.%7.%8.%9."/>
      <w:lvlJc w:val="left"/>
      <w:pPr>
        <w:ind w:left="5208" w:hanging="1800"/>
      </w:pPr>
      <w:rPr>
        <w:b/>
      </w:rPr>
    </w:lvl>
  </w:abstractNum>
  <w:abstractNum w:abstractNumId="63" w15:restartNumberingAfterBreak="0">
    <w:nsid w:val="4C0D4873"/>
    <w:multiLevelType w:val="hybridMultilevel"/>
    <w:tmpl w:val="43044D58"/>
    <w:lvl w:ilvl="0" w:tplc="6B60AB28">
      <w:start w:val="1"/>
      <w:numFmt w:val="decimal"/>
      <w:lvlText w:val="%1."/>
      <w:lvlJc w:val="left"/>
      <w:pPr>
        <w:tabs>
          <w:tab w:val="num" w:pos="417"/>
        </w:tabs>
        <w:ind w:left="417" w:hanging="360"/>
      </w:pPr>
      <w:rPr>
        <w:rFonts w:hint="default"/>
      </w:rPr>
    </w:lvl>
    <w:lvl w:ilvl="1" w:tplc="788068DA">
      <w:start w:val="1"/>
      <w:numFmt w:val="decimal"/>
      <w:lvlText w:val="%2."/>
      <w:lvlJc w:val="left"/>
      <w:rPr>
        <w:rFonts w:ascii="Calibri" w:eastAsia="Times New Roman" w:hAnsi="Calibri" w:cs="Calibri" w:hint="default"/>
        <w:b w:val="0"/>
      </w:rPr>
    </w:lvl>
    <w:lvl w:ilvl="2" w:tplc="0415001B">
      <w:start w:val="1"/>
      <w:numFmt w:val="lowerRoman"/>
      <w:lvlText w:val="%3."/>
      <w:lvlJc w:val="right"/>
      <w:pPr>
        <w:tabs>
          <w:tab w:val="num" w:pos="2160"/>
        </w:tabs>
        <w:ind w:left="2160" w:hanging="180"/>
      </w:pPr>
    </w:lvl>
    <w:lvl w:ilvl="3" w:tplc="9EAA9036">
      <w:start w:val="1"/>
      <w:numFmt w:val="decimal"/>
      <w:lvlText w:val="%4)"/>
      <w:lvlJc w:val="left"/>
      <w:pPr>
        <w:ind w:left="2880" w:hanging="360"/>
      </w:pPr>
      <w:rPr>
        <w:rFonts w:hint="default"/>
      </w:rPr>
    </w:lvl>
    <w:lvl w:ilvl="4" w:tplc="04150017">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4" w15:restartNumberingAfterBreak="0">
    <w:nsid w:val="4D9F170C"/>
    <w:multiLevelType w:val="hybridMultilevel"/>
    <w:tmpl w:val="BCB63154"/>
    <w:lvl w:ilvl="0" w:tplc="74DA2EC4">
      <w:start w:val="2"/>
      <w:numFmt w:val="decimal"/>
      <w:lvlText w:val="%1)"/>
      <w:lvlJc w:val="left"/>
      <w:pPr>
        <w:ind w:left="720" w:hanging="360"/>
      </w:pPr>
      <w:rPr>
        <w:rFonts w:ascii="Calibri" w:eastAsia="Times New Roman" w:hAnsi="Calibri" w:cs="Calibri"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5" w15:restartNumberingAfterBreak="0">
    <w:nsid w:val="50EE72FF"/>
    <w:multiLevelType w:val="multilevel"/>
    <w:tmpl w:val="D94269B0"/>
    <w:styleLink w:val="List14"/>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66" w15:restartNumberingAfterBreak="0">
    <w:nsid w:val="52A8466F"/>
    <w:multiLevelType w:val="hybridMultilevel"/>
    <w:tmpl w:val="93D267D6"/>
    <w:lvl w:ilvl="0" w:tplc="C464E72E">
      <w:start w:val="1"/>
      <w:numFmt w:val="bullet"/>
      <w:lvlText w:val=""/>
      <w:lvlJc w:val="left"/>
      <w:pPr>
        <w:ind w:left="1004" w:hanging="360"/>
      </w:pPr>
      <w:rPr>
        <w:rFonts w:ascii="Symbol" w:hAnsi="Symbol" w:cs="Symbol" w:hint="default"/>
        <w:b w:val="0"/>
        <w:strike w:val="0"/>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67" w15:restartNumberingAfterBreak="0">
    <w:nsid w:val="530106A5"/>
    <w:multiLevelType w:val="multilevel"/>
    <w:tmpl w:val="1A906FFA"/>
    <w:styleLink w:val="List12"/>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68" w15:restartNumberingAfterBreak="0">
    <w:nsid w:val="53192A09"/>
    <w:multiLevelType w:val="hybridMultilevel"/>
    <w:tmpl w:val="B6BA8DC0"/>
    <w:lvl w:ilvl="0" w:tplc="0188380E">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535F3B59"/>
    <w:multiLevelType w:val="hybridMultilevel"/>
    <w:tmpl w:val="DF067ABA"/>
    <w:lvl w:ilvl="0" w:tplc="04150011">
      <w:start w:val="1"/>
      <w:numFmt w:val="decimal"/>
      <w:lvlText w:val="%1)"/>
      <w:lvlJc w:val="left"/>
      <w:pPr>
        <w:ind w:left="720" w:hanging="360"/>
      </w:pPr>
    </w:lvl>
    <w:lvl w:ilvl="1" w:tplc="957E6D30">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3C31F50"/>
    <w:multiLevelType w:val="hybridMultilevel"/>
    <w:tmpl w:val="42D66A9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1" w15:restartNumberingAfterBreak="0">
    <w:nsid w:val="541A307E"/>
    <w:multiLevelType w:val="multilevel"/>
    <w:tmpl w:val="FAFC3D02"/>
    <w:styleLink w:val="List10"/>
    <w:lvl w:ilvl="0">
      <w:start w:val="2"/>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72" w15:restartNumberingAfterBreak="0">
    <w:nsid w:val="54370F07"/>
    <w:multiLevelType w:val="multilevel"/>
    <w:tmpl w:val="F68043FE"/>
    <w:styleLink w:val="List0"/>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73" w15:restartNumberingAfterBreak="0">
    <w:nsid w:val="56F83C25"/>
    <w:multiLevelType w:val="hybridMultilevel"/>
    <w:tmpl w:val="422A9B6E"/>
    <w:lvl w:ilvl="0" w:tplc="5D7E2E12">
      <w:start w:val="1"/>
      <w:numFmt w:val="bullet"/>
      <w:pStyle w:val="1wyliczenieROOS"/>
      <w:lvlText w:val=""/>
      <w:lvlJc w:val="left"/>
      <w:pPr>
        <w:ind w:left="360" w:hanging="360"/>
      </w:pPr>
      <w:rPr>
        <w:rFonts w:ascii="Symbol" w:hAnsi="Symbol"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4" w15:restartNumberingAfterBreak="0">
    <w:nsid w:val="57EC472D"/>
    <w:multiLevelType w:val="multilevel"/>
    <w:tmpl w:val="394ECCFE"/>
    <w:lvl w:ilvl="0">
      <w:start w:val="1"/>
      <w:numFmt w:val="decimal"/>
      <w:lvlText w:val="%1."/>
      <w:lvlJc w:val="left"/>
      <w:pPr>
        <w:ind w:left="720" w:hanging="360"/>
      </w:pPr>
      <w:rPr>
        <w:rFonts w:hint="default"/>
        <w:b w:val="0"/>
      </w:rPr>
    </w:lvl>
    <w:lvl w:ilvl="1">
      <w:start w:val="1"/>
      <w:numFmt w:val="decimal"/>
      <w:isLgl/>
      <w:lvlText w:val="%1.%2."/>
      <w:lvlJc w:val="left"/>
      <w:pPr>
        <w:ind w:left="1146" w:hanging="720"/>
      </w:pPr>
      <w:rPr>
        <w:rFonts w:hint="default"/>
        <w:b w:val="0"/>
        <w:sz w:val="24"/>
        <w:szCs w:val="24"/>
      </w:rPr>
    </w:lvl>
    <w:lvl w:ilvl="2">
      <w:start w:val="1"/>
      <w:numFmt w:val="decimal"/>
      <w:isLgl/>
      <w:lvlText w:val="%1.%2.%3."/>
      <w:lvlJc w:val="left"/>
      <w:pPr>
        <w:ind w:left="1997" w:hanging="720"/>
      </w:pPr>
      <w:rPr>
        <w:rFonts w:hint="default"/>
        <w:b w:val="0"/>
        <w:bCs/>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5" w15:restartNumberingAfterBreak="0">
    <w:nsid w:val="5C962057"/>
    <w:multiLevelType w:val="hybridMultilevel"/>
    <w:tmpl w:val="F030EF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77" w15:restartNumberingAfterBreak="0">
    <w:nsid w:val="5CD22CED"/>
    <w:multiLevelType w:val="hybridMultilevel"/>
    <w:tmpl w:val="BF12C8CE"/>
    <w:lvl w:ilvl="0" w:tplc="04150011">
      <w:start w:val="1"/>
      <w:numFmt w:val="decimal"/>
      <w:lvlText w:val="%1)"/>
      <w:lvlJc w:val="left"/>
      <w:pPr>
        <w:ind w:left="927" w:hanging="360"/>
      </w:pPr>
      <w:rPr>
        <w:rFonts w:hint="default"/>
        <w:color w:val="00000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8" w15:restartNumberingAfterBreak="0">
    <w:nsid w:val="5D1243BF"/>
    <w:multiLevelType w:val="hybridMultilevel"/>
    <w:tmpl w:val="46E893A8"/>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79" w15:restartNumberingAfterBreak="0">
    <w:nsid w:val="616120F9"/>
    <w:multiLevelType w:val="multilevel"/>
    <w:tmpl w:val="71A673C0"/>
    <w:styleLink w:val="List11"/>
    <w:lvl w:ilvl="0">
      <w:start w:val="1"/>
      <w:numFmt w:val="lowerLetter"/>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80" w15:restartNumberingAfterBreak="0">
    <w:nsid w:val="62E35D65"/>
    <w:multiLevelType w:val="multilevel"/>
    <w:tmpl w:val="47A2679E"/>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1" w15:restartNumberingAfterBreak="0">
    <w:nsid w:val="63B01E84"/>
    <w:multiLevelType w:val="multilevel"/>
    <w:tmpl w:val="B0AEA6CC"/>
    <w:styleLink w:val="List9"/>
    <w:lvl w:ilvl="0">
      <w:start w:val="1"/>
      <w:numFmt w:val="lowerLetter"/>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82" w15:restartNumberingAfterBreak="0">
    <w:nsid w:val="6533139A"/>
    <w:multiLevelType w:val="multilevel"/>
    <w:tmpl w:val="F428418E"/>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b w:val="0"/>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3" w15:restartNumberingAfterBreak="0">
    <w:nsid w:val="65553D50"/>
    <w:multiLevelType w:val="multilevel"/>
    <w:tmpl w:val="EC38A9D8"/>
    <w:lvl w:ilvl="0">
      <w:start w:val="6"/>
      <w:numFmt w:val="decimal"/>
      <w:lvlText w:val="%1."/>
      <w:lvlJc w:val="left"/>
      <w:pPr>
        <w:tabs>
          <w:tab w:val="num" w:pos="567"/>
        </w:tabs>
        <w:ind w:left="567" w:hanging="567"/>
      </w:pPr>
      <w:rPr>
        <w:rFonts w:hint="default"/>
        <w:b w:val="0"/>
        <w:bCs/>
      </w:rPr>
    </w:lvl>
    <w:lvl w:ilvl="1">
      <w:start w:val="1"/>
      <w:numFmt w:val="ordinal"/>
      <w:lvlText w:val="4.%2"/>
      <w:lvlJc w:val="left"/>
      <w:pPr>
        <w:tabs>
          <w:tab w:val="num" w:pos="749"/>
        </w:tabs>
        <w:ind w:left="749" w:hanging="465"/>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4" w15:restartNumberingAfterBreak="0">
    <w:nsid w:val="67F01DA9"/>
    <w:multiLevelType w:val="multilevel"/>
    <w:tmpl w:val="0A362230"/>
    <w:lvl w:ilvl="0">
      <w:start w:val="13"/>
      <w:numFmt w:val="decimal"/>
      <w:lvlText w:val="%1."/>
      <w:lvlJc w:val="left"/>
      <w:pPr>
        <w:ind w:left="360" w:hanging="360"/>
      </w:pPr>
      <w:rPr>
        <w:rFonts w:hint="default"/>
      </w:rPr>
    </w:lvl>
    <w:lvl w:ilvl="1">
      <w:start w:val="1"/>
      <w:numFmt w:val="decimal"/>
      <w:lvlText w:val="%1.%2."/>
      <w:lvlJc w:val="left"/>
      <w:pPr>
        <w:ind w:left="360" w:hanging="360"/>
      </w:pPr>
      <w:rPr>
        <w:rFonts w:hint="default"/>
        <w:b w:val="0"/>
        <w:bCs/>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69720516"/>
    <w:multiLevelType w:val="hybridMultilevel"/>
    <w:tmpl w:val="A6CC94A6"/>
    <w:lvl w:ilvl="0" w:tplc="5D7E2E12">
      <w:start w:val="1"/>
      <w:numFmt w:val="bullet"/>
      <w:pStyle w:val="wyliczanieZnak"/>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6" w15:restartNumberingAfterBreak="0">
    <w:nsid w:val="6BB54357"/>
    <w:multiLevelType w:val="hybridMultilevel"/>
    <w:tmpl w:val="59EC44A2"/>
    <w:lvl w:ilvl="0" w:tplc="04150011">
      <w:start w:val="1"/>
      <w:numFmt w:val="decimal"/>
      <w:lvlText w:val="%1)"/>
      <w:lvlJc w:val="left"/>
      <w:pPr>
        <w:ind w:left="1866" w:hanging="360"/>
      </w:pPr>
    </w:lvl>
    <w:lvl w:ilvl="1" w:tplc="04150019">
      <w:start w:val="1"/>
      <w:numFmt w:val="lowerLetter"/>
      <w:lvlText w:val="%2."/>
      <w:lvlJc w:val="left"/>
      <w:pPr>
        <w:ind w:left="2586" w:hanging="360"/>
      </w:pPr>
    </w:lvl>
    <w:lvl w:ilvl="2" w:tplc="0415001B">
      <w:start w:val="1"/>
      <w:numFmt w:val="lowerRoman"/>
      <w:lvlText w:val="%3."/>
      <w:lvlJc w:val="right"/>
      <w:pPr>
        <w:ind w:left="3306" w:hanging="180"/>
      </w:pPr>
    </w:lvl>
    <w:lvl w:ilvl="3" w:tplc="0415000F">
      <w:start w:val="1"/>
      <w:numFmt w:val="decimal"/>
      <w:lvlText w:val="%4."/>
      <w:lvlJc w:val="left"/>
      <w:pPr>
        <w:ind w:left="4026" w:hanging="360"/>
      </w:pPr>
    </w:lvl>
    <w:lvl w:ilvl="4" w:tplc="04150019">
      <w:start w:val="1"/>
      <w:numFmt w:val="lowerLetter"/>
      <w:lvlText w:val="%5."/>
      <w:lvlJc w:val="left"/>
      <w:pPr>
        <w:ind w:left="4746" w:hanging="360"/>
      </w:pPr>
    </w:lvl>
    <w:lvl w:ilvl="5" w:tplc="0415001B">
      <w:start w:val="1"/>
      <w:numFmt w:val="lowerRoman"/>
      <w:lvlText w:val="%6."/>
      <w:lvlJc w:val="right"/>
      <w:pPr>
        <w:ind w:left="5466" w:hanging="180"/>
      </w:pPr>
    </w:lvl>
    <w:lvl w:ilvl="6" w:tplc="0415000F">
      <w:start w:val="1"/>
      <w:numFmt w:val="decimal"/>
      <w:lvlText w:val="%7."/>
      <w:lvlJc w:val="left"/>
      <w:pPr>
        <w:ind w:left="6186" w:hanging="360"/>
      </w:pPr>
    </w:lvl>
    <w:lvl w:ilvl="7" w:tplc="04150019">
      <w:start w:val="1"/>
      <w:numFmt w:val="lowerLetter"/>
      <w:lvlText w:val="%8."/>
      <w:lvlJc w:val="left"/>
      <w:pPr>
        <w:ind w:left="6906" w:hanging="360"/>
      </w:pPr>
    </w:lvl>
    <w:lvl w:ilvl="8" w:tplc="0415001B">
      <w:start w:val="1"/>
      <w:numFmt w:val="lowerRoman"/>
      <w:lvlText w:val="%9."/>
      <w:lvlJc w:val="right"/>
      <w:pPr>
        <w:ind w:left="7626" w:hanging="180"/>
      </w:pPr>
    </w:lvl>
  </w:abstractNum>
  <w:abstractNum w:abstractNumId="87" w15:restartNumberingAfterBreak="0">
    <w:nsid w:val="6C001215"/>
    <w:multiLevelType w:val="multilevel"/>
    <w:tmpl w:val="C5DAB742"/>
    <w:lvl w:ilvl="0">
      <w:start w:val="1"/>
      <w:numFmt w:val="decimal"/>
      <w:lvlText w:val="%1."/>
      <w:lvlJc w:val="left"/>
      <w:pPr>
        <w:tabs>
          <w:tab w:val="num" w:pos="567"/>
        </w:tabs>
        <w:ind w:left="567" w:hanging="567"/>
      </w:pPr>
      <w:rPr>
        <w:rFonts w:hint="default"/>
      </w:rPr>
    </w:lvl>
    <w:lvl w:ilvl="1">
      <w:start w:val="1"/>
      <w:numFmt w:val="upperRoman"/>
      <w:lvlText w:val="%2."/>
      <w:lvlJc w:val="right"/>
      <w:pPr>
        <w:ind w:left="360" w:hanging="360"/>
      </w:p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8" w15:restartNumberingAfterBreak="0">
    <w:nsid w:val="6C152BF2"/>
    <w:multiLevelType w:val="hybridMultilevel"/>
    <w:tmpl w:val="C30E8C0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6CD45C15"/>
    <w:multiLevelType w:val="hybridMultilevel"/>
    <w:tmpl w:val="A73085B0"/>
    <w:name w:val="WW8Num6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6DA80688"/>
    <w:multiLevelType w:val="multilevel"/>
    <w:tmpl w:val="FA589974"/>
    <w:lvl w:ilvl="0">
      <w:start w:val="3"/>
      <w:numFmt w:val="decimal"/>
      <w:lvlText w:val="%1."/>
      <w:lvlJc w:val="left"/>
      <w:pPr>
        <w:ind w:left="360" w:hanging="360"/>
      </w:pPr>
      <w:rPr>
        <w:rFonts w:hint="default"/>
        <w:b w:val="0"/>
        <w:bCs w:val="0"/>
      </w:rPr>
    </w:lvl>
    <w:lvl w:ilvl="1">
      <w:start w:val="1"/>
      <w:numFmt w:val="decimal"/>
      <w:lvlText w:val="%1.%2."/>
      <w:lvlJc w:val="left"/>
      <w:pPr>
        <w:ind w:left="644" w:hanging="360"/>
      </w:pPr>
      <w:rPr>
        <w:rFonts w:hint="default"/>
        <w:b w:val="0"/>
        <w:bCs/>
      </w:rPr>
    </w:lvl>
    <w:lvl w:ilvl="2">
      <w:start w:val="1"/>
      <w:numFmt w:val="decimal"/>
      <w:lvlText w:val="%1.%2.%3."/>
      <w:lvlJc w:val="left"/>
      <w:pPr>
        <w:ind w:left="1572" w:hanging="720"/>
      </w:pPr>
      <w:rPr>
        <w:rFonts w:hint="default"/>
        <w:b/>
      </w:rPr>
    </w:lvl>
    <w:lvl w:ilvl="3">
      <w:start w:val="1"/>
      <w:numFmt w:val="decimal"/>
      <w:lvlText w:val="%1.%2.%3.%4."/>
      <w:lvlJc w:val="left"/>
      <w:pPr>
        <w:ind w:left="1998" w:hanging="720"/>
      </w:pPr>
      <w:rPr>
        <w:rFonts w:hint="default"/>
        <w:b/>
      </w:rPr>
    </w:lvl>
    <w:lvl w:ilvl="4">
      <w:start w:val="1"/>
      <w:numFmt w:val="decimal"/>
      <w:lvlText w:val="%1.%2.%3.%4.%5."/>
      <w:lvlJc w:val="left"/>
      <w:pPr>
        <w:ind w:left="2784" w:hanging="1080"/>
      </w:pPr>
      <w:rPr>
        <w:rFonts w:hint="default"/>
        <w:b/>
      </w:rPr>
    </w:lvl>
    <w:lvl w:ilvl="5">
      <w:start w:val="1"/>
      <w:numFmt w:val="decimal"/>
      <w:lvlText w:val="%1.%2.%3.%4.%5.%6."/>
      <w:lvlJc w:val="left"/>
      <w:pPr>
        <w:ind w:left="3210" w:hanging="1080"/>
      </w:pPr>
      <w:rPr>
        <w:rFonts w:hint="default"/>
        <w:b/>
      </w:rPr>
    </w:lvl>
    <w:lvl w:ilvl="6">
      <w:start w:val="1"/>
      <w:numFmt w:val="decimal"/>
      <w:lvlText w:val="%1.%2.%3.%4.%5.%6.%7."/>
      <w:lvlJc w:val="left"/>
      <w:pPr>
        <w:ind w:left="3996" w:hanging="1440"/>
      </w:pPr>
      <w:rPr>
        <w:rFonts w:hint="default"/>
        <w:b/>
      </w:rPr>
    </w:lvl>
    <w:lvl w:ilvl="7">
      <w:start w:val="1"/>
      <w:numFmt w:val="decimal"/>
      <w:lvlText w:val="%1.%2.%3.%4.%5.%6.%7.%8."/>
      <w:lvlJc w:val="left"/>
      <w:pPr>
        <w:ind w:left="4422" w:hanging="1440"/>
      </w:pPr>
      <w:rPr>
        <w:rFonts w:hint="default"/>
        <w:b/>
      </w:rPr>
    </w:lvl>
    <w:lvl w:ilvl="8">
      <w:start w:val="1"/>
      <w:numFmt w:val="decimal"/>
      <w:lvlText w:val="%1.%2.%3.%4.%5.%6.%7.%8.%9."/>
      <w:lvlJc w:val="left"/>
      <w:pPr>
        <w:ind w:left="5208" w:hanging="1800"/>
      </w:pPr>
      <w:rPr>
        <w:rFonts w:hint="default"/>
        <w:b/>
      </w:rPr>
    </w:lvl>
  </w:abstractNum>
  <w:abstractNum w:abstractNumId="91" w15:restartNumberingAfterBreak="0">
    <w:nsid w:val="71A339C2"/>
    <w:multiLevelType w:val="hybridMultilevel"/>
    <w:tmpl w:val="0CDA5A12"/>
    <w:lvl w:ilvl="0" w:tplc="42E0DD3C">
      <w:start w:val="4"/>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744C6B2B"/>
    <w:multiLevelType w:val="hybridMultilevel"/>
    <w:tmpl w:val="0B028E1C"/>
    <w:lvl w:ilvl="0" w:tplc="020A9A96">
      <w:start w:val="1"/>
      <w:numFmt w:val="bullet"/>
      <w:pStyle w:val="AtekstROOS"/>
      <w:lvlText w:val=""/>
      <w:lvlJc w:val="left"/>
      <w:pPr>
        <w:tabs>
          <w:tab w:val="num" w:pos="360"/>
        </w:tabs>
        <w:ind w:left="360" w:hanging="360"/>
      </w:pPr>
      <w:rPr>
        <w:rFonts w:ascii="Symbol" w:hAnsi="Symbol" w:hint="default"/>
        <w:color w:val="auto"/>
        <w:sz w:val="18"/>
        <w:szCs w:val="18"/>
      </w:rPr>
    </w:lvl>
    <w:lvl w:ilvl="1" w:tplc="04150003">
      <w:start w:val="1"/>
      <w:numFmt w:val="bullet"/>
      <w:lvlText w:val=""/>
      <w:lvlJc w:val="left"/>
      <w:pPr>
        <w:tabs>
          <w:tab w:val="num" w:pos="1298"/>
        </w:tabs>
        <w:ind w:left="1298" w:hanging="360"/>
      </w:pPr>
      <w:rPr>
        <w:rFonts w:ascii="Wingdings" w:hAnsi="Wingdings" w:hint="default"/>
      </w:rPr>
    </w:lvl>
    <w:lvl w:ilvl="2" w:tplc="04150005">
      <w:start w:val="1"/>
      <w:numFmt w:val="bullet"/>
      <w:lvlText w:val=""/>
      <w:lvlJc w:val="left"/>
      <w:pPr>
        <w:tabs>
          <w:tab w:val="num" w:pos="2018"/>
        </w:tabs>
        <w:ind w:left="2018" w:hanging="360"/>
      </w:pPr>
      <w:rPr>
        <w:rFonts w:ascii="Symbol" w:hAnsi="Symbol" w:hint="default"/>
        <w:color w:val="000000"/>
      </w:rPr>
    </w:lvl>
    <w:lvl w:ilvl="3" w:tplc="04150001" w:tentative="1">
      <w:start w:val="1"/>
      <w:numFmt w:val="bullet"/>
      <w:lvlText w:val=""/>
      <w:lvlJc w:val="left"/>
      <w:pPr>
        <w:tabs>
          <w:tab w:val="num" w:pos="2738"/>
        </w:tabs>
        <w:ind w:left="2738" w:hanging="360"/>
      </w:pPr>
      <w:rPr>
        <w:rFonts w:ascii="Symbol" w:hAnsi="Symbol" w:hint="default"/>
      </w:rPr>
    </w:lvl>
    <w:lvl w:ilvl="4" w:tplc="04150003" w:tentative="1">
      <w:start w:val="1"/>
      <w:numFmt w:val="bullet"/>
      <w:lvlText w:val="o"/>
      <w:lvlJc w:val="left"/>
      <w:pPr>
        <w:tabs>
          <w:tab w:val="num" w:pos="3458"/>
        </w:tabs>
        <w:ind w:left="3458" w:hanging="360"/>
      </w:pPr>
      <w:rPr>
        <w:rFonts w:ascii="Courier New" w:hAnsi="Courier New" w:cs="Courier New" w:hint="default"/>
      </w:rPr>
    </w:lvl>
    <w:lvl w:ilvl="5" w:tplc="04150005" w:tentative="1">
      <w:start w:val="1"/>
      <w:numFmt w:val="bullet"/>
      <w:lvlText w:val=""/>
      <w:lvlJc w:val="left"/>
      <w:pPr>
        <w:tabs>
          <w:tab w:val="num" w:pos="4178"/>
        </w:tabs>
        <w:ind w:left="4178" w:hanging="360"/>
      </w:pPr>
      <w:rPr>
        <w:rFonts w:ascii="Wingdings" w:hAnsi="Wingdings" w:hint="default"/>
      </w:rPr>
    </w:lvl>
    <w:lvl w:ilvl="6" w:tplc="04150001" w:tentative="1">
      <w:start w:val="1"/>
      <w:numFmt w:val="bullet"/>
      <w:lvlText w:val=""/>
      <w:lvlJc w:val="left"/>
      <w:pPr>
        <w:tabs>
          <w:tab w:val="num" w:pos="4898"/>
        </w:tabs>
        <w:ind w:left="4898" w:hanging="360"/>
      </w:pPr>
      <w:rPr>
        <w:rFonts w:ascii="Symbol" w:hAnsi="Symbol" w:hint="default"/>
      </w:rPr>
    </w:lvl>
    <w:lvl w:ilvl="7" w:tplc="04150003" w:tentative="1">
      <w:start w:val="1"/>
      <w:numFmt w:val="bullet"/>
      <w:lvlText w:val="o"/>
      <w:lvlJc w:val="left"/>
      <w:pPr>
        <w:tabs>
          <w:tab w:val="num" w:pos="5618"/>
        </w:tabs>
        <w:ind w:left="5618" w:hanging="360"/>
      </w:pPr>
      <w:rPr>
        <w:rFonts w:ascii="Courier New" w:hAnsi="Courier New" w:cs="Courier New" w:hint="default"/>
      </w:rPr>
    </w:lvl>
    <w:lvl w:ilvl="8" w:tplc="04150005" w:tentative="1">
      <w:start w:val="1"/>
      <w:numFmt w:val="bullet"/>
      <w:lvlText w:val=""/>
      <w:lvlJc w:val="left"/>
      <w:pPr>
        <w:tabs>
          <w:tab w:val="num" w:pos="6338"/>
        </w:tabs>
        <w:ind w:left="6338" w:hanging="360"/>
      </w:pPr>
      <w:rPr>
        <w:rFonts w:ascii="Wingdings" w:hAnsi="Wingdings" w:hint="default"/>
      </w:rPr>
    </w:lvl>
  </w:abstractNum>
  <w:abstractNum w:abstractNumId="93" w15:restartNumberingAfterBreak="0">
    <w:nsid w:val="749E1F55"/>
    <w:multiLevelType w:val="hybridMultilevel"/>
    <w:tmpl w:val="7C6E2474"/>
    <w:lvl w:ilvl="0" w:tplc="9EAA9036">
      <w:start w:val="1"/>
      <w:numFmt w:val="decimal"/>
      <w:lvlText w:val="%1)"/>
      <w:lvlJc w:val="left"/>
      <w:pPr>
        <w:ind w:left="1854" w:hanging="360"/>
      </w:pPr>
      <w:rPr>
        <w:rFonts w:hint="default"/>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94" w15:restartNumberingAfterBreak="0">
    <w:nsid w:val="765F6630"/>
    <w:multiLevelType w:val="multilevel"/>
    <w:tmpl w:val="A6327DBA"/>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800"/>
        </w:tabs>
        <w:ind w:left="1800" w:hanging="360"/>
      </w:pPr>
      <w:rPr>
        <w:rFonts w:hint="default"/>
        <w:b w:val="0"/>
        <w:bCs w:val="0"/>
        <w:strike w:val="0"/>
        <w:sz w:val="22"/>
        <w:szCs w:val="22"/>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95" w15:restartNumberingAfterBreak="0">
    <w:nsid w:val="783D0D20"/>
    <w:multiLevelType w:val="hybridMultilevel"/>
    <w:tmpl w:val="6F1AC30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6" w15:restartNumberingAfterBreak="0">
    <w:nsid w:val="78814BF7"/>
    <w:multiLevelType w:val="hybridMultilevel"/>
    <w:tmpl w:val="53C05B9E"/>
    <w:lvl w:ilvl="0" w:tplc="04150011">
      <w:start w:val="1"/>
      <w:numFmt w:val="decimal"/>
      <w:lvlText w:val="%1)"/>
      <w:lvlJc w:val="left"/>
      <w:pPr>
        <w:ind w:left="1287" w:hanging="360"/>
      </w:pPr>
    </w:lvl>
    <w:lvl w:ilvl="1" w:tplc="2CFC2C84">
      <w:start w:val="1"/>
      <w:numFmt w:val="lowerLetter"/>
      <w:lvlText w:val="%2)"/>
      <w:lvlJc w:val="left"/>
      <w:pPr>
        <w:ind w:left="2007" w:hanging="360"/>
      </w:pPr>
      <w:rPr>
        <w:rFonts w:hint="default"/>
      </w:rPr>
    </w:lvl>
    <w:lvl w:ilvl="2" w:tplc="04150011">
      <w:start w:val="1"/>
      <w:numFmt w:val="decimal"/>
      <w:lvlText w:val="%3)"/>
      <w:lvlJc w:val="lef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97" w15:restartNumberingAfterBreak="0">
    <w:nsid w:val="79B155D5"/>
    <w:multiLevelType w:val="hybridMultilevel"/>
    <w:tmpl w:val="76D68618"/>
    <w:lvl w:ilvl="0" w:tplc="CC5C8F2E">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7AC4739F"/>
    <w:multiLevelType w:val="hybridMultilevel"/>
    <w:tmpl w:val="5E80AF7C"/>
    <w:lvl w:ilvl="0" w:tplc="5216709C">
      <w:start w:val="1"/>
      <w:numFmt w:val="decimal"/>
      <w:lvlText w:val="%1."/>
      <w:lvlJc w:val="left"/>
      <w:pPr>
        <w:ind w:left="720" w:hanging="360"/>
      </w:pPr>
      <w:rPr>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7AFD146C"/>
    <w:multiLevelType w:val="multilevel"/>
    <w:tmpl w:val="018A67E2"/>
    <w:styleLink w:val="WW8Num24"/>
    <w:lvl w:ilvl="0">
      <w:start w:val="1"/>
      <w:numFmt w:val="decimal"/>
      <w:lvlText w:val="%1."/>
      <w:lvlJc w:val="left"/>
      <w:pPr>
        <w:ind w:left="360" w:hanging="360"/>
      </w:pPr>
    </w:lvl>
    <w:lvl w:ilvl="1">
      <w:start w:val="1"/>
      <w:numFmt w:val="decimal"/>
      <w:lvlText w:val="%2)"/>
      <w:lvlJc w:val="left"/>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0" w15:restartNumberingAfterBreak="0">
    <w:nsid w:val="7D630856"/>
    <w:multiLevelType w:val="hybridMultilevel"/>
    <w:tmpl w:val="FDA401D6"/>
    <w:lvl w:ilvl="0" w:tplc="B49406E6">
      <w:start w:val="2"/>
      <w:numFmt w:val="decimal"/>
      <w:lvlText w:val="%1)"/>
      <w:lvlJc w:val="left"/>
      <w:pPr>
        <w:ind w:left="290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7DC11A0A"/>
    <w:multiLevelType w:val="multilevel"/>
    <w:tmpl w:val="05C80900"/>
    <w:lvl w:ilvl="0">
      <w:start w:val="1"/>
      <w:numFmt w:val="decimal"/>
      <w:lvlText w:val="%1."/>
      <w:lvlJc w:val="left"/>
      <w:pPr>
        <w:tabs>
          <w:tab w:val="num" w:pos="567"/>
        </w:tabs>
        <w:ind w:left="567" w:hanging="567"/>
      </w:pPr>
      <w:rPr>
        <w:rFonts w:hint="default"/>
        <w:b w:val="0"/>
        <w:bCs/>
      </w:rPr>
    </w:lvl>
    <w:lvl w:ilvl="1">
      <w:start w:val="5"/>
      <w:numFmt w:val="ordinal"/>
      <w:lvlText w:val="4.%2"/>
      <w:lvlJc w:val="left"/>
      <w:pPr>
        <w:tabs>
          <w:tab w:val="num" w:pos="749"/>
        </w:tabs>
        <w:ind w:left="749" w:hanging="465"/>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02" w15:restartNumberingAfterBreak="0">
    <w:nsid w:val="7F98399D"/>
    <w:multiLevelType w:val="hybridMultilevel"/>
    <w:tmpl w:val="190A0402"/>
    <w:lvl w:ilvl="0" w:tplc="C464E72E">
      <w:start w:val="1"/>
      <w:numFmt w:val="bullet"/>
      <w:lvlText w:val=""/>
      <w:lvlJc w:val="left"/>
      <w:pPr>
        <w:ind w:left="1004" w:hanging="360"/>
      </w:pPr>
      <w:rPr>
        <w:rFonts w:ascii="Symbol" w:hAnsi="Symbol" w:cs="Symbol" w:hint="default"/>
        <w:b w:val="0"/>
        <w:strike w:val="0"/>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03" w15:restartNumberingAfterBreak="0">
    <w:nsid w:val="7FA522FE"/>
    <w:multiLevelType w:val="multilevel"/>
    <w:tmpl w:val="583674A8"/>
    <w:lvl w:ilvl="0">
      <w:start w:val="1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498501548">
    <w:abstractNumId w:val="19"/>
  </w:num>
  <w:num w:numId="2" w16cid:durableId="1728601575">
    <w:abstractNumId w:val="63"/>
  </w:num>
  <w:num w:numId="3" w16cid:durableId="1068456215">
    <w:abstractNumId w:val="87"/>
  </w:num>
  <w:num w:numId="4" w16cid:durableId="296424369">
    <w:abstractNumId w:val="3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98609481">
    <w:abstractNumId w:val="44"/>
  </w:num>
  <w:num w:numId="6" w16cid:durableId="774902154">
    <w:abstractNumId w:val="0"/>
  </w:num>
  <w:num w:numId="7" w16cid:durableId="57898917">
    <w:abstractNumId w:val="39"/>
  </w:num>
  <w:num w:numId="8" w16cid:durableId="1436946003">
    <w:abstractNumId w:val="52"/>
  </w:num>
  <w:num w:numId="9" w16cid:durableId="744423618">
    <w:abstractNumId w:val="45"/>
  </w:num>
  <w:num w:numId="10" w16cid:durableId="1139566181">
    <w:abstractNumId w:val="9"/>
  </w:num>
  <w:num w:numId="11" w16cid:durableId="1810903157">
    <w:abstractNumId w:val="24"/>
  </w:num>
  <w:num w:numId="12" w16cid:durableId="1045714553">
    <w:abstractNumId w:val="21"/>
  </w:num>
  <w:num w:numId="13" w16cid:durableId="607158160">
    <w:abstractNumId w:val="18"/>
  </w:num>
  <w:num w:numId="14" w16cid:durableId="2039546273">
    <w:abstractNumId w:val="81"/>
  </w:num>
  <w:num w:numId="15" w16cid:durableId="446437902">
    <w:abstractNumId w:val="71"/>
  </w:num>
  <w:num w:numId="16" w16cid:durableId="1180856989">
    <w:abstractNumId w:val="79"/>
  </w:num>
  <w:num w:numId="17" w16cid:durableId="831025565">
    <w:abstractNumId w:val="67"/>
  </w:num>
  <w:num w:numId="18" w16cid:durableId="1620140549">
    <w:abstractNumId w:val="38"/>
  </w:num>
  <w:num w:numId="19" w16cid:durableId="497238008">
    <w:abstractNumId w:val="65"/>
  </w:num>
  <w:num w:numId="20" w16cid:durableId="1589538820">
    <w:abstractNumId w:val="34"/>
  </w:num>
  <w:num w:numId="21" w16cid:durableId="712735123">
    <w:abstractNumId w:val="72"/>
  </w:num>
  <w:num w:numId="22" w16cid:durableId="1484783647">
    <w:abstractNumId w:val="51"/>
  </w:num>
  <w:num w:numId="23" w16cid:durableId="1496803211">
    <w:abstractNumId w:val="92"/>
  </w:num>
  <w:num w:numId="24" w16cid:durableId="291988097">
    <w:abstractNumId w:val="4"/>
  </w:num>
  <w:num w:numId="25" w16cid:durableId="745079789">
    <w:abstractNumId w:val="73"/>
  </w:num>
  <w:num w:numId="26" w16cid:durableId="1089153261">
    <w:abstractNumId w:val="85"/>
  </w:num>
  <w:num w:numId="27" w16cid:durableId="1240015186">
    <w:abstractNumId w:val="46"/>
  </w:num>
  <w:num w:numId="28" w16cid:durableId="2019576579">
    <w:abstractNumId w:val="29"/>
  </w:num>
  <w:num w:numId="29" w16cid:durableId="4212457">
    <w:abstractNumId w:val="76"/>
    <w:lvlOverride w:ilvl="0">
      <w:startOverride w:val="1"/>
    </w:lvlOverride>
  </w:num>
  <w:num w:numId="30" w16cid:durableId="284506091">
    <w:abstractNumId w:val="50"/>
    <w:lvlOverride w:ilvl="0">
      <w:startOverride w:val="1"/>
    </w:lvlOverride>
  </w:num>
  <w:num w:numId="31" w16cid:durableId="1945267523">
    <w:abstractNumId w:val="32"/>
  </w:num>
  <w:num w:numId="32" w16cid:durableId="1779905062">
    <w:abstractNumId w:val="74"/>
  </w:num>
  <w:num w:numId="33" w16cid:durableId="709186227">
    <w:abstractNumId w:val="17"/>
  </w:num>
  <w:num w:numId="34" w16cid:durableId="1463042059">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608463682">
    <w:abstractNumId w:val="33"/>
  </w:num>
  <w:num w:numId="36" w16cid:durableId="167866367">
    <w:abstractNumId w:val="23"/>
  </w:num>
  <w:num w:numId="37" w16cid:durableId="1366171051">
    <w:abstractNumId w:val="97"/>
  </w:num>
  <w:num w:numId="38" w16cid:durableId="1808935823">
    <w:abstractNumId w:val="16"/>
  </w:num>
  <w:num w:numId="39" w16cid:durableId="1193029280">
    <w:abstractNumId w:val="94"/>
  </w:num>
  <w:num w:numId="40" w16cid:durableId="1922905969">
    <w:abstractNumId w:val="77"/>
  </w:num>
  <w:num w:numId="41" w16cid:durableId="427313883">
    <w:abstractNumId w:val="43"/>
  </w:num>
  <w:num w:numId="42" w16cid:durableId="1766539078">
    <w:abstractNumId w:val="41"/>
  </w:num>
  <w:num w:numId="43" w16cid:durableId="832455951">
    <w:abstractNumId w:val="56"/>
  </w:num>
  <w:num w:numId="44" w16cid:durableId="397216747">
    <w:abstractNumId w:val="75"/>
  </w:num>
  <w:num w:numId="45" w16cid:durableId="1678926755">
    <w:abstractNumId w:val="69"/>
  </w:num>
  <w:num w:numId="46" w16cid:durableId="946279395">
    <w:abstractNumId w:val="37"/>
  </w:num>
  <w:num w:numId="47" w16cid:durableId="595793121">
    <w:abstractNumId w:val="7"/>
  </w:num>
  <w:num w:numId="48" w16cid:durableId="578097033">
    <w:abstractNumId w:val="98"/>
  </w:num>
  <w:num w:numId="49" w16cid:durableId="498808696">
    <w:abstractNumId w:val="26"/>
  </w:num>
  <w:num w:numId="50" w16cid:durableId="1018116648">
    <w:abstractNumId w:val="102"/>
  </w:num>
  <w:num w:numId="51" w16cid:durableId="1180198455">
    <w:abstractNumId w:val="66"/>
  </w:num>
  <w:num w:numId="52" w16cid:durableId="730150746">
    <w:abstractNumId w:val="96"/>
  </w:num>
  <w:num w:numId="53" w16cid:durableId="837574496">
    <w:abstractNumId w:val="13"/>
  </w:num>
  <w:num w:numId="54" w16cid:durableId="525825537">
    <w:abstractNumId w:val="100"/>
  </w:num>
  <w:num w:numId="55" w16cid:durableId="1040129707">
    <w:abstractNumId w:val="93"/>
  </w:num>
  <w:num w:numId="56" w16cid:durableId="1035889282">
    <w:abstractNumId w:val="11"/>
  </w:num>
  <w:num w:numId="57" w16cid:durableId="1202018873">
    <w:abstractNumId w:val="84"/>
  </w:num>
  <w:num w:numId="58" w16cid:durableId="214656765">
    <w:abstractNumId w:val="83"/>
  </w:num>
  <w:num w:numId="59" w16cid:durableId="1351293829">
    <w:abstractNumId w:val="14"/>
  </w:num>
  <w:num w:numId="60" w16cid:durableId="1580942420">
    <w:abstractNumId w:val="62"/>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2094667042">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771586962">
    <w:abstractNumId w:val="82"/>
  </w:num>
  <w:num w:numId="63" w16cid:durableId="1414623644">
    <w:abstractNumId w:val="27"/>
  </w:num>
  <w:num w:numId="64" w16cid:durableId="1452435240">
    <w:abstractNumId w:val="6"/>
  </w:num>
  <w:num w:numId="65" w16cid:durableId="689531827">
    <w:abstractNumId w:val="88"/>
  </w:num>
  <w:num w:numId="66" w16cid:durableId="1656954500">
    <w:abstractNumId w:val="25"/>
  </w:num>
  <w:num w:numId="67" w16cid:durableId="1425809735">
    <w:abstractNumId w:val="103"/>
  </w:num>
  <w:num w:numId="68" w16cid:durableId="1091663308">
    <w:abstractNumId w:val="22"/>
  </w:num>
  <w:num w:numId="69" w16cid:durableId="2125997417">
    <w:abstractNumId w:val="91"/>
  </w:num>
  <w:num w:numId="70" w16cid:durableId="1878351336">
    <w:abstractNumId w:val="8"/>
  </w:num>
  <w:num w:numId="71" w16cid:durableId="1737557029">
    <w:abstractNumId w:val="35"/>
  </w:num>
  <w:num w:numId="72" w16cid:durableId="816537300">
    <w:abstractNumId w:val="47"/>
    <w:lvlOverride w:ilvl="0">
      <w:startOverride w:val="1"/>
    </w:lvlOverride>
    <w:lvlOverride w:ilvl="1"/>
    <w:lvlOverride w:ilvl="2"/>
    <w:lvlOverride w:ilvl="3"/>
    <w:lvlOverride w:ilvl="4"/>
    <w:lvlOverride w:ilvl="5"/>
    <w:lvlOverride w:ilvl="6"/>
    <w:lvlOverride w:ilvl="7"/>
    <w:lvlOverride w:ilvl="8"/>
  </w:num>
  <w:num w:numId="73" w16cid:durableId="1645113777">
    <w:abstractNumId w:val="99"/>
  </w:num>
  <w:num w:numId="74" w16cid:durableId="197210084">
    <w:abstractNumId w:val="58"/>
  </w:num>
  <w:num w:numId="75" w16cid:durableId="701903152">
    <w:abstractNumId w:val="20"/>
  </w:num>
  <w:num w:numId="76" w16cid:durableId="424157582">
    <w:abstractNumId w:val="12"/>
  </w:num>
  <w:num w:numId="77" w16cid:durableId="1681661600">
    <w:abstractNumId w:val="59"/>
  </w:num>
  <w:num w:numId="78" w16cid:durableId="1489830659">
    <w:abstractNumId w:val="42"/>
  </w:num>
  <w:num w:numId="79" w16cid:durableId="1184513613">
    <w:abstractNumId w:val="80"/>
  </w:num>
  <w:num w:numId="80" w16cid:durableId="1426728825">
    <w:abstractNumId w:val="78"/>
  </w:num>
  <w:num w:numId="81" w16cid:durableId="1548033685">
    <w:abstractNumId w:val="49"/>
  </w:num>
  <w:num w:numId="82" w16cid:durableId="1451316163">
    <w:abstractNumId w:val="4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97547692">
    <w:abstractNumId w:val="10"/>
  </w:num>
  <w:num w:numId="84" w16cid:durableId="1168208094">
    <w:abstractNumId w:val="6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87567107">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652174112">
    <w:abstractNumId w:val="95"/>
  </w:num>
  <w:num w:numId="87" w16cid:durableId="1130628804">
    <w:abstractNumId w:val="60"/>
  </w:num>
  <w:num w:numId="88" w16cid:durableId="1400715920">
    <w:abstractNumId w:val="90"/>
  </w:num>
  <w:num w:numId="89" w16cid:durableId="1332873440">
    <w:abstractNumId w:val="28"/>
  </w:num>
  <w:num w:numId="90" w16cid:durableId="1532956589">
    <w:abstractNumId w:val="57"/>
  </w:num>
  <w:num w:numId="91" w16cid:durableId="835222656">
    <w:abstractNumId w:val="48"/>
  </w:num>
  <w:num w:numId="92" w16cid:durableId="1565798764">
    <w:abstractNumId w:val="36"/>
  </w:num>
  <w:num w:numId="93" w16cid:durableId="1438136089">
    <w:abstractNumId w:val="53"/>
  </w:num>
  <w:num w:numId="94" w16cid:durableId="1814178939">
    <w:abstractNumId w:val="55"/>
  </w:num>
  <w:num w:numId="95" w16cid:durableId="1877696323">
    <w:abstractNumId w:val="68"/>
  </w:num>
  <w:num w:numId="96" w16cid:durableId="1028026509">
    <w:abstractNumId w:val="70"/>
  </w:num>
  <w:num w:numId="97" w16cid:durableId="2099669430">
    <w:abstractNumId w:val="30"/>
  </w:num>
  <w:num w:numId="98" w16cid:durableId="1530293960">
    <w:abstractNumId w:val="54"/>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332"/>
    <w:rsid w:val="00000211"/>
    <w:rsid w:val="0000056C"/>
    <w:rsid w:val="0000076D"/>
    <w:rsid w:val="0000079E"/>
    <w:rsid w:val="00000B13"/>
    <w:rsid w:val="00000E4C"/>
    <w:rsid w:val="000011A0"/>
    <w:rsid w:val="000012A0"/>
    <w:rsid w:val="00001732"/>
    <w:rsid w:val="00001B8A"/>
    <w:rsid w:val="00002298"/>
    <w:rsid w:val="000026FD"/>
    <w:rsid w:val="00002F22"/>
    <w:rsid w:val="00003041"/>
    <w:rsid w:val="00003AD2"/>
    <w:rsid w:val="00003C56"/>
    <w:rsid w:val="00003CBE"/>
    <w:rsid w:val="00004CF8"/>
    <w:rsid w:val="00004E23"/>
    <w:rsid w:val="00005691"/>
    <w:rsid w:val="00005AF5"/>
    <w:rsid w:val="00005B35"/>
    <w:rsid w:val="00005E5B"/>
    <w:rsid w:val="000060F3"/>
    <w:rsid w:val="00006AE7"/>
    <w:rsid w:val="0000796C"/>
    <w:rsid w:val="00007A71"/>
    <w:rsid w:val="000101D6"/>
    <w:rsid w:val="0001044E"/>
    <w:rsid w:val="00010793"/>
    <w:rsid w:val="00010B7E"/>
    <w:rsid w:val="00011665"/>
    <w:rsid w:val="00011A44"/>
    <w:rsid w:val="000120B5"/>
    <w:rsid w:val="000122C9"/>
    <w:rsid w:val="00012373"/>
    <w:rsid w:val="00012C43"/>
    <w:rsid w:val="000136A2"/>
    <w:rsid w:val="000140AE"/>
    <w:rsid w:val="000143A2"/>
    <w:rsid w:val="00014DC0"/>
    <w:rsid w:val="00015F2D"/>
    <w:rsid w:val="0001645B"/>
    <w:rsid w:val="000169FD"/>
    <w:rsid w:val="00017339"/>
    <w:rsid w:val="000179BE"/>
    <w:rsid w:val="00017C07"/>
    <w:rsid w:val="00017C25"/>
    <w:rsid w:val="00017D4D"/>
    <w:rsid w:val="000200C6"/>
    <w:rsid w:val="00020E11"/>
    <w:rsid w:val="00021386"/>
    <w:rsid w:val="0002146D"/>
    <w:rsid w:val="00021B9B"/>
    <w:rsid w:val="00021FF1"/>
    <w:rsid w:val="00022599"/>
    <w:rsid w:val="00023A1A"/>
    <w:rsid w:val="00023D10"/>
    <w:rsid w:val="00023F81"/>
    <w:rsid w:val="000240D6"/>
    <w:rsid w:val="000241F1"/>
    <w:rsid w:val="0002459F"/>
    <w:rsid w:val="00024963"/>
    <w:rsid w:val="00024B5B"/>
    <w:rsid w:val="00024E9B"/>
    <w:rsid w:val="00024EEF"/>
    <w:rsid w:val="000250F2"/>
    <w:rsid w:val="000262C3"/>
    <w:rsid w:val="00026791"/>
    <w:rsid w:val="000270E5"/>
    <w:rsid w:val="00027154"/>
    <w:rsid w:val="00027404"/>
    <w:rsid w:val="00027566"/>
    <w:rsid w:val="00027647"/>
    <w:rsid w:val="00027C2E"/>
    <w:rsid w:val="00027C91"/>
    <w:rsid w:val="00027F57"/>
    <w:rsid w:val="00030587"/>
    <w:rsid w:val="00030837"/>
    <w:rsid w:val="00030AEA"/>
    <w:rsid w:val="000314A7"/>
    <w:rsid w:val="000315C1"/>
    <w:rsid w:val="00031BFA"/>
    <w:rsid w:val="00032744"/>
    <w:rsid w:val="0003304F"/>
    <w:rsid w:val="000334AA"/>
    <w:rsid w:val="00033A20"/>
    <w:rsid w:val="00034647"/>
    <w:rsid w:val="000347EB"/>
    <w:rsid w:val="00034910"/>
    <w:rsid w:val="00034B78"/>
    <w:rsid w:val="000353E8"/>
    <w:rsid w:val="000353F6"/>
    <w:rsid w:val="00035449"/>
    <w:rsid w:val="0003592D"/>
    <w:rsid w:val="00035A36"/>
    <w:rsid w:val="00035FFE"/>
    <w:rsid w:val="00036023"/>
    <w:rsid w:val="00036D63"/>
    <w:rsid w:val="00036F9C"/>
    <w:rsid w:val="000373B8"/>
    <w:rsid w:val="0003755D"/>
    <w:rsid w:val="000377FE"/>
    <w:rsid w:val="00037AC0"/>
    <w:rsid w:val="00040B3F"/>
    <w:rsid w:val="00040D95"/>
    <w:rsid w:val="000414E0"/>
    <w:rsid w:val="000417F8"/>
    <w:rsid w:val="00041C41"/>
    <w:rsid w:val="00042AF0"/>
    <w:rsid w:val="00042D49"/>
    <w:rsid w:val="00042DCF"/>
    <w:rsid w:val="0004409E"/>
    <w:rsid w:val="0004551F"/>
    <w:rsid w:val="000458D4"/>
    <w:rsid w:val="0004609B"/>
    <w:rsid w:val="0004626B"/>
    <w:rsid w:val="000466C0"/>
    <w:rsid w:val="00046819"/>
    <w:rsid w:val="00047113"/>
    <w:rsid w:val="0004764B"/>
    <w:rsid w:val="00047E8D"/>
    <w:rsid w:val="0005003C"/>
    <w:rsid w:val="00050242"/>
    <w:rsid w:val="000505E8"/>
    <w:rsid w:val="000508C6"/>
    <w:rsid w:val="00050BD0"/>
    <w:rsid w:val="00050FD1"/>
    <w:rsid w:val="0005178D"/>
    <w:rsid w:val="00051A6C"/>
    <w:rsid w:val="00051D9E"/>
    <w:rsid w:val="00051DAA"/>
    <w:rsid w:val="00052302"/>
    <w:rsid w:val="000529FF"/>
    <w:rsid w:val="000532B0"/>
    <w:rsid w:val="00053D93"/>
    <w:rsid w:val="000549E7"/>
    <w:rsid w:val="00054BAA"/>
    <w:rsid w:val="00055A26"/>
    <w:rsid w:val="00055DB9"/>
    <w:rsid w:val="00056897"/>
    <w:rsid w:val="000569BD"/>
    <w:rsid w:val="00056FE7"/>
    <w:rsid w:val="0005763F"/>
    <w:rsid w:val="00060D07"/>
    <w:rsid w:val="0006114A"/>
    <w:rsid w:val="00061C93"/>
    <w:rsid w:val="00061EF6"/>
    <w:rsid w:val="000620A5"/>
    <w:rsid w:val="0006227A"/>
    <w:rsid w:val="000622AA"/>
    <w:rsid w:val="00062CAA"/>
    <w:rsid w:val="00062CF5"/>
    <w:rsid w:val="000633A5"/>
    <w:rsid w:val="00063822"/>
    <w:rsid w:val="000639AA"/>
    <w:rsid w:val="00063A92"/>
    <w:rsid w:val="0006417F"/>
    <w:rsid w:val="00064269"/>
    <w:rsid w:val="000645EA"/>
    <w:rsid w:val="000646F3"/>
    <w:rsid w:val="00064A21"/>
    <w:rsid w:val="00064F4F"/>
    <w:rsid w:val="00065857"/>
    <w:rsid w:val="00065FF9"/>
    <w:rsid w:val="00066113"/>
    <w:rsid w:val="0006637A"/>
    <w:rsid w:val="000669AA"/>
    <w:rsid w:val="00067D39"/>
    <w:rsid w:val="0007023D"/>
    <w:rsid w:val="00070243"/>
    <w:rsid w:val="000713BB"/>
    <w:rsid w:val="00071A28"/>
    <w:rsid w:val="000731E0"/>
    <w:rsid w:val="0007362E"/>
    <w:rsid w:val="00075341"/>
    <w:rsid w:val="000756B1"/>
    <w:rsid w:val="00075B62"/>
    <w:rsid w:val="00075C1E"/>
    <w:rsid w:val="000763A4"/>
    <w:rsid w:val="00076A46"/>
    <w:rsid w:val="00076A95"/>
    <w:rsid w:val="0007722B"/>
    <w:rsid w:val="0007723A"/>
    <w:rsid w:val="000774BE"/>
    <w:rsid w:val="00077516"/>
    <w:rsid w:val="00077590"/>
    <w:rsid w:val="000775FF"/>
    <w:rsid w:val="00077A80"/>
    <w:rsid w:val="00077CD2"/>
    <w:rsid w:val="00077E07"/>
    <w:rsid w:val="00077E62"/>
    <w:rsid w:val="00080066"/>
    <w:rsid w:val="00080629"/>
    <w:rsid w:val="00080FB2"/>
    <w:rsid w:val="000813A2"/>
    <w:rsid w:val="000816CA"/>
    <w:rsid w:val="00083454"/>
    <w:rsid w:val="00083925"/>
    <w:rsid w:val="000839CC"/>
    <w:rsid w:val="00083D90"/>
    <w:rsid w:val="00084646"/>
    <w:rsid w:val="000850A5"/>
    <w:rsid w:val="0008525C"/>
    <w:rsid w:val="000859D9"/>
    <w:rsid w:val="00085DF8"/>
    <w:rsid w:val="00085E27"/>
    <w:rsid w:val="0008615A"/>
    <w:rsid w:val="00086162"/>
    <w:rsid w:val="000861FF"/>
    <w:rsid w:val="0008658B"/>
    <w:rsid w:val="00086FFA"/>
    <w:rsid w:val="00087759"/>
    <w:rsid w:val="00087C8C"/>
    <w:rsid w:val="00090365"/>
    <w:rsid w:val="0009095C"/>
    <w:rsid w:val="00090BC0"/>
    <w:rsid w:val="00091072"/>
    <w:rsid w:val="00091105"/>
    <w:rsid w:val="00091477"/>
    <w:rsid w:val="00091F63"/>
    <w:rsid w:val="00092EDF"/>
    <w:rsid w:val="00094482"/>
    <w:rsid w:val="000949B3"/>
    <w:rsid w:val="00094F3C"/>
    <w:rsid w:val="00094F93"/>
    <w:rsid w:val="000952D1"/>
    <w:rsid w:val="000958E9"/>
    <w:rsid w:val="00095B9A"/>
    <w:rsid w:val="00096248"/>
    <w:rsid w:val="000962B6"/>
    <w:rsid w:val="000963AC"/>
    <w:rsid w:val="00096C32"/>
    <w:rsid w:val="000A0726"/>
    <w:rsid w:val="000A07E1"/>
    <w:rsid w:val="000A088B"/>
    <w:rsid w:val="000A1C01"/>
    <w:rsid w:val="000A1D81"/>
    <w:rsid w:val="000A219D"/>
    <w:rsid w:val="000A21DF"/>
    <w:rsid w:val="000A2A07"/>
    <w:rsid w:val="000A305D"/>
    <w:rsid w:val="000A3511"/>
    <w:rsid w:val="000A3B9F"/>
    <w:rsid w:val="000A3E71"/>
    <w:rsid w:val="000A3F72"/>
    <w:rsid w:val="000A4750"/>
    <w:rsid w:val="000A47E3"/>
    <w:rsid w:val="000A4AC1"/>
    <w:rsid w:val="000A5A0E"/>
    <w:rsid w:val="000A5E73"/>
    <w:rsid w:val="000A5F7A"/>
    <w:rsid w:val="000A626E"/>
    <w:rsid w:val="000A65FF"/>
    <w:rsid w:val="000A687C"/>
    <w:rsid w:val="000A697E"/>
    <w:rsid w:val="000A6ADF"/>
    <w:rsid w:val="000A711B"/>
    <w:rsid w:val="000A7A1E"/>
    <w:rsid w:val="000B0075"/>
    <w:rsid w:val="000B0139"/>
    <w:rsid w:val="000B0152"/>
    <w:rsid w:val="000B09E1"/>
    <w:rsid w:val="000B0C12"/>
    <w:rsid w:val="000B0E1D"/>
    <w:rsid w:val="000B13C8"/>
    <w:rsid w:val="000B1921"/>
    <w:rsid w:val="000B1A7C"/>
    <w:rsid w:val="000B1BE8"/>
    <w:rsid w:val="000B1C3F"/>
    <w:rsid w:val="000B20C7"/>
    <w:rsid w:val="000B2442"/>
    <w:rsid w:val="000B244B"/>
    <w:rsid w:val="000B25E5"/>
    <w:rsid w:val="000B2AB0"/>
    <w:rsid w:val="000B2EFD"/>
    <w:rsid w:val="000B48AE"/>
    <w:rsid w:val="000B53CE"/>
    <w:rsid w:val="000B61C4"/>
    <w:rsid w:val="000B6C82"/>
    <w:rsid w:val="000B7236"/>
    <w:rsid w:val="000B72C3"/>
    <w:rsid w:val="000B7A78"/>
    <w:rsid w:val="000C04C8"/>
    <w:rsid w:val="000C0874"/>
    <w:rsid w:val="000C0DF6"/>
    <w:rsid w:val="000C0F14"/>
    <w:rsid w:val="000C10A5"/>
    <w:rsid w:val="000C1238"/>
    <w:rsid w:val="000C12FF"/>
    <w:rsid w:val="000C1C5E"/>
    <w:rsid w:val="000C22D2"/>
    <w:rsid w:val="000C22E2"/>
    <w:rsid w:val="000C2428"/>
    <w:rsid w:val="000C35F7"/>
    <w:rsid w:val="000C3B3B"/>
    <w:rsid w:val="000C415E"/>
    <w:rsid w:val="000C4B23"/>
    <w:rsid w:val="000C4E82"/>
    <w:rsid w:val="000C5557"/>
    <w:rsid w:val="000C56D2"/>
    <w:rsid w:val="000C5984"/>
    <w:rsid w:val="000C5C6B"/>
    <w:rsid w:val="000C5DA3"/>
    <w:rsid w:val="000C6155"/>
    <w:rsid w:val="000C647C"/>
    <w:rsid w:val="000C661E"/>
    <w:rsid w:val="000C66F5"/>
    <w:rsid w:val="000C6ACB"/>
    <w:rsid w:val="000C6C6C"/>
    <w:rsid w:val="000C7042"/>
    <w:rsid w:val="000C7101"/>
    <w:rsid w:val="000C73D0"/>
    <w:rsid w:val="000C7C41"/>
    <w:rsid w:val="000C7E91"/>
    <w:rsid w:val="000D0109"/>
    <w:rsid w:val="000D0431"/>
    <w:rsid w:val="000D0527"/>
    <w:rsid w:val="000D0EF7"/>
    <w:rsid w:val="000D1268"/>
    <w:rsid w:val="000D1541"/>
    <w:rsid w:val="000D15D3"/>
    <w:rsid w:val="000D1A95"/>
    <w:rsid w:val="000D23BC"/>
    <w:rsid w:val="000D2577"/>
    <w:rsid w:val="000D2768"/>
    <w:rsid w:val="000D2933"/>
    <w:rsid w:val="000D2C45"/>
    <w:rsid w:val="000D2DA4"/>
    <w:rsid w:val="000D354B"/>
    <w:rsid w:val="000D45D0"/>
    <w:rsid w:val="000D4DD2"/>
    <w:rsid w:val="000D4F7E"/>
    <w:rsid w:val="000D5966"/>
    <w:rsid w:val="000D5CD8"/>
    <w:rsid w:val="000D607E"/>
    <w:rsid w:val="000D6323"/>
    <w:rsid w:val="000D677D"/>
    <w:rsid w:val="000D679F"/>
    <w:rsid w:val="000D6869"/>
    <w:rsid w:val="000D6A2B"/>
    <w:rsid w:val="000D6A53"/>
    <w:rsid w:val="000D6AE6"/>
    <w:rsid w:val="000D7184"/>
    <w:rsid w:val="000D73EF"/>
    <w:rsid w:val="000D7738"/>
    <w:rsid w:val="000D7BD4"/>
    <w:rsid w:val="000E084A"/>
    <w:rsid w:val="000E0AF5"/>
    <w:rsid w:val="000E137F"/>
    <w:rsid w:val="000E2214"/>
    <w:rsid w:val="000E240B"/>
    <w:rsid w:val="000E2DB8"/>
    <w:rsid w:val="000E343F"/>
    <w:rsid w:val="000E3803"/>
    <w:rsid w:val="000E39E8"/>
    <w:rsid w:val="000E3E3B"/>
    <w:rsid w:val="000E3EF8"/>
    <w:rsid w:val="000E4630"/>
    <w:rsid w:val="000E4C36"/>
    <w:rsid w:val="000E5084"/>
    <w:rsid w:val="000E50E3"/>
    <w:rsid w:val="000E51A7"/>
    <w:rsid w:val="000E5323"/>
    <w:rsid w:val="000E5460"/>
    <w:rsid w:val="000E5709"/>
    <w:rsid w:val="000E5C42"/>
    <w:rsid w:val="000E6188"/>
    <w:rsid w:val="000E6847"/>
    <w:rsid w:val="000E68E1"/>
    <w:rsid w:val="000E6A8D"/>
    <w:rsid w:val="000E7508"/>
    <w:rsid w:val="000E7741"/>
    <w:rsid w:val="000E7FB0"/>
    <w:rsid w:val="000F0570"/>
    <w:rsid w:val="000F0612"/>
    <w:rsid w:val="000F1435"/>
    <w:rsid w:val="000F1992"/>
    <w:rsid w:val="000F1ECF"/>
    <w:rsid w:val="000F1F6F"/>
    <w:rsid w:val="000F2019"/>
    <w:rsid w:val="000F26C4"/>
    <w:rsid w:val="000F270D"/>
    <w:rsid w:val="000F27F1"/>
    <w:rsid w:val="000F386A"/>
    <w:rsid w:val="000F41CB"/>
    <w:rsid w:val="000F43E1"/>
    <w:rsid w:val="000F4934"/>
    <w:rsid w:val="000F4FF0"/>
    <w:rsid w:val="000F5409"/>
    <w:rsid w:val="000F5468"/>
    <w:rsid w:val="000F550C"/>
    <w:rsid w:val="000F5653"/>
    <w:rsid w:val="000F5716"/>
    <w:rsid w:val="000F6258"/>
    <w:rsid w:val="000F667F"/>
    <w:rsid w:val="000F66CF"/>
    <w:rsid w:val="000F6779"/>
    <w:rsid w:val="000F694E"/>
    <w:rsid w:val="000F695E"/>
    <w:rsid w:val="000F6E57"/>
    <w:rsid w:val="000F791A"/>
    <w:rsid w:val="000F7DA5"/>
    <w:rsid w:val="001002C0"/>
    <w:rsid w:val="001008FC"/>
    <w:rsid w:val="00100C8A"/>
    <w:rsid w:val="00101460"/>
    <w:rsid w:val="001016FD"/>
    <w:rsid w:val="00101903"/>
    <w:rsid w:val="00101D04"/>
    <w:rsid w:val="00102F57"/>
    <w:rsid w:val="0010323B"/>
    <w:rsid w:val="00103EDB"/>
    <w:rsid w:val="0010470C"/>
    <w:rsid w:val="00104746"/>
    <w:rsid w:val="00105086"/>
    <w:rsid w:val="00105174"/>
    <w:rsid w:val="00105257"/>
    <w:rsid w:val="0010526D"/>
    <w:rsid w:val="001052A3"/>
    <w:rsid w:val="00105AA9"/>
    <w:rsid w:val="00105F1C"/>
    <w:rsid w:val="00106198"/>
    <w:rsid w:val="00106DEE"/>
    <w:rsid w:val="00107134"/>
    <w:rsid w:val="001071C7"/>
    <w:rsid w:val="001077A9"/>
    <w:rsid w:val="00107AB9"/>
    <w:rsid w:val="00107B02"/>
    <w:rsid w:val="00107D40"/>
    <w:rsid w:val="0011083F"/>
    <w:rsid w:val="00110A40"/>
    <w:rsid w:val="00110EA9"/>
    <w:rsid w:val="001115D6"/>
    <w:rsid w:val="0011183B"/>
    <w:rsid w:val="00111998"/>
    <w:rsid w:val="00111A14"/>
    <w:rsid w:val="0011213A"/>
    <w:rsid w:val="00112191"/>
    <w:rsid w:val="001127D3"/>
    <w:rsid w:val="00112958"/>
    <w:rsid w:val="00112C21"/>
    <w:rsid w:val="0011387C"/>
    <w:rsid w:val="001139F7"/>
    <w:rsid w:val="001139FD"/>
    <w:rsid w:val="00113C68"/>
    <w:rsid w:val="0011451F"/>
    <w:rsid w:val="00114B3B"/>
    <w:rsid w:val="0011506B"/>
    <w:rsid w:val="0011573B"/>
    <w:rsid w:val="00115A38"/>
    <w:rsid w:val="001167AD"/>
    <w:rsid w:val="001168EF"/>
    <w:rsid w:val="00116A9D"/>
    <w:rsid w:val="00116C4B"/>
    <w:rsid w:val="00117D44"/>
    <w:rsid w:val="00117F40"/>
    <w:rsid w:val="001204E4"/>
    <w:rsid w:val="001205B9"/>
    <w:rsid w:val="00120C84"/>
    <w:rsid w:val="00120E7A"/>
    <w:rsid w:val="0012100A"/>
    <w:rsid w:val="0012124D"/>
    <w:rsid w:val="00121546"/>
    <w:rsid w:val="00121AEF"/>
    <w:rsid w:val="00122554"/>
    <w:rsid w:val="00122762"/>
    <w:rsid w:val="00122B87"/>
    <w:rsid w:val="00122C4B"/>
    <w:rsid w:val="00123A60"/>
    <w:rsid w:val="0012451A"/>
    <w:rsid w:val="00124DC0"/>
    <w:rsid w:val="00125188"/>
    <w:rsid w:val="001260A9"/>
    <w:rsid w:val="001262BC"/>
    <w:rsid w:val="00126671"/>
    <w:rsid w:val="00126B59"/>
    <w:rsid w:val="00127023"/>
    <w:rsid w:val="00127183"/>
    <w:rsid w:val="001271A5"/>
    <w:rsid w:val="00127250"/>
    <w:rsid w:val="001272EE"/>
    <w:rsid w:val="0012745B"/>
    <w:rsid w:val="0012748F"/>
    <w:rsid w:val="00127A38"/>
    <w:rsid w:val="00127A49"/>
    <w:rsid w:val="0013063D"/>
    <w:rsid w:val="0013074D"/>
    <w:rsid w:val="001307F2"/>
    <w:rsid w:val="00130AB7"/>
    <w:rsid w:val="00130C1B"/>
    <w:rsid w:val="00131218"/>
    <w:rsid w:val="001315AA"/>
    <w:rsid w:val="00131F87"/>
    <w:rsid w:val="001320FE"/>
    <w:rsid w:val="001322B3"/>
    <w:rsid w:val="00132345"/>
    <w:rsid w:val="001323FF"/>
    <w:rsid w:val="001324A4"/>
    <w:rsid w:val="00133067"/>
    <w:rsid w:val="0013314E"/>
    <w:rsid w:val="00133281"/>
    <w:rsid w:val="00133899"/>
    <w:rsid w:val="00133C21"/>
    <w:rsid w:val="00133F16"/>
    <w:rsid w:val="00133FE4"/>
    <w:rsid w:val="0013552D"/>
    <w:rsid w:val="00135936"/>
    <w:rsid w:val="001364CC"/>
    <w:rsid w:val="001402D5"/>
    <w:rsid w:val="00141887"/>
    <w:rsid w:val="00141B85"/>
    <w:rsid w:val="0014226E"/>
    <w:rsid w:val="00142572"/>
    <w:rsid w:val="0014271B"/>
    <w:rsid w:val="00142916"/>
    <w:rsid w:val="0014337F"/>
    <w:rsid w:val="00143414"/>
    <w:rsid w:val="00143755"/>
    <w:rsid w:val="001439EB"/>
    <w:rsid w:val="00143A7B"/>
    <w:rsid w:val="00143D2A"/>
    <w:rsid w:val="00143D3A"/>
    <w:rsid w:val="0014464A"/>
    <w:rsid w:val="00145019"/>
    <w:rsid w:val="00145835"/>
    <w:rsid w:val="00145A1A"/>
    <w:rsid w:val="00145B39"/>
    <w:rsid w:val="00145E37"/>
    <w:rsid w:val="001460EE"/>
    <w:rsid w:val="0014657F"/>
    <w:rsid w:val="0014703D"/>
    <w:rsid w:val="0014730D"/>
    <w:rsid w:val="0015025C"/>
    <w:rsid w:val="001508B0"/>
    <w:rsid w:val="00150E6B"/>
    <w:rsid w:val="00150F29"/>
    <w:rsid w:val="001513B0"/>
    <w:rsid w:val="00151EC2"/>
    <w:rsid w:val="00152105"/>
    <w:rsid w:val="00152127"/>
    <w:rsid w:val="0015262E"/>
    <w:rsid w:val="00152E81"/>
    <w:rsid w:val="00152EE7"/>
    <w:rsid w:val="00153109"/>
    <w:rsid w:val="0015387A"/>
    <w:rsid w:val="00153EDA"/>
    <w:rsid w:val="00153FFD"/>
    <w:rsid w:val="00154869"/>
    <w:rsid w:val="00154BC8"/>
    <w:rsid w:val="00154DE2"/>
    <w:rsid w:val="00155940"/>
    <w:rsid w:val="001561F3"/>
    <w:rsid w:val="0015635D"/>
    <w:rsid w:val="0015644E"/>
    <w:rsid w:val="00156A38"/>
    <w:rsid w:val="00156CDD"/>
    <w:rsid w:val="00156E1C"/>
    <w:rsid w:val="0015706B"/>
    <w:rsid w:val="0015726E"/>
    <w:rsid w:val="00157363"/>
    <w:rsid w:val="0015755B"/>
    <w:rsid w:val="00157808"/>
    <w:rsid w:val="00160305"/>
    <w:rsid w:val="00160909"/>
    <w:rsid w:val="00160AAB"/>
    <w:rsid w:val="00161223"/>
    <w:rsid w:val="00161246"/>
    <w:rsid w:val="00161574"/>
    <w:rsid w:val="00162296"/>
    <w:rsid w:val="0016230A"/>
    <w:rsid w:val="001624C6"/>
    <w:rsid w:val="001624FC"/>
    <w:rsid w:val="00162943"/>
    <w:rsid w:val="001629BE"/>
    <w:rsid w:val="00162B8F"/>
    <w:rsid w:val="00162DE6"/>
    <w:rsid w:val="001636D9"/>
    <w:rsid w:val="00163CBC"/>
    <w:rsid w:val="00163EDC"/>
    <w:rsid w:val="00163F33"/>
    <w:rsid w:val="00164943"/>
    <w:rsid w:val="00164AED"/>
    <w:rsid w:val="00164E76"/>
    <w:rsid w:val="0016510D"/>
    <w:rsid w:val="00165488"/>
    <w:rsid w:val="001657F0"/>
    <w:rsid w:val="00165E49"/>
    <w:rsid w:val="0016607B"/>
    <w:rsid w:val="0016612E"/>
    <w:rsid w:val="00166349"/>
    <w:rsid w:val="001669B4"/>
    <w:rsid w:val="00166C41"/>
    <w:rsid w:val="00166D79"/>
    <w:rsid w:val="00167088"/>
    <w:rsid w:val="001701C8"/>
    <w:rsid w:val="0017078B"/>
    <w:rsid w:val="0017087C"/>
    <w:rsid w:val="001708A3"/>
    <w:rsid w:val="001708C4"/>
    <w:rsid w:val="00171649"/>
    <w:rsid w:val="00171A45"/>
    <w:rsid w:val="001723F1"/>
    <w:rsid w:val="00172542"/>
    <w:rsid w:val="00172905"/>
    <w:rsid w:val="00172CDF"/>
    <w:rsid w:val="0017355E"/>
    <w:rsid w:val="001736F2"/>
    <w:rsid w:val="0017390A"/>
    <w:rsid w:val="00173E0A"/>
    <w:rsid w:val="00174AE0"/>
    <w:rsid w:val="001754D6"/>
    <w:rsid w:val="00175FE6"/>
    <w:rsid w:val="001761C2"/>
    <w:rsid w:val="00176800"/>
    <w:rsid w:val="00177184"/>
    <w:rsid w:val="001773DA"/>
    <w:rsid w:val="00177633"/>
    <w:rsid w:val="001777A0"/>
    <w:rsid w:val="001804FC"/>
    <w:rsid w:val="0018270E"/>
    <w:rsid w:val="001833E0"/>
    <w:rsid w:val="00183898"/>
    <w:rsid w:val="00183D74"/>
    <w:rsid w:val="00183DEF"/>
    <w:rsid w:val="00184048"/>
    <w:rsid w:val="00184179"/>
    <w:rsid w:val="001853D5"/>
    <w:rsid w:val="001857EB"/>
    <w:rsid w:val="00185D09"/>
    <w:rsid w:val="00185E3F"/>
    <w:rsid w:val="00186454"/>
    <w:rsid w:val="00186889"/>
    <w:rsid w:val="0018691E"/>
    <w:rsid w:val="00186B18"/>
    <w:rsid w:val="00186E21"/>
    <w:rsid w:val="00187301"/>
    <w:rsid w:val="00187A34"/>
    <w:rsid w:val="00187B95"/>
    <w:rsid w:val="00187E6B"/>
    <w:rsid w:val="00187FF4"/>
    <w:rsid w:val="00190485"/>
    <w:rsid w:val="001909BE"/>
    <w:rsid w:val="001920CC"/>
    <w:rsid w:val="0019211F"/>
    <w:rsid w:val="0019213F"/>
    <w:rsid w:val="00192225"/>
    <w:rsid w:val="00192239"/>
    <w:rsid w:val="00193758"/>
    <w:rsid w:val="00193856"/>
    <w:rsid w:val="00193995"/>
    <w:rsid w:val="0019480B"/>
    <w:rsid w:val="0019483D"/>
    <w:rsid w:val="00194AA4"/>
    <w:rsid w:val="001958C8"/>
    <w:rsid w:val="00195C77"/>
    <w:rsid w:val="00196015"/>
    <w:rsid w:val="00196D33"/>
    <w:rsid w:val="00196E2F"/>
    <w:rsid w:val="00197DD7"/>
    <w:rsid w:val="001A0454"/>
    <w:rsid w:val="001A09C2"/>
    <w:rsid w:val="001A0F3D"/>
    <w:rsid w:val="001A1004"/>
    <w:rsid w:val="001A13EA"/>
    <w:rsid w:val="001A14F1"/>
    <w:rsid w:val="001A1615"/>
    <w:rsid w:val="001A2094"/>
    <w:rsid w:val="001A22F6"/>
    <w:rsid w:val="001A235D"/>
    <w:rsid w:val="001A2A61"/>
    <w:rsid w:val="001A3321"/>
    <w:rsid w:val="001A3AAC"/>
    <w:rsid w:val="001A426A"/>
    <w:rsid w:val="001A499E"/>
    <w:rsid w:val="001A4C25"/>
    <w:rsid w:val="001A65D9"/>
    <w:rsid w:val="001A68B8"/>
    <w:rsid w:val="001A6C84"/>
    <w:rsid w:val="001A7611"/>
    <w:rsid w:val="001A7835"/>
    <w:rsid w:val="001A7B8B"/>
    <w:rsid w:val="001A7C5F"/>
    <w:rsid w:val="001B096E"/>
    <w:rsid w:val="001B0F66"/>
    <w:rsid w:val="001B10CD"/>
    <w:rsid w:val="001B1792"/>
    <w:rsid w:val="001B181A"/>
    <w:rsid w:val="001B1A0C"/>
    <w:rsid w:val="001B1D3C"/>
    <w:rsid w:val="001B1DB0"/>
    <w:rsid w:val="001B1F79"/>
    <w:rsid w:val="001B2268"/>
    <w:rsid w:val="001B287A"/>
    <w:rsid w:val="001B2D7E"/>
    <w:rsid w:val="001B345C"/>
    <w:rsid w:val="001B36DF"/>
    <w:rsid w:val="001B37C3"/>
    <w:rsid w:val="001B3A5C"/>
    <w:rsid w:val="001B3F81"/>
    <w:rsid w:val="001B4F8B"/>
    <w:rsid w:val="001B53B9"/>
    <w:rsid w:val="001B54DB"/>
    <w:rsid w:val="001B5DCA"/>
    <w:rsid w:val="001B5DEC"/>
    <w:rsid w:val="001B6074"/>
    <w:rsid w:val="001B62AC"/>
    <w:rsid w:val="001B653A"/>
    <w:rsid w:val="001B65C6"/>
    <w:rsid w:val="001B66A5"/>
    <w:rsid w:val="001B66EE"/>
    <w:rsid w:val="001B68D2"/>
    <w:rsid w:val="001B778B"/>
    <w:rsid w:val="001B7B62"/>
    <w:rsid w:val="001C02A9"/>
    <w:rsid w:val="001C1F91"/>
    <w:rsid w:val="001C2A6F"/>
    <w:rsid w:val="001C2FDE"/>
    <w:rsid w:val="001C308D"/>
    <w:rsid w:val="001C34D5"/>
    <w:rsid w:val="001C38A3"/>
    <w:rsid w:val="001C3DA0"/>
    <w:rsid w:val="001C4190"/>
    <w:rsid w:val="001C41E7"/>
    <w:rsid w:val="001C49DD"/>
    <w:rsid w:val="001C4CC9"/>
    <w:rsid w:val="001C4D15"/>
    <w:rsid w:val="001C5172"/>
    <w:rsid w:val="001C55DD"/>
    <w:rsid w:val="001C5829"/>
    <w:rsid w:val="001C5E5B"/>
    <w:rsid w:val="001C5EB4"/>
    <w:rsid w:val="001C6366"/>
    <w:rsid w:val="001C6553"/>
    <w:rsid w:val="001C6A5D"/>
    <w:rsid w:val="001C6B05"/>
    <w:rsid w:val="001C6EA3"/>
    <w:rsid w:val="001C70B6"/>
    <w:rsid w:val="001C735D"/>
    <w:rsid w:val="001C7471"/>
    <w:rsid w:val="001C76D7"/>
    <w:rsid w:val="001C7CBD"/>
    <w:rsid w:val="001C7FD0"/>
    <w:rsid w:val="001D14D9"/>
    <w:rsid w:val="001D1A3C"/>
    <w:rsid w:val="001D2680"/>
    <w:rsid w:val="001D2CE1"/>
    <w:rsid w:val="001D3025"/>
    <w:rsid w:val="001D3084"/>
    <w:rsid w:val="001D343B"/>
    <w:rsid w:val="001D3699"/>
    <w:rsid w:val="001D3BC9"/>
    <w:rsid w:val="001D409D"/>
    <w:rsid w:val="001D439B"/>
    <w:rsid w:val="001D45D1"/>
    <w:rsid w:val="001D48B2"/>
    <w:rsid w:val="001D5FDE"/>
    <w:rsid w:val="001D65B1"/>
    <w:rsid w:val="001D66D8"/>
    <w:rsid w:val="001D6B87"/>
    <w:rsid w:val="001D7040"/>
    <w:rsid w:val="001E0042"/>
    <w:rsid w:val="001E09FD"/>
    <w:rsid w:val="001E0B73"/>
    <w:rsid w:val="001E1DFE"/>
    <w:rsid w:val="001E2388"/>
    <w:rsid w:val="001E28F5"/>
    <w:rsid w:val="001E29AB"/>
    <w:rsid w:val="001E2BED"/>
    <w:rsid w:val="001E2C28"/>
    <w:rsid w:val="001E2D1A"/>
    <w:rsid w:val="001E3840"/>
    <w:rsid w:val="001E3F6E"/>
    <w:rsid w:val="001E4365"/>
    <w:rsid w:val="001E4E45"/>
    <w:rsid w:val="001E526C"/>
    <w:rsid w:val="001E52FA"/>
    <w:rsid w:val="001E532F"/>
    <w:rsid w:val="001E5474"/>
    <w:rsid w:val="001E5D20"/>
    <w:rsid w:val="001E5E97"/>
    <w:rsid w:val="001E67EA"/>
    <w:rsid w:val="001E706A"/>
    <w:rsid w:val="001E7219"/>
    <w:rsid w:val="001E73DE"/>
    <w:rsid w:val="001E7AAE"/>
    <w:rsid w:val="001E7C2C"/>
    <w:rsid w:val="001E7F38"/>
    <w:rsid w:val="001F02EB"/>
    <w:rsid w:val="001F0402"/>
    <w:rsid w:val="001F04FB"/>
    <w:rsid w:val="001F06FC"/>
    <w:rsid w:val="001F09C1"/>
    <w:rsid w:val="001F0F97"/>
    <w:rsid w:val="001F1038"/>
    <w:rsid w:val="001F172D"/>
    <w:rsid w:val="001F1893"/>
    <w:rsid w:val="001F1996"/>
    <w:rsid w:val="001F199D"/>
    <w:rsid w:val="001F1A5D"/>
    <w:rsid w:val="001F2B5B"/>
    <w:rsid w:val="001F30B6"/>
    <w:rsid w:val="001F3454"/>
    <w:rsid w:val="001F35FA"/>
    <w:rsid w:val="001F3CDC"/>
    <w:rsid w:val="001F4164"/>
    <w:rsid w:val="001F4778"/>
    <w:rsid w:val="001F4C89"/>
    <w:rsid w:val="001F4DF6"/>
    <w:rsid w:val="001F5F16"/>
    <w:rsid w:val="001F610F"/>
    <w:rsid w:val="001F62ED"/>
    <w:rsid w:val="001F77B1"/>
    <w:rsid w:val="001F79B6"/>
    <w:rsid w:val="00200066"/>
    <w:rsid w:val="00200234"/>
    <w:rsid w:val="00201144"/>
    <w:rsid w:val="0020122F"/>
    <w:rsid w:val="00201609"/>
    <w:rsid w:val="0020177F"/>
    <w:rsid w:val="00201B92"/>
    <w:rsid w:val="00201BF6"/>
    <w:rsid w:val="00201E7D"/>
    <w:rsid w:val="002022E6"/>
    <w:rsid w:val="00202EEB"/>
    <w:rsid w:val="0020315F"/>
    <w:rsid w:val="00203217"/>
    <w:rsid w:val="00203546"/>
    <w:rsid w:val="0020392D"/>
    <w:rsid w:val="00203AA0"/>
    <w:rsid w:val="00203AAA"/>
    <w:rsid w:val="0020471A"/>
    <w:rsid w:val="002049F7"/>
    <w:rsid w:val="00204BBF"/>
    <w:rsid w:val="00204E85"/>
    <w:rsid w:val="00205029"/>
    <w:rsid w:val="00205155"/>
    <w:rsid w:val="002051EC"/>
    <w:rsid w:val="00205A38"/>
    <w:rsid w:val="00205CCE"/>
    <w:rsid w:val="00205D84"/>
    <w:rsid w:val="00205F4D"/>
    <w:rsid w:val="00206275"/>
    <w:rsid w:val="0020666C"/>
    <w:rsid w:val="00206FEA"/>
    <w:rsid w:val="00207212"/>
    <w:rsid w:val="0021064B"/>
    <w:rsid w:val="00210855"/>
    <w:rsid w:val="00210A89"/>
    <w:rsid w:val="00210D36"/>
    <w:rsid w:val="002115D3"/>
    <w:rsid w:val="00211765"/>
    <w:rsid w:val="002118D4"/>
    <w:rsid w:val="00211F1B"/>
    <w:rsid w:val="00212008"/>
    <w:rsid w:val="002132E9"/>
    <w:rsid w:val="0021381F"/>
    <w:rsid w:val="0021400B"/>
    <w:rsid w:val="0021404C"/>
    <w:rsid w:val="00214332"/>
    <w:rsid w:val="0021499B"/>
    <w:rsid w:val="00215665"/>
    <w:rsid w:val="00215F8C"/>
    <w:rsid w:val="00215F9A"/>
    <w:rsid w:val="0021627F"/>
    <w:rsid w:val="002168A0"/>
    <w:rsid w:val="002168AE"/>
    <w:rsid w:val="00216DD9"/>
    <w:rsid w:val="00217355"/>
    <w:rsid w:val="0021780C"/>
    <w:rsid w:val="00217993"/>
    <w:rsid w:val="00217D45"/>
    <w:rsid w:val="00217E1E"/>
    <w:rsid w:val="00217FE4"/>
    <w:rsid w:val="00220945"/>
    <w:rsid w:val="00221380"/>
    <w:rsid w:val="0022183B"/>
    <w:rsid w:val="002218E8"/>
    <w:rsid w:val="00221B84"/>
    <w:rsid w:val="0022210C"/>
    <w:rsid w:val="0022216D"/>
    <w:rsid w:val="00222590"/>
    <w:rsid w:val="00222ABA"/>
    <w:rsid w:val="00223B78"/>
    <w:rsid w:val="00223DB2"/>
    <w:rsid w:val="00224263"/>
    <w:rsid w:val="00224AF1"/>
    <w:rsid w:val="00224B2D"/>
    <w:rsid w:val="00225C76"/>
    <w:rsid w:val="00225E36"/>
    <w:rsid w:val="0022634B"/>
    <w:rsid w:val="002269B4"/>
    <w:rsid w:val="00226DA3"/>
    <w:rsid w:val="00226F9B"/>
    <w:rsid w:val="00227796"/>
    <w:rsid w:val="002277A4"/>
    <w:rsid w:val="00230041"/>
    <w:rsid w:val="00230352"/>
    <w:rsid w:val="00231196"/>
    <w:rsid w:val="00231581"/>
    <w:rsid w:val="0023171E"/>
    <w:rsid w:val="00231AC4"/>
    <w:rsid w:val="00231BB2"/>
    <w:rsid w:val="00231D13"/>
    <w:rsid w:val="00231F62"/>
    <w:rsid w:val="00232561"/>
    <w:rsid w:val="00233271"/>
    <w:rsid w:val="002334C8"/>
    <w:rsid w:val="00233AF7"/>
    <w:rsid w:val="00233D5B"/>
    <w:rsid w:val="0023424A"/>
    <w:rsid w:val="00234920"/>
    <w:rsid w:val="00234C42"/>
    <w:rsid w:val="0023519A"/>
    <w:rsid w:val="0023543B"/>
    <w:rsid w:val="00235ADD"/>
    <w:rsid w:val="00236169"/>
    <w:rsid w:val="002365EC"/>
    <w:rsid w:val="002369AC"/>
    <w:rsid w:val="00237893"/>
    <w:rsid w:val="00240548"/>
    <w:rsid w:val="0024109B"/>
    <w:rsid w:val="002416DC"/>
    <w:rsid w:val="00241728"/>
    <w:rsid w:val="002419EC"/>
    <w:rsid w:val="00241AC1"/>
    <w:rsid w:val="0024287A"/>
    <w:rsid w:val="0024365A"/>
    <w:rsid w:val="00243956"/>
    <w:rsid w:val="00244368"/>
    <w:rsid w:val="00244461"/>
    <w:rsid w:val="002453B7"/>
    <w:rsid w:val="0024541B"/>
    <w:rsid w:val="002459FF"/>
    <w:rsid w:val="00245B61"/>
    <w:rsid w:val="00246E4E"/>
    <w:rsid w:val="00246EA2"/>
    <w:rsid w:val="00246F8F"/>
    <w:rsid w:val="00246FB5"/>
    <w:rsid w:val="00247230"/>
    <w:rsid w:val="00247C76"/>
    <w:rsid w:val="00250BD1"/>
    <w:rsid w:val="00250C70"/>
    <w:rsid w:val="00251D67"/>
    <w:rsid w:val="002526BC"/>
    <w:rsid w:val="00252C1D"/>
    <w:rsid w:val="00253057"/>
    <w:rsid w:val="0025340C"/>
    <w:rsid w:val="00253CAB"/>
    <w:rsid w:val="002544F1"/>
    <w:rsid w:val="0025461D"/>
    <w:rsid w:val="00254EEE"/>
    <w:rsid w:val="002552B9"/>
    <w:rsid w:val="002558EB"/>
    <w:rsid w:val="00255A03"/>
    <w:rsid w:val="002561F3"/>
    <w:rsid w:val="00256297"/>
    <w:rsid w:val="002567CF"/>
    <w:rsid w:val="00256ADC"/>
    <w:rsid w:val="0025713A"/>
    <w:rsid w:val="00257667"/>
    <w:rsid w:val="00257BF2"/>
    <w:rsid w:val="00257C89"/>
    <w:rsid w:val="00257DE0"/>
    <w:rsid w:val="002602F5"/>
    <w:rsid w:val="002603FF"/>
    <w:rsid w:val="00260965"/>
    <w:rsid w:val="00260BC0"/>
    <w:rsid w:val="0026104B"/>
    <w:rsid w:val="0026120F"/>
    <w:rsid w:val="002616C7"/>
    <w:rsid w:val="00261707"/>
    <w:rsid w:val="00261BB9"/>
    <w:rsid w:val="002621C7"/>
    <w:rsid w:val="00262C69"/>
    <w:rsid w:val="0026375B"/>
    <w:rsid w:val="002637DC"/>
    <w:rsid w:val="0026398D"/>
    <w:rsid w:val="00263EC8"/>
    <w:rsid w:val="00264036"/>
    <w:rsid w:val="0026418C"/>
    <w:rsid w:val="00264F9B"/>
    <w:rsid w:val="002650CB"/>
    <w:rsid w:val="00265121"/>
    <w:rsid w:val="002653C6"/>
    <w:rsid w:val="0026573F"/>
    <w:rsid w:val="002658AA"/>
    <w:rsid w:val="00265C4D"/>
    <w:rsid w:val="0026633D"/>
    <w:rsid w:val="00266856"/>
    <w:rsid w:val="00266D83"/>
    <w:rsid w:val="002707DA"/>
    <w:rsid w:val="00270E5D"/>
    <w:rsid w:val="00271198"/>
    <w:rsid w:val="0027178A"/>
    <w:rsid w:val="002719B8"/>
    <w:rsid w:val="002726C7"/>
    <w:rsid w:val="00272F5A"/>
    <w:rsid w:val="00273323"/>
    <w:rsid w:val="002733FF"/>
    <w:rsid w:val="00273425"/>
    <w:rsid w:val="00273890"/>
    <w:rsid w:val="00273979"/>
    <w:rsid w:val="00274505"/>
    <w:rsid w:val="00274872"/>
    <w:rsid w:val="00274A01"/>
    <w:rsid w:val="00274DC7"/>
    <w:rsid w:val="00275574"/>
    <w:rsid w:val="00275A7C"/>
    <w:rsid w:val="00276BB9"/>
    <w:rsid w:val="00277FCA"/>
    <w:rsid w:val="00280275"/>
    <w:rsid w:val="00280371"/>
    <w:rsid w:val="00280550"/>
    <w:rsid w:val="00281747"/>
    <w:rsid w:val="00281805"/>
    <w:rsid w:val="00281CD2"/>
    <w:rsid w:val="00282499"/>
    <w:rsid w:val="002826E9"/>
    <w:rsid w:val="00282955"/>
    <w:rsid w:val="00282D5E"/>
    <w:rsid w:val="00282F78"/>
    <w:rsid w:val="00283C2E"/>
    <w:rsid w:val="00283C8C"/>
    <w:rsid w:val="0028411B"/>
    <w:rsid w:val="00284417"/>
    <w:rsid w:val="00285157"/>
    <w:rsid w:val="00285832"/>
    <w:rsid w:val="00285964"/>
    <w:rsid w:val="00285D1C"/>
    <w:rsid w:val="00286409"/>
    <w:rsid w:val="002868D9"/>
    <w:rsid w:val="00286A00"/>
    <w:rsid w:val="002872D5"/>
    <w:rsid w:val="002873CD"/>
    <w:rsid w:val="002876FE"/>
    <w:rsid w:val="00287AB6"/>
    <w:rsid w:val="00287E21"/>
    <w:rsid w:val="002905D1"/>
    <w:rsid w:val="00291036"/>
    <w:rsid w:val="002919E4"/>
    <w:rsid w:val="00291C25"/>
    <w:rsid w:val="00292036"/>
    <w:rsid w:val="002923FA"/>
    <w:rsid w:val="00292634"/>
    <w:rsid w:val="00293AB7"/>
    <w:rsid w:val="00293E98"/>
    <w:rsid w:val="00294939"/>
    <w:rsid w:val="00294FCC"/>
    <w:rsid w:val="00295788"/>
    <w:rsid w:val="00295C93"/>
    <w:rsid w:val="00296C45"/>
    <w:rsid w:val="00296C4E"/>
    <w:rsid w:val="002971EF"/>
    <w:rsid w:val="002972D5"/>
    <w:rsid w:val="00297DD2"/>
    <w:rsid w:val="002A014E"/>
    <w:rsid w:val="002A029A"/>
    <w:rsid w:val="002A0372"/>
    <w:rsid w:val="002A073A"/>
    <w:rsid w:val="002A0BC9"/>
    <w:rsid w:val="002A164C"/>
    <w:rsid w:val="002A1660"/>
    <w:rsid w:val="002A17E6"/>
    <w:rsid w:val="002A2288"/>
    <w:rsid w:val="002A24CF"/>
    <w:rsid w:val="002A2561"/>
    <w:rsid w:val="002A26EB"/>
    <w:rsid w:val="002A2709"/>
    <w:rsid w:val="002A3646"/>
    <w:rsid w:val="002A412F"/>
    <w:rsid w:val="002A41C4"/>
    <w:rsid w:val="002A48A6"/>
    <w:rsid w:val="002A5022"/>
    <w:rsid w:val="002A5217"/>
    <w:rsid w:val="002A5291"/>
    <w:rsid w:val="002A54FD"/>
    <w:rsid w:val="002A62DB"/>
    <w:rsid w:val="002A6459"/>
    <w:rsid w:val="002A7337"/>
    <w:rsid w:val="002A7F94"/>
    <w:rsid w:val="002B08E2"/>
    <w:rsid w:val="002B1DCC"/>
    <w:rsid w:val="002B237A"/>
    <w:rsid w:val="002B2A74"/>
    <w:rsid w:val="002B2E62"/>
    <w:rsid w:val="002B2F9C"/>
    <w:rsid w:val="002B3806"/>
    <w:rsid w:val="002B3F15"/>
    <w:rsid w:val="002B408A"/>
    <w:rsid w:val="002B4152"/>
    <w:rsid w:val="002B429A"/>
    <w:rsid w:val="002B43C8"/>
    <w:rsid w:val="002B453A"/>
    <w:rsid w:val="002B55C2"/>
    <w:rsid w:val="002B579D"/>
    <w:rsid w:val="002B58D8"/>
    <w:rsid w:val="002B5AE4"/>
    <w:rsid w:val="002B6043"/>
    <w:rsid w:val="002B705C"/>
    <w:rsid w:val="002B7397"/>
    <w:rsid w:val="002B7F00"/>
    <w:rsid w:val="002C0ADD"/>
    <w:rsid w:val="002C0C27"/>
    <w:rsid w:val="002C0C60"/>
    <w:rsid w:val="002C0EFB"/>
    <w:rsid w:val="002C10C2"/>
    <w:rsid w:val="002C1301"/>
    <w:rsid w:val="002C307C"/>
    <w:rsid w:val="002C3C8A"/>
    <w:rsid w:val="002C4FEF"/>
    <w:rsid w:val="002C5445"/>
    <w:rsid w:val="002C555A"/>
    <w:rsid w:val="002C5677"/>
    <w:rsid w:val="002C5A1B"/>
    <w:rsid w:val="002C5F7F"/>
    <w:rsid w:val="002C6017"/>
    <w:rsid w:val="002C636E"/>
    <w:rsid w:val="002C6F52"/>
    <w:rsid w:val="002C73A5"/>
    <w:rsid w:val="002D0692"/>
    <w:rsid w:val="002D1243"/>
    <w:rsid w:val="002D1524"/>
    <w:rsid w:val="002D1BC5"/>
    <w:rsid w:val="002D1F99"/>
    <w:rsid w:val="002D1FF8"/>
    <w:rsid w:val="002D220F"/>
    <w:rsid w:val="002D24FE"/>
    <w:rsid w:val="002D2968"/>
    <w:rsid w:val="002D29A6"/>
    <w:rsid w:val="002D2DA0"/>
    <w:rsid w:val="002D35AE"/>
    <w:rsid w:val="002D3834"/>
    <w:rsid w:val="002D3BFA"/>
    <w:rsid w:val="002D3D32"/>
    <w:rsid w:val="002D4419"/>
    <w:rsid w:val="002D51AB"/>
    <w:rsid w:val="002D52B8"/>
    <w:rsid w:val="002D5369"/>
    <w:rsid w:val="002D56E4"/>
    <w:rsid w:val="002D59BF"/>
    <w:rsid w:val="002D5EEA"/>
    <w:rsid w:val="002D602E"/>
    <w:rsid w:val="002D6870"/>
    <w:rsid w:val="002D68A3"/>
    <w:rsid w:val="002D69CD"/>
    <w:rsid w:val="002D6C41"/>
    <w:rsid w:val="002D7130"/>
    <w:rsid w:val="002D7346"/>
    <w:rsid w:val="002D75F6"/>
    <w:rsid w:val="002D7663"/>
    <w:rsid w:val="002D76BC"/>
    <w:rsid w:val="002D7ABE"/>
    <w:rsid w:val="002E004C"/>
    <w:rsid w:val="002E0244"/>
    <w:rsid w:val="002E057D"/>
    <w:rsid w:val="002E0DE9"/>
    <w:rsid w:val="002E15E7"/>
    <w:rsid w:val="002E1ACA"/>
    <w:rsid w:val="002E1CB6"/>
    <w:rsid w:val="002E1FC4"/>
    <w:rsid w:val="002E25B7"/>
    <w:rsid w:val="002E2754"/>
    <w:rsid w:val="002E2818"/>
    <w:rsid w:val="002E29E7"/>
    <w:rsid w:val="002E2AE7"/>
    <w:rsid w:val="002E2D32"/>
    <w:rsid w:val="002E2EE6"/>
    <w:rsid w:val="002E360E"/>
    <w:rsid w:val="002E3E9E"/>
    <w:rsid w:val="002E4FF0"/>
    <w:rsid w:val="002E56FA"/>
    <w:rsid w:val="002E57C2"/>
    <w:rsid w:val="002E588D"/>
    <w:rsid w:val="002E5943"/>
    <w:rsid w:val="002E5FF9"/>
    <w:rsid w:val="002E62B2"/>
    <w:rsid w:val="002E63FB"/>
    <w:rsid w:val="002E6454"/>
    <w:rsid w:val="002E65AF"/>
    <w:rsid w:val="002E759C"/>
    <w:rsid w:val="002E770F"/>
    <w:rsid w:val="002E778F"/>
    <w:rsid w:val="002E781E"/>
    <w:rsid w:val="002E78DD"/>
    <w:rsid w:val="002F0192"/>
    <w:rsid w:val="002F051A"/>
    <w:rsid w:val="002F0549"/>
    <w:rsid w:val="002F0856"/>
    <w:rsid w:val="002F0AFB"/>
    <w:rsid w:val="002F1073"/>
    <w:rsid w:val="002F10DF"/>
    <w:rsid w:val="002F121E"/>
    <w:rsid w:val="002F18AE"/>
    <w:rsid w:val="002F19E3"/>
    <w:rsid w:val="002F1F10"/>
    <w:rsid w:val="002F284D"/>
    <w:rsid w:val="002F2E78"/>
    <w:rsid w:val="002F33E3"/>
    <w:rsid w:val="002F3B3C"/>
    <w:rsid w:val="002F3B4E"/>
    <w:rsid w:val="002F3D0A"/>
    <w:rsid w:val="002F4038"/>
    <w:rsid w:val="002F4164"/>
    <w:rsid w:val="002F5870"/>
    <w:rsid w:val="002F6063"/>
    <w:rsid w:val="002F648A"/>
    <w:rsid w:val="002F6844"/>
    <w:rsid w:val="002F685F"/>
    <w:rsid w:val="002F6E72"/>
    <w:rsid w:val="002F6F30"/>
    <w:rsid w:val="002F6FA1"/>
    <w:rsid w:val="002F76D9"/>
    <w:rsid w:val="003000F4"/>
    <w:rsid w:val="0030015E"/>
    <w:rsid w:val="003001E0"/>
    <w:rsid w:val="003001E2"/>
    <w:rsid w:val="0030037A"/>
    <w:rsid w:val="003003E2"/>
    <w:rsid w:val="00300EB6"/>
    <w:rsid w:val="00301B0F"/>
    <w:rsid w:val="00301D2A"/>
    <w:rsid w:val="00301EC3"/>
    <w:rsid w:val="00302D01"/>
    <w:rsid w:val="00302FDF"/>
    <w:rsid w:val="003035EC"/>
    <w:rsid w:val="00303A68"/>
    <w:rsid w:val="003042F4"/>
    <w:rsid w:val="00304D95"/>
    <w:rsid w:val="0030511F"/>
    <w:rsid w:val="0030527C"/>
    <w:rsid w:val="003053F4"/>
    <w:rsid w:val="00305BE2"/>
    <w:rsid w:val="00305E89"/>
    <w:rsid w:val="00305EA4"/>
    <w:rsid w:val="003067C7"/>
    <w:rsid w:val="003069CE"/>
    <w:rsid w:val="00306C73"/>
    <w:rsid w:val="003071AE"/>
    <w:rsid w:val="00307808"/>
    <w:rsid w:val="0031036C"/>
    <w:rsid w:val="003106BE"/>
    <w:rsid w:val="003107AD"/>
    <w:rsid w:val="003114AF"/>
    <w:rsid w:val="003117CE"/>
    <w:rsid w:val="00312351"/>
    <w:rsid w:val="00312608"/>
    <w:rsid w:val="00312762"/>
    <w:rsid w:val="00312939"/>
    <w:rsid w:val="00312941"/>
    <w:rsid w:val="0031356E"/>
    <w:rsid w:val="00313C06"/>
    <w:rsid w:val="00313D5D"/>
    <w:rsid w:val="0031420A"/>
    <w:rsid w:val="003144A5"/>
    <w:rsid w:val="003149E8"/>
    <w:rsid w:val="00314DCC"/>
    <w:rsid w:val="00314F36"/>
    <w:rsid w:val="00315A5D"/>
    <w:rsid w:val="00316769"/>
    <w:rsid w:val="0031703F"/>
    <w:rsid w:val="0031735C"/>
    <w:rsid w:val="003173AB"/>
    <w:rsid w:val="003174EC"/>
    <w:rsid w:val="0031757B"/>
    <w:rsid w:val="00317799"/>
    <w:rsid w:val="00317909"/>
    <w:rsid w:val="00317ABC"/>
    <w:rsid w:val="003211E7"/>
    <w:rsid w:val="00321419"/>
    <w:rsid w:val="00321AF1"/>
    <w:rsid w:val="00321C09"/>
    <w:rsid w:val="00321CAC"/>
    <w:rsid w:val="003227EF"/>
    <w:rsid w:val="0032294C"/>
    <w:rsid w:val="0032298D"/>
    <w:rsid w:val="00322B0D"/>
    <w:rsid w:val="003238BB"/>
    <w:rsid w:val="003240A0"/>
    <w:rsid w:val="00324F8E"/>
    <w:rsid w:val="00325135"/>
    <w:rsid w:val="00325CF8"/>
    <w:rsid w:val="00325DC9"/>
    <w:rsid w:val="00325DD9"/>
    <w:rsid w:val="003263F0"/>
    <w:rsid w:val="00326BEF"/>
    <w:rsid w:val="00326C76"/>
    <w:rsid w:val="00327F1F"/>
    <w:rsid w:val="0033074D"/>
    <w:rsid w:val="00330A54"/>
    <w:rsid w:val="0033108A"/>
    <w:rsid w:val="003319A4"/>
    <w:rsid w:val="00332E69"/>
    <w:rsid w:val="00333417"/>
    <w:rsid w:val="00333513"/>
    <w:rsid w:val="00333563"/>
    <w:rsid w:val="00333790"/>
    <w:rsid w:val="00333DDC"/>
    <w:rsid w:val="003344D8"/>
    <w:rsid w:val="00334675"/>
    <w:rsid w:val="00334805"/>
    <w:rsid w:val="00334AE4"/>
    <w:rsid w:val="0033589A"/>
    <w:rsid w:val="00336392"/>
    <w:rsid w:val="003369D5"/>
    <w:rsid w:val="00336B63"/>
    <w:rsid w:val="003372CC"/>
    <w:rsid w:val="003372FE"/>
    <w:rsid w:val="003377F0"/>
    <w:rsid w:val="00337ED9"/>
    <w:rsid w:val="00340654"/>
    <w:rsid w:val="0034066D"/>
    <w:rsid w:val="00340FA9"/>
    <w:rsid w:val="00341D3C"/>
    <w:rsid w:val="00341D83"/>
    <w:rsid w:val="00342486"/>
    <w:rsid w:val="00342610"/>
    <w:rsid w:val="00342F7B"/>
    <w:rsid w:val="0034334B"/>
    <w:rsid w:val="00343361"/>
    <w:rsid w:val="0034377C"/>
    <w:rsid w:val="003437DD"/>
    <w:rsid w:val="00343BAD"/>
    <w:rsid w:val="00344B58"/>
    <w:rsid w:val="00344D23"/>
    <w:rsid w:val="0034555B"/>
    <w:rsid w:val="003463EA"/>
    <w:rsid w:val="0034686F"/>
    <w:rsid w:val="00346F2A"/>
    <w:rsid w:val="003473EF"/>
    <w:rsid w:val="003474BE"/>
    <w:rsid w:val="00347A1B"/>
    <w:rsid w:val="0035069B"/>
    <w:rsid w:val="0035085E"/>
    <w:rsid w:val="00351D88"/>
    <w:rsid w:val="0035252F"/>
    <w:rsid w:val="003526A2"/>
    <w:rsid w:val="003529CB"/>
    <w:rsid w:val="00352E51"/>
    <w:rsid w:val="0035305D"/>
    <w:rsid w:val="003530B8"/>
    <w:rsid w:val="00353654"/>
    <w:rsid w:val="0035370A"/>
    <w:rsid w:val="00353954"/>
    <w:rsid w:val="00353AFC"/>
    <w:rsid w:val="00353FB2"/>
    <w:rsid w:val="00353FB7"/>
    <w:rsid w:val="00353FC5"/>
    <w:rsid w:val="003546A9"/>
    <w:rsid w:val="00355856"/>
    <w:rsid w:val="00355A83"/>
    <w:rsid w:val="00355E87"/>
    <w:rsid w:val="003564FD"/>
    <w:rsid w:val="00356AD6"/>
    <w:rsid w:val="00356EEB"/>
    <w:rsid w:val="00357051"/>
    <w:rsid w:val="0035720B"/>
    <w:rsid w:val="00357808"/>
    <w:rsid w:val="0035785A"/>
    <w:rsid w:val="00357973"/>
    <w:rsid w:val="00357C36"/>
    <w:rsid w:val="00357F64"/>
    <w:rsid w:val="00357F76"/>
    <w:rsid w:val="00360102"/>
    <w:rsid w:val="003604A1"/>
    <w:rsid w:val="003608CC"/>
    <w:rsid w:val="003613D1"/>
    <w:rsid w:val="003616AB"/>
    <w:rsid w:val="00361C45"/>
    <w:rsid w:val="00361FFE"/>
    <w:rsid w:val="003621FE"/>
    <w:rsid w:val="00362751"/>
    <w:rsid w:val="00362C41"/>
    <w:rsid w:val="00362C62"/>
    <w:rsid w:val="003630B3"/>
    <w:rsid w:val="003634AA"/>
    <w:rsid w:val="003637D4"/>
    <w:rsid w:val="00363A48"/>
    <w:rsid w:val="00363C00"/>
    <w:rsid w:val="00364235"/>
    <w:rsid w:val="003647EF"/>
    <w:rsid w:val="00364F04"/>
    <w:rsid w:val="00365669"/>
    <w:rsid w:val="00365982"/>
    <w:rsid w:val="00366A58"/>
    <w:rsid w:val="00366ABE"/>
    <w:rsid w:val="00366EFC"/>
    <w:rsid w:val="00366F59"/>
    <w:rsid w:val="00367433"/>
    <w:rsid w:val="00367509"/>
    <w:rsid w:val="00367A35"/>
    <w:rsid w:val="00367B22"/>
    <w:rsid w:val="003700E8"/>
    <w:rsid w:val="003702F7"/>
    <w:rsid w:val="00370495"/>
    <w:rsid w:val="003707E2"/>
    <w:rsid w:val="00370C89"/>
    <w:rsid w:val="00370FBA"/>
    <w:rsid w:val="00371292"/>
    <w:rsid w:val="00371413"/>
    <w:rsid w:val="00371B79"/>
    <w:rsid w:val="003728AC"/>
    <w:rsid w:val="00372ADC"/>
    <w:rsid w:val="00372C6B"/>
    <w:rsid w:val="0037331B"/>
    <w:rsid w:val="0037350E"/>
    <w:rsid w:val="0037438B"/>
    <w:rsid w:val="0037466E"/>
    <w:rsid w:val="0037511B"/>
    <w:rsid w:val="003754FE"/>
    <w:rsid w:val="00375695"/>
    <w:rsid w:val="00375763"/>
    <w:rsid w:val="00375768"/>
    <w:rsid w:val="003757F1"/>
    <w:rsid w:val="0037618D"/>
    <w:rsid w:val="00376435"/>
    <w:rsid w:val="0037663A"/>
    <w:rsid w:val="00376729"/>
    <w:rsid w:val="00376793"/>
    <w:rsid w:val="00376906"/>
    <w:rsid w:val="00376D87"/>
    <w:rsid w:val="00377613"/>
    <w:rsid w:val="00377AAB"/>
    <w:rsid w:val="00380A8B"/>
    <w:rsid w:val="003812AA"/>
    <w:rsid w:val="003812B7"/>
    <w:rsid w:val="003812F4"/>
    <w:rsid w:val="0038231E"/>
    <w:rsid w:val="003839F0"/>
    <w:rsid w:val="00383B61"/>
    <w:rsid w:val="003842D8"/>
    <w:rsid w:val="00384302"/>
    <w:rsid w:val="0038468D"/>
    <w:rsid w:val="00384987"/>
    <w:rsid w:val="003849E0"/>
    <w:rsid w:val="00384A63"/>
    <w:rsid w:val="00384B82"/>
    <w:rsid w:val="00384C53"/>
    <w:rsid w:val="00384D15"/>
    <w:rsid w:val="00385244"/>
    <w:rsid w:val="0038559C"/>
    <w:rsid w:val="003857B9"/>
    <w:rsid w:val="003859DE"/>
    <w:rsid w:val="00385DB3"/>
    <w:rsid w:val="00385FAD"/>
    <w:rsid w:val="003862EF"/>
    <w:rsid w:val="00387457"/>
    <w:rsid w:val="00387813"/>
    <w:rsid w:val="00387F08"/>
    <w:rsid w:val="00390693"/>
    <w:rsid w:val="00390ADE"/>
    <w:rsid w:val="003912B9"/>
    <w:rsid w:val="003918EA"/>
    <w:rsid w:val="003923C7"/>
    <w:rsid w:val="0039256C"/>
    <w:rsid w:val="00392B28"/>
    <w:rsid w:val="00392BEA"/>
    <w:rsid w:val="00392F19"/>
    <w:rsid w:val="003955CB"/>
    <w:rsid w:val="0039596A"/>
    <w:rsid w:val="00395C43"/>
    <w:rsid w:val="00395CB7"/>
    <w:rsid w:val="00396027"/>
    <w:rsid w:val="00396046"/>
    <w:rsid w:val="00396632"/>
    <w:rsid w:val="00397FF2"/>
    <w:rsid w:val="003A0723"/>
    <w:rsid w:val="003A1265"/>
    <w:rsid w:val="003A1403"/>
    <w:rsid w:val="003A2626"/>
    <w:rsid w:val="003A3019"/>
    <w:rsid w:val="003A32FD"/>
    <w:rsid w:val="003A384A"/>
    <w:rsid w:val="003A564A"/>
    <w:rsid w:val="003A5713"/>
    <w:rsid w:val="003A61DF"/>
    <w:rsid w:val="003A671E"/>
    <w:rsid w:val="003A6855"/>
    <w:rsid w:val="003A68FE"/>
    <w:rsid w:val="003A731C"/>
    <w:rsid w:val="003A7A8C"/>
    <w:rsid w:val="003A7BB0"/>
    <w:rsid w:val="003A7EFE"/>
    <w:rsid w:val="003B008C"/>
    <w:rsid w:val="003B04D7"/>
    <w:rsid w:val="003B08C6"/>
    <w:rsid w:val="003B1312"/>
    <w:rsid w:val="003B13DC"/>
    <w:rsid w:val="003B195A"/>
    <w:rsid w:val="003B1AC9"/>
    <w:rsid w:val="003B2181"/>
    <w:rsid w:val="003B21A1"/>
    <w:rsid w:val="003B3999"/>
    <w:rsid w:val="003B3A0E"/>
    <w:rsid w:val="003B4176"/>
    <w:rsid w:val="003B46E2"/>
    <w:rsid w:val="003B4C8A"/>
    <w:rsid w:val="003B4F41"/>
    <w:rsid w:val="003B518D"/>
    <w:rsid w:val="003B51C3"/>
    <w:rsid w:val="003B53A2"/>
    <w:rsid w:val="003B550B"/>
    <w:rsid w:val="003B5B83"/>
    <w:rsid w:val="003B622D"/>
    <w:rsid w:val="003B69C2"/>
    <w:rsid w:val="003B6D0E"/>
    <w:rsid w:val="003B77B2"/>
    <w:rsid w:val="003B78BD"/>
    <w:rsid w:val="003C006A"/>
    <w:rsid w:val="003C0325"/>
    <w:rsid w:val="003C08F2"/>
    <w:rsid w:val="003C13DF"/>
    <w:rsid w:val="003C15EA"/>
    <w:rsid w:val="003C166B"/>
    <w:rsid w:val="003C1A19"/>
    <w:rsid w:val="003C1D72"/>
    <w:rsid w:val="003C20A5"/>
    <w:rsid w:val="003C27F2"/>
    <w:rsid w:val="003C369F"/>
    <w:rsid w:val="003C3775"/>
    <w:rsid w:val="003C4529"/>
    <w:rsid w:val="003C4D1E"/>
    <w:rsid w:val="003C4E76"/>
    <w:rsid w:val="003C5774"/>
    <w:rsid w:val="003C587C"/>
    <w:rsid w:val="003C5ECB"/>
    <w:rsid w:val="003C696F"/>
    <w:rsid w:val="003D0317"/>
    <w:rsid w:val="003D0980"/>
    <w:rsid w:val="003D0DC4"/>
    <w:rsid w:val="003D138D"/>
    <w:rsid w:val="003D1390"/>
    <w:rsid w:val="003D140A"/>
    <w:rsid w:val="003D14CB"/>
    <w:rsid w:val="003D17DC"/>
    <w:rsid w:val="003D1B67"/>
    <w:rsid w:val="003D2B57"/>
    <w:rsid w:val="003D332C"/>
    <w:rsid w:val="003D33A3"/>
    <w:rsid w:val="003D3D5E"/>
    <w:rsid w:val="003D437F"/>
    <w:rsid w:val="003D5439"/>
    <w:rsid w:val="003D591A"/>
    <w:rsid w:val="003D5B9C"/>
    <w:rsid w:val="003D60E9"/>
    <w:rsid w:val="003D63AD"/>
    <w:rsid w:val="003D64D8"/>
    <w:rsid w:val="003D6982"/>
    <w:rsid w:val="003D6BCF"/>
    <w:rsid w:val="003D70E0"/>
    <w:rsid w:val="003D790F"/>
    <w:rsid w:val="003E049B"/>
    <w:rsid w:val="003E119A"/>
    <w:rsid w:val="003E12A7"/>
    <w:rsid w:val="003E16F5"/>
    <w:rsid w:val="003E1A9D"/>
    <w:rsid w:val="003E1C07"/>
    <w:rsid w:val="003E1D43"/>
    <w:rsid w:val="003E1F23"/>
    <w:rsid w:val="003E20B6"/>
    <w:rsid w:val="003E23A7"/>
    <w:rsid w:val="003E3683"/>
    <w:rsid w:val="003E3B09"/>
    <w:rsid w:val="003E3D30"/>
    <w:rsid w:val="003E43CA"/>
    <w:rsid w:val="003E4723"/>
    <w:rsid w:val="003E4EA4"/>
    <w:rsid w:val="003E5029"/>
    <w:rsid w:val="003E5D57"/>
    <w:rsid w:val="003E5D74"/>
    <w:rsid w:val="003E5F9A"/>
    <w:rsid w:val="003E6347"/>
    <w:rsid w:val="003E63BE"/>
    <w:rsid w:val="003E6492"/>
    <w:rsid w:val="003E66AE"/>
    <w:rsid w:val="003E67F8"/>
    <w:rsid w:val="003E6E9C"/>
    <w:rsid w:val="003E74B8"/>
    <w:rsid w:val="003E75E2"/>
    <w:rsid w:val="003E7A7A"/>
    <w:rsid w:val="003F057D"/>
    <w:rsid w:val="003F0A39"/>
    <w:rsid w:val="003F0BCA"/>
    <w:rsid w:val="003F11A5"/>
    <w:rsid w:val="003F15B5"/>
    <w:rsid w:val="003F17B8"/>
    <w:rsid w:val="003F207E"/>
    <w:rsid w:val="003F2122"/>
    <w:rsid w:val="003F229B"/>
    <w:rsid w:val="003F22C0"/>
    <w:rsid w:val="003F2567"/>
    <w:rsid w:val="003F26D5"/>
    <w:rsid w:val="003F27EC"/>
    <w:rsid w:val="003F30FB"/>
    <w:rsid w:val="003F3187"/>
    <w:rsid w:val="003F3201"/>
    <w:rsid w:val="003F3A21"/>
    <w:rsid w:val="003F3C43"/>
    <w:rsid w:val="003F40B5"/>
    <w:rsid w:val="003F4482"/>
    <w:rsid w:val="003F4BAC"/>
    <w:rsid w:val="003F5175"/>
    <w:rsid w:val="003F53DA"/>
    <w:rsid w:val="003F585B"/>
    <w:rsid w:val="003F58EB"/>
    <w:rsid w:val="003F5CC9"/>
    <w:rsid w:val="003F5DAB"/>
    <w:rsid w:val="003F6417"/>
    <w:rsid w:val="003F65D9"/>
    <w:rsid w:val="003F6641"/>
    <w:rsid w:val="003F7109"/>
    <w:rsid w:val="003F760A"/>
    <w:rsid w:val="003F78E6"/>
    <w:rsid w:val="003F7BFB"/>
    <w:rsid w:val="00400050"/>
    <w:rsid w:val="004002E2"/>
    <w:rsid w:val="004006E4"/>
    <w:rsid w:val="00400CA5"/>
    <w:rsid w:val="00400CB4"/>
    <w:rsid w:val="00401F12"/>
    <w:rsid w:val="00402456"/>
    <w:rsid w:val="00402AEF"/>
    <w:rsid w:val="00402EAC"/>
    <w:rsid w:val="00403212"/>
    <w:rsid w:val="004035AA"/>
    <w:rsid w:val="00403CBE"/>
    <w:rsid w:val="00403E0E"/>
    <w:rsid w:val="00403FD2"/>
    <w:rsid w:val="004040D9"/>
    <w:rsid w:val="00405346"/>
    <w:rsid w:val="004059DD"/>
    <w:rsid w:val="00405B23"/>
    <w:rsid w:val="00405B47"/>
    <w:rsid w:val="00405F87"/>
    <w:rsid w:val="004068B0"/>
    <w:rsid w:val="00406BB7"/>
    <w:rsid w:val="00406CBD"/>
    <w:rsid w:val="004072CB"/>
    <w:rsid w:val="00407C45"/>
    <w:rsid w:val="00407F1C"/>
    <w:rsid w:val="0041015C"/>
    <w:rsid w:val="004105AD"/>
    <w:rsid w:val="00410CC8"/>
    <w:rsid w:val="00410F84"/>
    <w:rsid w:val="0041133C"/>
    <w:rsid w:val="0041137D"/>
    <w:rsid w:val="004114BA"/>
    <w:rsid w:val="004119B9"/>
    <w:rsid w:val="00411DF9"/>
    <w:rsid w:val="0041252D"/>
    <w:rsid w:val="00412572"/>
    <w:rsid w:val="00412623"/>
    <w:rsid w:val="004129D9"/>
    <w:rsid w:val="0041326C"/>
    <w:rsid w:val="00414373"/>
    <w:rsid w:val="00414F25"/>
    <w:rsid w:val="004155EE"/>
    <w:rsid w:val="004158FD"/>
    <w:rsid w:val="00415B47"/>
    <w:rsid w:val="00415BC1"/>
    <w:rsid w:val="00415F52"/>
    <w:rsid w:val="00415F57"/>
    <w:rsid w:val="004160E8"/>
    <w:rsid w:val="00416478"/>
    <w:rsid w:val="004165DB"/>
    <w:rsid w:val="00416675"/>
    <w:rsid w:val="004176AF"/>
    <w:rsid w:val="00417D95"/>
    <w:rsid w:val="00417EBF"/>
    <w:rsid w:val="00417F60"/>
    <w:rsid w:val="00420205"/>
    <w:rsid w:val="00420B66"/>
    <w:rsid w:val="0042208E"/>
    <w:rsid w:val="00422594"/>
    <w:rsid w:val="00422C87"/>
    <w:rsid w:val="00422E44"/>
    <w:rsid w:val="00423470"/>
    <w:rsid w:val="004235F5"/>
    <w:rsid w:val="0042408B"/>
    <w:rsid w:val="0042417D"/>
    <w:rsid w:val="00424628"/>
    <w:rsid w:val="00424EB7"/>
    <w:rsid w:val="00425A7B"/>
    <w:rsid w:val="00426110"/>
    <w:rsid w:val="00426373"/>
    <w:rsid w:val="00426512"/>
    <w:rsid w:val="0042684A"/>
    <w:rsid w:val="00427388"/>
    <w:rsid w:val="004276A7"/>
    <w:rsid w:val="00427CF3"/>
    <w:rsid w:val="00431156"/>
    <w:rsid w:val="00431962"/>
    <w:rsid w:val="00431E22"/>
    <w:rsid w:val="0043237D"/>
    <w:rsid w:val="0043255E"/>
    <w:rsid w:val="004326BC"/>
    <w:rsid w:val="00432C69"/>
    <w:rsid w:val="0043354D"/>
    <w:rsid w:val="004341D8"/>
    <w:rsid w:val="00434492"/>
    <w:rsid w:val="00434BA4"/>
    <w:rsid w:val="0043515A"/>
    <w:rsid w:val="00435239"/>
    <w:rsid w:val="00435976"/>
    <w:rsid w:val="004360A4"/>
    <w:rsid w:val="0043636C"/>
    <w:rsid w:val="00436395"/>
    <w:rsid w:val="00436909"/>
    <w:rsid w:val="00436ABB"/>
    <w:rsid w:val="00436BCF"/>
    <w:rsid w:val="00436FAA"/>
    <w:rsid w:val="00437186"/>
    <w:rsid w:val="00437995"/>
    <w:rsid w:val="00440115"/>
    <w:rsid w:val="00440598"/>
    <w:rsid w:val="00440968"/>
    <w:rsid w:val="00440B80"/>
    <w:rsid w:val="00440DDD"/>
    <w:rsid w:val="00440DE7"/>
    <w:rsid w:val="004411CF"/>
    <w:rsid w:val="0044133A"/>
    <w:rsid w:val="00441706"/>
    <w:rsid w:val="00441DDD"/>
    <w:rsid w:val="00441F12"/>
    <w:rsid w:val="00442778"/>
    <w:rsid w:val="0044292F"/>
    <w:rsid w:val="00442A36"/>
    <w:rsid w:val="00442B5E"/>
    <w:rsid w:val="00442BD6"/>
    <w:rsid w:val="0044315F"/>
    <w:rsid w:val="0044398F"/>
    <w:rsid w:val="00444034"/>
    <w:rsid w:val="00444189"/>
    <w:rsid w:val="00444C81"/>
    <w:rsid w:val="00444DB2"/>
    <w:rsid w:val="00444EA8"/>
    <w:rsid w:val="00445AD0"/>
    <w:rsid w:val="0044648B"/>
    <w:rsid w:val="004472E6"/>
    <w:rsid w:val="00447717"/>
    <w:rsid w:val="00447F77"/>
    <w:rsid w:val="00447FBE"/>
    <w:rsid w:val="004504AC"/>
    <w:rsid w:val="00450740"/>
    <w:rsid w:val="00450F58"/>
    <w:rsid w:val="0045101B"/>
    <w:rsid w:val="004519E9"/>
    <w:rsid w:val="00451DED"/>
    <w:rsid w:val="004525A7"/>
    <w:rsid w:val="00452B06"/>
    <w:rsid w:val="004543FF"/>
    <w:rsid w:val="00454559"/>
    <w:rsid w:val="004548DB"/>
    <w:rsid w:val="00454D58"/>
    <w:rsid w:val="004557C9"/>
    <w:rsid w:val="00456532"/>
    <w:rsid w:val="00456E72"/>
    <w:rsid w:val="00457C66"/>
    <w:rsid w:val="00457E58"/>
    <w:rsid w:val="004600C3"/>
    <w:rsid w:val="00460668"/>
    <w:rsid w:val="00460905"/>
    <w:rsid w:val="00461256"/>
    <w:rsid w:val="004616E2"/>
    <w:rsid w:val="0046179A"/>
    <w:rsid w:val="00461B5F"/>
    <w:rsid w:val="00461BCF"/>
    <w:rsid w:val="00461F7A"/>
    <w:rsid w:val="004621DA"/>
    <w:rsid w:val="00462C93"/>
    <w:rsid w:val="004630E5"/>
    <w:rsid w:val="00463DF5"/>
    <w:rsid w:val="00463E20"/>
    <w:rsid w:val="00463FC8"/>
    <w:rsid w:val="00464090"/>
    <w:rsid w:val="00464206"/>
    <w:rsid w:val="00464C6E"/>
    <w:rsid w:val="00466674"/>
    <w:rsid w:val="00466F3C"/>
    <w:rsid w:val="0046701B"/>
    <w:rsid w:val="00467223"/>
    <w:rsid w:val="00467299"/>
    <w:rsid w:val="00467368"/>
    <w:rsid w:val="004677C5"/>
    <w:rsid w:val="00467A0B"/>
    <w:rsid w:val="00467A73"/>
    <w:rsid w:val="00467BA8"/>
    <w:rsid w:val="00470346"/>
    <w:rsid w:val="0047038D"/>
    <w:rsid w:val="00470486"/>
    <w:rsid w:val="00470624"/>
    <w:rsid w:val="004708E8"/>
    <w:rsid w:val="00471187"/>
    <w:rsid w:val="004716B6"/>
    <w:rsid w:val="00471C26"/>
    <w:rsid w:val="004723C8"/>
    <w:rsid w:val="00472661"/>
    <w:rsid w:val="00472865"/>
    <w:rsid w:val="00473525"/>
    <w:rsid w:val="004735BE"/>
    <w:rsid w:val="004740F4"/>
    <w:rsid w:val="004748B8"/>
    <w:rsid w:val="0047539C"/>
    <w:rsid w:val="004753E2"/>
    <w:rsid w:val="004755EC"/>
    <w:rsid w:val="0047588D"/>
    <w:rsid w:val="00475B9B"/>
    <w:rsid w:val="004767F1"/>
    <w:rsid w:val="004768CA"/>
    <w:rsid w:val="004769D5"/>
    <w:rsid w:val="00477124"/>
    <w:rsid w:val="00477714"/>
    <w:rsid w:val="00477849"/>
    <w:rsid w:val="00477D4B"/>
    <w:rsid w:val="0048033F"/>
    <w:rsid w:val="004808F8"/>
    <w:rsid w:val="00480BBB"/>
    <w:rsid w:val="00480F7B"/>
    <w:rsid w:val="004818D9"/>
    <w:rsid w:val="0048237E"/>
    <w:rsid w:val="004823DC"/>
    <w:rsid w:val="0048261E"/>
    <w:rsid w:val="00482995"/>
    <w:rsid w:val="00482E3F"/>
    <w:rsid w:val="00482EC8"/>
    <w:rsid w:val="00482EDB"/>
    <w:rsid w:val="00483405"/>
    <w:rsid w:val="00483683"/>
    <w:rsid w:val="00483725"/>
    <w:rsid w:val="00483A59"/>
    <w:rsid w:val="00484083"/>
    <w:rsid w:val="004843A0"/>
    <w:rsid w:val="00484A43"/>
    <w:rsid w:val="0048502C"/>
    <w:rsid w:val="00485299"/>
    <w:rsid w:val="0048569D"/>
    <w:rsid w:val="0048573B"/>
    <w:rsid w:val="00485B28"/>
    <w:rsid w:val="00485D56"/>
    <w:rsid w:val="004861C8"/>
    <w:rsid w:val="0048639D"/>
    <w:rsid w:val="0048673A"/>
    <w:rsid w:val="004868BC"/>
    <w:rsid w:val="004870C5"/>
    <w:rsid w:val="004870DA"/>
    <w:rsid w:val="004871C8"/>
    <w:rsid w:val="00487842"/>
    <w:rsid w:val="004878C3"/>
    <w:rsid w:val="00487950"/>
    <w:rsid w:val="00487EAE"/>
    <w:rsid w:val="004904F1"/>
    <w:rsid w:val="00490E18"/>
    <w:rsid w:val="004911DE"/>
    <w:rsid w:val="0049166C"/>
    <w:rsid w:val="00491900"/>
    <w:rsid w:val="0049245B"/>
    <w:rsid w:val="0049305F"/>
    <w:rsid w:val="00493C8E"/>
    <w:rsid w:val="00493D68"/>
    <w:rsid w:val="00494258"/>
    <w:rsid w:val="004942E0"/>
    <w:rsid w:val="00494619"/>
    <w:rsid w:val="00494C11"/>
    <w:rsid w:val="00494C38"/>
    <w:rsid w:val="00494E3D"/>
    <w:rsid w:val="00494F43"/>
    <w:rsid w:val="00494FE0"/>
    <w:rsid w:val="00495062"/>
    <w:rsid w:val="004956A7"/>
    <w:rsid w:val="00495828"/>
    <w:rsid w:val="00496098"/>
    <w:rsid w:val="00496110"/>
    <w:rsid w:val="0049613A"/>
    <w:rsid w:val="004964E0"/>
    <w:rsid w:val="004968B8"/>
    <w:rsid w:val="00496995"/>
    <w:rsid w:val="004969FD"/>
    <w:rsid w:val="004970E5"/>
    <w:rsid w:val="00497366"/>
    <w:rsid w:val="00497C04"/>
    <w:rsid w:val="00497DDF"/>
    <w:rsid w:val="004A0164"/>
    <w:rsid w:val="004A1246"/>
    <w:rsid w:val="004A1678"/>
    <w:rsid w:val="004A1D44"/>
    <w:rsid w:val="004A1E2C"/>
    <w:rsid w:val="004A1F06"/>
    <w:rsid w:val="004A208B"/>
    <w:rsid w:val="004A287A"/>
    <w:rsid w:val="004A2988"/>
    <w:rsid w:val="004A2E9B"/>
    <w:rsid w:val="004A36CF"/>
    <w:rsid w:val="004A3C5D"/>
    <w:rsid w:val="004A3C63"/>
    <w:rsid w:val="004A40F9"/>
    <w:rsid w:val="004A41AD"/>
    <w:rsid w:val="004A51D4"/>
    <w:rsid w:val="004A56A4"/>
    <w:rsid w:val="004A574B"/>
    <w:rsid w:val="004A5D8A"/>
    <w:rsid w:val="004A6242"/>
    <w:rsid w:val="004A6483"/>
    <w:rsid w:val="004A65D9"/>
    <w:rsid w:val="004A66AB"/>
    <w:rsid w:val="004A66CE"/>
    <w:rsid w:val="004A6BF5"/>
    <w:rsid w:val="004A6F53"/>
    <w:rsid w:val="004A74AF"/>
    <w:rsid w:val="004B01FF"/>
    <w:rsid w:val="004B0956"/>
    <w:rsid w:val="004B1855"/>
    <w:rsid w:val="004B186C"/>
    <w:rsid w:val="004B19B5"/>
    <w:rsid w:val="004B2430"/>
    <w:rsid w:val="004B2490"/>
    <w:rsid w:val="004B2610"/>
    <w:rsid w:val="004B2A71"/>
    <w:rsid w:val="004B2ED6"/>
    <w:rsid w:val="004B31D3"/>
    <w:rsid w:val="004B3233"/>
    <w:rsid w:val="004B3928"/>
    <w:rsid w:val="004B3D6E"/>
    <w:rsid w:val="004B481F"/>
    <w:rsid w:val="004B49EE"/>
    <w:rsid w:val="004B4CB0"/>
    <w:rsid w:val="004B52C6"/>
    <w:rsid w:val="004B5579"/>
    <w:rsid w:val="004B5C26"/>
    <w:rsid w:val="004B62A8"/>
    <w:rsid w:val="004B636D"/>
    <w:rsid w:val="004B646A"/>
    <w:rsid w:val="004B7248"/>
    <w:rsid w:val="004B74AF"/>
    <w:rsid w:val="004B74EA"/>
    <w:rsid w:val="004B761F"/>
    <w:rsid w:val="004B79ED"/>
    <w:rsid w:val="004C05E0"/>
    <w:rsid w:val="004C08FA"/>
    <w:rsid w:val="004C1013"/>
    <w:rsid w:val="004C15D2"/>
    <w:rsid w:val="004C18FA"/>
    <w:rsid w:val="004C2008"/>
    <w:rsid w:val="004C2043"/>
    <w:rsid w:val="004C22C4"/>
    <w:rsid w:val="004C28BD"/>
    <w:rsid w:val="004C293B"/>
    <w:rsid w:val="004C2E3C"/>
    <w:rsid w:val="004C31C4"/>
    <w:rsid w:val="004C3807"/>
    <w:rsid w:val="004C3988"/>
    <w:rsid w:val="004C41E0"/>
    <w:rsid w:val="004C4F04"/>
    <w:rsid w:val="004C566C"/>
    <w:rsid w:val="004C6004"/>
    <w:rsid w:val="004C6049"/>
    <w:rsid w:val="004C61E4"/>
    <w:rsid w:val="004C636D"/>
    <w:rsid w:val="004C7146"/>
    <w:rsid w:val="004C73FF"/>
    <w:rsid w:val="004C7AB1"/>
    <w:rsid w:val="004C7AF6"/>
    <w:rsid w:val="004D0D72"/>
    <w:rsid w:val="004D14DA"/>
    <w:rsid w:val="004D15F0"/>
    <w:rsid w:val="004D1B61"/>
    <w:rsid w:val="004D21F9"/>
    <w:rsid w:val="004D23A1"/>
    <w:rsid w:val="004D24D3"/>
    <w:rsid w:val="004D25AF"/>
    <w:rsid w:val="004D2D26"/>
    <w:rsid w:val="004D2E91"/>
    <w:rsid w:val="004D3CA2"/>
    <w:rsid w:val="004D3DF8"/>
    <w:rsid w:val="004D4023"/>
    <w:rsid w:val="004D463F"/>
    <w:rsid w:val="004D46A2"/>
    <w:rsid w:val="004D4E14"/>
    <w:rsid w:val="004D4F9E"/>
    <w:rsid w:val="004D522A"/>
    <w:rsid w:val="004D5532"/>
    <w:rsid w:val="004D58D1"/>
    <w:rsid w:val="004D76C9"/>
    <w:rsid w:val="004D7785"/>
    <w:rsid w:val="004D7E28"/>
    <w:rsid w:val="004D7FA9"/>
    <w:rsid w:val="004E01D8"/>
    <w:rsid w:val="004E0390"/>
    <w:rsid w:val="004E1FD8"/>
    <w:rsid w:val="004E311D"/>
    <w:rsid w:val="004E35CD"/>
    <w:rsid w:val="004E4271"/>
    <w:rsid w:val="004E4397"/>
    <w:rsid w:val="004E473D"/>
    <w:rsid w:val="004E52B5"/>
    <w:rsid w:val="004E53A5"/>
    <w:rsid w:val="004E55CB"/>
    <w:rsid w:val="004E5759"/>
    <w:rsid w:val="004E61E4"/>
    <w:rsid w:val="004E67CA"/>
    <w:rsid w:val="004E69AE"/>
    <w:rsid w:val="004E69D0"/>
    <w:rsid w:val="004E711B"/>
    <w:rsid w:val="004F0466"/>
    <w:rsid w:val="004F0C2B"/>
    <w:rsid w:val="004F1B48"/>
    <w:rsid w:val="004F2077"/>
    <w:rsid w:val="004F209F"/>
    <w:rsid w:val="004F21A4"/>
    <w:rsid w:val="004F244E"/>
    <w:rsid w:val="004F2D26"/>
    <w:rsid w:val="004F3090"/>
    <w:rsid w:val="004F310B"/>
    <w:rsid w:val="004F3431"/>
    <w:rsid w:val="004F3719"/>
    <w:rsid w:val="004F3799"/>
    <w:rsid w:val="004F3CF2"/>
    <w:rsid w:val="004F5BE6"/>
    <w:rsid w:val="004F5DEF"/>
    <w:rsid w:val="004F5EBB"/>
    <w:rsid w:val="004F6058"/>
    <w:rsid w:val="004F7440"/>
    <w:rsid w:val="004F7B03"/>
    <w:rsid w:val="004F7C2F"/>
    <w:rsid w:val="004F7EC6"/>
    <w:rsid w:val="00500594"/>
    <w:rsid w:val="00500856"/>
    <w:rsid w:val="0050137D"/>
    <w:rsid w:val="00501E40"/>
    <w:rsid w:val="00501F8B"/>
    <w:rsid w:val="00501FCB"/>
    <w:rsid w:val="00502040"/>
    <w:rsid w:val="005020F7"/>
    <w:rsid w:val="005028D7"/>
    <w:rsid w:val="0050318A"/>
    <w:rsid w:val="00503317"/>
    <w:rsid w:val="00503322"/>
    <w:rsid w:val="005037F0"/>
    <w:rsid w:val="00503C0D"/>
    <w:rsid w:val="00504232"/>
    <w:rsid w:val="005057EC"/>
    <w:rsid w:val="005059DA"/>
    <w:rsid w:val="00505B27"/>
    <w:rsid w:val="00505EE4"/>
    <w:rsid w:val="005063F9"/>
    <w:rsid w:val="005064DB"/>
    <w:rsid w:val="00506570"/>
    <w:rsid w:val="00507375"/>
    <w:rsid w:val="00507685"/>
    <w:rsid w:val="00507900"/>
    <w:rsid w:val="0051029F"/>
    <w:rsid w:val="005105EB"/>
    <w:rsid w:val="00510817"/>
    <w:rsid w:val="00510AB5"/>
    <w:rsid w:val="0051122C"/>
    <w:rsid w:val="00511C93"/>
    <w:rsid w:val="00511D63"/>
    <w:rsid w:val="00511E5B"/>
    <w:rsid w:val="00511F23"/>
    <w:rsid w:val="00511FD5"/>
    <w:rsid w:val="005122DC"/>
    <w:rsid w:val="005125DA"/>
    <w:rsid w:val="005130F0"/>
    <w:rsid w:val="00513161"/>
    <w:rsid w:val="00513167"/>
    <w:rsid w:val="005138BD"/>
    <w:rsid w:val="00513B2A"/>
    <w:rsid w:val="0051433F"/>
    <w:rsid w:val="00514699"/>
    <w:rsid w:val="00514AF7"/>
    <w:rsid w:val="00514C74"/>
    <w:rsid w:val="005150E6"/>
    <w:rsid w:val="00515227"/>
    <w:rsid w:val="00515D6C"/>
    <w:rsid w:val="005163E7"/>
    <w:rsid w:val="00516FC2"/>
    <w:rsid w:val="005173A6"/>
    <w:rsid w:val="00517409"/>
    <w:rsid w:val="005179D1"/>
    <w:rsid w:val="00517D1E"/>
    <w:rsid w:val="00517ED1"/>
    <w:rsid w:val="00520066"/>
    <w:rsid w:val="005206A4"/>
    <w:rsid w:val="005207EA"/>
    <w:rsid w:val="00520923"/>
    <w:rsid w:val="00520CF4"/>
    <w:rsid w:val="00520F4A"/>
    <w:rsid w:val="0052107D"/>
    <w:rsid w:val="00522554"/>
    <w:rsid w:val="00522A38"/>
    <w:rsid w:val="00523428"/>
    <w:rsid w:val="005235B9"/>
    <w:rsid w:val="00523DAE"/>
    <w:rsid w:val="00524A64"/>
    <w:rsid w:val="00524B47"/>
    <w:rsid w:val="00524FD3"/>
    <w:rsid w:val="005252B2"/>
    <w:rsid w:val="00525899"/>
    <w:rsid w:val="00525DA8"/>
    <w:rsid w:val="00525E04"/>
    <w:rsid w:val="005261B8"/>
    <w:rsid w:val="005263A0"/>
    <w:rsid w:val="00526495"/>
    <w:rsid w:val="00526B26"/>
    <w:rsid w:val="00526D44"/>
    <w:rsid w:val="00526F8E"/>
    <w:rsid w:val="005270C7"/>
    <w:rsid w:val="0052731C"/>
    <w:rsid w:val="00527AD9"/>
    <w:rsid w:val="00530196"/>
    <w:rsid w:val="005301CD"/>
    <w:rsid w:val="00530DEE"/>
    <w:rsid w:val="00530FAC"/>
    <w:rsid w:val="0053118D"/>
    <w:rsid w:val="005315EA"/>
    <w:rsid w:val="00531FD3"/>
    <w:rsid w:val="005324B1"/>
    <w:rsid w:val="00532E69"/>
    <w:rsid w:val="005330A1"/>
    <w:rsid w:val="005332FF"/>
    <w:rsid w:val="00533A77"/>
    <w:rsid w:val="00533FC1"/>
    <w:rsid w:val="00534269"/>
    <w:rsid w:val="00534271"/>
    <w:rsid w:val="005344FE"/>
    <w:rsid w:val="00534C10"/>
    <w:rsid w:val="00534F47"/>
    <w:rsid w:val="00534FAC"/>
    <w:rsid w:val="005351DF"/>
    <w:rsid w:val="00535C00"/>
    <w:rsid w:val="0053606C"/>
    <w:rsid w:val="00536261"/>
    <w:rsid w:val="005363B6"/>
    <w:rsid w:val="0053647C"/>
    <w:rsid w:val="00536506"/>
    <w:rsid w:val="00536721"/>
    <w:rsid w:val="00536C5F"/>
    <w:rsid w:val="00536F17"/>
    <w:rsid w:val="0054068C"/>
    <w:rsid w:val="00540714"/>
    <w:rsid w:val="00542077"/>
    <w:rsid w:val="005426CF"/>
    <w:rsid w:val="00542A72"/>
    <w:rsid w:val="00542D3E"/>
    <w:rsid w:val="00543047"/>
    <w:rsid w:val="005434D5"/>
    <w:rsid w:val="00543542"/>
    <w:rsid w:val="00543A74"/>
    <w:rsid w:val="00544485"/>
    <w:rsid w:val="005453E8"/>
    <w:rsid w:val="0054566A"/>
    <w:rsid w:val="0054579D"/>
    <w:rsid w:val="00545FF9"/>
    <w:rsid w:val="005463EC"/>
    <w:rsid w:val="0054644E"/>
    <w:rsid w:val="00546477"/>
    <w:rsid w:val="00546665"/>
    <w:rsid w:val="0054682B"/>
    <w:rsid w:val="005469F8"/>
    <w:rsid w:val="00547B38"/>
    <w:rsid w:val="00547CD9"/>
    <w:rsid w:val="0055047F"/>
    <w:rsid w:val="005507BF"/>
    <w:rsid w:val="00550897"/>
    <w:rsid w:val="00550C2D"/>
    <w:rsid w:val="00551B43"/>
    <w:rsid w:val="00551C01"/>
    <w:rsid w:val="00551E62"/>
    <w:rsid w:val="00552B3E"/>
    <w:rsid w:val="00553013"/>
    <w:rsid w:val="005531FE"/>
    <w:rsid w:val="00553833"/>
    <w:rsid w:val="00553FD4"/>
    <w:rsid w:val="00554621"/>
    <w:rsid w:val="00555284"/>
    <w:rsid w:val="005553A9"/>
    <w:rsid w:val="00555974"/>
    <w:rsid w:val="00555E12"/>
    <w:rsid w:val="00556555"/>
    <w:rsid w:val="00556F69"/>
    <w:rsid w:val="00557F9F"/>
    <w:rsid w:val="0056013A"/>
    <w:rsid w:val="00561511"/>
    <w:rsid w:val="00561BC2"/>
    <w:rsid w:val="00561E41"/>
    <w:rsid w:val="00561EE0"/>
    <w:rsid w:val="00563104"/>
    <w:rsid w:val="00563598"/>
    <w:rsid w:val="00563699"/>
    <w:rsid w:val="00563744"/>
    <w:rsid w:val="0056415D"/>
    <w:rsid w:val="0056465E"/>
    <w:rsid w:val="005647CA"/>
    <w:rsid w:val="005647E5"/>
    <w:rsid w:val="0056485B"/>
    <w:rsid w:val="00564A1B"/>
    <w:rsid w:val="00564AAF"/>
    <w:rsid w:val="0056595E"/>
    <w:rsid w:val="00565AA2"/>
    <w:rsid w:val="00565D19"/>
    <w:rsid w:val="00565F3D"/>
    <w:rsid w:val="005666FF"/>
    <w:rsid w:val="005668F2"/>
    <w:rsid w:val="00566B22"/>
    <w:rsid w:val="00566E1A"/>
    <w:rsid w:val="005671B1"/>
    <w:rsid w:val="005673F9"/>
    <w:rsid w:val="00567CA7"/>
    <w:rsid w:val="00567D53"/>
    <w:rsid w:val="00567FDC"/>
    <w:rsid w:val="005701EC"/>
    <w:rsid w:val="005704FB"/>
    <w:rsid w:val="00570F95"/>
    <w:rsid w:val="00571329"/>
    <w:rsid w:val="00571C3C"/>
    <w:rsid w:val="00571C67"/>
    <w:rsid w:val="00571EFE"/>
    <w:rsid w:val="00572166"/>
    <w:rsid w:val="0057265C"/>
    <w:rsid w:val="00572D54"/>
    <w:rsid w:val="00573197"/>
    <w:rsid w:val="00573768"/>
    <w:rsid w:val="00573885"/>
    <w:rsid w:val="00573897"/>
    <w:rsid w:val="00573DD8"/>
    <w:rsid w:val="00573F7C"/>
    <w:rsid w:val="00574141"/>
    <w:rsid w:val="005747D9"/>
    <w:rsid w:val="00574CD5"/>
    <w:rsid w:val="00574E84"/>
    <w:rsid w:val="005751DA"/>
    <w:rsid w:val="00575504"/>
    <w:rsid w:val="0057578C"/>
    <w:rsid w:val="005764AC"/>
    <w:rsid w:val="005768B7"/>
    <w:rsid w:val="005774FD"/>
    <w:rsid w:val="00577571"/>
    <w:rsid w:val="00577B5D"/>
    <w:rsid w:val="00580075"/>
    <w:rsid w:val="005800C3"/>
    <w:rsid w:val="00580126"/>
    <w:rsid w:val="0058033E"/>
    <w:rsid w:val="0058089A"/>
    <w:rsid w:val="00580D96"/>
    <w:rsid w:val="00580DD8"/>
    <w:rsid w:val="00580E2C"/>
    <w:rsid w:val="00580F17"/>
    <w:rsid w:val="005810D8"/>
    <w:rsid w:val="005816EE"/>
    <w:rsid w:val="00581B4B"/>
    <w:rsid w:val="00581D0A"/>
    <w:rsid w:val="00581DA3"/>
    <w:rsid w:val="00582281"/>
    <w:rsid w:val="00582C83"/>
    <w:rsid w:val="005832A1"/>
    <w:rsid w:val="00583A7D"/>
    <w:rsid w:val="00584476"/>
    <w:rsid w:val="00584DDD"/>
    <w:rsid w:val="005853FF"/>
    <w:rsid w:val="00585A43"/>
    <w:rsid w:val="00585D51"/>
    <w:rsid w:val="0058633C"/>
    <w:rsid w:val="00586734"/>
    <w:rsid w:val="0058707E"/>
    <w:rsid w:val="00587190"/>
    <w:rsid w:val="005876F3"/>
    <w:rsid w:val="00587DD1"/>
    <w:rsid w:val="00590484"/>
    <w:rsid w:val="00590494"/>
    <w:rsid w:val="005904FF"/>
    <w:rsid w:val="00590B2E"/>
    <w:rsid w:val="005912CB"/>
    <w:rsid w:val="0059149F"/>
    <w:rsid w:val="005914E2"/>
    <w:rsid w:val="0059172A"/>
    <w:rsid w:val="00591F82"/>
    <w:rsid w:val="00591F8F"/>
    <w:rsid w:val="0059251B"/>
    <w:rsid w:val="00592BFB"/>
    <w:rsid w:val="00593483"/>
    <w:rsid w:val="00593BCE"/>
    <w:rsid w:val="00594044"/>
    <w:rsid w:val="005940FA"/>
    <w:rsid w:val="00594506"/>
    <w:rsid w:val="0059464D"/>
    <w:rsid w:val="00594660"/>
    <w:rsid w:val="00594907"/>
    <w:rsid w:val="00594C8B"/>
    <w:rsid w:val="00594FCD"/>
    <w:rsid w:val="00595319"/>
    <w:rsid w:val="00595FFC"/>
    <w:rsid w:val="005973AA"/>
    <w:rsid w:val="00597B01"/>
    <w:rsid w:val="005A0586"/>
    <w:rsid w:val="005A0643"/>
    <w:rsid w:val="005A0836"/>
    <w:rsid w:val="005A09DB"/>
    <w:rsid w:val="005A0BF4"/>
    <w:rsid w:val="005A1534"/>
    <w:rsid w:val="005A162E"/>
    <w:rsid w:val="005A172E"/>
    <w:rsid w:val="005A1E4F"/>
    <w:rsid w:val="005A1EE4"/>
    <w:rsid w:val="005A2E9B"/>
    <w:rsid w:val="005A3573"/>
    <w:rsid w:val="005A3ADF"/>
    <w:rsid w:val="005A3DCD"/>
    <w:rsid w:val="005A42A0"/>
    <w:rsid w:val="005A42BC"/>
    <w:rsid w:val="005A43C2"/>
    <w:rsid w:val="005A48F1"/>
    <w:rsid w:val="005A565E"/>
    <w:rsid w:val="005A5945"/>
    <w:rsid w:val="005A6C47"/>
    <w:rsid w:val="005A6E1A"/>
    <w:rsid w:val="005A6FD7"/>
    <w:rsid w:val="005B124B"/>
    <w:rsid w:val="005B12D4"/>
    <w:rsid w:val="005B1AED"/>
    <w:rsid w:val="005B1BAD"/>
    <w:rsid w:val="005B1C34"/>
    <w:rsid w:val="005B2745"/>
    <w:rsid w:val="005B2833"/>
    <w:rsid w:val="005B2A61"/>
    <w:rsid w:val="005B2B7B"/>
    <w:rsid w:val="005B2CA6"/>
    <w:rsid w:val="005B2FE3"/>
    <w:rsid w:val="005B313F"/>
    <w:rsid w:val="005B31EF"/>
    <w:rsid w:val="005B38A7"/>
    <w:rsid w:val="005B405F"/>
    <w:rsid w:val="005B40A3"/>
    <w:rsid w:val="005B4706"/>
    <w:rsid w:val="005B49B5"/>
    <w:rsid w:val="005B4ACA"/>
    <w:rsid w:val="005B525B"/>
    <w:rsid w:val="005B546A"/>
    <w:rsid w:val="005B583E"/>
    <w:rsid w:val="005B6921"/>
    <w:rsid w:val="005B6974"/>
    <w:rsid w:val="005B6C8A"/>
    <w:rsid w:val="005B768D"/>
    <w:rsid w:val="005B7DDB"/>
    <w:rsid w:val="005C02F7"/>
    <w:rsid w:val="005C0B96"/>
    <w:rsid w:val="005C15E4"/>
    <w:rsid w:val="005C1695"/>
    <w:rsid w:val="005C1E94"/>
    <w:rsid w:val="005C1F78"/>
    <w:rsid w:val="005C2F75"/>
    <w:rsid w:val="005C2F89"/>
    <w:rsid w:val="005C34D4"/>
    <w:rsid w:val="005C3783"/>
    <w:rsid w:val="005C3AA5"/>
    <w:rsid w:val="005C429A"/>
    <w:rsid w:val="005C42D5"/>
    <w:rsid w:val="005C47A2"/>
    <w:rsid w:val="005C4816"/>
    <w:rsid w:val="005C5412"/>
    <w:rsid w:val="005C5865"/>
    <w:rsid w:val="005C5972"/>
    <w:rsid w:val="005C5ADD"/>
    <w:rsid w:val="005C5D45"/>
    <w:rsid w:val="005C5FDE"/>
    <w:rsid w:val="005C6F1D"/>
    <w:rsid w:val="005C7037"/>
    <w:rsid w:val="005C7CD0"/>
    <w:rsid w:val="005D05E0"/>
    <w:rsid w:val="005D07D7"/>
    <w:rsid w:val="005D08A3"/>
    <w:rsid w:val="005D131F"/>
    <w:rsid w:val="005D1E6F"/>
    <w:rsid w:val="005D2137"/>
    <w:rsid w:val="005D2831"/>
    <w:rsid w:val="005D2CDD"/>
    <w:rsid w:val="005D36CB"/>
    <w:rsid w:val="005D389D"/>
    <w:rsid w:val="005D405F"/>
    <w:rsid w:val="005D40CA"/>
    <w:rsid w:val="005D430F"/>
    <w:rsid w:val="005D43A3"/>
    <w:rsid w:val="005D4F24"/>
    <w:rsid w:val="005D510D"/>
    <w:rsid w:val="005D547E"/>
    <w:rsid w:val="005D54BF"/>
    <w:rsid w:val="005D5808"/>
    <w:rsid w:val="005D5DD7"/>
    <w:rsid w:val="005D64E5"/>
    <w:rsid w:val="005D6CAF"/>
    <w:rsid w:val="005D7780"/>
    <w:rsid w:val="005D7D79"/>
    <w:rsid w:val="005D7DB0"/>
    <w:rsid w:val="005E052E"/>
    <w:rsid w:val="005E09A8"/>
    <w:rsid w:val="005E0C33"/>
    <w:rsid w:val="005E1023"/>
    <w:rsid w:val="005E14F8"/>
    <w:rsid w:val="005E1B71"/>
    <w:rsid w:val="005E1EBD"/>
    <w:rsid w:val="005E2F8D"/>
    <w:rsid w:val="005E34BF"/>
    <w:rsid w:val="005E56E6"/>
    <w:rsid w:val="005E614E"/>
    <w:rsid w:val="005E6EB9"/>
    <w:rsid w:val="005E7080"/>
    <w:rsid w:val="005E729A"/>
    <w:rsid w:val="005E766F"/>
    <w:rsid w:val="005E7EEC"/>
    <w:rsid w:val="005E7F94"/>
    <w:rsid w:val="005F018A"/>
    <w:rsid w:val="005F046D"/>
    <w:rsid w:val="005F064F"/>
    <w:rsid w:val="005F0D5A"/>
    <w:rsid w:val="005F0FA7"/>
    <w:rsid w:val="005F1150"/>
    <w:rsid w:val="005F1C3A"/>
    <w:rsid w:val="005F1CC2"/>
    <w:rsid w:val="005F1F84"/>
    <w:rsid w:val="005F2989"/>
    <w:rsid w:val="005F2B03"/>
    <w:rsid w:val="005F3071"/>
    <w:rsid w:val="005F3949"/>
    <w:rsid w:val="005F3A19"/>
    <w:rsid w:val="005F3F96"/>
    <w:rsid w:val="005F4036"/>
    <w:rsid w:val="005F41D6"/>
    <w:rsid w:val="005F4783"/>
    <w:rsid w:val="005F54BB"/>
    <w:rsid w:val="005F5F1A"/>
    <w:rsid w:val="005F600F"/>
    <w:rsid w:val="005F614B"/>
    <w:rsid w:val="005F6482"/>
    <w:rsid w:val="005F6680"/>
    <w:rsid w:val="005F673C"/>
    <w:rsid w:val="005F6827"/>
    <w:rsid w:val="005F6B18"/>
    <w:rsid w:val="005F7D0D"/>
    <w:rsid w:val="005F7F65"/>
    <w:rsid w:val="0060004D"/>
    <w:rsid w:val="006001D8"/>
    <w:rsid w:val="0060032B"/>
    <w:rsid w:val="00600492"/>
    <w:rsid w:val="0060096E"/>
    <w:rsid w:val="00600D50"/>
    <w:rsid w:val="00600F4E"/>
    <w:rsid w:val="006014BE"/>
    <w:rsid w:val="0060174B"/>
    <w:rsid w:val="00601AF4"/>
    <w:rsid w:val="00602551"/>
    <w:rsid w:val="00602924"/>
    <w:rsid w:val="0060297E"/>
    <w:rsid w:val="00602A88"/>
    <w:rsid w:val="00602B23"/>
    <w:rsid w:val="00602F49"/>
    <w:rsid w:val="00602FE0"/>
    <w:rsid w:val="00603136"/>
    <w:rsid w:val="006032B1"/>
    <w:rsid w:val="006046CC"/>
    <w:rsid w:val="006050C3"/>
    <w:rsid w:val="0060579C"/>
    <w:rsid w:val="00605FFC"/>
    <w:rsid w:val="006063E9"/>
    <w:rsid w:val="0060658A"/>
    <w:rsid w:val="00607607"/>
    <w:rsid w:val="00607721"/>
    <w:rsid w:val="006077EE"/>
    <w:rsid w:val="0061049C"/>
    <w:rsid w:val="00610DD5"/>
    <w:rsid w:val="006111D7"/>
    <w:rsid w:val="0061159C"/>
    <w:rsid w:val="00611E52"/>
    <w:rsid w:val="006120BB"/>
    <w:rsid w:val="00612588"/>
    <w:rsid w:val="00612A23"/>
    <w:rsid w:val="00612F61"/>
    <w:rsid w:val="00613378"/>
    <w:rsid w:val="00613926"/>
    <w:rsid w:val="00613DA7"/>
    <w:rsid w:val="00613E0B"/>
    <w:rsid w:val="006144B8"/>
    <w:rsid w:val="0061528B"/>
    <w:rsid w:val="00615397"/>
    <w:rsid w:val="0061545B"/>
    <w:rsid w:val="00615501"/>
    <w:rsid w:val="0061593A"/>
    <w:rsid w:val="00615B49"/>
    <w:rsid w:val="00615D66"/>
    <w:rsid w:val="006160FE"/>
    <w:rsid w:val="00616409"/>
    <w:rsid w:val="00616835"/>
    <w:rsid w:val="0061710A"/>
    <w:rsid w:val="006172A6"/>
    <w:rsid w:val="0061784D"/>
    <w:rsid w:val="00617BDA"/>
    <w:rsid w:val="00617F50"/>
    <w:rsid w:val="00617F62"/>
    <w:rsid w:val="00620108"/>
    <w:rsid w:val="006203B4"/>
    <w:rsid w:val="00620C5D"/>
    <w:rsid w:val="00621411"/>
    <w:rsid w:val="006214C0"/>
    <w:rsid w:val="006219C0"/>
    <w:rsid w:val="00621AA1"/>
    <w:rsid w:val="00621D6E"/>
    <w:rsid w:val="0062296D"/>
    <w:rsid w:val="00622A08"/>
    <w:rsid w:val="006238C1"/>
    <w:rsid w:val="00623A6C"/>
    <w:rsid w:val="00623F6F"/>
    <w:rsid w:val="00624272"/>
    <w:rsid w:val="0062442B"/>
    <w:rsid w:val="00624526"/>
    <w:rsid w:val="0062472C"/>
    <w:rsid w:val="00625276"/>
    <w:rsid w:val="00625997"/>
    <w:rsid w:val="00625E79"/>
    <w:rsid w:val="00626707"/>
    <w:rsid w:val="006268C3"/>
    <w:rsid w:val="00626A56"/>
    <w:rsid w:val="00626AB4"/>
    <w:rsid w:val="00630488"/>
    <w:rsid w:val="00630A00"/>
    <w:rsid w:val="00630DA7"/>
    <w:rsid w:val="0063122E"/>
    <w:rsid w:val="00631E21"/>
    <w:rsid w:val="00632033"/>
    <w:rsid w:val="00632107"/>
    <w:rsid w:val="0063268B"/>
    <w:rsid w:val="0063294A"/>
    <w:rsid w:val="006334FC"/>
    <w:rsid w:val="00633773"/>
    <w:rsid w:val="006339E4"/>
    <w:rsid w:val="00633A6B"/>
    <w:rsid w:val="00633EE8"/>
    <w:rsid w:val="00634A68"/>
    <w:rsid w:val="00634BDB"/>
    <w:rsid w:val="006357F7"/>
    <w:rsid w:val="00635A23"/>
    <w:rsid w:val="00635B90"/>
    <w:rsid w:val="00635DC3"/>
    <w:rsid w:val="00635EBF"/>
    <w:rsid w:val="00636003"/>
    <w:rsid w:val="006362F8"/>
    <w:rsid w:val="00636435"/>
    <w:rsid w:val="0063646E"/>
    <w:rsid w:val="00636512"/>
    <w:rsid w:val="00636588"/>
    <w:rsid w:val="00636B4B"/>
    <w:rsid w:val="00636BEF"/>
    <w:rsid w:val="00636CC3"/>
    <w:rsid w:val="00637106"/>
    <w:rsid w:val="006372D3"/>
    <w:rsid w:val="00637F45"/>
    <w:rsid w:val="0064002D"/>
    <w:rsid w:val="006400E9"/>
    <w:rsid w:val="0064036C"/>
    <w:rsid w:val="0064153A"/>
    <w:rsid w:val="00641B1C"/>
    <w:rsid w:val="00641BFF"/>
    <w:rsid w:val="00641EEF"/>
    <w:rsid w:val="00641F2B"/>
    <w:rsid w:val="00642361"/>
    <w:rsid w:val="006429B3"/>
    <w:rsid w:val="00642E36"/>
    <w:rsid w:val="00642FD7"/>
    <w:rsid w:val="0064335E"/>
    <w:rsid w:val="00643715"/>
    <w:rsid w:val="0064400F"/>
    <w:rsid w:val="006440C0"/>
    <w:rsid w:val="00644205"/>
    <w:rsid w:val="00644415"/>
    <w:rsid w:val="0064499D"/>
    <w:rsid w:val="0064579B"/>
    <w:rsid w:val="00645E3E"/>
    <w:rsid w:val="00646290"/>
    <w:rsid w:val="00646531"/>
    <w:rsid w:val="00646950"/>
    <w:rsid w:val="00646B68"/>
    <w:rsid w:val="00646BEC"/>
    <w:rsid w:val="00646BFF"/>
    <w:rsid w:val="0064774E"/>
    <w:rsid w:val="00647FE8"/>
    <w:rsid w:val="00650231"/>
    <w:rsid w:val="00650B48"/>
    <w:rsid w:val="006519EE"/>
    <w:rsid w:val="00651A12"/>
    <w:rsid w:val="00651B95"/>
    <w:rsid w:val="00651F39"/>
    <w:rsid w:val="00652019"/>
    <w:rsid w:val="006529EC"/>
    <w:rsid w:val="00652BBF"/>
    <w:rsid w:val="00653216"/>
    <w:rsid w:val="0065334D"/>
    <w:rsid w:val="006535F1"/>
    <w:rsid w:val="006536F8"/>
    <w:rsid w:val="00653BDF"/>
    <w:rsid w:val="006542B0"/>
    <w:rsid w:val="006543EC"/>
    <w:rsid w:val="00654411"/>
    <w:rsid w:val="00654CE8"/>
    <w:rsid w:val="0065543E"/>
    <w:rsid w:val="00655DBA"/>
    <w:rsid w:val="00656503"/>
    <w:rsid w:val="006567D5"/>
    <w:rsid w:val="00656AAF"/>
    <w:rsid w:val="006570E8"/>
    <w:rsid w:val="0065723F"/>
    <w:rsid w:val="0065740B"/>
    <w:rsid w:val="00657796"/>
    <w:rsid w:val="0065797A"/>
    <w:rsid w:val="00657A33"/>
    <w:rsid w:val="00657DEE"/>
    <w:rsid w:val="00657E0A"/>
    <w:rsid w:val="006601B2"/>
    <w:rsid w:val="00660C27"/>
    <w:rsid w:val="00660D96"/>
    <w:rsid w:val="00661913"/>
    <w:rsid w:val="00662155"/>
    <w:rsid w:val="0066234F"/>
    <w:rsid w:val="00662AF4"/>
    <w:rsid w:val="00662DB9"/>
    <w:rsid w:val="00663BA8"/>
    <w:rsid w:val="00664212"/>
    <w:rsid w:val="006645BC"/>
    <w:rsid w:val="00664957"/>
    <w:rsid w:val="00664AD3"/>
    <w:rsid w:val="00664EB8"/>
    <w:rsid w:val="00665043"/>
    <w:rsid w:val="00665323"/>
    <w:rsid w:val="00665755"/>
    <w:rsid w:val="00665C6B"/>
    <w:rsid w:val="00665F80"/>
    <w:rsid w:val="0066613F"/>
    <w:rsid w:val="0066614F"/>
    <w:rsid w:val="006662BF"/>
    <w:rsid w:val="00666BEA"/>
    <w:rsid w:val="00667C64"/>
    <w:rsid w:val="00667D33"/>
    <w:rsid w:val="00670994"/>
    <w:rsid w:val="00670EB9"/>
    <w:rsid w:val="006722B1"/>
    <w:rsid w:val="0067279A"/>
    <w:rsid w:val="006734D2"/>
    <w:rsid w:val="0067387B"/>
    <w:rsid w:val="00673EBB"/>
    <w:rsid w:val="00675243"/>
    <w:rsid w:val="0067543A"/>
    <w:rsid w:val="0067544F"/>
    <w:rsid w:val="006759DD"/>
    <w:rsid w:val="00676028"/>
    <w:rsid w:val="0067615C"/>
    <w:rsid w:val="006766BD"/>
    <w:rsid w:val="0067683A"/>
    <w:rsid w:val="006768DC"/>
    <w:rsid w:val="00676C2A"/>
    <w:rsid w:val="006770FC"/>
    <w:rsid w:val="00677341"/>
    <w:rsid w:val="00677591"/>
    <w:rsid w:val="006779B0"/>
    <w:rsid w:val="00677A85"/>
    <w:rsid w:val="00677E84"/>
    <w:rsid w:val="00680153"/>
    <w:rsid w:val="00680B71"/>
    <w:rsid w:val="006818B3"/>
    <w:rsid w:val="006818C9"/>
    <w:rsid w:val="006821BC"/>
    <w:rsid w:val="00682594"/>
    <w:rsid w:val="00682A0D"/>
    <w:rsid w:val="00682DAC"/>
    <w:rsid w:val="006836BD"/>
    <w:rsid w:val="00683AB8"/>
    <w:rsid w:val="00683D08"/>
    <w:rsid w:val="00683EF9"/>
    <w:rsid w:val="00684128"/>
    <w:rsid w:val="00684B38"/>
    <w:rsid w:val="00684B4F"/>
    <w:rsid w:val="00685152"/>
    <w:rsid w:val="006855D7"/>
    <w:rsid w:val="00685A25"/>
    <w:rsid w:val="00686005"/>
    <w:rsid w:val="006860CD"/>
    <w:rsid w:val="00686686"/>
    <w:rsid w:val="006867ED"/>
    <w:rsid w:val="0068753D"/>
    <w:rsid w:val="0068773D"/>
    <w:rsid w:val="00687BB8"/>
    <w:rsid w:val="00687DD0"/>
    <w:rsid w:val="006908B2"/>
    <w:rsid w:val="00691592"/>
    <w:rsid w:val="00692256"/>
    <w:rsid w:val="006926B4"/>
    <w:rsid w:val="00692DA6"/>
    <w:rsid w:val="0069364C"/>
    <w:rsid w:val="00693913"/>
    <w:rsid w:val="0069397E"/>
    <w:rsid w:val="00693A84"/>
    <w:rsid w:val="00693D3F"/>
    <w:rsid w:val="00693FB8"/>
    <w:rsid w:val="00694397"/>
    <w:rsid w:val="00694494"/>
    <w:rsid w:val="00695C12"/>
    <w:rsid w:val="00695D30"/>
    <w:rsid w:val="00696131"/>
    <w:rsid w:val="006961C7"/>
    <w:rsid w:val="00696390"/>
    <w:rsid w:val="0069677F"/>
    <w:rsid w:val="00696F6D"/>
    <w:rsid w:val="006971C0"/>
    <w:rsid w:val="00697269"/>
    <w:rsid w:val="00697C65"/>
    <w:rsid w:val="006A011E"/>
    <w:rsid w:val="006A0654"/>
    <w:rsid w:val="006A0D84"/>
    <w:rsid w:val="006A0DD6"/>
    <w:rsid w:val="006A0DF1"/>
    <w:rsid w:val="006A0E9E"/>
    <w:rsid w:val="006A142B"/>
    <w:rsid w:val="006A192F"/>
    <w:rsid w:val="006A198B"/>
    <w:rsid w:val="006A1AA0"/>
    <w:rsid w:val="006A2F37"/>
    <w:rsid w:val="006A3279"/>
    <w:rsid w:val="006A3509"/>
    <w:rsid w:val="006A370E"/>
    <w:rsid w:val="006A3D50"/>
    <w:rsid w:val="006A4444"/>
    <w:rsid w:val="006A47D7"/>
    <w:rsid w:val="006A4DFB"/>
    <w:rsid w:val="006A53F4"/>
    <w:rsid w:val="006A58CD"/>
    <w:rsid w:val="006A66D8"/>
    <w:rsid w:val="006A6DCA"/>
    <w:rsid w:val="006A6DCC"/>
    <w:rsid w:val="006A6F1E"/>
    <w:rsid w:val="006A78DE"/>
    <w:rsid w:val="006A79D9"/>
    <w:rsid w:val="006A7C65"/>
    <w:rsid w:val="006A7CD5"/>
    <w:rsid w:val="006B0624"/>
    <w:rsid w:val="006B0BF2"/>
    <w:rsid w:val="006B1077"/>
    <w:rsid w:val="006B1552"/>
    <w:rsid w:val="006B16DE"/>
    <w:rsid w:val="006B1F85"/>
    <w:rsid w:val="006B1FD0"/>
    <w:rsid w:val="006B32A4"/>
    <w:rsid w:val="006B32A9"/>
    <w:rsid w:val="006B33D8"/>
    <w:rsid w:val="006B36BD"/>
    <w:rsid w:val="006B3939"/>
    <w:rsid w:val="006B3A9F"/>
    <w:rsid w:val="006B3FD3"/>
    <w:rsid w:val="006B4111"/>
    <w:rsid w:val="006B4438"/>
    <w:rsid w:val="006B4CFA"/>
    <w:rsid w:val="006B50AD"/>
    <w:rsid w:val="006B5205"/>
    <w:rsid w:val="006B5232"/>
    <w:rsid w:val="006B557F"/>
    <w:rsid w:val="006B5C6F"/>
    <w:rsid w:val="006B61E2"/>
    <w:rsid w:val="006B6CC8"/>
    <w:rsid w:val="006B6E7D"/>
    <w:rsid w:val="006B7216"/>
    <w:rsid w:val="006B76BC"/>
    <w:rsid w:val="006B76D2"/>
    <w:rsid w:val="006C0355"/>
    <w:rsid w:val="006C08BC"/>
    <w:rsid w:val="006C1007"/>
    <w:rsid w:val="006C10AD"/>
    <w:rsid w:val="006C1F75"/>
    <w:rsid w:val="006C2716"/>
    <w:rsid w:val="006C3467"/>
    <w:rsid w:val="006C36BD"/>
    <w:rsid w:val="006C3C6A"/>
    <w:rsid w:val="006C42DD"/>
    <w:rsid w:val="006C4DF5"/>
    <w:rsid w:val="006C578F"/>
    <w:rsid w:val="006C5878"/>
    <w:rsid w:val="006C5CAD"/>
    <w:rsid w:val="006C5F2C"/>
    <w:rsid w:val="006C617B"/>
    <w:rsid w:val="006C6207"/>
    <w:rsid w:val="006C6222"/>
    <w:rsid w:val="006C6D43"/>
    <w:rsid w:val="006C6DAB"/>
    <w:rsid w:val="006C7168"/>
    <w:rsid w:val="006C727A"/>
    <w:rsid w:val="006C75FC"/>
    <w:rsid w:val="006C7811"/>
    <w:rsid w:val="006D0000"/>
    <w:rsid w:val="006D0898"/>
    <w:rsid w:val="006D0DE1"/>
    <w:rsid w:val="006D0E78"/>
    <w:rsid w:val="006D104D"/>
    <w:rsid w:val="006D127D"/>
    <w:rsid w:val="006D1615"/>
    <w:rsid w:val="006D1A18"/>
    <w:rsid w:val="006D2108"/>
    <w:rsid w:val="006D2634"/>
    <w:rsid w:val="006D28B6"/>
    <w:rsid w:val="006D2F83"/>
    <w:rsid w:val="006D3273"/>
    <w:rsid w:val="006D3814"/>
    <w:rsid w:val="006D3AEB"/>
    <w:rsid w:val="006D495D"/>
    <w:rsid w:val="006D57AD"/>
    <w:rsid w:val="006D5C03"/>
    <w:rsid w:val="006D5E89"/>
    <w:rsid w:val="006D6132"/>
    <w:rsid w:val="006D68EC"/>
    <w:rsid w:val="006D7A26"/>
    <w:rsid w:val="006E044D"/>
    <w:rsid w:val="006E06A0"/>
    <w:rsid w:val="006E0F45"/>
    <w:rsid w:val="006E1D1D"/>
    <w:rsid w:val="006E1FBD"/>
    <w:rsid w:val="006E1FD6"/>
    <w:rsid w:val="006E22BE"/>
    <w:rsid w:val="006E276F"/>
    <w:rsid w:val="006E2C67"/>
    <w:rsid w:val="006E2E05"/>
    <w:rsid w:val="006E370E"/>
    <w:rsid w:val="006E3911"/>
    <w:rsid w:val="006E3BEA"/>
    <w:rsid w:val="006E3DE5"/>
    <w:rsid w:val="006E3F2D"/>
    <w:rsid w:val="006E40FB"/>
    <w:rsid w:val="006E4183"/>
    <w:rsid w:val="006E5684"/>
    <w:rsid w:val="006E59E9"/>
    <w:rsid w:val="006E5A22"/>
    <w:rsid w:val="006E66F6"/>
    <w:rsid w:val="006E6764"/>
    <w:rsid w:val="006E67D3"/>
    <w:rsid w:val="006E6BE9"/>
    <w:rsid w:val="006E6D34"/>
    <w:rsid w:val="006E75BC"/>
    <w:rsid w:val="006E7701"/>
    <w:rsid w:val="006E7B26"/>
    <w:rsid w:val="006E7BB1"/>
    <w:rsid w:val="006E7C40"/>
    <w:rsid w:val="006E7F70"/>
    <w:rsid w:val="006F02D1"/>
    <w:rsid w:val="006F050A"/>
    <w:rsid w:val="006F10D5"/>
    <w:rsid w:val="006F27A1"/>
    <w:rsid w:val="006F2A92"/>
    <w:rsid w:val="006F2F96"/>
    <w:rsid w:val="006F38F8"/>
    <w:rsid w:val="006F41B4"/>
    <w:rsid w:val="006F482B"/>
    <w:rsid w:val="006F4AAC"/>
    <w:rsid w:val="006F5331"/>
    <w:rsid w:val="006F576D"/>
    <w:rsid w:val="006F5FFE"/>
    <w:rsid w:val="006F6211"/>
    <w:rsid w:val="006F6F10"/>
    <w:rsid w:val="006F7C4D"/>
    <w:rsid w:val="006F7CD9"/>
    <w:rsid w:val="006F7F72"/>
    <w:rsid w:val="0070025C"/>
    <w:rsid w:val="0070056D"/>
    <w:rsid w:val="007008F8"/>
    <w:rsid w:val="00700C5A"/>
    <w:rsid w:val="007018FF"/>
    <w:rsid w:val="0070229F"/>
    <w:rsid w:val="0070313D"/>
    <w:rsid w:val="007032E4"/>
    <w:rsid w:val="0070390C"/>
    <w:rsid w:val="00703DA3"/>
    <w:rsid w:val="007044FC"/>
    <w:rsid w:val="00704512"/>
    <w:rsid w:val="00704571"/>
    <w:rsid w:val="00704B89"/>
    <w:rsid w:val="00705186"/>
    <w:rsid w:val="00705514"/>
    <w:rsid w:val="007055B1"/>
    <w:rsid w:val="00705CEE"/>
    <w:rsid w:val="00706290"/>
    <w:rsid w:val="0070631B"/>
    <w:rsid w:val="0070647D"/>
    <w:rsid w:val="00706486"/>
    <w:rsid w:val="007065E6"/>
    <w:rsid w:val="007068D3"/>
    <w:rsid w:val="00706D3A"/>
    <w:rsid w:val="00706E07"/>
    <w:rsid w:val="00707D21"/>
    <w:rsid w:val="00710249"/>
    <w:rsid w:val="007103B5"/>
    <w:rsid w:val="0071081B"/>
    <w:rsid w:val="00710D3D"/>
    <w:rsid w:val="0071178D"/>
    <w:rsid w:val="00711F25"/>
    <w:rsid w:val="0071291D"/>
    <w:rsid w:val="00712A9C"/>
    <w:rsid w:val="00713981"/>
    <w:rsid w:val="0071421D"/>
    <w:rsid w:val="0071463A"/>
    <w:rsid w:val="00715541"/>
    <w:rsid w:val="00715700"/>
    <w:rsid w:val="00716729"/>
    <w:rsid w:val="00716C32"/>
    <w:rsid w:val="00716E86"/>
    <w:rsid w:val="00717190"/>
    <w:rsid w:val="0071758B"/>
    <w:rsid w:val="007175AD"/>
    <w:rsid w:val="00717BDE"/>
    <w:rsid w:val="00717C04"/>
    <w:rsid w:val="0072086A"/>
    <w:rsid w:val="00720C95"/>
    <w:rsid w:val="00720F49"/>
    <w:rsid w:val="00721036"/>
    <w:rsid w:val="00721065"/>
    <w:rsid w:val="00721577"/>
    <w:rsid w:val="0072232B"/>
    <w:rsid w:val="007246C0"/>
    <w:rsid w:val="00724B03"/>
    <w:rsid w:val="00724BBE"/>
    <w:rsid w:val="00724D88"/>
    <w:rsid w:val="00726A31"/>
    <w:rsid w:val="00726AC0"/>
    <w:rsid w:val="00726DC3"/>
    <w:rsid w:val="00726F73"/>
    <w:rsid w:val="00727004"/>
    <w:rsid w:val="00727AAF"/>
    <w:rsid w:val="00727ECC"/>
    <w:rsid w:val="007301AE"/>
    <w:rsid w:val="0073030D"/>
    <w:rsid w:val="007305B2"/>
    <w:rsid w:val="0073063F"/>
    <w:rsid w:val="00730A1A"/>
    <w:rsid w:val="00731139"/>
    <w:rsid w:val="00731D85"/>
    <w:rsid w:val="007321E9"/>
    <w:rsid w:val="00732DD9"/>
    <w:rsid w:val="00732E84"/>
    <w:rsid w:val="00733245"/>
    <w:rsid w:val="00733529"/>
    <w:rsid w:val="00733D95"/>
    <w:rsid w:val="0073454F"/>
    <w:rsid w:val="00734CE2"/>
    <w:rsid w:val="00734DE5"/>
    <w:rsid w:val="007352A9"/>
    <w:rsid w:val="00735477"/>
    <w:rsid w:val="0073547D"/>
    <w:rsid w:val="00735ACA"/>
    <w:rsid w:val="00735B13"/>
    <w:rsid w:val="007369D9"/>
    <w:rsid w:val="00736A74"/>
    <w:rsid w:val="00736F64"/>
    <w:rsid w:val="0073711F"/>
    <w:rsid w:val="0073736B"/>
    <w:rsid w:val="00737465"/>
    <w:rsid w:val="007375BD"/>
    <w:rsid w:val="007377DA"/>
    <w:rsid w:val="00737A47"/>
    <w:rsid w:val="00737B48"/>
    <w:rsid w:val="00737E5C"/>
    <w:rsid w:val="007400D7"/>
    <w:rsid w:val="00740386"/>
    <w:rsid w:val="007406A7"/>
    <w:rsid w:val="0074073A"/>
    <w:rsid w:val="0074086C"/>
    <w:rsid w:val="00741843"/>
    <w:rsid w:val="00741BBF"/>
    <w:rsid w:val="00741E5B"/>
    <w:rsid w:val="00742ACD"/>
    <w:rsid w:val="00744734"/>
    <w:rsid w:val="007449E7"/>
    <w:rsid w:val="00745413"/>
    <w:rsid w:val="00745744"/>
    <w:rsid w:val="00745B80"/>
    <w:rsid w:val="00745C90"/>
    <w:rsid w:val="007460AD"/>
    <w:rsid w:val="00746B28"/>
    <w:rsid w:val="00747423"/>
    <w:rsid w:val="007478C5"/>
    <w:rsid w:val="00747ECF"/>
    <w:rsid w:val="0075003F"/>
    <w:rsid w:val="007503BC"/>
    <w:rsid w:val="0075089A"/>
    <w:rsid w:val="00750DF3"/>
    <w:rsid w:val="00750EC4"/>
    <w:rsid w:val="0075221B"/>
    <w:rsid w:val="0075282D"/>
    <w:rsid w:val="00752D17"/>
    <w:rsid w:val="00753276"/>
    <w:rsid w:val="007544FB"/>
    <w:rsid w:val="007554C8"/>
    <w:rsid w:val="00755A2D"/>
    <w:rsid w:val="00755CF0"/>
    <w:rsid w:val="00756555"/>
    <w:rsid w:val="00756854"/>
    <w:rsid w:val="00756EED"/>
    <w:rsid w:val="0075701E"/>
    <w:rsid w:val="007604D4"/>
    <w:rsid w:val="0076091B"/>
    <w:rsid w:val="00760A13"/>
    <w:rsid w:val="00761260"/>
    <w:rsid w:val="00761C13"/>
    <w:rsid w:val="00761EB6"/>
    <w:rsid w:val="007627D2"/>
    <w:rsid w:val="00762883"/>
    <w:rsid w:val="00762B18"/>
    <w:rsid w:val="00762D12"/>
    <w:rsid w:val="00762DEE"/>
    <w:rsid w:val="00763249"/>
    <w:rsid w:val="00763969"/>
    <w:rsid w:val="00763CBD"/>
    <w:rsid w:val="00764057"/>
    <w:rsid w:val="007642AC"/>
    <w:rsid w:val="007644CC"/>
    <w:rsid w:val="00764E1C"/>
    <w:rsid w:val="0076505B"/>
    <w:rsid w:val="00765145"/>
    <w:rsid w:val="0076633D"/>
    <w:rsid w:val="00766C09"/>
    <w:rsid w:val="00766EE9"/>
    <w:rsid w:val="007672A6"/>
    <w:rsid w:val="00767381"/>
    <w:rsid w:val="007676EB"/>
    <w:rsid w:val="007677EB"/>
    <w:rsid w:val="007677FF"/>
    <w:rsid w:val="00767D64"/>
    <w:rsid w:val="007707A6"/>
    <w:rsid w:val="007708BD"/>
    <w:rsid w:val="00770D11"/>
    <w:rsid w:val="00770E37"/>
    <w:rsid w:val="007715D6"/>
    <w:rsid w:val="007717F9"/>
    <w:rsid w:val="00771975"/>
    <w:rsid w:val="00772006"/>
    <w:rsid w:val="007720E2"/>
    <w:rsid w:val="007720F3"/>
    <w:rsid w:val="007721F3"/>
    <w:rsid w:val="00772226"/>
    <w:rsid w:val="00773707"/>
    <w:rsid w:val="00773BC7"/>
    <w:rsid w:val="00774C4B"/>
    <w:rsid w:val="00774CEA"/>
    <w:rsid w:val="00774DB6"/>
    <w:rsid w:val="00775346"/>
    <w:rsid w:val="00775654"/>
    <w:rsid w:val="007756C6"/>
    <w:rsid w:val="007756CC"/>
    <w:rsid w:val="007756FC"/>
    <w:rsid w:val="0077612B"/>
    <w:rsid w:val="00776294"/>
    <w:rsid w:val="007763C0"/>
    <w:rsid w:val="00776700"/>
    <w:rsid w:val="00776A92"/>
    <w:rsid w:val="00776B39"/>
    <w:rsid w:val="00777121"/>
    <w:rsid w:val="007772FF"/>
    <w:rsid w:val="00777804"/>
    <w:rsid w:val="007779A4"/>
    <w:rsid w:val="00777DA2"/>
    <w:rsid w:val="00780D19"/>
    <w:rsid w:val="00781996"/>
    <w:rsid w:val="00781B87"/>
    <w:rsid w:val="00781D9E"/>
    <w:rsid w:val="007820FD"/>
    <w:rsid w:val="00782859"/>
    <w:rsid w:val="00782D61"/>
    <w:rsid w:val="00782EF6"/>
    <w:rsid w:val="007835ED"/>
    <w:rsid w:val="007838E9"/>
    <w:rsid w:val="007838F5"/>
    <w:rsid w:val="00783A0F"/>
    <w:rsid w:val="007841DF"/>
    <w:rsid w:val="00784FF0"/>
    <w:rsid w:val="00785242"/>
    <w:rsid w:val="00785E5F"/>
    <w:rsid w:val="00786386"/>
    <w:rsid w:val="00786E45"/>
    <w:rsid w:val="007879B3"/>
    <w:rsid w:val="00787B0A"/>
    <w:rsid w:val="00787DCF"/>
    <w:rsid w:val="00790042"/>
    <w:rsid w:val="00790477"/>
    <w:rsid w:val="00790592"/>
    <w:rsid w:val="00790B68"/>
    <w:rsid w:val="0079147F"/>
    <w:rsid w:val="00791637"/>
    <w:rsid w:val="00791914"/>
    <w:rsid w:val="00791916"/>
    <w:rsid w:val="00791CF0"/>
    <w:rsid w:val="0079283D"/>
    <w:rsid w:val="00792E41"/>
    <w:rsid w:val="00792E45"/>
    <w:rsid w:val="007932C7"/>
    <w:rsid w:val="007934C6"/>
    <w:rsid w:val="00793A73"/>
    <w:rsid w:val="00793EC8"/>
    <w:rsid w:val="00793FDF"/>
    <w:rsid w:val="007941DD"/>
    <w:rsid w:val="007945A4"/>
    <w:rsid w:val="0079490D"/>
    <w:rsid w:val="00794B3C"/>
    <w:rsid w:val="00794F45"/>
    <w:rsid w:val="0079552C"/>
    <w:rsid w:val="0079580B"/>
    <w:rsid w:val="007961C0"/>
    <w:rsid w:val="00796317"/>
    <w:rsid w:val="00796409"/>
    <w:rsid w:val="00796667"/>
    <w:rsid w:val="00796703"/>
    <w:rsid w:val="00796742"/>
    <w:rsid w:val="00796925"/>
    <w:rsid w:val="00796953"/>
    <w:rsid w:val="00796D45"/>
    <w:rsid w:val="007971F2"/>
    <w:rsid w:val="00797370"/>
    <w:rsid w:val="0079756D"/>
    <w:rsid w:val="0079782A"/>
    <w:rsid w:val="007A0B59"/>
    <w:rsid w:val="007A0DD9"/>
    <w:rsid w:val="007A0EA7"/>
    <w:rsid w:val="007A12B3"/>
    <w:rsid w:val="007A1AB6"/>
    <w:rsid w:val="007A1F9B"/>
    <w:rsid w:val="007A26EF"/>
    <w:rsid w:val="007A2D98"/>
    <w:rsid w:val="007A2E5E"/>
    <w:rsid w:val="007A34E5"/>
    <w:rsid w:val="007A3A37"/>
    <w:rsid w:val="007A41AE"/>
    <w:rsid w:val="007A45DB"/>
    <w:rsid w:val="007A4F23"/>
    <w:rsid w:val="007A59E7"/>
    <w:rsid w:val="007A5B66"/>
    <w:rsid w:val="007A5D19"/>
    <w:rsid w:val="007A5F14"/>
    <w:rsid w:val="007A6B80"/>
    <w:rsid w:val="007A6F1B"/>
    <w:rsid w:val="007A7033"/>
    <w:rsid w:val="007A726E"/>
    <w:rsid w:val="007A7424"/>
    <w:rsid w:val="007A77C7"/>
    <w:rsid w:val="007A7AFE"/>
    <w:rsid w:val="007B1286"/>
    <w:rsid w:val="007B1FBC"/>
    <w:rsid w:val="007B26B2"/>
    <w:rsid w:val="007B2B60"/>
    <w:rsid w:val="007B2BAD"/>
    <w:rsid w:val="007B2ECA"/>
    <w:rsid w:val="007B30F8"/>
    <w:rsid w:val="007B34CA"/>
    <w:rsid w:val="007B3C10"/>
    <w:rsid w:val="007B3C7D"/>
    <w:rsid w:val="007B3F9D"/>
    <w:rsid w:val="007B44D1"/>
    <w:rsid w:val="007B4F24"/>
    <w:rsid w:val="007B5D6F"/>
    <w:rsid w:val="007B5E3D"/>
    <w:rsid w:val="007B5EB2"/>
    <w:rsid w:val="007B60C0"/>
    <w:rsid w:val="007B639D"/>
    <w:rsid w:val="007B641B"/>
    <w:rsid w:val="007B6491"/>
    <w:rsid w:val="007B6775"/>
    <w:rsid w:val="007B6D16"/>
    <w:rsid w:val="007B70C9"/>
    <w:rsid w:val="007B7786"/>
    <w:rsid w:val="007C03B0"/>
    <w:rsid w:val="007C0B12"/>
    <w:rsid w:val="007C17E7"/>
    <w:rsid w:val="007C1834"/>
    <w:rsid w:val="007C1E70"/>
    <w:rsid w:val="007C213E"/>
    <w:rsid w:val="007C2768"/>
    <w:rsid w:val="007C298D"/>
    <w:rsid w:val="007C2D9A"/>
    <w:rsid w:val="007C3EE3"/>
    <w:rsid w:val="007C3FEC"/>
    <w:rsid w:val="007C4340"/>
    <w:rsid w:val="007C4437"/>
    <w:rsid w:val="007C45F5"/>
    <w:rsid w:val="007C4703"/>
    <w:rsid w:val="007C4CE7"/>
    <w:rsid w:val="007C54BD"/>
    <w:rsid w:val="007C551C"/>
    <w:rsid w:val="007C589D"/>
    <w:rsid w:val="007C5EC9"/>
    <w:rsid w:val="007C5F73"/>
    <w:rsid w:val="007C5FEE"/>
    <w:rsid w:val="007C60AF"/>
    <w:rsid w:val="007C692F"/>
    <w:rsid w:val="007C6DA9"/>
    <w:rsid w:val="007C6E0C"/>
    <w:rsid w:val="007C6FFE"/>
    <w:rsid w:val="007C7088"/>
    <w:rsid w:val="007C792F"/>
    <w:rsid w:val="007C7D61"/>
    <w:rsid w:val="007C7EAB"/>
    <w:rsid w:val="007D0351"/>
    <w:rsid w:val="007D042B"/>
    <w:rsid w:val="007D083E"/>
    <w:rsid w:val="007D0883"/>
    <w:rsid w:val="007D1C06"/>
    <w:rsid w:val="007D208F"/>
    <w:rsid w:val="007D25E2"/>
    <w:rsid w:val="007D2630"/>
    <w:rsid w:val="007D2B8A"/>
    <w:rsid w:val="007D3032"/>
    <w:rsid w:val="007D343E"/>
    <w:rsid w:val="007D4D89"/>
    <w:rsid w:val="007D5410"/>
    <w:rsid w:val="007D5F61"/>
    <w:rsid w:val="007D60A4"/>
    <w:rsid w:val="007D6214"/>
    <w:rsid w:val="007D63D0"/>
    <w:rsid w:val="007D67BB"/>
    <w:rsid w:val="007D7043"/>
    <w:rsid w:val="007D77B1"/>
    <w:rsid w:val="007E01EC"/>
    <w:rsid w:val="007E08DE"/>
    <w:rsid w:val="007E0D80"/>
    <w:rsid w:val="007E1045"/>
    <w:rsid w:val="007E1BD0"/>
    <w:rsid w:val="007E1BDB"/>
    <w:rsid w:val="007E2635"/>
    <w:rsid w:val="007E326D"/>
    <w:rsid w:val="007E35E0"/>
    <w:rsid w:val="007E3D0D"/>
    <w:rsid w:val="007E4079"/>
    <w:rsid w:val="007E5BB4"/>
    <w:rsid w:val="007E5BB6"/>
    <w:rsid w:val="007E67E2"/>
    <w:rsid w:val="007E68C4"/>
    <w:rsid w:val="007E6ABA"/>
    <w:rsid w:val="007E6B11"/>
    <w:rsid w:val="007E6E9B"/>
    <w:rsid w:val="007E736D"/>
    <w:rsid w:val="007E75FE"/>
    <w:rsid w:val="007E781D"/>
    <w:rsid w:val="007E7903"/>
    <w:rsid w:val="007E7B07"/>
    <w:rsid w:val="007E7BC1"/>
    <w:rsid w:val="007E7F75"/>
    <w:rsid w:val="007F00B9"/>
    <w:rsid w:val="007F05B1"/>
    <w:rsid w:val="007F089F"/>
    <w:rsid w:val="007F09A6"/>
    <w:rsid w:val="007F0A62"/>
    <w:rsid w:val="007F0BCA"/>
    <w:rsid w:val="007F16FB"/>
    <w:rsid w:val="007F189B"/>
    <w:rsid w:val="007F2521"/>
    <w:rsid w:val="007F2A00"/>
    <w:rsid w:val="007F2D33"/>
    <w:rsid w:val="007F375F"/>
    <w:rsid w:val="007F3C07"/>
    <w:rsid w:val="007F4312"/>
    <w:rsid w:val="007F49F2"/>
    <w:rsid w:val="007F4B8F"/>
    <w:rsid w:val="007F5C0D"/>
    <w:rsid w:val="007F6016"/>
    <w:rsid w:val="007F6147"/>
    <w:rsid w:val="007F61F9"/>
    <w:rsid w:val="007F6B0C"/>
    <w:rsid w:val="007F7281"/>
    <w:rsid w:val="007F741D"/>
    <w:rsid w:val="007F7AF5"/>
    <w:rsid w:val="007F7D09"/>
    <w:rsid w:val="00800059"/>
    <w:rsid w:val="00800C95"/>
    <w:rsid w:val="00800F67"/>
    <w:rsid w:val="00801684"/>
    <w:rsid w:val="008017EF"/>
    <w:rsid w:val="00801865"/>
    <w:rsid w:val="00801D4B"/>
    <w:rsid w:val="00802037"/>
    <w:rsid w:val="00802329"/>
    <w:rsid w:val="0080262D"/>
    <w:rsid w:val="008027D8"/>
    <w:rsid w:val="00802E7B"/>
    <w:rsid w:val="00804E2D"/>
    <w:rsid w:val="00804E76"/>
    <w:rsid w:val="0080504A"/>
    <w:rsid w:val="00805226"/>
    <w:rsid w:val="00805B01"/>
    <w:rsid w:val="00806A16"/>
    <w:rsid w:val="00806B67"/>
    <w:rsid w:val="008071A0"/>
    <w:rsid w:val="00807A41"/>
    <w:rsid w:val="00807C65"/>
    <w:rsid w:val="00810E77"/>
    <w:rsid w:val="00811799"/>
    <w:rsid w:val="008119D3"/>
    <w:rsid w:val="00811B17"/>
    <w:rsid w:val="00811BDD"/>
    <w:rsid w:val="008128E5"/>
    <w:rsid w:val="00812D4B"/>
    <w:rsid w:val="00813390"/>
    <w:rsid w:val="008138F4"/>
    <w:rsid w:val="00814298"/>
    <w:rsid w:val="008142B3"/>
    <w:rsid w:val="008143BF"/>
    <w:rsid w:val="00814B39"/>
    <w:rsid w:val="00814FB4"/>
    <w:rsid w:val="00815690"/>
    <w:rsid w:val="00815B6A"/>
    <w:rsid w:val="00815C5A"/>
    <w:rsid w:val="00815CEB"/>
    <w:rsid w:val="00815FCF"/>
    <w:rsid w:val="008164BE"/>
    <w:rsid w:val="00816D81"/>
    <w:rsid w:val="0081714C"/>
    <w:rsid w:val="00817336"/>
    <w:rsid w:val="00817353"/>
    <w:rsid w:val="00817567"/>
    <w:rsid w:val="00817BD3"/>
    <w:rsid w:val="008203DA"/>
    <w:rsid w:val="00820919"/>
    <w:rsid w:val="00820B0B"/>
    <w:rsid w:val="008210B3"/>
    <w:rsid w:val="008215A5"/>
    <w:rsid w:val="008219AA"/>
    <w:rsid w:val="00821B05"/>
    <w:rsid w:val="00822713"/>
    <w:rsid w:val="00822F6F"/>
    <w:rsid w:val="008230FB"/>
    <w:rsid w:val="00823EAF"/>
    <w:rsid w:val="0082451F"/>
    <w:rsid w:val="00824A91"/>
    <w:rsid w:val="00824D7F"/>
    <w:rsid w:val="00824EE5"/>
    <w:rsid w:val="00825504"/>
    <w:rsid w:val="008257C9"/>
    <w:rsid w:val="00825854"/>
    <w:rsid w:val="00825904"/>
    <w:rsid w:val="00825ACD"/>
    <w:rsid w:val="00826056"/>
    <w:rsid w:val="00826500"/>
    <w:rsid w:val="008265A1"/>
    <w:rsid w:val="00826716"/>
    <w:rsid w:val="008267A0"/>
    <w:rsid w:val="00826E0E"/>
    <w:rsid w:val="00826FFF"/>
    <w:rsid w:val="00827351"/>
    <w:rsid w:val="008278C8"/>
    <w:rsid w:val="008308D1"/>
    <w:rsid w:val="008316F9"/>
    <w:rsid w:val="008319CB"/>
    <w:rsid w:val="00831C16"/>
    <w:rsid w:val="00831E0B"/>
    <w:rsid w:val="00831EF3"/>
    <w:rsid w:val="0083203D"/>
    <w:rsid w:val="00832462"/>
    <w:rsid w:val="00832BFC"/>
    <w:rsid w:val="00832C9B"/>
    <w:rsid w:val="008337E8"/>
    <w:rsid w:val="008339E4"/>
    <w:rsid w:val="00833CF5"/>
    <w:rsid w:val="008346AF"/>
    <w:rsid w:val="00834B67"/>
    <w:rsid w:val="0083538B"/>
    <w:rsid w:val="00835826"/>
    <w:rsid w:val="0083595C"/>
    <w:rsid w:val="00835A20"/>
    <w:rsid w:val="00835A6A"/>
    <w:rsid w:val="00835D50"/>
    <w:rsid w:val="00836734"/>
    <w:rsid w:val="00836F10"/>
    <w:rsid w:val="008372A7"/>
    <w:rsid w:val="0083741D"/>
    <w:rsid w:val="00837665"/>
    <w:rsid w:val="008378EC"/>
    <w:rsid w:val="00837AB0"/>
    <w:rsid w:val="00837F0D"/>
    <w:rsid w:val="0084011F"/>
    <w:rsid w:val="00840385"/>
    <w:rsid w:val="008404B8"/>
    <w:rsid w:val="00840C6D"/>
    <w:rsid w:val="008417C8"/>
    <w:rsid w:val="00841F8A"/>
    <w:rsid w:val="0084216D"/>
    <w:rsid w:val="0084257E"/>
    <w:rsid w:val="00842865"/>
    <w:rsid w:val="00842A82"/>
    <w:rsid w:val="00842AFF"/>
    <w:rsid w:val="008430F2"/>
    <w:rsid w:val="00843A7F"/>
    <w:rsid w:val="00843F27"/>
    <w:rsid w:val="0084413F"/>
    <w:rsid w:val="00844187"/>
    <w:rsid w:val="008449B0"/>
    <w:rsid w:val="00844C6F"/>
    <w:rsid w:val="0084571A"/>
    <w:rsid w:val="00845EF8"/>
    <w:rsid w:val="0084649D"/>
    <w:rsid w:val="008465A9"/>
    <w:rsid w:val="00846B97"/>
    <w:rsid w:val="00846E5C"/>
    <w:rsid w:val="008471A3"/>
    <w:rsid w:val="008501F7"/>
    <w:rsid w:val="00850A70"/>
    <w:rsid w:val="00850AEC"/>
    <w:rsid w:val="00850FE7"/>
    <w:rsid w:val="008513CF"/>
    <w:rsid w:val="00852385"/>
    <w:rsid w:val="0085238D"/>
    <w:rsid w:val="0085306D"/>
    <w:rsid w:val="0085320E"/>
    <w:rsid w:val="008536A1"/>
    <w:rsid w:val="00854094"/>
    <w:rsid w:val="0085449F"/>
    <w:rsid w:val="0085450D"/>
    <w:rsid w:val="00854B26"/>
    <w:rsid w:val="00855002"/>
    <w:rsid w:val="0085587C"/>
    <w:rsid w:val="00855BC0"/>
    <w:rsid w:val="00856355"/>
    <w:rsid w:val="008577B4"/>
    <w:rsid w:val="008578C9"/>
    <w:rsid w:val="0085796F"/>
    <w:rsid w:val="00860620"/>
    <w:rsid w:val="00860792"/>
    <w:rsid w:val="008607F4"/>
    <w:rsid w:val="00861883"/>
    <w:rsid w:val="00861B8C"/>
    <w:rsid w:val="00862035"/>
    <w:rsid w:val="00862043"/>
    <w:rsid w:val="008622CF"/>
    <w:rsid w:val="00862662"/>
    <w:rsid w:val="00863197"/>
    <w:rsid w:val="00864D40"/>
    <w:rsid w:val="00864DAF"/>
    <w:rsid w:val="00865071"/>
    <w:rsid w:val="008652B2"/>
    <w:rsid w:val="0086579C"/>
    <w:rsid w:val="00865D11"/>
    <w:rsid w:val="00865DB3"/>
    <w:rsid w:val="0086619C"/>
    <w:rsid w:val="0086737D"/>
    <w:rsid w:val="008676FF"/>
    <w:rsid w:val="00867981"/>
    <w:rsid w:val="0087038D"/>
    <w:rsid w:val="00870D14"/>
    <w:rsid w:val="00870D28"/>
    <w:rsid w:val="00870ED4"/>
    <w:rsid w:val="00870EF0"/>
    <w:rsid w:val="00871AB0"/>
    <w:rsid w:val="00871AE9"/>
    <w:rsid w:val="008723A6"/>
    <w:rsid w:val="008728EF"/>
    <w:rsid w:val="00872955"/>
    <w:rsid w:val="00873187"/>
    <w:rsid w:val="00873720"/>
    <w:rsid w:val="00873B1C"/>
    <w:rsid w:val="00874206"/>
    <w:rsid w:val="00874331"/>
    <w:rsid w:val="00875AA5"/>
    <w:rsid w:val="00875ADF"/>
    <w:rsid w:val="00875DD1"/>
    <w:rsid w:val="00875FA2"/>
    <w:rsid w:val="00876E2C"/>
    <w:rsid w:val="00876FB5"/>
    <w:rsid w:val="00877339"/>
    <w:rsid w:val="008775F9"/>
    <w:rsid w:val="00880429"/>
    <w:rsid w:val="0088122A"/>
    <w:rsid w:val="008817AA"/>
    <w:rsid w:val="00882391"/>
    <w:rsid w:val="00882973"/>
    <w:rsid w:val="00883116"/>
    <w:rsid w:val="008838D5"/>
    <w:rsid w:val="00883A5D"/>
    <w:rsid w:val="00883E90"/>
    <w:rsid w:val="00883FE1"/>
    <w:rsid w:val="00884D20"/>
    <w:rsid w:val="00885056"/>
    <w:rsid w:val="00885999"/>
    <w:rsid w:val="00886E59"/>
    <w:rsid w:val="0088715B"/>
    <w:rsid w:val="0088724A"/>
    <w:rsid w:val="0088749A"/>
    <w:rsid w:val="0088789F"/>
    <w:rsid w:val="00891432"/>
    <w:rsid w:val="00891533"/>
    <w:rsid w:val="00891721"/>
    <w:rsid w:val="00891918"/>
    <w:rsid w:val="00892379"/>
    <w:rsid w:val="00892780"/>
    <w:rsid w:val="0089285A"/>
    <w:rsid w:val="00892DF8"/>
    <w:rsid w:val="00892E5E"/>
    <w:rsid w:val="00893254"/>
    <w:rsid w:val="0089337A"/>
    <w:rsid w:val="0089413A"/>
    <w:rsid w:val="00894A50"/>
    <w:rsid w:val="00894A6F"/>
    <w:rsid w:val="008953D3"/>
    <w:rsid w:val="00895BA2"/>
    <w:rsid w:val="00895F1D"/>
    <w:rsid w:val="0089628B"/>
    <w:rsid w:val="008965FE"/>
    <w:rsid w:val="00896985"/>
    <w:rsid w:val="00897F93"/>
    <w:rsid w:val="008A0016"/>
    <w:rsid w:val="008A04B7"/>
    <w:rsid w:val="008A06EE"/>
    <w:rsid w:val="008A07FD"/>
    <w:rsid w:val="008A10FE"/>
    <w:rsid w:val="008A122E"/>
    <w:rsid w:val="008A1B5A"/>
    <w:rsid w:val="008A1D3A"/>
    <w:rsid w:val="008A213C"/>
    <w:rsid w:val="008A22CF"/>
    <w:rsid w:val="008A255D"/>
    <w:rsid w:val="008A2C7E"/>
    <w:rsid w:val="008A2D6A"/>
    <w:rsid w:val="008A3188"/>
    <w:rsid w:val="008A43EB"/>
    <w:rsid w:val="008A4783"/>
    <w:rsid w:val="008A48E5"/>
    <w:rsid w:val="008A4BF7"/>
    <w:rsid w:val="008A569E"/>
    <w:rsid w:val="008A5D7C"/>
    <w:rsid w:val="008A637D"/>
    <w:rsid w:val="008A6534"/>
    <w:rsid w:val="008A6BFE"/>
    <w:rsid w:val="008A738B"/>
    <w:rsid w:val="008A7AF9"/>
    <w:rsid w:val="008A7C2A"/>
    <w:rsid w:val="008B1279"/>
    <w:rsid w:val="008B1B91"/>
    <w:rsid w:val="008B1EDA"/>
    <w:rsid w:val="008B1F6C"/>
    <w:rsid w:val="008B3264"/>
    <w:rsid w:val="008B351B"/>
    <w:rsid w:val="008B3866"/>
    <w:rsid w:val="008B45EF"/>
    <w:rsid w:val="008B460C"/>
    <w:rsid w:val="008B49F3"/>
    <w:rsid w:val="008B5060"/>
    <w:rsid w:val="008B53B1"/>
    <w:rsid w:val="008B5789"/>
    <w:rsid w:val="008B5828"/>
    <w:rsid w:val="008B5BE6"/>
    <w:rsid w:val="008B5DC8"/>
    <w:rsid w:val="008B5DCB"/>
    <w:rsid w:val="008B5FDD"/>
    <w:rsid w:val="008B6837"/>
    <w:rsid w:val="008B68B0"/>
    <w:rsid w:val="008B68BA"/>
    <w:rsid w:val="008B6A3D"/>
    <w:rsid w:val="008B6DFF"/>
    <w:rsid w:val="008B7EA6"/>
    <w:rsid w:val="008C0979"/>
    <w:rsid w:val="008C0EB2"/>
    <w:rsid w:val="008C1DB4"/>
    <w:rsid w:val="008C2638"/>
    <w:rsid w:val="008C2C51"/>
    <w:rsid w:val="008C4C5C"/>
    <w:rsid w:val="008C5DE7"/>
    <w:rsid w:val="008C695B"/>
    <w:rsid w:val="008C7780"/>
    <w:rsid w:val="008C7AD7"/>
    <w:rsid w:val="008D0A06"/>
    <w:rsid w:val="008D11AF"/>
    <w:rsid w:val="008D1234"/>
    <w:rsid w:val="008D164F"/>
    <w:rsid w:val="008D1A55"/>
    <w:rsid w:val="008D1CDE"/>
    <w:rsid w:val="008D2857"/>
    <w:rsid w:val="008D2BB2"/>
    <w:rsid w:val="008D3554"/>
    <w:rsid w:val="008D370A"/>
    <w:rsid w:val="008D3762"/>
    <w:rsid w:val="008D3ECF"/>
    <w:rsid w:val="008D40AD"/>
    <w:rsid w:val="008D429C"/>
    <w:rsid w:val="008D4EDE"/>
    <w:rsid w:val="008D4F99"/>
    <w:rsid w:val="008D71D8"/>
    <w:rsid w:val="008D72B0"/>
    <w:rsid w:val="008D795C"/>
    <w:rsid w:val="008D7B58"/>
    <w:rsid w:val="008E0402"/>
    <w:rsid w:val="008E0BC6"/>
    <w:rsid w:val="008E23AE"/>
    <w:rsid w:val="008E2A0B"/>
    <w:rsid w:val="008E3440"/>
    <w:rsid w:val="008E3934"/>
    <w:rsid w:val="008E3CDE"/>
    <w:rsid w:val="008E3EC5"/>
    <w:rsid w:val="008E43B2"/>
    <w:rsid w:val="008E44B9"/>
    <w:rsid w:val="008E45D7"/>
    <w:rsid w:val="008E4875"/>
    <w:rsid w:val="008E52EC"/>
    <w:rsid w:val="008E5335"/>
    <w:rsid w:val="008E56F9"/>
    <w:rsid w:val="008E5BF2"/>
    <w:rsid w:val="008E61DD"/>
    <w:rsid w:val="008E6230"/>
    <w:rsid w:val="008E62B3"/>
    <w:rsid w:val="008E62FD"/>
    <w:rsid w:val="008E637B"/>
    <w:rsid w:val="008E6DCB"/>
    <w:rsid w:val="008E70F0"/>
    <w:rsid w:val="008E786E"/>
    <w:rsid w:val="008E7E52"/>
    <w:rsid w:val="008F0068"/>
    <w:rsid w:val="008F07D8"/>
    <w:rsid w:val="008F0A89"/>
    <w:rsid w:val="008F12EA"/>
    <w:rsid w:val="008F1A75"/>
    <w:rsid w:val="008F1CDE"/>
    <w:rsid w:val="008F1CEF"/>
    <w:rsid w:val="008F1F35"/>
    <w:rsid w:val="008F2D3F"/>
    <w:rsid w:val="008F2E3E"/>
    <w:rsid w:val="008F3221"/>
    <w:rsid w:val="008F3CBF"/>
    <w:rsid w:val="008F4F41"/>
    <w:rsid w:val="008F6381"/>
    <w:rsid w:val="008F65C3"/>
    <w:rsid w:val="008F67DA"/>
    <w:rsid w:val="008F76FF"/>
    <w:rsid w:val="008F7797"/>
    <w:rsid w:val="008F787A"/>
    <w:rsid w:val="009002A6"/>
    <w:rsid w:val="009008A1"/>
    <w:rsid w:val="00900B3D"/>
    <w:rsid w:val="00900D13"/>
    <w:rsid w:val="00901280"/>
    <w:rsid w:val="009017DC"/>
    <w:rsid w:val="00901A09"/>
    <w:rsid w:val="00901BEF"/>
    <w:rsid w:val="00901D27"/>
    <w:rsid w:val="00902A60"/>
    <w:rsid w:val="00903025"/>
    <w:rsid w:val="0090317A"/>
    <w:rsid w:val="009036F4"/>
    <w:rsid w:val="00903724"/>
    <w:rsid w:val="00903C10"/>
    <w:rsid w:val="00903C28"/>
    <w:rsid w:val="00904535"/>
    <w:rsid w:val="009053BF"/>
    <w:rsid w:val="009054A3"/>
    <w:rsid w:val="009062D1"/>
    <w:rsid w:val="00907703"/>
    <w:rsid w:val="00907949"/>
    <w:rsid w:val="00910272"/>
    <w:rsid w:val="009105B7"/>
    <w:rsid w:val="00910F54"/>
    <w:rsid w:val="00911986"/>
    <w:rsid w:val="00911DAB"/>
    <w:rsid w:val="009128BE"/>
    <w:rsid w:val="009129E6"/>
    <w:rsid w:val="00912A2B"/>
    <w:rsid w:val="00913055"/>
    <w:rsid w:val="009130D9"/>
    <w:rsid w:val="009135FF"/>
    <w:rsid w:val="009138F6"/>
    <w:rsid w:val="00913949"/>
    <w:rsid w:val="009139D4"/>
    <w:rsid w:val="00913ABB"/>
    <w:rsid w:val="00913D0B"/>
    <w:rsid w:val="0091479E"/>
    <w:rsid w:val="009147EE"/>
    <w:rsid w:val="0091493E"/>
    <w:rsid w:val="00914B5E"/>
    <w:rsid w:val="009151EA"/>
    <w:rsid w:val="009158F7"/>
    <w:rsid w:val="00915D81"/>
    <w:rsid w:val="00915E04"/>
    <w:rsid w:val="00916146"/>
    <w:rsid w:val="009163E0"/>
    <w:rsid w:val="009163F9"/>
    <w:rsid w:val="009171AB"/>
    <w:rsid w:val="009172CA"/>
    <w:rsid w:val="009200F9"/>
    <w:rsid w:val="009210E9"/>
    <w:rsid w:val="009214E1"/>
    <w:rsid w:val="00921636"/>
    <w:rsid w:val="0092220F"/>
    <w:rsid w:val="00922383"/>
    <w:rsid w:val="00922897"/>
    <w:rsid w:val="00923224"/>
    <w:rsid w:val="009232F0"/>
    <w:rsid w:val="0092352E"/>
    <w:rsid w:val="00923583"/>
    <w:rsid w:val="009235B5"/>
    <w:rsid w:val="0092420D"/>
    <w:rsid w:val="00924A35"/>
    <w:rsid w:val="00924C54"/>
    <w:rsid w:val="00925127"/>
    <w:rsid w:val="009251AB"/>
    <w:rsid w:val="0092541B"/>
    <w:rsid w:val="00925F64"/>
    <w:rsid w:val="00925F9C"/>
    <w:rsid w:val="0092678D"/>
    <w:rsid w:val="00926A63"/>
    <w:rsid w:val="00927314"/>
    <w:rsid w:val="009275DC"/>
    <w:rsid w:val="0092795F"/>
    <w:rsid w:val="009301EA"/>
    <w:rsid w:val="009304F5"/>
    <w:rsid w:val="0093053B"/>
    <w:rsid w:val="00930D4E"/>
    <w:rsid w:val="009311AD"/>
    <w:rsid w:val="009316D4"/>
    <w:rsid w:val="009319FD"/>
    <w:rsid w:val="00932042"/>
    <w:rsid w:val="009327DD"/>
    <w:rsid w:val="009334B0"/>
    <w:rsid w:val="00933B96"/>
    <w:rsid w:val="00933B97"/>
    <w:rsid w:val="00933C96"/>
    <w:rsid w:val="00933D56"/>
    <w:rsid w:val="00933D61"/>
    <w:rsid w:val="00934254"/>
    <w:rsid w:val="0093488A"/>
    <w:rsid w:val="00935677"/>
    <w:rsid w:val="009359E9"/>
    <w:rsid w:val="00936BD3"/>
    <w:rsid w:val="00936BFF"/>
    <w:rsid w:val="00936C0C"/>
    <w:rsid w:val="00937475"/>
    <w:rsid w:val="00940038"/>
    <w:rsid w:val="0094039A"/>
    <w:rsid w:val="00941137"/>
    <w:rsid w:val="009411E2"/>
    <w:rsid w:val="0094158F"/>
    <w:rsid w:val="00941DCD"/>
    <w:rsid w:val="0094211E"/>
    <w:rsid w:val="0094228C"/>
    <w:rsid w:val="009422D2"/>
    <w:rsid w:val="00942AE4"/>
    <w:rsid w:val="00942EF6"/>
    <w:rsid w:val="00943808"/>
    <w:rsid w:val="00943E7A"/>
    <w:rsid w:val="00943FB6"/>
    <w:rsid w:val="00944081"/>
    <w:rsid w:val="00944CB0"/>
    <w:rsid w:val="00945161"/>
    <w:rsid w:val="0094662E"/>
    <w:rsid w:val="00946637"/>
    <w:rsid w:val="009468F6"/>
    <w:rsid w:val="00946A6A"/>
    <w:rsid w:val="00946D36"/>
    <w:rsid w:val="00947E07"/>
    <w:rsid w:val="00947FBD"/>
    <w:rsid w:val="00950A93"/>
    <w:rsid w:val="00950D83"/>
    <w:rsid w:val="00950F1A"/>
    <w:rsid w:val="009524C6"/>
    <w:rsid w:val="00952530"/>
    <w:rsid w:val="0095275D"/>
    <w:rsid w:val="009533DE"/>
    <w:rsid w:val="009535CF"/>
    <w:rsid w:val="009547CC"/>
    <w:rsid w:val="009548A0"/>
    <w:rsid w:val="00954F45"/>
    <w:rsid w:val="009551CE"/>
    <w:rsid w:val="00955375"/>
    <w:rsid w:val="0095549E"/>
    <w:rsid w:val="00955EBD"/>
    <w:rsid w:val="00956046"/>
    <w:rsid w:val="009561E5"/>
    <w:rsid w:val="00956968"/>
    <w:rsid w:val="00956E3A"/>
    <w:rsid w:val="00956F1D"/>
    <w:rsid w:val="009571E6"/>
    <w:rsid w:val="00957848"/>
    <w:rsid w:val="00957BCE"/>
    <w:rsid w:val="00957F90"/>
    <w:rsid w:val="00960119"/>
    <w:rsid w:val="00960ADA"/>
    <w:rsid w:val="009616A3"/>
    <w:rsid w:val="0096201C"/>
    <w:rsid w:val="0096243E"/>
    <w:rsid w:val="009628D6"/>
    <w:rsid w:val="00962D41"/>
    <w:rsid w:val="00962EC6"/>
    <w:rsid w:val="00962F12"/>
    <w:rsid w:val="00963320"/>
    <w:rsid w:val="0096397C"/>
    <w:rsid w:val="00964159"/>
    <w:rsid w:val="009649C7"/>
    <w:rsid w:val="009649D2"/>
    <w:rsid w:val="00964B63"/>
    <w:rsid w:val="009652C3"/>
    <w:rsid w:val="00965975"/>
    <w:rsid w:val="00965A88"/>
    <w:rsid w:val="00965AD1"/>
    <w:rsid w:val="00966728"/>
    <w:rsid w:val="00966E69"/>
    <w:rsid w:val="0096749C"/>
    <w:rsid w:val="00970164"/>
    <w:rsid w:val="009706C6"/>
    <w:rsid w:val="00970826"/>
    <w:rsid w:val="00970DA0"/>
    <w:rsid w:val="0097119F"/>
    <w:rsid w:val="0097123E"/>
    <w:rsid w:val="00971649"/>
    <w:rsid w:val="00971ABF"/>
    <w:rsid w:val="00971CED"/>
    <w:rsid w:val="009720A4"/>
    <w:rsid w:val="00972471"/>
    <w:rsid w:val="009726A5"/>
    <w:rsid w:val="00972B63"/>
    <w:rsid w:val="00973653"/>
    <w:rsid w:val="0097399D"/>
    <w:rsid w:val="00973B05"/>
    <w:rsid w:val="00973B9A"/>
    <w:rsid w:val="00973F41"/>
    <w:rsid w:val="0097405F"/>
    <w:rsid w:val="00974365"/>
    <w:rsid w:val="00974724"/>
    <w:rsid w:val="009749D1"/>
    <w:rsid w:val="00974C4C"/>
    <w:rsid w:val="009755BD"/>
    <w:rsid w:val="00975B56"/>
    <w:rsid w:val="00975C0A"/>
    <w:rsid w:val="009765BF"/>
    <w:rsid w:val="00976BDB"/>
    <w:rsid w:val="009777EA"/>
    <w:rsid w:val="0097786F"/>
    <w:rsid w:val="00977D1B"/>
    <w:rsid w:val="00977FF3"/>
    <w:rsid w:val="00980415"/>
    <w:rsid w:val="0098090C"/>
    <w:rsid w:val="00980A96"/>
    <w:rsid w:val="0098164B"/>
    <w:rsid w:val="0098322B"/>
    <w:rsid w:val="00984128"/>
    <w:rsid w:val="009850A6"/>
    <w:rsid w:val="00985142"/>
    <w:rsid w:val="009856C7"/>
    <w:rsid w:val="00985A7C"/>
    <w:rsid w:val="00985CA4"/>
    <w:rsid w:val="00986428"/>
    <w:rsid w:val="00986DC1"/>
    <w:rsid w:val="009872E4"/>
    <w:rsid w:val="009873C7"/>
    <w:rsid w:val="00987C4B"/>
    <w:rsid w:val="00990BAB"/>
    <w:rsid w:val="00990C00"/>
    <w:rsid w:val="00990D92"/>
    <w:rsid w:val="00990EEE"/>
    <w:rsid w:val="00991454"/>
    <w:rsid w:val="009918FB"/>
    <w:rsid w:val="009919EF"/>
    <w:rsid w:val="00991A5E"/>
    <w:rsid w:val="0099209A"/>
    <w:rsid w:val="00992596"/>
    <w:rsid w:val="009926C8"/>
    <w:rsid w:val="00992DCB"/>
    <w:rsid w:val="00992E78"/>
    <w:rsid w:val="0099366C"/>
    <w:rsid w:val="009949D4"/>
    <w:rsid w:val="00994D21"/>
    <w:rsid w:val="00994E65"/>
    <w:rsid w:val="0099500A"/>
    <w:rsid w:val="0099522C"/>
    <w:rsid w:val="009959E7"/>
    <w:rsid w:val="00995C92"/>
    <w:rsid w:val="00996068"/>
    <w:rsid w:val="00996BDF"/>
    <w:rsid w:val="0099704C"/>
    <w:rsid w:val="00997648"/>
    <w:rsid w:val="00997D62"/>
    <w:rsid w:val="00997D7A"/>
    <w:rsid w:val="009A07CC"/>
    <w:rsid w:val="009A0A88"/>
    <w:rsid w:val="009A1042"/>
    <w:rsid w:val="009A17F6"/>
    <w:rsid w:val="009A2C48"/>
    <w:rsid w:val="009A2D9A"/>
    <w:rsid w:val="009A2EF7"/>
    <w:rsid w:val="009A3246"/>
    <w:rsid w:val="009A3E2B"/>
    <w:rsid w:val="009A43C2"/>
    <w:rsid w:val="009A4705"/>
    <w:rsid w:val="009A4881"/>
    <w:rsid w:val="009A49F7"/>
    <w:rsid w:val="009A5268"/>
    <w:rsid w:val="009A52F9"/>
    <w:rsid w:val="009A5474"/>
    <w:rsid w:val="009A5665"/>
    <w:rsid w:val="009A5EEB"/>
    <w:rsid w:val="009A632D"/>
    <w:rsid w:val="009A6926"/>
    <w:rsid w:val="009A6A15"/>
    <w:rsid w:val="009A6A9F"/>
    <w:rsid w:val="009A7160"/>
    <w:rsid w:val="009A73D1"/>
    <w:rsid w:val="009A7524"/>
    <w:rsid w:val="009A759E"/>
    <w:rsid w:val="009A779F"/>
    <w:rsid w:val="009A7ACE"/>
    <w:rsid w:val="009A7D6C"/>
    <w:rsid w:val="009B03F7"/>
    <w:rsid w:val="009B0B95"/>
    <w:rsid w:val="009B0CD1"/>
    <w:rsid w:val="009B131F"/>
    <w:rsid w:val="009B1622"/>
    <w:rsid w:val="009B18E9"/>
    <w:rsid w:val="009B1912"/>
    <w:rsid w:val="009B2579"/>
    <w:rsid w:val="009B26D4"/>
    <w:rsid w:val="009B2868"/>
    <w:rsid w:val="009B31DA"/>
    <w:rsid w:val="009B3581"/>
    <w:rsid w:val="009B387F"/>
    <w:rsid w:val="009B3959"/>
    <w:rsid w:val="009B39D5"/>
    <w:rsid w:val="009B406B"/>
    <w:rsid w:val="009B4D0F"/>
    <w:rsid w:val="009B579C"/>
    <w:rsid w:val="009B64DF"/>
    <w:rsid w:val="009B698D"/>
    <w:rsid w:val="009B6E4B"/>
    <w:rsid w:val="009B7170"/>
    <w:rsid w:val="009B73AD"/>
    <w:rsid w:val="009B7A08"/>
    <w:rsid w:val="009B7F44"/>
    <w:rsid w:val="009C035C"/>
    <w:rsid w:val="009C085E"/>
    <w:rsid w:val="009C13B5"/>
    <w:rsid w:val="009C13E8"/>
    <w:rsid w:val="009C1656"/>
    <w:rsid w:val="009C16DC"/>
    <w:rsid w:val="009C1F77"/>
    <w:rsid w:val="009C2721"/>
    <w:rsid w:val="009C2861"/>
    <w:rsid w:val="009C300D"/>
    <w:rsid w:val="009C3327"/>
    <w:rsid w:val="009C35F4"/>
    <w:rsid w:val="009C374C"/>
    <w:rsid w:val="009C3E40"/>
    <w:rsid w:val="009C4B00"/>
    <w:rsid w:val="009C4B87"/>
    <w:rsid w:val="009C50E3"/>
    <w:rsid w:val="009C5600"/>
    <w:rsid w:val="009C5AE5"/>
    <w:rsid w:val="009C5E31"/>
    <w:rsid w:val="009C688E"/>
    <w:rsid w:val="009C69A9"/>
    <w:rsid w:val="009C72C1"/>
    <w:rsid w:val="009C7665"/>
    <w:rsid w:val="009C76C6"/>
    <w:rsid w:val="009C7DF5"/>
    <w:rsid w:val="009D054D"/>
    <w:rsid w:val="009D06F8"/>
    <w:rsid w:val="009D06FF"/>
    <w:rsid w:val="009D1469"/>
    <w:rsid w:val="009D1483"/>
    <w:rsid w:val="009D1B0E"/>
    <w:rsid w:val="009D215D"/>
    <w:rsid w:val="009D21B5"/>
    <w:rsid w:val="009D2580"/>
    <w:rsid w:val="009D29DC"/>
    <w:rsid w:val="009D2A75"/>
    <w:rsid w:val="009D2B34"/>
    <w:rsid w:val="009D2E0D"/>
    <w:rsid w:val="009D3058"/>
    <w:rsid w:val="009D373E"/>
    <w:rsid w:val="009D3953"/>
    <w:rsid w:val="009D5021"/>
    <w:rsid w:val="009D52F8"/>
    <w:rsid w:val="009D552B"/>
    <w:rsid w:val="009D5D47"/>
    <w:rsid w:val="009D5E31"/>
    <w:rsid w:val="009D6299"/>
    <w:rsid w:val="009D6446"/>
    <w:rsid w:val="009D6D02"/>
    <w:rsid w:val="009D738D"/>
    <w:rsid w:val="009D7A11"/>
    <w:rsid w:val="009D7BEE"/>
    <w:rsid w:val="009D7BF9"/>
    <w:rsid w:val="009D7EBE"/>
    <w:rsid w:val="009D7EEB"/>
    <w:rsid w:val="009E03ED"/>
    <w:rsid w:val="009E1BD3"/>
    <w:rsid w:val="009E1DD5"/>
    <w:rsid w:val="009E2848"/>
    <w:rsid w:val="009E2CFE"/>
    <w:rsid w:val="009E30FC"/>
    <w:rsid w:val="009E3259"/>
    <w:rsid w:val="009E34DA"/>
    <w:rsid w:val="009E3B3D"/>
    <w:rsid w:val="009E48AA"/>
    <w:rsid w:val="009E48E3"/>
    <w:rsid w:val="009E4D54"/>
    <w:rsid w:val="009E5095"/>
    <w:rsid w:val="009E5A70"/>
    <w:rsid w:val="009E5AB3"/>
    <w:rsid w:val="009E5F46"/>
    <w:rsid w:val="009E6022"/>
    <w:rsid w:val="009E603A"/>
    <w:rsid w:val="009E66D9"/>
    <w:rsid w:val="009E763D"/>
    <w:rsid w:val="009E7A84"/>
    <w:rsid w:val="009E7B85"/>
    <w:rsid w:val="009F0140"/>
    <w:rsid w:val="009F01E2"/>
    <w:rsid w:val="009F1249"/>
    <w:rsid w:val="009F12E9"/>
    <w:rsid w:val="009F1F15"/>
    <w:rsid w:val="009F1FDA"/>
    <w:rsid w:val="009F21B1"/>
    <w:rsid w:val="009F21B2"/>
    <w:rsid w:val="009F2326"/>
    <w:rsid w:val="009F287D"/>
    <w:rsid w:val="009F2AD4"/>
    <w:rsid w:val="009F3AF3"/>
    <w:rsid w:val="009F42A9"/>
    <w:rsid w:val="009F449E"/>
    <w:rsid w:val="009F452E"/>
    <w:rsid w:val="009F47E0"/>
    <w:rsid w:val="009F49E6"/>
    <w:rsid w:val="009F5EF8"/>
    <w:rsid w:val="009F621E"/>
    <w:rsid w:val="009F687D"/>
    <w:rsid w:val="009F6982"/>
    <w:rsid w:val="009F70E5"/>
    <w:rsid w:val="009F732C"/>
    <w:rsid w:val="009F7A2C"/>
    <w:rsid w:val="009F7CF8"/>
    <w:rsid w:val="00A00374"/>
    <w:rsid w:val="00A0083A"/>
    <w:rsid w:val="00A00A1B"/>
    <w:rsid w:val="00A00B74"/>
    <w:rsid w:val="00A0127B"/>
    <w:rsid w:val="00A0130D"/>
    <w:rsid w:val="00A013FA"/>
    <w:rsid w:val="00A01824"/>
    <w:rsid w:val="00A01A01"/>
    <w:rsid w:val="00A0237B"/>
    <w:rsid w:val="00A025D3"/>
    <w:rsid w:val="00A02C80"/>
    <w:rsid w:val="00A02D33"/>
    <w:rsid w:val="00A02EE4"/>
    <w:rsid w:val="00A043BB"/>
    <w:rsid w:val="00A04BD6"/>
    <w:rsid w:val="00A05D43"/>
    <w:rsid w:val="00A05E2C"/>
    <w:rsid w:val="00A06187"/>
    <w:rsid w:val="00A06BBA"/>
    <w:rsid w:val="00A0742D"/>
    <w:rsid w:val="00A104DF"/>
    <w:rsid w:val="00A10690"/>
    <w:rsid w:val="00A10B89"/>
    <w:rsid w:val="00A10D0E"/>
    <w:rsid w:val="00A11036"/>
    <w:rsid w:val="00A111B4"/>
    <w:rsid w:val="00A11652"/>
    <w:rsid w:val="00A11682"/>
    <w:rsid w:val="00A11EC9"/>
    <w:rsid w:val="00A1216B"/>
    <w:rsid w:val="00A1229B"/>
    <w:rsid w:val="00A12353"/>
    <w:rsid w:val="00A12FAF"/>
    <w:rsid w:val="00A13807"/>
    <w:rsid w:val="00A144BB"/>
    <w:rsid w:val="00A14C89"/>
    <w:rsid w:val="00A153E4"/>
    <w:rsid w:val="00A155FF"/>
    <w:rsid w:val="00A15734"/>
    <w:rsid w:val="00A15D2E"/>
    <w:rsid w:val="00A15D52"/>
    <w:rsid w:val="00A16197"/>
    <w:rsid w:val="00A16332"/>
    <w:rsid w:val="00A166CB"/>
    <w:rsid w:val="00A16EFD"/>
    <w:rsid w:val="00A201AB"/>
    <w:rsid w:val="00A204E8"/>
    <w:rsid w:val="00A20853"/>
    <w:rsid w:val="00A20DD4"/>
    <w:rsid w:val="00A20FBE"/>
    <w:rsid w:val="00A20FE8"/>
    <w:rsid w:val="00A21A75"/>
    <w:rsid w:val="00A21C3B"/>
    <w:rsid w:val="00A21E6F"/>
    <w:rsid w:val="00A21F07"/>
    <w:rsid w:val="00A22BC3"/>
    <w:rsid w:val="00A22C78"/>
    <w:rsid w:val="00A22CC2"/>
    <w:rsid w:val="00A23329"/>
    <w:rsid w:val="00A242F4"/>
    <w:rsid w:val="00A243B2"/>
    <w:rsid w:val="00A2492F"/>
    <w:rsid w:val="00A24960"/>
    <w:rsid w:val="00A24BBC"/>
    <w:rsid w:val="00A24C47"/>
    <w:rsid w:val="00A25065"/>
    <w:rsid w:val="00A25DFE"/>
    <w:rsid w:val="00A25F26"/>
    <w:rsid w:val="00A261C8"/>
    <w:rsid w:val="00A26D46"/>
    <w:rsid w:val="00A270E2"/>
    <w:rsid w:val="00A27342"/>
    <w:rsid w:val="00A27972"/>
    <w:rsid w:val="00A27E95"/>
    <w:rsid w:val="00A30B3B"/>
    <w:rsid w:val="00A31188"/>
    <w:rsid w:val="00A31254"/>
    <w:rsid w:val="00A31C16"/>
    <w:rsid w:val="00A31EE1"/>
    <w:rsid w:val="00A32094"/>
    <w:rsid w:val="00A320CC"/>
    <w:rsid w:val="00A32761"/>
    <w:rsid w:val="00A32CF7"/>
    <w:rsid w:val="00A334F0"/>
    <w:rsid w:val="00A33C18"/>
    <w:rsid w:val="00A33D25"/>
    <w:rsid w:val="00A33FD0"/>
    <w:rsid w:val="00A347D0"/>
    <w:rsid w:val="00A34828"/>
    <w:rsid w:val="00A34938"/>
    <w:rsid w:val="00A34CD6"/>
    <w:rsid w:val="00A34FAB"/>
    <w:rsid w:val="00A354FB"/>
    <w:rsid w:val="00A35B6C"/>
    <w:rsid w:val="00A363CC"/>
    <w:rsid w:val="00A3696E"/>
    <w:rsid w:val="00A36C5A"/>
    <w:rsid w:val="00A375F1"/>
    <w:rsid w:val="00A37CA4"/>
    <w:rsid w:val="00A37D65"/>
    <w:rsid w:val="00A400E4"/>
    <w:rsid w:val="00A407D3"/>
    <w:rsid w:val="00A40C98"/>
    <w:rsid w:val="00A40CC4"/>
    <w:rsid w:val="00A42554"/>
    <w:rsid w:val="00A43E0D"/>
    <w:rsid w:val="00A4436D"/>
    <w:rsid w:val="00A44897"/>
    <w:rsid w:val="00A45103"/>
    <w:rsid w:val="00A45EDC"/>
    <w:rsid w:val="00A460C4"/>
    <w:rsid w:val="00A460EB"/>
    <w:rsid w:val="00A46B9C"/>
    <w:rsid w:val="00A47BF2"/>
    <w:rsid w:val="00A47E35"/>
    <w:rsid w:val="00A50789"/>
    <w:rsid w:val="00A50AE6"/>
    <w:rsid w:val="00A50C73"/>
    <w:rsid w:val="00A514BC"/>
    <w:rsid w:val="00A516CA"/>
    <w:rsid w:val="00A52196"/>
    <w:rsid w:val="00A5287D"/>
    <w:rsid w:val="00A5301C"/>
    <w:rsid w:val="00A53D34"/>
    <w:rsid w:val="00A54219"/>
    <w:rsid w:val="00A548C0"/>
    <w:rsid w:val="00A5516A"/>
    <w:rsid w:val="00A5522E"/>
    <w:rsid w:val="00A5564A"/>
    <w:rsid w:val="00A55909"/>
    <w:rsid w:val="00A55980"/>
    <w:rsid w:val="00A56575"/>
    <w:rsid w:val="00A5670E"/>
    <w:rsid w:val="00A56F27"/>
    <w:rsid w:val="00A576BC"/>
    <w:rsid w:val="00A57988"/>
    <w:rsid w:val="00A57B25"/>
    <w:rsid w:val="00A57D5B"/>
    <w:rsid w:val="00A60024"/>
    <w:rsid w:val="00A60296"/>
    <w:rsid w:val="00A6083A"/>
    <w:rsid w:val="00A60ECB"/>
    <w:rsid w:val="00A6100E"/>
    <w:rsid w:val="00A6151C"/>
    <w:rsid w:val="00A615A3"/>
    <w:rsid w:val="00A6210A"/>
    <w:rsid w:val="00A623CB"/>
    <w:rsid w:val="00A625D7"/>
    <w:rsid w:val="00A626F8"/>
    <w:rsid w:val="00A62D54"/>
    <w:rsid w:val="00A62F92"/>
    <w:rsid w:val="00A63639"/>
    <w:rsid w:val="00A6389B"/>
    <w:rsid w:val="00A64D96"/>
    <w:rsid w:val="00A64E3B"/>
    <w:rsid w:val="00A6503E"/>
    <w:rsid w:val="00A65A9E"/>
    <w:rsid w:val="00A65E51"/>
    <w:rsid w:val="00A65E68"/>
    <w:rsid w:val="00A662FE"/>
    <w:rsid w:val="00A66CD6"/>
    <w:rsid w:val="00A66D71"/>
    <w:rsid w:val="00A6707F"/>
    <w:rsid w:val="00A67CF6"/>
    <w:rsid w:val="00A700F2"/>
    <w:rsid w:val="00A702F0"/>
    <w:rsid w:val="00A7033C"/>
    <w:rsid w:val="00A70348"/>
    <w:rsid w:val="00A7059D"/>
    <w:rsid w:val="00A708D5"/>
    <w:rsid w:val="00A71355"/>
    <w:rsid w:val="00A7192E"/>
    <w:rsid w:val="00A72118"/>
    <w:rsid w:val="00A72638"/>
    <w:rsid w:val="00A728AC"/>
    <w:rsid w:val="00A72AC8"/>
    <w:rsid w:val="00A72DD2"/>
    <w:rsid w:val="00A731D0"/>
    <w:rsid w:val="00A734C2"/>
    <w:rsid w:val="00A738FF"/>
    <w:rsid w:val="00A739D8"/>
    <w:rsid w:val="00A73E80"/>
    <w:rsid w:val="00A73E99"/>
    <w:rsid w:val="00A748FC"/>
    <w:rsid w:val="00A754E7"/>
    <w:rsid w:val="00A75782"/>
    <w:rsid w:val="00A75D61"/>
    <w:rsid w:val="00A760B9"/>
    <w:rsid w:val="00A76562"/>
    <w:rsid w:val="00A76624"/>
    <w:rsid w:val="00A766AC"/>
    <w:rsid w:val="00A767E8"/>
    <w:rsid w:val="00A76BB7"/>
    <w:rsid w:val="00A77767"/>
    <w:rsid w:val="00A779F9"/>
    <w:rsid w:val="00A77C9E"/>
    <w:rsid w:val="00A808E3"/>
    <w:rsid w:val="00A80A0C"/>
    <w:rsid w:val="00A80BE9"/>
    <w:rsid w:val="00A8116D"/>
    <w:rsid w:val="00A812AA"/>
    <w:rsid w:val="00A8143A"/>
    <w:rsid w:val="00A8144B"/>
    <w:rsid w:val="00A8158C"/>
    <w:rsid w:val="00A81BEE"/>
    <w:rsid w:val="00A81F9A"/>
    <w:rsid w:val="00A81F9F"/>
    <w:rsid w:val="00A82493"/>
    <w:rsid w:val="00A8261F"/>
    <w:rsid w:val="00A82703"/>
    <w:rsid w:val="00A82D2A"/>
    <w:rsid w:val="00A8306B"/>
    <w:rsid w:val="00A83379"/>
    <w:rsid w:val="00A834F7"/>
    <w:rsid w:val="00A83850"/>
    <w:rsid w:val="00A83ECA"/>
    <w:rsid w:val="00A84289"/>
    <w:rsid w:val="00A84782"/>
    <w:rsid w:val="00A84C4F"/>
    <w:rsid w:val="00A84FE6"/>
    <w:rsid w:val="00A85023"/>
    <w:rsid w:val="00A850B2"/>
    <w:rsid w:val="00A857D3"/>
    <w:rsid w:val="00A8589A"/>
    <w:rsid w:val="00A85BE1"/>
    <w:rsid w:val="00A8637D"/>
    <w:rsid w:val="00A86488"/>
    <w:rsid w:val="00A86AC3"/>
    <w:rsid w:val="00A87615"/>
    <w:rsid w:val="00A878FC"/>
    <w:rsid w:val="00A87ABB"/>
    <w:rsid w:val="00A87AF7"/>
    <w:rsid w:val="00A87B66"/>
    <w:rsid w:val="00A87C93"/>
    <w:rsid w:val="00A87DB8"/>
    <w:rsid w:val="00A90071"/>
    <w:rsid w:val="00A90355"/>
    <w:rsid w:val="00A9037D"/>
    <w:rsid w:val="00A9078D"/>
    <w:rsid w:val="00A908FF"/>
    <w:rsid w:val="00A909DE"/>
    <w:rsid w:val="00A90CC7"/>
    <w:rsid w:val="00A90E69"/>
    <w:rsid w:val="00A911C0"/>
    <w:rsid w:val="00A91395"/>
    <w:rsid w:val="00A91475"/>
    <w:rsid w:val="00A9156E"/>
    <w:rsid w:val="00A91F1F"/>
    <w:rsid w:val="00A91F9D"/>
    <w:rsid w:val="00A92116"/>
    <w:rsid w:val="00A9217E"/>
    <w:rsid w:val="00A921B1"/>
    <w:rsid w:val="00A921CB"/>
    <w:rsid w:val="00A925CC"/>
    <w:rsid w:val="00A92955"/>
    <w:rsid w:val="00A934A8"/>
    <w:rsid w:val="00A936F5"/>
    <w:rsid w:val="00A93E2E"/>
    <w:rsid w:val="00A93F05"/>
    <w:rsid w:val="00A94313"/>
    <w:rsid w:val="00A95879"/>
    <w:rsid w:val="00A95E08"/>
    <w:rsid w:val="00A96443"/>
    <w:rsid w:val="00A964AB"/>
    <w:rsid w:val="00A968C0"/>
    <w:rsid w:val="00A9722B"/>
    <w:rsid w:val="00A973FD"/>
    <w:rsid w:val="00A977A2"/>
    <w:rsid w:val="00A97EAC"/>
    <w:rsid w:val="00A97F90"/>
    <w:rsid w:val="00AA01EF"/>
    <w:rsid w:val="00AA04E1"/>
    <w:rsid w:val="00AA08A5"/>
    <w:rsid w:val="00AA0A52"/>
    <w:rsid w:val="00AA1C80"/>
    <w:rsid w:val="00AA21DC"/>
    <w:rsid w:val="00AA21F2"/>
    <w:rsid w:val="00AA28AE"/>
    <w:rsid w:val="00AA3067"/>
    <w:rsid w:val="00AA3512"/>
    <w:rsid w:val="00AA3C42"/>
    <w:rsid w:val="00AA3DFB"/>
    <w:rsid w:val="00AA4368"/>
    <w:rsid w:val="00AA4AFD"/>
    <w:rsid w:val="00AA4DF5"/>
    <w:rsid w:val="00AA50DC"/>
    <w:rsid w:val="00AA5315"/>
    <w:rsid w:val="00AA61D5"/>
    <w:rsid w:val="00AA7D7E"/>
    <w:rsid w:val="00AB02D4"/>
    <w:rsid w:val="00AB1078"/>
    <w:rsid w:val="00AB10FF"/>
    <w:rsid w:val="00AB150D"/>
    <w:rsid w:val="00AB1C09"/>
    <w:rsid w:val="00AB20B5"/>
    <w:rsid w:val="00AB364B"/>
    <w:rsid w:val="00AB4AC2"/>
    <w:rsid w:val="00AB529F"/>
    <w:rsid w:val="00AB5B62"/>
    <w:rsid w:val="00AB5BF1"/>
    <w:rsid w:val="00AB5F4E"/>
    <w:rsid w:val="00AB6134"/>
    <w:rsid w:val="00AB6277"/>
    <w:rsid w:val="00AB699B"/>
    <w:rsid w:val="00AB6AF7"/>
    <w:rsid w:val="00AB73C6"/>
    <w:rsid w:val="00AB7749"/>
    <w:rsid w:val="00AB7A28"/>
    <w:rsid w:val="00AB7CFA"/>
    <w:rsid w:val="00AC0CFE"/>
    <w:rsid w:val="00AC0E86"/>
    <w:rsid w:val="00AC0FB3"/>
    <w:rsid w:val="00AC1626"/>
    <w:rsid w:val="00AC1646"/>
    <w:rsid w:val="00AC19AE"/>
    <w:rsid w:val="00AC2713"/>
    <w:rsid w:val="00AC356F"/>
    <w:rsid w:val="00AC3C6C"/>
    <w:rsid w:val="00AC3D66"/>
    <w:rsid w:val="00AC486D"/>
    <w:rsid w:val="00AC49B1"/>
    <w:rsid w:val="00AC4DC8"/>
    <w:rsid w:val="00AC580D"/>
    <w:rsid w:val="00AC5D3D"/>
    <w:rsid w:val="00AC62EE"/>
    <w:rsid w:val="00AC6D29"/>
    <w:rsid w:val="00AC6FB0"/>
    <w:rsid w:val="00AC7635"/>
    <w:rsid w:val="00AC7C2A"/>
    <w:rsid w:val="00AC7DBA"/>
    <w:rsid w:val="00AD0789"/>
    <w:rsid w:val="00AD07B5"/>
    <w:rsid w:val="00AD081E"/>
    <w:rsid w:val="00AD0F9B"/>
    <w:rsid w:val="00AD11EE"/>
    <w:rsid w:val="00AD1319"/>
    <w:rsid w:val="00AD1AAE"/>
    <w:rsid w:val="00AD1B72"/>
    <w:rsid w:val="00AD234F"/>
    <w:rsid w:val="00AD2676"/>
    <w:rsid w:val="00AD2DB6"/>
    <w:rsid w:val="00AD315D"/>
    <w:rsid w:val="00AD3BB7"/>
    <w:rsid w:val="00AD3D34"/>
    <w:rsid w:val="00AD4635"/>
    <w:rsid w:val="00AD46D6"/>
    <w:rsid w:val="00AD4A33"/>
    <w:rsid w:val="00AD4B74"/>
    <w:rsid w:val="00AD4E85"/>
    <w:rsid w:val="00AD52EF"/>
    <w:rsid w:val="00AD56B3"/>
    <w:rsid w:val="00AD5FA1"/>
    <w:rsid w:val="00AD631A"/>
    <w:rsid w:val="00AD66E8"/>
    <w:rsid w:val="00AD6B52"/>
    <w:rsid w:val="00AD7CB3"/>
    <w:rsid w:val="00AE02CC"/>
    <w:rsid w:val="00AE0623"/>
    <w:rsid w:val="00AE0B39"/>
    <w:rsid w:val="00AE135D"/>
    <w:rsid w:val="00AE1C1B"/>
    <w:rsid w:val="00AE1D83"/>
    <w:rsid w:val="00AE20A7"/>
    <w:rsid w:val="00AE2421"/>
    <w:rsid w:val="00AE2A67"/>
    <w:rsid w:val="00AE2C4D"/>
    <w:rsid w:val="00AE36DE"/>
    <w:rsid w:val="00AE39A8"/>
    <w:rsid w:val="00AE3C2C"/>
    <w:rsid w:val="00AE3C92"/>
    <w:rsid w:val="00AE3F07"/>
    <w:rsid w:val="00AE4541"/>
    <w:rsid w:val="00AE4986"/>
    <w:rsid w:val="00AE4E5E"/>
    <w:rsid w:val="00AE5358"/>
    <w:rsid w:val="00AE59CD"/>
    <w:rsid w:val="00AE6178"/>
    <w:rsid w:val="00AE675E"/>
    <w:rsid w:val="00AE67EC"/>
    <w:rsid w:val="00AE6B5A"/>
    <w:rsid w:val="00AE7568"/>
    <w:rsid w:val="00AE75A5"/>
    <w:rsid w:val="00AE7CB5"/>
    <w:rsid w:val="00AE7E1F"/>
    <w:rsid w:val="00AF02C8"/>
    <w:rsid w:val="00AF101C"/>
    <w:rsid w:val="00AF1314"/>
    <w:rsid w:val="00AF143A"/>
    <w:rsid w:val="00AF1565"/>
    <w:rsid w:val="00AF170F"/>
    <w:rsid w:val="00AF1741"/>
    <w:rsid w:val="00AF1C45"/>
    <w:rsid w:val="00AF2529"/>
    <w:rsid w:val="00AF2683"/>
    <w:rsid w:val="00AF2734"/>
    <w:rsid w:val="00AF2750"/>
    <w:rsid w:val="00AF293E"/>
    <w:rsid w:val="00AF3219"/>
    <w:rsid w:val="00AF3305"/>
    <w:rsid w:val="00AF353F"/>
    <w:rsid w:val="00AF3649"/>
    <w:rsid w:val="00AF3918"/>
    <w:rsid w:val="00AF397B"/>
    <w:rsid w:val="00AF4006"/>
    <w:rsid w:val="00AF44CD"/>
    <w:rsid w:val="00AF4935"/>
    <w:rsid w:val="00AF4D4C"/>
    <w:rsid w:val="00AF56FC"/>
    <w:rsid w:val="00AF5C62"/>
    <w:rsid w:val="00AF6230"/>
    <w:rsid w:val="00AF66C1"/>
    <w:rsid w:val="00AF69CB"/>
    <w:rsid w:val="00AF6EE2"/>
    <w:rsid w:val="00AF73A9"/>
    <w:rsid w:val="00AF7724"/>
    <w:rsid w:val="00AF7782"/>
    <w:rsid w:val="00AF7FA6"/>
    <w:rsid w:val="00B0081F"/>
    <w:rsid w:val="00B00D92"/>
    <w:rsid w:val="00B01642"/>
    <w:rsid w:val="00B01752"/>
    <w:rsid w:val="00B019EB"/>
    <w:rsid w:val="00B01E2A"/>
    <w:rsid w:val="00B022F6"/>
    <w:rsid w:val="00B023BC"/>
    <w:rsid w:val="00B02687"/>
    <w:rsid w:val="00B029B9"/>
    <w:rsid w:val="00B02A59"/>
    <w:rsid w:val="00B033EC"/>
    <w:rsid w:val="00B039EE"/>
    <w:rsid w:val="00B04DDC"/>
    <w:rsid w:val="00B05357"/>
    <w:rsid w:val="00B0560B"/>
    <w:rsid w:val="00B05F46"/>
    <w:rsid w:val="00B06011"/>
    <w:rsid w:val="00B0620F"/>
    <w:rsid w:val="00B064A2"/>
    <w:rsid w:val="00B0656A"/>
    <w:rsid w:val="00B06A53"/>
    <w:rsid w:val="00B06D03"/>
    <w:rsid w:val="00B06D3A"/>
    <w:rsid w:val="00B073AA"/>
    <w:rsid w:val="00B07478"/>
    <w:rsid w:val="00B076C9"/>
    <w:rsid w:val="00B10332"/>
    <w:rsid w:val="00B109AD"/>
    <w:rsid w:val="00B10F62"/>
    <w:rsid w:val="00B11519"/>
    <w:rsid w:val="00B11593"/>
    <w:rsid w:val="00B115B2"/>
    <w:rsid w:val="00B116FF"/>
    <w:rsid w:val="00B11E3A"/>
    <w:rsid w:val="00B11E58"/>
    <w:rsid w:val="00B122F6"/>
    <w:rsid w:val="00B1256C"/>
    <w:rsid w:val="00B12B08"/>
    <w:rsid w:val="00B12EAA"/>
    <w:rsid w:val="00B13B96"/>
    <w:rsid w:val="00B13D66"/>
    <w:rsid w:val="00B14134"/>
    <w:rsid w:val="00B14859"/>
    <w:rsid w:val="00B14CC2"/>
    <w:rsid w:val="00B14DFE"/>
    <w:rsid w:val="00B15918"/>
    <w:rsid w:val="00B15F2D"/>
    <w:rsid w:val="00B15F5B"/>
    <w:rsid w:val="00B16058"/>
    <w:rsid w:val="00B1614E"/>
    <w:rsid w:val="00B16AA1"/>
    <w:rsid w:val="00B16DBF"/>
    <w:rsid w:val="00B16F94"/>
    <w:rsid w:val="00B17194"/>
    <w:rsid w:val="00B179DB"/>
    <w:rsid w:val="00B179DE"/>
    <w:rsid w:val="00B20510"/>
    <w:rsid w:val="00B2053B"/>
    <w:rsid w:val="00B21124"/>
    <w:rsid w:val="00B217EF"/>
    <w:rsid w:val="00B2191F"/>
    <w:rsid w:val="00B223DC"/>
    <w:rsid w:val="00B22F1F"/>
    <w:rsid w:val="00B233CC"/>
    <w:rsid w:val="00B23C27"/>
    <w:rsid w:val="00B23EF8"/>
    <w:rsid w:val="00B24059"/>
    <w:rsid w:val="00B241B2"/>
    <w:rsid w:val="00B24E39"/>
    <w:rsid w:val="00B24EAF"/>
    <w:rsid w:val="00B24F65"/>
    <w:rsid w:val="00B25297"/>
    <w:rsid w:val="00B255D8"/>
    <w:rsid w:val="00B25BE0"/>
    <w:rsid w:val="00B263CB"/>
    <w:rsid w:val="00B2677D"/>
    <w:rsid w:val="00B26EFA"/>
    <w:rsid w:val="00B275FE"/>
    <w:rsid w:val="00B2786F"/>
    <w:rsid w:val="00B27A8F"/>
    <w:rsid w:val="00B304D2"/>
    <w:rsid w:val="00B3073C"/>
    <w:rsid w:val="00B309E6"/>
    <w:rsid w:val="00B30FE5"/>
    <w:rsid w:val="00B32295"/>
    <w:rsid w:val="00B32307"/>
    <w:rsid w:val="00B32519"/>
    <w:rsid w:val="00B325B8"/>
    <w:rsid w:val="00B3295D"/>
    <w:rsid w:val="00B32BF2"/>
    <w:rsid w:val="00B32C67"/>
    <w:rsid w:val="00B33088"/>
    <w:rsid w:val="00B33754"/>
    <w:rsid w:val="00B33D42"/>
    <w:rsid w:val="00B34B2F"/>
    <w:rsid w:val="00B3538E"/>
    <w:rsid w:val="00B35AB0"/>
    <w:rsid w:val="00B35D74"/>
    <w:rsid w:val="00B35F50"/>
    <w:rsid w:val="00B362C1"/>
    <w:rsid w:val="00B3661F"/>
    <w:rsid w:val="00B3677D"/>
    <w:rsid w:val="00B368B3"/>
    <w:rsid w:val="00B3739B"/>
    <w:rsid w:val="00B37905"/>
    <w:rsid w:val="00B3792D"/>
    <w:rsid w:val="00B379F8"/>
    <w:rsid w:val="00B37ADB"/>
    <w:rsid w:val="00B37B6D"/>
    <w:rsid w:val="00B37F52"/>
    <w:rsid w:val="00B40019"/>
    <w:rsid w:val="00B4077E"/>
    <w:rsid w:val="00B411B1"/>
    <w:rsid w:val="00B41D9D"/>
    <w:rsid w:val="00B4248D"/>
    <w:rsid w:val="00B42BEA"/>
    <w:rsid w:val="00B44092"/>
    <w:rsid w:val="00B44E86"/>
    <w:rsid w:val="00B452FA"/>
    <w:rsid w:val="00B45426"/>
    <w:rsid w:val="00B45E4A"/>
    <w:rsid w:val="00B46060"/>
    <w:rsid w:val="00B4667B"/>
    <w:rsid w:val="00B46E28"/>
    <w:rsid w:val="00B4729C"/>
    <w:rsid w:val="00B4761A"/>
    <w:rsid w:val="00B478FE"/>
    <w:rsid w:val="00B47CBE"/>
    <w:rsid w:val="00B5017A"/>
    <w:rsid w:val="00B5070F"/>
    <w:rsid w:val="00B508BB"/>
    <w:rsid w:val="00B50D1E"/>
    <w:rsid w:val="00B5113E"/>
    <w:rsid w:val="00B51778"/>
    <w:rsid w:val="00B517C1"/>
    <w:rsid w:val="00B51838"/>
    <w:rsid w:val="00B52674"/>
    <w:rsid w:val="00B52CDD"/>
    <w:rsid w:val="00B52E2E"/>
    <w:rsid w:val="00B53D22"/>
    <w:rsid w:val="00B542E4"/>
    <w:rsid w:val="00B54726"/>
    <w:rsid w:val="00B54D68"/>
    <w:rsid w:val="00B55311"/>
    <w:rsid w:val="00B55472"/>
    <w:rsid w:val="00B5772B"/>
    <w:rsid w:val="00B57A76"/>
    <w:rsid w:val="00B60B03"/>
    <w:rsid w:val="00B6182B"/>
    <w:rsid w:val="00B61D11"/>
    <w:rsid w:val="00B62380"/>
    <w:rsid w:val="00B62529"/>
    <w:rsid w:val="00B6282E"/>
    <w:rsid w:val="00B62A1C"/>
    <w:rsid w:val="00B62B42"/>
    <w:rsid w:val="00B6323C"/>
    <w:rsid w:val="00B63293"/>
    <w:rsid w:val="00B632F0"/>
    <w:rsid w:val="00B63A45"/>
    <w:rsid w:val="00B6445C"/>
    <w:rsid w:val="00B65183"/>
    <w:rsid w:val="00B657CA"/>
    <w:rsid w:val="00B65B57"/>
    <w:rsid w:val="00B6648F"/>
    <w:rsid w:val="00B6733E"/>
    <w:rsid w:val="00B67772"/>
    <w:rsid w:val="00B678CD"/>
    <w:rsid w:val="00B67D82"/>
    <w:rsid w:val="00B67DB0"/>
    <w:rsid w:val="00B67E2B"/>
    <w:rsid w:val="00B705E9"/>
    <w:rsid w:val="00B7069E"/>
    <w:rsid w:val="00B708B3"/>
    <w:rsid w:val="00B708F7"/>
    <w:rsid w:val="00B70B13"/>
    <w:rsid w:val="00B70CF5"/>
    <w:rsid w:val="00B713B2"/>
    <w:rsid w:val="00B7171A"/>
    <w:rsid w:val="00B71A29"/>
    <w:rsid w:val="00B71F0D"/>
    <w:rsid w:val="00B72770"/>
    <w:rsid w:val="00B72A0E"/>
    <w:rsid w:val="00B74E03"/>
    <w:rsid w:val="00B74F57"/>
    <w:rsid w:val="00B75546"/>
    <w:rsid w:val="00B75565"/>
    <w:rsid w:val="00B76178"/>
    <w:rsid w:val="00B76183"/>
    <w:rsid w:val="00B76311"/>
    <w:rsid w:val="00B76382"/>
    <w:rsid w:val="00B76721"/>
    <w:rsid w:val="00B76B71"/>
    <w:rsid w:val="00B76CD9"/>
    <w:rsid w:val="00B76D2E"/>
    <w:rsid w:val="00B773D2"/>
    <w:rsid w:val="00B777D6"/>
    <w:rsid w:val="00B8057E"/>
    <w:rsid w:val="00B805C6"/>
    <w:rsid w:val="00B80721"/>
    <w:rsid w:val="00B80F56"/>
    <w:rsid w:val="00B815BE"/>
    <w:rsid w:val="00B81DA0"/>
    <w:rsid w:val="00B81EB2"/>
    <w:rsid w:val="00B820D2"/>
    <w:rsid w:val="00B821AE"/>
    <w:rsid w:val="00B825C4"/>
    <w:rsid w:val="00B829DC"/>
    <w:rsid w:val="00B82A37"/>
    <w:rsid w:val="00B82EC4"/>
    <w:rsid w:val="00B8310E"/>
    <w:rsid w:val="00B838FB"/>
    <w:rsid w:val="00B83F02"/>
    <w:rsid w:val="00B83F31"/>
    <w:rsid w:val="00B846A1"/>
    <w:rsid w:val="00B852B7"/>
    <w:rsid w:val="00B857CE"/>
    <w:rsid w:val="00B85A29"/>
    <w:rsid w:val="00B85CD0"/>
    <w:rsid w:val="00B86071"/>
    <w:rsid w:val="00B8692B"/>
    <w:rsid w:val="00B877D9"/>
    <w:rsid w:val="00B87908"/>
    <w:rsid w:val="00B87B9B"/>
    <w:rsid w:val="00B90043"/>
    <w:rsid w:val="00B90324"/>
    <w:rsid w:val="00B90733"/>
    <w:rsid w:val="00B917ED"/>
    <w:rsid w:val="00B91854"/>
    <w:rsid w:val="00B91901"/>
    <w:rsid w:val="00B91EA4"/>
    <w:rsid w:val="00B91FA6"/>
    <w:rsid w:val="00B920BE"/>
    <w:rsid w:val="00B92103"/>
    <w:rsid w:val="00B9307A"/>
    <w:rsid w:val="00B94766"/>
    <w:rsid w:val="00B95193"/>
    <w:rsid w:val="00B957F4"/>
    <w:rsid w:val="00B95AC2"/>
    <w:rsid w:val="00B96530"/>
    <w:rsid w:val="00B965F8"/>
    <w:rsid w:val="00B969A6"/>
    <w:rsid w:val="00B96F24"/>
    <w:rsid w:val="00B97086"/>
    <w:rsid w:val="00B970EC"/>
    <w:rsid w:val="00B974CB"/>
    <w:rsid w:val="00BA00A8"/>
    <w:rsid w:val="00BA09E0"/>
    <w:rsid w:val="00BA10FB"/>
    <w:rsid w:val="00BA16B2"/>
    <w:rsid w:val="00BA184A"/>
    <w:rsid w:val="00BA1A33"/>
    <w:rsid w:val="00BA2301"/>
    <w:rsid w:val="00BA25EF"/>
    <w:rsid w:val="00BA26C3"/>
    <w:rsid w:val="00BA3425"/>
    <w:rsid w:val="00BA4B87"/>
    <w:rsid w:val="00BA5078"/>
    <w:rsid w:val="00BA5533"/>
    <w:rsid w:val="00BA5CC4"/>
    <w:rsid w:val="00BA5D9A"/>
    <w:rsid w:val="00BA6676"/>
    <w:rsid w:val="00BA679E"/>
    <w:rsid w:val="00BA6B04"/>
    <w:rsid w:val="00BA6C5B"/>
    <w:rsid w:val="00BA6E42"/>
    <w:rsid w:val="00BA73BE"/>
    <w:rsid w:val="00BA750D"/>
    <w:rsid w:val="00BA7BC0"/>
    <w:rsid w:val="00BB00E2"/>
    <w:rsid w:val="00BB1173"/>
    <w:rsid w:val="00BB24E0"/>
    <w:rsid w:val="00BB258A"/>
    <w:rsid w:val="00BB2AD9"/>
    <w:rsid w:val="00BB3074"/>
    <w:rsid w:val="00BB3406"/>
    <w:rsid w:val="00BB38FD"/>
    <w:rsid w:val="00BB39F0"/>
    <w:rsid w:val="00BB3A01"/>
    <w:rsid w:val="00BB3BF5"/>
    <w:rsid w:val="00BB3DA0"/>
    <w:rsid w:val="00BB42F6"/>
    <w:rsid w:val="00BB490D"/>
    <w:rsid w:val="00BB4BDE"/>
    <w:rsid w:val="00BB4E53"/>
    <w:rsid w:val="00BB5334"/>
    <w:rsid w:val="00BB6D2D"/>
    <w:rsid w:val="00BB7027"/>
    <w:rsid w:val="00BB715B"/>
    <w:rsid w:val="00BB7608"/>
    <w:rsid w:val="00BB7D5B"/>
    <w:rsid w:val="00BB7EC6"/>
    <w:rsid w:val="00BC057A"/>
    <w:rsid w:val="00BC0A92"/>
    <w:rsid w:val="00BC0E2A"/>
    <w:rsid w:val="00BC108E"/>
    <w:rsid w:val="00BC15E6"/>
    <w:rsid w:val="00BC1A55"/>
    <w:rsid w:val="00BC21B4"/>
    <w:rsid w:val="00BC270A"/>
    <w:rsid w:val="00BC28CA"/>
    <w:rsid w:val="00BC2C02"/>
    <w:rsid w:val="00BC3306"/>
    <w:rsid w:val="00BC330D"/>
    <w:rsid w:val="00BC3743"/>
    <w:rsid w:val="00BC40C4"/>
    <w:rsid w:val="00BC41AF"/>
    <w:rsid w:val="00BC433B"/>
    <w:rsid w:val="00BC59AC"/>
    <w:rsid w:val="00BC5B2E"/>
    <w:rsid w:val="00BC5CDE"/>
    <w:rsid w:val="00BC5E14"/>
    <w:rsid w:val="00BC6429"/>
    <w:rsid w:val="00BC65C7"/>
    <w:rsid w:val="00BC6B07"/>
    <w:rsid w:val="00BC6C50"/>
    <w:rsid w:val="00BC6C90"/>
    <w:rsid w:val="00BC743B"/>
    <w:rsid w:val="00BC78EA"/>
    <w:rsid w:val="00BC7BF9"/>
    <w:rsid w:val="00BD0CF5"/>
    <w:rsid w:val="00BD106F"/>
    <w:rsid w:val="00BD1242"/>
    <w:rsid w:val="00BD219D"/>
    <w:rsid w:val="00BD2FD7"/>
    <w:rsid w:val="00BD3129"/>
    <w:rsid w:val="00BD32A8"/>
    <w:rsid w:val="00BD3803"/>
    <w:rsid w:val="00BD3C3A"/>
    <w:rsid w:val="00BD3E0A"/>
    <w:rsid w:val="00BD3F5D"/>
    <w:rsid w:val="00BD3FE8"/>
    <w:rsid w:val="00BD4227"/>
    <w:rsid w:val="00BD42B6"/>
    <w:rsid w:val="00BD4CEA"/>
    <w:rsid w:val="00BD4F5D"/>
    <w:rsid w:val="00BD5329"/>
    <w:rsid w:val="00BD5BAC"/>
    <w:rsid w:val="00BD620B"/>
    <w:rsid w:val="00BD64E7"/>
    <w:rsid w:val="00BD6995"/>
    <w:rsid w:val="00BD7BEF"/>
    <w:rsid w:val="00BE0CFC"/>
    <w:rsid w:val="00BE139A"/>
    <w:rsid w:val="00BE1E08"/>
    <w:rsid w:val="00BE1FBE"/>
    <w:rsid w:val="00BE2329"/>
    <w:rsid w:val="00BE268F"/>
    <w:rsid w:val="00BE2AC2"/>
    <w:rsid w:val="00BE3259"/>
    <w:rsid w:val="00BE33FE"/>
    <w:rsid w:val="00BE3CC4"/>
    <w:rsid w:val="00BE4650"/>
    <w:rsid w:val="00BE4D30"/>
    <w:rsid w:val="00BE4EF1"/>
    <w:rsid w:val="00BE552D"/>
    <w:rsid w:val="00BE5E27"/>
    <w:rsid w:val="00BE611F"/>
    <w:rsid w:val="00BE691C"/>
    <w:rsid w:val="00BE6AF0"/>
    <w:rsid w:val="00BE6CC6"/>
    <w:rsid w:val="00BE75E3"/>
    <w:rsid w:val="00BE79B6"/>
    <w:rsid w:val="00BE7DF9"/>
    <w:rsid w:val="00BF00AF"/>
    <w:rsid w:val="00BF0284"/>
    <w:rsid w:val="00BF0515"/>
    <w:rsid w:val="00BF0B13"/>
    <w:rsid w:val="00BF1827"/>
    <w:rsid w:val="00BF1A00"/>
    <w:rsid w:val="00BF1CF3"/>
    <w:rsid w:val="00BF265C"/>
    <w:rsid w:val="00BF2991"/>
    <w:rsid w:val="00BF2A1B"/>
    <w:rsid w:val="00BF2A2C"/>
    <w:rsid w:val="00BF2C6B"/>
    <w:rsid w:val="00BF2F71"/>
    <w:rsid w:val="00BF3258"/>
    <w:rsid w:val="00BF456D"/>
    <w:rsid w:val="00BF4820"/>
    <w:rsid w:val="00BF4D36"/>
    <w:rsid w:val="00BF4ED0"/>
    <w:rsid w:val="00BF5489"/>
    <w:rsid w:val="00BF57C0"/>
    <w:rsid w:val="00BF5C4B"/>
    <w:rsid w:val="00BF6376"/>
    <w:rsid w:val="00BF6782"/>
    <w:rsid w:val="00BF67DD"/>
    <w:rsid w:val="00BF684C"/>
    <w:rsid w:val="00BF6946"/>
    <w:rsid w:val="00BF7610"/>
    <w:rsid w:val="00C005E2"/>
    <w:rsid w:val="00C00D5F"/>
    <w:rsid w:val="00C0105B"/>
    <w:rsid w:val="00C0143B"/>
    <w:rsid w:val="00C0232E"/>
    <w:rsid w:val="00C02567"/>
    <w:rsid w:val="00C0323E"/>
    <w:rsid w:val="00C03714"/>
    <w:rsid w:val="00C03E03"/>
    <w:rsid w:val="00C040F5"/>
    <w:rsid w:val="00C04175"/>
    <w:rsid w:val="00C045CC"/>
    <w:rsid w:val="00C045D7"/>
    <w:rsid w:val="00C04969"/>
    <w:rsid w:val="00C04BE1"/>
    <w:rsid w:val="00C055FB"/>
    <w:rsid w:val="00C05F22"/>
    <w:rsid w:val="00C060AC"/>
    <w:rsid w:val="00C062DC"/>
    <w:rsid w:val="00C063BF"/>
    <w:rsid w:val="00C069AF"/>
    <w:rsid w:val="00C06D8A"/>
    <w:rsid w:val="00C06F82"/>
    <w:rsid w:val="00C07883"/>
    <w:rsid w:val="00C07FDE"/>
    <w:rsid w:val="00C105F0"/>
    <w:rsid w:val="00C10CC6"/>
    <w:rsid w:val="00C11309"/>
    <w:rsid w:val="00C1140F"/>
    <w:rsid w:val="00C11889"/>
    <w:rsid w:val="00C11DDE"/>
    <w:rsid w:val="00C12557"/>
    <w:rsid w:val="00C12C26"/>
    <w:rsid w:val="00C12D40"/>
    <w:rsid w:val="00C1344F"/>
    <w:rsid w:val="00C13641"/>
    <w:rsid w:val="00C13A0B"/>
    <w:rsid w:val="00C146B9"/>
    <w:rsid w:val="00C147B5"/>
    <w:rsid w:val="00C15156"/>
    <w:rsid w:val="00C15660"/>
    <w:rsid w:val="00C15DBD"/>
    <w:rsid w:val="00C15FC4"/>
    <w:rsid w:val="00C169BC"/>
    <w:rsid w:val="00C16C10"/>
    <w:rsid w:val="00C16F10"/>
    <w:rsid w:val="00C16F74"/>
    <w:rsid w:val="00C174BC"/>
    <w:rsid w:val="00C174BF"/>
    <w:rsid w:val="00C176C9"/>
    <w:rsid w:val="00C1776D"/>
    <w:rsid w:val="00C17916"/>
    <w:rsid w:val="00C17C4A"/>
    <w:rsid w:val="00C200B5"/>
    <w:rsid w:val="00C20192"/>
    <w:rsid w:val="00C206EA"/>
    <w:rsid w:val="00C20EA1"/>
    <w:rsid w:val="00C21089"/>
    <w:rsid w:val="00C21E69"/>
    <w:rsid w:val="00C21EF4"/>
    <w:rsid w:val="00C21F6A"/>
    <w:rsid w:val="00C220E3"/>
    <w:rsid w:val="00C225AC"/>
    <w:rsid w:val="00C226F7"/>
    <w:rsid w:val="00C228EE"/>
    <w:rsid w:val="00C22A45"/>
    <w:rsid w:val="00C22C1F"/>
    <w:rsid w:val="00C23D14"/>
    <w:rsid w:val="00C249F5"/>
    <w:rsid w:val="00C24A73"/>
    <w:rsid w:val="00C25368"/>
    <w:rsid w:val="00C260F2"/>
    <w:rsid w:val="00C2657A"/>
    <w:rsid w:val="00C268BA"/>
    <w:rsid w:val="00C2769D"/>
    <w:rsid w:val="00C27DDA"/>
    <w:rsid w:val="00C27E25"/>
    <w:rsid w:val="00C30667"/>
    <w:rsid w:val="00C3081A"/>
    <w:rsid w:val="00C30F11"/>
    <w:rsid w:val="00C314CF"/>
    <w:rsid w:val="00C31690"/>
    <w:rsid w:val="00C320F6"/>
    <w:rsid w:val="00C3365D"/>
    <w:rsid w:val="00C33F66"/>
    <w:rsid w:val="00C34004"/>
    <w:rsid w:val="00C34082"/>
    <w:rsid w:val="00C340E8"/>
    <w:rsid w:val="00C34356"/>
    <w:rsid w:val="00C34594"/>
    <w:rsid w:val="00C347A6"/>
    <w:rsid w:val="00C34C76"/>
    <w:rsid w:val="00C350F7"/>
    <w:rsid w:val="00C35775"/>
    <w:rsid w:val="00C366D0"/>
    <w:rsid w:val="00C370D6"/>
    <w:rsid w:val="00C37320"/>
    <w:rsid w:val="00C373C5"/>
    <w:rsid w:val="00C37624"/>
    <w:rsid w:val="00C37701"/>
    <w:rsid w:val="00C406A2"/>
    <w:rsid w:val="00C40777"/>
    <w:rsid w:val="00C40EE6"/>
    <w:rsid w:val="00C41E4E"/>
    <w:rsid w:val="00C41FE2"/>
    <w:rsid w:val="00C42449"/>
    <w:rsid w:val="00C42669"/>
    <w:rsid w:val="00C42937"/>
    <w:rsid w:val="00C42A7D"/>
    <w:rsid w:val="00C42B26"/>
    <w:rsid w:val="00C42CD5"/>
    <w:rsid w:val="00C4309C"/>
    <w:rsid w:val="00C43139"/>
    <w:rsid w:val="00C43178"/>
    <w:rsid w:val="00C43A49"/>
    <w:rsid w:val="00C43ECA"/>
    <w:rsid w:val="00C442BF"/>
    <w:rsid w:val="00C449A7"/>
    <w:rsid w:val="00C44D07"/>
    <w:rsid w:val="00C44D0B"/>
    <w:rsid w:val="00C44DCD"/>
    <w:rsid w:val="00C44E58"/>
    <w:rsid w:val="00C4540B"/>
    <w:rsid w:val="00C4544F"/>
    <w:rsid w:val="00C46252"/>
    <w:rsid w:val="00C4628B"/>
    <w:rsid w:val="00C465A3"/>
    <w:rsid w:val="00C46D69"/>
    <w:rsid w:val="00C46DAC"/>
    <w:rsid w:val="00C47670"/>
    <w:rsid w:val="00C4769C"/>
    <w:rsid w:val="00C477D3"/>
    <w:rsid w:val="00C50203"/>
    <w:rsid w:val="00C50439"/>
    <w:rsid w:val="00C50827"/>
    <w:rsid w:val="00C50C2E"/>
    <w:rsid w:val="00C50D62"/>
    <w:rsid w:val="00C50E75"/>
    <w:rsid w:val="00C515A3"/>
    <w:rsid w:val="00C518F3"/>
    <w:rsid w:val="00C51BEE"/>
    <w:rsid w:val="00C51E00"/>
    <w:rsid w:val="00C5243F"/>
    <w:rsid w:val="00C52A34"/>
    <w:rsid w:val="00C53429"/>
    <w:rsid w:val="00C535C7"/>
    <w:rsid w:val="00C53A7B"/>
    <w:rsid w:val="00C540CA"/>
    <w:rsid w:val="00C547B5"/>
    <w:rsid w:val="00C54983"/>
    <w:rsid w:val="00C54B65"/>
    <w:rsid w:val="00C54E2D"/>
    <w:rsid w:val="00C54F7D"/>
    <w:rsid w:val="00C54FC7"/>
    <w:rsid w:val="00C552B0"/>
    <w:rsid w:val="00C55C4E"/>
    <w:rsid w:val="00C55E5B"/>
    <w:rsid w:val="00C56176"/>
    <w:rsid w:val="00C56259"/>
    <w:rsid w:val="00C5679B"/>
    <w:rsid w:val="00C56B1E"/>
    <w:rsid w:val="00C56D7E"/>
    <w:rsid w:val="00C56D81"/>
    <w:rsid w:val="00C56EFF"/>
    <w:rsid w:val="00C57A6A"/>
    <w:rsid w:val="00C60C22"/>
    <w:rsid w:val="00C61125"/>
    <w:rsid w:val="00C6114C"/>
    <w:rsid w:val="00C615E9"/>
    <w:rsid w:val="00C61CBE"/>
    <w:rsid w:val="00C61D48"/>
    <w:rsid w:val="00C61D50"/>
    <w:rsid w:val="00C62FCE"/>
    <w:rsid w:val="00C63277"/>
    <w:rsid w:val="00C63EAA"/>
    <w:rsid w:val="00C64C15"/>
    <w:rsid w:val="00C65123"/>
    <w:rsid w:val="00C65BA9"/>
    <w:rsid w:val="00C660A9"/>
    <w:rsid w:val="00C7016E"/>
    <w:rsid w:val="00C70808"/>
    <w:rsid w:val="00C71120"/>
    <w:rsid w:val="00C711FA"/>
    <w:rsid w:val="00C716FC"/>
    <w:rsid w:val="00C71781"/>
    <w:rsid w:val="00C71A3A"/>
    <w:rsid w:val="00C71D89"/>
    <w:rsid w:val="00C71DD9"/>
    <w:rsid w:val="00C72105"/>
    <w:rsid w:val="00C73052"/>
    <w:rsid w:val="00C731E4"/>
    <w:rsid w:val="00C736D7"/>
    <w:rsid w:val="00C736F5"/>
    <w:rsid w:val="00C73FC0"/>
    <w:rsid w:val="00C7421C"/>
    <w:rsid w:val="00C745D7"/>
    <w:rsid w:val="00C746E5"/>
    <w:rsid w:val="00C74AE1"/>
    <w:rsid w:val="00C74DBA"/>
    <w:rsid w:val="00C75469"/>
    <w:rsid w:val="00C757E1"/>
    <w:rsid w:val="00C75ABD"/>
    <w:rsid w:val="00C75ACC"/>
    <w:rsid w:val="00C75FAB"/>
    <w:rsid w:val="00C76BC2"/>
    <w:rsid w:val="00C76E5F"/>
    <w:rsid w:val="00C76F8D"/>
    <w:rsid w:val="00C77B4E"/>
    <w:rsid w:val="00C806A8"/>
    <w:rsid w:val="00C80908"/>
    <w:rsid w:val="00C80EA5"/>
    <w:rsid w:val="00C81165"/>
    <w:rsid w:val="00C82A86"/>
    <w:rsid w:val="00C82F3C"/>
    <w:rsid w:val="00C8310D"/>
    <w:rsid w:val="00C83760"/>
    <w:rsid w:val="00C83ED4"/>
    <w:rsid w:val="00C84559"/>
    <w:rsid w:val="00C8499C"/>
    <w:rsid w:val="00C84A31"/>
    <w:rsid w:val="00C84D73"/>
    <w:rsid w:val="00C86387"/>
    <w:rsid w:val="00C867A2"/>
    <w:rsid w:val="00C868F2"/>
    <w:rsid w:val="00C868F6"/>
    <w:rsid w:val="00C87A95"/>
    <w:rsid w:val="00C87B8A"/>
    <w:rsid w:val="00C87F59"/>
    <w:rsid w:val="00C90137"/>
    <w:rsid w:val="00C90EDC"/>
    <w:rsid w:val="00C91472"/>
    <w:rsid w:val="00C91709"/>
    <w:rsid w:val="00C918B8"/>
    <w:rsid w:val="00C92240"/>
    <w:rsid w:val="00C92591"/>
    <w:rsid w:val="00C926DA"/>
    <w:rsid w:val="00C92B30"/>
    <w:rsid w:val="00C9374B"/>
    <w:rsid w:val="00C937AF"/>
    <w:rsid w:val="00C93A25"/>
    <w:rsid w:val="00C93A2D"/>
    <w:rsid w:val="00C942EA"/>
    <w:rsid w:val="00C9436B"/>
    <w:rsid w:val="00C9454F"/>
    <w:rsid w:val="00C945DC"/>
    <w:rsid w:val="00C94A6A"/>
    <w:rsid w:val="00C94AFE"/>
    <w:rsid w:val="00C95462"/>
    <w:rsid w:val="00C954DD"/>
    <w:rsid w:val="00C96890"/>
    <w:rsid w:val="00C96BC2"/>
    <w:rsid w:val="00C96D83"/>
    <w:rsid w:val="00C96F48"/>
    <w:rsid w:val="00C977FC"/>
    <w:rsid w:val="00C97EB9"/>
    <w:rsid w:val="00CA100F"/>
    <w:rsid w:val="00CA11A8"/>
    <w:rsid w:val="00CA12D1"/>
    <w:rsid w:val="00CA25EB"/>
    <w:rsid w:val="00CA2CBD"/>
    <w:rsid w:val="00CA3B84"/>
    <w:rsid w:val="00CA4266"/>
    <w:rsid w:val="00CA455A"/>
    <w:rsid w:val="00CA4D07"/>
    <w:rsid w:val="00CA4DD6"/>
    <w:rsid w:val="00CA5029"/>
    <w:rsid w:val="00CA542D"/>
    <w:rsid w:val="00CA66DF"/>
    <w:rsid w:val="00CA6BB6"/>
    <w:rsid w:val="00CA7641"/>
    <w:rsid w:val="00CA7C05"/>
    <w:rsid w:val="00CB0713"/>
    <w:rsid w:val="00CB07D6"/>
    <w:rsid w:val="00CB126F"/>
    <w:rsid w:val="00CB1E60"/>
    <w:rsid w:val="00CB21DB"/>
    <w:rsid w:val="00CB2324"/>
    <w:rsid w:val="00CB2347"/>
    <w:rsid w:val="00CB257D"/>
    <w:rsid w:val="00CB2756"/>
    <w:rsid w:val="00CB278A"/>
    <w:rsid w:val="00CB27A5"/>
    <w:rsid w:val="00CB2C02"/>
    <w:rsid w:val="00CB3056"/>
    <w:rsid w:val="00CB396E"/>
    <w:rsid w:val="00CB400E"/>
    <w:rsid w:val="00CB496A"/>
    <w:rsid w:val="00CB4BF0"/>
    <w:rsid w:val="00CB4D3F"/>
    <w:rsid w:val="00CB4FAD"/>
    <w:rsid w:val="00CB5585"/>
    <w:rsid w:val="00CB5A81"/>
    <w:rsid w:val="00CB5C3C"/>
    <w:rsid w:val="00CB5D96"/>
    <w:rsid w:val="00CB5F91"/>
    <w:rsid w:val="00CB655D"/>
    <w:rsid w:val="00CB656A"/>
    <w:rsid w:val="00CB6626"/>
    <w:rsid w:val="00CB6CD0"/>
    <w:rsid w:val="00CB71B2"/>
    <w:rsid w:val="00CB71FB"/>
    <w:rsid w:val="00CB73B5"/>
    <w:rsid w:val="00CC0E0B"/>
    <w:rsid w:val="00CC117C"/>
    <w:rsid w:val="00CC1CAB"/>
    <w:rsid w:val="00CC1E5A"/>
    <w:rsid w:val="00CC221D"/>
    <w:rsid w:val="00CC24E9"/>
    <w:rsid w:val="00CC2CF2"/>
    <w:rsid w:val="00CC3117"/>
    <w:rsid w:val="00CC3348"/>
    <w:rsid w:val="00CC38A1"/>
    <w:rsid w:val="00CC3A2D"/>
    <w:rsid w:val="00CC3BAB"/>
    <w:rsid w:val="00CC417D"/>
    <w:rsid w:val="00CC4565"/>
    <w:rsid w:val="00CC45D7"/>
    <w:rsid w:val="00CC4868"/>
    <w:rsid w:val="00CC528A"/>
    <w:rsid w:val="00CC53BE"/>
    <w:rsid w:val="00CC599B"/>
    <w:rsid w:val="00CC5C54"/>
    <w:rsid w:val="00CC5D15"/>
    <w:rsid w:val="00CC5EA2"/>
    <w:rsid w:val="00CC639D"/>
    <w:rsid w:val="00CC685A"/>
    <w:rsid w:val="00CC6A34"/>
    <w:rsid w:val="00CC6C7B"/>
    <w:rsid w:val="00CC73E1"/>
    <w:rsid w:val="00CC742A"/>
    <w:rsid w:val="00CC7B68"/>
    <w:rsid w:val="00CD0152"/>
    <w:rsid w:val="00CD0232"/>
    <w:rsid w:val="00CD069D"/>
    <w:rsid w:val="00CD0C32"/>
    <w:rsid w:val="00CD0D0A"/>
    <w:rsid w:val="00CD0E4F"/>
    <w:rsid w:val="00CD0E9F"/>
    <w:rsid w:val="00CD1180"/>
    <w:rsid w:val="00CD126A"/>
    <w:rsid w:val="00CD1273"/>
    <w:rsid w:val="00CD1455"/>
    <w:rsid w:val="00CD2DA6"/>
    <w:rsid w:val="00CD36BA"/>
    <w:rsid w:val="00CD46BE"/>
    <w:rsid w:val="00CD565F"/>
    <w:rsid w:val="00CD5678"/>
    <w:rsid w:val="00CD5B52"/>
    <w:rsid w:val="00CD5E5C"/>
    <w:rsid w:val="00CD5EF9"/>
    <w:rsid w:val="00CD6674"/>
    <w:rsid w:val="00CD74AB"/>
    <w:rsid w:val="00CD7EBD"/>
    <w:rsid w:val="00CE03B6"/>
    <w:rsid w:val="00CE0492"/>
    <w:rsid w:val="00CE0714"/>
    <w:rsid w:val="00CE0EFC"/>
    <w:rsid w:val="00CE1FFD"/>
    <w:rsid w:val="00CE24F2"/>
    <w:rsid w:val="00CE2BC6"/>
    <w:rsid w:val="00CE2FA0"/>
    <w:rsid w:val="00CE3C7A"/>
    <w:rsid w:val="00CE417C"/>
    <w:rsid w:val="00CE520E"/>
    <w:rsid w:val="00CE55D3"/>
    <w:rsid w:val="00CE5857"/>
    <w:rsid w:val="00CE5F1E"/>
    <w:rsid w:val="00CE627C"/>
    <w:rsid w:val="00CE6728"/>
    <w:rsid w:val="00CE6976"/>
    <w:rsid w:val="00CE730B"/>
    <w:rsid w:val="00CE7312"/>
    <w:rsid w:val="00CE737F"/>
    <w:rsid w:val="00CE770C"/>
    <w:rsid w:val="00CE7E77"/>
    <w:rsid w:val="00CF0117"/>
    <w:rsid w:val="00CF0675"/>
    <w:rsid w:val="00CF0C3C"/>
    <w:rsid w:val="00CF1887"/>
    <w:rsid w:val="00CF1AC7"/>
    <w:rsid w:val="00CF1C6C"/>
    <w:rsid w:val="00CF2134"/>
    <w:rsid w:val="00CF21FD"/>
    <w:rsid w:val="00CF23F3"/>
    <w:rsid w:val="00CF3525"/>
    <w:rsid w:val="00CF3A6E"/>
    <w:rsid w:val="00CF3ACD"/>
    <w:rsid w:val="00CF3F23"/>
    <w:rsid w:val="00CF3F81"/>
    <w:rsid w:val="00CF4254"/>
    <w:rsid w:val="00CF4405"/>
    <w:rsid w:val="00CF51C4"/>
    <w:rsid w:val="00CF6117"/>
    <w:rsid w:val="00CF63B0"/>
    <w:rsid w:val="00CF6435"/>
    <w:rsid w:val="00CF64D3"/>
    <w:rsid w:val="00CF6AFD"/>
    <w:rsid w:val="00CF6B69"/>
    <w:rsid w:val="00CF736C"/>
    <w:rsid w:val="00CF74B3"/>
    <w:rsid w:val="00CF7567"/>
    <w:rsid w:val="00CF7765"/>
    <w:rsid w:val="00CF7DF6"/>
    <w:rsid w:val="00D0000C"/>
    <w:rsid w:val="00D007D0"/>
    <w:rsid w:val="00D007D4"/>
    <w:rsid w:val="00D00E56"/>
    <w:rsid w:val="00D01349"/>
    <w:rsid w:val="00D0146D"/>
    <w:rsid w:val="00D01770"/>
    <w:rsid w:val="00D01888"/>
    <w:rsid w:val="00D01B2B"/>
    <w:rsid w:val="00D01CEE"/>
    <w:rsid w:val="00D01D9F"/>
    <w:rsid w:val="00D01F3C"/>
    <w:rsid w:val="00D02758"/>
    <w:rsid w:val="00D02CEA"/>
    <w:rsid w:val="00D02EF9"/>
    <w:rsid w:val="00D03DCA"/>
    <w:rsid w:val="00D04825"/>
    <w:rsid w:val="00D048B7"/>
    <w:rsid w:val="00D05070"/>
    <w:rsid w:val="00D068E3"/>
    <w:rsid w:val="00D06EAE"/>
    <w:rsid w:val="00D0726A"/>
    <w:rsid w:val="00D07715"/>
    <w:rsid w:val="00D07D49"/>
    <w:rsid w:val="00D07E91"/>
    <w:rsid w:val="00D1032C"/>
    <w:rsid w:val="00D108BF"/>
    <w:rsid w:val="00D10A44"/>
    <w:rsid w:val="00D10E24"/>
    <w:rsid w:val="00D1136E"/>
    <w:rsid w:val="00D117AC"/>
    <w:rsid w:val="00D11910"/>
    <w:rsid w:val="00D12ABE"/>
    <w:rsid w:val="00D12AC7"/>
    <w:rsid w:val="00D12D03"/>
    <w:rsid w:val="00D1327D"/>
    <w:rsid w:val="00D13359"/>
    <w:rsid w:val="00D13366"/>
    <w:rsid w:val="00D13941"/>
    <w:rsid w:val="00D13CBB"/>
    <w:rsid w:val="00D13CC3"/>
    <w:rsid w:val="00D13D4E"/>
    <w:rsid w:val="00D141BC"/>
    <w:rsid w:val="00D14AAB"/>
    <w:rsid w:val="00D14E93"/>
    <w:rsid w:val="00D14EA5"/>
    <w:rsid w:val="00D153B6"/>
    <w:rsid w:val="00D1544D"/>
    <w:rsid w:val="00D157C8"/>
    <w:rsid w:val="00D15BE7"/>
    <w:rsid w:val="00D15E65"/>
    <w:rsid w:val="00D169F3"/>
    <w:rsid w:val="00D16ACC"/>
    <w:rsid w:val="00D16F82"/>
    <w:rsid w:val="00D16FE6"/>
    <w:rsid w:val="00D170F8"/>
    <w:rsid w:val="00D17153"/>
    <w:rsid w:val="00D1741C"/>
    <w:rsid w:val="00D175BB"/>
    <w:rsid w:val="00D17D01"/>
    <w:rsid w:val="00D17F7C"/>
    <w:rsid w:val="00D20020"/>
    <w:rsid w:val="00D20115"/>
    <w:rsid w:val="00D21476"/>
    <w:rsid w:val="00D2177F"/>
    <w:rsid w:val="00D21B24"/>
    <w:rsid w:val="00D21DA8"/>
    <w:rsid w:val="00D223E9"/>
    <w:rsid w:val="00D22CFC"/>
    <w:rsid w:val="00D22DFA"/>
    <w:rsid w:val="00D23948"/>
    <w:rsid w:val="00D241FE"/>
    <w:rsid w:val="00D2458D"/>
    <w:rsid w:val="00D245E3"/>
    <w:rsid w:val="00D24823"/>
    <w:rsid w:val="00D24D37"/>
    <w:rsid w:val="00D25560"/>
    <w:rsid w:val="00D2597C"/>
    <w:rsid w:val="00D25B42"/>
    <w:rsid w:val="00D25F7B"/>
    <w:rsid w:val="00D260D1"/>
    <w:rsid w:val="00D26100"/>
    <w:rsid w:val="00D26A07"/>
    <w:rsid w:val="00D26CED"/>
    <w:rsid w:val="00D26F6A"/>
    <w:rsid w:val="00D26F6D"/>
    <w:rsid w:val="00D27242"/>
    <w:rsid w:val="00D27CA7"/>
    <w:rsid w:val="00D30098"/>
    <w:rsid w:val="00D30234"/>
    <w:rsid w:val="00D30EA4"/>
    <w:rsid w:val="00D30F60"/>
    <w:rsid w:val="00D310A8"/>
    <w:rsid w:val="00D31928"/>
    <w:rsid w:val="00D31B8F"/>
    <w:rsid w:val="00D31BE0"/>
    <w:rsid w:val="00D324E2"/>
    <w:rsid w:val="00D32927"/>
    <w:rsid w:val="00D33174"/>
    <w:rsid w:val="00D33247"/>
    <w:rsid w:val="00D33DAC"/>
    <w:rsid w:val="00D340CD"/>
    <w:rsid w:val="00D34C0F"/>
    <w:rsid w:val="00D34D4B"/>
    <w:rsid w:val="00D35002"/>
    <w:rsid w:val="00D3525B"/>
    <w:rsid w:val="00D36067"/>
    <w:rsid w:val="00D36ADF"/>
    <w:rsid w:val="00D3701D"/>
    <w:rsid w:val="00D37158"/>
    <w:rsid w:val="00D37304"/>
    <w:rsid w:val="00D37771"/>
    <w:rsid w:val="00D37774"/>
    <w:rsid w:val="00D3790C"/>
    <w:rsid w:val="00D37985"/>
    <w:rsid w:val="00D37C36"/>
    <w:rsid w:val="00D40239"/>
    <w:rsid w:val="00D405A9"/>
    <w:rsid w:val="00D40B3D"/>
    <w:rsid w:val="00D41399"/>
    <w:rsid w:val="00D413CB"/>
    <w:rsid w:val="00D41EF9"/>
    <w:rsid w:val="00D420DC"/>
    <w:rsid w:val="00D42E7B"/>
    <w:rsid w:val="00D4350D"/>
    <w:rsid w:val="00D43913"/>
    <w:rsid w:val="00D43A30"/>
    <w:rsid w:val="00D43F2D"/>
    <w:rsid w:val="00D440C2"/>
    <w:rsid w:val="00D442C8"/>
    <w:rsid w:val="00D444F6"/>
    <w:rsid w:val="00D44BD4"/>
    <w:rsid w:val="00D44CE6"/>
    <w:rsid w:val="00D44E97"/>
    <w:rsid w:val="00D45257"/>
    <w:rsid w:val="00D45363"/>
    <w:rsid w:val="00D4543D"/>
    <w:rsid w:val="00D45D27"/>
    <w:rsid w:val="00D464FC"/>
    <w:rsid w:val="00D4665F"/>
    <w:rsid w:val="00D46B09"/>
    <w:rsid w:val="00D46EA2"/>
    <w:rsid w:val="00D50B3C"/>
    <w:rsid w:val="00D5175F"/>
    <w:rsid w:val="00D51859"/>
    <w:rsid w:val="00D518B0"/>
    <w:rsid w:val="00D51B95"/>
    <w:rsid w:val="00D51CA1"/>
    <w:rsid w:val="00D51D99"/>
    <w:rsid w:val="00D52297"/>
    <w:rsid w:val="00D53A51"/>
    <w:rsid w:val="00D5419A"/>
    <w:rsid w:val="00D5424F"/>
    <w:rsid w:val="00D5448C"/>
    <w:rsid w:val="00D54860"/>
    <w:rsid w:val="00D54D5C"/>
    <w:rsid w:val="00D55529"/>
    <w:rsid w:val="00D55AC0"/>
    <w:rsid w:val="00D55B34"/>
    <w:rsid w:val="00D56860"/>
    <w:rsid w:val="00D56963"/>
    <w:rsid w:val="00D56C59"/>
    <w:rsid w:val="00D57225"/>
    <w:rsid w:val="00D6038F"/>
    <w:rsid w:val="00D608BD"/>
    <w:rsid w:val="00D60AD7"/>
    <w:rsid w:val="00D612F8"/>
    <w:rsid w:val="00D6164E"/>
    <w:rsid w:val="00D61ECC"/>
    <w:rsid w:val="00D620C2"/>
    <w:rsid w:val="00D6281F"/>
    <w:rsid w:val="00D63583"/>
    <w:rsid w:val="00D63EC6"/>
    <w:rsid w:val="00D6441E"/>
    <w:rsid w:val="00D64503"/>
    <w:rsid w:val="00D64D94"/>
    <w:rsid w:val="00D65377"/>
    <w:rsid w:val="00D65717"/>
    <w:rsid w:val="00D6655E"/>
    <w:rsid w:val="00D6685F"/>
    <w:rsid w:val="00D66B6B"/>
    <w:rsid w:val="00D66D25"/>
    <w:rsid w:val="00D674B8"/>
    <w:rsid w:val="00D675C1"/>
    <w:rsid w:val="00D678BE"/>
    <w:rsid w:val="00D700D8"/>
    <w:rsid w:val="00D70537"/>
    <w:rsid w:val="00D706A3"/>
    <w:rsid w:val="00D708DE"/>
    <w:rsid w:val="00D70A5D"/>
    <w:rsid w:val="00D70AB1"/>
    <w:rsid w:val="00D70C13"/>
    <w:rsid w:val="00D714AB"/>
    <w:rsid w:val="00D71CA3"/>
    <w:rsid w:val="00D72086"/>
    <w:rsid w:val="00D72AC5"/>
    <w:rsid w:val="00D72CC4"/>
    <w:rsid w:val="00D72D72"/>
    <w:rsid w:val="00D73844"/>
    <w:rsid w:val="00D739F5"/>
    <w:rsid w:val="00D73F7F"/>
    <w:rsid w:val="00D742A4"/>
    <w:rsid w:val="00D74631"/>
    <w:rsid w:val="00D75177"/>
    <w:rsid w:val="00D75BCC"/>
    <w:rsid w:val="00D75E32"/>
    <w:rsid w:val="00D75E61"/>
    <w:rsid w:val="00D76365"/>
    <w:rsid w:val="00D769EF"/>
    <w:rsid w:val="00D76C93"/>
    <w:rsid w:val="00D77264"/>
    <w:rsid w:val="00D77678"/>
    <w:rsid w:val="00D777F5"/>
    <w:rsid w:val="00D77DEB"/>
    <w:rsid w:val="00D8014C"/>
    <w:rsid w:val="00D81038"/>
    <w:rsid w:val="00D810EE"/>
    <w:rsid w:val="00D81370"/>
    <w:rsid w:val="00D81621"/>
    <w:rsid w:val="00D81793"/>
    <w:rsid w:val="00D81928"/>
    <w:rsid w:val="00D81F12"/>
    <w:rsid w:val="00D81F6D"/>
    <w:rsid w:val="00D827BA"/>
    <w:rsid w:val="00D833FD"/>
    <w:rsid w:val="00D83578"/>
    <w:rsid w:val="00D83E33"/>
    <w:rsid w:val="00D84094"/>
    <w:rsid w:val="00D840E0"/>
    <w:rsid w:val="00D8411E"/>
    <w:rsid w:val="00D84314"/>
    <w:rsid w:val="00D845C4"/>
    <w:rsid w:val="00D848F9"/>
    <w:rsid w:val="00D84FD9"/>
    <w:rsid w:val="00D85112"/>
    <w:rsid w:val="00D85718"/>
    <w:rsid w:val="00D85A4E"/>
    <w:rsid w:val="00D85EA9"/>
    <w:rsid w:val="00D86035"/>
    <w:rsid w:val="00D86340"/>
    <w:rsid w:val="00D8660F"/>
    <w:rsid w:val="00D868F8"/>
    <w:rsid w:val="00D86A0F"/>
    <w:rsid w:val="00D86D9F"/>
    <w:rsid w:val="00D86F2B"/>
    <w:rsid w:val="00D86FA1"/>
    <w:rsid w:val="00D871FA"/>
    <w:rsid w:val="00D87749"/>
    <w:rsid w:val="00D90206"/>
    <w:rsid w:val="00D902D0"/>
    <w:rsid w:val="00D9080D"/>
    <w:rsid w:val="00D90F47"/>
    <w:rsid w:val="00D91286"/>
    <w:rsid w:val="00D919A5"/>
    <w:rsid w:val="00D92031"/>
    <w:rsid w:val="00D9207F"/>
    <w:rsid w:val="00D9277A"/>
    <w:rsid w:val="00D92DF3"/>
    <w:rsid w:val="00D93AC4"/>
    <w:rsid w:val="00D93D3F"/>
    <w:rsid w:val="00D9460F"/>
    <w:rsid w:val="00D94A81"/>
    <w:rsid w:val="00D95840"/>
    <w:rsid w:val="00D95ABF"/>
    <w:rsid w:val="00D962C0"/>
    <w:rsid w:val="00D9693C"/>
    <w:rsid w:val="00D96BD2"/>
    <w:rsid w:val="00D96C78"/>
    <w:rsid w:val="00DA0901"/>
    <w:rsid w:val="00DA0931"/>
    <w:rsid w:val="00DA0EB4"/>
    <w:rsid w:val="00DA1678"/>
    <w:rsid w:val="00DA1705"/>
    <w:rsid w:val="00DA17C4"/>
    <w:rsid w:val="00DA1865"/>
    <w:rsid w:val="00DA1985"/>
    <w:rsid w:val="00DA1D4B"/>
    <w:rsid w:val="00DA28DC"/>
    <w:rsid w:val="00DA2A06"/>
    <w:rsid w:val="00DA2A49"/>
    <w:rsid w:val="00DA31F6"/>
    <w:rsid w:val="00DA3DB1"/>
    <w:rsid w:val="00DA3E1B"/>
    <w:rsid w:val="00DA41A5"/>
    <w:rsid w:val="00DA464D"/>
    <w:rsid w:val="00DA4B5A"/>
    <w:rsid w:val="00DA4D30"/>
    <w:rsid w:val="00DA4DCC"/>
    <w:rsid w:val="00DA52A1"/>
    <w:rsid w:val="00DA59CF"/>
    <w:rsid w:val="00DA5F55"/>
    <w:rsid w:val="00DA60D6"/>
    <w:rsid w:val="00DA644D"/>
    <w:rsid w:val="00DA6669"/>
    <w:rsid w:val="00DA729D"/>
    <w:rsid w:val="00DA7742"/>
    <w:rsid w:val="00DA7F62"/>
    <w:rsid w:val="00DB090F"/>
    <w:rsid w:val="00DB0E06"/>
    <w:rsid w:val="00DB0E75"/>
    <w:rsid w:val="00DB1346"/>
    <w:rsid w:val="00DB16C4"/>
    <w:rsid w:val="00DB19CB"/>
    <w:rsid w:val="00DB1D1F"/>
    <w:rsid w:val="00DB220F"/>
    <w:rsid w:val="00DB27BD"/>
    <w:rsid w:val="00DB27CD"/>
    <w:rsid w:val="00DB316D"/>
    <w:rsid w:val="00DB329F"/>
    <w:rsid w:val="00DB3543"/>
    <w:rsid w:val="00DB3A53"/>
    <w:rsid w:val="00DB3A54"/>
    <w:rsid w:val="00DB4140"/>
    <w:rsid w:val="00DB419F"/>
    <w:rsid w:val="00DB478B"/>
    <w:rsid w:val="00DB4CFA"/>
    <w:rsid w:val="00DB4F0F"/>
    <w:rsid w:val="00DB56D5"/>
    <w:rsid w:val="00DB58D6"/>
    <w:rsid w:val="00DB5F4E"/>
    <w:rsid w:val="00DB5FE5"/>
    <w:rsid w:val="00DB665A"/>
    <w:rsid w:val="00DB7000"/>
    <w:rsid w:val="00DB7171"/>
    <w:rsid w:val="00DB72D3"/>
    <w:rsid w:val="00DB7629"/>
    <w:rsid w:val="00DB786F"/>
    <w:rsid w:val="00DB7EC0"/>
    <w:rsid w:val="00DC0F33"/>
    <w:rsid w:val="00DC1173"/>
    <w:rsid w:val="00DC12B6"/>
    <w:rsid w:val="00DC145C"/>
    <w:rsid w:val="00DC18E0"/>
    <w:rsid w:val="00DC1F65"/>
    <w:rsid w:val="00DC2444"/>
    <w:rsid w:val="00DC2C33"/>
    <w:rsid w:val="00DC3217"/>
    <w:rsid w:val="00DC3248"/>
    <w:rsid w:val="00DC3BB7"/>
    <w:rsid w:val="00DC3F43"/>
    <w:rsid w:val="00DC46AB"/>
    <w:rsid w:val="00DC4DBD"/>
    <w:rsid w:val="00DC5658"/>
    <w:rsid w:val="00DC5F9D"/>
    <w:rsid w:val="00DC5FA8"/>
    <w:rsid w:val="00DC6099"/>
    <w:rsid w:val="00DC63A8"/>
    <w:rsid w:val="00DC6950"/>
    <w:rsid w:val="00DC7529"/>
    <w:rsid w:val="00DD1922"/>
    <w:rsid w:val="00DD1C50"/>
    <w:rsid w:val="00DD1E57"/>
    <w:rsid w:val="00DD2170"/>
    <w:rsid w:val="00DD21CA"/>
    <w:rsid w:val="00DD2639"/>
    <w:rsid w:val="00DD2758"/>
    <w:rsid w:val="00DD2C90"/>
    <w:rsid w:val="00DD399D"/>
    <w:rsid w:val="00DD3A5B"/>
    <w:rsid w:val="00DD3CB6"/>
    <w:rsid w:val="00DD4243"/>
    <w:rsid w:val="00DD4336"/>
    <w:rsid w:val="00DD439C"/>
    <w:rsid w:val="00DD4C68"/>
    <w:rsid w:val="00DD4DB6"/>
    <w:rsid w:val="00DD5680"/>
    <w:rsid w:val="00DD5AA9"/>
    <w:rsid w:val="00DD6878"/>
    <w:rsid w:val="00DD68C0"/>
    <w:rsid w:val="00DD72BA"/>
    <w:rsid w:val="00DD7FCF"/>
    <w:rsid w:val="00DE0137"/>
    <w:rsid w:val="00DE0832"/>
    <w:rsid w:val="00DE0E2C"/>
    <w:rsid w:val="00DE0EAB"/>
    <w:rsid w:val="00DE11B8"/>
    <w:rsid w:val="00DE1430"/>
    <w:rsid w:val="00DE17AB"/>
    <w:rsid w:val="00DE1B1F"/>
    <w:rsid w:val="00DE27E0"/>
    <w:rsid w:val="00DE2AB6"/>
    <w:rsid w:val="00DE2D0C"/>
    <w:rsid w:val="00DE3194"/>
    <w:rsid w:val="00DE33FA"/>
    <w:rsid w:val="00DE381D"/>
    <w:rsid w:val="00DE38BB"/>
    <w:rsid w:val="00DE3BCD"/>
    <w:rsid w:val="00DE3D4E"/>
    <w:rsid w:val="00DE452A"/>
    <w:rsid w:val="00DE4EC9"/>
    <w:rsid w:val="00DE6228"/>
    <w:rsid w:val="00DE7293"/>
    <w:rsid w:val="00DE7BE5"/>
    <w:rsid w:val="00DE7C8A"/>
    <w:rsid w:val="00DE7D6F"/>
    <w:rsid w:val="00DE7EA0"/>
    <w:rsid w:val="00DF0241"/>
    <w:rsid w:val="00DF0487"/>
    <w:rsid w:val="00DF11B9"/>
    <w:rsid w:val="00DF2822"/>
    <w:rsid w:val="00DF28C0"/>
    <w:rsid w:val="00DF29A1"/>
    <w:rsid w:val="00DF2D56"/>
    <w:rsid w:val="00DF31EB"/>
    <w:rsid w:val="00DF3373"/>
    <w:rsid w:val="00DF34C9"/>
    <w:rsid w:val="00DF387B"/>
    <w:rsid w:val="00DF3A3E"/>
    <w:rsid w:val="00DF49FF"/>
    <w:rsid w:val="00DF4BE9"/>
    <w:rsid w:val="00DF5565"/>
    <w:rsid w:val="00DF5AC2"/>
    <w:rsid w:val="00DF6D03"/>
    <w:rsid w:val="00E00D3C"/>
    <w:rsid w:val="00E00F76"/>
    <w:rsid w:val="00E0192E"/>
    <w:rsid w:val="00E01979"/>
    <w:rsid w:val="00E019BD"/>
    <w:rsid w:val="00E01C4C"/>
    <w:rsid w:val="00E01D75"/>
    <w:rsid w:val="00E01F25"/>
    <w:rsid w:val="00E0205B"/>
    <w:rsid w:val="00E022E2"/>
    <w:rsid w:val="00E02582"/>
    <w:rsid w:val="00E02609"/>
    <w:rsid w:val="00E02B1C"/>
    <w:rsid w:val="00E02E10"/>
    <w:rsid w:val="00E0319E"/>
    <w:rsid w:val="00E037EC"/>
    <w:rsid w:val="00E03DF6"/>
    <w:rsid w:val="00E0452C"/>
    <w:rsid w:val="00E04ACE"/>
    <w:rsid w:val="00E04B3B"/>
    <w:rsid w:val="00E05674"/>
    <w:rsid w:val="00E05884"/>
    <w:rsid w:val="00E05AA2"/>
    <w:rsid w:val="00E05E88"/>
    <w:rsid w:val="00E05F8E"/>
    <w:rsid w:val="00E0601F"/>
    <w:rsid w:val="00E0607B"/>
    <w:rsid w:val="00E063E7"/>
    <w:rsid w:val="00E06861"/>
    <w:rsid w:val="00E07565"/>
    <w:rsid w:val="00E07651"/>
    <w:rsid w:val="00E0767A"/>
    <w:rsid w:val="00E07747"/>
    <w:rsid w:val="00E1013A"/>
    <w:rsid w:val="00E10597"/>
    <w:rsid w:val="00E10806"/>
    <w:rsid w:val="00E10FCB"/>
    <w:rsid w:val="00E114F5"/>
    <w:rsid w:val="00E12467"/>
    <w:rsid w:val="00E12944"/>
    <w:rsid w:val="00E12C40"/>
    <w:rsid w:val="00E13D9A"/>
    <w:rsid w:val="00E13EAD"/>
    <w:rsid w:val="00E1455B"/>
    <w:rsid w:val="00E15016"/>
    <w:rsid w:val="00E15021"/>
    <w:rsid w:val="00E150E6"/>
    <w:rsid w:val="00E15176"/>
    <w:rsid w:val="00E16591"/>
    <w:rsid w:val="00E16D30"/>
    <w:rsid w:val="00E173FB"/>
    <w:rsid w:val="00E17D8B"/>
    <w:rsid w:val="00E17DC2"/>
    <w:rsid w:val="00E17E2A"/>
    <w:rsid w:val="00E202E5"/>
    <w:rsid w:val="00E2039C"/>
    <w:rsid w:val="00E20652"/>
    <w:rsid w:val="00E206E7"/>
    <w:rsid w:val="00E22952"/>
    <w:rsid w:val="00E22C40"/>
    <w:rsid w:val="00E22E7D"/>
    <w:rsid w:val="00E2307E"/>
    <w:rsid w:val="00E231A0"/>
    <w:rsid w:val="00E23570"/>
    <w:rsid w:val="00E2379F"/>
    <w:rsid w:val="00E23879"/>
    <w:rsid w:val="00E239BD"/>
    <w:rsid w:val="00E247FF"/>
    <w:rsid w:val="00E248EA"/>
    <w:rsid w:val="00E25309"/>
    <w:rsid w:val="00E2649C"/>
    <w:rsid w:val="00E2687F"/>
    <w:rsid w:val="00E270BA"/>
    <w:rsid w:val="00E270DC"/>
    <w:rsid w:val="00E276F9"/>
    <w:rsid w:val="00E27A0C"/>
    <w:rsid w:val="00E27E2F"/>
    <w:rsid w:val="00E3000F"/>
    <w:rsid w:val="00E3015C"/>
    <w:rsid w:val="00E30178"/>
    <w:rsid w:val="00E3057A"/>
    <w:rsid w:val="00E30722"/>
    <w:rsid w:val="00E30986"/>
    <w:rsid w:val="00E30AC7"/>
    <w:rsid w:val="00E31DA8"/>
    <w:rsid w:val="00E3225A"/>
    <w:rsid w:val="00E324A7"/>
    <w:rsid w:val="00E327A7"/>
    <w:rsid w:val="00E32850"/>
    <w:rsid w:val="00E32913"/>
    <w:rsid w:val="00E32EBE"/>
    <w:rsid w:val="00E331C4"/>
    <w:rsid w:val="00E33292"/>
    <w:rsid w:val="00E3347F"/>
    <w:rsid w:val="00E34277"/>
    <w:rsid w:val="00E34341"/>
    <w:rsid w:val="00E34A3B"/>
    <w:rsid w:val="00E34B92"/>
    <w:rsid w:val="00E353EB"/>
    <w:rsid w:val="00E354E4"/>
    <w:rsid w:val="00E355AA"/>
    <w:rsid w:val="00E35939"/>
    <w:rsid w:val="00E359B4"/>
    <w:rsid w:val="00E35A96"/>
    <w:rsid w:val="00E36002"/>
    <w:rsid w:val="00E37293"/>
    <w:rsid w:val="00E37565"/>
    <w:rsid w:val="00E37DDF"/>
    <w:rsid w:val="00E403B8"/>
    <w:rsid w:val="00E41390"/>
    <w:rsid w:val="00E4170B"/>
    <w:rsid w:val="00E41881"/>
    <w:rsid w:val="00E41A11"/>
    <w:rsid w:val="00E41BB6"/>
    <w:rsid w:val="00E41EE1"/>
    <w:rsid w:val="00E41EF5"/>
    <w:rsid w:val="00E422EF"/>
    <w:rsid w:val="00E4247C"/>
    <w:rsid w:val="00E424D6"/>
    <w:rsid w:val="00E42554"/>
    <w:rsid w:val="00E42E5D"/>
    <w:rsid w:val="00E430C2"/>
    <w:rsid w:val="00E431C1"/>
    <w:rsid w:val="00E43444"/>
    <w:rsid w:val="00E4359B"/>
    <w:rsid w:val="00E43BD7"/>
    <w:rsid w:val="00E440AC"/>
    <w:rsid w:val="00E4424F"/>
    <w:rsid w:val="00E44600"/>
    <w:rsid w:val="00E44B7D"/>
    <w:rsid w:val="00E452FE"/>
    <w:rsid w:val="00E45976"/>
    <w:rsid w:val="00E46184"/>
    <w:rsid w:val="00E472D9"/>
    <w:rsid w:val="00E47649"/>
    <w:rsid w:val="00E50686"/>
    <w:rsid w:val="00E50878"/>
    <w:rsid w:val="00E50C05"/>
    <w:rsid w:val="00E512DB"/>
    <w:rsid w:val="00E512EB"/>
    <w:rsid w:val="00E51C12"/>
    <w:rsid w:val="00E51C52"/>
    <w:rsid w:val="00E522F6"/>
    <w:rsid w:val="00E52579"/>
    <w:rsid w:val="00E527C8"/>
    <w:rsid w:val="00E534E9"/>
    <w:rsid w:val="00E544B0"/>
    <w:rsid w:val="00E544D0"/>
    <w:rsid w:val="00E54993"/>
    <w:rsid w:val="00E54A14"/>
    <w:rsid w:val="00E54E31"/>
    <w:rsid w:val="00E55129"/>
    <w:rsid w:val="00E5554D"/>
    <w:rsid w:val="00E562FD"/>
    <w:rsid w:val="00E56568"/>
    <w:rsid w:val="00E56FB7"/>
    <w:rsid w:val="00E57083"/>
    <w:rsid w:val="00E5787F"/>
    <w:rsid w:val="00E57D51"/>
    <w:rsid w:val="00E60047"/>
    <w:rsid w:val="00E60119"/>
    <w:rsid w:val="00E60337"/>
    <w:rsid w:val="00E61DFB"/>
    <w:rsid w:val="00E623CF"/>
    <w:rsid w:val="00E624C0"/>
    <w:rsid w:val="00E625A9"/>
    <w:rsid w:val="00E628E0"/>
    <w:rsid w:val="00E62FCE"/>
    <w:rsid w:val="00E63846"/>
    <w:rsid w:val="00E638DD"/>
    <w:rsid w:val="00E63F2E"/>
    <w:rsid w:val="00E644E5"/>
    <w:rsid w:val="00E64581"/>
    <w:rsid w:val="00E64798"/>
    <w:rsid w:val="00E64DC6"/>
    <w:rsid w:val="00E64F92"/>
    <w:rsid w:val="00E6505D"/>
    <w:rsid w:val="00E6528C"/>
    <w:rsid w:val="00E659B4"/>
    <w:rsid w:val="00E65C71"/>
    <w:rsid w:val="00E65D4B"/>
    <w:rsid w:val="00E660D3"/>
    <w:rsid w:val="00E66AB4"/>
    <w:rsid w:val="00E66D45"/>
    <w:rsid w:val="00E66F98"/>
    <w:rsid w:val="00E67963"/>
    <w:rsid w:val="00E67A3C"/>
    <w:rsid w:val="00E67C1E"/>
    <w:rsid w:val="00E70179"/>
    <w:rsid w:val="00E70B7F"/>
    <w:rsid w:val="00E71602"/>
    <w:rsid w:val="00E71F6D"/>
    <w:rsid w:val="00E7224E"/>
    <w:rsid w:val="00E7246F"/>
    <w:rsid w:val="00E72FA2"/>
    <w:rsid w:val="00E7334E"/>
    <w:rsid w:val="00E7348B"/>
    <w:rsid w:val="00E73962"/>
    <w:rsid w:val="00E739CC"/>
    <w:rsid w:val="00E73CEE"/>
    <w:rsid w:val="00E73FD5"/>
    <w:rsid w:val="00E742EA"/>
    <w:rsid w:val="00E74654"/>
    <w:rsid w:val="00E74DE3"/>
    <w:rsid w:val="00E74F1C"/>
    <w:rsid w:val="00E751B5"/>
    <w:rsid w:val="00E755A1"/>
    <w:rsid w:val="00E75B6B"/>
    <w:rsid w:val="00E767C8"/>
    <w:rsid w:val="00E76886"/>
    <w:rsid w:val="00E769AC"/>
    <w:rsid w:val="00E7728B"/>
    <w:rsid w:val="00E77324"/>
    <w:rsid w:val="00E77574"/>
    <w:rsid w:val="00E778CF"/>
    <w:rsid w:val="00E77951"/>
    <w:rsid w:val="00E8050D"/>
    <w:rsid w:val="00E816F6"/>
    <w:rsid w:val="00E81A9C"/>
    <w:rsid w:val="00E81C6B"/>
    <w:rsid w:val="00E81D0F"/>
    <w:rsid w:val="00E81F57"/>
    <w:rsid w:val="00E8220D"/>
    <w:rsid w:val="00E82527"/>
    <w:rsid w:val="00E8256A"/>
    <w:rsid w:val="00E8283A"/>
    <w:rsid w:val="00E82DED"/>
    <w:rsid w:val="00E8388D"/>
    <w:rsid w:val="00E844C0"/>
    <w:rsid w:val="00E84748"/>
    <w:rsid w:val="00E8494C"/>
    <w:rsid w:val="00E84E68"/>
    <w:rsid w:val="00E857DE"/>
    <w:rsid w:val="00E859C9"/>
    <w:rsid w:val="00E85CB5"/>
    <w:rsid w:val="00E85FE5"/>
    <w:rsid w:val="00E860A9"/>
    <w:rsid w:val="00E861B4"/>
    <w:rsid w:val="00E8657B"/>
    <w:rsid w:val="00E86719"/>
    <w:rsid w:val="00E869C1"/>
    <w:rsid w:val="00E86D0C"/>
    <w:rsid w:val="00E87D51"/>
    <w:rsid w:val="00E87EDA"/>
    <w:rsid w:val="00E901A0"/>
    <w:rsid w:val="00E9058E"/>
    <w:rsid w:val="00E905CA"/>
    <w:rsid w:val="00E907E4"/>
    <w:rsid w:val="00E9091C"/>
    <w:rsid w:val="00E90EF4"/>
    <w:rsid w:val="00E912E2"/>
    <w:rsid w:val="00E91522"/>
    <w:rsid w:val="00E91617"/>
    <w:rsid w:val="00E91AF2"/>
    <w:rsid w:val="00E91E2D"/>
    <w:rsid w:val="00E9212E"/>
    <w:rsid w:val="00E92493"/>
    <w:rsid w:val="00E93038"/>
    <w:rsid w:val="00E93197"/>
    <w:rsid w:val="00E93720"/>
    <w:rsid w:val="00E941EE"/>
    <w:rsid w:val="00E9459E"/>
    <w:rsid w:val="00E9463A"/>
    <w:rsid w:val="00E94720"/>
    <w:rsid w:val="00E94CE6"/>
    <w:rsid w:val="00E94DEA"/>
    <w:rsid w:val="00E959EF"/>
    <w:rsid w:val="00E95A6A"/>
    <w:rsid w:val="00E95DE6"/>
    <w:rsid w:val="00E960F2"/>
    <w:rsid w:val="00E96114"/>
    <w:rsid w:val="00E964FA"/>
    <w:rsid w:val="00E97142"/>
    <w:rsid w:val="00E97324"/>
    <w:rsid w:val="00E974DA"/>
    <w:rsid w:val="00E97E91"/>
    <w:rsid w:val="00E97F83"/>
    <w:rsid w:val="00EA01D8"/>
    <w:rsid w:val="00EA0279"/>
    <w:rsid w:val="00EA04EE"/>
    <w:rsid w:val="00EA07C0"/>
    <w:rsid w:val="00EA0A8C"/>
    <w:rsid w:val="00EA10C8"/>
    <w:rsid w:val="00EA1426"/>
    <w:rsid w:val="00EA1D3A"/>
    <w:rsid w:val="00EA1D6E"/>
    <w:rsid w:val="00EA200B"/>
    <w:rsid w:val="00EA211D"/>
    <w:rsid w:val="00EA2BC3"/>
    <w:rsid w:val="00EA2BCA"/>
    <w:rsid w:val="00EA378E"/>
    <w:rsid w:val="00EA3B2E"/>
    <w:rsid w:val="00EA3C8D"/>
    <w:rsid w:val="00EA4C28"/>
    <w:rsid w:val="00EA5692"/>
    <w:rsid w:val="00EA7240"/>
    <w:rsid w:val="00EA74DD"/>
    <w:rsid w:val="00EA7E27"/>
    <w:rsid w:val="00EB0705"/>
    <w:rsid w:val="00EB24B7"/>
    <w:rsid w:val="00EB294E"/>
    <w:rsid w:val="00EB2B02"/>
    <w:rsid w:val="00EB33DB"/>
    <w:rsid w:val="00EB40A8"/>
    <w:rsid w:val="00EB4879"/>
    <w:rsid w:val="00EB4950"/>
    <w:rsid w:val="00EB54D6"/>
    <w:rsid w:val="00EB57FE"/>
    <w:rsid w:val="00EB5856"/>
    <w:rsid w:val="00EB58A4"/>
    <w:rsid w:val="00EB5BF0"/>
    <w:rsid w:val="00EB6009"/>
    <w:rsid w:val="00EB6C47"/>
    <w:rsid w:val="00EB7527"/>
    <w:rsid w:val="00EB7616"/>
    <w:rsid w:val="00EB7867"/>
    <w:rsid w:val="00EC0AD4"/>
    <w:rsid w:val="00EC0BE1"/>
    <w:rsid w:val="00EC1686"/>
    <w:rsid w:val="00EC1688"/>
    <w:rsid w:val="00EC1BEE"/>
    <w:rsid w:val="00EC272E"/>
    <w:rsid w:val="00EC2A85"/>
    <w:rsid w:val="00EC2D38"/>
    <w:rsid w:val="00EC3086"/>
    <w:rsid w:val="00EC3782"/>
    <w:rsid w:val="00EC3A87"/>
    <w:rsid w:val="00EC3BDB"/>
    <w:rsid w:val="00EC3E71"/>
    <w:rsid w:val="00EC3FF6"/>
    <w:rsid w:val="00EC4153"/>
    <w:rsid w:val="00EC41BE"/>
    <w:rsid w:val="00EC4239"/>
    <w:rsid w:val="00EC4A74"/>
    <w:rsid w:val="00EC4EA9"/>
    <w:rsid w:val="00EC543A"/>
    <w:rsid w:val="00EC5CE2"/>
    <w:rsid w:val="00EC5DCB"/>
    <w:rsid w:val="00EC66D3"/>
    <w:rsid w:val="00EC6985"/>
    <w:rsid w:val="00EC69B9"/>
    <w:rsid w:val="00EC7436"/>
    <w:rsid w:val="00EC7522"/>
    <w:rsid w:val="00EC752C"/>
    <w:rsid w:val="00EC7C5E"/>
    <w:rsid w:val="00ED017D"/>
    <w:rsid w:val="00ED13DB"/>
    <w:rsid w:val="00ED1729"/>
    <w:rsid w:val="00ED27DA"/>
    <w:rsid w:val="00ED2803"/>
    <w:rsid w:val="00ED29EF"/>
    <w:rsid w:val="00ED2A6C"/>
    <w:rsid w:val="00ED2B7C"/>
    <w:rsid w:val="00ED3012"/>
    <w:rsid w:val="00ED36DF"/>
    <w:rsid w:val="00ED44A2"/>
    <w:rsid w:val="00ED4542"/>
    <w:rsid w:val="00ED46EB"/>
    <w:rsid w:val="00ED4C87"/>
    <w:rsid w:val="00ED5033"/>
    <w:rsid w:val="00ED50F3"/>
    <w:rsid w:val="00ED5260"/>
    <w:rsid w:val="00ED589B"/>
    <w:rsid w:val="00ED639B"/>
    <w:rsid w:val="00ED6481"/>
    <w:rsid w:val="00ED6679"/>
    <w:rsid w:val="00ED67BE"/>
    <w:rsid w:val="00ED67EF"/>
    <w:rsid w:val="00ED7037"/>
    <w:rsid w:val="00ED71F4"/>
    <w:rsid w:val="00ED7723"/>
    <w:rsid w:val="00EE041F"/>
    <w:rsid w:val="00EE0534"/>
    <w:rsid w:val="00EE0571"/>
    <w:rsid w:val="00EE05F9"/>
    <w:rsid w:val="00EE092F"/>
    <w:rsid w:val="00EE1414"/>
    <w:rsid w:val="00EE1415"/>
    <w:rsid w:val="00EE203E"/>
    <w:rsid w:val="00EE2111"/>
    <w:rsid w:val="00EE22BA"/>
    <w:rsid w:val="00EE2383"/>
    <w:rsid w:val="00EE26E8"/>
    <w:rsid w:val="00EE2B21"/>
    <w:rsid w:val="00EE3724"/>
    <w:rsid w:val="00EE3B72"/>
    <w:rsid w:val="00EE3BC3"/>
    <w:rsid w:val="00EE3E59"/>
    <w:rsid w:val="00EE3E6D"/>
    <w:rsid w:val="00EE4F92"/>
    <w:rsid w:val="00EE572F"/>
    <w:rsid w:val="00EE57AA"/>
    <w:rsid w:val="00EE5E20"/>
    <w:rsid w:val="00EE62B3"/>
    <w:rsid w:val="00EE7F33"/>
    <w:rsid w:val="00EE7F43"/>
    <w:rsid w:val="00EF0282"/>
    <w:rsid w:val="00EF05AD"/>
    <w:rsid w:val="00EF09D2"/>
    <w:rsid w:val="00EF0D99"/>
    <w:rsid w:val="00EF19D0"/>
    <w:rsid w:val="00EF1F3D"/>
    <w:rsid w:val="00EF1FD3"/>
    <w:rsid w:val="00EF222A"/>
    <w:rsid w:val="00EF2356"/>
    <w:rsid w:val="00EF293A"/>
    <w:rsid w:val="00EF2AD4"/>
    <w:rsid w:val="00EF2AE0"/>
    <w:rsid w:val="00EF3EF0"/>
    <w:rsid w:val="00EF48F3"/>
    <w:rsid w:val="00EF4C72"/>
    <w:rsid w:val="00EF4C74"/>
    <w:rsid w:val="00EF5099"/>
    <w:rsid w:val="00EF5281"/>
    <w:rsid w:val="00EF54E9"/>
    <w:rsid w:val="00EF5A0F"/>
    <w:rsid w:val="00EF5F4A"/>
    <w:rsid w:val="00EF643F"/>
    <w:rsid w:val="00EF65B8"/>
    <w:rsid w:val="00EF66DC"/>
    <w:rsid w:val="00EF6F8E"/>
    <w:rsid w:val="00EF6FA2"/>
    <w:rsid w:val="00F0044F"/>
    <w:rsid w:val="00F0282D"/>
    <w:rsid w:val="00F0286E"/>
    <w:rsid w:val="00F029B4"/>
    <w:rsid w:val="00F02BA0"/>
    <w:rsid w:val="00F0310C"/>
    <w:rsid w:val="00F03113"/>
    <w:rsid w:val="00F0328E"/>
    <w:rsid w:val="00F032DC"/>
    <w:rsid w:val="00F034EB"/>
    <w:rsid w:val="00F03857"/>
    <w:rsid w:val="00F04200"/>
    <w:rsid w:val="00F0441C"/>
    <w:rsid w:val="00F04B20"/>
    <w:rsid w:val="00F055CC"/>
    <w:rsid w:val="00F0615F"/>
    <w:rsid w:val="00F06ABA"/>
    <w:rsid w:val="00F06B64"/>
    <w:rsid w:val="00F06F00"/>
    <w:rsid w:val="00F06F74"/>
    <w:rsid w:val="00F0703A"/>
    <w:rsid w:val="00F072B5"/>
    <w:rsid w:val="00F079CE"/>
    <w:rsid w:val="00F10195"/>
    <w:rsid w:val="00F103E5"/>
    <w:rsid w:val="00F1082D"/>
    <w:rsid w:val="00F10D64"/>
    <w:rsid w:val="00F10F06"/>
    <w:rsid w:val="00F110E2"/>
    <w:rsid w:val="00F11277"/>
    <w:rsid w:val="00F1149D"/>
    <w:rsid w:val="00F11579"/>
    <w:rsid w:val="00F12301"/>
    <w:rsid w:val="00F123E2"/>
    <w:rsid w:val="00F1349B"/>
    <w:rsid w:val="00F135DA"/>
    <w:rsid w:val="00F13E89"/>
    <w:rsid w:val="00F13E8A"/>
    <w:rsid w:val="00F140D9"/>
    <w:rsid w:val="00F142EB"/>
    <w:rsid w:val="00F145E4"/>
    <w:rsid w:val="00F14DEB"/>
    <w:rsid w:val="00F14E62"/>
    <w:rsid w:val="00F15125"/>
    <w:rsid w:val="00F170CA"/>
    <w:rsid w:val="00F171FB"/>
    <w:rsid w:val="00F2003F"/>
    <w:rsid w:val="00F2062D"/>
    <w:rsid w:val="00F20782"/>
    <w:rsid w:val="00F212F5"/>
    <w:rsid w:val="00F212F8"/>
    <w:rsid w:val="00F21594"/>
    <w:rsid w:val="00F219DF"/>
    <w:rsid w:val="00F226BF"/>
    <w:rsid w:val="00F22A9C"/>
    <w:rsid w:val="00F2307E"/>
    <w:rsid w:val="00F23650"/>
    <w:rsid w:val="00F239D4"/>
    <w:rsid w:val="00F23BAC"/>
    <w:rsid w:val="00F23CB7"/>
    <w:rsid w:val="00F23FFA"/>
    <w:rsid w:val="00F24CF5"/>
    <w:rsid w:val="00F24FDA"/>
    <w:rsid w:val="00F252C9"/>
    <w:rsid w:val="00F25522"/>
    <w:rsid w:val="00F2554A"/>
    <w:rsid w:val="00F25868"/>
    <w:rsid w:val="00F25AC2"/>
    <w:rsid w:val="00F25BD7"/>
    <w:rsid w:val="00F25C18"/>
    <w:rsid w:val="00F25E47"/>
    <w:rsid w:val="00F2603D"/>
    <w:rsid w:val="00F262DB"/>
    <w:rsid w:val="00F27035"/>
    <w:rsid w:val="00F27EA5"/>
    <w:rsid w:val="00F3015F"/>
    <w:rsid w:val="00F3072B"/>
    <w:rsid w:val="00F307F6"/>
    <w:rsid w:val="00F30AFD"/>
    <w:rsid w:val="00F30F28"/>
    <w:rsid w:val="00F3139D"/>
    <w:rsid w:val="00F31727"/>
    <w:rsid w:val="00F3177D"/>
    <w:rsid w:val="00F31894"/>
    <w:rsid w:val="00F318E0"/>
    <w:rsid w:val="00F31920"/>
    <w:rsid w:val="00F31F84"/>
    <w:rsid w:val="00F320CE"/>
    <w:rsid w:val="00F32320"/>
    <w:rsid w:val="00F325D4"/>
    <w:rsid w:val="00F32C12"/>
    <w:rsid w:val="00F3324E"/>
    <w:rsid w:val="00F3363B"/>
    <w:rsid w:val="00F33641"/>
    <w:rsid w:val="00F337A6"/>
    <w:rsid w:val="00F34A67"/>
    <w:rsid w:val="00F34D52"/>
    <w:rsid w:val="00F35209"/>
    <w:rsid w:val="00F353E0"/>
    <w:rsid w:val="00F35429"/>
    <w:rsid w:val="00F36DB9"/>
    <w:rsid w:val="00F36FB1"/>
    <w:rsid w:val="00F37173"/>
    <w:rsid w:val="00F373D1"/>
    <w:rsid w:val="00F3752F"/>
    <w:rsid w:val="00F376E4"/>
    <w:rsid w:val="00F37A73"/>
    <w:rsid w:val="00F37BAE"/>
    <w:rsid w:val="00F40395"/>
    <w:rsid w:val="00F405DD"/>
    <w:rsid w:val="00F40A58"/>
    <w:rsid w:val="00F40A85"/>
    <w:rsid w:val="00F40F47"/>
    <w:rsid w:val="00F412DC"/>
    <w:rsid w:val="00F419B0"/>
    <w:rsid w:val="00F41E76"/>
    <w:rsid w:val="00F42397"/>
    <w:rsid w:val="00F42B75"/>
    <w:rsid w:val="00F4323B"/>
    <w:rsid w:val="00F43EAE"/>
    <w:rsid w:val="00F44DF6"/>
    <w:rsid w:val="00F451D9"/>
    <w:rsid w:val="00F455B0"/>
    <w:rsid w:val="00F463CD"/>
    <w:rsid w:val="00F46704"/>
    <w:rsid w:val="00F46EE9"/>
    <w:rsid w:val="00F472DA"/>
    <w:rsid w:val="00F476DF"/>
    <w:rsid w:val="00F47900"/>
    <w:rsid w:val="00F50A41"/>
    <w:rsid w:val="00F50A52"/>
    <w:rsid w:val="00F512C3"/>
    <w:rsid w:val="00F514CC"/>
    <w:rsid w:val="00F51645"/>
    <w:rsid w:val="00F51983"/>
    <w:rsid w:val="00F529C1"/>
    <w:rsid w:val="00F54F79"/>
    <w:rsid w:val="00F55030"/>
    <w:rsid w:val="00F5503E"/>
    <w:rsid w:val="00F552D0"/>
    <w:rsid w:val="00F557F9"/>
    <w:rsid w:val="00F55D43"/>
    <w:rsid w:val="00F5616E"/>
    <w:rsid w:val="00F562B0"/>
    <w:rsid w:val="00F57082"/>
    <w:rsid w:val="00F570BB"/>
    <w:rsid w:val="00F57462"/>
    <w:rsid w:val="00F5752E"/>
    <w:rsid w:val="00F576B8"/>
    <w:rsid w:val="00F57DB3"/>
    <w:rsid w:val="00F60735"/>
    <w:rsid w:val="00F60807"/>
    <w:rsid w:val="00F6086A"/>
    <w:rsid w:val="00F60C7A"/>
    <w:rsid w:val="00F60CDF"/>
    <w:rsid w:val="00F60F7F"/>
    <w:rsid w:val="00F61380"/>
    <w:rsid w:val="00F61FEC"/>
    <w:rsid w:val="00F6201F"/>
    <w:rsid w:val="00F623D8"/>
    <w:rsid w:val="00F62651"/>
    <w:rsid w:val="00F62812"/>
    <w:rsid w:val="00F62873"/>
    <w:rsid w:val="00F63331"/>
    <w:rsid w:val="00F6396B"/>
    <w:rsid w:val="00F63A85"/>
    <w:rsid w:val="00F64498"/>
    <w:rsid w:val="00F6467A"/>
    <w:rsid w:val="00F656C1"/>
    <w:rsid w:val="00F65EC8"/>
    <w:rsid w:val="00F66386"/>
    <w:rsid w:val="00F6640A"/>
    <w:rsid w:val="00F66767"/>
    <w:rsid w:val="00F66CD9"/>
    <w:rsid w:val="00F673E5"/>
    <w:rsid w:val="00F67E34"/>
    <w:rsid w:val="00F70231"/>
    <w:rsid w:val="00F7023E"/>
    <w:rsid w:val="00F702BE"/>
    <w:rsid w:val="00F70B5D"/>
    <w:rsid w:val="00F70B65"/>
    <w:rsid w:val="00F70E46"/>
    <w:rsid w:val="00F71DD8"/>
    <w:rsid w:val="00F725C7"/>
    <w:rsid w:val="00F72771"/>
    <w:rsid w:val="00F7291B"/>
    <w:rsid w:val="00F72BB6"/>
    <w:rsid w:val="00F72BCD"/>
    <w:rsid w:val="00F72C2E"/>
    <w:rsid w:val="00F72D7B"/>
    <w:rsid w:val="00F731C3"/>
    <w:rsid w:val="00F7336A"/>
    <w:rsid w:val="00F73694"/>
    <w:rsid w:val="00F743B0"/>
    <w:rsid w:val="00F74B99"/>
    <w:rsid w:val="00F74BDE"/>
    <w:rsid w:val="00F74D0B"/>
    <w:rsid w:val="00F7552E"/>
    <w:rsid w:val="00F75AD6"/>
    <w:rsid w:val="00F76600"/>
    <w:rsid w:val="00F76900"/>
    <w:rsid w:val="00F76B74"/>
    <w:rsid w:val="00F776C8"/>
    <w:rsid w:val="00F776CB"/>
    <w:rsid w:val="00F7798C"/>
    <w:rsid w:val="00F77F2A"/>
    <w:rsid w:val="00F81093"/>
    <w:rsid w:val="00F810B6"/>
    <w:rsid w:val="00F824C7"/>
    <w:rsid w:val="00F82C98"/>
    <w:rsid w:val="00F83475"/>
    <w:rsid w:val="00F8365A"/>
    <w:rsid w:val="00F83997"/>
    <w:rsid w:val="00F83DDB"/>
    <w:rsid w:val="00F83FDC"/>
    <w:rsid w:val="00F8406F"/>
    <w:rsid w:val="00F841E0"/>
    <w:rsid w:val="00F8478B"/>
    <w:rsid w:val="00F848E3"/>
    <w:rsid w:val="00F84CD8"/>
    <w:rsid w:val="00F8637B"/>
    <w:rsid w:val="00F86695"/>
    <w:rsid w:val="00F8685E"/>
    <w:rsid w:val="00F86908"/>
    <w:rsid w:val="00F871EA"/>
    <w:rsid w:val="00F8722D"/>
    <w:rsid w:val="00F87428"/>
    <w:rsid w:val="00F904C4"/>
    <w:rsid w:val="00F90594"/>
    <w:rsid w:val="00F90607"/>
    <w:rsid w:val="00F90E4D"/>
    <w:rsid w:val="00F91228"/>
    <w:rsid w:val="00F916D3"/>
    <w:rsid w:val="00F916F6"/>
    <w:rsid w:val="00F92220"/>
    <w:rsid w:val="00F9243C"/>
    <w:rsid w:val="00F925CA"/>
    <w:rsid w:val="00F9278A"/>
    <w:rsid w:val="00F92951"/>
    <w:rsid w:val="00F92DAA"/>
    <w:rsid w:val="00F933A3"/>
    <w:rsid w:val="00F937D2"/>
    <w:rsid w:val="00F93A1B"/>
    <w:rsid w:val="00F93EE5"/>
    <w:rsid w:val="00F942E6"/>
    <w:rsid w:val="00F94F12"/>
    <w:rsid w:val="00F95A32"/>
    <w:rsid w:val="00F95B1D"/>
    <w:rsid w:val="00F9619D"/>
    <w:rsid w:val="00F9658D"/>
    <w:rsid w:val="00F96857"/>
    <w:rsid w:val="00F97037"/>
    <w:rsid w:val="00F976E8"/>
    <w:rsid w:val="00FA0ED9"/>
    <w:rsid w:val="00FA0F07"/>
    <w:rsid w:val="00FA166B"/>
    <w:rsid w:val="00FA1939"/>
    <w:rsid w:val="00FA1C87"/>
    <w:rsid w:val="00FA1F2F"/>
    <w:rsid w:val="00FA2245"/>
    <w:rsid w:val="00FA25B3"/>
    <w:rsid w:val="00FA2C0E"/>
    <w:rsid w:val="00FA2FE4"/>
    <w:rsid w:val="00FA31D5"/>
    <w:rsid w:val="00FA46FF"/>
    <w:rsid w:val="00FA4D69"/>
    <w:rsid w:val="00FA4F44"/>
    <w:rsid w:val="00FA55C7"/>
    <w:rsid w:val="00FA56D7"/>
    <w:rsid w:val="00FA5A73"/>
    <w:rsid w:val="00FA5B88"/>
    <w:rsid w:val="00FA5D00"/>
    <w:rsid w:val="00FA5D50"/>
    <w:rsid w:val="00FA5D7C"/>
    <w:rsid w:val="00FA67C3"/>
    <w:rsid w:val="00FA6ADD"/>
    <w:rsid w:val="00FA6CC7"/>
    <w:rsid w:val="00FA70D6"/>
    <w:rsid w:val="00FA7527"/>
    <w:rsid w:val="00FA7D41"/>
    <w:rsid w:val="00FB0070"/>
    <w:rsid w:val="00FB0A31"/>
    <w:rsid w:val="00FB0CC1"/>
    <w:rsid w:val="00FB1484"/>
    <w:rsid w:val="00FB21DD"/>
    <w:rsid w:val="00FB23E6"/>
    <w:rsid w:val="00FB3F43"/>
    <w:rsid w:val="00FB4104"/>
    <w:rsid w:val="00FB47D9"/>
    <w:rsid w:val="00FB4D87"/>
    <w:rsid w:val="00FB4DCF"/>
    <w:rsid w:val="00FB5104"/>
    <w:rsid w:val="00FB5A4E"/>
    <w:rsid w:val="00FB678A"/>
    <w:rsid w:val="00FB6BA2"/>
    <w:rsid w:val="00FB6F90"/>
    <w:rsid w:val="00FB7406"/>
    <w:rsid w:val="00FB7C0E"/>
    <w:rsid w:val="00FC0152"/>
    <w:rsid w:val="00FC1C1C"/>
    <w:rsid w:val="00FC21F2"/>
    <w:rsid w:val="00FC283D"/>
    <w:rsid w:val="00FC2962"/>
    <w:rsid w:val="00FC2CC6"/>
    <w:rsid w:val="00FC2DAA"/>
    <w:rsid w:val="00FC3035"/>
    <w:rsid w:val="00FC365A"/>
    <w:rsid w:val="00FC397D"/>
    <w:rsid w:val="00FC5173"/>
    <w:rsid w:val="00FC5603"/>
    <w:rsid w:val="00FC58BE"/>
    <w:rsid w:val="00FC5EE9"/>
    <w:rsid w:val="00FC631E"/>
    <w:rsid w:val="00FC63FF"/>
    <w:rsid w:val="00FC6AF8"/>
    <w:rsid w:val="00FC6CC2"/>
    <w:rsid w:val="00FC6FDF"/>
    <w:rsid w:val="00FC71FC"/>
    <w:rsid w:val="00FC7649"/>
    <w:rsid w:val="00FD025A"/>
    <w:rsid w:val="00FD07DE"/>
    <w:rsid w:val="00FD08AA"/>
    <w:rsid w:val="00FD0AAC"/>
    <w:rsid w:val="00FD0FE5"/>
    <w:rsid w:val="00FD10F2"/>
    <w:rsid w:val="00FD1627"/>
    <w:rsid w:val="00FD1732"/>
    <w:rsid w:val="00FD2802"/>
    <w:rsid w:val="00FD2A88"/>
    <w:rsid w:val="00FD2F43"/>
    <w:rsid w:val="00FD3016"/>
    <w:rsid w:val="00FD39B3"/>
    <w:rsid w:val="00FD3B54"/>
    <w:rsid w:val="00FD4849"/>
    <w:rsid w:val="00FD4EA6"/>
    <w:rsid w:val="00FD4F8C"/>
    <w:rsid w:val="00FD538B"/>
    <w:rsid w:val="00FD56D6"/>
    <w:rsid w:val="00FD58C8"/>
    <w:rsid w:val="00FD6412"/>
    <w:rsid w:val="00FD64CD"/>
    <w:rsid w:val="00FD76DF"/>
    <w:rsid w:val="00FD79B7"/>
    <w:rsid w:val="00FD7BEF"/>
    <w:rsid w:val="00FD7C16"/>
    <w:rsid w:val="00FD7D33"/>
    <w:rsid w:val="00FE0256"/>
    <w:rsid w:val="00FE03E0"/>
    <w:rsid w:val="00FE04C2"/>
    <w:rsid w:val="00FE0AFD"/>
    <w:rsid w:val="00FE0E65"/>
    <w:rsid w:val="00FE1525"/>
    <w:rsid w:val="00FE1E8F"/>
    <w:rsid w:val="00FE21EA"/>
    <w:rsid w:val="00FE2360"/>
    <w:rsid w:val="00FE2E2B"/>
    <w:rsid w:val="00FE2E7C"/>
    <w:rsid w:val="00FE2FD2"/>
    <w:rsid w:val="00FE42F1"/>
    <w:rsid w:val="00FE48F6"/>
    <w:rsid w:val="00FE49D1"/>
    <w:rsid w:val="00FE4E92"/>
    <w:rsid w:val="00FE5306"/>
    <w:rsid w:val="00FE5FED"/>
    <w:rsid w:val="00FE6E63"/>
    <w:rsid w:val="00FE6FD8"/>
    <w:rsid w:val="00FE7549"/>
    <w:rsid w:val="00FE76D6"/>
    <w:rsid w:val="00FE7C9C"/>
    <w:rsid w:val="00FE7D7D"/>
    <w:rsid w:val="00FF0A00"/>
    <w:rsid w:val="00FF0A73"/>
    <w:rsid w:val="00FF0C85"/>
    <w:rsid w:val="00FF0C8C"/>
    <w:rsid w:val="00FF0D85"/>
    <w:rsid w:val="00FF0F8F"/>
    <w:rsid w:val="00FF1765"/>
    <w:rsid w:val="00FF23A2"/>
    <w:rsid w:val="00FF23ED"/>
    <w:rsid w:val="00FF27BF"/>
    <w:rsid w:val="00FF3170"/>
    <w:rsid w:val="00FF31C1"/>
    <w:rsid w:val="00FF35CE"/>
    <w:rsid w:val="00FF38EF"/>
    <w:rsid w:val="00FF4305"/>
    <w:rsid w:val="00FF468E"/>
    <w:rsid w:val="00FF4A23"/>
    <w:rsid w:val="00FF5376"/>
    <w:rsid w:val="00FF60DB"/>
    <w:rsid w:val="00FF617C"/>
    <w:rsid w:val="00FF66D0"/>
    <w:rsid w:val="00FF738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59C3CE"/>
  <w15:chartTrackingRefBased/>
  <w15:docId w15:val="{5324C2EC-E8D1-458B-BEED-BBD538E8F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F0466"/>
  </w:style>
  <w:style w:type="paragraph" w:styleId="Nagwek1">
    <w:name w:val="heading 1"/>
    <w:aliases w:val="Title 1,NAGŁÓWEK 1,title1,Title 1 Znak"/>
    <w:basedOn w:val="Normalny"/>
    <w:next w:val="Normalny"/>
    <w:link w:val="Nagwek1Znak"/>
    <w:qFormat/>
    <w:rsid w:val="00031BFA"/>
    <w:pPr>
      <w:keepNext/>
      <w:pageBreakBefore/>
      <w:tabs>
        <w:tab w:val="num" w:pos="432"/>
      </w:tabs>
      <w:spacing w:before="120" w:after="240" w:line="360" w:lineRule="auto"/>
      <w:ind w:left="432" w:hanging="432"/>
      <w:outlineLvl w:val="0"/>
    </w:pPr>
    <w:rPr>
      <w:rFonts w:ascii="Arial" w:hAnsi="Arial"/>
      <w:b/>
      <w:caps/>
      <w:kern w:val="28"/>
      <w:sz w:val="24"/>
      <w:u w:val="single"/>
      <w:lang w:val="x-none" w:eastAsia="x-none"/>
    </w:rPr>
  </w:style>
  <w:style w:type="paragraph" w:styleId="Nagwek2">
    <w:name w:val="heading 2"/>
    <w:basedOn w:val="Normalny"/>
    <w:next w:val="Normalny"/>
    <w:link w:val="Nagwek2Znak"/>
    <w:qFormat/>
    <w:rsid w:val="003000F4"/>
    <w:pPr>
      <w:keepNext/>
      <w:ind w:firstLine="851"/>
      <w:jc w:val="both"/>
      <w:outlineLvl w:val="1"/>
    </w:pPr>
    <w:rPr>
      <w:sz w:val="24"/>
      <w:lang w:val="x-none" w:eastAsia="x-none"/>
    </w:rPr>
  </w:style>
  <w:style w:type="paragraph" w:styleId="Nagwek3">
    <w:name w:val="heading 3"/>
    <w:basedOn w:val="Normalny"/>
    <w:next w:val="Normalny"/>
    <w:link w:val="Nagwek3Znak"/>
    <w:uiPriority w:val="99"/>
    <w:unhideWhenUsed/>
    <w:qFormat/>
    <w:rsid w:val="00031BFA"/>
    <w:pPr>
      <w:keepNext/>
      <w:keepLines/>
      <w:spacing w:before="200"/>
      <w:outlineLvl w:val="2"/>
    </w:pPr>
    <w:rPr>
      <w:rFonts w:ascii="Cambria" w:hAnsi="Cambria"/>
      <w:b/>
      <w:bCs/>
      <w:color w:val="4F81BD"/>
      <w:lang w:val="x-none" w:eastAsia="x-none"/>
    </w:rPr>
  </w:style>
  <w:style w:type="paragraph" w:styleId="Nagwek4">
    <w:name w:val="heading 4"/>
    <w:basedOn w:val="Normalny"/>
    <w:next w:val="Normalny"/>
    <w:link w:val="Nagwek4Znak"/>
    <w:unhideWhenUsed/>
    <w:qFormat/>
    <w:rsid w:val="00031BFA"/>
    <w:pPr>
      <w:keepNext/>
      <w:keepLines/>
      <w:spacing w:before="200"/>
      <w:outlineLvl w:val="3"/>
    </w:pPr>
    <w:rPr>
      <w:rFonts w:ascii="Cambria" w:hAnsi="Cambria"/>
      <w:b/>
      <w:bCs/>
      <w:i/>
      <w:iCs/>
      <w:color w:val="4F81BD"/>
      <w:lang w:val="x-none" w:eastAsia="x-none"/>
    </w:rPr>
  </w:style>
  <w:style w:type="paragraph" w:styleId="Nagwek5">
    <w:name w:val="heading 5"/>
    <w:basedOn w:val="Normalny"/>
    <w:next w:val="Normalny"/>
    <w:link w:val="Nagwek5Znak"/>
    <w:qFormat/>
    <w:rsid w:val="00031BFA"/>
    <w:pPr>
      <w:keepNext/>
      <w:tabs>
        <w:tab w:val="num" w:pos="1859"/>
      </w:tabs>
      <w:spacing w:before="160" w:after="120"/>
      <w:ind w:left="1859" w:hanging="1008"/>
      <w:outlineLvl w:val="4"/>
    </w:pPr>
    <w:rPr>
      <w:rFonts w:ascii="Arial" w:hAnsi="Arial"/>
      <w:lang w:val="x-none" w:eastAsia="ar-SA"/>
    </w:rPr>
  </w:style>
  <w:style w:type="paragraph" w:styleId="Nagwek6">
    <w:name w:val="heading 6"/>
    <w:aliases w:val="Nagłówek 6 Tabela"/>
    <w:basedOn w:val="Normalny"/>
    <w:next w:val="Normalny"/>
    <w:link w:val="Nagwek6Znak"/>
    <w:uiPriority w:val="99"/>
    <w:qFormat/>
    <w:rsid w:val="00031BFA"/>
    <w:pPr>
      <w:tabs>
        <w:tab w:val="num" w:pos="1152"/>
      </w:tabs>
      <w:spacing w:before="240" w:after="60"/>
      <w:ind w:left="1152" w:hanging="1152"/>
      <w:outlineLvl w:val="5"/>
    </w:pPr>
    <w:rPr>
      <w:rFonts w:ascii="Arial" w:hAnsi="Arial"/>
      <w:i/>
      <w:sz w:val="22"/>
      <w:szCs w:val="24"/>
      <w:lang w:val="x-none" w:eastAsia="ar-SA"/>
    </w:rPr>
  </w:style>
  <w:style w:type="paragraph" w:styleId="Nagwek7">
    <w:name w:val="heading 7"/>
    <w:basedOn w:val="Normalny"/>
    <w:next w:val="Normalny"/>
    <w:link w:val="Nagwek7Znak"/>
    <w:uiPriority w:val="99"/>
    <w:qFormat/>
    <w:rsid w:val="00031BFA"/>
    <w:pPr>
      <w:tabs>
        <w:tab w:val="num" w:pos="1296"/>
      </w:tabs>
      <w:spacing w:before="240" w:after="60"/>
      <w:ind w:left="1296" w:hanging="1296"/>
      <w:outlineLvl w:val="6"/>
    </w:pPr>
    <w:rPr>
      <w:sz w:val="24"/>
      <w:lang w:val="x-none" w:eastAsia="x-none"/>
    </w:rPr>
  </w:style>
  <w:style w:type="paragraph" w:styleId="Nagwek8">
    <w:name w:val="heading 8"/>
    <w:basedOn w:val="Normalny"/>
    <w:next w:val="Normalny"/>
    <w:link w:val="Nagwek8Znak"/>
    <w:uiPriority w:val="99"/>
    <w:qFormat/>
    <w:rsid w:val="00031BFA"/>
    <w:pPr>
      <w:tabs>
        <w:tab w:val="num" w:pos="1440"/>
      </w:tabs>
      <w:spacing w:before="240" w:after="60"/>
      <w:ind w:left="1440" w:hanging="1440"/>
      <w:outlineLvl w:val="7"/>
    </w:pPr>
    <w:rPr>
      <w:i/>
      <w:sz w:val="24"/>
      <w:lang w:val="x-none" w:eastAsia="x-none"/>
    </w:rPr>
  </w:style>
  <w:style w:type="paragraph" w:styleId="Nagwek9">
    <w:name w:val="heading 9"/>
    <w:basedOn w:val="Normalny"/>
    <w:next w:val="Normalny"/>
    <w:link w:val="Nagwek9Znak"/>
    <w:uiPriority w:val="99"/>
    <w:qFormat/>
    <w:rsid w:val="00031BFA"/>
    <w:pPr>
      <w:tabs>
        <w:tab w:val="num" w:pos="1584"/>
      </w:tabs>
      <w:spacing w:before="240" w:after="60"/>
      <w:ind w:left="1584" w:hanging="1584"/>
      <w:outlineLvl w:val="8"/>
    </w:pPr>
    <w:rPr>
      <w:i/>
      <w:sz w:val="18"/>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A16332"/>
    <w:pPr>
      <w:tabs>
        <w:tab w:val="center" w:pos="4536"/>
        <w:tab w:val="right" w:pos="9072"/>
      </w:tabs>
    </w:pPr>
  </w:style>
  <w:style w:type="character" w:styleId="Numerstrony">
    <w:name w:val="page number"/>
    <w:basedOn w:val="Domylnaczcionkaakapitu"/>
    <w:rsid w:val="00A16332"/>
  </w:style>
  <w:style w:type="paragraph" w:styleId="Nagwek">
    <w:name w:val="header"/>
    <w:basedOn w:val="Normalny"/>
    <w:link w:val="NagwekZnak"/>
    <w:uiPriority w:val="99"/>
    <w:rsid w:val="00A16332"/>
    <w:pPr>
      <w:tabs>
        <w:tab w:val="center" w:pos="4536"/>
        <w:tab w:val="right" w:pos="9072"/>
      </w:tabs>
    </w:pPr>
  </w:style>
  <w:style w:type="paragraph" w:styleId="Tekstpodstawowy">
    <w:name w:val="Body Text"/>
    <w:aliases w:val=" Znak,Znak,Tekst podstawow.(F2),(F2)"/>
    <w:basedOn w:val="Normalny"/>
    <w:link w:val="TekstpodstawowyZnak"/>
    <w:rsid w:val="00A16332"/>
    <w:pPr>
      <w:jc w:val="both"/>
    </w:pPr>
    <w:rPr>
      <w:sz w:val="24"/>
    </w:rPr>
  </w:style>
  <w:style w:type="paragraph" w:styleId="Tekstpodstawowy2">
    <w:name w:val="Body Text 2"/>
    <w:basedOn w:val="Normalny"/>
    <w:link w:val="Tekstpodstawowy2Znak"/>
    <w:rsid w:val="00A16332"/>
    <w:rPr>
      <w:sz w:val="24"/>
      <w:lang w:val="x-none" w:eastAsia="x-none"/>
    </w:rPr>
  </w:style>
  <w:style w:type="character" w:styleId="Hipercze">
    <w:name w:val="Hyperlink"/>
    <w:uiPriority w:val="99"/>
    <w:rsid w:val="00A16332"/>
    <w:rPr>
      <w:color w:val="0000FF"/>
      <w:u w:val="single"/>
    </w:rPr>
  </w:style>
  <w:style w:type="table" w:styleId="Tabela-Siatka">
    <w:name w:val="Table Grid"/>
    <w:basedOn w:val="Standardowy"/>
    <w:uiPriority w:val="39"/>
    <w:rsid w:val="00A163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yt">
    <w:name w:val="tyt"/>
    <w:basedOn w:val="Normalny"/>
    <w:rsid w:val="000250F2"/>
    <w:pPr>
      <w:keepNext/>
      <w:suppressAutoHyphens/>
      <w:spacing w:before="60" w:after="60"/>
      <w:jc w:val="center"/>
    </w:pPr>
    <w:rPr>
      <w:b/>
      <w:sz w:val="24"/>
      <w:lang w:eastAsia="ar-SA"/>
    </w:rPr>
  </w:style>
  <w:style w:type="paragraph" w:styleId="Akapitzlist">
    <w:name w:val="List Paragraph"/>
    <w:aliases w:val="wypunktowanie,Asia 2  Akapit z listą,tekst normalny,L1,Numerowanie,List Paragraph,A_wyliczenie,K-P_odwolanie,Akapit z listą5,maz_wyliczenie,opis dzialania,2 heading,1. Punkt głónu,normalny tekst,Wypunktowanie,Obiekt,List Paragraph1,Dot pt"/>
    <w:basedOn w:val="Normalny"/>
    <w:link w:val="AkapitzlistZnak"/>
    <w:qFormat/>
    <w:rsid w:val="00F6396B"/>
    <w:pPr>
      <w:ind w:left="708"/>
    </w:pPr>
  </w:style>
  <w:style w:type="character" w:customStyle="1" w:styleId="TekstpodstawowyZnak">
    <w:name w:val="Tekst podstawowy Znak"/>
    <w:aliases w:val=" Znak Znak,Znak Znak1,Tekst podstawow.(F2) Znak,(F2) Znak"/>
    <w:link w:val="Tekstpodstawowy"/>
    <w:qFormat/>
    <w:locked/>
    <w:rsid w:val="00C535C7"/>
    <w:rPr>
      <w:sz w:val="24"/>
      <w:lang w:val="pl-PL" w:eastAsia="pl-PL" w:bidi="ar-SA"/>
    </w:rPr>
  </w:style>
  <w:style w:type="character" w:customStyle="1" w:styleId="ZnakZnak">
    <w:name w:val="Znak Znak"/>
    <w:locked/>
    <w:rsid w:val="00454D58"/>
    <w:rPr>
      <w:sz w:val="24"/>
      <w:lang w:val="pl-PL" w:eastAsia="pl-PL" w:bidi="ar-SA"/>
    </w:rPr>
  </w:style>
  <w:style w:type="character" w:customStyle="1" w:styleId="TekstpodstawowyZnak1">
    <w:name w:val="Tekst podstawowy Znak1"/>
    <w:aliases w:val=" Znak Znak1,Tekst podstawow.(F2) Znak1,(F2) Znak1"/>
    <w:locked/>
    <w:rsid w:val="003000F4"/>
    <w:rPr>
      <w:sz w:val="24"/>
    </w:rPr>
  </w:style>
  <w:style w:type="paragraph" w:styleId="Tekstpodstawowywcity2">
    <w:name w:val="Body Text Indent 2"/>
    <w:basedOn w:val="Normalny"/>
    <w:link w:val="Tekstpodstawowywcity2Znak"/>
    <w:rsid w:val="003000F4"/>
    <w:pPr>
      <w:spacing w:after="120" w:line="480" w:lineRule="auto"/>
      <w:ind w:left="283"/>
    </w:pPr>
  </w:style>
  <w:style w:type="character" w:customStyle="1" w:styleId="Tekstpodstawowywcity2Znak">
    <w:name w:val="Tekst podstawowy wcięty 2 Znak"/>
    <w:basedOn w:val="Domylnaczcionkaakapitu"/>
    <w:link w:val="Tekstpodstawowywcity2"/>
    <w:rsid w:val="003000F4"/>
  </w:style>
  <w:style w:type="paragraph" w:customStyle="1" w:styleId="Default">
    <w:name w:val="Default"/>
    <w:rsid w:val="003000F4"/>
    <w:pPr>
      <w:autoSpaceDE w:val="0"/>
      <w:autoSpaceDN w:val="0"/>
      <w:adjustRightInd w:val="0"/>
    </w:pPr>
    <w:rPr>
      <w:rFonts w:ascii="Arial" w:hAnsi="Arial" w:cs="Arial"/>
      <w:color w:val="000000"/>
      <w:sz w:val="24"/>
      <w:szCs w:val="24"/>
    </w:rPr>
  </w:style>
  <w:style w:type="paragraph" w:customStyle="1" w:styleId="Akapitzlist1">
    <w:name w:val="Akapit z listą1"/>
    <w:basedOn w:val="Normalny"/>
    <w:rsid w:val="003000F4"/>
    <w:pPr>
      <w:ind w:left="720"/>
      <w:contextualSpacing/>
    </w:pPr>
    <w:rPr>
      <w:rFonts w:eastAsia="Calibri"/>
    </w:rPr>
  </w:style>
  <w:style w:type="character" w:customStyle="1" w:styleId="Nagwek2Znak">
    <w:name w:val="Nagłówek 2 Znak"/>
    <w:link w:val="Nagwek2"/>
    <w:rsid w:val="003000F4"/>
    <w:rPr>
      <w:sz w:val="24"/>
    </w:rPr>
  </w:style>
  <w:style w:type="character" w:customStyle="1" w:styleId="Tekstpodstawowy2Znak">
    <w:name w:val="Tekst podstawowy 2 Znak"/>
    <w:link w:val="Tekstpodstawowy2"/>
    <w:rsid w:val="003000F4"/>
    <w:rPr>
      <w:sz w:val="24"/>
    </w:rPr>
  </w:style>
  <w:style w:type="paragraph" w:styleId="Zwykytekst">
    <w:name w:val="Plain Text"/>
    <w:basedOn w:val="Normalny"/>
    <w:link w:val="ZwykytekstZnak"/>
    <w:uiPriority w:val="99"/>
    <w:rsid w:val="003000F4"/>
    <w:rPr>
      <w:rFonts w:ascii="Courier New" w:hAnsi="Courier New"/>
      <w:lang w:val="x-none" w:eastAsia="x-none"/>
    </w:rPr>
  </w:style>
  <w:style w:type="character" w:customStyle="1" w:styleId="ZwykytekstZnak">
    <w:name w:val="Zwykły tekst Znak"/>
    <w:link w:val="Zwykytekst"/>
    <w:uiPriority w:val="99"/>
    <w:rsid w:val="003000F4"/>
    <w:rPr>
      <w:rFonts w:ascii="Courier New" w:hAnsi="Courier New" w:cs="Courier New"/>
    </w:rPr>
  </w:style>
  <w:style w:type="paragraph" w:styleId="Tekstpodstawowy3">
    <w:name w:val="Body Text 3"/>
    <w:basedOn w:val="Normalny"/>
    <w:link w:val="Tekstpodstawowy3Znak"/>
    <w:rsid w:val="003000F4"/>
    <w:pPr>
      <w:spacing w:after="120"/>
    </w:pPr>
    <w:rPr>
      <w:sz w:val="16"/>
      <w:szCs w:val="16"/>
      <w:lang w:val="x-none" w:eastAsia="x-none"/>
    </w:rPr>
  </w:style>
  <w:style w:type="character" w:customStyle="1" w:styleId="Tekstpodstawowy3Znak">
    <w:name w:val="Tekst podstawowy 3 Znak"/>
    <w:link w:val="Tekstpodstawowy3"/>
    <w:rsid w:val="003000F4"/>
    <w:rPr>
      <w:sz w:val="16"/>
      <w:szCs w:val="16"/>
    </w:rPr>
  </w:style>
  <w:style w:type="paragraph" w:customStyle="1" w:styleId="Wyliczaniess">
    <w:name w:val="Wyliczanie ss"/>
    <w:rsid w:val="003000F4"/>
    <w:pPr>
      <w:spacing w:before="56" w:after="56"/>
      <w:ind w:left="340" w:hanging="340"/>
    </w:pPr>
    <w:rPr>
      <w:color w:val="000000"/>
      <w:sz w:val="26"/>
      <w:szCs w:val="26"/>
    </w:rPr>
  </w:style>
  <w:style w:type="numbering" w:customStyle="1" w:styleId="Styl1">
    <w:name w:val="Styl1"/>
    <w:rsid w:val="005206A4"/>
    <w:pPr>
      <w:numPr>
        <w:numId w:val="5"/>
      </w:numPr>
    </w:pPr>
  </w:style>
  <w:style w:type="paragraph" w:customStyle="1" w:styleId="BodySingle">
    <w:name w:val="Body Single"/>
    <w:basedOn w:val="Normalny"/>
    <w:rsid w:val="00145E37"/>
    <w:rPr>
      <w:rFonts w:ascii="Tms Rmn" w:hAnsi="Tms Rmn" w:cs="Tms Rmn"/>
      <w:noProof/>
    </w:rPr>
  </w:style>
  <w:style w:type="character" w:customStyle="1" w:styleId="NagwekZnak">
    <w:name w:val="Nagłówek Znak"/>
    <w:basedOn w:val="Domylnaczcionkaakapitu"/>
    <w:link w:val="Nagwek"/>
    <w:uiPriority w:val="99"/>
    <w:locked/>
    <w:rsid w:val="00A65A9E"/>
  </w:style>
  <w:style w:type="character" w:customStyle="1" w:styleId="tabulatory">
    <w:name w:val="tabulatory"/>
    <w:basedOn w:val="Domylnaczcionkaakapitu"/>
    <w:rsid w:val="003A3019"/>
  </w:style>
  <w:style w:type="paragraph" w:styleId="Tekstdymka">
    <w:name w:val="Balloon Text"/>
    <w:basedOn w:val="Normalny"/>
    <w:link w:val="TekstdymkaZnak"/>
    <w:uiPriority w:val="99"/>
    <w:rsid w:val="003A3019"/>
    <w:rPr>
      <w:rFonts w:ascii="Tahoma" w:hAnsi="Tahoma"/>
      <w:sz w:val="16"/>
      <w:szCs w:val="16"/>
      <w:lang w:val="x-none" w:eastAsia="x-none"/>
    </w:rPr>
  </w:style>
  <w:style w:type="character" w:customStyle="1" w:styleId="TekstdymkaZnak">
    <w:name w:val="Tekst dymka Znak"/>
    <w:link w:val="Tekstdymka"/>
    <w:uiPriority w:val="99"/>
    <w:rsid w:val="003A3019"/>
    <w:rPr>
      <w:rFonts w:ascii="Tahoma" w:hAnsi="Tahoma" w:cs="Tahoma"/>
      <w:sz w:val="16"/>
      <w:szCs w:val="16"/>
    </w:rPr>
  </w:style>
  <w:style w:type="paragraph" w:customStyle="1" w:styleId="Bezodstpw1">
    <w:name w:val="Bez odstępów1"/>
    <w:rsid w:val="00EB24B7"/>
    <w:rPr>
      <w:rFonts w:ascii="Calibri" w:hAnsi="Calibri" w:cs="Calibri"/>
      <w:sz w:val="22"/>
      <w:szCs w:val="22"/>
      <w:lang w:eastAsia="en-US"/>
    </w:rPr>
  </w:style>
  <w:style w:type="character" w:styleId="Odwoanieprzypisudolnego">
    <w:name w:val="footnote reference"/>
    <w:unhideWhenUsed/>
    <w:rsid w:val="00BA09E0"/>
    <w:rPr>
      <w:vertAlign w:val="superscript"/>
    </w:rPr>
  </w:style>
  <w:style w:type="paragraph" w:customStyle="1" w:styleId="Kasia">
    <w:name w:val="Kasia"/>
    <w:basedOn w:val="Normalny"/>
    <w:rsid w:val="00165E49"/>
    <w:pPr>
      <w:tabs>
        <w:tab w:val="left" w:pos="284"/>
      </w:tabs>
      <w:jc w:val="both"/>
    </w:pPr>
    <w:rPr>
      <w:sz w:val="24"/>
      <w:szCs w:val="24"/>
    </w:rPr>
  </w:style>
  <w:style w:type="character" w:styleId="Pogrubienie">
    <w:name w:val="Strong"/>
    <w:uiPriority w:val="22"/>
    <w:qFormat/>
    <w:rsid w:val="00411DF9"/>
    <w:rPr>
      <w:b/>
      <w:bCs/>
    </w:rPr>
  </w:style>
  <w:style w:type="paragraph" w:customStyle="1" w:styleId="StylArial10ptInterlinia15wiersza">
    <w:name w:val="Styl Arial 10 pt Interlinia:  15 wiersza"/>
    <w:basedOn w:val="Normalny"/>
    <w:rsid w:val="00F44DF6"/>
    <w:pPr>
      <w:spacing w:line="360" w:lineRule="auto"/>
      <w:jc w:val="both"/>
    </w:pPr>
    <w:rPr>
      <w:rFonts w:ascii="Arial" w:hAnsi="Arial"/>
    </w:rPr>
  </w:style>
  <w:style w:type="character" w:styleId="UyteHipercze">
    <w:name w:val="FollowedHyperlink"/>
    <w:rsid w:val="00F44DF6"/>
    <w:rPr>
      <w:color w:val="800080"/>
      <w:u w:val="single"/>
    </w:rPr>
  </w:style>
  <w:style w:type="paragraph" w:styleId="NormalnyWeb">
    <w:name w:val="Normal (Web)"/>
    <w:basedOn w:val="Normalny"/>
    <w:link w:val="NormalnyWebZnak"/>
    <w:uiPriority w:val="99"/>
    <w:rsid w:val="00F44DF6"/>
    <w:pPr>
      <w:spacing w:before="100" w:beforeAutospacing="1" w:after="100" w:afterAutospacing="1"/>
    </w:pPr>
    <w:rPr>
      <w:sz w:val="24"/>
      <w:szCs w:val="24"/>
      <w:lang w:val="x-none" w:eastAsia="x-none"/>
    </w:rPr>
  </w:style>
  <w:style w:type="paragraph" w:styleId="Listapunktowana">
    <w:name w:val="List Bullet"/>
    <w:basedOn w:val="Normalny"/>
    <w:uiPriority w:val="99"/>
    <w:rsid w:val="00F44DF6"/>
    <w:pPr>
      <w:numPr>
        <w:numId w:val="6"/>
      </w:numPr>
    </w:pPr>
  </w:style>
  <w:style w:type="table" w:customStyle="1" w:styleId="TableNormal">
    <w:name w:val="Table Normal"/>
    <w:rsid w:val="00F44DF6"/>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numbering" w:customStyle="1" w:styleId="List0">
    <w:name w:val="List 0"/>
    <w:basedOn w:val="Zaimportowanystyl1"/>
    <w:rsid w:val="00F44DF6"/>
    <w:pPr>
      <w:numPr>
        <w:numId w:val="21"/>
      </w:numPr>
    </w:pPr>
  </w:style>
  <w:style w:type="numbering" w:customStyle="1" w:styleId="Zaimportowanystyl1">
    <w:name w:val="Zaimportowany styl 1"/>
    <w:rsid w:val="00F44DF6"/>
  </w:style>
  <w:style w:type="numbering" w:customStyle="1" w:styleId="List1">
    <w:name w:val="List 1"/>
    <w:basedOn w:val="Zaimportowanystyl2"/>
    <w:rsid w:val="00F44DF6"/>
    <w:pPr>
      <w:numPr>
        <w:numId w:val="7"/>
      </w:numPr>
    </w:pPr>
  </w:style>
  <w:style w:type="numbering" w:customStyle="1" w:styleId="Zaimportowanystyl2">
    <w:name w:val="Zaimportowany styl 2"/>
    <w:rsid w:val="00F44DF6"/>
  </w:style>
  <w:style w:type="numbering" w:customStyle="1" w:styleId="Lista21">
    <w:name w:val="Lista 21"/>
    <w:basedOn w:val="Zaimportowanystyl3"/>
    <w:rsid w:val="00F44DF6"/>
    <w:pPr>
      <w:numPr>
        <w:numId w:val="8"/>
      </w:numPr>
    </w:pPr>
  </w:style>
  <w:style w:type="numbering" w:customStyle="1" w:styleId="Zaimportowanystyl3">
    <w:name w:val="Zaimportowany styl 3"/>
    <w:rsid w:val="00F44DF6"/>
  </w:style>
  <w:style w:type="numbering" w:customStyle="1" w:styleId="Lista31">
    <w:name w:val="Lista 31"/>
    <w:basedOn w:val="Zaimportowanystyl4"/>
    <w:rsid w:val="00F44DF6"/>
    <w:pPr>
      <w:numPr>
        <w:numId w:val="9"/>
      </w:numPr>
    </w:pPr>
  </w:style>
  <w:style w:type="numbering" w:customStyle="1" w:styleId="Zaimportowanystyl4">
    <w:name w:val="Zaimportowany styl 4"/>
    <w:rsid w:val="00F44DF6"/>
  </w:style>
  <w:style w:type="numbering" w:customStyle="1" w:styleId="Lista41">
    <w:name w:val="Lista 41"/>
    <w:basedOn w:val="Zaimportowanystyl5"/>
    <w:rsid w:val="00F44DF6"/>
    <w:pPr>
      <w:numPr>
        <w:numId w:val="10"/>
      </w:numPr>
    </w:pPr>
  </w:style>
  <w:style w:type="numbering" w:customStyle="1" w:styleId="Zaimportowanystyl5">
    <w:name w:val="Zaimportowany styl 5"/>
    <w:rsid w:val="00F44DF6"/>
  </w:style>
  <w:style w:type="numbering" w:customStyle="1" w:styleId="Lista51">
    <w:name w:val="Lista 51"/>
    <w:basedOn w:val="Zaimportowanystyl6"/>
    <w:rsid w:val="00F44DF6"/>
    <w:pPr>
      <w:numPr>
        <w:numId w:val="11"/>
      </w:numPr>
    </w:pPr>
  </w:style>
  <w:style w:type="numbering" w:customStyle="1" w:styleId="Zaimportowanystyl6">
    <w:name w:val="Zaimportowany styl 6"/>
    <w:rsid w:val="00F44DF6"/>
  </w:style>
  <w:style w:type="numbering" w:customStyle="1" w:styleId="List6">
    <w:name w:val="List 6"/>
    <w:basedOn w:val="Zaimportowanystyl7"/>
    <w:rsid w:val="00F44DF6"/>
    <w:pPr>
      <w:numPr>
        <w:numId w:val="12"/>
      </w:numPr>
    </w:pPr>
  </w:style>
  <w:style w:type="numbering" w:customStyle="1" w:styleId="Zaimportowanystyl7">
    <w:name w:val="Zaimportowany styl 7"/>
    <w:rsid w:val="00F44DF6"/>
  </w:style>
  <w:style w:type="numbering" w:customStyle="1" w:styleId="List7">
    <w:name w:val="List 7"/>
    <w:basedOn w:val="Zaimportowanystyl8"/>
    <w:rsid w:val="00F44DF6"/>
    <w:pPr>
      <w:numPr>
        <w:numId w:val="20"/>
      </w:numPr>
    </w:pPr>
  </w:style>
  <w:style w:type="numbering" w:customStyle="1" w:styleId="Zaimportowanystyl8">
    <w:name w:val="Zaimportowany styl 8"/>
    <w:rsid w:val="00F44DF6"/>
  </w:style>
  <w:style w:type="numbering" w:customStyle="1" w:styleId="List8">
    <w:name w:val="List 8"/>
    <w:basedOn w:val="Zaimportowanystyl9"/>
    <w:rsid w:val="00F44DF6"/>
    <w:pPr>
      <w:numPr>
        <w:numId w:val="13"/>
      </w:numPr>
    </w:pPr>
  </w:style>
  <w:style w:type="numbering" w:customStyle="1" w:styleId="Zaimportowanystyl9">
    <w:name w:val="Zaimportowany styl 9"/>
    <w:rsid w:val="00F44DF6"/>
  </w:style>
  <w:style w:type="numbering" w:customStyle="1" w:styleId="List9">
    <w:name w:val="List 9"/>
    <w:basedOn w:val="Zaimportowanystyl10"/>
    <w:rsid w:val="00F44DF6"/>
    <w:pPr>
      <w:numPr>
        <w:numId w:val="14"/>
      </w:numPr>
    </w:pPr>
  </w:style>
  <w:style w:type="numbering" w:customStyle="1" w:styleId="Zaimportowanystyl10">
    <w:name w:val="Zaimportowany styl 10"/>
    <w:rsid w:val="00F44DF6"/>
  </w:style>
  <w:style w:type="numbering" w:customStyle="1" w:styleId="List10">
    <w:name w:val="List 10"/>
    <w:basedOn w:val="Zaimportowanystyl11"/>
    <w:rsid w:val="00F44DF6"/>
    <w:pPr>
      <w:numPr>
        <w:numId w:val="15"/>
      </w:numPr>
    </w:pPr>
  </w:style>
  <w:style w:type="numbering" w:customStyle="1" w:styleId="Zaimportowanystyl11">
    <w:name w:val="Zaimportowany styl 11"/>
    <w:rsid w:val="00F44DF6"/>
  </w:style>
  <w:style w:type="numbering" w:customStyle="1" w:styleId="List11">
    <w:name w:val="List 11"/>
    <w:basedOn w:val="Zaimportowanystyl12"/>
    <w:rsid w:val="00F44DF6"/>
    <w:pPr>
      <w:numPr>
        <w:numId w:val="16"/>
      </w:numPr>
    </w:pPr>
  </w:style>
  <w:style w:type="numbering" w:customStyle="1" w:styleId="Zaimportowanystyl12">
    <w:name w:val="Zaimportowany styl 12"/>
    <w:rsid w:val="00F44DF6"/>
  </w:style>
  <w:style w:type="numbering" w:customStyle="1" w:styleId="List12">
    <w:name w:val="List 12"/>
    <w:basedOn w:val="Zaimportowanystyl13"/>
    <w:rsid w:val="00F44DF6"/>
    <w:pPr>
      <w:numPr>
        <w:numId w:val="17"/>
      </w:numPr>
    </w:pPr>
  </w:style>
  <w:style w:type="numbering" w:customStyle="1" w:styleId="Zaimportowanystyl13">
    <w:name w:val="Zaimportowany styl 13"/>
    <w:rsid w:val="00F44DF6"/>
  </w:style>
  <w:style w:type="numbering" w:customStyle="1" w:styleId="List13">
    <w:name w:val="List 13"/>
    <w:basedOn w:val="Zaimportowanystyl14"/>
    <w:rsid w:val="00F44DF6"/>
    <w:pPr>
      <w:numPr>
        <w:numId w:val="18"/>
      </w:numPr>
    </w:pPr>
  </w:style>
  <w:style w:type="numbering" w:customStyle="1" w:styleId="Zaimportowanystyl14">
    <w:name w:val="Zaimportowany styl 14"/>
    <w:rsid w:val="00F44DF6"/>
  </w:style>
  <w:style w:type="numbering" w:customStyle="1" w:styleId="List14">
    <w:name w:val="List 14"/>
    <w:basedOn w:val="Zaimportowanystyl15"/>
    <w:rsid w:val="00F44DF6"/>
    <w:pPr>
      <w:numPr>
        <w:numId w:val="19"/>
      </w:numPr>
    </w:pPr>
  </w:style>
  <w:style w:type="numbering" w:customStyle="1" w:styleId="Zaimportowanystyl15">
    <w:name w:val="Zaimportowany styl 15"/>
    <w:rsid w:val="00F44DF6"/>
  </w:style>
  <w:style w:type="character" w:styleId="Odwoaniedokomentarza">
    <w:name w:val="annotation reference"/>
    <w:uiPriority w:val="99"/>
    <w:unhideWhenUsed/>
    <w:rsid w:val="00F44DF6"/>
    <w:rPr>
      <w:sz w:val="16"/>
      <w:szCs w:val="16"/>
    </w:rPr>
  </w:style>
  <w:style w:type="paragraph" w:styleId="Tekstkomentarza">
    <w:name w:val="annotation text"/>
    <w:basedOn w:val="Normalny"/>
    <w:link w:val="TekstkomentarzaZnak"/>
    <w:unhideWhenUsed/>
    <w:rsid w:val="00F44DF6"/>
    <w:pPr>
      <w:pBdr>
        <w:top w:val="nil"/>
        <w:left w:val="nil"/>
        <w:bottom w:val="nil"/>
        <w:right w:val="nil"/>
        <w:between w:val="nil"/>
        <w:bar w:val="nil"/>
      </w:pBdr>
    </w:pPr>
    <w:rPr>
      <w:rFonts w:eastAsia="Arial Unicode MS" w:hAnsi="Arial Unicode MS"/>
      <w:color w:val="000000"/>
      <w:u w:color="000000"/>
      <w:bdr w:val="nil"/>
      <w:lang w:val="x-none" w:eastAsia="x-none"/>
    </w:rPr>
  </w:style>
  <w:style w:type="character" w:customStyle="1" w:styleId="TekstkomentarzaZnak">
    <w:name w:val="Tekst komentarza Znak"/>
    <w:link w:val="Tekstkomentarza"/>
    <w:rsid w:val="00F44DF6"/>
    <w:rPr>
      <w:rFonts w:eastAsia="Arial Unicode MS" w:hAnsi="Arial Unicode MS" w:cs="Arial Unicode MS"/>
      <w:color w:val="000000"/>
      <w:u w:color="000000"/>
      <w:bdr w:val="nil"/>
    </w:rPr>
  </w:style>
  <w:style w:type="paragraph" w:styleId="Tematkomentarza">
    <w:name w:val="annotation subject"/>
    <w:basedOn w:val="Tekstkomentarza"/>
    <w:next w:val="Tekstkomentarza"/>
    <w:link w:val="TematkomentarzaZnak"/>
    <w:unhideWhenUsed/>
    <w:rsid w:val="00F44DF6"/>
    <w:rPr>
      <w:b/>
      <w:bCs/>
    </w:rPr>
  </w:style>
  <w:style w:type="character" w:customStyle="1" w:styleId="TematkomentarzaZnak">
    <w:name w:val="Temat komentarza Znak"/>
    <w:link w:val="Tematkomentarza"/>
    <w:rsid w:val="00F44DF6"/>
    <w:rPr>
      <w:rFonts w:eastAsia="Arial Unicode MS" w:hAnsi="Arial Unicode MS" w:cs="Arial Unicode MS"/>
      <w:b/>
      <w:bCs/>
      <w:color w:val="000000"/>
      <w:u w:color="000000"/>
      <w:bdr w:val="nil"/>
    </w:rPr>
  </w:style>
  <w:style w:type="character" w:customStyle="1" w:styleId="Nagwek3Znak">
    <w:name w:val="Nagłówek 3 Znak"/>
    <w:link w:val="Nagwek3"/>
    <w:uiPriority w:val="99"/>
    <w:rsid w:val="00031BFA"/>
    <w:rPr>
      <w:rFonts w:ascii="Cambria" w:eastAsia="Times New Roman" w:hAnsi="Cambria" w:cs="Times New Roman"/>
      <w:b/>
      <w:bCs/>
      <w:color w:val="4F81BD"/>
    </w:rPr>
  </w:style>
  <w:style w:type="character" w:customStyle="1" w:styleId="Nagwek4Znak">
    <w:name w:val="Nagłówek 4 Znak"/>
    <w:link w:val="Nagwek4"/>
    <w:rsid w:val="00031BFA"/>
    <w:rPr>
      <w:rFonts w:ascii="Cambria" w:eastAsia="Times New Roman" w:hAnsi="Cambria" w:cs="Times New Roman"/>
      <w:b/>
      <w:bCs/>
      <w:i/>
      <w:iCs/>
      <w:color w:val="4F81BD"/>
    </w:rPr>
  </w:style>
  <w:style w:type="character" w:customStyle="1" w:styleId="Nagwek1Znak">
    <w:name w:val="Nagłówek 1 Znak"/>
    <w:aliases w:val="Title 1 Znak1,NAGŁÓWEK 1 Znak,title1 Znak,Title 1 Znak Znak"/>
    <w:link w:val="Nagwek1"/>
    <w:rsid w:val="00031BFA"/>
    <w:rPr>
      <w:rFonts w:ascii="Arial" w:hAnsi="Arial"/>
      <w:b/>
      <w:caps/>
      <w:kern w:val="28"/>
      <w:sz w:val="24"/>
      <w:u w:val="single"/>
    </w:rPr>
  </w:style>
  <w:style w:type="character" w:customStyle="1" w:styleId="Nagwek5Znak">
    <w:name w:val="Nagłówek 5 Znak"/>
    <w:link w:val="Nagwek5"/>
    <w:rsid w:val="00031BFA"/>
    <w:rPr>
      <w:rFonts w:ascii="Arial" w:hAnsi="Arial"/>
      <w:lang w:eastAsia="ar-SA"/>
    </w:rPr>
  </w:style>
  <w:style w:type="character" w:customStyle="1" w:styleId="Nagwek6Znak">
    <w:name w:val="Nagłówek 6 Znak"/>
    <w:aliases w:val="Nagłówek 6 Tabela Znak"/>
    <w:link w:val="Nagwek6"/>
    <w:uiPriority w:val="99"/>
    <w:rsid w:val="00031BFA"/>
    <w:rPr>
      <w:rFonts w:ascii="Arial" w:hAnsi="Arial"/>
      <w:i/>
      <w:sz w:val="22"/>
      <w:szCs w:val="24"/>
      <w:lang w:eastAsia="ar-SA"/>
    </w:rPr>
  </w:style>
  <w:style w:type="character" w:customStyle="1" w:styleId="Nagwek7Znak">
    <w:name w:val="Nagłówek 7 Znak"/>
    <w:link w:val="Nagwek7"/>
    <w:uiPriority w:val="99"/>
    <w:rsid w:val="00031BFA"/>
    <w:rPr>
      <w:sz w:val="24"/>
    </w:rPr>
  </w:style>
  <w:style w:type="character" w:customStyle="1" w:styleId="Nagwek8Znak">
    <w:name w:val="Nagłówek 8 Znak"/>
    <w:link w:val="Nagwek8"/>
    <w:uiPriority w:val="99"/>
    <w:rsid w:val="00031BFA"/>
    <w:rPr>
      <w:i/>
      <w:sz w:val="24"/>
    </w:rPr>
  </w:style>
  <w:style w:type="character" w:customStyle="1" w:styleId="Nagwek9Znak">
    <w:name w:val="Nagłówek 9 Znak"/>
    <w:link w:val="Nagwek9"/>
    <w:uiPriority w:val="99"/>
    <w:rsid w:val="00031BFA"/>
    <w:rPr>
      <w:i/>
      <w:sz w:val="18"/>
    </w:rPr>
  </w:style>
  <w:style w:type="paragraph" w:customStyle="1" w:styleId="AtekstROOS">
    <w:name w:val="A_tekst ROOS"/>
    <w:basedOn w:val="Normalny"/>
    <w:next w:val="Normalny"/>
    <w:link w:val="AtekstROOSZnak"/>
    <w:uiPriority w:val="99"/>
    <w:qFormat/>
    <w:rsid w:val="00031BFA"/>
    <w:pPr>
      <w:numPr>
        <w:numId w:val="23"/>
      </w:numPr>
      <w:tabs>
        <w:tab w:val="left" w:pos="284"/>
      </w:tabs>
      <w:spacing w:before="100" w:beforeAutospacing="1" w:after="100" w:afterAutospacing="1"/>
      <w:ind w:left="0" w:firstLine="284"/>
      <w:jc w:val="both"/>
    </w:pPr>
    <w:rPr>
      <w:rFonts w:ascii="Arial" w:hAnsi="Arial"/>
      <w:szCs w:val="24"/>
      <w:lang w:val="x-none" w:eastAsia="x-none"/>
    </w:rPr>
  </w:style>
  <w:style w:type="character" w:customStyle="1" w:styleId="AtekstROOSZnak">
    <w:name w:val="A_tekst ROOS Znak"/>
    <w:link w:val="AtekstROOS"/>
    <w:uiPriority w:val="99"/>
    <w:rsid w:val="00031BFA"/>
    <w:rPr>
      <w:rFonts w:ascii="Arial" w:hAnsi="Arial"/>
      <w:szCs w:val="24"/>
      <w:lang w:val="x-none" w:eastAsia="x-none"/>
    </w:rPr>
  </w:style>
  <w:style w:type="paragraph" w:customStyle="1" w:styleId="1wyliczenieROOS">
    <w:name w:val="1_wyliczenie _ROOS"/>
    <w:basedOn w:val="Normalny"/>
    <w:link w:val="1wyliczenieROOSZnak"/>
    <w:qFormat/>
    <w:rsid w:val="00031BFA"/>
    <w:pPr>
      <w:widowControl w:val="0"/>
      <w:numPr>
        <w:numId w:val="25"/>
      </w:numPr>
    </w:pPr>
    <w:rPr>
      <w:rFonts w:ascii="Arial" w:eastAsia="Lucida Sans Unicode" w:hAnsi="Arial"/>
      <w:szCs w:val="16"/>
      <w:lang w:val="x-none" w:eastAsia="ar-SA"/>
    </w:rPr>
  </w:style>
  <w:style w:type="character" w:customStyle="1" w:styleId="1wyliczenieROOSZnak">
    <w:name w:val="1_wyliczenie _ROOS Znak"/>
    <w:link w:val="1wyliczenieROOS"/>
    <w:rsid w:val="00031BFA"/>
    <w:rPr>
      <w:rFonts w:ascii="Arial" w:eastAsia="Lucida Sans Unicode" w:hAnsi="Arial"/>
      <w:szCs w:val="16"/>
      <w:lang w:val="x-none" w:eastAsia="ar-SA"/>
    </w:rPr>
  </w:style>
  <w:style w:type="character" w:customStyle="1" w:styleId="Odwoaniedokomentarza3">
    <w:name w:val="Odwołanie do komentarza3"/>
    <w:rsid w:val="00031BFA"/>
    <w:rPr>
      <w:sz w:val="16"/>
      <w:szCs w:val="16"/>
    </w:rPr>
  </w:style>
  <w:style w:type="paragraph" w:customStyle="1" w:styleId="StylPunktWieksze">
    <w:name w:val="Styl Punkt Wieksze"/>
    <w:rsid w:val="00031BFA"/>
    <w:pPr>
      <w:numPr>
        <w:numId w:val="24"/>
      </w:numPr>
      <w:tabs>
        <w:tab w:val="left" w:pos="397"/>
      </w:tabs>
      <w:suppressAutoHyphens/>
      <w:spacing w:line="360" w:lineRule="auto"/>
    </w:pPr>
    <w:rPr>
      <w:rFonts w:eastAsia="Arial"/>
      <w:sz w:val="24"/>
      <w:szCs w:val="24"/>
      <w:lang w:eastAsia="zh-CN"/>
    </w:rPr>
  </w:style>
  <w:style w:type="character" w:customStyle="1" w:styleId="Odwoaniedokomentarza2">
    <w:name w:val="Odwołanie do komentarza2"/>
    <w:rsid w:val="00031BFA"/>
    <w:rPr>
      <w:sz w:val="16"/>
      <w:szCs w:val="16"/>
    </w:rPr>
  </w:style>
  <w:style w:type="paragraph" w:customStyle="1" w:styleId="parametry">
    <w:name w:val="parametry"/>
    <w:basedOn w:val="Normalny"/>
    <w:rsid w:val="00031BFA"/>
    <w:pPr>
      <w:tabs>
        <w:tab w:val="right" w:pos="6804"/>
      </w:tabs>
      <w:suppressAutoHyphens/>
      <w:spacing w:before="120" w:after="240" w:line="360" w:lineRule="auto"/>
      <w:jc w:val="both"/>
    </w:pPr>
    <w:rPr>
      <w:sz w:val="24"/>
      <w:szCs w:val="24"/>
      <w:lang w:eastAsia="zh-CN"/>
    </w:rPr>
  </w:style>
  <w:style w:type="paragraph" w:customStyle="1" w:styleId="NormalnyWeb1">
    <w:name w:val="Normalny (Web)1"/>
    <w:basedOn w:val="Normalny"/>
    <w:rsid w:val="00031BFA"/>
    <w:pPr>
      <w:suppressAutoHyphens/>
      <w:spacing w:before="120" w:after="120" w:line="360" w:lineRule="auto"/>
      <w:ind w:left="1644" w:hanging="357"/>
      <w:jc w:val="both"/>
    </w:pPr>
    <w:rPr>
      <w:rFonts w:ascii="Arial" w:hAnsi="Arial" w:cs="Arial"/>
      <w:kern w:val="1"/>
      <w:sz w:val="24"/>
      <w:szCs w:val="24"/>
      <w:lang w:eastAsia="zh-CN"/>
    </w:rPr>
  </w:style>
  <w:style w:type="character" w:customStyle="1" w:styleId="StopkaZnak">
    <w:name w:val="Stopka Znak"/>
    <w:basedOn w:val="Domylnaczcionkaakapitu"/>
    <w:link w:val="Stopka"/>
    <w:uiPriority w:val="99"/>
    <w:rsid w:val="00031BFA"/>
  </w:style>
  <w:style w:type="paragraph" w:styleId="Tekstpodstawowywcity3">
    <w:name w:val="Body Text Indent 3"/>
    <w:basedOn w:val="Normalny"/>
    <w:link w:val="Tekstpodstawowywcity3Znak"/>
    <w:rsid w:val="00031BFA"/>
    <w:pPr>
      <w:spacing w:after="120"/>
      <w:ind w:left="283"/>
    </w:pPr>
    <w:rPr>
      <w:sz w:val="16"/>
      <w:szCs w:val="16"/>
      <w:lang w:val="x-none" w:eastAsia="x-none"/>
    </w:rPr>
  </w:style>
  <w:style w:type="character" w:customStyle="1" w:styleId="Tekstpodstawowywcity3Znak">
    <w:name w:val="Tekst podstawowy wcięty 3 Znak"/>
    <w:link w:val="Tekstpodstawowywcity3"/>
    <w:rsid w:val="00031BFA"/>
    <w:rPr>
      <w:sz w:val="16"/>
      <w:szCs w:val="16"/>
    </w:rPr>
  </w:style>
  <w:style w:type="character" w:customStyle="1" w:styleId="BodyTextChar">
    <w:name w:val="Body Text Char"/>
    <w:aliases w:val="Znak Char"/>
    <w:locked/>
    <w:rsid w:val="00031BFA"/>
    <w:rPr>
      <w:rFonts w:ascii="Times New Roman" w:hAnsi="Times New Roman"/>
      <w:sz w:val="20"/>
      <w:lang w:eastAsia="pl-PL"/>
    </w:rPr>
  </w:style>
  <w:style w:type="paragraph" w:customStyle="1" w:styleId="AtabelaROOS">
    <w:name w:val="A_tabela_ROOS"/>
    <w:basedOn w:val="Normalny"/>
    <w:link w:val="AtabelaROOSZnak"/>
    <w:qFormat/>
    <w:rsid w:val="00031BFA"/>
    <w:pPr>
      <w:tabs>
        <w:tab w:val="left" w:pos="284"/>
      </w:tabs>
      <w:spacing w:beforeAutospacing="1" w:afterAutospacing="1"/>
      <w:jc w:val="center"/>
    </w:pPr>
    <w:rPr>
      <w:rFonts w:ascii="Arial" w:hAnsi="Arial"/>
      <w:iCs/>
      <w:sz w:val="18"/>
      <w:szCs w:val="24"/>
      <w:lang w:val="x-none" w:eastAsia="x-none"/>
    </w:rPr>
  </w:style>
  <w:style w:type="character" w:customStyle="1" w:styleId="AtabelaROOSZnak">
    <w:name w:val="A_tabela_ROOS Znak"/>
    <w:link w:val="AtabelaROOS"/>
    <w:rsid w:val="00031BFA"/>
    <w:rPr>
      <w:rFonts w:ascii="Arial" w:hAnsi="Arial"/>
      <w:iCs/>
      <w:sz w:val="18"/>
      <w:szCs w:val="24"/>
    </w:rPr>
  </w:style>
  <w:style w:type="paragraph" w:customStyle="1" w:styleId="wyliczanieZnak">
    <w:name w:val="– wyliczanie Znak"/>
    <w:basedOn w:val="Normalny"/>
    <w:rsid w:val="00031BFA"/>
    <w:pPr>
      <w:widowControl w:val="0"/>
      <w:numPr>
        <w:numId w:val="26"/>
      </w:numPr>
      <w:spacing w:line="360" w:lineRule="auto"/>
    </w:pPr>
    <w:rPr>
      <w:rFonts w:ascii="Arial" w:eastAsia="Lucida Sans Unicode" w:hAnsi="Arial"/>
      <w:sz w:val="22"/>
      <w:szCs w:val="22"/>
      <w:lang w:eastAsia="ar-SA"/>
    </w:rPr>
  </w:style>
  <w:style w:type="character" w:customStyle="1" w:styleId="Odwoaniedokomentarza4">
    <w:name w:val="Odwołanie do komentarza4"/>
    <w:rsid w:val="00031BFA"/>
    <w:rPr>
      <w:sz w:val="16"/>
      <w:szCs w:val="16"/>
    </w:rPr>
  </w:style>
  <w:style w:type="paragraph" w:styleId="Mapadokumentu">
    <w:name w:val="Document Map"/>
    <w:basedOn w:val="Normalny"/>
    <w:link w:val="MapadokumentuZnak"/>
    <w:rsid w:val="00031BFA"/>
    <w:pPr>
      <w:shd w:val="clear" w:color="auto" w:fill="000080"/>
    </w:pPr>
    <w:rPr>
      <w:rFonts w:ascii="Tahoma" w:hAnsi="Tahoma"/>
      <w:lang w:val="x-none" w:eastAsia="x-none"/>
    </w:rPr>
  </w:style>
  <w:style w:type="character" w:customStyle="1" w:styleId="MapadokumentuZnak">
    <w:name w:val="Mapa dokumentu Znak"/>
    <w:link w:val="Mapadokumentu"/>
    <w:rsid w:val="00031BFA"/>
    <w:rPr>
      <w:rFonts w:ascii="Tahoma" w:hAnsi="Tahoma" w:cs="Tahoma"/>
      <w:shd w:val="clear" w:color="auto" w:fill="000080"/>
    </w:rPr>
  </w:style>
  <w:style w:type="character" w:customStyle="1" w:styleId="ZnakZnak11">
    <w:name w:val="Znak Znak11"/>
    <w:rsid w:val="00031BFA"/>
    <w:rPr>
      <w:rFonts w:ascii="Cambria" w:hAnsi="Cambria"/>
      <w:b/>
      <w:bCs/>
      <w:color w:val="365F91"/>
      <w:sz w:val="28"/>
      <w:szCs w:val="28"/>
      <w:lang w:val="pl-PL" w:eastAsia="en-US" w:bidi="ar-SA"/>
    </w:rPr>
  </w:style>
  <w:style w:type="character" w:customStyle="1" w:styleId="ZnakZnak10">
    <w:name w:val="Znak Znak10"/>
    <w:rsid w:val="00031BFA"/>
    <w:rPr>
      <w:sz w:val="24"/>
      <w:szCs w:val="24"/>
      <w:lang w:val="pl-PL" w:eastAsia="ar-SA" w:bidi="ar-SA"/>
    </w:rPr>
  </w:style>
  <w:style w:type="paragraph" w:customStyle="1" w:styleId="numerowanie">
    <w:name w:val="numerowanie"/>
    <w:basedOn w:val="Normalny"/>
    <w:autoRedefine/>
    <w:rsid w:val="00031BFA"/>
    <w:pPr>
      <w:numPr>
        <w:ilvl w:val="2"/>
        <w:numId w:val="27"/>
      </w:numPr>
      <w:tabs>
        <w:tab w:val="left" w:pos="851"/>
      </w:tabs>
      <w:spacing w:before="120" w:after="120" w:line="360" w:lineRule="auto"/>
      <w:jc w:val="both"/>
    </w:pPr>
    <w:rPr>
      <w:sz w:val="24"/>
      <w:szCs w:val="24"/>
    </w:rPr>
  </w:style>
  <w:style w:type="paragraph" w:styleId="Tekstpodstawowywcity">
    <w:name w:val="Body Text Indent"/>
    <w:basedOn w:val="Normalny"/>
    <w:link w:val="TekstpodstawowywcityZnak"/>
    <w:unhideWhenUsed/>
    <w:rsid w:val="00031BFA"/>
    <w:pPr>
      <w:spacing w:after="120" w:line="276" w:lineRule="auto"/>
      <w:ind w:left="283"/>
    </w:pPr>
    <w:rPr>
      <w:rFonts w:ascii="Calibri" w:eastAsia="Calibri" w:hAnsi="Calibri"/>
      <w:sz w:val="22"/>
      <w:szCs w:val="22"/>
      <w:lang w:val="x-none" w:eastAsia="en-US"/>
    </w:rPr>
  </w:style>
  <w:style w:type="character" w:customStyle="1" w:styleId="TekstpodstawowywcityZnak">
    <w:name w:val="Tekst podstawowy wcięty Znak"/>
    <w:link w:val="Tekstpodstawowywcity"/>
    <w:rsid w:val="00031BFA"/>
    <w:rPr>
      <w:rFonts w:ascii="Calibri" w:eastAsia="Calibri" w:hAnsi="Calibri"/>
      <w:sz w:val="22"/>
      <w:szCs w:val="22"/>
      <w:lang w:eastAsia="en-US"/>
    </w:rPr>
  </w:style>
  <w:style w:type="paragraph" w:styleId="Poprawka">
    <w:name w:val="Revision"/>
    <w:hidden/>
    <w:semiHidden/>
    <w:rsid w:val="00031BFA"/>
    <w:rPr>
      <w:rFonts w:ascii="Calibri" w:eastAsia="Calibri" w:hAnsi="Calibri"/>
      <w:sz w:val="22"/>
      <w:szCs w:val="22"/>
      <w:lang w:eastAsia="en-US"/>
    </w:rPr>
  </w:style>
  <w:style w:type="paragraph" w:customStyle="1" w:styleId="tekstost">
    <w:name w:val="tekst ost"/>
    <w:basedOn w:val="Normalny"/>
    <w:rsid w:val="00031BFA"/>
    <w:pPr>
      <w:overflowPunct w:val="0"/>
      <w:autoSpaceDE w:val="0"/>
      <w:autoSpaceDN w:val="0"/>
      <w:adjustRightInd w:val="0"/>
      <w:jc w:val="both"/>
      <w:textAlignment w:val="baseline"/>
    </w:pPr>
  </w:style>
  <w:style w:type="character" w:customStyle="1" w:styleId="NormalnyWebZnak">
    <w:name w:val="Normalny (Web) Znak"/>
    <w:link w:val="NormalnyWeb"/>
    <w:uiPriority w:val="99"/>
    <w:locked/>
    <w:rsid w:val="00031BFA"/>
    <w:rPr>
      <w:sz w:val="24"/>
      <w:szCs w:val="24"/>
    </w:rPr>
  </w:style>
  <w:style w:type="paragraph" w:styleId="Tekstprzypisudolnego">
    <w:name w:val="footnote text"/>
    <w:basedOn w:val="Normalny"/>
    <w:link w:val="TekstprzypisudolnegoZnak"/>
    <w:unhideWhenUsed/>
    <w:rsid w:val="00031BFA"/>
    <w:rPr>
      <w:rFonts w:ascii="Calibri" w:eastAsia="Calibri" w:hAnsi="Calibri"/>
      <w:lang w:val="x-none" w:eastAsia="en-US"/>
    </w:rPr>
  </w:style>
  <w:style w:type="character" w:customStyle="1" w:styleId="TekstprzypisudolnegoZnak">
    <w:name w:val="Tekst przypisu dolnego Znak"/>
    <w:link w:val="Tekstprzypisudolnego"/>
    <w:rsid w:val="00031BFA"/>
    <w:rPr>
      <w:rFonts w:ascii="Calibri" w:eastAsia="Calibri" w:hAnsi="Calibri"/>
      <w:lang w:eastAsia="en-US"/>
    </w:rPr>
  </w:style>
  <w:style w:type="paragraph" w:styleId="Nagwekspisutreci">
    <w:name w:val="TOC Heading"/>
    <w:basedOn w:val="Nagwek1"/>
    <w:next w:val="Normalny"/>
    <w:qFormat/>
    <w:rsid w:val="00031BFA"/>
    <w:pPr>
      <w:keepLines/>
      <w:pageBreakBefore w:val="0"/>
      <w:tabs>
        <w:tab w:val="clear" w:pos="432"/>
      </w:tabs>
      <w:spacing w:before="480" w:after="0" w:line="276" w:lineRule="auto"/>
      <w:ind w:left="0" w:firstLine="0"/>
      <w:outlineLvl w:val="9"/>
    </w:pPr>
    <w:rPr>
      <w:rFonts w:ascii="Cambria" w:hAnsi="Cambria"/>
      <w:bCs/>
      <w:caps w:val="0"/>
      <w:color w:val="365F91"/>
      <w:kern w:val="0"/>
      <w:sz w:val="28"/>
      <w:szCs w:val="28"/>
      <w:u w:val="none"/>
      <w:lang w:eastAsia="en-US"/>
    </w:rPr>
  </w:style>
  <w:style w:type="paragraph" w:styleId="Spistreci1">
    <w:name w:val="toc 1"/>
    <w:basedOn w:val="Normalny"/>
    <w:next w:val="Normalny"/>
    <w:autoRedefine/>
    <w:unhideWhenUsed/>
    <w:qFormat/>
    <w:rsid w:val="00031BFA"/>
    <w:pPr>
      <w:spacing w:after="100" w:line="276" w:lineRule="auto"/>
    </w:pPr>
    <w:rPr>
      <w:rFonts w:ascii="Calibri" w:hAnsi="Calibri"/>
      <w:sz w:val="22"/>
      <w:szCs w:val="22"/>
      <w:lang w:eastAsia="en-US"/>
    </w:rPr>
  </w:style>
  <w:style w:type="paragraph" w:styleId="Tekstprzypisukocowego">
    <w:name w:val="endnote text"/>
    <w:basedOn w:val="Normalny"/>
    <w:link w:val="TekstprzypisukocowegoZnak"/>
    <w:unhideWhenUsed/>
    <w:rsid w:val="00031BFA"/>
    <w:rPr>
      <w:rFonts w:ascii="Calibri" w:eastAsia="Calibri" w:hAnsi="Calibri"/>
      <w:lang w:val="x-none" w:eastAsia="en-US"/>
    </w:rPr>
  </w:style>
  <w:style w:type="character" w:customStyle="1" w:styleId="TekstprzypisukocowegoZnak">
    <w:name w:val="Tekst przypisu końcowego Znak"/>
    <w:link w:val="Tekstprzypisukocowego"/>
    <w:rsid w:val="00031BFA"/>
    <w:rPr>
      <w:rFonts w:ascii="Calibri" w:eastAsia="Calibri" w:hAnsi="Calibri"/>
      <w:lang w:eastAsia="en-US"/>
    </w:rPr>
  </w:style>
  <w:style w:type="paragraph" w:customStyle="1" w:styleId="WW-NormalnyWeb">
    <w:name w:val="WW-Normalny (Web)"/>
    <w:basedOn w:val="Normalny"/>
    <w:rsid w:val="00031BFA"/>
    <w:pPr>
      <w:suppressAutoHyphens/>
      <w:spacing w:before="100" w:after="119"/>
    </w:pPr>
    <w:rPr>
      <w:rFonts w:ascii="Arial Unicode MS" w:eastAsia="Arial Unicode MS" w:hAnsi="Arial Unicode MS"/>
      <w:sz w:val="24"/>
    </w:rPr>
  </w:style>
  <w:style w:type="character" w:customStyle="1" w:styleId="plainlinks">
    <w:name w:val="plainlinks"/>
    <w:basedOn w:val="Domylnaczcionkaakapitu"/>
    <w:rsid w:val="00031BFA"/>
  </w:style>
  <w:style w:type="numbering" w:styleId="1ai">
    <w:name w:val="Outline List 1"/>
    <w:basedOn w:val="Bezlisty"/>
    <w:rsid w:val="00031BFA"/>
    <w:pPr>
      <w:numPr>
        <w:numId w:val="28"/>
      </w:numPr>
    </w:pPr>
  </w:style>
  <w:style w:type="character" w:customStyle="1" w:styleId="st1">
    <w:name w:val="st1"/>
    <w:basedOn w:val="Domylnaczcionkaakapitu"/>
    <w:rsid w:val="00031BFA"/>
  </w:style>
  <w:style w:type="paragraph" w:customStyle="1" w:styleId="NormalBold">
    <w:name w:val="NormalBold"/>
    <w:basedOn w:val="Normalny"/>
    <w:link w:val="NormalBoldChar"/>
    <w:rsid w:val="00B27A8F"/>
    <w:pPr>
      <w:widowControl w:val="0"/>
    </w:pPr>
    <w:rPr>
      <w:b/>
      <w:sz w:val="24"/>
      <w:lang w:val="x-none" w:eastAsia="en-GB"/>
    </w:rPr>
  </w:style>
  <w:style w:type="character" w:customStyle="1" w:styleId="NormalBoldChar">
    <w:name w:val="NormalBold Char"/>
    <w:link w:val="NormalBold"/>
    <w:locked/>
    <w:rsid w:val="00B27A8F"/>
    <w:rPr>
      <w:b/>
      <w:sz w:val="24"/>
      <w:lang w:eastAsia="en-GB"/>
    </w:rPr>
  </w:style>
  <w:style w:type="character" w:customStyle="1" w:styleId="DeltaViewInsertion">
    <w:name w:val="DeltaView Insertion"/>
    <w:rsid w:val="00B27A8F"/>
    <w:rPr>
      <w:b/>
      <w:i/>
      <w:spacing w:val="0"/>
    </w:rPr>
  </w:style>
  <w:style w:type="paragraph" w:customStyle="1" w:styleId="Text1">
    <w:name w:val="Text 1"/>
    <w:basedOn w:val="Normalny"/>
    <w:rsid w:val="00B27A8F"/>
    <w:pPr>
      <w:spacing w:before="120" w:after="120"/>
      <w:ind w:left="850"/>
      <w:jc w:val="both"/>
    </w:pPr>
    <w:rPr>
      <w:rFonts w:eastAsia="Calibri"/>
      <w:sz w:val="24"/>
      <w:szCs w:val="22"/>
      <w:lang w:eastAsia="en-GB"/>
    </w:rPr>
  </w:style>
  <w:style w:type="paragraph" w:customStyle="1" w:styleId="NormalLeft">
    <w:name w:val="Normal Left"/>
    <w:basedOn w:val="Normalny"/>
    <w:rsid w:val="00B27A8F"/>
    <w:pPr>
      <w:spacing w:before="120" w:after="120"/>
    </w:pPr>
    <w:rPr>
      <w:rFonts w:eastAsia="Calibri"/>
      <w:sz w:val="24"/>
      <w:szCs w:val="22"/>
      <w:lang w:eastAsia="en-GB"/>
    </w:rPr>
  </w:style>
  <w:style w:type="paragraph" w:customStyle="1" w:styleId="Tiret0">
    <w:name w:val="Tiret 0"/>
    <w:basedOn w:val="Normalny"/>
    <w:rsid w:val="00B27A8F"/>
    <w:pPr>
      <w:numPr>
        <w:numId w:val="29"/>
      </w:numPr>
      <w:spacing w:before="120" w:after="120"/>
      <w:jc w:val="both"/>
    </w:pPr>
    <w:rPr>
      <w:rFonts w:eastAsia="Calibri"/>
      <w:sz w:val="24"/>
      <w:szCs w:val="22"/>
      <w:lang w:eastAsia="en-GB"/>
    </w:rPr>
  </w:style>
  <w:style w:type="paragraph" w:customStyle="1" w:styleId="Tiret1">
    <w:name w:val="Tiret 1"/>
    <w:basedOn w:val="Normalny"/>
    <w:rsid w:val="00B27A8F"/>
    <w:pPr>
      <w:numPr>
        <w:numId w:val="30"/>
      </w:numPr>
      <w:spacing w:before="120" w:after="120"/>
      <w:jc w:val="both"/>
    </w:pPr>
    <w:rPr>
      <w:rFonts w:eastAsia="Calibri"/>
      <w:sz w:val="24"/>
      <w:szCs w:val="22"/>
      <w:lang w:eastAsia="en-GB"/>
    </w:rPr>
  </w:style>
  <w:style w:type="paragraph" w:customStyle="1" w:styleId="NumPar1">
    <w:name w:val="NumPar 1"/>
    <w:basedOn w:val="Normalny"/>
    <w:next w:val="Text1"/>
    <w:rsid w:val="00B27A8F"/>
    <w:pPr>
      <w:numPr>
        <w:numId w:val="31"/>
      </w:numPr>
      <w:spacing w:before="120" w:after="120"/>
      <w:jc w:val="both"/>
    </w:pPr>
    <w:rPr>
      <w:rFonts w:eastAsia="Calibri"/>
      <w:sz w:val="24"/>
      <w:szCs w:val="22"/>
      <w:lang w:eastAsia="en-GB"/>
    </w:rPr>
  </w:style>
  <w:style w:type="paragraph" w:customStyle="1" w:styleId="NumPar2">
    <w:name w:val="NumPar 2"/>
    <w:basedOn w:val="Normalny"/>
    <w:next w:val="Text1"/>
    <w:rsid w:val="00B27A8F"/>
    <w:pPr>
      <w:numPr>
        <w:ilvl w:val="1"/>
        <w:numId w:val="31"/>
      </w:numPr>
      <w:spacing w:before="120" w:after="120"/>
      <w:jc w:val="both"/>
    </w:pPr>
    <w:rPr>
      <w:rFonts w:eastAsia="Calibri"/>
      <w:sz w:val="24"/>
      <w:szCs w:val="22"/>
      <w:lang w:eastAsia="en-GB"/>
    </w:rPr>
  </w:style>
  <w:style w:type="paragraph" w:customStyle="1" w:styleId="NumPar3">
    <w:name w:val="NumPar 3"/>
    <w:basedOn w:val="Normalny"/>
    <w:next w:val="Text1"/>
    <w:rsid w:val="00B27A8F"/>
    <w:pPr>
      <w:numPr>
        <w:ilvl w:val="2"/>
        <w:numId w:val="31"/>
      </w:numPr>
      <w:spacing w:before="120" w:after="120"/>
      <w:jc w:val="both"/>
    </w:pPr>
    <w:rPr>
      <w:rFonts w:eastAsia="Calibri"/>
      <w:sz w:val="24"/>
      <w:szCs w:val="22"/>
      <w:lang w:eastAsia="en-GB"/>
    </w:rPr>
  </w:style>
  <w:style w:type="paragraph" w:customStyle="1" w:styleId="NumPar4">
    <w:name w:val="NumPar 4"/>
    <w:basedOn w:val="Normalny"/>
    <w:next w:val="Text1"/>
    <w:rsid w:val="00B27A8F"/>
    <w:pPr>
      <w:numPr>
        <w:ilvl w:val="3"/>
        <w:numId w:val="31"/>
      </w:numPr>
      <w:spacing w:before="120" w:after="120"/>
      <w:jc w:val="both"/>
    </w:pPr>
    <w:rPr>
      <w:rFonts w:eastAsia="Calibri"/>
      <w:sz w:val="24"/>
      <w:szCs w:val="22"/>
      <w:lang w:eastAsia="en-GB"/>
    </w:rPr>
  </w:style>
  <w:style w:type="paragraph" w:customStyle="1" w:styleId="ChapterTitle">
    <w:name w:val="ChapterTitle"/>
    <w:basedOn w:val="Normalny"/>
    <w:next w:val="Normalny"/>
    <w:rsid w:val="00B27A8F"/>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B27A8F"/>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B27A8F"/>
    <w:pPr>
      <w:spacing w:before="120" w:after="120"/>
      <w:jc w:val="center"/>
    </w:pPr>
    <w:rPr>
      <w:rFonts w:eastAsia="Calibri"/>
      <w:b/>
      <w:sz w:val="24"/>
      <w:szCs w:val="22"/>
      <w:u w:val="single"/>
      <w:lang w:eastAsia="en-GB"/>
    </w:rPr>
  </w:style>
  <w:style w:type="character" w:customStyle="1" w:styleId="ListParagraphChar">
    <w:name w:val="List Paragraph Char"/>
    <w:link w:val="Akapitzlist2"/>
    <w:locked/>
    <w:rsid w:val="00E81A9C"/>
  </w:style>
  <w:style w:type="paragraph" w:customStyle="1" w:styleId="Akapitzlist2">
    <w:name w:val="Akapit z listą2"/>
    <w:basedOn w:val="Normalny"/>
    <w:link w:val="ListParagraphChar"/>
    <w:rsid w:val="00E81A9C"/>
    <w:pPr>
      <w:ind w:left="708"/>
    </w:pPr>
  </w:style>
  <w:style w:type="paragraph" w:customStyle="1" w:styleId="Akapitzlist3">
    <w:name w:val="Akapit z listą3"/>
    <w:basedOn w:val="Normalny"/>
    <w:rsid w:val="00ED3012"/>
    <w:pPr>
      <w:ind w:left="708"/>
    </w:pPr>
  </w:style>
  <w:style w:type="character" w:customStyle="1" w:styleId="AkapitzlistZnak">
    <w:name w:val="Akapit z listą Znak"/>
    <w:aliases w:val="wypunktowanie Znak,Asia 2  Akapit z listą Znak,tekst normalny Znak,L1 Znak,Numerowanie Znak,List Paragraph Znak,A_wyliczenie Znak,K-P_odwolanie Znak,Akapit z listą5 Znak,maz_wyliczenie Znak,opis dzialania Znak,2 heading Znak"/>
    <w:link w:val="Akapitzlist"/>
    <w:qFormat/>
    <w:locked/>
    <w:rsid w:val="00545FF9"/>
  </w:style>
  <w:style w:type="paragraph" w:customStyle="1" w:styleId="Akapitzlist4">
    <w:name w:val="Akapit z listą4"/>
    <w:basedOn w:val="Normalny"/>
    <w:uiPriority w:val="99"/>
    <w:rsid w:val="00617F62"/>
    <w:pPr>
      <w:ind w:left="708"/>
    </w:pPr>
  </w:style>
  <w:style w:type="numbering" w:customStyle="1" w:styleId="WW8Num38">
    <w:name w:val="WW8Num38"/>
    <w:rsid w:val="00FD56D6"/>
    <w:pPr>
      <w:numPr>
        <w:numId w:val="36"/>
      </w:numPr>
    </w:pPr>
  </w:style>
  <w:style w:type="numbering" w:customStyle="1" w:styleId="WW8Num5">
    <w:name w:val="WW8Num5"/>
    <w:rsid w:val="00FD56D6"/>
    <w:pPr>
      <w:numPr>
        <w:numId w:val="35"/>
      </w:numPr>
    </w:pPr>
  </w:style>
  <w:style w:type="character" w:customStyle="1" w:styleId="Nierozpoznanawzmianka1">
    <w:name w:val="Nierozpoznana wzmianka1"/>
    <w:uiPriority w:val="99"/>
    <w:semiHidden/>
    <w:unhideWhenUsed/>
    <w:rsid w:val="0063294A"/>
    <w:rPr>
      <w:color w:val="605E5C"/>
      <w:shd w:val="clear" w:color="auto" w:fill="E1DFDD"/>
    </w:rPr>
  </w:style>
  <w:style w:type="paragraph" w:customStyle="1" w:styleId="pkt">
    <w:name w:val="pkt"/>
    <w:basedOn w:val="Normalny"/>
    <w:rsid w:val="0054644E"/>
    <w:pPr>
      <w:spacing w:before="60" w:after="60"/>
      <w:ind w:left="851" w:hanging="295"/>
      <w:jc w:val="both"/>
    </w:pPr>
    <w:rPr>
      <w:sz w:val="24"/>
      <w:szCs w:val="24"/>
    </w:rPr>
  </w:style>
  <w:style w:type="character" w:customStyle="1" w:styleId="Nierozpoznanawzmianka2">
    <w:name w:val="Nierozpoznana wzmianka2"/>
    <w:uiPriority w:val="99"/>
    <w:semiHidden/>
    <w:unhideWhenUsed/>
    <w:rsid w:val="00F0703A"/>
    <w:rPr>
      <w:color w:val="605E5C"/>
      <w:shd w:val="clear" w:color="auto" w:fill="E1DFDD"/>
    </w:rPr>
  </w:style>
  <w:style w:type="character" w:customStyle="1" w:styleId="Nierozpoznanawzmianka3">
    <w:name w:val="Nierozpoznana wzmianka3"/>
    <w:uiPriority w:val="99"/>
    <w:semiHidden/>
    <w:unhideWhenUsed/>
    <w:rsid w:val="00D05070"/>
    <w:rPr>
      <w:color w:val="605E5C"/>
      <w:shd w:val="clear" w:color="auto" w:fill="E1DFDD"/>
    </w:rPr>
  </w:style>
  <w:style w:type="character" w:customStyle="1" w:styleId="alb">
    <w:name w:val="a_lb"/>
    <w:basedOn w:val="Domylnaczcionkaakapitu"/>
    <w:rsid w:val="009547CC"/>
  </w:style>
  <w:style w:type="paragraph" w:customStyle="1" w:styleId="SWTEKST">
    <w:name w:val="SW TEKST"/>
    <w:basedOn w:val="Normalny"/>
    <w:link w:val="SWTEKSTZnak"/>
    <w:rsid w:val="00012373"/>
    <w:pPr>
      <w:suppressAutoHyphens/>
      <w:spacing w:before="60" w:after="60" w:line="100" w:lineRule="atLeast"/>
      <w:ind w:firstLine="794"/>
      <w:jc w:val="both"/>
    </w:pPr>
    <w:rPr>
      <w:rFonts w:ascii="Tahoma" w:hAnsi="Tahoma"/>
      <w:kern w:val="1"/>
      <w:szCs w:val="24"/>
      <w:lang w:val="x-none" w:eastAsia="ar-SA"/>
    </w:rPr>
  </w:style>
  <w:style w:type="character" w:customStyle="1" w:styleId="SWTEKSTZnak">
    <w:name w:val="SW TEKST Znak"/>
    <w:link w:val="SWTEKST"/>
    <w:rsid w:val="00012373"/>
    <w:rPr>
      <w:rFonts w:ascii="Tahoma" w:hAnsi="Tahoma"/>
      <w:kern w:val="1"/>
      <w:szCs w:val="24"/>
      <w:lang w:val="x-none" w:eastAsia="ar-SA"/>
    </w:rPr>
  </w:style>
  <w:style w:type="paragraph" w:customStyle="1" w:styleId="BodyText21">
    <w:name w:val="Body Text 21"/>
    <w:basedOn w:val="Normalny"/>
    <w:rsid w:val="006D104D"/>
    <w:pPr>
      <w:widowControl w:val="0"/>
      <w:suppressAutoHyphens/>
      <w:jc w:val="both"/>
    </w:pPr>
    <w:rPr>
      <w:kern w:val="1"/>
      <w:sz w:val="24"/>
      <w:szCs w:val="24"/>
      <w:lang w:eastAsia="zh-CN"/>
    </w:rPr>
  </w:style>
  <w:style w:type="paragraph" w:customStyle="1" w:styleId="StyleStyleRozdziaICenteredLeft667cmLeftLeft0cm">
    <w:name w:val="Style Style Rozdział_I + Centered Left:  667 cm + Left Left:  0 cm..."/>
    <w:basedOn w:val="Normalny"/>
    <w:rsid w:val="001139F7"/>
    <w:pPr>
      <w:widowControl w:val="0"/>
      <w:spacing w:before="360" w:after="240"/>
      <w:jc w:val="center"/>
    </w:pPr>
    <w:rPr>
      <w:rFonts w:ascii="Arial" w:hAnsi="Arial" w:cs="Arial"/>
      <w:b/>
      <w:bCs/>
      <w:kern w:val="1"/>
      <w:sz w:val="28"/>
      <w:szCs w:val="28"/>
      <w:lang w:eastAsia="zh-CN"/>
    </w:rPr>
  </w:style>
  <w:style w:type="character" w:customStyle="1" w:styleId="Nierozpoznanawzmianka4">
    <w:name w:val="Nierozpoznana wzmianka4"/>
    <w:uiPriority w:val="99"/>
    <w:semiHidden/>
    <w:unhideWhenUsed/>
    <w:rsid w:val="006A3509"/>
    <w:rPr>
      <w:color w:val="605E5C"/>
      <w:shd w:val="clear" w:color="auto" w:fill="E1DFDD"/>
    </w:rPr>
  </w:style>
  <w:style w:type="character" w:customStyle="1" w:styleId="Nierozpoznanawzmianka5">
    <w:name w:val="Nierozpoznana wzmianka5"/>
    <w:uiPriority w:val="99"/>
    <w:semiHidden/>
    <w:unhideWhenUsed/>
    <w:rsid w:val="00F77F2A"/>
    <w:rPr>
      <w:color w:val="605E5C"/>
      <w:shd w:val="clear" w:color="auto" w:fill="E1DFDD"/>
    </w:rPr>
  </w:style>
  <w:style w:type="paragraph" w:customStyle="1" w:styleId="WW-Tekstpodstawowywcity3">
    <w:name w:val="WW-Tekst podstawowy wci?ty 3"/>
    <w:basedOn w:val="Normalny"/>
    <w:rsid w:val="00285D1C"/>
    <w:pPr>
      <w:widowControl w:val="0"/>
      <w:suppressAutoHyphens/>
      <w:ind w:left="993" w:hanging="284"/>
      <w:jc w:val="both"/>
    </w:pPr>
    <w:rPr>
      <w:rFonts w:ascii="Times New Roman PL" w:hAnsi="Times New Roman PL"/>
      <w:color w:val="00000A"/>
      <w:kern w:val="1"/>
      <w:sz w:val="24"/>
      <w:szCs w:val="24"/>
    </w:rPr>
  </w:style>
  <w:style w:type="character" w:styleId="Nierozpoznanawzmianka">
    <w:name w:val="Unresolved Mention"/>
    <w:uiPriority w:val="99"/>
    <w:semiHidden/>
    <w:unhideWhenUsed/>
    <w:rsid w:val="00285D1C"/>
    <w:rPr>
      <w:color w:val="605E5C"/>
      <w:shd w:val="clear" w:color="auto" w:fill="E1DFDD"/>
    </w:rPr>
  </w:style>
  <w:style w:type="paragraph" w:customStyle="1" w:styleId="Standard">
    <w:name w:val="Standard"/>
    <w:rsid w:val="000B72C3"/>
    <w:pPr>
      <w:widowControl w:val="0"/>
      <w:suppressAutoHyphens/>
      <w:autoSpaceDE w:val="0"/>
    </w:pPr>
    <w:rPr>
      <w:szCs w:val="24"/>
      <w:lang w:eastAsia="ar-SA"/>
    </w:rPr>
  </w:style>
  <w:style w:type="numbering" w:customStyle="1" w:styleId="WW8Num24">
    <w:name w:val="WW8Num24"/>
    <w:basedOn w:val="Bezlisty"/>
    <w:rsid w:val="00D33247"/>
    <w:pPr>
      <w:numPr>
        <w:numId w:val="7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89396">
      <w:bodyDiv w:val="1"/>
      <w:marLeft w:val="0"/>
      <w:marRight w:val="0"/>
      <w:marTop w:val="0"/>
      <w:marBottom w:val="0"/>
      <w:divBdr>
        <w:top w:val="none" w:sz="0" w:space="0" w:color="auto"/>
        <w:left w:val="none" w:sz="0" w:space="0" w:color="auto"/>
        <w:bottom w:val="none" w:sz="0" w:space="0" w:color="auto"/>
        <w:right w:val="none" w:sz="0" w:space="0" w:color="auto"/>
      </w:divBdr>
    </w:div>
    <w:div w:id="35786544">
      <w:bodyDiv w:val="1"/>
      <w:marLeft w:val="0"/>
      <w:marRight w:val="0"/>
      <w:marTop w:val="0"/>
      <w:marBottom w:val="0"/>
      <w:divBdr>
        <w:top w:val="none" w:sz="0" w:space="0" w:color="auto"/>
        <w:left w:val="none" w:sz="0" w:space="0" w:color="auto"/>
        <w:bottom w:val="none" w:sz="0" w:space="0" w:color="auto"/>
        <w:right w:val="none" w:sz="0" w:space="0" w:color="auto"/>
      </w:divBdr>
    </w:div>
    <w:div w:id="36008989">
      <w:bodyDiv w:val="1"/>
      <w:marLeft w:val="0"/>
      <w:marRight w:val="0"/>
      <w:marTop w:val="0"/>
      <w:marBottom w:val="0"/>
      <w:divBdr>
        <w:top w:val="none" w:sz="0" w:space="0" w:color="auto"/>
        <w:left w:val="none" w:sz="0" w:space="0" w:color="auto"/>
        <w:bottom w:val="none" w:sz="0" w:space="0" w:color="auto"/>
        <w:right w:val="none" w:sz="0" w:space="0" w:color="auto"/>
      </w:divBdr>
    </w:div>
    <w:div w:id="36975012">
      <w:bodyDiv w:val="1"/>
      <w:marLeft w:val="0"/>
      <w:marRight w:val="0"/>
      <w:marTop w:val="0"/>
      <w:marBottom w:val="0"/>
      <w:divBdr>
        <w:top w:val="none" w:sz="0" w:space="0" w:color="auto"/>
        <w:left w:val="none" w:sz="0" w:space="0" w:color="auto"/>
        <w:bottom w:val="none" w:sz="0" w:space="0" w:color="auto"/>
        <w:right w:val="none" w:sz="0" w:space="0" w:color="auto"/>
      </w:divBdr>
    </w:div>
    <w:div w:id="37822881">
      <w:bodyDiv w:val="1"/>
      <w:marLeft w:val="0"/>
      <w:marRight w:val="0"/>
      <w:marTop w:val="0"/>
      <w:marBottom w:val="0"/>
      <w:divBdr>
        <w:top w:val="none" w:sz="0" w:space="0" w:color="auto"/>
        <w:left w:val="none" w:sz="0" w:space="0" w:color="auto"/>
        <w:bottom w:val="none" w:sz="0" w:space="0" w:color="auto"/>
        <w:right w:val="none" w:sz="0" w:space="0" w:color="auto"/>
      </w:divBdr>
    </w:div>
    <w:div w:id="41712599">
      <w:bodyDiv w:val="1"/>
      <w:marLeft w:val="0"/>
      <w:marRight w:val="0"/>
      <w:marTop w:val="0"/>
      <w:marBottom w:val="0"/>
      <w:divBdr>
        <w:top w:val="none" w:sz="0" w:space="0" w:color="auto"/>
        <w:left w:val="none" w:sz="0" w:space="0" w:color="auto"/>
        <w:bottom w:val="none" w:sz="0" w:space="0" w:color="auto"/>
        <w:right w:val="none" w:sz="0" w:space="0" w:color="auto"/>
      </w:divBdr>
    </w:div>
    <w:div w:id="51661908">
      <w:bodyDiv w:val="1"/>
      <w:marLeft w:val="0"/>
      <w:marRight w:val="0"/>
      <w:marTop w:val="0"/>
      <w:marBottom w:val="0"/>
      <w:divBdr>
        <w:top w:val="none" w:sz="0" w:space="0" w:color="auto"/>
        <w:left w:val="none" w:sz="0" w:space="0" w:color="auto"/>
        <w:bottom w:val="none" w:sz="0" w:space="0" w:color="auto"/>
        <w:right w:val="none" w:sz="0" w:space="0" w:color="auto"/>
      </w:divBdr>
    </w:div>
    <w:div w:id="56437793">
      <w:bodyDiv w:val="1"/>
      <w:marLeft w:val="0"/>
      <w:marRight w:val="0"/>
      <w:marTop w:val="0"/>
      <w:marBottom w:val="0"/>
      <w:divBdr>
        <w:top w:val="none" w:sz="0" w:space="0" w:color="auto"/>
        <w:left w:val="none" w:sz="0" w:space="0" w:color="auto"/>
        <w:bottom w:val="none" w:sz="0" w:space="0" w:color="auto"/>
        <w:right w:val="none" w:sz="0" w:space="0" w:color="auto"/>
      </w:divBdr>
    </w:div>
    <w:div w:id="59715865">
      <w:bodyDiv w:val="1"/>
      <w:marLeft w:val="0"/>
      <w:marRight w:val="0"/>
      <w:marTop w:val="0"/>
      <w:marBottom w:val="0"/>
      <w:divBdr>
        <w:top w:val="none" w:sz="0" w:space="0" w:color="auto"/>
        <w:left w:val="none" w:sz="0" w:space="0" w:color="auto"/>
        <w:bottom w:val="none" w:sz="0" w:space="0" w:color="auto"/>
        <w:right w:val="none" w:sz="0" w:space="0" w:color="auto"/>
      </w:divBdr>
    </w:div>
    <w:div w:id="59796093">
      <w:bodyDiv w:val="1"/>
      <w:marLeft w:val="0"/>
      <w:marRight w:val="0"/>
      <w:marTop w:val="0"/>
      <w:marBottom w:val="0"/>
      <w:divBdr>
        <w:top w:val="none" w:sz="0" w:space="0" w:color="auto"/>
        <w:left w:val="none" w:sz="0" w:space="0" w:color="auto"/>
        <w:bottom w:val="none" w:sz="0" w:space="0" w:color="auto"/>
        <w:right w:val="none" w:sz="0" w:space="0" w:color="auto"/>
      </w:divBdr>
    </w:div>
    <w:div w:id="60955922">
      <w:bodyDiv w:val="1"/>
      <w:marLeft w:val="0"/>
      <w:marRight w:val="0"/>
      <w:marTop w:val="0"/>
      <w:marBottom w:val="0"/>
      <w:divBdr>
        <w:top w:val="none" w:sz="0" w:space="0" w:color="auto"/>
        <w:left w:val="none" w:sz="0" w:space="0" w:color="auto"/>
        <w:bottom w:val="none" w:sz="0" w:space="0" w:color="auto"/>
        <w:right w:val="none" w:sz="0" w:space="0" w:color="auto"/>
      </w:divBdr>
    </w:div>
    <w:div w:id="65733713">
      <w:bodyDiv w:val="1"/>
      <w:marLeft w:val="0"/>
      <w:marRight w:val="0"/>
      <w:marTop w:val="0"/>
      <w:marBottom w:val="0"/>
      <w:divBdr>
        <w:top w:val="none" w:sz="0" w:space="0" w:color="auto"/>
        <w:left w:val="none" w:sz="0" w:space="0" w:color="auto"/>
        <w:bottom w:val="none" w:sz="0" w:space="0" w:color="auto"/>
        <w:right w:val="none" w:sz="0" w:space="0" w:color="auto"/>
      </w:divBdr>
    </w:div>
    <w:div w:id="67047069">
      <w:bodyDiv w:val="1"/>
      <w:marLeft w:val="0"/>
      <w:marRight w:val="0"/>
      <w:marTop w:val="0"/>
      <w:marBottom w:val="0"/>
      <w:divBdr>
        <w:top w:val="none" w:sz="0" w:space="0" w:color="auto"/>
        <w:left w:val="none" w:sz="0" w:space="0" w:color="auto"/>
        <w:bottom w:val="none" w:sz="0" w:space="0" w:color="auto"/>
        <w:right w:val="none" w:sz="0" w:space="0" w:color="auto"/>
      </w:divBdr>
    </w:div>
    <w:div w:id="69274541">
      <w:bodyDiv w:val="1"/>
      <w:marLeft w:val="0"/>
      <w:marRight w:val="0"/>
      <w:marTop w:val="0"/>
      <w:marBottom w:val="0"/>
      <w:divBdr>
        <w:top w:val="none" w:sz="0" w:space="0" w:color="auto"/>
        <w:left w:val="none" w:sz="0" w:space="0" w:color="auto"/>
        <w:bottom w:val="none" w:sz="0" w:space="0" w:color="auto"/>
        <w:right w:val="none" w:sz="0" w:space="0" w:color="auto"/>
      </w:divBdr>
    </w:div>
    <w:div w:id="75829771">
      <w:bodyDiv w:val="1"/>
      <w:marLeft w:val="0"/>
      <w:marRight w:val="0"/>
      <w:marTop w:val="0"/>
      <w:marBottom w:val="0"/>
      <w:divBdr>
        <w:top w:val="none" w:sz="0" w:space="0" w:color="auto"/>
        <w:left w:val="none" w:sz="0" w:space="0" w:color="auto"/>
        <w:bottom w:val="none" w:sz="0" w:space="0" w:color="auto"/>
        <w:right w:val="none" w:sz="0" w:space="0" w:color="auto"/>
      </w:divBdr>
    </w:div>
    <w:div w:id="84573029">
      <w:bodyDiv w:val="1"/>
      <w:marLeft w:val="0"/>
      <w:marRight w:val="0"/>
      <w:marTop w:val="0"/>
      <w:marBottom w:val="0"/>
      <w:divBdr>
        <w:top w:val="none" w:sz="0" w:space="0" w:color="auto"/>
        <w:left w:val="none" w:sz="0" w:space="0" w:color="auto"/>
        <w:bottom w:val="none" w:sz="0" w:space="0" w:color="auto"/>
        <w:right w:val="none" w:sz="0" w:space="0" w:color="auto"/>
      </w:divBdr>
    </w:div>
    <w:div w:id="92094968">
      <w:bodyDiv w:val="1"/>
      <w:marLeft w:val="0"/>
      <w:marRight w:val="0"/>
      <w:marTop w:val="0"/>
      <w:marBottom w:val="0"/>
      <w:divBdr>
        <w:top w:val="none" w:sz="0" w:space="0" w:color="auto"/>
        <w:left w:val="none" w:sz="0" w:space="0" w:color="auto"/>
        <w:bottom w:val="none" w:sz="0" w:space="0" w:color="auto"/>
        <w:right w:val="none" w:sz="0" w:space="0" w:color="auto"/>
      </w:divBdr>
    </w:div>
    <w:div w:id="113863735">
      <w:bodyDiv w:val="1"/>
      <w:marLeft w:val="0"/>
      <w:marRight w:val="0"/>
      <w:marTop w:val="0"/>
      <w:marBottom w:val="0"/>
      <w:divBdr>
        <w:top w:val="none" w:sz="0" w:space="0" w:color="auto"/>
        <w:left w:val="none" w:sz="0" w:space="0" w:color="auto"/>
        <w:bottom w:val="none" w:sz="0" w:space="0" w:color="auto"/>
        <w:right w:val="none" w:sz="0" w:space="0" w:color="auto"/>
      </w:divBdr>
    </w:div>
    <w:div w:id="120419681">
      <w:bodyDiv w:val="1"/>
      <w:marLeft w:val="0"/>
      <w:marRight w:val="0"/>
      <w:marTop w:val="0"/>
      <w:marBottom w:val="0"/>
      <w:divBdr>
        <w:top w:val="none" w:sz="0" w:space="0" w:color="auto"/>
        <w:left w:val="none" w:sz="0" w:space="0" w:color="auto"/>
        <w:bottom w:val="none" w:sz="0" w:space="0" w:color="auto"/>
        <w:right w:val="none" w:sz="0" w:space="0" w:color="auto"/>
      </w:divBdr>
    </w:div>
    <w:div w:id="126313979">
      <w:bodyDiv w:val="1"/>
      <w:marLeft w:val="0"/>
      <w:marRight w:val="0"/>
      <w:marTop w:val="0"/>
      <w:marBottom w:val="0"/>
      <w:divBdr>
        <w:top w:val="none" w:sz="0" w:space="0" w:color="auto"/>
        <w:left w:val="none" w:sz="0" w:space="0" w:color="auto"/>
        <w:bottom w:val="none" w:sz="0" w:space="0" w:color="auto"/>
        <w:right w:val="none" w:sz="0" w:space="0" w:color="auto"/>
      </w:divBdr>
    </w:div>
    <w:div w:id="135492223">
      <w:bodyDiv w:val="1"/>
      <w:marLeft w:val="0"/>
      <w:marRight w:val="0"/>
      <w:marTop w:val="0"/>
      <w:marBottom w:val="0"/>
      <w:divBdr>
        <w:top w:val="none" w:sz="0" w:space="0" w:color="auto"/>
        <w:left w:val="none" w:sz="0" w:space="0" w:color="auto"/>
        <w:bottom w:val="none" w:sz="0" w:space="0" w:color="auto"/>
        <w:right w:val="none" w:sz="0" w:space="0" w:color="auto"/>
      </w:divBdr>
    </w:div>
    <w:div w:id="147333410">
      <w:bodyDiv w:val="1"/>
      <w:marLeft w:val="0"/>
      <w:marRight w:val="0"/>
      <w:marTop w:val="0"/>
      <w:marBottom w:val="0"/>
      <w:divBdr>
        <w:top w:val="none" w:sz="0" w:space="0" w:color="auto"/>
        <w:left w:val="none" w:sz="0" w:space="0" w:color="auto"/>
        <w:bottom w:val="none" w:sz="0" w:space="0" w:color="auto"/>
        <w:right w:val="none" w:sz="0" w:space="0" w:color="auto"/>
      </w:divBdr>
    </w:div>
    <w:div w:id="158548950">
      <w:bodyDiv w:val="1"/>
      <w:marLeft w:val="0"/>
      <w:marRight w:val="0"/>
      <w:marTop w:val="0"/>
      <w:marBottom w:val="0"/>
      <w:divBdr>
        <w:top w:val="none" w:sz="0" w:space="0" w:color="auto"/>
        <w:left w:val="none" w:sz="0" w:space="0" w:color="auto"/>
        <w:bottom w:val="none" w:sz="0" w:space="0" w:color="auto"/>
        <w:right w:val="none" w:sz="0" w:space="0" w:color="auto"/>
      </w:divBdr>
    </w:div>
    <w:div w:id="161552769">
      <w:bodyDiv w:val="1"/>
      <w:marLeft w:val="0"/>
      <w:marRight w:val="0"/>
      <w:marTop w:val="0"/>
      <w:marBottom w:val="0"/>
      <w:divBdr>
        <w:top w:val="none" w:sz="0" w:space="0" w:color="auto"/>
        <w:left w:val="none" w:sz="0" w:space="0" w:color="auto"/>
        <w:bottom w:val="none" w:sz="0" w:space="0" w:color="auto"/>
        <w:right w:val="none" w:sz="0" w:space="0" w:color="auto"/>
      </w:divBdr>
    </w:div>
    <w:div w:id="162745731">
      <w:bodyDiv w:val="1"/>
      <w:marLeft w:val="0"/>
      <w:marRight w:val="0"/>
      <w:marTop w:val="0"/>
      <w:marBottom w:val="0"/>
      <w:divBdr>
        <w:top w:val="none" w:sz="0" w:space="0" w:color="auto"/>
        <w:left w:val="none" w:sz="0" w:space="0" w:color="auto"/>
        <w:bottom w:val="none" w:sz="0" w:space="0" w:color="auto"/>
        <w:right w:val="none" w:sz="0" w:space="0" w:color="auto"/>
      </w:divBdr>
    </w:div>
    <w:div w:id="174542877">
      <w:bodyDiv w:val="1"/>
      <w:marLeft w:val="0"/>
      <w:marRight w:val="0"/>
      <w:marTop w:val="0"/>
      <w:marBottom w:val="0"/>
      <w:divBdr>
        <w:top w:val="none" w:sz="0" w:space="0" w:color="auto"/>
        <w:left w:val="none" w:sz="0" w:space="0" w:color="auto"/>
        <w:bottom w:val="none" w:sz="0" w:space="0" w:color="auto"/>
        <w:right w:val="none" w:sz="0" w:space="0" w:color="auto"/>
      </w:divBdr>
    </w:div>
    <w:div w:id="175580540">
      <w:bodyDiv w:val="1"/>
      <w:marLeft w:val="0"/>
      <w:marRight w:val="0"/>
      <w:marTop w:val="0"/>
      <w:marBottom w:val="0"/>
      <w:divBdr>
        <w:top w:val="none" w:sz="0" w:space="0" w:color="auto"/>
        <w:left w:val="none" w:sz="0" w:space="0" w:color="auto"/>
        <w:bottom w:val="none" w:sz="0" w:space="0" w:color="auto"/>
        <w:right w:val="none" w:sz="0" w:space="0" w:color="auto"/>
      </w:divBdr>
    </w:div>
    <w:div w:id="176429214">
      <w:bodyDiv w:val="1"/>
      <w:marLeft w:val="0"/>
      <w:marRight w:val="0"/>
      <w:marTop w:val="0"/>
      <w:marBottom w:val="0"/>
      <w:divBdr>
        <w:top w:val="none" w:sz="0" w:space="0" w:color="auto"/>
        <w:left w:val="none" w:sz="0" w:space="0" w:color="auto"/>
        <w:bottom w:val="none" w:sz="0" w:space="0" w:color="auto"/>
        <w:right w:val="none" w:sz="0" w:space="0" w:color="auto"/>
      </w:divBdr>
    </w:div>
    <w:div w:id="179780248">
      <w:bodyDiv w:val="1"/>
      <w:marLeft w:val="0"/>
      <w:marRight w:val="0"/>
      <w:marTop w:val="0"/>
      <w:marBottom w:val="0"/>
      <w:divBdr>
        <w:top w:val="none" w:sz="0" w:space="0" w:color="auto"/>
        <w:left w:val="none" w:sz="0" w:space="0" w:color="auto"/>
        <w:bottom w:val="none" w:sz="0" w:space="0" w:color="auto"/>
        <w:right w:val="none" w:sz="0" w:space="0" w:color="auto"/>
      </w:divBdr>
    </w:div>
    <w:div w:id="182938248">
      <w:bodyDiv w:val="1"/>
      <w:marLeft w:val="0"/>
      <w:marRight w:val="0"/>
      <w:marTop w:val="0"/>
      <w:marBottom w:val="0"/>
      <w:divBdr>
        <w:top w:val="none" w:sz="0" w:space="0" w:color="auto"/>
        <w:left w:val="none" w:sz="0" w:space="0" w:color="auto"/>
        <w:bottom w:val="none" w:sz="0" w:space="0" w:color="auto"/>
        <w:right w:val="none" w:sz="0" w:space="0" w:color="auto"/>
      </w:divBdr>
    </w:div>
    <w:div w:id="192034239">
      <w:bodyDiv w:val="1"/>
      <w:marLeft w:val="0"/>
      <w:marRight w:val="0"/>
      <w:marTop w:val="0"/>
      <w:marBottom w:val="0"/>
      <w:divBdr>
        <w:top w:val="none" w:sz="0" w:space="0" w:color="auto"/>
        <w:left w:val="none" w:sz="0" w:space="0" w:color="auto"/>
        <w:bottom w:val="none" w:sz="0" w:space="0" w:color="auto"/>
        <w:right w:val="none" w:sz="0" w:space="0" w:color="auto"/>
      </w:divBdr>
    </w:div>
    <w:div w:id="196545996">
      <w:bodyDiv w:val="1"/>
      <w:marLeft w:val="0"/>
      <w:marRight w:val="0"/>
      <w:marTop w:val="0"/>
      <w:marBottom w:val="0"/>
      <w:divBdr>
        <w:top w:val="none" w:sz="0" w:space="0" w:color="auto"/>
        <w:left w:val="none" w:sz="0" w:space="0" w:color="auto"/>
        <w:bottom w:val="none" w:sz="0" w:space="0" w:color="auto"/>
        <w:right w:val="none" w:sz="0" w:space="0" w:color="auto"/>
      </w:divBdr>
    </w:div>
    <w:div w:id="196626910">
      <w:bodyDiv w:val="1"/>
      <w:marLeft w:val="0"/>
      <w:marRight w:val="0"/>
      <w:marTop w:val="0"/>
      <w:marBottom w:val="0"/>
      <w:divBdr>
        <w:top w:val="none" w:sz="0" w:space="0" w:color="auto"/>
        <w:left w:val="none" w:sz="0" w:space="0" w:color="auto"/>
        <w:bottom w:val="none" w:sz="0" w:space="0" w:color="auto"/>
        <w:right w:val="none" w:sz="0" w:space="0" w:color="auto"/>
      </w:divBdr>
    </w:div>
    <w:div w:id="210699293">
      <w:bodyDiv w:val="1"/>
      <w:marLeft w:val="0"/>
      <w:marRight w:val="0"/>
      <w:marTop w:val="0"/>
      <w:marBottom w:val="0"/>
      <w:divBdr>
        <w:top w:val="none" w:sz="0" w:space="0" w:color="auto"/>
        <w:left w:val="none" w:sz="0" w:space="0" w:color="auto"/>
        <w:bottom w:val="none" w:sz="0" w:space="0" w:color="auto"/>
        <w:right w:val="none" w:sz="0" w:space="0" w:color="auto"/>
      </w:divBdr>
    </w:div>
    <w:div w:id="270473062">
      <w:bodyDiv w:val="1"/>
      <w:marLeft w:val="0"/>
      <w:marRight w:val="0"/>
      <w:marTop w:val="0"/>
      <w:marBottom w:val="0"/>
      <w:divBdr>
        <w:top w:val="none" w:sz="0" w:space="0" w:color="auto"/>
        <w:left w:val="none" w:sz="0" w:space="0" w:color="auto"/>
        <w:bottom w:val="none" w:sz="0" w:space="0" w:color="auto"/>
        <w:right w:val="none" w:sz="0" w:space="0" w:color="auto"/>
      </w:divBdr>
    </w:div>
    <w:div w:id="290138790">
      <w:bodyDiv w:val="1"/>
      <w:marLeft w:val="0"/>
      <w:marRight w:val="0"/>
      <w:marTop w:val="0"/>
      <w:marBottom w:val="0"/>
      <w:divBdr>
        <w:top w:val="none" w:sz="0" w:space="0" w:color="auto"/>
        <w:left w:val="none" w:sz="0" w:space="0" w:color="auto"/>
        <w:bottom w:val="none" w:sz="0" w:space="0" w:color="auto"/>
        <w:right w:val="none" w:sz="0" w:space="0" w:color="auto"/>
      </w:divBdr>
    </w:div>
    <w:div w:id="311449000">
      <w:bodyDiv w:val="1"/>
      <w:marLeft w:val="0"/>
      <w:marRight w:val="0"/>
      <w:marTop w:val="0"/>
      <w:marBottom w:val="0"/>
      <w:divBdr>
        <w:top w:val="none" w:sz="0" w:space="0" w:color="auto"/>
        <w:left w:val="none" w:sz="0" w:space="0" w:color="auto"/>
        <w:bottom w:val="none" w:sz="0" w:space="0" w:color="auto"/>
        <w:right w:val="none" w:sz="0" w:space="0" w:color="auto"/>
      </w:divBdr>
    </w:div>
    <w:div w:id="314651194">
      <w:bodyDiv w:val="1"/>
      <w:marLeft w:val="0"/>
      <w:marRight w:val="0"/>
      <w:marTop w:val="0"/>
      <w:marBottom w:val="0"/>
      <w:divBdr>
        <w:top w:val="none" w:sz="0" w:space="0" w:color="auto"/>
        <w:left w:val="none" w:sz="0" w:space="0" w:color="auto"/>
        <w:bottom w:val="none" w:sz="0" w:space="0" w:color="auto"/>
        <w:right w:val="none" w:sz="0" w:space="0" w:color="auto"/>
      </w:divBdr>
    </w:div>
    <w:div w:id="315768684">
      <w:bodyDiv w:val="1"/>
      <w:marLeft w:val="0"/>
      <w:marRight w:val="0"/>
      <w:marTop w:val="0"/>
      <w:marBottom w:val="0"/>
      <w:divBdr>
        <w:top w:val="none" w:sz="0" w:space="0" w:color="auto"/>
        <w:left w:val="none" w:sz="0" w:space="0" w:color="auto"/>
        <w:bottom w:val="none" w:sz="0" w:space="0" w:color="auto"/>
        <w:right w:val="none" w:sz="0" w:space="0" w:color="auto"/>
      </w:divBdr>
    </w:div>
    <w:div w:id="320351413">
      <w:bodyDiv w:val="1"/>
      <w:marLeft w:val="0"/>
      <w:marRight w:val="0"/>
      <w:marTop w:val="0"/>
      <w:marBottom w:val="0"/>
      <w:divBdr>
        <w:top w:val="none" w:sz="0" w:space="0" w:color="auto"/>
        <w:left w:val="none" w:sz="0" w:space="0" w:color="auto"/>
        <w:bottom w:val="none" w:sz="0" w:space="0" w:color="auto"/>
        <w:right w:val="none" w:sz="0" w:space="0" w:color="auto"/>
      </w:divBdr>
    </w:div>
    <w:div w:id="326639476">
      <w:bodyDiv w:val="1"/>
      <w:marLeft w:val="0"/>
      <w:marRight w:val="0"/>
      <w:marTop w:val="0"/>
      <w:marBottom w:val="0"/>
      <w:divBdr>
        <w:top w:val="none" w:sz="0" w:space="0" w:color="auto"/>
        <w:left w:val="none" w:sz="0" w:space="0" w:color="auto"/>
        <w:bottom w:val="none" w:sz="0" w:space="0" w:color="auto"/>
        <w:right w:val="none" w:sz="0" w:space="0" w:color="auto"/>
      </w:divBdr>
    </w:div>
    <w:div w:id="340593159">
      <w:bodyDiv w:val="1"/>
      <w:marLeft w:val="0"/>
      <w:marRight w:val="0"/>
      <w:marTop w:val="0"/>
      <w:marBottom w:val="0"/>
      <w:divBdr>
        <w:top w:val="none" w:sz="0" w:space="0" w:color="auto"/>
        <w:left w:val="none" w:sz="0" w:space="0" w:color="auto"/>
        <w:bottom w:val="none" w:sz="0" w:space="0" w:color="auto"/>
        <w:right w:val="none" w:sz="0" w:space="0" w:color="auto"/>
      </w:divBdr>
    </w:div>
    <w:div w:id="342783238">
      <w:bodyDiv w:val="1"/>
      <w:marLeft w:val="0"/>
      <w:marRight w:val="0"/>
      <w:marTop w:val="0"/>
      <w:marBottom w:val="0"/>
      <w:divBdr>
        <w:top w:val="none" w:sz="0" w:space="0" w:color="auto"/>
        <w:left w:val="none" w:sz="0" w:space="0" w:color="auto"/>
        <w:bottom w:val="none" w:sz="0" w:space="0" w:color="auto"/>
        <w:right w:val="none" w:sz="0" w:space="0" w:color="auto"/>
      </w:divBdr>
    </w:div>
    <w:div w:id="352342919">
      <w:bodyDiv w:val="1"/>
      <w:marLeft w:val="0"/>
      <w:marRight w:val="0"/>
      <w:marTop w:val="0"/>
      <w:marBottom w:val="0"/>
      <w:divBdr>
        <w:top w:val="none" w:sz="0" w:space="0" w:color="auto"/>
        <w:left w:val="none" w:sz="0" w:space="0" w:color="auto"/>
        <w:bottom w:val="none" w:sz="0" w:space="0" w:color="auto"/>
        <w:right w:val="none" w:sz="0" w:space="0" w:color="auto"/>
      </w:divBdr>
    </w:div>
    <w:div w:id="365183812">
      <w:bodyDiv w:val="1"/>
      <w:marLeft w:val="0"/>
      <w:marRight w:val="0"/>
      <w:marTop w:val="0"/>
      <w:marBottom w:val="0"/>
      <w:divBdr>
        <w:top w:val="none" w:sz="0" w:space="0" w:color="auto"/>
        <w:left w:val="none" w:sz="0" w:space="0" w:color="auto"/>
        <w:bottom w:val="none" w:sz="0" w:space="0" w:color="auto"/>
        <w:right w:val="none" w:sz="0" w:space="0" w:color="auto"/>
      </w:divBdr>
    </w:div>
    <w:div w:id="374744163">
      <w:bodyDiv w:val="1"/>
      <w:marLeft w:val="0"/>
      <w:marRight w:val="0"/>
      <w:marTop w:val="0"/>
      <w:marBottom w:val="0"/>
      <w:divBdr>
        <w:top w:val="none" w:sz="0" w:space="0" w:color="auto"/>
        <w:left w:val="none" w:sz="0" w:space="0" w:color="auto"/>
        <w:bottom w:val="none" w:sz="0" w:space="0" w:color="auto"/>
        <w:right w:val="none" w:sz="0" w:space="0" w:color="auto"/>
      </w:divBdr>
    </w:div>
    <w:div w:id="382213247">
      <w:bodyDiv w:val="1"/>
      <w:marLeft w:val="0"/>
      <w:marRight w:val="0"/>
      <w:marTop w:val="0"/>
      <w:marBottom w:val="0"/>
      <w:divBdr>
        <w:top w:val="none" w:sz="0" w:space="0" w:color="auto"/>
        <w:left w:val="none" w:sz="0" w:space="0" w:color="auto"/>
        <w:bottom w:val="none" w:sz="0" w:space="0" w:color="auto"/>
        <w:right w:val="none" w:sz="0" w:space="0" w:color="auto"/>
      </w:divBdr>
    </w:div>
    <w:div w:id="413750284">
      <w:bodyDiv w:val="1"/>
      <w:marLeft w:val="0"/>
      <w:marRight w:val="0"/>
      <w:marTop w:val="0"/>
      <w:marBottom w:val="0"/>
      <w:divBdr>
        <w:top w:val="none" w:sz="0" w:space="0" w:color="auto"/>
        <w:left w:val="none" w:sz="0" w:space="0" w:color="auto"/>
        <w:bottom w:val="none" w:sz="0" w:space="0" w:color="auto"/>
        <w:right w:val="none" w:sz="0" w:space="0" w:color="auto"/>
      </w:divBdr>
    </w:div>
    <w:div w:id="413862947">
      <w:bodyDiv w:val="1"/>
      <w:marLeft w:val="0"/>
      <w:marRight w:val="0"/>
      <w:marTop w:val="0"/>
      <w:marBottom w:val="0"/>
      <w:divBdr>
        <w:top w:val="none" w:sz="0" w:space="0" w:color="auto"/>
        <w:left w:val="none" w:sz="0" w:space="0" w:color="auto"/>
        <w:bottom w:val="none" w:sz="0" w:space="0" w:color="auto"/>
        <w:right w:val="none" w:sz="0" w:space="0" w:color="auto"/>
      </w:divBdr>
    </w:div>
    <w:div w:id="416678500">
      <w:bodyDiv w:val="1"/>
      <w:marLeft w:val="0"/>
      <w:marRight w:val="0"/>
      <w:marTop w:val="0"/>
      <w:marBottom w:val="0"/>
      <w:divBdr>
        <w:top w:val="none" w:sz="0" w:space="0" w:color="auto"/>
        <w:left w:val="none" w:sz="0" w:space="0" w:color="auto"/>
        <w:bottom w:val="none" w:sz="0" w:space="0" w:color="auto"/>
        <w:right w:val="none" w:sz="0" w:space="0" w:color="auto"/>
      </w:divBdr>
    </w:div>
    <w:div w:id="434593841">
      <w:bodyDiv w:val="1"/>
      <w:marLeft w:val="0"/>
      <w:marRight w:val="0"/>
      <w:marTop w:val="0"/>
      <w:marBottom w:val="0"/>
      <w:divBdr>
        <w:top w:val="none" w:sz="0" w:space="0" w:color="auto"/>
        <w:left w:val="none" w:sz="0" w:space="0" w:color="auto"/>
        <w:bottom w:val="none" w:sz="0" w:space="0" w:color="auto"/>
        <w:right w:val="none" w:sz="0" w:space="0" w:color="auto"/>
      </w:divBdr>
    </w:div>
    <w:div w:id="434793352">
      <w:bodyDiv w:val="1"/>
      <w:marLeft w:val="0"/>
      <w:marRight w:val="0"/>
      <w:marTop w:val="0"/>
      <w:marBottom w:val="0"/>
      <w:divBdr>
        <w:top w:val="none" w:sz="0" w:space="0" w:color="auto"/>
        <w:left w:val="none" w:sz="0" w:space="0" w:color="auto"/>
        <w:bottom w:val="none" w:sz="0" w:space="0" w:color="auto"/>
        <w:right w:val="none" w:sz="0" w:space="0" w:color="auto"/>
      </w:divBdr>
    </w:div>
    <w:div w:id="435830354">
      <w:bodyDiv w:val="1"/>
      <w:marLeft w:val="0"/>
      <w:marRight w:val="0"/>
      <w:marTop w:val="0"/>
      <w:marBottom w:val="0"/>
      <w:divBdr>
        <w:top w:val="none" w:sz="0" w:space="0" w:color="auto"/>
        <w:left w:val="none" w:sz="0" w:space="0" w:color="auto"/>
        <w:bottom w:val="none" w:sz="0" w:space="0" w:color="auto"/>
        <w:right w:val="none" w:sz="0" w:space="0" w:color="auto"/>
      </w:divBdr>
    </w:div>
    <w:div w:id="437722455">
      <w:bodyDiv w:val="1"/>
      <w:marLeft w:val="0"/>
      <w:marRight w:val="0"/>
      <w:marTop w:val="0"/>
      <w:marBottom w:val="0"/>
      <w:divBdr>
        <w:top w:val="none" w:sz="0" w:space="0" w:color="auto"/>
        <w:left w:val="none" w:sz="0" w:space="0" w:color="auto"/>
        <w:bottom w:val="none" w:sz="0" w:space="0" w:color="auto"/>
        <w:right w:val="none" w:sz="0" w:space="0" w:color="auto"/>
      </w:divBdr>
    </w:div>
    <w:div w:id="447285892">
      <w:bodyDiv w:val="1"/>
      <w:marLeft w:val="0"/>
      <w:marRight w:val="0"/>
      <w:marTop w:val="0"/>
      <w:marBottom w:val="0"/>
      <w:divBdr>
        <w:top w:val="none" w:sz="0" w:space="0" w:color="auto"/>
        <w:left w:val="none" w:sz="0" w:space="0" w:color="auto"/>
        <w:bottom w:val="none" w:sz="0" w:space="0" w:color="auto"/>
        <w:right w:val="none" w:sz="0" w:space="0" w:color="auto"/>
      </w:divBdr>
    </w:div>
    <w:div w:id="448858575">
      <w:bodyDiv w:val="1"/>
      <w:marLeft w:val="0"/>
      <w:marRight w:val="0"/>
      <w:marTop w:val="0"/>
      <w:marBottom w:val="0"/>
      <w:divBdr>
        <w:top w:val="none" w:sz="0" w:space="0" w:color="auto"/>
        <w:left w:val="none" w:sz="0" w:space="0" w:color="auto"/>
        <w:bottom w:val="none" w:sz="0" w:space="0" w:color="auto"/>
        <w:right w:val="none" w:sz="0" w:space="0" w:color="auto"/>
      </w:divBdr>
    </w:div>
    <w:div w:id="451095545">
      <w:bodyDiv w:val="1"/>
      <w:marLeft w:val="0"/>
      <w:marRight w:val="0"/>
      <w:marTop w:val="0"/>
      <w:marBottom w:val="0"/>
      <w:divBdr>
        <w:top w:val="none" w:sz="0" w:space="0" w:color="auto"/>
        <w:left w:val="none" w:sz="0" w:space="0" w:color="auto"/>
        <w:bottom w:val="none" w:sz="0" w:space="0" w:color="auto"/>
        <w:right w:val="none" w:sz="0" w:space="0" w:color="auto"/>
      </w:divBdr>
    </w:div>
    <w:div w:id="462235470">
      <w:bodyDiv w:val="1"/>
      <w:marLeft w:val="0"/>
      <w:marRight w:val="0"/>
      <w:marTop w:val="0"/>
      <w:marBottom w:val="0"/>
      <w:divBdr>
        <w:top w:val="none" w:sz="0" w:space="0" w:color="auto"/>
        <w:left w:val="none" w:sz="0" w:space="0" w:color="auto"/>
        <w:bottom w:val="none" w:sz="0" w:space="0" w:color="auto"/>
        <w:right w:val="none" w:sz="0" w:space="0" w:color="auto"/>
      </w:divBdr>
    </w:div>
    <w:div w:id="480082132">
      <w:bodyDiv w:val="1"/>
      <w:marLeft w:val="0"/>
      <w:marRight w:val="0"/>
      <w:marTop w:val="0"/>
      <w:marBottom w:val="0"/>
      <w:divBdr>
        <w:top w:val="none" w:sz="0" w:space="0" w:color="auto"/>
        <w:left w:val="none" w:sz="0" w:space="0" w:color="auto"/>
        <w:bottom w:val="none" w:sz="0" w:space="0" w:color="auto"/>
        <w:right w:val="none" w:sz="0" w:space="0" w:color="auto"/>
      </w:divBdr>
    </w:div>
    <w:div w:id="485586114">
      <w:bodyDiv w:val="1"/>
      <w:marLeft w:val="0"/>
      <w:marRight w:val="0"/>
      <w:marTop w:val="0"/>
      <w:marBottom w:val="0"/>
      <w:divBdr>
        <w:top w:val="none" w:sz="0" w:space="0" w:color="auto"/>
        <w:left w:val="none" w:sz="0" w:space="0" w:color="auto"/>
        <w:bottom w:val="none" w:sz="0" w:space="0" w:color="auto"/>
        <w:right w:val="none" w:sz="0" w:space="0" w:color="auto"/>
      </w:divBdr>
    </w:div>
    <w:div w:id="495341808">
      <w:bodyDiv w:val="1"/>
      <w:marLeft w:val="0"/>
      <w:marRight w:val="0"/>
      <w:marTop w:val="0"/>
      <w:marBottom w:val="0"/>
      <w:divBdr>
        <w:top w:val="none" w:sz="0" w:space="0" w:color="auto"/>
        <w:left w:val="none" w:sz="0" w:space="0" w:color="auto"/>
        <w:bottom w:val="none" w:sz="0" w:space="0" w:color="auto"/>
        <w:right w:val="none" w:sz="0" w:space="0" w:color="auto"/>
      </w:divBdr>
    </w:div>
    <w:div w:id="495537959">
      <w:bodyDiv w:val="1"/>
      <w:marLeft w:val="0"/>
      <w:marRight w:val="0"/>
      <w:marTop w:val="0"/>
      <w:marBottom w:val="0"/>
      <w:divBdr>
        <w:top w:val="none" w:sz="0" w:space="0" w:color="auto"/>
        <w:left w:val="none" w:sz="0" w:space="0" w:color="auto"/>
        <w:bottom w:val="none" w:sz="0" w:space="0" w:color="auto"/>
        <w:right w:val="none" w:sz="0" w:space="0" w:color="auto"/>
      </w:divBdr>
    </w:div>
    <w:div w:id="509298565">
      <w:bodyDiv w:val="1"/>
      <w:marLeft w:val="0"/>
      <w:marRight w:val="0"/>
      <w:marTop w:val="0"/>
      <w:marBottom w:val="0"/>
      <w:divBdr>
        <w:top w:val="none" w:sz="0" w:space="0" w:color="auto"/>
        <w:left w:val="none" w:sz="0" w:space="0" w:color="auto"/>
        <w:bottom w:val="none" w:sz="0" w:space="0" w:color="auto"/>
        <w:right w:val="none" w:sz="0" w:space="0" w:color="auto"/>
      </w:divBdr>
    </w:div>
    <w:div w:id="515730987">
      <w:bodyDiv w:val="1"/>
      <w:marLeft w:val="0"/>
      <w:marRight w:val="0"/>
      <w:marTop w:val="0"/>
      <w:marBottom w:val="0"/>
      <w:divBdr>
        <w:top w:val="none" w:sz="0" w:space="0" w:color="auto"/>
        <w:left w:val="none" w:sz="0" w:space="0" w:color="auto"/>
        <w:bottom w:val="none" w:sz="0" w:space="0" w:color="auto"/>
        <w:right w:val="none" w:sz="0" w:space="0" w:color="auto"/>
      </w:divBdr>
    </w:div>
    <w:div w:id="532428119">
      <w:bodyDiv w:val="1"/>
      <w:marLeft w:val="0"/>
      <w:marRight w:val="0"/>
      <w:marTop w:val="0"/>
      <w:marBottom w:val="0"/>
      <w:divBdr>
        <w:top w:val="none" w:sz="0" w:space="0" w:color="auto"/>
        <w:left w:val="none" w:sz="0" w:space="0" w:color="auto"/>
        <w:bottom w:val="none" w:sz="0" w:space="0" w:color="auto"/>
        <w:right w:val="none" w:sz="0" w:space="0" w:color="auto"/>
      </w:divBdr>
    </w:div>
    <w:div w:id="534738319">
      <w:bodyDiv w:val="1"/>
      <w:marLeft w:val="0"/>
      <w:marRight w:val="0"/>
      <w:marTop w:val="0"/>
      <w:marBottom w:val="0"/>
      <w:divBdr>
        <w:top w:val="none" w:sz="0" w:space="0" w:color="auto"/>
        <w:left w:val="none" w:sz="0" w:space="0" w:color="auto"/>
        <w:bottom w:val="none" w:sz="0" w:space="0" w:color="auto"/>
        <w:right w:val="none" w:sz="0" w:space="0" w:color="auto"/>
      </w:divBdr>
    </w:div>
    <w:div w:id="535580887">
      <w:bodyDiv w:val="1"/>
      <w:marLeft w:val="0"/>
      <w:marRight w:val="0"/>
      <w:marTop w:val="0"/>
      <w:marBottom w:val="0"/>
      <w:divBdr>
        <w:top w:val="none" w:sz="0" w:space="0" w:color="auto"/>
        <w:left w:val="none" w:sz="0" w:space="0" w:color="auto"/>
        <w:bottom w:val="none" w:sz="0" w:space="0" w:color="auto"/>
        <w:right w:val="none" w:sz="0" w:space="0" w:color="auto"/>
      </w:divBdr>
    </w:div>
    <w:div w:id="548103952">
      <w:bodyDiv w:val="1"/>
      <w:marLeft w:val="0"/>
      <w:marRight w:val="0"/>
      <w:marTop w:val="0"/>
      <w:marBottom w:val="0"/>
      <w:divBdr>
        <w:top w:val="none" w:sz="0" w:space="0" w:color="auto"/>
        <w:left w:val="none" w:sz="0" w:space="0" w:color="auto"/>
        <w:bottom w:val="none" w:sz="0" w:space="0" w:color="auto"/>
        <w:right w:val="none" w:sz="0" w:space="0" w:color="auto"/>
      </w:divBdr>
    </w:div>
    <w:div w:id="555701475">
      <w:bodyDiv w:val="1"/>
      <w:marLeft w:val="0"/>
      <w:marRight w:val="0"/>
      <w:marTop w:val="0"/>
      <w:marBottom w:val="0"/>
      <w:divBdr>
        <w:top w:val="none" w:sz="0" w:space="0" w:color="auto"/>
        <w:left w:val="none" w:sz="0" w:space="0" w:color="auto"/>
        <w:bottom w:val="none" w:sz="0" w:space="0" w:color="auto"/>
        <w:right w:val="none" w:sz="0" w:space="0" w:color="auto"/>
      </w:divBdr>
    </w:div>
    <w:div w:id="567152594">
      <w:bodyDiv w:val="1"/>
      <w:marLeft w:val="0"/>
      <w:marRight w:val="0"/>
      <w:marTop w:val="0"/>
      <w:marBottom w:val="0"/>
      <w:divBdr>
        <w:top w:val="none" w:sz="0" w:space="0" w:color="auto"/>
        <w:left w:val="none" w:sz="0" w:space="0" w:color="auto"/>
        <w:bottom w:val="none" w:sz="0" w:space="0" w:color="auto"/>
        <w:right w:val="none" w:sz="0" w:space="0" w:color="auto"/>
      </w:divBdr>
    </w:div>
    <w:div w:id="577403013">
      <w:bodyDiv w:val="1"/>
      <w:marLeft w:val="0"/>
      <w:marRight w:val="0"/>
      <w:marTop w:val="0"/>
      <w:marBottom w:val="0"/>
      <w:divBdr>
        <w:top w:val="none" w:sz="0" w:space="0" w:color="auto"/>
        <w:left w:val="none" w:sz="0" w:space="0" w:color="auto"/>
        <w:bottom w:val="none" w:sz="0" w:space="0" w:color="auto"/>
        <w:right w:val="none" w:sz="0" w:space="0" w:color="auto"/>
      </w:divBdr>
    </w:div>
    <w:div w:id="578901270">
      <w:bodyDiv w:val="1"/>
      <w:marLeft w:val="0"/>
      <w:marRight w:val="0"/>
      <w:marTop w:val="0"/>
      <w:marBottom w:val="0"/>
      <w:divBdr>
        <w:top w:val="none" w:sz="0" w:space="0" w:color="auto"/>
        <w:left w:val="none" w:sz="0" w:space="0" w:color="auto"/>
        <w:bottom w:val="none" w:sz="0" w:space="0" w:color="auto"/>
        <w:right w:val="none" w:sz="0" w:space="0" w:color="auto"/>
      </w:divBdr>
    </w:div>
    <w:div w:id="585266496">
      <w:bodyDiv w:val="1"/>
      <w:marLeft w:val="0"/>
      <w:marRight w:val="0"/>
      <w:marTop w:val="0"/>
      <w:marBottom w:val="0"/>
      <w:divBdr>
        <w:top w:val="none" w:sz="0" w:space="0" w:color="auto"/>
        <w:left w:val="none" w:sz="0" w:space="0" w:color="auto"/>
        <w:bottom w:val="none" w:sz="0" w:space="0" w:color="auto"/>
        <w:right w:val="none" w:sz="0" w:space="0" w:color="auto"/>
      </w:divBdr>
    </w:div>
    <w:div w:id="590359760">
      <w:bodyDiv w:val="1"/>
      <w:marLeft w:val="0"/>
      <w:marRight w:val="0"/>
      <w:marTop w:val="0"/>
      <w:marBottom w:val="0"/>
      <w:divBdr>
        <w:top w:val="none" w:sz="0" w:space="0" w:color="auto"/>
        <w:left w:val="none" w:sz="0" w:space="0" w:color="auto"/>
        <w:bottom w:val="none" w:sz="0" w:space="0" w:color="auto"/>
        <w:right w:val="none" w:sz="0" w:space="0" w:color="auto"/>
      </w:divBdr>
    </w:div>
    <w:div w:id="591478196">
      <w:bodyDiv w:val="1"/>
      <w:marLeft w:val="0"/>
      <w:marRight w:val="0"/>
      <w:marTop w:val="0"/>
      <w:marBottom w:val="0"/>
      <w:divBdr>
        <w:top w:val="none" w:sz="0" w:space="0" w:color="auto"/>
        <w:left w:val="none" w:sz="0" w:space="0" w:color="auto"/>
        <w:bottom w:val="none" w:sz="0" w:space="0" w:color="auto"/>
        <w:right w:val="none" w:sz="0" w:space="0" w:color="auto"/>
      </w:divBdr>
    </w:div>
    <w:div w:id="601189925">
      <w:bodyDiv w:val="1"/>
      <w:marLeft w:val="0"/>
      <w:marRight w:val="0"/>
      <w:marTop w:val="0"/>
      <w:marBottom w:val="0"/>
      <w:divBdr>
        <w:top w:val="none" w:sz="0" w:space="0" w:color="auto"/>
        <w:left w:val="none" w:sz="0" w:space="0" w:color="auto"/>
        <w:bottom w:val="none" w:sz="0" w:space="0" w:color="auto"/>
        <w:right w:val="none" w:sz="0" w:space="0" w:color="auto"/>
      </w:divBdr>
    </w:div>
    <w:div w:id="605314363">
      <w:bodyDiv w:val="1"/>
      <w:marLeft w:val="0"/>
      <w:marRight w:val="0"/>
      <w:marTop w:val="0"/>
      <w:marBottom w:val="0"/>
      <w:divBdr>
        <w:top w:val="none" w:sz="0" w:space="0" w:color="auto"/>
        <w:left w:val="none" w:sz="0" w:space="0" w:color="auto"/>
        <w:bottom w:val="none" w:sz="0" w:space="0" w:color="auto"/>
        <w:right w:val="none" w:sz="0" w:space="0" w:color="auto"/>
      </w:divBdr>
    </w:div>
    <w:div w:id="612782192">
      <w:bodyDiv w:val="1"/>
      <w:marLeft w:val="0"/>
      <w:marRight w:val="0"/>
      <w:marTop w:val="0"/>
      <w:marBottom w:val="0"/>
      <w:divBdr>
        <w:top w:val="none" w:sz="0" w:space="0" w:color="auto"/>
        <w:left w:val="none" w:sz="0" w:space="0" w:color="auto"/>
        <w:bottom w:val="none" w:sz="0" w:space="0" w:color="auto"/>
        <w:right w:val="none" w:sz="0" w:space="0" w:color="auto"/>
      </w:divBdr>
    </w:div>
    <w:div w:id="622884874">
      <w:bodyDiv w:val="1"/>
      <w:marLeft w:val="0"/>
      <w:marRight w:val="0"/>
      <w:marTop w:val="0"/>
      <w:marBottom w:val="0"/>
      <w:divBdr>
        <w:top w:val="none" w:sz="0" w:space="0" w:color="auto"/>
        <w:left w:val="none" w:sz="0" w:space="0" w:color="auto"/>
        <w:bottom w:val="none" w:sz="0" w:space="0" w:color="auto"/>
        <w:right w:val="none" w:sz="0" w:space="0" w:color="auto"/>
      </w:divBdr>
    </w:div>
    <w:div w:id="635795190">
      <w:bodyDiv w:val="1"/>
      <w:marLeft w:val="0"/>
      <w:marRight w:val="0"/>
      <w:marTop w:val="0"/>
      <w:marBottom w:val="0"/>
      <w:divBdr>
        <w:top w:val="none" w:sz="0" w:space="0" w:color="auto"/>
        <w:left w:val="none" w:sz="0" w:space="0" w:color="auto"/>
        <w:bottom w:val="none" w:sz="0" w:space="0" w:color="auto"/>
        <w:right w:val="none" w:sz="0" w:space="0" w:color="auto"/>
      </w:divBdr>
    </w:div>
    <w:div w:id="639268231">
      <w:bodyDiv w:val="1"/>
      <w:marLeft w:val="0"/>
      <w:marRight w:val="0"/>
      <w:marTop w:val="0"/>
      <w:marBottom w:val="0"/>
      <w:divBdr>
        <w:top w:val="none" w:sz="0" w:space="0" w:color="auto"/>
        <w:left w:val="none" w:sz="0" w:space="0" w:color="auto"/>
        <w:bottom w:val="none" w:sz="0" w:space="0" w:color="auto"/>
        <w:right w:val="none" w:sz="0" w:space="0" w:color="auto"/>
      </w:divBdr>
    </w:div>
    <w:div w:id="644508892">
      <w:bodyDiv w:val="1"/>
      <w:marLeft w:val="0"/>
      <w:marRight w:val="0"/>
      <w:marTop w:val="0"/>
      <w:marBottom w:val="0"/>
      <w:divBdr>
        <w:top w:val="none" w:sz="0" w:space="0" w:color="auto"/>
        <w:left w:val="none" w:sz="0" w:space="0" w:color="auto"/>
        <w:bottom w:val="none" w:sz="0" w:space="0" w:color="auto"/>
        <w:right w:val="none" w:sz="0" w:space="0" w:color="auto"/>
      </w:divBdr>
    </w:div>
    <w:div w:id="650985361">
      <w:bodyDiv w:val="1"/>
      <w:marLeft w:val="0"/>
      <w:marRight w:val="0"/>
      <w:marTop w:val="0"/>
      <w:marBottom w:val="0"/>
      <w:divBdr>
        <w:top w:val="none" w:sz="0" w:space="0" w:color="auto"/>
        <w:left w:val="none" w:sz="0" w:space="0" w:color="auto"/>
        <w:bottom w:val="none" w:sz="0" w:space="0" w:color="auto"/>
        <w:right w:val="none" w:sz="0" w:space="0" w:color="auto"/>
      </w:divBdr>
    </w:div>
    <w:div w:id="667485943">
      <w:bodyDiv w:val="1"/>
      <w:marLeft w:val="0"/>
      <w:marRight w:val="0"/>
      <w:marTop w:val="0"/>
      <w:marBottom w:val="0"/>
      <w:divBdr>
        <w:top w:val="none" w:sz="0" w:space="0" w:color="auto"/>
        <w:left w:val="none" w:sz="0" w:space="0" w:color="auto"/>
        <w:bottom w:val="none" w:sz="0" w:space="0" w:color="auto"/>
        <w:right w:val="none" w:sz="0" w:space="0" w:color="auto"/>
      </w:divBdr>
    </w:div>
    <w:div w:id="669647610">
      <w:bodyDiv w:val="1"/>
      <w:marLeft w:val="0"/>
      <w:marRight w:val="0"/>
      <w:marTop w:val="0"/>
      <w:marBottom w:val="0"/>
      <w:divBdr>
        <w:top w:val="none" w:sz="0" w:space="0" w:color="auto"/>
        <w:left w:val="none" w:sz="0" w:space="0" w:color="auto"/>
        <w:bottom w:val="none" w:sz="0" w:space="0" w:color="auto"/>
        <w:right w:val="none" w:sz="0" w:space="0" w:color="auto"/>
      </w:divBdr>
    </w:div>
    <w:div w:id="682587968">
      <w:bodyDiv w:val="1"/>
      <w:marLeft w:val="0"/>
      <w:marRight w:val="0"/>
      <w:marTop w:val="0"/>
      <w:marBottom w:val="0"/>
      <w:divBdr>
        <w:top w:val="none" w:sz="0" w:space="0" w:color="auto"/>
        <w:left w:val="none" w:sz="0" w:space="0" w:color="auto"/>
        <w:bottom w:val="none" w:sz="0" w:space="0" w:color="auto"/>
        <w:right w:val="none" w:sz="0" w:space="0" w:color="auto"/>
      </w:divBdr>
    </w:div>
    <w:div w:id="685599910">
      <w:bodyDiv w:val="1"/>
      <w:marLeft w:val="0"/>
      <w:marRight w:val="0"/>
      <w:marTop w:val="0"/>
      <w:marBottom w:val="0"/>
      <w:divBdr>
        <w:top w:val="none" w:sz="0" w:space="0" w:color="auto"/>
        <w:left w:val="none" w:sz="0" w:space="0" w:color="auto"/>
        <w:bottom w:val="none" w:sz="0" w:space="0" w:color="auto"/>
        <w:right w:val="none" w:sz="0" w:space="0" w:color="auto"/>
      </w:divBdr>
    </w:div>
    <w:div w:id="686567412">
      <w:bodyDiv w:val="1"/>
      <w:marLeft w:val="0"/>
      <w:marRight w:val="0"/>
      <w:marTop w:val="0"/>
      <w:marBottom w:val="0"/>
      <w:divBdr>
        <w:top w:val="none" w:sz="0" w:space="0" w:color="auto"/>
        <w:left w:val="none" w:sz="0" w:space="0" w:color="auto"/>
        <w:bottom w:val="none" w:sz="0" w:space="0" w:color="auto"/>
        <w:right w:val="none" w:sz="0" w:space="0" w:color="auto"/>
      </w:divBdr>
    </w:div>
    <w:div w:id="687872499">
      <w:bodyDiv w:val="1"/>
      <w:marLeft w:val="0"/>
      <w:marRight w:val="0"/>
      <w:marTop w:val="0"/>
      <w:marBottom w:val="0"/>
      <w:divBdr>
        <w:top w:val="none" w:sz="0" w:space="0" w:color="auto"/>
        <w:left w:val="none" w:sz="0" w:space="0" w:color="auto"/>
        <w:bottom w:val="none" w:sz="0" w:space="0" w:color="auto"/>
        <w:right w:val="none" w:sz="0" w:space="0" w:color="auto"/>
      </w:divBdr>
    </w:div>
    <w:div w:id="692191530">
      <w:bodyDiv w:val="1"/>
      <w:marLeft w:val="0"/>
      <w:marRight w:val="0"/>
      <w:marTop w:val="0"/>
      <w:marBottom w:val="0"/>
      <w:divBdr>
        <w:top w:val="none" w:sz="0" w:space="0" w:color="auto"/>
        <w:left w:val="none" w:sz="0" w:space="0" w:color="auto"/>
        <w:bottom w:val="none" w:sz="0" w:space="0" w:color="auto"/>
        <w:right w:val="none" w:sz="0" w:space="0" w:color="auto"/>
      </w:divBdr>
    </w:div>
    <w:div w:id="697775393">
      <w:bodyDiv w:val="1"/>
      <w:marLeft w:val="0"/>
      <w:marRight w:val="0"/>
      <w:marTop w:val="0"/>
      <w:marBottom w:val="0"/>
      <w:divBdr>
        <w:top w:val="none" w:sz="0" w:space="0" w:color="auto"/>
        <w:left w:val="none" w:sz="0" w:space="0" w:color="auto"/>
        <w:bottom w:val="none" w:sz="0" w:space="0" w:color="auto"/>
        <w:right w:val="none" w:sz="0" w:space="0" w:color="auto"/>
      </w:divBdr>
    </w:div>
    <w:div w:id="698746885">
      <w:bodyDiv w:val="1"/>
      <w:marLeft w:val="0"/>
      <w:marRight w:val="0"/>
      <w:marTop w:val="0"/>
      <w:marBottom w:val="0"/>
      <w:divBdr>
        <w:top w:val="none" w:sz="0" w:space="0" w:color="auto"/>
        <w:left w:val="none" w:sz="0" w:space="0" w:color="auto"/>
        <w:bottom w:val="none" w:sz="0" w:space="0" w:color="auto"/>
        <w:right w:val="none" w:sz="0" w:space="0" w:color="auto"/>
      </w:divBdr>
    </w:div>
    <w:div w:id="700978516">
      <w:bodyDiv w:val="1"/>
      <w:marLeft w:val="0"/>
      <w:marRight w:val="0"/>
      <w:marTop w:val="0"/>
      <w:marBottom w:val="0"/>
      <w:divBdr>
        <w:top w:val="none" w:sz="0" w:space="0" w:color="auto"/>
        <w:left w:val="none" w:sz="0" w:space="0" w:color="auto"/>
        <w:bottom w:val="none" w:sz="0" w:space="0" w:color="auto"/>
        <w:right w:val="none" w:sz="0" w:space="0" w:color="auto"/>
      </w:divBdr>
    </w:div>
    <w:div w:id="704872378">
      <w:bodyDiv w:val="1"/>
      <w:marLeft w:val="0"/>
      <w:marRight w:val="0"/>
      <w:marTop w:val="0"/>
      <w:marBottom w:val="0"/>
      <w:divBdr>
        <w:top w:val="none" w:sz="0" w:space="0" w:color="auto"/>
        <w:left w:val="none" w:sz="0" w:space="0" w:color="auto"/>
        <w:bottom w:val="none" w:sz="0" w:space="0" w:color="auto"/>
        <w:right w:val="none" w:sz="0" w:space="0" w:color="auto"/>
      </w:divBdr>
    </w:div>
    <w:div w:id="710108112">
      <w:bodyDiv w:val="1"/>
      <w:marLeft w:val="0"/>
      <w:marRight w:val="0"/>
      <w:marTop w:val="0"/>
      <w:marBottom w:val="0"/>
      <w:divBdr>
        <w:top w:val="none" w:sz="0" w:space="0" w:color="auto"/>
        <w:left w:val="none" w:sz="0" w:space="0" w:color="auto"/>
        <w:bottom w:val="none" w:sz="0" w:space="0" w:color="auto"/>
        <w:right w:val="none" w:sz="0" w:space="0" w:color="auto"/>
      </w:divBdr>
    </w:div>
    <w:div w:id="717125819">
      <w:bodyDiv w:val="1"/>
      <w:marLeft w:val="0"/>
      <w:marRight w:val="0"/>
      <w:marTop w:val="0"/>
      <w:marBottom w:val="0"/>
      <w:divBdr>
        <w:top w:val="none" w:sz="0" w:space="0" w:color="auto"/>
        <w:left w:val="none" w:sz="0" w:space="0" w:color="auto"/>
        <w:bottom w:val="none" w:sz="0" w:space="0" w:color="auto"/>
        <w:right w:val="none" w:sz="0" w:space="0" w:color="auto"/>
      </w:divBdr>
    </w:div>
    <w:div w:id="731925854">
      <w:bodyDiv w:val="1"/>
      <w:marLeft w:val="0"/>
      <w:marRight w:val="0"/>
      <w:marTop w:val="0"/>
      <w:marBottom w:val="0"/>
      <w:divBdr>
        <w:top w:val="none" w:sz="0" w:space="0" w:color="auto"/>
        <w:left w:val="none" w:sz="0" w:space="0" w:color="auto"/>
        <w:bottom w:val="none" w:sz="0" w:space="0" w:color="auto"/>
        <w:right w:val="none" w:sz="0" w:space="0" w:color="auto"/>
      </w:divBdr>
    </w:div>
    <w:div w:id="736632718">
      <w:bodyDiv w:val="1"/>
      <w:marLeft w:val="0"/>
      <w:marRight w:val="0"/>
      <w:marTop w:val="0"/>
      <w:marBottom w:val="0"/>
      <w:divBdr>
        <w:top w:val="none" w:sz="0" w:space="0" w:color="auto"/>
        <w:left w:val="none" w:sz="0" w:space="0" w:color="auto"/>
        <w:bottom w:val="none" w:sz="0" w:space="0" w:color="auto"/>
        <w:right w:val="none" w:sz="0" w:space="0" w:color="auto"/>
      </w:divBdr>
    </w:div>
    <w:div w:id="748767991">
      <w:bodyDiv w:val="1"/>
      <w:marLeft w:val="0"/>
      <w:marRight w:val="0"/>
      <w:marTop w:val="0"/>
      <w:marBottom w:val="0"/>
      <w:divBdr>
        <w:top w:val="none" w:sz="0" w:space="0" w:color="auto"/>
        <w:left w:val="none" w:sz="0" w:space="0" w:color="auto"/>
        <w:bottom w:val="none" w:sz="0" w:space="0" w:color="auto"/>
        <w:right w:val="none" w:sz="0" w:space="0" w:color="auto"/>
      </w:divBdr>
    </w:div>
    <w:div w:id="758715867">
      <w:bodyDiv w:val="1"/>
      <w:marLeft w:val="0"/>
      <w:marRight w:val="0"/>
      <w:marTop w:val="0"/>
      <w:marBottom w:val="0"/>
      <w:divBdr>
        <w:top w:val="none" w:sz="0" w:space="0" w:color="auto"/>
        <w:left w:val="none" w:sz="0" w:space="0" w:color="auto"/>
        <w:bottom w:val="none" w:sz="0" w:space="0" w:color="auto"/>
        <w:right w:val="none" w:sz="0" w:space="0" w:color="auto"/>
      </w:divBdr>
    </w:div>
    <w:div w:id="759565620">
      <w:bodyDiv w:val="1"/>
      <w:marLeft w:val="0"/>
      <w:marRight w:val="0"/>
      <w:marTop w:val="0"/>
      <w:marBottom w:val="0"/>
      <w:divBdr>
        <w:top w:val="none" w:sz="0" w:space="0" w:color="auto"/>
        <w:left w:val="none" w:sz="0" w:space="0" w:color="auto"/>
        <w:bottom w:val="none" w:sz="0" w:space="0" w:color="auto"/>
        <w:right w:val="none" w:sz="0" w:space="0" w:color="auto"/>
      </w:divBdr>
      <w:divsChild>
        <w:div w:id="949321111">
          <w:marLeft w:val="0"/>
          <w:marRight w:val="0"/>
          <w:marTop w:val="0"/>
          <w:marBottom w:val="0"/>
          <w:divBdr>
            <w:top w:val="none" w:sz="0" w:space="0" w:color="auto"/>
            <w:left w:val="none" w:sz="0" w:space="0" w:color="auto"/>
            <w:bottom w:val="none" w:sz="0" w:space="0" w:color="auto"/>
            <w:right w:val="none" w:sz="0" w:space="0" w:color="auto"/>
          </w:divBdr>
        </w:div>
        <w:div w:id="1157038983">
          <w:marLeft w:val="0"/>
          <w:marRight w:val="0"/>
          <w:marTop w:val="0"/>
          <w:marBottom w:val="0"/>
          <w:divBdr>
            <w:top w:val="none" w:sz="0" w:space="0" w:color="auto"/>
            <w:left w:val="none" w:sz="0" w:space="0" w:color="auto"/>
            <w:bottom w:val="none" w:sz="0" w:space="0" w:color="auto"/>
            <w:right w:val="none" w:sz="0" w:space="0" w:color="auto"/>
          </w:divBdr>
        </w:div>
        <w:div w:id="1944461272">
          <w:marLeft w:val="0"/>
          <w:marRight w:val="0"/>
          <w:marTop w:val="0"/>
          <w:marBottom w:val="0"/>
          <w:divBdr>
            <w:top w:val="none" w:sz="0" w:space="0" w:color="auto"/>
            <w:left w:val="none" w:sz="0" w:space="0" w:color="auto"/>
            <w:bottom w:val="none" w:sz="0" w:space="0" w:color="auto"/>
            <w:right w:val="none" w:sz="0" w:space="0" w:color="auto"/>
          </w:divBdr>
          <w:divsChild>
            <w:div w:id="1418941956">
              <w:marLeft w:val="0"/>
              <w:marRight w:val="0"/>
              <w:marTop w:val="0"/>
              <w:marBottom w:val="0"/>
              <w:divBdr>
                <w:top w:val="none" w:sz="0" w:space="0" w:color="auto"/>
                <w:left w:val="none" w:sz="0" w:space="0" w:color="auto"/>
                <w:bottom w:val="none" w:sz="0" w:space="0" w:color="auto"/>
                <w:right w:val="none" w:sz="0" w:space="0" w:color="auto"/>
              </w:divBdr>
            </w:div>
            <w:div w:id="164241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376741">
      <w:bodyDiv w:val="1"/>
      <w:marLeft w:val="0"/>
      <w:marRight w:val="0"/>
      <w:marTop w:val="0"/>
      <w:marBottom w:val="0"/>
      <w:divBdr>
        <w:top w:val="none" w:sz="0" w:space="0" w:color="auto"/>
        <w:left w:val="none" w:sz="0" w:space="0" w:color="auto"/>
        <w:bottom w:val="none" w:sz="0" w:space="0" w:color="auto"/>
        <w:right w:val="none" w:sz="0" w:space="0" w:color="auto"/>
      </w:divBdr>
    </w:div>
    <w:div w:id="783615268">
      <w:bodyDiv w:val="1"/>
      <w:marLeft w:val="0"/>
      <w:marRight w:val="0"/>
      <w:marTop w:val="0"/>
      <w:marBottom w:val="0"/>
      <w:divBdr>
        <w:top w:val="none" w:sz="0" w:space="0" w:color="auto"/>
        <w:left w:val="none" w:sz="0" w:space="0" w:color="auto"/>
        <w:bottom w:val="none" w:sz="0" w:space="0" w:color="auto"/>
        <w:right w:val="none" w:sz="0" w:space="0" w:color="auto"/>
      </w:divBdr>
    </w:div>
    <w:div w:id="783697106">
      <w:bodyDiv w:val="1"/>
      <w:marLeft w:val="0"/>
      <w:marRight w:val="0"/>
      <w:marTop w:val="0"/>
      <w:marBottom w:val="0"/>
      <w:divBdr>
        <w:top w:val="none" w:sz="0" w:space="0" w:color="auto"/>
        <w:left w:val="none" w:sz="0" w:space="0" w:color="auto"/>
        <w:bottom w:val="none" w:sz="0" w:space="0" w:color="auto"/>
        <w:right w:val="none" w:sz="0" w:space="0" w:color="auto"/>
      </w:divBdr>
    </w:div>
    <w:div w:id="785546650">
      <w:bodyDiv w:val="1"/>
      <w:marLeft w:val="0"/>
      <w:marRight w:val="0"/>
      <w:marTop w:val="0"/>
      <w:marBottom w:val="0"/>
      <w:divBdr>
        <w:top w:val="none" w:sz="0" w:space="0" w:color="auto"/>
        <w:left w:val="none" w:sz="0" w:space="0" w:color="auto"/>
        <w:bottom w:val="none" w:sz="0" w:space="0" w:color="auto"/>
        <w:right w:val="none" w:sz="0" w:space="0" w:color="auto"/>
      </w:divBdr>
    </w:div>
    <w:div w:id="789133895">
      <w:bodyDiv w:val="1"/>
      <w:marLeft w:val="0"/>
      <w:marRight w:val="0"/>
      <w:marTop w:val="0"/>
      <w:marBottom w:val="0"/>
      <w:divBdr>
        <w:top w:val="none" w:sz="0" w:space="0" w:color="auto"/>
        <w:left w:val="none" w:sz="0" w:space="0" w:color="auto"/>
        <w:bottom w:val="none" w:sz="0" w:space="0" w:color="auto"/>
        <w:right w:val="none" w:sz="0" w:space="0" w:color="auto"/>
      </w:divBdr>
    </w:div>
    <w:div w:id="789786880">
      <w:bodyDiv w:val="1"/>
      <w:marLeft w:val="0"/>
      <w:marRight w:val="0"/>
      <w:marTop w:val="0"/>
      <w:marBottom w:val="0"/>
      <w:divBdr>
        <w:top w:val="none" w:sz="0" w:space="0" w:color="auto"/>
        <w:left w:val="none" w:sz="0" w:space="0" w:color="auto"/>
        <w:bottom w:val="none" w:sz="0" w:space="0" w:color="auto"/>
        <w:right w:val="none" w:sz="0" w:space="0" w:color="auto"/>
      </w:divBdr>
    </w:div>
    <w:div w:id="790823532">
      <w:bodyDiv w:val="1"/>
      <w:marLeft w:val="0"/>
      <w:marRight w:val="0"/>
      <w:marTop w:val="0"/>
      <w:marBottom w:val="0"/>
      <w:divBdr>
        <w:top w:val="none" w:sz="0" w:space="0" w:color="auto"/>
        <w:left w:val="none" w:sz="0" w:space="0" w:color="auto"/>
        <w:bottom w:val="none" w:sz="0" w:space="0" w:color="auto"/>
        <w:right w:val="none" w:sz="0" w:space="0" w:color="auto"/>
      </w:divBdr>
    </w:div>
    <w:div w:id="791442373">
      <w:bodyDiv w:val="1"/>
      <w:marLeft w:val="0"/>
      <w:marRight w:val="0"/>
      <w:marTop w:val="0"/>
      <w:marBottom w:val="0"/>
      <w:divBdr>
        <w:top w:val="none" w:sz="0" w:space="0" w:color="auto"/>
        <w:left w:val="none" w:sz="0" w:space="0" w:color="auto"/>
        <w:bottom w:val="none" w:sz="0" w:space="0" w:color="auto"/>
        <w:right w:val="none" w:sz="0" w:space="0" w:color="auto"/>
      </w:divBdr>
    </w:div>
    <w:div w:id="794374582">
      <w:bodyDiv w:val="1"/>
      <w:marLeft w:val="0"/>
      <w:marRight w:val="0"/>
      <w:marTop w:val="0"/>
      <w:marBottom w:val="0"/>
      <w:divBdr>
        <w:top w:val="none" w:sz="0" w:space="0" w:color="auto"/>
        <w:left w:val="none" w:sz="0" w:space="0" w:color="auto"/>
        <w:bottom w:val="none" w:sz="0" w:space="0" w:color="auto"/>
        <w:right w:val="none" w:sz="0" w:space="0" w:color="auto"/>
      </w:divBdr>
    </w:div>
    <w:div w:id="810945532">
      <w:bodyDiv w:val="1"/>
      <w:marLeft w:val="0"/>
      <w:marRight w:val="0"/>
      <w:marTop w:val="0"/>
      <w:marBottom w:val="0"/>
      <w:divBdr>
        <w:top w:val="none" w:sz="0" w:space="0" w:color="auto"/>
        <w:left w:val="none" w:sz="0" w:space="0" w:color="auto"/>
        <w:bottom w:val="none" w:sz="0" w:space="0" w:color="auto"/>
        <w:right w:val="none" w:sz="0" w:space="0" w:color="auto"/>
      </w:divBdr>
    </w:div>
    <w:div w:id="831681066">
      <w:bodyDiv w:val="1"/>
      <w:marLeft w:val="0"/>
      <w:marRight w:val="0"/>
      <w:marTop w:val="0"/>
      <w:marBottom w:val="0"/>
      <w:divBdr>
        <w:top w:val="none" w:sz="0" w:space="0" w:color="auto"/>
        <w:left w:val="none" w:sz="0" w:space="0" w:color="auto"/>
        <w:bottom w:val="none" w:sz="0" w:space="0" w:color="auto"/>
        <w:right w:val="none" w:sz="0" w:space="0" w:color="auto"/>
      </w:divBdr>
    </w:div>
    <w:div w:id="835803534">
      <w:bodyDiv w:val="1"/>
      <w:marLeft w:val="0"/>
      <w:marRight w:val="0"/>
      <w:marTop w:val="0"/>
      <w:marBottom w:val="0"/>
      <w:divBdr>
        <w:top w:val="none" w:sz="0" w:space="0" w:color="auto"/>
        <w:left w:val="none" w:sz="0" w:space="0" w:color="auto"/>
        <w:bottom w:val="none" w:sz="0" w:space="0" w:color="auto"/>
        <w:right w:val="none" w:sz="0" w:space="0" w:color="auto"/>
      </w:divBdr>
    </w:div>
    <w:div w:id="870804307">
      <w:bodyDiv w:val="1"/>
      <w:marLeft w:val="0"/>
      <w:marRight w:val="0"/>
      <w:marTop w:val="0"/>
      <w:marBottom w:val="0"/>
      <w:divBdr>
        <w:top w:val="none" w:sz="0" w:space="0" w:color="auto"/>
        <w:left w:val="none" w:sz="0" w:space="0" w:color="auto"/>
        <w:bottom w:val="none" w:sz="0" w:space="0" w:color="auto"/>
        <w:right w:val="none" w:sz="0" w:space="0" w:color="auto"/>
      </w:divBdr>
    </w:div>
    <w:div w:id="885142616">
      <w:bodyDiv w:val="1"/>
      <w:marLeft w:val="0"/>
      <w:marRight w:val="0"/>
      <w:marTop w:val="0"/>
      <w:marBottom w:val="0"/>
      <w:divBdr>
        <w:top w:val="none" w:sz="0" w:space="0" w:color="auto"/>
        <w:left w:val="none" w:sz="0" w:space="0" w:color="auto"/>
        <w:bottom w:val="none" w:sz="0" w:space="0" w:color="auto"/>
        <w:right w:val="none" w:sz="0" w:space="0" w:color="auto"/>
      </w:divBdr>
    </w:div>
    <w:div w:id="897472067">
      <w:bodyDiv w:val="1"/>
      <w:marLeft w:val="0"/>
      <w:marRight w:val="0"/>
      <w:marTop w:val="0"/>
      <w:marBottom w:val="0"/>
      <w:divBdr>
        <w:top w:val="none" w:sz="0" w:space="0" w:color="auto"/>
        <w:left w:val="none" w:sz="0" w:space="0" w:color="auto"/>
        <w:bottom w:val="none" w:sz="0" w:space="0" w:color="auto"/>
        <w:right w:val="none" w:sz="0" w:space="0" w:color="auto"/>
      </w:divBdr>
    </w:div>
    <w:div w:id="902528581">
      <w:bodyDiv w:val="1"/>
      <w:marLeft w:val="0"/>
      <w:marRight w:val="0"/>
      <w:marTop w:val="0"/>
      <w:marBottom w:val="0"/>
      <w:divBdr>
        <w:top w:val="none" w:sz="0" w:space="0" w:color="auto"/>
        <w:left w:val="none" w:sz="0" w:space="0" w:color="auto"/>
        <w:bottom w:val="none" w:sz="0" w:space="0" w:color="auto"/>
        <w:right w:val="none" w:sz="0" w:space="0" w:color="auto"/>
      </w:divBdr>
    </w:div>
    <w:div w:id="928083396">
      <w:bodyDiv w:val="1"/>
      <w:marLeft w:val="0"/>
      <w:marRight w:val="0"/>
      <w:marTop w:val="0"/>
      <w:marBottom w:val="0"/>
      <w:divBdr>
        <w:top w:val="none" w:sz="0" w:space="0" w:color="auto"/>
        <w:left w:val="none" w:sz="0" w:space="0" w:color="auto"/>
        <w:bottom w:val="none" w:sz="0" w:space="0" w:color="auto"/>
        <w:right w:val="none" w:sz="0" w:space="0" w:color="auto"/>
      </w:divBdr>
    </w:div>
    <w:div w:id="937517305">
      <w:bodyDiv w:val="1"/>
      <w:marLeft w:val="0"/>
      <w:marRight w:val="0"/>
      <w:marTop w:val="0"/>
      <w:marBottom w:val="0"/>
      <w:divBdr>
        <w:top w:val="none" w:sz="0" w:space="0" w:color="auto"/>
        <w:left w:val="none" w:sz="0" w:space="0" w:color="auto"/>
        <w:bottom w:val="none" w:sz="0" w:space="0" w:color="auto"/>
        <w:right w:val="none" w:sz="0" w:space="0" w:color="auto"/>
      </w:divBdr>
    </w:div>
    <w:div w:id="941110971">
      <w:bodyDiv w:val="1"/>
      <w:marLeft w:val="0"/>
      <w:marRight w:val="0"/>
      <w:marTop w:val="0"/>
      <w:marBottom w:val="0"/>
      <w:divBdr>
        <w:top w:val="none" w:sz="0" w:space="0" w:color="auto"/>
        <w:left w:val="none" w:sz="0" w:space="0" w:color="auto"/>
        <w:bottom w:val="none" w:sz="0" w:space="0" w:color="auto"/>
        <w:right w:val="none" w:sz="0" w:space="0" w:color="auto"/>
      </w:divBdr>
    </w:div>
    <w:div w:id="947390480">
      <w:bodyDiv w:val="1"/>
      <w:marLeft w:val="0"/>
      <w:marRight w:val="0"/>
      <w:marTop w:val="0"/>
      <w:marBottom w:val="0"/>
      <w:divBdr>
        <w:top w:val="none" w:sz="0" w:space="0" w:color="auto"/>
        <w:left w:val="none" w:sz="0" w:space="0" w:color="auto"/>
        <w:bottom w:val="none" w:sz="0" w:space="0" w:color="auto"/>
        <w:right w:val="none" w:sz="0" w:space="0" w:color="auto"/>
      </w:divBdr>
    </w:div>
    <w:div w:id="989017102">
      <w:bodyDiv w:val="1"/>
      <w:marLeft w:val="0"/>
      <w:marRight w:val="0"/>
      <w:marTop w:val="0"/>
      <w:marBottom w:val="0"/>
      <w:divBdr>
        <w:top w:val="none" w:sz="0" w:space="0" w:color="auto"/>
        <w:left w:val="none" w:sz="0" w:space="0" w:color="auto"/>
        <w:bottom w:val="none" w:sz="0" w:space="0" w:color="auto"/>
        <w:right w:val="none" w:sz="0" w:space="0" w:color="auto"/>
      </w:divBdr>
    </w:div>
    <w:div w:id="995492188">
      <w:bodyDiv w:val="1"/>
      <w:marLeft w:val="0"/>
      <w:marRight w:val="0"/>
      <w:marTop w:val="0"/>
      <w:marBottom w:val="0"/>
      <w:divBdr>
        <w:top w:val="none" w:sz="0" w:space="0" w:color="auto"/>
        <w:left w:val="none" w:sz="0" w:space="0" w:color="auto"/>
        <w:bottom w:val="none" w:sz="0" w:space="0" w:color="auto"/>
        <w:right w:val="none" w:sz="0" w:space="0" w:color="auto"/>
      </w:divBdr>
    </w:div>
    <w:div w:id="996769246">
      <w:bodyDiv w:val="1"/>
      <w:marLeft w:val="0"/>
      <w:marRight w:val="0"/>
      <w:marTop w:val="0"/>
      <w:marBottom w:val="0"/>
      <w:divBdr>
        <w:top w:val="none" w:sz="0" w:space="0" w:color="auto"/>
        <w:left w:val="none" w:sz="0" w:space="0" w:color="auto"/>
        <w:bottom w:val="none" w:sz="0" w:space="0" w:color="auto"/>
        <w:right w:val="none" w:sz="0" w:space="0" w:color="auto"/>
      </w:divBdr>
    </w:div>
    <w:div w:id="1020208029">
      <w:bodyDiv w:val="1"/>
      <w:marLeft w:val="0"/>
      <w:marRight w:val="0"/>
      <w:marTop w:val="0"/>
      <w:marBottom w:val="0"/>
      <w:divBdr>
        <w:top w:val="none" w:sz="0" w:space="0" w:color="auto"/>
        <w:left w:val="none" w:sz="0" w:space="0" w:color="auto"/>
        <w:bottom w:val="none" w:sz="0" w:space="0" w:color="auto"/>
        <w:right w:val="none" w:sz="0" w:space="0" w:color="auto"/>
      </w:divBdr>
    </w:div>
    <w:div w:id="1051732021">
      <w:bodyDiv w:val="1"/>
      <w:marLeft w:val="0"/>
      <w:marRight w:val="0"/>
      <w:marTop w:val="0"/>
      <w:marBottom w:val="0"/>
      <w:divBdr>
        <w:top w:val="none" w:sz="0" w:space="0" w:color="auto"/>
        <w:left w:val="none" w:sz="0" w:space="0" w:color="auto"/>
        <w:bottom w:val="none" w:sz="0" w:space="0" w:color="auto"/>
        <w:right w:val="none" w:sz="0" w:space="0" w:color="auto"/>
      </w:divBdr>
    </w:div>
    <w:div w:id="1053457893">
      <w:bodyDiv w:val="1"/>
      <w:marLeft w:val="0"/>
      <w:marRight w:val="0"/>
      <w:marTop w:val="0"/>
      <w:marBottom w:val="0"/>
      <w:divBdr>
        <w:top w:val="none" w:sz="0" w:space="0" w:color="auto"/>
        <w:left w:val="none" w:sz="0" w:space="0" w:color="auto"/>
        <w:bottom w:val="none" w:sz="0" w:space="0" w:color="auto"/>
        <w:right w:val="none" w:sz="0" w:space="0" w:color="auto"/>
      </w:divBdr>
    </w:div>
    <w:div w:id="1060129721">
      <w:bodyDiv w:val="1"/>
      <w:marLeft w:val="0"/>
      <w:marRight w:val="0"/>
      <w:marTop w:val="0"/>
      <w:marBottom w:val="0"/>
      <w:divBdr>
        <w:top w:val="none" w:sz="0" w:space="0" w:color="auto"/>
        <w:left w:val="none" w:sz="0" w:space="0" w:color="auto"/>
        <w:bottom w:val="none" w:sz="0" w:space="0" w:color="auto"/>
        <w:right w:val="none" w:sz="0" w:space="0" w:color="auto"/>
      </w:divBdr>
    </w:div>
    <w:div w:id="1062141956">
      <w:bodyDiv w:val="1"/>
      <w:marLeft w:val="0"/>
      <w:marRight w:val="0"/>
      <w:marTop w:val="0"/>
      <w:marBottom w:val="0"/>
      <w:divBdr>
        <w:top w:val="none" w:sz="0" w:space="0" w:color="auto"/>
        <w:left w:val="none" w:sz="0" w:space="0" w:color="auto"/>
        <w:bottom w:val="none" w:sz="0" w:space="0" w:color="auto"/>
        <w:right w:val="none" w:sz="0" w:space="0" w:color="auto"/>
      </w:divBdr>
    </w:div>
    <w:div w:id="1072120604">
      <w:bodyDiv w:val="1"/>
      <w:marLeft w:val="0"/>
      <w:marRight w:val="0"/>
      <w:marTop w:val="0"/>
      <w:marBottom w:val="0"/>
      <w:divBdr>
        <w:top w:val="none" w:sz="0" w:space="0" w:color="auto"/>
        <w:left w:val="none" w:sz="0" w:space="0" w:color="auto"/>
        <w:bottom w:val="none" w:sz="0" w:space="0" w:color="auto"/>
        <w:right w:val="none" w:sz="0" w:space="0" w:color="auto"/>
      </w:divBdr>
    </w:div>
    <w:div w:id="1073970928">
      <w:bodyDiv w:val="1"/>
      <w:marLeft w:val="0"/>
      <w:marRight w:val="0"/>
      <w:marTop w:val="0"/>
      <w:marBottom w:val="0"/>
      <w:divBdr>
        <w:top w:val="none" w:sz="0" w:space="0" w:color="auto"/>
        <w:left w:val="none" w:sz="0" w:space="0" w:color="auto"/>
        <w:bottom w:val="none" w:sz="0" w:space="0" w:color="auto"/>
        <w:right w:val="none" w:sz="0" w:space="0" w:color="auto"/>
      </w:divBdr>
    </w:div>
    <w:div w:id="1086537324">
      <w:bodyDiv w:val="1"/>
      <w:marLeft w:val="0"/>
      <w:marRight w:val="0"/>
      <w:marTop w:val="0"/>
      <w:marBottom w:val="0"/>
      <w:divBdr>
        <w:top w:val="none" w:sz="0" w:space="0" w:color="auto"/>
        <w:left w:val="none" w:sz="0" w:space="0" w:color="auto"/>
        <w:bottom w:val="none" w:sz="0" w:space="0" w:color="auto"/>
        <w:right w:val="none" w:sz="0" w:space="0" w:color="auto"/>
      </w:divBdr>
    </w:div>
    <w:div w:id="1095519591">
      <w:bodyDiv w:val="1"/>
      <w:marLeft w:val="0"/>
      <w:marRight w:val="0"/>
      <w:marTop w:val="0"/>
      <w:marBottom w:val="0"/>
      <w:divBdr>
        <w:top w:val="none" w:sz="0" w:space="0" w:color="auto"/>
        <w:left w:val="none" w:sz="0" w:space="0" w:color="auto"/>
        <w:bottom w:val="none" w:sz="0" w:space="0" w:color="auto"/>
        <w:right w:val="none" w:sz="0" w:space="0" w:color="auto"/>
      </w:divBdr>
    </w:div>
    <w:div w:id="1105804296">
      <w:bodyDiv w:val="1"/>
      <w:marLeft w:val="0"/>
      <w:marRight w:val="0"/>
      <w:marTop w:val="0"/>
      <w:marBottom w:val="0"/>
      <w:divBdr>
        <w:top w:val="none" w:sz="0" w:space="0" w:color="auto"/>
        <w:left w:val="none" w:sz="0" w:space="0" w:color="auto"/>
        <w:bottom w:val="none" w:sz="0" w:space="0" w:color="auto"/>
        <w:right w:val="none" w:sz="0" w:space="0" w:color="auto"/>
      </w:divBdr>
    </w:div>
    <w:div w:id="1113938502">
      <w:bodyDiv w:val="1"/>
      <w:marLeft w:val="0"/>
      <w:marRight w:val="0"/>
      <w:marTop w:val="0"/>
      <w:marBottom w:val="0"/>
      <w:divBdr>
        <w:top w:val="none" w:sz="0" w:space="0" w:color="auto"/>
        <w:left w:val="none" w:sz="0" w:space="0" w:color="auto"/>
        <w:bottom w:val="none" w:sz="0" w:space="0" w:color="auto"/>
        <w:right w:val="none" w:sz="0" w:space="0" w:color="auto"/>
      </w:divBdr>
    </w:div>
    <w:div w:id="1120686716">
      <w:bodyDiv w:val="1"/>
      <w:marLeft w:val="0"/>
      <w:marRight w:val="0"/>
      <w:marTop w:val="0"/>
      <w:marBottom w:val="0"/>
      <w:divBdr>
        <w:top w:val="none" w:sz="0" w:space="0" w:color="auto"/>
        <w:left w:val="none" w:sz="0" w:space="0" w:color="auto"/>
        <w:bottom w:val="none" w:sz="0" w:space="0" w:color="auto"/>
        <w:right w:val="none" w:sz="0" w:space="0" w:color="auto"/>
      </w:divBdr>
    </w:div>
    <w:div w:id="1128551168">
      <w:bodyDiv w:val="1"/>
      <w:marLeft w:val="0"/>
      <w:marRight w:val="0"/>
      <w:marTop w:val="0"/>
      <w:marBottom w:val="0"/>
      <w:divBdr>
        <w:top w:val="none" w:sz="0" w:space="0" w:color="auto"/>
        <w:left w:val="none" w:sz="0" w:space="0" w:color="auto"/>
        <w:bottom w:val="none" w:sz="0" w:space="0" w:color="auto"/>
        <w:right w:val="none" w:sz="0" w:space="0" w:color="auto"/>
      </w:divBdr>
    </w:div>
    <w:div w:id="1130443913">
      <w:bodyDiv w:val="1"/>
      <w:marLeft w:val="0"/>
      <w:marRight w:val="0"/>
      <w:marTop w:val="0"/>
      <w:marBottom w:val="0"/>
      <w:divBdr>
        <w:top w:val="none" w:sz="0" w:space="0" w:color="auto"/>
        <w:left w:val="none" w:sz="0" w:space="0" w:color="auto"/>
        <w:bottom w:val="none" w:sz="0" w:space="0" w:color="auto"/>
        <w:right w:val="none" w:sz="0" w:space="0" w:color="auto"/>
      </w:divBdr>
    </w:div>
    <w:div w:id="1133864643">
      <w:bodyDiv w:val="1"/>
      <w:marLeft w:val="0"/>
      <w:marRight w:val="0"/>
      <w:marTop w:val="0"/>
      <w:marBottom w:val="0"/>
      <w:divBdr>
        <w:top w:val="none" w:sz="0" w:space="0" w:color="auto"/>
        <w:left w:val="none" w:sz="0" w:space="0" w:color="auto"/>
        <w:bottom w:val="none" w:sz="0" w:space="0" w:color="auto"/>
        <w:right w:val="none" w:sz="0" w:space="0" w:color="auto"/>
      </w:divBdr>
    </w:div>
    <w:div w:id="1137452109">
      <w:bodyDiv w:val="1"/>
      <w:marLeft w:val="0"/>
      <w:marRight w:val="0"/>
      <w:marTop w:val="0"/>
      <w:marBottom w:val="0"/>
      <w:divBdr>
        <w:top w:val="none" w:sz="0" w:space="0" w:color="auto"/>
        <w:left w:val="none" w:sz="0" w:space="0" w:color="auto"/>
        <w:bottom w:val="none" w:sz="0" w:space="0" w:color="auto"/>
        <w:right w:val="none" w:sz="0" w:space="0" w:color="auto"/>
      </w:divBdr>
    </w:div>
    <w:div w:id="1140458334">
      <w:bodyDiv w:val="1"/>
      <w:marLeft w:val="0"/>
      <w:marRight w:val="0"/>
      <w:marTop w:val="0"/>
      <w:marBottom w:val="0"/>
      <w:divBdr>
        <w:top w:val="none" w:sz="0" w:space="0" w:color="auto"/>
        <w:left w:val="none" w:sz="0" w:space="0" w:color="auto"/>
        <w:bottom w:val="none" w:sz="0" w:space="0" w:color="auto"/>
        <w:right w:val="none" w:sz="0" w:space="0" w:color="auto"/>
      </w:divBdr>
    </w:div>
    <w:div w:id="1157258614">
      <w:bodyDiv w:val="1"/>
      <w:marLeft w:val="0"/>
      <w:marRight w:val="0"/>
      <w:marTop w:val="0"/>
      <w:marBottom w:val="0"/>
      <w:divBdr>
        <w:top w:val="none" w:sz="0" w:space="0" w:color="auto"/>
        <w:left w:val="none" w:sz="0" w:space="0" w:color="auto"/>
        <w:bottom w:val="none" w:sz="0" w:space="0" w:color="auto"/>
        <w:right w:val="none" w:sz="0" w:space="0" w:color="auto"/>
      </w:divBdr>
    </w:div>
    <w:div w:id="1178159424">
      <w:bodyDiv w:val="1"/>
      <w:marLeft w:val="0"/>
      <w:marRight w:val="0"/>
      <w:marTop w:val="0"/>
      <w:marBottom w:val="0"/>
      <w:divBdr>
        <w:top w:val="none" w:sz="0" w:space="0" w:color="auto"/>
        <w:left w:val="none" w:sz="0" w:space="0" w:color="auto"/>
        <w:bottom w:val="none" w:sz="0" w:space="0" w:color="auto"/>
        <w:right w:val="none" w:sz="0" w:space="0" w:color="auto"/>
      </w:divBdr>
    </w:div>
    <w:div w:id="1184977282">
      <w:bodyDiv w:val="1"/>
      <w:marLeft w:val="0"/>
      <w:marRight w:val="0"/>
      <w:marTop w:val="0"/>
      <w:marBottom w:val="0"/>
      <w:divBdr>
        <w:top w:val="none" w:sz="0" w:space="0" w:color="auto"/>
        <w:left w:val="none" w:sz="0" w:space="0" w:color="auto"/>
        <w:bottom w:val="none" w:sz="0" w:space="0" w:color="auto"/>
        <w:right w:val="none" w:sz="0" w:space="0" w:color="auto"/>
      </w:divBdr>
    </w:div>
    <w:div w:id="1200514372">
      <w:bodyDiv w:val="1"/>
      <w:marLeft w:val="0"/>
      <w:marRight w:val="0"/>
      <w:marTop w:val="0"/>
      <w:marBottom w:val="0"/>
      <w:divBdr>
        <w:top w:val="none" w:sz="0" w:space="0" w:color="auto"/>
        <w:left w:val="none" w:sz="0" w:space="0" w:color="auto"/>
        <w:bottom w:val="none" w:sz="0" w:space="0" w:color="auto"/>
        <w:right w:val="none" w:sz="0" w:space="0" w:color="auto"/>
      </w:divBdr>
    </w:div>
    <w:div w:id="1205168476">
      <w:bodyDiv w:val="1"/>
      <w:marLeft w:val="0"/>
      <w:marRight w:val="0"/>
      <w:marTop w:val="0"/>
      <w:marBottom w:val="0"/>
      <w:divBdr>
        <w:top w:val="none" w:sz="0" w:space="0" w:color="auto"/>
        <w:left w:val="none" w:sz="0" w:space="0" w:color="auto"/>
        <w:bottom w:val="none" w:sz="0" w:space="0" w:color="auto"/>
        <w:right w:val="none" w:sz="0" w:space="0" w:color="auto"/>
      </w:divBdr>
    </w:div>
    <w:div w:id="1230115454">
      <w:bodyDiv w:val="1"/>
      <w:marLeft w:val="0"/>
      <w:marRight w:val="0"/>
      <w:marTop w:val="0"/>
      <w:marBottom w:val="0"/>
      <w:divBdr>
        <w:top w:val="none" w:sz="0" w:space="0" w:color="auto"/>
        <w:left w:val="none" w:sz="0" w:space="0" w:color="auto"/>
        <w:bottom w:val="none" w:sz="0" w:space="0" w:color="auto"/>
        <w:right w:val="none" w:sz="0" w:space="0" w:color="auto"/>
      </w:divBdr>
    </w:div>
    <w:div w:id="1234461980">
      <w:bodyDiv w:val="1"/>
      <w:marLeft w:val="0"/>
      <w:marRight w:val="0"/>
      <w:marTop w:val="0"/>
      <w:marBottom w:val="0"/>
      <w:divBdr>
        <w:top w:val="none" w:sz="0" w:space="0" w:color="auto"/>
        <w:left w:val="none" w:sz="0" w:space="0" w:color="auto"/>
        <w:bottom w:val="none" w:sz="0" w:space="0" w:color="auto"/>
        <w:right w:val="none" w:sz="0" w:space="0" w:color="auto"/>
      </w:divBdr>
      <w:divsChild>
        <w:div w:id="963585032">
          <w:marLeft w:val="0"/>
          <w:marRight w:val="0"/>
          <w:marTop w:val="0"/>
          <w:marBottom w:val="0"/>
          <w:divBdr>
            <w:top w:val="none" w:sz="0" w:space="0" w:color="auto"/>
            <w:left w:val="none" w:sz="0" w:space="0" w:color="auto"/>
            <w:bottom w:val="none" w:sz="0" w:space="0" w:color="auto"/>
            <w:right w:val="none" w:sz="0" w:space="0" w:color="auto"/>
          </w:divBdr>
        </w:div>
        <w:div w:id="1681082733">
          <w:marLeft w:val="0"/>
          <w:marRight w:val="0"/>
          <w:marTop w:val="0"/>
          <w:marBottom w:val="0"/>
          <w:divBdr>
            <w:top w:val="none" w:sz="0" w:space="0" w:color="auto"/>
            <w:left w:val="none" w:sz="0" w:space="0" w:color="auto"/>
            <w:bottom w:val="none" w:sz="0" w:space="0" w:color="auto"/>
            <w:right w:val="none" w:sz="0" w:space="0" w:color="auto"/>
          </w:divBdr>
        </w:div>
        <w:div w:id="1806269470">
          <w:marLeft w:val="0"/>
          <w:marRight w:val="0"/>
          <w:marTop w:val="0"/>
          <w:marBottom w:val="0"/>
          <w:divBdr>
            <w:top w:val="none" w:sz="0" w:space="0" w:color="auto"/>
            <w:left w:val="none" w:sz="0" w:space="0" w:color="auto"/>
            <w:bottom w:val="none" w:sz="0" w:space="0" w:color="auto"/>
            <w:right w:val="none" w:sz="0" w:space="0" w:color="auto"/>
          </w:divBdr>
        </w:div>
      </w:divsChild>
    </w:div>
    <w:div w:id="1248147116">
      <w:bodyDiv w:val="1"/>
      <w:marLeft w:val="0"/>
      <w:marRight w:val="0"/>
      <w:marTop w:val="0"/>
      <w:marBottom w:val="0"/>
      <w:divBdr>
        <w:top w:val="none" w:sz="0" w:space="0" w:color="auto"/>
        <w:left w:val="none" w:sz="0" w:space="0" w:color="auto"/>
        <w:bottom w:val="none" w:sz="0" w:space="0" w:color="auto"/>
        <w:right w:val="none" w:sz="0" w:space="0" w:color="auto"/>
      </w:divBdr>
    </w:div>
    <w:div w:id="1249772567">
      <w:bodyDiv w:val="1"/>
      <w:marLeft w:val="0"/>
      <w:marRight w:val="0"/>
      <w:marTop w:val="0"/>
      <w:marBottom w:val="0"/>
      <w:divBdr>
        <w:top w:val="none" w:sz="0" w:space="0" w:color="auto"/>
        <w:left w:val="none" w:sz="0" w:space="0" w:color="auto"/>
        <w:bottom w:val="none" w:sz="0" w:space="0" w:color="auto"/>
        <w:right w:val="none" w:sz="0" w:space="0" w:color="auto"/>
      </w:divBdr>
    </w:div>
    <w:div w:id="1253050074">
      <w:bodyDiv w:val="1"/>
      <w:marLeft w:val="0"/>
      <w:marRight w:val="0"/>
      <w:marTop w:val="0"/>
      <w:marBottom w:val="0"/>
      <w:divBdr>
        <w:top w:val="none" w:sz="0" w:space="0" w:color="auto"/>
        <w:left w:val="none" w:sz="0" w:space="0" w:color="auto"/>
        <w:bottom w:val="none" w:sz="0" w:space="0" w:color="auto"/>
        <w:right w:val="none" w:sz="0" w:space="0" w:color="auto"/>
      </w:divBdr>
    </w:div>
    <w:div w:id="1255477529">
      <w:bodyDiv w:val="1"/>
      <w:marLeft w:val="0"/>
      <w:marRight w:val="0"/>
      <w:marTop w:val="0"/>
      <w:marBottom w:val="0"/>
      <w:divBdr>
        <w:top w:val="none" w:sz="0" w:space="0" w:color="auto"/>
        <w:left w:val="none" w:sz="0" w:space="0" w:color="auto"/>
        <w:bottom w:val="none" w:sz="0" w:space="0" w:color="auto"/>
        <w:right w:val="none" w:sz="0" w:space="0" w:color="auto"/>
      </w:divBdr>
    </w:div>
    <w:div w:id="1262957283">
      <w:bodyDiv w:val="1"/>
      <w:marLeft w:val="0"/>
      <w:marRight w:val="0"/>
      <w:marTop w:val="0"/>
      <w:marBottom w:val="0"/>
      <w:divBdr>
        <w:top w:val="none" w:sz="0" w:space="0" w:color="auto"/>
        <w:left w:val="none" w:sz="0" w:space="0" w:color="auto"/>
        <w:bottom w:val="none" w:sz="0" w:space="0" w:color="auto"/>
        <w:right w:val="none" w:sz="0" w:space="0" w:color="auto"/>
      </w:divBdr>
    </w:div>
    <w:div w:id="1267233573">
      <w:bodyDiv w:val="1"/>
      <w:marLeft w:val="0"/>
      <w:marRight w:val="0"/>
      <w:marTop w:val="0"/>
      <w:marBottom w:val="0"/>
      <w:divBdr>
        <w:top w:val="none" w:sz="0" w:space="0" w:color="auto"/>
        <w:left w:val="none" w:sz="0" w:space="0" w:color="auto"/>
        <w:bottom w:val="none" w:sz="0" w:space="0" w:color="auto"/>
        <w:right w:val="none" w:sz="0" w:space="0" w:color="auto"/>
      </w:divBdr>
    </w:div>
    <w:div w:id="1283147829">
      <w:bodyDiv w:val="1"/>
      <w:marLeft w:val="0"/>
      <w:marRight w:val="0"/>
      <w:marTop w:val="0"/>
      <w:marBottom w:val="0"/>
      <w:divBdr>
        <w:top w:val="none" w:sz="0" w:space="0" w:color="auto"/>
        <w:left w:val="none" w:sz="0" w:space="0" w:color="auto"/>
        <w:bottom w:val="none" w:sz="0" w:space="0" w:color="auto"/>
        <w:right w:val="none" w:sz="0" w:space="0" w:color="auto"/>
      </w:divBdr>
    </w:div>
    <w:div w:id="1287347929">
      <w:bodyDiv w:val="1"/>
      <w:marLeft w:val="0"/>
      <w:marRight w:val="0"/>
      <w:marTop w:val="0"/>
      <w:marBottom w:val="0"/>
      <w:divBdr>
        <w:top w:val="none" w:sz="0" w:space="0" w:color="auto"/>
        <w:left w:val="none" w:sz="0" w:space="0" w:color="auto"/>
        <w:bottom w:val="none" w:sz="0" w:space="0" w:color="auto"/>
        <w:right w:val="none" w:sz="0" w:space="0" w:color="auto"/>
      </w:divBdr>
    </w:div>
    <w:div w:id="1296134844">
      <w:bodyDiv w:val="1"/>
      <w:marLeft w:val="0"/>
      <w:marRight w:val="0"/>
      <w:marTop w:val="0"/>
      <w:marBottom w:val="0"/>
      <w:divBdr>
        <w:top w:val="none" w:sz="0" w:space="0" w:color="auto"/>
        <w:left w:val="none" w:sz="0" w:space="0" w:color="auto"/>
        <w:bottom w:val="none" w:sz="0" w:space="0" w:color="auto"/>
        <w:right w:val="none" w:sz="0" w:space="0" w:color="auto"/>
      </w:divBdr>
    </w:div>
    <w:div w:id="1299606920">
      <w:bodyDiv w:val="1"/>
      <w:marLeft w:val="0"/>
      <w:marRight w:val="0"/>
      <w:marTop w:val="0"/>
      <w:marBottom w:val="0"/>
      <w:divBdr>
        <w:top w:val="none" w:sz="0" w:space="0" w:color="auto"/>
        <w:left w:val="none" w:sz="0" w:space="0" w:color="auto"/>
        <w:bottom w:val="none" w:sz="0" w:space="0" w:color="auto"/>
        <w:right w:val="none" w:sz="0" w:space="0" w:color="auto"/>
      </w:divBdr>
    </w:div>
    <w:div w:id="1311054808">
      <w:bodyDiv w:val="1"/>
      <w:marLeft w:val="0"/>
      <w:marRight w:val="0"/>
      <w:marTop w:val="0"/>
      <w:marBottom w:val="0"/>
      <w:divBdr>
        <w:top w:val="none" w:sz="0" w:space="0" w:color="auto"/>
        <w:left w:val="none" w:sz="0" w:space="0" w:color="auto"/>
        <w:bottom w:val="none" w:sz="0" w:space="0" w:color="auto"/>
        <w:right w:val="none" w:sz="0" w:space="0" w:color="auto"/>
      </w:divBdr>
    </w:div>
    <w:div w:id="1320309362">
      <w:bodyDiv w:val="1"/>
      <w:marLeft w:val="0"/>
      <w:marRight w:val="0"/>
      <w:marTop w:val="0"/>
      <w:marBottom w:val="0"/>
      <w:divBdr>
        <w:top w:val="none" w:sz="0" w:space="0" w:color="auto"/>
        <w:left w:val="none" w:sz="0" w:space="0" w:color="auto"/>
        <w:bottom w:val="none" w:sz="0" w:space="0" w:color="auto"/>
        <w:right w:val="none" w:sz="0" w:space="0" w:color="auto"/>
      </w:divBdr>
    </w:div>
    <w:div w:id="1342656764">
      <w:bodyDiv w:val="1"/>
      <w:marLeft w:val="0"/>
      <w:marRight w:val="0"/>
      <w:marTop w:val="0"/>
      <w:marBottom w:val="0"/>
      <w:divBdr>
        <w:top w:val="none" w:sz="0" w:space="0" w:color="auto"/>
        <w:left w:val="none" w:sz="0" w:space="0" w:color="auto"/>
        <w:bottom w:val="none" w:sz="0" w:space="0" w:color="auto"/>
        <w:right w:val="none" w:sz="0" w:space="0" w:color="auto"/>
      </w:divBdr>
    </w:div>
    <w:div w:id="1358703054">
      <w:bodyDiv w:val="1"/>
      <w:marLeft w:val="0"/>
      <w:marRight w:val="0"/>
      <w:marTop w:val="0"/>
      <w:marBottom w:val="0"/>
      <w:divBdr>
        <w:top w:val="none" w:sz="0" w:space="0" w:color="auto"/>
        <w:left w:val="none" w:sz="0" w:space="0" w:color="auto"/>
        <w:bottom w:val="none" w:sz="0" w:space="0" w:color="auto"/>
        <w:right w:val="none" w:sz="0" w:space="0" w:color="auto"/>
      </w:divBdr>
    </w:div>
    <w:div w:id="1377310916">
      <w:bodyDiv w:val="1"/>
      <w:marLeft w:val="0"/>
      <w:marRight w:val="0"/>
      <w:marTop w:val="0"/>
      <w:marBottom w:val="0"/>
      <w:divBdr>
        <w:top w:val="none" w:sz="0" w:space="0" w:color="auto"/>
        <w:left w:val="none" w:sz="0" w:space="0" w:color="auto"/>
        <w:bottom w:val="none" w:sz="0" w:space="0" w:color="auto"/>
        <w:right w:val="none" w:sz="0" w:space="0" w:color="auto"/>
      </w:divBdr>
    </w:div>
    <w:div w:id="1386831078">
      <w:bodyDiv w:val="1"/>
      <w:marLeft w:val="0"/>
      <w:marRight w:val="0"/>
      <w:marTop w:val="0"/>
      <w:marBottom w:val="0"/>
      <w:divBdr>
        <w:top w:val="none" w:sz="0" w:space="0" w:color="auto"/>
        <w:left w:val="none" w:sz="0" w:space="0" w:color="auto"/>
        <w:bottom w:val="none" w:sz="0" w:space="0" w:color="auto"/>
        <w:right w:val="none" w:sz="0" w:space="0" w:color="auto"/>
      </w:divBdr>
    </w:div>
    <w:div w:id="1390614379">
      <w:bodyDiv w:val="1"/>
      <w:marLeft w:val="0"/>
      <w:marRight w:val="0"/>
      <w:marTop w:val="0"/>
      <w:marBottom w:val="0"/>
      <w:divBdr>
        <w:top w:val="none" w:sz="0" w:space="0" w:color="auto"/>
        <w:left w:val="none" w:sz="0" w:space="0" w:color="auto"/>
        <w:bottom w:val="none" w:sz="0" w:space="0" w:color="auto"/>
        <w:right w:val="none" w:sz="0" w:space="0" w:color="auto"/>
      </w:divBdr>
    </w:div>
    <w:div w:id="1399745982">
      <w:bodyDiv w:val="1"/>
      <w:marLeft w:val="0"/>
      <w:marRight w:val="0"/>
      <w:marTop w:val="0"/>
      <w:marBottom w:val="0"/>
      <w:divBdr>
        <w:top w:val="none" w:sz="0" w:space="0" w:color="auto"/>
        <w:left w:val="none" w:sz="0" w:space="0" w:color="auto"/>
        <w:bottom w:val="none" w:sz="0" w:space="0" w:color="auto"/>
        <w:right w:val="none" w:sz="0" w:space="0" w:color="auto"/>
      </w:divBdr>
    </w:div>
    <w:div w:id="1407725069">
      <w:bodyDiv w:val="1"/>
      <w:marLeft w:val="0"/>
      <w:marRight w:val="0"/>
      <w:marTop w:val="0"/>
      <w:marBottom w:val="0"/>
      <w:divBdr>
        <w:top w:val="none" w:sz="0" w:space="0" w:color="auto"/>
        <w:left w:val="none" w:sz="0" w:space="0" w:color="auto"/>
        <w:bottom w:val="none" w:sz="0" w:space="0" w:color="auto"/>
        <w:right w:val="none" w:sz="0" w:space="0" w:color="auto"/>
      </w:divBdr>
    </w:div>
    <w:div w:id="1417241102">
      <w:bodyDiv w:val="1"/>
      <w:marLeft w:val="0"/>
      <w:marRight w:val="0"/>
      <w:marTop w:val="0"/>
      <w:marBottom w:val="0"/>
      <w:divBdr>
        <w:top w:val="none" w:sz="0" w:space="0" w:color="auto"/>
        <w:left w:val="none" w:sz="0" w:space="0" w:color="auto"/>
        <w:bottom w:val="none" w:sz="0" w:space="0" w:color="auto"/>
        <w:right w:val="none" w:sz="0" w:space="0" w:color="auto"/>
      </w:divBdr>
    </w:div>
    <w:div w:id="1444227688">
      <w:bodyDiv w:val="1"/>
      <w:marLeft w:val="0"/>
      <w:marRight w:val="0"/>
      <w:marTop w:val="0"/>
      <w:marBottom w:val="0"/>
      <w:divBdr>
        <w:top w:val="none" w:sz="0" w:space="0" w:color="auto"/>
        <w:left w:val="none" w:sz="0" w:space="0" w:color="auto"/>
        <w:bottom w:val="none" w:sz="0" w:space="0" w:color="auto"/>
        <w:right w:val="none" w:sz="0" w:space="0" w:color="auto"/>
      </w:divBdr>
    </w:div>
    <w:div w:id="1453550717">
      <w:bodyDiv w:val="1"/>
      <w:marLeft w:val="0"/>
      <w:marRight w:val="0"/>
      <w:marTop w:val="0"/>
      <w:marBottom w:val="0"/>
      <w:divBdr>
        <w:top w:val="none" w:sz="0" w:space="0" w:color="auto"/>
        <w:left w:val="none" w:sz="0" w:space="0" w:color="auto"/>
        <w:bottom w:val="none" w:sz="0" w:space="0" w:color="auto"/>
        <w:right w:val="none" w:sz="0" w:space="0" w:color="auto"/>
      </w:divBdr>
    </w:div>
    <w:div w:id="1458571634">
      <w:bodyDiv w:val="1"/>
      <w:marLeft w:val="0"/>
      <w:marRight w:val="0"/>
      <w:marTop w:val="0"/>
      <w:marBottom w:val="0"/>
      <w:divBdr>
        <w:top w:val="none" w:sz="0" w:space="0" w:color="auto"/>
        <w:left w:val="none" w:sz="0" w:space="0" w:color="auto"/>
        <w:bottom w:val="none" w:sz="0" w:space="0" w:color="auto"/>
        <w:right w:val="none" w:sz="0" w:space="0" w:color="auto"/>
      </w:divBdr>
    </w:div>
    <w:div w:id="1467701744">
      <w:bodyDiv w:val="1"/>
      <w:marLeft w:val="0"/>
      <w:marRight w:val="0"/>
      <w:marTop w:val="0"/>
      <w:marBottom w:val="0"/>
      <w:divBdr>
        <w:top w:val="none" w:sz="0" w:space="0" w:color="auto"/>
        <w:left w:val="none" w:sz="0" w:space="0" w:color="auto"/>
        <w:bottom w:val="none" w:sz="0" w:space="0" w:color="auto"/>
        <w:right w:val="none" w:sz="0" w:space="0" w:color="auto"/>
      </w:divBdr>
    </w:div>
    <w:div w:id="1478381652">
      <w:bodyDiv w:val="1"/>
      <w:marLeft w:val="0"/>
      <w:marRight w:val="0"/>
      <w:marTop w:val="0"/>
      <w:marBottom w:val="0"/>
      <w:divBdr>
        <w:top w:val="none" w:sz="0" w:space="0" w:color="auto"/>
        <w:left w:val="none" w:sz="0" w:space="0" w:color="auto"/>
        <w:bottom w:val="none" w:sz="0" w:space="0" w:color="auto"/>
        <w:right w:val="none" w:sz="0" w:space="0" w:color="auto"/>
      </w:divBdr>
    </w:div>
    <w:div w:id="1480731900">
      <w:bodyDiv w:val="1"/>
      <w:marLeft w:val="0"/>
      <w:marRight w:val="0"/>
      <w:marTop w:val="0"/>
      <w:marBottom w:val="0"/>
      <w:divBdr>
        <w:top w:val="none" w:sz="0" w:space="0" w:color="auto"/>
        <w:left w:val="none" w:sz="0" w:space="0" w:color="auto"/>
        <w:bottom w:val="none" w:sz="0" w:space="0" w:color="auto"/>
        <w:right w:val="none" w:sz="0" w:space="0" w:color="auto"/>
      </w:divBdr>
    </w:div>
    <w:div w:id="1484155673">
      <w:bodyDiv w:val="1"/>
      <w:marLeft w:val="0"/>
      <w:marRight w:val="0"/>
      <w:marTop w:val="0"/>
      <w:marBottom w:val="0"/>
      <w:divBdr>
        <w:top w:val="none" w:sz="0" w:space="0" w:color="auto"/>
        <w:left w:val="none" w:sz="0" w:space="0" w:color="auto"/>
        <w:bottom w:val="none" w:sz="0" w:space="0" w:color="auto"/>
        <w:right w:val="none" w:sz="0" w:space="0" w:color="auto"/>
      </w:divBdr>
    </w:div>
    <w:div w:id="1531331829">
      <w:bodyDiv w:val="1"/>
      <w:marLeft w:val="0"/>
      <w:marRight w:val="0"/>
      <w:marTop w:val="0"/>
      <w:marBottom w:val="0"/>
      <w:divBdr>
        <w:top w:val="none" w:sz="0" w:space="0" w:color="auto"/>
        <w:left w:val="none" w:sz="0" w:space="0" w:color="auto"/>
        <w:bottom w:val="none" w:sz="0" w:space="0" w:color="auto"/>
        <w:right w:val="none" w:sz="0" w:space="0" w:color="auto"/>
      </w:divBdr>
    </w:div>
    <w:div w:id="1533835028">
      <w:bodyDiv w:val="1"/>
      <w:marLeft w:val="0"/>
      <w:marRight w:val="0"/>
      <w:marTop w:val="0"/>
      <w:marBottom w:val="0"/>
      <w:divBdr>
        <w:top w:val="none" w:sz="0" w:space="0" w:color="auto"/>
        <w:left w:val="none" w:sz="0" w:space="0" w:color="auto"/>
        <w:bottom w:val="none" w:sz="0" w:space="0" w:color="auto"/>
        <w:right w:val="none" w:sz="0" w:space="0" w:color="auto"/>
      </w:divBdr>
    </w:div>
    <w:div w:id="1542859341">
      <w:bodyDiv w:val="1"/>
      <w:marLeft w:val="0"/>
      <w:marRight w:val="0"/>
      <w:marTop w:val="0"/>
      <w:marBottom w:val="0"/>
      <w:divBdr>
        <w:top w:val="none" w:sz="0" w:space="0" w:color="auto"/>
        <w:left w:val="none" w:sz="0" w:space="0" w:color="auto"/>
        <w:bottom w:val="none" w:sz="0" w:space="0" w:color="auto"/>
        <w:right w:val="none" w:sz="0" w:space="0" w:color="auto"/>
      </w:divBdr>
    </w:div>
    <w:div w:id="1548373821">
      <w:bodyDiv w:val="1"/>
      <w:marLeft w:val="0"/>
      <w:marRight w:val="0"/>
      <w:marTop w:val="0"/>
      <w:marBottom w:val="0"/>
      <w:divBdr>
        <w:top w:val="none" w:sz="0" w:space="0" w:color="auto"/>
        <w:left w:val="none" w:sz="0" w:space="0" w:color="auto"/>
        <w:bottom w:val="none" w:sz="0" w:space="0" w:color="auto"/>
        <w:right w:val="none" w:sz="0" w:space="0" w:color="auto"/>
      </w:divBdr>
    </w:div>
    <w:div w:id="1550801110">
      <w:bodyDiv w:val="1"/>
      <w:marLeft w:val="0"/>
      <w:marRight w:val="0"/>
      <w:marTop w:val="0"/>
      <w:marBottom w:val="0"/>
      <w:divBdr>
        <w:top w:val="none" w:sz="0" w:space="0" w:color="auto"/>
        <w:left w:val="none" w:sz="0" w:space="0" w:color="auto"/>
        <w:bottom w:val="none" w:sz="0" w:space="0" w:color="auto"/>
        <w:right w:val="none" w:sz="0" w:space="0" w:color="auto"/>
      </w:divBdr>
    </w:div>
    <w:div w:id="1552378616">
      <w:bodyDiv w:val="1"/>
      <w:marLeft w:val="0"/>
      <w:marRight w:val="0"/>
      <w:marTop w:val="0"/>
      <w:marBottom w:val="0"/>
      <w:divBdr>
        <w:top w:val="none" w:sz="0" w:space="0" w:color="auto"/>
        <w:left w:val="none" w:sz="0" w:space="0" w:color="auto"/>
        <w:bottom w:val="none" w:sz="0" w:space="0" w:color="auto"/>
        <w:right w:val="none" w:sz="0" w:space="0" w:color="auto"/>
      </w:divBdr>
    </w:div>
    <w:div w:id="1565948088">
      <w:bodyDiv w:val="1"/>
      <w:marLeft w:val="0"/>
      <w:marRight w:val="0"/>
      <w:marTop w:val="0"/>
      <w:marBottom w:val="0"/>
      <w:divBdr>
        <w:top w:val="none" w:sz="0" w:space="0" w:color="auto"/>
        <w:left w:val="none" w:sz="0" w:space="0" w:color="auto"/>
        <w:bottom w:val="none" w:sz="0" w:space="0" w:color="auto"/>
        <w:right w:val="none" w:sz="0" w:space="0" w:color="auto"/>
      </w:divBdr>
    </w:div>
    <w:div w:id="1574123024">
      <w:bodyDiv w:val="1"/>
      <w:marLeft w:val="0"/>
      <w:marRight w:val="0"/>
      <w:marTop w:val="0"/>
      <w:marBottom w:val="0"/>
      <w:divBdr>
        <w:top w:val="none" w:sz="0" w:space="0" w:color="auto"/>
        <w:left w:val="none" w:sz="0" w:space="0" w:color="auto"/>
        <w:bottom w:val="none" w:sz="0" w:space="0" w:color="auto"/>
        <w:right w:val="none" w:sz="0" w:space="0" w:color="auto"/>
      </w:divBdr>
    </w:div>
    <w:div w:id="1576166499">
      <w:bodyDiv w:val="1"/>
      <w:marLeft w:val="0"/>
      <w:marRight w:val="0"/>
      <w:marTop w:val="0"/>
      <w:marBottom w:val="0"/>
      <w:divBdr>
        <w:top w:val="none" w:sz="0" w:space="0" w:color="auto"/>
        <w:left w:val="none" w:sz="0" w:space="0" w:color="auto"/>
        <w:bottom w:val="none" w:sz="0" w:space="0" w:color="auto"/>
        <w:right w:val="none" w:sz="0" w:space="0" w:color="auto"/>
      </w:divBdr>
    </w:div>
    <w:div w:id="1617250247">
      <w:bodyDiv w:val="1"/>
      <w:marLeft w:val="0"/>
      <w:marRight w:val="0"/>
      <w:marTop w:val="0"/>
      <w:marBottom w:val="0"/>
      <w:divBdr>
        <w:top w:val="none" w:sz="0" w:space="0" w:color="auto"/>
        <w:left w:val="none" w:sz="0" w:space="0" w:color="auto"/>
        <w:bottom w:val="none" w:sz="0" w:space="0" w:color="auto"/>
        <w:right w:val="none" w:sz="0" w:space="0" w:color="auto"/>
      </w:divBdr>
    </w:div>
    <w:div w:id="1619339463">
      <w:bodyDiv w:val="1"/>
      <w:marLeft w:val="0"/>
      <w:marRight w:val="0"/>
      <w:marTop w:val="0"/>
      <w:marBottom w:val="0"/>
      <w:divBdr>
        <w:top w:val="none" w:sz="0" w:space="0" w:color="auto"/>
        <w:left w:val="none" w:sz="0" w:space="0" w:color="auto"/>
        <w:bottom w:val="none" w:sz="0" w:space="0" w:color="auto"/>
        <w:right w:val="none" w:sz="0" w:space="0" w:color="auto"/>
      </w:divBdr>
    </w:div>
    <w:div w:id="1626808374">
      <w:bodyDiv w:val="1"/>
      <w:marLeft w:val="0"/>
      <w:marRight w:val="0"/>
      <w:marTop w:val="0"/>
      <w:marBottom w:val="0"/>
      <w:divBdr>
        <w:top w:val="none" w:sz="0" w:space="0" w:color="auto"/>
        <w:left w:val="none" w:sz="0" w:space="0" w:color="auto"/>
        <w:bottom w:val="none" w:sz="0" w:space="0" w:color="auto"/>
        <w:right w:val="none" w:sz="0" w:space="0" w:color="auto"/>
      </w:divBdr>
    </w:div>
    <w:div w:id="1627196744">
      <w:bodyDiv w:val="1"/>
      <w:marLeft w:val="0"/>
      <w:marRight w:val="0"/>
      <w:marTop w:val="0"/>
      <w:marBottom w:val="0"/>
      <w:divBdr>
        <w:top w:val="none" w:sz="0" w:space="0" w:color="auto"/>
        <w:left w:val="none" w:sz="0" w:space="0" w:color="auto"/>
        <w:bottom w:val="none" w:sz="0" w:space="0" w:color="auto"/>
        <w:right w:val="none" w:sz="0" w:space="0" w:color="auto"/>
      </w:divBdr>
    </w:div>
    <w:div w:id="1641184218">
      <w:bodyDiv w:val="1"/>
      <w:marLeft w:val="0"/>
      <w:marRight w:val="0"/>
      <w:marTop w:val="0"/>
      <w:marBottom w:val="0"/>
      <w:divBdr>
        <w:top w:val="none" w:sz="0" w:space="0" w:color="auto"/>
        <w:left w:val="none" w:sz="0" w:space="0" w:color="auto"/>
        <w:bottom w:val="none" w:sz="0" w:space="0" w:color="auto"/>
        <w:right w:val="none" w:sz="0" w:space="0" w:color="auto"/>
      </w:divBdr>
    </w:div>
    <w:div w:id="1652635483">
      <w:bodyDiv w:val="1"/>
      <w:marLeft w:val="0"/>
      <w:marRight w:val="0"/>
      <w:marTop w:val="0"/>
      <w:marBottom w:val="0"/>
      <w:divBdr>
        <w:top w:val="none" w:sz="0" w:space="0" w:color="auto"/>
        <w:left w:val="none" w:sz="0" w:space="0" w:color="auto"/>
        <w:bottom w:val="none" w:sz="0" w:space="0" w:color="auto"/>
        <w:right w:val="none" w:sz="0" w:space="0" w:color="auto"/>
      </w:divBdr>
    </w:div>
    <w:div w:id="1654412445">
      <w:bodyDiv w:val="1"/>
      <w:marLeft w:val="0"/>
      <w:marRight w:val="0"/>
      <w:marTop w:val="0"/>
      <w:marBottom w:val="0"/>
      <w:divBdr>
        <w:top w:val="none" w:sz="0" w:space="0" w:color="auto"/>
        <w:left w:val="none" w:sz="0" w:space="0" w:color="auto"/>
        <w:bottom w:val="none" w:sz="0" w:space="0" w:color="auto"/>
        <w:right w:val="none" w:sz="0" w:space="0" w:color="auto"/>
      </w:divBdr>
    </w:div>
    <w:div w:id="1667829121">
      <w:bodyDiv w:val="1"/>
      <w:marLeft w:val="0"/>
      <w:marRight w:val="0"/>
      <w:marTop w:val="0"/>
      <w:marBottom w:val="0"/>
      <w:divBdr>
        <w:top w:val="none" w:sz="0" w:space="0" w:color="auto"/>
        <w:left w:val="none" w:sz="0" w:space="0" w:color="auto"/>
        <w:bottom w:val="none" w:sz="0" w:space="0" w:color="auto"/>
        <w:right w:val="none" w:sz="0" w:space="0" w:color="auto"/>
      </w:divBdr>
    </w:div>
    <w:div w:id="1671331570">
      <w:bodyDiv w:val="1"/>
      <w:marLeft w:val="0"/>
      <w:marRight w:val="0"/>
      <w:marTop w:val="0"/>
      <w:marBottom w:val="0"/>
      <w:divBdr>
        <w:top w:val="none" w:sz="0" w:space="0" w:color="auto"/>
        <w:left w:val="none" w:sz="0" w:space="0" w:color="auto"/>
        <w:bottom w:val="none" w:sz="0" w:space="0" w:color="auto"/>
        <w:right w:val="none" w:sz="0" w:space="0" w:color="auto"/>
      </w:divBdr>
    </w:div>
    <w:div w:id="1673072314">
      <w:bodyDiv w:val="1"/>
      <w:marLeft w:val="0"/>
      <w:marRight w:val="0"/>
      <w:marTop w:val="0"/>
      <w:marBottom w:val="0"/>
      <w:divBdr>
        <w:top w:val="none" w:sz="0" w:space="0" w:color="auto"/>
        <w:left w:val="none" w:sz="0" w:space="0" w:color="auto"/>
        <w:bottom w:val="none" w:sz="0" w:space="0" w:color="auto"/>
        <w:right w:val="none" w:sz="0" w:space="0" w:color="auto"/>
      </w:divBdr>
    </w:div>
    <w:div w:id="1686908521">
      <w:bodyDiv w:val="1"/>
      <w:marLeft w:val="0"/>
      <w:marRight w:val="0"/>
      <w:marTop w:val="0"/>
      <w:marBottom w:val="0"/>
      <w:divBdr>
        <w:top w:val="none" w:sz="0" w:space="0" w:color="auto"/>
        <w:left w:val="none" w:sz="0" w:space="0" w:color="auto"/>
        <w:bottom w:val="none" w:sz="0" w:space="0" w:color="auto"/>
        <w:right w:val="none" w:sz="0" w:space="0" w:color="auto"/>
      </w:divBdr>
    </w:div>
    <w:div w:id="1700425250">
      <w:bodyDiv w:val="1"/>
      <w:marLeft w:val="0"/>
      <w:marRight w:val="0"/>
      <w:marTop w:val="0"/>
      <w:marBottom w:val="0"/>
      <w:divBdr>
        <w:top w:val="none" w:sz="0" w:space="0" w:color="auto"/>
        <w:left w:val="none" w:sz="0" w:space="0" w:color="auto"/>
        <w:bottom w:val="none" w:sz="0" w:space="0" w:color="auto"/>
        <w:right w:val="none" w:sz="0" w:space="0" w:color="auto"/>
      </w:divBdr>
    </w:div>
    <w:div w:id="1708482408">
      <w:bodyDiv w:val="1"/>
      <w:marLeft w:val="0"/>
      <w:marRight w:val="0"/>
      <w:marTop w:val="0"/>
      <w:marBottom w:val="0"/>
      <w:divBdr>
        <w:top w:val="none" w:sz="0" w:space="0" w:color="auto"/>
        <w:left w:val="none" w:sz="0" w:space="0" w:color="auto"/>
        <w:bottom w:val="none" w:sz="0" w:space="0" w:color="auto"/>
        <w:right w:val="none" w:sz="0" w:space="0" w:color="auto"/>
      </w:divBdr>
      <w:divsChild>
        <w:div w:id="122577069">
          <w:marLeft w:val="0"/>
          <w:marRight w:val="0"/>
          <w:marTop w:val="0"/>
          <w:marBottom w:val="0"/>
          <w:divBdr>
            <w:top w:val="none" w:sz="0" w:space="0" w:color="auto"/>
            <w:left w:val="none" w:sz="0" w:space="0" w:color="auto"/>
            <w:bottom w:val="none" w:sz="0" w:space="0" w:color="auto"/>
            <w:right w:val="none" w:sz="0" w:space="0" w:color="auto"/>
          </w:divBdr>
        </w:div>
        <w:div w:id="408769068">
          <w:marLeft w:val="0"/>
          <w:marRight w:val="0"/>
          <w:marTop w:val="0"/>
          <w:marBottom w:val="0"/>
          <w:divBdr>
            <w:top w:val="none" w:sz="0" w:space="0" w:color="auto"/>
            <w:left w:val="none" w:sz="0" w:space="0" w:color="auto"/>
            <w:bottom w:val="none" w:sz="0" w:space="0" w:color="auto"/>
            <w:right w:val="none" w:sz="0" w:space="0" w:color="auto"/>
          </w:divBdr>
        </w:div>
        <w:div w:id="499663213">
          <w:marLeft w:val="0"/>
          <w:marRight w:val="0"/>
          <w:marTop w:val="0"/>
          <w:marBottom w:val="0"/>
          <w:divBdr>
            <w:top w:val="none" w:sz="0" w:space="0" w:color="auto"/>
            <w:left w:val="none" w:sz="0" w:space="0" w:color="auto"/>
            <w:bottom w:val="none" w:sz="0" w:space="0" w:color="auto"/>
            <w:right w:val="none" w:sz="0" w:space="0" w:color="auto"/>
          </w:divBdr>
        </w:div>
        <w:div w:id="1744452832">
          <w:marLeft w:val="0"/>
          <w:marRight w:val="0"/>
          <w:marTop w:val="0"/>
          <w:marBottom w:val="0"/>
          <w:divBdr>
            <w:top w:val="none" w:sz="0" w:space="0" w:color="auto"/>
            <w:left w:val="none" w:sz="0" w:space="0" w:color="auto"/>
            <w:bottom w:val="none" w:sz="0" w:space="0" w:color="auto"/>
            <w:right w:val="none" w:sz="0" w:space="0" w:color="auto"/>
          </w:divBdr>
        </w:div>
        <w:div w:id="1748382302">
          <w:marLeft w:val="0"/>
          <w:marRight w:val="0"/>
          <w:marTop w:val="0"/>
          <w:marBottom w:val="0"/>
          <w:divBdr>
            <w:top w:val="none" w:sz="0" w:space="0" w:color="auto"/>
            <w:left w:val="none" w:sz="0" w:space="0" w:color="auto"/>
            <w:bottom w:val="none" w:sz="0" w:space="0" w:color="auto"/>
            <w:right w:val="none" w:sz="0" w:space="0" w:color="auto"/>
          </w:divBdr>
        </w:div>
        <w:div w:id="1885285053">
          <w:marLeft w:val="0"/>
          <w:marRight w:val="0"/>
          <w:marTop w:val="0"/>
          <w:marBottom w:val="0"/>
          <w:divBdr>
            <w:top w:val="none" w:sz="0" w:space="0" w:color="auto"/>
            <w:left w:val="none" w:sz="0" w:space="0" w:color="auto"/>
            <w:bottom w:val="none" w:sz="0" w:space="0" w:color="auto"/>
            <w:right w:val="none" w:sz="0" w:space="0" w:color="auto"/>
          </w:divBdr>
        </w:div>
      </w:divsChild>
    </w:div>
    <w:div w:id="1710183608">
      <w:bodyDiv w:val="1"/>
      <w:marLeft w:val="0"/>
      <w:marRight w:val="0"/>
      <w:marTop w:val="0"/>
      <w:marBottom w:val="0"/>
      <w:divBdr>
        <w:top w:val="none" w:sz="0" w:space="0" w:color="auto"/>
        <w:left w:val="none" w:sz="0" w:space="0" w:color="auto"/>
        <w:bottom w:val="none" w:sz="0" w:space="0" w:color="auto"/>
        <w:right w:val="none" w:sz="0" w:space="0" w:color="auto"/>
      </w:divBdr>
    </w:div>
    <w:div w:id="1710186167">
      <w:bodyDiv w:val="1"/>
      <w:marLeft w:val="0"/>
      <w:marRight w:val="0"/>
      <w:marTop w:val="0"/>
      <w:marBottom w:val="0"/>
      <w:divBdr>
        <w:top w:val="none" w:sz="0" w:space="0" w:color="auto"/>
        <w:left w:val="none" w:sz="0" w:space="0" w:color="auto"/>
        <w:bottom w:val="none" w:sz="0" w:space="0" w:color="auto"/>
        <w:right w:val="none" w:sz="0" w:space="0" w:color="auto"/>
      </w:divBdr>
    </w:div>
    <w:div w:id="1729575366">
      <w:bodyDiv w:val="1"/>
      <w:marLeft w:val="0"/>
      <w:marRight w:val="0"/>
      <w:marTop w:val="0"/>
      <w:marBottom w:val="0"/>
      <w:divBdr>
        <w:top w:val="none" w:sz="0" w:space="0" w:color="auto"/>
        <w:left w:val="none" w:sz="0" w:space="0" w:color="auto"/>
        <w:bottom w:val="none" w:sz="0" w:space="0" w:color="auto"/>
        <w:right w:val="none" w:sz="0" w:space="0" w:color="auto"/>
      </w:divBdr>
    </w:div>
    <w:div w:id="1731221608">
      <w:bodyDiv w:val="1"/>
      <w:marLeft w:val="0"/>
      <w:marRight w:val="0"/>
      <w:marTop w:val="0"/>
      <w:marBottom w:val="0"/>
      <w:divBdr>
        <w:top w:val="none" w:sz="0" w:space="0" w:color="auto"/>
        <w:left w:val="none" w:sz="0" w:space="0" w:color="auto"/>
        <w:bottom w:val="none" w:sz="0" w:space="0" w:color="auto"/>
        <w:right w:val="none" w:sz="0" w:space="0" w:color="auto"/>
      </w:divBdr>
    </w:div>
    <w:div w:id="1740715710">
      <w:bodyDiv w:val="1"/>
      <w:marLeft w:val="0"/>
      <w:marRight w:val="0"/>
      <w:marTop w:val="0"/>
      <w:marBottom w:val="0"/>
      <w:divBdr>
        <w:top w:val="none" w:sz="0" w:space="0" w:color="auto"/>
        <w:left w:val="none" w:sz="0" w:space="0" w:color="auto"/>
        <w:bottom w:val="none" w:sz="0" w:space="0" w:color="auto"/>
        <w:right w:val="none" w:sz="0" w:space="0" w:color="auto"/>
      </w:divBdr>
    </w:div>
    <w:div w:id="1742672747">
      <w:bodyDiv w:val="1"/>
      <w:marLeft w:val="0"/>
      <w:marRight w:val="0"/>
      <w:marTop w:val="0"/>
      <w:marBottom w:val="0"/>
      <w:divBdr>
        <w:top w:val="none" w:sz="0" w:space="0" w:color="auto"/>
        <w:left w:val="none" w:sz="0" w:space="0" w:color="auto"/>
        <w:bottom w:val="none" w:sz="0" w:space="0" w:color="auto"/>
        <w:right w:val="none" w:sz="0" w:space="0" w:color="auto"/>
      </w:divBdr>
    </w:div>
    <w:div w:id="1743135479">
      <w:bodyDiv w:val="1"/>
      <w:marLeft w:val="0"/>
      <w:marRight w:val="0"/>
      <w:marTop w:val="0"/>
      <w:marBottom w:val="0"/>
      <w:divBdr>
        <w:top w:val="none" w:sz="0" w:space="0" w:color="auto"/>
        <w:left w:val="none" w:sz="0" w:space="0" w:color="auto"/>
        <w:bottom w:val="none" w:sz="0" w:space="0" w:color="auto"/>
        <w:right w:val="none" w:sz="0" w:space="0" w:color="auto"/>
      </w:divBdr>
    </w:div>
    <w:div w:id="1761294727">
      <w:bodyDiv w:val="1"/>
      <w:marLeft w:val="0"/>
      <w:marRight w:val="0"/>
      <w:marTop w:val="0"/>
      <w:marBottom w:val="0"/>
      <w:divBdr>
        <w:top w:val="none" w:sz="0" w:space="0" w:color="auto"/>
        <w:left w:val="none" w:sz="0" w:space="0" w:color="auto"/>
        <w:bottom w:val="none" w:sz="0" w:space="0" w:color="auto"/>
        <w:right w:val="none" w:sz="0" w:space="0" w:color="auto"/>
      </w:divBdr>
    </w:div>
    <w:div w:id="1764447023">
      <w:bodyDiv w:val="1"/>
      <w:marLeft w:val="0"/>
      <w:marRight w:val="0"/>
      <w:marTop w:val="0"/>
      <w:marBottom w:val="0"/>
      <w:divBdr>
        <w:top w:val="none" w:sz="0" w:space="0" w:color="auto"/>
        <w:left w:val="none" w:sz="0" w:space="0" w:color="auto"/>
        <w:bottom w:val="none" w:sz="0" w:space="0" w:color="auto"/>
        <w:right w:val="none" w:sz="0" w:space="0" w:color="auto"/>
      </w:divBdr>
    </w:div>
    <w:div w:id="1765295925">
      <w:bodyDiv w:val="1"/>
      <w:marLeft w:val="0"/>
      <w:marRight w:val="0"/>
      <w:marTop w:val="0"/>
      <w:marBottom w:val="0"/>
      <w:divBdr>
        <w:top w:val="none" w:sz="0" w:space="0" w:color="auto"/>
        <w:left w:val="none" w:sz="0" w:space="0" w:color="auto"/>
        <w:bottom w:val="none" w:sz="0" w:space="0" w:color="auto"/>
        <w:right w:val="none" w:sz="0" w:space="0" w:color="auto"/>
      </w:divBdr>
    </w:div>
    <w:div w:id="1771512701">
      <w:bodyDiv w:val="1"/>
      <w:marLeft w:val="0"/>
      <w:marRight w:val="0"/>
      <w:marTop w:val="0"/>
      <w:marBottom w:val="0"/>
      <w:divBdr>
        <w:top w:val="none" w:sz="0" w:space="0" w:color="auto"/>
        <w:left w:val="none" w:sz="0" w:space="0" w:color="auto"/>
        <w:bottom w:val="none" w:sz="0" w:space="0" w:color="auto"/>
        <w:right w:val="none" w:sz="0" w:space="0" w:color="auto"/>
      </w:divBdr>
    </w:div>
    <w:div w:id="1776516003">
      <w:bodyDiv w:val="1"/>
      <w:marLeft w:val="0"/>
      <w:marRight w:val="0"/>
      <w:marTop w:val="0"/>
      <w:marBottom w:val="0"/>
      <w:divBdr>
        <w:top w:val="none" w:sz="0" w:space="0" w:color="auto"/>
        <w:left w:val="none" w:sz="0" w:space="0" w:color="auto"/>
        <w:bottom w:val="none" w:sz="0" w:space="0" w:color="auto"/>
        <w:right w:val="none" w:sz="0" w:space="0" w:color="auto"/>
      </w:divBdr>
    </w:div>
    <w:div w:id="1784881899">
      <w:bodyDiv w:val="1"/>
      <w:marLeft w:val="0"/>
      <w:marRight w:val="0"/>
      <w:marTop w:val="0"/>
      <w:marBottom w:val="0"/>
      <w:divBdr>
        <w:top w:val="none" w:sz="0" w:space="0" w:color="auto"/>
        <w:left w:val="none" w:sz="0" w:space="0" w:color="auto"/>
        <w:bottom w:val="none" w:sz="0" w:space="0" w:color="auto"/>
        <w:right w:val="none" w:sz="0" w:space="0" w:color="auto"/>
      </w:divBdr>
    </w:div>
    <w:div w:id="1787768031">
      <w:bodyDiv w:val="1"/>
      <w:marLeft w:val="0"/>
      <w:marRight w:val="0"/>
      <w:marTop w:val="0"/>
      <w:marBottom w:val="0"/>
      <w:divBdr>
        <w:top w:val="none" w:sz="0" w:space="0" w:color="auto"/>
        <w:left w:val="none" w:sz="0" w:space="0" w:color="auto"/>
        <w:bottom w:val="none" w:sz="0" w:space="0" w:color="auto"/>
        <w:right w:val="none" w:sz="0" w:space="0" w:color="auto"/>
      </w:divBdr>
    </w:div>
    <w:div w:id="1795168808">
      <w:bodyDiv w:val="1"/>
      <w:marLeft w:val="0"/>
      <w:marRight w:val="0"/>
      <w:marTop w:val="0"/>
      <w:marBottom w:val="0"/>
      <w:divBdr>
        <w:top w:val="none" w:sz="0" w:space="0" w:color="auto"/>
        <w:left w:val="none" w:sz="0" w:space="0" w:color="auto"/>
        <w:bottom w:val="none" w:sz="0" w:space="0" w:color="auto"/>
        <w:right w:val="none" w:sz="0" w:space="0" w:color="auto"/>
      </w:divBdr>
    </w:div>
    <w:div w:id="1798640248">
      <w:bodyDiv w:val="1"/>
      <w:marLeft w:val="0"/>
      <w:marRight w:val="0"/>
      <w:marTop w:val="0"/>
      <w:marBottom w:val="0"/>
      <w:divBdr>
        <w:top w:val="none" w:sz="0" w:space="0" w:color="auto"/>
        <w:left w:val="none" w:sz="0" w:space="0" w:color="auto"/>
        <w:bottom w:val="none" w:sz="0" w:space="0" w:color="auto"/>
        <w:right w:val="none" w:sz="0" w:space="0" w:color="auto"/>
      </w:divBdr>
    </w:div>
    <w:div w:id="1804421728">
      <w:bodyDiv w:val="1"/>
      <w:marLeft w:val="0"/>
      <w:marRight w:val="0"/>
      <w:marTop w:val="0"/>
      <w:marBottom w:val="0"/>
      <w:divBdr>
        <w:top w:val="none" w:sz="0" w:space="0" w:color="auto"/>
        <w:left w:val="none" w:sz="0" w:space="0" w:color="auto"/>
        <w:bottom w:val="none" w:sz="0" w:space="0" w:color="auto"/>
        <w:right w:val="none" w:sz="0" w:space="0" w:color="auto"/>
      </w:divBdr>
    </w:div>
    <w:div w:id="1807550181">
      <w:bodyDiv w:val="1"/>
      <w:marLeft w:val="0"/>
      <w:marRight w:val="0"/>
      <w:marTop w:val="0"/>
      <w:marBottom w:val="0"/>
      <w:divBdr>
        <w:top w:val="none" w:sz="0" w:space="0" w:color="auto"/>
        <w:left w:val="none" w:sz="0" w:space="0" w:color="auto"/>
        <w:bottom w:val="none" w:sz="0" w:space="0" w:color="auto"/>
        <w:right w:val="none" w:sz="0" w:space="0" w:color="auto"/>
      </w:divBdr>
    </w:div>
    <w:div w:id="1809741333">
      <w:bodyDiv w:val="1"/>
      <w:marLeft w:val="0"/>
      <w:marRight w:val="0"/>
      <w:marTop w:val="0"/>
      <w:marBottom w:val="0"/>
      <w:divBdr>
        <w:top w:val="none" w:sz="0" w:space="0" w:color="auto"/>
        <w:left w:val="none" w:sz="0" w:space="0" w:color="auto"/>
        <w:bottom w:val="none" w:sz="0" w:space="0" w:color="auto"/>
        <w:right w:val="none" w:sz="0" w:space="0" w:color="auto"/>
      </w:divBdr>
    </w:div>
    <w:div w:id="1822191564">
      <w:bodyDiv w:val="1"/>
      <w:marLeft w:val="0"/>
      <w:marRight w:val="0"/>
      <w:marTop w:val="0"/>
      <w:marBottom w:val="0"/>
      <w:divBdr>
        <w:top w:val="none" w:sz="0" w:space="0" w:color="auto"/>
        <w:left w:val="none" w:sz="0" w:space="0" w:color="auto"/>
        <w:bottom w:val="none" w:sz="0" w:space="0" w:color="auto"/>
        <w:right w:val="none" w:sz="0" w:space="0" w:color="auto"/>
      </w:divBdr>
    </w:div>
    <w:div w:id="1842743228">
      <w:bodyDiv w:val="1"/>
      <w:marLeft w:val="0"/>
      <w:marRight w:val="0"/>
      <w:marTop w:val="0"/>
      <w:marBottom w:val="0"/>
      <w:divBdr>
        <w:top w:val="none" w:sz="0" w:space="0" w:color="auto"/>
        <w:left w:val="none" w:sz="0" w:space="0" w:color="auto"/>
        <w:bottom w:val="none" w:sz="0" w:space="0" w:color="auto"/>
        <w:right w:val="none" w:sz="0" w:space="0" w:color="auto"/>
      </w:divBdr>
    </w:div>
    <w:div w:id="1846356547">
      <w:bodyDiv w:val="1"/>
      <w:marLeft w:val="0"/>
      <w:marRight w:val="0"/>
      <w:marTop w:val="0"/>
      <w:marBottom w:val="0"/>
      <w:divBdr>
        <w:top w:val="none" w:sz="0" w:space="0" w:color="auto"/>
        <w:left w:val="none" w:sz="0" w:space="0" w:color="auto"/>
        <w:bottom w:val="none" w:sz="0" w:space="0" w:color="auto"/>
        <w:right w:val="none" w:sz="0" w:space="0" w:color="auto"/>
      </w:divBdr>
    </w:div>
    <w:div w:id="1848593342">
      <w:bodyDiv w:val="1"/>
      <w:marLeft w:val="0"/>
      <w:marRight w:val="0"/>
      <w:marTop w:val="0"/>
      <w:marBottom w:val="0"/>
      <w:divBdr>
        <w:top w:val="none" w:sz="0" w:space="0" w:color="auto"/>
        <w:left w:val="none" w:sz="0" w:space="0" w:color="auto"/>
        <w:bottom w:val="none" w:sz="0" w:space="0" w:color="auto"/>
        <w:right w:val="none" w:sz="0" w:space="0" w:color="auto"/>
      </w:divBdr>
    </w:div>
    <w:div w:id="1870072142">
      <w:bodyDiv w:val="1"/>
      <w:marLeft w:val="0"/>
      <w:marRight w:val="0"/>
      <w:marTop w:val="0"/>
      <w:marBottom w:val="0"/>
      <w:divBdr>
        <w:top w:val="none" w:sz="0" w:space="0" w:color="auto"/>
        <w:left w:val="none" w:sz="0" w:space="0" w:color="auto"/>
        <w:bottom w:val="none" w:sz="0" w:space="0" w:color="auto"/>
        <w:right w:val="none" w:sz="0" w:space="0" w:color="auto"/>
      </w:divBdr>
    </w:div>
    <w:div w:id="1878542923">
      <w:bodyDiv w:val="1"/>
      <w:marLeft w:val="0"/>
      <w:marRight w:val="0"/>
      <w:marTop w:val="0"/>
      <w:marBottom w:val="0"/>
      <w:divBdr>
        <w:top w:val="none" w:sz="0" w:space="0" w:color="auto"/>
        <w:left w:val="none" w:sz="0" w:space="0" w:color="auto"/>
        <w:bottom w:val="none" w:sz="0" w:space="0" w:color="auto"/>
        <w:right w:val="none" w:sz="0" w:space="0" w:color="auto"/>
      </w:divBdr>
    </w:div>
    <w:div w:id="1880243042">
      <w:bodyDiv w:val="1"/>
      <w:marLeft w:val="0"/>
      <w:marRight w:val="0"/>
      <w:marTop w:val="0"/>
      <w:marBottom w:val="0"/>
      <w:divBdr>
        <w:top w:val="none" w:sz="0" w:space="0" w:color="auto"/>
        <w:left w:val="none" w:sz="0" w:space="0" w:color="auto"/>
        <w:bottom w:val="none" w:sz="0" w:space="0" w:color="auto"/>
        <w:right w:val="none" w:sz="0" w:space="0" w:color="auto"/>
      </w:divBdr>
    </w:div>
    <w:div w:id="1884556181">
      <w:bodyDiv w:val="1"/>
      <w:marLeft w:val="0"/>
      <w:marRight w:val="0"/>
      <w:marTop w:val="0"/>
      <w:marBottom w:val="0"/>
      <w:divBdr>
        <w:top w:val="none" w:sz="0" w:space="0" w:color="auto"/>
        <w:left w:val="none" w:sz="0" w:space="0" w:color="auto"/>
        <w:bottom w:val="none" w:sz="0" w:space="0" w:color="auto"/>
        <w:right w:val="none" w:sz="0" w:space="0" w:color="auto"/>
      </w:divBdr>
    </w:div>
    <w:div w:id="1888099525">
      <w:bodyDiv w:val="1"/>
      <w:marLeft w:val="0"/>
      <w:marRight w:val="0"/>
      <w:marTop w:val="0"/>
      <w:marBottom w:val="0"/>
      <w:divBdr>
        <w:top w:val="none" w:sz="0" w:space="0" w:color="auto"/>
        <w:left w:val="none" w:sz="0" w:space="0" w:color="auto"/>
        <w:bottom w:val="none" w:sz="0" w:space="0" w:color="auto"/>
        <w:right w:val="none" w:sz="0" w:space="0" w:color="auto"/>
      </w:divBdr>
    </w:div>
    <w:div w:id="1894580274">
      <w:bodyDiv w:val="1"/>
      <w:marLeft w:val="0"/>
      <w:marRight w:val="0"/>
      <w:marTop w:val="0"/>
      <w:marBottom w:val="0"/>
      <w:divBdr>
        <w:top w:val="none" w:sz="0" w:space="0" w:color="auto"/>
        <w:left w:val="none" w:sz="0" w:space="0" w:color="auto"/>
        <w:bottom w:val="none" w:sz="0" w:space="0" w:color="auto"/>
        <w:right w:val="none" w:sz="0" w:space="0" w:color="auto"/>
      </w:divBdr>
    </w:div>
    <w:div w:id="1897738096">
      <w:bodyDiv w:val="1"/>
      <w:marLeft w:val="0"/>
      <w:marRight w:val="0"/>
      <w:marTop w:val="0"/>
      <w:marBottom w:val="0"/>
      <w:divBdr>
        <w:top w:val="none" w:sz="0" w:space="0" w:color="auto"/>
        <w:left w:val="none" w:sz="0" w:space="0" w:color="auto"/>
        <w:bottom w:val="none" w:sz="0" w:space="0" w:color="auto"/>
        <w:right w:val="none" w:sz="0" w:space="0" w:color="auto"/>
      </w:divBdr>
    </w:div>
    <w:div w:id="1903711858">
      <w:bodyDiv w:val="1"/>
      <w:marLeft w:val="0"/>
      <w:marRight w:val="0"/>
      <w:marTop w:val="0"/>
      <w:marBottom w:val="0"/>
      <w:divBdr>
        <w:top w:val="none" w:sz="0" w:space="0" w:color="auto"/>
        <w:left w:val="none" w:sz="0" w:space="0" w:color="auto"/>
        <w:bottom w:val="none" w:sz="0" w:space="0" w:color="auto"/>
        <w:right w:val="none" w:sz="0" w:space="0" w:color="auto"/>
      </w:divBdr>
    </w:div>
    <w:div w:id="1905481609">
      <w:bodyDiv w:val="1"/>
      <w:marLeft w:val="0"/>
      <w:marRight w:val="0"/>
      <w:marTop w:val="0"/>
      <w:marBottom w:val="0"/>
      <w:divBdr>
        <w:top w:val="none" w:sz="0" w:space="0" w:color="auto"/>
        <w:left w:val="none" w:sz="0" w:space="0" w:color="auto"/>
        <w:bottom w:val="none" w:sz="0" w:space="0" w:color="auto"/>
        <w:right w:val="none" w:sz="0" w:space="0" w:color="auto"/>
      </w:divBdr>
    </w:div>
    <w:div w:id="1927378926">
      <w:bodyDiv w:val="1"/>
      <w:marLeft w:val="0"/>
      <w:marRight w:val="0"/>
      <w:marTop w:val="0"/>
      <w:marBottom w:val="0"/>
      <w:divBdr>
        <w:top w:val="none" w:sz="0" w:space="0" w:color="auto"/>
        <w:left w:val="none" w:sz="0" w:space="0" w:color="auto"/>
        <w:bottom w:val="none" w:sz="0" w:space="0" w:color="auto"/>
        <w:right w:val="none" w:sz="0" w:space="0" w:color="auto"/>
      </w:divBdr>
    </w:div>
    <w:div w:id="1934389775">
      <w:bodyDiv w:val="1"/>
      <w:marLeft w:val="0"/>
      <w:marRight w:val="0"/>
      <w:marTop w:val="0"/>
      <w:marBottom w:val="0"/>
      <w:divBdr>
        <w:top w:val="none" w:sz="0" w:space="0" w:color="auto"/>
        <w:left w:val="none" w:sz="0" w:space="0" w:color="auto"/>
        <w:bottom w:val="none" w:sz="0" w:space="0" w:color="auto"/>
        <w:right w:val="none" w:sz="0" w:space="0" w:color="auto"/>
      </w:divBdr>
    </w:div>
    <w:div w:id="1945459771">
      <w:bodyDiv w:val="1"/>
      <w:marLeft w:val="0"/>
      <w:marRight w:val="0"/>
      <w:marTop w:val="0"/>
      <w:marBottom w:val="0"/>
      <w:divBdr>
        <w:top w:val="none" w:sz="0" w:space="0" w:color="auto"/>
        <w:left w:val="none" w:sz="0" w:space="0" w:color="auto"/>
        <w:bottom w:val="none" w:sz="0" w:space="0" w:color="auto"/>
        <w:right w:val="none" w:sz="0" w:space="0" w:color="auto"/>
      </w:divBdr>
    </w:div>
    <w:div w:id="1966697578">
      <w:bodyDiv w:val="1"/>
      <w:marLeft w:val="0"/>
      <w:marRight w:val="0"/>
      <w:marTop w:val="0"/>
      <w:marBottom w:val="0"/>
      <w:divBdr>
        <w:top w:val="none" w:sz="0" w:space="0" w:color="auto"/>
        <w:left w:val="none" w:sz="0" w:space="0" w:color="auto"/>
        <w:bottom w:val="none" w:sz="0" w:space="0" w:color="auto"/>
        <w:right w:val="none" w:sz="0" w:space="0" w:color="auto"/>
      </w:divBdr>
    </w:div>
    <w:div w:id="1966961851">
      <w:bodyDiv w:val="1"/>
      <w:marLeft w:val="0"/>
      <w:marRight w:val="0"/>
      <w:marTop w:val="0"/>
      <w:marBottom w:val="0"/>
      <w:divBdr>
        <w:top w:val="none" w:sz="0" w:space="0" w:color="auto"/>
        <w:left w:val="none" w:sz="0" w:space="0" w:color="auto"/>
        <w:bottom w:val="none" w:sz="0" w:space="0" w:color="auto"/>
        <w:right w:val="none" w:sz="0" w:space="0" w:color="auto"/>
      </w:divBdr>
    </w:div>
    <w:div w:id="1986736275">
      <w:bodyDiv w:val="1"/>
      <w:marLeft w:val="0"/>
      <w:marRight w:val="0"/>
      <w:marTop w:val="0"/>
      <w:marBottom w:val="0"/>
      <w:divBdr>
        <w:top w:val="none" w:sz="0" w:space="0" w:color="auto"/>
        <w:left w:val="none" w:sz="0" w:space="0" w:color="auto"/>
        <w:bottom w:val="none" w:sz="0" w:space="0" w:color="auto"/>
        <w:right w:val="none" w:sz="0" w:space="0" w:color="auto"/>
      </w:divBdr>
    </w:div>
    <w:div w:id="1989750091">
      <w:bodyDiv w:val="1"/>
      <w:marLeft w:val="0"/>
      <w:marRight w:val="0"/>
      <w:marTop w:val="0"/>
      <w:marBottom w:val="0"/>
      <w:divBdr>
        <w:top w:val="none" w:sz="0" w:space="0" w:color="auto"/>
        <w:left w:val="none" w:sz="0" w:space="0" w:color="auto"/>
        <w:bottom w:val="none" w:sz="0" w:space="0" w:color="auto"/>
        <w:right w:val="none" w:sz="0" w:space="0" w:color="auto"/>
      </w:divBdr>
    </w:div>
    <w:div w:id="2010325565">
      <w:bodyDiv w:val="1"/>
      <w:marLeft w:val="0"/>
      <w:marRight w:val="0"/>
      <w:marTop w:val="0"/>
      <w:marBottom w:val="0"/>
      <w:divBdr>
        <w:top w:val="none" w:sz="0" w:space="0" w:color="auto"/>
        <w:left w:val="none" w:sz="0" w:space="0" w:color="auto"/>
        <w:bottom w:val="none" w:sz="0" w:space="0" w:color="auto"/>
        <w:right w:val="none" w:sz="0" w:space="0" w:color="auto"/>
      </w:divBdr>
    </w:div>
    <w:div w:id="2026320784">
      <w:bodyDiv w:val="1"/>
      <w:marLeft w:val="0"/>
      <w:marRight w:val="0"/>
      <w:marTop w:val="0"/>
      <w:marBottom w:val="0"/>
      <w:divBdr>
        <w:top w:val="none" w:sz="0" w:space="0" w:color="auto"/>
        <w:left w:val="none" w:sz="0" w:space="0" w:color="auto"/>
        <w:bottom w:val="none" w:sz="0" w:space="0" w:color="auto"/>
        <w:right w:val="none" w:sz="0" w:space="0" w:color="auto"/>
      </w:divBdr>
    </w:div>
    <w:div w:id="2027752618">
      <w:bodyDiv w:val="1"/>
      <w:marLeft w:val="0"/>
      <w:marRight w:val="0"/>
      <w:marTop w:val="0"/>
      <w:marBottom w:val="0"/>
      <w:divBdr>
        <w:top w:val="none" w:sz="0" w:space="0" w:color="auto"/>
        <w:left w:val="none" w:sz="0" w:space="0" w:color="auto"/>
        <w:bottom w:val="none" w:sz="0" w:space="0" w:color="auto"/>
        <w:right w:val="none" w:sz="0" w:space="0" w:color="auto"/>
      </w:divBdr>
    </w:div>
    <w:div w:id="2030252581">
      <w:bodyDiv w:val="1"/>
      <w:marLeft w:val="0"/>
      <w:marRight w:val="0"/>
      <w:marTop w:val="0"/>
      <w:marBottom w:val="0"/>
      <w:divBdr>
        <w:top w:val="none" w:sz="0" w:space="0" w:color="auto"/>
        <w:left w:val="none" w:sz="0" w:space="0" w:color="auto"/>
        <w:bottom w:val="none" w:sz="0" w:space="0" w:color="auto"/>
        <w:right w:val="none" w:sz="0" w:space="0" w:color="auto"/>
      </w:divBdr>
    </w:div>
    <w:div w:id="2033458325">
      <w:bodyDiv w:val="1"/>
      <w:marLeft w:val="0"/>
      <w:marRight w:val="0"/>
      <w:marTop w:val="0"/>
      <w:marBottom w:val="0"/>
      <w:divBdr>
        <w:top w:val="none" w:sz="0" w:space="0" w:color="auto"/>
        <w:left w:val="none" w:sz="0" w:space="0" w:color="auto"/>
        <w:bottom w:val="none" w:sz="0" w:space="0" w:color="auto"/>
        <w:right w:val="none" w:sz="0" w:space="0" w:color="auto"/>
      </w:divBdr>
    </w:div>
    <w:div w:id="2046322274">
      <w:bodyDiv w:val="1"/>
      <w:marLeft w:val="0"/>
      <w:marRight w:val="0"/>
      <w:marTop w:val="0"/>
      <w:marBottom w:val="0"/>
      <w:divBdr>
        <w:top w:val="none" w:sz="0" w:space="0" w:color="auto"/>
        <w:left w:val="none" w:sz="0" w:space="0" w:color="auto"/>
        <w:bottom w:val="none" w:sz="0" w:space="0" w:color="auto"/>
        <w:right w:val="none" w:sz="0" w:space="0" w:color="auto"/>
      </w:divBdr>
    </w:div>
    <w:div w:id="2055739214">
      <w:bodyDiv w:val="1"/>
      <w:marLeft w:val="0"/>
      <w:marRight w:val="0"/>
      <w:marTop w:val="0"/>
      <w:marBottom w:val="0"/>
      <w:divBdr>
        <w:top w:val="none" w:sz="0" w:space="0" w:color="auto"/>
        <w:left w:val="none" w:sz="0" w:space="0" w:color="auto"/>
        <w:bottom w:val="none" w:sz="0" w:space="0" w:color="auto"/>
        <w:right w:val="none" w:sz="0" w:space="0" w:color="auto"/>
      </w:divBdr>
      <w:divsChild>
        <w:div w:id="670718047">
          <w:marLeft w:val="0"/>
          <w:marRight w:val="0"/>
          <w:marTop w:val="0"/>
          <w:marBottom w:val="0"/>
          <w:divBdr>
            <w:top w:val="none" w:sz="0" w:space="0" w:color="auto"/>
            <w:left w:val="none" w:sz="0" w:space="0" w:color="auto"/>
            <w:bottom w:val="none" w:sz="0" w:space="0" w:color="auto"/>
            <w:right w:val="none" w:sz="0" w:space="0" w:color="auto"/>
          </w:divBdr>
        </w:div>
        <w:div w:id="1351444470">
          <w:marLeft w:val="0"/>
          <w:marRight w:val="0"/>
          <w:marTop w:val="0"/>
          <w:marBottom w:val="0"/>
          <w:divBdr>
            <w:top w:val="none" w:sz="0" w:space="0" w:color="auto"/>
            <w:left w:val="none" w:sz="0" w:space="0" w:color="auto"/>
            <w:bottom w:val="none" w:sz="0" w:space="0" w:color="auto"/>
            <w:right w:val="none" w:sz="0" w:space="0" w:color="auto"/>
          </w:divBdr>
          <w:divsChild>
            <w:div w:id="1469863121">
              <w:marLeft w:val="0"/>
              <w:marRight w:val="0"/>
              <w:marTop w:val="0"/>
              <w:marBottom w:val="0"/>
              <w:divBdr>
                <w:top w:val="none" w:sz="0" w:space="0" w:color="auto"/>
                <w:left w:val="none" w:sz="0" w:space="0" w:color="auto"/>
                <w:bottom w:val="none" w:sz="0" w:space="0" w:color="auto"/>
                <w:right w:val="none" w:sz="0" w:space="0" w:color="auto"/>
              </w:divBdr>
            </w:div>
            <w:div w:id="1746612393">
              <w:marLeft w:val="0"/>
              <w:marRight w:val="0"/>
              <w:marTop w:val="0"/>
              <w:marBottom w:val="0"/>
              <w:divBdr>
                <w:top w:val="none" w:sz="0" w:space="0" w:color="auto"/>
                <w:left w:val="none" w:sz="0" w:space="0" w:color="auto"/>
                <w:bottom w:val="none" w:sz="0" w:space="0" w:color="auto"/>
                <w:right w:val="none" w:sz="0" w:space="0" w:color="auto"/>
              </w:divBdr>
            </w:div>
          </w:divsChild>
        </w:div>
        <w:div w:id="2139294353">
          <w:marLeft w:val="0"/>
          <w:marRight w:val="0"/>
          <w:marTop w:val="0"/>
          <w:marBottom w:val="0"/>
          <w:divBdr>
            <w:top w:val="none" w:sz="0" w:space="0" w:color="auto"/>
            <w:left w:val="none" w:sz="0" w:space="0" w:color="auto"/>
            <w:bottom w:val="none" w:sz="0" w:space="0" w:color="auto"/>
            <w:right w:val="none" w:sz="0" w:space="0" w:color="auto"/>
          </w:divBdr>
        </w:div>
      </w:divsChild>
    </w:div>
    <w:div w:id="2062359985">
      <w:bodyDiv w:val="1"/>
      <w:marLeft w:val="0"/>
      <w:marRight w:val="0"/>
      <w:marTop w:val="0"/>
      <w:marBottom w:val="0"/>
      <w:divBdr>
        <w:top w:val="none" w:sz="0" w:space="0" w:color="auto"/>
        <w:left w:val="none" w:sz="0" w:space="0" w:color="auto"/>
        <w:bottom w:val="none" w:sz="0" w:space="0" w:color="auto"/>
        <w:right w:val="none" w:sz="0" w:space="0" w:color="auto"/>
      </w:divBdr>
    </w:div>
    <w:div w:id="2068454376">
      <w:bodyDiv w:val="1"/>
      <w:marLeft w:val="0"/>
      <w:marRight w:val="0"/>
      <w:marTop w:val="0"/>
      <w:marBottom w:val="0"/>
      <w:divBdr>
        <w:top w:val="none" w:sz="0" w:space="0" w:color="auto"/>
        <w:left w:val="none" w:sz="0" w:space="0" w:color="auto"/>
        <w:bottom w:val="none" w:sz="0" w:space="0" w:color="auto"/>
        <w:right w:val="none" w:sz="0" w:space="0" w:color="auto"/>
      </w:divBdr>
    </w:div>
    <w:div w:id="2085833391">
      <w:bodyDiv w:val="1"/>
      <w:marLeft w:val="0"/>
      <w:marRight w:val="0"/>
      <w:marTop w:val="0"/>
      <w:marBottom w:val="0"/>
      <w:divBdr>
        <w:top w:val="none" w:sz="0" w:space="0" w:color="auto"/>
        <w:left w:val="none" w:sz="0" w:space="0" w:color="auto"/>
        <w:bottom w:val="none" w:sz="0" w:space="0" w:color="auto"/>
        <w:right w:val="none" w:sz="0" w:space="0" w:color="auto"/>
      </w:divBdr>
    </w:div>
    <w:div w:id="2092774757">
      <w:bodyDiv w:val="1"/>
      <w:marLeft w:val="0"/>
      <w:marRight w:val="0"/>
      <w:marTop w:val="0"/>
      <w:marBottom w:val="0"/>
      <w:divBdr>
        <w:top w:val="none" w:sz="0" w:space="0" w:color="auto"/>
        <w:left w:val="none" w:sz="0" w:space="0" w:color="auto"/>
        <w:bottom w:val="none" w:sz="0" w:space="0" w:color="auto"/>
        <w:right w:val="none" w:sz="0" w:space="0" w:color="auto"/>
      </w:divBdr>
    </w:div>
    <w:div w:id="2094083160">
      <w:bodyDiv w:val="1"/>
      <w:marLeft w:val="0"/>
      <w:marRight w:val="0"/>
      <w:marTop w:val="0"/>
      <w:marBottom w:val="0"/>
      <w:divBdr>
        <w:top w:val="none" w:sz="0" w:space="0" w:color="auto"/>
        <w:left w:val="none" w:sz="0" w:space="0" w:color="auto"/>
        <w:bottom w:val="none" w:sz="0" w:space="0" w:color="auto"/>
        <w:right w:val="none" w:sz="0" w:space="0" w:color="auto"/>
      </w:divBdr>
    </w:div>
    <w:div w:id="2114204793">
      <w:bodyDiv w:val="1"/>
      <w:marLeft w:val="0"/>
      <w:marRight w:val="0"/>
      <w:marTop w:val="0"/>
      <w:marBottom w:val="0"/>
      <w:divBdr>
        <w:top w:val="none" w:sz="0" w:space="0" w:color="auto"/>
        <w:left w:val="none" w:sz="0" w:space="0" w:color="auto"/>
        <w:bottom w:val="none" w:sz="0" w:space="0" w:color="auto"/>
        <w:right w:val="none" w:sz="0" w:space="0" w:color="auto"/>
      </w:divBdr>
    </w:div>
    <w:div w:id="2146045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transakcja/961687" TargetMode="External"/><Relationship Id="rId13" Type="http://schemas.openxmlformats.org/officeDocument/2006/relationships/hyperlink" Target="https://platformazakupowa.pl/strona/45-instrukcje" TargetMode="External"/><Relationship Id="rId18"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hyperlink" Target="mailto:iod@umt.tarnow.pl" TargetMode="Externa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17" Type="http://schemas.openxmlformats.org/officeDocument/2006/relationships/hyperlink" Target="https://www.gov.pl/web/cyfryzacja/podpisz-dowolny-dokument-wykorzystaj-do-tego-profil-zaufany"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1-regulamin"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latformazakupowa.pl/transakcja/961687" TargetMode="External"/><Relationship Id="rId23" Type="http://schemas.openxmlformats.org/officeDocument/2006/relationships/footer" Target="footer2.xml"/><Relationship Id="rId10" Type="http://schemas.openxmlformats.org/officeDocument/2006/relationships/hyperlink" Target="mailto:agnieszka.jekot@umt.tarnow.pl" TargetMode="External"/><Relationship Id="rId19" Type="http://schemas.openxmlformats.org/officeDocument/2006/relationships/hyperlink" Target="https://platformazakupowa.pl/transakcja/961687" TargetMode="External"/><Relationship Id="rId4" Type="http://schemas.openxmlformats.org/officeDocument/2006/relationships/settings" Target="settings.xml"/><Relationship Id="rId9" Type="http://schemas.openxmlformats.org/officeDocument/2006/relationships/hyperlink" Target="https://platformazakupowa.pl/transakcja/961687" TargetMode="External"/><Relationship Id="rId14" Type="http://schemas.openxmlformats.org/officeDocument/2006/relationships/hyperlink" Target="https://platformazakupowa.pl/strona/45-instrukcje" TargetMode="External"/><Relationship Id="rId22"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E20F45-BC33-4325-81DA-9B3B93F38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867</TotalTime>
  <Pages>29</Pages>
  <Words>10360</Words>
  <Characters>62162</Characters>
  <Application>Microsoft Office Word</Application>
  <DocSecurity>0</DocSecurity>
  <Lines>518</Lines>
  <Paragraphs>144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72378</CharactersWithSpaces>
  <SharedDoc>false</SharedDoc>
  <HLinks>
    <vt:vector size="90" baseType="variant">
      <vt:variant>
        <vt:i4>4522030</vt:i4>
      </vt:variant>
      <vt:variant>
        <vt:i4>42</vt:i4>
      </vt:variant>
      <vt:variant>
        <vt:i4>0</vt:i4>
      </vt:variant>
      <vt:variant>
        <vt:i4>5</vt:i4>
      </vt:variant>
      <vt:variant>
        <vt:lpwstr>mailto:iod@umt.tarnow.pl</vt:lpwstr>
      </vt:variant>
      <vt:variant>
        <vt:lpwstr/>
      </vt:variant>
      <vt:variant>
        <vt:i4>4390926</vt:i4>
      </vt:variant>
      <vt:variant>
        <vt:i4>39</vt:i4>
      </vt:variant>
      <vt:variant>
        <vt:i4>0</vt:i4>
      </vt:variant>
      <vt:variant>
        <vt:i4>5</vt:i4>
      </vt:variant>
      <vt:variant>
        <vt:lpwstr>https://platformazakupowa.pl/strona/45-instrukcje</vt:lpwstr>
      </vt:variant>
      <vt:variant>
        <vt:lpwstr/>
      </vt:variant>
      <vt:variant>
        <vt:i4>7864422</vt:i4>
      </vt:variant>
      <vt:variant>
        <vt:i4>36</vt:i4>
      </vt:variant>
      <vt:variant>
        <vt:i4>0</vt:i4>
      </vt:variant>
      <vt:variant>
        <vt:i4>5</vt:i4>
      </vt:variant>
      <vt:variant>
        <vt:lpwstr>https://platformazakupowa.pl/pn/tarnow</vt:lpwstr>
      </vt:variant>
      <vt:variant>
        <vt:lpwstr/>
      </vt:variant>
      <vt:variant>
        <vt:i4>4390926</vt:i4>
      </vt:variant>
      <vt:variant>
        <vt:i4>33</vt:i4>
      </vt:variant>
      <vt:variant>
        <vt:i4>0</vt:i4>
      </vt:variant>
      <vt:variant>
        <vt:i4>5</vt:i4>
      </vt:variant>
      <vt:variant>
        <vt:lpwstr>https://platformazakupowa.pl/strona/45-instrukcje</vt:lpwstr>
      </vt:variant>
      <vt:variant>
        <vt:lpwstr/>
      </vt:variant>
      <vt:variant>
        <vt:i4>5832707</vt:i4>
      </vt:variant>
      <vt:variant>
        <vt:i4>30</vt:i4>
      </vt:variant>
      <vt:variant>
        <vt:i4>0</vt:i4>
      </vt:variant>
      <vt:variant>
        <vt:i4>5</vt:i4>
      </vt:variant>
      <vt:variant>
        <vt:lpwstr>https://www.gov.pl/web/cyfryzacja/podpisz-dowolny-dokument-wykorzystaj-do-tego-profil-zaufany</vt:lpwstr>
      </vt:variant>
      <vt:variant>
        <vt:lpwstr/>
      </vt:variant>
      <vt:variant>
        <vt:i4>4390926</vt:i4>
      </vt:variant>
      <vt:variant>
        <vt:i4>27</vt:i4>
      </vt:variant>
      <vt:variant>
        <vt:i4>0</vt:i4>
      </vt:variant>
      <vt:variant>
        <vt:i4>5</vt:i4>
      </vt:variant>
      <vt:variant>
        <vt:lpwstr>https://platformazakupowa.pl/strona/45-instrukcje</vt:lpwstr>
      </vt:variant>
      <vt:variant>
        <vt:lpwstr/>
      </vt:variant>
      <vt:variant>
        <vt:i4>7864422</vt:i4>
      </vt:variant>
      <vt:variant>
        <vt:i4>24</vt:i4>
      </vt:variant>
      <vt:variant>
        <vt:i4>0</vt:i4>
      </vt:variant>
      <vt:variant>
        <vt:i4>5</vt:i4>
      </vt:variant>
      <vt:variant>
        <vt:lpwstr>https://platformazakupowa.pl/pn/tarnow</vt:lpwstr>
      </vt:variant>
      <vt:variant>
        <vt:lpwstr/>
      </vt:variant>
      <vt:variant>
        <vt:i4>4980851</vt:i4>
      </vt:variant>
      <vt:variant>
        <vt:i4>21</vt:i4>
      </vt:variant>
      <vt:variant>
        <vt:i4>0</vt:i4>
      </vt:variant>
      <vt:variant>
        <vt:i4>5</vt:i4>
      </vt:variant>
      <vt:variant>
        <vt:lpwstr>mailto:agnieszka.jekot@umt.tarnow.pl</vt:lpwstr>
      </vt:variant>
      <vt:variant>
        <vt:lpwstr/>
      </vt:variant>
      <vt:variant>
        <vt:i4>4390926</vt:i4>
      </vt:variant>
      <vt:variant>
        <vt:i4>18</vt:i4>
      </vt:variant>
      <vt:variant>
        <vt:i4>0</vt:i4>
      </vt:variant>
      <vt:variant>
        <vt:i4>5</vt:i4>
      </vt:variant>
      <vt:variant>
        <vt:lpwstr>https://platformazakupowa.pl/strona/45-instrukcje</vt:lpwstr>
      </vt:variant>
      <vt:variant>
        <vt:lpwstr/>
      </vt:variant>
      <vt:variant>
        <vt:i4>4390926</vt:i4>
      </vt:variant>
      <vt:variant>
        <vt:i4>15</vt:i4>
      </vt:variant>
      <vt:variant>
        <vt:i4>0</vt:i4>
      </vt:variant>
      <vt:variant>
        <vt:i4>5</vt:i4>
      </vt:variant>
      <vt:variant>
        <vt:lpwstr>https://platformazakupowa.pl/strona/45-instrukcje</vt:lpwstr>
      </vt:variant>
      <vt:variant>
        <vt:lpwstr/>
      </vt:variant>
      <vt:variant>
        <vt:i4>4390926</vt:i4>
      </vt:variant>
      <vt:variant>
        <vt:i4>12</vt:i4>
      </vt:variant>
      <vt:variant>
        <vt:i4>0</vt:i4>
      </vt:variant>
      <vt:variant>
        <vt:i4>5</vt:i4>
      </vt:variant>
      <vt:variant>
        <vt:lpwstr>https://platformazakupowa.pl/strona/45-instrukcje</vt:lpwstr>
      </vt:variant>
      <vt:variant>
        <vt:lpwstr/>
      </vt:variant>
      <vt:variant>
        <vt:i4>2752574</vt:i4>
      </vt:variant>
      <vt:variant>
        <vt:i4>9</vt:i4>
      </vt:variant>
      <vt:variant>
        <vt:i4>0</vt:i4>
      </vt:variant>
      <vt:variant>
        <vt:i4>5</vt:i4>
      </vt:variant>
      <vt:variant>
        <vt:lpwstr>https://platformazakupowa.pl/strona/1-regulamin</vt:lpwstr>
      </vt:variant>
      <vt:variant>
        <vt:lpwstr/>
      </vt:variant>
      <vt:variant>
        <vt:i4>7864422</vt:i4>
      </vt:variant>
      <vt:variant>
        <vt:i4>6</vt:i4>
      </vt:variant>
      <vt:variant>
        <vt:i4>0</vt:i4>
      </vt:variant>
      <vt:variant>
        <vt:i4>5</vt:i4>
      </vt:variant>
      <vt:variant>
        <vt:lpwstr>https://platformazakupowa.pl/pn/tarnow</vt:lpwstr>
      </vt:variant>
      <vt:variant>
        <vt:lpwstr/>
      </vt:variant>
      <vt:variant>
        <vt:i4>2359335</vt:i4>
      </vt:variant>
      <vt:variant>
        <vt:i4>3</vt:i4>
      </vt:variant>
      <vt:variant>
        <vt:i4>0</vt:i4>
      </vt:variant>
      <vt:variant>
        <vt:i4>5</vt:i4>
      </vt:variant>
      <vt:variant>
        <vt:lpwstr>https://platformazakupowa.pl/transakcja/878094</vt:lpwstr>
      </vt:variant>
      <vt:variant>
        <vt:lpwstr/>
      </vt:variant>
      <vt:variant>
        <vt:i4>327780</vt:i4>
      </vt:variant>
      <vt:variant>
        <vt:i4>0</vt:i4>
      </vt:variant>
      <vt:variant>
        <vt:i4>0</vt:i4>
      </vt:variant>
      <vt:variant>
        <vt:i4>5</vt:i4>
      </vt:variant>
      <vt:variant>
        <vt:lpwstr>mailto:zamowienia@umt.tarnow.pl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Grzegorz</dc:creator>
  <cp:keywords/>
  <cp:lastModifiedBy>Agnieszka Jękot</cp:lastModifiedBy>
  <cp:revision>150</cp:revision>
  <cp:lastPrinted>2024-08-02T08:55:00Z</cp:lastPrinted>
  <dcterms:created xsi:type="dcterms:W3CDTF">2024-01-23T11:33:00Z</dcterms:created>
  <dcterms:modified xsi:type="dcterms:W3CDTF">2024-08-02T09:31:00Z</dcterms:modified>
</cp:coreProperties>
</file>