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6D3" w:rsidRDefault="006053B9" w:rsidP="00A246D3">
      <w:pPr>
        <w:ind w:left="5246" w:firstLine="708"/>
        <w:jc w:val="right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Załącznik </w:t>
      </w:r>
      <w:r w:rsidRPr="004E1F15">
        <w:rPr>
          <w:rFonts w:cstheme="minorHAnsi"/>
          <w:b/>
          <w:i/>
        </w:rPr>
        <w:t>nr 6</w:t>
      </w:r>
      <w:r w:rsidR="00A246D3" w:rsidRPr="004E1F15">
        <w:rPr>
          <w:rFonts w:cstheme="minorHAnsi"/>
          <w:b/>
          <w:i/>
        </w:rPr>
        <w:t xml:space="preserve"> do SWZ</w:t>
      </w:r>
    </w:p>
    <w:p w:rsidR="007369CD" w:rsidRPr="00A246D3" w:rsidRDefault="007369CD" w:rsidP="00A246D3">
      <w:pPr>
        <w:ind w:left="5246" w:firstLine="708"/>
        <w:jc w:val="right"/>
        <w:rPr>
          <w:rFonts w:cstheme="minorHAnsi"/>
          <w:b/>
          <w:i/>
        </w:rPr>
      </w:pPr>
    </w:p>
    <w:p w:rsidR="0038006B" w:rsidRPr="00F26A21" w:rsidRDefault="0038006B" w:rsidP="0038006B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:rsidR="0038006B" w:rsidRPr="00F26A21" w:rsidRDefault="0038006B" w:rsidP="0038006B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</w:t>
      </w:r>
    </w:p>
    <w:p w:rsidR="0038006B" w:rsidRPr="007A724D" w:rsidRDefault="0038006B" w:rsidP="0038006B">
      <w:pPr>
        <w:ind w:right="5953"/>
        <w:rPr>
          <w:rFonts w:cstheme="minorHAnsi"/>
          <w:i/>
          <w:sz w:val="18"/>
          <w:szCs w:val="18"/>
        </w:rPr>
      </w:pPr>
      <w:r w:rsidRPr="00F26A21">
        <w:rPr>
          <w:rFonts w:cstheme="minorHAnsi"/>
          <w:i/>
          <w:sz w:val="18"/>
          <w:szCs w:val="18"/>
        </w:rPr>
        <w:t xml:space="preserve">pełna nazwa/firma, </w:t>
      </w:r>
      <w:r>
        <w:rPr>
          <w:rFonts w:cstheme="minorHAnsi"/>
          <w:i/>
          <w:sz w:val="18"/>
          <w:szCs w:val="18"/>
        </w:rPr>
        <w:t xml:space="preserve">numer REGON lub NIP, </w:t>
      </w:r>
      <w:r w:rsidRPr="00F26A21">
        <w:rPr>
          <w:rFonts w:cstheme="minorHAnsi"/>
          <w:i/>
          <w:sz w:val="18"/>
          <w:szCs w:val="18"/>
        </w:rPr>
        <w:t xml:space="preserve">adres Wykonawcy </w:t>
      </w:r>
    </w:p>
    <w:p w:rsidR="00FA2267" w:rsidRPr="00F26A21" w:rsidRDefault="00FA2267" w:rsidP="00FA2267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r w:rsidRPr="00F26A21">
        <w:rPr>
          <w:rFonts w:cstheme="minorHAnsi"/>
          <w:sz w:val="24"/>
          <w:szCs w:val="24"/>
          <w:u w:val="single"/>
        </w:rPr>
        <w:t>Zamawiający:</w:t>
      </w:r>
    </w:p>
    <w:p w:rsidR="00FA2267" w:rsidRPr="00F26A21" w:rsidRDefault="00FA2267" w:rsidP="00FA2267">
      <w:pPr>
        <w:spacing w:after="0"/>
        <w:ind w:left="5954"/>
        <w:jc w:val="center"/>
        <w:rPr>
          <w:rFonts w:cstheme="minorHAnsi"/>
          <w:b/>
          <w:bCs/>
          <w:sz w:val="24"/>
          <w:szCs w:val="24"/>
        </w:rPr>
      </w:pPr>
      <w:r w:rsidRPr="00F26A21">
        <w:rPr>
          <w:rFonts w:cstheme="minorHAnsi"/>
          <w:b/>
          <w:bCs/>
          <w:sz w:val="24"/>
          <w:szCs w:val="24"/>
        </w:rPr>
        <w:t>Miasto Łomża</w:t>
      </w:r>
    </w:p>
    <w:p w:rsidR="00FA2267" w:rsidRPr="00F26A21" w:rsidRDefault="00FA2267" w:rsidP="00FA2267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Pl. Stary Rynek 14</w:t>
      </w:r>
    </w:p>
    <w:p w:rsidR="00FA2267" w:rsidRPr="00F26A21" w:rsidRDefault="00FA2267" w:rsidP="00FA2267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18-400 Łomża</w:t>
      </w:r>
    </w:p>
    <w:p w:rsidR="00FA2267" w:rsidRDefault="00FA2267" w:rsidP="00FA2267">
      <w:pPr>
        <w:spacing w:after="0" w:line="276" w:lineRule="auto"/>
        <w:rPr>
          <w:rFonts w:cstheme="minorHAnsi"/>
          <w:sz w:val="21"/>
          <w:szCs w:val="21"/>
        </w:rPr>
      </w:pPr>
    </w:p>
    <w:p w:rsidR="00E06490" w:rsidRDefault="00E06490" w:rsidP="00FA2267">
      <w:pPr>
        <w:spacing w:after="0" w:line="276" w:lineRule="auto"/>
        <w:rPr>
          <w:rFonts w:cstheme="minorHAnsi"/>
          <w:sz w:val="21"/>
          <w:szCs w:val="21"/>
        </w:rPr>
      </w:pPr>
    </w:p>
    <w:p w:rsidR="006A3AFD" w:rsidRPr="00F26A21" w:rsidRDefault="006A3AFD" w:rsidP="00FA2267">
      <w:pPr>
        <w:spacing w:after="0" w:line="276" w:lineRule="auto"/>
        <w:rPr>
          <w:rFonts w:cstheme="minorHAnsi"/>
          <w:sz w:val="21"/>
          <w:szCs w:val="21"/>
        </w:rPr>
      </w:pPr>
    </w:p>
    <w:p w:rsidR="007C16DC" w:rsidRPr="00556E35" w:rsidRDefault="00A246D3" w:rsidP="007C16DC">
      <w:pPr>
        <w:spacing w:before="120" w:after="0" w:line="360" w:lineRule="auto"/>
        <w:jc w:val="center"/>
        <w:rPr>
          <w:b/>
        </w:rPr>
      </w:pPr>
      <w:r w:rsidRPr="00556E35">
        <w:rPr>
          <w:rFonts w:cstheme="minorHAnsi"/>
          <w:b/>
        </w:rPr>
        <w:t>OŚWIADCZENIE WYKONAWCY</w:t>
      </w:r>
      <w:r w:rsidRPr="00556E35">
        <w:rPr>
          <w:rFonts w:cstheme="minorHAnsi"/>
          <w:b/>
          <w:sz w:val="21"/>
          <w:szCs w:val="21"/>
        </w:rPr>
        <w:t xml:space="preserve"> </w:t>
      </w:r>
      <w:r w:rsidRPr="00556E35">
        <w:rPr>
          <w:b/>
        </w:rPr>
        <w:t xml:space="preserve">O AKTUALNOŚCI INFORMACJI ZAWARTYCH W OŚWIADCZENIU, </w:t>
      </w:r>
      <w:r w:rsidR="00F920F9" w:rsidRPr="00556E35">
        <w:rPr>
          <w:b/>
        </w:rPr>
        <w:br/>
      </w:r>
      <w:r w:rsidRPr="00556E35">
        <w:rPr>
          <w:b/>
        </w:rPr>
        <w:t>O KTÓRYM MOWA W ART. 125 UST. 1 USTAWY PZP</w:t>
      </w:r>
    </w:p>
    <w:p w:rsidR="007C16DC" w:rsidRDefault="007C16DC" w:rsidP="007C16DC">
      <w:pPr>
        <w:spacing w:before="120" w:after="0" w:line="360" w:lineRule="auto"/>
        <w:jc w:val="center"/>
        <w:rPr>
          <w:b/>
          <w:u w:val="single"/>
        </w:rPr>
      </w:pPr>
    </w:p>
    <w:p w:rsidR="007369CD" w:rsidRPr="00DA3A67" w:rsidRDefault="00FA2267" w:rsidP="00DA3A67">
      <w:pPr>
        <w:spacing w:after="0" w:line="360" w:lineRule="auto"/>
        <w:ind w:firstLine="708"/>
        <w:jc w:val="both"/>
        <w:rPr>
          <w:rFonts w:eastAsiaTheme="minorEastAsia" w:cstheme="minorHAnsi"/>
          <w:b/>
          <w:color w:val="00000A"/>
        </w:rPr>
      </w:pPr>
      <w:r w:rsidRPr="00E06490">
        <w:rPr>
          <w:rFonts w:cstheme="minorHAnsi"/>
        </w:rPr>
        <w:t>Na potrzeby postępowania o udzielenie zamó</w:t>
      </w:r>
      <w:r w:rsidR="007C16DC" w:rsidRPr="00E06490">
        <w:rPr>
          <w:rFonts w:cstheme="minorHAnsi"/>
        </w:rPr>
        <w:t xml:space="preserve">wienia publicznego znak sprawy: </w:t>
      </w:r>
      <w:r w:rsidR="00556E35">
        <w:rPr>
          <w:rFonts w:cstheme="minorHAnsi"/>
          <w:b/>
        </w:rPr>
        <w:t>WSB.271.1</w:t>
      </w:r>
      <w:r w:rsidR="0087384C" w:rsidRPr="00E06490">
        <w:rPr>
          <w:rFonts w:cstheme="minorHAnsi"/>
          <w:b/>
        </w:rPr>
        <w:t>.202</w:t>
      </w:r>
      <w:r w:rsidR="00556E35">
        <w:rPr>
          <w:rFonts w:cstheme="minorHAnsi"/>
          <w:b/>
        </w:rPr>
        <w:t>3</w:t>
      </w:r>
      <w:r w:rsidRPr="00E06490">
        <w:rPr>
          <w:rFonts w:cstheme="minorHAnsi"/>
        </w:rPr>
        <w:t xml:space="preserve">  pn. </w:t>
      </w:r>
      <w:r w:rsidR="00E06490" w:rsidRPr="00E06490">
        <w:rPr>
          <w:rFonts w:ascii="Calibri" w:eastAsiaTheme="minorEastAsia" w:hAnsi="Calibri" w:cs="Calibri"/>
          <w:b/>
          <w:color w:val="00000A"/>
        </w:rPr>
        <w:t>„</w:t>
      </w:r>
      <w:r w:rsidR="00DA3A67" w:rsidRPr="00DA3A67">
        <w:rPr>
          <w:rFonts w:ascii="Calibri" w:eastAsiaTheme="minorEastAsia" w:hAnsi="Calibri" w:cs="Calibri"/>
          <w:b/>
          <w:color w:val="00000A"/>
        </w:rPr>
        <w:t>Udzielenie dług</w:t>
      </w:r>
      <w:r w:rsidR="00556E35">
        <w:rPr>
          <w:rFonts w:ascii="Calibri" w:eastAsiaTheme="minorEastAsia" w:hAnsi="Calibri" w:cs="Calibri"/>
          <w:b/>
          <w:color w:val="00000A"/>
        </w:rPr>
        <w:t>oterminowego kredytu w kwocie 29</w:t>
      </w:r>
      <w:r w:rsidR="00DA3A67" w:rsidRPr="00DA3A67">
        <w:rPr>
          <w:rFonts w:ascii="Calibri" w:eastAsiaTheme="minorEastAsia" w:hAnsi="Calibri" w:cs="Calibri"/>
          <w:b/>
          <w:color w:val="00000A"/>
        </w:rPr>
        <w:t>.000.000,00 złotych na pokrycie planowanego defi</w:t>
      </w:r>
      <w:r w:rsidR="00556E35">
        <w:rPr>
          <w:rFonts w:ascii="Calibri" w:eastAsiaTheme="minorEastAsia" w:hAnsi="Calibri" w:cs="Calibri"/>
          <w:b/>
          <w:color w:val="00000A"/>
        </w:rPr>
        <w:t>cytu budżetu Miasta Łomża w 2023</w:t>
      </w:r>
      <w:bookmarkStart w:id="0" w:name="_GoBack"/>
      <w:bookmarkEnd w:id="0"/>
      <w:r w:rsidR="00DA3A67" w:rsidRPr="00DA3A67">
        <w:rPr>
          <w:rFonts w:ascii="Calibri" w:eastAsiaTheme="minorEastAsia" w:hAnsi="Calibri" w:cs="Calibri"/>
          <w:b/>
          <w:color w:val="00000A"/>
        </w:rPr>
        <w:t xml:space="preserve"> roku oraz spłatę zobowiązań z tytułu wcześniej zaciągniętych kredytów”</w:t>
      </w:r>
      <w:r w:rsidR="00DA3A67">
        <w:rPr>
          <w:rFonts w:eastAsiaTheme="minorEastAsia" w:cstheme="minorHAnsi"/>
          <w:b/>
          <w:color w:val="00000A"/>
        </w:rPr>
        <w:t xml:space="preserve"> </w:t>
      </w:r>
      <w:r w:rsidRPr="00616E41">
        <w:rPr>
          <w:rFonts w:cstheme="minorHAnsi"/>
        </w:rPr>
        <w:t xml:space="preserve">prowadzonego w trybie </w:t>
      </w:r>
      <w:r w:rsidR="00A246D3" w:rsidRPr="00616E41">
        <w:rPr>
          <w:rFonts w:cstheme="minorHAnsi"/>
        </w:rPr>
        <w:t>przetargu nieograniczonego</w:t>
      </w:r>
      <w:r w:rsidRPr="00616E41">
        <w:rPr>
          <w:rFonts w:cstheme="minorHAnsi"/>
        </w:rPr>
        <w:t xml:space="preserve"> przez </w:t>
      </w:r>
      <w:r w:rsidRPr="00616E41">
        <w:rPr>
          <w:rFonts w:cstheme="minorHAnsi"/>
          <w:b/>
        </w:rPr>
        <w:t>Miasto Łomża</w:t>
      </w:r>
      <w:r w:rsidRPr="00616E41">
        <w:rPr>
          <w:rFonts w:cstheme="minorHAnsi"/>
          <w:i/>
        </w:rPr>
        <w:t xml:space="preserve">, </w:t>
      </w:r>
      <w:r w:rsidR="007369CD" w:rsidRPr="00616E41">
        <w:rPr>
          <w:rFonts w:cstheme="minorHAnsi"/>
        </w:rPr>
        <w:t>oświad</w:t>
      </w:r>
      <w:r w:rsidR="001D4D35" w:rsidRPr="00616E41">
        <w:rPr>
          <w:rFonts w:cstheme="minorHAnsi"/>
        </w:rPr>
        <w:t xml:space="preserve">czam, że </w:t>
      </w:r>
      <w:r w:rsidR="007369CD" w:rsidRPr="00616E41">
        <w:rPr>
          <w:rFonts w:cs="Calibri"/>
          <w:color w:val="000000"/>
        </w:rPr>
        <w:t>informacje zawarte w oświadczeniu, o którym mowa w art. 125 ust. 1 ustawy Pzp w zakresie odnoszącym się do podstaw wykluczenia wskazanych w art. 108 ust. 1 pkt 3-6 ustawy Pzp</w:t>
      </w:r>
      <w:r w:rsidR="00363F33">
        <w:rPr>
          <w:rFonts w:cs="Calibri"/>
          <w:color w:val="000000"/>
        </w:rPr>
        <w:t xml:space="preserve"> </w:t>
      </w:r>
      <w:r w:rsidR="006A3AFD" w:rsidRPr="00361942">
        <w:rPr>
          <w:rFonts w:cs="Calibri"/>
          <w:color w:val="000000"/>
        </w:rPr>
        <w:t xml:space="preserve">oraz w zakresie podstaw wykluczenia wskazanych w art. 109 ust. 1 pkt 1, 2 lit. b i c oraz ust. 1 </w:t>
      </w:r>
      <w:r w:rsidR="006A3AFD">
        <w:rPr>
          <w:rFonts w:cs="Calibri"/>
          <w:color w:val="000000"/>
        </w:rPr>
        <w:br/>
      </w:r>
      <w:r w:rsidR="006A3AFD" w:rsidRPr="00361942">
        <w:rPr>
          <w:rFonts w:cs="Calibri"/>
          <w:color w:val="000000"/>
        </w:rPr>
        <w:t>pkt 3 i 5-10 ustawy Pzp</w:t>
      </w:r>
      <w:r w:rsidR="007369CD" w:rsidRPr="00616E41">
        <w:rPr>
          <w:rFonts w:cs="Calibri"/>
          <w:color w:val="000000"/>
        </w:rPr>
        <w:t xml:space="preserve"> </w:t>
      </w:r>
      <w:r w:rsidR="007369CD" w:rsidRPr="00616E41">
        <w:rPr>
          <w:rFonts w:cs="Calibri"/>
          <w:color w:val="000000"/>
          <w:u w:val="single"/>
        </w:rPr>
        <w:t>pozostają aktualne.</w:t>
      </w:r>
      <w:r w:rsidR="007369CD" w:rsidRPr="00616E41">
        <w:rPr>
          <w:rFonts w:cs="Calibri"/>
          <w:color w:val="000000"/>
        </w:rPr>
        <w:t xml:space="preserve"> </w:t>
      </w:r>
    </w:p>
    <w:p w:rsidR="00FA2267" w:rsidRDefault="00FA2267" w:rsidP="00FA2267">
      <w:pPr>
        <w:spacing w:after="0" w:line="276" w:lineRule="auto"/>
        <w:jc w:val="center"/>
        <w:rPr>
          <w:rFonts w:cstheme="minorHAnsi"/>
          <w:b/>
          <w:sz w:val="21"/>
          <w:szCs w:val="21"/>
          <w:u w:val="single"/>
        </w:rPr>
      </w:pPr>
    </w:p>
    <w:p w:rsidR="007369CD" w:rsidRDefault="007369CD" w:rsidP="00611F01">
      <w:pPr>
        <w:spacing w:after="0" w:line="276" w:lineRule="auto"/>
        <w:jc w:val="both"/>
        <w:rPr>
          <w:rFonts w:cstheme="minorHAnsi"/>
          <w:b/>
          <w:sz w:val="21"/>
          <w:szCs w:val="21"/>
          <w:u w:val="single"/>
        </w:rPr>
      </w:pPr>
    </w:p>
    <w:p w:rsidR="00611F01" w:rsidRDefault="00611F01" w:rsidP="00611F01">
      <w:pPr>
        <w:spacing w:after="0" w:line="276" w:lineRule="auto"/>
        <w:jc w:val="both"/>
        <w:rPr>
          <w:rFonts w:cstheme="minorHAnsi"/>
          <w:b/>
          <w:sz w:val="21"/>
          <w:szCs w:val="21"/>
          <w:u w:val="single"/>
        </w:rPr>
      </w:pPr>
    </w:p>
    <w:p w:rsidR="00611F01" w:rsidRDefault="00611F01" w:rsidP="00611F01">
      <w:pPr>
        <w:spacing w:after="0" w:line="276" w:lineRule="auto"/>
        <w:jc w:val="both"/>
        <w:rPr>
          <w:rFonts w:cstheme="minorHAnsi"/>
          <w:b/>
          <w:sz w:val="21"/>
          <w:szCs w:val="21"/>
          <w:u w:val="single"/>
        </w:rPr>
      </w:pPr>
    </w:p>
    <w:p w:rsidR="00363F33" w:rsidRDefault="00363F33" w:rsidP="00611F01">
      <w:pPr>
        <w:spacing w:after="0" w:line="276" w:lineRule="auto"/>
        <w:jc w:val="both"/>
        <w:rPr>
          <w:rFonts w:cstheme="minorHAnsi"/>
          <w:b/>
          <w:sz w:val="21"/>
          <w:szCs w:val="21"/>
          <w:u w:val="single"/>
        </w:rPr>
      </w:pPr>
    </w:p>
    <w:p w:rsidR="007369CD" w:rsidRDefault="007369CD" w:rsidP="00FA2267">
      <w:pPr>
        <w:spacing w:after="0" w:line="276" w:lineRule="auto"/>
        <w:jc w:val="center"/>
        <w:rPr>
          <w:rFonts w:cstheme="minorHAnsi"/>
          <w:b/>
          <w:sz w:val="21"/>
          <w:szCs w:val="21"/>
          <w:u w:val="single"/>
        </w:rPr>
      </w:pPr>
    </w:p>
    <w:p w:rsidR="007369CD" w:rsidRDefault="007369CD" w:rsidP="00FA2267">
      <w:pPr>
        <w:spacing w:after="0" w:line="276" w:lineRule="auto"/>
        <w:jc w:val="center"/>
        <w:rPr>
          <w:rFonts w:cstheme="minorHAnsi"/>
          <w:b/>
          <w:sz w:val="21"/>
          <w:szCs w:val="21"/>
          <w:u w:val="single"/>
        </w:rPr>
      </w:pPr>
    </w:p>
    <w:p w:rsidR="00A622A5" w:rsidRDefault="00DB23B5"/>
    <w:p w:rsidR="00121002" w:rsidRDefault="00121002"/>
    <w:sectPr w:rsidR="00121002" w:rsidSect="007A724D">
      <w:endnotePr>
        <w:numFmt w:val="decimal"/>
      </w:endnotePr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3B5" w:rsidRDefault="00DB23B5">
      <w:pPr>
        <w:spacing w:after="0" w:line="240" w:lineRule="auto"/>
      </w:pPr>
      <w:r>
        <w:separator/>
      </w:r>
    </w:p>
  </w:endnote>
  <w:endnote w:type="continuationSeparator" w:id="0">
    <w:p w:rsidR="00DB23B5" w:rsidRDefault="00DB2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3B5" w:rsidRDefault="00DB23B5">
      <w:pPr>
        <w:spacing w:after="0" w:line="240" w:lineRule="auto"/>
      </w:pPr>
      <w:r>
        <w:separator/>
      </w:r>
    </w:p>
  </w:footnote>
  <w:footnote w:type="continuationSeparator" w:id="0">
    <w:p w:rsidR="00DB23B5" w:rsidRDefault="00DB2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D0544"/>
    <w:multiLevelType w:val="hybridMultilevel"/>
    <w:tmpl w:val="B888B7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27A11"/>
    <w:multiLevelType w:val="hybridMultilevel"/>
    <w:tmpl w:val="761EF870"/>
    <w:lvl w:ilvl="0" w:tplc="57C4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4539A"/>
    <w:multiLevelType w:val="hybridMultilevel"/>
    <w:tmpl w:val="0CF8E25C"/>
    <w:lvl w:ilvl="0" w:tplc="8F2023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54CD2"/>
    <w:multiLevelType w:val="hybridMultilevel"/>
    <w:tmpl w:val="3A74D3A8"/>
    <w:lvl w:ilvl="0" w:tplc="0E46DF62">
      <w:start w:val="1"/>
      <w:numFmt w:val="lowerLetter"/>
      <w:lvlText w:val="%1)"/>
      <w:lvlJc w:val="left"/>
      <w:pPr>
        <w:ind w:left="360" w:hanging="360"/>
      </w:pPr>
      <w:rPr>
        <w:rFonts w:cs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6B"/>
    <w:rsid w:val="00121002"/>
    <w:rsid w:val="00151A70"/>
    <w:rsid w:val="001B6A02"/>
    <w:rsid w:val="001D4D35"/>
    <w:rsid w:val="00246242"/>
    <w:rsid w:val="002A6467"/>
    <w:rsid w:val="002F4DC1"/>
    <w:rsid w:val="002F604E"/>
    <w:rsid w:val="00363F33"/>
    <w:rsid w:val="0036629B"/>
    <w:rsid w:val="0038006B"/>
    <w:rsid w:val="00395E68"/>
    <w:rsid w:val="004071A7"/>
    <w:rsid w:val="004E0CBB"/>
    <w:rsid w:val="004E1F15"/>
    <w:rsid w:val="005034E3"/>
    <w:rsid w:val="00505B39"/>
    <w:rsid w:val="00556E35"/>
    <w:rsid w:val="006053B9"/>
    <w:rsid w:val="00611F01"/>
    <w:rsid w:val="00616E41"/>
    <w:rsid w:val="00634D0A"/>
    <w:rsid w:val="006A3AFD"/>
    <w:rsid w:val="007369CD"/>
    <w:rsid w:val="007C16DC"/>
    <w:rsid w:val="0087384C"/>
    <w:rsid w:val="008D3791"/>
    <w:rsid w:val="00992C59"/>
    <w:rsid w:val="00A246D3"/>
    <w:rsid w:val="00A24C87"/>
    <w:rsid w:val="00A42A60"/>
    <w:rsid w:val="00A479C0"/>
    <w:rsid w:val="00AF1F4E"/>
    <w:rsid w:val="00BE7D78"/>
    <w:rsid w:val="00C4203E"/>
    <w:rsid w:val="00C65F6B"/>
    <w:rsid w:val="00D15A8C"/>
    <w:rsid w:val="00DA33E4"/>
    <w:rsid w:val="00DA3A67"/>
    <w:rsid w:val="00DB23B5"/>
    <w:rsid w:val="00DD4A1F"/>
    <w:rsid w:val="00E06490"/>
    <w:rsid w:val="00ED1A53"/>
    <w:rsid w:val="00F920F9"/>
    <w:rsid w:val="00FA2267"/>
    <w:rsid w:val="00FF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7C907-75ED-4D87-8E1D-AC76B683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2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A2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267"/>
  </w:style>
  <w:style w:type="paragraph" w:styleId="Akapitzlist">
    <w:name w:val="List Paragraph"/>
    <w:basedOn w:val="Normalny"/>
    <w:uiPriority w:val="34"/>
    <w:qFormat/>
    <w:rsid w:val="00FA2267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FA2267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246D3"/>
    <w:rPr>
      <w:color w:val="0000FF"/>
      <w:u w:val="single"/>
    </w:rPr>
  </w:style>
  <w:style w:type="character" w:customStyle="1" w:styleId="FontStyle20">
    <w:name w:val="Font Style20"/>
    <w:rsid w:val="00121002"/>
    <w:rPr>
      <w:rFonts w:ascii="Verdana" w:hAnsi="Verdana" w:cs="Verdana"/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D3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791"/>
  </w:style>
  <w:style w:type="character" w:customStyle="1" w:styleId="WW8Num2z4">
    <w:name w:val="WW8Num2z4"/>
    <w:rsid w:val="00DD4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dc:description/>
  <cp:lastModifiedBy>Elżbieta Stankiewicz</cp:lastModifiedBy>
  <cp:revision>2</cp:revision>
  <dcterms:created xsi:type="dcterms:W3CDTF">2023-07-12T08:45:00Z</dcterms:created>
  <dcterms:modified xsi:type="dcterms:W3CDTF">2023-07-12T08:45:00Z</dcterms:modified>
</cp:coreProperties>
</file>