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FF430C">
        <w:rPr>
          <w:rFonts w:ascii="Calibri" w:hAnsi="Calibri"/>
          <w:sz w:val="22"/>
          <w:szCs w:val="22"/>
        </w:rPr>
        <w:t>06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</w:t>
      </w:r>
      <w:r w:rsidR="004370F8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>.202</w:t>
      </w:r>
      <w:r w:rsidR="00FF430C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FF430C">
        <w:rPr>
          <w:rFonts w:ascii="Calibri" w:hAnsi="Calibri"/>
        </w:rPr>
        <w:t>6</w:t>
      </w:r>
      <w:r w:rsidR="00BF2553" w:rsidRPr="00B6690E">
        <w:rPr>
          <w:rFonts w:ascii="Calibri" w:hAnsi="Calibri"/>
        </w:rPr>
        <w:t>/202</w:t>
      </w:r>
      <w:r w:rsidR="00FF430C">
        <w:rPr>
          <w:rFonts w:ascii="Calibri" w:hAnsi="Calibri"/>
        </w:rPr>
        <w:t>2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„</w:t>
      </w:r>
      <w:r w:rsidR="004370F8">
        <w:rPr>
          <w:rFonts w:asciiTheme="minorHAnsi" w:hAnsiTheme="minorHAns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”</w:t>
      </w:r>
      <w:r w:rsidR="0081350E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FF430C" w:rsidRPr="00AB4D8D" w:rsidRDefault="00FF430C" w:rsidP="00FF430C">
      <w:pPr>
        <w:jc w:val="center"/>
        <w:rPr>
          <w:rFonts w:cs="Arial"/>
          <w:b/>
        </w:rPr>
      </w:pPr>
      <w:r w:rsidRPr="00AB4D8D">
        <w:rPr>
          <w:rFonts w:cs="Arial"/>
          <w:b/>
        </w:rPr>
        <w:t>Recykling Południe Sp. z o.o.</w:t>
      </w:r>
    </w:p>
    <w:p w:rsidR="00FF430C" w:rsidRPr="00AB4D8D" w:rsidRDefault="00FF430C" w:rsidP="00FF430C">
      <w:pPr>
        <w:spacing w:after="160" w:line="259" w:lineRule="auto"/>
        <w:jc w:val="center"/>
        <w:rPr>
          <w:rFonts w:cs="Arial"/>
          <w:bCs/>
        </w:rPr>
      </w:pPr>
      <w:r w:rsidRPr="00AB4D8D">
        <w:rPr>
          <w:rFonts w:cs="Arial"/>
          <w:b/>
        </w:rPr>
        <w:t>ul. Rybnicka 155, 44-310 Radlin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 w:rsidR="004370F8">
        <w:rPr>
          <w:rFonts w:asciiTheme="minorHAnsi" w:hAnsiTheme="minorHAnsi" w:cs="Arial"/>
          <w:bCs/>
          <w:sz w:val="22"/>
          <w:szCs w:val="22"/>
        </w:rPr>
        <w:t xml:space="preserve"> (cena 1 m</w:t>
      </w:r>
      <w:r w:rsidR="004370F8"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 w:rsidR="004370F8"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</w:t>
      </w:r>
      <w:r w:rsidR="00FF430C">
        <w:rPr>
          <w:rFonts w:asciiTheme="minorHAnsi" w:hAnsiTheme="minorHAnsi" w:cs="Arial"/>
          <w:b/>
          <w:sz w:val="22"/>
          <w:szCs w:val="22"/>
        </w:rPr>
        <w:t>99,36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370F8">
        <w:rPr>
          <w:rFonts w:asciiTheme="minorHAnsi" w:hAnsiTheme="minorHAnsi" w:cs="Arial"/>
          <w:bCs/>
          <w:sz w:val="22"/>
          <w:szCs w:val="22"/>
        </w:rPr>
        <w:t>7,</w:t>
      </w:r>
      <w:r w:rsidR="00FF430C">
        <w:rPr>
          <w:rFonts w:asciiTheme="minorHAnsi" w:hAnsiTheme="minorHAnsi" w:cs="Arial"/>
          <w:bCs/>
          <w:sz w:val="22"/>
          <w:szCs w:val="22"/>
        </w:rPr>
        <w:t>36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4370F8" w:rsidRPr="001B3A9B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1B3A9B">
        <w:rPr>
          <w:rFonts w:asciiTheme="minorHAnsi" w:hAnsiTheme="minorHAnsi" w:cs="Arial"/>
          <w:b/>
          <w:sz w:val="22"/>
          <w:szCs w:val="22"/>
        </w:rPr>
        <w:t xml:space="preserve">Recykling Południe Sp. </w:t>
      </w:r>
      <w:r>
        <w:rPr>
          <w:rFonts w:asciiTheme="minorHAnsi" w:hAnsiTheme="minorHAnsi" w:cs="Arial"/>
          <w:b/>
          <w:sz w:val="22"/>
          <w:szCs w:val="22"/>
        </w:rPr>
        <w:t>z</w:t>
      </w:r>
      <w:r w:rsidRPr="001B3A9B">
        <w:rPr>
          <w:rFonts w:asciiTheme="minorHAnsi" w:hAnsiTheme="minorHAnsi" w:cs="Arial"/>
          <w:b/>
          <w:sz w:val="22"/>
          <w:szCs w:val="22"/>
        </w:rPr>
        <w:t xml:space="preserve"> o</w:t>
      </w:r>
      <w:r>
        <w:rPr>
          <w:rFonts w:asciiTheme="minorHAnsi" w:hAnsiTheme="minorHAnsi" w:cs="Arial"/>
          <w:b/>
          <w:sz w:val="22"/>
          <w:szCs w:val="22"/>
        </w:rPr>
        <w:t>.o.</w:t>
      </w: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Rybnicka 155, 44-310 Radlin</w:t>
      </w: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FF430C">
        <w:rPr>
          <w:rFonts w:asciiTheme="minorHAnsi" w:hAnsiTheme="minorHAnsi" w:cs="Arial"/>
          <w:bCs/>
          <w:sz w:val="22"/>
          <w:szCs w:val="22"/>
        </w:rPr>
        <w:t>100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4370F8" w:rsidRPr="00F24879" w:rsidRDefault="004370F8" w:rsidP="004370F8">
      <w:pPr>
        <w:rPr>
          <w:bCs/>
        </w:rPr>
      </w:pPr>
    </w:p>
    <w:p w:rsidR="004370F8" w:rsidRPr="001B3A9B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Cyniarska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38, 43-300 Bielsko-Biała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FF430C">
        <w:rPr>
          <w:rFonts w:asciiTheme="minorHAnsi" w:hAnsiTheme="minorHAnsi" w:cs="Arial"/>
          <w:bCs/>
          <w:sz w:val="22"/>
          <w:szCs w:val="22"/>
        </w:rPr>
        <w:t>93,88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A2B8C" w:rsidRDefault="00EA2B8C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GoBack"/>
      <w:bookmarkEnd w:id="2"/>
    </w:p>
    <w:p w:rsidR="008163B0" w:rsidRPr="0081350E" w:rsidRDefault="00EA2B8C" w:rsidP="0081350E">
      <w:pPr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ab/>
      </w:r>
    </w:p>
    <w:bookmarkEnd w:id="1"/>
    <w:p w:rsidR="00EA2B8C" w:rsidRPr="00EA2B8C" w:rsidRDefault="00EA2B8C" w:rsidP="00EA2B8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Pr="00EA2B8C">
        <w:rPr>
          <w:rFonts w:ascii="Times-Bold" w:hAnsi="Times-Bold" w:cs="Times-Bold"/>
          <w:b/>
          <w:bCs/>
        </w:rPr>
        <w:t>WÓJT GMINY ZEBRZYDOWICE</w:t>
      </w:r>
    </w:p>
    <w:p w:rsidR="00EA2B8C" w:rsidRPr="00EA2B8C" w:rsidRDefault="00EA2B8C" w:rsidP="00EA2B8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EA2B8C" w:rsidRPr="00EA2B8C" w:rsidRDefault="00EA2B8C" w:rsidP="00EA2B8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EA2B8C" w:rsidRPr="008E30C7" w:rsidRDefault="00EA2B8C" w:rsidP="00EA2B8C">
      <w:pPr>
        <w:pStyle w:val="Akapitzlist"/>
        <w:numPr>
          <w:ilvl w:val="0"/>
          <w:numId w:val="12"/>
        </w:numPr>
        <w:jc w:val="center"/>
      </w:pP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Pr="00EA2B8C">
        <w:rPr>
          <w:rFonts w:ascii="Times-Bold" w:hAnsi="Times-Bold" w:cs="Times-Bold"/>
          <w:b/>
          <w:bCs/>
        </w:rPr>
        <w:t>Andrzej KONDZIOŁKA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7E" w:rsidRDefault="00B0557E" w:rsidP="009A2700">
      <w:r>
        <w:separator/>
      </w:r>
    </w:p>
  </w:endnote>
  <w:endnote w:type="continuationSeparator" w:id="0">
    <w:p w:rsidR="00B0557E" w:rsidRDefault="00B0557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7E" w:rsidRDefault="00B0557E" w:rsidP="009A2700">
      <w:r>
        <w:separator/>
      </w:r>
    </w:p>
  </w:footnote>
  <w:footnote w:type="continuationSeparator" w:id="0">
    <w:p w:rsidR="00B0557E" w:rsidRDefault="00B0557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40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2B8C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430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F73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2022-12-05T10:02:00Z</dcterms:created>
  <dcterms:modified xsi:type="dcterms:W3CDTF">2022-12-05T10:14:00Z</dcterms:modified>
</cp:coreProperties>
</file>