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F005CC" w14:textId="23775ED3" w:rsidR="000D36CF" w:rsidRDefault="008D0741" w:rsidP="00967445">
      <w:pPr>
        <w:pStyle w:val="Nagwek2"/>
      </w:pPr>
      <w:r>
        <w:t xml:space="preserve">Załącznik nr </w:t>
      </w:r>
      <w:r w:rsidR="008F7558">
        <w:t>3</w:t>
      </w:r>
      <w:r w:rsidR="000D36CF">
        <w:t xml:space="preserve"> do SWZ</w:t>
      </w:r>
    </w:p>
    <w:p w14:paraId="241B3768" w14:textId="3535A057" w:rsidR="000D36CF" w:rsidRDefault="000D36CF" w:rsidP="0017501B">
      <w:r>
        <w:t>Nr postępowania: ZP/</w:t>
      </w:r>
      <w:r w:rsidR="00944B04">
        <w:t>1</w:t>
      </w:r>
      <w:r w:rsidR="00817A20">
        <w:t>7</w:t>
      </w:r>
      <w:r>
        <w:t>/202</w:t>
      </w:r>
      <w:r w:rsidR="00817A20">
        <w:t>5</w:t>
      </w:r>
      <w:r w:rsidR="00103C12">
        <w:t>/P</w:t>
      </w:r>
    </w:p>
    <w:p w14:paraId="43295185" w14:textId="77777777" w:rsidR="0017501B" w:rsidRDefault="0017501B" w:rsidP="00B772FF">
      <w:pPr>
        <w:pStyle w:val="Normalny2"/>
      </w:pPr>
      <w:r>
        <w:t>Uniwersytet Medyczny w Łodzi</w:t>
      </w:r>
    </w:p>
    <w:p w14:paraId="232932C3" w14:textId="77777777" w:rsidR="0017501B" w:rsidRDefault="0017501B" w:rsidP="00B772FF">
      <w:pPr>
        <w:pStyle w:val="Normalny2"/>
      </w:pPr>
      <w:r>
        <w:t>Al. Kościuszki 4, 90-419 Łódź</w:t>
      </w:r>
    </w:p>
    <w:p w14:paraId="057894C8" w14:textId="7DE42F3F" w:rsidR="00683257" w:rsidRPr="00862FEE" w:rsidRDefault="008D0741" w:rsidP="008D0741">
      <w:r>
        <w:t>Wykonawca:</w:t>
      </w:r>
    </w:p>
    <w:p w14:paraId="7DF07EF7" w14:textId="545F754A" w:rsidR="00DE2593" w:rsidRPr="000A0589" w:rsidRDefault="00DE2593" w:rsidP="000A0589">
      <w:pPr>
        <w:pStyle w:val="Normalny3"/>
      </w:pPr>
      <w:r w:rsidRPr="000A0589">
        <w:t>Nazwa: 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……….</w:t>
      </w:r>
    </w:p>
    <w:p w14:paraId="0E43C06C" w14:textId="55D2F60E" w:rsidR="00DE2593" w:rsidRPr="000A0589" w:rsidRDefault="00DE2593" w:rsidP="000A0589">
      <w:pPr>
        <w:pStyle w:val="Normalny3"/>
      </w:pPr>
      <w:r w:rsidRPr="000A0589">
        <w:t>Adres: …………………………………………………………………………………………………………………………………………………</w:t>
      </w:r>
      <w:r w:rsidR="00846F1F">
        <w:t>………</w:t>
      </w:r>
      <w:r w:rsidRPr="000A0589">
        <w:t>……</w:t>
      </w:r>
    </w:p>
    <w:p w14:paraId="583997EB" w14:textId="06B5AAC7" w:rsidR="00DE2593" w:rsidRPr="000A0589" w:rsidRDefault="00DE2593" w:rsidP="000A0589">
      <w:pPr>
        <w:pStyle w:val="Normalny3"/>
      </w:pPr>
      <w:r w:rsidRPr="000A0589">
        <w:t>NIP: …</w:t>
      </w:r>
      <w:r w:rsidR="008D0741" w:rsidRPr="000A0589">
        <w:t>…………………………………………………………………. KRS/CEiDG: …………………………………….…………………</w:t>
      </w:r>
      <w:r w:rsidR="00846F1F">
        <w:t>………</w:t>
      </w:r>
      <w:r w:rsidR="008D0741" w:rsidRPr="000A0589">
        <w:t>………</w:t>
      </w:r>
    </w:p>
    <w:p w14:paraId="3486046A" w14:textId="0538B555" w:rsidR="00DE2593" w:rsidRPr="000A0589" w:rsidRDefault="008D0741" w:rsidP="000A0589">
      <w:pPr>
        <w:pStyle w:val="Normalny3"/>
      </w:pPr>
      <w:r w:rsidRPr="000A0589">
        <w:t>reprezentowany przez</w:t>
      </w:r>
      <w:r w:rsidR="00DE2593" w:rsidRPr="000A0589">
        <w:t>:</w:t>
      </w:r>
    </w:p>
    <w:p w14:paraId="14641B85" w14:textId="39D4D049" w:rsidR="00CB402B" w:rsidRPr="000A0589" w:rsidRDefault="00CB402B" w:rsidP="000A0589">
      <w:pPr>
        <w:pStyle w:val="Normalny3"/>
      </w:pPr>
      <w:r w:rsidRPr="000A0589">
        <w:t>…………………………………………………………………………………………………………………………………………………………………</w:t>
      </w:r>
      <w:r w:rsidR="00846F1F">
        <w:t>………</w:t>
      </w:r>
    </w:p>
    <w:p w14:paraId="5F807BF4" w14:textId="120522FB" w:rsidR="00CB402B" w:rsidRPr="000A0589" w:rsidRDefault="008D0741" w:rsidP="000A0589">
      <w:pPr>
        <w:pStyle w:val="Normalny3"/>
      </w:pPr>
      <w:r w:rsidRPr="000A0589">
        <w:t>(imię, nazwisko, stanowisko/podstawa do reprezentacji)</w:t>
      </w:r>
    </w:p>
    <w:p w14:paraId="6A1BB05A" w14:textId="338873AD" w:rsidR="008D0741" w:rsidRDefault="008D0741" w:rsidP="00914EF4">
      <w:pPr>
        <w:pStyle w:val="NormalnyNiebieski"/>
        <w:rPr>
          <w:rStyle w:val="Nagwek3Znak"/>
          <w:b/>
        </w:rPr>
      </w:pPr>
      <w:r>
        <w:rPr>
          <w:rStyle w:val="Nagwek3Znak"/>
          <w:b/>
        </w:rPr>
        <w:t>O</w:t>
      </w:r>
      <w:r w:rsidR="000A0589">
        <w:rPr>
          <w:rStyle w:val="Nagwek3Znak"/>
          <w:b/>
        </w:rPr>
        <w:t>świadczenie Wykonawcy</w:t>
      </w:r>
    </w:p>
    <w:p w14:paraId="0B9349C6" w14:textId="3E9DC868" w:rsidR="008D0741" w:rsidRPr="008D0741" w:rsidRDefault="008D0741" w:rsidP="008D0741">
      <w:pPr>
        <w:pStyle w:val="Normalny3"/>
      </w:pPr>
      <w:r>
        <w:rPr>
          <w:rStyle w:val="Nagwek3Znak"/>
          <w:b w:val="0"/>
          <w:color w:val="auto"/>
        </w:rPr>
        <w:t>s</w:t>
      </w:r>
      <w:r w:rsidRPr="008D0741">
        <w:rPr>
          <w:rStyle w:val="Nagwek3Znak"/>
          <w:b w:val="0"/>
          <w:color w:val="auto"/>
        </w:rPr>
        <w:t>kładane</w:t>
      </w:r>
      <w:r>
        <w:rPr>
          <w:rStyle w:val="Nagwek3Znak"/>
          <w:b w:val="0"/>
          <w:color w:val="auto"/>
        </w:rPr>
        <w:t xml:space="preserve"> na podstawie art. 125 ust. 1 ustawy z dnia 11 września 2019 r. Prawo zamówień publicznych (dalej jako: ustawa Pzp)</w:t>
      </w:r>
      <w:r w:rsidR="00914EF4">
        <w:rPr>
          <w:rStyle w:val="Nagwek3Znak"/>
          <w:b w:val="0"/>
          <w:color w:val="auto"/>
        </w:rPr>
        <w:t>,</w:t>
      </w:r>
    </w:p>
    <w:p w14:paraId="121F2D44" w14:textId="2496B5CC" w:rsidR="008D0741" w:rsidRDefault="008D0741" w:rsidP="00197DCB">
      <w:pPr>
        <w:pStyle w:val="Normalny22"/>
      </w:pPr>
      <w:r>
        <w:t>D</w:t>
      </w:r>
      <w:r w:rsidR="000A0589">
        <w:t>otyczące podstaw wykluczenia z postępowania</w:t>
      </w:r>
    </w:p>
    <w:p w14:paraId="451AB371" w14:textId="5BEE756C" w:rsidR="008D0741" w:rsidRDefault="000A0589" w:rsidP="008D0741">
      <w:pPr>
        <w:pStyle w:val="Normalny3"/>
      </w:pPr>
      <w:r>
        <w:t>n</w:t>
      </w:r>
      <w:r w:rsidR="008D0741">
        <w:t>a potrzeby postępowania o udzielenie zamówienia publicznego pn.:</w:t>
      </w:r>
    </w:p>
    <w:p w14:paraId="742BE2B4" w14:textId="23AA5D18" w:rsidR="00AC2E2D" w:rsidRPr="00944B04" w:rsidRDefault="00944B04" w:rsidP="00AC2E2D">
      <w:pPr>
        <w:ind w:left="0" w:firstLine="0"/>
        <w:rPr>
          <w:color w:val="0000FF"/>
        </w:rPr>
      </w:pPr>
      <w:r w:rsidRPr="00944B04">
        <w:rPr>
          <w:color w:val="0000FF"/>
        </w:rPr>
        <w:t>Przeprowadzenie szkoleń w ramach projektu „KompendiUM”</w:t>
      </w:r>
    </w:p>
    <w:p w14:paraId="04F519BA" w14:textId="41299AFE" w:rsidR="00197DCB" w:rsidRDefault="00197DCB" w:rsidP="00914EF4">
      <w:r>
        <w:t>Oświadczam, że nie podlegam wykluczeniu z postępowania</w:t>
      </w:r>
    </w:p>
    <w:p w14:paraId="20F6ECDF" w14:textId="5250EE4B" w:rsidR="00197DCB" w:rsidRDefault="00197DCB" w:rsidP="00197DCB">
      <w:pPr>
        <w:pStyle w:val="Normalny3"/>
      </w:pPr>
      <w:r>
        <w:t xml:space="preserve">na </w:t>
      </w:r>
      <w:r w:rsidRPr="00197DCB">
        <w:t>podstawie art. 108 ust. 1 ustawy Pzp oraz na podstawie art. 7 ust. 1 ustawy z dnia 13 kwietnia 2022 r. o szczególnych rozwiązaniach w zakresie przeciwdziałania wspieraniu agresji na Ukrainę oraz służących ochronie bezpieczeństwa narodowego (Dz. U. 2022, poz. 835).</w:t>
      </w:r>
    </w:p>
    <w:p w14:paraId="5E1EBD9F" w14:textId="3D1319A5" w:rsidR="00197DCB" w:rsidRDefault="00197DCB" w:rsidP="00197DCB">
      <w:r>
        <w:lastRenderedPageBreak/>
        <w:t>WYPEŁNIĆ JEŚLI DOTYCZY:</w:t>
      </w:r>
    </w:p>
    <w:p w14:paraId="00FF8E56" w14:textId="77777777" w:rsidR="00E069E2" w:rsidRDefault="00197DCB" w:rsidP="00914EF4">
      <w:r>
        <w:t xml:space="preserve">Oświadczam, że </w:t>
      </w:r>
      <w:r w:rsidRPr="00197DCB">
        <w:t xml:space="preserve">zachodzą w stosunku do mnie podstawy wykluczenia z postępowania </w:t>
      </w:r>
    </w:p>
    <w:p w14:paraId="3DD55F16" w14:textId="62AE1927" w:rsidR="00197DCB" w:rsidRDefault="00197DCB" w:rsidP="00E069E2">
      <w:pPr>
        <w:pStyle w:val="Normalny3"/>
      </w:pPr>
      <w:r w:rsidRPr="00197DCB">
        <w:t>na podstawie art. …… ustawy Pzp (podać mającą zastosowanie podstawę wykluczenia spośród wymienionych w art. 108 ust. 1 ustawy Pzp)</w:t>
      </w:r>
    </w:p>
    <w:p w14:paraId="50DF49EA" w14:textId="77777777" w:rsidR="00197DCB" w:rsidRPr="00E069E2" w:rsidRDefault="00197DCB" w:rsidP="00E069E2">
      <w:pPr>
        <w:pStyle w:val="Normalny3"/>
      </w:pPr>
      <w:r w:rsidRPr="00E069E2">
        <w:rPr>
          <w:rStyle w:val="Brak"/>
        </w:rPr>
        <w:t>Jednocześnie oświadczam, że w związku z ww. okolicznością, o której mowa w art. 108 ust. 1 pkt 1, 2 i 5, na podstawie art. 110 ust. 2 ustawy Pzp podjąłem następujące środki naprawcze:</w:t>
      </w:r>
    </w:p>
    <w:p w14:paraId="73F7524F" w14:textId="1CE16AD7" w:rsidR="00914EF4" w:rsidRDefault="00197DCB" w:rsidP="00E069E2">
      <w:pPr>
        <w:pStyle w:val="Normalny3"/>
        <w:rPr>
          <w:rStyle w:val="Brak"/>
        </w:rPr>
      </w:pPr>
      <w:r w:rsidRPr="00E069E2">
        <w:rPr>
          <w:rStyle w:val="Brak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E069E2">
        <w:rPr>
          <w:rStyle w:val="Brak"/>
        </w:rPr>
        <w:t>…………………</w:t>
      </w:r>
      <w:r w:rsidR="00846F1F">
        <w:rPr>
          <w:rStyle w:val="Brak"/>
        </w:rPr>
        <w:t>…………….</w:t>
      </w:r>
      <w:r w:rsidR="00E069E2">
        <w:rPr>
          <w:rStyle w:val="Brak"/>
        </w:rPr>
        <w:t>…………………..</w:t>
      </w:r>
    </w:p>
    <w:p w14:paraId="403D8894" w14:textId="1BD9E655" w:rsidR="007C3BC9" w:rsidRDefault="00846F1F" w:rsidP="000A0589">
      <w:pPr>
        <w:pStyle w:val="NormalnyCzerwony"/>
      </w:pPr>
      <w:r>
        <w:t>Oświadczenie Wykonawcy – Załącznik</w:t>
      </w:r>
      <w:r w:rsidR="008D0741">
        <w:t xml:space="preserve"> nr </w:t>
      </w:r>
      <w:r w:rsidR="004609A8">
        <w:t>3</w:t>
      </w:r>
      <w:r w:rsidR="007C3BC9" w:rsidRPr="002B7D29">
        <w:t xml:space="preserve"> do SWZ musi być podpisany kwalifikowanym podpisem elektronicznym lub podpisem zaufanym lub podpisem osobistym.</w:t>
      </w:r>
    </w:p>
    <w:p w14:paraId="6BCF6A40" w14:textId="77777777" w:rsidR="00AB0AE3" w:rsidRDefault="00AB0AE3" w:rsidP="000A0589">
      <w:pPr>
        <w:pStyle w:val="NormalnyCzerwony"/>
      </w:pPr>
    </w:p>
    <w:p w14:paraId="39FB7A19" w14:textId="77777777" w:rsidR="00C921DE" w:rsidRDefault="00C921DE" w:rsidP="000A0589">
      <w:pPr>
        <w:pStyle w:val="NormalnyCzerwony"/>
      </w:pPr>
    </w:p>
    <w:p w14:paraId="1AF0610F" w14:textId="77777777" w:rsidR="00C921DE" w:rsidRDefault="00C921DE" w:rsidP="000A0589">
      <w:pPr>
        <w:pStyle w:val="NormalnyCzerwony"/>
      </w:pPr>
    </w:p>
    <w:p w14:paraId="24D2298C" w14:textId="77777777" w:rsidR="00C921DE" w:rsidRDefault="00C921DE" w:rsidP="000A0589">
      <w:pPr>
        <w:pStyle w:val="NormalnyCzerwony"/>
      </w:pPr>
    </w:p>
    <w:p w14:paraId="2AE39C76" w14:textId="77777777" w:rsidR="00D57391" w:rsidRDefault="00D57391" w:rsidP="000A0589">
      <w:pPr>
        <w:pStyle w:val="NormalnyCzerwony"/>
      </w:pPr>
    </w:p>
    <w:p w14:paraId="13BC0A32" w14:textId="77777777" w:rsidR="00D57391" w:rsidRDefault="00D57391" w:rsidP="000A0589">
      <w:pPr>
        <w:pStyle w:val="NormalnyCzerwony"/>
      </w:pPr>
    </w:p>
    <w:p w14:paraId="1CF2E5C8" w14:textId="77777777" w:rsidR="00AB0AE3" w:rsidRDefault="00AB0AE3" w:rsidP="00AB0AE3">
      <w:pPr>
        <w:pStyle w:val="Stopka"/>
      </w:pPr>
      <w:r>
        <w:rPr>
          <w:noProof/>
          <w:sz w:val="18"/>
          <w:szCs w:val="18"/>
        </w:rPr>
        <w:drawing>
          <wp:inline distT="0" distB="0" distL="0" distR="0" wp14:anchorId="3870EC8F" wp14:editId="5F2FF51A">
            <wp:extent cx="5760720" cy="1138202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ERS_RP_UE_RGB-2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382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4A502E" w14:textId="31B59121" w:rsidR="00AB0AE3" w:rsidRPr="00AB0AE3" w:rsidRDefault="00AB0AE3" w:rsidP="00AB0AE3">
      <w:pPr>
        <w:pStyle w:val="Nagwek"/>
        <w:ind w:left="-142"/>
        <w:jc w:val="center"/>
        <w:rPr>
          <w:sz w:val="18"/>
          <w:szCs w:val="18"/>
        </w:rPr>
      </w:pPr>
      <w:r>
        <w:rPr>
          <w:sz w:val="18"/>
          <w:szCs w:val="18"/>
        </w:rPr>
        <w:t>Projekt „</w:t>
      </w:r>
      <w:r w:rsidRPr="00FD475B">
        <w:rPr>
          <w:sz w:val="18"/>
          <w:szCs w:val="18"/>
        </w:rPr>
        <w:t>KompendiUM” – wysokospecjalistyczny program rozwoju kompetencji osób dorosłych w obszarach strategicznych</w:t>
      </w:r>
      <w:r>
        <w:rPr>
          <w:sz w:val="18"/>
          <w:szCs w:val="18"/>
        </w:rPr>
        <w:t>”</w:t>
      </w:r>
      <w:r w:rsidRPr="00F21356">
        <w:rPr>
          <w:sz w:val="18"/>
          <w:szCs w:val="18"/>
        </w:rPr>
        <w:t xml:space="preserve"> w ramach programu Fundusze Europejskie dla Rozwoju Społecznego 2021-2027 współfinansowanego ze środków Europejskiego Funduszu Społecznego Plus</w:t>
      </w:r>
      <w:r>
        <w:rPr>
          <w:rFonts w:eastAsia="Arial Unicode MS" w:cs="Calibri"/>
          <w:noProof/>
          <w:color w:val="000000"/>
          <w:sz w:val="18"/>
          <w:szCs w:val="18"/>
          <w:u w:color="000000"/>
          <w:bdr w:val="nil"/>
        </w:rPr>
        <w:t xml:space="preserve">, umowa nr </w:t>
      </w:r>
      <w:r w:rsidRPr="00FD475B">
        <w:rPr>
          <w:rFonts w:eastAsia="Arial Unicode MS" w:cs="Calibri"/>
          <w:noProof/>
          <w:color w:val="000000"/>
          <w:sz w:val="18"/>
          <w:szCs w:val="18"/>
          <w:u w:color="000000"/>
          <w:bdr w:val="nil"/>
        </w:rPr>
        <w:t>FERS.01.05-IP.08-0520/23-00</w:t>
      </w:r>
    </w:p>
    <w:sectPr w:rsidR="00AB0AE3" w:rsidRPr="00AB0AE3" w:rsidSect="004756C8">
      <w:headerReference w:type="first" r:id="rId9"/>
      <w:pgSz w:w="11906" w:h="16838"/>
      <w:pgMar w:top="1276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D70119" w14:textId="77777777" w:rsidR="00F45447" w:rsidRDefault="00F45447" w:rsidP="008D58C2">
      <w:pPr>
        <w:spacing w:after="0" w:line="240" w:lineRule="auto"/>
      </w:pPr>
      <w:r>
        <w:separator/>
      </w:r>
    </w:p>
  </w:endnote>
  <w:endnote w:type="continuationSeparator" w:id="0">
    <w:p w14:paraId="3792EB08" w14:textId="77777777" w:rsidR="00F45447" w:rsidRDefault="00F45447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987DAF" w14:textId="77777777" w:rsidR="00F45447" w:rsidRDefault="00F45447" w:rsidP="008D58C2">
      <w:pPr>
        <w:spacing w:after="0" w:line="240" w:lineRule="auto"/>
      </w:pPr>
      <w:r>
        <w:separator/>
      </w:r>
    </w:p>
  </w:footnote>
  <w:footnote w:type="continuationSeparator" w:id="0">
    <w:p w14:paraId="0AC0D403" w14:textId="77777777" w:rsidR="00F45447" w:rsidRDefault="00F45447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356DC" w14:textId="77777777" w:rsidR="004756C8" w:rsidRDefault="004756C8" w:rsidP="004756C8">
    <w:pPr>
      <w:pStyle w:val="Nagwek"/>
      <w:tabs>
        <w:tab w:val="clear" w:pos="9072"/>
        <w:tab w:val="right" w:pos="8222"/>
      </w:tabs>
      <w:ind w:left="-709"/>
      <w:rPr>
        <w:sz w:val="18"/>
        <w:szCs w:val="18"/>
      </w:rPr>
    </w:pPr>
    <w:r>
      <w:rPr>
        <w:noProof/>
        <w:sz w:val="18"/>
        <w:szCs w:val="18"/>
      </w:rPr>
      <w:drawing>
        <wp:anchor distT="0" distB="0" distL="114300" distR="114300" simplePos="0" relativeHeight="251659264" behindDoc="1" locked="0" layoutInCell="1" allowOverlap="1" wp14:anchorId="086EFEB2" wp14:editId="252D9D9A">
          <wp:simplePos x="0" y="0"/>
          <wp:positionH relativeFrom="column">
            <wp:posOffset>-270155</wp:posOffset>
          </wp:positionH>
          <wp:positionV relativeFrom="page">
            <wp:posOffset>640855</wp:posOffset>
          </wp:positionV>
          <wp:extent cx="6645910" cy="1044575"/>
          <wp:effectExtent l="0" t="0" r="2540" b="3175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ERS_RP_UE_RGB-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45910" cy="1044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A181FB9" w14:textId="77777777" w:rsidR="004756C8" w:rsidRDefault="004756C8" w:rsidP="004756C8">
    <w:pPr>
      <w:pStyle w:val="Nagwek"/>
      <w:jc w:val="center"/>
      <w:rPr>
        <w:sz w:val="18"/>
        <w:szCs w:val="18"/>
      </w:rPr>
    </w:pPr>
  </w:p>
  <w:p w14:paraId="4A85C1F7" w14:textId="77777777" w:rsidR="004756C8" w:rsidRPr="00F21356" w:rsidRDefault="004756C8" w:rsidP="004756C8">
    <w:pPr>
      <w:pStyle w:val="Nagwek"/>
      <w:ind w:left="142"/>
      <w:jc w:val="center"/>
      <w:rPr>
        <w:sz w:val="18"/>
        <w:szCs w:val="18"/>
      </w:rPr>
    </w:pPr>
    <w:r>
      <w:rPr>
        <w:sz w:val="18"/>
        <w:szCs w:val="18"/>
      </w:rPr>
      <w:t>Projekt „</w:t>
    </w:r>
    <w:r w:rsidRPr="00FD475B">
      <w:rPr>
        <w:sz w:val="18"/>
        <w:szCs w:val="18"/>
      </w:rPr>
      <w:t>KompendiUM” – wysokospecjalistyczny program rozwoju kompetencji osób dorosłych w obszarach strategicznych</w:t>
    </w:r>
    <w:r>
      <w:rPr>
        <w:sz w:val="18"/>
        <w:szCs w:val="18"/>
      </w:rPr>
      <w:t>”</w:t>
    </w:r>
    <w:r w:rsidRPr="00F21356">
      <w:rPr>
        <w:sz w:val="18"/>
        <w:szCs w:val="18"/>
      </w:rPr>
      <w:t xml:space="preserve"> w ramach programu Fundusze Europejskie dla Rozwoju Społecznego 2021-2027 współfinansowanego ze środków Europejskiego Funduszu Społecznego Plus</w:t>
    </w:r>
    <w:r>
      <w:rPr>
        <w:rFonts w:eastAsia="Arial Unicode MS" w:cs="Calibri"/>
        <w:noProof/>
        <w:color w:val="000000"/>
        <w:sz w:val="18"/>
        <w:szCs w:val="18"/>
        <w:u w:color="000000"/>
        <w:bdr w:val="nil"/>
      </w:rPr>
      <w:t xml:space="preserve">, umowa nr </w:t>
    </w:r>
    <w:r w:rsidRPr="00FD475B">
      <w:rPr>
        <w:rFonts w:eastAsia="Arial Unicode MS" w:cs="Calibri"/>
        <w:noProof/>
        <w:color w:val="000000"/>
        <w:sz w:val="18"/>
        <w:szCs w:val="18"/>
        <w:u w:color="000000"/>
        <w:bdr w:val="nil"/>
      </w:rPr>
      <w:t>FERS.01.05-IP.08-0520/23-00</w:t>
    </w:r>
  </w:p>
  <w:p w14:paraId="7E3655E8" w14:textId="77777777" w:rsidR="004756C8" w:rsidRDefault="004756C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E722BC0C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48D5007"/>
    <w:multiLevelType w:val="hybridMultilevel"/>
    <w:tmpl w:val="F50A4358"/>
    <w:lvl w:ilvl="0" w:tplc="09D234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12"/>
  </w:num>
  <w:num w:numId="7">
    <w:abstractNumId w:val="3"/>
  </w:num>
  <w:num w:numId="8">
    <w:abstractNumId w:val="9"/>
  </w:num>
  <w:num w:numId="9">
    <w:abstractNumId w:val="7"/>
  </w:num>
  <w:num w:numId="10">
    <w:abstractNumId w:val="7"/>
    <w:lvlOverride w:ilvl="0">
      <w:startOverride w:val="1"/>
    </w:lvlOverride>
  </w:num>
  <w:num w:numId="11">
    <w:abstractNumId w:val="6"/>
  </w:num>
  <w:num w:numId="12">
    <w:abstractNumId w:val="7"/>
    <w:lvlOverride w:ilvl="0">
      <w:startOverride w:val="1"/>
    </w:lvlOverride>
  </w:num>
  <w:num w:numId="13">
    <w:abstractNumId w:val="8"/>
  </w:num>
  <w:num w:numId="14">
    <w:abstractNumId w:val="7"/>
    <w:lvlOverride w:ilvl="0">
      <w:startOverride w:val="1"/>
    </w:lvlOverride>
  </w:num>
  <w:num w:numId="15">
    <w:abstractNumId w:val="11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A0589"/>
    <w:rsid w:val="000D36CF"/>
    <w:rsid w:val="00103C12"/>
    <w:rsid w:val="0017501B"/>
    <w:rsid w:val="00193FDE"/>
    <w:rsid w:val="00197DCB"/>
    <w:rsid w:val="002661FC"/>
    <w:rsid w:val="002E27DE"/>
    <w:rsid w:val="003349CB"/>
    <w:rsid w:val="00337A76"/>
    <w:rsid w:val="00396235"/>
    <w:rsid w:val="003A3426"/>
    <w:rsid w:val="003F7291"/>
    <w:rsid w:val="004609A8"/>
    <w:rsid w:val="0047282A"/>
    <w:rsid w:val="004756C8"/>
    <w:rsid w:val="005A2CF4"/>
    <w:rsid w:val="006145B7"/>
    <w:rsid w:val="00683257"/>
    <w:rsid w:val="006D3676"/>
    <w:rsid w:val="006D5C06"/>
    <w:rsid w:val="006E1167"/>
    <w:rsid w:val="007C3BC9"/>
    <w:rsid w:val="008121E1"/>
    <w:rsid w:val="00817A20"/>
    <w:rsid w:val="00831AB2"/>
    <w:rsid w:val="00842A7C"/>
    <w:rsid w:val="0084300E"/>
    <w:rsid w:val="00846F1F"/>
    <w:rsid w:val="00862FEE"/>
    <w:rsid w:val="008C79F7"/>
    <w:rsid w:val="008D0741"/>
    <w:rsid w:val="008D58C2"/>
    <w:rsid w:val="008F7558"/>
    <w:rsid w:val="00914EF4"/>
    <w:rsid w:val="009374C3"/>
    <w:rsid w:val="00943306"/>
    <w:rsid w:val="00944B04"/>
    <w:rsid w:val="00963F21"/>
    <w:rsid w:val="00967445"/>
    <w:rsid w:val="009A369F"/>
    <w:rsid w:val="00A21359"/>
    <w:rsid w:val="00AB0AE3"/>
    <w:rsid w:val="00AB72DB"/>
    <w:rsid w:val="00AC2E2D"/>
    <w:rsid w:val="00B2620E"/>
    <w:rsid w:val="00B772FF"/>
    <w:rsid w:val="00BF22C9"/>
    <w:rsid w:val="00BF2323"/>
    <w:rsid w:val="00C60636"/>
    <w:rsid w:val="00C6419C"/>
    <w:rsid w:val="00C850EB"/>
    <w:rsid w:val="00C921DE"/>
    <w:rsid w:val="00CB402B"/>
    <w:rsid w:val="00CD6E8D"/>
    <w:rsid w:val="00D13AB2"/>
    <w:rsid w:val="00D47A7D"/>
    <w:rsid w:val="00D536CB"/>
    <w:rsid w:val="00D57391"/>
    <w:rsid w:val="00DE2593"/>
    <w:rsid w:val="00E069E2"/>
    <w:rsid w:val="00E31BA6"/>
    <w:rsid w:val="00E34588"/>
    <w:rsid w:val="00E35DF2"/>
    <w:rsid w:val="00F0479E"/>
    <w:rsid w:val="00F45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967445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967445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B772FF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14EF4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B772FF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862FEE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14EF4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862FEE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0A0589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0A0589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14EF4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14EF4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D536CB"/>
    <w:pPr>
      <w:numPr>
        <w:numId w:val="15"/>
      </w:numPr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D536CB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0A0589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0A0589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customStyle="1" w:styleId="NormalnyNiebieski">
    <w:name w:val="Normalny_Niebieski"/>
    <w:basedOn w:val="Normalny41"/>
    <w:link w:val="NormalnyNiebieskiZnak"/>
    <w:autoRedefine/>
    <w:qFormat/>
    <w:rsid w:val="00914EF4"/>
    <w:pPr>
      <w:spacing w:before="360" w:after="360"/>
      <w:ind w:left="0"/>
      <w:jc w:val="center"/>
    </w:pPr>
    <w:rPr>
      <w:b/>
      <w:color w:val="0000FF"/>
    </w:rPr>
  </w:style>
  <w:style w:type="character" w:customStyle="1" w:styleId="NormalnyNiebieskiZnak">
    <w:name w:val="Normalny_Niebieski Znak"/>
    <w:basedOn w:val="Normalny41Znak"/>
    <w:link w:val="NormalnyNiebieski"/>
    <w:rsid w:val="00914EF4"/>
    <w:rPr>
      <w:rFonts w:ascii="Calibri" w:hAnsi="Calibri"/>
      <w:b/>
      <w:color w:val="0000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D7140-CCE3-4DA3-9D28-8BE508E27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302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2112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Marlena Jóźwiak-Tęsiorowska</cp:lastModifiedBy>
  <cp:revision>47</cp:revision>
  <dcterms:created xsi:type="dcterms:W3CDTF">2023-06-14T16:35:00Z</dcterms:created>
  <dcterms:modified xsi:type="dcterms:W3CDTF">2025-03-07T12:04:00Z</dcterms:modified>
</cp:coreProperties>
</file>