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359C6009" w:rsidR="00293A13" w:rsidRPr="00293A13" w:rsidRDefault="00293A13" w:rsidP="00293A13">
      <w:pPr>
        <w:pageBreakBefore/>
        <w:jc w:val="right"/>
        <w:rPr>
          <w:rFonts w:ascii="Cambria" w:hAnsi="Cambria"/>
        </w:rPr>
      </w:pPr>
      <w:r w:rsidRPr="00293A13">
        <w:rPr>
          <w:rFonts w:ascii="Cambria" w:hAnsi="Cambria"/>
          <w:b/>
          <w:bCs/>
        </w:rPr>
        <w:t xml:space="preserve">Znak sprawy: </w:t>
      </w:r>
      <w:r w:rsidR="003E1EDE">
        <w:rPr>
          <w:rFonts w:ascii="Cambria" w:hAnsi="Cambria"/>
          <w:b/>
          <w:bCs/>
        </w:rPr>
        <w:t>OAG</w:t>
      </w:r>
      <w:r w:rsidRPr="00293A13">
        <w:rPr>
          <w:rFonts w:ascii="Cambria" w:hAnsi="Cambria"/>
          <w:b/>
          <w:bCs/>
        </w:rPr>
        <w:t>.271.</w:t>
      </w:r>
      <w:r w:rsidR="00085190">
        <w:rPr>
          <w:rFonts w:ascii="Cambria" w:hAnsi="Cambria"/>
          <w:b/>
          <w:bCs/>
        </w:rPr>
        <w:t>2</w:t>
      </w:r>
      <w:r w:rsidRPr="00293A13">
        <w:rPr>
          <w:rFonts w:ascii="Cambria" w:hAnsi="Cambria"/>
          <w:b/>
          <w:bCs/>
        </w:rPr>
        <w:t>.2021</w:t>
      </w:r>
    </w:p>
    <w:p w14:paraId="1CCF6355" w14:textId="365362AE"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2D60CD">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KRS/CEiDG)</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6B1901B8" w14:textId="4B01F12B" w:rsidR="00293A13" w:rsidRPr="00293A13" w:rsidRDefault="00293A13" w:rsidP="00293A13">
      <w:pPr>
        <w:jc w:val="both"/>
        <w:rPr>
          <w:rFonts w:ascii="Cambria" w:hAnsi="Cambria"/>
          <w:b/>
          <w:bCs/>
        </w:rPr>
      </w:pPr>
      <w:r w:rsidRPr="00293A13">
        <w:rPr>
          <w:rFonts w:ascii="Cambria" w:hAnsi="Cambria"/>
          <w:b/>
          <w:bCs/>
        </w:rPr>
        <w:t>„</w:t>
      </w:r>
      <w:r w:rsidR="002D60CD">
        <w:rPr>
          <w:rFonts w:ascii="Cambria" w:hAnsi="Cambria"/>
          <w:b/>
          <w:bCs/>
        </w:rPr>
        <w:t>Utrzymanie czystości w budynku Urzędu Miasta</w:t>
      </w:r>
      <w:r w:rsidRPr="00293A13">
        <w:rPr>
          <w:rFonts w:ascii="Cambria" w:hAnsi="Cambria"/>
          <w:b/>
          <w:bCs/>
        </w:rPr>
        <w:t xml:space="preserve"> w Czarnkowie”</w:t>
      </w:r>
    </w:p>
    <w:p w14:paraId="3963CFFA" w14:textId="77777777" w:rsidR="00293A13" w:rsidRPr="00293A13" w:rsidRDefault="00293A13" w:rsidP="00293A13">
      <w:pPr>
        <w:rPr>
          <w:rFonts w:ascii="Cambria" w:hAnsi="Cambria"/>
        </w:rPr>
      </w:pPr>
      <w:r w:rsidRPr="00293A13">
        <w:rPr>
          <w:rFonts w:ascii="Cambria" w:hAnsi="Cambria"/>
        </w:rPr>
        <w:t xml:space="preserve">prowadzonego przez </w:t>
      </w:r>
      <w:r w:rsidRPr="00293A13">
        <w:rPr>
          <w:rFonts w:ascii="Cambria" w:hAnsi="Cambria"/>
          <w:b/>
          <w:bCs/>
        </w:rPr>
        <w:t>Gminę Miasta Czarnków,</w:t>
      </w:r>
    </w:p>
    <w:p w14:paraId="33F36B7B" w14:textId="77777777" w:rsidR="00293A13" w:rsidRPr="00293A13" w:rsidRDefault="00293A13">
      <w:pPr>
        <w:rPr>
          <w:rFonts w:ascii="Cambria" w:hAnsi="Cambria"/>
          <w:i/>
        </w:rPr>
      </w:pPr>
    </w:p>
    <w:p w14:paraId="27291FF8" w14:textId="77777777" w:rsidR="00663A8E" w:rsidRPr="00293A13" w:rsidRDefault="00663A8E" w:rsidP="00A115D1">
      <w:pPr>
        <w:rPr>
          <w:rFonts w:ascii="Cambria" w:hAnsi="Cambria"/>
        </w:rPr>
      </w:pPr>
    </w:p>
    <w:p w14:paraId="6FBC4116" w14:textId="52A39ECF" w:rsidR="00A115D1" w:rsidRPr="00293A13" w:rsidRDefault="00A115D1" w:rsidP="00C105BF">
      <w:pPr>
        <w:jc w:val="both"/>
        <w:rPr>
          <w:rFonts w:ascii="Cambria" w:hAnsi="Cambria"/>
        </w:rPr>
      </w:pPr>
      <w:r w:rsidRPr="00293A13">
        <w:rPr>
          <w:rFonts w:ascii="Cambria" w:hAnsi="Cambria"/>
        </w:rPr>
        <w:t xml:space="preserve">Wykaz </w:t>
      </w:r>
      <w:r w:rsidR="00516957">
        <w:rPr>
          <w:rFonts w:ascii="Cambria" w:hAnsi="Cambria"/>
        </w:rPr>
        <w:t>usług</w:t>
      </w:r>
      <w:r w:rsidRPr="00293A13">
        <w:rPr>
          <w:rFonts w:ascii="Cambria" w:hAnsi="Cambria"/>
        </w:rPr>
        <w:t xml:space="preserve"> zrealizowanych w ciągu ostatnich </w:t>
      </w:r>
      <w:r w:rsidR="003E1EDE">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5C6BB41C" w:rsidR="009039E9" w:rsidRPr="00293A13" w:rsidRDefault="009039E9" w:rsidP="009039E9">
            <w:pPr>
              <w:jc w:val="center"/>
              <w:rPr>
                <w:rFonts w:ascii="Cambria" w:hAnsi="Cambria"/>
              </w:rPr>
            </w:pPr>
            <w:r w:rsidRPr="00293A13">
              <w:rPr>
                <w:rFonts w:ascii="Cambria" w:hAnsi="Cambria"/>
              </w:rPr>
              <w:t xml:space="preserve">Rodzaj </w:t>
            </w:r>
            <w:r w:rsidR="003E1EDE">
              <w:rPr>
                <w:rFonts w:ascii="Cambria" w:hAnsi="Cambria"/>
              </w:rPr>
              <w:t>usług</w:t>
            </w:r>
            <w:r w:rsidRPr="00293A13">
              <w:rPr>
                <w:rFonts w:ascii="Cambria" w:hAnsi="Cambria"/>
              </w:rPr>
              <w:t>/wielkość obiektu</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BC7F6E6" w:rsidR="009039E9" w:rsidRPr="00293A13" w:rsidRDefault="009039E9" w:rsidP="009039E9">
            <w:pPr>
              <w:jc w:val="center"/>
              <w:rPr>
                <w:rFonts w:ascii="Cambria" w:hAnsi="Cambria"/>
              </w:rPr>
            </w:pPr>
            <w:r w:rsidRPr="00293A13">
              <w:rPr>
                <w:rFonts w:ascii="Cambria" w:hAnsi="Cambria"/>
              </w:rPr>
              <w:t xml:space="preserve">Wartość </w:t>
            </w:r>
            <w:r w:rsidR="003E1EDE">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5B9FD08D" w14:textId="77777777" w:rsidR="009039E9" w:rsidRDefault="009039E9" w:rsidP="00A115D1">
            <w:pPr>
              <w:rPr>
                <w:rFonts w:ascii="Cambria" w:hAnsi="Cambria"/>
              </w:rPr>
            </w:pPr>
          </w:p>
          <w:p w14:paraId="1E2F7C70" w14:textId="77777777" w:rsidR="003E1EDE" w:rsidRDefault="003E1EDE" w:rsidP="00A115D1">
            <w:pPr>
              <w:rPr>
                <w:rFonts w:ascii="Cambria" w:hAnsi="Cambria"/>
              </w:rPr>
            </w:pPr>
          </w:p>
          <w:p w14:paraId="1A9E0997" w14:textId="7604960F" w:rsidR="003E1EDE" w:rsidRDefault="003E1EDE" w:rsidP="00A115D1">
            <w:pPr>
              <w:rPr>
                <w:rFonts w:ascii="Cambria" w:hAnsi="Cambria"/>
              </w:rPr>
            </w:pPr>
          </w:p>
          <w:p w14:paraId="28FDAB39" w14:textId="77777777" w:rsidR="003E1EDE" w:rsidRDefault="003E1EDE" w:rsidP="00A115D1">
            <w:pPr>
              <w:rPr>
                <w:rFonts w:ascii="Cambria" w:hAnsi="Cambria"/>
              </w:rPr>
            </w:pPr>
          </w:p>
          <w:p w14:paraId="0978040B" w14:textId="1EC58578" w:rsidR="003E1EDE" w:rsidRPr="00293A13" w:rsidRDefault="003E1EDE"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7E4C6D1E" w14:textId="77777777" w:rsidR="009039E9" w:rsidRDefault="009039E9" w:rsidP="00A115D1">
            <w:pPr>
              <w:rPr>
                <w:rFonts w:ascii="Cambria" w:hAnsi="Cambria"/>
              </w:rPr>
            </w:pPr>
          </w:p>
          <w:p w14:paraId="72647354" w14:textId="269E613B" w:rsidR="003E1EDE" w:rsidRDefault="003E1EDE" w:rsidP="00A115D1">
            <w:pPr>
              <w:rPr>
                <w:rFonts w:ascii="Cambria" w:hAnsi="Cambria"/>
              </w:rPr>
            </w:pPr>
          </w:p>
          <w:p w14:paraId="2504DEC4" w14:textId="77777777" w:rsidR="003E1EDE" w:rsidRDefault="003E1EDE" w:rsidP="00A115D1">
            <w:pPr>
              <w:rPr>
                <w:rFonts w:ascii="Cambria" w:hAnsi="Cambria"/>
              </w:rPr>
            </w:pPr>
          </w:p>
          <w:p w14:paraId="043B67AA" w14:textId="77777777" w:rsidR="003E1EDE" w:rsidRDefault="003E1EDE" w:rsidP="00A115D1">
            <w:pPr>
              <w:rPr>
                <w:rFonts w:ascii="Cambria" w:hAnsi="Cambria"/>
              </w:rPr>
            </w:pPr>
          </w:p>
          <w:p w14:paraId="6B084714" w14:textId="12A94EA9" w:rsidR="003E1EDE" w:rsidRPr="00293A13" w:rsidRDefault="003E1EDE"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14CDA6DA"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w:t>
      </w:r>
      <w:r w:rsidR="003E1EDE">
        <w:rPr>
          <w:rFonts w:ascii="Cambria" w:hAnsi="Cambria"/>
        </w:rPr>
        <w:t>usług</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lastRenderedPageBreak/>
        <w:t>……………………………………………………………………………..</w:t>
      </w:r>
    </w:p>
    <w:p w14:paraId="75F799CE" w14:textId="77777777" w:rsidR="00640EA1" w:rsidRDefault="00640EA1" w:rsidP="00640EA1">
      <w:pPr>
        <w:jc w:val="both"/>
        <w:rPr>
          <w:rFonts w:ascii="Cambria" w:hAnsi="Cambria"/>
        </w:rPr>
      </w:pPr>
    </w:p>
    <w:p w14:paraId="2DB352B1" w14:textId="494B5D0F" w:rsidR="00640EA1" w:rsidRPr="00293A13" w:rsidRDefault="00640EA1" w:rsidP="00640EA1">
      <w:pPr>
        <w:jc w:val="both"/>
        <w:rPr>
          <w:rFonts w:ascii="Cambria" w:hAnsi="Cambria"/>
        </w:rPr>
      </w:pPr>
      <w:r w:rsidRPr="00640EA1">
        <w:rPr>
          <w:rFonts w:ascii="Cambria" w:hAnsi="Cambria"/>
        </w:rPr>
        <w:t xml:space="preserve">Dowodami określającymi czy </w:t>
      </w:r>
      <w:r w:rsidR="002D60CD">
        <w:rPr>
          <w:rFonts w:ascii="Cambria" w:hAnsi="Cambria"/>
        </w:rPr>
        <w:t>usługi sprzątania</w:t>
      </w:r>
      <w:r w:rsidRPr="00640EA1">
        <w:rPr>
          <w:rFonts w:ascii="Cambria" w:hAnsi="Cambria"/>
        </w:rPr>
        <w:t xml:space="preserv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27207FEA" w:rsidR="00640EA1" w:rsidRPr="00640EA1" w:rsidRDefault="00640EA1" w:rsidP="00640EA1">
      <w:pPr>
        <w:jc w:val="both"/>
        <w:rPr>
          <w:rFonts w:ascii="Cambria" w:hAnsi="Cambria"/>
        </w:rPr>
      </w:pPr>
      <w:r w:rsidRPr="00640EA1">
        <w:rPr>
          <w:rFonts w:ascii="Cambria" w:hAnsi="Cambri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085190"/>
    <w:rsid w:val="00103B46"/>
    <w:rsid w:val="001F592E"/>
    <w:rsid w:val="00293A13"/>
    <w:rsid w:val="00294973"/>
    <w:rsid w:val="002D60CD"/>
    <w:rsid w:val="00335B55"/>
    <w:rsid w:val="003E1EDE"/>
    <w:rsid w:val="00516957"/>
    <w:rsid w:val="00563C44"/>
    <w:rsid w:val="00640EA1"/>
    <w:rsid w:val="00663A8E"/>
    <w:rsid w:val="009039E9"/>
    <w:rsid w:val="009561F9"/>
    <w:rsid w:val="00984E16"/>
    <w:rsid w:val="00A115D1"/>
    <w:rsid w:val="00C105BF"/>
    <w:rsid w:val="00D73A4B"/>
    <w:rsid w:val="00D82527"/>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1868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CZARNKÓW</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Jacek Filoda</cp:lastModifiedBy>
  <cp:revision>4</cp:revision>
  <cp:lastPrinted>2004-08-31T07:07:00Z</cp:lastPrinted>
  <dcterms:created xsi:type="dcterms:W3CDTF">2021-12-09T11:03:00Z</dcterms:created>
  <dcterms:modified xsi:type="dcterms:W3CDTF">2021-12-20T13:13:00Z</dcterms:modified>
</cp:coreProperties>
</file>