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0D" w:rsidRPr="00877A3E" w:rsidRDefault="00ED140D" w:rsidP="00ED140D">
      <w:pPr>
        <w:ind w:left="-180"/>
        <w:jc w:val="right"/>
        <w:rPr>
          <w:sz w:val="22"/>
          <w:szCs w:val="22"/>
        </w:rPr>
      </w:pPr>
      <w:r w:rsidRPr="00877A3E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877A3E">
        <w:rPr>
          <w:sz w:val="22"/>
          <w:szCs w:val="22"/>
        </w:rPr>
        <w:t xml:space="preserve"> do SWZ</w:t>
      </w:r>
    </w:p>
    <w:p w:rsidR="00ED140D" w:rsidRDefault="00ED140D" w:rsidP="00ED140D">
      <w:pPr>
        <w:spacing w:line="360" w:lineRule="auto"/>
        <w:jc w:val="right"/>
        <w:rPr>
          <w:sz w:val="22"/>
          <w:szCs w:val="22"/>
        </w:rPr>
      </w:pPr>
    </w:p>
    <w:p w:rsidR="00ED140D" w:rsidRPr="005C7E55" w:rsidRDefault="00ED140D" w:rsidP="00ED140D">
      <w:pPr>
        <w:ind w:left="284" w:hanging="28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FORMULARZ</w:t>
      </w:r>
      <w:r w:rsidRPr="005C7E55">
        <w:rPr>
          <w:b/>
          <w:bCs/>
          <w:sz w:val="22"/>
          <w:szCs w:val="22"/>
        </w:rPr>
        <w:t xml:space="preserve"> WYMAGANYCH – OFEROWANYCH</w:t>
      </w:r>
    </w:p>
    <w:p w:rsidR="00ED140D" w:rsidRPr="005C7E55" w:rsidRDefault="00ED140D" w:rsidP="00ED140D">
      <w:pPr>
        <w:ind w:left="284" w:hanging="284"/>
        <w:jc w:val="center"/>
        <w:rPr>
          <w:sz w:val="22"/>
          <w:szCs w:val="22"/>
        </w:rPr>
      </w:pPr>
      <w:r w:rsidRPr="005C7E55">
        <w:rPr>
          <w:b/>
          <w:bCs/>
          <w:sz w:val="22"/>
          <w:szCs w:val="22"/>
        </w:rPr>
        <w:t>PARAMETRÓW TECHNICZNYCH I UŻYTKOWYCH</w:t>
      </w:r>
    </w:p>
    <w:p w:rsidR="00ED140D" w:rsidRPr="005C7E55" w:rsidRDefault="00ED140D" w:rsidP="00ED140D">
      <w:pPr>
        <w:jc w:val="both"/>
        <w:rPr>
          <w:sz w:val="22"/>
          <w:szCs w:val="22"/>
        </w:rPr>
      </w:pPr>
    </w:p>
    <w:p w:rsidR="00ED140D" w:rsidRPr="005C7E55" w:rsidRDefault="00ED140D" w:rsidP="00ED140D">
      <w:pPr>
        <w:ind w:right="380"/>
        <w:jc w:val="both"/>
        <w:rPr>
          <w:b/>
          <w:bCs/>
          <w:sz w:val="22"/>
          <w:szCs w:val="22"/>
        </w:rPr>
      </w:pPr>
      <w:r w:rsidRPr="005C7E55">
        <w:rPr>
          <w:b/>
          <w:bCs/>
          <w:color w:val="000000"/>
          <w:sz w:val="22"/>
          <w:szCs w:val="22"/>
        </w:rPr>
        <w:t>Ambulans winien spełniać warunki określone w rozporządzeniu Ministra Infrastruktury z dnia 31 grudnia 2002 r. w sprawie warunków technicznych pojazdów oraz zakresu ich niezbędnego wyposażenia (Dz. U. 2016 poz. 2022), ambulans i wyposażenie medyczne powinno spełniać wymagania określone dla typu „C” w normie PN EN 1789+A1:2011 i PN EN 1865, wraz z dokumentami upoważniającymi Zamawiającego do zarejestrowania pojazdu jako ambulans sanitarny, a także posiadać następujące wyposażenie i parametry:</w:t>
      </w:r>
    </w:p>
    <w:p w:rsidR="00ED140D" w:rsidRPr="005C7E55" w:rsidRDefault="00ED140D" w:rsidP="00ED140D">
      <w:pPr>
        <w:ind w:left="284" w:hanging="284"/>
        <w:jc w:val="both"/>
        <w:rPr>
          <w:b/>
          <w:bCs/>
          <w:sz w:val="22"/>
          <w:szCs w:val="22"/>
        </w:rPr>
      </w:pPr>
    </w:p>
    <w:tbl>
      <w:tblPr>
        <w:tblW w:w="522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0"/>
          <w:insideV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5946"/>
        <w:gridCol w:w="1219"/>
        <w:gridCol w:w="1968"/>
      </w:tblGrid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01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:rsidR="00ED140D" w:rsidRPr="005C7E55" w:rsidRDefault="00ED140D" w:rsidP="00B23E3E">
            <w:pPr>
              <w:jc w:val="center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sz w:val="22"/>
                <w:szCs w:val="22"/>
              </w:rPr>
              <w:t>OFEROWANE PARAMETRY</w:t>
            </w: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OGÓLNE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Merge w:val="restar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Fabrycznie nowy, rok produkcji 2021r., rok zabudowy 2021r</w:t>
            </w:r>
          </w:p>
        </w:tc>
        <w:tc>
          <w:tcPr>
            <w:tcW w:w="594" w:type="pct"/>
            <w:vMerge w:val="restar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Merge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Nazwa</w:t>
            </w:r>
          </w:p>
        </w:tc>
        <w:tc>
          <w:tcPr>
            <w:tcW w:w="594" w:type="pct"/>
            <w:vMerge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Merge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Typ/Model</w:t>
            </w:r>
          </w:p>
        </w:tc>
        <w:tc>
          <w:tcPr>
            <w:tcW w:w="594" w:type="pct"/>
            <w:vMerge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Merge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Producent/kraj</w:t>
            </w:r>
          </w:p>
        </w:tc>
        <w:tc>
          <w:tcPr>
            <w:tcW w:w="594" w:type="pct"/>
            <w:vMerge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Merge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Rok </w:t>
            </w:r>
            <w:proofErr w:type="spellStart"/>
            <w:r w:rsidRPr="005C7E55">
              <w:rPr>
                <w:sz w:val="22"/>
                <w:szCs w:val="22"/>
              </w:rPr>
              <w:t>prod</w:t>
            </w:r>
            <w:proofErr w:type="spellEnd"/>
            <w:r w:rsidRPr="005C7E55">
              <w:rPr>
                <w:sz w:val="22"/>
                <w:szCs w:val="22"/>
              </w:rPr>
              <w:t>.</w:t>
            </w:r>
          </w:p>
        </w:tc>
        <w:tc>
          <w:tcPr>
            <w:tcW w:w="594" w:type="pct"/>
            <w:vMerge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Minimalny okres gwarancji:</w:t>
            </w:r>
          </w:p>
          <w:p w:rsidR="00ED140D" w:rsidRPr="005C7E55" w:rsidRDefault="00ED140D" w:rsidP="00ED140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 xml:space="preserve">na pojazd bazowy min. 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5C7E55">
              <w:rPr>
                <w:color w:val="FF0000"/>
                <w:sz w:val="22"/>
                <w:szCs w:val="22"/>
              </w:rPr>
              <w:t xml:space="preserve"> </w:t>
            </w:r>
            <w:r w:rsidRPr="005C7E55">
              <w:rPr>
                <w:color w:val="000000"/>
                <w:sz w:val="22"/>
                <w:szCs w:val="22"/>
              </w:rPr>
              <w:t>miesi</w:t>
            </w:r>
            <w:r>
              <w:rPr>
                <w:color w:val="000000"/>
                <w:sz w:val="22"/>
                <w:szCs w:val="22"/>
              </w:rPr>
              <w:t>ą</w:t>
            </w:r>
            <w:r w:rsidRPr="005C7E55"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e</w:t>
            </w:r>
            <w:r w:rsidRPr="005C7E55">
              <w:rPr>
                <w:color w:val="000000"/>
                <w:sz w:val="22"/>
                <w:szCs w:val="22"/>
              </w:rPr>
              <w:t xml:space="preserve"> bez limitu kilometrów</w:t>
            </w:r>
          </w:p>
          <w:p w:rsidR="00ED140D" w:rsidRPr="005C7E55" w:rsidRDefault="00ED140D" w:rsidP="00ED140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na przedział medyczny min. 24 miesiące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Należy podać w formularzu ofertowym- Uwaga kryterium oceny ofert</w:t>
            </w: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Wymagany okres gwarancji:</w:t>
            </w:r>
          </w:p>
          <w:p w:rsidR="00ED140D" w:rsidRPr="005C7E55" w:rsidRDefault="00ED140D" w:rsidP="00ED140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na lakier 36 miesięcy</w:t>
            </w:r>
          </w:p>
          <w:p w:rsidR="00ED140D" w:rsidRPr="005C7E55" w:rsidRDefault="00ED140D" w:rsidP="00ED140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na perforację nadwozia 120 miesięcy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4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ind w:right="79"/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Homologacja na pojazd skompletowany. Nie dopuszcza się zabudowy przez firmę nie wpisaną w świadectwie homologacji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ind w:right="79" w:hanging="181"/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5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 xml:space="preserve">Stacja serwisowa (dla serwisów gwarancyjnych i pogwarancyjnych) na terenie Leszna lub do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5C7E55">
                <w:rPr>
                  <w:color w:val="000000"/>
                  <w:sz w:val="22"/>
                  <w:szCs w:val="22"/>
                </w:rPr>
                <w:t>10 km</w:t>
              </w:r>
            </w:smartTag>
            <w:r w:rsidRPr="005C7E55">
              <w:rPr>
                <w:color w:val="000000"/>
                <w:sz w:val="22"/>
                <w:szCs w:val="22"/>
              </w:rPr>
              <w:t xml:space="preserve"> od Leszna (podać adres)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6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Przeglądy nie częściej niż co 20000km;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7</w:t>
            </w:r>
          </w:p>
        </w:tc>
        <w:tc>
          <w:tcPr>
            <w:tcW w:w="3101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Instrukcje obsługi przedmiotu oferty w języku polskim (dostawa wraz z przedmiotem umowy)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NADWOZIE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Samonośne, ocynkowane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pStyle w:val="Standard"/>
              <w:rPr>
                <w:sz w:val="22"/>
                <w:szCs w:val="22"/>
                <w:lang w:eastAsia="en-US"/>
              </w:rPr>
            </w:pPr>
            <w:r w:rsidRPr="005C7E55">
              <w:rPr>
                <w:sz w:val="22"/>
                <w:szCs w:val="22"/>
                <w:lang w:eastAsia="en-US"/>
              </w:rPr>
              <w:t>Boczne listwy ochronne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pStyle w:val="Standard"/>
              <w:rPr>
                <w:sz w:val="22"/>
                <w:szCs w:val="22"/>
                <w:lang w:eastAsia="en-US"/>
              </w:rPr>
            </w:pPr>
            <w:r w:rsidRPr="005C7E55">
              <w:rPr>
                <w:sz w:val="22"/>
                <w:szCs w:val="22"/>
                <w:lang w:eastAsia="en-US"/>
              </w:rPr>
              <w:t>Wszystkie szyby termoizolacyjne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pStyle w:val="Standard"/>
              <w:rPr>
                <w:sz w:val="22"/>
                <w:szCs w:val="22"/>
                <w:lang w:eastAsia="en-US"/>
              </w:rPr>
            </w:pPr>
            <w:r w:rsidRPr="005C7E55">
              <w:rPr>
                <w:sz w:val="22"/>
                <w:szCs w:val="22"/>
                <w:lang w:eastAsia="en-US"/>
              </w:rPr>
              <w:t>Drzwi boczne przesuwne z prawej strony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pStyle w:val="Standard"/>
              <w:rPr>
                <w:sz w:val="22"/>
                <w:szCs w:val="22"/>
                <w:lang w:eastAsia="en-US"/>
              </w:rPr>
            </w:pPr>
            <w:r w:rsidRPr="005C7E55">
              <w:rPr>
                <w:sz w:val="22"/>
                <w:szCs w:val="22"/>
                <w:lang w:eastAsia="en-US"/>
              </w:rPr>
              <w:t>Tylne drzwi nieprzeszklone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pStyle w:val="Standard"/>
              <w:rPr>
                <w:sz w:val="22"/>
                <w:szCs w:val="22"/>
                <w:lang w:eastAsia="en-US"/>
              </w:rPr>
            </w:pPr>
            <w:r w:rsidRPr="005C7E55">
              <w:rPr>
                <w:sz w:val="22"/>
                <w:szCs w:val="22"/>
                <w:lang w:eastAsia="en-US"/>
              </w:rPr>
              <w:t>Dach niski i wysoki lakierowany w kolorze nadwozia, super wysoki wykonany z tworzywa sztucznego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pStyle w:val="Standard"/>
              <w:rPr>
                <w:sz w:val="22"/>
                <w:szCs w:val="22"/>
                <w:lang w:eastAsia="en-US"/>
              </w:rPr>
            </w:pPr>
            <w:r w:rsidRPr="005C7E55">
              <w:rPr>
                <w:sz w:val="22"/>
                <w:szCs w:val="22"/>
                <w:lang w:eastAsia="en-US"/>
              </w:rPr>
              <w:t>Lusterka zewnętrzne elektrycznie regulowane i ogrzewane, ze zintegrowanymi kierunkowskazami typu LED oraz szeroko-</w:t>
            </w:r>
            <w:proofErr w:type="spellStart"/>
            <w:r w:rsidRPr="005C7E55">
              <w:rPr>
                <w:sz w:val="22"/>
                <w:szCs w:val="22"/>
                <w:lang w:eastAsia="en-US"/>
              </w:rPr>
              <w:t>kątnym</w:t>
            </w:r>
            <w:proofErr w:type="spellEnd"/>
            <w:r w:rsidRPr="005C7E55">
              <w:rPr>
                <w:sz w:val="22"/>
                <w:szCs w:val="22"/>
                <w:lang w:eastAsia="en-US"/>
              </w:rPr>
              <w:t xml:space="preserve"> szkłem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pStyle w:val="Standard"/>
              <w:rPr>
                <w:sz w:val="22"/>
                <w:szCs w:val="22"/>
                <w:lang w:eastAsia="en-US"/>
              </w:rPr>
            </w:pPr>
            <w:r w:rsidRPr="005C7E55">
              <w:rPr>
                <w:sz w:val="22"/>
                <w:szCs w:val="22"/>
                <w:lang w:eastAsia="en-US"/>
              </w:rPr>
              <w:t>Zbiornik paliwa o pojemności min. 80 l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pStyle w:val="Standard"/>
              <w:rPr>
                <w:sz w:val="22"/>
                <w:szCs w:val="22"/>
                <w:lang w:eastAsia="en-US"/>
              </w:rPr>
            </w:pPr>
            <w:r w:rsidRPr="005C7E55">
              <w:rPr>
                <w:sz w:val="22"/>
                <w:szCs w:val="22"/>
                <w:lang w:eastAsia="en-US"/>
              </w:rPr>
              <w:t xml:space="preserve">Zbiornik </w:t>
            </w:r>
            <w:proofErr w:type="spellStart"/>
            <w:r w:rsidRPr="005C7E55">
              <w:rPr>
                <w:sz w:val="22"/>
                <w:szCs w:val="22"/>
                <w:lang w:eastAsia="en-US"/>
              </w:rPr>
              <w:t>AdBlue</w:t>
            </w:r>
            <w:proofErr w:type="spellEnd"/>
            <w:r w:rsidRPr="005C7E55">
              <w:rPr>
                <w:sz w:val="22"/>
                <w:szCs w:val="22"/>
                <w:lang w:eastAsia="en-US"/>
              </w:rPr>
              <w:t xml:space="preserve"> o pojemności min. 20 l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pStyle w:val="Standard"/>
              <w:rPr>
                <w:sz w:val="22"/>
                <w:szCs w:val="22"/>
                <w:lang w:eastAsia="en-US"/>
              </w:rPr>
            </w:pPr>
            <w:r w:rsidRPr="005C7E55">
              <w:rPr>
                <w:sz w:val="22"/>
                <w:szCs w:val="22"/>
                <w:lang w:eastAsia="en-US"/>
              </w:rPr>
              <w:t>Przedni zderzak szary nielakierowany z lakierowanym w kolorze nadwozia panelem ozdobnym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pStyle w:val="Standard"/>
              <w:rPr>
                <w:sz w:val="22"/>
                <w:szCs w:val="22"/>
                <w:lang w:eastAsia="en-US"/>
              </w:rPr>
            </w:pPr>
            <w:r w:rsidRPr="005C7E55">
              <w:rPr>
                <w:sz w:val="22"/>
                <w:szCs w:val="22"/>
                <w:lang w:eastAsia="en-US"/>
              </w:rPr>
              <w:t>Osłona chłodnicy (grill) nielakierowany, z jedną chromowaną listwą ozdobną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pStyle w:val="Standard"/>
              <w:rPr>
                <w:sz w:val="22"/>
                <w:szCs w:val="22"/>
                <w:lang w:eastAsia="en-US"/>
              </w:rPr>
            </w:pPr>
            <w:r w:rsidRPr="005C7E55">
              <w:rPr>
                <w:sz w:val="22"/>
                <w:szCs w:val="22"/>
                <w:lang w:eastAsia="en-US"/>
              </w:rPr>
              <w:t>Uchwyty holownicze: z przodu i z tyłu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SILNIK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Minimum 175 KM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ZAWIESZENIE</w:t>
            </w:r>
            <w:r w:rsidRPr="005C7E55">
              <w:rPr>
                <w:b/>
                <w:bCs/>
                <w:sz w:val="22"/>
                <w:szCs w:val="22"/>
                <w:lang w:eastAsia="en-US"/>
              </w:rPr>
              <w:t xml:space="preserve"> PRZEDNIE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Niezależne zawieszenie kół - kolumna typu </w:t>
            </w:r>
            <w:proofErr w:type="spellStart"/>
            <w:r w:rsidRPr="005C7E55">
              <w:rPr>
                <w:sz w:val="22"/>
                <w:szCs w:val="22"/>
              </w:rPr>
              <w:t>Mc</w:t>
            </w:r>
            <w:proofErr w:type="spellEnd"/>
            <w:r w:rsidRPr="005C7E55">
              <w:rPr>
                <w:sz w:val="22"/>
                <w:szCs w:val="22"/>
              </w:rPr>
              <w:t xml:space="preserve"> </w:t>
            </w:r>
            <w:proofErr w:type="spellStart"/>
            <w:r w:rsidRPr="005C7E55">
              <w:rPr>
                <w:sz w:val="22"/>
                <w:szCs w:val="22"/>
              </w:rPr>
              <w:t>Phersona</w:t>
            </w:r>
            <w:proofErr w:type="spellEnd"/>
            <w:r w:rsidRPr="005C7E55">
              <w:rPr>
                <w:sz w:val="22"/>
                <w:szCs w:val="22"/>
              </w:rPr>
              <w:t xml:space="preserve"> ze stabilizatorem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rHeight w:val="227"/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wahacze poprzeczne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ZAWIESZENIE</w:t>
            </w:r>
            <w:r w:rsidRPr="005C7E55">
              <w:rPr>
                <w:b/>
                <w:bCs/>
                <w:sz w:val="22"/>
                <w:szCs w:val="22"/>
                <w:lang w:eastAsia="en-US"/>
              </w:rPr>
              <w:t xml:space="preserve"> TYLNE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Oś sztywna zawieszona na resorze piórowym, amortyzatory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Maksymalne masy przypadające na osie:</w:t>
            </w:r>
          </w:p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oś przednia dla  3.5t ze wzmocnionym zawieszeniem przednim</w:t>
            </w:r>
          </w:p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oś tylna dla 3.5t ze wzmocnionym zawieszeniem przednim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rFonts w:eastAsia="Arial Unicode MS"/>
                <w:b/>
                <w:bCs/>
                <w:sz w:val="22"/>
                <w:szCs w:val="22"/>
                <w:lang w:eastAsia="hi-IN"/>
              </w:rPr>
              <w:t>UKŁAD PRZENIESIENIA NAPĘDU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Napęd na koła przednie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UKŁAD HAMULCOWY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Hydrauliczny, dwuobwodowy ze wspomaganiem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 xml:space="preserve">Hamulce: przednie tarczowe wentylowane  tylne tarczowe wentylowane  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Hamulec postojowy tarczowy Wskaźnik zużycia klocków hamulcowych (diagonalne położenie czujników)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rFonts w:eastAsia="Arial Unicode MS"/>
                <w:b/>
                <w:bCs/>
                <w:sz w:val="22"/>
                <w:szCs w:val="22"/>
                <w:lang w:eastAsia="hi-IN"/>
              </w:rPr>
              <w:t>SYSTEMY WSPOMAGAJĄCE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elektroniczny system stabilizacji toru jazdy uwzględniający obciążenie pojazdu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zapobieganie blokowaniu kół podczas hamowania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zabezpieczanie przed blokowaniem kół napędowych podczas hamowania silnikiem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elektroniczny rozdział siły hamowania między przednią a tylną osią, (korektor siły hamowania EBV)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układ przeciwpoślizgowy napędu (ASR)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hydrauliczny asystent hamowania (wspomaganie hamowania awaryjnego BAS)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osuszanie tarcz hamulcowych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adaptacyjna kontrola ładunku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asystent bocznego wiatru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asystent ruszania ze wzniesienia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 xml:space="preserve">Hamulec </w:t>
            </w:r>
            <w:proofErr w:type="spellStart"/>
            <w:r w:rsidRPr="005C7E55">
              <w:rPr>
                <w:color w:val="000000"/>
                <w:sz w:val="22"/>
                <w:szCs w:val="22"/>
              </w:rPr>
              <w:t>wielokolizyjny</w:t>
            </w:r>
            <w:proofErr w:type="spellEnd"/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UKŁAD KIEROWNICZY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Elektromechaniczne wspomaganie układu kierowniczego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Blokada koła kierownicy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Regulacja kolumny kierownicy w 2 płaszczyznach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J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rFonts w:eastAsia="Arial Unicode MS"/>
                <w:b/>
                <w:bCs/>
                <w:sz w:val="22"/>
                <w:szCs w:val="22"/>
                <w:lang w:eastAsia="hi-IN"/>
              </w:rPr>
              <w:t>KOŁA/OPONY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opony o zmniejszonym oporze toczenia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pStyle w:val="Standard"/>
              <w:ind w:right="56"/>
              <w:jc w:val="both"/>
              <w:rPr>
                <w:rFonts w:eastAsia="PFDinDisplayPro-Light"/>
                <w:sz w:val="22"/>
                <w:szCs w:val="22"/>
                <w:lang w:eastAsia="hi-IN"/>
              </w:rPr>
            </w:pPr>
            <w:r w:rsidRPr="005C7E55">
              <w:rPr>
                <w:rFonts w:eastAsia="PFDinDisplayPro-Light"/>
                <w:sz w:val="22"/>
                <w:szCs w:val="22"/>
                <w:lang w:eastAsia="hi-IN"/>
              </w:rPr>
              <w:t>Komplet opon zimowych i letnich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rFonts w:eastAsia="Arial Unicode MS"/>
                <w:b/>
                <w:bCs/>
                <w:sz w:val="22"/>
                <w:szCs w:val="22"/>
                <w:lang w:eastAsia="hi-IN"/>
              </w:rPr>
              <w:t>PRZESTRZEŃ ŁADUNKOWA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Ściana działowa bez okna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Uchwyt wejściowy przy ścianie działowej w przestrzeni ładunkowej/pasażerskiej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Uchwyty do mocowania ładunku w przestrzeni ładunkowej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Oświetlenie przestrzeni ładunkowej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Podłoga stalowa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 klin pod koło w uchwycie w przestrzeni ładunkowej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Instalacja 12V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Akumulator wzmocniony minimum 420A(70Ah)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3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Alternator wzmocniony minimum 140A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4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Drugi akumulator z przekaźnikiem rozłączającym i funkcją monitorowania akumulatora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5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Immobiliser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Halogenowe przednie reflektory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7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Światła do jazdy dziennej z automatycznie uruchamianymi światłami mijania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8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 xml:space="preserve">Boczne światła pozycyjne 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9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światła przeciwmgielne przednie z funkcją doświetlania zakrętów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10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Funkcja typu "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Leaving</w:t>
            </w:r>
            <w:proofErr w:type="spellEnd"/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 xml:space="preserve"> Home" oraz manualna funkcja typu "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Comming</w:t>
            </w:r>
            <w:proofErr w:type="spellEnd"/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 xml:space="preserve"> Home"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11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Trzecie światło STOP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12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Poduszka powietrzna dla kierowcy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13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3-punktowe pasy bezpieczeństwa z napinaczem z regulacja wysokości oraz elektryczny napinacz pasów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14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Centralny zamek sterowany pilotem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15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Szyby w kabinie kierowcy sterowane elektrycznie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16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Lusterka zewnętrzne elektrycznie regulowane i ogrzewane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17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Fotel kierowcy z regulacją w 3 płaszczyznach, regulacją pochylenia poduszki siedzenia oraz elektryczną regulacją podparcia odcinka lędźwiowego w 4 kierunkach podłokietnik przy fotelu kierowcy po prawej i lewej stronie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18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Siedzenie dwuosobowe obok kierowcy ze schowkiem pod siedziskiem, regulacja siedzenia w 3 płaszczyznach, regulacja pochylenia poduszki siedzenia oraz elektryczna regulacja podparcia odcinka lędźwiowego w 4 kierunkach, podłokietnik przy fotelu kierowcy po prawej i lewej stronie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19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Tapicerka materiałowa (AS)</w:t>
            </w:r>
            <w:r w:rsidRPr="005C7E55">
              <w:rPr>
                <w:sz w:val="22"/>
                <w:szCs w:val="22"/>
              </w:rPr>
              <w:t xml:space="preserve"> </w:t>
            </w: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odporna na zabrudzenia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20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czujnik deszczu i zmierzchu i wycieraczki z automatyczną regulacją prędkości wycierania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21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ogrzewane dysze spryskiwaczy szyby przedniej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22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czujniki parkowania z przodu i z tyłu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23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6-stopniowa manualna skrzynia biegów</w:t>
            </w:r>
          </w:p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Dźwignia zmiany biegów w formie joysticka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24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Radio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25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zintegrowany zestaw głośnomówiący Bluetooth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26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czytnik kart SD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27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Koło zapasowe z koszem mocującym i zestawem narzędzi z podnośnikiem :</w:t>
            </w:r>
          </w:p>
          <w:p w:rsidR="00ED140D" w:rsidRPr="005C7E55" w:rsidRDefault="00ED140D" w:rsidP="00ED140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kosz na koło zapasowe</w:t>
            </w:r>
          </w:p>
          <w:p w:rsidR="00ED140D" w:rsidRPr="005C7E55" w:rsidRDefault="00ED140D" w:rsidP="00ED140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koło zapasowe</w:t>
            </w:r>
          </w:p>
          <w:p w:rsidR="00ED140D" w:rsidRPr="005C7E55" w:rsidRDefault="00ED140D" w:rsidP="00ED140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zestaw narzędzi i podnośnik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Literatura pokładowa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29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Schowek w desce rozdzielczej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30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schowki nad głową z dwoma kieszeniami 1 DIN, oraz lampka do czytania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31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Półki pod przednią szybą (w górnej części deski rozdzielczej)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32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Gniazdo 12 V w kabinie kierowcy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33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System start-stop, funkcja odzyskiwania energii hamowania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34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Prędkościomierz z licznikiem kilometrów, obrotomierz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35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Wyświetlacz wielofunkcyjny PLUS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36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Kierownica wielofunkcyjna, umożliwiająca obsługę radia i telefonu komórkowego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37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dwa dodatkowe kluczyki z funkcją zdalnego sterowania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 xml:space="preserve">wyłącznik główny akumulatora  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 xml:space="preserve">alarm z własnym zasilaniem, funkcją dozoru wnętrza i zabezpieczeniem przed odholowaniem  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ind w:left="5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wysoki dach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ind w:left="5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wzmocnione zawiasy w drzwiach kierowcy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ind w:left="5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drzwi przesuwne po lewej stronie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ind w:left="5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 xml:space="preserve">drzwi tylne z szybami  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ind w:left="5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4 gniazdka 12 V (3 na desce rozdzielczej, 1 w obudowie fotela kierowcy)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kierownica wielofunkcyjna, umożliwiająca obsługę radia i telefonu komórkowego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 xml:space="preserve">1 klimatyzacja półautomatyczna  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lusterko wsteczne wewnętrzne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lusterka zewnętrzne elektrycznie składane, regulowane i ogrzewane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przesuwne okno boczne - z przodu po prawej stronie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elektryczne ogrzewanie pomocnicze 1.4 kW, przednie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poduszka bezpieczeństwa kierowcy i dla pasażera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poduszki powietrzne boczne w kabinie kierowcy oraz kurtyny powietrzne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regulacja prędkości obrotowej silnika na postoju (ADR)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ściana działowa bez okna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szyba przednia ogrzewana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drzwi tylne –270 stopni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 xml:space="preserve">uchwyt wejściowy przy ścianie działowej w przestrzeni ładunkowej/pasażerskiej  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en-US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przygotowanie do elektrycznego wentylatora w przestrzeni ładunkowej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en-US" w:bidi="hi-IN"/>
              </w:rPr>
              <w:t>wyświetlacz wielofunkcyjny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Ł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PRZEDZIAŁ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 xml:space="preserve"> MEDYCZNY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Wymiary minimalne przedziału medycznego – (długość - 3250 mm, szerokość 1700 mm, wysokość 1850 mm)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Podłoga wzmocniona, antypoślizgowa, łatwo zmywalna, połączona szczelnie z pokryciem boków - typu „wanna”, umożliwiająca mocowanie lawety lub noszy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izolacja termiczna i akustyczna obejmująca ściany oraz sufit zapobiegająca skraplaniu się pary wodnej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Ściany boczne, sufit pokryte specjalnym tworzywem sztucznym łatwo zmywalnym i odpornym na środki dezynfekujące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Ściany boczne wzmocnione płytami z aluminium, przystosowane do zamocowania sprzętu medycznego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Kabina kierowcy oddzielona od przedziału medycznego przegrodą z drzwiami otwieranymi/zamykanymi, z oknem umożliwiającym komunikowanie się pomiędzy przedziałem medycznym i kabiną kierowcą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Zewnętrzny schowek za lewymi drzwiami przesuwnymi (oddzielony od przedziału medycznego i dostępny z zewnątrz pojazdu)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Zabudowa meblowa zgodna z normą 1789; dodatkowo schowek na leki psychotropowe zamykany zamkiem szyfrowym, blat roboczy do przygotowywania leków, dwa kosze na śmieci, uchwyty do mocowanie rękawiczek (trzy sztuki), opcjonalnie pojemniczki plastikowe do segregacji i porządkowania leków schowane za roletą; (ostateczny układ zabudowy meblowej do uzgodnienia po podpisaniu umowy) Uchwyty dla personelu (sufitowy, przy drzwiach tylnych, przy drzwiach bocznych, ścienny na prawej ścianie, na drzwiach tylnych)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Uchwyt na płyny infuzyjne (na cztery sztuki płynów)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stacjonarny ogrzewacz płynów infuzyjnych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Na ścianie lewej szyny wraz z trzema panelami do mocowania uchwytów dla następującego sprzętu medycznego: defibrylator, respirator, pompa infuzyjna  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Elektrycznie wysuwany stopień przy drzwiach wejściowych po prawej stronie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Zabezpieczenie urządzeń oraz elementów wyposażenia przed </w:t>
            </w:r>
            <w:r w:rsidRPr="005C7E55">
              <w:rPr>
                <w:sz w:val="22"/>
                <w:szCs w:val="22"/>
              </w:rPr>
              <w:lastRenderedPageBreak/>
              <w:t>ewentualnym przesunięciem w czasie ruchu pojazdu z jednoczesną gwarancją dostępu ich użycia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lastRenderedPageBreak/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Fotel na prawej ścianie, skierowany przodem do kierunku jazdy (obrotowy z regulacją kąta oparcia pod plecami) wyposażony w zintegrowane z oparciem trzypunktowe bezwładnościowe pasy bezpieczeństwa, regulowane oparcie i składane siedzisko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Obrotowy i elektrycznie przesuwany fotel u wezgłowia noszy (za głową pacjenta) przy ścianie działowej, wyposażony w zintegrowane z oparciem trzypunktowe bezwładnościowe pasy bezpieczeństwa, regulowane oparcie i składane siedzisko  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 xml:space="preserve">Laweta mechaniczna pod nosze główne – przesuwana na boki, wysuwana do tyłu z jednoczesnym pochyłem umożliwiającym wjazd noszy oraz pochył 10 stopni do pozycji </w:t>
            </w:r>
            <w:proofErr w:type="spellStart"/>
            <w:r w:rsidRPr="005C7E55">
              <w:rPr>
                <w:color w:val="000000"/>
                <w:sz w:val="22"/>
                <w:szCs w:val="22"/>
              </w:rPr>
              <w:t>Trendelenburga</w:t>
            </w:r>
            <w:proofErr w:type="spellEnd"/>
            <w:r w:rsidRPr="005C7E55">
              <w:rPr>
                <w:color w:val="000000"/>
                <w:sz w:val="22"/>
                <w:szCs w:val="22"/>
              </w:rPr>
              <w:t xml:space="preserve">  oraz </w:t>
            </w:r>
            <w:proofErr w:type="spellStart"/>
            <w:r w:rsidRPr="005C7E55">
              <w:rPr>
                <w:color w:val="000000"/>
                <w:sz w:val="22"/>
                <w:szCs w:val="22"/>
              </w:rPr>
              <w:t>antyTrendelenburga</w:t>
            </w:r>
            <w:proofErr w:type="spellEnd"/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Energooszczędne oświetlenie umieszczone po obu stronach górnej części przedziału medycznego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 xml:space="preserve">Dwie listwy </w:t>
            </w:r>
            <w:proofErr w:type="spellStart"/>
            <w:r w:rsidRPr="005C7E55">
              <w:rPr>
                <w:color w:val="000000"/>
                <w:sz w:val="22"/>
                <w:szCs w:val="22"/>
              </w:rPr>
              <w:t>ledowe</w:t>
            </w:r>
            <w:proofErr w:type="spellEnd"/>
            <w:r w:rsidRPr="005C7E55">
              <w:rPr>
                <w:color w:val="000000"/>
                <w:sz w:val="22"/>
                <w:szCs w:val="22"/>
              </w:rPr>
              <w:t xml:space="preserve"> po trzy "aleje"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Punktowe oświetlenie halogenowe zamocowane w suficie (obrotowe) - 2 szt. nad noszami  + 1 szt. nad blatem roboczym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 xml:space="preserve">Centralna instalacja tlenowa z dwoma punktami poboru typu AGA, przełącznik butla </w:t>
            </w:r>
            <w:proofErr w:type="spellStart"/>
            <w:r w:rsidRPr="005C7E55">
              <w:rPr>
                <w:color w:val="000000"/>
                <w:sz w:val="22"/>
                <w:szCs w:val="22"/>
              </w:rPr>
              <w:t>butla</w:t>
            </w:r>
            <w:proofErr w:type="spellEnd"/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Gniazda o budowie monoblokowej panelowej (dwa punkty na ścianie lewej)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Dwie sztuki butli tlenowych 10 l, z reduktorami o konstrukcji umożliwiającej montaż i demontaż reduktora bez konieczności używania kluczy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INSTALACJA ELEKTRYCZNA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Automatyczna ładowarka akumulatorowa umożliwiająca jednoczesne ładowanie dwóch akumulatorów  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Gniazdo zewnętrzne umożliwiające podłączenie ambulansu do sieci 230 V na postoju + przewód min. 10 m (na pojeździe zamontowana wizualna sygnalizacja informująca o podłączeniu ambulansu do sieci 230V)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W przedziale medycznym cztery gniazda 12 V, trzy gniazda 230 V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Przetwornica 230V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Instalacja kamery cofania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Głośnik w przedziale medycznym z możliwością podłączenia do radiotelefonu lub radia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Grzałka w układzie chłodzenia silnika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Uchwyt pod tablet wraz z </w:t>
            </w:r>
            <w:proofErr w:type="spellStart"/>
            <w:r w:rsidRPr="005C7E55">
              <w:rPr>
                <w:sz w:val="22"/>
                <w:szCs w:val="22"/>
              </w:rPr>
              <w:t>instlacją</w:t>
            </w:r>
            <w:proofErr w:type="spellEnd"/>
            <w:r w:rsidRPr="005C7E55">
              <w:rPr>
                <w:sz w:val="22"/>
                <w:szCs w:val="22"/>
              </w:rPr>
              <w:t xml:space="preserve"> i modułem GPS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Podstawa pod drukarkę wraz ze stacją dokującą.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rFonts w:eastAsia="PFDinDisplayPro-Light"/>
                <w:b/>
                <w:sz w:val="22"/>
                <w:szCs w:val="22"/>
                <w:lang w:eastAsia="hi-IN"/>
              </w:rPr>
              <w:t>PANELE STERUJĄCE ZABUDOWĄ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Panel w kabinie kierowcy - sterujący pracą sygnalizacji dźwiękowej dodatkowej (pneumatycznej), informujący kierowcę o działaniu reflektorów zewnętrznych, informujący kierowcę o braku możliwości uruchomienia pojazdu z powodu  podłączeniu ambulansu do sieci 230 V, informujący kierowcę o braku możliwości uruchomienia pojazdu z powodu otwartych drzwi między przedziałem medycznym a kabiną kierowcy, informujący kierowcę o poziomie naładowania akumulatora samochodu bazowego i akumulatora dodatkowego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 xml:space="preserve">Panel w przedziale medycznym – informujący o temperaturze w przedziale medycznym oraz na zewnątrz pojazdu, z funkcją zegara (aktualny czas) i kalendarza (dzień, data), z funkcją wyświetlania aktualnej temperatury wewnątrz </w:t>
            </w:r>
            <w:proofErr w:type="spellStart"/>
            <w:r w:rsidRPr="005C7E55">
              <w:rPr>
                <w:color w:val="000000"/>
                <w:sz w:val="22"/>
                <w:szCs w:val="22"/>
              </w:rPr>
              <w:t>termoboksu</w:t>
            </w:r>
            <w:proofErr w:type="spellEnd"/>
            <w:r w:rsidRPr="005C7E55">
              <w:rPr>
                <w:color w:val="000000"/>
                <w:sz w:val="22"/>
                <w:szCs w:val="22"/>
              </w:rPr>
              <w:t xml:space="preserve">, sterujący oświetleniem przedziału medycznego, sterujący systemem wentylacji przedziału medycznego, zarządzający system ogrzewania i klimatyzacji przedziału medycznego z funkcją automatycznego utrzymania zadanej temperatury   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rFonts w:eastAsia="PFDinDisplayPro-Light"/>
                <w:b/>
                <w:sz w:val="22"/>
                <w:szCs w:val="22"/>
                <w:lang w:eastAsia="hi-IN"/>
              </w:rPr>
              <w:t>OGRZEWANIE I WENTYLACJA PRZEDZIAŁU MEDYCZNEGO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ind w:right="56"/>
              <w:jc w:val="both"/>
              <w:textAlignment w:val="baseline"/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</w:pPr>
            <w:r w:rsidRPr="005C7E55"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  <w:t xml:space="preserve">Nagrzewnica umożliwiająca ogrzewanie cieczą chłodzącą silnik  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  <w:t>Ogrzewanie postojowe z sieci 230 V - termowentylator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  <w:t>Niezależne od pracy silnika ogrzewanie przedziału medycznego tzw. powietrzne o mocy ok. 5,5 kW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  <w:t xml:space="preserve">Instalacja </w:t>
            </w:r>
            <w:proofErr w:type="spellStart"/>
            <w:r w:rsidRPr="005C7E55"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  <w:t>nawiewno</w:t>
            </w:r>
            <w:proofErr w:type="spellEnd"/>
            <w:r w:rsidRPr="005C7E55"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  <w:t>-wywiewna (wentylator dachowy z lampą)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  <w:t>Rozbudowa fabrycznej klimatyzacji kabiny kierowcy samochodu bazowego na przedział medyczny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OZNAKOWANIE POJAZDU – ściśle wg rozporządzenia Ministra Zdrowia z dnia 18.10.2010 r. w sprawie oznaczenia systemu Państwowe Ratownictwo Medyczne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Pas odblaskowy z folii typu 3 barwy czerwonej, umieszczony w obszarze pomiędzy linią okien i nadkoli    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Pas odblaskowy z foli typu 3 barwy czerwonej umieszczony wokół dachu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Pas odblaskowy z folii typu 1 barwy niebieskiej umieszczony bezpośrednio nad pasem czerwonym (pomiędzy linią okien i nadkoli)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Logo "wąż Eskulapa" lub Państwowe Ratownictwo Medyczne po bokach i na dachu pojazdu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Oznaczenie typu karetki na bokach i drzwiach pojazdu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Napis Ambulans na dachu z przodu pojazdu (lustrzany) oraz z tyłu pojazdu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Okna w kabinie sanitarnej pokryte w 2 / 3 wysokości folią pół przeźroczystą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Logo lub napis Zamawiającego - do uzgodnienia po podpisaniu umowy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naklejki sponsorów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 xml:space="preserve">SYGNALIZACJA </w:t>
            </w:r>
            <w:r w:rsidRPr="005C7E55">
              <w:rPr>
                <w:rFonts w:eastAsia="PFDinDisplayPro-Light"/>
                <w:b/>
                <w:sz w:val="22"/>
                <w:szCs w:val="22"/>
                <w:lang w:eastAsia="hi-IN"/>
              </w:rPr>
              <w:t>ŚWIETLNO-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DŹWIĘKOWA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Belka świetlna typu LED zamontowana w przedniej części dachu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Belka świetlna typu LED zamontowana umieszczona w tylnej części dachu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Z przodu pojazdu zmontowane niebieskie lampy pulsacyjne typu LED (grill) - dwie sztuki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Sygnalizacja modulowana realizowana przez głośnik zamontowany na pasie przednim, możliwość podawania komunikatów głosem - sygnały pneumatyczne przeznaczone do pracy ciągłej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Włączanie sygnalizacji dźwiękowo-świetlnej realizowane przez jeden główny włącznik, umieszczony w widocznym, łatwo dostępnym miejscu na desce rozdzielczej kierowcy oraz klakson pojazdu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rFonts w:eastAsia="PFDinDisplayPro-Light"/>
                <w:b/>
                <w:sz w:val="22"/>
                <w:szCs w:val="22"/>
                <w:lang w:eastAsia="hi-IN"/>
              </w:rPr>
              <w:t>DODATKOWE OŚWIETLENIE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Lampy świateł awaryjnych na drzwiach tylnych włączające się po ich otwarciu (lampy typu LED) dodatkowe kierunkowskazy oraz lampy obrysowe w tylnej górnej części nadwozia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Reflektory zewnętrzne ze światłem rozproszonym do oświetlania miejsca akcji z lewej i prawej strony oraz z tyłu pojazdu (reflektory typu LED)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rFonts w:eastAsia="PFDinDisplayPro-Light"/>
                <w:b/>
                <w:sz w:val="22"/>
                <w:szCs w:val="22"/>
                <w:lang w:eastAsia="hi-IN"/>
              </w:rPr>
              <w:t>ŚRODKI ŁĄCZNOŚCI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ind w:right="56"/>
              <w:jc w:val="both"/>
              <w:textAlignment w:val="baseline"/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</w:pPr>
            <w:r w:rsidRPr="005C7E55"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  <w:t>Antena radiotelefonu z instalacją podłączeniową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sz w:val="22"/>
                <w:szCs w:val="22"/>
              </w:rPr>
              <w:t>WYPOSAŻENIE POJAZDU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ind w:right="56"/>
              <w:jc w:val="both"/>
              <w:textAlignment w:val="baseline"/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</w:pPr>
            <w:r w:rsidRPr="005C7E55"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  <w:t>Dodatkowa gaśnica w przedziale medycznym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ind w:right="56"/>
              <w:jc w:val="both"/>
              <w:textAlignment w:val="baseline"/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</w:pPr>
            <w:r w:rsidRPr="005C7E55"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  <w:t>Młotek do wybijania szyb zintegrowany z nożem do cięcia pasów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ind w:right="56"/>
              <w:jc w:val="both"/>
              <w:textAlignment w:val="baseline"/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</w:pPr>
            <w:r w:rsidRPr="005C7E55"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  <w:t>Radio w kabinie kierowcy, dywaniki podłogowe w kabinie kierowcy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ind w:right="56"/>
              <w:jc w:val="both"/>
              <w:textAlignment w:val="baseline"/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</w:pPr>
            <w:r w:rsidRPr="005C7E55"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  <w:t>Lampka co-pilot (na giętkim przewodzie) w kabinie kierowcy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5</w:t>
            </w:r>
          </w:p>
        </w:tc>
        <w:tc>
          <w:tcPr>
            <w:tcW w:w="3101" w:type="pct"/>
          </w:tcPr>
          <w:p w:rsidR="00ED140D" w:rsidRPr="005C7E55" w:rsidRDefault="00ED140D" w:rsidP="00B23E3E">
            <w:pPr>
              <w:widowControl w:val="0"/>
              <w:suppressAutoHyphens/>
              <w:autoSpaceDN w:val="0"/>
              <w:ind w:right="56"/>
              <w:jc w:val="both"/>
              <w:textAlignment w:val="baseline"/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</w:pPr>
            <w:r w:rsidRPr="005C7E55">
              <w:rPr>
                <w:rFonts w:eastAsia="PFDinDisplayPro-Light"/>
                <w:kern w:val="3"/>
                <w:sz w:val="22"/>
                <w:szCs w:val="22"/>
                <w:lang w:eastAsia="hi-IN" w:bidi="hi-IN"/>
              </w:rPr>
              <w:t>Boczny stopień urządzenie do dekontaminacji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ind w:left="363" w:hanging="36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ind w:left="363" w:hanging="36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WYPOSAŻENIE MEDYCZNE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color w:val="FFFFFF"/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ind w:left="363" w:hanging="363"/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UA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ind w:left="363" w:hanging="363"/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NOSZE GŁÓWNE – 1 KPL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FFFFFF"/>
                <w:sz w:val="22"/>
                <w:szCs w:val="22"/>
              </w:rPr>
              <w:t>TAK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ind w:left="363" w:hanging="363"/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Nosze główne (podać markę i model):</w:t>
            </w:r>
          </w:p>
          <w:p w:rsidR="00ED140D" w:rsidRPr="005C7E55" w:rsidRDefault="00ED140D" w:rsidP="00B23E3E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potrójnie łamane z możliwością ustawienia pozycji przeciwwstrząsowej i pozycji zmniejszającej napięcie mięśni brzucha,</w:t>
            </w:r>
          </w:p>
          <w:p w:rsidR="00ED140D" w:rsidRPr="005C7E55" w:rsidRDefault="00ED140D" w:rsidP="00B23E3E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płynna regulacja nachylenia oparcia pod plecami do kąta min. 75°,</w:t>
            </w:r>
          </w:p>
          <w:p w:rsidR="00ED140D" w:rsidRPr="005C7E55" w:rsidRDefault="00ED140D" w:rsidP="00B23E3E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wysuwane rączki do przenoszenia</w:t>
            </w:r>
          </w:p>
          <w:p w:rsidR="00ED140D" w:rsidRPr="005C7E55" w:rsidRDefault="00ED140D" w:rsidP="00B23E3E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pasy zabezpieczające o regulowanej długości mocowane bezpośrednio do ramy noszy.</w:t>
            </w:r>
          </w:p>
          <w:p w:rsidR="00ED140D" w:rsidRPr="005C7E55" w:rsidRDefault="00ED140D" w:rsidP="00B23E3E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fabrycznie zamontowany gumowy odbojnik na całej długości bocznej ramy noszy chroniący przed uszkodzeniami przy otarciach lub uderzeniach podczas przenoszenia lub prowadzenia na transporterze</w:t>
            </w:r>
          </w:p>
          <w:p w:rsidR="00ED140D" w:rsidRPr="005C7E55" w:rsidRDefault="00ED140D" w:rsidP="00B23E3E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możliwość wprowadzania noszy przodem i tyłem do kierunku jazdy,</w:t>
            </w:r>
          </w:p>
          <w:p w:rsidR="00ED140D" w:rsidRPr="005C7E55" w:rsidRDefault="00ED140D" w:rsidP="00B23E3E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cienki nie sprężynujący materac z tworzywa sztucznego o powierzchni antypoślizgowej nie absorbujący krwi i płynów, odporny na środki dezynfekujące,</w:t>
            </w:r>
          </w:p>
          <w:p w:rsidR="00ED140D" w:rsidRPr="005C7E55" w:rsidRDefault="00ED140D" w:rsidP="00B23E3E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składany wieszak na pojemnik z płynami infuzyjnymi,</w:t>
            </w:r>
          </w:p>
          <w:p w:rsidR="00ED140D" w:rsidRPr="005C7E55" w:rsidRDefault="00ED140D" w:rsidP="00B23E3E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składane oparcia boczne,</w:t>
            </w:r>
          </w:p>
          <w:p w:rsidR="00ED140D" w:rsidRPr="005C7E55" w:rsidRDefault="00ED140D" w:rsidP="00B23E3E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nosze muszą być zabezpieczone przed korozją poprzez wykonanie ich z odpowiedniego materiału lub poprzez zabezpieczenie ich środkami antykorozyjnymi.</w:t>
            </w:r>
          </w:p>
          <w:p w:rsidR="00ED140D" w:rsidRPr="005C7E55" w:rsidRDefault="00ED140D" w:rsidP="00B23E3E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uchylny stabilizator głowy pacjenta z możliwością wyjęcia i ułożenia głowy na wznak</w:t>
            </w:r>
          </w:p>
          <w:p w:rsidR="00ED140D" w:rsidRPr="005C7E55" w:rsidRDefault="00ED140D" w:rsidP="00B23E3E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wyposażone w podgłówek mocowany bezpośrednio do ramy noszy umożliwiający ich przedłużenie w celu transportu pacjenta o znacznym wzroście</w:t>
            </w:r>
          </w:p>
          <w:p w:rsidR="00ED140D" w:rsidRPr="005C7E55" w:rsidRDefault="00ED140D" w:rsidP="00B23E3E">
            <w:pPr>
              <w:ind w:left="363" w:hanging="363"/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waga noszy (bez pasów i materaca) do 23 kg</w:t>
            </w:r>
          </w:p>
          <w:p w:rsidR="00ED140D" w:rsidRPr="005C7E55" w:rsidRDefault="00ED140D" w:rsidP="00B23E3E">
            <w:pPr>
              <w:ind w:left="363" w:hanging="363"/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montaż systemu</w:t>
            </w:r>
          </w:p>
          <w:p w:rsidR="00ED140D" w:rsidRPr="005C7E55" w:rsidRDefault="00ED140D" w:rsidP="00B23E3E">
            <w:pPr>
              <w:ind w:left="363" w:hanging="363"/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szkolenie w zakresie obsługi,</w:t>
            </w:r>
          </w:p>
          <w:p w:rsidR="00ED140D" w:rsidRPr="005C7E55" w:rsidRDefault="00ED140D" w:rsidP="00B23E3E">
            <w:pPr>
              <w:ind w:left="363" w:hanging="363"/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- Przeglądy gwarancyjne 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ind w:right="79" w:hanging="181"/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SUB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ind w:left="147" w:right="79" w:hanging="181"/>
              <w:jc w:val="both"/>
              <w:rPr>
                <w:sz w:val="22"/>
                <w:szCs w:val="22"/>
                <w:lang w:val="en-US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TRANSPORTER NOSZY GŁÓWNYCH 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FFFFFF"/>
                <w:sz w:val="22"/>
                <w:szCs w:val="22"/>
              </w:rPr>
              <w:t>TAK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ind w:right="79" w:hanging="18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ind w:left="363" w:hanging="363"/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pStyle w:val="Standard"/>
              <w:tabs>
                <w:tab w:val="left" w:pos="713"/>
                <w:tab w:val="left" w:pos="2201"/>
              </w:tabs>
              <w:ind w:left="74" w:right="130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Transporter noszy głównych (podać markę i model, rok produkcji min. 2020)</w:t>
            </w:r>
          </w:p>
          <w:p w:rsidR="00ED140D" w:rsidRPr="005C7E55" w:rsidRDefault="00ED140D" w:rsidP="00ED140D">
            <w:pPr>
              <w:pStyle w:val="Standard"/>
              <w:widowControl/>
              <w:numPr>
                <w:ilvl w:val="0"/>
                <w:numId w:val="4"/>
              </w:numPr>
              <w:tabs>
                <w:tab w:val="left" w:pos="458"/>
              </w:tabs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z systemem szybkiego i bezpiecznego połączenia z noszami,</w:t>
            </w:r>
          </w:p>
          <w:p w:rsidR="00ED140D" w:rsidRPr="005C7E55" w:rsidRDefault="00ED140D" w:rsidP="00ED140D">
            <w:pPr>
              <w:pStyle w:val="Standard"/>
              <w:widowControl/>
              <w:numPr>
                <w:ilvl w:val="0"/>
                <w:numId w:val="4"/>
              </w:numPr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z możliwością zapięcia noszy przodem  lub nogami w kierunku jazdy,</w:t>
            </w:r>
          </w:p>
          <w:p w:rsidR="00ED140D" w:rsidRPr="005C7E55" w:rsidRDefault="00ED140D" w:rsidP="00ED140D">
            <w:pPr>
              <w:pStyle w:val="Standard"/>
              <w:widowControl/>
              <w:numPr>
                <w:ilvl w:val="0"/>
                <w:numId w:val="4"/>
              </w:numPr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dodatkowe uchylne uchwyty transportera  min. 4  główne uchwyty transportera oraz 2 dodatkowe ułatwiające manewrowanie ,  uchylne uchwyty dodatkowe z funkcją odblokowywania goleni  </w:t>
            </w:r>
          </w:p>
          <w:p w:rsidR="00ED140D" w:rsidRPr="005C7E55" w:rsidRDefault="00ED140D" w:rsidP="00ED140D">
            <w:pPr>
              <w:pStyle w:val="Standard"/>
              <w:widowControl/>
              <w:numPr>
                <w:ilvl w:val="0"/>
                <w:numId w:val="4"/>
              </w:numPr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przyciski blokady goleni kodowane kolorami</w:t>
            </w:r>
          </w:p>
          <w:p w:rsidR="00ED140D" w:rsidRPr="005C7E55" w:rsidRDefault="00ED140D" w:rsidP="00ED140D">
            <w:pPr>
              <w:pStyle w:val="Standard"/>
              <w:widowControl/>
              <w:numPr>
                <w:ilvl w:val="0"/>
                <w:numId w:val="4"/>
              </w:numPr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z wielostopniową regulacją wysokości minimum w 4 poziomach,</w:t>
            </w:r>
          </w:p>
          <w:p w:rsidR="00ED140D" w:rsidRPr="005C7E55" w:rsidRDefault="00ED140D" w:rsidP="00ED140D">
            <w:pPr>
              <w:pStyle w:val="Standard"/>
              <w:widowControl/>
              <w:numPr>
                <w:ilvl w:val="0"/>
                <w:numId w:val="4"/>
              </w:numPr>
              <w:tabs>
                <w:tab w:val="left" w:pos="458"/>
              </w:tabs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wyposażony w min. 4 kółka obrotowe w zakresie o 360 stopni, min. 2 kółka wyposażone w hamulce</w:t>
            </w:r>
          </w:p>
          <w:p w:rsidR="00ED140D" w:rsidRPr="005C7E55" w:rsidRDefault="00ED140D" w:rsidP="00ED140D">
            <w:pPr>
              <w:pStyle w:val="Standard"/>
              <w:widowControl/>
              <w:numPr>
                <w:ilvl w:val="0"/>
                <w:numId w:val="4"/>
              </w:numPr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możliwością zablokowania dwóch kół do jazdy na wprost,</w:t>
            </w:r>
          </w:p>
          <w:p w:rsidR="00ED140D" w:rsidRPr="005C7E55" w:rsidRDefault="00ED140D" w:rsidP="00ED140D">
            <w:pPr>
              <w:pStyle w:val="Standard"/>
              <w:widowControl/>
              <w:numPr>
                <w:ilvl w:val="0"/>
                <w:numId w:val="4"/>
              </w:numPr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możliwość odblokowania kółek do jazdy na wprost realizowana przez fabrycznie zamontowany system pozwalający na prowadzenie transportera bokiem przez </w:t>
            </w:r>
            <w:r w:rsidRPr="005C7E55">
              <w:rPr>
                <w:sz w:val="22"/>
                <w:szCs w:val="22"/>
              </w:rPr>
              <w:lastRenderedPageBreak/>
              <w:t xml:space="preserve">jedną osobę z dowolnego miejsca na obwodzie  transportera  </w:t>
            </w:r>
          </w:p>
          <w:p w:rsidR="00ED140D" w:rsidRPr="005C7E55" w:rsidRDefault="00ED140D" w:rsidP="00ED140D">
            <w:pPr>
              <w:pStyle w:val="Standard"/>
              <w:widowControl/>
              <w:numPr>
                <w:ilvl w:val="0"/>
                <w:numId w:val="4"/>
              </w:numPr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system niezależnego składania się goleni przednich i tylnych przy wprowadzaniu i wyprowadzaniu noszy z/do ambulansu pozwalający na bezpieczne wprowadzenie/wyprowadzenie  noszy z pacjentem nawet przez jedną osobę.</w:t>
            </w:r>
          </w:p>
          <w:p w:rsidR="00ED140D" w:rsidRPr="005C7E55" w:rsidRDefault="00ED140D" w:rsidP="00ED140D">
            <w:pPr>
              <w:pStyle w:val="Standard"/>
              <w:widowControl/>
              <w:numPr>
                <w:ilvl w:val="0"/>
                <w:numId w:val="4"/>
              </w:numPr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obciążenie dopuszczalne co najmniej 200 kg,</w:t>
            </w:r>
          </w:p>
          <w:p w:rsidR="00ED140D" w:rsidRPr="005C7E55" w:rsidRDefault="00ED140D" w:rsidP="00ED140D">
            <w:pPr>
              <w:pStyle w:val="Standard"/>
              <w:widowControl/>
              <w:numPr>
                <w:ilvl w:val="0"/>
                <w:numId w:val="4"/>
              </w:numPr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rama transportera wykonana z profili o przekroju prostokątnym (podwyższona wytrzymałość na ekstremalne przeciążenia)</w:t>
            </w:r>
          </w:p>
          <w:p w:rsidR="00ED140D" w:rsidRPr="005C7E55" w:rsidRDefault="00ED140D" w:rsidP="00ED140D">
            <w:pPr>
              <w:pStyle w:val="Standard"/>
              <w:widowControl/>
              <w:numPr>
                <w:ilvl w:val="0"/>
                <w:numId w:val="4"/>
              </w:numPr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transporter noszy  musi  być zabezpieczony  przed korozją poprzez wykonanie z odpowiedniego materiału lub poprzez zabezpieczenie i środkami antykorozyjnymi, odporny na środki dezynfekujące.</w:t>
            </w:r>
          </w:p>
          <w:p w:rsidR="00ED140D" w:rsidRPr="005C7E55" w:rsidRDefault="00ED140D" w:rsidP="00ED140D">
            <w:pPr>
              <w:pStyle w:val="Standard"/>
              <w:widowControl/>
              <w:numPr>
                <w:ilvl w:val="0"/>
                <w:numId w:val="4"/>
              </w:numPr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możliwość ustawienia pozycji drenażowych </w:t>
            </w:r>
            <w:proofErr w:type="spellStart"/>
            <w:r w:rsidRPr="005C7E55">
              <w:rPr>
                <w:sz w:val="22"/>
                <w:szCs w:val="22"/>
              </w:rPr>
              <w:t>Trendelenburga</w:t>
            </w:r>
            <w:proofErr w:type="spellEnd"/>
            <w:r w:rsidRPr="005C7E55">
              <w:rPr>
                <w:sz w:val="22"/>
                <w:szCs w:val="22"/>
              </w:rPr>
              <w:t xml:space="preserve"> i Fowlera na minimum trzech poziomach pochylenia,</w:t>
            </w:r>
          </w:p>
          <w:p w:rsidR="00ED140D" w:rsidRPr="005C7E55" w:rsidRDefault="00ED140D" w:rsidP="00ED140D">
            <w:pPr>
              <w:pStyle w:val="Standard"/>
              <w:widowControl/>
              <w:numPr>
                <w:ilvl w:val="0"/>
                <w:numId w:val="4"/>
              </w:numPr>
              <w:tabs>
                <w:tab w:val="left" w:pos="458"/>
              </w:tabs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z systemem mocowania transportera do lawety ambulansu</w:t>
            </w:r>
          </w:p>
          <w:p w:rsidR="00ED140D" w:rsidRPr="005C7E55" w:rsidRDefault="00ED140D" w:rsidP="00ED140D">
            <w:pPr>
              <w:pStyle w:val="Standard"/>
              <w:widowControl/>
              <w:numPr>
                <w:ilvl w:val="0"/>
                <w:numId w:val="4"/>
              </w:numPr>
              <w:autoSpaceDE/>
              <w:autoSpaceDN w:val="0"/>
              <w:ind w:left="431" w:right="13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instrukcja obsługi zestawu transportowego umieszczona w widocznym miejscu,</w:t>
            </w:r>
          </w:p>
          <w:p w:rsidR="00ED140D" w:rsidRPr="005C7E55" w:rsidRDefault="00ED140D" w:rsidP="00ED140D">
            <w:pPr>
              <w:pStyle w:val="Akapitzlist"/>
              <w:numPr>
                <w:ilvl w:val="0"/>
                <w:numId w:val="4"/>
              </w:numPr>
              <w:ind w:left="431"/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Waga transportera  do 28 kg. - Dopuszcza się  wyższą  wagę transportera do 36 kg przy ładowności przekraczającej 220 kg, pod warunkiem potwierdzenia (wszystkich punktów zgodności z wymogami normy  poza wagą) </w:t>
            </w:r>
          </w:p>
          <w:p w:rsidR="00ED140D" w:rsidRPr="005C7E55" w:rsidRDefault="00ED140D" w:rsidP="00ED140D">
            <w:pPr>
              <w:pStyle w:val="Akapitzlist"/>
              <w:numPr>
                <w:ilvl w:val="0"/>
                <w:numId w:val="4"/>
              </w:numPr>
              <w:ind w:left="431"/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montaż systemu</w:t>
            </w:r>
          </w:p>
          <w:p w:rsidR="00ED140D" w:rsidRPr="005C7E55" w:rsidRDefault="00ED140D" w:rsidP="00ED140D">
            <w:pPr>
              <w:pStyle w:val="Akapitzlist"/>
              <w:numPr>
                <w:ilvl w:val="0"/>
                <w:numId w:val="4"/>
              </w:numPr>
              <w:ind w:left="431"/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szkolenie w zakresie obsługi,</w:t>
            </w:r>
          </w:p>
          <w:p w:rsidR="00ED140D" w:rsidRPr="005C7E55" w:rsidRDefault="00ED140D" w:rsidP="00ED140D">
            <w:pPr>
              <w:pStyle w:val="Akapitzlist"/>
              <w:numPr>
                <w:ilvl w:val="0"/>
                <w:numId w:val="4"/>
              </w:numPr>
              <w:ind w:left="431"/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Przeglądy gwarancyjne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lastRenderedPageBreak/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ind w:left="363" w:hanging="363"/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lastRenderedPageBreak/>
              <w:t>UC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ind w:left="363" w:hanging="363"/>
              <w:jc w:val="both"/>
              <w:rPr>
                <w:sz w:val="22"/>
                <w:szCs w:val="22"/>
              </w:rPr>
            </w:pPr>
            <w:r w:rsidRPr="005C7E55">
              <w:rPr>
                <w:b/>
                <w:sz w:val="22"/>
                <w:szCs w:val="22"/>
              </w:rPr>
              <w:t>Krzesełko kardiologiczne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Krzesełko kardiologiczne - Podać markę, model i rok produkcji min 2020</w:t>
            </w:r>
          </w:p>
          <w:p w:rsidR="00ED140D" w:rsidRPr="005C7E55" w:rsidRDefault="00ED140D" w:rsidP="00ED140D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wyposażone w gąsienicowy system płozowy do zjeżdżania po schodach</w:t>
            </w:r>
          </w:p>
          <w:p w:rsidR="00ED140D" w:rsidRPr="005C7E55" w:rsidRDefault="00ED140D" w:rsidP="00ED140D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musi umożliwiać bezpieczne, zarówno dla pacjenta jak i operatora krzesełka, transportowanie po schodach, bez narażania na przeciążenia </w:t>
            </w:r>
          </w:p>
          <w:p w:rsidR="00ED140D" w:rsidRPr="005C7E55" w:rsidRDefault="00ED140D" w:rsidP="00ED140D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Konstrukcja krzesełka wykonana z najwyższej jakości materiałów, </w:t>
            </w:r>
          </w:p>
          <w:p w:rsidR="00ED140D" w:rsidRPr="005C7E55" w:rsidRDefault="00ED140D" w:rsidP="00ED140D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4 koła w tym 2 skrętne, </w:t>
            </w:r>
          </w:p>
          <w:p w:rsidR="00ED140D" w:rsidRPr="005C7E55" w:rsidRDefault="00ED140D" w:rsidP="00ED140D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możliwość złożenia do transportu w ambulansie, </w:t>
            </w:r>
          </w:p>
          <w:p w:rsidR="00ED140D" w:rsidRPr="005C7E55" w:rsidRDefault="00ED140D" w:rsidP="00ED140D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wysuwane rączki przednie, </w:t>
            </w:r>
          </w:p>
          <w:p w:rsidR="00ED140D" w:rsidRPr="005C7E55" w:rsidRDefault="00ED140D" w:rsidP="00ED140D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wysuwany uchwyt ramy oparcia, </w:t>
            </w:r>
          </w:p>
          <w:p w:rsidR="00ED140D" w:rsidRPr="005C7E55" w:rsidRDefault="00ED140D" w:rsidP="00ED140D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udźwig minimum 225 kg, </w:t>
            </w:r>
          </w:p>
          <w:p w:rsidR="00ED140D" w:rsidRPr="005C7E55" w:rsidRDefault="00ED140D" w:rsidP="00ED140D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podpórka pod stopy pacjenta, </w:t>
            </w:r>
          </w:p>
          <w:p w:rsidR="00ED140D" w:rsidRPr="005C7E55" w:rsidRDefault="00ED140D" w:rsidP="00ED140D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2 pasy poprzeczne, </w:t>
            </w:r>
          </w:p>
          <w:p w:rsidR="00ED140D" w:rsidRPr="005C7E55" w:rsidRDefault="00ED140D" w:rsidP="00ED140D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dodatkowe rączki tylne, </w:t>
            </w:r>
          </w:p>
          <w:p w:rsidR="00ED140D" w:rsidRPr="005C7E55" w:rsidRDefault="00ED140D" w:rsidP="00ED140D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waga krzesełka max 10 kg, </w:t>
            </w:r>
          </w:p>
          <w:p w:rsidR="00ED140D" w:rsidRPr="005C7E55" w:rsidRDefault="00ED140D" w:rsidP="00ED140D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waga systemu płozowego max 4 kg.</w:t>
            </w:r>
          </w:p>
        </w:tc>
        <w:tc>
          <w:tcPr>
            <w:tcW w:w="594" w:type="pct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UD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S</w:t>
            </w:r>
            <w:r w:rsidRPr="005C7E55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>SAK ELEKTRYCZNY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Ssak elektryczny - Podać markę, model i rok produkcji min 2020</w:t>
            </w:r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lastRenderedPageBreak/>
              <w:t>Napięcie zasilania: 230 V AC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br/>
              <w:t>- Moc:  minimum 50 W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br/>
              <w:t>- Maksymalny przepływ do 18  L / min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br/>
              <w:t xml:space="preserve">- Maksymalne ciśnienie: 75 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kPa</w:t>
            </w:r>
            <w:proofErr w:type="spellEnd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br/>
              <w:t>- czas pracy z baterii do 60minut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br/>
              <w:t>- Wymiary: 350 x 210 x 180 mm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br/>
              <w:t>- Waga max: 4,9 kg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lastRenderedPageBreak/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lastRenderedPageBreak/>
              <w:t>UE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AED 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AED- Podać markę, model i rok produkcji min 2020:</w:t>
            </w:r>
          </w:p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  <w:p w:rsidR="00ED140D" w:rsidRPr="005C7E55" w:rsidRDefault="00ED140D" w:rsidP="00ED140D">
            <w:pPr>
              <w:pStyle w:val="Textbody"/>
              <w:numPr>
                <w:ilvl w:val="0"/>
                <w:numId w:val="5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wymiary 8,7 x 23,4 x 27,7 (cm) tolerancja +/- 2%</w:t>
            </w:r>
          </w:p>
          <w:p w:rsidR="00ED140D" w:rsidRPr="005C7E55" w:rsidRDefault="00ED140D" w:rsidP="00ED140D">
            <w:pPr>
              <w:pStyle w:val="Textbody"/>
              <w:numPr>
                <w:ilvl w:val="0"/>
                <w:numId w:val="5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waga max 3,2 kg</w:t>
            </w:r>
          </w:p>
          <w:p w:rsidR="00ED140D" w:rsidRPr="005C7E55" w:rsidRDefault="00ED140D" w:rsidP="00ED140D">
            <w:pPr>
              <w:pStyle w:val="Textbody"/>
              <w:numPr>
                <w:ilvl w:val="0"/>
                <w:numId w:val="5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wymiary ekranu min. 12 x 8,9 (cm) obszar aktywny</w:t>
            </w:r>
          </w:p>
          <w:p w:rsidR="00ED140D" w:rsidRPr="005C7E55" w:rsidRDefault="00ED140D" w:rsidP="00ED140D">
            <w:pPr>
              <w:pStyle w:val="Textbody"/>
              <w:numPr>
                <w:ilvl w:val="0"/>
                <w:numId w:val="5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wyraźne i jasne polecenia głosowe</w:t>
            </w:r>
          </w:p>
          <w:p w:rsidR="00ED140D" w:rsidRPr="005C7E55" w:rsidRDefault="00ED140D" w:rsidP="00ED140D">
            <w:pPr>
              <w:pStyle w:val="Textbody"/>
              <w:numPr>
                <w:ilvl w:val="0"/>
                <w:numId w:val="5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 xml:space="preserve"> pełny zakres energii defibrylacji 150 - 360 J</w:t>
            </w:r>
          </w:p>
          <w:p w:rsidR="00ED140D" w:rsidRPr="005C7E55" w:rsidRDefault="00ED140D" w:rsidP="00ED140D">
            <w:pPr>
              <w:pStyle w:val="Textbody"/>
              <w:numPr>
                <w:ilvl w:val="0"/>
                <w:numId w:val="5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możliwa defibrylacja dzieci</w:t>
            </w:r>
          </w:p>
          <w:p w:rsidR="00ED140D" w:rsidRPr="005C7E55" w:rsidRDefault="00ED140D" w:rsidP="00ED140D">
            <w:pPr>
              <w:pStyle w:val="Textbody"/>
              <w:numPr>
                <w:ilvl w:val="0"/>
                <w:numId w:val="5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dwa tryby pracy AED oraz manualny dla doświadczonych ratowników</w:t>
            </w:r>
          </w:p>
          <w:p w:rsidR="00ED140D" w:rsidRPr="005C7E55" w:rsidRDefault="00ED140D" w:rsidP="00ED140D">
            <w:pPr>
              <w:pStyle w:val="Textbody"/>
              <w:numPr>
                <w:ilvl w:val="0"/>
                <w:numId w:val="5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możliwe zasilanie z baterii lub akumulatora</w:t>
            </w:r>
          </w:p>
          <w:p w:rsidR="00ED140D" w:rsidRPr="005C7E55" w:rsidRDefault="00ED140D" w:rsidP="00ED140D">
            <w:pPr>
              <w:pStyle w:val="Textbody"/>
              <w:numPr>
                <w:ilvl w:val="0"/>
                <w:numId w:val="5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bateria jest zużywalna, wykonuje ponad 420 wyładowań lub 5 lat pracy</w:t>
            </w:r>
          </w:p>
          <w:p w:rsidR="00ED140D" w:rsidRPr="005C7E55" w:rsidRDefault="00ED140D" w:rsidP="00ED140D">
            <w:pPr>
              <w:pStyle w:val="Textbody"/>
              <w:numPr>
                <w:ilvl w:val="0"/>
                <w:numId w:val="5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bateria ze wskaźnikiem naładowania, kontrola stanu gotowości sprzętu</w:t>
            </w:r>
          </w:p>
          <w:p w:rsidR="00ED140D" w:rsidRPr="005C7E55" w:rsidRDefault="00ED140D" w:rsidP="00ED140D">
            <w:pPr>
              <w:pStyle w:val="Textbody"/>
              <w:numPr>
                <w:ilvl w:val="0"/>
                <w:numId w:val="5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akumulator wielokrotnego użytku</w:t>
            </w:r>
          </w:p>
          <w:p w:rsidR="00ED140D" w:rsidRPr="005C7E55" w:rsidRDefault="00ED140D" w:rsidP="00ED140D">
            <w:pPr>
              <w:pStyle w:val="Textbody"/>
              <w:numPr>
                <w:ilvl w:val="0"/>
                <w:numId w:val="5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odporny na warunki zewnętrzne, wodę, wilgoć</w:t>
            </w:r>
          </w:p>
          <w:p w:rsidR="00ED140D" w:rsidRPr="005C7E55" w:rsidRDefault="00ED140D" w:rsidP="00ED140D">
            <w:pPr>
              <w:pStyle w:val="Textbody"/>
              <w:numPr>
                <w:ilvl w:val="0"/>
                <w:numId w:val="5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dopasowany do większości defibrylatorów w ambulansach</w:t>
            </w:r>
          </w:p>
          <w:p w:rsidR="00ED140D" w:rsidRPr="005C7E55" w:rsidRDefault="00ED140D" w:rsidP="00ED140D">
            <w:pPr>
              <w:pStyle w:val="Textbody"/>
              <w:numPr>
                <w:ilvl w:val="0"/>
                <w:numId w:val="5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serwisowany w Polsce</w:t>
            </w:r>
          </w:p>
          <w:p w:rsidR="00ED140D" w:rsidRPr="005C7E55" w:rsidRDefault="00ED140D" w:rsidP="00ED140D">
            <w:pPr>
              <w:pStyle w:val="Textbody"/>
              <w:numPr>
                <w:ilvl w:val="0"/>
                <w:numId w:val="5"/>
              </w:numPr>
              <w:spacing w:after="0" w:line="240" w:lineRule="auto"/>
              <w:ind w:left="289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sz w:val="22"/>
                <w:szCs w:val="22"/>
              </w:rPr>
              <w:t>5 lat gwarancji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UF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>Reduktor tlenowy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ind w:left="363" w:hanging="363"/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Reduktor tlenowy - Podać markę, model i rok produkcji min 2020:</w:t>
            </w:r>
          </w:p>
          <w:p w:rsidR="00ED140D" w:rsidRPr="005C7E55" w:rsidRDefault="00ED140D" w:rsidP="00ED140D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Precyzyjny, niesłabnący przepływ w zakresie minimum od 0 do 25 l/min</w:t>
            </w:r>
          </w:p>
          <w:p w:rsidR="00ED140D" w:rsidRPr="005C7E55" w:rsidRDefault="00ED140D" w:rsidP="00ED140D">
            <w:pPr>
              <w:numPr>
                <w:ilvl w:val="0"/>
                <w:numId w:val="6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Łatwe podłączenie za pomocą szybkozłącza</w:t>
            </w:r>
          </w:p>
          <w:p w:rsidR="00ED140D" w:rsidRPr="005C7E55" w:rsidRDefault="00ED140D" w:rsidP="00ED140D">
            <w:pPr>
              <w:numPr>
                <w:ilvl w:val="0"/>
                <w:numId w:val="6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Możliwość łatwego montażu bez narzędzi</w:t>
            </w:r>
          </w:p>
          <w:p w:rsidR="00ED140D" w:rsidRPr="005C7E55" w:rsidRDefault="00ED140D" w:rsidP="00ED140D">
            <w:pPr>
              <w:numPr>
                <w:ilvl w:val="0"/>
                <w:numId w:val="6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Zintegrowany zawór bezpieczeństwa i filtr 20 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um</w:t>
            </w:r>
            <w:proofErr w:type="spellEnd"/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ind w:left="363" w:hanging="363"/>
              <w:jc w:val="both"/>
              <w:rPr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UH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>DETEKTOR TĘTNA PŁODU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Detektor tętna płodu - Podać markę, model i rok produkcji min 2020:</w:t>
            </w:r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głowica BWP2MHz - wąskokątna, wodoodporna do badań w trakcie porodu w wodzie i ogólnego zastosowania</w:t>
            </w:r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wysoka czułość, od 10 tygodnia ciąży</w:t>
            </w:r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niski poziom szumów</w:t>
            </w:r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czysty dźwięk</w:t>
            </w:r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ręczna i automatyczna regulacja głośności</w:t>
            </w:r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moduł ograniczenia zakłóceń kontaktowych</w:t>
            </w:r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- pomiar częstości akcji serca FHR, 50-210 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bpm</w:t>
            </w:r>
            <w:proofErr w:type="spellEnd"/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automatyczny i ręczny pomiar częstości</w:t>
            </w:r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wyjście na słuchawki (opcja)</w:t>
            </w:r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lastRenderedPageBreak/>
              <w:t>- zasilanie akumulatorowe</w:t>
            </w:r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automatyczny wyłącznik</w:t>
            </w:r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długi czas pracy akumulatorów</w:t>
            </w:r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sygnalizacja stanu akumulatorów</w:t>
            </w:r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zasilanie akumulatorowe</w:t>
            </w:r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torba, akumulatory z szybką ładowarką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lastRenderedPageBreak/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lastRenderedPageBreak/>
              <w:t>UI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>PULSOKSYMETR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PULSOKSYMETR - Podać markę, model i rok produkcji min 2020:</w:t>
            </w:r>
          </w:p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Niewielkie i mobilne urządzenie dające szybki pomiar saturacji, pulsu oraz pomiaru stężenia dwutlenku węgla w wydychanym powietrzu,</w:t>
            </w:r>
          </w:p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 - dwa tryby działania: ciągły jest niezbędny przy znieczulonych pacjentach, pojedynczy przydatny w pomiarach na świadomych zwierzętach.</w:t>
            </w:r>
          </w:p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zakres,  przechowywania około 100 ID pacjentów, po  około 200 zapisów wykresów i pomiarów na pacjenta lub do 48h danych pomiarowych.</w:t>
            </w:r>
          </w:p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- możliwość ich zapisu w pamięci komputera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ind w:left="363" w:hanging="36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UJ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sz w:val="22"/>
                <w:szCs w:val="22"/>
              </w:rPr>
              <w:t>DOSTĘP DOSZPIKOWY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ind w:left="363" w:hanging="36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DOSTĘP DOSZPIKOWY- Podać markę, model i rok produkcji min 2020:</w:t>
            </w:r>
          </w:p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 xml:space="preserve">- Napęd do wprowadzania igieł </w:t>
            </w:r>
            <w:proofErr w:type="spellStart"/>
            <w:r w:rsidRPr="005C7E55">
              <w:rPr>
                <w:sz w:val="22"/>
                <w:szCs w:val="22"/>
              </w:rPr>
              <w:t>doszpikowych</w:t>
            </w:r>
            <w:proofErr w:type="spellEnd"/>
            <w:r w:rsidRPr="005C7E55">
              <w:rPr>
                <w:sz w:val="22"/>
                <w:szCs w:val="22"/>
              </w:rPr>
              <w:t xml:space="preserve"> zasilanym akumulatorowo urządzeniem medycznym. w celu uzyskania bezpiecznego, kontrolowanego i natychmiastowego dostępu </w:t>
            </w:r>
            <w:proofErr w:type="spellStart"/>
            <w:r w:rsidRPr="005C7E55">
              <w:rPr>
                <w:sz w:val="22"/>
                <w:szCs w:val="22"/>
              </w:rPr>
              <w:t>doszpikowego</w:t>
            </w:r>
            <w:proofErr w:type="spellEnd"/>
            <w:r w:rsidRPr="005C7E55">
              <w:rPr>
                <w:sz w:val="22"/>
                <w:szCs w:val="22"/>
              </w:rPr>
              <w:t xml:space="preserve"> w nagłych przypadkach.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>MATERAC PRÓŻNIOWY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MATERAC PRÓŻNIOWY - Podać markę, model i rok produkcji min 2020:</w:t>
            </w:r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- Materac rozłożony – wymiary średnio  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wys</w:t>
            </w:r>
            <w:proofErr w:type="spellEnd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/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szer</w:t>
            </w:r>
            <w:proofErr w:type="spellEnd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 (mm.) - 2000x800</w:t>
            </w:r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- Materac złożony w torbie - wymiary  średnio 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wys</w:t>
            </w:r>
            <w:proofErr w:type="spellEnd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/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szer</w:t>
            </w:r>
            <w:proofErr w:type="spellEnd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/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głęb</w:t>
            </w:r>
            <w:proofErr w:type="spellEnd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 (mm.) - 710x700x270</w:t>
            </w:r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Materiał – PVC, zmywalny, łatwy do dezynfekcji</w:t>
            </w:r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materiał odporny na przetarcia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ind w:left="363" w:hanging="36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E55">
              <w:rPr>
                <w:b/>
                <w:bCs/>
                <w:color w:val="000000"/>
                <w:sz w:val="22"/>
                <w:szCs w:val="22"/>
              </w:rPr>
              <w:t>UL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  <w:r w:rsidRPr="005C7E55">
              <w:rPr>
                <w:b/>
                <w:bCs/>
                <w:sz w:val="22"/>
                <w:szCs w:val="22"/>
              </w:rPr>
              <w:t>KRZESEŁKO KARDIOLOGICZNE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ind w:left="363" w:hanging="36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KRZESEŁKO KARDIOLOGICZNE- Podać markę, model i rok produkcji min 2020:</w:t>
            </w:r>
          </w:p>
          <w:p w:rsidR="00ED140D" w:rsidRPr="005C7E55" w:rsidRDefault="00ED140D" w:rsidP="00ED140D">
            <w:pPr>
              <w:pStyle w:val="Textbody"/>
              <w:numPr>
                <w:ilvl w:val="0"/>
                <w:numId w:val="7"/>
              </w:numPr>
              <w:spacing w:after="0" w:line="240" w:lineRule="auto"/>
              <w:ind w:left="431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color w:val="000000"/>
                <w:sz w:val="22"/>
                <w:szCs w:val="22"/>
              </w:rPr>
              <w:t>Konstrukcja wykonana z wysokiej wytrzymałości stopu aluminium.</w:t>
            </w:r>
          </w:p>
          <w:p w:rsidR="00ED140D" w:rsidRPr="005C7E55" w:rsidRDefault="00ED140D" w:rsidP="00ED140D">
            <w:pPr>
              <w:pStyle w:val="Textbody"/>
              <w:numPr>
                <w:ilvl w:val="0"/>
                <w:numId w:val="7"/>
              </w:numPr>
              <w:spacing w:after="0" w:line="240" w:lineRule="auto"/>
              <w:ind w:left="431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color w:val="000000"/>
                <w:sz w:val="22"/>
                <w:szCs w:val="22"/>
              </w:rPr>
              <w:t>Składana konstrukcja.</w:t>
            </w:r>
          </w:p>
          <w:p w:rsidR="00ED140D" w:rsidRPr="005C7E55" w:rsidRDefault="00ED140D" w:rsidP="00ED140D">
            <w:pPr>
              <w:pStyle w:val="Textbody"/>
              <w:numPr>
                <w:ilvl w:val="0"/>
                <w:numId w:val="7"/>
              </w:numPr>
              <w:spacing w:after="0" w:line="240" w:lineRule="auto"/>
              <w:ind w:left="431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color w:val="000000"/>
                <w:sz w:val="22"/>
                <w:szCs w:val="22"/>
              </w:rPr>
              <w:t>Dwa regulowane pasy.</w:t>
            </w:r>
          </w:p>
          <w:p w:rsidR="00ED140D" w:rsidRPr="005C7E55" w:rsidRDefault="00ED140D" w:rsidP="00ED140D">
            <w:pPr>
              <w:pStyle w:val="Textbody"/>
              <w:numPr>
                <w:ilvl w:val="0"/>
                <w:numId w:val="7"/>
              </w:numPr>
              <w:spacing w:after="0" w:line="240" w:lineRule="auto"/>
              <w:ind w:left="431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color w:val="000000"/>
                <w:sz w:val="22"/>
                <w:szCs w:val="22"/>
              </w:rPr>
              <w:t>4 koła, z przodu obrotowe z hamulcem.</w:t>
            </w:r>
          </w:p>
          <w:p w:rsidR="00ED140D" w:rsidRPr="005C7E55" w:rsidRDefault="00ED140D" w:rsidP="00ED140D">
            <w:pPr>
              <w:pStyle w:val="Textbody"/>
              <w:numPr>
                <w:ilvl w:val="0"/>
                <w:numId w:val="7"/>
              </w:numPr>
              <w:spacing w:after="0" w:line="240" w:lineRule="auto"/>
              <w:ind w:left="431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color w:val="000000"/>
                <w:sz w:val="22"/>
                <w:szCs w:val="22"/>
              </w:rPr>
              <w:t>Z tyłu krzesełka cztery składane uchwyty.</w:t>
            </w:r>
          </w:p>
          <w:p w:rsidR="00ED140D" w:rsidRPr="005C7E55" w:rsidRDefault="00ED140D" w:rsidP="00ED140D">
            <w:pPr>
              <w:pStyle w:val="Textbody"/>
              <w:numPr>
                <w:ilvl w:val="0"/>
                <w:numId w:val="7"/>
              </w:numPr>
              <w:spacing w:after="0" w:line="240" w:lineRule="auto"/>
              <w:ind w:left="431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color w:val="000000"/>
                <w:sz w:val="22"/>
                <w:szCs w:val="22"/>
              </w:rPr>
              <w:t>Z przodu w dolnej części krzesełka dwa teleskopowe drążki do podnoszenia.</w:t>
            </w:r>
          </w:p>
          <w:p w:rsidR="00ED140D" w:rsidRPr="005C7E55" w:rsidRDefault="00ED140D" w:rsidP="00ED140D">
            <w:pPr>
              <w:pStyle w:val="Textbody"/>
              <w:numPr>
                <w:ilvl w:val="0"/>
                <w:numId w:val="7"/>
              </w:numPr>
              <w:spacing w:after="0" w:line="240" w:lineRule="auto"/>
              <w:ind w:left="431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color w:val="000000"/>
                <w:sz w:val="22"/>
                <w:szCs w:val="22"/>
              </w:rPr>
              <w:t>Wymiary po rozłożeniu około 60 x 51 x 92 cm (dł. x szer. x wys.)</w:t>
            </w:r>
          </w:p>
          <w:p w:rsidR="00ED140D" w:rsidRPr="005C7E55" w:rsidRDefault="00ED140D" w:rsidP="00ED140D">
            <w:pPr>
              <w:pStyle w:val="Textbody"/>
              <w:numPr>
                <w:ilvl w:val="0"/>
                <w:numId w:val="7"/>
              </w:numPr>
              <w:spacing w:after="0" w:line="240" w:lineRule="auto"/>
              <w:ind w:left="431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color w:val="000000"/>
                <w:sz w:val="22"/>
                <w:szCs w:val="22"/>
              </w:rPr>
              <w:lastRenderedPageBreak/>
              <w:t>Wymiary po złożeniu około  92 x 51 x 22 cm (dł. x szer. x wys.)</w:t>
            </w:r>
          </w:p>
          <w:p w:rsidR="00ED140D" w:rsidRPr="005C7E55" w:rsidRDefault="00ED140D" w:rsidP="00ED140D">
            <w:pPr>
              <w:pStyle w:val="Textbody"/>
              <w:numPr>
                <w:ilvl w:val="0"/>
                <w:numId w:val="7"/>
              </w:numPr>
              <w:spacing w:after="0" w:line="240" w:lineRule="auto"/>
              <w:ind w:left="431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color w:val="000000"/>
                <w:sz w:val="22"/>
                <w:szCs w:val="22"/>
              </w:rPr>
              <w:t>Waga do 10 kg</w:t>
            </w:r>
          </w:p>
          <w:p w:rsidR="00ED140D" w:rsidRPr="005C7E55" w:rsidRDefault="00ED140D" w:rsidP="00ED140D">
            <w:pPr>
              <w:pStyle w:val="Textbody"/>
              <w:numPr>
                <w:ilvl w:val="0"/>
                <w:numId w:val="7"/>
              </w:numPr>
              <w:spacing w:after="0" w:line="240" w:lineRule="auto"/>
              <w:ind w:left="431"/>
              <w:rPr>
                <w:rFonts w:cs="Times New Roman"/>
                <w:sz w:val="22"/>
                <w:szCs w:val="22"/>
              </w:rPr>
            </w:pPr>
            <w:r w:rsidRPr="005C7E55">
              <w:rPr>
                <w:rFonts w:cs="Times New Roman"/>
                <w:color w:val="000000"/>
                <w:sz w:val="22"/>
                <w:szCs w:val="22"/>
              </w:rPr>
              <w:t>Maksymalne obciążenie  średnio 160kg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lastRenderedPageBreak/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lastRenderedPageBreak/>
              <w:t>UŁ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b/>
                <w:bCs/>
                <w:sz w:val="22"/>
                <w:szCs w:val="22"/>
              </w:rPr>
              <w:t>PLECAK REANIMACYJNY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suppressAutoHyphens/>
              <w:autoSpaceDN w:val="0"/>
              <w:ind w:left="289" w:hanging="142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- Plecak posiada wyjmowane 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ampularium</w:t>
            </w:r>
            <w:proofErr w:type="spellEnd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 na  około 80 ampułek o różnych rozmiarach, oraz dodatkowe 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ampularium</w:t>
            </w:r>
            <w:proofErr w:type="spellEnd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 na średnio 9 ampułek z możliwością zamocowania do pasa: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br/>
              <w:t>– wielokomorowa konstrukcja zadaniowa, w tym komora intubacyjna umożliwiająca posegregowanie wyposażenia (rurki, łopatki, rękojeść)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br/>
              <w:t xml:space="preserve">– dodatkowe, umocowane na rzep 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organizery</w:t>
            </w:r>
            <w:proofErr w:type="spellEnd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 na inny sprzęt medyczny (worki, 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pulsoksymetry</w:t>
            </w:r>
            <w:proofErr w:type="spellEnd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, etc.)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br/>
              <w:t>– konstrukcja usztywniona pianką zmiękczającą, łatwa do usunięcia z zasuwanych komór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br/>
              <w:t>– górna kieszeń zewnętrzna posiada izolowaną przestrzeń do przechowywania listy wyposażenia formatu A4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br/>
              <w:t>– dolna kieszeń zewnętrzna przeznaczona na cztery komplety płynów infuzyjnych z aparatami do tłoczenia.</w:t>
            </w:r>
          </w:p>
          <w:p w:rsidR="00ED140D" w:rsidRPr="005C7E55" w:rsidRDefault="00ED140D" w:rsidP="00B23E3E">
            <w:pPr>
              <w:suppressAutoHyphens/>
              <w:autoSpaceDN w:val="0"/>
              <w:ind w:left="289" w:hanging="142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wykonany z materiału zmywalnego łatwego do dezynfekcji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UM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>NOSZE PŁACHTOWE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ED140D">
            <w:pPr>
              <w:numPr>
                <w:ilvl w:val="0"/>
                <w:numId w:val="8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Wyposażone w system taśm </w:t>
            </w:r>
            <w:r w:rsidRPr="005C7E55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uchwytów transportowych ze specjalnymi wzmocnieniami i gumowymi rączkami.</w:t>
            </w:r>
          </w:p>
          <w:p w:rsidR="00ED140D" w:rsidRPr="005C7E55" w:rsidRDefault="00ED140D" w:rsidP="00ED140D">
            <w:pPr>
              <w:numPr>
                <w:ilvl w:val="0"/>
                <w:numId w:val="8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Pozwalają na sprawne ułożenie pacjenta na stole operacyjnym lub łóżku.</w:t>
            </w:r>
          </w:p>
          <w:p w:rsidR="00ED140D" w:rsidRPr="005C7E55" w:rsidRDefault="00ED140D" w:rsidP="00ED140D">
            <w:pPr>
              <w:numPr>
                <w:ilvl w:val="0"/>
                <w:numId w:val="8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Wykonane z materiału dwustronnie pokrytego polichlorkiem winylu, o wysokich parametrach wytrzymałościowych na rozciąganie i rozrywanie. </w:t>
            </w:r>
          </w:p>
          <w:p w:rsidR="00ED140D" w:rsidRPr="005C7E55" w:rsidRDefault="00ED140D" w:rsidP="00ED140D">
            <w:pPr>
              <w:numPr>
                <w:ilvl w:val="0"/>
                <w:numId w:val="8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Łatwe do utrzymania w czystości.</w:t>
            </w:r>
          </w:p>
          <w:p w:rsidR="00ED140D" w:rsidRPr="005C7E55" w:rsidRDefault="00ED140D" w:rsidP="00ED140D">
            <w:pPr>
              <w:numPr>
                <w:ilvl w:val="0"/>
                <w:numId w:val="8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Konstrukcja składana ułatwia magazynowanie i przechowywanie.</w:t>
            </w:r>
          </w:p>
          <w:p w:rsidR="00ED140D" w:rsidRPr="005C7E55" w:rsidRDefault="00ED140D" w:rsidP="00ED140D">
            <w:pPr>
              <w:numPr>
                <w:ilvl w:val="0"/>
                <w:numId w:val="8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W zestawie </w:t>
            </w:r>
            <w:r w:rsidRPr="005C7E55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>t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orba do transportu noszy</w:t>
            </w:r>
            <w:r w:rsidRPr="005C7E55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UN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>KOC BAKTERIOSTATYCZNY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Koc </w:t>
            </w:r>
            <w:proofErr w:type="spellStart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bakteriooporny</w:t>
            </w:r>
            <w:proofErr w:type="spellEnd"/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 / Kołdra wielorazowa do Ratownictwa Medycznego. 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br/>
              <w:t>Wielkość:   średnio koca. długość 180 x szerokość 120 cm</w:t>
            </w:r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Materiał:</w:t>
            </w:r>
          </w:p>
          <w:p w:rsidR="00ED140D" w:rsidRPr="005C7E55" w:rsidRDefault="00ED140D" w:rsidP="00ED140D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tkanina spodnia zielona podgumowana a tkanina wierzchnia granatowa ortalion.</w:t>
            </w:r>
          </w:p>
          <w:p w:rsidR="00ED140D" w:rsidRPr="005C7E55" w:rsidRDefault="00ED140D" w:rsidP="00ED140D">
            <w:pPr>
              <w:numPr>
                <w:ilvl w:val="0"/>
                <w:numId w:val="9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wodoodporna</w:t>
            </w:r>
          </w:p>
          <w:p w:rsidR="00ED140D" w:rsidRPr="005C7E55" w:rsidRDefault="00ED140D" w:rsidP="00ED140D">
            <w:pPr>
              <w:numPr>
                <w:ilvl w:val="0"/>
                <w:numId w:val="9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Pokrycie: PA34% PES33% PU33% 120g/m2 lub materiał zmywalny</w:t>
            </w:r>
          </w:p>
          <w:p w:rsidR="00ED140D" w:rsidRPr="005C7E55" w:rsidRDefault="00ED140D" w:rsidP="00ED140D">
            <w:pPr>
              <w:numPr>
                <w:ilvl w:val="0"/>
                <w:numId w:val="9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Kolor dowolny</w:t>
            </w:r>
          </w:p>
          <w:p w:rsidR="00ED140D" w:rsidRPr="005C7E55" w:rsidRDefault="00ED140D" w:rsidP="00ED140D">
            <w:pPr>
              <w:numPr>
                <w:ilvl w:val="0"/>
                <w:numId w:val="9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Opakowanie, woreczek z foli</w:t>
            </w:r>
          </w:p>
          <w:p w:rsidR="00ED140D" w:rsidRPr="005C7E55" w:rsidRDefault="00ED140D" w:rsidP="00ED140D">
            <w:pPr>
              <w:numPr>
                <w:ilvl w:val="0"/>
                <w:numId w:val="9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Higieniczna i Antystatyczna</w:t>
            </w:r>
          </w:p>
          <w:p w:rsidR="00ED140D" w:rsidRPr="005C7E55" w:rsidRDefault="00ED140D" w:rsidP="00ED140D">
            <w:pPr>
              <w:numPr>
                <w:ilvl w:val="0"/>
                <w:numId w:val="9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CE-produkt bezpieczny</w:t>
            </w:r>
          </w:p>
          <w:p w:rsidR="00ED140D" w:rsidRPr="005C7E55" w:rsidRDefault="00ED140D" w:rsidP="00ED140D">
            <w:pPr>
              <w:numPr>
                <w:ilvl w:val="0"/>
                <w:numId w:val="9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produkt nadaje się do recyklingu</w:t>
            </w:r>
          </w:p>
          <w:p w:rsidR="00ED140D" w:rsidRPr="005C7E55" w:rsidRDefault="00ED140D" w:rsidP="00ED140D">
            <w:pPr>
              <w:numPr>
                <w:ilvl w:val="0"/>
                <w:numId w:val="9"/>
              </w:numPr>
              <w:suppressAutoHyphens/>
              <w:autoSpaceDN w:val="0"/>
              <w:ind w:left="431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Kołdra wykonana z materiału  stanowiącego barierę przenikania, namnażanych drobnoustrojów na powierzchni </w:t>
            </w:r>
            <w:r w:rsidRPr="005C7E55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lastRenderedPageBreak/>
              <w:t>kołdry, stanowi powierzchnię do łatwego zwalczania bakterii gam dodatnich i gram ujemnych. 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lastRenderedPageBreak/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lastRenderedPageBreak/>
              <w:t>UO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5C7E55">
              <w:rPr>
                <w:b/>
                <w:bCs/>
                <w:sz w:val="22"/>
                <w:szCs w:val="22"/>
              </w:rPr>
              <w:t>TERMOMETR</w:t>
            </w:r>
            <w:r w:rsidRPr="005C7E55">
              <w:rPr>
                <w:b/>
                <w:bCs/>
                <w:color w:val="000000"/>
                <w:sz w:val="22"/>
                <w:szCs w:val="22"/>
              </w:rPr>
              <w:t>– 1 KPL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ED140D" w:rsidRPr="005C7E55" w:rsidRDefault="00ED140D" w:rsidP="00B23E3E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  <w:tr w:rsidR="00ED140D" w:rsidRPr="005C7E55" w:rsidTr="00B23E3E">
        <w:trPr>
          <w:tblCellSpacing w:w="0" w:type="dxa"/>
        </w:trPr>
        <w:tc>
          <w:tcPr>
            <w:tcW w:w="263" w:type="pct"/>
            <w:shd w:val="clear" w:color="auto" w:fill="FFFFFF"/>
            <w:vAlign w:val="center"/>
          </w:tcPr>
          <w:p w:rsidR="00ED140D" w:rsidRPr="005C7E55" w:rsidRDefault="00ED140D" w:rsidP="00B23E3E">
            <w:pPr>
              <w:ind w:left="363" w:hanging="363"/>
              <w:jc w:val="both"/>
              <w:rPr>
                <w:color w:val="000000"/>
                <w:sz w:val="22"/>
                <w:szCs w:val="22"/>
              </w:rPr>
            </w:pPr>
            <w:r w:rsidRPr="005C7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pct"/>
            <w:shd w:val="clear" w:color="auto" w:fill="FFFFFF"/>
          </w:tcPr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Czas pomiaru: 2-3 sekundy</w:t>
            </w:r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Wyświetlany zakres temperatur: 20,0 ° C do 42,2 ° C</w:t>
            </w:r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Zakres temperatury pracy: 10,0 ° C do 40,0 ° C</w:t>
            </w:r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Dokładność: ± 0,2 ° C w zakresie 35,0 ° C do 42,0 ° C</w:t>
            </w:r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Rodzaj wyświetlacza: Podświetlany wyświetlacz ciekłokrystaliczny</w:t>
            </w:r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Automatyczne wyłączanie: Po około 10 sekundach po ostatnim pomiarze</w:t>
            </w:r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Bateria: 2 x 1,5 V typ AA (alkaliczne) lub Akumulator</w:t>
            </w:r>
          </w:p>
          <w:p w:rsidR="00ED140D" w:rsidRPr="005C7E55" w:rsidRDefault="00ED140D" w:rsidP="00B23E3E">
            <w:pPr>
              <w:suppressAutoHyphens/>
              <w:autoSpaceDN w:val="0"/>
              <w:textAlignment w:val="baseline"/>
              <w:rPr>
                <w:b/>
                <w:bCs/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Żywotność baterii: 1000 pomiarów (alkaliczne AA); 700 pomiarów na w pełni naładowany</w:t>
            </w:r>
          </w:p>
        </w:tc>
        <w:tc>
          <w:tcPr>
            <w:tcW w:w="594" w:type="pct"/>
            <w:vAlign w:val="center"/>
          </w:tcPr>
          <w:p w:rsidR="00ED140D" w:rsidRPr="005C7E55" w:rsidRDefault="00ED140D" w:rsidP="00B23E3E">
            <w:pPr>
              <w:jc w:val="both"/>
              <w:rPr>
                <w:sz w:val="22"/>
                <w:szCs w:val="22"/>
              </w:rPr>
            </w:pPr>
            <w:r w:rsidRPr="005C7E55">
              <w:rPr>
                <w:sz w:val="22"/>
                <w:szCs w:val="22"/>
              </w:rPr>
              <w:t>TAK/podać</w:t>
            </w:r>
          </w:p>
        </w:tc>
        <w:tc>
          <w:tcPr>
            <w:tcW w:w="1043" w:type="pct"/>
          </w:tcPr>
          <w:p w:rsidR="00ED140D" w:rsidRPr="005C7E55" w:rsidRDefault="00ED140D" w:rsidP="00B23E3E">
            <w:pPr>
              <w:ind w:left="363" w:hanging="363"/>
              <w:jc w:val="center"/>
              <w:rPr>
                <w:sz w:val="22"/>
                <w:szCs w:val="22"/>
              </w:rPr>
            </w:pPr>
          </w:p>
        </w:tc>
      </w:tr>
    </w:tbl>
    <w:p w:rsidR="00ED140D" w:rsidRPr="005C7E55" w:rsidRDefault="00ED140D" w:rsidP="00ED140D">
      <w:pPr>
        <w:jc w:val="both"/>
        <w:rPr>
          <w:b/>
          <w:bCs/>
          <w:sz w:val="22"/>
          <w:szCs w:val="22"/>
        </w:rPr>
      </w:pPr>
    </w:p>
    <w:p w:rsidR="00ED140D" w:rsidRDefault="00ED140D" w:rsidP="00ED140D">
      <w:pPr>
        <w:spacing w:line="360" w:lineRule="auto"/>
        <w:jc w:val="right"/>
        <w:rPr>
          <w:sz w:val="22"/>
          <w:szCs w:val="22"/>
        </w:rPr>
      </w:pPr>
    </w:p>
    <w:p w:rsidR="00ED140D" w:rsidRDefault="00ED140D" w:rsidP="00ED140D">
      <w:pPr>
        <w:spacing w:line="360" w:lineRule="auto"/>
        <w:jc w:val="right"/>
        <w:rPr>
          <w:sz w:val="22"/>
          <w:szCs w:val="22"/>
        </w:rPr>
      </w:pPr>
    </w:p>
    <w:p w:rsidR="00ED140D" w:rsidRDefault="00ED140D" w:rsidP="00ED140D">
      <w:pPr>
        <w:spacing w:line="360" w:lineRule="auto"/>
        <w:jc w:val="right"/>
        <w:rPr>
          <w:sz w:val="22"/>
          <w:szCs w:val="22"/>
        </w:rPr>
      </w:pPr>
    </w:p>
    <w:p w:rsidR="00ED140D" w:rsidRDefault="00ED140D" w:rsidP="00ED140D">
      <w:pPr>
        <w:spacing w:line="360" w:lineRule="auto"/>
        <w:jc w:val="right"/>
        <w:rPr>
          <w:sz w:val="22"/>
          <w:szCs w:val="22"/>
        </w:rPr>
      </w:pPr>
    </w:p>
    <w:p w:rsidR="0049278E" w:rsidRDefault="0049278E">
      <w:bookmarkStart w:id="0" w:name="_GoBack"/>
      <w:bookmarkEnd w:id="0"/>
    </w:p>
    <w:sectPr w:rsidR="0049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FDinDisplayPro-Ligh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F19"/>
    <w:multiLevelType w:val="hybridMultilevel"/>
    <w:tmpl w:val="56B2517E"/>
    <w:lvl w:ilvl="0" w:tplc="3D6A856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A6097"/>
    <w:multiLevelType w:val="hybridMultilevel"/>
    <w:tmpl w:val="76E0FC36"/>
    <w:lvl w:ilvl="0" w:tplc="3D6A856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C7FC4"/>
    <w:multiLevelType w:val="hybridMultilevel"/>
    <w:tmpl w:val="A06E30CA"/>
    <w:lvl w:ilvl="0" w:tplc="3D6A8568"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>
    <w:nsid w:val="22695DE9"/>
    <w:multiLevelType w:val="multilevel"/>
    <w:tmpl w:val="FB82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75BA7"/>
    <w:multiLevelType w:val="hybridMultilevel"/>
    <w:tmpl w:val="E1E22E3E"/>
    <w:lvl w:ilvl="0" w:tplc="3D6A856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B6009"/>
    <w:multiLevelType w:val="multilevel"/>
    <w:tmpl w:val="297604D0"/>
    <w:lvl w:ilvl="0">
      <w:numFmt w:val="bullet"/>
      <w:lvlText w:val="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433C223C"/>
    <w:multiLevelType w:val="hybridMultilevel"/>
    <w:tmpl w:val="2B8C1724"/>
    <w:lvl w:ilvl="0" w:tplc="3D6A856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C71F4"/>
    <w:multiLevelType w:val="multilevel"/>
    <w:tmpl w:val="C3286E18"/>
    <w:lvl w:ilvl="0">
      <w:numFmt w:val="bullet"/>
      <w:lvlText w:val="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5F3B18F6"/>
    <w:multiLevelType w:val="hybridMultilevel"/>
    <w:tmpl w:val="AA5052CA"/>
    <w:lvl w:ilvl="0" w:tplc="3D6A856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0D"/>
    <w:rsid w:val="0049278E"/>
    <w:rsid w:val="00E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40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WyliczPrzyklad"/>
    <w:basedOn w:val="Normalny"/>
    <w:link w:val="AkapitzlistZnak"/>
    <w:uiPriority w:val="34"/>
    <w:qFormat/>
    <w:rsid w:val="00ED140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ED14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ED140D"/>
    <w:pPr>
      <w:widowControl/>
      <w:autoSpaceDE/>
      <w:autoSpaceDN w:val="0"/>
      <w:spacing w:after="140" w:line="276" w:lineRule="auto"/>
      <w:textAlignment w:val="baseline"/>
    </w:pPr>
    <w:rPr>
      <w:rFonts w:eastAsia="SimSun" w:cs="Ari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40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WyliczPrzyklad"/>
    <w:basedOn w:val="Normalny"/>
    <w:link w:val="AkapitzlistZnak"/>
    <w:uiPriority w:val="34"/>
    <w:qFormat/>
    <w:rsid w:val="00ED140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ED14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ED140D"/>
    <w:pPr>
      <w:widowControl/>
      <w:autoSpaceDE/>
      <w:autoSpaceDN w:val="0"/>
      <w:spacing w:after="140" w:line="276" w:lineRule="auto"/>
      <w:textAlignment w:val="baseline"/>
    </w:pPr>
    <w:rPr>
      <w:rFonts w:eastAsia="SimSu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3856</Words>
  <Characters>23137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Tyczynska</dc:creator>
  <cp:lastModifiedBy>Tyczynska</cp:lastModifiedBy>
  <cp:revision>1</cp:revision>
  <dcterms:created xsi:type="dcterms:W3CDTF">2021-07-20T10:17:00Z</dcterms:created>
  <dcterms:modified xsi:type="dcterms:W3CDTF">2021-07-20T10:18:00Z</dcterms:modified>
</cp:coreProperties>
</file>