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AAC7" w14:textId="4F6C57E9" w:rsidR="00C67B6B" w:rsidRPr="00BE70EB" w:rsidRDefault="00C67B6B" w:rsidP="00C67B6B">
      <w:pPr>
        <w:pStyle w:val="Nagwek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>Nr sprawy: BAD.241.2.</w:t>
      </w:r>
      <w:r>
        <w:rPr>
          <w:rFonts w:ascii="Arial" w:hAnsi="Arial" w:cs="Arial"/>
          <w:sz w:val="22"/>
          <w:szCs w:val="22"/>
        </w:rPr>
        <w:t>8</w:t>
      </w:r>
      <w:r w:rsidRPr="00BE70E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7CD26237" w14:textId="77777777" w:rsidR="00C67B6B" w:rsidRPr="00BE70EB" w:rsidRDefault="00C67B6B" w:rsidP="00C67B6B">
      <w:pPr>
        <w:pStyle w:val="Nagwek"/>
        <w:rPr>
          <w:rFonts w:ascii="Arial" w:hAnsi="Arial" w:cs="Arial"/>
          <w:sz w:val="22"/>
          <w:szCs w:val="22"/>
        </w:rPr>
      </w:pPr>
      <w:r w:rsidRPr="00BE70E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BE70EB">
        <w:rPr>
          <w:rFonts w:ascii="Arial" w:hAnsi="Arial" w:cs="Arial"/>
          <w:sz w:val="22"/>
          <w:szCs w:val="22"/>
        </w:rPr>
        <w:t xml:space="preserve"> do SWZ</w:t>
      </w:r>
    </w:p>
    <w:p w14:paraId="4F305BDE" w14:textId="5828E056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306A27C0" w:rsidR="00BE70EB" w:rsidRDefault="00A2362E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1EB31311" w:rsidR="00F670E6" w:rsidRPr="00314C70" w:rsidRDefault="00A2362E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61700">
        <w:rPr>
          <w:rFonts w:ascii="Arial" w:hAnsi="Arial" w:cs="Arial"/>
          <w:bCs/>
          <w:sz w:val="24"/>
          <w:szCs w:val="24"/>
        </w:rPr>
        <w:t>z</w:t>
      </w:r>
      <w:r w:rsidR="009F454C">
        <w:rPr>
          <w:rFonts w:ascii="Arial" w:hAnsi="Arial" w:cs="Arial"/>
          <w:bCs/>
          <w:sz w:val="24"/>
          <w:szCs w:val="24"/>
        </w:rPr>
        <w:t>r</w:t>
      </w:r>
      <w:r w:rsidR="00C61700">
        <w:rPr>
          <w:rFonts w:ascii="Arial" w:hAnsi="Arial" w:cs="Arial"/>
          <w:bCs/>
          <w:sz w:val="24"/>
          <w:szCs w:val="24"/>
        </w:rPr>
        <w:t>ealizowanych</w:t>
      </w:r>
      <w:r>
        <w:rPr>
          <w:rFonts w:ascii="Arial" w:hAnsi="Arial" w:cs="Arial"/>
          <w:bCs/>
          <w:sz w:val="24"/>
          <w:szCs w:val="24"/>
        </w:rPr>
        <w:t xml:space="preserve"> robót budowlanych</w:t>
      </w:r>
    </w:p>
    <w:p w14:paraId="78AF5F36" w14:textId="2F5137B9" w:rsidR="00226768" w:rsidRDefault="00BE70EB" w:rsidP="004E37C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4230CA" w:rsidRPr="004230CA">
        <w:rPr>
          <w:rFonts w:ascii="Arial" w:hAnsi="Arial" w:cs="Arial"/>
          <w:b/>
          <w:bCs/>
          <w:sz w:val="24"/>
          <w:szCs w:val="24"/>
        </w:rPr>
        <w:t xml:space="preserve">na </w:t>
      </w:r>
      <w:r w:rsidR="00C67B6B" w:rsidRPr="00C67B6B">
        <w:rPr>
          <w:rFonts w:ascii="Arial" w:hAnsi="Arial" w:cs="Arial"/>
          <w:b/>
          <w:bCs/>
          <w:sz w:val="24"/>
          <w:szCs w:val="24"/>
        </w:rPr>
        <w:t>wykonanie robót budowlanych polegających na realizacji inwestycji pn. „Modernizacja pomieszczeń Pracowni Analiz Instrumentalnych, Biologii Molekularnej i Analiz Fizykochemicznych Laboratorium GIJHARS w Kielcach”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9D79DB">
        <w:rPr>
          <w:rFonts w:ascii="Arial" w:hAnsi="Arial" w:cs="Arial"/>
          <w:bCs/>
          <w:sz w:val="24"/>
          <w:szCs w:val="24"/>
        </w:rPr>
        <w:t>w </w:t>
      </w:r>
      <w:r w:rsidR="00B86AF7" w:rsidRPr="00B86AF7">
        <w:rPr>
          <w:rFonts w:ascii="Arial" w:hAnsi="Arial" w:cs="Arial"/>
          <w:bCs/>
          <w:sz w:val="24"/>
          <w:szCs w:val="24"/>
        </w:rPr>
        <w:t>okresie ostatnich 5</w:t>
      </w:r>
      <w:r w:rsidR="00B86AF7">
        <w:rPr>
          <w:rFonts w:ascii="Arial" w:hAnsi="Arial" w:cs="Arial"/>
          <w:bCs/>
          <w:sz w:val="24"/>
          <w:szCs w:val="24"/>
        </w:rPr>
        <w:t> </w:t>
      </w:r>
      <w:r w:rsidR="00B86AF7" w:rsidRPr="00B86AF7">
        <w:rPr>
          <w:rFonts w:ascii="Arial" w:hAnsi="Arial" w:cs="Arial"/>
          <w:bCs/>
          <w:sz w:val="24"/>
          <w:szCs w:val="24"/>
        </w:rPr>
        <w:t>lat przed upływem terminu składania ofert,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B86AF7">
        <w:rPr>
          <w:rFonts w:ascii="Arial" w:hAnsi="Arial" w:cs="Arial"/>
          <w:bCs/>
          <w:sz w:val="24"/>
          <w:szCs w:val="24"/>
        </w:rPr>
        <w:t>roboty budowlane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robót. Zawiera informacje o podmiocie lub podmiotach na rzecz których Wykonawca wykonał roboty, okres realizacji robót, przedmiot robót oraz wartość brutto w PLN zrealizowanych robót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230943C1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.1.4.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C67B6B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81228D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C67B6B">
              <w:rPr>
                <w:rFonts w:ascii="Arial" w:hAnsi="Arial" w:cs="Arial"/>
                <w:b/>
                <w:color w:val="000000"/>
                <w:sz w:val="20"/>
              </w:rPr>
              <w:t>kt 1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SWZ oraz w</w:t>
            </w:r>
            <w:r w:rsidR="006E6E4F"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0BDB7FF9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B86AF7">
              <w:rPr>
                <w:rFonts w:ascii="Arial" w:hAnsi="Arial" w:cs="Arial"/>
                <w:b/>
                <w:color w:val="000000"/>
                <w:sz w:val="20"/>
              </w:rPr>
              <w:t>robót budowlanych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(dd-mm-rrrr)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(dd-mm-rrrr)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9F454C">
        <w:trPr>
          <w:trHeight w:val="577"/>
        </w:trPr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9F454C">
        <w:trPr>
          <w:trHeight w:val="557"/>
        </w:trPr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9F454C">
        <w:trPr>
          <w:trHeight w:val="551"/>
        </w:trPr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DFD7057" w:rsidR="00AD142A" w:rsidRPr="000148E5" w:rsidRDefault="00AD142A" w:rsidP="00A81512">
      <w:pPr>
        <w:pStyle w:val="Tekstpodstawowy"/>
        <w:ind w:hanging="540"/>
        <w:rPr>
          <w:bCs/>
          <w:sz w:val="22"/>
          <w:szCs w:val="22"/>
        </w:rPr>
      </w:pPr>
    </w:p>
    <w:p w14:paraId="4C92E300" w14:textId="7A44EE15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B86AF7">
        <w:rPr>
          <w:rFonts w:ascii="Arial" w:hAnsi="Arial" w:cs="Arial"/>
          <w:b/>
          <w:sz w:val="24"/>
          <w:szCs w:val="24"/>
        </w:rPr>
        <w:t xml:space="preserve">roboty budowlane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>wykonane 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31840B46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</w:t>
      </w:r>
      <w:r w:rsidR="009D79DB">
        <w:rPr>
          <w:rFonts w:ascii="Arial" w:hAnsi="Arial" w:cs="Arial"/>
          <w:b/>
          <w:sz w:val="24"/>
          <w:szCs w:val="24"/>
        </w:rPr>
        <w:t>e dotyczące podanych informacji</w:t>
      </w:r>
    </w:p>
    <w:p w14:paraId="7FC1A0FD" w14:textId="77777777" w:rsidR="00FC4415" w:rsidRPr="00790BCF" w:rsidRDefault="00FC4415" w:rsidP="004E37C2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4D1F" w14:textId="77777777" w:rsidR="00C67B6B" w:rsidRDefault="00C67B6B" w:rsidP="00C67B6B">
    <w:pPr>
      <w:pStyle w:val="Stopka"/>
    </w:pPr>
    <w:r>
      <w:rPr>
        <w:noProof/>
      </w:rPr>
      <w:drawing>
        <wp:inline distT="0" distB="0" distL="0" distR="0" wp14:anchorId="680964EB" wp14:editId="4B717039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5712">
    <w:abstractNumId w:val="0"/>
  </w:num>
  <w:num w:numId="2" w16cid:durableId="111000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72160"/>
    <w:rsid w:val="001860D8"/>
    <w:rsid w:val="00194247"/>
    <w:rsid w:val="001A4A30"/>
    <w:rsid w:val="001B4CA1"/>
    <w:rsid w:val="001C2279"/>
    <w:rsid w:val="001C3DE0"/>
    <w:rsid w:val="001C4CA7"/>
    <w:rsid w:val="001C7FB1"/>
    <w:rsid w:val="001D68F4"/>
    <w:rsid w:val="001E03E6"/>
    <w:rsid w:val="00202C5D"/>
    <w:rsid w:val="002071AC"/>
    <w:rsid w:val="0021010A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30CA"/>
    <w:rsid w:val="00424719"/>
    <w:rsid w:val="00426025"/>
    <w:rsid w:val="0044318C"/>
    <w:rsid w:val="004505C5"/>
    <w:rsid w:val="00460DA8"/>
    <w:rsid w:val="00473926"/>
    <w:rsid w:val="00476588"/>
    <w:rsid w:val="004E1752"/>
    <w:rsid w:val="004E37C2"/>
    <w:rsid w:val="004E6FC9"/>
    <w:rsid w:val="004F3733"/>
    <w:rsid w:val="004F51BF"/>
    <w:rsid w:val="0050117D"/>
    <w:rsid w:val="00510ED2"/>
    <w:rsid w:val="005114C4"/>
    <w:rsid w:val="00523B72"/>
    <w:rsid w:val="00554512"/>
    <w:rsid w:val="005671AE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733F2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6E6E4F"/>
    <w:rsid w:val="00716725"/>
    <w:rsid w:val="00725553"/>
    <w:rsid w:val="00731D8E"/>
    <w:rsid w:val="00756CEB"/>
    <w:rsid w:val="00775B1E"/>
    <w:rsid w:val="0077721F"/>
    <w:rsid w:val="0077731D"/>
    <w:rsid w:val="0079457B"/>
    <w:rsid w:val="007B25CF"/>
    <w:rsid w:val="007E230F"/>
    <w:rsid w:val="007F355E"/>
    <w:rsid w:val="0081228D"/>
    <w:rsid w:val="0081341A"/>
    <w:rsid w:val="00813943"/>
    <w:rsid w:val="0083754B"/>
    <w:rsid w:val="008478EC"/>
    <w:rsid w:val="00851479"/>
    <w:rsid w:val="00865F58"/>
    <w:rsid w:val="00872904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9D79DB"/>
    <w:rsid w:val="009F454C"/>
    <w:rsid w:val="00A06C15"/>
    <w:rsid w:val="00A22BCD"/>
    <w:rsid w:val="00A2362E"/>
    <w:rsid w:val="00A355B5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1700"/>
    <w:rsid w:val="00C6287C"/>
    <w:rsid w:val="00C63A0D"/>
    <w:rsid w:val="00C652AE"/>
    <w:rsid w:val="00C67B6B"/>
    <w:rsid w:val="00C7625C"/>
    <w:rsid w:val="00C7727C"/>
    <w:rsid w:val="00C77B71"/>
    <w:rsid w:val="00CA3AF1"/>
    <w:rsid w:val="00CA65D5"/>
    <w:rsid w:val="00CE1A38"/>
    <w:rsid w:val="00D06B25"/>
    <w:rsid w:val="00D27FEA"/>
    <w:rsid w:val="00D3689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36C8B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67B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robót budowlanych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robót budowlanych</dc:title>
  <dc:subject/>
  <dc:creator>Agnieszka Jagoda</dc:creator>
  <cp:keywords>Roboty budowlane LK KPO</cp:keywords>
  <dc:description/>
  <cp:lastModifiedBy>Beata Chojecka</cp:lastModifiedBy>
  <cp:revision>17</cp:revision>
  <cp:lastPrinted>2020-05-11T11:40:00Z</cp:lastPrinted>
  <dcterms:created xsi:type="dcterms:W3CDTF">2022-09-07T21:03:00Z</dcterms:created>
  <dcterms:modified xsi:type="dcterms:W3CDTF">2024-08-13T09:38:00Z</dcterms:modified>
</cp:coreProperties>
</file>