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DC52" w14:textId="5FEA42E0" w:rsidR="003C2599" w:rsidRPr="00ED4F16" w:rsidRDefault="003C2599" w:rsidP="003C2599">
      <w:pPr>
        <w:spacing w:line="276" w:lineRule="auto"/>
        <w:rPr>
          <w:rFonts w:cstheme="minorHAnsi"/>
          <w:lang w:eastAsia="ar-SA"/>
        </w:rPr>
      </w:pPr>
      <w:r w:rsidRPr="00ED4F16">
        <w:rPr>
          <w:rFonts w:cstheme="minorHAnsi"/>
          <w:b/>
          <w:u w:val="single"/>
          <w:lang w:eastAsia="ar-SA"/>
        </w:rPr>
        <w:t xml:space="preserve">Załącznik nr </w:t>
      </w:r>
      <w:r>
        <w:rPr>
          <w:rFonts w:cstheme="minorHAnsi"/>
          <w:b/>
          <w:u w:val="single"/>
          <w:lang w:eastAsia="ar-SA"/>
        </w:rPr>
        <w:t>6</w:t>
      </w:r>
      <w:r w:rsidRPr="00ED4F16">
        <w:rPr>
          <w:rFonts w:cstheme="minorHAnsi"/>
          <w:b/>
          <w:u w:val="single"/>
          <w:lang w:eastAsia="ar-SA"/>
        </w:rPr>
        <w:t xml:space="preserve"> do SWZ</w:t>
      </w:r>
      <w:r w:rsidRPr="00ED4F16">
        <w:rPr>
          <w:rFonts w:cstheme="minorHAnsi"/>
          <w:b/>
          <w:lang w:eastAsia="ar-SA"/>
        </w:rPr>
        <w:t xml:space="preserve"> - </w:t>
      </w:r>
      <w:r w:rsidRPr="00C664EA">
        <w:rPr>
          <w:rFonts w:ascii="Calibri" w:hAnsi="Calibri" w:cs="Arial"/>
          <w:b/>
        </w:rPr>
        <w:t>OŚWIADCZENIE</w:t>
      </w:r>
      <w:r>
        <w:rPr>
          <w:rFonts w:ascii="Calibri" w:hAnsi="Calibri" w:cs="Arial"/>
          <w:b/>
        </w:rPr>
        <w:t xml:space="preserve"> </w:t>
      </w:r>
      <w:r w:rsidRPr="00E91C72">
        <w:rPr>
          <w:rFonts w:ascii="Calibri" w:hAnsi="Calibri" w:cs="Arial"/>
          <w:b/>
        </w:rPr>
        <w:t>PODMIOTU UDOSTĘPNIAJĄCEGO ZASOBY</w:t>
      </w:r>
    </w:p>
    <w:p w14:paraId="3121F51B" w14:textId="77777777" w:rsidR="003C2599" w:rsidRPr="00ED4F16" w:rsidRDefault="003C2599" w:rsidP="003C2599">
      <w:pPr>
        <w:spacing w:before="120" w:line="320" w:lineRule="exact"/>
        <w:jc w:val="both"/>
        <w:rPr>
          <w:rFonts w:cstheme="minorHAnsi"/>
        </w:rPr>
      </w:pPr>
      <w:r w:rsidRPr="00ED4F16">
        <w:rPr>
          <w:rFonts w:cstheme="minorHAnsi"/>
          <w:u w:val="single"/>
        </w:rPr>
        <w:t>Nazwa zamówienia</w:t>
      </w:r>
      <w:r w:rsidRPr="00ED4F16">
        <w:rPr>
          <w:rFonts w:cstheme="minorHAnsi"/>
        </w:rPr>
        <w:t xml:space="preserve">: </w:t>
      </w:r>
    </w:p>
    <w:p w14:paraId="4956FB58" w14:textId="5379ACED" w:rsidR="002530C5" w:rsidRPr="002F0BAB" w:rsidRDefault="002530C5" w:rsidP="002530C5">
      <w:pPr>
        <w:rPr>
          <w:rFonts w:cstheme="minorHAnsi"/>
          <w:b/>
          <w:bCs/>
        </w:rPr>
      </w:pPr>
      <w:bookmarkStart w:id="0" w:name="_Hlk103593182"/>
      <w:bookmarkStart w:id="1" w:name="_Hlk135122795"/>
      <w:r w:rsidRPr="002F0BAB">
        <w:rPr>
          <w:rFonts w:cstheme="minorHAnsi"/>
          <w:b/>
          <w:bCs/>
        </w:rPr>
        <w:t xml:space="preserve">Dostawa </w:t>
      </w:r>
      <w:r w:rsidR="000C3568">
        <w:rPr>
          <w:rFonts w:cstheme="minorHAnsi"/>
          <w:b/>
          <w:bCs/>
        </w:rPr>
        <w:t>materiałów do sterylizacji</w:t>
      </w:r>
    </w:p>
    <w:bookmarkEnd w:id="0"/>
    <w:bookmarkEnd w:id="1"/>
    <w:p w14:paraId="46396A0A" w14:textId="77777777" w:rsidR="003C2599" w:rsidRPr="00ED4F16" w:rsidRDefault="003C2599" w:rsidP="003C2599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4F1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5E763" w14:textId="77777777" w:rsidR="003C2599" w:rsidRPr="00ED4F16" w:rsidRDefault="003C2599" w:rsidP="003C2599">
      <w:pPr>
        <w:pStyle w:val="Akapitzlist"/>
        <w:ind w:left="1080"/>
        <w:rPr>
          <w:rFonts w:cstheme="minorHAnsi"/>
        </w:rPr>
      </w:pPr>
      <w:r w:rsidRPr="00ED4F16">
        <w:rPr>
          <w:rFonts w:cstheme="minorHAnsi"/>
        </w:rPr>
        <w:t>Uniwersyteckie Centrum Stomatologii w Lublinie</w:t>
      </w:r>
    </w:p>
    <w:p w14:paraId="2EAA8E11" w14:textId="77777777" w:rsidR="003C2599" w:rsidRPr="00ED4F16" w:rsidRDefault="003C2599" w:rsidP="003C2599">
      <w:pPr>
        <w:pStyle w:val="Akapitzlist"/>
        <w:ind w:left="1080"/>
        <w:rPr>
          <w:rFonts w:cstheme="minorHAnsi"/>
        </w:rPr>
      </w:pPr>
      <w:r w:rsidRPr="00ED4F16">
        <w:rPr>
          <w:rFonts w:cstheme="minorHAnsi"/>
        </w:rPr>
        <w:t>ul. Doktora Witolda Chodźki 6, 20-093 Lublin,</w:t>
      </w:r>
    </w:p>
    <w:p w14:paraId="6018F87E" w14:textId="77777777" w:rsidR="003C2599" w:rsidRPr="00ED4F16" w:rsidRDefault="003C2599" w:rsidP="003C2599">
      <w:pPr>
        <w:pStyle w:val="Akapitzlist"/>
        <w:ind w:left="1080"/>
        <w:rPr>
          <w:rFonts w:cstheme="minorHAnsi"/>
        </w:rPr>
      </w:pPr>
      <w:r w:rsidRPr="00ED4F16">
        <w:rPr>
          <w:rFonts w:cstheme="minorHAnsi"/>
        </w:rPr>
        <w:t>REGON: 060281989, NIP: 712-308-47-59,</w:t>
      </w:r>
    </w:p>
    <w:p w14:paraId="3901DD34" w14:textId="77777777" w:rsidR="003C2599" w:rsidRPr="00ED4F16" w:rsidRDefault="003C2599" w:rsidP="003C2599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4F16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ED4F1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78FEF28" w14:textId="77777777" w:rsidR="003C2599" w:rsidRPr="00ED4F16" w:rsidRDefault="003C2599" w:rsidP="003C2599">
      <w:pPr>
        <w:pStyle w:val="Akapitzlist"/>
        <w:numPr>
          <w:ilvl w:val="2"/>
          <w:numId w:val="2"/>
        </w:numPr>
        <w:spacing w:after="0" w:line="276" w:lineRule="auto"/>
        <w:rPr>
          <w:rFonts w:cstheme="minorHAnsi"/>
        </w:rPr>
      </w:pPr>
      <w:r w:rsidRPr="00ED4F16">
        <w:rPr>
          <w:rFonts w:cstheme="minorHAnsi"/>
        </w:rPr>
        <w:t>Nazwa....................................................................................................................................</w:t>
      </w:r>
    </w:p>
    <w:p w14:paraId="07D68E27" w14:textId="77777777" w:rsidR="003C2599" w:rsidRPr="00ED4F16" w:rsidRDefault="003C2599" w:rsidP="003C2599">
      <w:pPr>
        <w:spacing w:line="276" w:lineRule="auto"/>
        <w:rPr>
          <w:rFonts w:cstheme="minorHAnsi"/>
        </w:rPr>
      </w:pPr>
      <w:r w:rsidRPr="00ED4F16">
        <w:rPr>
          <w:rFonts w:cstheme="minorHAnsi"/>
        </w:rPr>
        <w:t>Adres/y Wykonawcy/ów.............................................................................................................</w:t>
      </w:r>
    </w:p>
    <w:p w14:paraId="4D181F9F" w14:textId="77777777" w:rsidR="003C2599" w:rsidRPr="00ED4F16" w:rsidRDefault="003C2599" w:rsidP="003C2599">
      <w:pPr>
        <w:spacing w:line="276" w:lineRule="auto"/>
        <w:rPr>
          <w:rFonts w:cstheme="minorHAnsi"/>
          <w:u w:val="single"/>
        </w:rPr>
      </w:pPr>
    </w:p>
    <w:p w14:paraId="3181EC1B" w14:textId="77777777" w:rsidR="003C2599" w:rsidRPr="00ED4F16" w:rsidRDefault="003C2599" w:rsidP="003C2599">
      <w:pPr>
        <w:spacing w:line="276" w:lineRule="auto"/>
        <w:rPr>
          <w:rFonts w:cstheme="minorHAnsi"/>
          <w:u w:val="single"/>
        </w:rPr>
      </w:pPr>
      <w:r w:rsidRPr="00ED4F16">
        <w:rPr>
          <w:rFonts w:cstheme="minorHAnsi"/>
          <w:u w:val="single"/>
        </w:rPr>
        <w:t>reprezentowany przez:</w:t>
      </w:r>
    </w:p>
    <w:p w14:paraId="604B9D60" w14:textId="77777777" w:rsidR="003C2599" w:rsidRPr="00ED4F16" w:rsidRDefault="003C2599" w:rsidP="003C2599">
      <w:pPr>
        <w:rPr>
          <w:rFonts w:cstheme="minorHAnsi"/>
        </w:rPr>
      </w:pPr>
      <w:r w:rsidRPr="00ED4F16">
        <w:rPr>
          <w:rFonts w:cstheme="minorHAnsi"/>
        </w:rPr>
        <w:t>…………………………………………………..…..…………</w:t>
      </w:r>
    </w:p>
    <w:p w14:paraId="4FE15659" w14:textId="77777777" w:rsidR="003C2599" w:rsidRPr="00ED4F16" w:rsidRDefault="003C2599" w:rsidP="003C2599">
      <w:pPr>
        <w:rPr>
          <w:rFonts w:cstheme="minorHAnsi"/>
        </w:rPr>
      </w:pPr>
      <w:r w:rsidRPr="00ED4F16">
        <w:rPr>
          <w:rFonts w:cstheme="minorHAnsi"/>
        </w:rPr>
        <w:t>…………………………………………………………………..</w:t>
      </w:r>
    </w:p>
    <w:p w14:paraId="12BA7272" w14:textId="77777777" w:rsidR="003C2599" w:rsidRPr="00ED4F16" w:rsidRDefault="003C2599" w:rsidP="003C2599">
      <w:pPr>
        <w:rPr>
          <w:rFonts w:cstheme="minorHAnsi"/>
        </w:rPr>
      </w:pPr>
      <w:r w:rsidRPr="00ED4F16">
        <w:rPr>
          <w:rFonts w:cstheme="minorHAnsi"/>
        </w:rPr>
        <w:t>(imię, nazwisko, stanowisko/podstawa do reprezentacji)</w:t>
      </w:r>
    </w:p>
    <w:p w14:paraId="40EBAF25" w14:textId="77777777" w:rsidR="003C2599" w:rsidRDefault="003C2599" w:rsidP="003C259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52A0981" w14:textId="0194B4E0" w:rsidR="003C2599" w:rsidRDefault="003C2599" w:rsidP="003C259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8BB4EFE" w14:textId="77777777" w:rsidR="003C2599" w:rsidRPr="0059454A" w:rsidRDefault="003C2599" w:rsidP="003C259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D2116F" w14:textId="77777777" w:rsidR="003C2599" w:rsidRDefault="003C2599" w:rsidP="003C2599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9F39AC7" w14:textId="77777777" w:rsidR="003C2599" w:rsidRDefault="003C2599" w:rsidP="003C259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1859AC2" w14:textId="77777777" w:rsidR="003C2599" w:rsidRPr="00A22DCF" w:rsidRDefault="003C2599" w:rsidP="003C259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D8EF5D8" w14:textId="77777777" w:rsidR="003C2599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07A3290" w14:textId="77777777" w:rsidR="003C2599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F2A903" w14:textId="77777777" w:rsidR="003C2599" w:rsidRPr="001563C8" w:rsidRDefault="003C2599" w:rsidP="003C259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6E629B0" w14:textId="7C266650" w:rsidR="00097BBE" w:rsidRPr="00ED4F16" w:rsidRDefault="00097BBE" w:rsidP="00097BBE">
      <w:pPr>
        <w:numPr>
          <w:ilvl w:val="0"/>
          <w:numId w:val="1"/>
        </w:numPr>
        <w:spacing w:before="240" w:after="0"/>
        <w:jc w:val="both"/>
        <w:rPr>
          <w:rFonts w:cstheme="minorHAnsi"/>
        </w:rPr>
      </w:pPr>
      <w:r w:rsidRPr="00ED4F16">
        <w:rPr>
          <w:rFonts w:cstheme="minorHAnsi"/>
        </w:rPr>
        <w:t>Oświadczam, że podmiot, w imieniu którego składane jest oświadczenie nie podlega wykluczeniu z postępowania na podstawie art. 108 ust. 1 i art. 109 ust. 1 pkt</w:t>
      </w:r>
      <w:r>
        <w:rPr>
          <w:rFonts w:cstheme="minorHAnsi"/>
        </w:rPr>
        <w:t xml:space="preserve"> </w:t>
      </w:r>
      <w:r w:rsidRPr="00ED4F16">
        <w:rPr>
          <w:rFonts w:cstheme="minorHAnsi"/>
        </w:rPr>
        <w:t>4</w:t>
      </w:r>
      <w:r w:rsidRPr="00ED4F16">
        <w:rPr>
          <w:rFonts w:cstheme="minorHAnsi"/>
          <w:color w:val="FF0000"/>
        </w:rPr>
        <w:t xml:space="preserve"> </w:t>
      </w:r>
      <w:r w:rsidRPr="00ED4F16">
        <w:rPr>
          <w:rFonts w:cstheme="minorHAnsi"/>
        </w:rPr>
        <w:t>ustawy Pzp.</w:t>
      </w:r>
    </w:p>
    <w:p w14:paraId="1236AF0C" w14:textId="244DE3E9" w:rsidR="00097BBE" w:rsidRDefault="00097BBE" w:rsidP="00097BBE">
      <w:pPr>
        <w:numPr>
          <w:ilvl w:val="0"/>
          <w:numId w:val="1"/>
        </w:numPr>
        <w:jc w:val="both"/>
        <w:rPr>
          <w:rFonts w:cstheme="minorHAnsi"/>
        </w:rPr>
      </w:pPr>
      <w:r w:rsidRPr="00ED4F16">
        <w:rPr>
          <w:rFonts w:cstheme="minorHAnsi"/>
        </w:rPr>
        <w:t xml:space="preserve">Oświadczam, że podmiot, w imieniu którego składane jest oświadczenie nie podlega wykluczeniu na podstawie art. 7 ust. 1 ustawy z dnia 13 kwietnia 2022 r. o szczególnych rozwiązaniach </w:t>
      </w:r>
      <w:r w:rsidRPr="00ED4F16">
        <w:rPr>
          <w:rFonts w:cstheme="minorHAnsi"/>
        </w:rPr>
        <w:br/>
        <w:t>w zakresie przeciwdziałania wspieraniu agresji na Ukrainę oraz służących ochronie bezpieczeństwa narodowego (Dz. U. z 2022r. poz. 835).</w:t>
      </w:r>
    </w:p>
    <w:p w14:paraId="73B40817" w14:textId="77777777" w:rsidR="004B4337" w:rsidRPr="00097BBE" w:rsidRDefault="004B4337" w:rsidP="004B4337">
      <w:pPr>
        <w:ind w:left="720"/>
        <w:jc w:val="both"/>
        <w:rPr>
          <w:rFonts w:cstheme="minorHAnsi"/>
        </w:rPr>
      </w:pPr>
    </w:p>
    <w:p w14:paraId="5B152301" w14:textId="77777777" w:rsidR="003C2599" w:rsidRPr="00E44F37" w:rsidRDefault="003C2599" w:rsidP="003C259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9A74745" w14:textId="6E72BEE5" w:rsidR="003C2599" w:rsidRPr="00097BBE" w:rsidRDefault="003C2599" w:rsidP="00097BBE">
      <w:pPr>
        <w:spacing w:after="120" w:line="360" w:lineRule="auto"/>
        <w:jc w:val="both"/>
        <w:rPr>
          <w:rFonts w:cstheme="minorHAnsi"/>
        </w:rPr>
      </w:pPr>
      <w:r w:rsidRPr="00097BBE">
        <w:rPr>
          <w:rFonts w:cstheme="minorHAnsi"/>
        </w:rPr>
        <w:t>Oświadczam, że spełniam warunki udziału w postępowaniu określone przez zamawiającego w</w:t>
      </w:r>
      <w:r w:rsidRPr="00097BBE">
        <w:rPr>
          <w:rFonts w:cstheme="minorHAnsi"/>
          <w:sz w:val="21"/>
          <w:szCs w:val="21"/>
        </w:rPr>
        <w:t>    </w:t>
      </w:r>
      <w:bookmarkStart w:id="2" w:name="_Hlk99016450"/>
      <w:r w:rsidRPr="00097BBE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97BBE">
        <w:rPr>
          <w:rFonts w:cstheme="minorHAnsi"/>
          <w:sz w:val="21"/>
          <w:szCs w:val="21"/>
        </w:rPr>
        <w:t xml:space="preserve"> </w:t>
      </w:r>
      <w:r w:rsidRPr="00097BBE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97BBE">
        <w:rPr>
          <w:rFonts w:cstheme="minorHAnsi"/>
          <w:sz w:val="21"/>
          <w:szCs w:val="21"/>
        </w:rPr>
        <w:t xml:space="preserve"> </w:t>
      </w:r>
      <w:r w:rsidRPr="00097BBE">
        <w:rPr>
          <w:rFonts w:cstheme="minorHAnsi"/>
        </w:rPr>
        <w:t>w  następującym zakresie: …………………………………………………………………………………………………………………………..………………………………</w:t>
      </w:r>
    </w:p>
    <w:p w14:paraId="4165E6ED" w14:textId="77777777" w:rsidR="003C2599" w:rsidRPr="00190D6E" w:rsidRDefault="003C2599" w:rsidP="003C25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D58E929" w14:textId="77777777" w:rsidR="003C2599" w:rsidRPr="00E44F37" w:rsidRDefault="003C2599" w:rsidP="003C259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56F5CCA5" w14:textId="77777777" w:rsidR="003C2599" w:rsidRDefault="003C2599" w:rsidP="003C2599">
      <w:pPr>
        <w:spacing w:before="120" w:after="120" w:line="360" w:lineRule="auto"/>
        <w:jc w:val="both"/>
      </w:pPr>
      <w:r w:rsidRPr="00097BBE">
        <w:rPr>
          <w:rFonts w:cstheme="minorHAnsi"/>
        </w:rPr>
        <w:t xml:space="preserve">Oświadczam, że wszystkie informacje podane w powyższych oświadczeniach są aktualne </w:t>
      </w:r>
      <w:r w:rsidRPr="00097BBE">
        <w:rPr>
          <w:rFonts w:cstheme="minorHAnsi"/>
        </w:rPr>
        <w:br/>
        <w:t>i zgodne z prawdą oraz zostały przedstawione z pełną świadomością konsekwencji wprowadzenia zamawiającego w błąd przy przedstawianiu informacji</w:t>
      </w:r>
      <w:r w:rsidRPr="00A22DCF">
        <w:rPr>
          <w:rFonts w:ascii="Arial" w:hAnsi="Arial" w:cs="Arial"/>
          <w:sz w:val="21"/>
          <w:szCs w:val="21"/>
        </w:rPr>
        <w:t>.</w:t>
      </w:r>
      <w:r w:rsidRPr="00AA336E">
        <w:t xml:space="preserve"> </w:t>
      </w:r>
    </w:p>
    <w:p w14:paraId="2EB8AE6F" w14:textId="77777777" w:rsidR="003C2599" w:rsidRPr="00E44F37" w:rsidRDefault="003C2599" w:rsidP="003C259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089FA7" w14:textId="77777777" w:rsidR="003C2599" w:rsidRPr="00097BBE" w:rsidRDefault="003C2599" w:rsidP="003C2599">
      <w:pPr>
        <w:spacing w:after="120" w:line="360" w:lineRule="auto"/>
        <w:jc w:val="both"/>
        <w:rPr>
          <w:rFonts w:cstheme="minorHAnsi"/>
        </w:rPr>
      </w:pPr>
      <w:r w:rsidRPr="00097BBE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2BE1C6E0" w14:textId="77777777" w:rsidR="003C2599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97BBE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0F9746EF" w14:textId="77777777" w:rsidR="003C2599" w:rsidRPr="00AA336E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890435" w14:textId="77777777" w:rsidR="003C2599" w:rsidRPr="00A22DCF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87346BC" w14:textId="77777777" w:rsidR="003C2599" w:rsidRPr="00AA336E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6D8033" w14:textId="20E9EAE0" w:rsidR="003C2599" w:rsidRDefault="003C2599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8E461F9" w14:textId="7C8F7C0C" w:rsidR="00097BBE" w:rsidRDefault="00097BBE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796DC76" w14:textId="61945755" w:rsidR="00097BBE" w:rsidRDefault="00097BBE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2E74820" w14:textId="77777777" w:rsidR="00097BBE" w:rsidRDefault="00097BBE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DBFF90" w14:textId="77CAC9E7" w:rsidR="003C2599" w:rsidRDefault="003C2599" w:rsidP="00097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97BBE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…………</w:t>
      </w:r>
      <w:r w:rsidR="00097BBE">
        <w:rPr>
          <w:rFonts w:ascii="Arial" w:hAnsi="Arial" w:cs="Arial"/>
          <w:sz w:val="21"/>
          <w:szCs w:val="21"/>
        </w:rPr>
        <w:t>………………..</w:t>
      </w:r>
      <w:r>
        <w:rPr>
          <w:rFonts w:ascii="Arial" w:hAnsi="Arial" w:cs="Arial"/>
          <w:sz w:val="21"/>
          <w:szCs w:val="21"/>
        </w:rPr>
        <w:t>…………………………….</w:t>
      </w:r>
    </w:p>
    <w:p w14:paraId="0AE82BC1" w14:textId="77777777" w:rsidR="003C2599" w:rsidRPr="00A345E9" w:rsidRDefault="003C2599" w:rsidP="003C259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EC08ED5" w14:textId="77777777" w:rsidR="00216697" w:rsidRDefault="00216697"/>
    <w:sectPr w:rsidR="00216697" w:rsidSect="00025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63B0" w14:textId="77777777" w:rsidR="0039574D" w:rsidRDefault="0039574D" w:rsidP="003C2599">
      <w:pPr>
        <w:spacing w:after="0" w:line="240" w:lineRule="auto"/>
      </w:pPr>
      <w:r>
        <w:separator/>
      </w:r>
    </w:p>
  </w:endnote>
  <w:endnote w:type="continuationSeparator" w:id="0">
    <w:p w14:paraId="7BE53629" w14:textId="77777777" w:rsidR="0039574D" w:rsidRDefault="0039574D" w:rsidP="003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C748" w14:textId="77777777" w:rsidR="000C3568" w:rsidRDefault="000C35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B41D" w14:textId="77777777" w:rsidR="000C3568" w:rsidRDefault="000C35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C200" w14:textId="77777777" w:rsidR="000C3568" w:rsidRDefault="000C3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046D" w14:textId="77777777" w:rsidR="0039574D" w:rsidRDefault="0039574D" w:rsidP="003C2599">
      <w:pPr>
        <w:spacing w:after="0" w:line="240" w:lineRule="auto"/>
      </w:pPr>
      <w:r>
        <w:separator/>
      </w:r>
    </w:p>
  </w:footnote>
  <w:footnote w:type="continuationSeparator" w:id="0">
    <w:p w14:paraId="6C37A82E" w14:textId="77777777" w:rsidR="0039574D" w:rsidRDefault="0039574D" w:rsidP="003C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419C" w14:textId="77777777" w:rsidR="000C3568" w:rsidRDefault="000C35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7D27" w14:textId="3DC17950" w:rsidR="003C2599" w:rsidRPr="000444E9" w:rsidRDefault="003C2599" w:rsidP="003C2599">
    <w:pPr>
      <w:spacing w:line="276" w:lineRule="auto"/>
      <w:jc w:val="right"/>
      <w:rPr>
        <w:rFonts w:cstheme="minorHAnsi"/>
        <w:bCs/>
        <w:i/>
        <w:iCs/>
        <w:sz w:val="18"/>
        <w:szCs w:val="18"/>
      </w:rPr>
    </w:pPr>
    <w:r w:rsidRPr="000444E9">
      <w:rPr>
        <w:rFonts w:cstheme="minorHAnsi"/>
        <w:bCs/>
        <w:i/>
        <w:iCs/>
        <w:sz w:val="18"/>
        <w:szCs w:val="18"/>
        <w:lang w:eastAsia="ar-SA"/>
      </w:rPr>
      <w:t>Nr postępowania</w:t>
    </w:r>
    <w:r w:rsidR="00E24A74" w:rsidRPr="000444E9">
      <w:rPr>
        <w:rFonts w:cstheme="minorHAnsi"/>
        <w:bCs/>
        <w:i/>
        <w:iCs/>
        <w:sz w:val="18"/>
        <w:szCs w:val="18"/>
        <w:lang w:eastAsia="ar-SA"/>
      </w:rPr>
      <w:t>: ZP.26.1.</w:t>
    </w:r>
    <w:r w:rsidR="000C3568">
      <w:rPr>
        <w:rFonts w:cstheme="minorHAnsi"/>
        <w:bCs/>
        <w:i/>
        <w:iCs/>
        <w:sz w:val="18"/>
        <w:szCs w:val="18"/>
        <w:lang w:eastAsia="ar-SA"/>
      </w:rPr>
      <w:t>6</w:t>
    </w:r>
    <w:r w:rsidR="00E24A74" w:rsidRPr="000444E9">
      <w:rPr>
        <w:rFonts w:cstheme="minorHAnsi"/>
        <w:bCs/>
        <w:i/>
        <w:iCs/>
        <w:sz w:val="18"/>
        <w:szCs w:val="18"/>
        <w:lang w:eastAsia="ar-SA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CA3B" w14:textId="77777777" w:rsidR="000C3568" w:rsidRDefault="000C3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54243">
    <w:abstractNumId w:val="0"/>
  </w:num>
  <w:num w:numId="2" w16cid:durableId="694426172">
    <w:abstractNumId w:val="2"/>
  </w:num>
  <w:num w:numId="3" w16cid:durableId="90788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99"/>
    <w:rsid w:val="000444E9"/>
    <w:rsid w:val="00097BBE"/>
    <w:rsid w:val="000C3568"/>
    <w:rsid w:val="00131821"/>
    <w:rsid w:val="001C4598"/>
    <w:rsid w:val="00216697"/>
    <w:rsid w:val="002530C5"/>
    <w:rsid w:val="00266356"/>
    <w:rsid w:val="00312CEB"/>
    <w:rsid w:val="0039574D"/>
    <w:rsid w:val="003C2599"/>
    <w:rsid w:val="004B4337"/>
    <w:rsid w:val="00835889"/>
    <w:rsid w:val="009661F0"/>
    <w:rsid w:val="00970ADD"/>
    <w:rsid w:val="00B72783"/>
    <w:rsid w:val="00C678E0"/>
    <w:rsid w:val="00E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1752"/>
  <w15:chartTrackingRefBased/>
  <w15:docId w15:val="{66316E9A-9D30-42C4-AA0E-5F69088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C25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5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5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259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3C2599"/>
  </w:style>
  <w:style w:type="paragraph" w:styleId="Tekstpodstawowy2">
    <w:name w:val="Body Text 2"/>
    <w:basedOn w:val="Normalny"/>
    <w:link w:val="Tekstpodstawowy2Znak"/>
    <w:uiPriority w:val="99"/>
    <w:rsid w:val="003C25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25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599"/>
  </w:style>
  <w:style w:type="paragraph" w:styleId="Stopka">
    <w:name w:val="footer"/>
    <w:basedOn w:val="Normalny"/>
    <w:link w:val="StopkaZnak"/>
    <w:uiPriority w:val="99"/>
    <w:unhideWhenUsed/>
    <w:rsid w:val="003C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13</cp:revision>
  <cp:lastPrinted>2023-05-16T07:59:00Z</cp:lastPrinted>
  <dcterms:created xsi:type="dcterms:W3CDTF">2022-09-28T06:14:00Z</dcterms:created>
  <dcterms:modified xsi:type="dcterms:W3CDTF">2023-07-06T11:48:00Z</dcterms:modified>
</cp:coreProperties>
</file>