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F963AA" w:rsidRDefault="00C220BC" w:rsidP="00C220BC">
      <w:pPr>
        <w:spacing w:after="0" w:line="312" w:lineRule="auto"/>
        <w:jc w:val="center"/>
        <w:rPr>
          <w:rFonts w:ascii="Arial" w:hAnsi="Arial" w:cs="Arial"/>
          <w:b/>
          <w:sz w:val="20"/>
          <w:szCs w:val="20"/>
          <w:vertAlign w:val="superscript"/>
        </w:rPr>
      </w:pPr>
      <w:r w:rsidRPr="00F963AA">
        <w:rPr>
          <w:rFonts w:ascii="Arial" w:hAnsi="Arial" w:cs="Arial"/>
          <w:b/>
          <w:sz w:val="20"/>
          <w:szCs w:val="20"/>
        </w:rPr>
        <w:t>- dalej zwana „SWZ”</w:t>
      </w:r>
    </w:p>
    <w:p w14:paraId="735A57EC" w14:textId="77777777" w:rsidR="00F963AA" w:rsidRDefault="00F963AA" w:rsidP="00F963AA">
      <w:pPr>
        <w:rPr>
          <w:rFonts w:ascii="Tahoma" w:hAnsi="Tahoma" w:cs="Tahoma"/>
          <w:sz w:val="20"/>
          <w:szCs w:val="20"/>
        </w:rPr>
      </w:pPr>
    </w:p>
    <w:p w14:paraId="18586F07" w14:textId="6C4021B7" w:rsidR="00F963AA" w:rsidRPr="00F963AA" w:rsidRDefault="00D57E8F" w:rsidP="00F963AA">
      <w:pPr>
        <w:rPr>
          <w:b/>
          <w:bCs/>
        </w:rPr>
      </w:pPr>
      <w:r w:rsidRPr="00F963AA">
        <w:rPr>
          <w:rFonts w:ascii="Tahoma" w:hAnsi="Tahoma" w:cs="Tahoma"/>
          <w:sz w:val="20"/>
          <w:szCs w:val="20"/>
        </w:rPr>
        <w:t xml:space="preserve">Znak sprawy: </w:t>
      </w:r>
      <w:r w:rsidR="00F963AA" w:rsidRPr="00F963AA">
        <w:rPr>
          <w:b/>
          <w:bCs/>
        </w:rPr>
        <w:t>ZP.271.1.4.2021</w:t>
      </w:r>
    </w:p>
    <w:p w14:paraId="0F5F186B" w14:textId="13A8303E" w:rsidR="00C220BC" w:rsidRPr="00D57E8F" w:rsidRDefault="00C220BC" w:rsidP="00C220BC">
      <w:pPr>
        <w:pBdr>
          <w:bottom w:val="single" w:sz="1" w:space="2" w:color="000000"/>
        </w:pBdr>
        <w:jc w:val="both"/>
        <w:rPr>
          <w:rFonts w:ascii="Tahoma" w:hAnsi="Tahoma" w:cs="Tahoma"/>
          <w:color w:val="FF0000"/>
          <w:sz w:val="20"/>
          <w:szCs w:val="20"/>
        </w:rPr>
      </w:pP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349C4474" w14:textId="63FF6A8E" w:rsidR="006B75E0" w:rsidRPr="00252FC7" w:rsidRDefault="00E07CC2" w:rsidP="006B75E0">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Gmina Mi</w:t>
      </w:r>
      <w:r w:rsidR="006B75E0">
        <w:rPr>
          <w:rFonts w:ascii="Tahoma" w:hAnsi="Tahoma" w:cs="Tahoma"/>
          <w:b/>
        </w:rPr>
        <w:t>ejska Giżycko</w:t>
      </w:r>
      <w:r w:rsidR="006B75E0">
        <w:rPr>
          <w:rFonts w:ascii="Tahoma" w:hAnsi="Tahoma" w:cs="Tahoma"/>
          <w:b/>
        </w:rPr>
        <w:br/>
        <w:t>al. 1 Maja 14</w:t>
      </w:r>
      <w:r w:rsidR="006B75E0">
        <w:rPr>
          <w:rFonts w:ascii="Tahoma" w:hAnsi="Tahoma" w:cs="Tahoma"/>
          <w:b/>
        </w:rPr>
        <w:br/>
        <w:t>11 – 500 Giżycko</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13D45CC3"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„POSTĘPOWANIE O UDZIELENIE ZAMÓWIENIA NA UBEZPIECZENIE</w:t>
      </w:r>
      <w:r w:rsidR="0081294B">
        <w:rPr>
          <w:rFonts w:ascii="Tahoma" w:hAnsi="Tahoma" w:cs="Tahoma"/>
          <w:b/>
          <w:bCs/>
          <w:sz w:val="20"/>
          <w:szCs w:val="20"/>
        </w:rPr>
        <w:t xml:space="preserve"> MIENIA </w:t>
      </w:r>
      <w:r w:rsidR="0081294B">
        <w:rPr>
          <w:rFonts w:ascii="Tahoma" w:hAnsi="Tahoma" w:cs="Tahoma"/>
          <w:b/>
          <w:bCs/>
          <w:sz w:val="20"/>
          <w:szCs w:val="20"/>
        </w:rPr>
        <w:br/>
        <w:t>I ODPOWIEDZIALNOŚCI</w:t>
      </w:r>
      <w:r w:rsidRPr="004131B1">
        <w:rPr>
          <w:rFonts w:ascii="Tahoma" w:hAnsi="Tahoma" w:cs="Tahoma"/>
          <w:b/>
          <w:bCs/>
          <w:sz w:val="20"/>
          <w:szCs w:val="20"/>
        </w:rPr>
        <w:t xml:space="preserve"> </w:t>
      </w:r>
      <w:r w:rsidR="006B75E0">
        <w:rPr>
          <w:rFonts w:ascii="Tahoma" w:hAnsi="Tahoma" w:cs="Tahoma"/>
          <w:b/>
          <w:bCs/>
          <w:sz w:val="20"/>
          <w:szCs w:val="20"/>
        </w:rPr>
        <w:t>GMINY MIEJSKIEJ GIŻYCKO</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5D3F754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przepisami ustawy z dnia 11 września 2019 r. - Prawo zamówień publicznych (Dz.U. z 2019 r. poz. 2019 </w:t>
      </w:r>
      <w:r>
        <w:rPr>
          <w:rFonts w:ascii="Tahoma" w:eastAsia="Times New Roman" w:hAnsi="Tahoma" w:cs="Tahoma"/>
          <w:sz w:val="20"/>
          <w:szCs w:val="20"/>
          <w:lang w:eastAsia="pl-PL"/>
        </w:rPr>
        <w:t xml:space="preserve">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sidRPr="00C220BC">
        <w:rPr>
          <w:rFonts w:ascii="Tahoma" w:eastAsia="Times New Roman" w:hAnsi="Tahoma" w:cs="Tahoma"/>
          <w:sz w:val="20"/>
          <w:szCs w:val="20"/>
          <w:lang w:eastAsia="pl-PL"/>
        </w:rPr>
        <w:t>) - dalej zwanej „</w:t>
      </w:r>
      <w:r>
        <w:rPr>
          <w:rFonts w:ascii="Tahoma" w:eastAsia="Times New Roman" w:hAnsi="Tahoma" w:cs="Tahoma"/>
          <w:sz w:val="20"/>
          <w:szCs w:val="20"/>
          <w:lang w:eastAsia="pl-PL"/>
        </w:rPr>
        <w:t>Ustawą</w:t>
      </w:r>
      <w:r w:rsidRPr="00C220BC">
        <w:rPr>
          <w:rFonts w:ascii="Tahoma" w:eastAsia="Times New Roman" w:hAnsi="Tahoma" w:cs="Tahoma"/>
          <w:sz w:val="20"/>
          <w:szCs w:val="20"/>
          <w:lang w:eastAsia="pl-PL"/>
        </w:rPr>
        <w:t>”</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BF49C74" w:rsidR="00C220BC" w:rsidRPr="00C220BC" w:rsidRDefault="00C220BC" w:rsidP="00C220BC">
      <w:pPr>
        <w:jc w:val="both"/>
        <w:rPr>
          <w:rFonts w:ascii="Tahoma" w:hAnsi="Tahoma" w:cs="Tahoma"/>
          <w:sz w:val="20"/>
          <w:szCs w:val="20"/>
        </w:rPr>
      </w:pPr>
    </w:p>
    <w:p w14:paraId="544C2772" w14:textId="77777777" w:rsidR="00C220BC" w:rsidRPr="00C220BC" w:rsidRDefault="00C220BC" w:rsidP="00C220BC">
      <w:pPr>
        <w:jc w:val="both"/>
        <w:rPr>
          <w:rFonts w:ascii="Tahoma" w:hAnsi="Tahoma" w:cs="Tahoma"/>
          <w:sz w:val="20"/>
          <w:szCs w:val="20"/>
        </w:rPr>
      </w:pPr>
    </w:p>
    <w:p w14:paraId="089228A5" w14:textId="3CE5AB22" w:rsidR="00C220BC" w:rsidRDefault="00F963AA" w:rsidP="00C220BC">
      <w:pPr>
        <w:jc w:val="center"/>
        <w:outlineLvl w:val="0"/>
        <w:rPr>
          <w:rFonts w:ascii="Tahoma" w:hAnsi="Tahoma" w:cs="Tahoma"/>
          <w:sz w:val="20"/>
          <w:szCs w:val="20"/>
        </w:rPr>
      </w:pPr>
      <w:r>
        <w:rPr>
          <w:rFonts w:ascii="Tahoma" w:hAnsi="Tahoma" w:cs="Tahoma"/>
          <w:sz w:val="20"/>
          <w:szCs w:val="20"/>
        </w:rPr>
        <w:t>Giżycko</w:t>
      </w:r>
      <w:r w:rsidR="00C220BC" w:rsidRPr="00C220BC">
        <w:rPr>
          <w:rFonts w:ascii="Tahoma" w:hAnsi="Tahoma" w:cs="Tahoma"/>
          <w:sz w:val="20"/>
          <w:szCs w:val="20"/>
        </w:rPr>
        <w:t xml:space="preserve">, </w:t>
      </w:r>
      <w:r>
        <w:rPr>
          <w:rFonts w:ascii="Tahoma" w:hAnsi="Tahoma" w:cs="Tahoma"/>
          <w:sz w:val="20"/>
          <w:szCs w:val="20"/>
        </w:rPr>
        <w:t>marzec 2021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1"/>
    <w:p w14:paraId="708CE861" w14:textId="77777777" w:rsidR="006B75E0" w:rsidRDefault="006B75E0"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sectPr w:rsidR="006B75E0" w:rsidSect="002F7244">
          <w:headerReference w:type="first" r:id="rId10"/>
          <w:footerReference w:type="first" r:id="rId11"/>
          <w:pgSz w:w="11906" w:h="16838"/>
          <w:pgMar w:top="1077" w:right="907" w:bottom="1134" w:left="907" w:header="709" w:footer="709" w:gutter="0"/>
          <w:cols w:space="708"/>
          <w:titlePg/>
          <w:docGrid w:linePitch="360"/>
        </w:sectPr>
      </w:pPr>
    </w:p>
    <w:p w14:paraId="7CEEE0E2" w14:textId="787661A5"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1C8EE1D" w14:textId="081EBDDA" w:rsidR="00D50F29" w:rsidRPr="00792357" w:rsidRDefault="006B75E0" w:rsidP="00B908B7">
      <w:pPr>
        <w:spacing w:after="0"/>
        <w:outlineLvl w:val="5"/>
        <w:rPr>
          <w:rFonts w:ascii="Tahoma" w:eastAsiaTheme="majorEastAsia" w:hAnsi="Tahoma" w:cs="Tahoma"/>
          <w:b/>
          <w:bCs/>
          <w:i/>
          <w:iCs/>
          <w:caps/>
          <w:spacing w:val="10"/>
          <w:sz w:val="20"/>
          <w:szCs w:val="20"/>
        </w:rPr>
      </w:pPr>
      <w:r w:rsidRPr="00792357">
        <w:rPr>
          <w:rFonts w:ascii="Tahoma" w:eastAsiaTheme="majorEastAsia" w:hAnsi="Tahoma" w:cs="Tahoma"/>
          <w:b/>
          <w:bCs/>
          <w:i/>
          <w:iCs/>
          <w:caps/>
          <w:spacing w:val="10"/>
          <w:sz w:val="20"/>
          <w:szCs w:val="20"/>
        </w:rPr>
        <w:t>Gmina miejska giżycko</w:t>
      </w:r>
    </w:p>
    <w:p w14:paraId="05D6ACB1" w14:textId="31438AF0" w:rsidR="00D50F29" w:rsidRPr="00792357" w:rsidRDefault="006B75E0" w:rsidP="00B908B7">
      <w:pPr>
        <w:spacing w:after="0"/>
        <w:outlineLvl w:val="5"/>
        <w:rPr>
          <w:rFonts w:ascii="Tahoma" w:eastAsiaTheme="majorEastAsia" w:hAnsi="Tahoma" w:cs="Tahoma"/>
          <w:i/>
          <w:iCs/>
          <w:caps/>
          <w:spacing w:val="10"/>
          <w:sz w:val="20"/>
          <w:szCs w:val="20"/>
        </w:rPr>
      </w:pPr>
      <w:r w:rsidRPr="00792357">
        <w:rPr>
          <w:rFonts w:ascii="Tahoma" w:eastAsiaTheme="majorEastAsia" w:hAnsi="Tahoma" w:cs="Tahoma"/>
          <w:i/>
          <w:iCs/>
          <w:caps/>
          <w:spacing w:val="10"/>
          <w:sz w:val="18"/>
          <w:szCs w:val="18"/>
        </w:rPr>
        <w:t>al. 1 maja 14</w:t>
      </w:r>
    </w:p>
    <w:p w14:paraId="17ABB03C" w14:textId="61CD26E4" w:rsidR="00D50F29" w:rsidRPr="007645C5" w:rsidRDefault="006B75E0" w:rsidP="00B908B7">
      <w:pPr>
        <w:spacing w:after="0"/>
        <w:outlineLvl w:val="5"/>
        <w:rPr>
          <w:rFonts w:ascii="Tahoma" w:eastAsiaTheme="majorEastAsia" w:hAnsi="Tahoma" w:cs="Tahoma"/>
          <w:i/>
          <w:iCs/>
          <w:caps/>
          <w:spacing w:val="10"/>
          <w:sz w:val="18"/>
          <w:szCs w:val="18"/>
        </w:rPr>
      </w:pPr>
      <w:r w:rsidRPr="007645C5">
        <w:rPr>
          <w:rFonts w:ascii="Tahoma" w:eastAsiaTheme="majorEastAsia" w:hAnsi="Tahoma" w:cs="Tahoma"/>
          <w:i/>
          <w:iCs/>
          <w:caps/>
          <w:spacing w:val="10"/>
          <w:sz w:val="18"/>
          <w:szCs w:val="18"/>
        </w:rPr>
        <w:t>11 -500 Giżycko</w:t>
      </w:r>
    </w:p>
    <w:p w14:paraId="1659DF7C" w14:textId="017A4F79" w:rsidR="006B75E0" w:rsidRPr="007645C5" w:rsidRDefault="006B75E0" w:rsidP="00B908B7">
      <w:pPr>
        <w:spacing w:after="0"/>
        <w:outlineLvl w:val="5"/>
        <w:rPr>
          <w:rFonts w:ascii="Tahoma" w:eastAsiaTheme="majorEastAsia" w:hAnsi="Tahoma" w:cs="Tahoma"/>
          <w:i/>
          <w:iCs/>
          <w:caps/>
          <w:spacing w:val="10"/>
          <w:sz w:val="18"/>
          <w:szCs w:val="18"/>
        </w:rPr>
      </w:pPr>
      <w:r w:rsidRPr="007645C5">
        <w:rPr>
          <w:rFonts w:ascii="Tahoma" w:eastAsiaTheme="majorEastAsia" w:hAnsi="Tahoma" w:cs="Tahoma"/>
          <w:i/>
          <w:iCs/>
          <w:caps/>
          <w:spacing w:val="10"/>
          <w:sz w:val="18"/>
          <w:szCs w:val="18"/>
        </w:rPr>
        <w:t>regon 790671171</w:t>
      </w:r>
    </w:p>
    <w:p w14:paraId="3094AE89" w14:textId="31119C8F" w:rsidR="00D50F29" w:rsidRPr="007645C5" w:rsidRDefault="00D50F29" w:rsidP="00B908B7">
      <w:pPr>
        <w:spacing w:after="0"/>
        <w:rPr>
          <w:rFonts w:ascii="Tahoma" w:eastAsiaTheme="majorEastAsia" w:hAnsi="Tahoma" w:cs="Tahoma"/>
          <w:b/>
          <w:i/>
          <w:iCs/>
          <w:sz w:val="20"/>
          <w:szCs w:val="20"/>
        </w:rPr>
      </w:pPr>
      <w:r w:rsidRPr="007645C5">
        <w:rPr>
          <w:rFonts w:ascii="Tahoma" w:eastAsiaTheme="majorEastAsia" w:hAnsi="Tahoma" w:cs="Tahoma"/>
          <w:bCs/>
          <w:i/>
          <w:iCs/>
          <w:sz w:val="20"/>
          <w:szCs w:val="20"/>
        </w:rPr>
        <w:t>tel.:</w:t>
      </w:r>
      <w:r w:rsidRPr="007645C5">
        <w:rPr>
          <w:rFonts w:ascii="Tahoma" w:eastAsiaTheme="majorEastAsia" w:hAnsi="Tahoma" w:cs="Tahoma"/>
          <w:b/>
          <w:i/>
          <w:iCs/>
          <w:sz w:val="20"/>
          <w:szCs w:val="20"/>
        </w:rPr>
        <w:t xml:space="preserve"> </w:t>
      </w:r>
      <w:hyperlink r:id="rId12" w:history="1">
        <w:r w:rsidR="006B75E0" w:rsidRPr="007645C5">
          <w:rPr>
            <w:rFonts w:ascii="Tahoma" w:eastAsiaTheme="majorEastAsia" w:hAnsi="Tahoma" w:cs="Tahoma"/>
            <w:i/>
            <w:iCs/>
            <w:caps/>
            <w:spacing w:val="10"/>
            <w:sz w:val="20"/>
            <w:szCs w:val="20"/>
          </w:rPr>
          <w:t>87 732 41 11</w:t>
        </w:r>
      </w:hyperlink>
    </w:p>
    <w:p w14:paraId="16BC937F" w14:textId="77777777" w:rsidR="00954AFC" w:rsidRPr="007645C5" w:rsidRDefault="00D50F29" w:rsidP="00954AFC">
      <w:pPr>
        <w:spacing w:after="0"/>
        <w:rPr>
          <w:rFonts w:ascii="Tahoma" w:eastAsiaTheme="majorEastAsia" w:hAnsi="Tahoma" w:cs="Tahoma"/>
          <w:b/>
          <w:sz w:val="20"/>
          <w:szCs w:val="20"/>
        </w:rPr>
      </w:pPr>
      <w:r w:rsidRPr="007645C5">
        <w:rPr>
          <w:rFonts w:ascii="Tahoma" w:eastAsiaTheme="majorEastAsia" w:hAnsi="Tahoma" w:cs="Tahoma"/>
          <w:b/>
          <w:sz w:val="20"/>
          <w:szCs w:val="20"/>
        </w:rPr>
        <w:t xml:space="preserve">Adres strony internetowej prowadzonego postępowania: </w:t>
      </w:r>
      <w:hyperlink r:id="rId13" w:history="1">
        <w:r w:rsidR="00954AFC" w:rsidRPr="007645C5">
          <w:rPr>
            <w:rStyle w:val="Hipercze"/>
            <w:rFonts w:ascii="Tahoma" w:hAnsi="Tahoma" w:cs="Tahoma"/>
            <w:color w:val="auto"/>
            <w:sz w:val="20"/>
          </w:rPr>
          <w:t>https://platformazakupowa.pl/pn/maximus_broker</w:t>
        </w:r>
      </w:hyperlink>
    </w:p>
    <w:p w14:paraId="52F89536" w14:textId="5B733FE8" w:rsidR="00D50F29" w:rsidRPr="00792357" w:rsidRDefault="00D50F29" w:rsidP="00D50F29">
      <w:pPr>
        <w:spacing w:after="0"/>
        <w:rPr>
          <w:rFonts w:ascii="Tahoma" w:eastAsiaTheme="majorEastAsia" w:hAnsi="Tahoma" w:cs="Tahoma"/>
          <w:b/>
          <w:color w:val="FF0000"/>
          <w:sz w:val="20"/>
          <w:szCs w:val="20"/>
        </w:rPr>
      </w:pPr>
    </w:p>
    <w:p w14:paraId="4BB3C600" w14:textId="4D0DED0F" w:rsidR="007F1F00" w:rsidRPr="00740F50" w:rsidRDefault="007F1F00" w:rsidP="00D50F29">
      <w:pPr>
        <w:spacing w:after="120"/>
        <w:rPr>
          <w:rFonts w:ascii="Tahoma" w:hAnsi="Tahoma" w:cs="Tahoma"/>
          <w:sz w:val="20"/>
          <w:szCs w:val="20"/>
          <w:shd w:val="clear" w:color="auto" w:fill="FFFFFF"/>
        </w:rPr>
      </w:pPr>
      <w:r w:rsidRPr="00740F50">
        <w:rPr>
          <w:rFonts w:ascii="Tahoma" w:hAnsi="Tahoma" w:cs="Tahoma"/>
          <w:sz w:val="20"/>
          <w:szCs w:val="20"/>
          <w:shd w:val="clear" w:color="auto" w:fill="FFFFFF"/>
        </w:rPr>
        <w:t>Na 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5AB8C1C7" w14:textId="6BC676BF" w:rsidR="00D50F29" w:rsidRPr="00740F50" w:rsidRDefault="00D50F29" w:rsidP="006B75E0">
      <w:pPr>
        <w:rPr>
          <w:rFonts w:ascii="Tahoma" w:eastAsiaTheme="majorEastAsia" w:hAnsi="Tahoma" w:cs="Tahoma"/>
          <w:b/>
          <w:sz w:val="20"/>
          <w:szCs w:val="20"/>
          <w:u w:val="single"/>
        </w:rPr>
      </w:pPr>
      <w:r w:rsidRPr="00740F50">
        <w:rPr>
          <w:rFonts w:ascii="Tahoma" w:eastAsiaTheme="majorEastAsia" w:hAnsi="Tahoma" w:cs="Tahoma"/>
          <w:b/>
          <w:sz w:val="20"/>
          <w:szCs w:val="20"/>
        </w:rPr>
        <w:t xml:space="preserve">Adres poczty elektronicznej: </w:t>
      </w:r>
      <w:r w:rsidR="00740F50" w:rsidRPr="00740F50">
        <w:rPr>
          <w:rFonts w:ascii="Tahoma" w:eastAsiaTheme="majorEastAsia" w:hAnsi="Tahoma" w:cs="Tahoma"/>
          <w:b/>
          <w:sz w:val="20"/>
          <w:szCs w:val="20"/>
        </w:rPr>
        <w:t>magda.kowalska@maximus-broker.pl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6B75E0" w:rsidRDefault="00982F80" w:rsidP="00982F80">
      <w:pPr>
        <w:pStyle w:val="Tytu"/>
        <w:numPr>
          <w:ilvl w:val="1"/>
          <w:numId w:val="1"/>
        </w:numPr>
        <w:ind w:left="567" w:hanging="567"/>
        <w:jc w:val="left"/>
        <w:rPr>
          <w:rFonts w:ascii="Tahoma" w:hAnsi="Tahoma" w:cs="Tahoma"/>
          <w:sz w:val="20"/>
        </w:rPr>
      </w:pPr>
      <w:r w:rsidRPr="006B75E0">
        <w:rPr>
          <w:rFonts w:ascii="Tahoma" w:hAnsi="Tahoma" w:cs="Tahoma"/>
          <w:sz w:val="20"/>
        </w:rPr>
        <w:t>Zamówienie obejmuje</w:t>
      </w:r>
      <w:r w:rsidR="003D417E" w:rsidRPr="006B75E0">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6B75E0">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6B75E0"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w:t>
      </w:r>
      <w:r w:rsidRPr="006B75E0">
        <w:rPr>
          <w:rFonts w:ascii="Tahoma" w:hAnsi="Tahoma" w:cs="Tahoma"/>
          <w:bCs/>
          <w:sz w:val="20"/>
          <w:szCs w:val="20"/>
        </w:rPr>
        <w:t>następstw nieszczęśliwych wypadków,</w:t>
      </w:r>
    </w:p>
    <w:p w14:paraId="14C8DEB4" w14:textId="77777777" w:rsidR="003D417E" w:rsidRPr="006B75E0" w:rsidRDefault="003D417E" w:rsidP="00C43DB7">
      <w:pPr>
        <w:tabs>
          <w:tab w:val="left" w:pos="5245"/>
        </w:tabs>
        <w:spacing w:after="0" w:line="240" w:lineRule="auto"/>
        <w:rPr>
          <w:rFonts w:ascii="Tahoma" w:hAnsi="Tahoma" w:cs="Tahoma"/>
          <w:bCs/>
          <w:sz w:val="20"/>
          <w:szCs w:val="20"/>
        </w:rPr>
      </w:pPr>
      <w:r w:rsidRPr="006B75E0">
        <w:rPr>
          <w:rFonts w:ascii="Tahoma" w:hAnsi="Tahoma" w:cs="Tahoma"/>
          <w:bCs/>
          <w:sz w:val="20"/>
          <w:szCs w:val="20"/>
        </w:rPr>
        <w:t xml:space="preserve">Ubezpieczenia maszyn od uszkodzeń od wszystkich </w:t>
      </w:r>
      <w:proofErr w:type="spellStart"/>
      <w:r w:rsidRPr="006B75E0">
        <w:rPr>
          <w:rFonts w:ascii="Tahoma" w:hAnsi="Tahoma" w:cs="Tahoma"/>
          <w:bCs/>
          <w:sz w:val="20"/>
          <w:szCs w:val="20"/>
        </w:rPr>
        <w:t>ryzyk</w:t>
      </w:r>
      <w:proofErr w:type="spellEnd"/>
      <w:r w:rsidRPr="006B75E0">
        <w:rPr>
          <w:rFonts w:ascii="Tahoma" w:hAnsi="Tahoma" w:cs="Tahoma"/>
          <w:bCs/>
          <w:sz w:val="20"/>
          <w:szCs w:val="20"/>
        </w:rPr>
        <w:t xml:space="preserve">, </w:t>
      </w:r>
    </w:p>
    <w:p w14:paraId="7914661F" w14:textId="77777777" w:rsidR="003D417E" w:rsidRPr="006B75E0" w:rsidRDefault="003D417E" w:rsidP="00C43DB7">
      <w:pPr>
        <w:tabs>
          <w:tab w:val="left" w:pos="5245"/>
        </w:tabs>
        <w:spacing w:after="0" w:line="240" w:lineRule="auto"/>
        <w:rPr>
          <w:rFonts w:ascii="Tahoma" w:hAnsi="Tahoma" w:cs="Tahoma"/>
          <w:bCs/>
          <w:sz w:val="20"/>
          <w:szCs w:val="20"/>
        </w:rPr>
      </w:pPr>
      <w:r w:rsidRPr="006B75E0">
        <w:rPr>
          <w:rFonts w:ascii="Tahoma" w:hAnsi="Tahoma" w:cs="Tahoma"/>
          <w:bCs/>
          <w:sz w:val="20"/>
          <w:szCs w:val="20"/>
        </w:rPr>
        <w:t xml:space="preserve">Ubezpieczenie maszyn i urządzeń drogowych od wszystkich </w:t>
      </w:r>
      <w:proofErr w:type="spellStart"/>
      <w:r w:rsidRPr="006B75E0">
        <w:rPr>
          <w:rFonts w:ascii="Tahoma" w:hAnsi="Tahoma" w:cs="Tahoma"/>
          <w:bCs/>
          <w:sz w:val="20"/>
          <w:szCs w:val="20"/>
        </w:rPr>
        <w:t>ryzyk</w:t>
      </w:r>
      <w:proofErr w:type="spellEnd"/>
      <w:r w:rsidRPr="006B75E0">
        <w:rPr>
          <w:rFonts w:ascii="Tahoma" w:hAnsi="Tahoma" w:cs="Tahoma"/>
          <w:bCs/>
          <w:sz w:val="20"/>
          <w:szCs w:val="20"/>
        </w:rPr>
        <w:t xml:space="preserve"> (casco maszyn)</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6B75E0"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6B75E0" w:rsidRDefault="003D417E" w:rsidP="00C43DB7">
      <w:pPr>
        <w:tabs>
          <w:tab w:val="left" w:pos="5245"/>
        </w:tabs>
        <w:spacing w:after="0" w:line="240" w:lineRule="auto"/>
        <w:rPr>
          <w:rFonts w:ascii="Tahoma" w:hAnsi="Tahoma" w:cs="Tahoma"/>
          <w:b/>
          <w:sz w:val="20"/>
          <w:szCs w:val="20"/>
        </w:rPr>
      </w:pPr>
      <w:r w:rsidRPr="006B75E0">
        <w:rPr>
          <w:rFonts w:ascii="Tahoma" w:hAnsi="Tahoma" w:cs="Tahoma"/>
          <w:b/>
          <w:sz w:val="20"/>
          <w:szCs w:val="20"/>
        </w:rPr>
        <w:t>Część II Zamówienia:</w:t>
      </w:r>
    </w:p>
    <w:p w14:paraId="63EAB453" w14:textId="77777777" w:rsidR="003D417E" w:rsidRPr="006B75E0" w:rsidRDefault="003D417E" w:rsidP="00C43DB7">
      <w:pPr>
        <w:tabs>
          <w:tab w:val="left" w:pos="5245"/>
        </w:tabs>
        <w:spacing w:after="0" w:line="240" w:lineRule="auto"/>
        <w:rPr>
          <w:rFonts w:ascii="Tahoma" w:hAnsi="Tahoma" w:cs="Tahoma"/>
          <w:bCs/>
          <w:sz w:val="20"/>
          <w:szCs w:val="20"/>
        </w:rPr>
      </w:pPr>
      <w:r w:rsidRPr="006B75E0">
        <w:rPr>
          <w:rFonts w:ascii="Tahoma" w:hAnsi="Tahoma" w:cs="Tahoma"/>
          <w:bCs/>
          <w:sz w:val="20"/>
          <w:szCs w:val="20"/>
        </w:rPr>
        <w:lastRenderedPageBreak/>
        <w:t>Ubezpieczenie pojazdów Zamawiającego w zakresie:</w:t>
      </w:r>
    </w:p>
    <w:p w14:paraId="3E14CECF" w14:textId="77777777" w:rsidR="003D417E" w:rsidRPr="006B75E0" w:rsidRDefault="003D417E" w:rsidP="00C43DB7">
      <w:pPr>
        <w:autoSpaceDE w:val="0"/>
        <w:spacing w:after="0" w:line="240" w:lineRule="auto"/>
        <w:rPr>
          <w:rFonts w:ascii="Tahoma" w:hAnsi="Tahoma" w:cs="Tahoma"/>
          <w:bCs/>
          <w:sz w:val="20"/>
          <w:szCs w:val="20"/>
        </w:rPr>
      </w:pPr>
      <w:bookmarkStart w:id="2" w:name="_Hlk61267726"/>
      <w:r w:rsidRPr="006B75E0">
        <w:rPr>
          <w:rFonts w:ascii="Tahoma" w:hAnsi="Tahoma" w:cs="Tahoma"/>
          <w:bCs/>
          <w:sz w:val="20"/>
          <w:szCs w:val="20"/>
        </w:rPr>
        <w:t>Ubezpieczenia odpowiedzialności cywilnej posiadaczy pojazdów mechanicznych,</w:t>
      </w:r>
    </w:p>
    <w:p w14:paraId="3F4EC24D" w14:textId="77777777" w:rsidR="003D417E" w:rsidRPr="006B75E0" w:rsidRDefault="003D417E" w:rsidP="00C43DB7">
      <w:pPr>
        <w:autoSpaceDE w:val="0"/>
        <w:spacing w:after="0" w:line="240" w:lineRule="auto"/>
        <w:rPr>
          <w:rFonts w:ascii="Tahoma" w:hAnsi="Tahoma" w:cs="Tahoma"/>
          <w:bCs/>
          <w:sz w:val="20"/>
          <w:szCs w:val="20"/>
        </w:rPr>
      </w:pPr>
      <w:r w:rsidRPr="006B75E0">
        <w:rPr>
          <w:rFonts w:ascii="Tahoma" w:hAnsi="Tahoma" w:cs="Tahoma"/>
          <w:bCs/>
          <w:sz w:val="20"/>
          <w:szCs w:val="20"/>
        </w:rPr>
        <w:t>Ubezpieczenia autocasco,</w:t>
      </w:r>
    </w:p>
    <w:p w14:paraId="4B80DB6A" w14:textId="77777777" w:rsidR="003D417E" w:rsidRPr="006B75E0" w:rsidRDefault="003D417E" w:rsidP="00C43DB7">
      <w:pPr>
        <w:autoSpaceDE w:val="0"/>
        <w:spacing w:after="0" w:line="240" w:lineRule="auto"/>
        <w:rPr>
          <w:rFonts w:ascii="Tahoma" w:hAnsi="Tahoma" w:cs="Tahoma"/>
          <w:bCs/>
          <w:sz w:val="20"/>
          <w:szCs w:val="20"/>
        </w:rPr>
      </w:pPr>
      <w:r w:rsidRPr="006B75E0">
        <w:rPr>
          <w:rFonts w:ascii="Tahoma" w:hAnsi="Tahoma" w:cs="Tahoma"/>
          <w:bCs/>
          <w:sz w:val="20"/>
          <w:szCs w:val="20"/>
        </w:rPr>
        <w:t>Ubezpieczenia następstw nieszczęśliwych wypadków kierowcy i pasażerów,</w:t>
      </w:r>
    </w:p>
    <w:p w14:paraId="296E4A60" w14:textId="77777777" w:rsidR="003D417E" w:rsidRPr="006B75E0" w:rsidRDefault="003D417E" w:rsidP="00C43DB7">
      <w:pPr>
        <w:tabs>
          <w:tab w:val="left" w:pos="5245"/>
        </w:tabs>
        <w:spacing w:after="0" w:line="240" w:lineRule="auto"/>
        <w:rPr>
          <w:rFonts w:ascii="Tahoma" w:hAnsi="Tahoma" w:cs="Tahoma"/>
          <w:bCs/>
          <w:sz w:val="20"/>
          <w:szCs w:val="20"/>
        </w:rPr>
      </w:pPr>
      <w:r w:rsidRPr="006B75E0">
        <w:rPr>
          <w:rFonts w:ascii="Tahoma" w:hAnsi="Tahoma" w:cs="Tahoma"/>
          <w:bCs/>
          <w:sz w:val="20"/>
          <w:szCs w:val="20"/>
        </w:rPr>
        <w:t>Ubezpieczenia Assistance</w:t>
      </w:r>
    </w:p>
    <w:bookmarkEnd w:id="2"/>
    <w:p w14:paraId="072808B0" w14:textId="77777777" w:rsidR="003D417E" w:rsidRPr="006B75E0" w:rsidRDefault="003D417E" w:rsidP="003D417E">
      <w:pPr>
        <w:tabs>
          <w:tab w:val="left" w:pos="5245"/>
        </w:tabs>
        <w:spacing w:after="0" w:line="240" w:lineRule="auto"/>
        <w:rPr>
          <w:rFonts w:ascii="Tahoma" w:hAnsi="Tahoma" w:cs="Tahoma"/>
          <w:b/>
          <w:sz w:val="20"/>
          <w:szCs w:val="20"/>
        </w:rPr>
      </w:pPr>
    </w:p>
    <w:p w14:paraId="25E20A2D" w14:textId="77777777" w:rsidR="003D417E" w:rsidRPr="006B75E0" w:rsidRDefault="003D417E" w:rsidP="003D417E">
      <w:pPr>
        <w:tabs>
          <w:tab w:val="left" w:pos="5245"/>
        </w:tabs>
        <w:spacing w:after="0" w:line="240" w:lineRule="auto"/>
        <w:rPr>
          <w:rFonts w:ascii="Tahoma" w:hAnsi="Tahoma" w:cs="Tahoma"/>
          <w:sz w:val="20"/>
          <w:szCs w:val="20"/>
          <w:u w:val="single"/>
        </w:rPr>
      </w:pPr>
      <w:r w:rsidRPr="006B75E0">
        <w:rPr>
          <w:rFonts w:ascii="Tahoma" w:hAnsi="Tahoma" w:cs="Tahoma"/>
          <w:sz w:val="20"/>
          <w:szCs w:val="20"/>
          <w:u w:val="single"/>
        </w:rPr>
        <w:t>Przedmiot główny:</w:t>
      </w:r>
    </w:p>
    <w:p w14:paraId="6BAD29B3" w14:textId="77777777" w:rsidR="003D417E" w:rsidRPr="006B75E0" w:rsidRDefault="003D417E" w:rsidP="003D417E">
      <w:pPr>
        <w:tabs>
          <w:tab w:val="left" w:pos="5245"/>
        </w:tabs>
        <w:spacing w:after="0" w:line="240" w:lineRule="auto"/>
        <w:rPr>
          <w:rFonts w:ascii="Tahoma" w:hAnsi="Tahoma" w:cs="Tahoma"/>
          <w:sz w:val="20"/>
          <w:szCs w:val="20"/>
        </w:rPr>
      </w:pPr>
      <w:r w:rsidRPr="006B75E0">
        <w:rPr>
          <w:rFonts w:ascii="Tahoma" w:hAnsi="Tahoma" w:cs="Tahoma"/>
          <w:sz w:val="20"/>
          <w:szCs w:val="20"/>
        </w:rPr>
        <w:t>CPV: 66.51.00.00-8</w:t>
      </w:r>
    </w:p>
    <w:p w14:paraId="6D25B18F" w14:textId="77777777" w:rsidR="003D417E" w:rsidRPr="006B75E0" w:rsidRDefault="003D417E" w:rsidP="003D417E">
      <w:pPr>
        <w:tabs>
          <w:tab w:val="left" w:pos="5245"/>
        </w:tabs>
        <w:spacing w:after="0" w:line="240" w:lineRule="auto"/>
        <w:rPr>
          <w:rFonts w:ascii="Tahoma" w:hAnsi="Tahoma" w:cs="Tahoma"/>
          <w:sz w:val="20"/>
          <w:szCs w:val="20"/>
        </w:rPr>
      </w:pPr>
      <w:r w:rsidRPr="006B75E0">
        <w:rPr>
          <w:rFonts w:ascii="Tahoma" w:hAnsi="Tahoma" w:cs="Tahoma"/>
          <w:sz w:val="20"/>
          <w:szCs w:val="20"/>
        </w:rPr>
        <w:t>Nazewnictwo wg CPV: usługi ubezpieczeniowe</w:t>
      </w:r>
    </w:p>
    <w:p w14:paraId="5A19ACC4" w14:textId="77777777" w:rsidR="003D417E" w:rsidRPr="006B75E0" w:rsidRDefault="003D417E" w:rsidP="003D417E">
      <w:pPr>
        <w:tabs>
          <w:tab w:val="left" w:pos="5245"/>
        </w:tabs>
        <w:spacing w:after="0" w:line="240" w:lineRule="auto"/>
        <w:rPr>
          <w:rFonts w:ascii="Tahoma" w:hAnsi="Tahoma" w:cs="Tahoma"/>
          <w:sz w:val="20"/>
          <w:szCs w:val="20"/>
        </w:rPr>
      </w:pPr>
    </w:p>
    <w:p w14:paraId="2605B1BF" w14:textId="77777777" w:rsidR="003D417E" w:rsidRPr="006B75E0" w:rsidRDefault="003D417E" w:rsidP="003D417E">
      <w:pPr>
        <w:tabs>
          <w:tab w:val="left" w:pos="8010"/>
        </w:tabs>
        <w:spacing w:after="0" w:line="240" w:lineRule="auto"/>
        <w:rPr>
          <w:rFonts w:ascii="Tahoma" w:hAnsi="Tahoma" w:cs="Tahoma"/>
          <w:sz w:val="20"/>
          <w:szCs w:val="20"/>
          <w:u w:val="single"/>
        </w:rPr>
      </w:pPr>
      <w:r w:rsidRPr="006B75E0">
        <w:rPr>
          <w:rFonts w:ascii="Tahoma" w:hAnsi="Tahoma" w:cs="Tahoma"/>
          <w:sz w:val="20"/>
          <w:szCs w:val="20"/>
          <w:u w:val="single"/>
        </w:rPr>
        <w:t>Przedmioty dodatkowe:</w:t>
      </w:r>
      <w:r w:rsidRPr="006B75E0">
        <w:rPr>
          <w:rFonts w:ascii="Tahoma" w:hAnsi="Tahoma" w:cs="Tahoma"/>
          <w:sz w:val="20"/>
          <w:szCs w:val="20"/>
          <w:u w:val="single"/>
        </w:rPr>
        <w:tab/>
      </w:r>
    </w:p>
    <w:p w14:paraId="4380BE5C" w14:textId="77777777" w:rsidR="003D417E" w:rsidRPr="006B75E0" w:rsidRDefault="003D417E" w:rsidP="003D417E">
      <w:pPr>
        <w:tabs>
          <w:tab w:val="left" w:pos="5245"/>
        </w:tabs>
        <w:spacing w:after="0" w:line="240" w:lineRule="auto"/>
        <w:rPr>
          <w:rFonts w:ascii="Tahoma" w:hAnsi="Tahoma" w:cs="Tahoma"/>
          <w:sz w:val="20"/>
          <w:szCs w:val="20"/>
        </w:rPr>
      </w:pPr>
      <w:r w:rsidRPr="006B75E0">
        <w:rPr>
          <w:rFonts w:ascii="Tahoma" w:hAnsi="Tahoma" w:cs="Tahoma"/>
          <w:sz w:val="20"/>
          <w:szCs w:val="20"/>
        </w:rPr>
        <w:t>CPV: 66.51.21.00-3</w:t>
      </w:r>
    </w:p>
    <w:p w14:paraId="3D139E52" w14:textId="77777777" w:rsidR="003D417E" w:rsidRPr="006B75E0" w:rsidRDefault="003D417E" w:rsidP="003D417E">
      <w:pPr>
        <w:tabs>
          <w:tab w:val="left" w:pos="5245"/>
        </w:tabs>
        <w:spacing w:after="0" w:line="240" w:lineRule="auto"/>
        <w:rPr>
          <w:rFonts w:ascii="Tahoma" w:hAnsi="Tahoma" w:cs="Tahoma"/>
          <w:sz w:val="20"/>
          <w:szCs w:val="20"/>
        </w:rPr>
      </w:pPr>
      <w:r w:rsidRPr="006B75E0">
        <w:rPr>
          <w:rFonts w:ascii="Tahoma" w:hAnsi="Tahoma" w:cs="Tahoma"/>
          <w:sz w:val="20"/>
          <w:szCs w:val="20"/>
        </w:rPr>
        <w:t>Nazewnictwo wg CPV: usługi ubezpieczenia od następstw nieszczęśliwych wypadków</w:t>
      </w:r>
    </w:p>
    <w:p w14:paraId="34AD93E5" w14:textId="77777777" w:rsidR="003D417E" w:rsidRPr="006B75E0" w:rsidRDefault="003D417E" w:rsidP="003D417E">
      <w:pPr>
        <w:tabs>
          <w:tab w:val="left" w:pos="5245"/>
        </w:tabs>
        <w:spacing w:after="0" w:line="240" w:lineRule="auto"/>
        <w:rPr>
          <w:rFonts w:ascii="Tahoma" w:hAnsi="Tahoma" w:cs="Tahoma"/>
          <w:sz w:val="20"/>
          <w:szCs w:val="20"/>
        </w:rPr>
      </w:pPr>
      <w:r w:rsidRPr="006B75E0">
        <w:rPr>
          <w:rFonts w:ascii="Tahoma" w:hAnsi="Tahoma" w:cs="Tahoma"/>
          <w:sz w:val="20"/>
          <w:szCs w:val="20"/>
        </w:rPr>
        <w:t>CPV: 66.51.41.10-0</w:t>
      </w:r>
    </w:p>
    <w:p w14:paraId="020F8572" w14:textId="77777777" w:rsidR="003D417E" w:rsidRPr="006B75E0" w:rsidRDefault="003D417E" w:rsidP="003D417E">
      <w:pPr>
        <w:tabs>
          <w:tab w:val="left" w:pos="5245"/>
        </w:tabs>
        <w:spacing w:after="0" w:line="240" w:lineRule="auto"/>
        <w:rPr>
          <w:rFonts w:ascii="Tahoma" w:hAnsi="Tahoma" w:cs="Tahoma"/>
          <w:sz w:val="20"/>
          <w:szCs w:val="20"/>
        </w:rPr>
      </w:pPr>
      <w:r w:rsidRPr="006B75E0">
        <w:rPr>
          <w:rFonts w:ascii="Tahoma" w:hAnsi="Tahoma" w:cs="Tahoma"/>
          <w:sz w:val="20"/>
          <w:szCs w:val="20"/>
        </w:rPr>
        <w:t>Nazewnictwo wg CPV: usługi ubezpieczeń pojazdów mechanicznych</w:t>
      </w:r>
    </w:p>
    <w:p w14:paraId="287F244E" w14:textId="77777777" w:rsidR="003D417E" w:rsidRPr="00537C7B" w:rsidRDefault="003D417E" w:rsidP="003D417E">
      <w:pPr>
        <w:tabs>
          <w:tab w:val="left" w:pos="3150"/>
        </w:tabs>
        <w:spacing w:after="0" w:line="240" w:lineRule="auto"/>
        <w:rPr>
          <w:rFonts w:ascii="Tahoma" w:hAnsi="Tahoma" w:cs="Tahoma"/>
          <w:sz w:val="20"/>
          <w:szCs w:val="20"/>
        </w:rPr>
      </w:pPr>
      <w:r w:rsidRPr="00537C7B">
        <w:rPr>
          <w:rFonts w:ascii="Tahoma" w:hAnsi="Tahoma" w:cs="Tahoma"/>
          <w:sz w:val="20"/>
          <w:szCs w:val="20"/>
        </w:rPr>
        <w:t>CPV: 66.51.61.00-1</w:t>
      </w:r>
      <w:r w:rsidRPr="00537C7B">
        <w:rPr>
          <w:rFonts w:ascii="Tahoma" w:hAnsi="Tahoma" w:cs="Tahoma"/>
          <w:sz w:val="20"/>
          <w:szCs w:val="20"/>
        </w:rPr>
        <w:tab/>
      </w:r>
    </w:p>
    <w:p w14:paraId="30A09F87" w14:textId="77777777" w:rsidR="003D417E" w:rsidRPr="00537C7B" w:rsidRDefault="003D417E" w:rsidP="003D417E">
      <w:pPr>
        <w:tabs>
          <w:tab w:val="left" w:pos="5245"/>
        </w:tabs>
        <w:spacing w:after="0" w:line="240" w:lineRule="auto"/>
        <w:rPr>
          <w:rFonts w:ascii="Tahoma" w:hAnsi="Tahoma" w:cs="Tahoma"/>
          <w:sz w:val="20"/>
          <w:szCs w:val="20"/>
        </w:rPr>
      </w:pPr>
      <w:r w:rsidRPr="00537C7B">
        <w:rPr>
          <w:rFonts w:ascii="Tahoma" w:hAnsi="Tahoma" w:cs="Tahoma"/>
          <w:sz w:val="20"/>
          <w:szCs w:val="20"/>
        </w:rPr>
        <w:t>Nazewnictwo wg CPV: usługi ubezpieczenia pojazdów mechanicznych od odpowiedzialności cywilnej</w:t>
      </w:r>
    </w:p>
    <w:p w14:paraId="1D14CAB2" w14:textId="77777777" w:rsidR="003D417E" w:rsidRPr="00537C7B"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537C7B" w:rsidRDefault="003D417E" w:rsidP="00C43DB7">
      <w:pPr>
        <w:tabs>
          <w:tab w:val="left" w:pos="5245"/>
        </w:tabs>
        <w:spacing w:after="0" w:line="240" w:lineRule="auto"/>
        <w:rPr>
          <w:rFonts w:ascii="Tahoma" w:hAnsi="Tahoma" w:cs="Tahoma"/>
          <w:b/>
          <w:sz w:val="20"/>
          <w:szCs w:val="20"/>
        </w:rPr>
      </w:pPr>
      <w:r w:rsidRPr="00537C7B">
        <w:rPr>
          <w:rFonts w:ascii="Tahoma" w:hAnsi="Tahoma" w:cs="Tahoma"/>
          <w:b/>
          <w:sz w:val="20"/>
          <w:szCs w:val="20"/>
        </w:rPr>
        <w:t>Część III Zamówienia:</w:t>
      </w:r>
    </w:p>
    <w:p w14:paraId="48F29867" w14:textId="77777777" w:rsidR="006B75E0" w:rsidRPr="00537C7B" w:rsidRDefault="003D417E" w:rsidP="00C43DB7">
      <w:pPr>
        <w:tabs>
          <w:tab w:val="left" w:pos="5245"/>
        </w:tabs>
        <w:spacing w:after="0" w:line="240" w:lineRule="auto"/>
        <w:rPr>
          <w:rFonts w:ascii="Tahoma" w:hAnsi="Tahoma" w:cs="Tahoma"/>
          <w:bCs/>
          <w:sz w:val="20"/>
          <w:szCs w:val="20"/>
        </w:rPr>
      </w:pPr>
      <w:r w:rsidRPr="00537C7B">
        <w:rPr>
          <w:rFonts w:ascii="Tahoma" w:hAnsi="Tahoma" w:cs="Tahoma"/>
          <w:bCs/>
          <w:sz w:val="20"/>
          <w:szCs w:val="20"/>
        </w:rPr>
        <w:t xml:space="preserve">Ubezpieczenie </w:t>
      </w:r>
      <w:r w:rsidR="006B75E0" w:rsidRPr="00537C7B">
        <w:rPr>
          <w:rFonts w:ascii="Tahoma" w:hAnsi="Tahoma" w:cs="Tahoma"/>
          <w:bCs/>
          <w:sz w:val="20"/>
          <w:szCs w:val="20"/>
        </w:rPr>
        <w:t>odpowiedzialności cywilnej jednostek pływających</w:t>
      </w:r>
    </w:p>
    <w:p w14:paraId="37B472FA" w14:textId="744A97EA" w:rsidR="006B75E0" w:rsidRPr="00537C7B" w:rsidRDefault="006B75E0" w:rsidP="00C43DB7">
      <w:pPr>
        <w:tabs>
          <w:tab w:val="left" w:pos="5245"/>
        </w:tabs>
        <w:spacing w:after="0" w:line="240" w:lineRule="auto"/>
        <w:rPr>
          <w:rFonts w:ascii="Tahoma" w:hAnsi="Tahoma" w:cs="Tahoma"/>
          <w:bCs/>
          <w:sz w:val="20"/>
          <w:szCs w:val="20"/>
        </w:rPr>
      </w:pPr>
      <w:r w:rsidRPr="00537C7B">
        <w:rPr>
          <w:rFonts w:ascii="Tahoma" w:hAnsi="Tahoma" w:cs="Tahoma"/>
          <w:bCs/>
          <w:sz w:val="20"/>
          <w:szCs w:val="20"/>
        </w:rPr>
        <w:t>Ubezpieczenie casco jednostek pływających</w:t>
      </w:r>
    </w:p>
    <w:p w14:paraId="39C91A90" w14:textId="5F47E944" w:rsidR="003D417E" w:rsidRPr="00537C7B" w:rsidRDefault="006B75E0" w:rsidP="00C43DB7">
      <w:pPr>
        <w:tabs>
          <w:tab w:val="left" w:pos="5245"/>
        </w:tabs>
        <w:spacing w:after="0" w:line="240" w:lineRule="auto"/>
        <w:rPr>
          <w:rFonts w:ascii="Tahoma" w:hAnsi="Tahoma" w:cs="Tahoma"/>
          <w:bCs/>
          <w:sz w:val="20"/>
          <w:szCs w:val="20"/>
        </w:rPr>
      </w:pPr>
      <w:r w:rsidRPr="00537C7B">
        <w:rPr>
          <w:rFonts w:ascii="Tahoma" w:hAnsi="Tahoma" w:cs="Tahoma"/>
          <w:bCs/>
          <w:sz w:val="20"/>
          <w:szCs w:val="20"/>
        </w:rPr>
        <w:t xml:space="preserve">Ubezpieczenia </w:t>
      </w:r>
      <w:r w:rsidR="003D417E" w:rsidRPr="00537C7B">
        <w:rPr>
          <w:rFonts w:ascii="Tahoma" w:hAnsi="Tahoma" w:cs="Tahoma"/>
          <w:bCs/>
          <w:sz w:val="20"/>
          <w:szCs w:val="20"/>
        </w:rPr>
        <w:t xml:space="preserve">następstw nieszczęśliwych wypadków członków </w:t>
      </w:r>
      <w:r w:rsidR="00537C7B" w:rsidRPr="00537C7B">
        <w:rPr>
          <w:rFonts w:ascii="Tahoma" w:hAnsi="Tahoma" w:cs="Tahoma"/>
          <w:bCs/>
          <w:sz w:val="20"/>
          <w:szCs w:val="20"/>
        </w:rPr>
        <w:t>jednostek pływających</w:t>
      </w:r>
    </w:p>
    <w:p w14:paraId="730CDF53" w14:textId="77777777" w:rsidR="003D417E" w:rsidRPr="00537C7B"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537C7B" w:rsidRDefault="003D417E" w:rsidP="003D417E">
      <w:pPr>
        <w:tabs>
          <w:tab w:val="left" w:pos="5245"/>
        </w:tabs>
        <w:spacing w:after="0" w:line="240" w:lineRule="auto"/>
        <w:rPr>
          <w:rFonts w:ascii="Tahoma" w:hAnsi="Tahoma" w:cs="Tahoma"/>
          <w:sz w:val="20"/>
          <w:szCs w:val="20"/>
          <w:u w:val="single"/>
        </w:rPr>
      </w:pPr>
      <w:r w:rsidRPr="00537C7B">
        <w:rPr>
          <w:rFonts w:ascii="Tahoma" w:hAnsi="Tahoma" w:cs="Tahoma"/>
          <w:sz w:val="20"/>
          <w:szCs w:val="20"/>
          <w:u w:val="single"/>
        </w:rPr>
        <w:t>Przedmiot główny:</w:t>
      </w:r>
    </w:p>
    <w:p w14:paraId="6F7FC9C5" w14:textId="77777777" w:rsidR="003D417E" w:rsidRPr="00537C7B" w:rsidRDefault="003D417E" w:rsidP="003D417E">
      <w:pPr>
        <w:tabs>
          <w:tab w:val="left" w:pos="5245"/>
        </w:tabs>
        <w:spacing w:after="0" w:line="240" w:lineRule="auto"/>
        <w:rPr>
          <w:rFonts w:ascii="Tahoma" w:hAnsi="Tahoma" w:cs="Tahoma"/>
          <w:sz w:val="20"/>
          <w:szCs w:val="20"/>
        </w:rPr>
      </w:pPr>
      <w:r w:rsidRPr="00537C7B">
        <w:rPr>
          <w:rFonts w:ascii="Tahoma" w:hAnsi="Tahoma" w:cs="Tahoma"/>
          <w:sz w:val="20"/>
          <w:szCs w:val="20"/>
        </w:rPr>
        <w:t>CPV: 66.51.00.00-8</w:t>
      </w:r>
    </w:p>
    <w:p w14:paraId="146C8201" w14:textId="77777777" w:rsidR="003D417E" w:rsidRPr="00537C7B" w:rsidRDefault="003D417E" w:rsidP="003D417E">
      <w:pPr>
        <w:tabs>
          <w:tab w:val="left" w:pos="5245"/>
        </w:tabs>
        <w:spacing w:after="0" w:line="240" w:lineRule="auto"/>
        <w:rPr>
          <w:rFonts w:ascii="Tahoma" w:hAnsi="Tahoma" w:cs="Tahoma"/>
          <w:sz w:val="20"/>
          <w:szCs w:val="20"/>
        </w:rPr>
      </w:pPr>
      <w:r w:rsidRPr="00537C7B">
        <w:rPr>
          <w:rFonts w:ascii="Tahoma" w:hAnsi="Tahoma" w:cs="Tahoma"/>
          <w:sz w:val="20"/>
          <w:szCs w:val="20"/>
        </w:rPr>
        <w:t>Nazewnictwo wg CPV: usługi ubezpieczeniowe</w:t>
      </w:r>
    </w:p>
    <w:p w14:paraId="21C42885" w14:textId="77777777" w:rsidR="003D417E" w:rsidRPr="00537C7B" w:rsidRDefault="003D417E" w:rsidP="003D417E">
      <w:pPr>
        <w:tabs>
          <w:tab w:val="left" w:pos="5245"/>
        </w:tabs>
        <w:spacing w:after="0" w:line="240" w:lineRule="auto"/>
        <w:rPr>
          <w:rFonts w:ascii="Tahoma" w:hAnsi="Tahoma" w:cs="Tahoma"/>
          <w:sz w:val="20"/>
          <w:szCs w:val="20"/>
          <w:u w:val="single"/>
        </w:rPr>
      </w:pPr>
      <w:r w:rsidRPr="00537C7B">
        <w:rPr>
          <w:rFonts w:ascii="Tahoma" w:hAnsi="Tahoma" w:cs="Tahoma"/>
          <w:sz w:val="20"/>
          <w:szCs w:val="20"/>
          <w:u w:val="single"/>
        </w:rPr>
        <w:t>Przedmioty dodatkowe:</w:t>
      </w:r>
    </w:p>
    <w:p w14:paraId="7D534D14" w14:textId="77777777" w:rsidR="003D417E" w:rsidRPr="00537C7B" w:rsidRDefault="003D417E" w:rsidP="003D417E">
      <w:pPr>
        <w:tabs>
          <w:tab w:val="left" w:pos="5245"/>
        </w:tabs>
        <w:spacing w:after="0" w:line="240" w:lineRule="auto"/>
        <w:rPr>
          <w:rFonts w:ascii="Tahoma" w:hAnsi="Tahoma" w:cs="Tahoma"/>
          <w:sz w:val="20"/>
          <w:szCs w:val="20"/>
        </w:rPr>
      </w:pPr>
      <w:r w:rsidRPr="00537C7B">
        <w:rPr>
          <w:rFonts w:ascii="Tahoma" w:hAnsi="Tahoma" w:cs="Tahoma"/>
          <w:sz w:val="20"/>
          <w:szCs w:val="20"/>
        </w:rPr>
        <w:t>CPV: 66.51.21.00-3</w:t>
      </w:r>
    </w:p>
    <w:p w14:paraId="030BDBCF" w14:textId="136F0FD0" w:rsidR="003D417E" w:rsidRPr="00537C7B" w:rsidRDefault="003D417E" w:rsidP="00982F80">
      <w:pPr>
        <w:tabs>
          <w:tab w:val="left" w:pos="5245"/>
        </w:tabs>
        <w:spacing w:after="0" w:line="240" w:lineRule="auto"/>
        <w:rPr>
          <w:rFonts w:ascii="Tahoma" w:hAnsi="Tahoma" w:cs="Tahoma"/>
          <w:sz w:val="20"/>
          <w:szCs w:val="20"/>
        </w:rPr>
      </w:pPr>
      <w:r w:rsidRPr="00537C7B">
        <w:rPr>
          <w:rFonts w:ascii="Tahoma" w:hAnsi="Tahoma" w:cs="Tahoma"/>
          <w:sz w:val="20"/>
          <w:szCs w:val="20"/>
        </w:rPr>
        <w:t>Nazewnictwo wg CPV: usługi ubezpieczenia od następstw nieszczęśliwych wypadków</w:t>
      </w:r>
    </w:p>
    <w:p w14:paraId="26BE6A2B" w14:textId="77777777" w:rsidR="00982F80" w:rsidRPr="00537C7B" w:rsidRDefault="00982F80" w:rsidP="00982F80">
      <w:pPr>
        <w:tabs>
          <w:tab w:val="left" w:pos="5245"/>
        </w:tabs>
        <w:spacing w:after="0" w:line="240" w:lineRule="auto"/>
        <w:rPr>
          <w:rFonts w:ascii="Tahoma" w:hAnsi="Tahoma" w:cs="Tahoma"/>
          <w:sz w:val="20"/>
          <w:szCs w:val="20"/>
          <w:highlight w:val="green"/>
        </w:rPr>
      </w:pPr>
    </w:p>
    <w:p w14:paraId="02A760AF" w14:textId="14746333" w:rsidR="00982F80" w:rsidRPr="00537C7B" w:rsidRDefault="00982F80" w:rsidP="00982F80">
      <w:pPr>
        <w:tabs>
          <w:tab w:val="left" w:pos="0"/>
        </w:tabs>
        <w:jc w:val="both"/>
        <w:rPr>
          <w:rFonts w:ascii="Tahoma" w:hAnsi="Tahoma" w:cs="Tahoma"/>
          <w:b/>
          <w:sz w:val="20"/>
          <w:szCs w:val="20"/>
        </w:rPr>
      </w:pPr>
      <w:r w:rsidRPr="00537C7B">
        <w:rPr>
          <w:rFonts w:ascii="Tahoma" w:hAnsi="Tahoma" w:cs="Tahoma"/>
          <w:sz w:val="20"/>
          <w:szCs w:val="20"/>
        </w:rPr>
        <w:t>Szczegółowy opis przedmiotu zamówienia zawarty jest w</w:t>
      </w:r>
      <w:r w:rsidRPr="00537C7B">
        <w:rPr>
          <w:rFonts w:ascii="Tahoma" w:hAnsi="Tahoma" w:cs="Tahoma"/>
          <w:b/>
          <w:sz w:val="20"/>
          <w:szCs w:val="20"/>
        </w:rPr>
        <w:t xml:space="preserve"> Załączniku Nr </w:t>
      </w:r>
      <w:r w:rsidR="00624382" w:rsidRPr="00537C7B">
        <w:rPr>
          <w:rFonts w:ascii="Tahoma" w:hAnsi="Tahoma" w:cs="Tahoma"/>
          <w:b/>
          <w:sz w:val="20"/>
          <w:szCs w:val="20"/>
        </w:rPr>
        <w:t>6</w:t>
      </w:r>
      <w:r w:rsidRPr="00537C7B">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BA7AB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BA7AB2">
        <w:rPr>
          <w:rFonts w:ascii="Tahoma" w:hAnsi="Tahoma" w:cs="Tahoma"/>
          <w:sz w:val="20"/>
          <w:szCs w:val="20"/>
        </w:rPr>
        <w:t>Ustawy.</w:t>
      </w:r>
    </w:p>
    <w:p w14:paraId="6BCAC034" w14:textId="40DEDB71" w:rsidR="00DC2ACD" w:rsidRPr="00BA7AB2" w:rsidRDefault="00DC2ACD" w:rsidP="00DC2ACD">
      <w:pPr>
        <w:pStyle w:val="Akapitzlist"/>
        <w:numPr>
          <w:ilvl w:val="1"/>
          <w:numId w:val="1"/>
        </w:numPr>
        <w:autoSpaceDE w:val="0"/>
        <w:autoSpaceDN w:val="0"/>
        <w:adjustRightInd w:val="0"/>
        <w:ind w:left="567" w:hanging="567"/>
        <w:jc w:val="both"/>
        <w:rPr>
          <w:rFonts w:ascii="Tahoma" w:hAnsi="Tahoma" w:cs="Tahoma"/>
          <w:sz w:val="20"/>
          <w:szCs w:val="20"/>
          <w:highlight w:val="lightGray"/>
        </w:rPr>
      </w:pPr>
      <w:r w:rsidRPr="00BA7AB2">
        <w:rPr>
          <w:rFonts w:ascii="Tahoma" w:hAnsi="Tahoma" w:cs="Tahoma"/>
          <w:b/>
          <w:bCs/>
          <w:sz w:val="20"/>
          <w:szCs w:val="20"/>
        </w:rPr>
        <w:t xml:space="preserve">Prawo opcji </w:t>
      </w:r>
    </w:p>
    <w:p w14:paraId="5C3C71C4" w14:textId="77777777" w:rsidR="00DC2ACD" w:rsidRPr="00BA7AB2"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BA7AB2">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BA7AB2"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BA7AB2">
        <w:rPr>
          <w:rFonts w:ascii="Tahoma" w:hAnsi="Tahoma" w:cs="Tahoma"/>
          <w:sz w:val="20"/>
          <w:szCs w:val="20"/>
        </w:rPr>
        <w:t>Przedmiotem opcji może być:</w:t>
      </w:r>
    </w:p>
    <w:p w14:paraId="1A018B8C" w14:textId="77777777" w:rsidR="00DC2ACD" w:rsidRPr="00BA7AB2" w:rsidRDefault="00DC2ACD" w:rsidP="00DC2ACD">
      <w:pPr>
        <w:autoSpaceDE w:val="0"/>
        <w:autoSpaceDN w:val="0"/>
        <w:adjustRightInd w:val="0"/>
        <w:spacing w:after="0"/>
        <w:jc w:val="both"/>
        <w:rPr>
          <w:rFonts w:ascii="Tahoma" w:hAnsi="Tahoma" w:cs="Tahoma"/>
          <w:b/>
          <w:bCs/>
          <w:sz w:val="20"/>
          <w:szCs w:val="20"/>
        </w:rPr>
      </w:pPr>
      <w:r w:rsidRPr="00BA7AB2">
        <w:rPr>
          <w:rFonts w:ascii="Tahoma" w:hAnsi="Tahoma" w:cs="Tahoma"/>
          <w:b/>
          <w:bCs/>
          <w:sz w:val="20"/>
          <w:szCs w:val="20"/>
        </w:rPr>
        <w:t xml:space="preserve">W części I zamówienia: </w:t>
      </w:r>
    </w:p>
    <w:p w14:paraId="4853386D" w14:textId="77777777" w:rsidR="00DC2ACD" w:rsidRPr="00BA7AB2" w:rsidRDefault="00DC2ACD" w:rsidP="006728AD">
      <w:pPr>
        <w:pStyle w:val="Akapitzlist"/>
        <w:numPr>
          <w:ilvl w:val="0"/>
          <w:numId w:val="49"/>
        </w:numPr>
        <w:autoSpaceDE w:val="0"/>
        <w:autoSpaceDN w:val="0"/>
        <w:adjustRightInd w:val="0"/>
        <w:ind w:left="714" w:hanging="357"/>
        <w:jc w:val="both"/>
        <w:rPr>
          <w:rFonts w:ascii="Tahoma" w:hAnsi="Tahoma" w:cs="Tahoma"/>
          <w:sz w:val="20"/>
          <w:szCs w:val="20"/>
        </w:rPr>
      </w:pPr>
      <w:r w:rsidRPr="00BA7AB2">
        <w:rPr>
          <w:rFonts w:ascii="Tahoma" w:hAnsi="Tahoma" w:cs="Tahoma"/>
          <w:sz w:val="20"/>
          <w:szCs w:val="20"/>
        </w:rPr>
        <w:t xml:space="preserve">ubezpieczenie mienia od wszystkich </w:t>
      </w:r>
    </w:p>
    <w:p w14:paraId="3BA87AC6" w14:textId="77777777" w:rsidR="00DC2ACD" w:rsidRPr="00BA7AB2" w:rsidRDefault="00DC2ACD" w:rsidP="006728AD">
      <w:pPr>
        <w:pStyle w:val="Akapitzlist"/>
        <w:numPr>
          <w:ilvl w:val="0"/>
          <w:numId w:val="49"/>
        </w:numPr>
        <w:autoSpaceDE w:val="0"/>
        <w:autoSpaceDN w:val="0"/>
        <w:adjustRightInd w:val="0"/>
        <w:ind w:left="714" w:hanging="357"/>
        <w:jc w:val="both"/>
        <w:rPr>
          <w:rFonts w:ascii="Tahoma" w:hAnsi="Tahoma" w:cs="Tahoma"/>
          <w:sz w:val="20"/>
          <w:szCs w:val="20"/>
        </w:rPr>
      </w:pPr>
      <w:r w:rsidRPr="00BA7AB2">
        <w:rPr>
          <w:rFonts w:ascii="Tahoma" w:hAnsi="Tahoma" w:cs="Tahoma"/>
          <w:sz w:val="20"/>
          <w:szCs w:val="20"/>
        </w:rPr>
        <w:t xml:space="preserve">Ubezpieczenia sprzętu elektronicznego od wszystkich </w:t>
      </w:r>
      <w:proofErr w:type="spellStart"/>
      <w:r w:rsidRPr="00BA7AB2">
        <w:rPr>
          <w:rFonts w:ascii="Tahoma" w:hAnsi="Tahoma" w:cs="Tahoma"/>
          <w:sz w:val="20"/>
          <w:szCs w:val="20"/>
        </w:rPr>
        <w:t>ryzyk</w:t>
      </w:r>
      <w:proofErr w:type="spellEnd"/>
    </w:p>
    <w:p w14:paraId="497ADB37" w14:textId="77777777" w:rsidR="00DC2ACD" w:rsidRPr="00BA7AB2" w:rsidRDefault="00DC2ACD" w:rsidP="006728AD">
      <w:pPr>
        <w:pStyle w:val="Akapitzlist"/>
        <w:numPr>
          <w:ilvl w:val="0"/>
          <w:numId w:val="49"/>
        </w:numPr>
        <w:autoSpaceDE w:val="0"/>
        <w:autoSpaceDN w:val="0"/>
        <w:adjustRightInd w:val="0"/>
        <w:ind w:left="714" w:hanging="357"/>
        <w:jc w:val="both"/>
        <w:rPr>
          <w:rFonts w:ascii="Tahoma" w:hAnsi="Tahoma" w:cs="Tahoma"/>
          <w:sz w:val="20"/>
          <w:szCs w:val="20"/>
        </w:rPr>
      </w:pPr>
      <w:r w:rsidRPr="00BA7AB2">
        <w:rPr>
          <w:rFonts w:ascii="Tahoma" w:hAnsi="Tahoma" w:cs="Tahoma"/>
          <w:sz w:val="20"/>
          <w:szCs w:val="20"/>
        </w:rPr>
        <w:t xml:space="preserve">Ubezpieczenia maszyn od uszkodzeń od wszystkich </w:t>
      </w:r>
      <w:proofErr w:type="spellStart"/>
      <w:r w:rsidRPr="00BA7AB2">
        <w:rPr>
          <w:rFonts w:ascii="Tahoma" w:hAnsi="Tahoma" w:cs="Tahoma"/>
          <w:sz w:val="20"/>
          <w:szCs w:val="20"/>
        </w:rPr>
        <w:t>ryzyk</w:t>
      </w:r>
      <w:proofErr w:type="spellEnd"/>
      <w:r w:rsidRPr="00BA7AB2">
        <w:rPr>
          <w:rFonts w:ascii="Tahoma" w:hAnsi="Tahoma" w:cs="Tahoma"/>
          <w:sz w:val="20"/>
          <w:szCs w:val="20"/>
        </w:rPr>
        <w:t xml:space="preserve">, </w:t>
      </w:r>
    </w:p>
    <w:p w14:paraId="0938AC4B" w14:textId="77777777" w:rsidR="00DC2ACD" w:rsidRPr="00BA7AB2" w:rsidRDefault="00DC2ACD" w:rsidP="006728AD">
      <w:pPr>
        <w:pStyle w:val="Akapitzlist"/>
        <w:numPr>
          <w:ilvl w:val="0"/>
          <w:numId w:val="49"/>
        </w:numPr>
        <w:autoSpaceDE w:val="0"/>
        <w:autoSpaceDN w:val="0"/>
        <w:adjustRightInd w:val="0"/>
        <w:ind w:left="714" w:hanging="357"/>
        <w:jc w:val="both"/>
        <w:rPr>
          <w:rFonts w:ascii="Tahoma" w:hAnsi="Tahoma" w:cs="Tahoma"/>
          <w:sz w:val="20"/>
          <w:szCs w:val="20"/>
        </w:rPr>
      </w:pPr>
      <w:r w:rsidRPr="00BA7AB2">
        <w:rPr>
          <w:rFonts w:ascii="Tahoma" w:hAnsi="Tahoma" w:cs="Tahoma"/>
          <w:sz w:val="20"/>
          <w:szCs w:val="20"/>
        </w:rPr>
        <w:t xml:space="preserve">Ubezpieczenie maszyn i urządzeń drogowych od wszystkich </w:t>
      </w:r>
      <w:proofErr w:type="spellStart"/>
      <w:r w:rsidRPr="00BA7AB2">
        <w:rPr>
          <w:rFonts w:ascii="Tahoma" w:hAnsi="Tahoma" w:cs="Tahoma"/>
          <w:sz w:val="20"/>
          <w:szCs w:val="20"/>
        </w:rPr>
        <w:t>ryzyk</w:t>
      </w:r>
      <w:proofErr w:type="spellEnd"/>
      <w:r w:rsidRPr="00BA7AB2">
        <w:rPr>
          <w:rFonts w:ascii="Tahoma" w:hAnsi="Tahoma" w:cs="Tahoma"/>
          <w:sz w:val="20"/>
          <w:szCs w:val="20"/>
        </w:rPr>
        <w:t xml:space="preserve"> (casco maszyn), </w:t>
      </w:r>
    </w:p>
    <w:p w14:paraId="35EABE08" w14:textId="77777777" w:rsidR="00DC2ACD" w:rsidRPr="00BA7AB2" w:rsidRDefault="00DC2ACD" w:rsidP="00DC2ACD">
      <w:pPr>
        <w:autoSpaceDE w:val="0"/>
        <w:autoSpaceDN w:val="0"/>
        <w:adjustRightInd w:val="0"/>
        <w:spacing w:after="120"/>
        <w:jc w:val="both"/>
        <w:rPr>
          <w:rFonts w:ascii="Tahoma" w:hAnsi="Tahoma" w:cs="Tahoma"/>
          <w:sz w:val="20"/>
          <w:szCs w:val="20"/>
        </w:rPr>
      </w:pPr>
      <w:r w:rsidRPr="00BA7AB2">
        <w:rPr>
          <w:rFonts w:ascii="Tahoma" w:hAnsi="Tahoma" w:cs="Tahoma"/>
          <w:sz w:val="20"/>
          <w:szCs w:val="20"/>
        </w:rPr>
        <w:t xml:space="preserve">- w przypadku wzrostu łącznej sumy ubezpieczenia danego rodzaju mienia w poszczególnych ww. rodzajach ubezpieczeń - </w:t>
      </w:r>
      <w:bookmarkStart w:id="3" w:name="_Hlk61273491"/>
      <w:r w:rsidRPr="00BA7AB2">
        <w:rPr>
          <w:rFonts w:ascii="Tahoma" w:hAnsi="Tahoma" w:cs="Tahoma"/>
          <w:sz w:val="20"/>
          <w:szCs w:val="20"/>
        </w:rPr>
        <w:t>przy zgłoszeniu mienia do ubezpieczenia w systemie na sumy stałe o maksymalnie 20% sumy ubezpieczenia w stosunku do sumy ubezpieczenia określonej w załączniku nr 6 do SWZ</w:t>
      </w:r>
      <w:bookmarkEnd w:id="3"/>
      <w:r w:rsidRPr="00BA7AB2">
        <w:rPr>
          <w:rFonts w:ascii="Tahoma" w:hAnsi="Tahoma" w:cs="Tahoma"/>
          <w:sz w:val="20"/>
          <w:szCs w:val="20"/>
        </w:rPr>
        <w:t>.</w:t>
      </w:r>
    </w:p>
    <w:p w14:paraId="438D6E6B" w14:textId="466FDE46" w:rsidR="00DC2ACD" w:rsidRPr="00BA7AB2" w:rsidRDefault="00DC2ACD" w:rsidP="00DC2ACD">
      <w:pPr>
        <w:autoSpaceDE w:val="0"/>
        <w:autoSpaceDN w:val="0"/>
        <w:adjustRightInd w:val="0"/>
        <w:spacing w:after="120"/>
        <w:jc w:val="both"/>
        <w:rPr>
          <w:rFonts w:ascii="Tahoma" w:hAnsi="Tahoma" w:cs="Tahoma"/>
          <w:sz w:val="20"/>
          <w:szCs w:val="20"/>
        </w:rPr>
      </w:pPr>
      <w:r w:rsidRPr="00BA7AB2">
        <w:rPr>
          <w:rFonts w:ascii="Tahoma" w:hAnsi="Tahoma" w:cs="Tahoma"/>
          <w:sz w:val="20"/>
          <w:szCs w:val="20"/>
        </w:rPr>
        <w:t xml:space="preserve">Maksymalna wartość opcji dla niniejszej części zamówienia wynosi </w:t>
      </w:r>
      <w:r w:rsidR="00537C7B" w:rsidRPr="00BA7AB2">
        <w:rPr>
          <w:rFonts w:ascii="Tahoma" w:hAnsi="Tahoma" w:cs="Tahoma"/>
          <w:sz w:val="20"/>
          <w:szCs w:val="20"/>
        </w:rPr>
        <w:t>1</w:t>
      </w:r>
      <w:r w:rsidRPr="00BA7AB2">
        <w:rPr>
          <w:rFonts w:ascii="Tahoma" w:hAnsi="Tahoma" w:cs="Tahoma"/>
          <w:sz w:val="20"/>
          <w:szCs w:val="20"/>
        </w:rPr>
        <w:t>0% składki za zamówienie podstawowe, pierwotnie określonej w umowie w sprawie zamówienia publicznego.</w:t>
      </w:r>
    </w:p>
    <w:p w14:paraId="23D1D5DD" w14:textId="77777777" w:rsidR="00DC2ACD" w:rsidRPr="00BA7AB2" w:rsidRDefault="00DC2ACD" w:rsidP="00DC2ACD">
      <w:pPr>
        <w:autoSpaceDE w:val="0"/>
        <w:autoSpaceDN w:val="0"/>
        <w:adjustRightInd w:val="0"/>
        <w:spacing w:after="0"/>
        <w:jc w:val="both"/>
        <w:rPr>
          <w:rFonts w:ascii="Tahoma" w:hAnsi="Tahoma" w:cs="Tahoma"/>
          <w:b/>
          <w:bCs/>
          <w:sz w:val="20"/>
          <w:szCs w:val="20"/>
        </w:rPr>
      </w:pPr>
      <w:r w:rsidRPr="00BA7AB2">
        <w:rPr>
          <w:rFonts w:ascii="Tahoma" w:hAnsi="Tahoma" w:cs="Tahoma"/>
          <w:b/>
          <w:bCs/>
          <w:sz w:val="20"/>
          <w:szCs w:val="20"/>
        </w:rPr>
        <w:t>W części II zamówienia</w:t>
      </w:r>
      <w:r w:rsidRPr="00BA7AB2">
        <w:rPr>
          <w:rFonts w:ascii="Tahoma" w:hAnsi="Tahoma" w:cs="Tahoma"/>
          <w:sz w:val="20"/>
          <w:szCs w:val="20"/>
        </w:rPr>
        <w:t>:</w:t>
      </w:r>
    </w:p>
    <w:p w14:paraId="440654B4" w14:textId="77777777" w:rsidR="00DC2ACD" w:rsidRPr="00BA7AB2" w:rsidRDefault="00DC2ACD" w:rsidP="006728AD">
      <w:pPr>
        <w:pStyle w:val="Akapitzlist"/>
        <w:numPr>
          <w:ilvl w:val="0"/>
          <w:numId w:val="50"/>
        </w:numPr>
        <w:autoSpaceDE w:val="0"/>
        <w:autoSpaceDN w:val="0"/>
        <w:adjustRightInd w:val="0"/>
        <w:jc w:val="both"/>
        <w:rPr>
          <w:rFonts w:ascii="Tahoma" w:hAnsi="Tahoma" w:cs="Tahoma"/>
          <w:sz w:val="20"/>
          <w:szCs w:val="20"/>
        </w:rPr>
      </w:pPr>
      <w:r w:rsidRPr="00BA7AB2">
        <w:rPr>
          <w:rFonts w:ascii="Tahoma" w:hAnsi="Tahoma" w:cs="Tahoma"/>
          <w:sz w:val="20"/>
          <w:szCs w:val="20"/>
        </w:rPr>
        <w:lastRenderedPageBreak/>
        <w:t>ubezpieczenie odpowiedzialności cywilnej posiadaczy pojazdów mechanicznych,</w:t>
      </w:r>
    </w:p>
    <w:p w14:paraId="41EC59ED" w14:textId="77777777" w:rsidR="00DC2ACD" w:rsidRPr="00BA7AB2" w:rsidRDefault="00DC2ACD" w:rsidP="006728AD">
      <w:pPr>
        <w:pStyle w:val="Akapitzlist"/>
        <w:numPr>
          <w:ilvl w:val="0"/>
          <w:numId w:val="50"/>
        </w:numPr>
        <w:autoSpaceDE w:val="0"/>
        <w:autoSpaceDN w:val="0"/>
        <w:adjustRightInd w:val="0"/>
        <w:jc w:val="both"/>
        <w:rPr>
          <w:rFonts w:ascii="Tahoma" w:hAnsi="Tahoma" w:cs="Tahoma"/>
          <w:sz w:val="20"/>
          <w:szCs w:val="20"/>
        </w:rPr>
      </w:pPr>
      <w:r w:rsidRPr="00BA7AB2">
        <w:rPr>
          <w:rFonts w:ascii="Tahoma" w:hAnsi="Tahoma" w:cs="Tahoma"/>
          <w:sz w:val="20"/>
          <w:szCs w:val="20"/>
        </w:rPr>
        <w:t>ubezpieczenie autocasco,</w:t>
      </w:r>
    </w:p>
    <w:p w14:paraId="2342BF74" w14:textId="77777777" w:rsidR="00DC2ACD" w:rsidRPr="00BA7AB2" w:rsidRDefault="00DC2ACD" w:rsidP="006728AD">
      <w:pPr>
        <w:pStyle w:val="Akapitzlist"/>
        <w:numPr>
          <w:ilvl w:val="0"/>
          <w:numId w:val="50"/>
        </w:numPr>
        <w:autoSpaceDE w:val="0"/>
        <w:autoSpaceDN w:val="0"/>
        <w:adjustRightInd w:val="0"/>
        <w:jc w:val="both"/>
        <w:rPr>
          <w:rFonts w:ascii="Tahoma" w:hAnsi="Tahoma" w:cs="Tahoma"/>
          <w:sz w:val="20"/>
          <w:szCs w:val="20"/>
        </w:rPr>
      </w:pPr>
      <w:r w:rsidRPr="00BA7AB2">
        <w:rPr>
          <w:rFonts w:ascii="Tahoma" w:hAnsi="Tahoma" w:cs="Tahoma"/>
          <w:sz w:val="20"/>
          <w:szCs w:val="20"/>
        </w:rPr>
        <w:t>ubezpieczenie następstw nieszczęśliwych wypadków kierowcy i pasażerów,</w:t>
      </w:r>
    </w:p>
    <w:p w14:paraId="52B77D43" w14:textId="77777777" w:rsidR="00DC2ACD" w:rsidRPr="00BA7AB2" w:rsidRDefault="00DC2ACD" w:rsidP="006728AD">
      <w:pPr>
        <w:pStyle w:val="Akapitzlist"/>
        <w:numPr>
          <w:ilvl w:val="0"/>
          <w:numId w:val="50"/>
        </w:numPr>
        <w:autoSpaceDE w:val="0"/>
        <w:autoSpaceDN w:val="0"/>
        <w:adjustRightInd w:val="0"/>
        <w:jc w:val="both"/>
        <w:rPr>
          <w:rFonts w:ascii="Tahoma" w:hAnsi="Tahoma" w:cs="Tahoma"/>
          <w:sz w:val="20"/>
          <w:szCs w:val="20"/>
        </w:rPr>
      </w:pPr>
      <w:r w:rsidRPr="00BA7AB2">
        <w:rPr>
          <w:rFonts w:ascii="Tahoma" w:hAnsi="Tahoma" w:cs="Tahoma"/>
          <w:sz w:val="20"/>
          <w:szCs w:val="20"/>
        </w:rPr>
        <w:t>ubezpieczenie Assistance</w:t>
      </w:r>
    </w:p>
    <w:p w14:paraId="644D4F0D" w14:textId="77777777" w:rsidR="00DC2ACD" w:rsidRPr="00BA7AB2" w:rsidRDefault="00DC2ACD" w:rsidP="00DC2ACD">
      <w:pPr>
        <w:autoSpaceDE w:val="0"/>
        <w:autoSpaceDN w:val="0"/>
        <w:adjustRightInd w:val="0"/>
        <w:jc w:val="both"/>
        <w:rPr>
          <w:rFonts w:ascii="Tahoma" w:hAnsi="Tahoma" w:cs="Tahoma"/>
          <w:sz w:val="20"/>
          <w:szCs w:val="20"/>
        </w:rPr>
      </w:pPr>
      <w:r w:rsidRPr="00BA7AB2">
        <w:rPr>
          <w:rFonts w:ascii="Tahoma" w:hAnsi="Tahoma" w:cs="Tahoma"/>
          <w:sz w:val="20"/>
          <w:szCs w:val="20"/>
        </w:rPr>
        <w:t>- w przypadku ubezpieczenia pojazdów nabywanych przez Zamawiającego (podmioty podlegające ubezpieczeniu na podstawie niniejszego postępowania) w trakcie trwania umowy w sprawie zamówienia publicznego.</w:t>
      </w:r>
    </w:p>
    <w:p w14:paraId="04DE8C27" w14:textId="5CB442E6" w:rsidR="00DC2ACD" w:rsidRPr="00BA7AB2" w:rsidRDefault="00DC2ACD" w:rsidP="00DC2ACD">
      <w:pPr>
        <w:autoSpaceDE w:val="0"/>
        <w:autoSpaceDN w:val="0"/>
        <w:adjustRightInd w:val="0"/>
        <w:spacing w:after="120"/>
        <w:jc w:val="both"/>
        <w:rPr>
          <w:rFonts w:ascii="Tahoma" w:hAnsi="Tahoma" w:cs="Tahoma"/>
          <w:sz w:val="20"/>
          <w:szCs w:val="20"/>
        </w:rPr>
      </w:pPr>
      <w:r w:rsidRPr="00BA7AB2">
        <w:rPr>
          <w:rFonts w:ascii="Tahoma" w:hAnsi="Tahoma" w:cs="Tahoma"/>
          <w:sz w:val="20"/>
          <w:szCs w:val="20"/>
        </w:rPr>
        <w:t xml:space="preserve">Maksymalna wartość opcji dla niniejszej części zamówienia wynosi </w:t>
      </w:r>
      <w:r w:rsidR="005B1749">
        <w:rPr>
          <w:rFonts w:ascii="Tahoma" w:hAnsi="Tahoma" w:cs="Tahoma"/>
          <w:sz w:val="20"/>
          <w:szCs w:val="20"/>
        </w:rPr>
        <w:t>2</w:t>
      </w:r>
      <w:r w:rsidR="00537C7B" w:rsidRPr="00BA7AB2">
        <w:rPr>
          <w:rFonts w:ascii="Tahoma" w:hAnsi="Tahoma" w:cs="Tahoma"/>
          <w:sz w:val="20"/>
          <w:szCs w:val="20"/>
        </w:rPr>
        <w:t>0</w:t>
      </w:r>
      <w:r w:rsidRPr="00BA7AB2">
        <w:rPr>
          <w:rFonts w:ascii="Tahoma" w:hAnsi="Tahoma" w:cs="Tahoma"/>
          <w:sz w:val="20"/>
          <w:szCs w:val="20"/>
        </w:rPr>
        <w:t>% składki za zamówienie podstawowe, pierwotnie określonej w umowie w sprawie zamówienia publicznego.</w:t>
      </w:r>
    </w:p>
    <w:p w14:paraId="68B37341" w14:textId="0A747947" w:rsidR="00DC2ACD" w:rsidRPr="00BA7AB2" w:rsidRDefault="00DC2ACD" w:rsidP="00DC2ACD">
      <w:pPr>
        <w:autoSpaceDE w:val="0"/>
        <w:autoSpaceDN w:val="0"/>
        <w:adjustRightInd w:val="0"/>
        <w:spacing w:after="120"/>
        <w:jc w:val="both"/>
        <w:rPr>
          <w:rFonts w:ascii="Tahoma" w:hAnsi="Tahoma" w:cs="Tahoma"/>
          <w:sz w:val="20"/>
          <w:szCs w:val="20"/>
        </w:rPr>
      </w:pPr>
      <w:r w:rsidRPr="00BA7AB2">
        <w:rPr>
          <w:rFonts w:ascii="Tahoma" w:hAnsi="Tahoma" w:cs="Tahoma"/>
          <w:b/>
          <w:bCs/>
          <w:sz w:val="20"/>
          <w:szCs w:val="20"/>
        </w:rPr>
        <w:t xml:space="preserve">W części III zamówienia: </w:t>
      </w:r>
      <w:r w:rsidRPr="00BA7AB2">
        <w:rPr>
          <w:rFonts w:ascii="Tahoma" w:hAnsi="Tahoma" w:cs="Tahoma"/>
          <w:sz w:val="20"/>
          <w:szCs w:val="20"/>
        </w:rPr>
        <w:t xml:space="preserve">ubezpieczenie </w:t>
      </w:r>
      <w:r w:rsidR="00BA7AB2">
        <w:rPr>
          <w:rFonts w:ascii="Tahoma" w:hAnsi="Tahoma" w:cs="Tahoma"/>
          <w:sz w:val="20"/>
          <w:szCs w:val="20"/>
        </w:rPr>
        <w:t xml:space="preserve">OC i casco jednostek pływających oraz </w:t>
      </w:r>
      <w:r w:rsidRPr="00BA7AB2">
        <w:rPr>
          <w:rFonts w:ascii="Tahoma" w:hAnsi="Tahoma" w:cs="Tahoma"/>
          <w:sz w:val="20"/>
          <w:szCs w:val="20"/>
        </w:rPr>
        <w:t xml:space="preserve">następstw nieszczęśliwych wypadków członków </w:t>
      </w:r>
      <w:r w:rsidR="00BA7AB2">
        <w:rPr>
          <w:rFonts w:ascii="Tahoma" w:hAnsi="Tahoma" w:cs="Tahoma"/>
          <w:sz w:val="20"/>
          <w:szCs w:val="20"/>
        </w:rPr>
        <w:t>załóg</w:t>
      </w:r>
    </w:p>
    <w:p w14:paraId="47598291" w14:textId="77777777" w:rsidR="00DC2ACD" w:rsidRPr="00BA7AB2" w:rsidRDefault="00DC2ACD" w:rsidP="00DC2ACD">
      <w:pPr>
        <w:autoSpaceDE w:val="0"/>
        <w:autoSpaceDN w:val="0"/>
        <w:adjustRightInd w:val="0"/>
        <w:jc w:val="both"/>
        <w:rPr>
          <w:rFonts w:ascii="Tahoma" w:hAnsi="Tahoma" w:cs="Tahoma"/>
          <w:sz w:val="20"/>
          <w:szCs w:val="20"/>
        </w:rPr>
      </w:pPr>
      <w:bookmarkStart w:id="4" w:name="_Hlk61274436"/>
      <w:r w:rsidRPr="00BA7AB2">
        <w:rPr>
          <w:rFonts w:ascii="Tahoma" w:hAnsi="Tahoma" w:cs="Tahoma"/>
          <w:sz w:val="20"/>
          <w:szCs w:val="20"/>
        </w:rPr>
        <w:t>- w przypadku zgłoszenia do ubezpieczenia w trakcie w trakcie trwania umowy w sprawie zamówienia publicznego nowych członków ochotniczych straży pożarnych.</w:t>
      </w:r>
    </w:p>
    <w:bookmarkEnd w:id="4"/>
    <w:p w14:paraId="4FF2DB7A" w14:textId="20DDF4A6" w:rsidR="00DC2ACD" w:rsidRPr="00BA7AB2" w:rsidRDefault="00DC2ACD" w:rsidP="00DC2ACD">
      <w:pPr>
        <w:autoSpaceDE w:val="0"/>
        <w:autoSpaceDN w:val="0"/>
        <w:adjustRightInd w:val="0"/>
        <w:spacing w:after="120"/>
        <w:jc w:val="both"/>
        <w:rPr>
          <w:rFonts w:ascii="Tahoma" w:hAnsi="Tahoma" w:cs="Tahoma"/>
          <w:sz w:val="20"/>
          <w:szCs w:val="20"/>
        </w:rPr>
      </w:pPr>
      <w:r w:rsidRPr="00BA7AB2">
        <w:rPr>
          <w:rFonts w:ascii="Tahoma" w:hAnsi="Tahoma" w:cs="Tahoma"/>
          <w:sz w:val="20"/>
          <w:szCs w:val="20"/>
        </w:rPr>
        <w:t xml:space="preserve">Maksymalna wartość opcji dla niniejszej części zamówienia wynosi </w:t>
      </w:r>
      <w:r w:rsidR="00537C7B" w:rsidRPr="00BA7AB2">
        <w:rPr>
          <w:rFonts w:ascii="Tahoma" w:hAnsi="Tahoma" w:cs="Tahoma"/>
          <w:sz w:val="20"/>
          <w:szCs w:val="20"/>
        </w:rPr>
        <w:t>1</w:t>
      </w:r>
      <w:r w:rsidRPr="00BA7AB2">
        <w:rPr>
          <w:rFonts w:ascii="Tahoma" w:hAnsi="Tahoma" w:cs="Tahoma"/>
          <w:sz w:val="20"/>
          <w:szCs w:val="20"/>
        </w:rPr>
        <w:t>0% składki za zamówienie podstawowe, pierwotnie określonej w umowie w sprawie zamówienia publicznego.</w:t>
      </w:r>
    </w:p>
    <w:p w14:paraId="32DAB941" w14:textId="77777777" w:rsidR="00DC2ACD" w:rsidRPr="00BA7AB2"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BA7AB2">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Pr="00BA7AB2"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BA7AB2">
        <w:rPr>
          <w:rFonts w:ascii="Tahoma" w:hAnsi="Tahoma" w:cs="Tahoma"/>
          <w:b/>
          <w:sz w:val="20"/>
          <w:szCs w:val="20"/>
        </w:rPr>
        <w:t xml:space="preserve">Wymagania określone przez Zamawiającego </w:t>
      </w:r>
      <w:r w:rsidRPr="00982F80">
        <w:rPr>
          <w:rFonts w:ascii="Tahoma" w:hAnsi="Tahoma" w:cs="Tahoma"/>
          <w:b/>
          <w:sz w:val="20"/>
          <w:szCs w:val="20"/>
        </w:rPr>
        <w:t>dotyczące przedmiotu zamówienia:</w:t>
      </w:r>
    </w:p>
    <w:p w14:paraId="29D00069" w14:textId="77777777" w:rsid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55223063"/>
      <w:r w:rsidRPr="00800471">
        <w:rPr>
          <w:rFonts w:ascii="Tahoma" w:hAnsi="Tahoma" w:cs="Tahoma"/>
          <w:sz w:val="20"/>
          <w:szCs w:val="20"/>
        </w:rPr>
        <w:t xml:space="preserve">(Dz. U. z 2020 r. poz. 895 z </w:t>
      </w:r>
      <w:proofErr w:type="spellStart"/>
      <w:r w:rsidRPr="00800471">
        <w:rPr>
          <w:rFonts w:ascii="Tahoma" w:hAnsi="Tahoma" w:cs="Tahoma"/>
          <w:sz w:val="20"/>
          <w:szCs w:val="20"/>
        </w:rPr>
        <w:t>późn</w:t>
      </w:r>
      <w:proofErr w:type="spellEnd"/>
      <w:r w:rsidRPr="00800471">
        <w:rPr>
          <w:rFonts w:ascii="Tahoma" w:hAnsi="Tahoma" w:cs="Tahoma"/>
          <w:sz w:val="20"/>
          <w:szCs w:val="20"/>
        </w:rPr>
        <w:t xml:space="preserve">. </w:t>
      </w:r>
      <w:proofErr w:type="spellStart"/>
      <w:r w:rsidRPr="00800471">
        <w:rPr>
          <w:rFonts w:ascii="Tahoma" w:hAnsi="Tahoma" w:cs="Tahoma"/>
          <w:sz w:val="20"/>
          <w:szCs w:val="20"/>
        </w:rPr>
        <w:t>zm</w:t>
      </w:r>
      <w:proofErr w:type="spellEnd"/>
      <w:r w:rsidRPr="00800471">
        <w:rPr>
          <w:rFonts w:ascii="Tahoma" w:hAnsi="Tahoma" w:cs="Tahoma"/>
          <w:sz w:val="20"/>
          <w:szCs w:val="20"/>
        </w:rPr>
        <w:t>)</w:t>
      </w:r>
      <w:bookmarkEnd w:id="5"/>
      <w:r w:rsidRPr="00800471">
        <w:rPr>
          <w:rFonts w:ascii="Tahoma" w:hAnsi="Tahoma" w:cs="Tahoma"/>
          <w:sz w:val="20"/>
          <w:szCs w:val="20"/>
        </w:rPr>
        <w:t>.</w:t>
      </w:r>
    </w:p>
    <w:p w14:paraId="368E2C84" w14:textId="77777777" w:rsid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w:t>
      </w:r>
      <w:r w:rsidRPr="00383CDE">
        <w:rPr>
          <w:rFonts w:ascii="Tahoma" w:hAnsi="Tahoma" w:cs="Tahoma"/>
          <w:sz w:val="20"/>
          <w:szCs w:val="20"/>
        </w:rPr>
        <w:t>dokumentów</w:t>
      </w:r>
      <w:r w:rsidRPr="00800471">
        <w:rPr>
          <w:rFonts w:ascii="Tahoma" w:hAnsi="Tahoma" w:cs="Tahoma"/>
          <w:sz w:val="20"/>
          <w:szCs w:val="20"/>
        </w:rPr>
        <w:t xml:space="preserve"> ubezpieczenia, wyjaśnianie płatności składek, przygotowywanie zaświadczeń),</w:t>
      </w:r>
    </w:p>
    <w:p w14:paraId="20E2330A"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procesu obsługi i likwidacji szkód,</w:t>
      </w:r>
    </w:p>
    <w:p w14:paraId="0A36FD39" w14:textId="2454D362" w:rsidR="0028125F" w:rsidRPr="00905CA3" w:rsidRDefault="003D417E" w:rsidP="0056360D">
      <w:pPr>
        <w:pStyle w:val="Akapitzlist"/>
        <w:tabs>
          <w:tab w:val="left" w:pos="0"/>
        </w:tabs>
        <w:spacing w:after="120"/>
        <w:ind w:left="567"/>
        <w:jc w:val="both"/>
        <w:rPr>
          <w:rFonts w:ascii="Tahoma" w:hAnsi="Tahoma" w:cs="Tahoma"/>
          <w:sz w:val="20"/>
          <w:szCs w:val="20"/>
        </w:rPr>
      </w:pPr>
      <w:r w:rsidRPr="00905CA3">
        <w:rPr>
          <w:rFonts w:ascii="Tahoma" w:hAnsi="Tahoma" w:cs="Tahoma"/>
          <w:sz w:val="20"/>
          <w:szCs w:val="20"/>
        </w:rPr>
        <w:t>przy czym osoby te należy wskazać w umowie o udzielenie zamówienia publicznego.</w:t>
      </w:r>
    </w:p>
    <w:p w14:paraId="653E2DBE" w14:textId="61041716" w:rsidR="0056360D" w:rsidRDefault="0056360D" w:rsidP="007347F5">
      <w:pPr>
        <w:pStyle w:val="Akapitzlist"/>
        <w:numPr>
          <w:ilvl w:val="1"/>
          <w:numId w:val="1"/>
        </w:numPr>
        <w:tabs>
          <w:tab w:val="left" w:pos="0"/>
        </w:tabs>
        <w:ind w:left="567" w:hanging="567"/>
        <w:jc w:val="both"/>
        <w:rPr>
          <w:rFonts w:ascii="Tahoma" w:hAnsi="Tahoma" w:cs="Tahoma"/>
          <w:sz w:val="20"/>
          <w:szCs w:val="20"/>
        </w:rPr>
      </w:pPr>
      <w:r w:rsidRPr="00905CA3">
        <w:rPr>
          <w:rFonts w:ascii="Tahoma" w:hAnsi="Tahoma" w:cs="Tahoma"/>
          <w:sz w:val="20"/>
          <w:szCs w:val="20"/>
        </w:rPr>
        <w:t xml:space="preserve">Zamawiający informuje, że załączniki nr </w:t>
      </w:r>
      <w:r w:rsidR="00624382" w:rsidRPr="00905CA3">
        <w:rPr>
          <w:rFonts w:ascii="Tahoma" w:hAnsi="Tahoma" w:cs="Tahoma"/>
          <w:sz w:val="20"/>
          <w:szCs w:val="20"/>
        </w:rPr>
        <w:t>6</w:t>
      </w:r>
      <w:r w:rsidRPr="00905CA3">
        <w:rPr>
          <w:rFonts w:ascii="Tahoma" w:hAnsi="Tahoma" w:cs="Tahoma"/>
          <w:sz w:val="20"/>
          <w:szCs w:val="20"/>
        </w:rPr>
        <w:t xml:space="preserve"> i </w:t>
      </w:r>
      <w:r w:rsidR="00624382" w:rsidRPr="00905CA3">
        <w:rPr>
          <w:rFonts w:ascii="Tahoma" w:hAnsi="Tahoma" w:cs="Tahoma"/>
          <w:sz w:val="20"/>
          <w:szCs w:val="20"/>
        </w:rPr>
        <w:t>7</w:t>
      </w:r>
      <w:r w:rsidRPr="00905CA3">
        <w:rPr>
          <w:rFonts w:ascii="Tahoma" w:hAnsi="Tahoma" w:cs="Tahoma"/>
          <w:sz w:val="20"/>
          <w:szCs w:val="20"/>
        </w:rPr>
        <w:t xml:space="preserve"> do </w:t>
      </w:r>
      <w:r w:rsidR="00AD5E17" w:rsidRPr="00905CA3">
        <w:rPr>
          <w:rFonts w:ascii="Tahoma" w:hAnsi="Tahoma" w:cs="Tahoma"/>
          <w:sz w:val="20"/>
          <w:szCs w:val="20"/>
        </w:rPr>
        <w:t>SWZ</w:t>
      </w:r>
      <w:r w:rsidRPr="00905CA3">
        <w:rPr>
          <w:rFonts w:ascii="Tahoma" w:hAnsi="Tahoma" w:cs="Tahoma"/>
          <w:sz w:val="20"/>
          <w:szCs w:val="20"/>
        </w:rPr>
        <w:t xml:space="preserve"> zawierają informacje o charakterze poufnym. W związku z powyższym na podstawie </w:t>
      </w:r>
      <w:r w:rsidR="002C3A5E" w:rsidRPr="00905CA3">
        <w:rPr>
          <w:rFonts w:ascii="Tahoma" w:hAnsi="Tahoma" w:cs="Tahoma"/>
          <w:sz w:val="20"/>
          <w:szCs w:val="20"/>
        </w:rPr>
        <w:t>art. 280 ust. 3</w:t>
      </w:r>
      <w:r w:rsidRPr="00905CA3">
        <w:rPr>
          <w:rFonts w:ascii="Tahoma" w:hAnsi="Tahoma" w:cs="Tahoma"/>
          <w:sz w:val="20"/>
          <w:szCs w:val="20"/>
        </w:rPr>
        <w:t xml:space="preserve"> Zamawiający udostępni w/w załączniki tym Wykonawcom, którzy bezpośrednio zwrócą sią ze stosowanym wnioskiem o udostępnienie informacji poufnych zgodnie z wzorem stanowiącym załącznik nr </w:t>
      </w:r>
      <w:r w:rsidR="00624382" w:rsidRPr="00905CA3">
        <w:rPr>
          <w:rFonts w:ascii="Tahoma" w:hAnsi="Tahoma" w:cs="Tahoma"/>
          <w:sz w:val="20"/>
          <w:szCs w:val="20"/>
        </w:rPr>
        <w:t>5</w:t>
      </w:r>
      <w:r w:rsidRPr="00905CA3">
        <w:rPr>
          <w:rFonts w:ascii="Tahoma" w:hAnsi="Tahoma" w:cs="Tahoma"/>
          <w:sz w:val="20"/>
          <w:szCs w:val="20"/>
        </w:rPr>
        <w:t xml:space="preserve"> do </w:t>
      </w:r>
      <w:r w:rsidR="00AD5E17" w:rsidRPr="00905CA3">
        <w:rPr>
          <w:rFonts w:ascii="Tahoma" w:hAnsi="Tahoma" w:cs="Tahoma"/>
          <w:sz w:val="20"/>
          <w:szCs w:val="20"/>
        </w:rPr>
        <w:t>SWZ</w:t>
      </w:r>
      <w:r w:rsidRPr="00905CA3">
        <w:rPr>
          <w:rFonts w:ascii="Tahoma" w:hAnsi="Tahoma" w:cs="Tahoma"/>
          <w:sz w:val="20"/>
          <w:szCs w:val="20"/>
        </w:rPr>
        <w:t xml:space="preserve">. Wykonawca zobowiązany jest przesłać podpisany </w:t>
      </w:r>
      <w:r w:rsidR="000C0BC2" w:rsidRPr="00905CA3">
        <w:rPr>
          <w:rFonts w:ascii="Tahoma" w:hAnsi="Tahoma" w:cs="Tahoma"/>
          <w:sz w:val="20"/>
          <w:szCs w:val="20"/>
        </w:rPr>
        <w:t>wniosek za pośrednictwem platformazakupowa.pl i formularza „Wyślij wiadomość do zamawiającego” bądź na</w:t>
      </w:r>
      <w:r w:rsidRPr="00905CA3">
        <w:rPr>
          <w:rFonts w:ascii="Tahoma" w:hAnsi="Tahoma" w:cs="Tahoma"/>
          <w:sz w:val="20"/>
          <w:szCs w:val="20"/>
        </w:rPr>
        <w:t xml:space="preserve"> adres e-mail: </w:t>
      </w:r>
      <w:hyperlink r:id="rId14" w:history="1">
        <w:r w:rsidR="00CA0050" w:rsidRPr="009A6702">
          <w:rPr>
            <w:rStyle w:val="Hipercze"/>
            <w:rFonts w:ascii="Tahoma" w:hAnsi="Tahoma" w:cs="Tahoma"/>
            <w:sz w:val="20"/>
            <w:szCs w:val="20"/>
          </w:rPr>
          <w:t>magda.kowalska@maximus-broker.pl</w:t>
        </w:r>
      </w:hyperlink>
    </w:p>
    <w:p w14:paraId="58CAC2AE" w14:textId="12554640" w:rsidR="00CA0050" w:rsidRPr="00CA0050" w:rsidRDefault="00CA0050" w:rsidP="00CA0050">
      <w:pPr>
        <w:pStyle w:val="Akapitzlist"/>
        <w:ind w:left="567"/>
        <w:rPr>
          <w:rFonts w:ascii="Tahoma" w:hAnsi="Tahoma" w:cs="Tahoma"/>
          <w:sz w:val="20"/>
          <w:szCs w:val="20"/>
        </w:rPr>
      </w:pPr>
      <w:r w:rsidRPr="00CA0050">
        <w:rPr>
          <w:rFonts w:ascii="Tahoma" w:hAnsi="Tahoma" w:cs="Tahoma"/>
          <w:sz w:val="20"/>
          <w:szCs w:val="20"/>
        </w:rPr>
        <w:t>Otrzymane w ten sposób informacje przez Wykonawców nie mogą być udostępniane innym osobom i podmiotom oraz muszą służyć tylko i wyłącznie do przygotowania oferty. Zamawiający zobowiązuje Wykonawców do zachowania poufnego charakteru wszystkich otrzymanych dokumentów i informacji uzyskanych w związku z prowadzeniem niniejszego postępowania.</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15012EC3" w14:textId="77777777" w:rsidR="00DC2ACD" w:rsidRPr="002804EC"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2804EC">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2804EC" w:rsidRDefault="00DC2ACD" w:rsidP="00DC2ACD">
      <w:pPr>
        <w:pStyle w:val="Akapitzlist"/>
        <w:numPr>
          <w:ilvl w:val="2"/>
          <w:numId w:val="1"/>
        </w:numPr>
        <w:tabs>
          <w:tab w:val="left" w:pos="0"/>
        </w:tabs>
        <w:spacing w:after="120"/>
        <w:jc w:val="both"/>
        <w:rPr>
          <w:rFonts w:ascii="Tahoma" w:hAnsi="Tahoma" w:cs="Tahoma"/>
          <w:sz w:val="20"/>
          <w:szCs w:val="20"/>
        </w:rPr>
      </w:pPr>
      <w:r w:rsidRPr="002804EC">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2804EC" w:rsidRDefault="00DC2ACD" w:rsidP="00DC2ACD">
      <w:pPr>
        <w:pStyle w:val="Akapitzlist"/>
        <w:numPr>
          <w:ilvl w:val="2"/>
          <w:numId w:val="1"/>
        </w:numPr>
        <w:tabs>
          <w:tab w:val="left" w:pos="0"/>
        </w:tabs>
        <w:spacing w:after="120"/>
        <w:jc w:val="both"/>
        <w:rPr>
          <w:rFonts w:ascii="Tahoma" w:hAnsi="Tahoma" w:cs="Tahoma"/>
          <w:sz w:val="20"/>
          <w:szCs w:val="20"/>
        </w:rPr>
      </w:pPr>
      <w:r w:rsidRPr="002804EC">
        <w:rPr>
          <w:rFonts w:ascii="Tahoma" w:hAnsi="Tahoma" w:cs="Tahoma"/>
          <w:sz w:val="20"/>
          <w:szCs w:val="20"/>
        </w:rPr>
        <w:lastRenderedPageBreak/>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2804EC" w:rsidRDefault="00DC2ACD" w:rsidP="00DC2ACD">
      <w:pPr>
        <w:pStyle w:val="Akapitzlist"/>
        <w:numPr>
          <w:ilvl w:val="2"/>
          <w:numId w:val="1"/>
        </w:numPr>
        <w:tabs>
          <w:tab w:val="left" w:pos="0"/>
        </w:tabs>
        <w:spacing w:after="120"/>
        <w:jc w:val="both"/>
        <w:rPr>
          <w:rFonts w:ascii="Tahoma" w:hAnsi="Tahoma" w:cs="Tahoma"/>
          <w:sz w:val="20"/>
          <w:szCs w:val="20"/>
        </w:rPr>
      </w:pPr>
      <w:r w:rsidRPr="002804EC">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783C8BB3" w14:textId="4E5C51E4"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2804EC">
        <w:rPr>
          <w:rFonts w:ascii="Tahoma" w:hAnsi="Tahoma" w:cs="Tahoma"/>
          <w:sz w:val="20"/>
          <w:szCs w:val="20"/>
        </w:rPr>
        <w:t>24</w:t>
      </w:r>
      <w:r w:rsidRPr="00686D13">
        <w:rPr>
          <w:rFonts w:ascii="Tahoma" w:hAnsi="Tahoma" w:cs="Tahoma"/>
          <w:sz w:val="20"/>
          <w:szCs w:val="20"/>
        </w:rPr>
        <w:t xml:space="preserve"> miesi</w:t>
      </w:r>
      <w:r w:rsidR="002804EC">
        <w:rPr>
          <w:rFonts w:ascii="Tahoma" w:hAnsi="Tahoma" w:cs="Tahoma"/>
          <w:sz w:val="20"/>
          <w:szCs w:val="20"/>
        </w:rPr>
        <w:t>ą</w:t>
      </w:r>
      <w:r w:rsidRPr="00686D13">
        <w:rPr>
          <w:rFonts w:ascii="Tahoma" w:hAnsi="Tahoma" w:cs="Tahoma"/>
          <w:sz w:val="20"/>
          <w:szCs w:val="20"/>
        </w:rPr>
        <w:t>c</w:t>
      </w:r>
      <w:r w:rsidR="002804EC">
        <w:rPr>
          <w:rFonts w:ascii="Tahoma" w:hAnsi="Tahoma" w:cs="Tahoma"/>
          <w:sz w:val="20"/>
          <w:szCs w:val="20"/>
        </w:rPr>
        <w:t>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5C855FA" w14:textId="352AA9ED"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2804EC">
        <w:rPr>
          <w:rFonts w:ascii="Tahoma" w:hAnsi="Tahoma" w:cs="Tahoma"/>
          <w:b/>
          <w:sz w:val="20"/>
          <w:szCs w:val="20"/>
        </w:rPr>
        <w:t>01</w:t>
      </w:r>
      <w:r w:rsidRPr="0028125F">
        <w:rPr>
          <w:rFonts w:ascii="Tahoma" w:hAnsi="Tahoma" w:cs="Tahoma"/>
          <w:b/>
          <w:sz w:val="20"/>
          <w:szCs w:val="20"/>
        </w:rPr>
        <w:t>.</w:t>
      </w:r>
      <w:r w:rsidR="002804EC">
        <w:rPr>
          <w:rFonts w:ascii="Tahoma" w:hAnsi="Tahoma" w:cs="Tahoma"/>
          <w:b/>
          <w:sz w:val="20"/>
          <w:szCs w:val="20"/>
        </w:rPr>
        <w:t xml:space="preserve">06.2021 </w:t>
      </w:r>
      <w:r w:rsidRPr="0028125F">
        <w:rPr>
          <w:rFonts w:ascii="Tahoma" w:hAnsi="Tahoma" w:cs="Tahoma"/>
          <w:b/>
          <w:sz w:val="20"/>
          <w:szCs w:val="20"/>
        </w:rPr>
        <w:t xml:space="preserve">r. do dnia </w:t>
      </w:r>
      <w:r w:rsidR="002804EC">
        <w:rPr>
          <w:rFonts w:ascii="Tahoma" w:hAnsi="Tahoma" w:cs="Tahoma"/>
          <w:b/>
          <w:sz w:val="20"/>
          <w:szCs w:val="20"/>
        </w:rPr>
        <w:t>31</w:t>
      </w:r>
      <w:r w:rsidRPr="0028125F">
        <w:rPr>
          <w:rFonts w:ascii="Tahoma" w:hAnsi="Tahoma" w:cs="Tahoma"/>
          <w:b/>
          <w:sz w:val="20"/>
          <w:szCs w:val="20"/>
        </w:rPr>
        <w:t>.</w:t>
      </w:r>
      <w:r w:rsidR="002804EC">
        <w:rPr>
          <w:rFonts w:ascii="Tahoma" w:hAnsi="Tahoma" w:cs="Tahoma"/>
          <w:b/>
          <w:sz w:val="20"/>
          <w:szCs w:val="20"/>
        </w:rPr>
        <w:t xml:space="preserve">05.2023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0C755495"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2804EC">
        <w:rPr>
          <w:rFonts w:ascii="Tahoma" w:hAnsi="Tahoma" w:cs="Tahoma"/>
          <w:b/>
          <w:sz w:val="20"/>
          <w:szCs w:val="20"/>
        </w:rPr>
        <w:t xml:space="preserve">01.06.2021 </w:t>
      </w:r>
      <w:r w:rsidRPr="0028125F">
        <w:rPr>
          <w:rFonts w:ascii="Tahoma" w:hAnsi="Tahoma" w:cs="Tahoma"/>
          <w:b/>
          <w:sz w:val="20"/>
          <w:szCs w:val="20"/>
        </w:rPr>
        <w:t xml:space="preserve">r. do </w:t>
      </w:r>
      <w:r w:rsidR="002804EC">
        <w:rPr>
          <w:rFonts w:ascii="Tahoma" w:hAnsi="Tahoma" w:cs="Tahoma"/>
          <w:b/>
          <w:sz w:val="20"/>
          <w:szCs w:val="20"/>
        </w:rPr>
        <w:t>31</w:t>
      </w:r>
      <w:r w:rsidRPr="0028125F">
        <w:rPr>
          <w:rFonts w:ascii="Tahoma" w:hAnsi="Tahoma" w:cs="Tahoma"/>
          <w:b/>
          <w:sz w:val="20"/>
          <w:szCs w:val="20"/>
        </w:rPr>
        <w:t>.</w:t>
      </w:r>
      <w:r w:rsidR="002804EC">
        <w:rPr>
          <w:rFonts w:ascii="Tahoma" w:hAnsi="Tahoma" w:cs="Tahoma"/>
          <w:b/>
          <w:sz w:val="20"/>
          <w:szCs w:val="20"/>
        </w:rPr>
        <w:t>05.2022</w:t>
      </w:r>
      <w:r w:rsidRPr="0028125F">
        <w:rPr>
          <w:rFonts w:ascii="Tahoma" w:hAnsi="Tahoma" w:cs="Tahoma"/>
          <w:b/>
          <w:sz w:val="20"/>
          <w:szCs w:val="20"/>
        </w:rPr>
        <w:t xml:space="preserve"> r. </w:t>
      </w:r>
    </w:p>
    <w:p w14:paraId="5D356113" w14:textId="70B59B77" w:rsidR="002804EC" w:rsidRPr="0028125F" w:rsidRDefault="0028125F" w:rsidP="002804EC">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2804EC">
        <w:rPr>
          <w:rFonts w:ascii="Tahoma" w:hAnsi="Tahoma" w:cs="Tahoma"/>
          <w:b/>
          <w:sz w:val="20"/>
          <w:szCs w:val="20"/>
        </w:rPr>
        <w:t xml:space="preserve">01.06.2022 </w:t>
      </w:r>
      <w:r w:rsidR="002804EC" w:rsidRPr="0028125F">
        <w:rPr>
          <w:rFonts w:ascii="Tahoma" w:hAnsi="Tahoma" w:cs="Tahoma"/>
          <w:b/>
          <w:sz w:val="20"/>
          <w:szCs w:val="20"/>
        </w:rPr>
        <w:t xml:space="preserve">r. do </w:t>
      </w:r>
      <w:r w:rsidR="002804EC">
        <w:rPr>
          <w:rFonts w:ascii="Tahoma" w:hAnsi="Tahoma" w:cs="Tahoma"/>
          <w:b/>
          <w:sz w:val="20"/>
          <w:szCs w:val="20"/>
        </w:rPr>
        <w:t>31</w:t>
      </w:r>
      <w:r w:rsidR="002804EC" w:rsidRPr="0028125F">
        <w:rPr>
          <w:rFonts w:ascii="Tahoma" w:hAnsi="Tahoma" w:cs="Tahoma"/>
          <w:b/>
          <w:sz w:val="20"/>
          <w:szCs w:val="20"/>
        </w:rPr>
        <w:t>.</w:t>
      </w:r>
      <w:r w:rsidR="002804EC">
        <w:rPr>
          <w:rFonts w:ascii="Tahoma" w:hAnsi="Tahoma" w:cs="Tahoma"/>
          <w:b/>
          <w:sz w:val="20"/>
          <w:szCs w:val="20"/>
        </w:rPr>
        <w:t>05.2023</w:t>
      </w:r>
      <w:r w:rsidR="002804EC" w:rsidRPr="0028125F">
        <w:rPr>
          <w:rFonts w:ascii="Tahoma" w:hAnsi="Tahoma" w:cs="Tahoma"/>
          <w:b/>
          <w:sz w:val="20"/>
          <w:szCs w:val="20"/>
        </w:rPr>
        <w:t xml:space="preserve"> r.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6B249254" w14:textId="0E8941CA" w:rsidR="002804EC" w:rsidRPr="0028125F" w:rsidRDefault="0028125F" w:rsidP="002804EC">
      <w:pPr>
        <w:spacing w:after="0"/>
        <w:ind w:left="426"/>
        <w:jc w:val="both"/>
        <w:outlineLvl w:val="0"/>
        <w:rPr>
          <w:rFonts w:ascii="Tahoma" w:hAnsi="Tahoma" w:cs="Tahoma"/>
          <w:b/>
          <w:sz w:val="20"/>
          <w:szCs w:val="20"/>
        </w:rPr>
      </w:pPr>
      <w:r w:rsidRPr="0028125F">
        <w:rPr>
          <w:rFonts w:ascii="Tahoma" w:hAnsi="Tahoma" w:cs="Tahoma"/>
          <w:b/>
          <w:sz w:val="20"/>
          <w:szCs w:val="20"/>
        </w:rPr>
        <w:t>od</w:t>
      </w:r>
      <w:r w:rsidR="002804EC" w:rsidRPr="0028125F">
        <w:rPr>
          <w:rFonts w:ascii="Tahoma" w:hAnsi="Tahoma" w:cs="Tahoma"/>
          <w:b/>
          <w:sz w:val="20"/>
          <w:szCs w:val="20"/>
        </w:rPr>
        <w:t xml:space="preserve"> </w:t>
      </w:r>
      <w:r w:rsidR="002804EC">
        <w:rPr>
          <w:rFonts w:ascii="Tahoma" w:hAnsi="Tahoma" w:cs="Tahoma"/>
          <w:b/>
          <w:sz w:val="20"/>
          <w:szCs w:val="20"/>
        </w:rPr>
        <w:t xml:space="preserve">01.06.2021 </w:t>
      </w:r>
      <w:r w:rsidR="002804EC" w:rsidRPr="0028125F">
        <w:rPr>
          <w:rFonts w:ascii="Tahoma" w:hAnsi="Tahoma" w:cs="Tahoma"/>
          <w:b/>
          <w:sz w:val="20"/>
          <w:szCs w:val="20"/>
        </w:rPr>
        <w:t xml:space="preserve">r. do </w:t>
      </w:r>
      <w:r w:rsidR="002804EC">
        <w:rPr>
          <w:rFonts w:ascii="Tahoma" w:hAnsi="Tahoma" w:cs="Tahoma"/>
          <w:b/>
          <w:sz w:val="20"/>
          <w:szCs w:val="20"/>
        </w:rPr>
        <w:t>31</w:t>
      </w:r>
      <w:r w:rsidR="002804EC" w:rsidRPr="0028125F">
        <w:rPr>
          <w:rFonts w:ascii="Tahoma" w:hAnsi="Tahoma" w:cs="Tahoma"/>
          <w:b/>
          <w:sz w:val="20"/>
          <w:szCs w:val="20"/>
        </w:rPr>
        <w:t>.</w:t>
      </w:r>
      <w:r w:rsidR="002804EC">
        <w:rPr>
          <w:rFonts w:ascii="Tahoma" w:hAnsi="Tahoma" w:cs="Tahoma"/>
          <w:b/>
          <w:sz w:val="20"/>
          <w:szCs w:val="20"/>
        </w:rPr>
        <w:t>05.2022</w:t>
      </w:r>
      <w:r w:rsidR="002804EC" w:rsidRPr="0028125F">
        <w:rPr>
          <w:rFonts w:ascii="Tahoma" w:hAnsi="Tahoma" w:cs="Tahoma"/>
          <w:b/>
          <w:sz w:val="20"/>
          <w:szCs w:val="20"/>
        </w:rPr>
        <w:t xml:space="preserve"> r. </w:t>
      </w:r>
    </w:p>
    <w:p w14:paraId="750E8A89" w14:textId="77777777" w:rsidR="002804EC" w:rsidRPr="0028125F" w:rsidRDefault="002804EC" w:rsidP="002804EC">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01.06.2022 </w:t>
      </w:r>
      <w:r w:rsidRPr="0028125F">
        <w:rPr>
          <w:rFonts w:ascii="Tahoma" w:hAnsi="Tahoma" w:cs="Tahoma"/>
          <w:b/>
          <w:sz w:val="20"/>
          <w:szCs w:val="20"/>
        </w:rPr>
        <w:t xml:space="preserve">r. do </w:t>
      </w:r>
      <w:r>
        <w:rPr>
          <w:rFonts w:ascii="Tahoma" w:hAnsi="Tahoma" w:cs="Tahoma"/>
          <w:b/>
          <w:sz w:val="20"/>
          <w:szCs w:val="20"/>
        </w:rPr>
        <w:t>31</w:t>
      </w:r>
      <w:r w:rsidRPr="0028125F">
        <w:rPr>
          <w:rFonts w:ascii="Tahoma" w:hAnsi="Tahoma" w:cs="Tahoma"/>
          <w:b/>
          <w:sz w:val="20"/>
          <w:szCs w:val="20"/>
        </w:rPr>
        <w:t>.</w:t>
      </w:r>
      <w:r>
        <w:rPr>
          <w:rFonts w:ascii="Tahoma" w:hAnsi="Tahoma" w:cs="Tahoma"/>
          <w:b/>
          <w:sz w:val="20"/>
          <w:szCs w:val="20"/>
        </w:rPr>
        <w:t>05.2023</w:t>
      </w:r>
      <w:r w:rsidRPr="0028125F">
        <w:rPr>
          <w:rFonts w:ascii="Tahoma" w:hAnsi="Tahoma" w:cs="Tahoma"/>
          <w:b/>
          <w:sz w:val="20"/>
          <w:szCs w:val="20"/>
        </w:rPr>
        <w:t xml:space="preserve"> r. </w:t>
      </w:r>
    </w:p>
    <w:p w14:paraId="306BC0E4" w14:textId="49E5AADF" w:rsidR="0028125F" w:rsidRPr="0028125F" w:rsidRDefault="0028125F" w:rsidP="002804EC">
      <w:pPr>
        <w:spacing w:after="0"/>
        <w:ind w:left="426"/>
        <w:jc w:val="both"/>
        <w:outlineLvl w:val="0"/>
        <w:rPr>
          <w:rFonts w:ascii="Tahoma" w:hAnsi="Tahoma" w:cs="Tahoma"/>
          <w:b/>
          <w:sz w:val="20"/>
          <w:szCs w:val="20"/>
        </w:rPr>
      </w:pPr>
    </w:p>
    <w:p w14:paraId="30D3BEC0" w14:textId="204BA6C3"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002804EC">
        <w:rPr>
          <w:rFonts w:ascii="Tahoma" w:hAnsi="Tahoma" w:cs="Tahoma"/>
          <w:sz w:val="20"/>
          <w:szCs w:val="20"/>
        </w:rPr>
        <w:t>dwa</w:t>
      </w:r>
      <w:r w:rsidRPr="00686D13">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0B51C63E"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2804EC">
        <w:rPr>
          <w:rFonts w:ascii="Tahoma" w:hAnsi="Tahoma" w:cs="Tahoma"/>
          <w:sz w:val="20"/>
          <w:szCs w:val="20"/>
        </w:rPr>
        <w:t>31.05.2023 r.</w:t>
      </w:r>
    </w:p>
    <w:p w14:paraId="0F2688C7" w14:textId="66357658"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2804EC">
        <w:rPr>
          <w:rFonts w:ascii="Tahoma" w:hAnsi="Tahoma" w:cs="Tahoma"/>
          <w:b/>
          <w:sz w:val="20"/>
          <w:szCs w:val="20"/>
        </w:rPr>
        <w:t xml:space="preserve">30.05.2024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2804EC" w:rsidRDefault="0028125F" w:rsidP="00686D13">
      <w:pPr>
        <w:spacing w:after="0"/>
        <w:ind w:left="567"/>
        <w:jc w:val="both"/>
        <w:rPr>
          <w:rFonts w:ascii="Tahoma" w:hAnsi="Tahoma" w:cs="Tahoma"/>
          <w:b/>
          <w:sz w:val="20"/>
          <w:szCs w:val="20"/>
        </w:rPr>
      </w:pPr>
      <w:r w:rsidRPr="002804EC">
        <w:rPr>
          <w:rFonts w:ascii="Tahoma" w:hAnsi="Tahoma" w:cs="Tahoma"/>
          <w:b/>
          <w:bCs/>
          <w:sz w:val="20"/>
          <w:szCs w:val="20"/>
        </w:rPr>
        <w:t xml:space="preserve">UWAGA: Zamawiający zastrzega sobie prawo zmiany sposobu wystawienia polis ubezpieczeniowych po rozstrzygnięciu </w:t>
      </w:r>
      <w:r w:rsidR="004131B1" w:rsidRPr="002804EC">
        <w:rPr>
          <w:rFonts w:ascii="Tahoma" w:hAnsi="Tahoma" w:cs="Tahoma"/>
          <w:b/>
          <w:bCs/>
          <w:sz w:val="20"/>
          <w:szCs w:val="20"/>
        </w:rPr>
        <w:t>postępowania</w:t>
      </w:r>
      <w:r w:rsidRPr="002804EC">
        <w:rPr>
          <w:rFonts w:ascii="Tahoma" w:hAnsi="Tahoma" w:cs="Tahoma"/>
          <w:b/>
          <w:bCs/>
          <w:sz w:val="20"/>
          <w:szCs w:val="20"/>
        </w:rPr>
        <w:t xml:space="preserve">: </w:t>
      </w:r>
      <w:r w:rsidRPr="002804EC">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2804EC">
        <w:rPr>
          <w:rFonts w:ascii="Tahoma" w:hAnsi="Tahoma" w:cs="Tahoma"/>
          <w:b/>
          <w:sz w:val="20"/>
          <w:szCs w:val="20"/>
        </w:rPr>
        <w:t>SWZ</w:t>
      </w:r>
      <w:r w:rsidRPr="002804EC">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6" w:name="_Hlk60757610"/>
      <w:r w:rsidRPr="0044161E">
        <w:rPr>
          <w:rFonts w:ascii="Tahoma" w:hAnsi="Tahoma" w:cs="Tahoma"/>
          <w:bCs/>
          <w:sz w:val="20"/>
          <w:u w:val="none"/>
        </w:rPr>
        <w:lastRenderedPageBreak/>
        <w:t>Podstawy wykluczenia</w:t>
      </w:r>
      <w:bookmarkEnd w:id="6"/>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b) handlu ludźmi, o którym mowa w art. 189a Kodeksu karnego, </w:t>
      </w:r>
    </w:p>
    <w:p w14:paraId="1ABC481F"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c) o którym mowa w art. 228–230a, art. 250a Kodeksu karnego lub w art. 46 lub art. 48 ustawy z dnia 25 czerwca 2010 r. o sporcie, </w:t>
      </w:r>
    </w:p>
    <w:p w14:paraId="4427848F" w14:textId="41274193"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B153DBD"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38EE42B1" w14:textId="15359E1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78161A2" w14:textId="49F3B3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(Zmieniona</w:t>
      </w:r>
      <w:r w:rsidR="00F44278">
        <w:rPr>
          <w:rFonts w:ascii="Tahoma" w:eastAsia="Calibri" w:hAnsi="Tahoma" w:cs="Tahoma"/>
          <w:color w:val="auto"/>
          <w:sz w:val="20"/>
          <w:szCs w:val="20"/>
          <w:lang w:eastAsia="pl-PL"/>
        </w:rPr>
        <w:t xml:space="preserve"> </w:t>
      </w:r>
      <w:r w:rsidRPr="0044161E">
        <w:rPr>
          <w:rFonts w:ascii="Tahoma" w:eastAsia="Calibri" w:hAnsi="Tahoma" w:cs="Tahoma"/>
          <w:color w:val="auto"/>
          <w:sz w:val="20"/>
          <w:szCs w:val="20"/>
          <w:lang w:eastAsia="pl-PL"/>
        </w:rPr>
        <w:t xml:space="preserve">przez art. 2 pkt 18 lit. </w:t>
      </w:r>
      <w:r w:rsidR="00F44278" w:rsidRPr="0044161E">
        <w:rPr>
          <w:rFonts w:ascii="Tahoma" w:eastAsia="Calibri" w:hAnsi="Tahoma" w:cs="Tahoma"/>
          <w:color w:val="auto"/>
          <w:sz w:val="20"/>
          <w:szCs w:val="20"/>
          <w:lang w:eastAsia="pl-PL"/>
        </w:rPr>
        <w:t>A</w:t>
      </w:r>
      <w:r w:rsidR="00F44278">
        <w:rPr>
          <w:rFonts w:ascii="Tahoma" w:eastAsia="Calibri" w:hAnsi="Tahoma" w:cs="Tahoma"/>
          <w:color w:val="auto"/>
          <w:sz w:val="20"/>
          <w:szCs w:val="20"/>
          <w:lang w:eastAsia="pl-PL"/>
        </w:rPr>
        <w:t xml:space="preserve"> </w:t>
      </w:r>
      <w:r w:rsidRPr="0044161E">
        <w:rPr>
          <w:rFonts w:ascii="Tahoma" w:eastAsia="Calibri" w:hAnsi="Tahoma" w:cs="Tahoma"/>
          <w:color w:val="auto"/>
          <w:sz w:val="20"/>
          <w:szCs w:val="20"/>
          <w:lang w:eastAsia="pl-PL"/>
        </w:rPr>
        <w:t>ustawy z dnia 27 listopada 2020 r. o zmianie ustawy o umowie koncesji na roboty budowlane lub usługi, ustawy –Prawo zamówień publicznych oraz niektórych innych ustaw (Dz. U. poz. 2275)).</w:t>
      </w:r>
    </w:p>
    <w:p w14:paraId="298B5BD2" w14:textId="116EEB4E"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t>
      </w:r>
      <w:proofErr w:type="spellStart"/>
      <w:r w:rsidRPr="0044161E">
        <w:rPr>
          <w:rFonts w:ascii="Tahoma" w:eastAsia="Calibri" w:hAnsi="Tahoma" w:cs="Tahoma"/>
          <w:color w:val="auto"/>
          <w:sz w:val="20"/>
          <w:szCs w:val="20"/>
          <w:lang w:eastAsia="pl-PL"/>
        </w:rPr>
        <w:t>wia-rygodności</w:t>
      </w:r>
      <w:proofErr w:type="spellEnd"/>
      <w:r w:rsidRPr="0044161E">
        <w:rPr>
          <w:rFonts w:ascii="Tahoma" w:eastAsia="Calibri" w:hAnsi="Tahoma" w:cs="Tahoma"/>
          <w:color w:val="auto"/>
          <w:sz w:val="20"/>
          <w:szCs w:val="20"/>
          <w:lang w:eastAsia="pl-PL"/>
        </w:rPr>
        <w:t xml:space="preserve">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7"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7"/>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7446BE26"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ust. 1</w:t>
      </w:r>
      <w:r>
        <w:rPr>
          <w:rFonts w:ascii="Tahoma" w:eastAsia="Calibri" w:hAnsi="Tahoma" w:cs="Tahoma"/>
          <w:color w:val="auto"/>
          <w:sz w:val="20"/>
          <w:szCs w:val="20"/>
          <w:lang w:eastAsia="pl-PL"/>
        </w:rPr>
        <w:t xml:space="preserve">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21A46A37" w14:textId="532E319E" w:rsidR="003D417E" w:rsidRDefault="00D01C51" w:rsidP="002804EC">
      <w:pPr>
        <w:pStyle w:val="Default"/>
        <w:jc w:val="both"/>
        <w:rPr>
          <w:rFonts w:ascii="Tahoma" w:eastAsia="Calibri" w:hAnsi="Tahoma" w:cs="Tahoma"/>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nie są wystarczające do wykazania jego rzetelności, zamawiający wyklucza wykonawcę.</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34E97090" w:rsidR="00B65BCB" w:rsidRPr="004A0775" w:rsidRDefault="00117102" w:rsidP="00B65BCB">
      <w:pPr>
        <w:pStyle w:val="Default"/>
        <w:numPr>
          <w:ilvl w:val="2"/>
          <w:numId w:val="1"/>
        </w:numPr>
        <w:tabs>
          <w:tab w:val="left" w:pos="426"/>
        </w:tabs>
        <w:spacing w:after="120"/>
        <w:ind w:left="0" w:firstLine="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722B46">
        <w:rPr>
          <w:rFonts w:ascii="Tahoma" w:eastAsia="Calibri" w:hAnsi="Tahoma" w:cs="Tahoma"/>
          <w:sz w:val="20"/>
          <w:szCs w:val="20"/>
          <w:lang w:eastAsia="pl-PL"/>
        </w:rPr>
        <w:t>R</w:t>
      </w:r>
      <w:r w:rsidR="00B65BCB" w:rsidRPr="004A0775">
        <w:rPr>
          <w:rFonts w:ascii="Tahoma" w:eastAsia="Calibri" w:hAnsi="Tahoma" w:cs="Tahoma"/>
          <w:sz w:val="20"/>
          <w:szCs w:val="20"/>
          <w:lang w:eastAsia="pl-PL"/>
        </w:rPr>
        <w:t xml:space="preserve">ozporządzenia Ministra Rozwoju z dnia 30 grudnia 2020 r. 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lastRenderedPageBreak/>
        <w:t xml:space="preserve">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0C47A03A" w14:textId="331D36F8" w:rsidR="00B65BCB" w:rsidRPr="004A0775" w:rsidRDefault="00B65BCB" w:rsidP="00B65BCB">
      <w:pPr>
        <w:pStyle w:val="Default"/>
        <w:numPr>
          <w:ilvl w:val="2"/>
          <w:numId w:val="1"/>
        </w:numPr>
        <w:tabs>
          <w:tab w:val="left" w:pos="851"/>
        </w:tabs>
        <w:spacing w:after="120"/>
        <w:ind w:left="0" w:firstLine="0"/>
        <w:jc w:val="both"/>
        <w:rPr>
          <w:rFonts w:ascii="Tahoma" w:hAnsi="Tahoma" w:cs="Tahoma"/>
          <w:sz w:val="20"/>
          <w:szCs w:val="20"/>
        </w:rPr>
      </w:pPr>
      <w:r w:rsidRPr="004A0775">
        <w:rPr>
          <w:rFonts w:ascii="Tahoma" w:hAnsi="Tahoma" w:cs="Tahoma"/>
          <w:sz w:val="20"/>
          <w:szCs w:val="20"/>
        </w:rPr>
        <w:t>W celu potwierdzenia spełniania przez wykonawcę warunków udziału w postępowani</w:t>
      </w:r>
      <w:r w:rsidR="00722B46">
        <w:rPr>
          <w:rFonts w:ascii="Tahoma" w:hAnsi="Tahoma" w:cs="Tahoma"/>
          <w:sz w:val="20"/>
          <w:szCs w:val="20"/>
        </w:rPr>
        <w:t>u</w:t>
      </w:r>
      <w:r w:rsidRPr="004A0775">
        <w:rPr>
          <w:rFonts w:ascii="Tahoma" w:hAnsi="Tahoma" w:cs="Tahoma"/>
          <w:sz w:val="20"/>
          <w:szCs w:val="20"/>
        </w:rPr>
        <w:t xml:space="preserve"> </w:t>
      </w:r>
      <w:r w:rsidR="00722B46">
        <w:rPr>
          <w:rFonts w:ascii="Tahoma" w:hAnsi="Tahoma" w:cs="Tahoma"/>
          <w:sz w:val="20"/>
          <w:szCs w:val="20"/>
        </w:rPr>
        <w:t>Z</w:t>
      </w:r>
      <w:r w:rsidRPr="004A0775">
        <w:rPr>
          <w:rFonts w:ascii="Tahoma" w:hAnsi="Tahoma" w:cs="Tahoma"/>
          <w:sz w:val="20"/>
          <w:szCs w:val="20"/>
        </w:rPr>
        <w:t>amawiający, na podstawie §10 Rozporządzenia o podmiotowych środkach dowodowych, żąda oświadczenia wykonawcy o spełnianiu warunków udziału w postępowaniu</w:t>
      </w:r>
      <w:r w:rsidR="00722B46">
        <w:rPr>
          <w:rFonts w:ascii="Tahoma" w:hAnsi="Tahoma" w:cs="Tahoma"/>
          <w:sz w:val="20"/>
          <w:szCs w:val="20"/>
        </w:rPr>
        <w:t>,</w:t>
      </w:r>
      <w:r w:rsidRPr="004A0775">
        <w:rPr>
          <w:rFonts w:ascii="Tahoma" w:hAnsi="Tahoma" w:cs="Tahoma"/>
          <w:sz w:val="20"/>
          <w:szCs w:val="20"/>
        </w:rPr>
        <w:t xml:space="preserve"> o którym mowa w pkt 10.1 SWZ.</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A32CCB6" w14:textId="3D4B7882" w:rsidR="002804EC" w:rsidRDefault="00C76CC4" w:rsidP="002804EC">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2E32494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9BCB3C8" w:rsidR="00303C05"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pełnomocnictwo, sporządza się w postaci elektronicznej, w formatach danych określonych w przepisach wydanych na podstawie art. 18 ustawy z dnia 17 lutego 2005 r. o informatyzacji działalności podmiotów realizujących zadania publiczne (Dz. U. z 2020 r. poz. 346</w:t>
      </w:r>
      <w:r w:rsidRPr="00F27E18">
        <w:rPr>
          <w:rFonts w:ascii="Tahoma" w:hAnsi="Tahoma" w:cs="Tahoma"/>
          <w:sz w:val="20"/>
          <w:szCs w:val="20"/>
        </w:rPr>
        <w:t xml:space="preserve"> z </w:t>
      </w:r>
      <w:proofErr w:type="spellStart"/>
      <w:r w:rsidRPr="00F27E18">
        <w:rPr>
          <w:rFonts w:ascii="Tahoma" w:hAnsi="Tahoma" w:cs="Tahoma"/>
          <w:sz w:val="20"/>
          <w:szCs w:val="20"/>
        </w:rPr>
        <w:t>późn</w:t>
      </w:r>
      <w:proofErr w:type="spellEnd"/>
      <w:r w:rsidRPr="00F27E18">
        <w:rPr>
          <w:rFonts w:ascii="Tahoma" w:hAnsi="Tahoma" w:cs="Tahoma"/>
          <w:sz w:val="20"/>
          <w:szCs w:val="20"/>
        </w:rPr>
        <w:t>. zm.</w:t>
      </w:r>
      <w:r w:rsidR="004B77C6" w:rsidRPr="00F27E18">
        <w:rPr>
          <w:rFonts w:ascii="Tahoma" w:hAnsi="Tahoma" w:cs="Tahoma"/>
          <w:sz w:val="20"/>
          <w:szCs w:val="20"/>
        </w:rPr>
        <w:t>).</w:t>
      </w:r>
    </w:p>
    <w:p w14:paraId="0D8BC43D" w14:textId="48320668"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I</w:t>
      </w:r>
      <w:r w:rsidR="004B77C6" w:rsidRPr="00303C05">
        <w:rPr>
          <w:rFonts w:ascii="Tahoma" w:hAnsi="Tahoma" w:cs="Tahoma"/>
          <w:sz w:val="20"/>
          <w:szCs w:val="20"/>
        </w:rPr>
        <w:t xml:space="preserve">nformacje, oświadczenia lub dokumenty, inne niż określone w </w:t>
      </w:r>
      <w:r w:rsidR="00D86261">
        <w:rPr>
          <w:rFonts w:ascii="Tahoma" w:hAnsi="Tahoma" w:cs="Tahoma"/>
          <w:sz w:val="20"/>
          <w:szCs w:val="20"/>
        </w:rPr>
        <w:t>powyższym punkcie</w:t>
      </w:r>
      <w:r w:rsidR="004B77C6" w:rsidRPr="00303C05">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Pr>
          <w:rFonts w:ascii="Tahoma" w:hAnsi="Tahoma" w:cs="Tahoma"/>
          <w:sz w:val="20"/>
          <w:szCs w:val="20"/>
        </w:rPr>
        <w:t xml:space="preserve">pkt 13 SWZ </w:t>
      </w:r>
      <w:r>
        <w:rPr>
          <w:rFonts w:ascii="Tahoma" w:hAnsi="Tahoma" w:cs="Tahoma"/>
          <w:sz w:val="20"/>
          <w:szCs w:val="20"/>
        </w:rPr>
        <w:t>(</w:t>
      </w:r>
      <w:r w:rsidRPr="00303C05">
        <w:rPr>
          <w:rFonts w:ascii="Tahoma" w:hAnsi="Tahoma" w:cs="Tahoma"/>
          <w:sz w:val="20"/>
          <w:szCs w:val="20"/>
        </w:rPr>
        <w:t xml:space="preserve">§ 2 ust. 2 </w:t>
      </w:r>
      <w:r w:rsidR="00E670B5">
        <w:rPr>
          <w:rFonts w:ascii="Tahoma" w:hAnsi="Tahoma" w:cs="Tahoma"/>
          <w:sz w:val="20"/>
          <w:szCs w:val="20"/>
        </w:rPr>
        <w:t>ww.</w:t>
      </w:r>
      <w:r w:rsidR="00D86261">
        <w:rPr>
          <w:rFonts w:ascii="Tahoma" w:hAnsi="Tahoma" w:cs="Tahoma"/>
          <w:sz w:val="20"/>
          <w:szCs w:val="20"/>
        </w:rPr>
        <w:t xml:space="preserve"> </w:t>
      </w:r>
      <w:r w:rsidR="00D86261" w:rsidRPr="00D86261">
        <w:rPr>
          <w:rFonts w:ascii="Tahoma" w:hAnsi="Tahoma" w:cs="Tahoma"/>
          <w:sz w:val="20"/>
          <w:szCs w:val="20"/>
        </w:rPr>
        <w:t>Rozporządzeni</w:t>
      </w:r>
      <w:r w:rsidR="00D86261">
        <w:rPr>
          <w:rFonts w:ascii="Tahoma" w:hAnsi="Tahoma" w:cs="Tahoma"/>
          <w:sz w:val="20"/>
          <w:szCs w:val="20"/>
        </w:rPr>
        <w:t>a</w:t>
      </w:r>
      <w:r>
        <w:rPr>
          <w:rFonts w:ascii="Tahoma" w:hAnsi="Tahoma" w:cs="Tahoma"/>
          <w:sz w:val="20"/>
          <w:szCs w:val="20"/>
        </w:rPr>
        <w:t>)</w:t>
      </w:r>
      <w:r w:rsidR="00303C05">
        <w:rPr>
          <w:rFonts w:ascii="Tahoma" w:hAnsi="Tahoma" w:cs="Tahoma"/>
          <w:sz w:val="20"/>
          <w:szCs w:val="20"/>
        </w:rPr>
        <w:t>.</w:t>
      </w:r>
    </w:p>
    <w:p w14:paraId="54C879CE" w14:textId="1D9C73B7"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gdy dokumenty elektroniczne w postępowaniu, przekazywane przy użyciu środków komunikacji elektronicznej, zawierają </w:t>
      </w:r>
      <w:r w:rsidR="004B77C6" w:rsidRPr="00E670B5">
        <w:rPr>
          <w:rFonts w:ascii="Tahoma" w:hAnsi="Tahoma" w:cs="Tahoma"/>
          <w:b/>
          <w:bCs/>
          <w:sz w:val="20"/>
          <w:szCs w:val="20"/>
        </w:rPr>
        <w:t>informacje stanowiące tajemnicę przedsiębiorstwa</w:t>
      </w:r>
      <w:r w:rsidR="004B77C6" w:rsidRPr="00303C05">
        <w:rPr>
          <w:rFonts w:ascii="Tahoma" w:hAnsi="Tahoma" w:cs="Tahoma"/>
          <w:sz w:val="20"/>
          <w:szCs w:val="20"/>
        </w:rPr>
        <w:t xml:space="preserve"> w rozumieniu przepisów ustawy z dnia 16 kwietnia 1993 r. o zwalczaniu nieuczciwej konkurencji (Dz. U. z 2020 r. poz. 1913), </w:t>
      </w:r>
      <w:r w:rsidR="004B77C6" w:rsidRPr="00303C05">
        <w:rPr>
          <w:rFonts w:ascii="Tahoma" w:hAnsi="Tahoma" w:cs="Tahoma"/>
          <w:sz w:val="20"/>
          <w:szCs w:val="20"/>
        </w:rPr>
        <w:lastRenderedPageBreak/>
        <w:t>wykonawca, w celu utrzymania w poufności tych informacji, przekazuje je w wydzielonym i odpowiednio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8" w:name="_Hlk61009537"/>
      <w:r w:rsidRPr="00205F35">
        <w:rPr>
          <w:rFonts w:ascii="Tahoma" w:hAnsi="Tahoma" w:cs="Tahoma"/>
          <w:sz w:val="20"/>
          <w:szCs w:val="20"/>
        </w:rPr>
        <w:t>§ 6 ust. 5 ww. Rozporządzenia</w:t>
      </w:r>
      <w:bookmarkEnd w:id="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lastRenderedPageBreak/>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2DEEC6AC"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 xml:space="preserve">W </w:t>
      </w:r>
      <w:r w:rsidRPr="00905CA3">
        <w:rPr>
          <w:rFonts w:ascii="Tahoma" w:hAnsi="Tahoma" w:cs="Tahoma"/>
          <w:sz w:val="20"/>
          <w:szCs w:val="20"/>
        </w:rPr>
        <w:t xml:space="preserve">postępowaniu o udzielenie zamówienia komunikacja między Zamawiającym a Wykonawcami odbywa się za pośrednictwem </w:t>
      </w:r>
      <w:hyperlink r:id="rId15" w:history="1">
        <w:r w:rsidRPr="00905CA3">
          <w:rPr>
            <w:rStyle w:val="Hipercze"/>
            <w:rFonts w:ascii="Calibri" w:hAnsi="Calibri" w:cs="Calibri"/>
            <w:color w:val="auto"/>
          </w:rPr>
          <w:t>platformazakupowa.pl</w:t>
        </w:r>
      </w:hyperlink>
      <w:r w:rsidRPr="00905CA3">
        <w:t xml:space="preserve"> </w:t>
      </w:r>
      <w:r w:rsidRPr="00905CA3">
        <w:rPr>
          <w:rFonts w:ascii="Tahoma" w:hAnsi="Tahoma" w:cs="Tahoma"/>
          <w:sz w:val="20"/>
          <w:szCs w:val="20"/>
        </w:rPr>
        <w:t xml:space="preserve">pod adresem: </w:t>
      </w:r>
      <w:hyperlink r:id="rId16" w:history="1">
        <w:r w:rsidRPr="00905CA3">
          <w:rPr>
            <w:rStyle w:val="Hipercze"/>
            <w:rFonts w:ascii="Tahoma" w:hAnsi="Tahoma" w:cs="Tahoma"/>
            <w:color w:val="auto"/>
            <w:sz w:val="20"/>
            <w:szCs w:val="20"/>
          </w:rPr>
          <w:t>https://platformazakupowa.pl/pn/maximus_broker</w:t>
        </w:r>
      </w:hyperlink>
      <w:r w:rsidRPr="00905CA3">
        <w:rPr>
          <w:rFonts w:ascii="Tahoma" w:hAnsi="Tahoma" w:cs="Tahoma"/>
          <w:sz w:val="20"/>
          <w:szCs w:val="20"/>
        </w:rPr>
        <w:t xml:space="preserve"> </w:t>
      </w:r>
      <w:bookmarkStart w:id="9" w:name="_Hlk61356878"/>
      <w:r w:rsidRPr="00905CA3">
        <w:rPr>
          <w:rFonts w:ascii="Tahoma" w:hAnsi="Tahoma" w:cs="Tahoma"/>
          <w:sz w:val="20"/>
          <w:szCs w:val="20"/>
        </w:rPr>
        <w:t xml:space="preserve">oraz wskazanym w pkt 14 SWZ adresem poczty elektronicznej. </w:t>
      </w:r>
    </w:p>
    <w:bookmarkEnd w:id="9"/>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7"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8"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7F5EB89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zainstalowana dowolna przeglądarka internetowa, w przypadku Internet Explorer minimalnie wersja 10 0.,</w:t>
      </w:r>
    </w:p>
    <w:p w14:paraId="6FDC5517"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włączona obsługa JavaScript,</w:t>
      </w:r>
    </w:p>
    <w:p w14:paraId="72B94445"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zainstalowany program Adobe </w:t>
      </w:r>
      <w:proofErr w:type="spellStart"/>
      <w:r w:rsidRPr="008C71BE">
        <w:rPr>
          <w:rFonts w:ascii="Tahoma" w:hAnsi="Tahoma" w:cs="Tahoma"/>
          <w:sz w:val="20"/>
          <w:szCs w:val="20"/>
        </w:rPr>
        <w:t>Acrobat</w:t>
      </w:r>
      <w:proofErr w:type="spellEnd"/>
      <w:r w:rsidRPr="008C71BE">
        <w:rPr>
          <w:rFonts w:ascii="Tahoma" w:hAnsi="Tahoma" w:cs="Tahoma"/>
          <w:sz w:val="20"/>
          <w:szCs w:val="20"/>
        </w:rPr>
        <w:t xml:space="preserve"> Reader lub inny obsługujący format plików .pdf,</w:t>
      </w:r>
    </w:p>
    <w:p w14:paraId="487D0114"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Platformazakupowa.pl działa według standardu przyjętego w komunikacji sieciowej - kodowanie UTF8,</w:t>
      </w:r>
    </w:p>
    <w:p w14:paraId="7E9F3966" w14:textId="77777777" w:rsidR="004C7026"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Oznaczenie czasu odbioru danych przez platformę zakupową stanowi datę oraz dokładny czas (</w:t>
      </w:r>
      <w:proofErr w:type="spellStart"/>
      <w:r w:rsidRPr="008C71BE">
        <w:rPr>
          <w:rFonts w:ascii="Tahoma" w:hAnsi="Tahoma" w:cs="Tahoma"/>
          <w:sz w:val="20"/>
          <w:szCs w:val="20"/>
        </w:rPr>
        <w:t>hh:mm:ss</w:t>
      </w:r>
      <w:proofErr w:type="spellEnd"/>
      <w:r w:rsidRPr="008C71BE">
        <w:rPr>
          <w:rFonts w:ascii="Tahoma" w:hAnsi="Tahoma" w:cs="Tahoma"/>
          <w:sz w:val="20"/>
          <w:szCs w:val="20"/>
        </w:rPr>
        <w:t>) generowany wg. czasu lokalnego serwera synchronizowanego z zegarem Głównego Urzędu Miar.</w:t>
      </w:r>
    </w:p>
    <w:p w14:paraId="3D69F5CA" w14:textId="77777777" w:rsidR="004C7026"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lastRenderedPageBreak/>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4B42E2"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9"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0"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0"/>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7391796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w:t>
      </w:r>
      <w:r w:rsidRPr="00905CA3">
        <w:rPr>
          <w:rFonts w:ascii="Tahoma" w:hAnsi="Tahoma" w:cs="Tahoma"/>
          <w:sz w:val="20"/>
          <w:szCs w:val="20"/>
        </w:rPr>
        <w:t>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111CBF32" w14:textId="77777777" w:rsidR="00F963AA" w:rsidRDefault="00F963AA" w:rsidP="00962676">
      <w:pPr>
        <w:jc w:val="both"/>
        <w:rPr>
          <w:rFonts w:ascii="Tahoma" w:hAnsi="Tahoma" w:cs="Tahoma"/>
          <w:sz w:val="20"/>
          <w:szCs w:val="20"/>
        </w:rPr>
      </w:pPr>
    </w:p>
    <w:p w14:paraId="7DF82EA9" w14:textId="51E31EAD"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1EA57E2" w14:textId="33FF7CC6" w:rsidR="00962676" w:rsidRPr="00962676" w:rsidRDefault="00DF50A3" w:rsidP="00962676">
      <w:pPr>
        <w:spacing w:after="0" w:line="240" w:lineRule="auto"/>
        <w:jc w:val="both"/>
        <w:rPr>
          <w:rFonts w:ascii="Tahoma" w:hAnsi="Tahoma" w:cs="Tahoma"/>
          <w:sz w:val="20"/>
          <w:szCs w:val="20"/>
        </w:rPr>
      </w:pPr>
      <w:r>
        <w:rPr>
          <w:rFonts w:ascii="Tahoma" w:hAnsi="Tahoma" w:cs="Tahoma"/>
          <w:sz w:val="20"/>
          <w:szCs w:val="20"/>
        </w:rPr>
        <w:t>Magda Kowalska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lastRenderedPageBreak/>
        <w:t>ul. Szosa Chełmińska 164, 87-100 Toruń,</w:t>
      </w:r>
    </w:p>
    <w:p w14:paraId="200591F2" w14:textId="6E47DCCB"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DF50A3">
        <w:rPr>
          <w:rFonts w:ascii="Tahoma" w:hAnsi="Tahoma" w:cs="Tahoma"/>
          <w:sz w:val="20"/>
          <w:szCs w:val="20"/>
        </w:rPr>
        <w:t>magda.kowalska@maximus-broker.pl</w:t>
      </w:r>
    </w:p>
    <w:p w14:paraId="10BCA2D2" w14:textId="51D4FE60"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DF50A3">
        <w:rPr>
          <w:rFonts w:ascii="Tahoma" w:hAnsi="Tahoma" w:cs="Tahoma"/>
          <w:sz w:val="20"/>
          <w:szCs w:val="20"/>
        </w:rPr>
        <w:t>722 390 259</w:t>
      </w:r>
    </w:p>
    <w:p w14:paraId="77C97E96" w14:textId="5B0AAAEB" w:rsidR="00757C4C" w:rsidRPr="007645C5"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7645C5">
        <w:rPr>
          <w:rFonts w:ascii="Tahoma" w:hAnsi="Tahoma" w:cs="Tahoma"/>
          <w:bCs/>
          <w:sz w:val="20"/>
          <w:u w:val="none"/>
        </w:rPr>
        <w:t>Termin związania ofertą</w:t>
      </w:r>
    </w:p>
    <w:p w14:paraId="4984C104" w14:textId="414485A7" w:rsidR="0016676D" w:rsidRPr="007645C5" w:rsidRDefault="0016676D" w:rsidP="0016676D">
      <w:pPr>
        <w:pStyle w:val="Akapitzlist"/>
        <w:numPr>
          <w:ilvl w:val="1"/>
          <w:numId w:val="1"/>
        </w:numPr>
        <w:ind w:left="567" w:hanging="567"/>
      </w:pPr>
      <w:bookmarkStart w:id="11" w:name="_Hlk62663862"/>
      <w:bookmarkStart w:id="12" w:name="_Hlk62822862"/>
      <w:r w:rsidRPr="007645C5">
        <w:rPr>
          <w:rFonts w:ascii="Tahoma" w:hAnsi="Tahoma" w:cs="Tahoma"/>
          <w:sz w:val="20"/>
          <w:szCs w:val="20"/>
        </w:rPr>
        <w:t xml:space="preserve">Termin związania ofertą upływa dnia </w:t>
      </w:r>
      <w:r w:rsidR="00047931">
        <w:rPr>
          <w:rFonts w:ascii="Tahoma" w:hAnsi="Tahoma" w:cs="Tahoma"/>
          <w:sz w:val="20"/>
          <w:szCs w:val="20"/>
        </w:rPr>
        <w:t>30</w:t>
      </w:r>
      <w:r w:rsidR="007645C5" w:rsidRPr="007645C5">
        <w:rPr>
          <w:rFonts w:ascii="Tahoma" w:hAnsi="Tahoma" w:cs="Tahoma"/>
          <w:sz w:val="20"/>
          <w:szCs w:val="20"/>
        </w:rPr>
        <w:t>.04.2021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1"/>
    <w:bookmarkEnd w:id="12"/>
    <w:p w14:paraId="6AAEB8B7" w14:textId="434BE15F" w:rsidR="00D60FB3" w:rsidRPr="00DF50A3"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F50A3">
        <w:rPr>
          <w:rFonts w:ascii="Tahoma" w:hAnsi="Tahoma" w:cs="Tahoma"/>
          <w:bCs/>
          <w:sz w:val="20"/>
          <w:u w:val="none"/>
        </w:rPr>
        <w:t>Wymagania dotyczące wadium, w tym jego kwota</w:t>
      </w:r>
    </w:p>
    <w:p w14:paraId="445725E8" w14:textId="7F6C5BB2" w:rsidR="00D60FB3" w:rsidRPr="00DF50A3" w:rsidRDefault="00D60FB3" w:rsidP="00D60FB3">
      <w:pPr>
        <w:jc w:val="both"/>
        <w:rPr>
          <w:rFonts w:ascii="Tahoma" w:hAnsi="Tahoma" w:cs="Tahoma"/>
          <w:sz w:val="20"/>
          <w:szCs w:val="20"/>
        </w:rPr>
      </w:pPr>
      <w:r w:rsidRPr="00DF50A3">
        <w:rPr>
          <w:rFonts w:ascii="Tahoma" w:hAnsi="Tahoma" w:cs="Tahoma"/>
          <w:sz w:val="20"/>
          <w:szCs w:val="20"/>
        </w:rPr>
        <w:t>Zamawiający nie wymaga od Wykonawców wnoszenia wadium.</w:t>
      </w:r>
    </w:p>
    <w:p w14:paraId="0170BBF4" w14:textId="5263201C" w:rsidR="00422353" w:rsidRPr="00DF50A3" w:rsidRDefault="00757C4C" w:rsidP="00DF50A3">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77777777"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20"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7777777"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13"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13"/>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lastRenderedPageBreak/>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pełnomocnictwo lub inny dokument potwierdzający umocowanie do reprezentowania wykonawcy - jeżeli w 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1"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2"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3"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4" w:history="1">
        <w:r w:rsidRPr="00AD065F">
          <w:rPr>
            <w:rStyle w:val="Hipercze"/>
            <w:rFonts w:ascii="Tahoma" w:hAnsi="Tahoma" w:cs="Tahoma"/>
            <w:color w:val="1155CC"/>
            <w:sz w:val="20"/>
            <w:szCs w:val="20"/>
          </w:rPr>
          <w:t>https://platformazakupowa.pl/strona/45-instrukcje</w:t>
        </w:r>
      </w:hyperlink>
    </w:p>
    <w:p w14:paraId="062E1B45" w14:textId="77777777" w:rsidR="00D21222" w:rsidRPr="00622054"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5"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w:t>
      </w:r>
      <w:r w:rsidRPr="00622054">
        <w:rPr>
          <w:rFonts w:ascii="Tahoma" w:hAnsi="Tahoma" w:cs="Tahoma"/>
          <w:sz w:val="20"/>
          <w:szCs w:val="20"/>
        </w:rPr>
        <w:t xml:space="preserve">zmienić lub wycofać ofertę. Sposób dokonywania zmiany lub wycofania oferty zamieszczono w instrukcji zamieszczonej na stronie internetowej pod adresem: </w:t>
      </w:r>
      <w:hyperlink r:id="rId26" w:history="1">
        <w:r w:rsidRPr="00622054">
          <w:rPr>
            <w:rStyle w:val="Hipercze"/>
            <w:rFonts w:ascii="Tahoma" w:hAnsi="Tahoma" w:cs="Tahoma"/>
            <w:color w:val="auto"/>
            <w:sz w:val="20"/>
            <w:szCs w:val="20"/>
          </w:rPr>
          <w:t>https://platformazakupowa.pl/strona/45-instrukcje</w:t>
        </w:r>
      </w:hyperlink>
    </w:p>
    <w:p w14:paraId="31D8DA71" w14:textId="77777777" w:rsidR="00D21222" w:rsidRPr="00622054"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22054">
        <w:rPr>
          <w:rFonts w:ascii="Tahoma" w:hAnsi="Tahoma" w:cs="Tahoma"/>
          <w:sz w:val="20"/>
          <w:szCs w:val="20"/>
        </w:rPr>
        <w:t xml:space="preserve">Zamawiający nie ponosi odpowiedzialności za złożenie oferty w sposób niezgodny z Instrukcją korzystania z </w:t>
      </w:r>
      <w:hyperlink r:id="rId27">
        <w:r w:rsidRPr="00622054">
          <w:rPr>
            <w:rFonts w:ascii="Tahoma" w:hAnsi="Tahoma" w:cs="Tahoma"/>
            <w:sz w:val="20"/>
            <w:szCs w:val="20"/>
          </w:rPr>
          <w:t>platformazakupowa.pl</w:t>
        </w:r>
      </w:hyperlink>
      <w:r w:rsidRPr="00622054">
        <w:rPr>
          <w:rFonts w:ascii="Tahoma" w:hAnsi="Tahoma" w:cs="Tahoma"/>
          <w:sz w:val="20"/>
          <w:szCs w:val="20"/>
        </w:rPr>
        <w:t xml:space="preserve">, w szczególności za sytuację, gdy zamawiający zapozna się z treścią oferty przed upływem terminu składania ofert (np. na skutek złożenia oferty w zakładce „Wyślij wiadomość do zamawiającego”). </w:t>
      </w:r>
      <w:r w:rsidRPr="00622054">
        <w:rPr>
          <w:rFonts w:ascii="Tahoma" w:hAnsi="Tahoma" w:cs="Tahoma"/>
          <w:sz w:val="20"/>
          <w:szCs w:val="20"/>
        </w:rPr>
        <w:br/>
        <w:t>Taka oferta zostanie uznana przez Zamawiającego za ofertę handlową i nie będzie brana pod uwagę w przedmiotowym postępowaniu ponieważ nie został spełniony obowiązek określony w art. 221 Ustawy.</w:t>
      </w:r>
    </w:p>
    <w:p w14:paraId="6740F99D" w14:textId="77777777" w:rsidR="00D21222" w:rsidRPr="00622054"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622054">
        <w:rPr>
          <w:rFonts w:ascii="Tahoma" w:hAnsi="Tahoma" w:cs="Tahoma"/>
          <w:b/>
          <w:bCs/>
          <w:sz w:val="20"/>
          <w:szCs w:val="20"/>
        </w:rPr>
        <w:t>Termin składania ofert.</w:t>
      </w:r>
    </w:p>
    <w:p w14:paraId="42B4F0B3" w14:textId="4B37902E" w:rsidR="00D21222" w:rsidRPr="00622054" w:rsidRDefault="00D21222" w:rsidP="00D21222">
      <w:pPr>
        <w:spacing w:after="120" w:line="240" w:lineRule="auto"/>
        <w:rPr>
          <w:rFonts w:ascii="Tahoma" w:hAnsi="Tahoma" w:cs="Tahoma"/>
          <w:sz w:val="20"/>
          <w:szCs w:val="20"/>
        </w:rPr>
      </w:pPr>
      <w:r w:rsidRPr="00622054">
        <w:rPr>
          <w:rFonts w:ascii="Tahoma" w:hAnsi="Tahoma" w:cs="Tahoma"/>
          <w:sz w:val="20"/>
          <w:szCs w:val="20"/>
        </w:rPr>
        <w:t xml:space="preserve">Oferty należy składać do dnia </w:t>
      </w:r>
      <w:r w:rsidR="00047931">
        <w:rPr>
          <w:rFonts w:ascii="Tahoma" w:hAnsi="Tahoma" w:cs="Tahoma"/>
          <w:sz w:val="20"/>
          <w:szCs w:val="20"/>
        </w:rPr>
        <w:t>01</w:t>
      </w:r>
      <w:r w:rsidR="00622054" w:rsidRPr="00622054">
        <w:rPr>
          <w:rFonts w:ascii="Tahoma" w:hAnsi="Tahoma" w:cs="Tahoma"/>
          <w:sz w:val="20"/>
          <w:szCs w:val="20"/>
        </w:rPr>
        <w:t>.0</w:t>
      </w:r>
      <w:r w:rsidR="00047931">
        <w:rPr>
          <w:rFonts w:ascii="Tahoma" w:hAnsi="Tahoma" w:cs="Tahoma"/>
          <w:sz w:val="20"/>
          <w:szCs w:val="20"/>
        </w:rPr>
        <w:t>4</w:t>
      </w:r>
      <w:r w:rsidR="00622054" w:rsidRPr="00622054">
        <w:rPr>
          <w:rFonts w:ascii="Tahoma" w:hAnsi="Tahoma" w:cs="Tahoma"/>
          <w:sz w:val="20"/>
          <w:szCs w:val="20"/>
        </w:rPr>
        <w:t>.2021</w:t>
      </w:r>
      <w:r w:rsidRPr="00622054">
        <w:rPr>
          <w:rFonts w:ascii="Tahoma" w:hAnsi="Tahoma" w:cs="Tahoma"/>
          <w:sz w:val="20"/>
          <w:szCs w:val="20"/>
        </w:rPr>
        <w:t xml:space="preserve"> r. do godz.</w:t>
      </w:r>
      <w:r w:rsidR="00622054" w:rsidRPr="00622054">
        <w:rPr>
          <w:rFonts w:ascii="Tahoma" w:hAnsi="Tahoma" w:cs="Tahoma"/>
          <w:sz w:val="20"/>
          <w:szCs w:val="20"/>
        </w:rPr>
        <w:t xml:space="preserve"> 9:00</w:t>
      </w:r>
    </w:p>
    <w:p w14:paraId="5432A66A" w14:textId="7D9CFF36" w:rsidR="000F6FB5" w:rsidRPr="00622054"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622054">
        <w:rPr>
          <w:rFonts w:ascii="Tahoma" w:hAnsi="Tahoma" w:cs="Tahoma"/>
          <w:bCs/>
          <w:sz w:val="20"/>
          <w:u w:val="none"/>
        </w:rPr>
        <w:t>Termin otwarcia ofert</w:t>
      </w:r>
    </w:p>
    <w:p w14:paraId="17CF3D62" w14:textId="280AD6AA" w:rsidR="00303C05" w:rsidRPr="00622054"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22054">
        <w:rPr>
          <w:rFonts w:ascii="Tahoma" w:hAnsi="Tahoma" w:cs="Tahoma"/>
          <w:b/>
          <w:bCs/>
          <w:sz w:val="20"/>
          <w:szCs w:val="20"/>
        </w:rPr>
        <w:t>Otwarcie</w:t>
      </w:r>
      <w:r w:rsidRPr="00622054">
        <w:rPr>
          <w:rFonts w:ascii="Tahoma" w:hAnsi="Tahoma" w:cs="Tahoma"/>
          <w:sz w:val="20"/>
          <w:szCs w:val="20"/>
        </w:rPr>
        <w:t xml:space="preserve"> ofert nastąpi  w dniu </w:t>
      </w:r>
      <w:r w:rsidR="00047931">
        <w:rPr>
          <w:rFonts w:ascii="Tahoma" w:hAnsi="Tahoma" w:cs="Tahoma"/>
          <w:sz w:val="20"/>
          <w:szCs w:val="20"/>
        </w:rPr>
        <w:t>01</w:t>
      </w:r>
      <w:r w:rsidR="00622054" w:rsidRPr="00622054">
        <w:rPr>
          <w:rFonts w:ascii="Tahoma" w:hAnsi="Tahoma" w:cs="Tahoma"/>
          <w:sz w:val="20"/>
          <w:szCs w:val="20"/>
        </w:rPr>
        <w:t>.0</w:t>
      </w:r>
      <w:r w:rsidR="00047931">
        <w:rPr>
          <w:rFonts w:ascii="Tahoma" w:hAnsi="Tahoma" w:cs="Tahoma"/>
          <w:sz w:val="20"/>
          <w:szCs w:val="20"/>
        </w:rPr>
        <w:t>4</w:t>
      </w:r>
      <w:r w:rsidR="00622054" w:rsidRPr="00622054">
        <w:rPr>
          <w:rFonts w:ascii="Tahoma" w:hAnsi="Tahoma" w:cs="Tahoma"/>
          <w:sz w:val="20"/>
          <w:szCs w:val="20"/>
        </w:rPr>
        <w:t>.2021</w:t>
      </w:r>
      <w:r w:rsidRPr="00622054">
        <w:rPr>
          <w:rFonts w:ascii="Tahoma" w:hAnsi="Tahoma" w:cs="Tahoma"/>
          <w:sz w:val="20"/>
          <w:szCs w:val="20"/>
        </w:rPr>
        <w:t xml:space="preserve"> r. o godz. </w:t>
      </w:r>
      <w:r w:rsidR="00622054" w:rsidRPr="00622054">
        <w:rPr>
          <w:rFonts w:ascii="Tahoma" w:hAnsi="Tahoma" w:cs="Tahoma"/>
          <w:sz w:val="20"/>
          <w:szCs w:val="20"/>
        </w:rPr>
        <w:t>9:10</w:t>
      </w:r>
      <w:r w:rsidRPr="00622054">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60AFE8E0"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 xml:space="preserve">Zamawiający, </w:t>
      </w:r>
      <w:r w:rsidR="00315B16">
        <w:rPr>
          <w:rFonts w:ascii="Tahoma" w:hAnsi="Tahoma" w:cs="Tahoma"/>
          <w:sz w:val="20"/>
          <w:szCs w:val="20"/>
        </w:rPr>
        <w:t xml:space="preserve">w </w:t>
      </w:r>
      <w:r w:rsidR="00315B16" w:rsidRPr="00315B16">
        <w:rPr>
          <w:rFonts w:ascii="Tahoma" w:hAnsi="Tahoma" w:cs="Tahoma"/>
          <w:sz w:val="20"/>
          <w:szCs w:val="20"/>
        </w:rPr>
        <w:t xml:space="preserve">przypadku podjęcia decyzji o </w:t>
      </w:r>
      <w:r w:rsidR="00315B16">
        <w:rPr>
          <w:rFonts w:ascii="Tahoma" w:hAnsi="Tahoma" w:cs="Tahoma"/>
          <w:sz w:val="20"/>
          <w:szCs w:val="20"/>
        </w:rPr>
        <w:t>nie</w:t>
      </w:r>
      <w:r w:rsidR="00315B16" w:rsidRPr="00315B16">
        <w:rPr>
          <w:rFonts w:ascii="Tahoma" w:hAnsi="Tahoma" w:cs="Tahoma"/>
          <w:sz w:val="20"/>
          <w:szCs w:val="20"/>
        </w:rPr>
        <w:t>prowadzeniu negocjacji</w:t>
      </w:r>
      <w:r w:rsidR="00655951">
        <w:rPr>
          <w:rFonts w:ascii="Tahoma" w:hAnsi="Tahoma" w:cs="Tahoma"/>
          <w:sz w:val="20"/>
          <w:szCs w:val="20"/>
        </w:rPr>
        <w:t>,</w:t>
      </w:r>
      <w:r w:rsidR="00315B16" w:rsidRPr="00315B16">
        <w:rPr>
          <w:rFonts w:ascii="Tahoma" w:hAnsi="Tahoma" w:cs="Tahoma"/>
          <w:sz w:val="20"/>
          <w:szCs w:val="20"/>
        </w:rPr>
        <w:t xml:space="preserve"> </w:t>
      </w:r>
      <w:r w:rsidRPr="00303C05">
        <w:rPr>
          <w:rFonts w:ascii="Tahoma" w:hAnsi="Tahoma" w:cs="Tahoma"/>
          <w:sz w:val="20"/>
          <w:szCs w:val="20"/>
        </w:rPr>
        <w:t>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46ADABF0" w14:textId="5785C0DA" w:rsidR="00315B16" w:rsidRDefault="0021018D" w:rsidP="00315B16">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3FF03AD7" w14:textId="19E89444" w:rsidR="008C004E" w:rsidRPr="008C004E" w:rsidRDefault="008C004E" w:rsidP="008C004E">
      <w:pPr>
        <w:pStyle w:val="Akapitzlist"/>
        <w:spacing w:after="120"/>
        <w:ind w:left="0"/>
        <w:jc w:val="both"/>
        <w:rPr>
          <w:rFonts w:ascii="Tahoma" w:hAnsi="Tahoma" w:cs="Tahoma"/>
          <w:sz w:val="20"/>
          <w:szCs w:val="20"/>
        </w:rPr>
      </w:pPr>
      <w:r w:rsidRPr="008C004E">
        <w:rPr>
          <w:rFonts w:ascii="Tahoma" w:eastAsiaTheme="minorHAnsi" w:hAnsi="Tahoma" w:cs="Tahoma"/>
          <w:sz w:val="20"/>
          <w:szCs w:val="20"/>
          <w:lang w:eastAsia="en-US"/>
        </w:rPr>
        <w:t>W przypadku ofert, które podlegają negocjacjom</w:t>
      </w:r>
      <w:r>
        <w:rPr>
          <w:rFonts w:ascii="Tahoma" w:eastAsiaTheme="minorHAnsi" w:hAnsi="Tahoma" w:cs="Tahoma"/>
          <w:sz w:val="20"/>
          <w:szCs w:val="20"/>
          <w:lang w:eastAsia="en-US"/>
        </w:rPr>
        <w:t xml:space="preserve"> z</w:t>
      </w:r>
      <w:r w:rsidRPr="008C004E">
        <w:rPr>
          <w:rFonts w:ascii="Tahoma" w:eastAsiaTheme="minorHAnsi" w:hAnsi="Tahoma" w:cs="Tahoma"/>
          <w:sz w:val="20"/>
          <w:szCs w:val="20"/>
          <w:lang w:eastAsia="en-US"/>
        </w:rPr>
        <w:t>amawiający udostępnia informacje, o których mowa w pkt 2, niezwłocznie po otwarciu ofert ostatecznych albo unieważnieniu postępowania.</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lastRenderedPageBreak/>
        <w:t>Sposób obliczenia ceny</w:t>
      </w:r>
    </w:p>
    <w:p w14:paraId="5FD36D54" w14:textId="497CB7AD" w:rsidR="00FD2B68" w:rsidRDefault="00FD2B68" w:rsidP="00FD2B68">
      <w:pPr>
        <w:spacing w:after="0" w:line="240" w:lineRule="auto"/>
        <w:jc w:val="both"/>
      </w:pPr>
    </w:p>
    <w:p w14:paraId="66A3FA2E" w14:textId="78509AB5"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w:t>
      </w:r>
      <w:r w:rsidRPr="00DF50A3">
        <w:rPr>
          <w:rFonts w:ascii="Tahoma" w:hAnsi="Tahoma" w:cs="Tahoma"/>
          <w:sz w:val="20"/>
        </w:rPr>
        <w:t xml:space="preserve">za </w:t>
      </w:r>
      <w:r w:rsidRPr="00DF50A3">
        <w:rPr>
          <w:rFonts w:ascii="Tahoma" w:hAnsi="Tahoma" w:cs="Tahoma"/>
          <w:b/>
          <w:sz w:val="20"/>
        </w:rPr>
        <w:t xml:space="preserve"> 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DF50A3"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DF50A3">
        <w:rPr>
          <w:rFonts w:ascii="Tahoma" w:hAnsi="Tahoma" w:cs="Tahoma"/>
          <w:sz w:val="20"/>
        </w:rPr>
        <w:t>przecinku jest niższa od 5 zostaje skreślona, a druga cyfra po przecinku nie ulegnie zmianie.</w:t>
      </w:r>
    </w:p>
    <w:p w14:paraId="586B8790" w14:textId="77777777" w:rsidR="00797F6A" w:rsidRPr="00DF50A3" w:rsidRDefault="00797F6A" w:rsidP="00797F6A">
      <w:pPr>
        <w:pStyle w:val="Tekstpodstawowywcity3"/>
        <w:numPr>
          <w:ilvl w:val="1"/>
          <w:numId w:val="1"/>
        </w:numPr>
        <w:spacing w:after="120" w:line="240" w:lineRule="auto"/>
        <w:ind w:left="0" w:firstLine="0"/>
        <w:rPr>
          <w:rFonts w:ascii="Tahoma" w:hAnsi="Tahoma" w:cs="Tahoma"/>
          <w:sz w:val="20"/>
        </w:rPr>
      </w:pPr>
      <w:r w:rsidRPr="00DF50A3">
        <w:rPr>
          <w:rFonts w:ascii="Tahoma" w:hAnsi="Tahoma" w:cs="Tahoma"/>
          <w:sz w:val="20"/>
        </w:rPr>
        <w:t>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w:t>
      </w:r>
    </w:p>
    <w:p w14:paraId="303C807F" w14:textId="6427C243" w:rsidR="00797F6A" w:rsidRPr="00085D3F" w:rsidRDefault="00797F6A" w:rsidP="00797F6A">
      <w:pPr>
        <w:pStyle w:val="Tekstpodstawowywcity3"/>
        <w:numPr>
          <w:ilvl w:val="1"/>
          <w:numId w:val="1"/>
        </w:numPr>
        <w:spacing w:after="120" w:line="240" w:lineRule="auto"/>
        <w:ind w:left="0" w:firstLine="0"/>
        <w:rPr>
          <w:rFonts w:ascii="Tahoma" w:hAnsi="Tahoma" w:cs="Tahoma"/>
          <w:sz w:val="20"/>
        </w:rPr>
      </w:pPr>
      <w:bookmarkStart w:id="14" w:name="_Hlk64999163"/>
      <w:r w:rsidRPr="00085D3F">
        <w:rPr>
          <w:rFonts w:ascii="Tahoma" w:hAnsi="Tahoma" w:cs="Tahoma"/>
          <w:sz w:val="20"/>
        </w:rPr>
        <w:t xml:space="preserve">Do ceny oferty za zamówienie </w:t>
      </w:r>
      <w:r w:rsidR="00085D3F" w:rsidRPr="00085D3F">
        <w:rPr>
          <w:rFonts w:ascii="Tahoma" w:hAnsi="Tahoma" w:cs="Tahoma"/>
          <w:sz w:val="20"/>
        </w:rPr>
        <w:t xml:space="preserve"> podstawowe nie należy wliczać wartości opcji</w:t>
      </w:r>
      <w:r w:rsidR="00085D3F">
        <w:rPr>
          <w:rFonts w:ascii="Tahoma" w:hAnsi="Tahoma" w:cs="Tahoma"/>
          <w:sz w:val="20"/>
        </w:rPr>
        <w:t>.</w:t>
      </w:r>
    </w:p>
    <w:bookmarkEnd w:id="14"/>
    <w:p w14:paraId="1C1A522B" w14:textId="77777777" w:rsidR="00797F6A" w:rsidRPr="00DF50A3"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W trakcie wyboru najkorzystniejszej oferty będzie brana pod uwagę cena łą</w:t>
      </w:r>
      <w:r w:rsidRPr="009539A2">
        <w:rPr>
          <w:rFonts w:ascii="Tahoma" w:hAnsi="Tahoma" w:cs="Tahoma"/>
          <w:b/>
          <w:i/>
          <w:sz w:val="20"/>
        </w:rPr>
        <w:t xml:space="preserve">czna </w:t>
      </w:r>
      <w:r w:rsidRPr="009539A2">
        <w:rPr>
          <w:rFonts w:ascii="Tahoma" w:hAnsi="Tahoma" w:cs="Tahoma"/>
          <w:i/>
          <w:sz w:val="20"/>
        </w:rPr>
        <w:t>(odrębnie</w:t>
      </w:r>
      <w:r w:rsidRPr="00DF50A3">
        <w:rPr>
          <w:rFonts w:ascii="Tahoma" w:hAnsi="Tahoma" w:cs="Tahoma"/>
          <w:i/>
          <w:sz w:val="20"/>
        </w:rPr>
        <w:t xml:space="preserv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DF50A3" w:rsidRDefault="00797F6A" w:rsidP="00797F6A">
      <w:pPr>
        <w:tabs>
          <w:tab w:val="left" w:pos="5245"/>
        </w:tabs>
        <w:spacing w:after="0" w:line="240" w:lineRule="auto"/>
        <w:jc w:val="both"/>
        <w:rPr>
          <w:rFonts w:ascii="Tahoma" w:hAnsi="Tahoma" w:cs="Tahoma"/>
          <w:b/>
          <w:sz w:val="20"/>
          <w:szCs w:val="20"/>
        </w:rPr>
      </w:pPr>
      <w:bookmarkStart w:id="15" w:name="_Hlk63066210"/>
      <w:r w:rsidRPr="00DF50A3">
        <w:rPr>
          <w:rFonts w:ascii="Tahoma" w:hAnsi="Tahoma" w:cs="Tahoma"/>
          <w:b/>
          <w:sz w:val="20"/>
          <w:szCs w:val="20"/>
        </w:rPr>
        <w:t>Kryterium oceny ofert:</w:t>
      </w:r>
    </w:p>
    <w:p w14:paraId="3A21DB9C" w14:textId="77777777" w:rsidR="00797F6A" w:rsidRPr="00DF50A3" w:rsidRDefault="00797F6A" w:rsidP="00797F6A">
      <w:pPr>
        <w:tabs>
          <w:tab w:val="left" w:pos="5245"/>
        </w:tabs>
        <w:spacing w:after="0" w:line="240" w:lineRule="auto"/>
        <w:jc w:val="both"/>
        <w:rPr>
          <w:rFonts w:ascii="Tahoma" w:hAnsi="Tahoma" w:cs="Tahoma"/>
          <w:b/>
          <w:sz w:val="20"/>
          <w:szCs w:val="20"/>
        </w:rPr>
      </w:pPr>
    </w:p>
    <w:p w14:paraId="3FF2C949" w14:textId="77777777" w:rsidR="00797F6A" w:rsidRPr="00DF50A3" w:rsidRDefault="00797F6A" w:rsidP="00797F6A">
      <w:pPr>
        <w:tabs>
          <w:tab w:val="left" w:pos="5245"/>
        </w:tabs>
        <w:spacing w:after="0" w:line="240" w:lineRule="auto"/>
        <w:jc w:val="both"/>
        <w:rPr>
          <w:rFonts w:ascii="Tahoma" w:hAnsi="Tahoma" w:cs="Tahoma"/>
          <w:b/>
          <w:sz w:val="20"/>
          <w:szCs w:val="20"/>
        </w:rPr>
      </w:pPr>
      <w:r w:rsidRPr="00DF50A3">
        <w:rPr>
          <w:rFonts w:ascii="Tahoma" w:hAnsi="Tahoma" w:cs="Tahoma"/>
          <w:b/>
          <w:sz w:val="20"/>
          <w:szCs w:val="20"/>
        </w:rPr>
        <w:t>Cześć I Zamówienia:</w:t>
      </w:r>
    </w:p>
    <w:p w14:paraId="6020D8A6" w14:textId="77777777" w:rsidR="00797F6A" w:rsidRPr="00DF50A3" w:rsidRDefault="00797F6A" w:rsidP="00797F6A">
      <w:pPr>
        <w:tabs>
          <w:tab w:val="left" w:pos="5245"/>
        </w:tabs>
        <w:spacing w:after="0" w:line="240" w:lineRule="auto"/>
        <w:jc w:val="both"/>
        <w:rPr>
          <w:rFonts w:ascii="Tahoma" w:hAnsi="Tahoma" w:cs="Tahoma"/>
          <w:i/>
          <w:sz w:val="20"/>
          <w:szCs w:val="20"/>
        </w:rPr>
      </w:pPr>
      <w:r w:rsidRPr="00DF50A3">
        <w:rPr>
          <w:rFonts w:ascii="Tahoma" w:hAnsi="Tahoma" w:cs="Tahoma"/>
          <w:i/>
          <w:sz w:val="20"/>
          <w:szCs w:val="20"/>
        </w:rPr>
        <w:t>A. Cena łączna ubezpieczenia – waga 70%</w:t>
      </w:r>
    </w:p>
    <w:p w14:paraId="67243E0E" w14:textId="77777777" w:rsidR="00797F6A" w:rsidRPr="00DF50A3" w:rsidRDefault="00797F6A" w:rsidP="00797F6A">
      <w:pPr>
        <w:tabs>
          <w:tab w:val="left" w:pos="5245"/>
        </w:tabs>
        <w:spacing w:after="0" w:line="240" w:lineRule="auto"/>
        <w:jc w:val="both"/>
        <w:rPr>
          <w:rFonts w:ascii="Tahoma" w:hAnsi="Tahoma" w:cs="Tahoma"/>
          <w:i/>
          <w:sz w:val="20"/>
          <w:szCs w:val="20"/>
        </w:rPr>
      </w:pPr>
      <w:r w:rsidRPr="00DF50A3">
        <w:rPr>
          <w:rFonts w:ascii="Tahoma" w:hAnsi="Tahoma" w:cs="Tahoma"/>
          <w:i/>
          <w:sz w:val="20"/>
          <w:szCs w:val="20"/>
        </w:rPr>
        <w:t>B. Zaakceptowanie klauzul dodatkowych – waga 20%</w:t>
      </w:r>
    </w:p>
    <w:p w14:paraId="746D928C" w14:textId="77777777" w:rsidR="00797F6A" w:rsidRPr="00CC3E80" w:rsidRDefault="00797F6A" w:rsidP="00797F6A">
      <w:pPr>
        <w:tabs>
          <w:tab w:val="left" w:pos="5245"/>
        </w:tabs>
        <w:spacing w:after="0" w:line="240" w:lineRule="auto"/>
        <w:jc w:val="both"/>
        <w:rPr>
          <w:rFonts w:ascii="Tahoma" w:hAnsi="Tahoma" w:cs="Tahoma"/>
          <w:i/>
          <w:sz w:val="20"/>
          <w:szCs w:val="20"/>
        </w:rPr>
      </w:pPr>
      <w:r w:rsidRPr="00DF50A3">
        <w:rPr>
          <w:rFonts w:ascii="Tahoma" w:hAnsi="Tahoma" w:cs="Tahoma"/>
          <w:i/>
          <w:sz w:val="20"/>
          <w:szCs w:val="20"/>
        </w:rPr>
        <w:t xml:space="preserve">C. Zwiększenie limitów odpowiedzialności –  </w:t>
      </w:r>
      <w:r w:rsidRPr="00CC3E80">
        <w:rPr>
          <w:rFonts w:ascii="Tahoma" w:hAnsi="Tahoma" w:cs="Tahoma"/>
          <w:i/>
          <w:sz w:val="20"/>
          <w:szCs w:val="20"/>
        </w:rPr>
        <w:t>waga 10%</w:t>
      </w:r>
    </w:p>
    <w:p w14:paraId="2A9C018B" w14:textId="77777777" w:rsidR="00797F6A" w:rsidRPr="00CC3E80" w:rsidRDefault="00797F6A" w:rsidP="00797F6A">
      <w:pPr>
        <w:pStyle w:val="Tekstpodstawowywcity3"/>
        <w:spacing w:line="240" w:lineRule="auto"/>
        <w:rPr>
          <w:rFonts w:ascii="Tahoma" w:hAnsi="Tahoma" w:cs="Tahoma"/>
          <w:sz w:val="20"/>
        </w:rPr>
      </w:pPr>
    </w:p>
    <w:p w14:paraId="3DF3EE90" w14:textId="77777777" w:rsidR="00797F6A" w:rsidRPr="00CC3E80" w:rsidRDefault="00797F6A" w:rsidP="00797F6A">
      <w:pPr>
        <w:numPr>
          <w:ilvl w:val="0"/>
          <w:numId w:val="8"/>
        </w:numPr>
        <w:spacing w:after="0" w:line="240" w:lineRule="auto"/>
        <w:jc w:val="both"/>
        <w:rPr>
          <w:rFonts w:ascii="Tahoma" w:hAnsi="Tahoma" w:cs="Tahoma"/>
          <w:sz w:val="20"/>
          <w:szCs w:val="20"/>
        </w:rPr>
      </w:pPr>
      <w:r w:rsidRPr="00CC3E80">
        <w:rPr>
          <w:rFonts w:ascii="Tahoma" w:hAnsi="Tahoma" w:cs="Tahoma"/>
          <w:b/>
          <w:sz w:val="20"/>
          <w:szCs w:val="20"/>
          <w:u w:val="single"/>
        </w:rPr>
        <w:t>Cena łączna ubezpieczenia</w:t>
      </w:r>
      <w:r w:rsidRPr="00CC3E80">
        <w:rPr>
          <w:rFonts w:ascii="Tahoma" w:hAnsi="Tahoma" w:cs="Tahoma"/>
          <w:sz w:val="20"/>
          <w:szCs w:val="20"/>
        </w:rPr>
        <w:t xml:space="preserve"> – </w:t>
      </w:r>
      <w:bookmarkStart w:id="16" w:name="_Hlk64999297"/>
      <w:r w:rsidRPr="00CC3E80">
        <w:rPr>
          <w:rFonts w:ascii="Tahoma" w:hAnsi="Tahoma" w:cs="Tahoma"/>
          <w:sz w:val="20"/>
          <w:szCs w:val="20"/>
        </w:rPr>
        <w:t>suma składek za wszystkie ubezpieczenia będące przedmiotem niniejszego zamówienia (niniejszej części zamówienia) wraz z prawem opcji.</w:t>
      </w:r>
      <w:bookmarkEnd w:id="16"/>
    </w:p>
    <w:p w14:paraId="2236566B" w14:textId="2EC09481" w:rsidR="00797F6A" w:rsidRDefault="00797F6A" w:rsidP="00B8150B">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199E1C38" w14:textId="77777777" w:rsidR="00797F6A" w:rsidRDefault="00797F6A" w:rsidP="00797F6A">
      <w:pPr>
        <w:spacing w:after="0" w:line="240" w:lineRule="auto"/>
        <w:ind w:left="2836"/>
        <w:jc w:val="both"/>
        <w:rPr>
          <w:rFonts w:ascii="Tahoma" w:hAnsi="Tahoma" w:cs="Tahoma"/>
          <w:sz w:val="20"/>
          <w:szCs w:val="20"/>
        </w:rPr>
      </w:pPr>
    </w:p>
    <w:p w14:paraId="61AD3F8C" w14:textId="77777777" w:rsidR="00797F6A" w:rsidRPr="00F20A24" w:rsidRDefault="00797F6A" w:rsidP="00797F6A">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4E6BC855" w14:textId="77777777" w:rsidR="00797F6A" w:rsidRPr="00F20A24" w:rsidRDefault="00797F6A" w:rsidP="00797F6A">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17F142FE" w14:textId="77777777" w:rsidR="00797F6A" w:rsidRPr="00F20A24" w:rsidRDefault="00797F6A" w:rsidP="00797F6A">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1DA3C325" w14:textId="77777777" w:rsidR="00797F6A" w:rsidRPr="00F20A24" w:rsidRDefault="00797F6A" w:rsidP="00797F6A">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2E82371D" w14:textId="77777777" w:rsidR="00797F6A" w:rsidRPr="00F20A24" w:rsidRDefault="00797F6A" w:rsidP="00797F6A">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548910C0" w14:textId="77777777" w:rsidR="00797F6A" w:rsidRPr="00F20A24" w:rsidRDefault="00797F6A" w:rsidP="00797F6A">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29547EF3" w14:textId="77777777" w:rsidR="00797F6A" w:rsidRPr="00F20A24" w:rsidRDefault="00797F6A" w:rsidP="00797F6A">
      <w:pPr>
        <w:spacing w:after="0" w:line="240" w:lineRule="auto"/>
        <w:ind w:left="284"/>
        <w:rPr>
          <w:rFonts w:ascii="Tahoma" w:hAnsi="Tahoma" w:cs="Tahoma"/>
          <w:sz w:val="20"/>
          <w:szCs w:val="20"/>
          <w:u w:val="single"/>
        </w:rPr>
      </w:pPr>
    </w:p>
    <w:p w14:paraId="29970B04" w14:textId="77777777" w:rsidR="00797F6A" w:rsidRPr="00740F50" w:rsidRDefault="00797F6A" w:rsidP="00797F6A">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xml:space="preserve">– ocena kryterium polega na przyznaniu punktów za wprowadzenie do oferty dodatkowych klauzul rozszerzających ochronę ubezpieczeniową wg. następujących </w:t>
      </w:r>
      <w:r w:rsidRPr="00740F50">
        <w:rPr>
          <w:rFonts w:ascii="Tahoma" w:hAnsi="Tahoma" w:cs="Tahoma"/>
          <w:sz w:val="20"/>
          <w:szCs w:val="20"/>
        </w:rPr>
        <w:t>zasad:</w:t>
      </w:r>
    </w:p>
    <w:p w14:paraId="228E7105" w14:textId="68D000BB" w:rsidR="00797F6A" w:rsidRPr="00740F50" w:rsidRDefault="00797F6A" w:rsidP="00797F6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40F50">
        <w:rPr>
          <w:rFonts w:ascii="Tahoma" w:hAnsi="Tahoma" w:cs="Tahoma"/>
          <w:sz w:val="20"/>
          <w:szCs w:val="20"/>
        </w:rPr>
        <w:t>za rozszerzenie ochrony o klauzule o nr 4</w:t>
      </w:r>
      <w:r w:rsidR="00740F50" w:rsidRPr="00740F50">
        <w:rPr>
          <w:rFonts w:ascii="Tahoma" w:hAnsi="Tahoma" w:cs="Tahoma"/>
          <w:sz w:val="20"/>
          <w:szCs w:val="20"/>
        </w:rPr>
        <w:t>5</w:t>
      </w:r>
      <w:r w:rsidRPr="00740F50">
        <w:rPr>
          <w:rFonts w:ascii="Tahoma" w:hAnsi="Tahoma" w:cs="Tahoma"/>
          <w:sz w:val="20"/>
          <w:szCs w:val="20"/>
        </w:rPr>
        <w:t xml:space="preserve"> 4</w:t>
      </w:r>
      <w:r w:rsidR="00740F50" w:rsidRPr="00740F50">
        <w:rPr>
          <w:rFonts w:ascii="Tahoma" w:hAnsi="Tahoma" w:cs="Tahoma"/>
          <w:sz w:val="20"/>
          <w:szCs w:val="20"/>
        </w:rPr>
        <w:t>8</w:t>
      </w:r>
      <w:r w:rsidRPr="00740F50">
        <w:rPr>
          <w:rFonts w:ascii="Tahoma" w:hAnsi="Tahoma" w:cs="Tahoma"/>
          <w:sz w:val="20"/>
          <w:szCs w:val="20"/>
        </w:rPr>
        <w:t xml:space="preserve">, </w:t>
      </w:r>
      <w:r w:rsidR="00740F50" w:rsidRPr="00740F50">
        <w:rPr>
          <w:rFonts w:ascii="Tahoma" w:hAnsi="Tahoma" w:cs="Tahoma"/>
          <w:sz w:val="20"/>
          <w:szCs w:val="20"/>
        </w:rPr>
        <w:t>50</w:t>
      </w:r>
      <w:r w:rsidRPr="00740F50">
        <w:rPr>
          <w:rFonts w:ascii="Tahoma" w:hAnsi="Tahoma" w:cs="Tahoma"/>
          <w:sz w:val="20"/>
          <w:szCs w:val="20"/>
        </w:rPr>
        <w:t>, 5</w:t>
      </w:r>
      <w:r w:rsidR="00740F50" w:rsidRPr="00740F50">
        <w:rPr>
          <w:rFonts w:ascii="Tahoma" w:hAnsi="Tahoma" w:cs="Tahoma"/>
          <w:sz w:val="20"/>
          <w:szCs w:val="20"/>
        </w:rPr>
        <w:t>2</w:t>
      </w:r>
      <w:r w:rsidRPr="00740F50">
        <w:rPr>
          <w:rFonts w:ascii="Tahoma" w:hAnsi="Tahoma" w:cs="Tahoma"/>
          <w:sz w:val="20"/>
          <w:szCs w:val="20"/>
        </w:rPr>
        <w:t xml:space="preserve"> zostanie przyznanych po 4 punktów za każdą klauzulę,</w:t>
      </w:r>
    </w:p>
    <w:p w14:paraId="4D929B1E" w14:textId="21A068CB" w:rsidR="00797F6A" w:rsidRPr="00740F50" w:rsidRDefault="00797F6A" w:rsidP="00797F6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40F50">
        <w:rPr>
          <w:rFonts w:ascii="Tahoma" w:hAnsi="Tahoma" w:cs="Tahoma"/>
          <w:sz w:val="20"/>
          <w:szCs w:val="20"/>
        </w:rPr>
        <w:t xml:space="preserve">za rozszerzenie ochrony o klauzule o nr </w:t>
      </w:r>
      <w:r w:rsidR="00740F50" w:rsidRPr="00740F50">
        <w:rPr>
          <w:rFonts w:ascii="Tahoma" w:hAnsi="Tahoma" w:cs="Tahoma"/>
          <w:sz w:val="20"/>
          <w:szCs w:val="20"/>
        </w:rPr>
        <w:t>42, 43, 44, 53</w:t>
      </w:r>
      <w:r w:rsidRPr="00740F50">
        <w:rPr>
          <w:rFonts w:ascii="Tahoma" w:hAnsi="Tahoma" w:cs="Tahoma"/>
          <w:sz w:val="20"/>
          <w:szCs w:val="20"/>
        </w:rPr>
        <w:t xml:space="preserve"> zostanie przyznanych po 6 punktów za każdą klauzulę,</w:t>
      </w:r>
    </w:p>
    <w:p w14:paraId="0C55A09F" w14:textId="49EAA50D" w:rsidR="00797F6A" w:rsidRPr="00740F50" w:rsidRDefault="00797F6A" w:rsidP="00797F6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40F50">
        <w:rPr>
          <w:rFonts w:ascii="Tahoma" w:hAnsi="Tahoma" w:cs="Tahoma"/>
          <w:sz w:val="20"/>
          <w:szCs w:val="20"/>
        </w:rPr>
        <w:t xml:space="preserve">za rozszerzenie ochrony o klauzule o nr </w:t>
      </w:r>
      <w:r w:rsidR="00740F50" w:rsidRPr="00740F50">
        <w:rPr>
          <w:rFonts w:ascii="Tahoma" w:hAnsi="Tahoma" w:cs="Tahoma"/>
          <w:sz w:val="20"/>
          <w:szCs w:val="20"/>
        </w:rPr>
        <w:t xml:space="preserve">46, 51, 55, 56 </w:t>
      </w:r>
      <w:r w:rsidRPr="00740F50">
        <w:rPr>
          <w:rFonts w:ascii="Tahoma" w:hAnsi="Tahoma" w:cs="Tahoma"/>
          <w:sz w:val="20"/>
          <w:szCs w:val="20"/>
        </w:rPr>
        <w:t>zostanie przyznanych po 8 punktów za każdą klauzulę,</w:t>
      </w:r>
    </w:p>
    <w:p w14:paraId="4BFFBB9E" w14:textId="44B99984" w:rsidR="00797F6A" w:rsidRPr="00740F50" w:rsidRDefault="00797F6A" w:rsidP="00797F6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40F50">
        <w:rPr>
          <w:rFonts w:ascii="Tahoma" w:hAnsi="Tahoma" w:cs="Tahoma"/>
          <w:sz w:val="20"/>
          <w:szCs w:val="20"/>
        </w:rPr>
        <w:lastRenderedPageBreak/>
        <w:t>za rozszerzenie ochrony o klauzule nr 4</w:t>
      </w:r>
      <w:r w:rsidR="00740F50" w:rsidRPr="00740F50">
        <w:rPr>
          <w:rFonts w:ascii="Tahoma" w:hAnsi="Tahoma" w:cs="Tahoma"/>
          <w:sz w:val="20"/>
          <w:szCs w:val="20"/>
        </w:rPr>
        <w:t>9</w:t>
      </w:r>
      <w:r w:rsidRPr="00740F50">
        <w:rPr>
          <w:rFonts w:ascii="Tahoma" w:hAnsi="Tahoma" w:cs="Tahoma"/>
          <w:sz w:val="20"/>
          <w:szCs w:val="20"/>
        </w:rPr>
        <w:t xml:space="preserve"> i 5</w:t>
      </w:r>
      <w:r w:rsidR="00740F50" w:rsidRPr="00740F50">
        <w:rPr>
          <w:rFonts w:ascii="Tahoma" w:hAnsi="Tahoma" w:cs="Tahoma"/>
          <w:sz w:val="20"/>
          <w:szCs w:val="20"/>
        </w:rPr>
        <w:t>4</w:t>
      </w:r>
      <w:r w:rsidRPr="00740F50">
        <w:rPr>
          <w:rFonts w:ascii="Tahoma" w:hAnsi="Tahoma" w:cs="Tahoma"/>
          <w:sz w:val="20"/>
          <w:szCs w:val="20"/>
        </w:rPr>
        <w:t xml:space="preserve"> zostanie przyznanych po 10 punktów za każdą klauzulę,</w:t>
      </w:r>
    </w:p>
    <w:p w14:paraId="2CCD7DA8" w14:textId="6FB8359B" w:rsidR="00797F6A" w:rsidRPr="00740F50" w:rsidRDefault="00797F6A" w:rsidP="00797F6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40F50">
        <w:rPr>
          <w:rFonts w:ascii="Tahoma" w:hAnsi="Tahoma" w:cs="Tahoma"/>
          <w:sz w:val="20"/>
          <w:szCs w:val="20"/>
        </w:rPr>
        <w:t>za rozszerzenie ochrony o klauzule nr 4</w:t>
      </w:r>
      <w:r w:rsidR="00740F50" w:rsidRPr="00740F50">
        <w:rPr>
          <w:rFonts w:ascii="Tahoma" w:hAnsi="Tahoma" w:cs="Tahoma"/>
          <w:sz w:val="20"/>
          <w:szCs w:val="20"/>
        </w:rPr>
        <w:t>7</w:t>
      </w:r>
      <w:r w:rsidRPr="00740F50">
        <w:rPr>
          <w:rFonts w:ascii="Tahoma" w:hAnsi="Tahoma" w:cs="Tahoma"/>
          <w:sz w:val="20"/>
          <w:szCs w:val="20"/>
        </w:rPr>
        <w:t xml:space="preserve"> zostanie przyznanych 16 punktów.</w:t>
      </w:r>
    </w:p>
    <w:p w14:paraId="412F5EF2" w14:textId="77777777" w:rsidR="00797F6A" w:rsidRPr="00F20A24" w:rsidRDefault="00797F6A" w:rsidP="00797F6A">
      <w:pPr>
        <w:spacing w:after="0" w:line="240" w:lineRule="auto"/>
        <w:ind w:left="567"/>
        <w:jc w:val="both"/>
        <w:rPr>
          <w:rFonts w:ascii="Tahoma" w:hAnsi="Tahoma" w:cs="Tahoma"/>
          <w:sz w:val="20"/>
          <w:szCs w:val="20"/>
        </w:rPr>
      </w:pPr>
    </w:p>
    <w:p w14:paraId="515A36DD" w14:textId="77777777" w:rsidR="00797F6A" w:rsidRPr="00F20A24" w:rsidRDefault="00797F6A" w:rsidP="00797F6A">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0CF7AB08" w14:textId="77777777" w:rsidR="00797F6A" w:rsidRPr="00F20A24" w:rsidRDefault="00797F6A" w:rsidP="00797F6A">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14691738" w14:textId="77777777" w:rsidR="00797F6A" w:rsidRPr="00F20A24" w:rsidRDefault="00797F6A" w:rsidP="00797F6A">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1EAC737F" w14:textId="32308027" w:rsidR="00797F6A" w:rsidRPr="00F20A24" w:rsidRDefault="00797F6A" w:rsidP="00797F6A">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od </w:t>
      </w:r>
      <w:r w:rsidRPr="00740F50">
        <w:rPr>
          <w:rFonts w:ascii="Tahoma" w:hAnsi="Tahoma" w:cs="Tahoma"/>
          <w:b/>
          <w:bCs/>
          <w:sz w:val="20"/>
          <w:szCs w:val="20"/>
        </w:rPr>
        <w:t xml:space="preserve">1 do </w:t>
      </w:r>
      <w:r w:rsidR="00740F50" w:rsidRPr="00740F50">
        <w:rPr>
          <w:rFonts w:ascii="Tahoma" w:hAnsi="Tahoma" w:cs="Tahoma"/>
          <w:b/>
          <w:bCs/>
          <w:sz w:val="20"/>
          <w:szCs w:val="20"/>
        </w:rPr>
        <w:t>41</w:t>
      </w:r>
      <w:r w:rsidRPr="00740F50">
        <w:rPr>
          <w:rFonts w:ascii="Tahoma" w:hAnsi="Tahoma" w:cs="Tahoma"/>
          <w:b/>
          <w:bCs/>
          <w:sz w:val="20"/>
          <w:szCs w:val="20"/>
        </w:rPr>
        <w:t xml:space="preserve"> spowoduje odrzucenie oferty dla tej części Zamówienia.</w:t>
      </w:r>
    </w:p>
    <w:p w14:paraId="58D792CC" w14:textId="77777777" w:rsidR="00797F6A" w:rsidRPr="00F20A24" w:rsidRDefault="00797F6A" w:rsidP="00797F6A">
      <w:pPr>
        <w:spacing w:after="0" w:line="240" w:lineRule="auto"/>
        <w:ind w:left="709"/>
        <w:jc w:val="both"/>
        <w:rPr>
          <w:rFonts w:ascii="Tahoma" w:hAnsi="Tahoma" w:cs="Tahoma"/>
          <w:b/>
          <w:sz w:val="20"/>
          <w:szCs w:val="20"/>
        </w:rPr>
      </w:pPr>
    </w:p>
    <w:p w14:paraId="612776C5" w14:textId="77777777" w:rsidR="00797F6A" w:rsidRPr="00F20A24" w:rsidRDefault="00797F6A" w:rsidP="00797F6A">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42045B87" w14:textId="77777777" w:rsidR="00797F6A" w:rsidRPr="00F20A24" w:rsidRDefault="00797F6A" w:rsidP="00797F6A">
      <w:pPr>
        <w:spacing w:after="0" w:line="240" w:lineRule="auto"/>
        <w:ind w:left="426" w:hanging="426"/>
        <w:jc w:val="both"/>
        <w:outlineLvl w:val="0"/>
        <w:rPr>
          <w:rFonts w:ascii="Tahoma" w:hAnsi="Tahoma" w:cs="Tahoma"/>
          <w:i/>
          <w:spacing w:val="-16"/>
          <w:sz w:val="20"/>
          <w:szCs w:val="20"/>
          <w:u w:val="single"/>
        </w:rPr>
      </w:pPr>
    </w:p>
    <w:p w14:paraId="3C381C77" w14:textId="77777777" w:rsidR="00797F6A" w:rsidRPr="00F20A24" w:rsidRDefault="00797F6A" w:rsidP="00797F6A">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797F6A" w:rsidRPr="00F20A24" w14:paraId="1DBF457F" w14:textId="77777777" w:rsidTr="00797F6A">
        <w:tc>
          <w:tcPr>
            <w:tcW w:w="850" w:type="dxa"/>
            <w:vAlign w:val="center"/>
          </w:tcPr>
          <w:p w14:paraId="4FA8D393" w14:textId="77777777" w:rsidR="00797F6A" w:rsidRPr="00F20A24" w:rsidRDefault="00797F6A" w:rsidP="00797F6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1AC9A025" w14:textId="77777777" w:rsidR="00797F6A" w:rsidRPr="00F20A24" w:rsidRDefault="00797F6A" w:rsidP="00797F6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4117AF1" w14:textId="77777777" w:rsidR="00797F6A" w:rsidRPr="00F20A24" w:rsidRDefault="00797F6A" w:rsidP="00797F6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DA63EAC" w14:textId="77777777" w:rsidR="00797F6A" w:rsidRPr="00F20A24" w:rsidRDefault="00797F6A" w:rsidP="00797F6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797F6A" w:rsidRPr="00F20A24" w14:paraId="13AEF44C" w14:textId="77777777" w:rsidTr="00797F6A">
        <w:tc>
          <w:tcPr>
            <w:tcW w:w="850" w:type="dxa"/>
            <w:vMerge w:val="restart"/>
            <w:vAlign w:val="center"/>
          </w:tcPr>
          <w:p w14:paraId="4DD9DA19"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3990DD6E"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058B9177"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5658472A"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797F6A" w:rsidRPr="00F20A24" w14:paraId="6EFF3AE8" w14:textId="77777777" w:rsidTr="00797F6A">
        <w:tc>
          <w:tcPr>
            <w:tcW w:w="850" w:type="dxa"/>
            <w:vMerge/>
          </w:tcPr>
          <w:p w14:paraId="39DEB983" w14:textId="77777777" w:rsidR="00797F6A" w:rsidRPr="00F20A24" w:rsidRDefault="00797F6A" w:rsidP="00797F6A">
            <w:pPr>
              <w:pStyle w:val="Akapitzlist"/>
              <w:ind w:left="0"/>
              <w:jc w:val="both"/>
              <w:outlineLvl w:val="0"/>
              <w:rPr>
                <w:rFonts w:ascii="Tahoma" w:hAnsi="Tahoma" w:cs="Tahoma"/>
                <w:sz w:val="20"/>
                <w:szCs w:val="20"/>
              </w:rPr>
            </w:pPr>
          </w:p>
        </w:tc>
        <w:tc>
          <w:tcPr>
            <w:tcW w:w="5089" w:type="dxa"/>
            <w:vMerge/>
          </w:tcPr>
          <w:p w14:paraId="307FAF62" w14:textId="77777777" w:rsidR="00797F6A" w:rsidRPr="00F20A24" w:rsidRDefault="00797F6A" w:rsidP="00797F6A">
            <w:pPr>
              <w:pStyle w:val="Akapitzlist"/>
              <w:ind w:left="0"/>
              <w:jc w:val="both"/>
              <w:outlineLvl w:val="0"/>
              <w:rPr>
                <w:rFonts w:ascii="Tahoma" w:hAnsi="Tahoma" w:cs="Tahoma"/>
                <w:sz w:val="20"/>
                <w:szCs w:val="20"/>
              </w:rPr>
            </w:pPr>
          </w:p>
        </w:tc>
        <w:tc>
          <w:tcPr>
            <w:tcW w:w="2658" w:type="dxa"/>
            <w:vAlign w:val="center"/>
          </w:tcPr>
          <w:p w14:paraId="2D77FF72"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6F8F7EC5"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797F6A" w:rsidRPr="00F20A24" w14:paraId="0EF2B71F" w14:textId="77777777" w:rsidTr="00797F6A">
        <w:tc>
          <w:tcPr>
            <w:tcW w:w="850" w:type="dxa"/>
            <w:vMerge w:val="restart"/>
            <w:vAlign w:val="center"/>
          </w:tcPr>
          <w:p w14:paraId="5083D37C"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C5529F7"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1A37D47B"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ADF2DF3"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797F6A" w:rsidRPr="00F20A24" w14:paraId="779EB0EB" w14:textId="77777777" w:rsidTr="00797F6A">
        <w:tc>
          <w:tcPr>
            <w:tcW w:w="850" w:type="dxa"/>
            <w:vMerge/>
          </w:tcPr>
          <w:p w14:paraId="1067CCD9" w14:textId="77777777" w:rsidR="00797F6A" w:rsidRPr="00F20A24" w:rsidRDefault="00797F6A" w:rsidP="00797F6A">
            <w:pPr>
              <w:pStyle w:val="Akapitzlist"/>
              <w:ind w:left="0"/>
              <w:jc w:val="both"/>
              <w:outlineLvl w:val="0"/>
              <w:rPr>
                <w:rFonts w:ascii="Tahoma" w:hAnsi="Tahoma" w:cs="Tahoma"/>
                <w:sz w:val="20"/>
                <w:szCs w:val="20"/>
              </w:rPr>
            </w:pPr>
          </w:p>
        </w:tc>
        <w:tc>
          <w:tcPr>
            <w:tcW w:w="5089" w:type="dxa"/>
            <w:vMerge/>
          </w:tcPr>
          <w:p w14:paraId="792A573A" w14:textId="77777777" w:rsidR="00797F6A" w:rsidRPr="00F20A24" w:rsidRDefault="00797F6A" w:rsidP="00797F6A">
            <w:pPr>
              <w:pStyle w:val="Akapitzlist"/>
              <w:ind w:left="0"/>
              <w:jc w:val="both"/>
              <w:outlineLvl w:val="0"/>
              <w:rPr>
                <w:rFonts w:ascii="Tahoma" w:hAnsi="Tahoma" w:cs="Tahoma"/>
                <w:sz w:val="20"/>
                <w:szCs w:val="20"/>
              </w:rPr>
            </w:pPr>
          </w:p>
        </w:tc>
        <w:tc>
          <w:tcPr>
            <w:tcW w:w="2658" w:type="dxa"/>
            <w:vAlign w:val="center"/>
          </w:tcPr>
          <w:p w14:paraId="68614753"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76FA33B5"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797F6A" w:rsidRPr="00F20A24" w14:paraId="6DCB84A7" w14:textId="77777777" w:rsidTr="00797F6A">
        <w:tc>
          <w:tcPr>
            <w:tcW w:w="850" w:type="dxa"/>
            <w:vMerge w:val="restart"/>
            <w:vAlign w:val="center"/>
          </w:tcPr>
          <w:p w14:paraId="1DF6257A"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070887C6"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6D4D7139"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FD7DAF"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797F6A" w:rsidRPr="00F20A24" w14:paraId="0818BADA" w14:textId="77777777" w:rsidTr="00797F6A">
        <w:tc>
          <w:tcPr>
            <w:tcW w:w="850" w:type="dxa"/>
            <w:vMerge/>
          </w:tcPr>
          <w:p w14:paraId="33ACF1F4" w14:textId="77777777" w:rsidR="00797F6A" w:rsidRPr="00F20A24" w:rsidRDefault="00797F6A" w:rsidP="00797F6A">
            <w:pPr>
              <w:pStyle w:val="Akapitzlist"/>
              <w:ind w:left="0"/>
              <w:jc w:val="both"/>
              <w:outlineLvl w:val="0"/>
              <w:rPr>
                <w:rFonts w:ascii="Tahoma" w:hAnsi="Tahoma" w:cs="Tahoma"/>
                <w:sz w:val="20"/>
                <w:szCs w:val="20"/>
              </w:rPr>
            </w:pPr>
          </w:p>
        </w:tc>
        <w:tc>
          <w:tcPr>
            <w:tcW w:w="5089" w:type="dxa"/>
            <w:vMerge/>
          </w:tcPr>
          <w:p w14:paraId="0CCAFE14" w14:textId="77777777" w:rsidR="00797F6A" w:rsidRPr="00F20A24" w:rsidRDefault="00797F6A" w:rsidP="00797F6A">
            <w:pPr>
              <w:pStyle w:val="Akapitzlist"/>
              <w:ind w:left="0"/>
              <w:jc w:val="both"/>
              <w:outlineLvl w:val="0"/>
              <w:rPr>
                <w:rFonts w:ascii="Tahoma" w:hAnsi="Tahoma" w:cs="Tahoma"/>
                <w:sz w:val="20"/>
                <w:szCs w:val="20"/>
              </w:rPr>
            </w:pPr>
          </w:p>
        </w:tc>
        <w:tc>
          <w:tcPr>
            <w:tcW w:w="2658" w:type="dxa"/>
            <w:vAlign w:val="center"/>
          </w:tcPr>
          <w:p w14:paraId="6281EFF9"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DE011D4"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797F6A" w:rsidRPr="00F20A24" w14:paraId="09322EFE" w14:textId="77777777" w:rsidTr="00797F6A">
        <w:tc>
          <w:tcPr>
            <w:tcW w:w="850" w:type="dxa"/>
            <w:vMerge w:val="restart"/>
            <w:vAlign w:val="center"/>
          </w:tcPr>
          <w:p w14:paraId="37C4DF97"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16C265A5"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AC230DA"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6D8E0BB"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797F6A" w:rsidRPr="00F20A24" w14:paraId="0CCFDC45" w14:textId="77777777" w:rsidTr="00797F6A">
        <w:tc>
          <w:tcPr>
            <w:tcW w:w="850" w:type="dxa"/>
            <w:vMerge/>
          </w:tcPr>
          <w:p w14:paraId="65417D92" w14:textId="77777777" w:rsidR="00797F6A" w:rsidRPr="00F20A24" w:rsidRDefault="00797F6A" w:rsidP="00797F6A">
            <w:pPr>
              <w:pStyle w:val="Akapitzlist"/>
              <w:ind w:left="0"/>
              <w:jc w:val="both"/>
              <w:outlineLvl w:val="0"/>
              <w:rPr>
                <w:rFonts w:ascii="Tahoma" w:hAnsi="Tahoma" w:cs="Tahoma"/>
                <w:sz w:val="20"/>
                <w:szCs w:val="20"/>
              </w:rPr>
            </w:pPr>
          </w:p>
        </w:tc>
        <w:tc>
          <w:tcPr>
            <w:tcW w:w="5089" w:type="dxa"/>
            <w:vMerge/>
          </w:tcPr>
          <w:p w14:paraId="1C7B25D4" w14:textId="77777777" w:rsidR="00797F6A" w:rsidRPr="00F20A24" w:rsidRDefault="00797F6A" w:rsidP="00797F6A">
            <w:pPr>
              <w:pStyle w:val="Akapitzlist"/>
              <w:ind w:left="0"/>
              <w:jc w:val="both"/>
              <w:outlineLvl w:val="0"/>
              <w:rPr>
                <w:rFonts w:ascii="Tahoma" w:hAnsi="Tahoma" w:cs="Tahoma"/>
                <w:sz w:val="20"/>
                <w:szCs w:val="20"/>
              </w:rPr>
            </w:pPr>
          </w:p>
        </w:tc>
        <w:tc>
          <w:tcPr>
            <w:tcW w:w="2658" w:type="dxa"/>
            <w:vAlign w:val="center"/>
          </w:tcPr>
          <w:p w14:paraId="3B66FD0C"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790696B0"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797F6A" w:rsidRPr="00F20A24" w14:paraId="7CAC3268" w14:textId="77777777" w:rsidTr="00797F6A">
        <w:tc>
          <w:tcPr>
            <w:tcW w:w="850" w:type="dxa"/>
            <w:vMerge w:val="restart"/>
            <w:vAlign w:val="center"/>
          </w:tcPr>
          <w:p w14:paraId="1D420023"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080BF39E"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4D8DB104"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FCCBE45"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797F6A" w:rsidRPr="00F20A24" w14:paraId="77B485B1" w14:textId="77777777" w:rsidTr="00797F6A">
        <w:tc>
          <w:tcPr>
            <w:tcW w:w="850" w:type="dxa"/>
            <w:vMerge/>
            <w:vAlign w:val="center"/>
          </w:tcPr>
          <w:p w14:paraId="7516BBB6" w14:textId="77777777" w:rsidR="00797F6A" w:rsidRPr="00F20A24" w:rsidRDefault="00797F6A" w:rsidP="00797F6A">
            <w:pPr>
              <w:pStyle w:val="Akapitzlist"/>
              <w:ind w:left="0"/>
              <w:jc w:val="center"/>
              <w:outlineLvl w:val="0"/>
              <w:rPr>
                <w:rFonts w:ascii="Tahoma" w:hAnsi="Tahoma" w:cs="Tahoma"/>
                <w:sz w:val="20"/>
                <w:szCs w:val="20"/>
              </w:rPr>
            </w:pPr>
          </w:p>
        </w:tc>
        <w:tc>
          <w:tcPr>
            <w:tcW w:w="5089" w:type="dxa"/>
            <w:vMerge/>
          </w:tcPr>
          <w:p w14:paraId="042C1FBE" w14:textId="77777777" w:rsidR="00797F6A" w:rsidRPr="00F20A24" w:rsidRDefault="00797F6A" w:rsidP="00797F6A">
            <w:pPr>
              <w:pStyle w:val="Akapitzlist"/>
              <w:ind w:left="0"/>
              <w:jc w:val="both"/>
              <w:outlineLvl w:val="0"/>
              <w:rPr>
                <w:rFonts w:ascii="Tahoma" w:hAnsi="Tahoma" w:cs="Tahoma"/>
                <w:sz w:val="20"/>
                <w:szCs w:val="20"/>
              </w:rPr>
            </w:pPr>
          </w:p>
        </w:tc>
        <w:tc>
          <w:tcPr>
            <w:tcW w:w="2658" w:type="dxa"/>
            <w:vAlign w:val="center"/>
          </w:tcPr>
          <w:p w14:paraId="2BCA81C9"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E1B39F"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797F6A" w:rsidRPr="00F20A24" w14:paraId="34E4A425" w14:textId="77777777" w:rsidTr="00797F6A">
        <w:tc>
          <w:tcPr>
            <w:tcW w:w="850" w:type="dxa"/>
            <w:vMerge w:val="restart"/>
            <w:vAlign w:val="center"/>
          </w:tcPr>
          <w:p w14:paraId="6379DA93"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54C31C3B"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5C1EF3AD"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A77116F"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797F6A" w:rsidRPr="00F20A24" w14:paraId="730FE627" w14:textId="77777777" w:rsidTr="00797F6A">
        <w:tc>
          <w:tcPr>
            <w:tcW w:w="850" w:type="dxa"/>
            <w:vMerge/>
          </w:tcPr>
          <w:p w14:paraId="4279EA98" w14:textId="77777777" w:rsidR="00797F6A" w:rsidRPr="00F20A24" w:rsidRDefault="00797F6A" w:rsidP="00797F6A">
            <w:pPr>
              <w:pStyle w:val="Akapitzlist"/>
              <w:ind w:left="0"/>
              <w:jc w:val="both"/>
              <w:outlineLvl w:val="0"/>
              <w:rPr>
                <w:rFonts w:ascii="Tahoma" w:hAnsi="Tahoma" w:cs="Tahoma"/>
                <w:sz w:val="20"/>
                <w:szCs w:val="20"/>
                <w:highlight w:val="yellow"/>
              </w:rPr>
            </w:pPr>
          </w:p>
        </w:tc>
        <w:tc>
          <w:tcPr>
            <w:tcW w:w="5089" w:type="dxa"/>
            <w:vMerge/>
          </w:tcPr>
          <w:p w14:paraId="5A29AA2D" w14:textId="77777777" w:rsidR="00797F6A" w:rsidRPr="00F20A24" w:rsidRDefault="00797F6A" w:rsidP="00797F6A">
            <w:pPr>
              <w:pStyle w:val="Akapitzlist"/>
              <w:ind w:left="0"/>
              <w:jc w:val="both"/>
              <w:outlineLvl w:val="0"/>
              <w:rPr>
                <w:rFonts w:ascii="Tahoma" w:hAnsi="Tahoma" w:cs="Tahoma"/>
                <w:sz w:val="20"/>
                <w:szCs w:val="20"/>
                <w:highlight w:val="yellow"/>
              </w:rPr>
            </w:pPr>
          </w:p>
        </w:tc>
        <w:tc>
          <w:tcPr>
            <w:tcW w:w="2658" w:type="dxa"/>
            <w:vAlign w:val="center"/>
          </w:tcPr>
          <w:p w14:paraId="0B725BD7"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39F244"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797F6A" w:rsidRPr="00F20A24" w14:paraId="561D9FCC" w14:textId="77777777" w:rsidTr="00797F6A">
        <w:tc>
          <w:tcPr>
            <w:tcW w:w="850" w:type="dxa"/>
            <w:vMerge w:val="restart"/>
            <w:vAlign w:val="center"/>
          </w:tcPr>
          <w:p w14:paraId="43FD6300"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6ACBC227"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25E43321"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E8A2E43"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797F6A" w:rsidRPr="00F20A24" w14:paraId="03371394" w14:textId="77777777" w:rsidTr="00797F6A">
        <w:tc>
          <w:tcPr>
            <w:tcW w:w="850" w:type="dxa"/>
            <w:vMerge/>
          </w:tcPr>
          <w:p w14:paraId="49883EAF" w14:textId="77777777" w:rsidR="00797F6A" w:rsidRPr="00F20A24" w:rsidRDefault="00797F6A" w:rsidP="00797F6A">
            <w:pPr>
              <w:pStyle w:val="Akapitzlist"/>
              <w:ind w:left="0"/>
              <w:jc w:val="both"/>
              <w:outlineLvl w:val="0"/>
              <w:rPr>
                <w:rFonts w:ascii="Tahoma" w:hAnsi="Tahoma" w:cs="Tahoma"/>
                <w:sz w:val="20"/>
                <w:szCs w:val="20"/>
              </w:rPr>
            </w:pPr>
          </w:p>
        </w:tc>
        <w:tc>
          <w:tcPr>
            <w:tcW w:w="5089" w:type="dxa"/>
            <w:vMerge/>
          </w:tcPr>
          <w:p w14:paraId="0AD996CB" w14:textId="77777777" w:rsidR="00797F6A" w:rsidRPr="00F20A24" w:rsidRDefault="00797F6A" w:rsidP="00797F6A">
            <w:pPr>
              <w:pStyle w:val="Akapitzlist"/>
              <w:ind w:left="0"/>
              <w:jc w:val="both"/>
              <w:outlineLvl w:val="0"/>
              <w:rPr>
                <w:rFonts w:ascii="Tahoma" w:hAnsi="Tahoma" w:cs="Tahoma"/>
                <w:sz w:val="20"/>
                <w:szCs w:val="20"/>
              </w:rPr>
            </w:pPr>
          </w:p>
        </w:tc>
        <w:tc>
          <w:tcPr>
            <w:tcW w:w="2658" w:type="dxa"/>
          </w:tcPr>
          <w:p w14:paraId="587AADB4"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7566C8ED"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797F6A" w:rsidRPr="00F20A24" w14:paraId="64D762BA" w14:textId="77777777" w:rsidTr="00797F6A">
        <w:tc>
          <w:tcPr>
            <w:tcW w:w="850" w:type="dxa"/>
            <w:vMerge w:val="restart"/>
            <w:vAlign w:val="center"/>
          </w:tcPr>
          <w:p w14:paraId="72F6C265"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7F8C8E48"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4E3B5F29"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56BE7D3D"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797F6A" w:rsidRPr="00F20A24" w14:paraId="4BA56A56" w14:textId="77777777" w:rsidTr="00797F6A">
        <w:tc>
          <w:tcPr>
            <w:tcW w:w="850" w:type="dxa"/>
            <w:vMerge/>
          </w:tcPr>
          <w:p w14:paraId="35F3640B" w14:textId="77777777" w:rsidR="00797F6A" w:rsidRPr="00F20A24" w:rsidRDefault="00797F6A" w:rsidP="00797F6A">
            <w:pPr>
              <w:pStyle w:val="Akapitzlist"/>
              <w:ind w:left="0"/>
              <w:jc w:val="both"/>
              <w:outlineLvl w:val="0"/>
              <w:rPr>
                <w:rFonts w:ascii="Tahoma" w:hAnsi="Tahoma" w:cs="Tahoma"/>
                <w:sz w:val="20"/>
                <w:szCs w:val="20"/>
              </w:rPr>
            </w:pPr>
          </w:p>
        </w:tc>
        <w:tc>
          <w:tcPr>
            <w:tcW w:w="5089" w:type="dxa"/>
            <w:vMerge/>
          </w:tcPr>
          <w:p w14:paraId="5551D81B" w14:textId="77777777" w:rsidR="00797F6A" w:rsidRPr="00F20A24" w:rsidRDefault="00797F6A" w:rsidP="00797F6A">
            <w:pPr>
              <w:pStyle w:val="Akapitzlist"/>
              <w:ind w:left="0"/>
              <w:jc w:val="both"/>
              <w:outlineLvl w:val="0"/>
              <w:rPr>
                <w:rFonts w:ascii="Tahoma" w:hAnsi="Tahoma" w:cs="Tahoma"/>
                <w:sz w:val="20"/>
                <w:szCs w:val="20"/>
              </w:rPr>
            </w:pPr>
          </w:p>
        </w:tc>
        <w:tc>
          <w:tcPr>
            <w:tcW w:w="2658" w:type="dxa"/>
          </w:tcPr>
          <w:p w14:paraId="3FDC630B" w14:textId="77777777" w:rsidR="00797F6A" w:rsidRPr="00F20A24" w:rsidRDefault="00797F6A" w:rsidP="00797F6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4D071AB"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797F6A" w:rsidRPr="00F20A24" w14:paraId="1D52B890" w14:textId="77777777" w:rsidTr="00797F6A">
        <w:tc>
          <w:tcPr>
            <w:tcW w:w="850" w:type="dxa"/>
            <w:vMerge w:val="restart"/>
            <w:vAlign w:val="center"/>
          </w:tcPr>
          <w:p w14:paraId="23ED4E72"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61E71FCA" w14:textId="77777777" w:rsidR="00797F6A" w:rsidRPr="00CC3E80" w:rsidRDefault="00797F6A" w:rsidP="00797F6A">
            <w:pPr>
              <w:pStyle w:val="Akapitzlist"/>
              <w:ind w:left="0"/>
              <w:jc w:val="both"/>
              <w:outlineLvl w:val="0"/>
              <w:rPr>
                <w:rFonts w:ascii="Tahoma" w:hAnsi="Tahoma" w:cs="Tahoma"/>
                <w:sz w:val="20"/>
                <w:szCs w:val="20"/>
              </w:rPr>
            </w:pPr>
            <w:r w:rsidRPr="00CC3E80">
              <w:rPr>
                <w:rFonts w:ascii="Tahoma" w:hAnsi="Tahoma" w:cs="Tahoma"/>
                <w:sz w:val="20"/>
                <w:szCs w:val="20"/>
              </w:rPr>
              <w:t>Zwiększenie sumy gwarancyjnej w ubezpieczeniu odpowiedzialności cywilnej deliktowej i kontraktowej</w:t>
            </w:r>
          </w:p>
        </w:tc>
        <w:tc>
          <w:tcPr>
            <w:tcW w:w="2658" w:type="dxa"/>
          </w:tcPr>
          <w:p w14:paraId="7ABB60F2" w14:textId="77777777" w:rsidR="00797F6A" w:rsidRPr="00F20A24" w:rsidRDefault="00797F6A" w:rsidP="00797F6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01831895"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797F6A" w:rsidRPr="00F20A24" w14:paraId="02BE215C" w14:textId="77777777" w:rsidTr="00797F6A">
        <w:tc>
          <w:tcPr>
            <w:tcW w:w="850" w:type="dxa"/>
            <w:vMerge/>
            <w:vAlign w:val="center"/>
          </w:tcPr>
          <w:p w14:paraId="097F3B24" w14:textId="77777777" w:rsidR="00797F6A" w:rsidRPr="00F20A24" w:rsidRDefault="00797F6A" w:rsidP="00797F6A">
            <w:pPr>
              <w:pStyle w:val="Akapitzlist"/>
              <w:ind w:left="0"/>
              <w:jc w:val="center"/>
              <w:outlineLvl w:val="0"/>
              <w:rPr>
                <w:rFonts w:ascii="Tahoma" w:hAnsi="Tahoma" w:cs="Tahoma"/>
                <w:sz w:val="20"/>
                <w:szCs w:val="20"/>
              </w:rPr>
            </w:pPr>
          </w:p>
        </w:tc>
        <w:tc>
          <w:tcPr>
            <w:tcW w:w="5089" w:type="dxa"/>
            <w:vMerge/>
          </w:tcPr>
          <w:p w14:paraId="710C9659" w14:textId="77777777" w:rsidR="00797F6A" w:rsidRPr="00CC3E80" w:rsidRDefault="00797F6A" w:rsidP="00797F6A">
            <w:pPr>
              <w:pStyle w:val="Akapitzlist"/>
              <w:ind w:left="0"/>
              <w:jc w:val="both"/>
              <w:outlineLvl w:val="0"/>
              <w:rPr>
                <w:rFonts w:ascii="Tahoma" w:hAnsi="Tahoma" w:cs="Tahoma"/>
                <w:sz w:val="20"/>
                <w:szCs w:val="20"/>
              </w:rPr>
            </w:pPr>
          </w:p>
        </w:tc>
        <w:tc>
          <w:tcPr>
            <w:tcW w:w="2658" w:type="dxa"/>
          </w:tcPr>
          <w:p w14:paraId="0AF0DAB8" w14:textId="77777777" w:rsidR="00797F6A" w:rsidRPr="00F20A24" w:rsidRDefault="00797F6A" w:rsidP="00797F6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550382CF"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797F6A" w:rsidRPr="00F20A24" w14:paraId="33507A63" w14:textId="77777777" w:rsidTr="00797F6A">
        <w:tc>
          <w:tcPr>
            <w:tcW w:w="850" w:type="dxa"/>
            <w:vMerge w:val="restart"/>
            <w:vAlign w:val="center"/>
          </w:tcPr>
          <w:p w14:paraId="531277F3"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06908198" w14:textId="69602EB8" w:rsidR="00797F6A" w:rsidRPr="00CC3E80" w:rsidRDefault="00797F6A" w:rsidP="00797F6A">
            <w:pPr>
              <w:pStyle w:val="Akapitzlist"/>
              <w:ind w:left="0"/>
              <w:jc w:val="both"/>
              <w:outlineLvl w:val="0"/>
              <w:rPr>
                <w:rFonts w:ascii="Tahoma" w:hAnsi="Tahoma" w:cs="Tahoma"/>
                <w:sz w:val="20"/>
                <w:szCs w:val="20"/>
              </w:rPr>
            </w:pPr>
            <w:r w:rsidRPr="00CC3E80">
              <w:rPr>
                <w:rFonts w:ascii="Tahoma" w:hAnsi="Tahoma" w:cs="Tahoma"/>
                <w:sz w:val="20"/>
                <w:szCs w:val="20"/>
              </w:rPr>
              <w:t xml:space="preserve">Zwiększenie limitu odpowiedzialności w ubezpieczeniu odpowiedzialności cywilnej zarządcy drogi </w:t>
            </w:r>
          </w:p>
        </w:tc>
        <w:tc>
          <w:tcPr>
            <w:tcW w:w="2658" w:type="dxa"/>
          </w:tcPr>
          <w:p w14:paraId="70C8664E" w14:textId="77777777" w:rsidR="00797F6A" w:rsidRPr="00CC3E80" w:rsidRDefault="00797F6A" w:rsidP="00797F6A">
            <w:pPr>
              <w:pStyle w:val="Akapitzlist"/>
              <w:ind w:left="0"/>
              <w:outlineLvl w:val="0"/>
              <w:rPr>
                <w:rFonts w:ascii="Tahoma" w:hAnsi="Tahoma" w:cs="Tahoma"/>
                <w:sz w:val="20"/>
                <w:szCs w:val="20"/>
              </w:rPr>
            </w:pPr>
            <w:r w:rsidRPr="00CC3E80">
              <w:rPr>
                <w:rFonts w:ascii="Tahoma" w:hAnsi="Tahoma" w:cs="Tahoma"/>
                <w:sz w:val="20"/>
                <w:szCs w:val="20"/>
              </w:rPr>
              <w:t>Zwiększenie limitu o 25%</w:t>
            </w:r>
          </w:p>
        </w:tc>
        <w:tc>
          <w:tcPr>
            <w:tcW w:w="1134" w:type="dxa"/>
            <w:vAlign w:val="center"/>
          </w:tcPr>
          <w:p w14:paraId="5309A01E"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797F6A" w:rsidRPr="00F20A24" w14:paraId="3DC647EB" w14:textId="77777777" w:rsidTr="00797F6A">
        <w:tc>
          <w:tcPr>
            <w:tcW w:w="850" w:type="dxa"/>
            <w:vMerge/>
          </w:tcPr>
          <w:p w14:paraId="3173F97D" w14:textId="77777777" w:rsidR="00797F6A" w:rsidRPr="00F20A24" w:rsidRDefault="00797F6A" w:rsidP="00797F6A">
            <w:pPr>
              <w:pStyle w:val="Akapitzlist"/>
              <w:ind w:left="0"/>
              <w:jc w:val="both"/>
              <w:outlineLvl w:val="0"/>
              <w:rPr>
                <w:rFonts w:ascii="Tahoma" w:hAnsi="Tahoma" w:cs="Tahoma"/>
                <w:sz w:val="20"/>
                <w:szCs w:val="20"/>
              </w:rPr>
            </w:pPr>
          </w:p>
        </w:tc>
        <w:tc>
          <w:tcPr>
            <w:tcW w:w="5089" w:type="dxa"/>
            <w:vMerge/>
          </w:tcPr>
          <w:p w14:paraId="4936FBDD" w14:textId="77777777" w:rsidR="00797F6A" w:rsidRPr="00F20A24" w:rsidRDefault="00797F6A" w:rsidP="00797F6A">
            <w:pPr>
              <w:pStyle w:val="Akapitzlist"/>
              <w:ind w:left="0"/>
              <w:jc w:val="both"/>
              <w:outlineLvl w:val="0"/>
              <w:rPr>
                <w:rFonts w:ascii="Tahoma" w:hAnsi="Tahoma" w:cs="Tahoma"/>
                <w:sz w:val="20"/>
                <w:szCs w:val="20"/>
              </w:rPr>
            </w:pPr>
          </w:p>
        </w:tc>
        <w:tc>
          <w:tcPr>
            <w:tcW w:w="2658" w:type="dxa"/>
          </w:tcPr>
          <w:p w14:paraId="5D6923C0" w14:textId="77777777" w:rsidR="00797F6A" w:rsidRPr="00CC3E80" w:rsidRDefault="00797F6A" w:rsidP="00797F6A">
            <w:pPr>
              <w:pStyle w:val="Akapitzlist"/>
              <w:ind w:left="0"/>
              <w:outlineLvl w:val="0"/>
              <w:rPr>
                <w:rFonts w:ascii="Tahoma" w:hAnsi="Tahoma" w:cs="Tahoma"/>
                <w:sz w:val="20"/>
                <w:szCs w:val="20"/>
              </w:rPr>
            </w:pPr>
            <w:r w:rsidRPr="00CC3E80">
              <w:rPr>
                <w:rFonts w:ascii="Tahoma" w:hAnsi="Tahoma" w:cs="Tahoma"/>
                <w:sz w:val="20"/>
                <w:szCs w:val="20"/>
              </w:rPr>
              <w:t>Zwiększenie limitu o 50%</w:t>
            </w:r>
          </w:p>
        </w:tc>
        <w:tc>
          <w:tcPr>
            <w:tcW w:w="1134" w:type="dxa"/>
            <w:vAlign w:val="center"/>
          </w:tcPr>
          <w:p w14:paraId="258D6E1E" w14:textId="77777777" w:rsidR="00797F6A" w:rsidRPr="00F20A24" w:rsidRDefault="00797F6A" w:rsidP="00797F6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7AC1E619" w14:textId="77777777" w:rsidR="00797F6A" w:rsidRPr="00F20A24" w:rsidRDefault="00797F6A" w:rsidP="00797F6A">
      <w:pPr>
        <w:pStyle w:val="Akapitzlist"/>
        <w:jc w:val="both"/>
        <w:outlineLvl w:val="0"/>
        <w:rPr>
          <w:rFonts w:ascii="Tahoma" w:hAnsi="Tahoma" w:cs="Tahoma"/>
          <w:b/>
          <w:sz w:val="20"/>
          <w:szCs w:val="20"/>
          <w:u w:val="single"/>
        </w:rPr>
      </w:pPr>
    </w:p>
    <w:p w14:paraId="7BA54437" w14:textId="77777777" w:rsidR="00797F6A" w:rsidRPr="00F20A24" w:rsidRDefault="00797F6A" w:rsidP="00797F6A">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0CDA0519" w14:textId="77777777" w:rsidR="00797F6A" w:rsidRPr="00F20A24" w:rsidRDefault="00797F6A" w:rsidP="00797F6A">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23023C97" w14:textId="77777777" w:rsidR="00797F6A" w:rsidRPr="00F20A24" w:rsidRDefault="00797F6A" w:rsidP="00797F6A">
      <w:pPr>
        <w:spacing w:after="0" w:line="240" w:lineRule="auto"/>
        <w:jc w:val="both"/>
        <w:rPr>
          <w:rFonts w:ascii="Tahoma" w:hAnsi="Tahoma" w:cs="Tahoma"/>
          <w:sz w:val="20"/>
          <w:szCs w:val="20"/>
        </w:rPr>
      </w:pPr>
    </w:p>
    <w:p w14:paraId="27DB42A6" w14:textId="77777777" w:rsidR="00797F6A" w:rsidRPr="00CC3E80" w:rsidRDefault="00797F6A" w:rsidP="00797F6A">
      <w:pPr>
        <w:spacing w:after="0" w:line="240" w:lineRule="auto"/>
        <w:ind w:left="284"/>
        <w:jc w:val="center"/>
        <w:rPr>
          <w:rFonts w:ascii="Tahoma" w:hAnsi="Tahoma" w:cs="Tahoma"/>
          <w:position w:val="2"/>
          <w:sz w:val="20"/>
          <w:szCs w:val="20"/>
        </w:rPr>
      </w:pPr>
      <w:r w:rsidRPr="00CC3E80">
        <w:rPr>
          <w:rFonts w:ascii="Tahoma" w:hAnsi="Tahoma" w:cs="Tahoma"/>
          <w:sz w:val="20"/>
          <w:szCs w:val="20"/>
        </w:rPr>
        <w:t>WO</w:t>
      </w:r>
      <w:r w:rsidRPr="00CC3E80">
        <w:rPr>
          <w:rFonts w:ascii="Tahoma" w:hAnsi="Tahoma" w:cs="Tahoma"/>
          <w:position w:val="-4"/>
          <w:sz w:val="20"/>
          <w:szCs w:val="20"/>
        </w:rPr>
        <w:t>n</w:t>
      </w:r>
      <w:r w:rsidRPr="00CC3E80">
        <w:rPr>
          <w:rFonts w:ascii="Tahoma" w:hAnsi="Tahoma" w:cs="Tahoma"/>
          <w:sz w:val="20"/>
          <w:szCs w:val="20"/>
        </w:rPr>
        <w:t xml:space="preserve"> = A</w:t>
      </w:r>
      <w:r w:rsidRPr="00CC3E80">
        <w:rPr>
          <w:rFonts w:ascii="Tahoma" w:hAnsi="Tahoma" w:cs="Tahoma"/>
          <w:position w:val="-4"/>
          <w:sz w:val="20"/>
          <w:szCs w:val="20"/>
        </w:rPr>
        <w:t>n</w:t>
      </w:r>
      <w:r w:rsidRPr="00CC3E80">
        <w:rPr>
          <w:rFonts w:ascii="Tahoma" w:hAnsi="Tahoma" w:cs="Tahoma"/>
          <w:sz w:val="20"/>
          <w:szCs w:val="20"/>
        </w:rPr>
        <w:t xml:space="preserve"> </w:t>
      </w:r>
      <w:r w:rsidRPr="00CC3E80">
        <w:rPr>
          <w:rFonts w:ascii="Tahoma" w:hAnsi="Tahoma" w:cs="Tahoma"/>
          <w:position w:val="4"/>
          <w:sz w:val="20"/>
          <w:szCs w:val="20"/>
        </w:rPr>
        <w:t>x</w:t>
      </w:r>
      <w:r w:rsidRPr="00CC3E80">
        <w:rPr>
          <w:rFonts w:ascii="Tahoma" w:hAnsi="Tahoma" w:cs="Tahoma"/>
          <w:sz w:val="20"/>
          <w:szCs w:val="20"/>
        </w:rPr>
        <w:t xml:space="preserve"> 0,70 + B</w:t>
      </w:r>
      <w:r w:rsidRPr="00CC3E80">
        <w:rPr>
          <w:rFonts w:ascii="Tahoma" w:hAnsi="Tahoma" w:cs="Tahoma"/>
          <w:position w:val="-4"/>
          <w:sz w:val="20"/>
          <w:szCs w:val="20"/>
        </w:rPr>
        <w:t>n</w:t>
      </w:r>
      <w:r w:rsidRPr="00CC3E80">
        <w:rPr>
          <w:rFonts w:ascii="Tahoma" w:hAnsi="Tahoma" w:cs="Tahoma"/>
          <w:sz w:val="20"/>
          <w:szCs w:val="20"/>
        </w:rPr>
        <w:t xml:space="preserve"> </w:t>
      </w:r>
      <w:r w:rsidRPr="00CC3E80">
        <w:rPr>
          <w:rFonts w:ascii="Tahoma" w:hAnsi="Tahoma" w:cs="Tahoma"/>
          <w:position w:val="-4"/>
          <w:sz w:val="20"/>
          <w:szCs w:val="20"/>
          <w:vertAlign w:val="subscript"/>
        </w:rPr>
        <w:t xml:space="preserve"> </w:t>
      </w:r>
      <w:r w:rsidRPr="00CC3E80">
        <w:rPr>
          <w:rFonts w:ascii="Tahoma" w:hAnsi="Tahoma" w:cs="Tahoma"/>
          <w:position w:val="4"/>
          <w:sz w:val="20"/>
          <w:szCs w:val="20"/>
        </w:rPr>
        <w:t>x</w:t>
      </w:r>
      <w:r w:rsidRPr="00CC3E80">
        <w:rPr>
          <w:rFonts w:ascii="Tahoma" w:hAnsi="Tahoma" w:cs="Tahoma"/>
          <w:sz w:val="20"/>
          <w:szCs w:val="20"/>
        </w:rPr>
        <w:t xml:space="preserve"> 0,20 + C</w:t>
      </w:r>
      <w:r w:rsidRPr="00CC3E80">
        <w:rPr>
          <w:rFonts w:ascii="Tahoma" w:hAnsi="Tahoma" w:cs="Tahoma"/>
          <w:position w:val="-4"/>
          <w:sz w:val="20"/>
          <w:szCs w:val="20"/>
        </w:rPr>
        <w:t xml:space="preserve">n </w:t>
      </w:r>
      <w:r w:rsidRPr="00CC3E80">
        <w:rPr>
          <w:rFonts w:ascii="Tahoma" w:hAnsi="Tahoma" w:cs="Tahoma"/>
          <w:position w:val="4"/>
          <w:sz w:val="20"/>
          <w:szCs w:val="20"/>
        </w:rPr>
        <w:t>x</w:t>
      </w:r>
      <w:r w:rsidRPr="00CC3E80">
        <w:rPr>
          <w:rFonts w:ascii="Tahoma" w:hAnsi="Tahoma" w:cs="Tahoma"/>
          <w:sz w:val="20"/>
          <w:szCs w:val="20"/>
        </w:rPr>
        <w:t xml:space="preserve"> 0,10</w:t>
      </w:r>
    </w:p>
    <w:p w14:paraId="7A242288" w14:textId="77777777" w:rsidR="00797F6A" w:rsidRPr="00CC3E80" w:rsidRDefault="00797F6A" w:rsidP="00797F6A">
      <w:pPr>
        <w:spacing w:after="0" w:line="240" w:lineRule="auto"/>
        <w:ind w:left="284"/>
        <w:jc w:val="both"/>
        <w:rPr>
          <w:rFonts w:ascii="Tahoma" w:hAnsi="Tahoma" w:cs="Tahoma"/>
          <w:sz w:val="20"/>
          <w:szCs w:val="20"/>
          <w:u w:val="single"/>
        </w:rPr>
      </w:pPr>
      <w:r w:rsidRPr="00CC3E80">
        <w:rPr>
          <w:rFonts w:ascii="Tahoma" w:hAnsi="Tahoma" w:cs="Tahoma"/>
          <w:sz w:val="20"/>
          <w:szCs w:val="20"/>
          <w:u w:val="single"/>
        </w:rPr>
        <w:t>gdzie:</w:t>
      </w:r>
    </w:p>
    <w:p w14:paraId="574DC220" w14:textId="77777777" w:rsidR="00797F6A" w:rsidRPr="00CC3E80" w:rsidRDefault="00797F6A" w:rsidP="00797F6A">
      <w:pPr>
        <w:spacing w:after="0" w:line="240" w:lineRule="auto"/>
        <w:ind w:left="284"/>
        <w:jc w:val="both"/>
        <w:rPr>
          <w:rFonts w:ascii="Tahoma" w:hAnsi="Tahoma" w:cs="Tahoma"/>
          <w:sz w:val="20"/>
          <w:szCs w:val="20"/>
        </w:rPr>
      </w:pPr>
      <w:r w:rsidRPr="00CC3E80">
        <w:rPr>
          <w:rFonts w:ascii="Tahoma" w:hAnsi="Tahoma" w:cs="Tahoma"/>
          <w:sz w:val="20"/>
          <w:szCs w:val="20"/>
        </w:rPr>
        <w:t>WO</w:t>
      </w:r>
      <w:r w:rsidRPr="00CC3E80">
        <w:rPr>
          <w:rFonts w:ascii="Tahoma" w:hAnsi="Tahoma" w:cs="Tahoma"/>
          <w:position w:val="-4"/>
          <w:sz w:val="20"/>
          <w:szCs w:val="20"/>
        </w:rPr>
        <w:t>n</w:t>
      </w:r>
      <w:r w:rsidRPr="00CC3E80">
        <w:rPr>
          <w:rFonts w:ascii="Tahoma" w:hAnsi="Tahoma" w:cs="Tahoma"/>
          <w:sz w:val="20"/>
          <w:szCs w:val="20"/>
        </w:rPr>
        <w:t xml:space="preserve"> - wskaźnik oceny oferty n</w:t>
      </w:r>
    </w:p>
    <w:p w14:paraId="5D1D363E" w14:textId="77777777" w:rsidR="00797F6A" w:rsidRPr="00CC3E80" w:rsidRDefault="00797F6A" w:rsidP="00797F6A">
      <w:pPr>
        <w:spacing w:after="0" w:line="240" w:lineRule="auto"/>
        <w:ind w:left="284"/>
        <w:jc w:val="both"/>
        <w:rPr>
          <w:rFonts w:ascii="Tahoma" w:hAnsi="Tahoma" w:cs="Tahoma"/>
          <w:position w:val="-4"/>
          <w:sz w:val="20"/>
          <w:szCs w:val="20"/>
        </w:rPr>
      </w:pPr>
      <w:r w:rsidRPr="00CC3E80">
        <w:rPr>
          <w:rFonts w:ascii="Tahoma" w:hAnsi="Tahoma" w:cs="Tahoma"/>
          <w:sz w:val="20"/>
          <w:szCs w:val="20"/>
        </w:rPr>
        <w:t>A</w:t>
      </w:r>
      <w:r w:rsidRPr="00CC3E80">
        <w:rPr>
          <w:rFonts w:ascii="Tahoma" w:hAnsi="Tahoma" w:cs="Tahoma"/>
          <w:position w:val="-4"/>
          <w:sz w:val="20"/>
          <w:szCs w:val="20"/>
        </w:rPr>
        <w:t xml:space="preserve">n - </w:t>
      </w:r>
      <w:r w:rsidRPr="00CC3E80">
        <w:rPr>
          <w:rFonts w:ascii="Tahoma" w:hAnsi="Tahoma" w:cs="Tahoma"/>
          <w:sz w:val="20"/>
          <w:szCs w:val="20"/>
        </w:rPr>
        <w:t>liczba punktów przyznana ofercie n dla kryterium A</w:t>
      </w:r>
    </w:p>
    <w:p w14:paraId="44B6C296" w14:textId="77777777" w:rsidR="00797F6A" w:rsidRPr="00CC3E80" w:rsidRDefault="00797F6A" w:rsidP="00797F6A">
      <w:pPr>
        <w:spacing w:after="0" w:line="240" w:lineRule="auto"/>
        <w:ind w:left="284"/>
        <w:jc w:val="both"/>
        <w:rPr>
          <w:rFonts w:ascii="Tahoma" w:hAnsi="Tahoma" w:cs="Tahoma"/>
          <w:position w:val="-4"/>
          <w:sz w:val="20"/>
          <w:szCs w:val="20"/>
        </w:rPr>
      </w:pPr>
      <w:r w:rsidRPr="00CC3E80">
        <w:rPr>
          <w:rFonts w:ascii="Tahoma" w:hAnsi="Tahoma" w:cs="Tahoma"/>
          <w:sz w:val="20"/>
          <w:szCs w:val="20"/>
        </w:rPr>
        <w:t>B</w:t>
      </w:r>
      <w:r w:rsidRPr="00CC3E80">
        <w:rPr>
          <w:rFonts w:ascii="Tahoma" w:hAnsi="Tahoma" w:cs="Tahoma"/>
          <w:position w:val="-4"/>
          <w:sz w:val="20"/>
          <w:szCs w:val="20"/>
        </w:rPr>
        <w:t xml:space="preserve">n - </w:t>
      </w:r>
      <w:r w:rsidRPr="00CC3E80">
        <w:rPr>
          <w:rFonts w:ascii="Tahoma" w:hAnsi="Tahoma" w:cs="Tahoma"/>
          <w:sz w:val="20"/>
          <w:szCs w:val="20"/>
        </w:rPr>
        <w:t>liczba punktów przyznana ofercie n dla kryterium B</w:t>
      </w:r>
    </w:p>
    <w:p w14:paraId="3253DB12" w14:textId="77777777" w:rsidR="00797F6A" w:rsidRPr="00CC3E80" w:rsidRDefault="00797F6A" w:rsidP="00797F6A">
      <w:pPr>
        <w:spacing w:after="0" w:line="240" w:lineRule="auto"/>
        <w:ind w:left="284"/>
        <w:jc w:val="both"/>
        <w:rPr>
          <w:rFonts w:ascii="Tahoma" w:hAnsi="Tahoma" w:cs="Tahoma"/>
          <w:sz w:val="20"/>
          <w:szCs w:val="20"/>
        </w:rPr>
      </w:pPr>
      <w:r w:rsidRPr="00CC3E80">
        <w:rPr>
          <w:rFonts w:ascii="Tahoma" w:hAnsi="Tahoma" w:cs="Tahoma"/>
          <w:sz w:val="20"/>
          <w:szCs w:val="20"/>
        </w:rPr>
        <w:t>C</w:t>
      </w:r>
      <w:r w:rsidRPr="00CC3E80">
        <w:rPr>
          <w:rFonts w:ascii="Tahoma" w:hAnsi="Tahoma" w:cs="Tahoma"/>
          <w:position w:val="-4"/>
          <w:sz w:val="20"/>
          <w:szCs w:val="20"/>
        </w:rPr>
        <w:t xml:space="preserve">n - </w:t>
      </w:r>
      <w:r w:rsidRPr="00CC3E80">
        <w:rPr>
          <w:rFonts w:ascii="Tahoma" w:hAnsi="Tahoma" w:cs="Tahoma"/>
          <w:sz w:val="20"/>
          <w:szCs w:val="20"/>
        </w:rPr>
        <w:t>liczba punktów przyznana ofercie n dla kryterium C</w:t>
      </w:r>
    </w:p>
    <w:p w14:paraId="0E23A007" w14:textId="77777777" w:rsidR="00797F6A" w:rsidRPr="00CC3E80" w:rsidRDefault="00797F6A" w:rsidP="00797F6A">
      <w:pPr>
        <w:spacing w:after="0" w:line="240" w:lineRule="auto"/>
        <w:ind w:left="284"/>
        <w:jc w:val="both"/>
        <w:rPr>
          <w:rFonts w:ascii="Tahoma" w:hAnsi="Tahoma" w:cs="Tahoma"/>
          <w:sz w:val="20"/>
          <w:szCs w:val="20"/>
        </w:rPr>
      </w:pPr>
    </w:p>
    <w:p w14:paraId="07BEEDBC" w14:textId="77777777" w:rsidR="00797F6A" w:rsidRPr="00CC3E80" w:rsidRDefault="00797F6A" w:rsidP="00797F6A">
      <w:pPr>
        <w:spacing w:after="0" w:line="240" w:lineRule="auto"/>
        <w:ind w:left="284"/>
        <w:jc w:val="both"/>
        <w:rPr>
          <w:rFonts w:ascii="Tahoma" w:hAnsi="Tahoma" w:cs="Tahoma"/>
          <w:sz w:val="20"/>
          <w:szCs w:val="20"/>
        </w:rPr>
      </w:pPr>
      <w:r w:rsidRPr="00CC3E80">
        <w:rPr>
          <w:rFonts w:ascii="Tahoma" w:hAnsi="Tahoma" w:cs="Tahoma"/>
          <w:sz w:val="20"/>
          <w:szCs w:val="20"/>
        </w:rPr>
        <w:lastRenderedPageBreak/>
        <w:t>(Część I Zamówienia) Zamówienie publiczne zostanie udzielone wykonawcy, który uzyska największą liczbę punktów na podstawie ww. wskaźnika wyliczonego dla każdej oferty.</w:t>
      </w:r>
    </w:p>
    <w:p w14:paraId="5797D8CE" w14:textId="77777777" w:rsidR="00797F6A" w:rsidRPr="00CC3E80" w:rsidRDefault="00797F6A" w:rsidP="00797F6A">
      <w:pPr>
        <w:tabs>
          <w:tab w:val="left" w:pos="5245"/>
        </w:tabs>
        <w:spacing w:after="0" w:line="240" w:lineRule="auto"/>
        <w:jc w:val="both"/>
        <w:rPr>
          <w:rFonts w:ascii="Tahoma" w:hAnsi="Tahoma" w:cs="Tahoma"/>
          <w:b/>
          <w:sz w:val="20"/>
          <w:szCs w:val="20"/>
        </w:rPr>
      </w:pPr>
    </w:p>
    <w:p w14:paraId="77652A4E" w14:textId="77777777" w:rsidR="00797F6A" w:rsidRPr="00CC3E80" w:rsidRDefault="00797F6A" w:rsidP="00797F6A">
      <w:pPr>
        <w:tabs>
          <w:tab w:val="left" w:pos="5245"/>
        </w:tabs>
        <w:spacing w:after="0" w:line="240" w:lineRule="auto"/>
        <w:jc w:val="both"/>
        <w:rPr>
          <w:rFonts w:ascii="Tahoma" w:hAnsi="Tahoma" w:cs="Tahoma"/>
          <w:b/>
          <w:sz w:val="20"/>
          <w:szCs w:val="20"/>
        </w:rPr>
      </w:pPr>
      <w:r w:rsidRPr="00CC3E80">
        <w:rPr>
          <w:rFonts w:ascii="Tahoma" w:hAnsi="Tahoma" w:cs="Tahoma"/>
          <w:b/>
          <w:sz w:val="20"/>
          <w:szCs w:val="20"/>
        </w:rPr>
        <w:t>Cześć II Zamówienia:</w:t>
      </w:r>
    </w:p>
    <w:p w14:paraId="7F14D982" w14:textId="77777777" w:rsidR="00797F6A" w:rsidRPr="00CC3E80" w:rsidRDefault="00797F6A" w:rsidP="00797F6A">
      <w:pPr>
        <w:tabs>
          <w:tab w:val="left" w:pos="5245"/>
        </w:tabs>
        <w:spacing w:after="0" w:line="240" w:lineRule="auto"/>
        <w:jc w:val="both"/>
        <w:rPr>
          <w:rFonts w:ascii="Tahoma" w:hAnsi="Tahoma" w:cs="Tahoma"/>
          <w:i/>
          <w:sz w:val="20"/>
          <w:szCs w:val="20"/>
        </w:rPr>
      </w:pPr>
      <w:r w:rsidRPr="00CC3E80">
        <w:rPr>
          <w:rFonts w:ascii="Tahoma" w:hAnsi="Tahoma" w:cs="Tahoma"/>
          <w:i/>
          <w:sz w:val="20"/>
          <w:szCs w:val="20"/>
        </w:rPr>
        <w:t>D Cena łączna ubezpieczenia – waga 80%</w:t>
      </w:r>
    </w:p>
    <w:p w14:paraId="5DE95513" w14:textId="77777777" w:rsidR="00797F6A" w:rsidRPr="00CC3E80" w:rsidRDefault="00797F6A" w:rsidP="00797F6A">
      <w:pPr>
        <w:tabs>
          <w:tab w:val="left" w:pos="5245"/>
        </w:tabs>
        <w:spacing w:after="0" w:line="240" w:lineRule="auto"/>
        <w:jc w:val="both"/>
        <w:rPr>
          <w:rFonts w:ascii="Tahoma" w:hAnsi="Tahoma" w:cs="Tahoma"/>
          <w:i/>
          <w:sz w:val="20"/>
          <w:szCs w:val="20"/>
        </w:rPr>
      </w:pPr>
      <w:r w:rsidRPr="00CC3E80">
        <w:rPr>
          <w:rFonts w:ascii="Tahoma" w:hAnsi="Tahoma" w:cs="Tahoma"/>
          <w:i/>
          <w:sz w:val="20"/>
          <w:szCs w:val="20"/>
        </w:rPr>
        <w:t>E. Zaakceptowanie klauzul dodatkowych – waga 20%</w:t>
      </w:r>
    </w:p>
    <w:p w14:paraId="5B7195B0" w14:textId="77777777" w:rsidR="00797F6A" w:rsidRPr="00CC3E80" w:rsidRDefault="00797F6A" w:rsidP="00797F6A">
      <w:pPr>
        <w:pStyle w:val="Tekstpodstawowywcity3"/>
        <w:spacing w:line="240" w:lineRule="auto"/>
        <w:rPr>
          <w:rFonts w:ascii="Tahoma" w:hAnsi="Tahoma" w:cs="Tahoma"/>
          <w:sz w:val="20"/>
        </w:rPr>
      </w:pPr>
    </w:p>
    <w:p w14:paraId="2F886E56" w14:textId="77777777" w:rsidR="00797F6A" w:rsidRPr="00CC3E80" w:rsidRDefault="00797F6A" w:rsidP="00797F6A">
      <w:pPr>
        <w:numPr>
          <w:ilvl w:val="0"/>
          <w:numId w:val="8"/>
        </w:numPr>
        <w:spacing w:after="0" w:line="240" w:lineRule="auto"/>
        <w:jc w:val="both"/>
        <w:rPr>
          <w:rFonts w:ascii="Tahoma" w:hAnsi="Tahoma" w:cs="Tahoma"/>
          <w:sz w:val="20"/>
          <w:szCs w:val="20"/>
        </w:rPr>
      </w:pPr>
      <w:r w:rsidRPr="00CC3E80">
        <w:rPr>
          <w:rFonts w:ascii="Tahoma" w:hAnsi="Tahoma" w:cs="Tahoma"/>
          <w:b/>
          <w:sz w:val="20"/>
          <w:szCs w:val="20"/>
        </w:rPr>
        <w:t>cena łączna ubezpieczenia w części II zamówienia</w:t>
      </w:r>
      <w:r w:rsidRPr="00CC3E80">
        <w:rPr>
          <w:rFonts w:ascii="Tahoma" w:hAnsi="Tahoma" w:cs="Tahoma"/>
          <w:sz w:val="20"/>
          <w:szCs w:val="20"/>
        </w:rPr>
        <w:t xml:space="preserve"> – suma składek za wszystkie ubezpieczenia będące przedmiotem niniejszej części zamówienia wraz z prawem opcji.</w:t>
      </w:r>
    </w:p>
    <w:p w14:paraId="1FFD9437" w14:textId="77777777" w:rsidR="00797F6A" w:rsidRPr="00CC3E80" w:rsidRDefault="00797F6A" w:rsidP="00797F6A">
      <w:pPr>
        <w:tabs>
          <w:tab w:val="num" w:pos="709"/>
        </w:tabs>
        <w:spacing w:after="0" w:line="240" w:lineRule="auto"/>
        <w:ind w:left="851" w:hanging="425"/>
        <w:jc w:val="both"/>
        <w:rPr>
          <w:rFonts w:ascii="Tahoma" w:hAnsi="Tahoma" w:cs="Tahoma"/>
          <w:sz w:val="20"/>
          <w:szCs w:val="20"/>
        </w:rPr>
      </w:pPr>
      <w:r w:rsidRPr="00CC3E80">
        <w:rPr>
          <w:rFonts w:ascii="Tahoma" w:hAnsi="Tahoma" w:cs="Tahoma"/>
          <w:sz w:val="20"/>
          <w:szCs w:val="20"/>
        </w:rPr>
        <w:tab/>
        <w:t>Oferty będą podlegały ocenie w kryterium D według następującego wzoru:</w:t>
      </w:r>
    </w:p>
    <w:p w14:paraId="5E2BB395" w14:textId="77777777" w:rsidR="00797F6A" w:rsidRPr="00CC3E80" w:rsidRDefault="00797F6A" w:rsidP="00797F6A">
      <w:pPr>
        <w:spacing w:after="0" w:line="240" w:lineRule="auto"/>
        <w:ind w:left="567"/>
        <w:jc w:val="both"/>
        <w:rPr>
          <w:rFonts w:ascii="Tahoma" w:hAnsi="Tahoma" w:cs="Tahoma"/>
          <w:sz w:val="20"/>
          <w:szCs w:val="20"/>
        </w:rPr>
      </w:pPr>
    </w:p>
    <w:p w14:paraId="4D953E69" w14:textId="77777777" w:rsidR="00797F6A" w:rsidRPr="00CC3E80" w:rsidRDefault="00797F6A" w:rsidP="00797F6A">
      <w:pPr>
        <w:spacing w:after="0" w:line="240" w:lineRule="auto"/>
        <w:ind w:left="2836"/>
        <w:jc w:val="both"/>
        <w:rPr>
          <w:rFonts w:ascii="Tahoma" w:hAnsi="Tahoma" w:cs="Tahoma"/>
          <w:sz w:val="20"/>
          <w:szCs w:val="20"/>
          <w:vertAlign w:val="subscript"/>
          <w:lang w:val="de-DE"/>
        </w:rPr>
      </w:pPr>
      <w:r w:rsidRPr="00CC3E80">
        <w:rPr>
          <w:rFonts w:ascii="Tahoma" w:hAnsi="Tahoma" w:cs="Tahoma"/>
          <w:sz w:val="20"/>
          <w:szCs w:val="20"/>
        </w:rPr>
        <w:t xml:space="preserve">       </w:t>
      </w:r>
      <w:r w:rsidRPr="00CC3E80">
        <w:rPr>
          <w:rFonts w:ascii="Tahoma" w:hAnsi="Tahoma" w:cs="Tahoma"/>
          <w:sz w:val="20"/>
          <w:szCs w:val="20"/>
          <w:lang w:val="de-DE"/>
        </w:rPr>
        <w:t xml:space="preserve">P </w:t>
      </w:r>
      <w:r w:rsidRPr="00CC3E80">
        <w:rPr>
          <w:rFonts w:ascii="Tahoma" w:hAnsi="Tahoma" w:cs="Tahoma"/>
          <w:sz w:val="20"/>
          <w:szCs w:val="20"/>
          <w:vertAlign w:val="subscript"/>
          <w:lang w:val="de-DE"/>
        </w:rPr>
        <w:t>min</w:t>
      </w:r>
    </w:p>
    <w:p w14:paraId="71880F78" w14:textId="77777777" w:rsidR="00797F6A" w:rsidRPr="00CC3E80" w:rsidRDefault="00797F6A" w:rsidP="00797F6A">
      <w:pPr>
        <w:spacing w:after="0" w:line="240" w:lineRule="auto"/>
        <w:ind w:left="315"/>
        <w:jc w:val="both"/>
        <w:rPr>
          <w:rFonts w:ascii="Tahoma" w:hAnsi="Tahoma" w:cs="Tahoma"/>
          <w:position w:val="2"/>
          <w:sz w:val="20"/>
          <w:szCs w:val="20"/>
        </w:rPr>
      </w:pPr>
      <w:r w:rsidRPr="00CC3E80">
        <w:rPr>
          <w:rFonts w:ascii="Tahoma" w:hAnsi="Tahoma" w:cs="Tahoma"/>
          <w:sz w:val="20"/>
          <w:szCs w:val="20"/>
          <w:lang w:val="de-DE"/>
        </w:rPr>
        <w:t xml:space="preserve">                                    D</w:t>
      </w:r>
      <w:r w:rsidRPr="00CC3E80">
        <w:rPr>
          <w:rFonts w:ascii="Tahoma" w:hAnsi="Tahoma" w:cs="Tahoma"/>
          <w:position w:val="-4"/>
          <w:sz w:val="20"/>
          <w:szCs w:val="20"/>
          <w:lang w:val="de-DE"/>
        </w:rPr>
        <w:t xml:space="preserve">n </w:t>
      </w:r>
      <w:r w:rsidRPr="00CC3E80">
        <w:rPr>
          <w:rFonts w:ascii="Tahoma" w:hAnsi="Tahoma" w:cs="Tahoma"/>
          <w:sz w:val="20"/>
          <w:szCs w:val="20"/>
          <w:lang w:val="de-DE"/>
        </w:rPr>
        <w:t xml:space="preserve">= </w:t>
      </w:r>
      <w:r w:rsidRPr="00CC3E80">
        <w:rPr>
          <w:rFonts w:ascii="Tahoma" w:hAnsi="Tahoma" w:cs="Tahoma"/>
          <w:position w:val="14"/>
          <w:sz w:val="20"/>
          <w:szCs w:val="20"/>
          <w:lang w:val="de-DE"/>
        </w:rPr>
        <w:t>__________</w:t>
      </w:r>
      <w:r w:rsidRPr="00CC3E80">
        <w:rPr>
          <w:rFonts w:ascii="Tahoma" w:hAnsi="Tahoma" w:cs="Tahoma"/>
          <w:sz w:val="20"/>
          <w:szCs w:val="20"/>
          <w:lang w:val="de-DE"/>
        </w:rPr>
        <w:t xml:space="preserve"> </w:t>
      </w:r>
      <w:r w:rsidRPr="00CC3E80">
        <w:rPr>
          <w:rFonts w:ascii="Tahoma" w:hAnsi="Tahoma" w:cs="Tahoma"/>
          <w:position w:val="2"/>
          <w:sz w:val="20"/>
          <w:szCs w:val="20"/>
          <w:lang w:val="de-DE"/>
        </w:rPr>
        <w:t>x</w:t>
      </w:r>
      <w:r w:rsidRPr="00CC3E80">
        <w:rPr>
          <w:rFonts w:ascii="Tahoma" w:hAnsi="Tahoma" w:cs="Tahoma"/>
          <w:sz w:val="20"/>
          <w:szCs w:val="20"/>
          <w:lang w:val="de-DE"/>
        </w:rPr>
        <w:t xml:space="preserve"> 100 </w:t>
      </w:r>
      <w:proofErr w:type="spellStart"/>
      <w:r w:rsidRPr="00CC3E80">
        <w:rPr>
          <w:rFonts w:ascii="Tahoma" w:hAnsi="Tahoma" w:cs="Tahoma"/>
          <w:sz w:val="20"/>
          <w:szCs w:val="20"/>
          <w:lang w:val="de-DE"/>
        </w:rPr>
        <w:t>pkt</w:t>
      </w:r>
      <w:proofErr w:type="spellEnd"/>
      <w:r w:rsidRPr="00CC3E80">
        <w:rPr>
          <w:rFonts w:ascii="Tahoma" w:hAnsi="Tahoma" w:cs="Tahoma"/>
          <w:sz w:val="20"/>
          <w:szCs w:val="20"/>
          <w:lang w:val="de-DE"/>
        </w:rPr>
        <w:cr/>
      </w:r>
      <w:r w:rsidRPr="00CC3E80">
        <w:rPr>
          <w:rFonts w:ascii="Tahoma" w:hAnsi="Tahoma" w:cs="Tahoma"/>
          <w:position w:val="6"/>
          <w:sz w:val="20"/>
          <w:szCs w:val="20"/>
          <w:lang w:val="de-DE"/>
        </w:rPr>
        <w:t xml:space="preserve">                                                  </w:t>
      </w:r>
      <w:r w:rsidRPr="00CC3E80">
        <w:rPr>
          <w:rFonts w:ascii="Tahoma" w:hAnsi="Tahoma" w:cs="Tahoma"/>
          <w:position w:val="6"/>
          <w:sz w:val="20"/>
          <w:szCs w:val="20"/>
        </w:rPr>
        <w:t>P</w:t>
      </w:r>
      <w:r w:rsidRPr="00CC3E80">
        <w:rPr>
          <w:rFonts w:ascii="Tahoma" w:hAnsi="Tahoma" w:cs="Tahoma"/>
          <w:position w:val="2"/>
          <w:sz w:val="20"/>
          <w:szCs w:val="20"/>
        </w:rPr>
        <w:t>n</w:t>
      </w:r>
    </w:p>
    <w:p w14:paraId="0BC659D2" w14:textId="77777777" w:rsidR="00797F6A" w:rsidRPr="00CC3E80" w:rsidRDefault="00797F6A" w:rsidP="00797F6A">
      <w:pPr>
        <w:spacing w:after="0" w:line="240" w:lineRule="auto"/>
        <w:ind w:left="284"/>
        <w:rPr>
          <w:rFonts w:ascii="Tahoma" w:hAnsi="Tahoma" w:cs="Tahoma"/>
          <w:sz w:val="20"/>
          <w:szCs w:val="20"/>
        </w:rPr>
      </w:pPr>
      <w:r w:rsidRPr="00CC3E80">
        <w:rPr>
          <w:rFonts w:ascii="Tahoma" w:hAnsi="Tahoma" w:cs="Tahoma"/>
          <w:sz w:val="20"/>
          <w:szCs w:val="20"/>
        </w:rPr>
        <w:t xml:space="preserve">  D</w:t>
      </w:r>
      <w:r w:rsidRPr="00CC3E80">
        <w:rPr>
          <w:rFonts w:ascii="Tahoma" w:hAnsi="Tahoma" w:cs="Tahoma"/>
          <w:position w:val="-4"/>
          <w:sz w:val="20"/>
          <w:szCs w:val="20"/>
        </w:rPr>
        <w:t>n</w:t>
      </w:r>
      <w:r w:rsidRPr="00CC3E80">
        <w:rPr>
          <w:rFonts w:ascii="Tahoma" w:hAnsi="Tahoma" w:cs="Tahoma"/>
          <w:sz w:val="20"/>
          <w:szCs w:val="20"/>
          <w:vertAlign w:val="subscript"/>
        </w:rPr>
        <w:t xml:space="preserve">     </w:t>
      </w:r>
      <w:r w:rsidRPr="00CC3E80">
        <w:rPr>
          <w:rFonts w:ascii="Tahoma" w:hAnsi="Tahoma" w:cs="Tahoma"/>
          <w:sz w:val="20"/>
          <w:szCs w:val="20"/>
        </w:rPr>
        <w:t>- liczba punktów przyznana ofercie n dla kryterium D</w:t>
      </w:r>
    </w:p>
    <w:p w14:paraId="53707E11" w14:textId="77777777" w:rsidR="00797F6A" w:rsidRPr="00CC3E80" w:rsidRDefault="00797F6A" w:rsidP="00797F6A">
      <w:pPr>
        <w:spacing w:after="0" w:line="240" w:lineRule="auto"/>
        <w:ind w:left="284"/>
        <w:jc w:val="both"/>
        <w:rPr>
          <w:rFonts w:ascii="Tahoma" w:hAnsi="Tahoma" w:cs="Tahoma"/>
          <w:sz w:val="20"/>
          <w:szCs w:val="20"/>
        </w:rPr>
      </w:pPr>
      <w:r w:rsidRPr="00CC3E80">
        <w:rPr>
          <w:rFonts w:ascii="Tahoma" w:hAnsi="Tahoma" w:cs="Tahoma"/>
          <w:sz w:val="20"/>
          <w:szCs w:val="20"/>
        </w:rPr>
        <w:t xml:space="preserve">  n    - numer oferty</w:t>
      </w:r>
    </w:p>
    <w:p w14:paraId="1DA13588" w14:textId="77777777" w:rsidR="00797F6A" w:rsidRPr="00CC3E80" w:rsidRDefault="00797F6A" w:rsidP="00797F6A">
      <w:pPr>
        <w:spacing w:after="0" w:line="240" w:lineRule="auto"/>
        <w:ind w:left="284"/>
        <w:jc w:val="both"/>
        <w:rPr>
          <w:rFonts w:ascii="Tahoma" w:hAnsi="Tahoma" w:cs="Tahoma"/>
          <w:sz w:val="20"/>
          <w:szCs w:val="20"/>
        </w:rPr>
      </w:pPr>
      <w:r w:rsidRPr="00CC3E80">
        <w:rPr>
          <w:rFonts w:ascii="Tahoma" w:hAnsi="Tahoma" w:cs="Tahoma"/>
          <w:sz w:val="20"/>
          <w:szCs w:val="20"/>
        </w:rPr>
        <w:t xml:space="preserve">  P</w:t>
      </w:r>
      <w:r w:rsidRPr="00CC3E80">
        <w:rPr>
          <w:rFonts w:ascii="Tahoma" w:hAnsi="Tahoma" w:cs="Tahoma"/>
          <w:position w:val="-4"/>
          <w:sz w:val="20"/>
          <w:szCs w:val="20"/>
        </w:rPr>
        <w:t>min</w:t>
      </w:r>
      <w:r w:rsidRPr="00CC3E80">
        <w:rPr>
          <w:rFonts w:ascii="Tahoma" w:hAnsi="Tahoma" w:cs="Tahoma"/>
          <w:sz w:val="20"/>
          <w:szCs w:val="20"/>
        </w:rPr>
        <w:t xml:space="preserve"> - cena minimalna wśród złożonych ofert</w:t>
      </w:r>
    </w:p>
    <w:p w14:paraId="4C8F76B3" w14:textId="77777777" w:rsidR="00797F6A" w:rsidRPr="00CC3E80" w:rsidRDefault="00797F6A" w:rsidP="00797F6A">
      <w:pPr>
        <w:spacing w:after="0" w:line="240" w:lineRule="auto"/>
        <w:ind w:left="284"/>
        <w:rPr>
          <w:rFonts w:ascii="Tahoma" w:hAnsi="Tahoma" w:cs="Tahoma"/>
          <w:sz w:val="20"/>
          <w:szCs w:val="20"/>
        </w:rPr>
      </w:pPr>
      <w:r w:rsidRPr="00CC3E80">
        <w:rPr>
          <w:rFonts w:ascii="Tahoma" w:hAnsi="Tahoma" w:cs="Tahoma"/>
          <w:sz w:val="20"/>
          <w:szCs w:val="20"/>
        </w:rPr>
        <w:t xml:space="preserve">  P</w:t>
      </w:r>
      <w:r w:rsidRPr="00CC3E80">
        <w:rPr>
          <w:rFonts w:ascii="Tahoma" w:hAnsi="Tahoma" w:cs="Tahoma"/>
          <w:position w:val="-4"/>
          <w:sz w:val="20"/>
          <w:szCs w:val="20"/>
        </w:rPr>
        <w:t>n</w:t>
      </w:r>
      <w:r w:rsidRPr="00CC3E80">
        <w:rPr>
          <w:rFonts w:ascii="Tahoma" w:hAnsi="Tahoma" w:cs="Tahoma"/>
          <w:sz w:val="20"/>
          <w:szCs w:val="20"/>
        </w:rPr>
        <w:t xml:space="preserve">    - cena zaproponowana przez Wykonawcę w ofercie n</w:t>
      </w:r>
    </w:p>
    <w:p w14:paraId="36C99821" w14:textId="77777777" w:rsidR="00797F6A" w:rsidRPr="00CC3E80" w:rsidRDefault="00797F6A" w:rsidP="00797F6A">
      <w:pPr>
        <w:spacing w:after="0" w:line="240" w:lineRule="auto"/>
        <w:ind w:left="284"/>
        <w:rPr>
          <w:rFonts w:ascii="Tahoma" w:hAnsi="Tahoma" w:cs="Tahoma"/>
          <w:sz w:val="20"/>
          <w:szCs w:val="20"/>
          <w:u w:val="single"/>
        </w:rPr>
      </w:pPr>
    </w:p>
    <w:p w14:paraId="6EDE016D" w14:textId="77777777" w:rsidR="00797F6A" w:rsidRPr="00740F50" w:rsidRDefault="00797F6A" w:rsidP="00797F6A">
      <w:pPr>
        <w:numPr>
          <w:ilvl w:val="0"/>
          <w:numId w:val="8"/>
        </w:numPr>
        <w:tabs>
          <w:tab w:val="num" w:pos="-76"/>
        </w:tabs>
        <w:spacing w:after="0" w:line="240" w:lineRule="auto"/>
        <w:ind w:left="644"/>
        <w:jc w:val="both"/>
        <w:rPr>
          <w:rFonts w:ascii="Tahoma" w:hAnsi="Tahoma" w:cs="Tahoma"/>
          <w:sz w:val="20"/>
          <w:szCs w:val="20"/>
        </w:rPr>
      </w:pPr>
      <w:r w:rsidRPr="00CC3E80">
        <w:rPr>
          <w:rFonts w:ascii="Tahoma" w:hAnsi="Tahoma" w:cs="Tahoma"/>
          <w:b/>
          <w:sz w:val="20"/>
          <w:szCs w:val="20"/>
        </w:rPr>
        <w:t xml:space="preserve">zaakceptowanie klauzul dodatkowych w części II zamówienia </w:t>
      </w:r>
      <w:r w:rsidRPr="00CC3E80">
        <w:rPr>
          <w:rFonts w:ascii="Tahoma" w:hAnsi="Tahoma" w:cs="Tahoma"/>
          <w:sz w:val="20"/>
          <w:szCs w:val="20"/>
        </w:rPr>
        <w:t xml:space="preserve">– ocena kryterium polega na </w:t>
      </w:r>
      <w:r w:rsidRPr="00740F50">
        <w:rPr>
          <w:rFonts w:ascii="Tahoma" w:hAnsi="Tahoma" w:cs="Tahoma"/>
          <w:sz w:val="20"/>
          <w:szCs w:val="20"/>
        </w:rPr>
        <w:t>przyznaniu punktów za wprowadzenie do oferty dodatkowych klauzul rozszerzających ochronę ubezpieczeniową wg. następujących zasad:</w:t>
      </w:r>
    </w:p>
    <w:p w14:paraId="55E9B1D3" w14:textId="77777777" w:rsidR="00797F6A" w:rsidRPr="00740F50" w:rsidRDefault="00797F6A" w:rsidP="00797F6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40F50">
        <w:rPr>
          <w:rFonts w:ascii="Tahoma" w:hAnsi="Tahoma" w:cs="Tahoma"/>
          <w:sz w:val="20"/>
          <w:szCs w:val="20"/>
        </w:rPr>
        <w:t>za rozszerzenie ochrony o klauzule nr 6, 13, 14, 15 zostanie przyznanych po 6 punktów za każdą klauzulę,</w:t>
      </w:r>
    </w:p>
    <w:p w14:paraId="0157D5FB" w14:textId="77777777" w:rsidR="00797F6A" w:rsidRPr="00740F50" w:rsidRDefault="00797F6A" w:rsidP="00797F6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40F50">
        <w:rPr>
          <w:rFonts w:ascii="Tahoma" w:hAnsi="Tahoma" w:cs="Tahoma"/>
          <w:sz w:val="20"/>
          <w:szCs w:val="20"/>
        </w:rPr>
        <w:t>za rozszerzenie ochrony o klauzule nr 8 i 12 zostanie przyznanych po 8 punktów za każdą klauzulę,</w:t>
      </w:r>
    </w:p>
    <w:p w14:paraId="21B8A7FF" w14:textId="77777777" w:rsidR="00797F6A" w:rsidRPr="00740F50" w:rsidRDefault="00797F6A" w:rsidP="00797F6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40F50">
        <w:rPr>
          <w:rFonts w:ascii="Tahoma" w:hAnsi="Tahoma" w:cs="Tahoma"/>
          <w:sz w:val="20"/>
          <w:szCs w:val="20"/>
        </w:rPr>
        <w:t>za rozszerzenie ochrony o klauzule nr 9, 10, 11 i 16 zostanie przyznanych po 10 punktów za każdą klauzulę,</w:t>
      </w:r>
    </w:p>
    <w:p w14:paraId="4411A2C0" w14:textId="77777777" w:rsidR="00797F6A" w:rsidRPr="00740F50" w:rsidRDefault="00797F6A" w:rsidP="00797F6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40F50">
        <w:rPr>
          <w:rFonts w:ascii="Tahoma" w:hAnsi="Tahoma" w:cs="Tahoma"/>
          <w:sz w:val="20"/>
          <w:szCs w:val="20"/>
        </w:rPr>
        <w:t>za rozszerzenie ochrony o klauzulę nr 7 zostanie przyznanych 20 punktów.</w:t>
      </w:r>
    </w:p>
    <w:p w14:paraId="7C248DDA" w14:textId="77777777" w:rsidR="00797F6A" w:rsidRPr="00CC3E80" w:rsidRDefault="00797F6A" w:rsidP="00797F6A">
      <w:pPr>
        <w:tabs>
          <w:tab w:val="num" w:pos="1560"/>
        </w:tabs>
        <w:suppressAutoHyphens/>
        <w:spacing w:after="0" w:line="240" w:lineRule="auto"/>
        <w:ind w:left="1200"/>
        <w:jc w:val="both"/>
        <w:rPr>
          <w:rFonts w:ascii="Tahoma" w:hAnsi="Tahoma" w:cs="Tahoma"/>
          <w:sz w:val="20"/>
          <w:szCs w:val="20"/>
        </w:rPr>
      </w:pPr>
    </w:p>
    <w:p w14:paraId="2162E081" w14:textId="77777777" w:rsidR="00797F6A" w:rsidRPr="00CC3E80" w:rsidRDefault="00797F6A" w:rsidP="00797F6A">
      <w:pPr>
        <w:spacing w:after="0" w:line="240" w:lineRule="auto"/>
        <w:ind w:left="284"/>
        <w:rPr>
          <w:rFonts w:ascii="Tahoma" w:hAnsi="Tahoma" w:cs="Tahoma"/>
          <w:sz w:val="20"/>
          <w:szCs w:val="20"/>
          <w:u w:val="single"/>
        </w:rPr>
      </w:pPr>
      <w:r w:rsidRPr="00CC3E80">
        <w:rPr>
          <w:rFonts w:ascii="Tahoma" w:hAnsi="Tahoma" w:cs="Tahoma"/>
          <w:sz w:val="20"/>
          <w:szCs w:val="20"/>
          <w:u w:val="single"/>
        </w:rPr>
        <w:t>W kryterium E Wykonawca może otrzymać maksymalnie 100 pkt (w przypadku akceptacji wszystkich klauzul dodatkowych).</w:t>
      </w:r>
    </w:p>
    <w:p w14:paraId="694B7586" w14:textId="77777777" w:rsidR="00797F6A" w:rsidRPr="00CC3E80" w:rsidRDefault="00797F6A" w:rsidP="00797F6A">
      <w:pPr>
        <w:spacing w:after="0" w:line="240" w:lineRule="auto"/>
        <w:ind w:left="284"/>
        <w:rPr>
          <w:rFonts w:ascii="Tahoma" w:hAnsi="Tahoma" w:cs="Tahoma"/>
          <w:sz w:val="20"/>
          <w:szCs w:val="20"/>
          <w:u w:val="single"/>
        </w:rPr>
      </w:pPr>
    </w:p>
    <w:p w14:paraId="0A6380F1" w14:textId="77777777" w:rsidR="00797F6A" w:rsidRPr="00CC3E80" w:rsidRDefault="00797F6A" w:rsidP="00797F6A">
      <w:pPr>
        <w:spacing w:after="0" w:line="240" w:lineRule="auto"/>
        <w:ind w:left="709"/>
        <w:jc w:val="both"/>
        <w:rPr>
          <w:rFonts w:ascii="Tahoma" w:hAnsi="Tahoma" w:cs="Tahoma"/>
          <w:b/>
          <w:sz w:val="20"/>
          <w:szCs w:val="20"/>
        </w:rPr>
      </w:pPr>
      <w:r w:rsidRPr="00CC3E80">
        <w:rPr>
          <w:rFonts w:ascii="Tahoma" w:hAnsi="Tahoma" w:cs="Tahoma"/>
          <w:b/>
          <w:sz w:val="20"/>
          <w:szCs w:val="20"/>
        </w:rPr>
        <w:t>UWAGA:</w:t>
      </w:r>
    </w:p>
    <w:p w14:paraId="265660FD" w14:textId="77777777" w:rsidR="00797F6A" w:rsidRPr="00CC3E80" w:rsidRDefault="00797F6A" w:rsidP="00797F6A">
      <w:pPr>
        <w:spacing w:after="0" w:line="240" w:lineRule="auto"/>
        <w:ind w:left="709"/>
        <w:jc w:val="both"/>
        <w:rPr>
          <w:rFonts w:ascii="Tahoma" w:hAnsi="Tahoma" w:cs="Tahoma"/>
          <w:b/>
          <w:bCs/>
          <w:sz w:val="20"/>
          <w:szCs w:val="20"/>
        </w:rPr>
      </w:pPr>
      <w:r w:rsidRPr="00CC3E80">
        <w:rPr>
          <w:rFonts w:ascii="Tahoma" w:hAnsi="Tahoma" w:cs="Tahoma"/>
          <w:b/>
          <w:bCs/>
          <w:sz w:val="20"/>
          <w:szCs w:val="20"/>
        </w:rPr>
        <w:t xml:space="preserve">Brak zgody na włączenie do zakresu ubezpieczenia bądź zmiana treści którejkolwiek </w:t>
      </w:r>
      <w:r w:rsidRPr="00CC3E80">
        <w:rPr>
          <w:rFonts w:ascii="Tahoma" w:hAnsi="Tahoma" w:cs="Tahoma"/>
          <w:b/>
          <w:bCs/>
          <w:sz w:val="20"/>
          <w:szCs w:val="20"/>
        </w:rPr>
        <w:br/>
        <w:t>z klauzul oznaczonych numerami od 1 do 5 spowoduje odrzucenie oferty dla tej części Zamówienia.</w:t>
      </w:r>
    </w:p>
    <w:p w14:paraId="5AD38FAB" w14:textId="77777777" w:rsidR="00797F6A" w:rsidRPr="00CC3E80" w:rsidRDefault="00797F6A" w:rsidP="00797F6A">
      <w:pPr>
        <w:spacing w:after="0" w:line="240" w:lineRule="auto"/>
        <w:ind w:left="709"/>
        <w:jc w:val="both"/>
        <w:rPr>
          <w:rFonts w:ascii="Tahoma" w:hAnsi="Tahoma" w:cs="Tahoma"/>
          <w:b/>
          <w:sz w:val="20"/>
          <w:szCs w:val="20"/>
        </w:rPr>
      </w:pPr>
    </w:p>
    <w:p w14:paraId="013B7116" w14:textId="77777777" w:rsidR="00797F6A" w:rsidRPr="00CC3E80" w:rsidRDefault="00797F6A" w:rsidP="00797F6A">
      <w:pPr>
        <w:spacing w:after="0" w:line="240" w:lineRule="auto"/>
        <w:ind w:left="709"/>
        <w:jc w:val="both"/>
        <w:rPr>
          <w:rFonts w:ascii="Tahoma" w:hAnsi="Tahoma" w:cs="Tahoma"/>
          <w:b/>
          <w:sz w:val="20"/>
          <w:szCs w:val="20"/>
        </w:rPr>
      </w:pPr>
      <w:r w:rsidRPr="00CC3E80">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606E03ED" w14:textId="77777777" w:rsidR="00797F6A" w:rsidRPr="00CC3E80" w:rsidRDefault="00797F6A" w:rsidP="00797F6A">
      <w:pPr>
        <w:spacing w:after="0" w:line="240" w:lineRule="auto"/>
        <w:jc w:val="both"/>
        <w:rPr>
          <w:rFonts w:ascii="Tahoma" w:hAnsi="Tahoma" w:cs="Tahoma"/>
          <w:sz w:val="20"/>
          <w:szCs w:val="20"/>
        </w:rPr>
      </w:pPr>
    </w:p>
    <w:p w14:paraId="559DD305" w14:textId="77777777" w:rsidR="00797F6A" w:rsidRPr="00CC3E80" w:rsidRDefault="00797F6A" w:rsidP="00797F6A">
      <w:pPr>
        <w:tabs>
          <w:tab w:val="num" w:pos="1866"/>
        </w:tabs>
        <w:spacing w:after="0" w:line="240" w:lineRule="auto"/>
        <w:ind w:left="502"/>
        <w:jc w:val="both"/>
        <w:rPr>
          <w:rFonts w:ascii="Tahoma" w:hAnsi="Tahoma" w:cs="Tahoma"/>
          <w:sz w:val="20"/>
          <w:szCs w:val="20"/>
        </w:rPr>
      </w:pPr>
      <w:r w:rsidRPr="00CC3E80">
        <w:rPr>
          <w:rFonts w:ascii="Tahoma" w:hAnsi="Tahoma" w:cs="Tahoma"/>
          <w:sz w:val="20"/>
          <w:szCs w:val="20"/>
        </w:rPr>
        <w:t>W celu wyboru najkorzystniejszej oferty w powiązaniu z przedstawionym wyżej kryterium Zamawiający będzie posługiwał się następującym wzorem:</w:t>
      </w:r>
    </w:p>
    <w:p w14:paraId="22B54F0B" w14:textId="77777777" w:rsidR="00797F6A" w:rsidRPr="00CC3E80" w:rsidRDefault="00797F6A" w:rsidP="00797F6A">
      <w:pPr>
        <w:spacing w:after="0" w:line="240" w:lineRule="auto"/>
        <w:jc w:val="both"/>
        <w:rPr>
          <w:rFonts w:ascii="Tahoma" w:hAnsi="Tahoma" w:cs="Tahoma"/>
          <w:sz w:val="20"/>
          <w:szCs w:val="20"/>
        </w:rPr>
      </w:pPr>
    </w:p>
    <w:p w14:paraId="20A625E0" w14:textId="77777777" w:rsidR="00797F6A" w:rsidRPr="00CC3E80" w:rsidRDefault="00797F6A" w:rsidP="00797F6A">
      <w:pPr>
        <w:spacing w:after="0" w:line="240" w:lineRule="auto"/>
        <w:ind w:left="284"/>
        <w:jc w:val="center"/>
        <w:rPr>
          <w:rFonts w:ascii="Tahoma" w:hAnsi="Tahoma" w:cs="Tahoma"/>
          <w:position w:val="2"/>
          <w:sz w:val="20"/>
          <w:szCs w:val="20"/>
          <w:vertAlign w:val="superscript"/>
        </w:rPr>
      </w:pPr>
      <w:r w:rsidRPr="00CC3E80">
        <w:rPr>
          <w:rFonts w:ascii="Tahoma" w:hAnsi="Tahoma" w:cs="Tahoma"/>
          <w:sz w:val="20"/>
          <w:szCs w:val="20"/>
        </w:rPr>
        <w:t>WO</w:t>
      </w:r>
      <w:r w:rsidRPr="00CC3E80">
        <w:rPr>
          <w:rFonts w:ascii="Tahoma" w:hAnsi="Tahoma" w:cs="Tahoma"/>
          <w:position w:val="-4"/>
          <w:sz w:val="20"/>
          <w:szCs w:val="20"/>
        </w:rPr>
        <w:t>n</w:t>
      </w:r>
      <w:r w:rsidRPr="00CC3E80">
        <w:rPr>
          <w:rFonts w:ascii="Tahoma" w:hAnsi="Tahoma" w:cs="Tahoma"/>
          <w:sz w:val="20"/>
          <w:szCs w:val="20"/>
        </w:rPr>
        <w:t xml:space="preserve"> = D</w:t>
      </w:r>
      <w:r w:rsidRPr="00CC3E80">
        <w:rPr>
          <w:rFonts w:ascii="Tahoma" w:hAnsi="Tahoma" w:cs="Tahoma"/>
          <w:position w:val="-4"/>
          <w:sz w:val="20"/>
          <w:szCs w:val="20"/>
        </w:rPr>
        <w:t>n</w:t>
      </w:r>
      <w:r w:rsidRPr="00CC3E80">
        <w:rPr>
          <w:rFonts w:ascii="Tahoma" w:hAnsi="Tahoma" w:cs="Tahoma"/>
          <w:sz w:val="20"/>
          <w:szCs w:val="20"/>
        </w:rPr>
        <w:t xml:space="preserve"> </w:t>
      </w:r>
      <w:r w:rsidRPr="00CC3E80">
        <w:rPr>
          <w:rFonts w:ascii="Tahoma" w:hAnsi="Tahoma" w:cs="Tahoma"/>
          <w:position w:val="4"/>
          <w:sz w:val="20"/>
          <w:szCs w:val="20"/>
        </w:rPr>
        <w:t>x</w:t>
      </w:r>
      <w:r w:rsidRPr="00CC3E80">
        <w:rPr>
          <w:rFonts w:ascii="Tahoma" w:hAnsi="Tahoma" w:cs="Tahoma"/>
          <w:sz w:val="20"/>
          <w:szCs w:val="20"/>
        </w:rPr>
        <w:t xml:space="preserve"> 0,80 + E</w:t>
      </w:r>
      <w:r w:rsidRPr="00CC3E80">
        <w:rPr>
          <w:rFonts w:ascii="Tahoma" w:hAnsi="Tahoma" w:cs="Tahoma"/>
          <w:position w:val="-4"/>
          <w:sz w:val="20"/>
          <w:szCs w:val="20"/>
        </w:rPr>
        <w:t>n</w:t>
      </w:r>
      <w:r w:rsidRPr="00CC3E80">
        <w:rPr>
          <w:rFonts w:ascii="Tahoma" w:hAnsi="Tahoma" w:cs="Tahoma"/>
          <w:sz w:val="20"/>
          <w:szCs w:val="20"/>
        </w:rPr>
        <w:t xml:space="preserve"> </w:t>
      </w:r>
      <w:r w:rsidRPr="00CC3E80">
        <w:rPr>
          <w:rFonts w:ascii="Tahoma" w:hAnsi="Tahoma" w:cs="Tahoma"/>
          <w:position w:val="-4"/>
          <w:sz w:val="20"/>
          <w:szCs w:val="20"/>
          <w:vertAlign w:val="subscript"/>
        </w:rPr>
        <w:t xml:space="preserve"> </w:t>
      </w:r>
      <w:r w:rsidRPr="00CC3E80">
        <w:rPr>
          <w:rFonts w:ascii="Tahoma" w:hAnsi="Tahoma" w:cs="Tahoma"/>
          <w:position w:val="4"/>
          <w:sz w:val="20"/>
          <w:szCs w:val="20"/>
        </w:rPr>
        <w:t>x</w:t>
      </w:r>
      <w:r w:rsidRPr="00CC3E80">
        <w:rPr>
          <w:rFonts w:ascii="Tahoma" w:hAnsi="Tahoma" w:cs="Tahoma"/>
          <w:sz w:val="20"/>
          <w:szCs w:val="20"/>
        </w:rPr>
        <w:t xml:space="preserve"> 0,20</w:t>
      </w:r>
    </w:p>
    <w:p w14:paraId="2107C3CA" w14:textId="77777777" w:rsidR="00797F6A" w:rsidRPr="00CC3E80" w:rsidRDefault="00797F6A" w:rsidP="00797F6A">
      <w:pPr>
        <w:spacing w:after="0" w:line="240" w:lineRule="auto"/>
        <w:ind w:left="284"/>
        <w:jc w:val="both"/>
        <w:rPr>
          <w:rFonts w:ascii="Tahoma" w:hAnsi="Tahoma" w:cs="Tahoma"/>
          <w:sz w:val="20"/>
          <w:szCs w:val="20"/>
          <w:u w:val="single"/>
        </w:rPr>
      </w:pPr>
      <w:r w:rsidRPr="00CC3E80">
        <w:rPr>
          <w:rFonts w:ascii="Tahoma" w:hAnsi="Tahoma" w:cs="Tahoma"/>
          <w:sz w:val="20"/>
          <w:szCs w:val="20"/>
          <w:u w:val="single"/>
        </w:rPr>
        <w:t>gdzie:</w:t>
      </w:r>
    </w:p>
    <w:p w14:paraId="41EEE5D0" w14:textId="77777777" w:rsidR="00797F6A" w:rsidRPr="00CC3E80" w:rsidRDefault="00797F6A" w:rsidP="00797F6A">
      <w:pPr>
        <w:spacing w:after="0" w:line="240" w:lineRule="auto"/>
        <w:ind w:left="284"/>
        <w:jc w:val="both"/>
        <w:rPr>
          <w:rFonts w:ascii="Tahoma" w:hAnsi="Tahoma" w:cs="Tahoma"/>
          <w:sz w:val="20"/>
          <w:szCs w:val="20"/>
        </w:rPr>
      </w:pPr>
      <w:r w:rsidRPr="00CC3E80">
        <w:rPr>
          <w:rFonts w:ascii="Tahoma" w:hAnsi="Tahoma" w:cs="Tahoma"/>
          <w:sz w:val="20"/>
          <w:szCs w:val="20"/>
        </w:rPr>
        <w:t>WO</w:t>
      </w:r>
      <w:r w:rsidRPr="00CC3E80">
        <w:rPr>
          <w:rFonts w:ascii="Tahoma" w:hAnsi="Tahoma" w:cs="Tahoma"/>
          <w:position w:val="-4"/>
          <w:sz w:val="20"/>
          <w:szCs w:val="20"/>
        </w:rPr>
        <w:t>n</w:t>
      </w:r>
      <w:r w:rsidRPr="00CC3E80">
        <w:rPr>
          <w:rFonts w:ascii="Tahoma" w:hAnsi="Tahoma" w:cs="Tahoma"/>
          <w:sz w:val="20"/>
          <w:szCs w:val="20"/>
        </w:rPr>
        <w:t xml:space="preserve"> - wskaźnik oceny oferty n</w:t>
      </w:r>
    </w:p>
    <w:p w14:paraId="04F336B5" w14:textId="77777777" w:rsidR="00797F6A" w:rsidRPr="00CC3E80" w:rsidRDefault="00797F6A" w:rsidP="00797F6A">
      <w:pPr>
        <w:spacing w:after="0" w:line="240" w:lineRule="auto"/>
        <w:ind w:left="284"/>
        <w:jc w:val="both"/>
        <w:rPr>
          <w:rFonts w:ascii="Tahoma" w:hAnsi="Tahoma" w:cs="Tahoma"/>
          <w:position w:val="-4"/>
          <w:sz w:val="20"/>
          <w:szCs w:val="20"/>
        </w:rPr>
      </w:pPr>
      <w:r w:rsidRPr="00CC3E80">
        <w:rPr>
          <w:rFonts w:ascii="Tahoma" w:hAnsi="Tahoma" w:cs="Tahoma"/>
          <w:sz w:val="20"/>
          <w:szCs w:val="20"/>
        </w:rPr>
        <w:t>D</w:t>
      </w:r>
      <w:r w:rsidRPr="00CC3E80">
        <w:rPr>
          <w:rFonts w:ascii="Tahoma" w:hAnsi="Tahoma" w:cs="Tahoma"/>
          <w:position w:val="-4"/>
          <w:sz w:val="20"/>
          <w:szCs w:val="20"/>
        </w:rPr>
        <w:t xml:space="preserve">n - </w:t>
      </w:r>
      <w:r w:rsidRPr="00CC3E80">
        <w:rPr>
          <w:rFonts w:ascii="Tahoma" w:hAnsi="Tahoma" w:cs="Tahoma"/>
          <w:sz w:val="20"/>
          <w:szCs w:val="20"/>
        </w:rPr>
        <w:t>liczba punktów przyznana ofercie n dla kryterium D</w:t>
      </w:r>
    </w:p>
    <w:p w14:paraId="01865E94" w14:textId="77777777" w:rsidR="00797F6A" w:rsidRPr="00CC3E80" w:rsidRDefault="00797F6A" w:rsidP="00797F6A">
      <w:pPr>
        <w:spacing w:after="0" w:line="240" w:lineRule="auto"/>
        <w:ind w:left="284"/>
        <w:jc w:val="both"/>
        <w:rPr>
          <w:rFonts w:ascii="Tahoma" w:hAnsi="Tahoma" w:cs="Tahoma"/>
          <w:sz w:val="20"/>
          <w:szCs w:val="20"/>
        </w:rPr>
      </w:pPr>
      <w:r w:rsidRPr="00CC3E80">
        <w:rPr>
          <w:rFonts w:ascii="Tahoma" w:hAnsi="Tahoma" w:cs="Tahoma"/>
          <w:sz w:val="20"/>
          <w:szCs w:val="20"/>
        </w:rPr>
        <w:t>E</w:t>
      </w:r>
      <w:r w:rsidRPr="00CC3E80">
        <w:rPr>
          <w:rFonts w:ascii="Tahoma" w:hAnsi="Tahoma" w:cs="Tahoma"/>
          <w:position w:val="-4"/>
          <w:sz w:val="20"/>
          <w:szCs w:val="20"/>
        </w:rPr>
        <w:t xml:space="preserve">n - </w:t>
      </w:r>
      <w:r w:rsidRPr="00CC3E80">
        <w:rPr>
          <w:rFonts w:ascii="Tahoma" w:hAnsi="Tahoma" w:cs="Tahoma"/>
          <w:sz w:val="20"/>
          <w:szCs w:val="20"/>
        </w:rPr>
        <w:t>liczba punktów przyznana ofercie n dla kryterium E</w:t>
      </w:r>
    </w:p>
    <w:p w14:paraId="1AE6F64F" w14:textId="77777777" w:rsidR="00797F6A" w:rsidRPr="00CC3E80" w:rsidRDefault="00797F6A" w:rsidP="00797F6A">
      <w:pPr>
        <w:spacing w:after="0" w:line="240" w:lineRule="auto"/>
        <w:ind w:left="284"/>
        <w:jc w:val="both"/>
        <w:rPr>
          <w:rFonts w:ascii="Tahoma" w:hAnsi="Tahoma" w:cs="Tahoma"/>
          <w:sz w:val="20"/>
          <w:szCs w:val="20"/>
        </w:rPr>
      </w:pPr>
    </w:p>
    <w:p w14:paraId="2984046D" w14:textId="77777777" w:rsidR="00797F6A" w:rsidRPr="00CC3E80" w:rsidRDefault="00797F6A" w:rsidP="00797F6A">
      <w:pPr>
        <w:spacing w:after="0" w:line="240" w:lineRule="auto"/>
        <w:ind w:left="284"/>
        <w:jc w:val="both"/>
        <w:rPr>
          <w:rFonts w:ascii="Tahoma" w:hAnsi="Tahoma" w:cs="Tahoma"/>
          <w:sz w:val="20"/>
          <w:szCs w:val="20"/>
        </w:rPr>
      </w:pPr>
      <w:r w:rsidRPr="00CC3E80">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8AA92C4" w14:textId="77777777" w:rsidR="00797F6A" w:rsidRPr="00CC3E80" w:rsidRDefault="00797F6A" w:rsidP="00797F6A">
      <w:pPr>
        <w:spacing w:after="0" w:line="240" w:lineRule="auto"/>
        <w:ind w:left="284"/>
        <w:jc w:val="both"/>
        <w:rPr>
          <w:rFonts w:ascii="Tahoma" w:hAnsi="Tahoma" w:cs="Tahoma"/>
          <w:sz w:val="20"/>
          <w:szCs w:val="20"/>
        </w:rPr>
      </w:pPr>
    </w:p>
    <w:p w14:paraId="68ACC7BC" w14:textId="77777777" w:rsidR="00797F6A" w:rsidRPr="00CC3E80" w:rsidRDefault="00797F6A" w:rsidP="00797F6A">
      <w:pPr>
        <w:tabs>
          <w:tab w:val="left" w:pos="5245"/>
        </w:tabs>
        <w:spacing w:after="0" w:line="240" w:lineRule="auto"/>
        <w:jc w:val="both"/>
        <w:rPr>
          <w:rFonts w:ascii="Tahoma" w:hAnsi="Tahoma" w:cs="Tahoma"/>
          <w:b/>
          <w:sz w:val="20"/>
          <w:szCs w:val="20"/>
        </w:rPr>
      </w:pPr>
      <w:r w:rsidRPr="00CC3E80">
        <w:rPr>
          <w:rFonts w:ascii="Tahoma" w:hAnsi="Tahoma" w:cs="Tahoma"/>
          <w:b/>
          <w:sz w:val="20"/>
          <w:szCs w:val="20"/>
        </w:rPr>
        <w:t>Cześć III Zamówienia:</w:t>
      </w:r>
    </w:p>
    <w:p w14:paraId="47776897" w14:textId="77777777" w:rsidR="00797F6A" w:rsidRPr="00CC3E80" w:rsidRDefault="00797F6A" w:rsidP="00797F6A">
      <w:pPr>
        <w:tabs>
          <w:tab w:val="left" w:pos="5245"/>
        </w:tabs>
        <w:spacing w:after="0" w:line="240" w:lineRule="auto"/>
        <w:jc w:val="both"/>
        <w:rPr>
          <w:rFonts w:ascii="Tahoma" w:hAnsi="Tahoma" w:cs="Tahoma"/>
          <w:i/>
          <w:sz w:val="20"/>
          <w:szCs w:val="20"/>
        </w:rPr>
      </w:pPr>
      <w:r w:rsidRPr="00CC3E80">
        <w:rPr>
          <w:rFonts w:ascii="Tahoma" w:hAnsi="Tahoma" w:cs="Tahoma"/>
          <w:i/>
          <w:sz w:val="20"/>
          <w:szCs w:val="20"/>
        </w:rPr>
        <w:t>F. Cena łączna ubezpieczenia – waga 80%</w:t>
      </w:r>
    </w:p>
    <w:p w14:paraId="4AF434E8" w14:textId="77777777" w:rsidR="00797F6A" w:rsidRPr="00CC3E80" w:rsidRDefault="00797F6A" w:rsidP="00797F6A">
      <w:pPr>
        <w:tabs>
          <w:tab w:val="left" w:pos="5245"/>
        </w:tabs>
        <w:spacing w:after="0" w:line="240" w:lineRule="auto"/>
        <w:jc w:val="both"/>
        <w:rPr>
          <w:rFonts w:ascii="Tahoma" w:hAnsi="Tahoma" w:cs="Tahoma"/>
          <w:i/>
          <w:sz w:val="20"/>
          <w:szCs w:val="20"/>
        </w:rPr>
      </w:pPr>
      <w:r w:rsidRPr="00CC3E80">
        <w:rPr>
          <w:rFonts w:ascii="Tahoma" w:hAnsi="Tahoma" w:cs="Tahoma"/>
          <w:i/>
          <w:sz w:val="20"/>
          <w:szCs w:val="20"/>
        </w:rPr>
        <w:t>G. Zaakceptowanie klauzul dodatkowych – waga 20%</w:t>
      </w:r>
    </w:p>
    <w:p w14:paraId="159E9023" w14:textId="77777777" w:rsidR="00797F6A" w:rsidRPr="00CC3E80" w:rsidRDefault="00797F6A" w:rsidP="00797F6A">
      <w:pPr>
        <w:pStyle w:val="Tekstpodstawowywcity3"/>
        <w:spacing w:line="240" w:lineRule="auto"/>
        <w:rPr>
          <w:rFonts w:ascii="Tahoma" w:hAnsi="Tahoma" w:cs="Tahoma"/>
          <w:sz w:val="20"/>
        </w:rPr>
      </w:pPr>
    </w:p>
    <w:p w14:paraId="7F0C38BF" w14:textId="77777777" w:rsidR="00797F6A" w:rsidRPr="00CC3E80" w:rsidRDefault="00797F6A" w:rsidP="00797F6A">
      <w:pPr>
        <w:spacing w:after="0" w:line="240" w:lineRule="auto"/>
        <w:ind w:left="360"/>
        <w:jc w:val="both"/>
        <w:rPr>
          <w:rFonts w:ascii="Tahoma" w:hAnsi="Tahoma" w:cs="Tahoma"/>
          <w:sz w:val="20"/>
          <w:szCs w:val="20"/>
        </w:rPr>
      </w:pPr>
      <w:r w:rsidRPr="00CC3E80">
        <w:rPr>
          <w:rFonts w:ascii="Tahoma" w:hAnsi="Tahoma" w:cs="Tahoma"/>
          <w:b/>
          <w:sz w:val="20"/>
          <w:szCs w:val="20"/>
        </w:rPr>
        <w:lastRenderedPageBreak/>
        <w:t>F. cena łączna ubezpieczenia w części III zamówienia</w:t>
      </w:r>
      <w:r w:rsidRPr="00CC3E80">
        <w:rPr>
          <w:rFonts w:ascii="Tahoma" w:hAnsi="Tahoma" w:cs="Tahoma"/>
          <w:sz w:val="20"/>
          <w:szCs w:val="20"/>
        </w:rPr>
        <w:t xml:space="preserve"> – suma składek za wszystkie ubezpieczenia będące przedmiotem niniejszej części zamówienia wraz z prawem opcji.</w:t>
      </w:r>
    </w:p>
    <w:p w14:paraId="12E9F3C5" w14:textId="77777777" w:rsidR="00797F6A" w:rsidRPr="00CC3E80" w:rsidRDefault="00797F6A" w:rsidP="00797F6A">
      <w:pPr>
        <w:tabs>
          <w:tab w:val="num" w:pos="709"/>
        </w:tabs>
        <w:spacing w:after="0" w:line="240" w:lineRule="auto"/>
        <w:ind w:left="851" w:hanging="425"/>
        <w:jc w:val="both"/>
        <w:rPr>
          <w:rFonts w:ascii="Tahoma" w:hAnsi="Tahoma" w:cs="Tahoma"/>
          <w:sz w:val="20"/>
          <w:szCs w:val="20"/>
        </w:rPr>
      </w:pPr>
      <w:r w:rsidRPr="00CC3E80">
        <w:rPr>
          <w:rFonts w:ascii="Tahoma" w:hAnsi="Tahoma" w:cs="Tahoma"/>
          <w:sz w:val="20"/>
          <w:szCs w:val="20"/>
        </w:rPr>
        <w:tab/>
        <w:t>Oferty będą podlegały ocenie w kryterium G według następującego wzoru:</w:t>
      </w:r>
    </w:p>
    <w:p w14:paraId="34399420" w14:textId="77777777" w:rsidR="00797F6A" w:rsidRPr="00CC3E80" w:rsidRDefault="00797F6A" w:rsidP="00797F6A">
      <w:pPr>
        <w:spacing w:after="0" w:line="240" w:lineRule="auto"/>
        <w:ind w:left="2836"/>
        <w:jc w:val="both"/>
        <w:rPr>
          <w:rFonts w:ascii="Tahoma" w:hAnsi="Tahoma" w:cs="Tahoma"/>
          <w:sz w:val="20"/>
          <w:szCs w:val="20"/>
        </w:rPr>
      </w:pPr>
    </w:p>
    <w:p w14:paraId="1FF45503" w14:textId="77777777" w:rsidR="00797F6A" w:rsidRPr="00CC3E80" w:rsidRDefault="00797F6A" w:rsidP="00797F6A">
      <w:pPr>
        <w:spacing w:after="0" w:line="240" w:lineRule="auto"/>
        <w:ind w:left="2836"/>
        <w:jc w:val="both"/>
        <w:rPr>
          <w:rFonts w:ascii="Tahoma" w:hAnsi="Tahoma" w:cs="Tahoma"/>
          <w:sz w:val="20"/>
          <w:szCs w:val="20"/>
        </w:rPr>
      </w:pPr>
    </w:p>
    <w:p w14:paraId="7B6E0F34" w14:textId="77777777" w:rsidR="00797F6A" w:rsidRPr="00CC3E80" w:rsidRDefault="00797F6A" w:rsidP="00797F6A">
      <w:pPr>
        <w:spacing w:after="0" w:line="240" w:lineRule="auto"/>
        <w:ind w:left="2836"/>
        <w:jc w:val="both"/>
        <w:rPr>
          <w:rFonts w:ascii="Tahoma" w:hAnsi="Tahoma" w:cs="Tahoma"/>
          <w:sz w:val="20"/>
          <w:szCs w:val="20"/>
          <w:vertAlign w:val="subscript"/>
          <w:lang w:val="de-DE"/>
        </w:rPr>
      </w:pPr>
      <w:r w:rsidRPr="00CC3E80">
        <w:rPr>
          <w:rFonts w:ascii="Tahoma" w:hAnsi="Tahoma" w:cs="Tahoma"/>
          <w:sz w:val="20"/>
          <w:szCs w:val="20"/>
        </w:rPr>
        <w:t xml:space="preserve">       </w:t>
      </w:r>
      <w:r w:rsidRPr="00CC3E80">
        <w:rPr>
          <w:rFonts w:ascii="Tahoma" w:hAnsi="Tahoma" w:cs="Tahoma"/>
          <w:sz w:val="20"/>
          <w:szCs w:val="20"/>
          <w:lang w:val="de-DE"/>
        </w:rPr>
        <w:t xml:space="preserve">P </w:t>
      </w:r>
      <w:r w:rsidRPr="00CC3E80">
        <w:rPr>
          <w:rFonts w:ascii="Tahoma" w:hAnsi="Tahoma" w:cs="Tahoma"/>
          <w:sz w:val="20"/>
          <w:szCs w:val="20"/>
          <w:vertAlign w:val="subscript"/>
          <w:lang w:val="de-DE"/>
        </w:rPr>
        <w:t>min</w:t>
      </w:r>
    </w:p>
    <w:p w14:paraId="484A4A28" w14:textId="77777777" w:rsidR="00797F6A" w:rsidRPr="00CC3E80" w:rsidRDefault="00797F6A" w:rsidP="00797F6A">
      <w:pPr>
        <w:spacing w:after="0" w:line="240" w:lineRule="auto"/>
        <w:ind w:left="315"/>
        <w:jc w:val="both"/>
        <w:rPr>
          <w:rFonts w:ascii="Tahoma" w:hAnsi="Tahoma" w:cs="Tahoma"/>
          <w:position w:val="2"/>
          <w:sz w:val="20"/>
          <w:szCs w:val="20"/>
        </w:rPr>
      </w:pPr>
      <w:r w:rsidRPr="00CC3E80">
        <w:rPr>
          <w:rFonts w:ascii="Tahoma" w:hAnsi="Tahoma" w:cs="Tahoma"/>
          <w:sz w:val="20"/>
          <w:szCs w:val="20"/>
          <w:lang w:val="de-DE"/>
        </w:rPr>
        <w:t xml:space="preserve">                                    F</w:t>
      </w:r>
      <w:r w:rsidRPr="00CC3E80">
        <w:rPr>
          <w:rFonts w:ascii="Tahoma" w:hAnsi="Tahoma" w:cs="Tahoma"/>
          <w:position w:val="-4"/>
          <w:sz w:val="20"/>
          <w:szCs w:val="20"/>
          <w:lang w:val="de-DE"/>
        </w:rPr>
        <w:t xml:space="preserve">n </w:t>
      </w:r>
      <w:r w:rsidRPr="00CC3E80">
        <w:rPr>
          <w:rFonts w:ascii="Tahoma" w:hAnsi="Tahoma" w:cs="Tahoma"/>
          <w:sz w:val="20"/>
          <w:szCs w:val="20"/>
          <w:lang w:val="de-DE"/>
        </w:rPr>
        <w:t xml:space="preserve">= </w:t>
      </w:r>
      <w:r w:rsidRPr="00CC3E80">
        <w:rPr>
          <w:rFonts w:ascii="Tahoma" w:hAnsi="Tahoma" w:cs="Tahoma"/>
          <w:position w:val="14"/>
          <w:sz w:val="20"/>
          <w:szCs w:val="20"/>
          <w:lang w:val="de-DE"/>
        </w:rPr>
        <w:t>__________</w:t>
      </w:r>
      <w:r w:rsidRPr="00CC3E80">
        <w:rPr>
          <w:rFonts w:ascii="Tahoma" w:hAnsi="Tahoma" w:cs="Tahoma"/>
          <w:sz w:val="20"/>
          <w:szCs w:val="20"/>
          <w:lang w:val="de-DE"/>
        </w:rPr>
        <w:t xml:space="preserve"> </w:t>
      </w:r>
      <w:r w:rsidRPr="00CC3E80">
        <w:rPr>
          <w:rFonts w:ascii="Tahoma" w:hAnsi="Tahoma" w:cs="Tahoma"/>
          <w:position w:val="2"/>
          <w:sz w:val="20"/>
          <w:szCs w:val="20"/>
          <w:lang w:val="de-DE"/>
        </w:rPr>
        <w:t>x</w:t>
      </w:r>
      <w:r w:rsidRPr="00CC3E80">
        <w:rPr>
          <w:rFonts w:ascii="Tahoma" w:hAnsi="Tahoma" w:cs="Tahoma"/>
          <w:sz w:val="20"/>
          <w:szCs w:val="20"/>
          <w:lang w:val="de-DE"/>
        </w:rPr>
        <w:t xml:space="preserve"> 100 </w:t>
      </w:r>
      <w:proofErr w:type="spellStart"/>
      <w:r w:rsidRPr="00CC3E80">
        <w:rPr>
          <w:rFonts w:ascii="Tahoma" w:hAnsi="Tahoma" w:cs="Tahoma"/>
          <w:sz w:val="20"/>
          <w:szCs w:val="20"/>
          <w:lang w:val="de-DE"/>
        </w:rPr>
        <w:t>pkt</w:t>
      </w:r>
      <w:proofErr w:type="spellEnd"/>
      <w:r w:rsidRPr="00CC3E80">
        <w:rPr>
          <w:rFonts w:ascii="Tahoma" w:hAnsi="Tahoma" w:cs="Tahoma"/>
          <w:sz w:val="20"/>
          <w:szCs w:val="20"/>
          <w:lang w:val="de-DE"/>
        </w:rPr>
        <w:cr/>
      </w:r>
      <w:r w:rsidRPr="00CC3E80">
        <w:rPr>
          <w:rFonts w:ascii="Tahoma" w:hAnsi="Tahoma" w:cs="Tahoma"/>
          <w:position w:val="6"/>
          <w:sz w:val="20"/>
          <w:szCs w:val="20"/>
          <w:lang w:val="de-DE"/>
        </w:rPr>
        <w:t xml:space="preserve">                                                  </w:t>
      </w:r>
      <w:r w:rsidRPr="00CC3E80">
        <w:rPr>
          <w:rFonts w:ascii="Tahoma" w:hAnsi="Tahoma" w:cs="Tahoma"/>
          <w:position w:val="6"/>
          <w:sz w:val="20"/>
          <w:szCs w:val="20"/>
        </w:rPr>
        <w:t>P</w:t>
      </w:r>
      <w:r w:rsidRPr="00CC3E80">
        <w:rPr>
          <w:rFonts w:ascii="Tahoma" w:hAnsi="Tahoma" w:cs="Tahoma"/>
          <w:position w:val="2"/>
          <w:sz w:val="20"/>
          <w:szCs w:val="20"/>
        </w:rPr>
        <w:t>n</w:t>
      </w:r>
    </w:p>
    <w:p w14:paraId="650BBB91" w14:textId="77777777" w:rsidR="00797F6A" w:rsidRPr="00CC3E80" w:rsidRDefault="00797F6A" w:rsidP="00797F6A">
      <w:pPr>
        <w:spacing w:after="0" w:line="240" w:lineRule="auto"/>
        <w:ind w:left="284"/>
        <w:rPr>
          <w:rFonts w:ascii="Tahoma" w:hAnsi="Tahoma" w:cs="Tahoma"/>
          <w:sz w:val="20"/>
          <w:szCs w:val="20"/>
        </w:rPr>
      </w:pPr>
      <w:r w:rsidRPr="00CC3E80">
        <w:rPr>
          <w:rFonts w:ascii="Tahoma" w:hAnsi="Tahoma" w:cs="Tahoma"/>
          <w:sz w:val="20"/>
          <w:szCs w:val="20"/>
        </w:rPr>
        <w:t xml:space="preserve">  F</w:t>
      </w:r>
      <w:r w:rsidRPr="00CC3E80">
        <w:rPr>
          <w:rFonts w:ascii="Tahoma" w:hAnsi="Tahoma" w:cs="Tahoma"/>
          <w:position w:val="-4"/>
          <w:sz w:val="20"/>
          <w:szCs w:val="20"/>
        </w:rPr>
        <w:t>n</w:t>
      </w:r>
      <w:r w:rsidRPr="00CC3E80">
        <w:rPr>
          <w:rFonts w:ascii="Tahoma" w:hAnsi="Tahoma" w:cs="Tahoma"/>
          <w:sz w:val="20"/>
          <w:szCs w:val="20"/>
          <w:vertAlign w:val="subscript"/>
        </w:rPr>
        <w:t xml:space="preserve">     </w:t>
      </w:r>
      <w:r w:rsidRPr="00CC3E80">
        <w:rPr>
          <w:rFonts w:ascii="Tahoma" w:hAnsi="Tahoma" w:cs="Tahoma"/>
          <w:sz w:val="20"/>
          <w:szCs w:val="20"/>
        </w:rPr>
        <w:t>- liczba punktów przyznana ofercie n dla kryterium F</w:t>
      </w:r>
    </w:p>
    <w:p w14:paraId="0E279E1E" w14:textId="77777777" w:rsidR="00797F6A" w:rsidRPr="00CC3E80" w:rsidRDefault="00797F6A" w:rsidP="00797F6A">
      <w:pPr>
        <w:spacing w:after="0" w:line="240" w:lineRule="auto"/>
        <w:ind w:left="284"/>
        <w:jc w:val="both"/>
        <w:rPr>
          <w:rFonts w:ascii="Tahoma" w:hAnsi="Tahoma" w:cs="Tahoma"/>
          <w:sz w:val="20"/>
          <w:szCs w:val="20"/>
        </w:rPr>
      </w:pPr>
      <w:r w:rsidRPr="00CC3E80">
        <w:rPr>
          <w:rFonts w:ascii="Tahoma" w:hAnsi="Tahoma" w:cs="Tahoma"/>
          <w:sz w:val="20"/>
          <w:szCs w:val="20"/>
        </w:rPr>
        <w:t xml:space="preserve">  n    - numer oferty</w:t>
      </w:r>
    </w:p>
    <w:p w14:paraId="20E9A2B7" w14:textId="77777777" w:rsidR="00797F6A" w:rsidRPr="00CC3E80" w:rsidRDefault="00797F6A" w:rsidP="00797F6A">
      <w:pPr>
        <w:spacing w:after="0" w:line="240" w:lineRule="auto"/>
        <w:ind w:left="284"/>
        <w:jc w:val="both"/>
        <w:rPr>
          <w:rFonts w:ascii="Tahoma" w:hAnsi="Tahoma" w:cs="Tahoma"/>
          <w:sz w:val="20"/>
          <w:szCs w:val="20"/>
        </w:rPr>
      </w:pPr>
      <w:r w:rsidRPr="00CC3E80">
        <w:rPr>
          <w:rFonts w:ascii="Tahoma" w:hAnsi="Tahoma" w:cs="Tahoma"/>
          <w:sz w:val="20"/>
          <w:szCs w:val="20"/>
        </w:rPr>
        <w:t xml:space="preserve">  P</w:t>
      </w:r>
      <w:r w:rsidRPr="00CC3E80">
        <w:rPr>
          <w:rFonts w:ascii="Tahoma" w:hAnsi="Tahoma" w:cs="Tahoma"/>
          <w:position w:val="-4"/>
          <w:sz w:val="20"/>
          <w:szCs w:val="20"/>
        </w:rPr>
        <w:t>min</w:t>
      </w:r>
      <w:r w:rsidRPr="00CC3E80">
        <w:rPr>
          <w:rFonts w:ascii="Tahoma" w:hAnsi="Tahoma" w:cs="Tahoma"/>
          <w:sz w:val="20"/>
          <w:szCs w:val="20"/>
        </w:rPr>
        <w:t xml:space="preserve"> - cena minimalna wśród złożonych ofert</w:t>
      </w:r>
    </w:p>
    <w:p w14:paraId="3E141AB3" w14:textId="77777777" w:rsidR="00797F6A" w:rsidRPr="00CC3E80" w:rsidRDefault="00797F6A" w:rsidP="00797F6A">
      <w:pPr>
        <w:spacing w:after="0" w:line="240" w:lineRule="auto"/>
        <w:ind w:left="284"/>
        <w:rPr>
          <w:rFonts w:ascii="Tahoma" w:hAnsi="Tahoma" w:cs="Tahoma"/>
          <w:sz w:val="20"/>
          <w:szCs w:val="20"/>
        </w:rPr>
      </w:pPr>
      <w:r w:rsidRPr="00CC3E80">
        <w:rPr>
          <w:rFonts w:ascii="Tahoma" w:hAnsi="Tahoma" w:cs="Tahoma"/>
          <w:sz w:val="20"/>
          <w:szCs w:val="20"/>
        </w:rPr>
        <w:t xml:space="preserve">  P</w:t>
      </w:r>
      <w:r w:rsidRPr="00CC3E80">
        <w:rPr>
          <w:rFonts w:ascii="Tahoma" w:hAnsi="Tahoma" w:cs="Tahoma"/>
          <w:position w:val="-4"/>
          <w:sz w:val="20"/>
          <w:szCs w:val="20"/>
        </w:rPr>
        <w:t>n</w:t>
      </w:r>
      <w:r w:rsidRPr="00CC3E80">
        <w:rPr>
          <w:rFonts w:ascii="Tahoma" w:hAnsi="Tahoma" w:cs="Tahoma"/>
          <w:sz w:val="20"/>
          <w:szCs w:val="20"/>
        </w:rPr>
        <w:t xml:space="preserve">    - cena zaproponowana przez Wykonawcę w ofercie n</w:t>
      </w:r>
    </w:p>
    <w:p w14:paraId="2451252A" w14:textId="77777777" w:rsidR="00797F6A" w:rsidRPr="00F20A24" w:rsidRDefault="00797F6A" w:rsidP="00797F6A">
      <w:pPr>
        <w:spacing w:after="0" w:line="240" w:lineRule="auto"/>
        <w:ind w:left="284"/>
        <w:rPr>
          <w:rFonts w:ascii="Tahoma" w:hAnsi="Tahoma" w:cs="Tahoma"/>
          <w:sz w:val="20"/>
          <w:szCs w:val="20"/>
          <w:highlight w:val="green"/>
          <w:u w:val="single"/>
        </w:rPr>
      </w:pPr>
    </w:p>
    <w:p w14:paraId="580B7175" w14:textId="77777777" w:rsidR="00797F6A" w:rsidRPr="00740F50" w:rsidRDefault="00797F6A" w:rsidP="00797F6A">
      <w:pPr>
        <w:spacing w:after="0" w:line="240" w:lineRule="auto"/>
        <w:ind w:left="426"/>
        <w:jc w:val="both"/>
        <w:rPr>
          <w:rFonts w:ascii="Tahoma" w:hAnsi="Tahoma" w:cs="Tahoma"/>
          <w:sz w:val="20"/>
          <w:szCs w:val="20"/>
        </w:rPr>
      </w:pPr>
      <w:r w:rsidRPr="00CC3E80">
        <w:rPr>
          <w:rFonts w:ascii="Tahoma" w:hAnsi="Tahoma" w:cs="Tahoma"/>
          <w:b/>
          <w:sz w:val="20"/>
          <w:szCs w:val="20"/>
        </w:rPr>
        <w:t xml:space="preserve">G. zaakceptowanie klauzul dodatkowych w części III zamówienia </w:t>
      </w:r>
      <w:r w:rsidRPr="00CC3E80">
        <w:rPr>
          <w:rFonts w:ascii="Tahoma" w:hAnsi="Tahoma" w:cs="Tahoma"/>
          <w:sz w:val="20"/>
          <w:szCs w:val="20"/>
        </w:rPr>
        <w:t xml:space="preserve">– ocena kryterium polega na przyznaniu punktów za wprowadzenie do oferty dodatkowych klauzul rozszerzających ochronę </w:t>
      </w:r>
      <w:r w:rsidRPr="00740F50">
        <w:rPr>
          <w:rFonts w:ascii="Tahoma" w:hAnsi="Tahoma" w:cs="Tahoma"/>
          <w:sz w:val="20"/>
          <w:szCs w:val="20"/>
        </w:rPr>
        <w:t>ubezpieczeniową wg. następujących zasad:</w:t>
      </w:r>
    </w:p>
    <w:p w14:paraId="4A0C6DFE" w14:textId="41087067" w:rsidR="00797F6A" w:rsidRPr="00740F50" w:rsidRDefault="00797F6A" w:rsidP="00797F6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40F50">
        <w:rPr>
          <w:rFonts w:ascii="Tahoma" w:hAnsi="Tahoma" w:cs="Tahoma"/>
          <w:sz w:val="20"/>
          <w:szCs w:val="20"/>
        </w:rPr>
        <w:t>za rozszerzenie ochrony o klauzul</w:t>
      </w:r>
      <w:r w:rsidR="00740F50" w:rsidRPr="00740F50">
        <w:rPr>
          <w:rFonts w:ascii="Tahoma" w:hAnsi="Tahoma" w:cs="Tahoma"/>
          <w:sz w:val="20"/>
          <w:szCs w:val="20"/>
        </w:rPr>
        <w:t xml:space="preserve">ę nr 12 </w:t>
      </w:r>
      <w:r w:rsidRPr="00740F50">
        <w:rPr>
          <w:rFonts w:ascii="Tahoma" w:hAnsi="Tahoma" w:cs="Tahoma"/>
          <w:sz w:val="20"/>
          <w:szCs w:val="20"/>
        </w:rPr>
        <w:t>zostanie przyznanych 6 punktów,</w:t>
      </w:r>
    </w:p>
    <w:p w14:paraId="59E496F8" w14:textId="43652E61" w:rsidR="00797F6A" w:rsidRPr="00740F50" w:rsidRDefault="00797F6A" w:rsidP="00797F6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40F50">
        <w:rPr>
          <w:rFonts w:ascii="Tahoma" w:hAnsi="Tahoma" w:cs="Tahoma"/>
          <w:sz w:val="20"/>
          <w:szCs w:val="20"/>
        </w:rPr>
        <w:t xml:space="preserve">za rozszerzenie ochrony o klauzule o nr </w:t>
      </w:r>
      <w:r w:rsidR="00740F50" w:rsidRPr="00740F50">
        <w:rPr>
          <w:rFonts w:ascii="Tahoma" w:hAnsi="Tahoma" w:cs="Tahoma"/>
          <w:sz w:val="20"/>
          <w:szCs w:val="20"/>
        </w:rPr>
        <w:t>10, 11, 13</w:t>
      </w:r>
      <w:r w:rsidRPr="00740F50">
        <w:rPr>
          <w:rFonts w:ascii="Tahoma" w:hAnsi="Tahoma" w:cs="Tahoma"/>
          <w:sz w:val="20"/>
          <w:szCs w:val="20"/>
        </w:rPr>
        <w:t xml:space="preserve"> zostanie przyznanych po 8 punktów za każdą klauzulę,</w:t>
      </w:r>
    </w:p>
    <w:p w14:paraId="31807EF0" w14:textId="1AEFE664" w:rsidR="00797F6A" w:rsidRPr="00740F50" w:rsidRDefault="00797F6A" w:rsidP="00797F6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40F50">
        <w:rPr>
          <w:rFonts w:ascii="Tahoma" w:hAnsi="Tahoma" w:cs="Tahoma"/>
          <w:sz w:val="20"/>
          <w:szCs w:val="20"/>
        </w:rPr>
        <w:t xml:space="preserve">za rozszerzenie ochrony o klauzule o nr </w:t>
      </w:r>
      <w:r w:rsidR="00740F50" w:rsidRPr="00740F50">
        <w:rPr>
          <w:rFonts w:ascii="Tahoma" w:hAnsi="Tahoma" w:cs="Tahoma"/>
          <w:sz w:val="20"/>
          <w:szCs w:val="20"/>
        </w:rPr>
        <w:t>6, 8, 9, 14</w:t>
      </w:r>
      <w:r w:rsidRPr="00740F50">
        <w:rPr>
          <w:rFonts w:ascii="Tahoma" w:hAnsi="Tahoma" w:cs="Tahoma"/>
          <w:sz w:val="20"/>
          <w:szCs w:val="20"/>
        </w:rPr>
        <w:t xml:space="preserve"> zostanie przyznanych po 10 punktów za każdą klauzulę,</w:t>
      </w:r>
    </w:p>
    <w:p w14:paraId="299284AC" w14:textId="682461B0" w:rsidR="00797F6A" w:rsidRPr="00740F50" w:rsidRDefault="00797F6A" w:rsidP="00797F6A">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40F50">
        <w:rPr>
          <w:rFonts w:ascii="Tahoma" w:hAnsi="Tahoma" w:cs="Tahoma"/>
          <w:sz w:val="20"/>
          <w:szCs w:val="20"/>
        </w:rPr>
        <w:t xml:space="preserve">za rozszerzenie ochrony o klauzule o nr </w:t>
      </w:r>
      <w:r w:rsidR="00740F50" w:rsidRPr="00740F50">
        <w:rPr>
          <w:rFonts w:ascii="Tahoma" w:hAnsi="Tahoma" w:cs="Tahoma"/>
          <w:sz w:val="20"/>
          <w:szCs w:val="20"/>
        </w:rPr>
        <w:t>5</w:t>
      </w:r>
      <w:r w:rsidRPr="00740F50">
        <w:rPr>
          <w:rFonts w:ascii="Tahoma" w:hAnsi="Tahoma" w:cs="Tahoma"/>
          <w:sz w:val="20"/>
          <w:szCs w:val="20"/>
        </w:rPr>
        <w:t xml:space="preserve"> i </w:t>
      </w:r>
      <w:r w:rsidR="00740F50" w:rsidRPr="00740F50">
        <w:rPr>
          <w:rFonts w:ascii="Tahoma" w:hAnsi="Tahoma" w:cs="Tahoma"/>
          <w:sz w:val="20"/>
          <w:szCs w:val="20"/>
        </w:rPr>
        <w:t>7</w:t>
      </w:r>
      <w:r w:rsidRPr="00740F50">
        <w:rPr>
          <w:rFonts w:ascii="Tahoma" w:hAnsi="Tahoma" w:cs="Tahoma"/>
          <w:sz w:val="20"/>
          <w:szCs w:val="20"/>
        </w:rPr>
        <w:t xml:space="preserve"> zostanie przyznanych po 15 punktów za każdą klauzulę.</w:t>
      </w:r>
    </w:p>
    <w:p w14:paraId="7B42F527" w14:textId="77777777" w:rsidR="00797F6A" w:rsidRPr="00CC3E80" w:rsidRDefault="00797F6A" w:rsidP="00797F6A">
      <w:pPr>
        <w:spacing w:after="0" w:line="240" w:lineRule="auto"/>
        <w:ind w:left="284"/>
        <w:rPr>
          <w:rFonts w:ascii="Tahoma" w:hAnsi="Tahoma" w:cs="Tahoma"/>
          <w:sz w:val="20"/>
          <w:szCs w:val="20"/>
          <w:u w:val="single"/>
        </w:rPr>
      </w:pPr>
      <w:r w:rsidRPr="00CC3E80">
        <w:rPr>
          <w:rFonts w:ascii="Tahoma" w:hAnsi="Tahoma" w:cs="Tahoma"/>
          <w:sz w:val="20"/>
          <w:szCs w:val="20"/>
          <w:u w:val="single"/>
        </w:rPr>
        <w:t>W kryterium G Wykonawca może otrzymać maksymalnie 100 pkt (w przypadku akceptacji wszystkich klauzul dodatkowych).</w:t>
      </w:r>
    </w:p>
    <w:p w14:paraId="52C3E50F" w14:textId="77777777" w:rsidR="00797F6A" w:rsidRPr="00CC3E80" w:rsidRDefault="00797F6A" w:rsidP="00797F6A">
      <w:pPr>
        <w:spacing w:after="0" w:line="240" w:lineRule="auto"/>
        <w:ind w:left="284"/>
        <w:rPr>
          <w:rFonts w:ascii="Tahoma" w:hAnsi="Tahoma" w:cs="Tahoma"/>
          <w:sz w:val="20"/>
          <w:szCs w:val="20"/>
          <w:u w:val="single"/>
        </w:rPr>
      </w:pPr>
    </w:p>
    <w:p w14:paraId="24E1C248" w14:textId="77777777" w:rsidR="00797F6A" w:rsidRPr="00CC3E80" w:rsidRDefault="00797F6A" w:rsidP="00797F6A">
      <w:pPr>
        <w:spacing w:after="0" w:line="240" w:lineRule="auto"/>
        <w:ind w:left="709"/>
        <w:jc w:val="both"/>
        <w:rPr>
          <w:rFonts w:ascii="Tahoma" w:hAnsi="Tahoma" w:cs="Tahoma"/>
          <w:b/>
          <w:sz w:val="20"/>
          <w:szCs w:val="20"/>
        </w:rPr>
      </w:pPr>
      <w:r w:rsidRPr="00CC3E80">
        <w:rPr>
          <w:rFonts w:ascii="Tahoma" w:hAnsi="Tahoma" w:cs="Tahoma"/>
          <w:b/>
          <w:sz w:val="20"/>
          <w:szCs w:val="20"/>
        </w:rPr>
        <w:t>UWAGA:</w:t>
      </w:r>
    </w:p>
    <w:p w14:paraId="03E6FBFB" w14:textId="3CF47251" w:rsidR="00797F6A" w:rsidRPr="00CC3E80" w:rsidRDefault="00797F6A" w:rsidP="00797F6A">
      <w:pPr>
        <w:spacing w:after="0" w:line="240" w:lineRule="auto"/>
        <w:ind w:left="709"/>
        <w:jc w:val="both"/>
        <w:rPr>
          <w:rFonts w:ascii="Tahoma" w:hAnsi="Tahoma" w:cs="Tahoma"/>
          <w:b/>
          <w:bCs/>
          <w:sz w:val="20"/>
          <w:szCs w:val="20"/>
        </w:rPr>
      </w:pPr>
      <w:r w:rsidRPr="00CC3E80">
        <w:rPr>
          <w:rFonts w:ascii="Tahoma" w:hAnsi="Tahoma" w:cs="Tahoma"/>
          <w:b/>
          <w:bCs/>
          <w:sz w:val="20"/>
          <w:szCs w:val="20"/>
        </w:rPr>
        <w:t xml:space="preserve">Brak zgody na włączenie do zakresu ubezpieczenia bądź zmiana treści którejkolwiek </w:t>
      </w:r>
      <w:r w:rsidRPr="00CC3E80">
        <w:rPr>
          <w:rFonts w:ascii="Tahoma" w:hAnsi="Tahoma" w:cs="Tahoma"/>
          <w:b/>
          <w:bCs/>
          <w:sz w:val="20"/>
          <w:szCs w:val="20"/>
        </w:rPr>
        <w:br/>
        <w:t xml:space="preserve">z klauzul oznaczonych numerami od 1 do </w:t>
      </w:r>
      <w:r w:rsidR="00740F50">
        <w:rPr>
          <w:rFonts w:ascii="Tahoma" w:hAnsi="Tahoma" w:cs="Tahoma"/>
          <w:b/>
          <w:bCs/>
          <w:sz w:val="20"/>
          <w:szCs w:val="20"/>
        </w:rPr>
        <w:t>4</w:t>
      </w:r>
      <w:r w:rsidRPr="00CC3E80">
        <w:rPr>
          <w:rFonts w:ascii="Tahoma" w:hAnsi="Tahoma" w:cs="Tahoma"/>
          <w:b/>
          <w:bCs/>
          <w:sz w:val="20"/>
          <w:szCs w:val="20"/>
        </w:rPr>
        <w:t xml:space="preserve"> spowoduje odrzucenie oferty dla tej części Zamówienia.</w:t>
      </w:r>
    </w:p>
    <w:p w14:paraId="4F5D8C06" w14:textId="77777777" w:rsidR="00797F6A" w:rsidRPr="00CC3E80" w:rsidRDefault="00797F6A" w:rsidP="00797F6A">
      <w:pPr>
        <w:spacing w:after="0" w:line="240" w:lineRule="auto"/>
        <w:ind w:left="709"/>
        <w:jc w:val="both"/>
        <w:rPr>
          <w:rFonts w:ascii="Tahoma" w:hAnsi="Tahoma" w:cs="Tahoma"/>
          <w:b/>
          <w:sz w:val="20"/>
          <w:szCs w:val="20"/>
        </w:rPr>
      </w:pPr>
    </w:p>
    <w:p w14:paraId="52D192BA" w14:textId="77777777" w:rsidR="00797F6A" w:rsidRPr="00CC3E80" w:rsidRDefault="00797F6A" w:rsidP="00797F6A">
      <w:pPr>
        <w:spacing w:after="0" w:line="240" w:lineRule="auto"/>
        <w:ind w:left="709"/>
        <w:jc w:val="both"/>
        <w:rPr>
          <w:rFonts w:ascii="Tahoma" w:hAnsi="Tahoma" w:cs="Tahoma"/>
          <w:b/>
          <w:sz w:val="20"/>
          <w:szCs w:val="20"/>
        </w:rPr>
      </w:pPr>
      <w:r w:rsidRPr="00CC3E80">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CF6CD86" w14:textId="77777777" w:rsidR="00797F6A" w:rsidRPr="00CC3E80" w:rsidRDefault="00797F6A" w:rsidP="00797F6A">
      <w:pPr>
        <w:spacing w:after="0" w:line="240" w:lineRule="auto"/>
        <w:ind w:left="360"/>
        <w:jc w:val="both"/>
        <w:rPr>
          <w:rFonts w:ascii="Tahoma" w:hAnsi="Tahoma" w:cs="Tahoma"/>
          <w:sz w:val="20"/>
          <w:szCs w:val="20"/>
        </w:rPr>
      </w:pPr>
    </w:p>
    <w:p w14:paraId="7151568D" w14:textId="77777777" w:rsidR="00797F6A" w:rsidRPr="00CC3E80" w:rsidRDefault="00797F6A" w:rsidP="00797F6A">
      <w:pPr>
        <w:tabs>
          <w:tab w:val="num" w:pos="1866"/>
        </w:tabs>
        <w:spacing w:after="0" w:line="240" w:lineRule="auto"/>
        <w:ind w:left="502"/>
        <w:jc w:val="both"/>
        <w:rPr>
          <w:rFonts w:ascii="Tahoma" w:hAnsi="Tahoma" w:cs="Tahoma"/>
          <w:sz w:val="20"/>
          <w:szCs w:val="20"/>
        </w:rPr>
      </w:pPr>
      <w:r w:rsidRPr="00CC3E80">
        <w:rPr>
          <w:rFonts w:ascii="Tahoma" w:hAnsi="Tahoma" w:cs="Tahoma"/>
          <w:sz w:val="20"/>
          <w:szCs w:val="20"/>
        </w:rPr>
        <w:t>W celu wyboru najkorzystniejszej oferty w powiązaniu z przedstawionym wyżej kryterium Zamawiający będzie posługiwał się następującym wzorem:</w:t>
      </w:r>
    </w:p>
    <w:p w14:paraId="58726006" w14:textId="77777777" w:rsidR="00797F6A" w:rsidRPr="00CC3E80" w:rsidRDefault="00797F6A" w:rsidP="00797F6A">
      <w:pPr>
        <w:spacing w:after="0" w:line="240" w:lineRule="auto"/>
        <w:jc w:val="both"/>
        <w:rPr>
          <w:rFonts w:ascii="Tahoma" w:hAnsi="Tahoma" w:cs="Tahoma"/>
          <w:sz w:val="20"/>
          <w:szCs w:val="20"/>
        </w:rPr>
      </w:pPr>
    </w:p>
    <w:p w14:paraId="36DAA950" w14:textId="77777777" w:rsidR="00797F6A" w:rsidRPr="00CC3E80" w:rsidRDefault="00797F6A" w:rsidP="00797F6A">
      <w:pPr>
        <w:spacing w:after="0" w:line="240" w:lineRule="auto"/>
        <w:ind w:left="284"/>
        <w:jc w:val="center"/>
        <w:rPr>
          <w:rFonts w:ascii="Tahoma" w:hAnsi="Tahoma" w:cs="Tahoma"/>
          <w:position w:val="2"/>
          <w:sz w:val="20"/>
          <w:szCs w:val="20"/>
          <w:vertAlign w:val="superscript"/>
        </w:rPr>
      </w:pPr>
      <w:r w:rsidRPr="00CC3E80">
        <w:rPr>
          <w:rFonts w:ascii="Tahoma" w:hAnsi="Tahoma" w:cs="Tahoma"/>
          <w:sz w:val="20"/>
          <w:szCs w:val="20"/>
        </w:rPr>
        <w:t>WO</w:t>
      </w:r>
      <w:r w:rsidRPr="00CC3E80">
        <w:rPr>
          <w:rFonts w:ascii="Tahoma" w:hAnsi="Tahoma" w:cs="Tahoma"/>
          <w:position w:val="-4"/>
          <w:sz w:val="20"/>
          <w:szCs w:val="20"/>
        </w:rPr>
        <w:t>n</w:t>
      </w:r>
      <w:r w:rsidRPr="00CC3E80">
        <w:rPr>
          <w:rFonts w:ascii="Tahoma" w:hAnsi="Tahoma" w:cs="Tahoma"/>
          <w:sz w:val="20"/>
          <w:szCs w:val="20"/>
        </w:rPr>
        <w:t xml:space="preserve"> = F</w:t>
      </w:r>
      <w:r w:rsidRPr="00CC3E80">
        <w:rPr>
          <w:rFonts w:ascii="Tahoma" w:hAnsi="Tahoma" w:cs="Tahoma"/>
          <w:position w:val="-4"/>
          <w:sz w:val="20"/>
          <w:szCs w:val="20"/>
        </w:rPr>
        <w:t>n</w:t>
      </w:r>
      <w:r w:rsidRPr="00CC3E80">
        <w:rPr>
          <w:rFonts w:ascii="Tahoma" w:hAnsi="Tahoma" w:cs="Tahoma"/>
          <w:sz w:val="20"/>
          <w:szCs w:val="20"/>
        </w:rPr>
        <w:t xml:space="preserve"> </w:t>
      </w:r>
      <w:r w:rsidRPr="00CC3E80">
        <w:rPr>
          <w:rFonts w:ascii="Tahoma" w:hAnsi="Tahoma" w:cs="Tahoma"/>
          <w:position w:val="4"/>
          <w:sz w:val="20"/>
          <w:szCs w:val="20"/>
        </w:rPr>
        <w:t>x</w:t>
      </w:r>
      <w:r w:rsidRPr="00CC3E80">
        <w:rPr>
          <w:rFonts w:ascii="Tahoma" w:hAnsi="Tahoma" w:cs="Tahoma"/>
          <w:sz w:val="20"/>
          <w:szCs w:val="20"/>
        </w:rPr>
        <w:t xml:space="preserve"> 0,80 + G</w:t>
      </w:r>
      <w:r w:rsidRPr="00CC3E80">
        <w:rPr>
          <w:rFonts w:ascii="Tahoma" w:hAnsi="Tahoma" w:cs="Tahoma"/>
          <w:position w:val="-4"/>
          <w:sz w:val="20"/>
          <w:szCs w:val="20"/>
        </w:rPr>
        <w:t>n</w:t>
      </w:r>
      <w:r w:rsidRPr="00CC3E80">
        <w:rPr>
          <w:rFonts w:ascii="Tahoma" w:hAnsi="Tahoma" w:cs="Tahoma"/>
          <w:sz w:val="20"/>
          <w:szCs w:val="20"/>
        </w:rPr>
        <w:t xml:space="preserve"> </w:t>
      </w:r>
      <w:r w:rsidRPr="00CC3E80">
        <w:rPr>
          <w:rFonts w:ascii="Tahoma" w:hAnsi="Tahoma" w:cs="Tahoma"/>
          <w:position w:val="-4"/>
          <w:sz w:val="20"/>
          <w:szCs w:val="20"/>
          <w:vertAlign w:val="subscript"/>
        </w:rPr>
        <w:t xml:space="preserve"> </w:t>
      </w:r>
      <w:r w:rsidRPr="00CC3E80">
        <w:rPr>
          <w:rFonts w:ascii="Tahoma" w:hAnsi="Tahoma" w:cs="Tahoma"/>
          <w:position w:val="4"/>
          <w:sz w:val="20"/>
          <w:szCs w:val="20"/>
        </w:rPr>
        <w:t>x</w:t>
      </w:r>
      <w:r w:rsidRPr="00CC3E80">
        <w:rPr>
          <w:rFonts w:ascii="Tahoma" w:hAnsi="Tahoma" w:cs="Tahoma"/>
          <w:sz w:val="20"/>
          <w:szCs w:val="20"/>
        </w:rPr>
        <w:t xml:space="preserve"> 0,20 </w:t>
      </w:r>
    </w:p>
    <w:p w14:paraId="36762C3E" w14:textId="77777777" w:rsidR="00797F6A" w:rsidRPr="00CC3E80" w:rsidRDefault="00797F6A" w:rsidP="00797F6A">
      <w:pPr>
        <w:spacing w:after="0" w:line="240" w:lineRule="auto"/>
        <w:ind w:left="284"/>
        <w:jc w:val="both"/>
        <w:rPr>
          <w:rFonts w:ascii="Tahoma" w:hAnsi="Tahoma" w:cs="Tahoma"/>
          <w:sz w:val="20"/>
          <w:szCs w:val="20"/>
          <w:u w:val="single"/>
        </w:rPr>
      </w:pPr>
      <w:r w:rsidRPr="00CC3E80">
        <w:rPr>
          <w:rFonts w:ascii="Tahoma" w:hAnsi="Tahoma" w:cs="Tahoma"/>
          <w:sz w:val="20"/>
          <w:szCs w:val="20"/>
          <w:u w:val="single"/>
        </w:rPr>
        <w:t>gdzie:</w:t>
      </w:r>
    </w:p>
    <w:p w14:paraId="6E8C1CEA" w14:textId="77777777" w:rsidR="00797F6A" w:rsidRPr="00CC3E80" w:rsidRDefault="00797F6A" w:rsidP="00797F6A">
      <w:pPr>
        <w:spacing w:after="0" w:line="240" w:lineRule="auto"/>
        <w:ind w:left="284"/>
        <w:jc w:val="both"/>
        <w:rPr>
          <w:rFonts w:ascii="Tahoma" w:hAnsi="Tahoma" w:cs="Tahoma"/>
          <w:sz w:val="20"/>
          <w:szCs w:val="20"/>
        </w:rPr>
      </w:pPr>
      <w:r w:rsidRPr="00CC3E80">
        <w:rPr>
          <w:rFonts w:ascii="Tahoma" w:hAnsi="Tahoma" w:cs="Tahoma"/>
          <w:sz w:val="20"/>
          <w:szCs w:val="20"/>
        </w:rPr>
        <w:t>WO</w:t>
      </w:r>
      <w:r w:rsidRPr="00CC3E80">
        <w:rPr>
          <w:rFonts w:ascii="Tahoma" w:hAnsi="Tahoma" w:cs="Tahoma"/>
          <w:position w:val="-4"/>
          <w:sz w:val="20"/>
          <w:szCs w:val="20"/>
        </w:rPr>
        <w:t>n</w:t>
      </w:r>
      <w:r w:rsidRPr="00CC3E80">
        <w:rPr>
          <w:rFonts w:ascii="Tahoma" w:hAnsi="Tahoma" w:cs="Tahoma"/>
          <w:sz w:val="20"/>
          <w:szCs w:val="20"/>
        </w:rPr>
        <w:t xml:space="preserve"> - wskaźnik oceny oferty n</w:t>
      </w:r>
    </w:p>
    <w:p w14:paraId="103E2769" w14:textId="77777777" w:rsidR="00797F6A" w:rsidRPr="00CC3E80" w:rsidRDefault="00797F6A" w:rsidP="00797F6A">
      <w:pPr>
        <w:spacing w:after="0" w:line="240" w:lineRule="auto"/>
        <w:ind w:left="284"/>
        <w:jc w:val="both"/>
        <w:rPr>
          <w:rFonts w:ascii="Tahoma" w:hAnsi="Tahoma" w:cs="Tahoma"/>
          <w:position w:val="-4"/>
          <w:sz w:val="20"/>
          <w:szCs w:val="20"/>
        </w:rPr>
      </w:pPr>
      <w:r w:rsidRPr="00CC3E80">
        <w:rPr>
          <w:rFonts w:ascii="Tahoma" w:hAnsi="Tahoma" w:cs="Tahoma"/>
          <w:sz w:val="20"/>
          <w:szCs w:val="20"/>
        </w:rPr>
        <w:t>F</w:t>
      </w:r>
      <w:r w:rsidRPr="00CC3E80">
        <w:rPr>
          <w:rFonts w:ascii="Tahoma" w:hAnsi="Tahoma" w:cs="Tahoma"/>
          <w:position w:val="-4"/>
          <w:sz w:val="20"/>
          <w:szCs w:val="20"/>
        </w:rPr>
        <w:t xml:space="preserve">n - </w:t>
      </w:r>
      <w:r w:rsidRPr="00CC3E80">
        <w:rPr>
          <w:rFonts w:ascii="Tahoma" w:hAnsi="Tahoma" w:cs="Tahoma"/>
          <w:sz w:val="20"/>
          <w:szCs w:val="20"/>
        </w:rPr>
        <w:t>liczba punktów przyznana ofercie n dla kryterium F</w:t>
      </w:r>
    </w:p>
    <w:p w14:paraId="3B7A97EC" w14:textId="77777777" w:rsidR="00797F6A" w:rsidRPr="00CC3E80" w:rsidRDefault="00797F6A" w:rsidP="00797F6A">
      <w:pPr>
        <w:spacing w:after="0" w:line="240" w:lineRule="auto"/>
        <w:ind w:left="284"/>
        <w:jc w:val="both"/>
        <w:rPr>
          <w:rFonts w:ascii="Tahoma" w:hAnsi="Tahoma" w:cs="Tahoma"/>
          <w:position w:val="-4"/>
          <w:sz w:val="20"/>
          <w:szCs w:val="20"/>
        </w:rPr>
      </w:pPr>
      <w:r w:rsidRPr="00CC3E80">
        <w:rPr>
          <w:rFonts w:ascii="Tahoma" w:hAnsi="Tahoma" w:cs="Tahoma"/>
          <w:sz w:val="20"/>
          <w:szCs w:val="20"/>
        </w:rPr>
        <w:t>G</w:t>
      </w:r>
      <w:r w:rsidRPr="00CC3E80">
        <w:rPr>
          <w:rFonts w:ascii="Tahoma" w:hAnsi="Tahoma" w:cs="Tahoma"/>
          <w:position w:val="-4"/>
          <w:sz w:val="20"/>
          <w:szCs w:val="20"/>
        </w:rPr>
        <w:t xml:space="preserve">n - </w:t>
      </w:r>
      <w:r w:rsidRPr="00CC3E80">
        <w:rPr>
          <w:rFonts w:ascii="Tahoma" w:hAnsi="Tahoma" w:cs="Tahoma"/>
          <w:sz w:val="20"/>
          <w:szCs w:val="20"/>
        </w:rPr>
        <w:t>liczba punktów przyznana ofercie n dla kryterium G</w:t>
      </w:r>
    </w:p>
    <w:p w14:paraId="69231C16" w14:textId="77777777" w:rsidR="00797F6A" w:rsidRPr="00CC3E80" w:rsidRDefault="00797F6A" w:rsidP="00797F6A">
      <w:pPr>
        <w:spacing w:after="0" w:line="240" w:lineRule="auto"/>
        <w:ind w:left="284"/>
        <w:jc w:val="both"/>
        <w:rPr>
          <w:rFonts w:ascii="Tahoma" w:hAnsi="Tahoma" w:cs="Tahoma"/>
          <w:sz w:val="20"/>
          <w:szCs w:val="20"/>
        </w:rPr>
      </w:pPr>
    </w:p>
    <w:p w14:paraId="02F972A7" w14:textId="77777777" w:rsidR="00797F6A" w:rsidRPr="00F20A24" w:rsidRDefault="00797F6A" w:rsidP="00797F6A">
      <w:pPr>
        <w:spacing w:after="0" w:line="240" w:lineRule="auto"/>
        <w:ind w:left="284"/>
        <w:jc w:val="both"/>
        <w:rPr>
          <w:rFonts w:ascii="Tahoma" w:hAnsi="Tahoma" w:cs="Tahoma"/>
          <w:sz w:val="20"/>
          <w:szCs w:val="20"/>
        </w:rPr>
      </w:pPr>
      <w:r w:rsidRPr="00CC3E80">
        <w:rPr>
          <w:rFonts w:ascii="Tahoma" w:hAnsi="Tahoma" w:cs="Tahoma"/>
          <w:sz w:val="20"/>
          <w:szCs w:val="20"/>
        </w:rPr>
        <w:t>Zamówienie publiczne w części III zamówienia zostanie udzielone wykonawcy, który uzyska największą liczbę punktów na podstawie ww. wskaźnika wyliczonego dla każdej oferty.</w:t>
      </w:r>
    </w:p>
    <w:bookmarkEnd w:id="15"/>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17"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17"/>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09834F8"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lastRenderedPageBreak/>
        <w:t>2)</w:t>
      </w:r>
      <w:r w:rsidRPr="001C148A">
        <w:rPr>
          <w:rFonts w:ascii="Tahoma" w:hAnsi="Tahoma" w:cs="Tahoma"/>
          <w:sz w:val="20"/>
          <w:szCs w:val="20"/>
        </w:rPr>
        <w:tab/>
        <w:t>których oferty zostały odrzucone,</w:t>
      </w:r>
      <w:r w:rsidRPr="001C148A">
        <w:rPr>
          <w:rFonts w:ascii="Tahoma" w:hAnsi="Tahoma" w:cs="Tahoma"/>
          <w:sz w:val="20"/>
          <w:szCs w:val="20"/>
        </w:rPr>
        <w:tab/>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F84396" w14:textId="67F4FD92"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79D9060" w14:textId="77777777" w:rsidR="00303C05" w:rsidRDefault="00F20A24"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jest zobowiązany przekazać Zamawiającemu ustandaryzowany dokument zawierający informacje o produkcie ubezpieczeniowym, o którym mowa w art. 8 ust. 4 Ustawy z dnia 15 grudnia 2017 r. o dystrybucji ubezpieczeń (Dz.U. 2019 poz. 1881)</w:t>
      </w:r>
      <w:r w:rsidRPr="00303C05">
        <w:rPr>
          <w:rFonts w:ascii="Tahoma" w:hAnsi="Tahoma" w:cs="Tahoma"/>
          <w:sz w:val="20"/>
          <w:szCs w:val="20"/>
        </w:rPr>
        <w:t xml:space="preserve"> dla poszczególnych ubezpieczeń stanowiących przedmiot zamówienia wraz z OWU. Dokumenty te mogą zostać złożone w postaci papierowej lub za pomocą innego trwałego nośnika w rozumieniu art. 2 pkt 4 Ustawy z dnia 30 maja 2014 r. o prawach konsumenta (Dz.U. z 2019 r. poz. 134). </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lastRenderedPageBreak/>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18"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w:t>
      </w:r>
      <w:r w:rsidR="00800471" w:rsidRPr="000C1ACD">
        <w:rPr>
          <w:rFonts w:ascii="Tahoma" w:hAnsi="Tahoma" w:cs="Tahoma"/>
          <w:sz w:val="20"/>
          <w:szCs w:val="20"/>
        </w:rPr>
        <w:t xml:space="preserve">nr </w:t>
      </w:r>
      <w:r w:rsidR="00624382" w:rsidRPr="000C1ACD">
        <w:rPr>
          <w:rFonts w:ascii="Tahoma" w:hAnsi="Tahoma" w:cs="Tahoma"/>
          <w:sz w:val="20"/>
          <w:szCs w:val="20"/>
        </w:rPr>
        <w:t>4</w:t>
      </w:r>
      <w:r w:rsidR="00800471" w:rsidRPr="000C1ACD">
        <w:rPr>
          <w:rFonts w:ascii="Tahoma" w:hAnsi="Tahoma" w:cs="Tahoma"/>
          <w:sz w:val="20"/>
          <w:szCs w:val="20"/>
        </w:rPr>
        <w:t xml:space="preserve">, </w:t>
      </w:r>
      <w:r w:rsidR="00624382" w:rsidRPr="000C1ACD">
        <w:rPr>
          <w:rFonts w:ascii="Tahoma" w:hAnsi="Tahoma" w:cs="Tahoma"/>
          <w:sz w:val="20"/>
          <w:szCs w:val="20"/>
        </w:rPr>
        <w:t>4</w:t>
      </w:r>
      <w:r w:rsidR="00800471" w:rsidRPr="000C1ACD">
        <w:rPr>
          <w:rFonts w:ascii="Tahoma" w:hAnsi="Tahoma" w:cs="Tahoma"/>
          <w:sz w:val="20"/>
          <w:szCs w:val="20"/>
        </w:rPr>
        <w:t xml:space="preserve">a, </w:t>
      </w:r>
      <w:r w:rsidR="00624382" w:rsidRPr="000C1ACD">
        <w:rPr>
          <w:rFonts w:ascii="Tahoma" w:hAnsi="Tahoma" w:cs="Tahoma"/>
          <w:sz w:val="20"/>
          <w:szCs w:val="20"/>
        </w:rPr>
        <w:t>4</w:t>
      </w:r>
      <w:r w:rsidR="00800471" w:rsidRPr="000C1ACD">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18"/>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lastRenderedPageBreak/>
        <w:t>Informacja o przetwarzaniu danych osobowych przez zamawiającego</w:t>
      </w:r>
    </w:p>
    <w:p w14:paraId="4A6BD8EA" w14:textId="77777777" w:rsidR="006F3149" w:rsidRDefault="006F3149" w:rsidP="006F3149">
      <w:pPr>
        <w:spacing w:after="0" w:line="240" w:lineRule="auto"/>
        <w:jc w:val="both"/>
        <w:rPr>
          <w:rFonts w:ascii="Tahoma" w:hAnsi="Tahoma" w:cs="Tahoma"/>
          <w:sz w:val="20"/>
          <w:szCs w:val="20"/>
        </w:rPr>
      </w:pPr>
    </w:p>
    <w:p w14:paraId="2FCD5580" w14:textId="1654B336" w:rsidR="006F3149" w:rsidRPr="006F3149" w:rsidRDefault="006F3149" w:rsidP="006F3149">
      <w:pPr>
        <w:spacing w:after="0" w:line="240" w:lineRule="auto"/>
        <w:jc w:val="both"/>
        <w:rPr>
          <w:rFonts w:ascii="Tahoma" w:hAnsi="Tahoma" w:cs="Tahoma"/>
          <w:sz w:val="20"/>
          <w:szCs w:val="20"/>
        </w:rPr>
      </w:pPr>
      <w:r w:rsidRPr="006F3149">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355E092" w14:textId="77777777" w:rsidR="006F3149" w:rsidRPr="006F3149" w:rsidRDefault="006F3149" w:rsidP="006F3149">
      <w:pPr>
        <w:pStyle w:val="Akapitzlist"/>
        <w:numPr>
          <w:ilvl w:val="0"/>
          <w:numId w:val="14"/>
        </w:numPr>
        <w:spacing w:after="240"/>
        <w:ind w:left="425" w:hanging="425"/>
        <w:contextualSpacing/>
        <w:jc w:val="both"/>
        <w:rPr>
          <w:rFonts w:ascii="Tahoma" w:eastAsia="Times New Roman" w:hAnsi="Tahoma" w:cs="Tahoma"/>
          <w:i/>
          <w:sz w:val="20"/>
          <w:szCs w:val="20"/>
        </w:rPr>
      </w:pPr>
      <w:r w:rsidRPr="006F3149">
        <w:rPr>
          <w:rFonts w:ascii="Tahoma" w:eastAsia="Times New Roman" w:hAnsi="Tahoma" w:cs="Tahoma"/>
          <w:sz w:val="20"/>
          <w:szCs w:val="20"/>
        </w:rPr>
        <w:t>Administratorem Pani/Pana danych osobowych jest Burmistrz Giżycka, Aleja 1 Maja 14, 11-500 Giżycko</w:t>
      </w:r>
      <w:r w:rsidRPr="006F3149">
        <w:rPr>
          <w:rFonts w:ascii="Tahoma" w:hAnsi="Tahoma" w:cs="Tahoma"/>
          <w:i/>
          <w:sz w:val="20"/>
          <w:szCs w:val="20"/>
        </w:rPr>
        <w:t>;</w:t>
      </w:r>
    </w:p>
    <w:p w14:paraId="40952F69" w14:textId="77777777" w:rsidR="006F3149" w:rsidRPr="006F3149" w:rsidRDefault="006F3149" w:rsidP="006F3149">
      <w:pPr>
        <w:pStyle w:val="Akapitzlist"/>
        <w:numPr>
          <w:ilvl w:val="0"/>
          <w:numId w:val="14"/>
        </w:numPr>
        <w:spacing w:after="240"/>
        <w:ind w:left="425" w:hanging="425"/>
        <w:contextualSpacing/>
        <w:jc w:val="both"/>
        <w:rPr>
          <w:rFonts w:ascii="Tahoma" w:eastAsia="Times New Roman" w:hAnsi="Tahoma" w:cs="Tahoma"/>
          <w:i/>
          <w:sz w:val="20"/>
          <w:szCs w:val="20"/>
        </w:rPr>
      </w:pPr>
      <w:r w:rsidRPr="006F3149">
        <w:rPr>
          <w:rFonts w:ascii="Tahoma" w:hAnsi="Tahoma" w:cs="Tahoma"/>
          <w:sz w:val="20"/>
          <w:szCs w:val="20"/>
        </w:rPr>
        <w:t xml:space="preserve">Administrator powołał Inspektora Ochrony Danych. Ma Pani/Pan prawo do skontaktowania się </w:t>
      </w:r>
      <w:r w:rsidRPr="006F3149">
        <w:rPr>
          <w:rFonts w:ascii="Tahoma" w:hAnsi="Tahoma" w:cs="Tahoma"/>
          <w:sz w:val="20"/>
          <w:szCs w:val="20"/>
        </w:rPr>
        <w:br/>
        <w:t xml:space="preserve">z Inspektorem Ochrony Danych poprzez wysłanie wiadomości elektronicznej na adres: </w:t>
      </w:r>
      <w:hyperlink r:id="rId28" w:history="1">
        <w:r w:rsidRPr="006F3149">
          <w:rPr>
            <w:rStyle w:val="Hipercze"/>
            <w:rFonts w:ascii="Tahoma" w:hAnsi="Tahoma" w:cs="Tahoma"/>
            <w:color w:val="auto"/>
            <w:sz w:val="20"/>
          </w:rPr>
          <w:t>dpo@gizycko.pl</w:t>
        </w:r>
      </w:hyperlink>
      <w:r w:rsidRPr="006F3149">
        <w:rPr>
          <w:rFonts w:ascii="Tahoma" w:hAnsi="Tahoma" w:cs="Tahoma"/>
          <w:sz w:val="20"/>
          <w:szCs w:val="20"/>
        </w:rPr>
        <w:t xml:space="preserve"> lub wysyłając korespondencję na adres: Urząd Miejski w Giżycku, Aleja 1 Maja 14, 11-500 Giżycko, </w:t>
      </w:r>
      <w:r w:rsidRPr="006F3149">
        <w:rPr>
          <w:rFonts w:ascii="Tahoma" w:hAnsi="Tahoma" w:cs="Tahoma"/>
          <w:sz w:val="20"/>
          <w:szCs w:val="20"/>
        </w:rPr>
        <w:br/>
        <w:t xml:space="preserve">tel. 87 73 24 111. </w:t>
      </w:r>
    </w:p>
    <w:p w14:paraId="3648980D" w14:textId="736A1DF9" w:rsidR="006F3149" w:rsidRPr="006F3149" w:rsidRDefault="006F3149" w:rsidP="006F3149">
      <w:pPr>
        <w:pStyle w:val="Akapitzlist"/>
        <w:numPr>
          <w:ilvl w:val="0"/>
          <w:numId w:val="15"/>
        </w:numPr>
        <w:spacing w:after="240"/>
        <w:ind w:left="425" w:hanging="425"/>
        <w:contextualSpacing/>
        <w:jc w:val="both"/>
        <w:rPr>
          <w:rFonts w:ascii="Tahoma" w:eastAsia="Times New Roman" w:hAnsi="Tahoma" w:cs="Tahoma"/>
          <w:sz w:val="20"/>
          <w:szCs w:val="20"/>
        </w:rPr>
      </w:pPr>
      <w:r w:rsidRPr="006F3149">
        <w:rPr>
          <w:rFonts w:ascii="Tahoma" w:eastAsia="Times New Roman" w:hAnsi="Tahoma" w:cs="Tahoma"/>
          <w:sz w:val="20"/>
          <w:szCs w:val="20"/>
        </w:rPr>
        <w:t>Pani/Pana dane osobowe przetwarzane będą na podstawie art. 6 ust. 1 lit. c</w:t>
      </w:r>
      <w:r w:rsidRPr="006F3149">
        <w:rPr>
          <w:rFonts w:ascii="Tahoma" w:eastAsia="Times New Roman" w:hAnsi="Tahoma" w:cs="Tahoma"/>
          <w:i/>
          <w:sz w:val="20"/>
          <w:szCs w:val="20"/>
        </w:rPr>
        <w:t xml:space="preserve"> </w:t>
      </w:r>
      <w:r w:rsidRPr="006F3149">
        <w:rPr>
          <w:rFonts w:ascii="Tahoma" w:eastAsia="Times New Roman" w:hAnsi="Tahoma" w:cs="Tahoma"/>
          <w:sz w:val="20"/>
          <w:szCs w:val="20"/>
        </w:rPr>
        <w:t xml:space="preserve">RODO w celu </w:t>
      </w:r>
      <w:r w:rsidRPr="006F3149">
        <w:rPr>
          <w:rFonts w:ascii="Tahoma" w:hAnsi="Tahoma" w:cs="Tahoma"/>
          <w:sz w:val="20"/>
          <w:szCs w:val="20"/>
        </w:rPr>
        <w:t xml:space="preserve">związanym </w:t>
      </w:r>
      <w:r w:rsidRPr="006F3149">
        <w:rPr>
          <w:rFonts w:ascii="Tahoma" w:hAnsi="Tahoma" w:cs="Tahoma"/>
          <w:sz w:val="20"/>
          <w:szCs w:val="20"/>
        </w:rPr>
        <w:br/>
        <w:t xml:space="preserve">z postępowaniem o udzielenie zamówienia publicznego ZP.271.1.4.2021 </w:t>
      </w:r>
      <w:r>
        <w:rPr>
          <w:rFonts w:ascii="Tahoma" w:hAnsi="Tahoma" w:cs="Tahoma"/>
          <w:sz w:val="20"/>
          <w:szCs w:val="20"/>
        </w:rPr>
        <w:t xml:space="preserve">„Ubezpieczenie </w:t>
      </w:r>
      <w:r w:rsidR="001402B2">
        <w:rPr>
          <w:rFonts w:ascii="Tahoma" w:hAnsi="Tahoma" w:cs="Tahoma"/>
          <w:sz w:val="20"/>
          <w:szCs w:val="20"/>
        </w:rPr>
        <w:t xml:space="preserve">mienia i odpowiedzialności </w:t>
      </w:r>
      <w:r>
        <w:rPr>
          <w:rFonts w:ascii="Tahoma" w:hAnsi="Tahoma" w:cs="Tahoma"/>
          <w:sz w:val="20"/>
          <w:szCs w:val="20"/>
        </w:rPr>
        <w:t xml:space="preserve">Gminy Miejskiej Giżycko” w </w:t>
      </w:r>
      <w:r w:rsidRPr="006F3149">
        <w:rPr>
          <w:rFonts w:ascii="Tahoma" w:hAnsi="Tahoma" w:cs="Tahoma"/>
          <w:sz w:val="20"/>
          <w:szCs w:val="20"/>
        </w:rPr>
        <w:t xml:space="preserve">związku z wymogami, jakie na zamawiającego nakładają przepisy </w:t>
      </w:r>
      <w:r w:rsidRPr="006F3149">
        <w:rPr>
          <w:rFonts w:ascii="Tahoma" w:eastAsia="Times New Roman" w:hAnsi="Tahoma" w:cs="Tahoma"/>
          <w:sz w:val="20"/>
          <w:szCs w:val="20"/>
        </w:rPr>
        <w:t xml:space="preserve">ustawy z dnia 11 września 2019 r. - Prawo zamówień publicznych (Dz.U. z 2019 r. poz. 2019 z </w:t>
      </w:r>
      <w:proofErr w:type="spellStart"/>
      <w:r w:rsidRPr="006F3149">
        <w:rPr>
          <w:rFonts w:ascii="Tahoma" w:eastAsia="Times New Roman" w:hAnsi="Tahoma" w:cs="Tahoma"/>
          <w:sz w:val="20"/>
          <w:szCs w:val="20"/>
        </w:rPr>
        <w:t>późn</w:t>
      </w:r>
      <w:proofErr w:type="spellEnd"/>
      <w:r w:rsidRPr="006F3149">
        <w:rPr>
          <w:rFonts w:ascii="Tahoma" w:eastAsia="Times New Roman" w:hAnsi="Tahoma" w:cs="Tahoma"/>
          <w:sz w:val="20"/>
          <w:szCs w:val="20"/>
        </w:rPr>
        <w:t xml:space="preserve">. zm.), zwanej dalej Ustawą. Odbiorcami Pani/Pana danych osobowych będzie broker ubezpieczeniowy Maximus Broker </w:t>
      </w:r>
      <w:r w:rsidRPr="006F3149">
        <w:rPr>
          <w:rFonts w:ascii="Tahoma" w:eastAsia="Times New Roman" w:hAnsi="Tahoma" w:cs="Tahoma"/>
          <w:sz w:val="20"/>
          <w:szCs w:val="20"/>
        </w:rPr>
        <w:br/>
        <w:t xml:space="preserve">Sp. z o.o. oraz osoby lub podmioty, którym udostępniona zostanie dokumentacja postępowania zgodnie </w:t>
      </w:r>
      <w:r w:rsidRPr="006F3149">
        <w:rPr>
          <w:rFonts w:ascii="Tahoma" w:eastAsia="Times New Roman" w:hAnsi="Tahoma" w:cs="Tahoma"/>
          <w:sz w:val="20"/>
          <w:szCs w:val="20"/>
        </w:rPr>
        <w:br/>
        <w:t>z obowiązkiem zapewnienia jawności postępowania, w oparciu o art. 18 oraz art. 74 Ustawy</w:t>
      </w:r>
    </w:p>
    <w:p w14:paraId="19FDFA73" w14:textId="77777777" w:rsidR="006F3149" w:rsidRPr="006F3149" w:rsidRDefault="006F3149" w:rsidP="006F3149">
      <w:pPr>
        <w:pStyle w:val="Akapitzlist"/>
        <w:numPr>
          <w:ilvl w:val="0"/>
          <w:numId w:val="15"/>
        </w:numPr>
        <w:spacing w:after="240"/>
        <w:ind w:left="425" w:hanging="425"/>
        <w:contextualSpacing/>
        <w:jc w:val="both"/>
        <w:rPr>
          <w:rFonts w:ascii="Tahoma" w:eastAsia="Times New Roman" w:hAnsi="Tahoma" w:cs="Tahoma"/>
          <w:sz w:val="20"/>
          <w:szCs w:val="20"/>
        </w:rPr>
      </w:pPr>
      <w:r w:rsidRPr="006F3149">
        <w:rPr>
          <w:rFonts w:ascii="Tahoma" w:eastAsia="Times New Roman" w:hAnsi="Tahoma" w:cs="Tahoma"/>
          <w:sz w:val="20"/>
          <w:szCs w:val="20"/>
        </w:rPr>
        <w:t>Pani/Pana dane osobowe będą przechowywane, zgodnie z art. 78 ust. 1 Ustawy, przez okres 4 lat od dnia zakończenia postępowania o udzielenie zamówienia.</w:t>
      </w:r>
    </w:p>
    <w:p w14:paraId="3F7DCB72" w14:textId="77777777" w:rsidR="006F3149" w:rsidRPr="006F3149" w:rsidRDefault="006F3149" w:rsidP="006F3149">
      <w:pPr>
        <w:pStyle w:val="Akapitzlist"/>
        <w:numPr>
          <w:ilvl w:val="0"/>
          <w:numId w:val="15"/>
        </w:numPr>
        <w:spacing w:after="240"/>
        <w:ind w:left="425" w:hanging="425"/>
        <w:contextualSpacing/>
        <w:jc w:val="both"/>
        <w:rPr>
          <w:rFonts w:ascii="Tahoma" w:eastAsia="Times New Roman" w:hAnsi="Tahoma" w:cs="Tahoma"/>
          <w:b/>
          <w:i/>
          <w:sz w:val="20"/>
          <w:szCs w:val="20"/>
        </w:rPr>
      </w:pPr>
      <w:r w:rsidRPr="006F3149">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F3149">
        <w:rPr>
          <w:rFonts w:ascii="Tahoma" w:eastAsia="Times New Roman" w:hAnsi="Tahoma" w:cs="Tahoma"/>
          <w:sz w:val="20"/>
          <w:szCs w:val="20"/>
        </w:rPr>
        <w:br/>
        <w:t xml:space="preserve">o udzielenie zamówienia publicznego; konsekwencje niepodania określonych danych wynikają </w:t>
      </w:r>
      <w:r w:rsidRPr="006F3149">
        <w:rPr>
          <w:rFonts w:ascii="Tahoma" w:eastAsia="Times New Roman" w:hAnsi="Tahoma" w:cs="Tahoma"/>
          <w:sz w:val="20"/>
          <w:szCs w:val="20"/>
        </w:rPr>
        <w:br/>
        <w:t xml:space="preserve">z Ustawy;  </w:t>
      </w:r>
    </w:p>
    <w:p w14:paraId="57F29AB2" w14:textId="77777777" w:rsidR="006F3149" w:rsidRPr="006F3149" w:rsidRDefault="006F3149" w:rsidP="006F3149">
      <w:pPr>
        <w:pStyle w:val="Akapitzlist"/>
        <w:numPr>
          <w:ilvl w:val="0"/>
          <w:numId w:val="15"/>
        </w:numPr>
        <w:ind w:left="426" w:hanging="426"/>
        <w:contextualSpacing/>
        <w:jc w:val="both"/>
        <w:rPr>
          <w:rFonts w:ascii="Tahoma" w:eastAsia="Times New Roman" w:hAnsi="Tahoma" w:cs="Tahoma"/>
          <w:sz w:val="20"/>
          <w:szCs w:val="20"/>
        </w:rPr>
      </w:pPr>
      <w:r w:rsidRPr="006F3149">
        <w:rPr>
          <w:rFonts w:ascii="Tahoma" w:eastAsia="Times New Roman" w:hAnsi="Tahoma" w:cs="Tahoma"/>
          <w:sz w:val="20"/>
          <w:szCs w:val="20"/>
        </w:rPr>
        <w:t>posiada Pani/Pan:</w:t>
      </w:r>
    </w:p>
    <w:p w14:paraId="1125870B" w14:textId="77777777" w:rsidR="006F3149" w:rsidRPr="006F3149" w:rsidRDefault="006F3149" w:rsidP="006F3149">
      <w:pPr>
        <w:pStyle w:val="Akapitzlist"/>
        <w:numPr>
          <w:ilvl w:val="1"/>
          <w:numId w:val="16"/>
        </w:numPr>
        <w:contextualSpacing/>
        <w:jc w:val="both"/>
        <w:rPr>
          <w:rFonts w:ascii="Tahoma" w:eastAsia="Times New Roman" w:hAnsi="Tahoma" w:cs="Tahoma"/>
          <w:sz w:val="20"/>
          <w:szCs w:val="20"/>
        </w:rPr>
      </w:pPr>
      <w:r w:rsidRPr="006F3149">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67BA6572" w14:textId="77777777" w:rsidR="006F3149" w:rsidRPr="006F3149" w:rsidRDefault="006F3149" w:rsidP="006F3149">
      <w:pPr>
        <w:pStyle w:val="Akapitzlist"/>
        <w:numPr>
          <w:ilvl w:val="1"/>
          <w:numId w:val="16"/>
        </w:numPr>
        <w:contextualSpacing/>
        <w:jc w:val="both"/>
        <w:rPr>
          <w:rFonts w:ascii="Tahoma" w:eastAsia="Times New Roman" w:hAnsi="Tahoma" w:cs="Tahoma"/>
          <w:sz w:val="20"/>
          <w:szCs w:val="20"/>
        </w:rPr>
      </w:pPr>
      <w:r w:rsidRPr="006F3149">
        <w:rPr>
          <w:rFonts w:ascii="Tahoma" w:eastAsia="Times New Roman" w:hAnsi="Tahoma" w:cs="Tahoma"/>
          <w:sz w:val="20"/>
          <w:szCs w:val="20"/>
        </w:rPr>
        <w:t xml:space="preserve">prawo do sprostowania Pani/Pana danych osobowych, </w:t>
      </w:r>
    </w:p>
    <w:p w14:paraId="74D2A5F2" w14:textId="77777777" w:rsidR="006F3149" w:rsidRPr="006F3149" w:rsidRDefault="006F3149" w:rsidP="006F3149">
      <w:pPr>
        <w:pStyle w:val="Akapitzlist"/>
        <w:numPr>
          <w:ilvl w:val="1"/>
          <w:numId w:val="16"/>
        </w:numPr>
        <w:contextualSpacing/>
        <w:jc w:val="both"/>
        <w:rPr>
          <w:rFonts w:ascii="Tahoma" w:eastAsia="Times New Roman" w:hAnsi="Tahoma" w:cs="Tahoma"/>
          <w:sz w:val="20"/>
          <w:szCs w:val="20"/>
        </w:rPr>
      </w:pPr>
      <w:r w:rsidRPr="006F3149">
        <w:rPr>
          <w:rFonts w:ascii="Tahoma" w:eastAsia="Times New Roman" w:hAnsi="Tahoma" w:cs="Tahoma"/>
          <w:sz w:val="20"/>
          <w:szCs w:val="20"/>
        </w:rPr>
        <w:t>prawo żądania od Administratora ograniczenia przetwarzania danych osobowych oraz prawo do żądania usunięcia danych osobowych</w:t>
      </w:r>
    </w:p>
    <w:p w14:paraId="50352575" w14:textId="77777777" w:rsidR="006F3149" w:rsidRPr="006F3149" w:rsidRDefault="006F3149" w:rsidP="006F3149">
      <w:pPr>
        <w:pStyle w:val="Akapitzlist"/>
        <w:numPr>
          <w:ilvl w:val="0"/>
          <w:numId w:val="15"/>
        </w:numPr>
        <w:ind w:left="426" w:hanging="426"/>
        <w:contextualSpacing/>
        <w:jc w:val="both"/>
        <w:rPr>
          <w:rFonts w:ascii="Tahoma" w:eastAsia="Times New Roman" w:hAnsi="Tahoma" w:cs="Tahoma"/>
          <w:sz w:val="20"/>
          <w:szCs w:val="20"/>
        </w:rPr>
      </w:pPr>
      <w:r w:rsidRPr="006F3149">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19" w:name="_Hlk62128101"/>
      <w:r w:rsidRPr="006738EA">
        <w:rPr>
          <w:rFonts w:ascii="Tahoma" w:hAnsi="Tahoma" w:cs="Tahoma"/>
          <w:sz w:val="20"/>
          <w:szCs w:val="20"/>
        </w:rPr>
        <w:t xml:space="preserve">Załącznik Nr 1 – Formularz ofertowy </w:t>
      </w:r>
    </w:p>
    <w:p w14:paraId="5E540355" w14:textId="77777777" w:rsidR="00624382" w:rsidRPr="000C1ACD"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2 – </w:t>
      </w:r>
      <w:r w:rsidRPr="000C1ACD">
        <w:rPr>
          <w:rFonts w:ascii="Tahoma" w:hAnsi="Tahoma" w:cs="Tahoma"/>
          <w:sz w:val="20"/>
          <w:szCs w:val="20"/>
        </w:rPr>
        <w:t>Oświadczenie wykonawcy</w:t>
      </w:r>
      <w:r w:rsidRPr="000C1ACD">
        <w:rPr>
          <w:sz w:val="20"/>
          <w:szCs w:val="20"/>
        </w:rPr>
        <w:t xml:space="preserve"> </w:t>
      </w:r>
      <w:r w:rsidRPr="000C1ACD">
        <w:rPr>
          <w:rFonts w:ascii="Tahoma" w:hAnsi="Tahoma" w:cs="Tahoma"/>
          <w:sz w:val="20"/>
          <w:szCs w:val="20"/>
        </w:rPr>
        <w:t>składane na podstawie art. 125 ust. 1 Ustawy</w:t>
      </w:r>
    </w:p>
    <w:p w14:paraId="5810BA88" w14:textId="77777777" w:rsidR="00624382" w:rsidRPr="000C1ACD" w:rsidRDefault="00624382" w:rsidP="00624382">
      <w:pPr>
        <w:spacing w:after="0" w:line="240" w:lineRule="auto"/>
        <w:ind w:left="1701" w:hanging="1701"/>
        <w:jc w:val="both"/>
        <w:outlineLvl w:val="0"/>
        <w:rPr>
          <w:rFonts w:ascii="Tahoma" w:hAnsi="Tahoma" w:cs="Tahoma"/>
          <w:sz w:val="20"/>
          <w:szCs w:val="20"/>
        </w:rPr>
      </w:pPr>
      <w:proofErr w:type="spellStart"/>
      <w:r w:rsidRPr="000C1ACD">
        <w:rPr>
          <w:rFonts w:ascii="Tahoma" w:hAnsi="Tahoma" w:cs="Tahoma"/>
          <w:sz w:val="20"/>
          <w:szCs w:val="20"/>
        </w:rPr>
        <w:t>Załacznik</w:t>
      </w:r>
      <w:proofErr w:type="spellEnd"/>
      <w:r w:rsidRPr="000C1ACD">
        <w:rPr>
          <w:rFonts w:ascii="Tahoma" w:hAnsi="Tahoma" w:cs="Tahoma"/>
          <w:sz w:val="20"/>
          <w:szCs w:val="20"/>
        </w:rPr>
        <w:t xml:space="preserve"> Nr 3 -  Oświadczenie wykonawcy o aktualności informacji zawartych w oświadczeniu, o którym mowa w art. 125 ust. 1 Ustawy</w:t>
      </w:r>
    </w:p>
    <w:p w14:paraId="14D0C767" w14:textId="77777777" w:rsidR="00624382" w:rsidRPr="000C1ACD" w:rsidRDefault="00624382" w:rsidP="00624382">
      <w:pPr>
        <w:spacing w:after="0" w:line="240" w:lineRule="auto"/>
        <w:ind w:left="360" w:hanging="360"/>
        <w:jc w:val="both"/>
        <w:outlineLvl w:val="0"/>
        <w:rPr>
          <w:rFonts w:ascii="Tahoma" w:hAnsi="Tahoma" w:cs="Tahoma"/>
          <w:sz w:val="20"/>
          <w:szCs w:val="20"/>
        </w:rPr>
      </w:pPr>
      <w:r w:rsidRPr="000C1ACD">
        <w:rPr>
          <w:rFonts w:ascii="Tahoma" w:hAnsi="Tahoma" w:cs="Tahoma"/>
          <w:sz w:val="20"/>
          <w:szCs w:val="20"/>
        </w:rPr>
        <w:t>Załącznik Nr 4 – Projektowane postanowienia umowy w sprawie zamówienia publicznego dla części I</w:t>
      </w:r>
    </w:p>
    <w:p w14:paraId="0259F12D" w14:textId="77777777" w:rsidR="005258C1" w:rsidRPr="000C1ACD" w:rsidRDefault="005258C1" w:rsidP="005258C1">
      <w:pPr>
        <w:spacing w:after="0" w:line="240" w:lineRule="auto"/>
        <w:ind w:left="360" w:hanging="360"/>
        <w:jc w:val="both"/>
        <w:outlineLvl w:val="0"/>
        <w:rPr>
          <w:rFonts w:ascii="Tahoma" w:hAnsi="Tahoma" w:cs="Tahoma"/>
          <w:sz w:val="20"/>
          <w:szCs w:val="20"/>
        </w:rPr>
      </w:pPr>
      <w:r w:rsidRPr="000C1ACD">
        <w:rPr>
          <w:rFonts w:ascii="Tahoma" w:hAnsi="Tahoma" w:cs="Tahoma"/>
          <w:sz w:val="20"/>
          <w:szCs w:val="20"/>
        </w:rPr>
        <w:t>Załącznik Nr 4a - Projektowane postanowienia umowy w sprawie zamówienia publicznego dla części II zamówienia</w:t>
      </w:r>
    </w:p>
    <w:p w14:paraId="4F85F11C" w14:textId="77777777" w:rsidR="005258C1" w:rsidRPr="000C1ACD" w:rsidRDefault="005258C1" w:rsidP="005258C1">
      <w:pPr>
        <w:spacing w:after="0" w:line="240" w:lineRule="auto"/>
        <w:ind w:left="360" w:hanging="360"/>
        <w:jc w:val="both"/>
        <w:outlineLvl w:val="0"/>
        <w:rPr>
          <w:rFonts w:ascii="Tahoma" w:hAnsi="Tahoma" w:cs="Tahoma"/>
          <w:sz w:val="20"/>
          <w:szCs w:val="20"/>
        </w:rPr>
      </w:pPr>
      <w:r w:rsidRPr="000C1ACD">
        <w:rPr>
          <w:rFonts w:ascii="Tahoma" w:hAnsi="Tahoma" w:cs="Tahoma"/>
          <w:sz w:val="20"/>
          <w:szCs w:val="20"/>
        </w:rPr>
        <w:t>Załącznik Nr 4b - Projektowane postanowienia umowy w sprawie zamówienia publicznego dla części III zamówienia</w:t>
      </w:r>
    </w:p>
    <w:p w14:paraId="7C470603" w14:textId="77777777" w:rsidR="00624382" w:rsidRPr="000C1ACD" w:rsidRDefault="00624382" w:rsidP="00624382">
      <w:pPr>
        <w:spacing w:after="0" w:line="240" w:lineRule="auto"/>
        <w:ind w:left="360" w:hanging="360"/>
        <w:jc w:val="both"/>
        <w:outlineLvl w:val="0"/>
        <w:rPr>
          <w:rFonts w:ascii="Tahoma" w:hAnsi="Tahoma" w:cs="Tahoma"/>
          <w:sz w:val="20"/>
          <w:szCs w:val="20"/>
        </w:rPr>
      </w:pPr>
      <w:r w:rsidRPr="000C1ACD">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0C1ACD">
        <w:rPr>
          <w:rFonts w:ascii="Tahoma" w:hAnsi="Tahoma" w:cs="Tahoma"/>
          <w:sz w:val="20"/>
          <w:szCs w:val="20"/>
        </w:rPr>
        <w:t>Załącznik Nr 6 – Program ubezpieczenia</w:t>
      </w:r>
      <w:r w:rsidRPr="006738EA">
        <w:rPr>
          <w:rFonts w:ascii="Tahoma" w:hAnsi="Tahoma" w:cs="Tahoma"/>
          <w:sz w:val="20"/>
          <w:szCs w:val="20"/>
        </w:rPr>
        <w:t xml:space="preserve">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19"/>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20"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42FE9588" w:rsidR="00797F6A" w:rsidRPr="00AD5E17" w:rsidRDefault="000C1ACD"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Gmina </w:t>
      </w:r>
      <w:proofErr w:type="spellStart"/>
      <w:r>
        <w:rPr>
          <w:rFonts w:ascii="Tahoma" w:hAnsi="Tahoma" w:cs="Tahoma"/>
          <w:b/>
          <w:sz w:val="20"/>
          <w:szCs w:val="20"/>
          <w:lang w:val="en-US"/>
        </w:rPr>
        <w:t>Miejska</w:t>
      </w:r>
      <w:proofErr w:type="spellEnd"/>
      <w:r>
        <w:rPr>
          <w:rFonts w:ascii="Tahoma" w:hAnsi="Tahoma" w:cs="Tahoma"/>
          <w:b/>
          <w:sz w:val="20"/>
          <w:szCs w:val="20"/>
          <w:lang w:val="en-US"/>
        </w:rPr>
        <w:t xml:space="preserve"> Giżycko</w:t>
      </w:r>
      <w:r w:rsidR="00797F6A" w:rsidRPr="00AD5E17">
        <w:rPr>
          <w:rFonts w:ascii="Tahoma" w:hAnsi="Tahoma" w:cs="Tahoma"/>
          <w:b/>
          <w:sz w:val="20"/>
          <w:szCs w:val="20"/>
          <w:lang w:val="en-US"/>
        </w:rPr>
        <w:br/>
      </w:r>
      <w:r>
        <w:rPr>
          <w:rFonts w:ascii="Tahoma" w:hAnsi="Tahoma" w:cs="Tahoma"/>
          <w:b/>
          <w:sz w:val="20"/>
          <w:szCs w:val="20"/>
          <w:lang w:val="en-US"/>
        </w:rPr>
        <w:t>al. 1 Maja 14</w:t>
      </w:r>
    </w:p>
    <w:p w14:paraId="1A5A1C37" w14:textId="26927D96" w:rsidR="00797F6A" w:rsidRPr="00AD5E17" w:rsidRDefault="000C1ACD"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11 – 500 Giżycko</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78116283" w:rsidR="00797F6A" w:rsidRPr="000C1ACD"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53447B">
        <w:rPr>
          <w:rFonts w:ascii="Tahoma" w:hAnsi="Tahoma" w:cs="Tahoma"/>
          <w:b/>
          <w:i/>
          <w:sz w:val="20"/>
          <w:szCs w:val="20"/>
        </w:rPr>
        <w:t xml:space="preserve">MIENIA i ODPOWIEDZIALNOŚCI </w:t>
      </w:r>
      <w:r w:rsidR="000C1ACD" w:rsidRPr="000C1ACD">
        <w:rPr>
          <w:rFonts w:ascii="Tahoma" w:hAnsi="Tahoma" w:cs="Tahoma"/>
          <w:b/>
          <w:i/>
          <w:sz w:val="20"/>
          <w:szCs w:val="20"/>
        </w:rPr>
        <w:t>GMINY MIEJSKIEJ GIŻYCKO</w:t>
      </w:r>
      <w:r w:rsidRPr="000C1ACD">
        <w:rPr>
          <w:rFonts w:ascii="Tahoma" w:hAnsi="Tahoma" w:cs="Tahoma"/>
          <w:b/>
          <w:i/>
          <w:sz w:val="20"/>
          <w:szCs w:val="20"/>
        </w:rPr>
        <w:t xml:space="preserve"> </w:t>
      </w:r>
      <w:r w:rsidRPr="000C1ACD">
        <w:rPr>
          <w:rFonts w:ascii="Tahoma" w:hAnsi="Tahoma" w:cs="Tahoma"/>
          <w:sz w:val="20"/>
          <w:szCs w:val="20"/>
        </w:rPr>
        <w:t>zgodnie ze SWZ, oferujemy wykonanie zamówienia:</w:t>
      </w:r>
    </w:p>
    <w:p w14:paraId="772B2182" w14:textId="77777777" w:rsidR="00797F6A" w:rsidRPr="000C1ACD" w:rsidRDefault="00797F6A" w:rsidP="00797F6A">
      <w:pPr>
        <w:spacing w:after="0" w:line="240" w:lineRule="auto"/>
        <w:jc w:val="both"/>
        <w:rPr>
          <w:rFonts w:ascii="Tahoma" w:hAnsi="Tahoma" w:cs="Tahoma"/>
          <w:b/>
          <w:sz w:val="20"/>
          <w:szCs w:val="20"/>
        </w:rPr>
      </w:pPr>
      <w:r w:rsidRPr="000C1ACD">
        <w:rPr>
          <w:rFonts w:ascii="Tahoma" w:hAnsi="Tahoma" w:cs="Tahoma"/>
          <w:b/>
          <w:sz w:val="20"/>
          <w:szCs w:val="20"/>
        </w:rPr>
        <w:t>w części I Zamówienia*</w:t>
      </w:r>
    </w:p>
    <w:p w14:paraId="4CB182FE" w14:textId="77777777" w:rsidR="00797F6A" w:rsidRPr="000C1ACD" w:rsidRDefault="00797F6A" w:rsidP="00797F6A">
      <w:pPr>
        <w:spacing w:after="0" w:line="240" w:lineRule="auto"/>
        <w:jc w:val="both"/>
        <w:rPr>
          <w:rFonts w:ascii="Tahoma" w:hAnsi="Tahoma" w:cs="Tahoma"/>
          <w:b/>
          <w:sz w:val="20"/>
          <w:szCs w:val="20"/>
        </w:rPr>
      </w:pPr>
      <w:r w:rsidRPr="000C1ACD">
        <w:rPr>
          <w:rFonts w:ascii="Tahoma" w:hAnsi="Tahoma" w:cs="Tahoma"/>
          <w:b/>
          <w:sz w:val="20"/>
          <w:szCs w:val="20"/>
        </w:rPr>
        <w:t>w części II Zamówienia*</w:t>
      </w:r>
    </w:p>
    <w:p w14:paraId="50FB3366" w14:textId="77777777" w:rsidR="00797F6A" w:rsidRPr="00AD5E17" w:rsidRDefault="00797F6A" w:rsidP="00797F6A">
      <w:pPr>
        <w:spacing w:after="0" w:line="240" w:lineRule="auto"/>
        <w:jc w:val="both"/>
        <w:rPr>
          <w:rFonts w:ascii="Tahoma" w:hAnsi="Tahoma" w:cs="Tahoma"/>
          <w:b/>
          <w:sz w:val="20"/>
          <w:szCs w:val="20"/>
        </w:rPr>
      </w:pPr>
      <w:r w:rsidRPr="000C1ACD">
        <w:rPr>
          <w:rFonts w:ascii="Tahoma" w:hAnsi="Tahoma" w:cs="Tahoma"/>
          <w:b/>
          <w:sz w:val="20"/>
          <w:szCs w:val="20"/>
        </w:rPr>
        <w:t>w części III Zamówienia*</w:t>
      </w:r>
    </w:p>
    <w:p w14:paraId="4FEFA3D3" w14:textId="77777777" w:rsidR="00797F6A" w:rsidRPr="000C1ACD" w:rsidRDefault="00797F6A" w:rsidP="00797F6A">
      <w:pPr>
        <w:spacing w:after="0" w:line="240" w:lineRule="auto"/>
        <w:jc w:val="both"/>
        <w:rPr>
          <w:rFonts w:ascii="Tahoma" w:hAnsi="Tahoma" w:cs="Tahoma"/>
          <w:sz w:val="20"/>
          <w:szCs w:val="20"/>
        </w:rPr>
      </w:pPr>
      <w:r w:rsidRPr="000C1ACD">
        <w:rPr>
          <w:rFonts w:ascii="Tahoma" w:hAnsi="Tahoma" w:cs="Tahoma"/>
          <w:sz w:val="20"/>
          <w:szCs w:val="20"/>
        </w:rPr>
        <w:t>na następujących warunkach:</w:t>
      </w:r>
    </w:p>
    <w:p w14:paraId="376CB257" w14:textId="77777777" w:rsidR="00797F6A" w:rsidRPr="000C1ACD" w:rsidRDefault="00797F6A" w:rsidP="00797F6A">
      <w:pPr>
        <w:spacing w:after="0" w:line="240" w:lineRule="auto"/>
        <w:jc w:val="both"/>
        <w:rPr>
          <w:rFonts w:ascii="Tahoma" w:hAnsi="Tahoma" w:cs="Tahoma"/>
          <w:sz w:val="20"/>
          <w:szCs w:val="20"/>
        </w:rPr>
      </w:pPr>
    </w:p>
    <w:p w14:paraId="60028187" w14:textId="77777777" w:rsidR="00797F6A" w:rsidRPr="000C1ACD" w:rsidRDefault="00797F6A" w:rsidP="00797F6A">
      <w:pPr>
        <w:spacing w:after="0" w:line="240" w:lineRule="auto"/>
        <w:rPr>
          <w:rFonts w:ascii="Tahoma" w:hAnsi="Tahoma" w:cs="Tahoma"/>
          <w:sz w:val="20"/>
          <w:szCs w:val="20"/>
        </w:rPr>
      </w:pPr>
      <w:r w:rsidRPr="000C1ACD">
        <w:rPr>
          <w:rFonts w:ascii="Tahoma" w:hAnsi="Tahoma" w:cs="Tahoma"/>
          <w:sz w:val="20"/>
          <w:szCs w:val="20"/>
        </w:rPr>
        <w:t>*niepotrzebne skreślić</w:t>
      </w:r>
    </w:p>
    <w:p w14:paraId="5B3014A6" w14:textId="77777777" w:rsidR="00797F6A" w:rsidRPr="000C1ACD" w:rsidRDefault="00797F6A" w:rsidP="00797F6A">
      <w:pPr>
        <w:spacing w:after="0" w:line="240" w:lineRule="auto"/>
        <w:jc w:val="both"/>
        <w:rPr>
          <w:rFonts w:ascii="Tahoma" w:hAnsi="Tahoma" w:cs="Tahoma"/>
          <w:sz w:val="20"/>
          <w:szCs w:val="20"/>
        </w:rPr>
      </w:pPr>
    </w:p>
    <w:p w14:paraId="5E9500C4" w14:textId="2F7F2F07" w:rsidR="00797F6A" w:rsidRPr="00AD5E17" w:rsidRDefault="00797F6A" w:rsidP="00797F6A">
      <w:pPr>
        <w:spacing w:after="0" w:line="240" w:lineRule="auto"/>
        <w:jc w:val="center"/>
        <w:rPr>
          <w:rFonts w:ascii="Tahoma" w:hAnsi="Tahoma" w:cs="Tahoma"/>
          <w:b/>
          <w:sz w:val="20"/>
          <w:szCs w:val="20"/>
        </w:rPr>
      </w:pPr>
      <w:r w:rsidRPr="000C1ACD">
        <w:rPr>
          <w:rFonts w:ascii="Tahoma" w:hAnsi="Tahoma" w:cs="Tahoma"/>
          <w:b/>
          <w:sz w:val="20"/>
          <w:szCs w:val="20"/>
        </w:rPr>
        <w:t>Część I Zamówienia (Ubezpieczenie mienia i odpowiedzialności</w:t>
      </w:r>
      <w:r w:rsidR="000C1ACD" w:rsidRPr="000C1ACD">
        <w:rPr>
          <w:rFonts w:ascii="Tahoma" w:hAnsi="Tahoma" w:cs="Tahoma"/>
          <w:b/>
          <w:sz w:val="20"/>
          <w:szCs w:val="20"/>
        </w:rPr>
        <w:t xml:space="preserve"> Gminy Miejskiej Giżycko</w:t>
      </w:r>
      <w:r w:rsidRPr="000C1ACD">
        <w:rPr>
          <w:rFonts w:ascii="Tahoma" w:hAnsi="Tahoma" w:cs="Tahoma"/>
          <w:b/>
          <w:sz w:val="20"/>
          <w:szCs w:val="20"/>
        </w:rPr>
        <w:t>)</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4D0A878C"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0C1ACD">
        <w:rPr>
          <w:rFonts w:ascii="Tahoma" w:hAnsi="Tahoma" w:cs="Tahoma"/>
          <w:sz w:val="20"/>
          <w:szCs w:val="20"/>
        </w:rPr>
        <w:t>01.06.2021</w:t>
      </w:r>
      <w:r>
        <w:rPr>
          <w:rFonts w:ascii="Tahoma" w:hAnsi="Tahoma" w:cs="Tahoma"/>
          <w:sz w:val="20"/>
          <w:szCs w:val="20"/>
        </w:rPr>
        <w:t xml:space="preserve"> do </w:t>
      </w:r>
      <w:r w:rsidR="000C1ACD">
        <w:rPr>
          <w:rFonts w:ascii="Tahoma" w:hAnsi="Tahoma" w:cs="Tahoma"/>
          <w:sz w:val="20"/>
          <w:szCs w:val="20"/>
        </w:rPr>
        <w:t>31</w:t>
      </w:r>
      <w:r>
        <w:rPr>
          <w:rFonts w:ascii="Tahoma" w:hAnsi="Tahoma" w:cs="Tahoma"/>
          <w:sz w:val="20"/>
          <w:szCs w:val="20"/>
        </w:rPr>
        <w:t>.</w:t>
      </w:r>
      <w:r w:rsidR="000C1ACD">
        <w:rPr>
          <w:rFonts w:ascii="Tahoma" w:hAnsi="Tahoma" w:cs="Tahoma"/>
          <w:sz w:val="20"/>
          <w:szCs w:val="20"/>
        </w:rPr>
        <w:t>05.2023 r.</w:t>
      </w:r>
    </w:p>
    <w:p w14:paraId="535FA790" w14:textId="77777777" w:rsidR="00797F6A" w:rsidRPr="000C1ACD" w:rsidRDefault="00797F6A" w:rsidP="00797F6A">
      <w:pPr>
        <w:tabs>
          <w:tab w:val="left" w:pos="360"/>
          <w:tab w:val="num" w:pos="928"/>
        </w:tabs>
        <w:spacing w:after="0" w:line="240" w:lineRule="auto"/>
        <w:jc w:val="both"/>
        <w:rPr>
          <w:rFonts w:ascii="Tahoma" w:hAnsi="Tahoma" w:cs="Tahoma"/>
          <w:b/>
          <w:sz w:val="20"/>
          <w:szCs w:val="20"/>
        </w:rPr>
      </w:pPr>
      <w:bookmarkStart w:id="21" w:name="_Hlk62050795"/>
    </w:p>
    <w:bookmarkEnd w:id="21"/>
    <w:p w14:paraId="3AB1FA19" w14:textId="77777777" w:rsidR="00797F6A" w:rsidRPr="000C1ACD" w:rsidRDefault="00797F6A" w:rsidP="00797F6A">
      <w:pPr>
        <w:widowControl w:val="0"/>
        <w:suppressAutoHyphens/>
        <w:autoSpaceDE w:val="0"/>
        <w:autoSpaceDN w:val="0"/>
        <w:adjustRightInd w:val="0"/>
        <w:spacing w:after="60" w:line="276" w:lineRule="auto"/>
        <w:jc w:val="both"/>
        <w:rPr>
          <w:rFonts w:ascii="Tahoma" w:hAnsi="Tahoma" w:cs="Tahoma"/>
          <w:b/>
          <w:sz w:val="20"/>
          <w:szCs w:val="20"/>
        </w:rPr>
      </w:pPr>
      <w:r w:rsidRPr="000C1ACD">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797F6A" w:rsidRPr="000C1ACD" w14:paraId="693BE436" w14:textId="77777777" w:rsidTr="00797F6A">
        <w:trPr>
          <w:trHeight w:val="464"/>
        </w:trPr>
        <w:tc>
          <w:tcPr>
            <w:tcW w:w="8930" w:type="dxa"/>
            <w:shd w:val="clear" w:color="auto" w:fill="FFFFFF" w:themeFill="background1"/>
            <w:vAlign w:val="center"/>
          </w:tcPr>
          <w:p w14:paraId="58D47290" w14:textId="77B567C4" w:rsidR="00797F6A" w:rsidRPr="000C1ACD"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0C1ACD">
              <w:rPr>
                <w:rFonts w:ascii="Tahoma" w:hAnsi="Tahoma" w:cs="Tahoma"/>
                <w:b/>
                <w:iCs/>
                <w:sz w:val="20"/>
                <w:szCs w:val="20"/>
              </w:rPr>
              <w:t>Cena zamówienia podstawowego i opcjonalnego łącznie za cały okres zamówienia tj.</w:t>
            </w:r>
            <w:r w:rsidR="00C529CA">
              <w:rPr>
                <w:rFonts w:ascii="Tahoma" w:hAnsi="Tahoma" w:cs="Tahoma"/>
                <w:b/>
                <w:iCs/>
                <w:sz w:val="20"/>
                <w:szCs w:val="20"/>
              </w:rPr>
              <w:t xml:space="preserve"> 24</w:t>
            </w:r>
            <w:r w:rsidRPr="000C1ACD">
              <w:rPr>
                <w:rFonts w:ascii="Tahoma" w:hAnsi="Tahoma" w:cs="Tahoma"/>
                <w:b/>
                <w:iCs/>
                <w:sz w:val="20"/>
                <w:szCs w:val="20"/>
              </w:rPr>
              <w:t xml:space="preserve"> miesi</w:t>
            </w:r>
            <w:r w:rsidR="00C529CA">
              <w:rPr>
                <w:rFonts w:ascii="Tahoma" w:hAnsi="Tahoma" w:cs="Tahoma"/>
                <w:b/>
                <w:iCs/>
                <w:sz w:val="20"/>
                <w:szCs w:val="20"/>
              </w:rPr>
              <w:t>ące</w:t>
            </w:r>
            <w:r w:rsidRPr="000C1ACD">
              <w:rPr>
                <w:rFonts w:ascii="Tahoma" w:hAnsi="Tahoma" w:cs="Tahoma"/>
                <w:b/>
                <w:iCs/>
                <w:sz w:val="20"/>
                <w:szCs w:val="20"/>
              </w:rPr>
              <w:t>: ………………………………… zł</w:t>
            </w:r>
          </w:p>
        </w:tc>
      </w:tr>
    </w:tbl>
    <w:p w14:paraId="39AEED05" w14:textId="77777777" w:rsidR="00797F6A" w:rsidRPr="000C1ACD" w:rsidRDefault="00797F6A" w:rsidP="00797F6A">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0C1ACD">
        <w:rPr>
          <w:rFonts w:ascii="Tahoma" w:hAnsi="Tahoma" w:cs="Tahoma"/>
          <w:iCs/>
          <w:sz w:val="20"/>
          <w:szCs w:val="20"/>
        </w:rPr>
        <w:tab/>
      </w:r>
      <w:r w:rsidRPr="000C1ACD">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797F6A" w:rsidRPr="000C1ACD" w14:paraId="345A5D02" w14:textId="77777777" w:rsidTr="00797F6A">
        <w:trPr>
          <w:trHeight w:val="464"/>
        </w:trPr>
        <w:tc>
          <w:tcPr>
            <w:tcW w:w="8930" w:type="dxa"/>
            <w:shd w:val="clear" w:color="auto" w:fill="FFFFFF" w:themeFill="background1"/>
            <w:vAlign w:val="center"/>
          </w:tcPr>
          <w:p w14:paraId="06C7A6E5" w14:textId="77777777" w:rsidR="00797F6A" w:rsidRPr="000C1ACD"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0C1ACD">
              <w:rPr>
                <w:rFonts w:ascii="Tahoma" w:hAnsi="Tahoma" w:cs="Tahoma"/>
                <w:b/>
                <w:iCs/>
                <w:sz w:val="20"/>
                <w:szCs w:val="20"/>
              </w:rPr>
              <w:t>Cena zamówienia podstawowego: ………………….. zł</w:t>
            </w:r>
          </w:p>
        </w:tc>
      </w:tr>
      <w:tr w:rsidR="00797F6A" w:rsidRPr="000C1ACD" w14:paraId="1651C90D" w14:textId="77777777" w:rsidTr="00797F6A">
        <w:trPr>
          <w:trHeight w:val="464"/>
        </w:trPr>
        <w:tc>
          <w:tcPr>
            <w:tcW w:w="8930" w:type="dxa"/>
            <w:shd w:val="clear" w:color="auto" w:fill="FFFFFF" w:themeFill="background1"/>
            <w:vAlign w:val="center"/>
          </w:tcPr>
          <w:p w14:paraId="09AEE9F3" w14:textId="77777777" w:rsidR="00797F6A" w:rsidRPr="000C1ACD"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0C1ACD">
              <w:rPr>
                <w:rFonts w:ascii="Tahoma" w:hAnsi="Tahoma" w:cs="Tahoma"/>
                <w:b/>
                <w:iCs/>
                <w:sz w:val="20"/>
                <w:szCs w:val="20"/>
              </w:rPr>
              <w:t>Cena zamówienia wynikającego z prawa opcji: ……………… zł</w:t>
            </w:r>
          </w:p>
        </w:tc>
      </w:tr>
    </w:tbl>
    <w:p w14:paraId="5A9AACEC" w14:textId="77777777" w:rsidR="00797F6A" w:rsidRDefault="00797F6A" w:rsidP="00797F6A">
      <w:pPr>
        <w:suppressAutoHyphens/>
        <w:spacing w:line="276" w:lineRule="auto"/>
        <w:rPr>
          <w:rFonts w:ascii="Tahoma" w:hAnsi="Tahoma" w:cs="Tahoma"/>
          <w:color w:val="FF0000"/>
          <w:sz w:val="20"/>
          <w:szCs w:val="20"/>
        </w:rPr>
      </w:pPr>
    </w:p>
    <w:p w14:paraId="1147DB3B" w14:textId="77777777" w:rsidR="00797F6A" w:rsidRPr="000C1ACD" w:rsidRDefault="00797F6A" w:rsidP="00797F6A">
      <w:pPr>
        <w:widowControl w:val="0"/>
        <w:suppressAutoHyphens/>
        <w:autoSpaceDE w:val="0"/>
        <w:autoSpaceDN w:val="0"/>
        <w:adjustRightInd w:val="0"/>
        <w:spacing w:after="60" w:line="276" w:lineRule="auto"/>
        <w:jc w:val="both"/>
        <w:rPr>
          <w:rFonts w:ascii="Tahoma" w:hAnsi="Tahoma" w:cs="Tahoma"/>
          <w:b/>
          <w:sz w:val="20"/>
          <w:szCs w:val="20"/>
          <w:u w:val="single"/>
        </w:rPr>
      </w:pPr>
      <w:r w:rsidRPr="000C1ACD">
        <w:rPr>
          <w:rFonts w:ascii="Tahoma" w:hAnsi="Tahoma" w:cs="Tahoma"/>
          <w:b/>
          <w:sz w:val="20"/>
          <w:szCs w:val="20"/>
          <w:u w:val="single"/>
        </w:rPr>
        <w:lastRenderedPageBreak/>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797F6A" w:rsidRPr="000C1ACD" w14:paraId="734240C2" w14:textId="77777777" w:rsidTr="00797F6A">
        <w:trPr>
          <w:trHeight w:val="480"/>
        </w:trPr>
        <w:tc>
          <w:tcPr>
            <w:tcW w:w="266" w:type="pct"/>
            <w:vMerge w:val="restart"/>
            <w:shd w:val="clear" w:color="auto" w:fill="DEEAF6" w:themeFill="accent5" w:themeFillTint="33"/>
            <w:vAlign w:val="center"/>
          </w:tcPr>
          <w:p w14:paraId="0CB21E42" w14:textId="77777777" w:rsidR="00797F6A" w:rsidRPr="000C1ACD" w:rsidRDefault="00797F6A" w:rsidP="00797F6A">
            <w:pPr>
              <w:suppressAutoHyphens/>
              <w:spacing w:after="0" w:line="240" w:lineRule="auto"/>
              <w:jc w:val="both"/>
              <w:rPr>
                <w:rFonts w:ascii="Tahoma" w:hAnsi="Tahoma" w:cs="Tahoma"/>
                <w:b/>
                <w:bCs/>
                <w:sz w:val="20"/>
                <w:szCs w:val="20"/>
              </w:rPr>
            </w:pPr>
            <w:bookmarkStart w:id="22" w:name="_Hlk58826440"/>
            <w:r w:rsidRPr="000C1ACD">
              <w:rPr>
                <w:rFonts w:ascii="Tahoma" w:hAnsi="Tahoma" w:cs="Tahoma"/>
                <w:b/>
                <w:bCs/>
                <w:sz w:val="20"/>
                <w:szCs w:val="20"/>
              </w:rPr>
              <w:t>Lp.</w:t>
            </w:r>
          </w:p>
        </w:tc>
        <w:tc>
          <w:tcPr>
            <w:tcW w:w="919" w:type="pct"/>
            <w:vMerge w:val="restart"/>
            <w:shd w:val="clear" w:color="auto" w:fill="DEEAF6" w:themeFill="accent5" w:themeFillTint="33"/>
            <w:vAlign w:val="center"/>
          </w:tcPr>
          <w:p w14:paraId="283F89D1" w14:textId="77777777" w:rsidR="00797F6A" w:rsidRPr="000C1ACD" w:rsidRDefault="00797F6A" w:rsidP="00797F6A">
            <w:pPr>
              <w:suppressAutoHyphens/>
              <w:spacing w:after="0" w:line="240" w:lineRule="auto"/>
              <w:jc w:val="center"/>
              <w:rPr>
                <w:rFonts w:ascii="Tahoma" w:hAnsi="Tahoma" w:cs="Tahoma"/>
                <w:b/>
                <w:bCs/>
                <w:sz w:val="20"/>
                <w:szCs w:val="20"/>
              </w:rPr>
            </w:pPr>
            <w:r w:rsidRPr="000C1ACD">
              <w:rPr>
                <w:rFonts w:ascii="Tahoma" w:hAnsi="Tahoma" w:cs="Tahoma"/>
                <w:b/>
                <w:bCs/>
                <w:sz w:val="20"/>
                <w:szCs w:val="20"/>
              </w:rPr>
              <w:t>Przedmiot</w:t>
            </w:r>
          </w:p>
          <w:p w14:paraId="2896E77A" w14:textId="77777777" w:rsidR="00797F6A" w:rsidRPr="000C1ACD" w:rsidRDefault="00797F6A" w:rsidP="00797F6A">
            <w:pPr>
              <w:suppressAutoHyphens/>
              <w:spacing w:after="0" w:line="240" w:lineRule="auto"/>
              <w:jc w:val="center"/>
              <w:rPr>
                <w:rFonts w:ascii="Tahoma" w:hAnsi="Tahoma" w:cs="Tahoma"/>
                <w:b/>
                <w:bCs/>
                <w:sz w:val="20"/>
                <w:szCs w:val="20"/>
              </w:rPr>
            </w:pPr>
            <w:r w:rsidRPr="000C1ACD">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403AF0E9" w14:textId="77777777" w:rsidR="00797F6A" w:rsidRPr="000C1ACD" w:rsidRDefault="00797F6A" w:rsidP="00797F6A">
            <w:pPr>
              <w:suppressAutoHyphens/>
              <w:spacing w:after="0" w:line="240" w:lineRule="auto"/>
              <w:jc w:val="center"/>
              <w:rPr>
                <w:rFonts w:ascii="Tahoma" w:hAnsi="Tahoma" w:cs="Tahoma"/>
                <w:b/>
                <w:bCs/>
                <w:sz w:val="20"/>
                <w:szCs w:val="20"/>
              </w:rPr>
            </w:pPr>
            <w:r w:rsidRPr="000C1ACD">
              <w:rPr>
                <w:rFonts w:ascii="Tahoma" w:hAnsi="Tahoma" w:cs="Tahoma"/>
                <w:b/>
                <w:bCs/>
                <w:sz w:val="20"/>
                <w:szCs w:val="20"/>
              </w:rPr>
              <w:t xml:space="preserve">Składka </w:t>
            </w:r>
          </w:p>
          <w:p w14:paraId="30390053" w14:textId="77777777" w:rsidR="00797F6A" w:rsidRPr="000C1ACD" w:rsidRDefault="00797F6A" w:rsidP="00797F6A">
            <w:pPr>
              <w:suppressAutoHyphens/>
              <w:spacing w:after="0" w:line="240" w:lineRule="auto"/>
              <w:jc w:val="center"/>
              <w:rPr>
                <w:rFonts w:ascii="Tahoma" w:hAnsi="Tahoma" w:cs="Tahoma"/>
                <w:b/>
                <w:bCs/>
                <w:sz w:val="20"/>
                <w:szCs w:val="20"/>
              </w:rPr>
            </w:pPr>
            <w:r w:rsidRPr="000C1ACD">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15CE364A" w14:textId="77777777" w:rsidR="00797F6A" w:rsidRPr="000C1ACD" w:rsidRDefault="00797F6A" w:rsidP="00797F6A">
            <w:pPr>
              <w:suppressAutoHyphens/>
              <w:spacing w:after="0" w:line="240" w:lineRule="auto"/>
              <w:jc w:val="center"/>
              <w:rPr>
                <w:rFonts w:ascii="Tahoma" w:hAnsi="Tahoma" w:cs="Tahoma"/>
                <w:b/>
                <w:bCs/>
                <w:sz w:val="20"/>
                <w:szCs w:val="20"/>
              </w:rPr>
            </w:pPr>
            <w:r w:rsidRPr="000C1ACD">
              <w:rPr>
                <w:rFonts w:ascii="Tahoma" w:hAnsi="Tahoma" w:cs="Tahoma"/>
                <w:b/>
                <w:bCs/>
                <w:sz w:val="20"/>
                <w:szCs w:val="20"/>
              </w:rPr>
              <w:t xml:space="preserve">Składka </w:t>
            </w:r>
          </w:p>
          <w:p w14:paraId="230568F6" w14:textId="1F5D641B" w:rsidR="00797F6A" w:rsidRPr="000C1ACD" w:rsidRDefault="00797F6A" w:rsidP="00797F6A">
            <w:pPr>
              <w:suppressAutoHyphens/>
              <w:spacing w:after="0" w:line="240" w:lineRule="auto"/>
              <w:jc w:val="center"/>
              <w:rPr>
                <w:rFonts w:ascii="Tahoma" w:hAnsi="Tahoma" w:cs="Tahoma"/>
                <w:b/>
                <w:bCs/>
                <w:sz w:val="20"/>
                <w:szCs w:val="20"/>
              </w:rPr>
            </w:pPr>
            <w:r w:rsidRPr="000C1ACD">
              <w:rPr>
                <w:rFonts w:ascii="Tahoma" w:hAnsi="Tahoma" w:cs="Tahoma"/>
                <w:b/>
                <w:bCs/>
                <w:sz w:val="20"/>
                <w:szCs w:val="20"/>
              </w:rPr>
              <w:t>(</w:t>
            </w:r>
            <w:r w:rsidR="000C1ACD" w:rsidRPr="000C1ACD">
              <w:rPr>
                <w:rFonts w:ascii="Tahoma" w:hAnsi="Tahoma" w:cs="Tahoma"/>
                <w:b/>
                <w:bCs/>
                <w:sz w:val="20"/>
                <w:szCs w:val="20"/>
              </w:rPr>
              <w:t>24</w:t>
            </w:r>
            <w:r w:rsidRPr="000C1ACD">
              <w:rPr>
                <w:rFonts w:ascii="Tahoma" w:hAnsi="Tahoma" w:cs="Tahoma"/>
                <w:b/>
                <w:bCs/>
                <w:sz w:val="20"/>
                <w:szCs w:val="20"/>
              </w:rPr>
              <w:t xml:space="preserve"> miesi</w:t>
            </w:r>
            <w:r w:rsidR="000C1ACD" w:rsidRPr="000C1ACD">
              <w:rPr>
                <w:rFonts w:ascii="Tahoma" w:hAnsi="Tahoma" w:cs="Tahoma"/>
                <w:b/>
                <w:bCs/>
                <w:sz w:val="20"/>
                <w:szCs w:val="20"/>
              </w:rPr>
              <w:t>ące</w:t>
            </w:r>
            <w:r w:rsidRPr="000C1ACD">
              <w:rPr>
                <w:rFonts w:ascii="Tahoma" w:hAnsi="Tahoma" w:cs="Tahoma"/>
                <w:b/>
                <w:bCs/>
                <w:sz w:val="20"/>
                <w:szCs w:val="20"/>
              </w:rPr>
              <w:t>) - zamówienie podstawowe</w:t>
            </w:r>
          </w:p>
        </w:tc>
        <w:tc>
          <w:tcPr>
            <w:tcW w:w="1323" w:type="pct"/>
            <w:gridSpan w:val="2"/>
            <w:shd w:val="clear" w:color="auto" w:fill="DEEAF6" w:themeFill="accent5" w:themeFillTint="33"/>
            <w:vAlign w:val="center"/>
          </w:tcPr>
          <w:p w14:paraId="21986210" w14:textId="77777777" w:rsidR="00797F6A" w:rsidRPr="000C1ACD" w:rsidRDefault="00797F6A" w:rsidP="00797F6A">
            <w:pPr>
              <w:suppressAutoHyphens/>
              <w:spacing w:after="0" w:line="240" w:lineRule="auto"/>
              <w:jc w:val="center"/>
              <w:rPr>
                <w:rFonts w:ascii="Tahoma" w:hAnsi="Tahoma" w:cs="Tahoma"/>
                <w:b/>
                <w:bCs/>
                <w:sz w:val="20"/>
                <w:szCs w:val="20"/>
              </w:rPr>
            </w:pPr>
            <w:r w:rsidRPr="000C1ACD">
              <w:rPr>
                <w:rFonts w:ascii="Tahoma" w:hAnsi="Tahoma" w:cs="Tahoma"/>
                <w:b/>
                <w:bCs/>
                <w:sz w:val="20"/>
                <w:szCs w:val="20"/>
              </w:rPr>
              <w:t>Opcje</w:t>
            </w:r>
          </w:p>
        </w:tc>
        <w:tc>
          <w:tcPr>
            <w:tcW w:w="961" w:type="pct"/>
            <w:vMerge w:val="restart"/>
            <w:shd w:val="clear" w:color="auto" w:fill="DEEAF6" w:themeFill="accent5" w:themeFillTint="33"/>
            <w:vAlign w:val="center"/>
          </w:tcPr>
          <w:p w14:paraId="6DF6B83B" w14:textId="77777777" w:rsidR="00797F6A" w:rsidRPr="000C1ACD" w:rsidRDefault="00797F6A" w:rsidP="00797F6A">
            <w:pPr>
              <w:suppressAutoHyphens/>
              <w:spacing w:after="0" w:line="240" w:lineRule="auto"/>
              <w:jc w:val="center"/>
              <w:rPr>
                <w:rFonts w:ascii="Tahoma" w:hAnsi="Tahoma" w:cs="Tahoma"/>
                <w:b/>
                <w:bCs/>
                <w:sz w:val="20"/>
                <w:szCs w:val="20"/>
              </w:rPr>
            </w:pPr>
            <w:r w:rsidRPr="000C1ACD">
              <w:rPr>
                <w:rFonts w:ascii="Tahoma" w:hAnsi="Tahoma" w:cs="Tahoma"/>
                <w:b/>
                <w:bCs/>
                <w:sz w:val="20"/>
                <w:szCs w:val="20"/>
              </w:rPr>
              <w:t>Składka</w:t>
            </w:r>
          </w:p>
          <w:p w14:paraId="2D06A705" w14:textId="49C525B7" w:rsidR="00797F6A" w:rsidRPr="000C1ACD" w:rsidRDefault="00797F6A" w:rsidP="00797F6A">
            <w:pPr>
              <w:suppressAutoHyphens/>
              <w:spacing w:after="0" w:line="240" w:lineRule="auto"/>
              <w:jc w:val="center"/>
              <w:rPr>
                <w:rFonts w:ascii="Tahoma" w:hAnsi="Tahoma" w:cs="Tahoma"/>
                <w:b/>
                <w:bCs/>
                <w:sz w:val="20"/>
                <w:szCs w:val="20"/>
              </w:rPr>
            </w:pPr>
            <w:r w:rsidRPr="000C1ACD">
              <w:rPr>
                <w:rFonts w:ascii="Tahoma" w:hAnsi="Tahoma" w:cs="Tahoma"/>
                <w:b/>
                <w:bCs/>
                <w:sz w:val="20"/>
                <w:szCs w:val="20"/>
              </w:rPr>
              <w:t xml:space="preserve">za </w:t>
            </w:r>
            <w:r w:rsidR="000C1ACD" w:rsidRPr="000C1ACD">
              <w:rPr>
                <w:rFonts w:ascii="Tahoma" w:hAnsi="Tahoma" w:cs="Tahoma"/>
                <w:b/>
                <w:bCs/>
                <w:sz w:val="20"/>
                <w:szCs w:val="20"/>
              </w:rPr>
              <w:t>24</w:t>
            </w:r>
            <w:r w:rsidRPr="000C1ACD">
              <w:rPr>
                <w:rFonts w:ascii="Tahoma" w:hAnsi="Tahoma" w:cs="Tahoma"/>
                <w:b/>
                <w:bCs/>
                <w:sz w:val="20"/>
                <w:szCs w:val="20"/>
              </w:rPr>
              <w:t xml:space="preserve"> miesi</w:t>
            </w:r>
            <w:r w:rsidR="000C1ACD" w:rsidRPr="000C1ACD">
              <w:rPr>
                <w:rFonts w:ascii="Tahoma" w:hAnsi="Tahoma" w:cs="Tahoma"/>
                <w:b/>
                <w:bCs/>
                <w:sz w:val="20"/>
                <w:szCs w:val="20"/>
              </w:rPr>
              <w:t>ą</w:t>
            </w:r>
            <w:r w:rsidRPr="000C1ACD">
              <w:rPr>
                <w:rFonts w:ascii="Tahoma" w:hAnsi="Tahoma" w:cs="Tahoma"/>
                <w:b/>
                <w:bCs/>
                <w:sz w:val="20"/>
                <w:szCs w:val="20"/>
              </w:rPr>
              <w:t>c</w:t>
            </w:r>
            <w:r w:rsidR="000C1ACD" w:rsidRPr="000C1ACD">
              <w:rPr>
                <w:rFonts w:ascii="Tahoma" w:hAnsi="Tahoma" w:cs="Tahoma"/>
                <w:b/>
                <w:bCs/>
                <w:sz w:val="20"/>
                <w:szCs w:val="20"/>
              </w:rPr>
              <w:t>e</w:t>
            </w:r>
            <w:r w:rsidRPr="000C1ACD">
              <w:rPr>
                <w:rFonts w:ascii="Tahoma" w:hAnsi="Tahoma" w:cs="Tahoma"/>
                <w:b/>
                <w:bCs/>
                <w:sz w:val="20"/>
                <w:szCs w:val="20"/>
              </w:rPr>
              <w:t xml:space="preserve"> zamówienia podstawowego z prawem opcji</w:t>
            </w:r>
          </w:p>
        </w:tc>
      </w:tr>
      <w:tr w:rsidR="00797F6A" w:rsidRPr="000C1ACD" w14:paraId="0E5884E8" w14:textId="77777777" w:rsidTr="00797F6A">
        <w:trPr>
          <w:trHeight w:val="405"/>
        </w:trPr>
        <w:tc>
          <w:tcPr>
            <w:tcW w:w="266" w:type="pct"/>
            <w:vMerge/>
            <w:shd w:val="clear" w:color="auto" w:fill="DEEAF6" w:themeFill="accent5" w:themeFillTint="33"/>
            <w:vAlign w:val="center"/>
          </w:tcPr>
          <w:p w14:paraId="4FBB396D" w14:textId="77777777" w:rsidR="00797F6A" w:rsidRPr="000C1ACD" w:rsidRDefault="00797F6A" w:rsidP="00797F6A">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5C96FA9D"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27194815"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0FEF0873"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6023EDCE" w14:textId="77777777" w:rsidR="00797F6A" w:rsidRPr="000C1ACD" w:rsidRDefault="00797F6A" w:rsidP="00797F6A">
            <w:pPr>
              <w:suppressAutoHyphens/>
              <w:spacing w:after="0" w:line="240" w:lineRule="auto"/>
              <w:jc w:val="center"/>
              <w:rPr>
                <w:rFonts w:ascii="Tahoma" w:hAnsi="Tahoma" w:cs="Tahoma"/>
                <w:b/>
                <w:bCs/>
                <w:sz w:val="20"/>
                <w:szCs w:val="20"/>
              </w:rPr>
            </w:pPr>
            <w:r w:rsidRPr="000C1ACD">
              <w:rPr>
                <w:rFonts w:ascii="Tahoma" w:hAnsi="Tahoma" w:cs="Tahoma"/>
                <w:b/>
                <w:bCs/>
                <w:sz w:val="20"/>
                <w:szCs w:val="20"/>
              </w:rPr>
              <w:t>%</w:t>
            </w:r>
          </w:p>
        </w:tc>
        <w:tc>
          <w:tcPr>
            <w:tcW w:w="960" w:type="pct"/>
            <w:shd w:val="clear" w:color="auto" w:fill="DEEAF6" w:themeFill="accent5" w:themeFillTint="33"/>
            <w:vAlign w:val="center"/>
          </w:tcPr>
          <w:p w14:paraId="5D66E35B" w14:textId="77777777" w:rsidR="00797F6A" w:rsidRPr="000C1ACD" w:rsidRDefault="00797F6A" w:rsidP="00797F6A">
            <w:pPr>
              <w:suppressAutoHyphens/>
              <w:spacing w:after="0" w:line="240" w:lineRule="auto"/>
              <w:jc w:val="center"/>
              <w:rPr>
                <w:rFonts w:ascii="Tahoma" w:hAnsi="Tahoma" w:cs="Tahoma"/>
                <w:b/>
                <w:bCs/>
                <w:sz w:val="20"/>
                <w:szCs w:val="20"/>
              </w:rPr>
            </w:pPr>
            <w:r w:rsidRPr="000C1ACD">
              <w:rPr>
                <w:rFonts w:ascii="Tahoma" w:hAnsi="Tahoma" w:cs="Tahoma"/>
                <w:b/>
                <w:bCs/>
                <w:sz w:val="20"/>
                <w:szCs w:val="20"/>
              </w:rPr>
              <w:t>Zł</w:t>
            </w:r>
          </w:p>
        </w:tc>
        <w:tc>
          <w:tcPr>
            <w:tcW w:w="961" w:type="pct"/>
            <w:vMerge/>
            <w:shd w:val="clear" w:color="auto" w:fill="DEEAF6" w:themeFill="accent5" w:themeFillTint="33"/>
            <w:vAlign w:val="center"/>
          </w:tcPr>
          <w:p w14:paraId="4F2D0CFF" w14:textId="77777777" w:rsidR="00797F6A" w:rsidRPr="000C1ACD" w:rsidRDefault="00797F6A" w:rsidP="00797F6A">
            <w:pPr>
              <w:suppressAutoHyphens/>
              <w:spacing w:after="0" w:line="240" w:lineRule="auto"/>
              <w:jc w:val="center"/>
              <w:rPr>
                <w:rFonts w:ascii="Tahoma" w:hAnsi="Tahoma" w:cs="Tahoma"/>
                <w:b/>
                <w:bCs/>
                <w:sz w:val="20"/>
                <w:szCs w:val="20"/>
              </w:rPr>
            </w:pPr>
          </w:p>
        </w:tc>
      </w:tr>
      <w:tr w:rsidR="00797F6A" w:rsidRPr="000C1ACD" w14:paraId="5A4AD226" w14:textId="77777777" w:rsidTr="00797F6A">
        <w:trPr>
          <w:trHeight w:val="87"/>
        </w:trPr>
        <w:tc>
          <w:tcPr>
            <w:tcW w:w="266" w:type="pct"/>
            <w:shd w:val="clear" w:color="auto" w:fill="DEEAF6" w:themeFill="accent5" w:themeFillTint="33"/>
            <w:vAlign w:val="center"/>
          </w:tcPr>
          <w:p w14:paraId="74EF6BD4" w14:textId="77777777" w:rsidR="00797F6A" w:rsidRPr="000C1ACD" w:rsidRDefault="00797F6A" w:rsidP="00797F6A">
            <w:pPr>
              <w:suppressAutoHyphens/>
              <w:spacing w:after="0" w:line="240" w:lineRule="auto"/>
              <w:jc w:val="center"/>
              <w:rPr>
                <w:rFonts w:ascii="Tahoma" w:hAnsi="Tahoma" w:cs="Tahoma"/>
                <w:sz w:val="20"/>
                <w:szCs w:val="20"/>
              </w:rPr>
            </w:pPr>
            <w:r w:rsidRPr="000C1ACD">
              <w:rPr>
                <w:rFonts w:ascii="Tahoma" w:hAnsi="Tahoma" w:cs="Tahoma"/>
                <w:sz w:val="20"/>
                <w:szCs w:val="20"/>
              </w:rPr>
              <w:t>I</w:t>
            </w:r>
          </w:p>
        </w:tc>
        <w:tc>
          <w:tcPr>
            <w:tcW w:w="919" w:type="pct"/>
            <w:shd w:val="clear" w:color="auto" w:fill="DEEAF6" w:themeFill="accent5" w:themeFillTint="33"/>
            <w:vAlign w:val="center"/>
          </w:tcPr>
          <w:p w14:paraId="2008A305" w14:textId="77777777" w:rsidR="00797F6A" w:rsidRPr="000C1ACD" w:rsidRDefault="00797F6A" w:rsidP="00797F6A">
            <w:pPr>
              <w:suppressAutoHyphens/>
              <w:spacing w:after="0" w:line="240" w:lineRule="auto"/>
              <w:jc w:val="center"/>
              <w:rPr>
                <w:rFonts w:ascii="Tahoma" w:hAnsi="Tahoma" w:cs="Tahoma"/>
                <w:sz w:val="20"/>
                <w:szCs w:val="20"/>
              </w:rPr>
            </w:pPr>
            <w:r w:rsidRPr="000C1ACD">
              <w:rPr>
                <w:rFonts w:ascii="Tahoma" w:hAnsi="Tahoma" w:cs="Tahoma"/>
                <w:sz w:val="20"/>
                <w:szCs w:val="20"/>
              </w:rPr>
              <w:t>II</w:t>
            </w:r>
          </w:p>
        </w:tc>
        <w:tc>
          <w:tcPr>
            <w:tcW w:w="765" w:type="pct"/>
            <w:shd w:val="clear" w:color="auto" w:fill="DEEAF6" w:themeFill="accent5" w:themeFillTint="33"/>
            <w:vAlign w:val="center"/>
          </w:tcPr>
          <w:p w14:paraId="0662CC2A" w14:textId="77777777" w:rsidR="00797F6A" w:rsidRPr="000C1ACD" w:rsidRDefault="00797F6A" w:rsidP="00797F6A">
            <w:pPr>
              <w:suppressAutoHyphens/>
              <w:spacing w:after="0" w:line="240" w:lineRule="auto"/>
              <w:jc w:val="center"/>
              <w:rPr>
                <w:rFonts w:ascii="Tahoma" w:hAnsi="Tahoma" w:cs="Tahoma"/>
                <w:sz w:val="20"/>
                <w:szCs w:val="20"/>
              </w:rPr>
            </w:pPr>
            <w:r w:rsidRPr="000C1ACD">
              <w:rPr>
                <w:rFonts w:ascii="Tahoma" w:hAnsi="Tahoma" w:cs="Tahoma"/>
                <w:sz w:val="20"/>
                <w:szCs w:val="20"/>
              </w:rPr>
              <w:t>III</w:t>
            </w:r>
          </w:p>
        </w:tc>
        <w:tc>
          <w:tcPr>
            <w:tcW w:w="765" w:type="pct"/>
            <w:shd w:val="clear" w:color="auto" w:fill="DEEAF6" w:themeFill="accent5" w:themeFillTint="33"/>
          </w:tcPr>
          <w:p w14:paraId="173F1677" w14:textId="77777777" w:rsidR="00797F6A" w:rsidRPr="000C1ACD" w:rsidRDefault="00797F6A" w:rsidP="00797F6A">
            <w:pPr>
              <w:suppressAutoHyphens/>
              <w:spacing w:after="0" w:line="240" w:lineRule="auto"/>
              <w:jc w:val="center"/>
              <w:rPr>
                <w:rFonts w:ascii="Tahoma" w:hAnsi="Tahoma" w:cs="Tahoma"/>
                <w:sz w:val="20"/>
                <w:szCs w:val="20"/>
              </w:rPr>
            </w:pPr>
            <w:r w:rsidRPr="000C1ACD">
              <w:rPr>
                <w:rFonts w:ascii="Tahoma" w:hAnsi="Tahoma" w:cs="Tahoma"/>
                <w:sz w:val="20"/>
                <w:szCs w:val="20"/>
              </w:rPr>
              <w:t>IV</w:t>
            </w:r>
          </w:p>
        </w:tc>
        <w:tc>
          <w:tcPr>
            <w:tcW w:w="364" w:type="pct"/>
            <w:shd w:val="clear" w:color="auto" w:fill="DEEAF6" w:themeFill="accent5" w:themeFillTint="33"/>
            <w:vAlign w:val="center"/>
          </w:tcPr>
          <w:p w14:paraId="6A4D9757" w14:textId="77777777" w:rsidR="00797F6A" w:rsidRPr="000C1ACD" w:rsidRDefault="00797F6A" w:rsidP="00797F6A">
            <w:pPr>
              <w:suppressAutoHyphens/>
              <w:spacing w:after="0" w:line="240" w:lineRule="auto"/>
              <w:jc w:val="center"/>
              <w:rPr>
                <w:rFonts w:ascii="Tahoma" w:hAnsi="Tahoma" w:cs="Tahoma"/>
                <w:sz w:val="20"/>
                <w:szCs w:val="20"/>
              </w:rPr>
            </w:pPr>
            <w:r w:rsidRPr="000C1ACD">
              <w:rPr>
                <w:rFonts w:ascii="Tahoma" w:hAnsi="Tahoma" w:cs="Tahoma"/>
                <w:sz w:val="20"/>
                <w:szCs w:val="20"/>
              </w:rPr>
              <w:t>V</w:t>
            </w:r>
          </w:p>
        </w:tc>
        <w:tc>
          <w:tcPr>
            <w:tcW w:w="960" w:type="pct"/>
            <w:shd w:val="clear" w:color="auto" w:fill="DEEAF6" w:themeFill="accent5" w:themeFillTint="33"/>
            <w:vAlign w:val="center"/>
          </w:tcPr>
          <w:p w14:paraId="3DB3C2B7" w14:textId="77777777" w:rsidR="00797F6A" w:rsidRPr="000C1ACD" w:rsidRDefault="00797F6A" w:rsidP="00797F6A">
            <w:pPr>
              <w:suppressAutoHyphens/>
              <w:spacing w:after="0" w:line="240" w:lineRule="auto"/>
              <w:jc w:val="center"/>
              <w:rPr>
                <w:rFonts w:ascii="Tahoma" w:hAnsi="Tahoma" w:cs="Tahoma"/>
                <w:sz w:val="20"/>
                <w:szCs w:val="20"/>
              </w:rPr>
            </w:pPr>
            <w:r w:rsidRPr="000C1ACD">
              <w:rPr>
                <w:rFonts w:ascii="Tahoma" w:hAnsi="Tahoma" w:cs="Tahoma"/>
                <w:sz w:val="20"/>
                <w:szCs w:val="20"/>
              </w:rPr>
              <w:t>VI</w:t>
            </w:r>
          </w:p>
        </w:tc>
        <w:tc>
          <w:tcPr>
            <w:tcW w:w="961" w:type="pct"/>
            <w:shd w:val="clear" w:color="auto" w:fill="DEEAF6" w:themeFill="accent5" w:themeFillTint="33"/>
            <w:vAlign w:val="center"/>
          </w:tcPr>
          <w:p w14:paraId="3441C5B7" w14:textId="77777777" w:rsidR="00797F6A" w:rsidRPr="000C1ACD" w:rsidRDefault="00797F6A" w:rsidP="00797F6A">
            <w:pPr>
              <w:suppressAutoHyphens/>
              <w:spacing w:after="0" w:line="240" w:lineRule="auto"/>
              <w:jc w:val="center"/>
              <w:rPr>
                <w:rFonts w:ascii="Tahoma" w:hAnsi="Tahoma" w:cs="Tahoma"/>
                <w:sz w:val="20"/>
                <w:szCs w:val="20"/>
              </w:rPr>
            </w:pPr>
            <w:r w:rsidRPr="000C1ACD">
              <w:rPr>
                <w:rFonts w:ascii="Tahoma" w:hAnsi="Tahoma" w:cs="Tahoma"/>
                <w:sz w:val="20"/>
                <w:szCs w:val="20"/>
              </w:rPr>
              <w:t>VII</w:t>
            </w:r>
          </w:p>
        </w:tc>
      </w:tr>
      <w:tr w:rsidR="00797F6A" w:rsidRPr="000C1ACD" w14:paraId="7B585749" w14:textId="77777777" w:rsidTr="00797F6A">
        <w:trPr>
          <w:trHeight w:val="438"/>
        </w:trPr>
        <w:tc>
          <w:tcPr>
            <w:tcW w:w="266" w:type="pct"/>
            <w:vMerge w:val="restart"/>
            <w:shd w:val="clear" w:color="auto" w:fill="DEEAF6" w:themeFill="accent5" w:themeFillTint="33"/>
            <w:vAlign w:val="center"/>
          </w:tcPr>
          <w:p w14:paraId="036CDF63" w14:textId="77777777" w:rsidR="00797F6A" w:rsidRPr="000C1ACD" w:rsidRDefault="00797F6A" w:rsidP="00797F6A">
            <w:pPr>
              <w:suppressAutoHyphens/>
              <w:spacing w:after="0" w:line="240" w:lineRule="auto"/>
              <w:jc w:val="center"/>
              <w:rPr>
                <w:rFonts w:ascii="Tahoma" w:hAnsi="Tahoma" w:cs="Tahoma"/>
                <w:sz w:val="20"/>
                <w:szCs w:val="20"/>
              </w:rPr>
            </w:pPr>
            <w:r w:rsidRPr="000C1ACD">
              <w:rPr>
                <w:rFonts w:ascii="Tahoma" w:hAnsi="Tahoma" w:cs="Tahoma"/>
                <w:sz w:val="20"/>
                <w:szCs w:val="20"/>
              </w:rPr>
              <w:t>1</w:t>
            </w:r>
          </w:p>
        </w:tc>
        <w:tc>
          <w:tcPr>
            <w:tcW w:w="919" w:type="pct"/>
            <w:vMerge w:val="restart"/>
            <w:vAlign w:val="center"/>
          </w:tcPr>
          <w:p w14:paraId="02C29BCE" w14:textId="77777777" w:rsidR="00797F6A" w:rsidRPr="000C1ACD" w:rsidRDefault="00797F6A" w:rsidP="00797F6A">
            <w:pPr>
              <w:suppressAutoHyphens/>
              <w:spacing w:after="0" w:line="240" w:lineRule="auto"/>
              <w:rPr>
                <w:rFonts w:ascii="Tahoma" w:hAnsi="Tahoma" w:cs="Tahoma"/>
                <w:sz w:val="20"/>
                <w:szCs w:val="20"/>
              </w:rPr>
            </w:pPr>
            <w:r w:rsidRPr="000C1ACD">
              <w:rPr>
                <w:rFonts w:ascii="Tahoma" w:hAnsi="Tahoma" w:cs="Tahoma"/>
                <w:sz w:val="20"/>
                <w:szCs w:val="20"/>
              </w:rPr>
              <w:t xml:space="preserve">Ubezpieczenie mienia od wszystkich </w:t>
            </w:r>
            <w:proofErr w:type="spellStart"/>
            <w:r w:rsidRPr="000C1ACD">
              <w:rPr>
                <w:rFonts w:ascii="Tahoma" w:hAnsi="Tahoma" w:cs="Tahoma"/>
                <w:sz w:val="20"/>
                <w:szCs w:val="20"/>
              </w:rPr>
              <w:t>ryzyk</w:t>
            </w:r>
            <w:proofErr w:type="spellEnd"/>
          </w:p>
        </w:tc>
        <w:tc>
          <w:tcPr>
            <w:tcW w:w="765" w:type="pct"/>
            <w:vMerge w:val="restart"/>
            <w:vAlign w:val="center"/>
          </w:tcPr>
          <w:p w14:paraId="7EDFE235"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765" w:type="pct"/>
            <w:vMerge w:val="restart"/>
            <w:vAlign w:val="center"/>
          </w:tcPr>
          <w:p w14:paraId="6DF60A2F"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364" w:type="pct"/>
            <w:vMerge w:val="restart"/>
            <w:vAlign w:val="center"/>
          </w:tcPr>
          <w:p w14:paraId="12F19275" w14:textId="64A263AC" w:rsidR="00797F6A" w:rsidRPr="000C1ACD" w:rsidRDefault="000C1ACD" w:rsidP="00797F6A">
            <w:pPr>
              <w:suppressAutoHyphens/>
              <w:spacing w:after="0" w:line="240" w:lineRule="auto"/>
              <w:jc w:val="center"/>
              <w:rPr>
                <w:rFonts w:ascii="Tahoma" w:hAnsi="Tahoma" w:cs="Tahoma"/>
                <w:b/>
                <w:bCs/>
                <w:sz w:val="20"/>
                <w:szCs w:val="20"/>
              </w:rPr>
            </w:pPr>
            <w:r>
              <w:rPr>
                <w:rFonts w:ascii="Tahoma" w:hAnsi="Tahoma" w:cs="Tahoma"/>
                <w:b/>
                <w:bCs/>
                <w:sz w:val="20"/>
                <w:szCs w:val="20"/>
              </w:rPr>
              <w:t>1</w:t>
            </w:r>
            <w:r w:rsidR="00797F6A" w:rsidRPr="000C1ACD">
              <w:rPr>
                <w:rFonts w:ascii="Tahoma" w:hAnsi="Tahoma" w:cs="Tahoma"/>
                <w:b/>
                <w:bCs/>
                <w:sz w:val="20"/>
                <w:szCs w:val="20"/>
              </w:rPr>
              <w:t>0%</w:t>
            </w:r>
          </w:p>
        </w:tc>
        <w:tc>
          <w:tcPr>
            <w:tcW w:w="960" w:type="pct"/>
            <w:vMerge w:val="restart"/>
            <w:vAlign w:val="center"/>
          </w:tcPr>
          <w:p w14:paraId="588C3CD6"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961" w:type="pct"/>
            <w:vMerge w:val="restart"/>
            <w:vAlign w:val="center"/>
          </w:tcPr>
          <w:p w14:paraId="1706CFA3" w14:textId="77777777" w:rsidR="00797F6A" w:rsidRPr="000C1ACD" w:rsidRDefault="00797F6A" w:rsidP="00797F6A">
            <w:pPr>
              <w:suppressAutoHyphens/>
              <w:spacing w:after="0" w:line="240" w:lineRule="auto"/>
              <w:jc w:val="center"/>
              <w:rPr>
                <w:rFonts w:ascii="Tahoma" w:hAnsi="Tahoma" w:cs="Tahoma"/>
                <w:b/>
                <w:bCs/>
                <w:sz w:val="20"/>
                <w:szCs w:val="20"/>
              </w:rPr>
            </w:pPr>
          </w:p>
        </w:tc>
      </w:tr>
      <w:tr w:rsidR="00797F6A" w:rsidRPr="000C1ACD" w14:paraId="23940416" w14:textId="77777777" w:rsidTr="00797F6A">
        <w:trPr>
          <w:trHeight w:val="438"/>
        </w:trPr>
        <w:tc>
          <w:tcPr>
            <w:tcW w:w="266" w:type="pct"/>
            <w:vMerge/>
            <w:shd w:val="clear" w:color="auto" w:fill="DEEAF6" w:themeFill="accent5" w:themeFillTint="33"/>
            <w:vAlign w:val="center"/>
          </w:tcPr>
          <w:p w14:paraId="071978C5" w14:textId="77777777" w:rsidR="00797F6A" w:rsidRPr="000C1ACD" w:rsidRDefault="00797F6A" w:rsidP="00797F6A">
            <w:pPr>
              <w:suppressAutoHyphens/>
              <w:spacing w:after="0" w:line="240" w:lineRule="auto"/>
              <w:jc w:val="center"/>
              <w:rPr>
                <w:rFonts w:ascii="Tahoma" w:hAnsi="Tahoma" w:cs="Tahoma"/>
                <w:sz w:val="20"/>
                <w:szCs w:val="20"/>
              </w:rPr>
            </w:pPr>
          </w:p>
        </w:tc>
        <w:tc>
          <w:tcPr>
            <w:tcW w:w="919" w:type="pct"/>
            <w:vMerge/>
            <w:vAlign w:val="center"/>
          </w:tcPr>
          <w:p w14:paraId="773ACABF" w14:textId="77777777" w:rsidR="00797F6A" w:rsidRPr="000C1ACD" w:rsidRDefault="00797F6A" w:rsidP="00797F6A">
            <w:pPr>
              <w:suppressAutoHyphens/>
              <w:spacing w:after="0" w:line="240" w:lineRule="auto"/>
              <w:rPr>
                <w:rFonts w:ascii="Tahoma" w:hAnsi="Tahoma" w:cs="Tahoma"/>
                <w:sz w:val="20"/>
                <w:szCs w:val="20"/>
              </w:rPr>
            </w:pPr>
          </w:p>
        </w:tc>
        <w:tc>
          <w:tcPr>
            <w:tcW w:w="765" w:type="pct"/>
            <w:vMerge/>
            <w:vAlign w:val="center"/>
          </w:tcPr>
          <w:p w14:paraId="2580EF89"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5E720ED8"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14:paraId="58B05786"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960" w:type="pct"/>
            <w:vMerge/>
            <w:vAlign w:val="center"/>
          </w:tcPr>
          <w:p w14:paraId="001A8E78"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961" w:type="pct"/>
            <w:vMerge/>
            <w:vAlign w:val="center"/>
          </w:tcPr>
          <w:p w14:paraId="15D83C75" w14:textId="77777777" w:rsidR="00797F6A" w:rsidRPr="000C1ACD" w:rsidRDefault="00797F6A" w:rsidP="00797F6A">
            <w:pPr>
              <w:suppressAutoHyphens/>
              <w:spacing w:after="0" w:line="240" w:lineRule="auto"/>
              <w:jc w:val="center"/>
              <w:rPr>
                <w:rFonts w:ascii="Tahoma" w:hAnsi="Tahoma" w:cs="Tahoma"/>
                <w:b/>
                <w:bCs/>
                <w:sz w:val="20"/>
                <w:szCs w:val="20"/>
              </w:rPr>
            </w:pPr>
          </w:p>
        </w:tc>
      </w:tr>
      <w:tr w:rsidR="00797F6A" w:rsidRPr="000C1ACD" w14:paraId="3715C895" w14:textId="77777777" w:rsidTr="00797F6A">
        <w:trPr>
          <w:trHeight w:val="367"/>
        </w:trPr>
        <w:tc>
          <w:tcPr>
            <w:tcW w:w="266" w:type="pct"/>
            <w:shd w:val="clear" w:color="auto" w:fill="DEEAF6" w:themeFill="accent5" w:themeFillTint="33"/>
            <w:vAlign w:val="center"/>
          </w:tcPr>
          <w:p w14:paraId="006D8EF4" w14:textId="77777777" w:rsidR="00797F6A" w:rsidRPr="000C1ACD" w:rsidRDefault="00797F6A" w:rsidP="00797F6A">
            <w:pPr>
              <w:suppressAutoHyphens/>
              <w:spacing w:after="0" w:line="240" w:lineRule="auto"/>
              <w:jc w:val="center"/>
              <w:rPr>
                <w:rFonts w:ascii="Tahoma" w:hAnsi="Tahoma" w:cs="Tahoma"/>
                <w:sz w:val="20"/>
                <w:szCs w:val="20"/>
              </w:rPr>
            </w:pPr>
            <w:r w:rsidRPr="000C1ACD">
              <w:rPr>
                <w:rFonts w:ascii="Tahoma" w:hAnsi="Tahoma" w:cs="Tahoma"/>
                <w:sz w:val="20"/>
                <w:szCs w:val="20"/>
              </w:rPr>
              <w:t>2</w:t>
            </w:r>
          </w:p>
        </w:tc>
        <w:tc>
          <w:tcPr>
            <w:tcW w:w="919" w:type="pct"/>
            <w:vAlign w:val="center"/>
          </w:tcPr>
          <w:p w14:paraId="0611CCDC" w14:textId="77777777" w:rsidR="00797F6A" w:rsidRPr="000C1ACD" w:rsidRDefault="00797F6A" w:rsidP="00797F6A">
            <w:pPr>
              <w:suppressAutoHyphens/>
              <w:spacing w:after="0" w:line="240" w:lineRule="auto"/>
              <w:rPr>
                <w:rFonts w:ascii="Tahoma" w:hAnsi="Tahoma" w:cs="Tahoma"/>
                <w:sz w:val="20"/>
                <w:szCs w:val="20"/>
              </w:rPr>
            </w:pPr>
            <w:r w:rsidRPr="000C1ACD">
              <w:rPr>
                <w:rFonts w:ascii="Tahoma" w:hAnsi="Tahoma" w:cs="Tahoma"/>
                <w:sz w:val="20"/>
                <w:szCs w:val="20"/>
              </w:rPr>
              <w:t xml:space="preserve">Ubezpieczenie sprzętu elektronicznego od wszystkich </w:t>
            </w:r>
            <w:proofErr w:type="spellStart"/>
            <w:r w:rsidRPr="000C1ACD">
              <w:rPr>
                <w:rFonts w:ascii="Tahoma" w:hAnsi="Tahoma" w:cs="Tahoma"/>
                <w:sz w:val="20"/>
                <w:szCs w:val="20"/>
              </w:rPr>
              <w:t>ryzyk</w:t>
            </w:r>
            <w:proofErr w:type="spellEnd"/>
          </w:p>
        </w:tc>
        <w:tc>
          <w:tcPr>
            <w:tcW w:w="765" w:type="pct"/>
            <w:vAlign w:val="center"/>
          </w:tcPr>
          <w:p w14:paraId="73ECB976"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B93C947"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4F9D887A" w14:textId="7893917A" w:rsidR="00797F6A" w:rsidRPr="000C1ACD" w:rsidRDefault="000C1ACD" w:rsidP="00797F6A">
            <w:pPr>
              <w:suppressAutoHyphens/>
              <w:spacing w:after="0" w:line="240" w:lineRule="auto"/>
              <w:jc w:val="center"/>
              <w:rPr>
                <w:rFonts w:ascii="Tahoma" w:hAnsi="Tahoma" w:cs="Tahoma"/>
                <w:b/>
                <w:bCs/>
                <w:sz w:val="20"/>
                <w:szCs w:val="20"/>
              </w:rPr>
            </w:pPr>
            <w:r>
              <w:rPr>
                <w:rFonts w:ascii="Tahoma" w:hAnsi="Tahoma" w:cs="Tahoma"/>
                <w:b/>
                <w:bCs/>
                <w:sz w:val="20"/>
                <w:szCs w:val="20"/>
              </w:rPr>
              <w:t>1</w:t>
            </w:r>
            <w:r w:rsidR="00797F6A" w:rsidRPr="000C1ACD">
              <w:rPr>
                <w:rFonts w:ascii="Tahoma" w:hAnsi="Tahoma" w:cs="Tahoma"/>
                <w:b/>
                <w:bCs/>
                <w:sz w:val="20"/>
                <w:szCs w:val="20"/>
              </w:rPr>
              <w:t>0%</w:t>
            </w:r>
          </w:p>
        </w:tc>
        <w:tc>
          <w:tcPr>
            <w:tcW w:w="960" w:type="pct"/>
            <w:vAlign w:val="center"/>
          </w:tcPr>
          <w:p w14:paraId="6989886F"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5C43FB8A" w14:textId="77777777" w:rsidR="00797F6A" w:rsidRPr="000C1ACD" w:rsidRDefault="00797F6A" w:rsidP="00797F6A">
            <w:pPr>
              <w:suppressAutoHyphens/>
              <w:spacing w:after="0" w:line="240" w:lineRule="auto"/>
              <w:jc w:val="center"/>
              <w:rPr>
                <w:rFonts w:ascii="Tahoma" w:hAnsi="Tahoma" w:cs="Tahoma"/>
                <w:b/>
                <w:bCs/>
                <w:sz w:val="20"/>
                <w:szCs w:val="20"/>
              </w:rPr>
            </w:pPr>
          </w:p>
        </w:tc>
      </w:tr>
      <w:tr w:rsidR="00797F6A" w:rsidRPr="000C1ACD" w14:paraId="5712C3C3" w14:textId="77777777" w:rsidTr="00797F6A">
        <w:trPr>
          <w:trHeight w:val="438"/>
        </w:trPr>
        <w:tc>
          <w:tcPr>
            <w:tcW w:w="266" w:type="pct"/>
            <w:shd w:val="clear" w:color="auto" w:fill="DEEAF6" w:themeFill="accent5" w:themeFillTint="33"/>
            <w:vAlign w:val="center"/>
          </w:tcPr>
          <w:p w14:paraId="59BCC1BC" w14:textId="77777777" w:rsidR="00797F6A" w:rsidRPr="000C1ACD" w:rsidRDefault="00797F6A" w:rsidP="00797F6A">
            <w:pPr>
              <w:suppressAutoHyphens/>
              <w:spacing w:after="0" w:line="240" w:lineRule="auto"/>
              <w:jc w:val="center"/>
              <w:rPr>
                <w:rFonts w:ascii="Tahoma" w:hAnsi="Tahoma" w:cs="Tahoma"/>
                <w:sz w:val="20"/>
                <w:szCs w:val="20"/>
              </w:rPr>
            </w:pPr>
            <w:r w:rsidRPr="000C1ACD">
              <w:rPr>
                <w:rFonts w:ascii="Tahoma" w:hAnsi="Tahoma" w:cs="Tahoma"/>
                <w:sz w:val="20"/>
                <w:szCs w:val="20"/>
              </w:rPr>
              <w:t>3</w:t>
            </w:r>
          </w:p>
        </w:tc>
        <w:tc>
          <w:tcPr>
            <w:tcW w:w="919" w:type="pct"/>
            <w:vAlign w:val="center"/>
          </w:tcPr>
          <w:p w14:paraId="39613FAF" w14:textId="77777777" w:rsidR="00797F6A" w:rsidRPr="000C1ACD" w:rsidRDefault="00797F6A" w:rsidP="00797F6A">
            <w:pPr>
              <w:suppressAutoHyphens/>
              <w:spacing w:after="0" w:line="240" w:lineRule="auto"/>
              <w:rPr>
                <w:rFonts w:ascii="Tahoma" w:hAnsi="Tahoma" w:cs="Tahoma"/>
                <w:sz w:val="20"/>
                <w:szCs w:val="20"/>
              </w:rPr>
            </w:pPr>
            <w:r w:rsidRPr="000C1ACD">
              <w:rPr>
                <w:rFonts w:ascii="Tahoma" w:hAnsi="Tahoma" w:cs="Tahoma"/>
                <w:sz w:val="20"/>
                <w:szCs w:val="20"/>
              </w:rPr>
              <w:t>Ubezpieczenie następstw nieszczęśliwych wypadków</w:t>
            </w:r>
          </w:p>
        </w:tc>
        <w:tc>
          <w:tcPr>
            <w:tcW w:w="765" w:type="pct"/>
            <w:vAlign w:val="center"/>
          </w:tcPr>
          <w:p w14:paraId="62D4F61D"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1EF292B3"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1323" w:type="pct"/>
            <w:gridSpan w:val="2"/>
            <w:vAlign w:val="center"/>
          </w:tcPr>
          <w:p w14:paraId="5AF2A089" w14:textId="77777777" w:rsidR="00797F6A" w:rsidRPr="000C1ACD" w:rsidRDefault="00797F6A" w:rsidP="00797F6A">
            <w:pPr>
              <w:suppressAutoHyphens/>
              <w:spacing w:after="0" w:line="240" w:lineRule="auto"/>
              <w:jc w:val="center"/>
              <w:rPr>
                <w:rFonts w:ascii="Tahoma" w:hAnsi="Tahoma" w:cs="Tahoma"/>
                <w:b/>
                <w:bCs/>
                <w:sz w:val="20"/>
                <w:szCs w:val="20"/>
              </w:rPr>
            </w:pPr>
            <w:r w:rsidRPr="000C1ACD">
              <w:rPr>
                <w:rFonts w:ascii="Tahoma" w:hAnsi="Tahoma" w:cs="Tahoma"/>
                <w:b/>
                <w:bCs/>
                <w:sz w:val="20"/>
                <w:szCs w:val="20"/>
              </w:rPr>
              <w:t>Nie dotyczy</w:t>
            </w:r>
          </w:p>
        </w:tc>
        <w:tc>
          <w:tcPr>
            <w:tcW w:w="961" w:type="pct"/>
            <w:vAlign w:val="center"/>
          </w:tcPr>
          <w:p w14:paraId="29059ADC" w14:textId="77777777" w:rsidR="00797F6A" w:rsidRPr="000C1ACD" w:rsidRDefault="00797F6A" w:rsidP="00797F6A">
            <w:pPr>
              <w:suppressAutoHyphens/>
              <w:spacing w:after="0" w:line="240" w:lineRule="auto"/>
              <w:jc w:val="center"/>
              <w:rPr>
                <w:rFonts w:ascii="Tahoma" w:hAnsi="Tahoma" w:cs="Tahoma"/>
                <w:b/>
                <w:bCs/>
                <w:sz w:val="20"/>
                <w:szCs w:val="20"/>
              </w:rPr>
            </w:pPr>
          </w:p>
        </w:tc>
      </w:tr>
      <w:tr w:rsidR="00797F6A" w:rsidRPr="000C1ACD" w14:paraId="31CF6A10" w14:textId="77777777" w:rsidTr="00797F6A">
        <w:trPr>
          <w:trHeight w:val="438"/>
        </w:trPr>
        <w:tc>
          <w:tcPr>
            <w:tcW w:w="266" w:type="pct"/>
            <w:shd w:val="clear" w:color="auto" w:fill="DEEAF6" w:themeFill="accent5" w:themeFillTint="33"/>
            <w:vAlign w:val="center"/>
          </w:tcPr>
          <w:p w14:paraId="05ECE184" w14:textId="77777777" w:rsidR="00797F6A" w:rsidRPr="000C1ACD" w:rsidRDefault="00797F6A" w:rsidP="00797F6A">
            <w:pPr>
              <w:suppressAutoHyphens/>
              <w:spacing w:after="0" w:line="240" w:lineRule="auto"/>
              <w:jc w:val="center"/>
              <w:rPr>
                <w:rFonts w:ascii="Tahoma" w:hAnsi="Tahoma" w:cs="Tahoma"/>
                <w:sz w:val="20"/>
                <w:szCs w:val="20"/>
              </w:rPr>
            </w:pPr>
            <w:r w:rsidRPr="000C1ACD">
              <w:rPr>
                <w:rFonts w:ascii="Tahoma" w:hAnsi="Tahoma" w:cs="Tahoma"/>
                <w:sz w:val="20"/>
                <w:szCs w:val="20"/>
              </w:rPr>
              <w:t>4</w:t>
            </w:r>
          </w:p>
        </w:tc>
        <w:tc>
          <w:tcPr>
            <w:tcW w:w="919" w:type="pct"/>
            <w:vAlign w:val="center"/>
          </w:tcPr>
          <w:p w14:paraId="6B9437FA" w14:textId="77777777" w:rsidR="00797F6A" w:rsidRPr="000C1ACD" w:rsidRDefault="00797F6A" w:rsidP="00797F6A">
            <w:pPr>
              <w:suppressAutoHyphens/>
              <w:spacing w:after="0" w:line="240" w:lineRule="auto"/>
              <w:rPr>
                <w:rFonts w:ascii="Tahoma" w:hAnsi="Tahoma" w:cs="Tahoma"/>
                <w:sz w:val="20"/>
                <w:szCs w:val="20"/>
              </w:rPr>
            </w:pPr>
            <w:r w:rsidRPr="000C1ACD">
              <w:rPr>
                <w:rFonts w:ascii="Tahoma" w:hAnsi="Tahoma" w:cs="Tahoma"/>
                <w:sz w:val="20"/>
                <w:szCs w:val="20"/>
              </w:rPr>
              <w:t xml:space="preserve">Ubezpieczenie maszyn od uszkodzeń od wszystkich </w:t>
            </w:r>
            <w:proofErr w:type="spellStart"/>
            <w:r w:rsidRPr="000C1ACD">
              <w:rPr>
                <w:rFonts w:ascii="Tahoma" w:hAnsi="Tahoma" w:cs="Tahoma"/>
                <w:sz w:val="20"/>
                <w:szCs w:val="20"/>
              </w:rPr>
              <w:t>ryzyk</w:t>
            </w:r>
            <w:proofErr w:type="spellEnd"/>
          </w:p>
        </w:tc>
        <w:tc>
          <w:tcPr>
            <w:tcW w:w="765" w:type="pct"/>
            <w:vAlign w:val="center"/>
          </w:tcPr>
          <w:p w14:paraId="30346669"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654995E5"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53086488" w14:textId="0F83D7E4" w:rsidR="00797F6A" w:rsidRPr="000C1ACD" w:rsidRDefault="000C1ACD" w:rsidP="00797F6A">
            <w:pPr>
              <w:suppressAutoHyphens/>
              <w:spacing w:after="0" w:line="240" w:lineRule="auto"/>
              <w:jc w:val="center"/>
              <w:rPr>
                <w:rFonts w:ascii="Tahoma" w:hAnsi="Tahoma" w:cs="Tahoma"/>
                <w:b/>
                <w:bCs/>
                <w:sz w:val="20"/>
                <w:szCs w:val="20"/>
              </w:rPr>
            </w:pPr>
            <w:r>
              <w:rPr>
                <w:rFonts w:ascii="Tahoma" w:hAnsi="Tahoma" w:cs="Tahoma"/>
                <w:b/>
                <w:bCs/>
                <w:sz w:val="20"/>
                <w:szCs w:val="20"/>
              </w:rPr>
              <w:t>1</w:t>
            </w:r>
            <w:r w:rsidR="00797F6A" w:rsidRPr="000C1ACD">
              <w:rPr>
                <w:rFonts w:ascii="Tahoma" w:hAnsi="Tahoma" w:cs="Tahoma"/>
                <w:b/>
                <w:bCs/>
                <w:sz w:val="20"/>
                <w:szCs w:val="20"/>
              </w:rPr>
              <w:t>0%</w:t>
            </w:r>
          </w:p>
        </w:tc>
        <w:tc>
          <w:tcPr>
            <w:tcW w:w="960" w:type="pct"/>
            <w:vAlign w:val="center"/>
          </w:tcPr>
          <w:p w14:paraId="0405964B"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65636966" w14:textId="77777777" w:rsidR="00797F6A" w:rsidRPr="000C1ACD" w:rsidRDefault="00797F6A" w:rsidP="00797F6A">
            <w:pPr>
              <w:suppressAutoHyphens/>
              <w:spacing w:after="0" w:line="240" w:lineRule="auto"/>
              <w:jc w:val="center"/>
              <w:rPr>
                <w:rFonts w:ascii="Tahoma" w:hAnsi="Tahoma" w:cs="Tahoma"/>
                <w:b/>
                <w:bCs/>
                <w:sz w:val="20"/>
                <w:szCs w:val="20"/>
              </w:rPr>
            </w:pPr>
          </w:p>
        </w:tc>
      </w:tr>
      <w:tr w:rsidR="00797F6A" w:rsidRPr="000C1ACD" w14:paraId="0D8CCA2A" w14:textId="77777777" w:rsidTr="00797F6A">
        <w:trPr>
          <w:trHeight w:val="438"/>
        </w:trPr>
        <w:tc>
          <w:tcPr>
            <w:tcW w:w="266" w:type="pct"/>
            <w:vMerge w:val="restart"/>
            <w:shd w:val="clear" w:color="auto" w:fill="DEEAF6" w:themeFill="accent5" w:themeFillTint="33"/>
            <w:vAlign w:val="center"/>
          </w:tcPr>
          <w:p w14:paraId="7D24B2E3" w14:textId="77777777" w:rsidR="00797F6A" w:rsidRPr="000C1ACD" w:rsidRDefault="00797F6A" w:rsidP="00797F6A">
            <w:pPr>
              <w:suppressAutoHyphens/>
              <w:spacing w:after="0" w:line="240" w:lineRule="auto"/>
              <w:jc w:val="center"/>
              <w:rPr>
                <w:rFonts w:ascii="Tahoma" w:hAnsi="Tahoma" w:cs="Tahoma"/>
                <w:sz w:val="20"/>
                <w:szCs w:val="20"/>
              </w:rPr>
            </w:pPr>
            <w:r w:rsidRPr="000C1ACD">
              <w:rPr>
                <w:rFonts w:ascii="Tahoma" w:hAnsi="Tahoma" w:cs="Tahoma"/>
                <w:sz w:val="20"/>
                <w:szCs w:val="20"/>
              </w:rPr>
              <w:t>5</w:t>
            </w:r>
          </w:p>
        </w:tc>
        <w:tc>
          <w:tcPr>
            <w:tcW w:w="919" w:type="pct"/>
            <w:vMerge w:val="restart"/>
            <w:vAlign w:val="center"/>
          </w:tcPr>
          <w:p w14:paraId="03EFAED2" w14:textId="77777777" w:rsidR="00797F6A" w:rsidRPr="000C1ACD" w:rsidRDefault="00797F6A" w:rsidP="00797F6A">
            <w:pPr>
              <w:suppressAutoHyphens/>
              <w:spacing w:after="0" w:line="240" w:lineRule="auto"/>
              <w:rPr>
                <w:rFonts w:ascii="Tahoma" w:hAnsi="Tahoma" w:cs="Tahoma"/>
                <w:sz w:val="20"/>
                <w:szCs w:val="20"/>
              </w:rPr>
            </w:pPr>
            <w:r w:rsidRPr="000C1ACD">
              <w:rPr>
                <w:rFonts w:ascii="Tahoma" w:hAnsi="Tahoma" w:cs="Tahoma"/>
                <w:sz w:val="20"/>
                <w:szCs w:val="20"/>
              </w:rPr>
              <w:t xml:space="preserve">Ubezpieczenia maszyn i urządzeń drogowych od wszystkich </w:t>
            </w:r>
            <w:proofErr w:type="spellStart"/>
            <w:r w:rsidRPr="000C1ACD">
              <w:rPr>
                <w:rFonts w:ascii="Tahoma" w:hAnsi="Tahoma" w:cs="Tahoma"/>
                <w:sz w:val="20"/>
                <w:szCs w:val="20"/>
              </w:rPr>
              <w:t>ryzyk</w:t>
            </w:r>
            <w:proofErr w:type="spellEnd"/>
            <w:r w:rsidRPr="000C1ACD">
              <w:rPr>
                <w:rFonts w:ascii="Tahoma" w:hAnsi="Tahoma" w:cs="Tahoma"/>
                <w:sz w:val="20"/>
                <w:szCs w:val="20"/>
              </w:rPr>
              <w:t xml:space="preserve"> (casco maszyn)</w:t>
            </w:r>
          </w:p>
        </w:tc>
        <w:tc>
          <w:tcPr>
            <w:tcW w:w="765" w:type="pct"/>
            <w:vMerge w:val="restart"/>
            <w:vAlign w:val="center"/>
          </w:tcPr>
          <w:p w14:paraId="1D12679D"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765" w:type="pct"/>
            <w:vMerge w:val="restart"/>
            <w:vAlign w:val="center"/>
          </w:tcPr>
          <w:p w14:paraId="661DA3C9"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364" w:type="pct"/>
            <w:vMerge w:val="restart"/>
            <w:vAlign w:val="center"/>
          </w:tcPr>
          <w:p w14:paraId="1A21473D" w14:textId="6062B3B3" w:rsidR="00797F6A" w:rsidRPr="000C1ACD" w:rsidRDefault="000C1ACD" w:rsidP="00797F6A">
            <w:pPr>
              <w:suppressAutoHyphens/>
              <w:spacing w:after="0" w:line="240" w:lineRule="auto"/>
              <w:jc w:val="center"/>
              <w:rPr>
                <w:rFonts w:ascii="Tahoma" w:hAnsi="Tahoma" w:cs="Tahoma"/>
                <w:b/>
                <w:bCs/>
                <w:sz w:val="20"/>
                <w:szCs w:val="20"/>
              </w:rPr>
            </w:pPr>
            <w:r>
              <w:rPr>
                <w:rFonts w:ascii="Tahoma" w:hAnsi="Tahoma" w:cs="Tahoma"/>
                <w:b/>
                <w:bCs/>
                <w:sz w:val="20"/>
                <w:szCs w:val="20"/>
              </w:rPr>
              <w:t>1</w:t>
            </w:r>
            <w:r w:rsidR="00797F6A" w:rsidRPr="000C1ACD">
              <w:rPr>
                <w:rFonts w:ascii="Tahoma" w:hAnsi="Tahoma" w:cs="Tahoma"/>
                <w:b/>
                <w:bCs/>
                <w:sz w:val="20"/>
                <w:szCs w:val="20"/>
              </w:rPr>
              <w:t>0%</w:t>
            </w:r>
          </w:p>
        </w:tc>
        <w:tc>
          <w:tcPr>
            <w:tcW w:w="960" w:type="pct"/>
            <w:vMerge w:val="restart"/>
            <w:vAlign w:val="center"/>
          </w:tcPr>
          <w:p w14:paraId="09B6B43F"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961" w:type="pct"/>
            <w:vMerge w:val="restart"/>
            <w:vAlign w:val="center"/>
          </w:tcPr>
          <w:p w14:paraId="412D9A7F" w14:textId="77777777" w:rsidR="00797F6A" w:rsidRPr="000C1ACD" w:rsidRDefault="00797F6A" w:rsidP="00797F6A">
            <w:pPr>
              <w:suppressAutoHyphens/>
              <w:spacing w:after="0" w:line="240" w:lineRule="auto"/>
              <w:jc w:val="center"/>
              <w:rPr>
                <w:rFonts w:ascii="Tahoma" w:hAnsi="Tahoma" w:cs="Tahoma"/>
                <w:b/>
                <w:bCs/>
                <w:sz w:val="20"/>
                <w:szCs w:val="20"/>
              </w:rPr>
            </w:pPr>
          </w:p>
        </w:tc>
      </w:tr>
      <w:tr w:rsidR="00797F6A" w:rsidRPr="000C1ACD" w14:paraId="57A3F2F2" w14:textId="77777777" w:rsidTr="00797F6A">
        <w:trPr>
          <w:trHeight w:val="438"/>
        </w:trPr>
        <w:tc>
          <w:tcPr>
            <w:tcW w:w="266" w:type="pct"/>
            <w:vMerge/>
            <w:shd w:val="clear" w:color="auto" w:fill="DEEAF6" w:themeFill="accent5" w:themeFillTint="33"/>
            <w:vAlign w:val="center"/>
          </w:tcPr>
          <w:p w14:paraId="6D34606E" w14:textId="77777777" w:rsidR="00797F6A" w:rsidRPr="000C1ACD" w:rsidRDefault="00797F6A" w:rsidP="00797F6A">
            <w:pPr>
              <w:suppressAutoHyphens/>
              <w:spacing w:after="0" w:line="240" w:lineRule="auto"/>
              <w:jc w:val="center"/>
              <w:rPr>
                <w:rFonts w:ascii="Tahoma" w:hAnsi="Tahoma" w:cs="Tahoma"/>
                <w:sz w:val="20"/>
                <w:szCs w:val="20"/>
              </w:rPr>
            </w:pPr>
          </w:p>
        </w:tc>
        <w:tc>
          <w:tcPr>
            <w:tcW w:w="919" w:type="pct"/>
            <w:vMerge/>
            <w:vAlign w:val="center"/>
          </w:tcPr>
          <w:p w14:paraId="0D645E7D" w14:textId="77777777" w:rsidR="00797F6A" w:rsidRPr="000C1ACD" w:rsidRDefault="00797F6A" w:rsidP="00797F6A">
            <w:pPr>
              <w:suppressAutoHyphens/>
              <w:spacing w:after="0" w:line="240" w:lineRule="auto"/>
              <w:rPr>
                <w:rFonts w:ascii="Tahoma" w:hAnsi="Tahoma" w:cs="Tahoma"/>
                <w:sz w:val="20"/>
                <w:szCs w:val="20"/>
              </w:rPr>
            </w:pPr>
          </w:p>
        </w:tc>
        <w:tc>
          <w:tcPr>
            <w:tcW w:w="765" w:type="pct"/>
            <w:vMerge/>
            <w:vAlign w:val="center"/>
          </w:tcPr>
          <w:p w14:paraId="5E89A512"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618E7E33"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14:paraId="328C627D"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960" w:type="pct"/>
            <w:vMerge/>
            <w:vAlign w:val="center"/>
          </w:tcPr>
          <w:p w14:paraId="4EAB27D5"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961" w:type="pct"/>
            <w:vMerge/>
            <w:vAlign w:val="center"/>
          </w:tcPr>
          <w:p w14:paraId="1723E8BA" w14:textId="77777777" w:rsidR="00797F6A" w:rsidRPr="000C1ACD" w:rsidRDefault="00797F6A" w:rsidP="00797F6A">
            <w:pPr>
              <w:suppressAutoHyphens/>
              <w:spacing w:after="0" w:line="240" w:lineRule="auto"/>
              <w:jc w:val="center"/>
              <w:rPr>
                <w:rFonts w:ascii="Tahoma" w:hAnsi="Tahoma" w:cs="Tahoma"/>
                <w:b/>
                <w:bCs/>
                <w:sz w:val="20"/>
                <w:szCs w:val="20"/>
              </w:rPr>
            </w:pPr>
          </w:p>
        </w:tc>
      </w:tr>
      <w:tr w:rsidR="00797F6A" w:rsidRPr="000C1ACD" w14:paraId="43D8007B" w14:textId="77777777" w:rsidTr="00797F6A">
        <w:trPr>
          <w:trHeight w:val="438"/>
        </w:trPr>
        <w:tc>
          <w:tcPr>
            <w:tcW w:w="266" w:type="pct"/>
            <w:vMerge/>
            <w:shd w:val="clear" w:color="auto" w:fill="DEEAF6" w:themeFill="accent5" w:themeFillTint="33"/>
            <w:vAlign w:val="center"/>
          </w:tcPr>
          <w:p w14:paraId="47AC23C7" w14:textId="77777777" w:rsidR="00797F6A" w:rsidRPr="000C1ACD" w:rsidRDefault="00797F6A" w:rsidP="00797F6A">
            <w:pPr>
              <w:suppressAutoHyphens/>
              <w:spacing w:after="0" w:line="240" w:lineRule="auto"/>
              <w:jc w:val="center"/>
              <w:rPr>
                <w:rFonts w:ascii="Tahoma" w:hAnsi="Tahoma" w:cs="Tahoma"/>
                <w:sz w:val="20"/>
                <w:szCs w:val="20"/>
              </w:rPr>
            </w:pPr>
          </w:p>
        </w:tc>
        <w:tc>
          <w:tcPr>
            <w:tcW w:w="919" w:type="pct"/>
            <w:vMerge/>
            <w:vAlign w:val="center"/>
          </w:tcPr>
          <w:p w14:paraId="31E5586B" w14:textId="77777777" w:rsidR="00797F6A" w:rsidRPr="000C1ACD" w:rsidRDefault="00797F6A" w:rsidP="00797F6A">
            <w:pPr>
              <w:suppressAutoHyphens/>
              <w:spacing w:after="0" w:line="240" w:lineRule="auto"/>
              <w:rPr>
                <w:rFonts w:ascii="Tahoma" w:hAnsi="Tahoma" w:cs="Tahoma"/>
                <w:sz w:val="20"/>
                <w:szCs w:val="20"/>
              </w:rPr>
            </w:pPr>
          </w:p>
        </w:tc>
        <w:tc>
          <w:tcPr>
            <w:tcW w:w="765" w:type="pct"/>
            <w:vMerge/>
            <w:vAlign w:val="center"/>
          </w:tcPr>
          <w:p w14:paraId="467DD384"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64285634"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14:paraId="7A7FEE44"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960" w:type="pct"/>
            <w:vMerge/>
            <w:vAlign w:val="center"/>
          </w:tcPr>
          <w:p w14:paraId="18E49DB1"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961" w:type="pct"/>
            <w:vMerge/>
            <w:vAlign w:val="center"/>
          </w:tcPr>
          <w:p w14:paraId="158253DD" w14:textId="77777777" w:rsidR="00797F6A" w:rsidRPr="000C1ACD" w:rsidRDefault="00797F6A" w:rsidP="00797F6A">
            <w:pPr>
              <w:suppressAutoHyphens/>
              <w:spacing w:after="0" w:line="240" w:lineRule="auto"/>
              <w:jc w:val="center"/>
              <w:rPr>
                <w:rFonts w:ascii="Tahoma" w:hAnsi="Tahoma" w:cs="Tahoma"/>
                <w:b/>
                <w:bCs/>
                <w:sz w:val="20"/>
                <w:szCs w:val="20"/>
              </w:rPr>
            </w:pPr>
          </w:p>
        </w:tc>
      </w:tr>
      <w:tr w:rsidR="00797F6A" w:rsidRPr="000C1ACD" w14:paraId="603A557B" w14:textId="77777777" w:rsidTr="00797F6A">
        <w:trPr>
          <w:trHeight w:val="676"/>
        </w:trPr>
        <w:tc>
          <w:tcPr>
            <w:tcW w:w="266" w:type="pct"/>
            <w:shd w:val="clear" w:color="auto" w:fill="DEEAF6" w:themeFill="accent5" w:themeFillTint="33"/>
            <w:vAlign w:val="center"/>
          </w:tcPr>
          <w:p w14:paraId="50973531" w14:textId="77777777" w:rsidR="00797F6A" w:rsidRPr="000C1ACD" w:rsidRDefault="00797F6A" w:rsidP="00797F6A">
            <w:pPr>
              <w:suppressAutoHyphens/>
              <w:spacing w:after="0" w:line="240" w:lineRule="auto"/>
              <w:jc w:val="center"/>
              <w:rPr>
                <w:rFonts w:ascii="Tahoma" w:hAnsi="Tahoma" w:cs="Tahoma"/>
                <w:sz w:val="20"/>
                <w:szCs w:val="20"/>
              </w:rPr>
            </w:pPr>
            <w:r w:rsidRPr="000C1ACD">
              <w:rPr>
                <w:rFonts w:ascii="Tahoma" w:hAnsi="Tahoma" w:cs="Tahoma"/>
                <w:sz w:val="20"/>
                <w:szCs w:val="20"/>
              </w:rPr>
              <w:t>6</w:t>
            </w:r>
          </w:p>
        </w:tc>
        <w:tc>
          <w:tcPr>
            <w:tcW w:w="919" w:type="pct"/>
            <w:vAlign w:val="center"/>
          </w:tcPr>
          <w:p w14:paraId="53E06FB7" w14:textId="77777777" w:rsidR="00797F6A" w:rsidRPr="000C1ACD" w:rsidRDefault="00797F6A" w:rsidP="00797F6A">
            <w:pPr>
              <w:suppressAutoHyphens/>
              <w:spacing w:after="0" w:line="240" w:lineRule="auto"/>
              <w:rPr>
                <w:rFonts w:ascii="Tahoma" w:hAnsi="Tahoma" w:cs="Tahoma"/>
                <w:sz w:val="20"/>
                <w:szCs w:val="20"/>
              </w:rPr>
            </w:pPr>
            <w:r w:rsidRPr="000C1ACD">
              <w:rPr>
                <w:rFonts w:ascii="Tahoma" w:hAnsi="Tahoma" w:cs="Tahoma"/>
                <w:sz w:val="20"/>
                <w:szCs w:val="20"/>
              </w:rPr>
              <w:t>Ubezpieczenie odpowiedzialności cywilnej</w:t>
            </w:r>
          </w:p>
        </w:tc>
        <w:tc>
          <w:tcPr>
            <w:tcW w:w="765" w:type="pct"/>
            <w:vAlign w:val="center"/>
          </w:tcPr>
          <w:p w14:paraId="642AB44B"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55381E7"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1323" w:type="pct"/>
            <w:gridSpan w:val="2"/>
            <w:vAlign w:val="center"/>
          </w:tcPr>
          <w:p w14:paraId="7FAB60E4" w14:textId="77777777" w:rsidR="00797F6A" w:rsidRPr="000C1ACD" w:rsidRDefault="00797F6A" w:rsidP="00797F6A">
            <w:pPr>
              <w:suppressAutoHyphens/>
              <w:spacing w:after="0" w:line="240" w:lineRule="auto"/>
              <w:jc w:val="center"/>
              <w:rPr>
                <w:rFonts w:ascii="Tahoma" w:hAnsi="Tahoma" w:cs="Tahoma"/>
                <w:b/>
                <w:bCs/>
                <w:sz w:val="20"/>
                <w:szCs w:val="20"/>
              </w:rPr>
            </w:pPr>
            <w:r w:rsidRPr="000C1ACD">
              <w:rPr>
                <w:rFonts w:ascii="Tahoma" w:hAnsi="Tahoma" w:cs="Tahoma"/>
                <w:b/>
                <w:bCs/>
                <w:sz w:val="20"/>
                <w:szCs w:val="20"/>
              </w:rPr>
              <w:t>Nie dotyczy</w:t>
            </w:r>
          </w:p>
        </w:tc>
        <w:tc>
          <w:tcPr>
            <w:tcW w:w="961" w:type="pct"/>
            <w:vAlign w:val="center"/>
          </w:tcPr>
          <w:p w14:paraId="6CB11332" w14:textId="77777777" w:rsidR="00797F6A" w:rsidRPr="000C1ACD" w:rsidRDefault="00797F6A" w:rsidP="00797F6A">
            <w:pPr>
              <w:suppressAutoHyphens/>
              <w:spacing w:after="0" w:line="240" w:lineRule="auto"/>
              <w:jc w:val="center"/>
              <w:rPr>
                <w:rFonts w:ascii="Tahoma" w:hAnsi="Tahoma" w:cs="Tahoma"/>
                <w:b/>
                <w:bCs/>
                <w:sz w:val="20"/>
                <w:szCs w:val="20"/>
              </w:rPr>
            </w:pPr>
          </w:p>
        </w:tc>
      </w:tr>
      <w:tr w:rsidR="00797F6A" w:rsidRPr="000C1ACD" w14:paraId="5FF2811E" w14:textId="77777777" w:rsidTr="00797F6A">
        <w:trPr>
          <w:trHeight w:val="416"/>
        </w:trPr>
        <w:tc>
          <w:tcPr>
            <w:tcW w:w="1185" w:type="pct"/>
            <w:gridSpan w:val="2"/>
            <w:shd w:val="clear" w:color="auto" w:fill="DEEAF6" w:themeFill="accent5" w:themeFillTint="33"/>
            <w:vAlign w:val="center"/>
          </w:tcPr>
          <w:p w14:paraId="27C6EDAF" w14:textId="77777777" w:rsidR="00797F6A" w:rsidRPr="000C1ACD" w:rsidRDefault="00797F6A" w:rsidP="00797F6A">
            <w:pPr>
              <w:suppressAutoHyphens/>
              <w:spacing w:after="0" w:line="240" w:lineRule="auto"/>
              <w:jc w:val="center"/>
              <w:rPr>
                <w:rFonts w:ascii="Tahoma" w:hAnsi="Tahoma" w:cs="Tahoma"/>
                <w:b/>
                <w:bCs/>
                <w:sz w:val="20"/>
                <w:szCs w:val="20"/>
              </w:rPr>
            </w:pPr>
            <w:r w:rsidRPr="000C1ACD">
              <w:rPr>
                <w:rFonts w:ascii="Tahoma" w:hAnsi="Tahoma" w:cs="Tahoma"/>
                <w:b/>
                <w:bCs/>
                <w:sz w:val="20"/>
                <w:szCs w:val="20"/>
              </w:rPr>
              <w:t>RAZEM</w:t>
            </w:r>
          </w:p>
        </w:tc>
        <w:tc>
          <w:tcPr>
            <w:tcW w:w="765" w:type="pct"/>
            <w:shd w:val="clear" w:color="auto" w:fill="DEEAF6" w:themeFill="accent5" w:themeFillTint="33"/>
            <w:vAlign w:val="center"/>
          </w:tcPr>
          <w:p w14:paraId="15990BD3"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2B675F71"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37C537F6"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24009DE7" w14:textId="77777777" w:rsidR="00797F6A" w:rsidRPr="000C1ACD" w:rsidRDefault="00797F6A" w:rsidP="00797F6A">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46B66FF9" w14:textId="77777777" w:rsidR="00797F6A" w:rsidRPr="000C1ACD" w:rsidRDefault="00797F6A" w:rsidP="00797F6A">
            <w:pPr>
              <w:suppressAutoHyphens/>
              <w:spacing w:after="0" w:line="240" w:lineRule="auto"/>
              <w:jc w:val="center"/>
              <w:rPr>
                <w:rFonts w:ascii="Tahoma" w:hAnsi="Tahoma" w:cs="Tahoma"/>
                <w:b/>
                <w:bCs/>
                <w:sz w:val="20"/>
                <w:szCs w:val="20"/>
              </w:rPr>
            </w:pPr>
          </w:p>
        </w:tc>
      </w:tr>
    </w:tbl>
    <w:bookmarkEnd w:id="22"/>
    <w:p w14:paraId="755037AF" w14:textId="77777777" w:rsidR="00797F6A" w:rsidRPr="00C529CA" w:rsidRDefault="00797F6A" w:rsidP="00797F6A">
      <w:pPr>
        <w:suppressAutoHyphens/>
        <w:spacing w:after="0" w:line="240" w:lineRule="auto"/>
        <w:rPr>
          <w:rFonts w:ascii="Tahoma" w:hAnsi="Tahoma" w:cs="Tahoma"/>
          <w:sz w:val="20"/>
          <w:szCs w:val="20"/>
        </w:rPr>
      </w:pPr>
      <w:r w:rsidRPr="00C529CA">
        <w:rPr>
          <w:rFonts w:ascii="Tahoma" w:hAnsi="Tahoma" w:cs="Tahoma"/>
          <w:b/>
          <w:bCs/>
          <w:sz w:val="20"/>
          <w:szCs w:val="20"/>
        </w:rPr>
        <w:t>*Instrukcja:</w:t>
      </w:r>
    </w:p>
    <w:p w14:paraId="217521F9" w14:textId="77777777" w:rsidR="00797F6A" w:rsidRPr="00C529CA" w:rsidRDefault="00797F6A" w:rsidP="00797F6A">
      <w:pPr>
        <w:suppressAutoHyphens/>
        <w:spacing w:after="0" w:line="240" w:lineRule="auto"/>
        <w:jc w:val="both"/>
        <w:rPr>
          <w:rFonts w:ascii="Tahoma" w:hAnsi="Tahoma" w:cs="Tahoma"/>
          <w:sz w:val="20"/>
          <w:szCs w:val="20"/>
        </w:rPr>
      </w:pPr>
      <w:r w:rsidRPr="00C529CA">
        <w:rPr>
          <w:rFonts w:ascii="Tahoma" w:hAnsi="Tahoma" w:cs="Tahoma"/>
          <w:sz w:val="20"/>
          <w:szCs w:val="20"/>
        </w:rPr>
        <w:t>Kolumna III: prosimy o podanie składki  za 12 miesięcy za zamówienie podstawowe</w:t>
      </w:r>
    </w:p>
    <w:p w14:paraId="25A5086D" w14:textId="7918887E" w:rsidR="00797F6A" w:rsidRPr="00C529CA" w:rsidRDefault="00797F6A" w:rsidP="00797F6A">
      <w:pPr>
        <w:suppressAutoHyphens/>
        <w:spacing w:after="0" w:line="240" w:lineRule="auto"/>
        <w:jc w:val="both"/>
        <w:rPr>
          <w:rFonts w:ascii="Tahoma" w:hAnsi="Tahoma" w:cs="Tahoma"/>
          <w:sz w:val="20"/>
          <w:szCs w:val="20"/>
        </w:rPr>
      </w:pPr>
      <w:r w:rsidRPr="00C529CA">
        <w:rPr>
          <w:rFonts w:ascii="Tahoma" w:hAnsi="Tahoma" w:cs="Tahoma"/>
          <w:sz w:val="20"/>
          <w:szCs w:val="20"/>
        </w:rPr>
        <w:t xml:space="preserve">Kolumna IV: prosimy o podanie składki  za </w:t>
      </w:r>
      <w:r w:rsidR="000C1ACD" w:rsidRPr="00C529CA">
        <w:rPr>
          <w:rFonts w:ascii="Tahoma" w:hAnsi="Tahoma" w:cs="Tahoma"/>
          <w:sz w:val="20"/>
          <w:szCs w:val="20"/>
        </w:rPr>
        <w:t>24</w:t>
      </w:r>
      <w:r w:rsidRPr="00C529CA">
        <w:rPr>
          <w:rFonts w:ascii="Tahoma" w:hAnsi="Tahoma" w:cs="Tahoma"/>
          <w:sz w:val="20"/>
          <w:szCs w:val="20"/>
        </w:rPr>
        <w:t xml:space="preserve"> miesi</w:t>
      </w:r>
      <w:r w:rsidR="000C1ACD" w:rsidRPr="00C529CA">
        <w:rPr>
          <w:rFonts w:ascii="Tahoma" w:hAnsi="Tahoma" w:cs="Tahoma"/>
          <w:sz w:val="20"/>
          <w:szCs w:val="20"/>
        </w:rPr>
        <w:t>ące</w:t>
      </w:r>
      <w:r w:rsidRPr="00C529CA">
        <w:rPr>
          <w:rFonts w:ascii="Tahoma" w:hAnsi="Tahoma" w:cs="Tahoma"/>
          <w:sz w:val="20"/>
          <w:szCs w:val="20"/>
        </w:rPr>
        <w:t xml:space="preserve">  za zamówienie podstawowe oznaczającej iloczyn kolumny III x </w:t>
      </w:r>
      <w:r w:rsidR="000C1ACD" w:rsidRPr="00C529CA">
        <w:rPr>
          <w:rFonts w:ascii="Tahoma" w:hAnsi="Tahoma" w:cs="Tahoma"/>
          <w:sz w:val="20"/>
          <w:szCs w:val="20"/>
        </w:rPr>
        <w:t>2</w:t>
      </w:r>
      <w:r w:rsidRPr="00C529CA">
        <w:rPr>
          <w:rFonts w:ascii="Tahoma" w:hAnsi="Tahoma" w:cs="Tahoma"/>
          <w:sz w:val="20"/>
          <w:szCs w:val="20"/>
        </w:rPr>
        <w:t>;</w:t>
      </w:r>
    </w:p>
    <w:p w14:paraId="47411590" w14:textId="2FB23EBE" w:rsidR="00797F6A" w:rsidRPr="00C529CA" w:rsidRDefault="00797F6A" w:rsidP="00797F6A">
      <w:pPr>
        <w:suppressAutoHyphens/>
        <w:spacing w:after="0" w:line="240" w:lineRule="auto"/>
        <w:jc w:val="both"/>
        <w:rPr>
          <w:rFonts w:ascii="Tahoma" w:hAnsi="Tahoma" w:cs="Tahoma"/>
          <w:sz w:val="20"/>
          <w:szCs w:val="20"/>
        </w:rPr>
      </w:pPr>
      <w:r w:rsidRPr="00C529CA">
        <w:rPr>
          <w:rFonts w:ascii="Tahoma" w:hAnsi="Tahoma" w:cs="Tahoma"/>
          <w:sz w:val="20"/>
          <w:szCs w:val="20"/>
        </w:rPr>
        <w:t xml:space="preserve">Kolumna VI: prosimy o podanie składki za prawo opcji – iloczyn składki za </w:t>
      </w:r>
      <w:r w:rsidR="000C1ACD" w:rsidRPr="00C529CA">
        <w:rPr>
          <w:rFonts w:ascii="Tahoma" w:hAnsi="Tahoma" w:cs="Tahoma"/>
          <w:sz w:val="20"/>
          <w:szCs w:val="20"/>
        </w:rPr>
        <w:t>24</w:t>
      </w:r>
      <w:r w:rsidRPr="00C529CA">
        <w:rPr>
          <w:rFonts w:ascii="Tahoma" w:hAnsi="Tahoma" w:cs="Tahoma"/>
          <w:sz w:val="20"/>
          <w:szCs w:val="20"/>
        </w:rPr>
        <w:t xml:space="preserve"> miesi</w:t>
      </w:r>
      <w:r w:rsidR="000C1ACD" w:rsidRPr="00C529CA">
        <w:rPr>
          <w:rFonts w:ascii="Tahoma" w:hAnsi="Tahoma" w:cs="Tahoma"/>
          <w:sz w:val="20"/>
          <w:szCs w:val="20"/>
        </w:rPr>
        <w:t>ące</w:t>
      </w:r>
      <w:r w:rsidRPr="00C529CA">
        <w:rPr>
          <w:rFonts w:ascii="Tahoma" w:hAnsi="Tahoma" w:cs="Tahoma"/>
          <w:sz w:val="20"/>
          <w:szCs w:val="20"/>
        </w:rPr>
        <w:t xml:space="preserve"> (kol. IV) oraz przewidzianej wielkości opcji (kol. V)</w:t>
      </w:r>
    </w:p>
    <w:p w14:paraId="26E51898" w14:textId="1F5BE457" w:rsidR="00797F6A" w:rsidRPr="00C529CA" w:rsidRDefault="00797F6A" w:rsidP="00797F6A">
      <w:pPr>
        <w:spacing w:after="0" w:line="240" w:lineRule="auto"/>
        <w:rPr>
          <w:rFonts w:ascii="Tahoma" w:hAnsi="Tahoma" w:cs="Tahoma"/>
          <w:sz w:val="20"/>
          <w:szCs w:val="20"/>
        </w:rPr>
      </w:pPr>
      <w:r w:rsidRPr="00C529CA">
        <w:rPr>
          <w:rFonts w:ascii="Tahoma" w:hAnsi="Tahoma" w:cs="Tahoma"/>
          <w:sz w:val="20"/>
          <w:szCs w:val="20"/>
        </w:rPr>
        <w:t xml:space="preserve">Kolumna VII: prosimy o podanie sumy łącznej składki za </w:t>
      </w:r>
      <w:r w:rsidR="00C529CA" w:rsidRPr="00C529CA">
        <w:rPr>
          <w:rFonts w:ascii="Tahoma" w:hAnsi="Tahoma" w:cs="Tahoma"/>
          <w:sz w:val="20"/>
          <w:szCs w:val="20"/>
        </w:rPr>
        <w:t>24</w:t>
      </w:r>
      <w:r w:rsidRPr="00C529CA">
        <w:rPr>
          <w:rFonts w:ascii="Tahoma" w:hAnsi="Tahoma" w:cs="Tahoma"/>
          <w:sz w:val="20"/>
          <w:szCs w:val="20"/>
        </w:rPr>
        <w:t xml:space="preserve"> miesi</w:t>
      </w:r>
      <w:r w:rsidR="00C529CA" w:rsidRPr="00C529CA">
        <w:rPr>
          <w:rFonts w:ascii="Tahoma" w:hAnsi="Tahoma" w:cs="Tahoma"/>
          <w:sz w:val="20"/>
          <w:szCs w:val="20"/>
        </w:rPr>
        <w:t>ą</w:t>
      </w:r>
      <w:r w:rsidRPr="00C529CA">
        <w:rPr>
          <w:rFonts w:ascii="Tahoma" w:hAnsi="Tahoma" w:cs="Tahoma"/>
          <w:sz w:val="20"/>
          <w:szCs w:val="20"/>
        </w:rPr>
        <w:t>c</w:t>
      </w:r>
      <w:r w:rsidR="00C529CA" w:rsidRPr="00C529CA">
        <w:rPr>
          <w:rFonts w:ascii="Tahoma" w:hAnsi="Tahoma" w:cs="Tahoma"/>
          <w:sz w:val="20"/>
          <w:szCs w:val="20"/>
        </w:rPr>
        <w:t>e</w:t>
      </w:r>
      <w:r w:rsidRPr="00C529CA">
        <w:rPr>
          <w:rFonts w:ascii="Tahoma" w:hAnsi="Tahoma" w:cs="Tahoma"/>
          <w:sz w:val="20"/>
          <w:szCs w:val="20"/>
        </w:rPr>
        <w:t xml:space="preserve"> z uwzględnieniem prawa opcji (suma kol. IV oraz VI).</w:t>
      </w:r>
    </w:p>
    <w:p w14:paraId="3DED4C8C" w14:textId="77777777" w:rsidR="00797F6A" w:rsidRPr="004F59DE" w:rsidRDefault="00797F6A" w:rsidP="00797F6A">
      <w:pPr>
        <w:spacing w:after="0" w:line="240" w:lineRule="auto"/>
        <w:rPr>
          <w:rFonts w:ascii="Tahoma" w:hAnsi="Tahoma" w:cs="Tahoma"/>
          <w:sz w:val="20"/>
          <w:szCs w:val="20"/>
        </w:rPr>
      </w:pPr>
    </w:p>
    <w:p w14:paraId="539E5BB8" w14:textId="5967BD4B" w:rsidR="00797F6A" w:rsidRPr="00AD5E17" w:rsidRDefault="00797F6A" w:rsidP="00797F6A">
      <w:pPr>
        <w:spacing w:after="0" w:line="240" w:lineRule="auto"/>
        <w:ind w:left="60"/>
        <w:jc w:val="both"/>
        <w:rPr>
          <w:rFonts w:ascii="Tahoma" w:hAnsi="Tahoma" w:cs="Tahoma"/>
          <w:b/>
          <w:sz w:val="20"/>
          <w:szCs w:val="20"/>
        </w:rPr>
      </w:pPr>
      <w:r w:rsidRPr="00C529CA">
        <w:rPr>
          <w:rFonts w:ascii="Tahoma" w:hAnsi="Tahoma" w:cs="Tahoma"/>
          <w:b/>
          <w:sz w:val="20"/>
          <w:szCs w:val="20"/>
        </w:rPr>
        <w:t xml:space="preserve">Akceptujemy wszystkie klauzule obligatoryjne od nr 1 do </w:t>
      </w:r>
      <w:r w:rsidR="00905CA3">
        <w:rPr>
          <w:rFonts w:ascii="Tahoma" w:hAnsi="Tahoma" w:cs="Tahoma"/>
          <w:b/>
          <w:sz w:val="20"/>
          <w:szCs w:val="20"/>
        </w:rPr>
        <w:t>41</w:t>
      </w:r>
      <w:r w:rsidRPr="00C529CA">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427AF3"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427AF3" w:rsidRDefault="00797F6A" w:rsidP="00797F6A">
            <w:pPr>
              <w:spacing w:after="0" w:line="240" w:lineRule="auto"/>
              <w:jc w:val="center"/>
              <w:rPr>
                <w:rFonts w:ascii="Tahoma" w:hAnsi="Tahoma" w:cs="Tahoma"/>
                <w:b/>
                <w:sz w:val="20"/>
                <w:szCs w:val="20"/>
              </w:rPr>
            </w:pPr>
            <w:r w:rsidRPr="00427AF3">
              <w:rPr>
                <w:rFonts w:ascii="Tahoma" w:hAnsi="Tahoma" w:cs="Tahoma"/>
                <w:b/>
                <w:sz w:val="20"/>
                <w:szCs w:val="20"/>
              </w:rPr>
              <w:t>Nr</w:t>
            </w:r>
          </w:p>
          <w:p w14:paraId="6DF85F07" w14:textId="77777777" w:rsidR="00797F6A" w:rsidRPr="00427AF3" w:rsidRDefault="00797F6A" w:rsidP="00797F6A">
            <w:pPr>
              <w:spacing w:after="0" w:line="240" w:lineRule="auto"/>
              <w:jc w:val="center"/>
              <w:rPr>
                <w:rFonts w:ascii="Tahoma" w:hAnsi="Tahoma" w:cs="Tahoma"/>
                <w:b/>
                <w:sz w:val="20"/>
                <w:szCs w:val="20"/>
              </w:rPr>
            </w:pPr>
            <w:r w:rsidRPr="00427AF3">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427AF3" w:rsidRDefault="00797F6A" w:rsidP="00797F6A">
            <w:pPr>
              <w:spacing w:after="0" w:line="240" w:lineRule="auto"/>
              <w:jc w:val="center"/>
              <w:rPr>
                <w:rFonts w:ascii="Tahoma" w:hAnsi="Tahoma" w:cs="Tahoma"/>
                <w:b/>
                <w:sz w:val="20"/>
                <w:szCs w:val="20"/>
              </w:rPr>
            </w:pPr>
            <w:r w:rsidRPr="00427AF3">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427AF3" w:rsidRDefault="00797F6A" w:rsidP="00797F6A">
            <w:pPr>
              <w:spacing w:after="0" w:line="240" w:lineRule="auto"/>
              <w:jc w:val="center"/>
              <w:rPr>
                <w:rFonts w:ascii="Tahoma" w:hAnsi="Tahoma" w:cs="Tahoma"/>
                <w:b/>
                <w:sz w:val="20"/>
                <w:szCs w:val="20"/>
              </w:rPr>
            </w:pPr>
            <w:r w:rsidRPr="00427AF3">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427AF3" w:rsidRDefault="00797F6A" w:rsidP="00797F6A">
            <w:pPr>
              <w:spacing w:after="0" w:line="240" w:lineRule="auto"/>
              <w:jc w:val="center"/>
              <w:rPr>
                <w:rFonts w:ascii="Tahoma" w:hAnsi="Tahoma" w:cs="Tahoma"/>
                <w:b/>
                <w:sz w:val="20"/>
                <w:szCs w:val="20"/>
              </w:rPr>
            </w:pPr>
            <w:r w:rsidRPr="00427AF3">
              <w:rPr>
                <w:rFonts w:ascii="Tahoma" w:hAnsi="Tahoma" w:cs="Tahoma"/>
                <w:b/>
                <w:sz w:val="20"/>
                <w:szCs w:val="20"/>
              </w:rPr>
              <w:t>Liczba punktów</w:t>
            </w:r>
          </w:p>
        </w:tc>
      </w:tr>
      <w:tr w:rsidR="00797F6A" w:rsidRPr="00427AF3"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53BAEC34" w:rsidR="00797F6A" w:rsidRPr="00427AF3" w:rsidRDefault="00797F6A" w:rsidP="00797F6A">
            <w:pPr>
              <w:suppressAutoHyphens/>
              <w:spacing w:after="0" w:line="240" w:lineRule="auto"/>
              <w:jc w:val="center"/>
              <w:rPr>
                <w:rFonts w:ascii="Tahoma" w:hAnsi="Tahoma" w:cs="Tahoma"/>
                <w:sz w:val="20"/>
                <w:szCs w:val="20"/>
              </w:rPr>
            </w:pPr>
            <w:r w:rsidRPr="00427AF3">
              <w:rPr>
                <w:rFonts w:ascii="Tahoma" w:hAnsi="Tahoma" w:cs="Tahoma"/>
                <w:sz w:val="20"/>
                <w:szCs w:val="20"/>
              </w:rPr>
              <w:t>4</w:t>
            </w:r>
            <w:r w:rsidR="00905CA3" w:rsidRPr="00427AF3">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3BB9C016" w14:textId="77777777" w:rsidR="00797F6A" w:rsidRPr="00427AF3" w:rsidRDefault="00797F6A" w:rsidP="00797F6A">
            <w:pPr>
              <w:spacing w:after="0" w:line="240" w:lineRule="auto"/>
              <w:ind w:left="131"/>
              <w:rPr>
                <w:rFonts w:ascii="Tahoma" w:hAnsi="Tahoma" w:cs="Tahoma"/>
                <w:sz w:val="20"/>
                <w:szCs w:val="20"/>
              </w:rPr>
            </w:pPr>
            <w:r w:rsidRPr="00427AF3">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427AF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427AF3" w:rsidRDefault="00797F6A" w:rsidP="00797F6A">
            <w:pPr>
              <w:spacing w:after="0" w:line="240" w:lineRule="auto"/>
              <w:jc w:val="center"/>
              <w:rPr>
                <w:rFonts w:ascii="Tahoma" w:hAnsi="Tahoma" w:cs="Tahoma"/>
                <w:sz w:val="20"/>
                <w:szCs w:val="20"/>
              </w:rPr>
            </w:pPr>
            <w:r w:rsidRPr="00427AF3">
              <w:rPr>
                <w:rFonts w:ascii="Tahoma" w:hAnsi="Tahoma" w:cs="Tahoma"/>
                <w:sz w:val="20"/>
                <w:szCs w:val="20"/>
              </w:rPr>
              <w:t>6 pkt</w:t>
            </w:r>
          </w:p>
        </w:tc>
      </w:tr>
      <w:tr w:rsidR="00797F6A" w:rsidRPr="00427AF3"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56CE5746" w:rsidR="00797F6A" w:rsidRPr="00427AF3" w:rsidRDefault="00797F6A" w:rsidP="00797F6A">
            <w:pPr>
              <w:suppressAutoHyphens/>
              <w:spacing w:after="0" w:line="240" w:lineRule="auto"/>
              <w:jc w:val="center"/>
              <w:rPr>
                <w:rFonts w:ascii="Tahoma" w:hAnsi="Tahoma" w:cs="Tahoma"/>
                <w:sz w:val="20"/>
                <w:szCs w:val="20"/>
              </w:rPr>
            </w:pPr>
            <w:r w:rsidRPr="00427AF3">
              <w:rPr>
                <w:rFonts w:ascii="Tahoma" w:hAnsi="Tahoma" w:cs="Tahoma"/>
                <w:sz w:val="20"/>
                <w:szCs w:val="20"/>
              </w:rPr>
              <w:t>4</w:t>
            </w:r>
            <w:r w:rsidR="00905CA3" w:rsidRPr="00427AF3">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9C8AC14" w14:textId="77777777" w:rsidR="00797F6A" w:rsidRPr="00427AF3" w:rsidRDefault="00797F6A" w:rsidP="00797F6A">
            <w:pPr>
              <w:spacing w:after="0" w:line="240" w:lineRule="auto"/>
              <w:ind w:left="131"/>
              <w:rPr>
                <w:rFonts w:ascii="Tahoma" w:hAnsi="Tahoma" w:cs="Tahoma"/>
                <w:sz w:val="20"/>
                <w:szCs w:val="20"/>
              </w:rPr>
            </w:pPr>
            <w:r w:rsidRPr="00427AF3">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427AF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427AF3" w:rsidRDefault="00797F6A" w:rsidP="00797F6A">
            <w:pPr>
              <w:spacing w:after="0" w:line="240" w:lineRule="auto"/>
              <w:jc w:val="center"/>
              <w:rPr>
                <w:rFonts w:ascii="Tahoma" w:hAnsi="Tahoma" w:cs="Tahoma"/>
                <w:sz w:val="20"/>
                <w:szCs w:val="20"/>
              </w:rPr>
            </w:pPr>
            <w:r w:rsidRPr="00427AF3">
              <w:rPr>
                <w:rFonts w:ascii="Tahoma" w:hAnsi="Tahoma" w:cs="Tahoma"/>
                <w:sz w:val="20"/>
                <w:szCs w:val="20"/>
              </w:rPr>
              <w:t>6 pkt</w:t>
            </w:r>
          </w:p>
        </w:tc>
      </w:tr>
      <w:tr w:rsidR="00797F6A" w:rsidRPr="00427AF3"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517C89F1" w:rsidR="00797F6A" w:rsidRPr="00427AF3" w:rsidRDefault="00797F6A" w:rsidP="00797F6A">
            <w:pPr>
              <w:suppressAutoHyphens/>
              <w:spacing w:after="0" w:line="240" w:lineRule="auto"/>
              <w:jc w:val="center"/>
              <w:rPr>
                <w:rFonts w:ascii="Tahoma" w:hAnsi="Tahoma" w:cs="Tahoma"/>
                <w:sz w:val="20"/>
                <w:szCs w:val="20"/>
              </w:rPr>
            </w:pPr>
            <w:r w:rsidRPr="00427AF3">
              <w:rPr>
                <w:rFonts w:ascii="Tahoma" w:hAnsi="Tahoma" w:cs="Tahoma"/>
                <w:sz w:val="20"/>
                <w:szCs w:val="20"/>
              </w:rPr>
              <w:t>4</w:t>
            </w:r>
            <w:r w:rsidR="00905CA3" w:rsidRPr="00427AF3">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3FFF07B6" w14:textId="77777777" w:rsidR="00797F6A" w:rsidRPr="00427AF3" w:rsidRDefault="00797F6A" w:rsidP="00797F6A">
            <w:pPr>
              <w:spacing w:after="0" w:line="240" w:lineRule="auto"/>
              <w:ind w:left="131"/>
              <w:rPr>
                <w:rFonts w:ascii="Tahoma" w:hAnsi="Tahoma" w:cs="Tahoma"/>
                <w:sz w:val="20"/>
                <w:szCs w:val="20"/>
              </w:rPr>
            </w:pPr>
            <w:r w:rsidRPr="00427AF3">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427AF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427AF3" w:rsidRDefault="00797F6A" w:rsidP="00797F6A">
            <w:pPr>
              <w:spacing w:after="0" w:line="240" w:lineRule="auto"/>
              <w:jc w:val="center"/>
              <w:rPr>
                <w:rFonts w:ascii="Tahoma" w:hAnsi="Tahoma" w:cs="Tahoma"/>
                <w:sz w:val="20"/>
                <w:szCs w:val="20"/>
              </w:rPr>
            </w:pPr>
            <w:r w:rsidRPr="00427AF3">
              <w:rPr>
                <w:rFonts w:ascii="Tahoma" w:hAnsi="Tahoma" w:cs="Tahoma"/>
                <w:sz w:val="20"/>
                <w:szCs w:val="20"/>
              </w:rPr>
              <w:t>6 pkt</w:t>
            </w:r>
          </w:p>
        </w:tc>
      </w:tr>
      <w:tr w:rsidR="00797F6A" w:rsidRPr="00427AF3"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56A506A7" w:rsidR="00797F6A" w:rsidRPr="00427AF3" w:rsidRDefault="00797F6A" w:rsidP="00797F6A">
            <w:pPr>
              <w:suppressAutoHyphens/>
              <w:spacing w:after="0" w:line="240" w:lineRule="auto"/>
              <w:jc w:val="center"/>
              <w:rPr>
                <w:rFonts w:ascii="Tahoma" w:hAnsi="Tahoma" w:cs="Tahoma"/>
                <w:sz w:val="20"/>
                <w:szCs w:val="20"/>
              </w:rPr>
            </w:pPr>
            <w:r w:rsidRPr="00427AF3">
              <w:rPr>
                <w:rFonts w:ascii="Tahoma" w:hAnsi="Tahoma" w:cs="Tahoma"/>
                <w:sz w:val="20"/>
                <w:szCs w:val="20"/>
              </w:rPr>
              <w:t>4</w:t>
            </w:r>
            <w:r w:rsidR="00427AF3" w:rsidRPr="00427AF3">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17AF4BD4" w14:textId="77777777" w:rsidR="00797F6A" w:rsidRPr="00427AF3" w:rsidRDefault="00797F6A" w:rsidP="00797F6A">
            <w:pPr>
              <w:spacing w:after="0" w:line="240" w:lineRule="auto"/>
              <w:ind w:left="131"/>
              <w:rPr>
                <w:rFonts w:ascii="Tahoma" w:hAnsi="Tahoma" w:cs="Tahoma"/>
                <w:sz w:val="20"/>
                <w:szCs w:val="20"/>
              </w:rPr>
            </w:pPr>
            <w:r w:rsidRPr="00427AF3">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427AF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427AF3" w:rsidRDefault="00797F6A" w:rsidP="00797F6A">
            <w:pPr>
              <w:spacing w:after="0" w:line="240" w:lineRule="auto"/>
              <w:jc w:val="center"/>
              <w:rPr>
                <w:rFonts w:ascii="Tahoma" w:hAnsi="Tahoma" w:cs="Tahoma"/>
                <w:sz w:val="20"/>
                <w:szCs w:val="20"/>
              </w:rPr>
            </w:pPr>
            <w:r w:rsidRPr="00427AF3">
              <w:rPr>
                <w:rFonts w:ascii="Tahoma" w:hAnsi="Tahoma" w:cs="Tahoma"/>
                <w:sz w:val="20"/>
                <w:szCs w:val="20"/>
              </w:rPr>
              <w:t>4 pkt</w:t>
            </w:r>
          </w:p>
        </w:tc>
      </w:tr>
      <w:tr w:rsidR="00797F6A" w:rsidRPr="00427AF3"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6F83F2FD" w:rsidR="00797F6A" w:rsidRPr="00427AF3" w:rsidRDefault="00797F6A" w:rsidP="00797F6A">
            <w:pPr>
              <w:suppressAutoHyphens/>
              <w:spacing w:after="0" w:line="240" w:lineRule="auto"/>
              <w:jc w:val="center"/>
              <w:rPr>
                <w:rFonts w:ascii="Tahoma" w:hAnsi="Tahoma" w:cs="Tahoma"/>
                <w:sz w:val="20"/>
                <w:szCs w:val="20"/>
              </w:rPr>
            </w:pPr>
            <w:r w:rsidRPr="00427AF3">
              <w:rPr>
                <w:rFonts w:ascii="Tahoma" w:hAnsi="Tahoma" w:cs="Tahoma"/>
                <w:sz w:val="20"/>
                <w:szCs w:val="20"/>
              </w:rPr>
              <w:t>4</w:t>
            </w:r>
            <w:r w:rsidR="00427AF3" w:rsidRPr="00427AF3">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405708A2" w14:textId="77777777" w:rsidR="00797F6A" w:rsidRPr="00427AF3" w:rsidRDefault="00797F6A" w:rsidP="00797F6A">
            <w:pPr>
              <w:spacing w:after="0" w:line="240" w:lineRule="auto"/>
              <w:ind w:left="131"/>
              <w:rPr>
                <w:rFonts w:ascii="Tahoma" w:hAnsi="Tahoma" w:cs="Tahoma"/>
                <w:sz w:val="20"/>
                <w:szCs w:val="20"/>
              </w:rPr>
            </w:pPr>
            <w:r w:rsidRPr="00427AF3">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427AF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427AF3" w:rsidRDefault="00797F6A" w:rsidP="00797F6A">
            <w:pPr>
              <w:spacing w:after="0" w:line="240" w:lineRule="auto"/>
              <w:jc w:val="center"/>
              <w:rPr>
                <w:rFonts w:ascii="Tahoma" w:hAnsi="Tahoma" w:cs="Tahoma"/>
                <w:sz w:val="20"/>
                <w:szCs w:val="20"/>
              </w:rPr>
            </w:pPr>
            <w:r w:rsidRPr="00427AF3">
              <w:rPr>
                <w:rFonts w:ascii="Tahoma" w:hAnsi="Tahoma" w:cs="Tahoma"/>
                <w:sz w:val="20"/>
                <w:szCs w:val="20"/>
              </w:rPr>
              <w:t>8 pkt</w:t>
            </w:r>
          </w:p>
        </w:tc>
      </w:tr>
      <w:tr w:rsidR="00797F6A" w:rsidRPr="00427AF3"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10449D15" w:rsidR="00797F6A" w:rsidRPr="00427AF3" w:rsidRDefault="00797F6A" w:rsidP="00797F6A">
            <w:pPr>
              <w:suppressAutoHyphens/>
              <w:spacing w:after="0" w:line="240" w:lineRule="auto"/>
              <w:jc w:val="center"/>
              <w:rPr>
                <w:rFonts w:ascii="Tahoma" w:hAnsi="Tahoma" w:cs="Tahoma"/>
                <w:sz w:val="20"/>
                <w:szCs w:val="20"/>
              </w:rPr>
            </w:pPr>
            <w:r w:rsidRPr="00427AF3">
              <w:rPr>
                <w:rFonts w:ascii="Tahoma" w:hAnsi="Tahoma" w:cs="Tahoma"/>
                <w:sz w:val="20"/>
                <w:szCs w:val="20"/>
              </w:rPr>
              <w:t>4</w:t>
            </w:r>
            <w:r w:rsidR="00427AF3" w:rsidRPr="00427AF3">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40D0284C" w14:textId="77777777" w:rsidR="00797F6A" w:rsidRPr="00427AF3" w:rsidRDefault="00797F6A" w:rsidP="00797F6A">
            <w:pPr>
              <w:spacing w:after="0" w:line="240" w:lineRule="auto"/>
              <w:ind w:left="131"/>
              <w:rPr>
                <w:rFonts w:ascii="Tahoma" w:hAnsi="Tahoma" w:cs="Tahoma"/>
                <w:bCs/>
                <w:sz w:val="20"/>
                <w:szCs w:val="20"/>
              </w:rPr>
            </w:pPr>
            <w:r w:rsidRPr="00427AF3">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427AF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427AF3" w:rsidRDefault="00797F6A" w:rsidP="00797F6A">
            <w:pPr>
              <w:spacing w:after="0" w:line="240" w:lineRule="auto"/>
              <w:jc w:val="center"/>
              <w:rPr>
                <w:rFonts w:ascii="Tahoma" w:hAnsi="Tahoma" w:cs="Tahoma"/>
                <w:sz w:val="20"/>
                <w:szCs w:val="20"/>
              </w:rPr>
            </w:pPr>
            <w:r w:rsidRPr="00427AF3">
              <w:rPr>
                <w:rFonts w:ascii="Tahoma" w:hAnsi="Tahoma" w:cs="Tahoma"/>
                <w:sz w:val="20"/>
                <w:szCs w:val="20"/>
              </w:rPr>
              <w:t>16 pkt</w:t>
            </w:r>
          </w:p>
        </w:tc>
      </w:tr>
      <w:tr w:rsidR="00797F6A" w:rsidRPr="00427AF3"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5CC800D9" w:rsidR="00797F6A" w:rsidRPr="00427AF3" w:rsidRDefault="00797F6A" w:rsidP="00797F6A">
            <w:pPr>
              <w:suppressAutoHyphens/>
              <w:spacing w:after="0" w:line="240" w:lineRule="auto"/>
              <w:jc w:val="center"/>
              <w:rPr>
                <w:rFonts w:ascii="Tahoma" w:hAnsi="Tahoma" w:cs="Tahoma"/>
                <w:sz w:val="20"/>
                <w:szCs w:val="20"/>
              </w:rPr>
            </w:pPr>
            <w:r w:rsidRPr="00427AF3">
              <w:rPr>
                <w:rFonts w:ascii="Tahoma" w:hAnsi="Tahoma" w:cs="Tahoma"/>
                <w:sz w:val="20"/>
                <w:szCs w:val="20"/>
              </w:rPr>
              <w:lastRenderedPageBreak/>
              <w:t>4</w:t>
            </w:r>
            <w:r w:rsidR="00427AF3" w:rsidRPr="00427AF3">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59349ABC" w14:textId="77777777" w:rsidR="00797F6A" w:rsidRPr="00427AF3" w:rsidRDefault="00797F6A" w:rsidP="00797F6A">
            <w:pPr>
              <w:spacing w:after="0" w:line="240" w:lineRule="auto"/>
              <w:ind w:left="131"/>
              <w:rPr>
                <w:rFonts w:ascii="Tahoma" w:hAnsi="Tahoma" w:cs="Tahoma"/>
                <w:bCs/>
                <w:sz w:val="20"/>
                <w:szCs w:val="20"/>
              </w:rPr>
            </w:pPr>
            <w:r w:rsidRPr="00427AF3">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427AF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427AF3" w:rsidRDefault="00797F6A" w:rsidP="00797F6A">
            <w:pPr>
              <w:spacing w:after="0" w:line="240" w:lineRule="auto"/>
              <w:jc w:val="center"/>
              <w:rPr>
                <w:rFonts w:ascii="Tahoma" w:hAnsi="Tahoma" w:cs="Tahoma"/>
                <w:sz w:val="20"/>
                <w:szCs w:val="20"/>
              </w:rPr>
            </w:pPr>
            <w:r w:rsidRPr="00427AF3">
              <w:rPr>
                <w:rFonts w:ascii="Tahoma" w:hAnsi="Tahoma" w:cs="Tahoma"/>
                <w:sz w:val="20"/>
                <w:szCs w:val="20"/>
              </w:rPr>
              <w:t>4 pkt</w:t>
            </w:r>
          </w:p>
        </w:tc>
      </w:tr>
      <w:tr w:rsidR="00797F6A" w:rsidRPr="00427AF3"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38B4919D" w:rsidR="00797F6A" w:rsidRPr="00427AF3" w:rsidRDefault="00797F6A" w:rsidP="00797F6A">
            <w:pPr>
              <w:suppressAutoHyphens/>
              <w:spacing w:after="0" w:line="240" w:lineRule="auto"/>
              <w:jc w:val="center"/>
              <w:rPr>
                <w:rFonts w:ascii="Tahoma" w:hAnsi="Tahoma" w:cs="Tahoma"/>
                <w:sz w:val="20"/>
                <w:szCs w:val="20"/>
              </w:rPr>
            </w:pPr>
            <w:r w:rsidRPr="00427AF3">
              <w:rPr>
                <w:rFonts w:ascii="Tahoma" w:hAnsi="Tahoma" w:cs="Tahoma"/>
                <w:sz w:val="20"/>
                <w:szCs w:val="20"/>
              </w:rPr>
              <w:t>4</w:t>
            </w:r>
            <w:r w:rsidR="00427AF3" w:rsidRPr="00427AF3">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58169F08" w14:textId="77777777" w:rsidR="00797F6A" w:rsidRPr="00427AF3" w:rsidRDefault="00797F6A" w:rsidP="00797F6A">
            <w:pPr>
              <w:spacing w:after="0" w:line="240" w:lineRule="auto"/>
              <w:ind w:left="131"/>
              <w:rPr>
                <w:rFonts w:ascii="Tahoma" w:hAnsi="Tahoma" w:cs="Tahoma"/>
                <w:bCs/>
                <w:sz w:val="20"/>
                <w:szCs w:val="20"/>
              </w:rPr>
            </w:pPr>
            <w:r w:rsidRPr="00427AF3">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427AF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427AF3" w:rsidRDefault="00797F6A" w:rsidP="00797F6A">
            <w:pPr>
              <w:spacing w:after="0" w:line="240" w:lineRule="auto"/>
              <w:jc w:val="center"/>
              <w:rPr>
                <w:rFonts w:ascii="Tahoma" w:hAnsi="Tahoma" w:cs="Tahoma"/>
                <w:sz w:val="20"/>
                <w:szCs w:val="20"/>
              </w:rPr>
            </w:pPr>
            <w:r w:rsidRPr="00427AF3">
              <w:rPr>
                <w:rFonts w:ascii="Tahoma" w:hAnsi="Tahoma" w:cs="Tahoma"/>
                <w:sz w:val="20"/>
                <w:szCs w:val="20"/>
              </w:rPr>
              <w:t>10 pkt</w:t>
            </w:r>
          </w:p>
        </w:tc>
      </w:tr>
      <w:tr w:rsidR="00797F6A" w:rsidRPr="00427AF3"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5E5EAB5E" w:rsidR="00797F6A" w:rsidRPr="00427AF3" w:rsidRDefault="00427AF3" w:rsidP="00797F6A">
            <w:pPr>
              <w:suppressAutoHyphens/>
              <w:spacing w:after="0" w:line="240" w:lineRule="auto"/>
              <w:jc w:val="center"/>
              <w:rPr>
                <w:rFonts w:ascii="Tahoma" w:hAnsi="Tahoma" w:cs="Tahoma"/>
                <w:sz w:val="20"/>
                <w:szCs w:val="20"/>
              </w:rPr>
            </w:pPr>
            <w:r w:rsidRPr="00427AF3">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72EBA2AC" w14:textId="77777777" w:rsidR="00797F6A" w:rsidRPr="00427AF3" w:rsidRDefault="00797F6A" w:rsidP="00797F6A">
            <w:pPr>
              <w:spacing w:after="0" w:line="240" w:lineRule="auto"/>
              <w:ind w:left="131"/>
              <w:rPr>
                <w:rFonts w:ascii="Tahoma" w:hAnsi="Tahoma" w:cs="Tahoma"/>
                <w:bCs/>
                <w:sz w:val="20"/>
                <w:szCs w:val="20"/>
              </w:rPr>
            </w:pPr>
            <w:r w:rsidRPr="00427AF3">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427AF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427AF3" w:rsidRDefault="00797F6A" w:rsidP="00797F6A">
            <w:pPr>
              <w:spacing w:after="0" w:line="240" w:lineRule="auto"/>
              <w:jc w:val="center"/>
              <w:rPr>
                <w:rFonts w:ascii="Tahoma" w:hAnsi="Tahoma" w:cs="Tahoma"/>
                <w:sz w:val="20"/>
                <w:szCs w:val="20"/>
              </w:rPr>
            </w:pPr>
            <w:r w:rsidRPr="00427AF3">
              <w:rPr>
                <w:rFonts w:ascii="Tahoma" w:hAnsi="Tahoma" w:cs="Tahoma"/>
                <w:sz w:val="20"/>
                <w:szCs w:val="20"/>
              </w:rPr>
              <w:t>4 pkt</w:t>
            </w:r>
          </w:p>
        </w:tc>
      </w:tr>
      <w:tr w:rsidR="00797F6A" w:rsidRPr="00427AF3"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C24FBD9" w:rsidR="00797F6A" w:rsidRPr="00427AF3" w:rsidRDefault="00427AF3" w:rsidP="00797F6A">
            <w:pPr>
              <w:suppressAutoHyphens/>
              <w:spacing w:after="0" w:line="240" w:lineRule="auto"/>
              <w:jc w:val="center"/>
              <w:rPr>
                <w:rFonts w:ascii="Tahoma" w:hAnsi="Tahoma" w:cs="Tahoma"/>
                <w:sz w:val="20"/>
                <w:szCs w:val="20"/>
              </w:rPr>
            </w:pPr>
            <w:r w:rsidRPr="00427AF3">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2B193D3" w14:textId="77777777" w:rsidR="00797F6A" w:rsidRPr="00427AF3" w:rsidRDefault="00797F6A" w:rsidP="00797F6A">
            <w:pPr>
              <w:spacing w:after="0" w:line="240" w:lineRule="auto"/>
              <w:ind w:left="131"/>
              <w:rPr>
                <w:rFonts w:ascii="Tahoma" w:hAnsi="Tahoma" w:cs="Tahoma"/>
                <w:bCs/>
                <w:sz w:val="20"/>
                <w:szCs w:val="20"/>
              </w:rPr>
            </w:pPr>
            <w:r w:rsidRPr="00427AF3">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427AF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427AF3" w:rsidRDefault="00797F6A" w:rsidP="00797F6A">
            <w:pPr>
              <w:spacing w:after="0" w:line="240" w:lineRule="auto"/>
              <w:jc w:val="center"/>
              <w:rPr>
                <w:rFonts w:ascii="Tahoma" w:hAnsi="Tahoma" w:cs="Tahoma"/>
                <w:sz w:val="20"/>
                <w:szCs w:val="20"/>
              </w:rPr>
            </w:pPr>
            <w:r w:rsidRPr="00427AF3">
              <w:rPr>
                <w:rFonts w:ascii="Tahoma" w:hAnsi="Tahoma" w:cs="Tahoma"/>
                <w:sz w:val="20"/>
                <w:szCs w:val="20"/>
              </w:rPr>
              <w:t>8 pkt</w:t>
            </w:r>
          </w:p>
        </w:tc>
      </w:tr>
      <w:tr w:rsidR="00797F6A" w:rsidRPr="00427AF3"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46042228" w:rsidR="00797F6A" w:rsidRPr="00427AF3" w:rsidRDefault="00797F6A" w:rsidP="00797F6A">
            <w:pPr>
              <w:suppressAutoHyphens/>
              <w:spacing w:after="0" w:line="240" w:lineRule="auto"/>
              <w:jc w:val="center"/>
              <w:rPr>
                <w:rFonts w:ascii="Tahoma" w:hAnsi="Tahoma" w:cs="Tahoma"/>
                <w:sz w:val="20"/>
                <w:szCs w:val="20"/>
              </w:rPr>
            </w:pPr>
            <w:r w:rsidRPr="00427AF3">
              <w:rPr>
                <w:rFonts w:ascii="Tahoma" w:hAnsi="Tahoma" w:cs="Tahoma"/>
                <w:sz w:val="20"/>
                <w:szCs w:val="20"/>
              </w:rPr>
              <w:t>5</w:t>
            </w:r>
            <w:r w:rsidR="00427AF3" w:rsidRPr="00427AF3">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366FCB92" w14:textId="77777777" w:rsidR="00797F6A" w:rsidRPr="00427AF3" w:rsidRDefault="00797F6A" w:rsidP="00797F6A">
            <w:pPr>
              <w:spacing w:after="0" w:line="240" w:lineRule="auto"/>
              <w:ind w:left="131"/>
              <w:rPr>
                <w:rFonts w:ascii="Tahoma" w:hAnsi="Tahoma" w:cs="Tahoma"/>
                <w:bCs/>
                <w:sz w:val="20"/>
                <w:szCs w:val="20"/>
              </w:rPr>
            </w:pPr>
            <w:r w:rsidRPr="00427AF3">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427AF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427AF3" w:rsidRDefault="00797F6A" w:rsidP="00797F6A">
            <w:pPr>
              <w:spacing w:after="0" w:line="240" w:lineRule="auto"/>
              <w:jc w:val="center"/>
              <w:rPr>
                <w:rFonts w:ascii="Tahoma" w:hAnsi="Tahoma" w:cs="Tahoma"/>
                <w:sz w:val="20"/>
                <w:szCs w:val="20"/>
              </w:rPr>
            </w:pPr>
            <w:r w:rsidRPr="00427AF3">
              <w:rPr>
                <w:rFonts w:ascii="Tahoma" w:hAnsi="Tahoma" w:cs="Tahoma"/>
                <w:sz w:val="20"/>
                <w:szCs w:val="20"/>
              </w:rPr>
              <w:t>4 pkt</w:t>
            </w:r>
          </w:p>
        </w:tc>
      </w:tr>
      <w:tr w:rsidR="00797F6A" w:rsidRPr="00427AF3"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21C0D3A9" w:rsidR="00797F6A" w:rsidRPr="00427AF3" w:rsidRDefault="00797F6A" w:rsidP="00797F6A">
            <w:pPr>
              <w:suppressAutoHyphens/>
              <w:spacing w:after="0" w:line="240" w:lineRule="auto"/>
              <w:jc w:val="center"/>
              <w:rPr>
                <w:rFonts w:ascii="Tahoma" w:hAnsi="Tahoma" w:cs="Tahoma"/>
                <w:sz w:val="20"/>
                <w:szCs w:val="20"/>
              </w:rPr>
            </w:pPr>
            <w:r w:rsidRPr="00427AF3">
              <w:rPr>
                <w:rFonts w:ascii="Tahoma" w:hAnsi="Tahoma" w:cs="Tahoma"/>
                <w:sz w:val="20"/>
                <w:szCs w:val="20"/>
              </w:rPr>
              <w:t>5</w:t>
            </w:r>
            <w:r w:rsidR="00427AF3" w:rsidRPr="00427AF3">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FCF9728" w14:textId="77777777" w:rsidR="00797F6A" w:rsidRPr="00427AF3" w:rsidRDefault="00797F6A" w:rsidP="00797F6A">
            <w:pPr>
              <w:spacing w:after="0" w:line="240" w:lineRule="auto"/>
              <w:ind w:left="131"/>
              <w:rPr>
                <w:rFonts w:ascii="Tahoma" w:hAnsi="Tahoma" w:cs="Tahoma"/>
                <w:bCs/>
                <w:sz w:val="20"/>
                <w:szCs w:val="20"/>
              </w:rPr>
            </w:pPr>
            <w:r w:rsidRPr="00427AF3">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427AF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427AF3" w:rsidRDefault="00797F6A" w:rsidP="00797F6A">
            <w:pPr>
              <w:spacing w:after="0" w:line="240" w:lineRule="auto"/>
              <w:jc w:val="center"/>
              <w:rPr>
                <w:rFonts w:ascii="Tahoma" w:hAnsi="Tahoma" w:cs="Tahoma"/>
                <w:sz w:val="20"/>
                <w:szCs w:val="20"/>
              </w:rPr>
            </w:pPr>
            <w:r w:rsidRPr="00427AF3">
              <w:rPr>
                <w:rFonts w:ascii="Tahoma" w:hAnsi="Tahoma" w:cs="Tahoma"/>
                <w:sz w:val="20"/>
                <w:szCs w:val="20"/>
              </w:rPr>
              <w:t>6 pkt</w:t>
            </w:r>
          </w:p>
        </w:tc>
      </w:tr>
      <w:tr w:rsidR="00797F6A" w:rsidRPr="00427AF3"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675F668D" w:rsidR="00797F6A" w:rsidRPr="00427AF3" w:rsidRDefault="00797F6A" w:rsidP="00797F6A">
            <w:pPr>
              <w:suppressAutoHyphens/>
              <w:spacing w:after="0" w:line="240" w:lineRule="auto"/>
              <w:jc w:val="center"/>
              <w:rPr>
                <w:rFonts w:ascii="Tahoma" w:hAnsi="Tahoma" w:cs="Tahoma"/>
                <w:sz w:val="20"/>
                <w:szCs w:val="20"/>
              </w:rPr>
            </w:pPr>
            <w:r w:rsidRPr="00427AF3">
              <w:rPr>
                <w:rFonts w:ascii="Tahoma" w:hAnsi="Tahoma" w:cs="Tahoma"/>
                <w:sz w:val="20"/>
                <w:szCs w:val="20"/>
              </w:rPr>
              <w:t>5</w:t>
            </w:r>
            <w:r w:rsidR="00427AF3" w:rsidRPr="00427AF3">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18BC450A" w14:textId="77777777" w:rsidR="00797F6A" w:rsidRPr="00427AF3" w:rsidRDefault="00797F6A" w:rsidP="00797F6A">
            <w:pPr>
              <w:spacing w:after="0" w:line="240" w:lineRule="auto"/>
              <w:ind w:left="131"/>
              <w:rPr>
                <w:rFonts w:ascii="Tahoma" w:hAnsi="Tahoma" w:cs="Tahoma"/>
                <w:bCs/>
                <w:sz w:val="20"/>
                <w:szCs w:val="20"/>
              </w:rPr>
            </w:pPr>
            <w:r w:rsidRPr="00427AF3">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427AF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427AF3" w:rsidRDefault="00797F6A" w:rsidP="00797F6A">
            <w:pPr>
              <w:spacing w:after="0" w:line="240" w:lineRule="auto"/>
              <w:jc w:val="center"/>
              <w:rPr>
                <w:rFonts w:ascii="Tahoma" w:hAnsi="Tahoma" w:cs="Tahoma"/>
                <w:sz w:val="20"/>
                <w:szCs w:val="20"/>
              </w:rPr>
            </w:pPr>
            <w:r w:rsidRPr="00427AF3">
              <w:rPr>
                <w:rFonts w:ascii="Tahoma" w:hAnsi="Tahoma" w:cs="Tahoma"/>
                <w:sz w:val="20"/>
                <w:szCs w:val="20"/>
              </w:rPr>
              <w:t>10 pkt</w:t>
            </w:r>
          </w:p>
        </w:tc>
      </w:tr>
      <w:tr w:rsidR="00797F6A" w:rsidRPr="00427AF3"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364B608D" w:rsidR="00797F6A" w:rsidRPr="00427AF3" w:rsidRDefault="00797F6A" w:rsidP="00797F6A">
            <w:pPr>
              <w:suppressAutoHyphens/>
              <w:spacing w:after="0" w:line="240" w:lineRule="auto"/>
              <w:jc w:val="center"/>
              <w:rPr>
                <w:rFonts w:ascii="Tahoma" w:hAnsi="Tahoma" w:cs="Tahoma"/>
                <w:sz w:val="20"/>
                <w:szCs w:val="20"/>
              </w:rPr>
            </w:pPr>
            <w:r w:rsidRPr="00427AF3">
              <w:rPr>
                <w:rFonts w:ascii="Tahoma" w:hAnsi="Tahoma" w:cs="Tahoma"/>
                <w:sz w:val="20"/>
                <w:szCs w:val="20"/>
              </w:rPr>
              <w:t>5</w:t>
            </w:r>
            <w:r w:rsidR="00427AF3" w:rsidRPr="00427AF3">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D06221C" w14:textId="77777777" w:rsidR="00797F6A" w:rsidRPr="00427AF3" w:rsidRDefault="00797F6A" w:rsidP="00797F6A">
            <w:pPr>
              <w:spacing w:after="0" w:line="240" w:lineRule="auto"/>
              <w:ind w:left="131"/>
              <w:rPr>
                <w:rFonts w:ascii="Tahoma" w:hAnsi="Tahoma" w:cs="Tahoma"/>
                <w:bCs/>
                <w:sz w:val="20"/>
                <w:szCs w:val="20"/>
              </w:rPr>
            </w:pPr>
            <w:r w:rsidRPr="00427AF3">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427AF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427AF3" w:rsidRDefault="00797F6A" w:rsidP="00797F6A">
            <w:pPr>
              <w:spacing w:after="0" w:line="240" w:lineRule="auto"/>
              <w:jc w:val="center"/>
              <w:rPr>
                <w:rFonts w:ascii="Tahoma" w:hAnsi="Tahoma" w:cs="Tahoma"/>
                <w:sz w:val="20"/>
                <w:szCs w:val="20"/>
              </w:rPr>
            </w:pPr>
            <w:r w:rsidRPr="00427AF3">
              <w:rPr>
                <w:rFonts w:ascii="Tahoma" w:hAnsi="Tahoma" w:cs="Tahoma"/>
                <w:sz w:val="20"/>
                <w:szCs w:val="20"/>
              </w:rPr>
              <w:t>8 pkt</w:t>
            </w:r>
          </w:p>
        </w:tc>
      </w:tr>
      <w:tr w:rsidR="00797F6A" w:rsidRPr="00427AF3"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677B94B5" w:rsidR="00797F6A" w:rsidRPr="00427AF3" w:rsidRDefault="00797F6A" w:rsidP="00797F6A">
            <w:pPr>
              <w:suppressAutoHyphens/>
              <w:spacing w:after="0" w:line="240" w:lineRule="auto"/>
              <w:jc w:val="center"/>
              <w:rPr>
                <w:rFonts w:ascii="Tahoma" w:hAnsi="Tahoma" w:cs="Tahoma"/>
                <w:sz w:val="20"/>
                <w:szCs w:val="20"/>
              </w:rPr>
            </w:pPr>
            <w:r w:rsidRPr="00427AF3">
              <w:rPr>
                <w:rFonts w:ascii="Tahoma" w:hAnsi="Tahoma" w:cs="Tahoma"/>
                <w:sz w:val="20"/>
                <w:szCs w:val="20"/>
              </w:rPr>
              <w:t>5</w:t>
            </w:r>
            <w:r w:rsidR="00427AF3" w:rsidRPr="00427AF3">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7FADC548" w14:textId="77777777" w:rsidR="00797F6A" w:rsidRPr="00427AF3" w:rsidRDefault="00797F6A" w:rsidP="00797F6A">
            <w:pPr>
              <w:spacing w:after="0" w:line="240" w:lineRule="auto"/>
              <w:ind w:left="131"/>
              <w:rPr>
                <w:rFonts w:ascii="Tahoma" w:hAnsi="Tahoma" w:cs="Tahoma"/>
                <w:bCs/>
                <w:sz w:val="20"/>
                <w:szCs w:val="20"/>
              </w:rPr>
            </w:pPr>
            <w:r w:rsidRPr="00427AF3">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427AF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427AF3" w:rsidRDefault="00797F6A" w:rsidP="00797F6A">
            <w:pPr>
              <w:spacing w:after="0" w:line="240" w:lineRule="auto"/>
              <w:jc w:val="center"/>
              <w:rPr>
                <w:rFonts w:ascii="Tahoma" w:hAnsi="Tahoma" w:cs="Tahoma"/>
                <w:sz w:val="20"/>
                <w:szCs w:val="20"/>
              </w:rPr>
            </w:pPr>
            <w:r w:rsidRPr="00427AF3">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4123E418"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427AF3">
        <w:rPr>
          <w:rFonts w:ascii="Tahoma" w:hAnsi="Tahoma" w:cs="Tahoma"/>
          <w:sz w:val="20"/>
          <w:szCs w:val="20"/>
        </w:rPr>
        <w:t>6</w:t>
      </w:r>
      <w:r w:rsidRPr="00AD5E17">
        <w:rPr>
          <w:rFonts w:ascii="Tahoma" w:hAnsi="Tahoma" w:cs="Tahoma"/>
          <w:sz w:val="20"/>
          <w:szCs w:val="20"/>
        </w:rPr>
        <w:t xml:space="preserve"> albo klauzulę nr 4</w:t>
      </w:r>
      <w:r w:rsidR="00427AF3">
        <w:rPr>
          <w:rFonts w:ascii="Tahoma" w:hAnsi="Tahoma" w:cs="Tahoma"/>
          <w:sz w:val="20"/>
          <w:szCs w:val="20"/>
        </w:rPr>
        <w:t>7</w:t>
      </w:r>
      <w:r w:rsidRPr="00AD5E17">
        <w:rPr>
          <w:rFonts w:ascii="Tahoma" w:hAnsi="Tahoma" w:cs="Tahoma"/>
          <w:sz w:val="20"/>
          <w:szCs w:val="20"/>
        </w:rPr>
        <w:t>. W przypadku zaakceptowania w ofercie zarówno klauzuli nr 4</w:t>
      </w:r>
      <w:r w:rsidR="00427AF3">
        <w:rPr>
          <w:rFonts w:ascii="Tahoma" w:hAnsi="Tahoma" w:cs="Tahoma"/>
          <w:sz w:val="20"/>
          <w:szCs w:val="20"/>
        </w:rPr>
        <w:t>6</w:t>
      </w:r>
      <w:r w:rsidRPr="00AD5E17">
        <w:rPr>
          <w:rFonts w:ascii="Tahoma" w:hAnsi="Tahoma" w:cs="Tahoma"/>
          <w:sz w:val="20"/>
          <w:szCs w:val="20"/>
        </w:rPr>
        <w:t xml:space="preserve"> jak i klauzuli nr 4</w:t>
      </w:r>
      <w:r w:rsidR="00427AF3">
        <w:rPr>
          <w:rFonts w:ascii="Tahoma" w:hAnsi="Tahoma" w:cs="Tahoma"/>
          <w:sz w:val="20"/>
          <w:szCs w:val="20"/>
        </w:rPr>
        <w:t>7</w:t>
      </w:r>
      <w:r w:rsidRPr="00AD5E17">
        <w:rPr>
          <w:rFonts w:ascii="Tahoma" w:hAnsi="Tahoma" w:cs="Tahoma"/>
          <w:sz w:val="20"/>
          <w:szCs w:val="20"/>
        </w:rPr>
        <w:t>, Zamawiający uzna, że do oferty ma zastosowanie klauzula korzystniejsza dla Zamawiającego (klauzula nr 4</w:t>
      </w:r>
      <w:r w:rsidR="00427AF3">
        <w:rPr>
          <w:rFonts w:ascii="Tahoma" w:hAnsi="Tahoma" w:cs="Tahoma"/>
          <w:sz w:val="20"/>
          <w:szCs w:val="20"/>
        </w:rPr>
        <w:t>7</w:t>
      </w:r>
      <w:r w:rsidRPr="00AD5E1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C529CA" w:rsidRDefault="00797F6A" w:rsidP="00797F6A">
            <w:pPr>
              <w:pStyle w:val="Akapitzlist"/>
              <w:ind w:left="0"/>
              <w:jc w:val="both"/>
              <w:outlineLvl w:val="0"/>
              <w:rPr>
                <w:rFonts w:ascii="Tahoma" w:hAnsi="Tahoma" w:cs="Tahoma"/>
                <w:sz w:val="20"/>
                <w:szCs w:val="20"/>
              </w:rPr>
            </w:pPr>
            <w:r w:rsidRPr="00C529CA">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C529CA"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C529CA" w:rsidRDefault="00797F6A" w:rsidP="00797F6A">
            <w:pPr>
              <w:pStyle w:val="Akapitzlist"/>
              <w:ind w:left="0"/>
              <w:outlineLvl w:val="0"/>
              <w:rPr>
                <w:rFonts w:ascii="Tahoma" w:hAnsi="Tahoma" w:cs="Tahoma"/>
                <w:sz w:val="20"/>
                <w:szCs w:val="20"/>
              </w:rPr>
            </w:pPr>
            <w:r w:rsidRPr="00C529CA">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0CE23C09" w:rsidR="00797F6A" w:rsidRPr="00C529CA" w:rsidRDefault="00797F6A" w:rsidP="00797F6A">
            <w:pPr>
              <w:pStyle w:val="Akapitzlist"/>
              <w:ind w:left="0"/>
              <w:jc w:val="both"/>
              <w:outlineLvl w:val="0"/>
              <w:rPr>
                <w:rFonts w:ascii="Tahoma" w:hAnsi="Tahoma" w:cs="Tahoma"/>
                <w:sz w:val="20"/>
                <w:szCs w:val="20"/>
              </w:rPr>
            </w:pPr>
            <w:r w:rsidRPr="00C529CA">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C529CA" w:rsidRDefault="00797F6A" w:rsidP="00797F6A">
            <w:pPr>
              <w:pStyle w:val="Akapitzlist"/>
              <w:ind w:left="0"/>
              <w:outlineLvl w:val="0"/>
              <w:rPr>
                <w:rFonts w:ascii="Tahoma" w:hAnsi="Tahoma" w:cs="Tahoma"/>
                <w:sz w:val="20"/>
                <w:szCs w:val="20"/>
              </w:rPr>
            </w:pPr>
            <w:r w:rsidRPr="00C529CA">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C529CA" w:rsidRDefault="00797F6A" w:rsidP="00797F6A">
            <w:pPr>
              <w:pStyle w:val="Akapitzlist"/>
              <w:ind w:left="0"/>
              <w:outlineLvl w:val="0"/>
              <w:rPr>
                <w:rFonts w:ascii="Tahoma" w:hAnsi="Tahoma" w:cs="Tahoma"/>
                <w:sz w:val="20"/>
                <w:szCs w:val="20"/>
              </w:rPr>
            </w:pPr>
            <w:r w:rsidRPr="00C529CA">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 xml:space="preserve">*Wykonawca w ofercie w przypadku akceptacji danego postanowienia dodatkowego wpisuje „TAK” przy tym postanowieniu dodatkowym. W przypadku akceptacji jednocześnie dwóch opcji przy danym postanowieniu </w:t>
      </w:r>
      <w:r w:rsidRPr="00AD5E17">
        <w:rPr>
          <w:rFonts w:ascii="Tahoma" w:hAnsi="Tahoma" w:cs="Tahoma"/>
          <w:position w:val="-4"/>
          <w:sz w:val="20"/>
          <w:szCs w:val="20"/>
        </w:rPr>
        <w:lastRenderedPageBreak/>
        <w:t>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C529CA" w:rsidRDefault="00797F6A" w:rsidP="00797F6A">
      <w:pPr>
        <w:spacing w:after="0" w:line="240" w:lineRule="auto"/>
        <w:jc w:val="both"/>
        <w:rPr>
          <w:rFonts w:ascii="Tahoma" w:hAnsi="Tahoma" w:cs="Tahoma"/>
          <w:b/>
          <w:position w:val="-4"/>
          <w:sz w:val="20"/>
          <w:szCs w:val="20"/>
        </w:rPr>
      </w:pPr>
    </w:p>
    <w:p w14:paraId="112C45F5" w14:textId="77777777" w:rsidR="00797F6A" w:rsidRPr="00C529CA" w:rsidRDefault="00797F6A" w:rsidP="00797F6A">
      <w:pPr>
        <w:spacing w:after="0" w:line="240" w:lineRule="auto"/>
        <w:jc w:val="center"/>
        <w:rPr>
          <w:rFonts w:ascii="Tahoma" w:hAnsi="Tahoma" w:cs="Tahoma"/>
          <w:b/>
          <w:position w:val="-4"/>
          <w:sz w:val="20"/>
          <w:szCs w:val="20"/>
        </w:rPr>
      </w:pPr>
      <w:r w:rsidRPr="00C529CA">
        <w:rPr>
          <w:rFonts w:ascii="Tahoma" w:hAnsi="Tahoma" w:cs="Tahoma"/>
          <w:b/>
          <w:position w:val="-4"/>
          <w:sz w:val="20"/>
          <w:szCs w:val="20"/>
        </w:rPr>
        <w:t>Część II Zamówienia (Ubezpieczenie pojazdów Zamawiającego):</w:t>
      </w:r>
    </w:p>
    <w:p w14:paraId="6A848C90" w14:textId="77777777" w:rsidR="00797F6A" w:rsidRPr="00C529CA" w:rsidRDefault="00797F6A" w:rsidP="00797F6A">
      <w:pPr>
        <w:pStyle w:val="Tekstpodstawowywcity"/>
        <w:spacing w:after="0" w:line="240" w:lineRule="auto"/>
        <w:ind w:left="0"/>
        <w:rPr>
          <w:rFonts w:ascii="Tahoma" w:hAnsi="Tahoma" w:cs="Tahoma"/>
          <w:sz w:val="20"/>
          <w:szCs w:val="20"/>
        </w:rPr>
      </w:pPr>
    </w:p>
    <w:p w14:paraId="7A1151DE" w14:textId="0ED94001" w:rsidR="00797F6A" w:rsidRPr="00C529CA" w:rsidRDefault="00797F6A" w:rsidP="00797F6A">
      <w:pPr>
        <w:pStyle w:val="Tekstpodstawowywcity"/>
        <w:spacing w:after="0" w:line="240" w:lineRule="auto"/>
        <w:ind w:left="0"/>
        <w:rPr>
          <w:rFonts w:ascii="Tahoma" w:hAnsi="Tahoma" w:cs="Tahoma"/>
          <w:b/>
          <w:sz w:val="20"/>
          <w:szCs w:val="20"/>
        </w:rPr>
      </w:pPr>
      <w:r w:rsidRPr="00C529CA">
        <w:rPr>
          <w:rFonts w:ascii="Tahoma" w:hAnsi="Tahoma" w:cs="Tahoma"/>
          <w:sz w:val="20"/>
          <w:szCs w:val="20"/>
        </w:rPr>
        <w:t>Oferta obejmuje okres ubezpieczenia wskazany w SWZ to jest:</w:t>
      </w:r>
      <w:r w:rsidR="00C529CA" w:rsidRPr="00C529CA">
        <w:rPr>
          <w:rFonts w:ascii="Tahoma" w:hAnsi="Tahoma" w:cs="Tahoma"/>
          <w:sz w:val="20"/>
          <w:szCs w:val="20"/>
        </w:rPr>
        <w:t>2</w:t>
      </w:r>
      <w:r w:rsidRPr="00C529CA">
        <w:rPr>
          <w:rFonts w:ascii="Tahoma" w:hAnsi="Tahoma" w:cs="Tahoma"/>
          <w:sz w:val="20"/>
          <w:szCs w:val="20"/>
        </w:rPr>
        <w:t xml:space="preserve"> okresy roczne, maksymalnie okres ubezpieczeń komunikacyjnych zakończy się </w:t>
      </w:r>
      <w:r w:rsidR="00C529CA" w:rsidRPr="00C529CA">
        <w:rPr>
          <w:rFonts w:ascii="Tahoma" w:hAnsi="Tahoma" w:cs="Tahoma"/>
          <w:sz w:val="20"/>
          <w:szCs w:val="20"/>
        </w:rPr>
        <w:t>30.05.2024 r.</w:t>
      </w:r>
    </w:p>
    <w:p w14:paraId="03C57AAF" w14:textId="77777777" w:rsidR="00797F6A" w:rsidRPr="00C529CA" w:rsidRDefault="00797F6A" w:rsidP="00797F6A">
      <w:pPr>
        <w:spacing w:after="0" w:line="240" w:lineRule="auto"/>
        <w:rPr>
          <w:rFonts w:ascii="Tahoma" w:hAnsi="Tahoma" w:cs="Tahoma"/>
          <w:sz w:val="20"/>
          <w:szCs w:val="20"/>
        </w:rPr>
      </w:pPr>
    </w:p>
    <w:p w14:paraId="4A002BB8" w14:textId="77777777" w:rsidR="00797F6A" w:rsidRPr="00C529CA" w:rsidRDefault="00797F6A" w:rsidP="00797F6A">
      <w:pPr>
        <w:widowControl w:val="0"/>
        <w:suppressAutoHyphens/>
        <w:autoSpaceDE w:val="0"/>
        <w:autoSpaceDN w:val="0"/>
        <w:adjustRightInd w:val="0"/>
        <w:spacing w:after="60" w:line="276" w:lineRule="auto"/>
        <w:jc w:val="both"/>
        <w:rPr>
          <w:rFonts w:ascii="Tahoma" w:hAnsi="Tahoma" w:cs="Tahoma"/>
          <w:b/>
          <w:sz w:val="20"/>
          <w:szCs w:val="20"/>
        </w:rPr>
      </w:pPr>
      <w:r w:rsidRPr="00C529CA">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797F6A" w:rsidRPr="00C529CA" w14:paraId="474EEF4A" w14:textId="77777777" w:rsidTr="00797F6A">
        <w:trPr>
          <w:trHeight w:val="464"/>
        </w:trPr>
        <w:tc>
          <w:tcPr>
            <w:tcW w:w="8930" w:type="dxa"/>
            <w:shd w:val="clear" w:color="auto" w:fill="FFFFFF" w:themeFill="background1"/>
            <w:vAlign w:val="center"/>
          </w:tcPr>
          <w:p w14:paraId="039A08C4" w14:textId="4FE82CD7" w:rsidR="00797F6A" w:rsidRPr="00C529CA"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C529CA">
              <w:rPr>
                <w:rFonts w:ascii="Tahoma" w:hAnsi="Tahoma" w:cs="Tahoma"/>
                <w:b/>
                <w:iCs/>
                <w:sz w:val="20"/>
                <w:szCs w:val="20"/>
              </w:rPr>
              <w:t>Cena zamówienia podstawowego i opcjonalnego łącznie za cały okres zamówienia tj.</w:t>
            </w:r>
            <w:r w:rsidR="00C529CA" w:rsidRPr="00C529CA">
              <w:rPr>
                <w:rFonts w:ascii="Tahoma" w:hAnsi="Tahoma" w:cs="Tahoma"/>
                <w:b/>
                <w:iCs/>
                <w:sz w:val="20"/>
                <w:szCs w:val="20"/>
              </w:rPr>
              <w:t xml:space="preserve"> 24</w:t>
            </w:r>
            <w:r w:rsidRPr="00C529CA">
              <w:rPr>
                <w:rFonts w:ascii="Tahoma" w:hAnsi="Tahoma" w:cs="Tahoma"/>
                <w:b/>
                <w:iCs/>
                <w:sz w:val="20"/>
                <w:szCs w:val="20"/>
              </w:rPr>
              <w:t xml:space="preserve"> miesi</w:t>
            </w:r>
            <w:r w:rsidR="00C529CA" w:rsidRPr="00C529CA">
              <w:rPr>
                <w:rFonts w:ascii="Tahoma" w:hAnsi="Tahoma" w:cs="Tahoma"/>
                <w:b/>
                <w:iCs/>
                <w:sz w:val="20"/>
                <w:szCs w:val="20"/>
              </w:rPr>
              <w:t>ą</w:t>
            </w:r>
            <w:r w:rsidRPr="00C529CA">
              <w:rPr>
                <w:rFonts w:ascii="Tahoma" w:hAnsi="Tahoma" w:cs="Tahoma"/>
                <w:b/>
                <w:iCs/>
                <w:sz w:val="20"/>
                <w:szCs w:val="20"/>
              </w:rPr>
              <w:t>c</w:t>
            </w:r>
            <w:r w:rsidR="00C529CA" w:rsidRPr="00C529CA">
              <w:rPr>
                <w:rFonts w:ascii="Tahoma" w:hAnsi="Tahoma" w:cs="Tahoma"/>
                <w:b/>
                <w:iCs/>
                <w:sz w:val="20"/>
                <w:szCs w:val="20"/>
              </w:rPr>
              <w:t>e</w:t>
            </w:r>
            <w:r w:rsidRPr="00C529CA">
              <w:rPr>
                <w:rFonts w:ascii="Tahoma" w:hAnsi="Tahoma" w:cs="Tahoma"/>
                <w:b/>
                <w:iCs/>
                <w:sz w:val="20"/>
                <w:szCs w:val="20"/>
              </w:rPr>
              <w:t>: ………………………………… zł</w:t>
            </w:r>
          </w:p>
        </w:tc>
      </w:tr>
    </w:tbl>
    <w:p w14:paraId="3A3ECA8A" w14:textId="77777777" w:rsidR="00797F6A" w:rsidRPr="00C529CA" w:rsidRDefault="00797F6A" w:rsidP="00797F6A">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C529CA">
        <w:rPr>
          <w:rFonts w:ascii="Tahoma" w:hAnsi="Tahoma" w:cs="Tahoma"/>
          <w:iCs/>
          <w:sz w:val="20"/>
          <w:szCs w:val="20"/>
        </w:rPr>
        <w:tab/>
      </w:r>
      <w:r w:rsidRPr="00C529CA">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797F6A" w:rsidRPr="00C529CA" w14:paraId="3EAA722E" w14:textId="77777777" w:rsidTr="00797F6A">
        <w:trPr>
          <w:trHeight w:val="464"/>
        </w:trPr>
        <w:tc>
          <w:tcPr>
            <w:tcW w:w="8930" w:type="dxa"/>
            <w:shd w:val="clear" w:color="auto" w:fill="FFFFFF" w:themeFill="background1"/>
            <w:vAlign w:val="center"/>
          </w:tcPr>
          <w:p w14:paraId="15ECF61D" w14:textId="77777777" w:rsidR="00797F6A" w:rsidRPr="00C529CA"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C529CA">
              <w:rPr>
                <w:rFonts w:ascii="Tahoma" w:hAnsi="Tahoma" w:cs="Tahoma"/>
                <w:b/>
                <w:iCs/>
                <w:sz w:val="20"/>
                <w:szCs w:val="20"/>
              </w:rPr>
              <w:t>Cena zamówienia podstawowego: ………………….. zł</w:t>
            </w:r>
          </w:p>
        </w:tc>
      </w:tr>
      <w:tr w:rsidR="00797F6A" w:rsidRPr="00C529CA" w14:paraId="751E164F" w14:textId="77777777" w:rsidTr="00797F6A">
        <w:trPr>
          <w:trHeight w:val="464"/>
        </w:trPr>
        <w:tc>
          <w:tcPr>
            <w:tcW w:w="8930" w:type="dxa"/>
            <w:shd w:val="clear" w:color="auto" w:fill="FFFFFF" w:themeFill="background1"/>
            <w:vAlign w:val="center"/>
          </w:tcPr>
          <w:p w14:paraId="2BEB18AB" w14:textId="77777777" w:rsidR="00797F6A" w:rsidRPr="00C529CA"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C529CA">
              <w:rPr>
                <w:rFonts w:ascii="Tahoma" w:hAnsi="Tahoma" w:cs="Tahoma"/>
                <w:b/>
                <w:iCs/>
                <w:sz w:val="20"/>
                <w:szCs w:val="20"/>
              </w:rPr>
              <w:t>Cena zamówienia wynikającego z prawa opcji: ……………… zł</w:t>
            </w:r>
          </w:p>
        </w:tc>
      </w:tr>
    </w:tbl>
    <w:p w14:paraId="2520A6E9" w14:textId="77777777" w:rsidR="00797F6A" w:rsidRPr="00C529CA" w:rsidRDefault="00797F6A" w:rsidP="00797F6A">
      <w:pPr>
        <w:tabs>
          <w:tab w:val="left" w:pos="360"/>
        </w:tabs>
        <w:spacing w:after="0" w:line="240" w:lineRule="auto"/>
        <w:jc w:val="both"/>
        <w:rPr>
          <w:rFonts w:ascii="Tahoma" w:hAnsi="Tahoma" w:cs="Tahoma"/>
          <w:sz w:val="20"/>
          <w:szCs w:val="20"/>
        </w:rPr>
      </w:pPr>
    </w:p>
    <w:p w14:paraId="70B00E96" w14:textId="77777777" w:rsidR="00797F6A" w:rsidRPr="00C529CA" w:rsidRDefault="00797F6A" w:rsidP="00797F6A">
      <w:pPr>
        <w:widowControl w:val="0"/>
        <w:suppressAutoHyphens/>
        <w:autoSpaceDE w:val="0"/>
        <w:autoSpaceDN w:val="0"/>
        <w:adjustRightInd w:val="0"/>
        <w:spacing w:after="60" w:line="276" w:lineRule="auto"/>
        <w:jc w:val="both"/>
        <w:rPr>
          <w:rFonts w:ascii="Tahoma" w:hAnsi="Tahoma" w:cs="Tahoma"/>
          <w:b/>
          <w:sz w:val="20"/>
          <w:szCs w:val="20"/>
          <w:u w:val="single"/>
        </w:rPr>
      </w:pPr>
      <w:r w:rsidRPr="00C529CA">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797F6A" w:rsidRPr="00C529CA" w14:paraId="0127C7E2" w14:textId="77777777" w:rsidTr="00797F6A">
        <w:trPr>
          <w:trHeight w:val="480"/>
        </w:trPr>
        <w:tc>
          <w:tcPr>
            <w:tcW w:w="266" w:type="pct"/>
            <w:vMerge w:val="restart"/>
            <w:shd w:val="clear" w:color="auto" w:fill="DEEAF6" w:themeFill="accent5" w:themeFillTint="33"/>
            <w:vAlign w:val="center"/>
          </w:tcPr>
          <w:p w14:paraId="2D2C7772" w14:textId="77777777" w:rsidR="00797F6A" w:rsidRPr="00C529CA" w:rsidRDefault="00797F6A" w:rsidP="00797F6A">
            <w:pPr>
              <w:suppressAutoHyphens/>
              <w:spacing w:after="0" w:line="240" w:lineRule="auto"/>
              <w:jc w:val="both"/>
              <w:rPr>
                <w:rFonts w:ascii="Tahoma" w:hAnsi="Tahoma" w:cs="Tahoma"/>
                <w:b/>
                <w:bCs/>
                <w:sz w:val="20"/>
                <w:szCs w:val="20"/>
              </w:rPr>
            </w:pPr>
            <w:r w:rsidRPr="00C529CA">
              <w:rPr>
                <w:rFonts w:ascii="Tahoma" w:hAnsi="Tahoma" w:cs="Tahoma"/>
                <w:b/>
                <w:bCs/>
                <w:sz w:val="20"/>
                <w:szCs w:val="20"/>
              </w:rPr>
              <w:t>Lp.</w:t>
            </w:r>
          </w:p>
        </w:tc>
        <w:tc>
          <w:tcPr>
            <w:tcW w:w="919" w:type="pct"/>
            <w:vMerge w:val="restart"/>
            <w:shd w:val="clear" w:color="auto" w:fill="DEEAF6" w:themeFill="accent5" w:themeFillTint="33"/>
            <w:vAlign w:val="center"/>
          </w:tcPr>
          <w:p w14:paraId="1DEF1A12" w14:textId="77777777" w:rsidR="00797F6A" w:rsidRPr="00C529CA" w:rsidRDefault="00797F6A" w:rsidP="00797F6A">
            <w:pPr>
              <w:suppressAutoHyphens/>
              <w:spacing w:after="0" w:line="240" w:lineRule="auto"/>
              <w:jc w:val="center"/>
              <w:rPr>
                <w:rFonts w:ascii="Tahoma" w:hAnsi="Tahoma" w:cs="Tahoma"/>
                <w:b/>
                <w:bCs/>
                <w:sz w:val="20"/>
                <w:szCs w:val="20"/>
              </w:rPr>
            </w:pPr>
            <w:r w:rsidRPr="00C529CA">
              <w:rPr>
                <w:rFonts w:ascii="Tahoma" w:hAnsi="Tahoma" w:cs="Tahoma"/>
                <w:b/>
                <w:bCs/>
                <w:sz w:val="20"/>
                <w:szCs w:val="20"/>
              </w:rPr>
              <w:t>Przedmiot</w:t>
            </w:r>
          </w:p>
          <w:p w14:paraId="78C7ED37" w14:textId="77777777" w:rsidR="00797F6A" w:rsidRPr="00C529CA" w:rsidRDefault="00797F6A" w:rsidP="00797F6A">
            <w:pPr>
              <w:suppressAutoHyphens/>
              <w:spacing w:after="0" w:line="240" w:lineRule="auto"/>
              <w:jc w:val="center"/>
              <w:rPr>
                <w:rFonts w:ascii="Tahoma" w:hAnsi="Tahoma" w:cs="Tahoma"/>
                <w:b/>
                <w:bCs/>
                <w:sz w:val="20"/>
                <w:szCs w:val="20"/>
              </w:rPr>
            </w:pPr>
            <w:r w:rsidRPr="00C529CA">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28E45E87" w14:textId="77777777" w:rsidR="00797F6A" w:rsidRPr="00C529CA" w:rsidRDefault="00797F6A" w:rsidP="00797F6A">
            <w:pPr>
              <w:suppressAutoHyphens/>
              <w:spacing w:after="0" w:line="240" w:lineRule="auto"/>
              <w:jc w:val="center"/>
              <w:rPr>
                <w:rFonts w:ascii="Tahoma" w:hAnsi="Tahoma" w:cs="Tahoma"/>
                <w:b/>
                <w:bCs/>
                <w:sz w:val="20"/>
                <w:szCs w:val="20"/>
              </w:rPr>
            </w:pPr>
            <w:r w:rsidRPr="00C529CA">
              <w:rPr>
                <w:rFonts w:ascii="Tahoma" w:hAnsi="Tahoma" w:cs="Tahoma"/>
                <w:b/>
                <w:bCs/>
                <w:sz w:val="20"/>
                <w:szCs w:val="20"/>
              </w:rPr>
              <w:t xml:space="preserve">Składka </w:t>
            </w:r>
          </w:p>
          <w:p w14:paraId="5C0B2B25" w14:textId="77777777" w:rsidR="00797F6A" w:rsidRPr="00C529CA" w:rsidRDefault="00797F6A" w:rsidP="00797F6A">
            <w:pPr>
              <w:suppressAutoHyphens/>
              <w:spacing w:after="0" w:line="240" w:lineRule="auto"/>
              <w:jc w:val="center"/>
              <w:rPr>
                <w:rFonts w:ascii="Tahoma" w:hAnsi="Tahoma" w:cs="Tahoma"/>
                <w:b/>
                <w:bCs/>
                <w:sz w:val="20"/>
                <w:szCs w:val="20"/>
              </w:rPr>
            </w:pPr>
            <w:r w:rsidRPr="00C529CA">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33831CEF" w14:textId="77777777" w:rsidR="00797F6A" w:rsidRPr="00C529CA" w:rsidRDefault="00797F6A" w:rsidP="00797F6A">
            <w:pPr>
              <w:suppressAutoHyphens/>
              <w:spacing w:after="0" w:line="240" w:lineRule="auto"/>
              <w:jc w:val="center"/>
              <w:rPr>
                <w:rFonts w:ascii="Tahoma" w:hAnsi="Tahoma" w:cs="Tahoma"/>
                <w:b/>
                <w:bCs/>
                <w:sz w:val="20"/>
                <w:szCs w:val="20"/>
              </w:rPr>
            </w:pPr>
            <w:r w:rsidRPr="00C529CA">
              <w:rPr>
                <w:rFonts w:ascii="Tahoma" w:hAnsi="Tahoma" w:cs="Tahoma"/>
                <w:b/>
                <w:bCs/>
                <w:sz w:val="20"/>
                <w:szCs w:val="20"/>
              </w:rPr>
              <w:t xml:space="preserve">Składka </w:t>
            </w:r>
          </w:p>
          <w:p w14:paraId="47F9C548" w14:textId="7B335DD3" w:rsidR="00797F6A" w:rsidRPr="00C529CA" w:rsidRDefault="00797F6A" w:rsidP="00797F6A">
            <w:pPr>
              <w:suppressAutoHyphens/>
              <w:spacing w:after="0" w:line="240" w:lineRule="auto"/>
              <w:jc w:val="center"/>
              <w:rPr>
                <w:rFonts w:ascii="Tahoma" w:hAnsi="Tahoma" w:cs="Tahoma"/>
                <w:b/>
                <w:bCs/>
                <w:sz w:val="20"/>
                <w:szCs w:val="20"/>
              </w:rPr>
            </w:pPr>
            <w:r w:rsidRPr="00C529CA">
              <w:rPr>
                <w:rFonts w:ascii="Tahoma" w:hAnsi="Tahoma" w:cs="Tahoma"/>
                <w:b/>
                <w:bCs/>
                <w:sz w:val="20"/>
                <w:szCs w:val="20"/>
              </w:rPr>
              <w:t>(</w:t>
            </w:r>
            <w:r w:rsidR="00C529CA" w:rsidRPr="00C529CA">
              <w:rPr>
                <w:rFonts w:ascii="Tahoma" w:hAnsi="Tahoma" w:cs="Tahoma"/>
                <w:b/>
                <w:bCs/>
                <w:sz w:val="20"/>
                <w:szCs w:val="20"/>
              </w:rPr>
              <w:t>24</w:t>
            </w:r>
            <w:r w:rsidRPr="00C529CA">
              <w:rPr>
                <w:rFonts w:ascii="Tahoma" w:hAnsi="Tahoma" w:cs="Tahoma"/>
                <w:b/>
                <w:bCs/>
                <w:sz w:val="20"/>
                <w:szCs w:val="20"/>
              </w:rPr>
              <w:t xml:space="preserve"> miesi</w:t>
            </w:r>
            <w:r w:rsidR="00C529CA" w:rsidRPr="00C529CA">
              <w:rPr>
                <w:rFonts w:ascii="Tahoma" w:hAnsi="Tahoma" w:cs="Tahoma"/>
                <w:b/>
                <w:bCs/>
                <w:sz w:val="20"/>
                <w:szCs w:val="20"/>
              </w:rPr>
              <w:t>ące)</w:t>
            </w:r>
            <w:r w:rsidRPr="00C529CA">
              <w:rPr>
                <w:rFonts w:ascii="Tahoma" w:hAnsi="Tahoma" w:cs="Tahoma"/>
                <w:b/>
                <w:bCs/>
                <w:sz w:val="20"/>
                <w:szCs w:val="20"/>
              </w:rPr>
              <w:t xml:space="preserve"> - zamówienie podstawowe</w:t>
            </w:r>
          </w:p>
        </w:tc>
        <w:tc>
          <w:tcPr>
            <w:tcW w:w="1323" w:type="pct"/>
            <w:gridSpan w:val="2"/>
            <w:shd w:val="clear" w:color="auto" w:fill="DEEAF6" w:themeFill="accent5" w:themeFillTint="33"/>
            <w:vAlign w:val="center"/>
          </w:tcPr>
          <w:p w14:paraId="5412276F" w14:textId="77777777" w:rsidR="00797F6A" w:rsidRPr="00C529CA" w:rsidRDefault="00797F6A" w:rsidP="00797F6A">
            <w:pPr>
              <w:suppressAutoHyphens/>
              <w:spacing w:after="0" w:line="240" w:lineRule="auto"/>
              <w:jc w:val="center"/>
              <w:rPr>
                <w:rFonts w:ascii="Tahoma" w:hAnsi="Tahoma" w:cs="Tahoma"/>
                <w:b/>
                <w:bCs/>
                <w:sz w:val="20"/>
                <w:szCs w:val="20"/>
              </w:rPr>
            </w:pPr>
            <w:r w:rsidRPr="00C529CA">
              <w:rPr>
                <w:rFonts w:ascii="Tahoma" w:hAnsi="Tahoma" w:cs="Tahoma"/>
                <w:b/>
                <w:bCs/>
                <w:sz w:val="20"/>
                <w:szCs w:val="20"/>
              </w:rPr>
              <w:t>Opcje</w:t>
            </w:r>
          </w:p>
        </w:tc>
        <w:tc>
          <w:tcPr>
            <w:tcW w:w="961" w:type="pct"/>
            <w:vMerge w:val="restart"/>
            <w:shd w:val="clear" w:color="auto" w:fill="DEEAF6" w:themeFill="accent5" w:themeFillTint="33"/>
            <w:vAlign w:val="center"/>
          </w:tcPr>
          <w:p w14:paraId="577FA3B7" w14:textId="77777777" w:rsidR="00797F6A" w:rsidRPr="00C529CA" w:rsidRDefault="00797F6A" w:rsidP="00797F6A">
            <w:pPr>
              <w:suppressAutoHyphens/>
              <w:spacing w:after="0" w:line="240" w:lineRule="auto"/>
              <w:jc w:val="center"/>
              <w:rPr>
                <w:rFonts w:ascii="Tahoma" w:hAnsi="Tahoma" w:cs="Tahoma"/>
                <w:b/>
                <w:bCs/>
                <w:sz w:val="20"/>
                <w:szCs w:val="20"/>
              </w:rPr>
            </w:pPr>
            <w:r w:rsidRPr="00C529CA">
              <w:rPr>
                <w:rFonts w:ascii="Tahoma" w:hAnsi="Tahoma" w:cs="Tahoma"/>
                <w:b/>
                <w:bCs/>
                <w:sz w:val="20"/>
                <w:szCs w:val="20"/>
              </w:rPr>
              <w:t>Składka</w:t>
            </w:r>
          </w:p>
          <w:p w14:paraId="56B88DE1" w14:textId="5254B829" w:rsidR="00797F6A" w:rsidRPr="00C529CA" w:rsidRDefault="00797F6A" w:rsidP="00797F6A">
            <w:pPr>
              <w:suppressAutoHyphens/>
              <w:spacing w:after="0" w:line="240" w:lineRule="auto"/>
              <w:jc w:val="center"/>
              <w:rPr>
                <w:rFonts w:ascii="Tahoma" w:hAnsi="Tahoma" w:cs="Tahoma"/>
                <w:b/>
                <w:bCs/>
                <w:sz w:val="20"/>
                <w:szCs w:val="20"/>
              </w:rPr>
            </w:pPr>
            <w:r w:rsidRPr="00C529CA">
              <w:rPr>
                <w:rFonts w:ascii="Tahoma" w:hAnsi="Tahoma" w:cs="Tahoma"/>
                <w:b/>
                <w:bCs/>
                <w:sz w:val="20"/>
                <w:szCs w:val="20"/>
              </w:rPr>
              <w:t xml:space="preserve">za </w:t>
            </w:r>
            <w:r w:rsidR="00C529CA" w:rsidRPr="00C529CA">
              <w:rPr>
                <w:rFonts w:ascii="Tahoma" w:hAnsi="Tahoma" w:cs="Tahoma"/>
                <w:b/>
                <w:bCs/>
                <w:sz w:val="20"/>
                <w:szCs w:val="20"/>
              </w:rPr>
              <w:t>24</w:t>
            </w:r>
            <w:r w:rsidRPr="00C529CA">
              <w:rPr>
                <w:rFonts w:ascii="Tahoma" w:hAnsi="Tahoma" w:cs="Tahoma"/>
                <w:b/>
                <w:bCs/>
                <w:sz w:val="20"/>
                <w:szCs w:val="20"/>
              </w:rPr>
              <w:t xml:space="preserve"> miesi</w:t>
            </w:r>
            <w:r w:rsidR="00C529CA" w:rsidRPr="00C529CA">
              <w:rPr>
                <w:rFonts w:ascii="Tahoma" w:hAnsi="Tahoma" w:cs="Tahoma"/>
                <w:b/>
                <w:bCs/>
                <w:sz w:val="20"/>
                <w:szCs w:val="20"/>
              </w:rPr>
              <w:t>ące</w:t>
            </w:r>
            <w:r w:rsidRPr="00C529CA">
              <w:rPr>
                <w:rFonts w:ascii="Tahoma" w:hAnsi="Tahoma" w:cs="Tahoma"/>
                <w:b/>
                <w:bCs/>
                <w:sz w:val="20"/>
                <w:szCs w:val="20"/>
              </w:rPr>
              <w:t xml:space="preserve"> zamówienia podstawowego z prawem opcji</w:t>
            </w:r>
          </w:p>
        </w:tc>
      </w:tr>
      <w:tr w:rsidR="00797F6A" w:rsidRPr="00C529CA" w14:paraId="7D4C5447" w14:textId="77777777" w:rsidTr="00797F6A">
        <w:trPr>
          <w:trHeight w:val="405"/>
        </w:trPr>
        <w:tc>
          <w:tcPr>
            <w:tcW w:w="266" w:type="pct"/>
            <w:vMerge/>
            <w:shd w:val="clear" w:color="auto" w:fill="DEEAF6" w:themeFill="accent5" w:themeFillTint="33"/>
            <w:vAlign w:val="center"/>
          </w:tcPr>
          <w:p w14:paraId="6E2BE617" w14:textId="77777777" w:rsidR="00797F6A" w:rsidRPr="00C529CA" w:rsidRDefault="00797F6A" w:rsidP="00797F6A">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2526FB04"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637894CE"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23F18033"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02CFE472" w14:textId="77777777" w:rsidR="00797F6A" w:rsidRPr="00C529CA" w:rsidRDefault="00797F6A" w:rsidP="00797F6A">
            <w:pPr>
              <w:suppressAutoHyphens/>
              <w:spacing w:after="0" w:line="240" w:lineRule="auto"/>
              <w:jc w:val="center"/>
              <w:rPr>
                <w:rFonts w:ascii="Tahoma" w:hAnsi="Tahoma" w:cs="Tahoma"/>
                <w:b/>
                <w:bCs/>
                <w:sz w:val="20"/>
                <w:szCs w:val="20"/>
              </w:rPr>
            </w:pPr>
            <w:r w:rsidRPr="00C529CA">
              <w:rPr>
                <w:rFonts w:ascii="Tahoma" w:hAnsi="Tahoma" w:cs="Tahoma"/>
                <w:b/>
                <w:bCs/>
                <w:sz w:val="20"/>
                <w:szCs w:val="20"/>
              </w:rPr>
              <w:t>%</w:t>
            </w:r>
          </w:p>
        </w:tc>
        <w:tc>
          <w:tcPr>
            <w:tcW w:w="960" w:type="pct"/>
            <w:shd w:val="clear" w:color="auto" w:fill="DEEAF6" w:themeFill="accent5" w:themeFillTint="33"/>
            <w:vAlign w:val="center"/>
          </w:tcPr>
          <w:p w14:paraId="7C7B9A90" w14:textId="77777777" w:rsidR="00797F6A" w:rsidRPr="00C529CA" w:rsidRDefault="00797F6A" w:rsidP="00797F6A">
            <w:pPr>
              <w:suppressAutoHyphens/>
              <w:spacing w:after="0" w:line="240" w:lineRule="auto"/>
              <w:jc w:val="center"/>
              <w:rPr>
                <w:rFonts w:ascii="Tahoma" w:hAnsi="Tahoma" w:cs="Tahoma"/>
                <w:b/>
                <w:bCs/>
                <w:sz w:val="20"/>
                <w:szCs w:val="20"/>
              </w:rPr>
            </w:pPr>
            <w:r w:rsidRPr="00C529CA">
              <w:rPr>
                <w:rFonts w:ascii="Tahoma" w:hAnsi="Tahoma" w:cs="Tahoma"/>
                <w:b/>
                <w:bCs/>
                <w:sz w:val="20"/>
                <w:szCs w:val="20"/>
              </w:rPr>
              <w:t>Zł</w:t>
            </w:r>
          </w:p>
        </w:tc>
        <w:tc>
          <w:tcPr>
            <w:tcW w:w="961" w:type="pct"/>
            <w:vMerge/>
            <w:shd w:val="clear" w:color="auto" w:fill="DEEAF6" w:themeFill="accent5" w:themeFillTint="33"/>
            <w:vAlign w:val="center"/>
          </w:tcPr>
          <w:p w14:paraId="2CE58C83" w14:textId="77777777" w:rsidR="00797F6A" w:rsidRPr="00C529CA" w:rsidRDefault="00797F6A" w:rsidP="00797F6A">
            <w:pPr>
              <w:suppressAutoHyphens/>
              <w:spacing w:after="0" w:line="240" w:lineRule="auto"/>
              <w:jc w:val="center"/>
              <w:rPr>
                <w:rFonts w:ascii="Tahoma" w:hAnsi="Tahoma" w:cs="Tahoma"/>
                <w:b/>
                <w:bCs/>
                <w:sz w:val="20"/>
                <w:szCs w:val="20"/>
              </w:rPr>
            </w:pPr>
          </w:p>
        </w:tc>
      </w:tr>
      <w:tr w:rsidR="00797F6A" w:rsidRPr="00C529CA" w14:paraId="26F0EC37" w14:textId="77777777" w:rsidTr="00797F6A">
        <w:trPr>
          <w:trHeight w:val="87"/>
        </w:trPr>
        <w:tc>
          <w:tcPr>
            <w:tcW w:w="266" w:type="pct"/>
            <w:shd w:val="clear" w:color="auto" w:fill="DEEAF6" w:themeFill="accent5" w:themeFillTint="33"/>
            <w:vAlign w:val="center"/>
          </w:tcPr>
          <w:p w14:paraId="744A2E10" w14:textId="77777777" w:rsidR="00797F6A" w:rsidRPr="00C529CA" w:rsidRDefault="00797F6A" w:rsidP="00797F6A">
            <w:pPr>
              <w:suppressAutoHyphens/>
              <w:spacing w:after="0" w:line="240" w:lineRule="auto"/>
              <w:jc w:val="center"/>
              <w:rPr>
                <w:rFonts w:ascii="Tahoma" w:hAnsi="Tahoma" w:cs="Tahoma"/>
                <w:sz w:val="20"/>
                <w:szCs w:val="20"/>
              </w:rPr>
            </w:pPr>
            <w:r w:rsidRPr="00C529CA">
              <w:rPr>
                <w:rFonts w:ascii="Tahoma" w:hAnsi="Tahoma" w:cs="Tahoma"/>
                <w:sz w:val="20"/>
                <w:szCs w:val="20"/>
              </w:rPr>
              <w:t>I</w:t>
            </w:r>
          </w:p>
        </w:tc>
        <w:tc>
          <w:tcPr>
            <w:tcW w:w="919" w:type="pct"/>
            <w:shd w:val="clear" w:color="auto" w:fill="DEEAF6" w:themeFill="accent5" w:themeFillTint="33"/>
            <w:vAlign w:val="center"/>
          </w:tcPr>
          <w:p w14:paraId="5CD608D5" w14:textId="77777777" w:rsidR="00797F6A" w:rsidRPr="00C529CA" w:rsidRDefault="00797F6A" w:rsidP="00797F6A">
            <w:pPr>
              <w:suppressAutoHyphens/>
              <w:spacing w:after="0" w:line="240" w:lineRule="auto"/>
              <w:jc w:val="center"/>
              <w:rPr>
                <w:rFonts w:ascii="Tahoma" w:hAnsi="Tahoma" w:cs="Tahoma"/>
                <w:sz w:val="20"/>
                <w:szCs w:val="20"/>
              </w:rPr>
            </w:pPr>
            <w:r w:rsidRPr="00C529CA">
              <w:rPr>
                <w:rFonts w:ascii="Tahoma" w:hAnsi="Tahoma" w:cs="Tahoma"/>
                <w:sz w:val="20"/>
                <w:szCs w:val="20"/>
              </w:rPr>
              <w:t>II</w:t>
            </w:r>
          </w:p>
        </w:tc>
        <w:tc>
          <w:tcPr>
            <w:tcW w:w="765" w:type="pct"/>
            <w:shd w:val="clear" w:color="auto" w:fill="DEEAF6" w:themeFill="accent5" w:themeFillTint="33"/>
            <w:vAlign w:val="center"/>
          </w:tcPr>
          <w:p w14:paraId="1A1DB84F" w14:textId="77777777" w:rsidR="00797F6A" w:rsidRPr="00C529CA" w:rsidRDefault="00797F6A" w:rsidP="00797F6A">
            <w:pPr>
              <w:suppressAutoHyphens/>
              <w:spacing w:after="0" w:line="240" w:lineRule="auto"/>
              <w:jc w:val="center"/>
              <w:rPr>
                <w:rFonts w:ascii="Tahoma" w:hAnsi="Tahoma" w:cs="Tahoma"/>
                <w:sz w:val="20"/>
                <w:szCs w:val="20"/>
              </w:rPr>
            </w:pPr>
            <w:r w:rsidRPr="00C529CA">
              <w:rPr>
                <w:rFonts w:ascii="Tahoma" w:hAnsi="Tahoma" w:cs="Tahoma"/>
                <w:sz w:val="20"/>
                <w:szCs w:val="20"/>
              </w:rPr>
              <w:t>III</w:t>
            </w:r>
          </w:p>
        </w:tc>
        <w:tc>
          <w:tcPr>
            <w:tcW w:w="765" w:type="pct"/>
            <w:shd w:val="clear" w:color="auto" w:fill="DEEAF6" w:themeFill="accent5" w:themeFillTint="33"/>
          </w:tcPr>
          <w:p w14:paraId="01347BE1" w14:textId="77777777" w:rsidR="00797F6A" w:rsidRPr="00C529CA" w:rsidRDefault="00797F6A" w:rsidP="00797F6A">
            <w:pPr>
              <w:suppressAutoHyphens/>
              <w:spacing w:after="0" w:line="240" w:lineRule="auto"/>
              <w:jc w:val="center"/>
              <w:rPr>
                <w:rFonts w:ascii="Tahoma" w:hAnsi="Tahoma" w:cs="Tahoma"/>
                <w:sz w:val="20"/>
                <w:szCs w:val="20"/>
              </w:rPr>
            </w:pPr>
            <w:r w:rsidRPr="00C529CA">
              <w:rPr>
                <w:rFonts w:ascii="Tahoma" w:hAnsi="Tahoma" w:cs="Tahoma"/>
                <w:sz w:val="20"/>
                <w:szCs w:val="20"/>
              </w:rPr>
              <w:t>IV</w:t>
            </w:r>
          </w:p>
        </w:tc>
        <w:tc>
          <w:tcPr>
            <w:tcW w:w="364" w:type="pct"/>
            <w:shd w:val="clear" w:color="auto" w:fill="DEEAF6" w:themeFill="accent5" w:themeFillTint="33"/>
            <w:vAlign w:val="center"/>
          </w:tcPr>
          <w:p w14:paraId="55811DA9" w14:textId="77777777" w:rsidR="00797F6A" w:rsidRPr="00C529CA" w:rsidRDefault="00797F6A" w:rsidP="00797F6A">
            <w:pPr>
              <w:suppressAutoHyphens/>
              <w:spacing w:after="0" w:line="240" w:lineRule="auto"/>
              <w:jc w:val="center"/>
              <w:rPr>
                <w:rFonts w:ascii="Tahoma" w:hAnsi="Tahoma" w:cs="Tahoma"/>
                <w:sz w:val="20"/>
                <w:szCs w:val="20"/>
              </w:rPr>
            </w:pPr>
            <w:r w:rsidRPr="00C529CA">
              <w:rPr>
                <w:rFonts w:ascii="Tahoma" w:hAnsi="Tahoma" w:cs="Tahoma"/>
                <w:sz w:val="20"/>
                <w:szCs w:val="20"/>
              </w:rPr>
              <w:t>V</w:t>
            </w:r>
          </w:p>
        </w:tc>
        <w:tc>
          <w:tcPr>
            <w:tcW w:w="960" w:type="pct"/>
            <w:shd w:val="clear" w:color="auto" w:fill="DEEAF6" w:themeFill="accent5" w:themeFillTint="33"/>
            <w:vAlign w:val="center"/>
          </w:tcPr>
          <w:p w14:paraId="555BBBB4" w14:textId="77777777" w:rsidR="00797F6A" w:rsidRPr="00C529CA" w:rsidRDefault="00797F6A" w:rsidP="00797F6A">
            <w:pPr>
              <w:suppressAutoHyphens/>
              <w:spacing w:after="0" w:line="240" w:lineRule="auto"/>
              <w:jc w:val="center"/>
              <w:rPr>
                <w:rFonts w:ascii="Tahoma" w:hAnsi="Tahoma" w:cs="Tahoma"/>
                <w:sz w:val="20"/>
                <w:szCs w:val="20"/>
              </w:rPr>
            </w:pPr>
            <w:r w:rsidRPr="00C529CA">
              <w:rPr>
                <w:rFonts w:ascii="Tahoma" w:hAnsi="Tahoma" w:cs="Tahoma"/>
                <w:sz w:val="20"/>
                <w:szCs w:val="20"/>
              </w:rPr>
              <w:t>VI</w:t>
            </w:r>
          </w:p>
        </w:tc>
        <w:tc>
          <w:tcPr>
            <w:tcW w:w="961" w:type="pct"/>
            <w:shd w:val="clear" w:color="auto" w:fill="DEEAF6" w:themeFill="accent5" w:themeFillTint="33"/>
            <w:vAlign w:val="center"/>
          </w:tcPr>
          <w:p w14:paraId="3B3CCF7E" w14:textId="77777777" w:rsidR="00797F6A" w:rsidRPr="00C529CA" w:rsidRDefault="00797F6A" w:rsidP="00797F6A">
            <w:pPr>
              <w:suppressAutoHyphens/>
              <w:spacing w:after="0" w:line="240" w:lineRule="auto"/>
              <w:jc w:val="center"/>
              <w:rPr>
                <w:rFonts w:ascii="Tahoma" w:hAnsi="Tahoma" w:cs="Tahoma"/>
                <w:sz w:val="20"/>
                <w:szCs w:val="20"/>
              </w:rPr>
            </w:pPr>
            <w:r w:rsidRPr="00C529CA">
              <w:rPr>
                <w:rFonts w:ascii="Tahoma" w:hAnsi="Tahoma" w:cs="Tahoma"/>
                <w:sz w:val="20"/>
                <w:szCs w:val="20"/>
              </w:rPr>
              <w:t>VII</w:t>
            </w:r>
          </w:p>
        </w:tc>
      </w:tr>
      <w:tr w:rsidR="00797F6A" w:rsidRPr="00C529CA" w14:paraId="2429E3E9" w14:textId="77777777" w:rsidTr="00797F6A">
        <w:trPr>
          <w:trHeight w:val="438"/>
        </w:trPr>
        <w:tc>
          <w:tcPr>
            <w:tcW w:w="266" w:type="pct"/>
            <w:vMerge w:val="restart"/>
            <w:shd w:val="clear" w:color="auto" w:fill="DEEAF6" w:themeFill="accent5" w:themeFillTint="33"/>
            <w:vAlign w:val="center"/>
          </w:tcPr>
          <w:p w14:paraId="03A2D2D9" w14:textId="77777777" w:rsidR="00797F6A" w:rsidRPr="00C529CA" w:rsidRDefault="00797F6A" w:rsidP="00797F6A">
            <w:pPr>
              <w:suppressAutoHyphens/>
              <w:spacing w:after="0" w:line="240" w:lineRule="auto"/>
              <w:jc w:val="center"/>
              <w:rPr>
                <w:rFonts w:ascii="Tahoma" w:hAnsi="Tahoma" w:cs="Tahoma"/>
                <w:sz w:val="20"/>
                <w:szCs w:val="20"/>
              </w:rPr>
            </w:pPr>
            <w:r w:rsidRPr="00C529CA">
              <w:rPr>
                <w:rFonts w:ascii="Tahoma" w:hAnsi="Tahoma" w:cs="Tahoma"/>
                <w:sz w:val="20"/>
                <w:szCs w:val="20"/>
              </w:rPr>
              <w:t>1</w:t>
            </w:r>
          </w:p>
        </w:tc>
        <w:tc>
          <w:tcPr>
            <w:tcW w:w="919" w:type="pct"/>
            <w:vMerge w:val="restart"/>
            <w:vAlign w:val="center"/>
          </w:tcPr>
          <w:p w14:paraId="187F92A5" w14:textId="77777777" w:rsidR="00797F6A" w:rsidRPr="00C529CA" w:rsidRDefault="00797F6A" w:rsidP="00797F6A">
            <w:pPr>
              <w:suppressAutoHyphens/>
              <w:spacing w:after="0" w:line="240" w:lineRule="auto"/>
              <w:rPr>
                <w:rFonts w:ascii="Tahoma" w:hAnsi="Tahoma" w:cs="Tahoma"/>
                <w:sz w:val="20"/>
                <w:szCs w:val="20"/>
              </w:rPr>
            </w:pPr>
            <w:r w:rsidRPr="00C529CA">
              <w:rPr>
                <w:rFonts w:ascii="Tahoma" w:hAnsi="Tahoma" w:cs="Tahoma"/>
                <w:sz w:val="20"/>
                <w:szCs w:val="20"/>
              </w:rPr>
              <w:t>Ubezpieczenie odpowiedzialności cywilnej posiadaczy pojazdów mechanicznych</w:t>
            </w:r>
          </w:p>
        </w:tc>
        <w:tc>
          <w:tcPr>
            <w:tcW w:w="765" w:type="pct"/>
            <w:vMerge w:val="restart"/>
            <w:vAlign w:val="center"/>
          </w:tcPr>
          <w:p w14:paraId="7129862D"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765" w:type="pct"/>
            <w:vMerge w:val="restart"/>
            <w:vAlign w:val="center"/>
          </w:tcPr>
          <w:p w14:paraId="610D5C10"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364" w:type="pct"/>
            <w:vMerge w:val="restart"/>
            <w:vAlign w:val="center"/>
          </w:tcPr>
          <w:p w14:paraId="5891CB6C" w14:textId="182758D0" w:rsidR="00797F6A" w:rsidRPr="00C529CA" w:rsidRDefault="00085D3F" w:rsidP="00797F6A">
            <w:pPr>
              <w:suppressAutoHyphens/>
              <w:spacing w:after="0" w:line="240" w:lineRule="auto"/>
              <w:jc w:val="center"/>
              <w:rPr>
                <w:rFonts w:ascii="Tahoma" w:hAnsi="Tahoma" w:cs="Tahoma"/>
                <w:b/>
                <w:bCs/>
                <w:sz w:val="20"/>
                <w:szCs w:val="20"/>
              </w:rPr>
            </w:pPr>
            <w:r>
              <w:rPr>
                <w:rFonts w:ascii="Tahoma" w:hAnsi="Tahoma" w:cs="Tahoma"/>
                <w:b/>
                <w:bCs/>
                <w:sz w:val="20"/>
                <w:szCs w:val="20"/>
              </w:rPr>
              <w:t>2</w:t>
            </w:r>
            <w:r w:rsidR="00C529CA" w:rsidRPr="00C529CA">
              <w:rPr>
                <w:rFonts w:ascii="Tahoma" w:hAnsi="Tahoma" w:cs="Tahoma"/>
                <w:b/>
                <w:bCs/>
                <w:sz w:val="20"/>
                <w:szCs w:val="20"/>
              </w:rPr>
              <w:t>0</w:t>
            </w:r>
            <w:r w:rsidR="00797F6A" w:rsidRPr="00C529CA">
              <w:rPr>
                <w:rFonts w:ascii="Tahoma" w:hAnsi="Tahoma" w:cs="Tahoma"/>
                <w:b/>
                <w:bCs/>
                <w:sz w:val="20"/>
                <w:szCs w:val="20"/>
              </w:rPr>
              <w:t>%</w:t>
            </w:r>
          </w:p>
        </w:tc>
        <w:tc>
          <w:tcPr>
            <w:tcW w:w="960" w:type="pct"/>
            <w:vMerge w:val="restart"/>
            <w:vAlign w:val="center"/>
          </w:tcPr>
          <w:p w14:paraId="6C35C081"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961" w:type="pct"/>
            <w:vMerge w:val="restart"/>
            <w:vAlign w:val="center"/>
          </w:tcPr>
          <w:p w14:paraId="6526FFA2" w14:textId="77777777" w:rsidR="00797F6A" w:rsidRPr="00C529CA" w:rsidRDefault="00797F6A" w:rsidP="00797F6A">
            <w:pPr>
              <w:suppressAutoHyphens/>
              <w:spacing w:after="0" w:line="240" w:lineRule="auto"/>
              <w:jc w:val="center"/>
              <w:rPr>
                <w:rFonts w:ascii="Tahoma" w:hAnsi="Tahoma" w:cs="Tahoma"/>
                <w:b/>
                <w:bCs/>
                <w:sz w:val="20"/>
                <w:szCs w:val="20"/>
              </w:rPr>
            </w:pPr>
          </w:p>
        </w:tc>
      </w:tr>
      <w:tr w:rsidR="00797F6A" w:rsidRPr="00C529CA" w14:paraId="03ABE41C" w14:textId="77777777" w:rsidTr="00797F6A">
        <w:trPr>
          <w:trHeight w:val="438"/>
        </w:trPr>
        <w:tc>
          <w:tcPr>
            <w:tcW w:w="266" w:type="pct"/>
            <w:vMerge/>
            <w:shd w:val="clear" w:color="auto" w:fill="DEEAF6" w:themeFill="accent5" w:themeFillTint="33"/>
            <w:vAlign w:val="center"/>
          </w:tcPr>
          <w:p w14:paraId="7619375C" w14:textId="77777777" w:rsidR="00797F6A" w:rsidRPr="00C529CA" w:rsidRDefault="00797F6A" w:rsidP="00797F6A">
            <w:pPr>
              <w:suppressAutoHyphens/>
              <w:spacing w:after="0" w:line="240" w:lineRule="auto"/>
              <w:jc w:val="center"/>
              <w:rPr>
                <w:rFonts w:ascii="Tahoma" w:hAnsi="Tahoma" w:cs="Tahoma"/>
                <w:sz w:val="20"/>
                <w:szCs w:val="20"/>
              </w:rPr>
            </w:pPr>
          </w:p>
        </w:tc>
        <w:tc>
          <w:tcPr>
            <w:tcW w:w="919" w:type="pct"/>
            <w:vMerge/>
            <w:vAlign w:val="center"/>
          </w:tcPr>
          <w:p w14:paraId="406DBCD5" w14:textId="77777777" w:rsidR="00797F6A" w:rsidRPr="00C529CA" w:rsidRDefault="00797F6A" w:rsidP="00797F6A">
            <w:pPr>
              <w:suppressAutoHyphens/>
              <w:spacing w:after="0" w:line="240" w:lineRule="auto"/>
              <w:rPr>
                <w:rFonts w:ascii="Tahoma" w:hAnsi="Tahoma" w:cs="Tahoma"/>
                <w:sz w:val="20"/>
                <w:szCs w:val="20"/>
              </w:rPr>
            </w:pPr>
          </w:p>
        </w:tc>
        <w:tc>
          <w:tcPr>
            <w:tcW w:w="765" w:type="pct"/>
            <w:vMerge/>
            <w:vAlign w:val="center"/>
          </w:tcPr>
          <w:p w14:paraId="4CF20D52"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7CF5E9BD"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14:paraId="0114E788"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960" w:type="pct"/>
            <w:vMerge/>
            <w:vAlign w:val="center"/>
          </w:tcPr>
          <w:p w14:paraId="1A03073A"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961" w:type="pct"/>
            <w:vMerge/>
            <w:vAlign w:val="center"/>
          </w:tcPr>
          <w:p w14:paraId="0139061B" w14:textId="77777777" w:rsidR="00797F6A" w:rsidRPr="00C529CA" w:rsidRDefault="00797F6A" w:rsidP="00797F6A">
            <w:pPr>
              <w:suppressAutoHyphens/>
              <w:spacing w:after="0" w:line="240" w:lineRule="auto"/>
              <w:jc w:val="center"/>
              <w:rPr>
                <w:rFonts w:ascii="Tahoma" w:hAnsi="Tahoma" w:cs="Tahoma"/>
                <w:b/>
                <w:bCs/>
                <w:sz w:val="20"/>
                <w:szCs w:val="20"/>
              </w:rPr>
            </w:pPr>
          </w:p>
        </w:tc>
      </w:tr>
      <w:tr w:rsidR="00797F6A" w:rsidRPr="00C529CA" w14:paraId="32C6E612" w14:textId="77777777" w:rsidTr="00797F6A">
        <w:trPr>
          <w:trHeight w:val="367"/>
        </w:trPr>
        <w:tc>
          <w:tcPr>
            <w:tcW w:w="266" w:type="pct"/>
            <w:shd w:val="clear" w:color="auto" w:fill="DEEAF6" w:themeFill="accent5" w:themeFillTint="33"/>
            <w:vAlign w:val="center"/>
          </w:tcPr>
          <w:p w14:paraId="745ABB08" w14:textId="77777777" w:rsidR="00797F6A" w:rsidRPr="00C529CA" w:rsidRDefault="00797F6A" w:rsidP="00797F6A">
            <w:pPr>
              <w:suppressAutoHyphens/>
              <w:spacing w:after="0" w:line="240" w:lineRule="auto"/>
              <w:jc w:val="center"/>
              <w:rPr>
                <w:rFonts w:ascii="Tahoma" w:hAnsi="Tahoma" w:cs="Tahoma"/>
                <w:sz w:val="20"/>
                <w:szCs w:val="20"/>
              </w:rPr>
            </w:pPr>
            <w:r w:rsidRPr="00C529CA">
              <w:rPr>
                <w:rFonts w:ascii="Tahoma" w:hAnsi="Tahoma" w:cs="Tahoma"/>
                <w:sz w:val="20"/>
                <w:szCs w:val="20"/>
              </w:rPr>
              <w:t>2</w:t>
            </w:r>
          </w:p>
        </w:tc>
        <w:tc>
          <w:tcPr>
            <w:tcW w:w="919" w:type="pct"/>
            <w:vAlign w:val="center"/>
          </w:tcPr>
          <w:p w14:paraId="57C62014" w14:textId="77777777" w:rsidR="00797F6A" w:rsidRPr="00C529CA" w:rsidRDefault="00797F6A" w:rsidP="00797F6A">
            <w:pPr>
              <w:suppressAutoHyphens/>
              <w:spacing w:after="0" w:line="240" w:lineRule="auto"/>
              <w:rPr>
                <w:rFonts w:ascii="Tahoma" w:hAnsi="Tahoma" w:cs="Tahoma"/>
                <w:sz w:val="20"/>
                <w:szCs w:val="20"/>
              </w:rPr>
            </w:pPr>
            <w:r w:rsidRPr="00C529CA">
              <w:rPr>
                <w:rFonts w:ascii="Tahoma" w:hAnsi="Tahoma" w:cs="Tahoma"/>
                <w:sz w:val="20"/>
                <w:szCs w:val="20"/>
              </w:rPr>
              <w:t>Ubezpieczenie autocasco</w:t>
            </w:r>
          </w:p>
        </w:tc>
        <w:tc>
          <w:tcPr>
            <w:tcW w:w="765" w:type="pct"/>
            <w:vAlign w:val="center"/>
          </w:tcPr>
          <w:p w14:paraId="66C9937A"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E2BA4F5"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4B642B96" w14:textId="2878A65C" w:rsidR="00797F6A" w:rsidRPr="00C529CA" w:rsidRDefault="00085D3F" w:rsidP="00797F6A">
            <w:pPr>
              <w:suppressAutoHyphens/>
              <w:spacing w:after="0" w:line="240" w:lineRule="auto"/>
              <w:jc w:val="center"/>
              <w:rPr>
                <w:rFonts w:ascii="Tahoma" w:hAnsi="Tahoma" w:cs="Tahoma"/>
                <w:b/>
                <w:bCs/>
                <w:sz w:val="20"/>
                <w:szCs w:val="20"/>
              </w:rPr>
            </w:pPr>
            <w:r>
              <w:rPr>
                <w:rFonts w:ascii="Tahoma" w:hAnsi="Tahoma" w:cs="Tahoma"/>
                <w:b/>
                <w:bCs/>
                <w:sz w:val="20"/>
                <w:szCs w:val="20"/>
              </w:rPr>
              <w:t>2</w:t>
            </w:r>
            <w:r w:rsidR="00C529CA" w:rsidRPr="00C529CA">
              <w:rPr>
                <w:rFonts w:ascii="Tahoma" w:hAnsi="Tahoma" w:cs="Tahoma"/>
                <w:b/>
                <w:bCs/>
                <w:sz w:val="20"/>
                <w:szCs w:val="20"/>
              </w:rPr>
              <w:t>0</w:t>
            </w:r>
            <w:r w:rsidR="00797F6A" w:rsidRPr="00C529CA">
              <w:rPr>
                <w:rFonts w:ascii="Tahoma" w:hAnsi="Tahoma" w:cs="Tahoma"/>
                <w:b/>
                <w:bCs/>
                <w:sz w:val="20"/>
                <w:szCs w:val="20"/>
              </w:rPr>
              <w:t>%</w:t>
            </w:r>
          </w:p>
        </w:tc>
        <w:tc>
          <w:tcPr>
            <w:tcW w:w="960" w:type="pct"/>
            <w:vAlign w:val="center"/>
          </w:tcPr>
          <w:p w14:paraId="5CE8F880"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70922CA0" w14:textId="77777777" w:rsidR="00797F6A" w:rsidRPr="00C529CA" w:rsidRDefault="00797F6A" w:rsidP="00797F6A">
            <w:pPr>
              <w:suppressAutoHyphens/>
              <w:spacing w:after="0" w:line="240" w:lineRule="auto"/>
              <w:jc w:val="center"/>
              <w:rPr>
                <w:rFonts w:ascii="Tahoma" w:hAnsi="Tahoma" w:cs="Tahoma"/>
                <w:b/>
                <w:bCs/>
                <w:sz w:val="20"/>
                <w:szCs w:val="20"/>
              </w:rPr>
            </w:pPr>
          </w:p>
        </w:tc>
      </w:tr>
      <w:tr w:rsidR="00797F6A" w:rsidRPr="00C529CA" w14:paraId="7B9CDEC8" w14:textId="77777777" w:rsidTr="00797F6A">
        <w:trPr>
          <w:trHeight w:val="438"/>
        </w:trPr>
        <w:tc>
          <w:tcPr>
            <w:tcW w:w="266" w:type="pct"/>
            <w:shd w:val="clear" w:color="auto" w:fill="DEEAF6" w:themeFill="accent5" w:themeFillTint="33"/>
            <w:vAlign w:val="center"/>
          </w:tcPr>
          <w:p w14:paraId="13750267" w14:textId="77777777" w:rsidR="00797F6A" w:rsidRPr="00C529CA" w:rsidRDefault="00797F6A" w:rsidP="00797F6A">
            <w:pPr>
              <w:suppressAutoHyphens/>
              <w:spacing w:after="0" w:line="240" w:lineRule="auto"/>
              <w:jc w:val="center"/>
              <w:rPr>
                <w:rFonts w:ascii="Tahoma" w:hAnsi="Tahoma" w:cs="Tahoma"/>
                <w:sz w:val="20"/>
                <w:szCs w:val="20"/>
              </w:rPr>
            </w:pPr>
            <w:r w:rsidRPr="00C529CA">
              <w:rPr>
                <w:rFonts w:ascii="Tahoma" w:hAnsi="Tahoma" w:cs="Tahoma"/>
                <w:sz w:val="20"/>
                <w:szCs w:val="20"/>
              </w:rPr>
              <w:t>3</w:t>
            </w:r>
          </w:p>
        </w:tc>
        <w:tc>
          <w:tcPr>
            <w:tcW w:w="919" w:type="pct"/>
            <w:vAlign w:val="center"/>
          </w:tcPr>
          <w:p w14:paraId="0AE9F64C" w14:textId="77777777" w:rsidR="00797F6A" w:rsidRPr="00C529CA" w:rsidRDefault="00797F6A" w:rsidP="00797F6A">
            <w:pPr>
              <w:suppressAutoHyphens/>
              <w:spacing w:after="0" w:line="240" w:lineRule="auto"/>
              <w:rPr>
                <w:rFonts w:ascii="Tahoma" w:hAnsi="Tahoma" w:cs="Tahoma"/>
                <w:sz w:val="20"/>
                <w:szCs w:val="20"/>
              </w:rPr>
            </w:pPr>
            <w:r w:rsidRPr="00C529CA">
              <w:rPr>
                <w:rFonts w:ascii="Tahoma" w:hAnsi="Tahoma" w:cs="Tahoma"/>
                <w:sz w:val="20"/>
                <w:szCs w:val="20"/>
              </w:rPr>
              <w:t>Ubezpieczenie następstw nieszczęśliwych wypadków kierowców i pasażerów</w:t>
            </w:r>
          </w:p>
        </w:tc>
        <w:tc>
          <w:tcPr>
            <w:tcW w:w="765" w:type="pct"/>
            <w:vAlign w:val="center"/>
          </w:tcPr>
          <w:p w14:paraId="4C9A8305"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5EA1469C"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6C1EA8CF" w14:textId="15C3A820" w:rsidR="00797F6A" w:rsidRPr="00C529CA" w:rsidRDefault="00085D3F" w:rsidP="00797F6A">
            <w:pPr>
              <w:suppressAutoHyphens/>
              <w:spacing w:after="0" w:line="240" w:lineRule="auto"/>
              <w:jc w:val="center"/>
              <w:rPr>
                <w:rFonts w:ascii="Tahoma" w:hAnsi="Tahoma" w:cs="Tahoma"/>
                <w:b/>
                <w:bCs/>
                <w:sz w:val="20"/>
                <w:szCs w:val="20"/>
              </w:rPr>
            </w:pPr>
            <w:r>
              <w:rPr>
                <w:rFonts w:ascii="Tahoma" w:hAnsi="Tahoma" w:cs="Tahoma"/>
                <w:b/>
                <w:bCs/>
                <w:sz w:val="20"/>
                <w:szCs w:val="20"/>
              </w:rPr>
              <w:t>2</w:t>
            </w:r>
            <w:r w:rsidR="00C529CA" w:rsidRPr="00C529CA">
              <w:rPr>
                <w:rFonts w:ascii="Tahoma" w:hAnsi="Tahoma" w:cs="Tahoma"/>
                <w:b/>
                <w:bCs/>
                <w:sz w:val="20"/>
                <w:szCs w:val="20"/>
              </w:rPr>
              <w:t>0</w:t>
            </w:r>
            <w:r w:rsidR="00797F6A" w:rsidRPr="00C529CA">
              <w:rPr>
                <w:rFonts w:ascii="Tahoma" w:hAnsi="Tahoma" w:cs="Tahoma"/>
                <w:b/>
                <w:bCs/>
                <w:sz w:val="20"/>
                <w:szCs w:val="20"/>
              </w:rPr>
              <w:t>%</w:t>
            </w:r>
          </w:p>
        </w:tc>
        <w:tc>
          <w:tcPr>
            <w:tcW w:w="960" w:type="pct"/>
            <w:vAlign w:val="center"/>
          </w:tcPr>
          <w:p w14:paraId="6F3EFABE"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5E263A71" w14:textId="77777777" w:rsidR="00797F6A" w:rsidRPr="00C529CA" w:rsidRDefault="00797F6A" w:rsidP="00797F6A">
            <w:pPr>
              <w:suppressAutoHyphens/>
              <w:spacing w:after="0" w:line="240" w:lineRule="auto"/>
              <w:jc w:val="center"/>
              <w:rPr>
                <w:rFonts w:ascii="Tahoma" w:hAnsi="Tahoma" w:cs="Tahoma"/>
                <w:b/>
                <w:bCs/>
                <w:sz w:val="20"/>
                <w:szCs w:val="20"/>
              </w:rPr>
            </w:pPr>
          </w:p>
        </w:tc>
      </w:tr>
      <w:tr w:rsidR="00797F6A" w:rsidRPr="00C529CA" w14:paraId="22ACFB9D" w14:textId="77777777" w:rsidTr="00797F6A">
        <w:trPr>
          <w:trHeight w:val="438"/>
        </w:trPr>
        <w:tc>
          <w:tcPr>
            <w:tcW w:w="266" w:type="pct"/>
            <w:shd w:val="clear" w:color="auto" w:fill="DEEAF6" w:themeFill="accent5" w:themeFillTint="33"/>
            <w:vAlign w:val="center"/>
          </w:tcPr>
          <w:p w14:paraId="4C1BA7C6" w14:textId="77777777" w:rsidR="00797F6A" w:rsidRPr="00C529CA" w:rsidRDefault="00797F6A" w:rsidP="00797F6A">
            <w:pPr>
              <w:suppressAutoHyphens/>
              <w:spacing w:after="0" w:line="240" w:lineRule="auto"/>
              <w:jc w:val="center"/>
              <w:rPr>
                <w:rFonts w:ascii="Tahoma" w:hAnsi="Tahoma" w:cs="Tahoma"/>
                <w:sz w:val="20"/>
                <w:szCs w:val="20"/>
              </w:rPr>
            </w:pPr>
            <w:r w:rsidRPr="00C529CA">
              <w:rPr>
                <w:rFonts w:ascii="Tahoma" w:hAnsi="Tahoma" w:cs="Tahoma"/>
                <w:sz w:val="20"/>
                <w:szCs w:val="20"/>
              </w:rPr>
              <w:t>4</w:t>
            </w:r>
          </w:p>
        </w:tc>
        <w:tc>
          <w:tcPr>
            <w:tcW w:w="919" w:type="pct"/>
            <w:vAlign w:val="center"/>
          </w:tcPr>
          <w:p w14:paraId="5C00405A" w14:textId="77777777" w:rsidR="00797F6A" w:rsidRPr="00C529CA" w:rsidRDefault="00797F6A" w:rsidP="00797F6A">
            <w:pPr>
              <w:suppressAutoHyphens/>
              <w:spacing w:after="0" w:line="240" w:lineRule="auto"/>
              <w:rPr>
                <w:rFonts w:ascii="Tahoma" w:hAnsi="Tahoma" w:cs="Tahoma"/>
                <w:sz w:val="20"/>
                <w:szCs w:val="20"/>
              </w:rPr>
            </w:pPr>
            <w:r w:rsidRPr="00C529CA">
              <w:rPr>
                <w:rFonts w:ascii="Tahoma" w:hAnsi="Tahoma" w:cs="Tahoma"/>
                <w:sz w:val="20"/>
                <w:szCs w:val="20"/>
              </w:rPr>
              <w:t>Ubezpieczenie Assistance</w:t>
            </w:r>
          </w:p>
        </w:tc>
        <w:tc>
          <w:tcPr>
            <w:tcW w:w="765" w:type="pct"/>
            <w:vAlign w:val="center"/>
          </w:tcPr>
          <w:p w14:paraId="10B1AC57"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0B2D51D0"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64A8419F" w14:textId="6D4866F5" w:rsidR="00797F6A" w:rsidRPr="00C529CA" w:rsidRDefault="00085D3F" w:rsidP="00797F6A">
            <w:pPr>
              <w:suppressAutoHyphens/>
              <w:spacing w:after="0" w:line="240" w:lineRule="auto"/>
              <w:jc w:val="center"/>
              <w:rPr>
                <w:rFonts w:ascii="Tahoma" w:hAnsi="Tahoma" w:cs="Tahoma"/>
                <w:b/>
                <w:bCs/>
                <w:sz w:val="20"/>
                <w:szCs w:val="20"/>
              </w:rPr>
            </w:pPr>
            <w:r>
              <w:rPr>
                <w:rFonts w:ascii="Tahoma" w:hAnsi="Tahoma" w:cs="Tahoma"/>
                <w:b/>
                <w:bCs/>
                <w:sz w:val="20"/>
                <w:szCs w:val="20"/>
              </w:rPr>
              <w:t>2</w:t>
            </w:r>
            <w:r w:rsidR="00C529CA" w:rsidRPr="00C529CA">
              <w:rPr>
                <w:rFonts w:ascii="Tahoma" w:hAnsi="Tahoma" w:cs="Tahoma"/>
                <w:b/>
                <w:bCs/>
                <w:sz w:val="20"/>
                <w:szCs w:val="20"/>
              </w:rPr>
              <w:t>0</w:t>
            </w:r>
            <w:r w:rsidR="00797F6A" w:rsidRPr="00C529CA">
              <w:rPr>
                <w:rFonts w:ascii="Tahoma" w:hAnsi="Tahoma" w:cs="Tahoma"/>
                <w:b/>
                <w:bCs/>
                <w:sz w:val="20"/>
                <w:szCs w:val="20"/>
              </w:rPr>
              <w:t>%</w:t>
            </w:r>
          </w:p>
        </w:tc>
        <w:tc>
          <w:tcPr>
            <w:tcW w:w="960" w:type="pct"/>
            <w:vAlign w:val="center"/>
          </w:tcPr>
          <w:p w14:paraId="25EA5F48"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961" w:type="pct"/>
            <w:vAlign w:val="center"/>
          </w:tcPr>
          <w:p w14:paraId="2B5623ED" w14:textId="77777777" w:rsidR="00797F6A" w:rsidRPr="00C529CA" w:rsidRDefault="00797F6A" w:rsidP="00797F6A">
            <w:pPr>
              <w:suppressAutoHyphens/>
              <w:spacing w:after="0" w:line="240" w:lineRule="auto"/>
              <w:jc w:val="center"/>
              <w:rPr>
                <w:rFonts w:ascii="Tahoma" w:hAnsi="Tahoma" w:cs="Tahoma"/>
                <w:b/>
                <w:bCs/>
                <w:sz w:val="20"/>
                <w:szCs w:val="20"/>
              </w:rPr>
            </w:pPr>
          </w:p>
        </w:tc>
      </w:tr>
      <w:tr w:rsidR="00797F6A" w:rsidRPr="00C529CA" w14:paraId="68E6A515" w14:textId="77777777" w:rsidTr="00797F6A">
        <w:trPr>
          <w:trHeight w:val="416"/>
        </w:trPr>
        <w:tc>
          <w:tcPr>
            <w:tcW w:w="1185" w:type="pct"/>
            <w:gridSpan w:val="2"/>
            <w:shd w:val="clear" w:color="auto" w:fill="DEEAF6" w:themeFill="accent5" w:themeFillTint="33"/>
            <w:vAlign w:val="center"/>
          </w:tcPr>
          <w:p w14:paraId="613D7892" w14:textId="77777777" w:rsidR="00797F6A" w:rsidRPr="00C529CA" w:rsidRDefault="00797F6A" w:rsidP="00797F6A">
            <w:pPr>
              <w:suppressAutoHyphens/>
              <w:spacing w:after="0" w:line="240" w:lineRule="auto"/>
              <w:jc w:val="center"/>
              <w:rPr>
                <w:rFonts w:ascii="Tahoma" w:hAnsi="Tahoma" w:cs="Tahoma"/>
                <w:b/>
                <w:bCs/>
                <w:sz w:val="20"/>
                <w:szCs w:val="20"/>
              </w:rPr>
            </w:pPr>
            <w:r w:rsidRPr="00C529CA">
              <w:rPr>
                <w:rFonts w:ascii="Tahoma" w:hAnsi="Tahoma" w:cs="Tahoma"/>
                <w:b/>
                <w:bCs/>
                <w:sz w:val="20"/>
                <w:szCs w:val="20"/>
              </w:rPr>
              <w:t>RAZEM</w:t>
            </w:r>
          </w:p>
        </w:tc>
        <w:tc>
          <w:tcPr>
            <w:tcW w:w="765" w:type="pct"/>
            <w:shd w:val="clear" w:color="auto" w:fill="DEEAF6" w:themeFill="accent5" w:themeFillTint="33"/>
            <w:vAlign w:val="center"/>
          </w:tcPr>
          <w:p w14:paraId="0E475E45"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62F83FC0"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68B29BEA"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271440D1" w14:textId="77777777" w:rsidR="00797F6A" w:rsidRPr="00C529CA" w:rsidRDefault="00797F6A" w:rsidP="00797F6A">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4F075F7A" w14:textId="77777777" w:rsidR="00797F6A" w:rsidRPr="00C529CA" w:rsidRDefault="00797F6A" w:rsidP="00797F6A">
            <w:pPr>
              <w:suppressAutoHyphens/>
              <w:spacing w:after="0" w:line="240" w:lineRule="auto"/>
              <w:jc w:val="center"/>
              <w:rPr>
                <w:rFonts w:ascii="Tahoma" w:hAnsi="Tahoma" w:cs="Tahoma"/>
                <w:b/>
                <w:bCs/>
                <w:sz w:val="20"/>
                <w:szCs w:val="20"/>
              </w:rPr>
            </w:pPr>
          </w:p>
        </w:tc>
      </w:tr>
    </w:tbl>
    <w:p w14:paraId="735807B1" w14:textId="77777777" w:rsidR="00797F6A" w:rsidRPr="00C529CA" w:rsidRDefault="00797F6A" w:rsidP="00797F6A">
      <w:pPr>
        <w:suppressAutoHyphens/>
        <w:spacing w:after="0" w:line="240" w:lineRule="auto"/>
        <w:rPr>
          <w:rFonts w:ascii="Tahoma" w:hAnsi="Tahoma" w:cs="Tahoma"/>
          <w:sz w:val="20"/>
          <w:szCs w:val="20"/>
        </w:rPr>
      </w:pPr>
      <w:r w:rsidRPr="00C529CA">
        <w:rPr>
          <w:rFonts w:ascii="Tahoma" w:hAnsi="Tahoma" w:cs="Tahoma"/>
          <w:b/>
          <w:bCs/>
          <w:sz w:val="20"/>
          <w:szCs w:val="20"/>
        </w:rPr>
        <w:t>*Instrukcja:</w:t>
      </w:r>
    </w:p>
    <w:p w14:paraId="132C152D" w14:textId="77777777" w:rsidR="00797F6A" w:rsidRPr="00C529CA" w:rsidRDefault="00797F6A" w:rsidP="00797F6A">
      <w:pPr>
        <w:suppressAutoHyphens/>
        <w:spacing w:after="0" w:line="240" w:lineRule="auto"/>
        <w:jc w:val="both"/>
        <w:rPr>
          <w:rFonts w:ascii="Tahoma" w:hAnsi="Tahoma" w:cs="Tahoma"/>
          <w:sz w:val="20"/>
          <w:szCs w:val="20"/>
        </w:rPr>
      </w:pPr>
      <w:r w:rsidRPr="00C529CA">
        <w:rPr>
          <w:rFonts w:ascii="Tahoma" w:hAnsi="Tahoma" w:cs="Tahoma"/>
          <w:sz w:val="20"/>
          <w:szCs w:val="20"/>
        </w:rPr>
        <w:t>Kolumna III: prosimy o podanie składki  za 12 miesięcy za zamówienie podstawowe</w:t>
      </w:r>
    </w:p>
    <w:p w14:paraId="1D352D33" w14:textId="10D413B5" w:rsidR="00797F6A" w:rsidRPr="00C529CA" w:rsidRDefault="00797F6A" w:rsidP="00797F6A">
      <w:pPr>
        <w:suppressAutoHyphens/>
        <w:spacing w:after="0" w:line="240" w:lineRule="auto"/>
        <w:jc w:val="both"/>
        <w:rPr>
          <w:rFonts w:ascii="Tahoma" w:hAnsi="Tahoma" w:cs="Tahoma"/>
          <w:sz w:val="20"/>
          <w:szCs w:val="20"/>
        </w:rPr>
      </w:pPr>
      <w:r w:rsidRPr="00C529CA">
        <w:rPr>
          <w:rFonts w:ascii="Tahoma" w:hAnsi="Tahoma" w:cs="Tahoma"/>
          <w:sz w:val="20"/>
          <w:szCs w:val="20"/>
        </w:rPr>
        <w:t xml:space="preserve">Kolumna IV: prosimy o podanie składki  za </w:t>
      </w:r>
      <w:r w:rsidR="00C529CA" w:rsidRPr="00C529CA">
        <w:rPr>
          <w:rFonts w:ascii="Tahoma" w:hAnsi="Tahoma" w:cs="Tahoma"/>
          <w:sz w:val="20"/>
          <w:szCs w:val="20"/>
        </w:rPr>
        <w:t>24</w:t>
      </w:r>
      <w:r w:rsidRPr="00C529CA">
        <w:rPr>
          <w:rFonts w:ascii="Tahoma" w:hAnsi="Tahoma" w:cs="Tahoma"/>
          <w:sz w:val="20"/>
          <w:szCs w:val="20"/>
        </w:rPr>
        <w:t xml:space="preserve"> miesi</w:t>
      </w:r>
      <w:r w:rsidR="00C529CA" w:rsidRPr="00C529CA">
        <w:rPr>
          <w:rFonts w:ascii="Tahoma" w:hAnsi="Tahoma" w:cs="Tahoma"/>
          <w:sz w:val="20"/>
          <w:szCs w:val="20"/>
        </w:rPr>
        <w:t>ące</w:t>
      </w:r>
      <w:r w:rsidRPr="00C529CA">
        <w:rPr>
          <w:rFonts w:ascii="Tahoma" w:hAnsi="Tahoma" w:cs="Tahoma"/>
          <w:sz w:val="20"/>
          <w:szCs w:val="20"/>
        </w:rPr>
        <w:t xml:space="preserve">  za zamówienie podstawowe oznaczającej iloczyn kolumny III x </w:t>
      </w:r>
      <w:r w:rsidR="00C529CA" w:rsidRPr="00C529CA">
        <w:rPr>
          <w:rFonts w:ascii="Tahoma" w:hAnsi="Tahoma" w:cs="Tahoma"/>
          <w:sz w:val="20"/>
          <w:szCs w:val="20"/>
        </w:rPr>
        <w:t>2</w:t>
      </w:r>
      <w:r w:rsidRPr="00C529CA">
        <w:rPr>
          <w:rFonts w:ascii="Tahoma" w:hAnsi="Tahoma" w:cs="Tahoma"/>
          <w:sz w:val="20"/>
          <w:szCs w:val="20"/>
        </w:rPr>
        <w:t>;</w:t>
      </w:r>
    </w:p>
    <w:p w14:paraId="1C13CCCE" w14:textId="4CD90940" w:rsidR="00797F6A" w:rsidRPr="00C529CA" w:rsidRDefault="00797F6A" w:rsidP="00797F6A">
      <w:pPr>
        <w:suppressAutoHyphens/>
        <w:spacing w:after="0" w:line="240" w:lineRule="auto"/>
        <w:jc w:val="both"/>
        <w:rPr>
          <w:rFonts w:ascii="Tahoma" w:hAnsi="Tahoma" w:cs="Tahoma"/>
          <w:sz w:val="20"/>
          <w:szCs w:val="20"/>
        </w:rPr>
      </w:pPr>
      <w:r w:rsidRPr="00C529CA">
        <w:rPr>
          <w:rFonts w:ascii="Tahoma" w:hAnsi="Tahoma" w:cs="Tahoma"/>
          <w:sz w:val="20"/>
          <w:szCs w:val="20"/>
        </w:rPr>
        <w:t xml:space="preserve">Kolumna VI: prosimy o podanie składki za prawo opcji – iloczyn składki za </w:t>
      </w:r>
      <w:r w:rsidR="00C529CA" w:rsidRPr="00C529CA">
        <w:rPr>
          <w:rFonts w:ascii="Tahoma" w:hAnsi="Tahoma" w:cs="Tahoma"/>
          <w:sz w:val="20"/>
          <w:szCs w:val="20"/>
        </w:rPr>
        <w:t>24</w:t>
      </w:r>
      <w:r w:rsidRPr="00C529CA">
        <w:rPr>
          <w:rFonts w:ascii="Tahoma" w:hAnsi="Tahoma" w:cs="Tahoma"/>
          <w:sz w:val="20"/>
          <w:szCs w:val="20"/>
        </w:rPr>
        <w:t xml:space="preserve"> miesi</w:t>
      </w:r>
      <w:r w:rsidR="00C529CA" w:rsidRPr="00C529CA">
        <w:rPr>
          <w:rFonts w:ascii="Tahoma" w:hAnsi="Tahoma" w:cs="Tahoma"/>
          <w:sz w:val="20"/>
          <w:szCs w:val="20"/>
        </w:rPr>
        <w:t>ą</w:t>
      </w:r>
      <w:r w:rsidRPr="00C529CA">
        <w:rPr>
          <w:rFonts w:ascii="Tahoma" w:hAnsi="Tahoma" w:cs="Tahoma"/>
          <w:sz w:val="20"/>
          <w:szCs w:val="20"/>
        </w:rPr>
        <w:t>c</w:t>
      </w:r>
      <w:r w:rsidR="00C529CA" w:rsidRPr="00C529CA">
        <w:rPr>
          <w:rFonts w:ascii="Tahoma" w:hAnsi="Tahoma" w:cs="Tahoma"/>
          <w:sz w:val="20"/>
          <w:szCs w:val="20"/>
        </w:rPr>
        <w:t>e</w:t>
      </w:r>
      <w:r w:rsidRPr="00C529CA">
        <w:rPr>
          <w:rFonts w:ascii="Tahoma" w:hAnsi="Tahoma" w:cs="Tahoma"/>
          <w:sz w:val="20"/>
          <w:szCs w:val="20"/>
        </w:rPr>
        <w:t xml:space="preserve"> (kol. IV) oraz przewidzianej wielkości opcji (kol. V)</w:t>
      </w:r>
    </w:p>
    <w:p w14:paraId="3EA4B50E" w14:textId="7BFB8897" w:rsidR="00797F6A" w:rsidRPr="00C529CA" w:rsidRDefault="00797F6A" w:rsidP="00797F6A">
      <w:pPr>
        <w:spacing w:after="0" w:line="240" w:lineRule="auto"/>
        <w:rPr>
          <w:rFonts w:ascii="Tahoma" w:hAnsi="Tahoma" w:cs="Tahoma"/>
          <w:sz w:val="20"/>
          <w:szCs w:val="20"/>
        </w:rPr>
      </w:pPr>
      <w:r w:rsidRPr="00C529CA">
        <w:rPr>
          <w:rFonts w:ascii="Tahoma" w:hAnsi="Tahoma" w:cs="Tahoma"/>
          <w:sz w:val="20"/>
          <w:szCs w:val="20"/>
        </w:rPr>
        <w:t xml:space="preserve">Kolumna VII: prosimy o podanie sumy łącznej składki za </w:t>
      </w:r>
      <w:r w:rsidR="00C529CA" w:rsidRPr="00C529CA">
        <w:rPr>
          <w:rFonts w:ascii="Tahoma" w:hAnsi="Tahoma" w:cs="Tahoma"/>
          <w:sz w:val="20"/>
          <w:szCs w:val="20"/>
        </w:rPr>
        <w:t>24</w:t>
      </w:r>
      <w:r w:rsidRPr="00C529CA">
        <w:rPr>
          <w:rFonts w:ascii="Tahoma" w:hAnsi="Tahoma" w:cs="Tahoma"/>
          <w:sz w:val="20"/>
          <w:szCs w:val="20"/>
        </w:rPr>
        <w:t xml:space="preserve"> miesi</w:t>
      </w:r>
      <w:r w:rsidR="00C529CA" w:rsidRPr="00C529CA">
        <w:rPr>
          <w:rFonts w:ascii="Tahoma" w:hAnsi="Tahoma" w:cs="Tahoma"/>
          <w:sz w:val="20"/>
          <w:szCs w:val="20"/>
        </w:rPr>
        <w:t>ące</w:t>
      </w:r>
      <w:r w:rsidRPr="00C529CA">
        <w:rPr>
          <w:rFonts w:ascii="Tahoma" w:hAnsi="Tahoma" w:cs="Tahoma"/>
          <w:sz w:val="20"/>
          <w:szCs w:val="20"/>
        </w:rPr>
        <w:t xml:space="preserve"> z uwzględnieniem prawa opcji (suma kol. IV oraz VI).</w:t>
      </w:r>
    </w:p>
    <w:p w14:paraId="4FC2B918" w14:textId="77777777" w:rsidR="00797F6A" w:rsidRPr="00AD5E17" w:rsidRDefault="00797F6A" w:rsidP="00797F6A">
      <w:pPr>
        <w:tabs>
          <w:tab w:val="left" w:pos="360"/>
          <w:tab w:val="num" w:pos="928"/>
        </w:tabs>
        <w:spacing w:after="0" w:line="240" w:lineRule="auto"/>
        <w:ind w:left="349"/>
        <w:jc w:val="both"/>
        <w:rPr>
          <w:rFonts w:ascii="Tahoma" w:hAnsi="Tahoma" w:cs="Tahoma"/>
          <w:b/>
          <w:sz w:val="20"/>
          <w:szCs w:val="20"/>
          <w:highlight w:val="green"/>
        </w:rPr>
      </w:pPr>
    </w:p>
    <w:p w14:paraId="7C43B3D8" w14:textId="77777777" w:rsidR="00797F6A" w:rsidRPr="00C529CA" w:rsidRDefault="00797F6A" w:rsidP="00797F6A">
      <w:pPr>
        <w:tabs>
          <w:tab w:val="left" w:pos="360"/>
        </w:tabs>
        <w:spacing w:after="0" w:line="240" w:lineRule="auto"/>
        <w:ind w:left="709"/>
        <w:jc w:val="both"/>
        <w:rPr>
          <w:rFonts w:ascii="Tahoma" w:hAnsi="Tahoma" w:cs="Tahoma"/>
          <w:sz w:val="20"/>
          <w:szCs w:val="20"/>
        </w:rPr>
      </w:pPr>
    </w:p>
    <w:p w14:paraId="10406169" w14:textId="77777777" w:rsidR="009E5988" w:rsidRDefault="009E5988" w:rsidP="00797F6A">
      <w:pPr>
        <w:spacing w:after="0" w:line="240" w:lineRule="auto"/>
        <w:ind w:left="60"/>
        <w:jc w:val="both"/>
        <w:rPr>
          <w:rFonts w:ascii="Tahoma" w:hAnsi="Tahoma" w:cs="Tahoma"/>
          <w:b/>
          <w:sz w:val="20"/>
          <w:szCs w:val="20"/>
        </w:rPr>
        <w:sectPr w:rsidR="009E5988"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p>
    <w:p w14:paraId="4C575569" w14:textId="6634BCEB" w:rsidR="00797F6A" w:rsidRPr="00C529CA" w:rsidRDefault="00797F6A" w:rsidP="00797F6A">
      <w:pPr>
        <w:spacing w:after="0" w:line="240" w:lineRule="auto"/>
        <w:ind w:left="60"/>
        <w:jc w:val="both"/>
        <w:rPr>
          <w:rFonts w:ascii="Tahoma" w:hAnsi="Tahoma" w:cs="Tahoma"/>
          <w:b/>
          <w:sz w:val="20"/>
          <w:szCs w:val="20"/>
        </w:rPr>
      </w:pPr>
      <w:r w:rsidRPr="00C529CA">
        <w:rPr>
          <w:rFonts w:ascii="Tahoma" w:hAnsi="Tahoma" w:cs="Tahoma"/>
          <w:b/>
          <w:sz w:val="20"/>
          <w:szCs w:val="20"/>
        </w:rPr>
        <w:lastRenderedPageBreak/>
        <w:t>Akceptujemy wszystkie klauzule obligatoryjne od nr 1 do 5 oraz następujące klauzule fakultatywne w części II zamówienia:</w:t>
      </w:r>
    </w:p>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905CA3" w:rsidRPr="00905CA3" w14:paraId="4D5B8483" w14:textId="77777777" w:rsidTr="00797F6A">
        <w:trPr>
          <w:trHeight w:val="480"/>
          <w:jc w:val="center"/>
        </w:trPr>
        <w:tc>
          <w:tcPr>
            <w:tcW w:w="1003" w:type="dxa"/>
            <w:vAlign w:val="center"/>
          </w:tcPr>
          <w:p w14:paraId="0A2D5A64" w14:textId="77777777" w:rsidR="00797F6A" w:rsidRPr="00905CA3" w:rsidRDefault="00797F6A" w:rsidP="00797F6A">
            <w:pPr>
              <w:spacing w:after="0" w:line="240" w:lineRule="auto"/>
              <w:jc w:val="center"/>
              <w:rPr>
                <w:rFonts w:ascii="Tahoma" w:hAnsi="Tahoma" w:cs="Tahoma"/>
                <w:b/>
                <w:sz w:val="20"/>
                <w:szCs w:val="20"/>
              </w:rPr>
            </w:pPr>
            <w:r w:rsidRPr="00905CA3">
              <w:rPr>
                <w:rFonts w:ascii="Tahoma" w:hAnsi="Tahoma" w:cs="Tahoma"/>
                <w:b/>
                <w:sz w:val="20"/>
                <w:szCs w:val="20"/>
              </w:rPr>
              <w:t>Nr</w:t>
            </w:r>
          </w:p>
          <w:p w14:paraId="08F16FBF" w14:textId="77777777" w:rsidR="00797F6A" w:rsidRPr="00905CA3" w:rsidRDefault="00797F6A" w:rsidP="00797F6A">
            <w:pPr>
              <w:spacing w:after="0" w:line="240" w:lineRule="auto"/>
              <w:jc w:val="center"/>
              <w:rPr>
                <w:rFonts w:ascii="Tahoma" w:hAnsi="Tahoma" w:cs="Tahoma"/>
                <w:b/>
                <w:sz w:val="20"/>
                <w:szCs w:val="20"/>
              </w:rPr>
            </w:pPr>
            <w:r w:rsidRPr="00905CA3">
              <w:rPr>
                <w:rFonts w:ascii="Tahoma" w:hAnsi="Tahoma" w:cs="Tahoma"/>
                <w:b/>
                <w:sz w:val="20"/>
                <w:szCs w:val="20"/>
              </w:rPr>
              <w:t>klauzuli</w:t>
            </w:r>
          </w:p>
        </w:tc>
        <w:tc>
          <w:tcPr>
            <w:tcW w:w="5742" w:type="dxa"/>
            <w:vAlign w:val="center"/>
          </w:tcPr>
          <w:p w14:paraId="31589574" w14:textId="77777777" w:rsidR="00797F6A" w:rsidRPr="00905CA3" w:rsidRDefault="00797F6A" w:rsidP="00797F6A">
            <w:pPr>
              <w:spacing w:after="0" w:line="240" w:lineRule="auto"/>
              <w:jc w:val="center"/>
              <w:rPr>
                <w:rFonts w:ascii="Tahoma" w:hAnsi="Tahoma" w:cs="Tahoma"/>
                <w:b/>
                <w:sz w:val="20"/>
                <w:szCs w:val="20"/>
              </w:rPr>
            </w:pPr>
            <w:r w:rsidRPr="00905CA3">
              <w:rPr>
                <w:rFonts w:ascii="Tahoma" w:hAnsi="Tahoma" w:cs="Tahoma"/>
                <w:b/>
                <w:sz w:val="20"/>
                <w:szCs w:val="20"/>
              </w:rPr>
              <w:t>Nazwa klauzuli</w:t>
            </w:r>
          </w:p>
        </w:tc>
        <w:tc>
          <w:tcPr>
            <w:tcW w:w="992" w:type="dxa"/>
            <w:vAlign w:val="center"/>
          </w:tcPr>
          <w:p w14:paraId="2E6A5D48" w14:textId="77777777" w:rsidR="00797F6A" w:rsidRPr="00905CA3" w:rsidRDefault="00797F6A" w:rsidP="00797F6A">
            <w:pPr>
              <w:spacing w:after="0" w:line="240" w:lineRule="auto"/>
              <w:jc w:val="center"/>
              <w:rPr>
                <w:rFonts w:ascii="Tahoma" w:hAnsi="Tahoma" w:cs="Tahoma"/>
                <w:b/>
                <w:sz w:val="20"/>
                <w:szCs w:val="20"/>
              </w:rPr>
            </w:pPr>
            <w:r w:rsidRPr="00905CA3">
              <w:rPr>
                <w:rFonts w:ascii="Tahoma" w:hAnsi="Tahoma" w:cs="Tahoma"/>
                <w:b/>
                <w:sz w:val="20"/>
                <w:szCs w:val="20"/>
              </w:rPr>
              <w:t>TAK/NIE*</w:t>
            </w:r>
          </w:p>
        </w:tc>
        <w:tc>
          <w:tcPr>
            <w:tcW w:w="1669" w:type="dxa"/>
            <w:vAlign w:val="center"/>
          </w:tcPr>
          <w:p w14:paraId="41895A57" w14:textId="77777777" w:rsidR="00797F6A" w:rsidRPr="00905CA3" w:rsidRDefault="00797F6A" w:rsidP="00797F6A">
            <w:pPr>
              <w:spacing w:after="0" w:line="240" w:lineRule="auto"/>
              <w:jc w:val="center"/>
              <w:rPr>
                <w:rFonts w:ascii="Tahoma" w:hAnsi="Tahoma" w:cs="Tahoma"/>
                <w:b/>
                <w:sz w:val="20"/>
                <w:szCs w:val="20"/>
              </w:rPr>
            </w:pPr>
            <w:r w:rsidRPr="00905CA3">
              <w:rPr>
                <w:rFonts w:ascii="Tahoma" w:hAnsi="Tahoma" w:cs="Tahoma"/>
                <w:b/>
                <w:sz w:val="20"/>
                <w:szCs w:val="20"/>
              </w:rPr>
              <w:t>Liczba punktów</w:t>
            </w:r>
          </w:p>
        </w:tc>
      </w:tr>
      <w:tr w:rsidR="00905CA3" w:rsidRPr="00905CA3" w14:paraId="5819F6B0" w14:textId="77777777" w:rsidTr="00797F6A">
        <w:trPr>
          <w:trHeight w:val="386"/>
          <w:jc w:val="center"/>
        </w:trPr>
        <w:tc>
          <w:tcPr>
            <w:tcW w:w="1003" w:type="dxa"/>
            <w:vAlign w:val="center"/>
          </w:tcPr>
          <w:p w14:paraId="4AF76550" w14:textId="77777777" w:rsidR="00797F6A" w:rsidRPr="00905CA3" w:rsidRDefault="00797F6A" w:rsidP="00797F6A">
            <w:pPr>
              <w:suppressAutoHyphens/>
              <w:spacing w:after="0" w:line="240" w:lineRule="auto"/>
              <w:jc w:val="center"/>
              <w:rPr>
                <w:rFonts w:ascii="Tahoma" w:hAnsi="Tahoma" w:cs="Tahoma"/>
                <w:sz w:val="20"/>
                <w:szCs w:val="20"/>
              </w:rPr>
            </w:pPr>
            <w:r w:rsidRPr="00905CA3">
              <w:rPr>
                <w:rFonts w:ascii="Tahoma" w:hAnsi="Tahoma" w:cs="Tahoma"/>
                <w:sz w:val="20"/>
                <w:szCs w:val="20"/>
              </w:rPr>
              <w:t>6</w:t>
            </w:r>
          </w:p>
        </w:tc>
        <w:tc>
          <w:tcPr>
            <w:tcW w:w="5742" w:type="dxa"/>
            <w:vAlign w:val="center"/>
          </w:tcPr>
          <w:p w14:paraId="0FF69218" w14:textId="77777777" w:rsidR="00797F6A" w:rsidRPr="00905CA3" w:rsidRDefault="00797F6A" w:rsidP="00797F6A">
            <w:pPr>
              <w:spacing w:after="0" w:line="240" w:lineRule="auto"/>
              <w:ind w:left="131"/>
              <w:rPr>
                <w:rFonts w:ascii="Tahoma" w:hAnsi="Tahoma" w:cs="Tahoma"/>
                <w:sz w:val="20"/>
                <w:szCs w:val="20"/>
              </w:rPr>
            </w:pPr>
            <w:r w:rsidRPr="00905CA3">
              <w:rPr>
                <w:rFonts w:ascii="Tahoma" w:hAnsi="Tahoma" w:cs="Tahoma"/>
                <w:sz w:val="20"/>
                <w:szCs w:val="20"/>
              </w:rPr>
              <w:t>Klauzula zaliczki na poczet odszkodowania</w:t>
            </w:r>
          </w:p>
        </w:tc>
        <w:tc>
          <w:tcPr>
            <w:tcW w:w="992" w:type="dxa"/>
            <w:vAlign w:val="center"/>
          </w:tcPr>
          <w:p w14:paraId="014F6901" w14:textId="77777777" w:rsidR="00797F6A" w:rsidRPr="00905CA3"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905CA3" w:rsidRDefault="00797F6A" w:rsidP="00797F6A">
            <w:pPr>
              <w:spacing w:after="0" w:line="240" w:lineRule="auto"/>
              <w:jc w:val="center"/>
              <w:rPr>
                <w:rFonts w:ascii="Tahoma" w:hAnsi="Tahoma" w:cs="Tahoma"/>
                <w:sz w:val="20"/>
                <w:szCs w:val="20"/>
              </w:rPr>
            </w:pPr>
            <w:r w:rsidRPr="00905CA3">
              <w:rPr>
                <w:rFonts w:ascii="Tahoma" w:hAnsi="Tahoma" w:cs="Tahoma"/>
                <w:sz w:val="20"/>
                <w:szCs w:val="20"/>
              </w:rPr>
              <w:t>6 pkt</w:t>
            </w:r>
          </w:p>
        </w:tc>
      </w:tr>
      <w:tr w:rsidR="00905CA3" w:rsidRPr="00905CA3" w14:paraId="08D15A8F" w14:textId="77777777" w:rsidTr="00797F6A">
        <w:trPr>
          <w:trHeight w:val="413"/>
          <w:jc w:val="center"/>
        </w:trPr>
        <w:tc>
          <w:tcPr>
            <w:tcW w:w="1003" w:type="dxa"/>
            <w:vAlign w:val="center"/>
          </w:tcPr>
          <w:p w14:paraId="7719A8EF" w14:textId="77777777" w:rsidR="00797F6A" w:rsidRPr="00905CA3" w:rsidRDefault="00797F6A" w:rsidP="00797F6A">
            <w:pPr>
              <w:suppressAutoHyphens/>
              <w:spacing w:after="0" w:line="240" w:lineRule="auto"/>
              <w:jc w:val="center"/>
              <w:rPr>
                <w:rFonts w:ascii="Tahoma" w:hAnsi="Tahoma" w:cs="Tahoma"/>
                <w:sz w:val="20"/>
                <w:szCs w:val="20"/>
              </w:rPr>
            </w:pPr>
            <w:r w:rsidRPr="00905CA3">
              <w:rPr>
                <w:rFonts w:ascii="Tahoma" w:hAnsi="Tahoma" w:cs="Tahoma"/>
                <w:sz w:val="20"/>
                <w:szCs w:val="20"/>
              </w:rPr>
              <w:t>7</w:t>
            </w:r>
          </w:p>
        </w:tc>
        <w:tc>
          <w:tcPr>
            <w:tcW w:w="5742" w:type="dxa"/>
            <w:vAlign w:val="center"/>
          </w:tcPr>
          <w:p w14:paraId="2E72C15A" w14:textId="77777777" w:rsidR="00797F6A" w:rsidRPr="00905CA3" w:rsidRDefault="00797F6A" w:rsidP="00797F6A">
            <w:pPr>
              <w:spacing w:after="0" w:line="240" w:lineRule="auto"/>
              <w:ind w:left="131"/>
              <w:rPr>
                <w:rFonts w:ascii="Tahoma" w:hAnsi="Tahoma" w:cs="Tahoma"/>
                <w:sz w:val="20"/>
                <w:szCs w:val="20"/>
              </w:rPr>
            </w:pPr>
            <w:r w:rsidRPr="00905CA3">
              <w:rPr>
                <w:rFonts w:ascii="Tahoma" w:hAnsi="Tahoma" w:cs="Tahoma"/>
                <w:sz w:val="20"/>
                <w:szCs w:val="20"/>
              </w:rPr>
              <w:t>Klauzula funduszu prewencyjnego</w:t>
            </w:r>
          </w:p>
        </w:tc>
        <w:tc>
          <w:tcPr>
            <w:tcW w:w="992" w:type="dxa"/>
            <w:vAlign w:val="center"/>
          </w:tcPr>
          <w:p w14:paraId="03705C29" w14:textId="77777777" w:rsidR="00797F6A" w:rsidRPr="00905CA3" w:rsidRDefault="00797F6A" w:rsidP="00797F6A">
            <w:pPr>
              <w:spacing w:after="0" w:line="240" w:lineRule="auto"/>
              <w:jc w:val="center"/>
              <w:rPr>
                <w:rFonts w:ascii="Tahoma" w:hAnsi="Tahoma" w:cs="Tahoma"/>
                <w:sz w:val="20"/>
                <w:szCs w:val="20"/>
              </w:rPr>
            </w:pPr>
          </w:p>
        </w:tc>
        <w:tc>
          <w:tcPr>
            <w:tcW w:w="1669" w:type="dxa"/>
            <w:vAlign w:val="center"/>
          </w:tcPr>
          <w:p w14:paraId="088C48CB" w14:textId="77777777" w:rsidR="00797F6A" w:rsidRPr="00905CA3" w:rsidRDefault="00797F6A" w:rsidP="00797F6A">
            <w:pPr>
              <w:spacing w:after="0" w:line="240" w:lineRule="auto"/>
              <w:jc w:val="center"/>
              <w:rPr>
                <w:rFonts w:ascii="Tahoma" w:hAnsi="Tahoma" w:cs="Tahoma"/>
                <w:sz w:val="20"/>
                <w:szCs w:val="20"/>
              </w:rPr>
            </w:pPr>
            <w:r w:rsidRPr="00905CA3">
              <w:rPr>
                <w:rFonts w:ascii="Tahoma" w:hAnsi="Tahoma" w:cs="Tahoma"/>
                <w:sz w:val="20"/>
                <w:szCs w:val="20"/>
              </w:rPr>
              <w:t>20 pkt</w:t>
            </w:r>
          </w:p>
        </w:tc>
      </w:tr>
      <w:tr w:rsidR="00905CA3" w:rsidRPr="00905CA3" w14:paraId="10362EA4" w14:textId="77777777" w:rsidTr="00797F6A">
        <w:trPr>
          <w:trHeight w:val="344"/>
          <w:jc w:val="center"/>
        </w:trPr>
        <w:tc>
          <w:tcPr>
            <w:tcW w:w="1003" w:type="dxa"/>
            <w:vAlign w:val="center"/>
          </w:tcPr>
          <w:p w14:paraId="628BC603" w14:textId="77777777" w:rsidR="00797F6A" w:rsidRPr="00905CA3" w:rsidRDefault="00797F6A" w:rsidP="00797F6A">
            <w:pPr>
              <w:suppressAutoHyphens/>
              <w:spacing w:after="0" w:line="240" w:lineRule="auto"/>
              <w:jc w:val="center"/>
              <w:rPr>
                <w:rFonts w:ascii="Tahoma" w:hAnsi="Tahoma" w:cs="Tahoma"/>
                <w:sz w:val="20"/>
                <w:szCs w:val="20"/>
              </w:rPr>
            </w:pPr>
            <w:r w:rsidRPr="00905CA3">
              <w:rPr>
                <w:rFonts w:ascii="Tahoma" w:hAnsi="Tahoma" w:cs="Tahoma"/>
                <w:sz w:val="20"/>
                <w:szCs w:val="20"/>
              </w:rPr>
              <w:t>8</w:t>
            </w:r>
          </w:p>
        </w:tc>
        <w:tc>
          <w:tcPr>
            <w:tcW w:w="5742" w:type="dxa"/>
            <w:vAlign w:val="center"/>
          </w:tcPr>
          <w:p w14:paraId="2738456C" w14:textId="77777777" w:rsidR="00797F6A" w:rsidRPr="00905CA3" w:rsidRDefault="00797F6A" w:rsidP="00797F6A">
            <w:pPr>
              <w:spacing w:after="0" w:line="240" w:lineRule="auto"/>
              <w:ind w:left="131"/>
              <w:rPr>
                <w:rFonts w:ascii="Tahoma" w:hAnsi="Tahoma" w:cs="Tahoma"/>
                <w:sz w:val="20"/>
                <w:szCs w:val="20"/>
              </w:rPr>
            </w:pPr>
            <w:r w:rsidRPr="00905CA3">
              <w:rPr>
                <w:rFonts w:ascii="Tahoma" w:hAnsi="Tahoma" w:cs="Tahoma"/>
                <w:sz w:val="20"/>
                <w:szCs w:val="20"/>
              </w:rPr>
              <w:t>Klauzula gwarantowanej sumy ubezpieczenia</w:t>
            </w:r>
          </w:p>
        </w:tc>
        <w:tc>
          <w:tcPr>
            <w:tcW w:w="992" w:type="dxa"/>
            <w:vAlign w:val="center"/>
          </w:tcPr>
          <w:p w14:paraId="34CBFC07" w14:textId="77777777" w:rsidR="00797F6A" w:rsidRPr="00905CA3" w:rsidRDefault="00797F6A" w:rsidP="00797F6A">
            <w:pPr>
              <w:spacing w:after="0" w:line="240" w:lineRule="auto"/>
              <w:jc w:val="center"/>
              <w:rPr>
                <w:rFonts w:ascii="Tahoma" w:hAnsi="Tahoma" w:cs="Tahoma"/>
                <w:sz w:val="20"/>
                <w:szCs w:val="20"/>
              </w:rPr>
            </w:pPr>
          </w:p>
        </w:tc>
        <w:tc>
          <w:tcPr>
            <w:tcW w:w="1669" w:type="dxa"/>
            <w:vAlign w:val="center"/>
          </w:tcPr>
          <w:p w14:paraId="10907070" w14:textId="77777777" w:rsidR="00797F6A" w:rsidRPr="00905CA3" w:rsidRDefault="00797F6A" w:rsidP="00797F6A">
            <w:pPr>
              <w:spacing w:after="0" w:line="240" w:lineRule="auto"/>
              <w:jc w:val="center"/>
              <w:rPr>
                <w:rFonts w:ascii="Tahoma" w:hAnsi="Tahoma" w:cs="Tahoma"/>
                <w:sz w:val="20"/>
                <w:szCs w:val="20"/>
              </w:rPr>
            </w:pPr>
            <w:r w:rsidRPr="00905CA3">
              <w:rPr>
                <w:rFonts w:ascii="Tahoma" w:hAnsi="Tahoma" w:cs="Tahoma"/>
                <w:sz w:val="20"/>
                <w:szCs w:val="20"/>
              </w:rPr>
              <w:t>8 pkt</w:t>
            </w:r>
          </w:p>
        </w:tc>
      </w:tr>
      <w:tr w:rsidR="00905CA3" w:rsidRPr="00905CA3" w14:paraId="2BAC4FCD" w14:textId="77777777" w:rsidTr="00797F6A">
        <w:trPr>
          <w:trHeight w:val="405"/>
          <w:jc w:val="center"/>
        </w:trPr>
        <w:tc>
          <w:tcPr>
            <w:tcW w:w="1003" w:type="dxa"/>
            <w:vAlign w:val="center"/>
          </w:tcPr>
          <w:p w14:paraId="09A7F4AA" w14:textId="77777777" w:rsidR="00797F6A" w:rsidRPr="00905CA3" w:rsidRDefault="00797F6A" w:rsidP="00797F6A">
            <w:pPr>
              <w:suppressAutoHyphens/>
              <w:spacing w:after="0" w:line="240" w:lineRule="auto"/>
              <w:jc w:val="center"/>
              <w:rPr>
                <w:rFonts w:ascii="Tahoma" w:hAnsi="Tahoma" w:cs="Tahoma"/>
                <w:sz w:val="20"/>
                <w:szCs w:val="20"/>
              </w:rPr>
            </w:pPr>
            <w:r w:rsidRPr="00905CA3">
              <w:rPr>
                <w:rFonts w:ascii="Tahoma" w:hAnsi="Tahoma" w:cs="Tahoma"/>
                <w:sz w:val="20"/>
                <w:szCs w:val="20"/>
              </w:rPr>
              <w:t>9</w:t>
            </w:r>
          </w:p>
        </w:tc>
        <w:tc>
          <w:tcPr>
            <w:tcW w:w="5742" w:type="dxa"/>
            <w:vAlign w:val="center"/>
          </w:tcPr>
          <w:p w14:paraId="0B61E23F" w14:textId="77777777" w:rsidR="00797F6A" w:rsidRPr="00905CA3" w:rsidRDefault="00797F6A" w:rsidP="00797F6A">
            <w:pPr>
              <w:spacing w:after="0" w:line="240" w:lineRule="auto"/>
              <w:ind w:left="131"/>
              <w:rPr>
                <w:rFonts w:ascii="Tahoma" w:hAnsi="Tahoma" w:cs="Tahoma"/>
                <w:sz w:val="20"/>
                <w:szCs w:val="20"/>
              </w:rPr>
            </w:pPr>
            <w:r w:rsidRPr="00905CA3">
              <w:rPr>
                <w:rFonts w:ascii="Tahoma" w:hAnsi="Tahoma" w:cs="Tahoma"/>
                <w:sz w:val="20"/>
                <w:szCs w:val="20"/>
              </w:rPr>
              <w:t>Klauzula pokrycia kosztów wymiany zamków i zabezpieczeń</w:t>
            </w:r>
          </w:p>
        </w:tc>
        <w:tc>
          <w:tcPr>
            <w:tcW w:w="992" w:type="dxa"/>
            <w:vAlign w:val="center"/>
          </w:tcPr>
          <w:p w14:paraId="45313F1D" w14:textId="77777777" w:rsidR="00797F6A" w:rsidRPr="00905CA3" w:rsidRDefault="00797F6A" w:rsidP="00797F6A">
            <w:pPr>
              <w:spacing w:after="0" w:line="240" w:lineRule="auto"/>
              <w:jc w:val="center"/>
              <w:rPr>
                <w:rFonts w:ascii="Tahoma" w:hAnsi="Tahoma" w:cs="Tahoma"/>
                <w:sz w:val="20"/>
                <w:szCs w:val="20"/>
              </w:rPr>
            </w:pPr>
          </w:p>
        </w:tc>
        <w:tc>
          <w:tcPr>
            <w:tcW w:w="1669" w:type="dxa"/>
            <w:vAlign w:val="center"/>
          </w:tcPr>
          <w:p w14:paraId="0D4F062B" w14:textId="77777777" w:rsidR="00797F6A" w:rsidRPr="00905CA3" w:rsidRDefault="00797F6A" w:rsidP="00797F6A">
            <w:pPr>
              <w:spacing w:after="0" w:line="240" w:lineRule="auto"/>
              <w:jc w:val="center"/>
              <w:rPr>
                <w:rFonts w:ascii="Tahoma" w:hAnsi="Tahoma" w:cs="Tahoma"/>
                <w:sz w:val="20"/>
                <w:szCs w:val="20"/>
              </w:rPr>
            </w:pPr>
            <w:r w:rsidRPr="00905CA3">
              <w:rPr>
                <w:rFonts w:ascii="Tahoma" w:hAnsi="Tahoma" w:cs="Tahoma"/>
                <w:sz w:val="20"/>
                <w:szCs w:val="20"/>
              </w:rPr>
              <w:t>10 pkt</w:t>
            </w:r>
          </w:p>
        </w:tc>
      </w:tr>
      <w:tr w:rsidR="00905CA3" w:rsidRPr="00905CA3" w14:paraId="3B55BF44" w14:textId="77777777" w:rsidTr="00797F6A">
        <w:trPr>
          <w:trHeight w:val="411"/>
          <w:jc w:val="center"/>
        </w:trPr>
        <w:tc>
          <w:tcPr>
            <w:tcW w:w="1003" w:type="dxa"/>
            <w:vAlign w:val="center"/>
          </w:tcPr>
          <w:p w14:paraId="0C7E3D73" w14:textId="77777777" w:rsidR="00797F6A" w:rsidRPr="00905CA3" w:rsidRDefault="00797F6A" w:rsidP="00797F6A">
            <w:pPr>
              <w:suppressAutoHyphens/>
              <w:spacing w:after="0" w:line="240" w:lineRule="auto"/>
              <w:jc w:val="center"/>
              <w:rPr>
                <w:rFonts w:ascii="Tahoma" w:hAnsi="Tahoma" w:cs="Tahoma"/>
                <w:sz w:val="20"/>
                <w:szCs w:val="20"/>
              </w:rPr>
            </w:pPr>
            <w:r w:rsidRPr="00905CA3">
              <w:rPr>
                <w:rFonts w:ascii="Tahoma" w:hAnsi="Tahoma" w:cs="Tahoma"/>
                <w:sz w:val="20"/>
                <w:szCs w:val="20"/>
              </w:rPr>
              <w:t>10</w:t>
            </w:r>
          </w:p>
        </w:tc>
        <w:tc>
          <w:tcPr>
            <w:tcW w:w="5742" w:type="dxa"/>
            <w:vAlign w:val="center"/>
          </w:tcPr>
          <w:p w14:paraId="62080D50" w14:textId="77777777" w:rsidR="00797F6A" w:rsidRPr="00905CA3" w:rsidRDefault="00797F6A" w:rsidP="00797F6A">
            <w:pPr>
              <w:spacing w:after="0" w:line="240" w:lineRule="auto"/>
              <w:ind w:left="131"/>
              <w:rPr>
                <w:rFonts w:ascii="Tahoma" w:hAnsi="Tahoma" w:cs="Tahoma"/>
                <w:sz w:val="20"/>
                <w:szCs w:val="20"/>
              </w:rPr>
            </w:pPr>
            <w:r w:rsidRPr="00905CA3">
              <w:rPr>
                <w:rFonts w:ascii="Tahoma" w:hAnsi="Tahoma" w:cs="Tahoma"/>
                <w:sz w:val="20"/>
                <w:szCs w:val="20"/>
              </w:rPr>
              <w:t>Klauzula zmiany definicji szkody całkowitej</w:t>
            </w:r>
          </w:p>
        </w:tc>
        <w:tc>
          <w:tcPr>
            <w:tcW w:w="992" w:type="dxa"/>
            <w:vAlign w:val="center"/>
          </w:tcPr>
          <w:p w14:paraId="69F39A2A" w14:textId="77777777" w:rsidR="00797F6A" w:rsidRPr="00905CA3" w:rsidRDefault="00797F6A" w:rsidP="00797F6A">
            <w:pPr>
              <w:spacing w:after="0" w:line="240" w:lineRule="auto"/>
              <w:jc w:val="center"/>
              <w:rPr>
                <w:rFonts w:ascii="Tahoma" w:hAnsi="Tahoma" w:cs="Tahoma"/>
                <w:sz w:val="20"/>
                <w:szCs w:val="20"/>
              </w:rPr>
            </w:pPr>
          </w:p>
        </w:tc>
        <w:tc>
          <w:tcPr>
            <w:tcW w:w="1669" w:type="dxa"/>
            <w:vAlign w:val="center"/>
          </w:tcPr>
          <w:p w14:paraId="416E30DF" w14:textId="77777777" w:rsidR="00797F6A" w:rsidRPr="00905CA3" w:rsidRDefault="00797F6A" w:rsidP="00797F6A">
            <w:pPr>
              <w:spacing w:after="0" w:line="240" w:lineRule="auto"/>
              <w:jc w:val="center"/>
              <w:rPr>
                <w:rFonts w:ascii="Tahoma" w:hAnsi="Tahoma" w:cs="Tahoma"/>
                <w:sz w:val="20"/>
                <w:szCs w:val="20"/>
              </w:rPr>
            </w:pPr>
            <w:r w:rsidRPr="00905CA3">
              <w:rPr>
                <w:rFonts w:ascii="Tahoma" w:hAnsi="Tahoma" w:cs="Tahoma"/>
                <w:sz w:val="20"/>
                <w:szCs w:val="20"/>
              </w:rPr>
              <w:t>10 pkt</w:t>
            </w:r>
          </w:p>
        </w:tc>
      </w:tr>
      <w:tr w:rsidR="00905CA3" w:rsidRPr="00905CA3" w14:paraId="5236CED2" w14:textId="77777777" w:rsidTr="00797F6A">
        <w:trPr>
          <w:trHeight w:val="411"/>
          <w:jc w:val="center"/>
        </w:trPr>
        <w:tc>
          <w:tcPr>
            <w:tcW w:w="1003" w:type="dxa"/>
            <w:vAlign w:val="center"/>
          </w:tcPr>
          <w:p w14:paraId="63976EE4" w14:textId="77777777" w:rsidR="00797F6A" w:rsidRPr="00905CA3" w:rsidRDefault="00797F6A" w:rsidP="00797F6A">
            <w:pPr>
              <w:suppressAutoHyphens/>
              <w:spacing w:after="0" w:line="240" w:lineRule="auto"/>
              <w:jc w:val="center"/>
              <w:rPr>
                <w:rFonts w:ascii="Tahoma" w:hAnsi="Tahoma" w:cs="Tahoma"/>
                <w:sz w:val="20"/>
                <w:szCs w:val="20"/>
              </w:rPr>
            </w:pPr>
            <w:r w:rsidRPr="00905CA3">
              <w:rPr>
                <w:rFonts w:ascii="Tahoma" w:hAnsi="Tahoma" w:cs="Tahoma"/>
                <w:sz w:val="20"/>
                <w:szCs w:val="20"/>
              </w:rPr>
              <w:t>11</w:t>
            </w:r>
          </w:p>
        </w:tc>
        <w:tc>
          <w:tcPr>
            <w:tcW w:w="5742" w:type="dxa"/>
            <w:vAlign w:val="center"/>
          </w:tcPr>
          <w:p w14:paraId="4385FCD7" w14:textId="77777777" w:rsidR="00797F6A" w:rsidRPr="00905CA3" w:rsidRDefault="00797F6A" w:rsidP="00797F6A">
            <w:pPr>
              <w:spacing w:after="0" w:line="240" w:lineRule="auto"/>
              <w:ind w:left="131"/>
              <w:rPr>
                <w:rFonts w:ascii="Tahoma" w:hAnsi="Tahoma" w:cs="Tahoma"/>
                <w:sz w:val="20"/>
                <w:szCs w:val="20"/>
              </w:rPr>
            </w:pPr>
            <w:r w:rsidRPr="00905CA3">
              <w:rPr>
                <w:rFonts w:ascii="Tahoma" w:hAnsi="Tahoma" w:cs="Tahoma"/>
                <w:sz w:val="20"/>
                <w:szCs w:val="20"/>
              </w:rPr>
              <w:t>Klauzula odpowiedzialności dla szkód kradzieżowych</w:t>
            </w:r>
          </w:p>
        </w:tc>
        <w:tc>
          <w:tcPr>
            <w:tcW w:w="992" w:type="dxa"/>
            <w:vAlign w:val="center"/>
          </w:tcPr>
          <w:p w14:paraId="0641A00C" w14:textId="77777777" w:rsidR="00797F6A" w:rsidRPr="00905CA3" w:rsidRDefault="00797F6A" w:rsidP="00797F6A">
            <w:pPr>
              <w:spacing w:after="0" w:line="240" w:lineRule="auto"/>
              <w:jc w:val="center"/>
              <w:rPr>
                <w:rFonts w:ascii="Tahoma" w:hAnsi="Tahoma" w:cs="Tahoma"/>
                <w:sz w:val="20"/>
                <w:szCs w:val="20"/>
              </w:rPr>
            </w:pPr>
          </w:p>
        </w:tc>
        <w:tc>
          <w:tcPr>
            <w:tcW w:w="1669" w:type="dxa"/>
            <w:vAlign w:val="center"/>
          </w:tcPr>
          <w:p w14:paraId="1EA59AF8" w14:textId="77777777" w:rsidR="00797F6A" w:rsidRPr="00905CA3" w:rsidRDefault="00797F6A" w:rsidP="00797F6A">
            <w:pPr>
              <w:spacing w:after="0" w:line="240" w:lineRule="auto"/>
              <w:jc w:val="center"/>
              <w:rPr>
                <w:rFonts w:ascii="Tahoma" w:hAnsi="Tahoma" w:cs="Tahoma"/>
                <w:sz w:val="20"/>
                <w:szCs w:val="20"/>
              </w:rPr>
            </w:pPr>
            <w:r w:rsidRPr="00905CA3">
              <w:rPr>
                <w:rFonts w:ascii="Tahoma" w:hAnsi="Tahoma" w:cs="Tahoma"/>
                <w:sz w:val="20"/>
                <w:szCs w:val="20"/>
              </w:rPr>
              <w:t>10 pkt</w:t>
            </w:r>
          </w:p>
        </w:tc>
      </w:tr>
      <w:tr w:rsidR="00905CA3" w:rsidRPr="00905CA3" w14:paraId="0DC6BA1C" w14:textId="77777777" w:rsidTr="00797F6A">
        <w:trPr>
          <w:trHeight w:val="411"/>
          <w:jc w:val="center"/>
        </w:trPr>
        <w:tc>
          <w:tcPr>
            <w:tcW w:w="1003" w:type="dxa"/>
            <w:vAlign w:val="center"/>
          </w:tcPr>
          <w:p w14:paraId="1BA92702" w14:textId="77777777" w:rsidR="00797F6A" w:rsidRPr="00905CA3" w:rsidRDefault="00797F6A" w:rsidP="00797F6A">
            <w:pPr>
              <w:suppressAutoHyphens/>
              <w:spacing w:after="0" w:line="240" w:lineRule="auto"/>
              <w:jc w:val="center"/>
              <w:rPr>
                <w:rFonts w:ascii="Tahoma" w:hAnsi="Tahoma" w:cs="Tahoma"/>
                <w:sz w:val="20"/>
                <w:szCs w:val="20"/>
              </w:rPr>
            </w:pPr>
            <w:r w:rsidRPr="00905CA3">
              <w:rPr>
                <w:rFonts w:ascii="Tahoma" w:hAnsi="Tahoma" w:cs="Tahoma"/>
                <w:sz w:val="20"/>
                <w:szCs w:val="20"/>
              </w:rPr>
              <w:t>12</w:t>
            </w:r>
          </w:p>
        </w:tc>
        <w:tc>
          <w:tcPr>
            <w:tcW w:w="5742" w:type="dxa"/>
            <w:vAlign w:val="center"/>
          </w:tcPr>
          <w:p w14:paraId="434A2D9A" w14:textId="77777777" w:rsidR="00797F6A" w:rsidRPr="00905CA3" w:rsidRDefault="00797F6A" w:rsidP="00797F6A">
            <w:pPr>
              <w:spacing w:after="0" w:line="240" w:lineRule="auto"/>
              <w:ind w:left="131"/>
              <w:rPr>
                <w:rFonts w:ascii="Tahoma" w:hAnsi="Tahoma" w:cs="Tahoma"/>
                <w:sz w:val="20"/>
                <w:szCs w:val="20"/>
              </w:rPr>
            </w:pPr>
            <w:r w:rsidRPr="00905CA3">
              <w:rPr>
                <w:rFonts w:ascii="Tahoma" w:hAnsi="Tahoma" w:cs="Tahoma"/>
                <w:sz w:val="20"/>
                <w:szCs w:val="20"/>
              </w:rPr>
              <w:t>Klauzula zabezpieczeń dla nowo nabytych pojazdów</w:t>
            </w:r>
          </w:p>
        </w:tc>
        <w:tc>
          <w:tcPr>
            <w:tcW w:w="992" w:type="dxa"/>
            <w:vAlign w:val="center"/>
          </w:tcPr>
          <w:p w14:paraId="0FC4376D" w14:textId="77777777" w:rsidR="00797F6A" w:rsidRPr="00905CA3" w:rsidRDefault="00797F6A" w:rsidP="00797F6A">
            <w:pPr>
              <w:spacing w:after="0" w:line="240" w:lineRule="auto"/>
              <w:jc w:val="center"/>
              <w:rPr>
                <w:rFonts w:ascii="Tahoma" w:hAnsi="Tahoma" w:cs="Tahoma"/>
                <w:sz w:val="20"/>
                <w:szCs w:val="20"/>
              </w:rPr>
            </w:pPr>
          </w:p>
        </w:tc>
        <w:tc>
          <w:tcPr>
            <w:tcW w:w="1669" w:type="dxa"/>
            <w:vAlign w:val="center"/>
          </w:tcPr>
          <w:p w14:paraId="758F1933" w14:textId="77777777" w:rsidR="00797F6A" w:rsidRPr="00905CA3" w:rsidRDefault="00797F6A" w:rsidP="00797F6A">
            <w:pPr>
              <w:spacing w:after="0" w:line="240" w:lineRule="auto"/>
              <w:jc w:val="center"/>
              <w:rPr>
                <w:rFonts w:ascii="Tahoma" w:hAnsi="Tahoma" w:cs="Tahoma"/>
                <w:sz w:val="20"/>
                <w:szCs w:val="20"/>
              </w:rPr>
            </w:pPr>
            <w:r w:rsidRPr="00905CA3">
              <w:rPr>
                <w:rFonts w:ascii="Tahoma" w:hAnsi="Tahoma" w:cs="Tahoma"/>
                <w:sz w:val="20"/>
                <w:szCs w:val="20"/>
              </w:rPr>
              <w:t>8 pkt</w:t>
            </w:r>
          </w:p>
        </w:tc>
      </w:tr>
      <w:tr w:rsidR="00905CA3" w:rsidRPr="00905CA3" w14:paraId="30D489A9" w14:textId="77777777" w:rsidTr="00797F6A">
        <w:trPr>
          <w:trHeight w:val="411"/>
          <w:jc w:val="center"/>
        </w:trPr>
        <w:tc>
          <w:tcPr>
            <w:tcW w:w="1003" w:type="dxa"/>
            <w:vAlign w:val="center"/>
          </w:tcPr>
          <w:p w14:paraId="1BDE6BF6" w14:textId="77777777" w:rsidR="00797F6A" w:rsidRPr="00905CA3" w:rsidRDefault="00797F6A" w:rsidP="00797F6A">
            <w:pPr>
              <w:suppressAutoHyphens/>
              <w:spacing w:after="0" w:line="240" w:lineRule="auto"/>
              <w:jc w:val="center"/>
              <w:rPr>
                <w:rFonts w:ascii="Tahoma" w:hAnsi="Tahoma" w:cs="Tahoma"/>
                <w:sz w:val="20"/>
                <w:szCs w:val="20"/>
              </w:rPr>
            </w:pPr>
            <w:r w:rsidRPr="00905CA3">
              <w:rPr>
                <w:rFonts w:ascii="Tahoma" w:hAnsi="Tahoma" w:cs="Tahoma"/>
                <w:sz w:val="20"/>
                <w:szCs w:val="20"/>
              </w:rPr>
              <w:t>13</w:t>
            </w:r>
          </w:p>
        </w:tc>
        <w:tc>
          <w:tcPr>
            <w:tcW w:w="5742" w:type="dxa"/>
            <w:vAlign w:val="center"/>
          </w:tcPr>
          <w:p w14:paraId="3EE08127" w14:textId="77777777" w:rsidR="00797F6A" w:rsidRPr="00905CA3" w:rsidRDefault="00797F6A" w:rsidP="00797F6A">
            <w:pPr>
              <w:spacing w:after="0" w:line="240" w:lineRule="auto"/>
              <w:ind w:left="131"/>
              <w:rPr>
                <w:rFonts w:ascii="Tahoma" w:hAnsi="Tahoma" w:cs="Tahoma"/>
                <w:sz w:val="20"/>
                <w:szCs w:val="20"/>
              </w:rPr>
            </w:pPr>
            <w:r w:rsidRPr="00905CA3">
              <w:rPr>
                <w:rFonts w:ascii="Tahoma" w:hAnsi="Tahoma" w:cs="Tahoma"/>
                <w:sz w:val="20"/>
                <w:szCs w:val="20"/>
              </w:rPr>
              <w:t>Klauzula holowania bez limitu kilometrów</w:t>
            </w:r>
          </w:p>
        </w:tc>
        <w:tc>
          <w:tcPr>
            <w:tcW w:w="992" w:type="dxa"/>
            <w:vAlign w:val="center"/>
          </w:tcPr>
          <w:p w14:paraId="45C78544" w14:textId="77777777" w:rsidR="00797F6A" w:rsidRPr="00905CA3" w:rsidRDefault="00797F6A" w:rsidP="00797F6A">
            <w:pPr>
              <w:spacing w:after="0" w:line="240" w:lineRule="auto"/>
              <w:jc w:val="center"/>
              <w:rPr>
                <w:rFonts w:ascii="Tahoma" w:hAnsi="Tahoma" w:cs="Tahoma"/>
                <w:sz w:val="20"/>
                <w:szCs w:val="20"/>
              </w:rPr>
            </w:pPr>
          </w:p>
        </w:tc>
        <w:tc>
          <w:tcPr>
            <w:tcW w:w="1669" w:type="dxa"/>
            <w:vAlign w:val="center"/>
          </w:tcPr>
          <w:p w14:paraId="12506237" w14:textId="77777777" w:rsidR="00797F6A" w:rsidRPr="00905CA3" w:rsidRDefault="00797F6A" w:rsidP="00797F6A">
            <w:pPr>
              <w:spacing w:after="0" w:line="240" w:lineRule="auto"/>
              <w:jc w:val="center"/>
              <w:rPr>
                <w:rFonts w:ascii="Tahoma" w:hAnsi="Tahoma" w:cs="Tahoma"/>
                <w:sz w:val="20"/>
                <w:szCs w:val="20"/>
              </w:rPr>
            </w:pPr>
            <w:r w:rsidRPr="00905CA3">
              <w:rPr>
                <w:rFonts w:ascii="Tahoma" w:hAnsi="Tahoma" w:cs="Tahoma"/>
                <w:sz w:val="20"/>
                <w:szCs w:val="20"/>
              </w:rPr>
              <w:t>6 pkt</w:t>
            </w:r>
          </w:p>
        </w:tc>
      </w:tr>
      <w:tr w:rsidR="00905CA3" w:rsidRPr="00905CA3" w14:paraId="5D7AB6A4" w14:textId="77777777" w:rsidTr="00797F6A">
        <w:trPr>
          <w:trHeight w:val="411"/>
          <w:jc w:val="center"/>
        </w:trPr>
        <w:tc>
          <w:tcPr>
            <w:tcW w:w="1003" w:type="dxa"/>
            <w:vAlign w:val="center"/>
          </w:tcPr>
          <w:p w14:paraId="64B1DC47" w14:textId="77777777" w:rsidR="00797F6A" w:rsidRPr="00905CA3" w:rsidRDefault="00797F6A" w:rsidP="00797F6A">
            <w:pPr>
              <w:suppressAutoHyphens/>
              <w:spacing w:after="0" w:line="240" w:lineRule="auto"/>
              <w:jc w:val="center"/>
              <w:rPr>
                <w:rFonts w:ascii="Tahoma" w:hAnsi="Tahoma" w:cs="Tahoma"/>
                <w:sz w:val="20"/>
                <w:szCs w:val="20"/>
              </w:rPr>
            </w:pPr>
            <w:r w:rsidRPr="00905CA3">
              <w:rPr>
                <w:rFonts w:ascii="Tahoma" w:hAnsi="Tahoma" w:cs="Tahoma"/>
                <w:sz w:val="20"/>
                <w:szCs w:val="20"/>
              </w:rPr>
              <w:t>14</w:t>
            </w:r>
          </w:p>
        </w:tc>
        <w:tc>
          <w:tcPr>
            <w:tcW w:w="5742" w:type="dxa"/>
            <w:vAlign w:val="center"/>
          </w:tcPr>
          <w:p w14:paraId="165C7F5D" w14:textId="77777777" w:rsidR="00797F6A" w:rsidRPr="00905CA3" w:rsidRDefault="00797F6A" w:rsidP="00797F6A">
            <w:pPr>
              <w:spacing w:after="0" w:line="240" w:lineRule="auto"/>
              <w:ind w:left="131"/>
              <w:rPr>
                <w:rFonts w:ascii="Tahoma" w:hAnsi="Tahoma" w:cs="Tahoma"/>
                <w:sz w:val="20"/>
                <w:szCs w:val="20"/>
              </w:rPr>
            </w:pPr>
            <w:r w:rsidRPr="00905CA3">
              <w:rPr>
                <w:rFonts w:ascii="Tahoma" w:hAnsi="Tahoma" w:cs="Tahoma"/>
                <w:sz w:val="20"/>
                <w:szCs w:val="20"/>
              </w:rPr>
              <w:t>Klauzula wynajmu pojazdu zastępczego I</w:t>
            </w:r>
          </w:p>
        </w:tc>
        <w:tc>
          <w:tcPr>
            <w:tcW w:w="992" w:type="dxa"/>
            <w:vAlign w:val="center"/>
          </w:tcPr>
          <w:p w14:paraId="758ED804" w14:textId="77777777" w:rsidR="00797F6A" w:rsidRPr="00905CA3" w:rsidRDefault="00797F6A" w:rsidP="00797F6A">
            <w:pPr>
              <w:spacing w:after="0" w:line="240" w:lineRule="auto"/>
              <w:jc w:val="center"/>
              <w:rPr>
                <w:rFonts w:ascii="Tahoma" w:hAnsi="Tahoma" w:cs="Tahoma"/>
                <w:sz w:val="20"/>
                <w:szCs w:val="20"/>
              </w:rPr>
            </w:pPr>
          </w:p>
        </w:tc>
        <w:tc>
          <w:tcPr>
            <w:tcW w:w="1669" w:type="dxa"/>
            <w:vAlign w:val="center"/>
          </w:tcPr>
          <w:p w14:paraId="04020B5E" w14:textId="77777777" w:rsidR="00797F6A" w:rsidRPr="00905CA3" w:rsidRDefault="00797F6A" w:rsidP="00797F6A">
            <w:pPr>
              <w:spacing w:after="0" w:line="240" w:lineRule="auto"/>
              <w:jc w:val="center"/>
              <w:rPr>
                <w:rFonts w:ascii="Tahoma" w:hAnsi="Tahoma" w:cs="Tahoma"/>
                <w:sz w:val="20"/>
                <w:szCs w:val="20"/>
              </w:rPr>
            </w:pPr>
            <w:r w:rsidRPr="00905CA3">
              <w:rPr>
                <w:rFonts w:ascii="Tahoma" w:hAnsi="Tahoma" w:cs="Tahoma"/>
                <w:sz w:val="20"/>
                <w:szCs w:val="20"/>
              </w:rPr>
              <w:t>6 pkt</w:t>
            </w:r>
          </w:p>
        </w:tc>
      </w:tr>
      <w:tr w:rsidR="00905CA3" w:rsidRPr="00905CA3" w14:paraId="303E7796" w14:textId="77777777" w:rsidTr="00797F6A">
        <w:trPr>
          <w:trHeight w:val="411"/>
          <w:jc w:val="center"/>
        </w:trPr>
        <w:tc>
          <w:tcPr>
            <w:tcW w:w="1003" w:type="dxa"/>
            <w:vAlign w:val="center"/>
          </w:tcPr>
          <w:p w14:paraId="47BD92D6" w14:textId="77777777" w:rsidR="00797F6A" w:rsidRPr="00905CA3" w:rsidRDefault="00797F6A" w:rsidP="00797F6A">
            <w:pPr>
              <w:suppressAutoHyphens/>
              <w:spacing w:after="0" w:line="240" w:lineRule="auto"/>
              <w:jc w:val="center"/>
              <w:rPr>
                <w:rFonts w:ascii="Tahoma" w:hAnsi="Tahoma" w:cs="Tahoma"/>
                <w:sz w:val="20"/>
                <w:szCs w:val="20"/>
              </w:rPr>
            </w:pPr>
            <w:r w:rsidRPr="00905CA3">
              <w:rPr>
                <w:rFonts w:ascii="Tahoma" w:hAnsi="Tahoma" w:cs="Tahoma"/>
                <w:sz w:val="20"/>
                <w:szCs w:val="20"/>
              </w:rPr>
              <w:t>15</w:t>
            </w:r>
          </w:p>
        </w:tc>
        <w:tc>
          <w:tcPr>
            <w:tcW w:w="5742" w:type="dxa"/>
            <w:vAlign w:val="center"/>
          </w:tcPr>
          <w:p w14:paraId="4EB6ECBD" w14:textId="77777777" w:rsidR="00797F6A" w:rsidRPr="00905CA3" w:rsidRDefault="00797F6A" w:rsidP="00797F6A">
            <w:pPr>
              <w:spacing w:after="0" w:line="240" w:lineRule="auto"/>
              <w:ind w:left="131"/>
              <w:rPr>
                <w:rFonts w:ascii="Tahoma" w:hAnsi="Tahoma" w:cs="Tahoma"/>
                <w:sz w:val="20"/>
                <w:szCs w:val="20"/>
              </w:rPr>
            </w:pPr>
            <w:r w:rsidRPr="00905CA3">
              <w:rPr>
                <w:rFonts w:ascii="Tahoma" w:hAnsi="Tahoma" w:cs="Tahoma"/>
                <w:sz w:val="20"/>
                <w:szCs w:val="20"/>
              </w:rPr>
              <w:t>Klauzula wynajmu pojazdu zastępczego II</w:t>
            </w:r>
          </w:p>
        </w:tc>
        <w:tc>
          <w:tcPr>
            <w:tcW w:w="992" w:type="dxa"/>
            <w:vAlign w:val="center"/>
          </w:tcPr>
          <w:p w14:paraId="5AA4F60F" w14:textId="77777777" w:rsidR="00797F6A" w:rsidRPr="00905CA3" w:rsidRDefault="00797F6A" w:rsidP="00797F6A">
            <w:pPr>
              <w:spacing w:after="0" w:line="240" w:lineRule="auto"/>
              <w:jc w:val="center"/>
              <w:rPr>
                <w:rFonts w:ascii="Tahoma" w:hAnsi="Tahoma" w:cs="Tahoma"/>
                <w:sz w:val="20"/>
                <w:szCs w:val="20"/>
              </w:rPr>
            </w:pPr>
          </w:p>
        </w:tc>
        <w:tc>
          <w:tcPr>
            <w:tcW w:w="1669" w:type="dxa"/>
            <w:vAlign w:val="center"/>
          </w:tcPr>
          <w:p w14:paraId="058090C5" w14:textId="77777777" w:rsidR="00797F6A" w:rsidRPr="00905CA3" w:rsidRDefault="00797F6A" w:rsidP="00797F6A">
            <w:pPr>
              <w:spacing w:after="0" w:line="240" w:lineRule="auto"/>
              <w:jc w:val="center"/>
              <w:rPr>
                <w:rFonts w:ascii="Tahoma" w:hAnsi="Tahoma" w:cs="Tahoma"/>
                <w:sz w:val="20"/>
                <w:szCs w:val="20"/>
              </w:rPr>
            </w:pPr>
            <w:r w:rsidRPr="00905CA3">
              <w:rPr>
                <w:rFonts w:ascii="Tahoma" w:hAnsi="Tahoma" w:cs="Tahoma"/>
                <w:sz w:val="20"/>
                <w:szCs w:val="20"/>
              </w:rPr>
              <w:t>6 pkt</w:t>
            </w:r>
          </w:p>
        </w:tc>
      </w:tr>
      <w:tr w:rsidR="00905CA3" w:rsidRPr="00905CA3" w14:paraId="7F4EE2DB" w14:textId="77777777" w:rsidTr="00797F6A">
        <w:trPr>
          <w:trHeight w:val="411"/>
          <w:jc w:val="center"/>
        </w:trPr>
        <w:tc>
          <w:tcPr>
            <w:tcW w:w="1003" w:type="dxa"/>
            <w:vAlign w:val="center"/>
          </w:tcPr>
          <w:p w14:paraId="677E7ACC" w14:textId="77777777" w:rsidR="00797F6A" w:rsidRPr="00905CA3" w:rsidRDefault="00797F6A" w:rsidP="00797F6A">
            <w:pPr>
              <w:suppressAutoHyphens/>
              <w:spacing w:after="0" w:line="240" w:lineRule="auto"/>
              <w:jc w:val="center"/>
              <w:rPr>
                <w:rFonts w:ascii="Tahoma" w:hAnsi="Tahoma" w:cs="Tahoma"/>
                <w:sz w:val="20"/>
                <w:szCs w:val="20"/>
              </w:rPr>
            </w:pPr>
            <w:r w:rsidRPr="00905CA3">
              <w:rPr>
                <w:rFonts w:ascii="Tahoma" w:hAnsi="Tahoma" w:cs="Tahoma"/>
                <w:sz w:val="20"/>
                <w:szCs w:val="20"/>
              </w:rPr>
              <w:t>16</w:t>
            </w:r>
          </w:p>
        </w:tc>
        <w:tc>
          <w:tcPr>
            <w:tcW w:w="5742" w:type="dxa"/>
            <w:vAlign w:val="center"/>
          </w:tcPr>
          <w:p w14:paraId="7A39E4FC" w14:textId="77777777" w:rsidR="00797F6A" w:rsidRPr="00905CA3" w:rsidRDefault="00797F6A" w:rsidP="00797F6A">
            <w:pPr>
              <w:spacing w:after="0" w:line="240" w:lineRule="auto"/>
              <w:ind w:left="131"/>
              <w:rPr>
                <w:rFonts w:ascii="Tahoma" w:hAnsi="Tahoma" w:cs="Tahoma"/>
                <w:sz w:val="20"/>
                <w:szCs w:val="20"/>
              </w:rPr>
            </w:pPr>
            <w:r w:rsidRPr="00905CA3">
              <w:rPr>
                <w:rFonts w:ascii="Tahoma" w:hAnsi="Tahoma" w:cs="Tahoma"/>
                <w:sz w:val="20"/>
                <w:szCs w:val="20"/>
              </w:rPr>
              <w:t>Klauzula wynajmu pojazdu zastępczego plus</w:t>
            </w:r>
          </w:p>
        </w:tc>
        <w:tc>
          <w:tcPr>
            <w:tcW w:w="992" w:type="dxa"/>
            <w:vAlign w:val="center"/>
          </w:tcPr>
          <w:p w14:paraId="1A128193" w14:textId="77777777" w:rsidR="00797F6A" w:rsidRPr="00905CA3" w:rsidRDefault="00797F6A" w:rsidP="00797F6A">
            <w:pPr>
              <w:spacing w:after="0" w:line="240" w:lineRule="auto"/>
              <w:jc w:val="center"/>
              <w:rPr>
                <w:rFonts w:ascii="Tahoma" w:hAnsi="Tahoma" w:cs="Tahoma"/>
                <w:sz w:val="20"/>
                <w:szCs w:val="20"/>
              </w:rPr>
            </w:pPr>
          </w:p>
        </w:tc>
        <w:tc>
          <w:tcPr>
            <w:tcW w:w="1669" w:type="dxa"/>
            <w:vAlign w:val="center"/>
          </w:tcPr>
          <w:p w14:paraId="530198C7" w14:textId="77777777" w:rsidR="00797F6A" w:rsidRPr="00905CA3" w:rsidRDefault="00797F6A" w:rsidP="00797F6A">
            <w:pPr>
              <w:spacing w:after="0" w:line="240" w:lineRule="auto"/>
              <w:jc w:val="center"/>
              <w:rPr>
                <w:rFonts w:ascii="Tahoma" w:hAnsi="Tahoma" w:cs="Tahoma"/>
                <w:sz w:val="20"/>
                <w:szCs w:val="20"/>
              </w:rPr>
            </w:pPr>
            <w:r w:rsidRPr="00905CA3">
              <w:rPr>
                <w:rFonts w:ascii="Tahoma" w:hAnsi="Tahoma" w:cs="Tahoma"/>
                <w:sz w:val="20"/>
                <w:szCs w:val="20"/>
              </w:rPr>
              <w:t>10 pkt</w:t>
            </w:r>
          </w:p>
        </w:tc>
      </w:tr>
    </w:tbl>
    <w:p w14:paraId="1061E03A" w14:textId="77777777" w:rsidR="00797F6A" w:rsidRPr="00C529CA" w:rsidRDefault="00797F6A" w:rsidP="00797F6A">
      <w:pPr>
        <w:spacing w:after="0" w:line="240" w:lineRule="auto"/>
        <w:ind w:left="60"/>
        <w:jc w:val="both"/>
        <w:rPr>
          <w:rFonts w:ascii="Tahoma" w:hAnsi="Tahoma" w:cs="Tahoma"/>
          <w:position w:val="-4"/>
          <w:sz w:val="20"/>
          <w:szCs w:val="20"/>
        </w:rPr>
      </w:pPr>
    </w:p>
    <w:p w14:paraId="15E3BD81" w14:textId="77777777" w:rsidR="00797F6A" w:rsidRPr="00C529CA" w:rsidRDefault="00797F6A" w:rsidP="00797F6A">
      <w:pPr>
        <w:spacing w:after="0" w:line="240" w:lineRule="auto"/>
        <w:ind w:left="60"/>
        <w:jc w:val="both"/>
        <w:rPr>
          <w:rFonts w:ascii="Tahoma" w:hAnsi="Tahoma" w:cs="Tahoma"/>
          <w:position w:val="-4"/>
          <w:sz w:val="20"/>
          <w:szCs w:val="20"/>
        </w:rPr>
      </w:pPr>
      <w:r w:rsidRPr="00C529CA">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C529CA" w:rsidRDefault="00797F6A" w:rsidP="00797F6A">
      <w:pPr>
        <w:spacing w:after="0" w:line="240" w:lineRule="auto"/>
        <w:ind w:left="709" w:hanging="360"/>
        <w:rPr>
          <w:rFonts w:ascii="Tahoma" w:hAnsi="Tahoma" w:cs="Tahoma"/>
          <w:sz w:val="20"/>
          <w:szCs w:val="20"/>
        </w:rPr>
      </w:pPr>
    </w:p>
    <w:p w14:paraId="105E5914" w14:textId="77777777" w:rsidR="00797F6A" w:rsidRPr="00C529CA" w:rsidRDefault="00797F6A" w:rsidP="00797F6A">
      <w:pPr>
        <w:spacing w:after="0" w:line="240" w:lineRule="auto"/>
        <w:ind w:left="60"/>
        <w:jc w:val="both"/>
        <w:rPr>
          <w:rFonts w:ascii="Tahoma" w:hAnsi="Tahoma" w:cs="Tahoma"/>
          <w:b/>
          <w:position w:val="-4"/>
          <w:sz w:val="20"/>
          <w:szCs w:val="20"/>
        </w:rPr>
      </w:pPr>
    </w:p>
    <w:p w14:paraId="0E8BFF47" w14:textId="371B4167" w:rsidR="00797F6A" w:rsidRPr="00C529CA" w:rsidRDefault="00797F6A" w:rsidP="00797F6A">
      <w:pPr>
        <w:spacing w:after="0" w:line="240" w:lineRule="auto"/>
        <w:jc w:val="both"/>
        <w:rPr>
          <w:rFonts w:ascii="Tahoma" w:hAnsi="Tahoma" w:cs="Tahoma"/>
          <w:b/>
          <w:position w:val="-4"/>
          <w:sz w:val="20"/>
          <w:szCs w:val="20"/>
        </w:rPr>
      </w:pPr>
      <w:r w:rsidRPr="00C529CA">
        <w:rPr>
          <w:rFonts w:ascii="Tahoma" w:hAnsi="Tahoma" w:cs="Tahoma"/>
          <w:b/>
          <w:position w:val="-4"/>
          <w:sz w:val="20"/>
          <w:szCs w:val="20"/>
        </w:rPr>
        <w:t xml:space="preserve">Część III Zamówienia (Ubezpieczenie </w:t>
      </w:r>
      <w:r w:rsidR="00C529CA">
        <w:rPr>
          <w:rFonts w:ascii="Tahoma" w:hAnsi="Tahoma" w:cs="Tahoma"/>
          <w:b/>
          <w:position w:val="-4"/>
          <w:sz w:val="20"/>
          <w:szCs w:val="20"/>
        </w:rPr>
        <w:t xml:space="preserve">jednostek pływających oraz </w:t>
      </w:r>
      <w:r w:rsidRPr="00C529CA">
        <w:rPr>
          <w:rFonts w:ascii="Tahoma" w:hAnsi="Tahoma" w:cs="Tahoma"/>
          <w:b/>
          <w:position w:val="-4"/>
          <w:sz w:val="20"/>
          <w:szCs w:val="20"/>
        </w:rPr>
        <w:t xml:space="preserve">następstw nieszczęśliwych wypadków członków </w:t>
      </w:r>
      <w:r w:rsidR="00C529CA">
        <w:rPr>
          <w:rFonts w:ascii="Tahoma" w:hAnsi="Tahoma" w:cs="Tahoma"/>
          <w:b/>
          <w:position w:val="-4"/>
          <w:sz w:val="20"/>
          <w:szCs w:val="20"/>
        </w:rPr>
        <w:t>załogi</w:t>
      </w:r>
      <w:r w:rsidRPr="00C529CA">
        <w:rPr>
          <w:rFonts w:ascii="Tahoma" w:hAnsi="Tahoma" w:cs="Tahoma"/>
          <w:b/>
          <w:position w:val="-4"/>
          <w:sz w:val="20"/>
          <w:szCs w:val="20"/>
        </w:rPr>
        <w:t>):</w:t>
      </w:r>
    </w:p>
    <w:p w14:paraId="2BCD0450" w14:textId="77777777" w:rsidR="00797F6A" w:rsidRPr="0016051A" w:rsidRDefault="00797F6A" w:rsidP="00797F6A">
      <w:pPr>
        <w:spacing w:after="0" w:line="240" w:lineRule="auto"/>
        <w:jc w:val="both"/>
        <w:rPr>
          <w:rFonts w:ascii="Tahoma" w:hAnsi="Tahoma" w:cs="Tahoma"/>
          <w:b/>
          <w:position w:val="-4"/>
          <w:sz w:val="20"/>
          <w:szCs w:val="20"/>
        </w:rPr>
      </w:pPr>
    </w:p>
    <w:p w14:paraId="732B2968" w14:textId="556FB70A" w:rsidR="00797F6A" w:rsidRPr="0016051A" w:rsidRDefault="00797F6A" w:rsidP="00797F6A">
      <w:pPr>
        <w:pStyle w:val="Tekstpodstawowywcity"/>
        <w:spacing w:after="0" w:line="240" w:lineRule="auto"/>
        <w:ind w:left="0"/>
        <w:rPr>
          <w:rFonts w:ascii="Tahoma" w:hAnsi="Tahoma" w:cs="Tahoma"/>
          <w:b/>
          <w:sz w:val="20"/>
          <w:szCs w:val="20"/>
          <w:highlight w:val="green"/>
        </w:rPr>
      </w:pPr>
      <w:r w:rsidRPr="0016051A">
        <w:rPr>
          <w:rFonts w:ascii="Tahoma" w:hAnsi="Tahoma" w:cs="Tahoma"/>
          <w:sz w:val="20"/>
          <w:szCs w:val="20"/>
        </w:rPr>
        <w:t xml:space="preserve">Oferta obejmuje okres ubezpieczenia wskazany w SWZ to jest: od </w:t>
      </w:r>
      <w:r w:rsidR="00C529CA" w:rsidRPr="0016051A">
        <w:rPr>
          <w:rFonts w:ascii="Tahoma" w:hAnsi="Tahoma" w:cs="Tahoma"/>
          <w:sz w:val="20"/>
          <w:szCs w:val="20"/>
        </w:rPr>
        <w:t>01.06.2021</w:t>
      </w:r>
      <w:r w:rsidRPr="0016051A">
        <w:rPr>
          <w:rFonts w:ascii="Tahoma" w:hAnsi="Tahoma" w:cs="Tahoma"/>
          <w:sz w:val="20"/>
          <w:szCs w:val="20"/>
        </w:rPr>
        <w:t xml:space="preserve"> do </w:t>
      </w:r>
      <w:r w:rsidR="00C529CA" w:rsidRPr="0016051A">
        <w:rPr>
          <w:rFonts w:ascii="Tahoma" w:hAnsi="Tahoma" w:cs="Tahoma"/>
          <w:sz w:val="20"/>
          <w:szCs w:val="20"/>
        </w:rPr>
        <w:t>31</w:t>
      </w:r>
      <w:r w:rsidRPr="0016051A">
        <w:rPr>
          <w:rFonts w:ascii="Tahoma" w:hAnsi="Tahoma" w:cs="Tahoma"/>
          <w:sz w:val="20"/>
          <w:szCs w:val="20"/>
        </w:rPr>
        <w:t>.</w:t>
      </w:r>
      <w:r w:rsidR="00C529CA" w:rsidRPr="0016051A">
        <w:rPr>
          <w:rFonts w:ascii="Tahoma" w:hAnsi="Tahoma" w:cs="Tahoma"/>
          <w:sz w:val="20"/>
          <w:szCs w:val="20"/>
        </w:rPr>
        <w:t>05.2023 r.</w:t>
      </w:r>
    </w:p>
    <w:p w14:paraId="70316DE2" w14:textId="77777777" w:rsidR="00797F6A" w:rsidRPr="0016051A" w:rsidRDefault="00797F6A" w:rsidP="00797F6A">
      <w:pPr>
        <w:spacing w:after="0" w:line="240" w:lineRule="auto"/>
        <w:rPr>
          <w:rFonts w:ascii="Tahoma" w:hAnsi="Tahoma" w:cs="Tahoma"/>
          <w:sz w:val="20"/>
          <w:szCs w:val="20"/>
        </w:rPr>
      </w:pPr>
    </w:p>
    <w:p w14:paraId="33515B22" w14:textId="77777777" w:rsidR="00797F6A" w:rsidRPr="0016051A" w:rsidRDefault="00797F6A" w:rsidP="00797F6A">
      <w:pPr>
        <w:widowControl w:val="0"/>
        <w:suppressAutoHyphens/>
        <w:autoSpaceDE w:val="0"/>
        <w:autoSpaceDN w:val="0"/>
        <w:adjustRightInd w:val="0"/>
        <w:spacing w:after="60" w:line="276" w:lineRule="auto"/>
        <w:jc w:val="both"/>
        <w:rPr>
          <w:rFonts w:ascii="Tahoma" w:hAnsi="Tahoma" w:cs="Tahoma"/>
          <w:b/>
          <w:sz w:val="20"/>
          <w:szCs w:val="20"/>
        </w:rPr>
      </w:pPr>
      <w:r w:rsidRPr="0016051A">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797F6A" w:rsidRPr="0016051A" w14:paraId="57A92819" w14:textId="77777777" w:rsidTr="00797F6A">
        <w:trPr>
          <w:trHeight w:val="464"/>
        </w:trPr>
        <w:tc>
          <w:tcPr>
            <w:tcW w:w="8930" w:type="dxa"/>
            <w:shd w:val="clear" w:color="auto" w:fill="FFFFFF" w:themeFill="background1"/>
            <w:vAlign w:val="center"/>
          </w:tcPr>
          <w:p w14:paraId="5321EDB5" w14:textId="3CDF1DB8" w:rsidR="00797F6A" w:rsidRPr="0016051A"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16051A">
              <w:rPr>
                <w:rFonts w:ascii="Tahoma" w:hAnsi="Tahoma" w:cs="Tahoma"/>
                <w:b/>
                <w:iCs/>
                <w:sz w:val="20"/>
                <w:szCs w:val="20"/>
              </w:rPr>
              <w:t>Cena zamówienia podstawowego i opcjonalnego łącznie za cały okres zamówienia tj. </w:t>
            </w:r>
            <w:r w:rsidR="00C529CA" w:rsidRPr="0016051A">
              <w:rPr>
                <w:rFonts w:ascii="Tahoma" w:hAnsi="Tahoma" w:cs="Tahoma"/>
                <w:b/>
                <w:iCs/>
                <w:sz w:val="20"/>
                <w:szCs w:val="20"/>
              </w:rPr>
              <w:t>24</w:t>
            </w:r>
            <w:r w:rsidRPr="0016051A">
              <w:rPr>
                <w:rFonts w:ascii="Tahoma" w:hAnsi="Tahoma" w:cs="Tahoma"/>
                <w:b/>
                <w:iCs/>
                <w:sz w:val="20"/>
                <w:szCs w:val="20"/>
              </w:rPr>
              <w:t xml:space="preserve"> miesi</w:t>
            </w:r>
            <w:r w:rsidR="00C529CA" w:rsidRPr="0016051A">
              <w:rPr>
                <w:rFonts w:ascii="Tahoma" w:hAnsi="Tahoma" w:cs="Tahoma"/>
                <w:b/>
                <w:iCs/>
                <w:sz w:val="20"/>
                <w:szCs w:val="20"/>
              </w:rPr>
              <w:t>ące</w:t>
            </w:r>
            <w:r w:rsidRPr="0016051A">
              <w:rPr>
                <w:rFonts w:ascii="Tahoma" w:hAnsi="Tahoma" w:cs="Tahoma"/>
                <w:b/>
                <w:iCs/>
                <w:sz w:val="20"/>
                <w:szCs w:val="20"/>
              </w:rPr>
              <w:t>: ………………………………… zł</w:t>
            </w:r>
          </w:p>
        </w:tc>
      </w:tr>
    </w:tbl>
    <w:p w14:paraId="0F741DC7" w14:textId="77777777" w:rsidR="00797F6A" w:rsidRPr="0016051A" w:rsidRDefault="00797F6A" w:rsidP="00797F6A">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16051A">
        <w:rPr>
          <w:rFonts w:ascii="Tahoma" w:hAnsi="Tahoma" w:cs="Tahoma"/>
          <w:iCs/>
          <w:sz w:val="20"/>
          <w:szCs w:val="20"/>
        </w:rPr>
        <w:tab/>
      </w:r>
      <w:r w:rsidRPr="0016051A">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797F6A" w:rsidRPr="0016051A" w14:paraId="48D742C3" w14:textId="77777777" w:rsidTr="00797F6A">
        <w:trPr>
          <w:trHeight w:val="464"/>
        </w:trPr>
        <w:tc>
          <w:tcPr>
            <w:tcW w:w="8930" w:type="dxa"/>
            <w:shd w:val="clear" w:color="auto" w:fill="FFFFFF" w:themeFill="background1"/>
            <w:vAlign w:val="center"/>
          </w:tcPr>
          <w:p w14:paraId="74A714D6" w14:textId="77777777" w:rsidR="00797F6A" w:rsidRPr="0016051A"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16051A">
              <w:rPr>
                <w:rFonts w:ascii="Tahoma" w:hAnsi="Tahoma" w:cs="Tahoma"/>
                <w:b/>
                <w:iCs/>
                <w:sz w:val="20"/>
                <w:szCs w:val="20"/>
              </w:rPr>
              <w:t>Cena zamówienia podstawowego: ………………….. zł</w:t>
            </w:r>
          </w:p>
        </w:tc>
      </w:tr>
      <w:tr w:rsidR="00797F6A" w:rsidRPr="0016051A" w14:paraId="1481ADBF" w14:textId="77777777" w:rsidTr="00797F6A">
        <w:trPr>
          <w:trHeight w:val="464"/>
        </w:trPr>
        <w:tc>
          <w:tcPr>
            <w:tcW w:w="8930" w:type="dxa"/>
            <w:shd w:val="clear" w:color="auto" w:fill="FFFFFF" w:themeFill="background1"/>
            <w:vAlign w:val="center"/>
          </w:tcPr>
          <w:p w14:paraId="052917C6" w14:textId="77777777" w:rsidR="00797F6A" w:rsidRPr="0016051A" w:rsidRDefault="00797F6A" w:rsidP="00797F6A">
            <w:pPr>
              <w:widowControl w:val="0"/>
              <w:tabs>
                <w:tab w:val="left" w:pos="0"/>
              </w:tabs>
              <w:suppressAutoHyphens/>
              <w:adjustRightInd w:val="0"/>
              <w:spacing w:line="276" w:lineRule="auto"/>
              <w:jc w:val="both"/>
              <w:textAlignment w:val="baseline"/>
              <w:rPr>
                <w:rFonts w:ascii="Tahoma" w:hAnsi="Tahoma" w:cs="Tahoma"/>
                <w:b/>
                <w:iCs/>
                <w:sz w:val="20"/>
                <w:szCs w:val="20"/>
              </w:rPr>
            </w:pPr>
            <w:r w:rsidRPr="0016051A">
              <w:rPr>
                <w:rFonts w:ascii="Tahoma" w:hAnsi="Tahoma" w:cs="Tahoma"/>
                <w:b/>
                <w:iCs/>
                <w:sz w:val="20"/>
                <w:szCs w:val="20"/>
              </w:rPr>
              <w:t>Cena zamówienia wynikającego z prawa opcji: ……………… zł</w:t>
            </w:r>
          </w:p>
        </w:tc>
      </w:tr>
    </w:tbl>
    <w:p w14:paraId="35B0E735" w14:textId="77777777" w:rsidR="00797F6A" w:rsidRPr="0016051A" w:rsidRDefault="00797F6A" w:rsidP="00797F6A">
      <w:pPr>
        <w:tabs>
          <w:tab w:val="left" w:pos="360"/>
        </w:tabs>
        <w:spacing w:after="0" w:line="240" w:lineRule="auto"/>
        <w:jc w:val="both"/>
        <w:rPr>
          <w:rFonts w:ascii="Tahoma" w:hAnsi="Tahoma" w:cs="Tahoma"/>
          <w:sz w:val="20"/>
          <w:szCs w:val="20"/>
        </w:rPr>
      </w:pPr>
    </w:p>
    <w:p w14:paraId="5EA2A2D6" w14:textId="771660C3" w:rsidR="00797F6A" w:rsidRPr="0016051A" w:rsidRDefault="00797F6A" w:rsidP="00797F6A">
      <w:pPr>
        <w:widowControl w:val="0"/>
        <w:suppressAutoHyphens/>
        <w:autoSpaceDE w:val="0"/>
        <w:autoSpaceDN w:val="0"/>
        <w:adjustRightInd w:val="0"/>
        <w:spacing w:after="60" w:line="276" w:lineRule="auto"/>
        <w:jc w:val="both"/>
        <w:rPr>
          <w:rFonts w:ascii="Tahoma" w:hAnsi="Tahoma" w:cs="Tahoma"/>
          <w:b/>
          <w:sz w:val="20"/>
          <w:szCs w:val="20"/>
          <w:u w:val="single"/>
        </w:rPr>
      </w:pPr>
      <w:r w:rsidRPr="0016051A">
        <w:rPr>
          <w:rFonts w:ascii="Tahoma" w:hAnsi="Tahoma" w:cs="Tahoma"/>
          <w:b/>
          <w:sz w:val="20"/>
          <w:szCs w:val="20"/>
          <w:u w:val="single"/>
        </w:rPr>
        <w:t xml:space="preserve">Szczegółowy Formularz Cenowy za poszczególne ryzyka*: </w:t>
      </w:r>
    </w:p>
    <w:p w14:paraId="308B178B" w14:textId="77777777" w:rsidR="0016051A" w:rsidRPr="0016051A" w:rsidRDefault="0016051A" w:rsidP="00797F6A">
      <w:pPr>
        <w:widowControl w:val="0"/>
        <w:suppressAutoHyphens/>
        <w:autoSpaceDE w:val="0"/>
        <w:autoSpaceDN w:val="0"/>
        <w:adjustRightInd w:val="0"/>
        <w:spacing w:after="60" w:line="276" w:lineRule="auto"/>
        <w:jc w:val="both"/>
        <w:rPr>
          <w:rFonts w:ascii="Tahoma" w:hAnsi="Tahoma" w:cs="Tahoma"/>
          <w:b/>
          <w:sz w:val="20"/>
          <w:szCs w:val="20"/>
          <w:u w:val="single"/>
        </w:rPr>
      </w:pP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860"/>
        <w:gridCol w:w="1496"/>
        <w:gridCol w:w="1496"/>
        <w:gridCol w:w="712"/>
        <w:gridCol w:w="1830"/>
        <w:gridCol w:w="1861"/>
      </w:tblGrid>
      <w:tr w:rsidR="0016051A" w:rsidRPr="0016051A" w14:paraId="07656A28" w14:textId="77777777" w:rsidTr="00797F6A">
        <w:trPr>
          <w:trHeight w:val="480"/>
        </w:trPr>
        <w:tc>
          <w:tcPr>
            <w:tcW w:w="266" w:type="pct"/>
            <w:vMerge w:val="restart"/>
            <w:shd w:val="clear" w:color="auto" w:fill="DEEAF6" w:themeFill="accent5" w:themeFillTint="33"/>
            <w:vAlign w:val="center"/>
          </w:tcPr>
          <w:p w14:paraId="204DC9A1" w14:textId="77777777" w:rsidR="00797F6A" w:rsidRPr="0016051A" w:rsidRDefault="00797F6A" w:rsidP="00797F6A">
            <w:pPr>
              <w:suppressAutoHyphens/>
              <w:spacing w:after="0" w:line="240" w:lineRule="auto"/>
              <w:jc w:val="both"/>
              <w:rPr>
                <w:rFonts w:ascii="Tahoma" w:hAnsi="Tahoma" w:cs="Tahoma"/>
                <w:b/>
                <w:bCs/>
                <w:sz w:val="20"/>
                <w:szCs w:val="20"/>
              </w:rPr>
            </w:pPr>
            <w:r w:rsidRPr="0016051A">
              <w:rPr>
                <w:rFonts w:ascii="Tahoma" w:hAnsi="Tahoma" w:cs="Tahoma"/>
                <w:b/>
                <w:bCs/>
                <w:sz w:val="20"/>
                <w:szCs w:val="20"/>
              </w:rPr>
              <w:t>Lp.</w:t>
            </w:r>
          </w:p>
        </w:tc>
        <w:tc>
          <w:tcPr>
            <w:tcW w:w="952" w:type="pct"/>
            <w:vMerge w:val="restart"/>
            <w:shd w:val="clear" w:color="auto" w:fill="DEEAF6" w:themeFill="accent5" w:themeFillTint="33"/>
            <w:vAlign w:val="center"/>
          </w:tcPr>
          <w:p w14:paraId="633CEFD1" w14:textId="77777777" w:rsidR="00797F6A" w:rsidRPr="0016051A" w:rsidRDefault="00797F6A" w:rsidP="00797F6A">
            <w:pPr>
              <w:suppressAutoHyphens/>
              <w:spacing w:after="0" w:line="240" w:lineRule="auto"/>
              <w:jc w:val="center"/>
              <w:rPr>
                <w:rFonts w:ascii="Tahoma" w:hAnsi="Tahoma" w:cs="Tahoma"/>
                <w:b/>
                <w:bCs/>
                <w:sz w:val="20"/>
                <w:szCs w:val="20"/>
              </w:rPr>
            </w:pPr>
            <w:r w:rsidRPr="0016051A">
              <w:rPr>
                <w:rFonts w:ascii="Tahoma" w:hAnsi="Tahoma" w:cs="Tahoma"/>
                <w:b/>
                <w:bCs/>
                <w:sz w:val="20"/>
                <w:szCs w:val="20"/>
              </w:rPr>
              <w:t>Przedmiot</w:t>
            </w:r>
          </w:p>
          <w:p w14:paraId="33C905F6" w14:textId="77777777" w:rsidR="00797F6A" w:rsidRPr="0016051A" w:rsidRDefault="00797F6A" w:rsidP="00797F6A">
            <w:pPr>
              <w:suppressAutoHyphens/>
              <w:spacing w:after="0" w:line="240" w:lineRule="auto"/>
              <w:jc w:val="center"/>
              <w:rPr>
                <w:rFonts w:ascii="Tahoma" w:hAnsi="Tahoma" w:cs="Tahoma"/>
                <w:b/>
                <w:bCs/>
                <w:sz w:val="20"/>
                <w:szCs w:val="20"/>
              </w:rPr>
            </w:pPr>
            <w:r w:rsidRPr="0016051A">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41F66A76" w14:textId="77777777" w:rsidR="00797F6A" w:rsidRPr="0016051A" w:rsidRDefault="00797F6A" w:rsidP="00797F6A">
            <w:pPr>
              <w:suppressAutoHyphens/>
              <w:spacing w:after="0" w:line="240" w:lineRule="auto"/>
              <w:jc w:val="center"/>
              <w:rPr>
                <w:rFonts w:ascii="Tahoma" w:hAnsi="Tahoma" w:cs="Tahoma"/>
                <w:b/>
                <w:bCs/>
                <w:sz w:val="20"/>
                <w:szCs w:val="20"/>
              </w:rPr>
            </w:pPr>
            <w:r w:rsidRPr="0016051A">
              <w:rPr>
                <w:rFonts w:ascii="Tahoma" w:hAnsi="Tahoma" w:cs="Tahoma"/>
                <w:b/>
                <w:bCs/>
                <w:sz w:val="20"/>
                <w:szCs w:val="20"/>
              </w:rPr>
              <w:t xml:space="preserve">Składka </w:t>
            </w:r>
          </w:p>
          <w:p w14:paraId="255EFE45" w14:textId="77777777" w:rsidR="00797F6A" w:rsidRPr="0016051A" w:rsidRDefault="00797F6A" w:rsidP="00797F6A">
            <w:pPr>
              <w:suppressAutoHyphens/>
              <w:spacing w:after="0" w:line="240" w:lineRule="auto"/>
              <w:jc w:val="center"/>
              <w:rPr>
                <w:rFonts w:ascii="Tahoma" w:hAnsi="Tahoma" w:cs="Tahoma"/>
                <w:b/>
                <w:bCs/>
                <w:sz w:val="20"/>
                <w:szCs w:val="20"/>
              </w:rPr>
            </w:pPr>
            <w:r w:rsidRPr="0016051A">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484D68E5" w14:textId="77777777" w:rsidR="00797F6A" w:rsidRPr="0016051A" w:rsidRDefault="00797F6A" w:rsidP="00797F6A">
            <w:pPr>
              <w:suppressAutoHyphens/>
              <w:spacing w:after="0" w:line="240" w:lineRule="auto"/>
              <w:jc w:val="center"/>
              <w:rPr>
                <w:rFonts w:ascii="Tahoma" w:hAnsi="Tahoma" w:cs="Tahoma"/>
                <w:b/>
                <w:bCs/>
                <w:sz w:val="20"/>
                <w:szCs w:val="20"/>
              </w:rPr>
            </w:pPr>
            <w:r w:rsidRPr="0016051A">
              <w:rPr>
                <w:rFonts w:ascii="Tahoma" w:hAnsi="Tahoma" w:cs="Tahoma"/>
                <w:b/>
                <w:bCs/>
                <w:sz w:val="20"/>
                <w:szCs w:val="20"/>
              </w:rPr>
              <w:t xml:space="preserve">Składka </w:t>
            </w:r>
          </w:p>
          <w:p w14:paraId="5CBDEC23" w14:textId="14D32112" w:rsidR="00797F6A" w:rsidRPr="0016051A" w:rsidRDefault="00797F6A" w:rsidP="00797F6A">
            <w:pPr>
              <w:suppressAutoHyphens/>
              <w:spacing w:after="0" w:line="240" w:lineRule="auto"/>
              <w:jc w:val="center"/>
              <w:rPr>
                <w:rFonts w:ascii="Tahoma" w:hAnsi="Tahoma" w:cs="Tahoma"/>
                <w:b/>
                <w:bCs/>
                <w:sz w:val="20"/>
                <w:szCs w:val="20"/>
              </w:rPr>
            </w:pPr>
            <w:r w:rsidRPr="0016051A">
              <w:rPr>
                <w:rFonts w:ascii="Tahoma" w:hAnsi="Tahoma" w:cs="Tahoma"/>
                <w:b/>
                <w:bCs/>
                <w:sz w:val="20"/>
                <w:szCs w:val="20"/>
              </w:rPr>
              <w:t>(</w:t>
            </w:r>
            <w:r w:rsidR="00C529CA" w:rsidRPr="0016051A">
              <w:rPr>
                <w:rFonts w:ascii="Tahoma" w:hAnsi="Tahoma" w:cs="Tahoma"/>
                <w:b/>
                <w:bCs/>
                <w:sz w:val="20"/>
                <w:szCs w:val="20"/>
              </w:rPr>
              <w:t>24</w:t>
            </w:r>
            <w:r w:rsidRPr="0016051A">
              <w:rPr>
                <w:rFonts w:ascii="Tahoma" w:hAnsi="Tahoma" w:cs="Tahoma"/>
                <w:b/>
                <w:bCs/>
                <w:sz w:val="20"/>
                <w:szCs w:val="20"/>
              </w:rPr>
              <w:t xml:space="preserve"> </w:t>
            </w:r>
            <w:proofErr w:type="spellStart"/>
            <w:r w:rsidRPr="0016051A">
              <w:rPr>
                <w:rFonts w:ascii="Tahoma" w:hAnsi="Tahoma" w:cs="Tahoma"/>
                <w:b/>
                <w:bCs/>
                <w:sz w:val="20"/>
                <w:szCs w:val="20"/>
              </w:rPr>
              <w:t>miesi</w:t>
            </w:r>
            <w:r w:rsidR="00C529CA" w:rsidRPr="0016051A">
              <w:rPr>
                <w:rFonts w:ascii="Tahoma" w:hAnsi="Tahoma" w:cs="Tahoma"/>
                <w:b/>
                <w:bCs/>
                <w:sz w:val="20"/>
                <w:szCs w:val="20"/>
              </w:rPr>
              <w:t>ą</w:t>
            </w:r>
            <w:r w:rsidRPr="0016051A">
              <w:rPr>
                <w:rFonts w:ascii="Tahoma" w:hAnsi="Tahoma" w:cs="Tahoma"/>
                <w:b/>
                <w:bCs/>
                <w:sz w:val="20"/>
                <w:szCs w:val="20"/>
              </w:rPr>
              <w:t>cy</w:t>
            </w:r>
            <w:proofErr w:type="spellEnd"/>
            <w:r w:rsidRPr="0016051A">
              <w:rPr>
                <w:rFonts w:ascii="Tahoma" w:hAnsi="Tahoma" w:cs="Tahoma"/>
                <w:b/>
                <w:bCs/>
                <w:sz w:val="20"/>
                <w:szCs w:val="20"/>
              </w:rPr>
              <w:t>) - zamówienie podstawowe</w:t>
            </w:r>
          </w:p>
        </w:tc>
        <w:tc>
          <w:tcPr>
            <w:tcW w:w="1299" w:type="pct"/>
            <w:gridSpan w:val="2"/>
            <w:shd w:val="clear" w:color="auto" w:fill="DEEAF6" w:themeFill="accent5" w:themeFillTint="33"/>
            <w:vAlign w:val="center"/>
          </w:tcPr>
          <w:p w14:paraId="7D18D779" w14:textId="77777777" w:rsidR="00797F6A" w:rsidRPr="0016051A" w:rsidRDefault="00797F6A" w:rsidP="00797F6A">
            <w:pPr>
              <w:suppressAutoHyphens/>
              <w:spacing w:after="0" w:line="240" w:lineRule="auto"/>
              <w:jc w:val="center"/>
              <w:rPr>
                <w:rFonts w:ascii="Tahoma" w:hAnsi="Tahoma" w:cs="Tahoma"/>
                <w:b/>
                <w:bCs/>
                <w:sz w:val="20"/>
                <w:szCs w:val="20"/>
              </w:rPr>
            </w:pPr>
            <w:r w:rsidRPr="0016051A">
              <w:rPr>
                <w:rFonts w:ascii="Tahoma" w:hAnsi="Tahoma" w:cs="Tahoma"/>
                <w:b/>
                <w:bCs/>
                <w:sz w:val="20"/>
                <w:szCs w:val="20"/>
              </w:rPr>
              <w:t>Opcje</w:t>
            </w:r>
          </w:p>
        </w:tc>
        <w:tc>
          <w:tcPr>
            <w:tcW w:w="953" w:type="pct"/>
            <w:vMerge w:val="restart"/>
            <w:shd w:val="clear" w:color="auto" w:fill="DEEAF6" w:themeFill="accent5" w:themeFillTint="33"/>
            <w:vAlign w:val="center"/>
          </w:tcPr>
          <w:p w14:paraId="3D0F3837" w14:textId="77777777" w:rsidR="00797F6A" w:rsidRPr="0016051A" w:rsidRDefault="00797F6A" w:rsidP="00797F6A">
            <w:pPr>
              <w:suppressAutoHyphens/>
              <w:spacing w:after="0" w:line="240" w:lineRule="auto"/>
              <w:jc w:val="center"/>
              <w:rPr>
                <w:rFonts w:ascii="Tahoma" w:hAnsi="Tahoma" w:cs="Tahoma"/>
                <w:b/>
                <w:bCs/>
                <w:sz w:val="20"/>
                <w:szCs w:val="20"/>
              </w:rPr>
            </w:pPr>
            <w:r w:rsidRPr="0016051A">
              <w:rPr>
                <w:rFonts w:ascii="Tahoma" w:hAnsi="Tahoma" w:cs="Tahoma"/>
                <w:b/>
                <w:bCs/>
                <w:sz w:val="20"/>
                <w:szCs w:val="20"/>
              </w:rPr>
              <w:t>Składka</w:t>
            </w:r>
          </w:p>
          <w:p w14:paraId="0BEC682E" w14:textId="278A2BDB" w:rsidR="00797F6A" w:rsidRPr="0016051A" w:rsidRDefault="00797F6A" w:rsidP="00797F6A">
            <w:pPr>
              <w:suppressAutoHyphens/>
              <w:spacing w:after="0" w:line="240" w:lineRule="auto"/>
              <w:jc w:val="center"/>
              <w:rPr>
                <w:rFonts w:ascii="Tahoma" w:hAnsi="Tahoma" w:cs="Tahoma"/>
                <w:b/>
                <w:bCs/>
                <w:sz w:val="20"/>
                <w:szCs w:val="20"/>
              </w:rPr>
            </w:pPr>
            <w:r w:rsidRPr="0016051A">
              <w:rPr>
                <w:rFonts w:ascii="Tahoma" w:hAnsi="Tahoma" w:cs="Tahoma"/>
                <w:b/>
                <w:bCs/>
                <w:sz w:val="20"/>
                <w:szCs w:val="20"/>
              </w:rPr>
              <w:t xml:space="preserve">za </w:t>
            </w:r>
            <w:r w:rsidR="00C529CA" w:rsidRPr="0016051A">
              <w:rPr>
                <w:rFonts w:ascii="Tahoma" w:hAnsi="Tahoma" w:cs="Tahoma"/>
                <w:b/>
                <w:bCs/>
                <w:sz w:val="20"/>
                <w:szCs w:val="20"/>
              </w:rPr>
              <w:t>24</w:t>
            </w:r>
            <w:r w:rsidRPr="0016051A">
              <w:rPr>
                <w:rFonts w:ascii="Tahoma" w:hAnsi="Tahoma" w:cs="Tahoma"/>
                <w:b/>
                <w:bCs/>
                <w:sz w:val="20"/>
                <w:szCs w:val="20"/>
              </w:rPr>
              <w:t xml:space="preserve"> </w:t>
            </w:r>
            <w:proofErr w:type="spellStart"/>
            <w:r w:rsidRPr="0016051A">
              <w:rPr>
                <w:rFonts w:ascii="Tahoma" w:hAnsi="Tahoma" w:cs="Tahoma"/>
                <w:b/>
                <w:bCs/>
                <w:sz w:val="20"/>
                <w:szCs w:val="20"/>
              </w:rPr>
              <w:t>miesi</w:t>
            </w:r>
            <w:r w:rsidR="00C529CA" w:rsidRPr="0016051A">
              <w:rPr>
                <w:rFonts w:ascii="Tahoma" w:hAnsi="Tahoma" w:cs="Tahoma"/>
                <w:b/>
                <w:bCs/>
                <w:sz w:val="20"/>
                <w:szCs w:val="20"/>
              </w:rPr>
              <w:t>ą</w:t>
            </w:r>
            <w:r w:rsidRPr="0016051A">
              <w:rPr>
                <w:rFonts w:ascii="Tahoma" w:hAnsi="Tahoma" w:cs="Tahoma"/>
                <w:b/>
                <w:bCs/>
                <w:sz w:val="20"/>
                <w:szCs w:val="20"/>
              </w:rPr>
              <w:t>cy</w:t>
            </w:r>
            <w:proofErr w:type="spellEnd"/>
            <w:r w:rsidRPr="0016051A">
              <w:rPr>
                <w:rFonts w:ascii="Tahoma" w:hAnsi="Tahoma" w:cs="Tahoma"/>
                <w:b/>
                <w:bCs/>
                <w:sz w:val="20"/>
                <w:szCs w:val="20"/>
              </w:rPr>
              <w:t xml:space="preserve"> zamówienia podstawowego z prawem opcji</w:t>
            </w:r>
          </w:p>
        </w:tc>
      </w:tr>
      <w:tr w:rsidR="0016051A" w:rsidRPr="0016051A" w14:paraId="10D54D4C" w14:textId="77777777" w:rsidTr="00797F6A">
        <w:trPr>
          <w:trHeight w:val="405"/>
        </w:trPr>
        <w:tc>
          <w:tcPr>
            <w:tcW w:w="266" w:type="pct"/>
            <w:vMerge/>
            <w:shd w:val="clear" w:color="auto" w:fill="DEEAF6" w:themeFill="accent5" w:themeFillTint="33"/>
            <w:vAlign w:val="center"/>
          </w:tcPr>
          <w:p w14:paraId="58A631E8" w14:textId="77777777" w:rsidR="00797F6A" w:rsidRPr="0016051A" w:rsidRDefault="00797F6A" w:rsidP="00797F6A">
            <w:pPr>
              <w:suppressAutoHyphens/>
              <w:spacing w:after="0" w:line="240" w:lineRule="auto"/>
              <w:jc w:val="both"/>
              <w:rPr>
                <w:rFonts w:ascii="Tahoma" w:hAnsi="Tahoma" w:cs="Tahoma"/>
                <w:b/>
                <w:bCs/>
                <w:sz w:val="20"/>
                <w:szCs w:val="20"/>
              </w:rPr>
            </w:pPr>
          </w:p>
        </w:tc>
        <w:tc>
          <w:tcPr>
            <w:tcW w:w="952" w:type="pct"/>
            <w:vMerge/>
            <w:shd w:val="clear" w:color="auto" w:fill="DEEAF6" w:themeFill="accent5" w:themeFillTint="33"/>
            <w:vAlign w:val="center"/>
          </w:tcPr>
          <w:p w14:paraId="7AD58604" w14:textId="77777777" w:rsidR="00797F6A" w:rsidRPr="0016051A"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6C834781" w14:textId="77777777" w:rsidR="00797F6A" w:rsidRPr="0016051A" w:rsidRDefault="00797F6A" w:rsidP="00797F6A">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035B0A0A" w14:textId="77777777" w:rsidR="00797F6A" w:rsidRPr="0016051A" w:rsidRDefault="00797F6A" w:rsidP="00797F6A">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569CE3F1" w14:textId="77777777" w:rsidR="00797F6A" w:rsidRPr="0016051A" w:rsidRDefault="00797F6A" w:rsidP="00797F6A">
            <w:pPr>
              <w:suppressAutoHyphens/>
              <w:spacing w:after="0" w:line="240" w:lineRule="auto"/>
              <w:jc w:val="center"/>
              <w:rPr>
                <w:rFonts w:ascii="Tahoma" w:hAnsi="Tahoma" w:cs="Tahoma"/>
                <w:b/>
                <w:bCs/>
                <w:sz w:val="20"/>
                <w:szCs w:val="20"/>
              </w:rPr>
            </w:pPr>
            <w:r w:rsidRPr="0016051A">
              <w:rPr>
                <w:rFonts w:ascii="Tahoma" w:hAnsi="Tahoma" w:cs="Tahoma"/>
                <w:b/>
                <w:bCs/>
                <w:sz w:val="20"/>
                <w:szCs w:val="20"/>
              </w:rPr>
              <w:t>%</w:t>
            </w:r>
          </w:p>
        </w:tc>
        <w:tc>
          <w:tcPr>
            <w:tcW w:w="936" w:type="pct"/>
            <w:shd w:val="clear" w:color="auto" w:fill="DEEAF6" w:themeFill="accent5" w:themeFillTint="33"/>
            <w:vAlign w:val="center"/>
          </w:tcPr>
          <w:p w14:paraId="5BE18B3C" w14:textId="77777777" w:rsidR="00797F6A" w:rsidRPr="0016051A" w:rsidRDefault="00797F6A" w:rsidP="00797F6A">
            <w:pPr>
              <w:suppressAutoHyphens/>
              <w:spacing w:after="0" w:line="240" w:lineRule="auto"/>
              <w:jc w:val="center"/>
              <w:rPr>
                <w:rFonts w:ascii="Tahoma" w:hAnsi="Tahoma" w:cs="Tahoma"/>
                <w:b/>
                <w:bCs/>
                <w:sz w:val="20"/>
                <w:szCs w:val="20"/>
              </w:rPr>
            </w:pPr>
            <w:r w:rsidRPr="0016051A">
              <w:rPr>
                <w:rFonts w:ascii="Tahoma" w:hAnsi="Tahoma" w:cs="Tahoma"/>
                <w:b/>
                <w:bCs/>
                <w:sz w:val="20"/>
                <w:szCs w:val="20"/>
              </w:rPr>
              <w:t>Zł</w:t>
            </w:r>
          </w:p>
        </w:tc>
        <w:tc>
          <w:tcPr>
            <w:tcW w:w="953" w:type="pct"/>
            <w:vMerge/>
            <w:shd w:val="clear" w:color="auto" w:fill="DEEAF6" w:themeFill="accent5" w:themeFillTint="33"/>
            <w:vAlign w:val="center"/>
          </w:tcPr>
          <w:p w14:paraId="76A77235" w14:textId="77777777" w:rsidR="00797F6A" w:rsidRPr="0016051A" w:rsidRDefault="00797F6A" w:rsidP="00797F6A">
            <w:pPr>
              <w:suppressAutoHyphens/>
              <w:spacing w:after="0" w:line="240" w:lineRule="auto"/>
              <w:jc w:val="center"/>
              <w:rPr>
                <w:rFonts w:ascii="Tahoma" w:hAnsi="Tahoma" w:cs="Tahoma"/>
                <w:b/>
                <w:bCs/>
                <w:sz w:val="20"/>
                <w:szCs w:val="20"/>
              </w:rPr>
            </w:pPr>
          </w:p>
        </w:tc>
      </w:tr>
      <w:tr w:rsidR="0016051A" w:rsidRPr="0016051A" w14:paraId="07E11CF5" w14:textId="77777777" w:rsidTr="00797F6A">
        <w:trPr>
          <w:trHeight w:val="87"/>
        </w:trPr>
        <w:tc>
          <w:tcPr>
            <w:tcW w:w="266" w:type="pct"/>
            <w:shd w:val="clear" w:color="auto" w:fill="DEEAF6" w:themeFill="accent5" w:themeFillTint="33"/>
            <w:vAlign w:val="center"/>
          </w:tcPr>
          <w:p w14:paraId="620321C4" w14:textId="77777777" w:rsidR="00797F6A" w:rsidRPr="0016051A" w:rsidRDefault="00797F6A" w:rsidP="00797F6A">
            <w:pPr>
              <w:suppressAutoHyphens/>
              <w:spacing w:after="0" w:line="240" w:lineRule="auto"/>
              <w:jc w:val="center"/>
              <w:rPr>
                <w:rFonts w:ascii="Tahoma" w:hAnsi="Tahoma" w:cs="Tahoma"/>
                <w:sz w:val="20"/>
                <w:szCs w:val="20"/>
              </w:rPr>
            </w:pPr>
            <w:r w:rsidRPr="0016051A">
              <w:rPr>
                <w:rFonts w:ascii="Tahoma" w:hAnsi="Tahoma" w:cs="Tahoma"/>
                <w:sz w:val="20"/>
                <w:szCs w:val="20"/>
              </w:rPr>
              <w:t>I</w:t>
            </w:r>
          </w:p>
        </w:tc>
        <w:tc>
          <w:tcPr>
            <w:tcW w:w="952" w:type="pct"/>
            <w:shd w:val="clear" w:color="auto" w:fill="DEEAF6" w:themeFill="accent5" w:themeFillTint="33"/>
            <w:vAlign w:val="center"/>
          </w:tcPr>
          <w:p w14:paraId="2D334F25" w14:textId="77777777" w:rsidR="00797F6A" w:rsidRPr="0016051A" w:rsidRDefault="00797F6A" w:rsidP="00797F6A">
            <w:pPr>
              <w:suppressAutoHyphens/>
              <w:spacing w:after="0" w:line="240" w:lineRule="auto"/>
              <w:jc w:val="center"/>
              <w:rPr>
                <w:rFonts w:ascii="Tahoma" w:hAnsi="Tahoma" w:cs="Tahoma"/>
                <w:sz w:val="20"/>
                <w:szCs w:val="20"/>
              </w:rPr>
            </w:pPr>
            <w:r w:rsidRPr="0016051A">
              <w:rPr>
                <w:rFonts w:ascii="Tahoma" w:hAnsi="Tahoma" w:cs="Tahoma"/>
                <w:sz w:val="20"/>
                <w:szCs w:val="20"/>
              </w:rPr>
              <w:t>II</w:t>
            </w:r>
          </w:p>
        </w:tc>
        <w:tc>
          <w:tcPr>
            <w:tcW w:w="765" w:type="pct"/>
            <w:shd w:val="clear" w:color="auto" w:fill="DEEAF6" w:themeFill="accent5" w:themeFillTint="33"/>
            <w:vAlign w:val="center"/>
          </w:tcPr>
          <w:p w14:paraId="24700A59" w14:textId="77777777" w:rsidR="00797F6A" w:rsidRPr="0016051A" w:rsidRDefault="00797F6A" w:rsidP="00797F6A">
            <w:pPr>
              <w:suppressAutoHyphens/>
              <w:spacing w:after="0" w:line="240" w:lineRule="auto"/>
              <w:jc w:val="center"/>
              <w:rPr>
                <w:rFonts w:ascii="Tahoma" w:hAnsi="Tahoma" w:cs="Tahoma"/>
                <w:sz w:val="20"/>
                <w:szCs w:val="20"/>
              </w:rPr>
            </w:pPr>
            <w:r w:rsidRPr="0016051A">
              <w:rPr>
                <w:rFonts w:ascii="Tahoma" w:hAnsi="Tahoma" w:cs="Tahoma"/>
                <w:sz w:val="20"/>
                <w:szCs w:val="20"/>
              </w:rPr>
              <w:t>III</w:t>
            </w:r>
          </w:p>
        </w:tc>
        <w:tc>
          <w:tcPr>
            <w:tcW w:w="765" w:type="pct"/>
            <w:shd w:val="clear" w:color="auto" w:fill="DEEAF6" w:themeFill="accent5" w:themeFillTint="33"/>
          </w:tcPr>
          <w:p w14:paraId="7949ABE1" w14:textId="77777777" w:rsidR="00797F6A" w:rsidRPr="0016051A" w:rsidRDefault="00797F6A" w:rsidP="00797F6A">
            <w:pPr>
              <w:suppressAutoHyphens/>
              <w:spacing w:after="0" w:line="240" w:lineRule="auto"/>
              <w:jc w:val="center"/>
              <w:rPr>
                <w:rFonts w:ascii="Tahoma" w:hAnsi="Tahoma" w:cs="Tahoma"/>
                <w:sz w:val="20"/>
                <w:szCs w:val="20"/>
              </w:rPr>
            </w:pPr>
            <w:r w:rsidRPr="0016051A">
              <w:rPr>
                <w:rFonts w:ascii="Tahoma" w:hAnsi="Tahoma" w:cs="Tahoma"/>
                <w:sz w:val="20"/>
                <w:szCs w:val="20"/>
              </w:rPr>
              <w:t>IV</w:t>
            </w:r>
          </w:p>
        </w:tc>
        <w:tc>
          <w:tcPr>
            <w:tcW w:w="364" w:type="pct"/>
            <w:shd w:val="clear" w:color="auto" w:fill="DEEAF6" w:themeFill="accent5" w:themeFillTint="33"/>
            <w:vAlign w:val="center"/>
          </w:tcPr>
          <w:p w14:paraId="1A53D5BF" w14:textId="77777777" w:rsidR="00797F6A" w:rsidRPr="0016051A" w:rsidRDefault="00797F6A" w:rsidP="00797F6A">
            <w:pPr>
              <w:suppressAutoHyphens/>
              <w:spacing w:after="0" w:line="240" w:lineRule="auto"/>
              <w:jc w:val="center"/>
              <w:rPr>
                <w:rFonts w:ascii="Tahoma" w:hAnsi="Tahoma" w:cs="Tahoma"/>
                <w:sz w:val="20"/>
                <w:szCs w:val="20"/>
              </w:rPr>
            </w:pPr>
            <w:r w:rsidRPr="0016051A">
              <w:rPr>
                <w:rFonts w:ascii="Tahoma" w:hAnsi="Tahoma" w:cs="Tahoma"/>
                <w:sz w:val="20"/>
                <w:szCs w:val="20"/>
              </w:rPr>
              <w:t>V</w:t>
            </w:r>
          </w:p>
        </w:tc>
        <w:tc>
          <w:tcPr>
            <w:tcW w:w="936" w:type="pct"/>
            <w:shd w:val="clear" w:color="auto" w:fill="DEEAF6" w:themeFill="accent5" w:themeFillTint="33"/>
            <w:vAlign w:val="center"/>
          </w:tcPr>
          <w:p w14:paraId="1D3BAF5F" w14:textId="77777777" w:rsidR="00797F6A" w:rsidRPr="0016051A" w:rsidRDefault="00797F6A" w:rsidP="00797F6A">
            <w:pPr>
              <w:suppressAutoHyphens/>
              <w:spacing w:after="0" w:line="240" w:lineRule="auto"/>
              <w:jc w:val="center"/>
              <w:rPr>
                <w:rFonts w:ascii="Tahoma" w:hAnsi="Tahoma" w:cs="Tahoma"/>
                <w:sz w:val="20"/>
                <w:szCs w:val="20"/>
              </w:rPr>
            </w:pPr>
            <w:r w:rsidRPr="0016051A">
              <w:rPr>
                <w:rFonts w:ascii="Tahoma" w:hAnsi="Tahoma" w:cs="Tahoma"/>
                <w:sz w:val="20"/>
                <w:szCs w:val="20"/>
              </w:rPr>
              <w:t>VI</w:t>
            </w:r>
          </w:p>
        </w:tc>
        <w:tc>
          <w:tcPr>
            <w:tcW w:w="953" w:type="pct"/>
            <w:shd w:val="clear" w:color="auto" w:fill="DEEAF6" w:themeFill="accent5" w:themeFillTint="33"/>
            <w:vAlign w:val="center"/>
          </w:tcPr>
          <w:p w14:paraId="15C37EB8" w14:textId="77777777" w:rsidR="00797F6A" w:rsidRPr="0016051A" w:rsidRDefault="00797F6A" w:rsidP="00797F6A">
            <w:pPr>
              <w:suppressAutoHyphens/>
              <w:spacing w:after="0" w:line="240" w:lineRule="auto"/>
              <w:jc w:val="center"/>
              <w:rPr>
                <w:rFonts w:ascii="Tahoma" w:hAnsi="Tahoma" w:cs="Tahoma"/>
                <w:sz w:val="20"/>
                <w:szCs w:val="20"/>
              </w:rPr>
            </w:pPr>
            <w:r w:rsidRPr="0016051A">
              <w:rPr>
                <w:rFonts w:ascii="Tahoma" w:hAnsi="Tahoma" w:cs="Tahoma"/>
                <w:sz w:val="20"/>
                <w:szCs w:val="20"/>
              </w:rPr>
              <w:t>VII</w:t>
            </w:r>
          </w:p>
        </w:tc>
      </w:tr>
      <w:tr w:rsidR="0016051A" w:rsidRPr="0016051A" w14:paraId="1C09FB1D" w14:textId="77777777" w:rsidTr="00797F6A">
        <w:trPr>
          <w:trHeight w:val="438"/>
        </w:trPr>
        <w:tc>
          <w:tcPr>
            <w:tcW w:w="266" w:type="pct"/>
            <w:vMerge w:val="restart"/>
            <w:shd w:val="clear" w:color="auto" w:fill="DEEAF6" w:themeFill="accent5" w:themeFillTint="33"/>
            <w:vAlign w:val="center"/>
          </w:tcPr>
          <w:p w14:paraId="62209AC0" w14:textId="77777777" w:rsidR="00797F6A" w:rsidRPr="0016051A" w:rsidRDefault="00797F6A" w:rsidP="00797F6A">
            <w:pPr>
              <w:suppressAutoHyphens/>
              <w:spacing w:after="0" w:line="240" w:lineRule="auto"/>
              <w:jc w:val="center"/>
              <w:rPr>
                <w:rFonts w:ascii="Tahoma" w:hAnsi="Tahoma" w:cs="Tahoma"/>
                <w:sz w:val="20"/>
                <w:szCs w:val="20"/>
              </w:rPr>
            </w:pPr>
            <w:r w:rsidRPr="0016051A">
              <w:rPr>
                <w:rFonts w:ascii="Tahoma" w:hAnsi="Tahoma" w:cs="Tahoma"/>
                <w:sz w:val="20"/>
                <w:szCs w:val="20"/>
              </w:rPr>
              <w:t>1</w:t>
            </w:r>
          </w:p>
        </w:tc>
        <w:tc>
          <w:tcPr>
            <w:tcW w:w="952" w:type="pct"/>
            <w:vMerge w:val="restart"/>
            <w:vAlign w:val="center"/>
          </w:tcPr>
          <w:p w14:paraId="17DD96FD" w14:textId="27508731" w:rsidR="00797F6A" w:rsidRPr="0016051A" w:rsidRDefault="00797F6A" w:rsidP="00797F6A">
            <w:pPr>
              <w:suppressAutoHyphens/>
              <w:spacing w:after="0" w:line="240" w:lineRule="auto"/>
              <w:rPr>
                <w:rFonts w:ascii="Tahoma" w:hAnsi="Tahoma" w:cs="Tahoma"/>
                <w:sz w:val="20"/>
                <w:szCs w:val="20"/>
              </w:rPr>
            </w:pPr>
            <w:r w:rsidRPr="0016051A">
              <w:rPr>
                <w:rFonts w:ascii="Tahoma" w:hAnsi="Tahoma" w:cs="Tahoma"/>
                <w:sz w:val="20"/>
                <w:szCs w:val="20"/>
              </w:rPr>
              <w:t xml:space="preserve">Ubezpieczenie </w:t>
            </w:r>
            <w:r w:rsidR="00C529CA" w:rsidRPr="0016051A">
              <w:rPr>
                <w:rFonts w:ascii="Tahoma" w:hAnsi="Tahoma" w:cs="Tahoma"/>
                <w:sz w:val="20"/>
                <w:szCs w:val="20"/>
              </w:rPr>
              <w:t>odpowiedzialności cywilnej jednostek pływających</w:t>
            </w:r>
          </w:p>
        </w:tc>
        <w:tc>
          <w:tcPr>
            <w:tcW w:w="765" w:type="pct"/>
            <w:vMerge w:val="restart"/>
            <w:vAlign w:val="center"/>
          </w:tcPr>
          <w:p w14:paraId="2AF61638" w14:textId="77777777" w:rsidR="00797F6A" w:rsidRPr="0016051A" w:rsidRDefault="00797F6A" w:rsidP="00797F6A">
            <w:pPr>
              <w:suppressAutoHyphens/>
              <w:spacing w:after="0" w:line="240" w:lineRule="auto"/>
              <w:jc w:val="center"/>
              <w:rPr>
                <w:rFonts w:ascii="Tahoma" w:hAnsi="Tahoma" w:cs="Tahoma"/>
                <w:b/>
                <w:bCs/>
                <w:sz w:val="20"/>
                <w:szCs w:val="20"/>
              </w:rPr>
            </w:pPr>
          </w:p>
        </w:tc>
        <w:tc>
          <w:tcPr>
            <w:tcW w:w="765" w:type="pct"/>
            <w:vMerge w:val="restart"/>
            <w:vAlign w:val="center"/>
          </w:tcPr>
          <w:p w14:paraId="3DBF1F90" w14:textId="77777777" w:rsidR="00797F6A" w:rsidRPr="0016051A" w:rsidRDefault="00797F6A" w:rsidP="00797F6A">
            <w:pPr>
              <w:suppressAutoHyphens/>
              <w:spacing w:after="0" w:line="240" w:lineRule="auto"/>
              <w:jc w:val="center"/>
              <w:rPr>
                <w:rFonts w:ascii="Tahoma" w:hAnsi="Tahoma" w:cs="Tahoma"/>
                <w:b/>
                <w:bCs/>
                <w:sz w:val="20"/>
                <w:szCs w:val="20"/>
              </w:rPr>
            </w:pPr>
          </w:p>
        </w:tc>
        <w:tc>
          <w:tcPr>
            <w:tcW w:w="364" w:type="pct"/>
            <w:vMerge w:val="restart"/>
            <w:vAlign w:val="center"/>
          </w:tcPr>
          <w:p w14:paraId="682A9A25" w14:textId="6175DD93" w:rsidR="00797F6A" w:rsidRPr="0016051A" w:rsidRDefault="00C529CA" w:rsidP="00797F6A">
            <w:pPr>
              <w:suppressAutoHyphens/>
              <w:spacing w:after="0" w:line="240" w:lineRule="auto"/>
              <w:jc w:val="center"/>
              <w:rPr>
                <w:rFonts w:ascii="Tahoma" w:hAnsi="Tahoma" w:cs="Tahoma"/>
                <w:b/>
                <w:bCs/>
                <w:sz w:val="20"/>
                <w:szCs w:val="20"/>
              </w:rPr>
            </w:pPr>
            <w:r w:rsidRPr="0016051A">
              <w:rPr>
                <w:rFonts w:ascii="Tahoma" w:hAnsi="Tahoma" w:cs="Tahoma"/>
                <w:b/>
                <w:bCs/>
                <w:sz w:val="20"/>
                <w:szCs w:val="20"/>
              </w:rPr>
              <w:t>1</w:t>
            </w:r>
            <w:r w:rsidR="00797F6A" w:rsidRPr="0016051A">
              <w:rPr>
                <w:rFonts w:ascii="Tahoma" w:hAnsi="Tahoma" w:cs="Tahoma"/>
                <w:b/>
                <w:bCs/>
                <w:sz w:val="20"/>
                <w:szCs w:val="20"/>
              </w:rPr>
              <w:t>0%</w:t>
            </w:r>
          </w:p>
        </w:tc>
        <w:tc>
          <w:tcPr>
            <w:tcW w:w="936" w:type="pct"/>
            <w:vMerge w:val="restart"/>
            <w:vAlign w:val="center"/>
          </w:tcPr>
          <w:p w14:paraId="45687E8B" w14:textId="77777777" w:rsidR="00797F6A" w:rsidRPr="0016051A" w:rsidRDefault="00797F6A" w:rsidP="00797F6A">
            <w:pPr>
              <w:suppressAutoHyphens/>
              <w:spacing w:after="0" w:line="240" w:lineRule="auto"/>
              <w:jc w:val="center"/>
              <w:rPr>
                <w:rFonts w:ascii="Tahoma" w:hAnsi="Tahoma" w:cs="Tahoma"/>
                <w:b/>
                <w:bCs/>
                <w:sz w:val="20"/>
                <w:szCs w:val="20"/>
              </w:rPr>
            </w:pPr>
          </w:p>
        </w:tc>
        <w:tc>
          <w:tcPr>
            <w:tcW w:w="953" w:type="pct"/>
            <w:vMerge w:val="restart"/>
            <w:vAlign w:val="center"/>
          </w:tcPr>
          <w:p w14:paraId="54CB730F" w14:textId="77777777" w:rsidR="00797F6A" w:rsidRPr="0016051A" w:rsidRDefault="00797F6A" w:rsidP="00797F6A">
            <w:pPr>
              <w:suppressAutoHyphens/>
              <w:spacing w:after="0" w:line="240" w:lineRule="auto"/>
              <w:jc w:val="center"/>
              <w:rPr>
                <w:rFonts w:ascii="Tahoma" w:hAnsi="Tahoma" w:cs="Tahoma"/>
                <w:b/>
                <w:bCs/>
                <w:sz w:val="20"/>
                <w:szCs w:val="20"/>
              </w:rPr>
            </w:pPr>
          </w:p>
        </w:tc>
      </w:tr>
      <w:tr w:rsidR="0016051A" w:rsidRPr="0016051A" w14:paraId="67229E95" w14:textId="77777777" w:rsidTr="00797F6A">
        <w:trPr>
          <w:trHeight w:val="438"/>
        </w:trPr>
        <w:tc>
          <w:tcPr>
            <w:tcW w:w="266" w:type="pct"/>
            <w:vMerge/>
            <w:shd w:val="clear" w:color="auto" w:fill="DEEAF6" w:themeFill="accent5" w:themeFillTint="33"/>
            <w:vAlign w:val="center"/>
          </w:tcPr>
          <w:p w14:paraId="45F35A42" w14:textId="77777777" w:rsidR="00797F6A" w:rsidRPr="0016051A" w:rsidRDefault="00797F6A" w:rsidP="00797F6A">
            <w:pPr>
              <w:suppressAutoHyphens/>
              <w:spacing w:after="0" w:line="240" w:lineRule="auto"/>
              <w:jc w:val="center"/>
              <w:rPr>
                <w:rFonts w:ascii="Tahoma" w:hAnsi="Tahoma" w:cs="Tahoma"/>
                <w:sz w:val="20"/>
                <w:szCs w:val="20"/>
              </w:rPr>
            </w:pPr>
          </w:p>
        </w:tc>
        <w:tc>
          <w:tcPr>
            <w:tcW w:w="952" w:type="pct"/>
            <w:vMerge/>
            <w:vAlign w:val="center"/>
          </w:tcPr>
          <w:p w14:paraId="23DA5DD6" w14:textId="77777777" w:rsidR="00797F6A" w:rsidRPr="0016051A" w:rsidRDefault="00797F6A" w:rsidP="00797F6A">
            <w:pPr>
              <w:suppressAutoHyphens/>
              <w:spacing w:after="0" w:line="240" w:lineRule="auto"/>
              <w:rPr>
                <w:rFonts w:ascii="Tahoma" w:hAnsi="Tahoma" w:cs="Tahoma"/>
                <w:sz w:val="20"/>
                <w:szCs w:val="20"/>
              </w:rPr>
            </w:pPr>
          </w:p>
        </w:tc>
        <w:tc>
          <w:tcPr>
            <w:tcW w:w="765" w:type="pct"/>
            <w:vMerge/>
            <w:vAlign w:val="center"/>
          </w:tcPr>
          <w:p w14:paraId="0B4E95A4" w14:textId="77777777" w:rsidR="00797F6A" w:rsidRPr="0016051A" w:rsidRDefault="00797F6A" w:rsidP="00797F6A">
            <w:pPr>
              <w:suppressAutoHyphens/>
              <w:spacing w:after="0" w:line="240" w:lineRule="auto"/>
              <w:jc w:val="center"/>
              <w:rPr>
                <w:rFonts w:ascii="Tahoma" w:hAnsi="Tahoma" w:cs="Tahoma"/>
                <w:b/>
                <w:bCs/>
                <w:sz w:val="20"/>
                <w:szCs w:val="20"/>
              </w:rPr>
            </w:pPr>
          </w:p>
        </w:tc>
        <w:tc>
          <w:tcPr>
            <w:tcW w:w="765" w:type="pct"/>
            <w:vMerge/>
            <w:vAlign w:val="center"/>
          </w:tcPr>
          <w:p w14:paraId="60CF5F36" w14:textId="77777777" w:rsidR="00797F6A" w:rsidRPr="0016051A" w:rsidRDefault="00797F6A" w:rsidP="00797F6A">
            <w:pPr>
              <w:suppressAutoHyphens/>
              <w:spacing w:after="0" w:line="240" w:lineRule="auto"/>
              <w:jc w:val="center"/>
              <w:rPr>
                <w:rFonts w:ascii="Tahoma" w:hAnsi="Tahoma" w:cs="Tahoma"/>
                <w:b/>
                <w:bCs/>
                <w:sz w:val="20"/>
                <w:szCs w:val="20"/>
              </w:rPr>
            </w:pPr>
          </w:p>
        </w:tc>
        <w:tc>
          <w:tcPr>
            <w:tcW w:w="364" w:type="pct"/>
            <w:vMerge/>
            <w:vAlign w:val="center"/>
          </w:tcPr>
          <w:p w14:paraId="0E848206" w14:textId="77777777" w:rsidR="00797F6A" w:rsidRPr="0016051A" w:rsidRDefault="00797F6A" w:rsidP="00797F6A">
            <w:pPr>
              <w:suppressAutoHyphens/>
              <w:spacing w:after="0" w:line="240" w:lineRule="auto"/>
              <w:jc w:val="center"/>
              <w:rPr>
                <w:rFonts w:ascii="Tahoma" w:hAnsi="Tahoma" w:cs="Tahoma"/>
                <w:b/>
                <w:bCs/>
                <w:sz w:val="20"/>
                <w:szCs w:val="20"/>
              </w:rPr>
            </w:pPr>
          </w:p>
        </w:tc>
        <w:tc>
          <w:tcPr>
            <w:tcW w:w="936" w:type="pct"/>
            <w:vMerge/>
            <w:vAlign w:val="center"/>
          </w:tcPr>
          <w:p w14:paraId="0C7CC6C5" w14:textId="77777777" w:rsidR="00797F6A" w:rsidRPr="0016051A" w:rsidRDefault="00797F6A" w:rsidP="00797F6A">
            <w:pPr>
              <w:suppressAutoHyphens/>
              <w:spacing w:after="0" w:line="240" w:lineRule="auto"/>
              <w:jc w:val="center"/>
              <w:rPr>
                <w:rFonts w:ascii="Tahoma" w:hAnsi="Tahoma" w:cs="Tahoma"/>
                <w:b/>
                <w:bCs/>
                <w:sz w:val="20"/>
                <w:szCs w:val="20"/>
              </w:rPr>
            </w:pPr>
          </w:p>
        </w:tc>
        <w:tc>
          <w:tcPr>
            <w:tcW w:w="953" w:type="pct"/>
            <w:vMerge/>
            <w:vAlign w:val="center"/>
          </w:tcPr>
          <w:p w14:paraId="29E23BF3" w14:textId="77777777" w:rsidR="00797F6A" w:rsidRPr="0016051A" w:rsidRDefault="00797F6A" w:rsidP="00797F6A">
            <w:pPr>
              <w:suppressAutoHyphens/>
              <w:spacing w:after="0" w:line="240" w:lineRule="auto"/>
              <w:jc w:val="center"/>
              <w:rPr>
                <w:rFonts w:ascii="Tahoma" w:hAnsi="Tahoma" w:cs="Tahoma"/>
                <w:b/>
                <w:bCs/>
                <w:sz w:val="20"/>
                <w:szCs w:val="20"/>
              </w:rPr>
            </w:pPr>
          </w:p>
        </w:tc>
      </w:tr>
      <w:tr w:rsidR="0016051A" w:rsidRPr="0016051A" w14:paraId="57917FC7" w14:textId="77777777" w:rsidTr="00797F6A">
        <w:trPr>
          <w:trHeight w:val="367"/>
        </w:trPr>
        <w:tc>
          <w:tcPr>
            <w:tcW w:w="266" w:type="pct"/>
            <w:shd w:val="clear" w:color="auto" w:fill="DEEAF6" w:themeFill="accent5" w:themeFillTint="33"/>
            <w:vAlign w:val="center"/>
          </w:tcPr>
          <w:p w14:paraId="362ABB02" w14:textId="77777777" w:rsidR="00797F6A" w:rsidRPr="0016051A" w:rsidRDefault="00797F6A" w:rsidP="00797F6A">
            <w:pPr>
              <w:suppressAutoHyphens/>
              <w:spacing w:after="0" w:line="240" w:lineRule="auto"/>
              <w:jc w:val="center"/>
              <w:rPr>
                <w:rFonts w:ascii="Tahoma" w:hAnsi="Tahoma" w:cs="Tahoma"/>
                <w:sz w:val="20"/>
                <w:szCs w:val="20"/>
              </w:rPr>
            </w:pPr>
            <w:r w:rsidRPr="0016051A">
              <w:rPr>
                <w:rFonts w:ascii="Tahoma" w:hAnsi="Tahoma" w:cs="Tahoma"/>
                <w:sz w:val="20"/>
                <w:szCs w:val="20"/>
              </w:rPr>
              <w:t>2</w:t>
            </w:r>
          </w:p>
        </w:tc>
        <w:tc>
          <w:tcPr>
            <w:tcW w:w="952" w:type="pct"/>
            <w:vAlign w:val="center"/>
          </w:tcPr>
          <w:p w14:paraId="2054FF64" w14:textId="58125BD8" w:rsidR="00797F6A" w:rsidRPr="0016051A" w:rsidRDefault="00797F6A" w:rsidP="00797F6A">
            <w:pPr>
              <w:suppressAutoHyphens/>
              <w:spacing w:after="0" w:line="240" w:lineRule="auto"/>
              <w:rPr>
                <w:rFonts w:ascii="Tahoma" w:hAnsi="Tahoma" w:cs="Tahoma"/>
                <w:sz w:val="20"/>
                <w:szCs w:val="20"/>
              </w:rPr>
            </w:pPr>
            <w:r w:rsidRPr="0016051A">
              <w:rPr>
                <w:rFonts w:ascii="Tahoma" w:hAnsi="Tahoma" w:cs="Tahoma"/>
                <w:sz w:val="20"/>
                <w:szCs w:val="20"/>
              </w:rPr>
              <w:t xml:space="preserve">Ubezpieczenie </w:t>
            </w:r>
            <w:r w:rsidR="00C529CA" w:rsidRPr="0016051A">
              <w:rPr>
                <w:rFonts w:ascii="Tahoma" w:hAnsi="Tahoma" w:cs="Tahoma"/>
                <w:sz w:val="20"/>
                <w:szCs w:val="20"/>
              </w:rPr>
              <w:t>casco jednostek pływających</w:t>
            </w:r>
          </w:p>
        </w:tc>
        <w:tc>
          <w:tcPr>
            <w:tcW w:w="765" w:type="pct"/>
            <w:vAlign w:val="center"/>
          </w:tcPr>
          <w:p w14:paraId="77D653A0" w14:textId="77777777" w:rsidR="00797F6A" w:rsidRPr="0016051A" w:rsidRDefault="00797F6A" w:rsidP="00797F6A">
            <w:pPr>
              <w:suppressAutoHyphens/>
              <w:spacing w:after="0" w:line="240" w:lineRule="auto"/>
              <w:jc w:val="center"/>
              <w:rPr>
                <w:rFonts w:ascii="Tahoma" w:hAnsi="Tahoma" w:cs="Tahoma"/>
                <w:b/>
                <w:bCs/>
                <w:sz w:val="20"/>
                <w:szCs w:val="20"/>
              </w:rPr>
            </w:pPr>
          </w:p>
        </w:tc>
        <w:tc>
          <w:tcPr>
            <w:tcW w:w="765" w:type="pct"/>
            <w:vAlign w:val="center"/>
          </w:tcPr>
          <w:p w14:paraId="74531915" w14:textId="77777777" w:rsidR="00797F6A" w:rsidRPr="0016051A" w:rsidRDefault="00797F6A" w:rsidP="00797F6A">
            <w:pPr>
              <w:suppressAutoHyphens/>
              <w:spacing w:after="0" w:line="240" w:lineRule="auto"/>
              <w:jc w:val="center"/>
              <w:rPr>
                <w:rFonts w:ascii="Tahoma" w:hAnsi="Tahoma" w:cs="Tahoma"/>
                <w:b/>
                <w:bCs/>
                <w:sz w:val="20"/>
                <w:szCs w:val="20"/>
              </w:rPr>
            </w:pPr>
          </w:p>
        </w:tc>
        <w:tc>
          <w:tcPr>
            <w:tcW w:w="364" w:type="pct"/>
            <w:vAlign w:val="center"/>
          </w:tcPr>
          <w:p w14:paraId="32F6337D" w14:textId="126DCC18" w:rsidR="00797F6A" w:rsidRPr="0016051A" w:rsidRDefault="00C529CA" w:rsidP="00797F6A">
            <w:pPr>
              <w:suppressAutoHyphens/>
              <w:spacing w:after="0" w:line="240" w:lineRule="auto"/>
              <w:jc w:val="center"/>
              <w:rPr>
                <w:rFonts w:ascii="Tahoma" w:hAnsi="Tahoma" w:cs="Tahoma"/>
                <w:b/>
                <w:bCs/>
                <w:sz w:val="20"/>
                <w:szCs w:val="20"/>
              </w:rPr>
            </w:pPr>
            <w:r w:rsidRPr="0016051A">
              <w:rPr>
                <w:rFonts w:ascii="Tahoma" w:hAnsi="Tahoma" w:cs="Tahoma"/>
                <w:b/>
                <w:bCs/>
                <w:sz w:val="20"/>
                <w:szCs w:val="20"/>
              </w:rPr>
              <w:t>1</w:t>
            </w:r>
            <w:r w:rsidR="00797F6A" w:rsidRPr="0016051A">
              <w:rPr>
                <w:rFonts w:ascii="Tahoma" w:hAnsi="Tahoma" w:cs="Tahoma"/>
                <w:b/>
                <w:bCs/>
                <w:sz w:val="20"/>
                <w:szCs w:val="20"/>
              </w:rPr>
              <w:t>0%</w:t>
            </w:r>
          </w:p>
        </w:tc>
        <w:tc>
          <w:tcPr>
            <w:tcW w:w="936" w:type="pct"/>
            <w:vAlign w:val="center"/>
          </w:tcPr>
          <w:p w14:paraId="2A221BCD" w14:textId="77777777" w:rsidR="00797F6A" w:rsidRPr="0016051A" w:rsidRDefault="00797F6A" w:rsidP="00797F6A">
            <w:pPr>
              <w:suppressAutoHyphens/>
              <w:spacing w:after="0" w:line="240" w:lineRule="auto"/>
              <w:jc w:val="center"/>
              <w:rPr>
                <w:rFonts w:ascii="Tahoma" w:hAnsi="Tahoma" w:cs="Tahoma"/>
                <w:b/>
                <w:bCs/>
                <w:sz w:val="20"/>
                <w:szCs w:val="20"/>
              </w:rPr>
            </w:pPr>
          </w:p>
        </w:tc>
        <w:tc>
          <w:tcPr>
            <w:tcW w:w="953" w:type="pct"/>
            <w:vAlign w:val="center"/>
          </w:tcPr>
          <w:p w14:paraId="799155B2" w14:textId="77777777" w:rsidR="00797F6A" w:rsidRPr="0016051A" w:rsidRDefault="00797F6A" w:rsidP="00797F6A">
            <w:pPr>
              <w:suppressAutoHyphens/>
              <w:spacing w:after="0" w:line="240" w:lineRule="auto"/>
              <w:jc w:val="center"/>
              <w:rPr>
                <w:rFonts w:ascii="Tahoma" w:hAnsi="Tahoma" w:cs="Tahoma"/>
                <w:b/>
                <w:bCs/>
                <w:sz w:val="20"/>
                <w:szCs w:val="20"/>
              </w:rPr>
            </w:pPr>
          </w:p>
        </w:tc>
      </w:tr>
      <w:tr w:rsidR="00C529CA" w:rsidRPr="0016051A" w14:paraId="57CAE67D" w14:textId="77777777" w:rsidTr="00797F6A">
        <w:trPr>
          <w:trHeight w:val="367"/>
        </w:trPr>
        <w:tc>
          <w:tcPr>
            <w:tcW w:w="266" w:type="pct"/>
            <w:shd w:val="clear" w:color="auto" w:fill="DEEAF6" w:themeFill="accent5" w:themeFillTint="33"/>
            <w:vAlign w:val="center"/>
          </w:tcPr>
          <w:p w14:paraId="516B6AEA" w14:textId="1DF92A4B" w:rsidR="00C529CA" w:rsidRPr="0016051A" w:rsidRDefault="00C529CA" w:rsidP="00797F6A">
            <w:pPr>
              <w:suppressAutoHyphens/>
              <w:spacing w:after="0" w:line="240" w:lineRule="auto"/>
              <w:jc w:val="center"/>
              <w:rPr>
                <w:rFonts w:ascii="Tahoma" w:hAnsi="Tahoma" w:cs="Tahoma"/>
                <w:sz w:val="20"/>
                <w:szCs w:val="20"/>
              </w:rPr>
            </w:pPr>
            <w:r w:rsidRPr="0016051A">
              <w:rPr>
                <w:rFonts w:ascii="Tahoma" w:hAnsi="Tahoma" w:cs="Tahoma"/>
                <w:sz w:val="20"/>
                <w:szCs w:val="20"/>
              </w:rPr>
              <w:t>3</w:t>
            </w:r>
          </w:p>
        </w:tc>
        <w:tc>
          <w:tcPr>
            <w:tcW w:w="952" w:type="pct"/>
            <w:vAlign w:val="center"/>
          </w:tcPr>
          <w:p w14:paraId="20F163C8" w14:textId="757A7CE5" w:rsidR="00C529CA" w:rsidRPr="0016051A" w:rsidRDefault="00C529CA" w:rsidP="00797F6A">
            <w:pPr>
              <w:suppressAutoHyphens/>
              <w:spacing w:after="0" w:line="240" w:lineRule="auto"/>
              <w:rPr>
                <w:rFonts w:ascii="Tahoma" w:hAnsi="Tahoma" w:cs="Tahoma"/>
                <w:sz w:val="20"/>
                <w:szCs w:val="20"/>
              </w:rPr>
            </w:pPr>
            <w:r w:rsidRPr="0016051A">
              <w:rPr>
                <w:rFonts w:ascii="Tahoma" w:hAnsi="Tahoma" w:cs="Tahoma"/>
                <w:sz w:val="20"/>
                <w:szCs w:val="20"/>
              </w:rPr>
              <w:t xml:space="preserve">Ubezpieczenie następstw nieszczęśliwych wypadków członków załóg </w:t>
            </w:r>
          </w:p>
        </w:tc>
        <w:tc>
          <w:tcPr>
            <w:tcW w:w="765" w:type="pct"/>
            <w:vAlign w:val="center"/>
          </w:tcPr>
          <w:p w14:paraId="678DC226" w14:textId="77777777" w:rsidR="00C529CA" w:rsidRPr="0016051A" w:rsidRDefault="00C529CA" w:rsidP="00797F6A">
            <w:pPr>
              <w:suppressAutoHyphens/>
              <w:spacing w:after="0" w:line="240" w:lineRule="auto"/>
              <w:jc w:val="center"/>
              <w:rPr>
                <w:rFonts w:ascii="Tahoma" w:hAnsi="Tahoma" w:cs="Tahoma"/>
                <w:b/>
                <w:bCs/>
                <w:sz w:val="20"/>
                <w:szCs w:val="20"/>
              </w:rPr>
            </w:pPr>
          </w:p>
        </w:tc>
        <w:tc>
          <w:tcPr>
            <w:tcW w:w="765" w:type="pct"/>
            <w:vAlign w:val="center"/>
          </w:tcPr>
          <w:p w14:paraId="445E2B7C" w14:textId="77777777" w:rsidR="00C529CA" w:rsidRPr="0016051A" w:rsidRDefault="00C529CA" w:rsidP="00797F6A">
            <w:pPr>
              <w:suppressAutoHyphens/>
              <w:spacing w:after="0" w:line="240" w:lineRule="auto"/>
              <w:jc w:val="center"/>
              <w:rPr>
                <w:rFonts w:ascii="Tahoma" w:hAnsi="Tahoma" w:cs="Tahoma"/>
                <w:b/>
                <w:bCs/>
                <w:sz w:val="20"/>
                <w:szCs w:val="20"/>
              </w:rPr>
            </w:pPr>
          </w:p>
        </w:tc>
        <w:tc>
          <w:tcPr>
            <w:tcW w:w="364" w:type="pct"/>
            <w:vAlign w:val="center"/>
          </w:tcPr>
          <w:p w14:paraId="6BB6FB4D" w14:textId="48D676A6" w:rsidR="00C529CA" w:rsidRPr="0016051A" w:rsidRDefault="0016051A" w:rsidP="00797F6A">
            <w:pPr>
              <w:suppressAutoHyphens/>
              <w:spacing w:after="0" w:line="240" w:lineRule="auto"/>
              <w:jc w:val="center"/>
              <w:rPr>
                <w:rFonts w:ascii="Tahoma" w:hAnsi="Tahoma" w:cs="Tahoma"/>
                <w:b/>
                <w:bCs/>
                <w:sz w:val="20"/>
                <w:szCs w:val="20"/>
              </w:rPr>
            </w:pPr>
            <w:r w:rsidRPr="0016051A">
              <w:rPr>
                <w:rFonts w:ascii="Tahoma" w:hAnsi="Tahoma" w:cs="Tahoma"/>
                <w:b/>
                <w:bCs/>
                <w:sz w:val="20"/>
                <w:szCs w:val="20"/>
              </w:rPr>
              <w:t>10%</w:t>
            </w:r>
          </w:p>
        </w:tc>
        <w:tc>
          <w:tcPr>
            <w:tcW w:w="936" w:type="pct"/>
            <w:vAlign w:val="center"/>
          </w:tcPr>
          <w:p w14:paraId="65D3AF35" w14:textId="77777777" w:rsidR="00C529CA" w:rsidRPr="0016051A" w:rsidRDefault="00C529CA" w:rsidP="00797F6A">
            <w:pPr>
              <w:suppressAutoHyphens/>
              <w:spacing w:after="0" w:line="240" w:lineRule="auto"/>
              <w:jc w:val="center"/>
              <w:rPr>
                <w:rFonts w:ascii="Tahoma" w:hAnsi="Tahoma" w:cs="Tahoma"/>
                <w:b/>
                <w:bCs/>
                <w:sz w:val="20"/>
                <w:szCs w:val="20"/>
              </w:rPr>
            </w:pPr>
          </w:p>
        </w:tc>
        <w:tc>
          <w:tcPr>
            <w:tcW w:w="953" w:type="pct"/>
            <w:vAlign w:val="center"/>
          </w:tcPr>
          <w:p w14:paraId="04F57660" w14:textId="77777777" w:rsidR="00C529CA" w:rsidRPr="0016051A" w:rsidRDefault="00C529CA" w:rsidP="00797F6A">
            <w:pPr>
              <w:suppressAutoHyphens/>
              <w:spacing w:after="0" w:line="240" w:lineRule="auto"/>
              <w:jc w:val="center"/>
              <w:rPr>
                <w:rFonts w:ascii="Tahoma" w:hAnsi="Tahoma" w:cs="Tahoma"/>
                <w:b/>
                <w:bCs/>
                <w:sz w:val="20"/>
                <w:szCs w:val="20"/>
              </w:rPr>
            </w:pPr>
          </w:p>
        </w:tc>
      </w:tr>
      <w:tr w:rsidR="0016051A" w:rsidRPr="0016051A" w14:paraId="4C3A1561" w14:textId="77777777" w:rsidTr="00797F6A">
        <w:trPr>
          <w:trHeight w:val="416"/>
        </w:trPr>
        <w:tc>
          <w:tcPr>
            <w:tcW w:w="1217" w:type="pct"/>
            <w:gridSpan w:val="2"/>
            <w:shd w:val="clear" w:color="auto" w:fill="DEEAF6" w:themeFill="accent5" w:themeFillTint="33"/>
            <w:vAlign w:val="center"/>
          </w:tcPr>
          <w:p w14:paraId="03DFE7B6" w14:textId="77777777" w:rsidR="00797F6A" w:rsidRPr="0016051A" w:rsidRDefault="00797F6A" w:rsidP="00797F6A">
            <w:pPr>
              <w:suppressAutoHyphens/>
              <w:spacing w:after="0" w:line="240" w:lineRule="auto"/>
              <w:jc w:val="center"/>
              <w:rPr>
                <w:rFonts w:ascii="Tahoma" w:hAnsi="Tahoma" w:cs="Tahoma"/>
                <w:b/>
                <w:bCs/>
                <w:sz w:val="20"/>
                <w:szCs w:val="20"/>
              </w:rPr>
            </w:pPr>
            <w:r w:rsidRPr="0016051A">
              <w:rPr>
                <w:rFonts w:ascii="Tahoma" w:hAnsi="Tahoma" w:cs="Tahoma"/>
                <w:b/>
                <w:bCs/>
                <w:sz w:val="20"/>
                <w:szCs w:val="20"/>
              </w:rPr>
              <w:t>RAZEM</w:t>
            </w:r>
          </w:p>
        </w:tc>
        <w:tc>
          <w:tcPr>
            <w:tcW w:w="765" w:type="pct"/>
            <w:shd w:val="clear" w:color="auto" w:fill="DEEAF6" w:themeFill="accent5" w:themeFillTint="33"/>
            <w:vAlign w:val="center"/>
          </w:tcPr>
          <w:p w14:paraId="3FC8F29B" w14:textId="77777777" w:rsidR="00797F6A" w:rsidRPr="0016051A" w:rsidRDefault="00797F6A" w:rsidP="00797F6A">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1B0FF4B6" w14:textId="77777777" w:rsidR="00797F6A" w:rsidRPr="0016051A" w:rsidRDefault="00797F6A" w:rsidP="00797F6A">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4E2B99C5" w14:textId="77777777" w:rsidR="00797F6A" w:rsidRPr="0016051A" w:rsidRDefault="00797F6A" w:rsidP="00797F6A">
            <w:pPr>
              <w:suppressAutoHyphens/>
              <w:spacing w:after="0" w:line="240" w:lineRule="auto"/>
              <w:jc w:val="center"/>
              <w:rPr>
                <w:rFonts w:ascii="Tahoma" w:hAnsi="Tahoma" w:cs="Tahoma"/>
                <w:b/>
                <w:bCs/>
                <w:sz w:val="20"/>
                <w:szCs w:val="20"/>
              </w:rPr>
            </w:pPr>
          </w:p>
        </w:tc>
        <w:tc>
          <w:tcPr>
            <w:tcW w:w="936" w:type="pct"/>
            <w:tcBorders>
              <w:left w:val="single" w:sz="4" w:space="0" w:color="auto"/>
            </w:tcBorders>
            <w:shd w:val="clear" w:color="auto" w:fill="DEEAF6" w:themeFill="accent5" w:themeFillTint="33"/>
            <w:vAlign w:val="center"/>
          </w:tcPr>
          <w:p w14:paraId="79B7087C" w14:textId="77777777" w:rsidR="00797F6A" w:rsidRPr="0016051A" w:rsidRDefault="00797F6A" w:rsidP="00797F6A">
            <w:pPr>
              <w:suppressAutoHyphens/>
              <w:spacing w:after="0" w:line="240" w:lineRule="auto"/>
              <w:jc w:val="center"/>
              <w:rPr>
                <w:rFonts w:ascii="Tahoma" w:hAnsi="Tahoma" w:cs="Tahoma"/>
                <w:b/>
                <w:bCs/>
                <w:sz w:val="20"/>
                <w:szCs w:val="20"/>
              </w:rPr>
            </w:pPr>
          </w:p>
        </w:tc>
        <w:tc>
          <w:tcPr>
            <w:tcW w:w="953" w:type="pct"/>
            <w:shd w:val="clear" w:color="auto" w:fill="DEEAF6" w:themeFill="accent5" w:themeFillTint="33"/>
            <w:vAlign w:val="center"/>
          </w:tcPr>
          <w:p w14:paraId="7DCD68CA" w14:textId="77777777" w:rsidR="00797F6A" w:rsidRPr="0016051A" w:rsidRDefault="00797F6A" w:rsidP="00797F6A">
            <w:pPr>
              <w:suppressAutoHyphens/>
              <w:spacing w:after="0" w:line="240" w:lineRule="auto"/>
              <w:jc w:val="center"/>
              <w:rPr>
                <w:rFonts w:ascii="Tahoma" w:hAnsi="Tahoma" w:cs="Tahoma"/>
                <w:b/>
                <w:bCs/>
                <w:sz w:val="20"/>
                <w:szCs w:val="20"/>
              </w:rPr>
            </w:pPr>
          </w:p>
        </w:tc>
      </w:tr>
    </w:tbl>
    <w:p w14:paraId="6B52F7C9" w14:textId="77777777" w:rsidR="00797F6A" w:rsidRPr="0016051A" w:rsidRDefault="00797F6A" w:rsidP="00797F6A">
      <w:pPr>
        <w:suppressAutoHyphens/>
        <w:spacing w:after="0" w:line="240" w:lineRule="auto"/>
        <w:rPr>
          <w:rFonts w:ascii="Tahoma" w:hAnsi="Tahoma" w:cs="Tahoma"/>
          <w:sz w:val="20"/>
          <w:szCs w:val="20"/>
        </w:rPr>
      </w:pPr>
      <w:r w:rsidRPr="0016051A">
        <w:rPr>
          <w:rFonts w:ascii="Tahoma" w:hAnsi="Tahoma" w:cs="Tahoma"/>
          <w:b/>
          <w:bCs/>
          <w:sz w:val="20"/>
          <w:szCs w:val="20"/>
        </w:rPr>
        <w:t>*Instrukcja:</w:t>
      </w:r>
    </w:p>
    <w:p w14:paraId="68F8DA25" w14:textId="77777777" w:rsidR="00797F6A" w:rsidRPr="0016051A" w:rsidRDefault="00797F6A" w:rsidP="00797F6A">
      <w:pPr>
        <w:suppressAutoHyphens/>
        <w:spacing w:after="0" w:line="240" w:lineRule="auto"/>
        <w:jc w:val="both"/>
        <w:rPr>
          <w:rFonts w:ascii="Tahoma" w:hAnsi="Tahoma" w:cs="Tahoma"/>
          <w:sz w:val="20"/>
          <w:szCs w:val="20"/>
        </w:rPr>
      </w:pPr>
      <w:r w:rsidRPr="0016051A">
        <w:rPr>
          <w:rFonts w:ascii="Tahoma" w:hAnsi="Tahoma" w:cs="Tahoma"/>
          <w:sz w:val="20"/>
          <w:szCs w:val="20"/>
        </w:rPr>
        <w:t>Kolumna III: prosimy o podanie składki  za 12 miesięcy za zamówienie podstawowe</w:t>
      </w:r>
    </w:p>
    <w:p w14:paraId="2DD5AEA9" w14:textId="4F16E3BF" w:rsidR="00797F6A" w:rsidRPr="0016051A" w:rsidRDefault="00797F6A" w:rsidP="00797F6A">
      <w:pPr>
        <w:suppressAutoHyphens/>
        <w:spacing w:after="0" w:line="240" w:lineRule="auto"/>
        <w:jc w:val="both"/>
        <w:rPr>
          <w:rFonts w:ascii="Tahoma" w:hAnsi="Tahoma" w:cs="Tahoma"/>
          <w:sz w:val="20"/>
          <w:szCs w:val="20"/>
        </w:rPr>
      </w:pPr>
      <w:r w:rsidRPr="0016051A">
        <w:rPr>
          <w:rFonts w:ascii="Tahoma" w:hAnsi="Tahoma" w:cs="Tahoma"/>
          <w:sz w:val="20"/>
          <w:szCs w:val="20"/>
        </w:rPr>
        <w:t xml:space="preserve">Kolumna IV: prosimy o podanie składki  za </w:t>
      </w:r>
      <w:r w:rsidR="0016051A" w:rsidRPr="0016051A">
        <w:rPr>
          <w:rFonts w:ascii="Tahoma" w:hAnsi="Tahoma" w:cs="Tahoma"/>
          <w:sz w:val="20"/>
          <w:szCs w:val="20"/>
        </w:rPr>
        <w:t>24</w:t>
      </w:r>
      <w:r w:rsidRPr="0016051A">
        <w:rPr>
          <w:rFonts w:ascii="Tahoma" w:hAnsi="Tahoma" w:cs="Tahoma"/>
          <w:sz w:val="20"/>
          <w:szCs w:val="20"/>
        </w:rPr>
        <w:t xml:space="preserve"> miesi</w:t>
      </w:r>
      <w:r w:rsidR="0016051A" w:rsidRPr="0016051A">
        <w:rPr>
          <w:rFonts w:ascii="Tahoma" w:hAnsi="Tahoma" w:cs="Tahoma"/>
          <w:sz w:val="20"/>
          <w:szCs w:val="20"/>
        </w:rPr>
        <w:t>ące</w:t>
      </w:r>
      <w:r w:rsidRPr="0016051A">
        <w:rPr>
          <w:rFonts w:ascii="Tahoma" w:hAnsi="Tahoma" w:cs="Tahoma"/>
          <w:sz w:val="20"/>
          <w:szCs w:val="20"/>
        </w:rPr>
        <w:t xml:space="preserve">  za zamówienie podstawowe oznaczającej iloczyn kolumny III x </w:t>
      </w:r>
      <w:r w:rsidR="0016051A" w:rsidRPr="0016051A">
        <w:rPr>
          <w:rFonts w:ascii="Tahoma" w:hAnsi="Tahoma" w:cs="Tahoma"/>
          <w:sz w:val="20"/>
          <w:szCs w:val="20"/>
        </w:rPr>
        <w:t>2</w:t>
      </w:r>
      <w:r w:rsidRPr="0016051A">
        <w:rPr>
          <w:rFonts w:ascii="Tahoma" w:hAnsi="Tahoma" w:cs="Tahoma"/>
          <w:sz w:val="20"/>
          <w:szCs w:val="20"/>
        </w:rPr>
        <w:t>;</w:t>
      </w:r>
    </w:p>
    <w:p w14:paraId="799A4E7A" w14:textId="59BAA80D" w:rsidR="00797F6A" w:rsidRPr="0016051A" w:rsidRDefault="00797F6A" w:rsidP="00797F6A">
      <w:pPr>
        <w:suppressAutoHyphens/>
        <w:spacing w:after="0" w:line="240" w:lineRule="auto"/>
        <w:jc w:val="both"/>
        <w:rPr>
          <w:rFonts w:ascii="Tahoma" w:hAnsi="Tahoma" w:cs="Tahoma"/>
          <w:sz w:val="20"/>
          <w:szCs w:val="20"/>
        </w:rPr>
      </w:pPr>
      <w:r w:rsidRPr="0016051A">
        <w:rPr>
          <w:rFonts w:ascii="Tahoma" w:hAnsi="Tahoma" w:cs="Tahoma"/>
          <w:sz w:val="20"/>
          <w:szCs w:val="20"/>
        </w:rPr>
        <w:t xml:space="preserve">Kolumna VI: prosimy o podanie składki za prawo opcji – iloczyn składki za </w:t>
      </w:r>
      <w:r w:rsidR="0016051A" w:rsidRPr="0016051A">
        <w:rPr>
          <w:rFonts w:ascii="Tahoma" w:hAnsi="Tahoma" w:cs="Tahoma"/>
          <w:sz w:val="20"/>
          <w:szCs w:val="20"/>
        </w:rPr>
        <w:t>24</w:t>
      </w:r>
      <w:r w:rsidRPr="0016051A">
        <w:rPr>
          <w:rFonts w:ascii="Tahoma" w:hAnsi="Tahoma" w:cs="Tahoma"/>
          <w:sz w:val="20"/>
          <w:szCs w:val="20"/>
        </w:rPr>
        <w:t xml:space="preserve"> </w:t>
      </w:r>
      <w:proofErr w:type="spellStart"/>
      <w:r w:rsidRPr="0016051A">
        <w:rPr>
          <w:rFonts w:ascii="Tahoma" w:hAnsi="Tahoma" w:cs="Tahoma"/>
          <w:sz w:val="20"/>
          <w:szCs w:val="20"/>
        </w:rPr>
        <w:t>miesi</w:t>
      </w:r>
      <w:r w:rsidR="0016051A" w:rsidRPr="0016051A">
        <w:rPr>
          <w:rFonts w:ascii="Tahoma" w:hAnsi="Tahoma" w:cs="Tahoma"/>
          <w:sz w:val="20"/>
          <w:szCs w:val="20"/>
        </w:rPr>
        <w:t>ace</w:t>
      </w:r>
      <w:proofErr w:type="spellEnd"/>
      <w:r w:rsidRPr="0016051A">
        <w:rPr>
          <w:rFonts w:ascii="Tahoma" w:hAnsi="Tahoma" w:cs="Tahoma"/>
          <w:sz w:val="20"/>
          <w:szCs w:val="20"/>
        </w:rPr>
        <w:t xml:space="preserve"> (kol. IV) oraz przewidzianej wielkości opcji (kol. V)</w:t>
      </w:r>
    </w:p>
    <w:p w14:paraId="2FC18A4B" w14:textId="1EC6BB62" w:rsidR="00797F6A" w:rsidRPr="0016051A" w:rsidRDefault="00797F6A" w:rsidP="00797F6A">
      <w:pPr>
        <w:spacing w:after="0" w:line="240" w:lineRule="auto"/>
        <w:rPr>
          <w:rFonts w:ascii="Tahoma" w:hAnsi="Tahoma" w:cs="Tahoma"/>
          <w:sz w:val="20"/>
          <w:szCs w:val="20"/>
        </w:rPr>
      </w:pPr>
      <w:r w:rsidRPr="0016051A">
        <w:rPr>
          <w:rFonts w:ascii="Tahoma" w:hAnsi="Tahoma" w:cs="Tahoma"/>
          <w:sz w:val="20"/>
          <w:szCs w:val="20"/>
        </w:rPr>
        <w:t xml:space="preserve">Kolumna VII: prosimy o podanie sumy łącznej składki za </w:t>
      </w:r>
      <w:r w:rsidR="0016051A" w:rsidRPr="0016051A">
        <w:rPr>
          <w:rFonts w:ascii="Tahoma" w:hAnsi="Tahoma" w:cs="Tahoma"/>
          <w:sz w:val="20"/>
          <w:szCs w:val="20"/>
        </w:rPr>
        <w:t>24</w:t>
      </w:r>
      <w:r w:rsidRPr="0016051A">
        <w:rPr>
          <w:rFonts w:ascii="Tahoma" w:hAnsi="Tahoma" w:cs="Tahoma"/>
          <w:sz w:val="20"/>
          <w:szCs w:val="20"/>
        </w:rPr>
        <w:t xml:space="preserve"> miesi</w:t>
      </w:r>
      <w:r w:rsidR="0016051A" w:rsidRPr="0016051A">
        <w:rPr>
          <w:rFonts w:ascii="Tahoma" w:hAnsi="Tahoma" w:cs="Tahoma"/>
          <w:sz w:val="20"/>
          <w:szCs w:val="20"/>
        </w:rPr>
        <w:t>ące</w:t>
      </w:r>
      <w:r w:rsidRPr="0016051A">
        <w:rPr>
          <w:rFonts w:ascii="Tahoma" w:hAnsi="Tahoma" w:cs="Tahoma"/>
          <w:sz w:val="20"/>
          <w:szCs w:val="20"/>
        </w:rPr>
        <w:t xml:space="preserve"> z uwzględnieniem prawa opcji (suma kol. IV oraz VI).</w:t>
      </w:r>
    </w:p>
    <w:p w14:paraId="2EE32F59" w14:textId="77777777" w:rsidR="00797F6A" w:rsidRPr="0016051A" w:rsidRDefault="00797F6A" w:rsidP="00797F6A">
      <w:pPr>
        <w:tabs>
          <w:tab w:val="left" w:pos="360"/>
          <w:tab w:val="num" w:pos="928"/>
        </w:tabs>
        <w:spacing w:after="0" w:line="240" w:lineRule="auto"/>
        <w:ind w:left="349"/>
        <w:jc w:val="both"/>
        <w:rPr>
          <w:rFonts w:ascii="Tahoma" w:hAnsi="Tahoma" w:cs="Tahoma"/>
          <w:b/>
          <w:sz w:val="20"/>
          <w:szCs w:val="20"/>
          <w:highlight w:val="green"/>
        </w:rPr>
      </w:pPr>
    </w:p>
    <w:p w14:paraId="6D09D75C" w14:textId="77777777" w:rsidR="00797F6A" w:rsidRPr="0016051A" w:rsidRDefault="00797F6A" w:rsidP="00797F6A">
      <w:pPr>
        <w:spacing w:after="0" w:line="240" w:lineRule="auto"/>
        <w:ind w:left="60"/>
        <w:jc w:val="both"/>
        <w:rPr>
          <w:rFonts w:ascii="Tahoma" w:hAnsi="Tahoma" w:cs="Tahoma"/>
          <w:b/>
          <w:sz w:val="20"/>
          <w:szCs w:val="20"/>
        </w:rPr>
      </w:pPr>
      <w:bookmarkStart w:id="23" w:name="_Hlk62209378"/>
    </w:p>
    <w:p w14:paraId="2D97CEAC" w14:textId="37BB5765" w:rsidR="00797F6A" w:rsidRPr="0016051A" w:rsidRDefault="00797F6A" w:rsidP="00797F6A">
      <w:pPr>
        <w:spacing w:after="0" w:line="240" w:lineRule="auto"/>
        <w:ind w:left="60"/>
        <w:jc w:val="both"/>
        <w:rPr>
          <w:rFonts w:ascii="Tahoma" w:hAnsi="Tahoma" w:cs="Tahoma"/>
          <w:b/>
          <w:sz w:val="20"/>
          <w:szCs w:val="20"/>
        </w:rPr>
      </w:pPr>
      <w:r w:rsidRPr="0016051A">
        <w:rPr>
          <w:rFonts w:ascii="Tahoma" w:hAnsi="Tahoma" w:cs="Tahoma"/>
          <w:b/>
          <w:sz w:val="20"/>
          <w:szCs w:val="20"/>
        </w:rPr>
        <w:t xml:space="preserve">Akceptujemy wszystkie klauzule obligatoryjne od nr 1 do </w:t>
      </w:r>
      <w:r w:rsidR="0016051A" w:rsidRPr="0016051A">
        <w:rPr>
          <w:rFonts w:ascii="Tahoma" w:hAnsi="Tahoma" w:cs="Tahoma"/>
          <w:b/>
          <w:sz w:val="20"/>
          <w:szCs w:val="20"/>
        </w:rPr>
        <w:t>4</w:t>
      </w:r>
      <w:r w:rsidRPr="0016051A">
        <w:rPr>
          <w:rFonts w:ascii="Tahoma" w:hAnsi="Tahoma" w:cs="Tahoma"/>
          <w:b/>
          <w:sz w:val="20"/>
          <w:szCs w:val="20"/>
        </w:rPr>
        <w:t xml:space="preserve">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797F6A" w:rsidRPr="00AD5E17" w14:paraId="0296F46E" w14:textId="77777777" w:rsidTr="00797F6A">
        <w:trPr>
          <w:trHeight w:val="480"/>
          <w:jc w:val="center"/>
        </w:trPr>
        <w:tc>
          <w:tcPr>
            <w:tcW w:w="1003" w:type="dxa"/>
            <w:vAlign w:val="center"/>
          </w:tcPr>
          <w:p w14:paraId="33E065D7" w14:textId="77777777" w:rsidR="00797F6A" w:rsidRPr="0016051A" w:rsidRDefault="00797F6A" w:rsidP="00797F6A">
            <w:pPr>
              <w:spacing w:after="0" w:line="240" w:lineRule="auto"/>
              <w:jc w:val="center"/>
              <w:rPr>
                <w:rFonts w:ascii="Tahoma" w:hAnsi="Tahoma" w:cs="Tahoma"/>
                <w:b/>
                <w:sz w:val="20"/>
                <w:szCs w:val="20"/>
              </w:rPr>
            </w:pPr>
            <w:r w:rsidRPr="0016051A">
              <w:rPr>
                <w:rFonts w:ascii="Tahoma" w:hAnsi="Tahoma" w:cs="Tahoma"/>
                <w:b/>
                <w:sz w:val="20"/>
                <w:szCs w:val="20"/>
              </w:rPr>
              <w:t>Nr</w:t>
            </w:r>
          </w:p>
          <w:p w14:paraId="42AFBC47" w14:textId="77777777" w:rsidR="00797F6A" w:rsidRPr="0016051A" w:rsidRDefault="00797F6A" w:rsidP="00797F6A">
            <w:pPr>
              <w:spacing w:after="0" w:line="240" w:lineRule="auto"/>
              <w:jc w:val="center"/>
              <w:rPr>
                <w:rFonts w:ascii="Tahoma" w:hAnsi="Tahoma" w:cs="Tahoma"/>
                <w:b/>
                <w:sz w:val="20"/>
                <w:szCs w:val="20"/>
              </w:rPr>
            </w:pPr>
            <w:r w:rsidRPr="0016051A">
              <w:rPr>
                <w:rFonts w:ascii="Tahoma" w:hAnsi="Tahoma" w:cs="Tahoma"/>
                <w:b/>
                <w:sz w:val="20"/>
                <w:szCs w:val="20"/>
              </w:rPr>
              <w:t>klauzuli</w:t>
            </w:r>
          </w:p>
        </w:tc>
        <w:tc>
          <w:tcPr>
            <w:tcW w:w="5742" w:type="dxa"/>
            <w:vAlign w:val="center"/>
          </w:tcPr>
          <w:p w14:paraId="6AD6BB18" w14:textId="77777777" w:rsidR="00797F6A" w:rsidRPr="0016051A" w:rsidRDefault="00797F6A" w:rsidP="00797F6A">
            <w:pPr>
              <w:spacing w:after="0" w:line="240" w:lineRule="auto"/>
              <w:jc w:val="center"/>
              <w:rPr>
                <w:rFonts w:ascii="Tahoma" w:hAnsi="Tahoma" w:cs="Tahoma"/>
                <w:b/>
                <w:sz w:val="20"/>
                <w:szCs w:val="20"/>
              </w:rPr>
            </w:pPr>
            <w:r w:rsidRPr="0016051A">
              <w:rPr>
                <w:rFonts w:ascii="Tahoma" w:hAnsi="Tahoma" w:cs="Tahoma"/>
                <w:b/>
                <w:sz w:val="20"/>
                <w:szCs w:val="20"/>
              </w:rPr>
              <w:t>Nazwa klauzuli</w:t>
            </w:r>
          </w:p>
        </w:tc>
        <w:tc>
          <w:tcPr>
            <w:tcW w:w="992" w:type="dxa"/>
            <w:vAlign w:val="center"/>
          </w:tcPr>
          <w:p w14:paraId="4AD4769D" w14:textId="77777777" w:rsidR="00797F6A" w:rsidRPr="0016051A" w:rsidRDefault="00797F6A" w:rsidP="00797F6A">
            <w:pPr>
              <w:spacing w:after="0" w:line="240" w:lineRule="auto"/>
              <w:jc w:val="center"/>
              <w:rPr>
                <w:rFonts w:ascii="Tahoma" w:hAnsi="Tahoma" w:cs="Tahoma"/>
                <w:b/>
                <w:sz w:val="20"/>
                <w:szCs w:val="20"/>
              </w:rPr>
            </w:pPr>
            <w:r w:rsidRPr="0016051A">
              <w:rPr>
                <w:rFonts w:ascii="Tahoma" w:hAnsi="Tahoma" w:cs="Tahoma"/>
                <w:b/>
                <w:sz w:val="20"/>
                <w:szCs w:val="20"/>
              </w:rPr>
              <w:t>TAK/NIE*</w:t>
            </w:r>
          </w:p>
        </w:tc>
        <w:tc>
          <w:tcPr>
            <w:tcW w:w="1559" w:type="dxa"/>
            <w:vAlign w:val="center"/>
          </w:tcPr>
          <w:p w14:paraId="53D73848" w14:textId="77777777" w:rsidR="00797F6A" w:rsidRPr="0016051A" w:rsidRDefault="00797F6A" w:rsidP="00797F6A">
            <w:pPr>
              <w:spacing w:after="0" w:line="240" w:lineRule="auto"/>
              <w:jc w:val="center"/>
              <w:rPr>
                <w:rFonts w:ascii="Tahoma" w:hAnsi="Tahoma" w:cs="Tahoma"/>
                <w:b/>
                <w:sz w:val="20"/>
                <w:szCs w:val="20"/>
              </w:rPr>
            </w:pPr>
            <w:r w:rsidRPr="0016051A">
              <w:rPr>
                <w:rFonts w:ascii="Tahoma" w:hAnsi="Tahoma" w:cs="Tahoma"/>
                <w:b/>
                <w:sz w:val="20"/>
                <w:szCs w:val="20"/>
              </w:rPr>
              <w:t>Liczba punktów</w:t>
            </w:r>
          </w:p>
        </w:tc>
      </w:tr>
      <w:tr w:rsidR="00797F6A" w:rsidRPr="00AD5E17" w14:paraId="7DC5A232" w14:textId="77777777" w:rsidTr="00797F6A">
        <w:trPr>
          <w:trHeight w:val="413"/>
          <w:jc w:val="center"/>
        </w:trPr>
        <w:tc>
          <w:tcPr>
            <w:tcW w:w="1003" w:type="dxa"/>
            <w:vAlign w:val="center"/>
          </w:tcPr>
          <w:p w14:paraId="216C8301" w14:textId="439A54AB" w:rsidR="00797F6A" w:rsidRPr="0016051A" w:rsidRDefault="0016051A" w:rsidP="00797F6A">
            <w:pPr>
              <w:suppressAutoHyphens/>
              <w:spacing w:after="0" w:line="240" w:lineRule="auto"/>
              <w:jc w:val="center"/>
              <w:rPr>
                <w:rFonts w:ascii="Tahoma" w:hAnsi="Tahoma" w:cs="Tahoma"/>
                <w:sz w:val="20"/>
                <w:szCs w:val="20"/>
              </w:rPr>
            </w:pPr>
            <w:r w:rsidRPr="0016051A">
              <w:rPr>
                <w:rFonts w:ascii="Tahoma" w:hAnsi="Tahoma" w:cs="Tahoma"/>
                <w:sz w:val="20"/>
                <w:szCs w:val="20"/>
              </w:rPr>
              <w:t>5</w:t>
            </w:r>
          </w:p>
        </w:tc>
        <w:tc>
          <w:tcPr>
            <w:tcW w:w="5742" w:type="dxa"/>
            <w:vAlign w:val="center"/>
          </w:tcPr>
          <w:p w14:paraId="5AEA6EBD" w14:textId="3E47EA3A" w:rsidR="00797F6A" w:rsidRPr="0016051A" w:rsidRDefault="0016051A" w:rsidP="00797F6A">
            <w:pPr>
              <w:spacing w:after="0" w:line="240" w:lineRule="auto"/>
              <w:ind w:left="131"/>
              <w:rPr>
                <w:rFonts w:ascii="Tahoma" w:hAnsi="Tahoma" w:cs="Tahoma"/>
                <w:bCs/>
                <w:sz w:val="20"/>
                <w:szCs w:val="20"/>
                <w:highlight w:val="green"/>
              </w:rPr>
            </w:pPr>
            <w:r w:rsidRPr="0016051A">
              <w:rPr>
                <w:rFonts w:ascii="Tahoma" w:hAnsi="Tahoma" w:cs="Tahoma"/>
                <w:bCs/>
                <w:sz w:val="20"/>
              </w:rPr>
              <w:t>Klauzula zaliczki na poczet odszkodowania</w:t>
            </w:r>
          </w:p>
        </w:tc>
        <w:tc>
          <w:tcPr>
            <w:tcW w:w="992" w:type="dxa"/>
            <w:vAlign w:val="center"/>
          </w:tcPr>
          <w:p w14:paraId="6EA73D65" w14:textId="77777777" w:rsidR="00797F6A" w:rsidRPr="00AD5E17" w:rsidRDefault="00797F6A" w:rsidP="00797F6A">
            <w:pPr>
              <w:spacing w:after="0" w:line="240" w:lineRule="auto"/>
              <w:jc w:val="center"/>
              <w:rPr>
                <w:rFonts w:ascii="Tahoma" w:hAnsi="Tahoma" w:cs="Tahoma"/>
                <w:sz w:val="20"/>
                <w:szCs w:val="20"/>
                <w:highlight w:val="green"/>
              </w:rPr>
            </w:pPr>
          </w:p>
        </w:tc>
        <w:tc>
          <w:tcPr>
            <w:tcW w:w="1559" w:type="dxa"/>
            <w:vAlign w:val="center"/>
          </w:tcPr>
          <w:p w14:paraId="20EB4BBF" w14:textId="77777777" w:rsidR="00797F6A" w:rsidRPr="0016051A" w:rsidRDefault="00797F6A" w:rsidP="00797F6A">
            <w:pPr>
              <w:spacing w:after="0" w:line="240" w:lineRule="auto"/>
              <w:jc w:val="center"/>
              <w:rPr>
                <w:rFonts w:ascii="Tahoma" w:hAnsi="Tahoma" w:cs="Tahoma"/>
                <w:sz w:val="20"/>
                <w:szCs w:val="20"/>
              </w:rPr>
            </w:pPr>
            <w:r w:rsidRPr="0016051A">
              <w:rPr>
                <w:rFonts w:ascii="Tahoma" w:hAnsi="Tahoma" w:cs="Tahoma"/>
                <w:sz w:val="20"/>
                <w:szCs w:val="20"/>
              </w:rPr>
              <w:t>15 pkt</w:t>
            </w:r>
          </w:p>
        </w:tc>
      </w:tr>
      <w:tr w:rsidR="00797F6A" w:rsidRPr="00AD5E17" w14:paraId="4CB303F3" w14:textId="77777777" w:rsidTr="00797F6A">
        <w:trPr>
          <w:trHeight w:val="344"/>
          <w:jc w:val="center"/>
        </w:trPr>
        <w:tc>
          <w:tcPr>
            <w:tcW w:w="1003" w:type="dxa"/>
            <w:vAlign w:val="center"/>
          </w:tcPr>
          <w:p w14:paraId="21EC40C4" w14:textId="5DECFC90" w:rsidR="00797F6A" w:rsidRPr="0016051A" w:rsidRDefault="0016051A" w:rsidP="00797F6A">
            <w:pPr>
              <w:suppressAutoHyphens/>
              <w:spacing w:after="0" w:line="240" w:lineRule="auto"/>
              <w:jc w:val="center"/>
              <w:rPr>
                <w:rFonts w:ascii="Tahoma" w:hAnsi="Tahoma" w:cs="Tahoma"/>
                <w:sz w:val="20"/>
                <w:szCs w:val="20"/>
              </w:rPr>
            </w:pPr>
            <w:r w:rsidRPr="0016051A">
              <w:rPr>
                <w:rFonts w:ascii="Tahoma" w:hAnsi="Tahoma" w:cs="Tahoma"/>
                <w:sz w:val="20"/>
                <w:szCs w:val="20"/>
              </w:rPr>
              <w:t>6</w:t>
            </w:r>
          </w:p>
        </w:tc>
        <w:tc>
          <w:tcPr>
            <w:tcW w:w="5742" w:type="dxa"/>
            <w:vAlign w:val="center"/>
          </w:tcPr>
          <w:p w14:paraId="7F7D688E" w14:textId="6923DBE6" w:rsidR="00797F6A" w:rsidRPr="0016051A" w:rsidRDefault="0016051A" w:rsidP="00797F6A">
            <w:pPr>
              <w:spacing w:after="0" w:line="240" w:lineRule="auto"/>
              <w:ind w:left="131"/>
              <w:rPr>
                <w:rFonts w:ascii="Tahoma" w:hAnsi="Tahoma" w:cs="Tahoma"/>
                <w:bCs/>
                <w:sz w:val="20"/>
                <w:szCs w:val="20"/>
                <w:highlight w:val="green"/>
              </w:rPr>
            </w:pPr>
            <w:r w:rsidRPr="0016051A">
              <w:rPr>
                <w:rFonts w:ascii="Tahoma" w:hAnsi="Tahoma" w:cs="Tahoma"/>
                <w:bCs/>
                <w:sz w:val="20"/>
              </w:rPr>
              <w:t>Klauzula rzeczy osobistych załogi</w:t>
            </w:r>
          </w:p>
        </w:tc>
        <w:tc>
          <w:tcPr>
            <w:tcW w:w="992" w:type="dxa"/>
            <w:vAlign w:val="center"/>
          </w:tcPr>
          <w:p w14:paraId="09210920" w14:textId="77777777" w:rsidR="00797F6A" w:rsidRPr="00AD5E17" w:rsidRDefault="00797F6A" w:rsidP="00797F6A">
            <w:pPr>
              <w:spacing w:after="0" w:line="240" w:lineRule="auto"/>
              <w:jc w:val="center"/>
              <w:rPr>
                <w:rFonts w:ascii="Tahoma" w:hAnsi="Tahoma" w:cs="Tahoma"/>
                <w:sz w:val="20"/>
                <w:szCs w:val="20"/>
                <w:highlight w:val="green"/>
              </w:rPr>
            </w:pPr>
          </w:p>
        </w:tc>
        <w:tc>
          <w:tcPr>
            <w:tcW w:w="1559" w:type="dxa"/>
            <w:vAlign w:val="center"/>
          </w:tcPr>
          <w:p w14:paraId="5367B5B7" w14:textId="4A0A4A08" w:rsidR="00797F6A" w:rsidRPr="0016051A" w:rsidRDefault="0016051A" w:rsidP="00797F6A">
            <w:pPr>
              <w:spacing w:after="0" w:line="240" w:lineRule="auto"/>
              <w:jc w:val="center"/>
              <w:rPr>
                <w:rFonts w:ascii="Tahoma" w:hAnsi="Tahoma" w:cs="Tahoma"/>
                <w:sz w:val="20"/>
                <w:szCs w:val="20"/>
              </w:rPr>
            </w:pPr>
            <w:r w:rsidRPr="0016051A">
              <w:rPr>
                <w:rFonts w:ascii="Tahoma" w:hAnsi="Tahoma" w:cs="Tahoma"/>
                <w:sz w:val="20"/>
                <w:szCs w:val="20"/>
              </w:rPr>
              <w:t>10</w:t>
            </w:r>
            <w:r w:rsidR="00797F6A" w:rsidRPr="0016051A">
              <w:rPr>
                <w:rFonts w:ascii="Tahoma" w:hAnsi="Tahoma" w:cs="Tahoma"/>
                <w:sz w:val="20"/>
                <w:szCs w:val="20"/>
              </w:rPr>
              <w:t xml:space="preserve"> pkt</w:t>
            </w:r>
          </w:p>
        </w:tc>
      </w:tr>
      <w:tr w:rsidR="00797F6A" w:rsidRPr="00AD5E17" w14:paraId="6A3C3147" w14:textId="77777777" w:rsidTr="00797F6A">
        <w:trPr>
          <w:trHeight w:val="405"/>
          <w:jc w:val="center"/>
        </w:trPr>
        <w:tc>
          <w:tcPr>
            <w:tcW w:w="1003" w:type="dxa"/>
            <w:vAlign w:val="center"/>
          </w:tcPr>
          <w:p w14:paraId="0AAB4C49" w14:textId="2B222C9F" w:rsidR="00797F6A" w:rsidRPr="0016051A" w:rsidRDefault="0016051A" w:rsidP="00797F6A">
            <w:pPr>
              <w:suppressAutoHyphens/>
              <w:spacing w:after="0" w:line="240" w:lineRule="auto"/>
              <w:jc w:val="center"/>
              <w:rPr>
                <w:rFonts w:ascii="Tahoma" w:hAnsi="Tahoma" w:cs="Tahoma"/>
                <w:sz w:val="20"/>
                <w:szCs w:val="20"/>
              </w:rPr>
            </w:pPr>
            <w:r w:rsidRPr="0016051A">
              <w:rPr>
                <w:rFonts w:ascii="Tahoma" w:hAnsi="Tahoma" w:cs="Tahoma"/>
                <w:sz w:val="20"/>
                <w:szCs w:val="20"/>
              </w:rPr>
              <w:t>7</w:t>
            </w:r>
          </w:p>
        </w:tc>
        <w:tc>
          <w:tcPr>
            <w:tcW w:w="5742" w:type="dxa"/>
            <w:vAlign w:val="center"/>
          </w:tcPr>
          <w:p w14:paraId="689A392D" w14:textId="3B6BCADF" w:rsidR="00797F6A" w:rsidRPr="0016051A" w:rsidRDefault="0016051A" w:rsidP="00797F6A">
            <w:pPr>
              <w:spacing w:after="0" w:line="240" w:lineRule="auto"/>
              <w:ind w:left="131"/>
              <w:rPr>
                <w:rFonts w:ascii="Tahoma" w:hAnsi="Tahoma" w:cs="Tahoma"/>
                <w:bCs/>
                <w:sz w:val="20"/>
                <w:szCs w:val="20"/>
                <w:highlight w:val="green"/>
              </w:rPr>
            </w:pPr>
            <w:r w:rsidRPr="0016051A">
              <w:rPr>
                <w:rFonts w:ascii="Tahoma" w:hAnsi="Tahoma" w:cs="Tahoma"/>
                <w:bCs/>
                <w:sz w:val="20"/>
              </w:rPr>
              <w:t>Klauzula uszkodzenia ożaglowania</w:t>
            </w:r>
          </w:p>
        </w:tc>
        <w:tc>
          <w:tcPr>
            <w:tcW w:w="992" w:type="dxa"/>
            <w:vAlign w:val="center"/>
          </w:tcPr>
          <w:p w14:paraId="7F905713" w14:textId="77777777" w:rsidR="00797F6A" w:rsidRPr="00AD5E17" w:rsidRDefault="00797F6A" w:rsidP="00797F6A">
            <w:pPr>
              <w:spacing w:after="0" w:line="240" w:lineRule="auto"/>
              <w:jc w:val="center"/>
              <w:rPr>
                <w:rFonts w:ascii="Tahoma" w:hAnsi="Tahoma" w:cs="Tahoma"/>
                <w:sz w:val="20"/>
                <w:szCs w:val="20"/>
                <w:highlight w:val="green"/>
              </w:rPr>
            </w:pPr>
          </w:p>
        </w:tc>
        <w:tc>
          <w:tcPr>
            <w:tcW w:w="1559" w:type="dxa"/>
            <w:vAlign w:val="center"/>
          </w:tcPr>
          <w:p w14:paraId="5F696B09" w14:textId="77777777" w:rsidR="00797F6A" w:rsidRPr="0016051A" w:rsidRDefault="00797F6A" w:rsidP="00797F6A">
            <w:pPr>
              <w:spacing w:after="0" w:line="240" w:lineRule="auto"/>
              <w:jc w:val="center"/>
              <w:rPr>
                <w:rFonts w:ascii="Tahoma" w:hAnsi="Tahoma" w:cs="Tahoma"/>
                <w:sz w:val="20"/>
                <w:szCs w:val="20"/>
              </w:rPr>
            </w:pPr>
            <w:r w:rsidRPr="0016051A">
              <w:rPr>
                <w:rFonts w:ascii="Tahoma" w:hAnsi="Tahoma" w:cs="Tahoma"/>
                <w:sz w:val="20"/>
                <w:szCs w:val="20"/>
              </w:rPr>
              <w:t>15 pkt</w:t>
            </w:r>
          </w:p>
        </w:tc>
      </w:tr>
      <w:tr w:rsidR="00797F6A" w:rsidRPr="00AD5E17" w14:paraId="657A0214" w14:textId="77777777" w:rsidTr="00797F6A">
        <w:trPr>
          <w:trHeight w:val="411"/>
          <w:jc w:val="center"/>
        </w:trPr>
        <w:tc>
          <w:tcPr>
            <w:tcW w:w="1003" w:type="dxa"/>
            <w:vAlign w:val="center"/>
          </w:tcPr>
          <w:p w14:paraId="223B580C" w14:textId="00854848" w:rsidR="00797F6A" w:rsidRPr="0016051A" w:rsidRDefault="0016051A" w:rsidP="00797F6A">
            <w:pPr>
              <w:suppressAutoHyphens/>
              <w:spacing w:after="0" w:line="240" w:lineRule="auto"/>
              <w:jc w:val="center"/>
              <w:rPr>
                <w:rFonts w:ascii="Tahoma" w:hAnsi="Tahoma" w:cs="Tahoma"/>
                <w:sz w:val="20"/>
                <w:szCs w:val="20"/>
              </w:rPr>
            </w:pPr>
            <w:r w:rsidRPr="0016051A">
              <w:rPr>
                <w:rFonts w:ascii="Tahoma" w:hAnsi="Tahoma" w:cs="Tahoma"/>
                <w:sz w:val="20"/>
                <w:szCs w:val="20"/>
              </w:rPr>
              <w:t>8</w:t>
            </w:r>
          </w:p>
        </w:tc>
        <w:tc>
          <w:tcPr>
            <w:tcW w:w="5742" w:type="dxa"/>
            <w:vAlign w:val="center"/>
          </w:tcPr>
          <w:p w14:paraId="59AD835F" w14:textId="192AA552" w:rsidR="00797F6A" w:rsidRPr="0016051A" w:rsidRDefault="0016051A" w:rsidP="00797F6A">
            <w:pPr>
              <w:spacing w:after="0" w:line="240" w:lineRule="auto"/>
              <w:ind w:left="131"/>
              <w:rPr>
                <w:rFonts w:ascii="Tahoma" w:hAnsi="Tahoma" w:cs="Tahoma"/>
                <w:bCs/>
                <w:sz w:val="20"/>
                <w:szCs w:val="20"/>
                <w:highlight w:val="green"/>
              </w:rPr>
            </w:pPr>
            <w:r w:rsidRPr="0016051A">
              <w:rPr>
                <w:rFonts w:ascii="Tahoma" w:hAnsi="Tahoma" w:cs="Tahoma"/>
                <w:bCs/>
                <w:sz w:val="20"/>
              </w:rPr>
              <w:t>Klauzula kradzieży w transporcie</w:t>
            </w:r>
          </w:p>
        </w:tc>
        <w:tc>
          <w:tcPr>
            <w:tcW w:w="992" w:type="dxa"/>
            <w:vAlign w:val="center"/>
          </w:tcPr>
          <w:p w14:paraId="7095CA7F" w14:textId="77777777" w:rsidR="00797F6A" w:rsidRPr="00AD5E17" w:rsidRDefault="00797F6A" w:rsidP="00797F6A">
            <w:pPr>
              <w:spacing w:after="0" w:line="240" w:lineRule="auto"/>
              <w:jc w:val="center"/>
              <w:rPr>
                <w:rFonts w:ascii="Tahoma" w:hAnsi="Tahoma" w:cs="Tahoma"/>
                <w:sz w:val="20"/>
                <w:szCs w:val="20"/>
                <w:highlight w:val="green"/>
              </w:rPr>
            </w:pPr>
          </w:p>
        </w:tc>
        <w:tc>
          <w:tcPr>
            <w:tcW w:w="1559" w:type="dxa"/>
            <w:vAlign w:val="center"/>
          </w:tcPr>
          <w:p w14:paraId="3D86550F" w14:textId="77777777" w:rsidR="00797F6A" w:rsidRPr="0016051A" w:rsidRDefault="00797F6A" w:rsidP="00797F6A">
            <w:pPr>
              <w:spacing w:after="0" w:line="240" w:lineRule="auto"/>
              <w:jc w:val="center"/>
              <w:rPr>
                <w:rFonts w:ascii="Tahoma" w:hAnsi="Tahoma" w:cs="Tahoma"/>
                <w:sz w:val="20"/>
                <w:szCs w:val="20"/>
              </w:rPr>
            </w:pPr>
            <w:r w:rsidRPr="0016051A">
              <w:rPr>
                <w:rFonts w:ascii="Tahoma" w:hAnsi="Tahoma" w:cs="Tahoma"/>
                <w:sz w:val="20"/>
                <w:szCs w:val="20"/>
              </w:rPr>
              <w:t>10 pkt</w:t>
            </w:r>
          </w:p>
        </w:tc>
      </w:tr>
      <w:tr w:rsidR="00797F6A" w:rsidRPr="00AD5E17" w14:paraId="34EE31C9" w14:textId="77777777" w:rsidTr="00797F6A">
        <w:trPr>
          <w:trHeight w:val="411"/>
          <w:jc w:val="center"/>
        </w:trPr>
        <w:tc>
          <w:tcPr>
            <w:tcW w:w="1003" w:type="dxa"/>
            <w:vAlign w:val="center"/>
          </w:tcPr>
          <w:p w14:paraId="14AEAD1C" w14:textId="6984D705" w:rsidR="00797F6A" w:rsidRPr="0016051A" w:rsidRDefault="0016051A" w:rsidP="00797F6A">
            <w:pPr>
              <w:suppressAutoHyphens/>
              <w:spacing w:after="0" w:line="240" w:lineRule="auto"/>
              <w:jc w:val="center"/>
              <w:rPr>
                <w:rFonts w:ascii="Tahoma" w:hAnsi="Tahoma" w:cs="Tahoma"/>
                <w:sz w:val="20"/>
                <w:szCs w:val="20"/>
              </w:rPr>
            </w:pPr>
            <w:r w:rsidRPr="0016051A">
              <w:rPr>
                <w:rFonts w:ascii="Tahoma" w:hAnsi="Tahoma" w:cs="Tahoma"/>
                <w:sz w:val="20"/>
                <w:szCs w:val="20"/>
              </w:rPr>
              <w:t>9</w:t>
            </w:r>
          </w:p>
        </w:tc>
        <w:tc>
          <w:tcPr>
            <w:tcW w:w="5742" w:type="dxa"/>
            <w:vAlign w:val="center"/>
          </w:tcPr>
          <w:p w14:paraId="0C33B79C" w14:textId="4DF1FF81" w:rsidR="00797F6A" w:rsidRPr="0016051A" w:rsidRDefault="0016051A" w:rsidP="00797F6A">
            <w:pPr>
              <w:spacing w:after="0" w:line="240" w:lineRule="auto"/>
              <w:ind w:left="131"/>
              <w:rPr>
                <w:rFonts w:ascii="Tahoma" w:hAnsi="Tahoma" w:cs="Tahoma"/>
                <w:bCs/>
                <w:sz w:val="20"/>
                <w:szCs w:val="20"/>
                <w:highlight w:val="green"/>
              </w:rPr>
            </w:pPr>
            <w:r w:rsidRPr="0016051A">
              <w:rPr>
                <w:rFonts w:ascii="Tahoma" w:hAnsi="Tahoma" w:cs="Tahoma"/>
                <w:bCs/>
                <w:sz w:val="20"/>
              </w:rPr>
              <w:t>Klauzula transportu lądowego</w:t>
            </w:r>
          </w:p>
        </w:tc>
        <w:tc>
          <w:tcPr>
            <w:tcW w:w="992" w:type="dxa"/>
            <w:vAlign w:val="center"/>
          </w:tcPr>
          <w:p w14:paraId="37178422" w14:textId="77777777" w:rsidR="00797F6A" w:rsidRPr="00AD5E17" w:rsidRDefault="00797F6A" w:rsidP="00797F6A">
            <w:pPr>
              <w:spacing w:after="0" w:line="240" w:lineRule="auto"/>
              <w:jc w:val="center"/>
              <w:rPr>
                <w:rFonts w:ascii="Tahoma" w:hAnsi="Tahoma" w:cs="Tahoma"/>
                <w:sz w:val="20"/>
                <w:szCs w:val="20"/>
                <w:highlight w:val="green"/>
              </w:rPr>
            </w:pPr>
          </w:p>
        </w:tc>
        <w:tc>
          <w:tcPr>
            <w:tcW w:w="1559" w:type="dxa"/>
            <w:vAlign w:val="center"/>
          </w:tcPr>
          <w:p w14:paraId="1C34E97D" w14:textId="77777777" w:rsidR="00797F6A" w:rsidRPr="0016051A" w:rsidRDefault="00797F6A" w:rsidP="00797F6A">
            <w:pPr>
              <w:spacing w:after="0" w:line="240" w:lineRule="auto"/>
              <w:jc w:val="center"/>
              <w:rPr>
                <w:rFonts w:ascii="Tahoma" w:hAnsi="Tahoma" w:cs="Tahoma"/>
                <w:sz w:val="20"/>
                <w:szCs w:val="20"/>
              </w:rPr>
            </w:pPr>
            <w:r w:rsidRPr="0016051A">
              <w:rPr>
                <w:rFonts w:ascii="Tahoma" w:hAnsi="Tahoma" w:cs="Tahoma"/>
                <w:sz w:val="20"/>
                <w:szCs w:val="20"/>
              </w:rPr>
              <w:t>10 pkt</w:t>
            </w:r>
          </w:p>
        </w:tc>
      </w:tr>
      <w:tr w:rsidR="00797F6A" w:rsidRPr="00AD5E17" w14:paraId="330B59D4" w14:textId="77777777" w:rsidTr="00797F6A">
        <w:trPr>
          <w:trHeight w:val="411"/>
          <w:jc w:val="center"/>
        </w:trPr>
        <w:tc>
          <w:tcPr>
            <w:tcW w:w="1003" w:type="dxa"/>
            <w:vAlign w:val="center"/>
          </w:tcPr>
          <w:p w14:paraId="30F8A989" w14:textId="4BBA0156" w:rsidR="00797F6A" w:rsidRPr="0016051A" w:rsidRDefault="00797F6A" w:rsidP="00797F6A">
            <w:pPr>
              <w:suppressAutoHyphens/>
              <w:spacing w:after="0" w:line="240" w:lineRule="auto"/>
              <w:jc w:val="center"/>
              <w:rPr>
                <w:rFonts w:ascii="Tahoma" w:hAnsi="Tahoma" w:cs="Tahoma"/>
                <w:sz w:val="20"/>
                <w:szCs w:val="20"/>
              </w:rPr>
            </w:pPr>
            <w:r w:rsidRPr="0016051A">
              <w:rPr>
                <w:rFonts w:ascii="Tahoma" w:hAnsi="Tahoma" w:cs="Tahoma"/>
                <w:sz w:val="20"/>
                <w:szCs w:val="20"/>
              </w:rPr>
              <w:t>1</w:t>
            </w:r>
            <w:r w:rsidR="0016051A" w:rsidRPr="0016051A">
              <w:rPr>
                <w:rFonts w:ascii="Tahoma" w:hAnsi="Tahoma" w:cs="Tahoma"/>
                <w:sz w:val="20"/>
                <w:szCs w:val="20"/>
              </w:rPr>
              <w:t>0</w:t>
            </w:r>
          </w:p>
        </w:tc>
        <w:tc>
          <w:tcPr>
            <w:tcW w:w="5742" w:type="dxa"/>
            <w:vAlign w:val="center"/>
          </w:tcPr>
          <w:p w14:paraId="4E8CCB7A" w14:textId="167F0AD9" w:rsidR="00797F6A" w:rsidRPr="0016051A" w:rsidRDefault="0016051A" w:rsidP="00797F6A">
            <w:pPr>
              <w:spacing w:after="0" w:line="240" w:lineRule="auto"/>
              <w:ind w:left="131"/>
              <w:rPr>
                <w:rFonts w:ascii="Tahoma" w:hAnsi="Tahoma" w:cs="Tahoma"/>
                <w:bCs/>
                <w:sz w:val="20"/>
                <w:szCs w:val="20"/>
                <w:highlight w:val="green"/>
              </w:rPr>
            </w:pPr>
            <w:r w:rsidRPr="0016051A">
              <w:rPr>
                <w:rFonts w:ascii="Tahoma" w:hAnsi="Tahoma" w:cs="Tahoma"/>
                <w:bCs/>
                <w:sz w:val="20"/>
              </w:rPr>
              <w:t>Klauzula czasu ochrony</w:t>
            </w:r>
          </w:p>
        </w:tc>
        <w:tc>
          <w:tcPr>
            <w:tcW w:w="992" w:type="dxa"/>
            <w:vAlign w:val="center"/>
          </w:tcPr>
          <w:p w14:paraId="0A66F7F1" w14:textId="77777777" w:rsidR="00797F6A" w:rsidRPr="00AD5E17" w:rsidRDefault="00797F6A" w:rsidP="00797F6A">
            <w:pPr>
              <w:spacing w:after="0" w:line="240" w:lineRule="auto"/>
              <w:jc w:val="center"/>
              <w:rPr>
                <w:rFonts w:ascii="Tahoma" w:hAnsi="Tahoma" w:cs="Tahoma"/>
                <w:sz w:val="20"/>
                <w:szCs w:val="20"/>
                <w:highlight w:val="green"/>
              </w:rPr>
            </w:pPr>
          </w:p>
        </w:tc>
        <w:tc>
          <w:tcPr>
            <w:tcW w:w="1559" w:type="dxa"/>
            <w:vAlign w:val="center"/>
          </w:tcPr>
          <w:p w14:paraId="2B428C41" w14:textId="77777777" w:rsidR="00797F6A" w:rsidRPr="0016051A" w:rsidRDefault="00797F6A" w:rsidP="00797F6A">
            <w:pPr>
              <w:spacing w:after="0" w:line="240" w:lineRule="auto"/>
              <w:jc w:val="center"/>
              <w:rPr>
                <w:rFonts w:ascii="Tahoma" w:hAnsi="Tahoma" w:cs="Tahoma"/>
                <w:sz w:val="20"/>
                <w:szCs w:val="20"/>
              </w:rPr>
            </w:pPr>
            <w:r w:rsidRPr="0016051A">
              <w:rPr>
                <w:rFonts w:ascii="Tahoma" w:hAnsi="Tahoma" w:cs="Tahoma"/>
                <w:sz w:val="20"/>
                <w:szCs w:val="20"/>
              </w:rPr>
              <w:t>8 pkt</w:t>
            </w:r>
          </w:p>
        </w:tc>
      </w:tr>
      <w:tr w:rsidR="00797F6A" w:rsidRPr="00AD5E17" w14:paraId="3BFF6536" w14:textId="77777777" w:rsidTr="00797F6A">
        <w:trPr>
          <w:trHeight w:val="411"/>
          <w:jc w:val="center"/>
        </w:trPr>
        <w:tc>
          <w:tcPr>
            <w:tcW w:w="1003" w:type="dxa"/>
            <w:vAlign w:val="center"/>
          </w:tcPr>
          <w:p w14:paraId="5581E70A" w14:textId="4DD1D732" w:rsidR="00797F6A" w:rsidRPr="0016051A" w:rsidRDefault="00797F6A" w:rsidP="00797F6A">
            <w:pPr>
              <w:suppressAutoHyphens/>
              <w:spacing w:after="0" w:line="240" w:lineRule="auto"/>
              <w:jc w:val="center"/>
              <w:rPr>
                <w:rFonts w:ascii="Tahoma" w:hAnsi="Tahoma" w:cs="Tahoma"/>
                <w:sz w:val="20"/>
                <w:szCs w:val="20"/>
              </w:rPr>
            </w:pPr>
            <w:r w:rsidRPr="0016051A">
              <w:rPr>
                <w:rFonts w:ascii="Tahoma" w:hAnsi="Tahoma" w:cs="Tahoma"/>
                <w:sz w:val="20"/>
                <w:szCs w:val="20"/>
              </w:rPr>
              <w:t>1</w:t>
            </w:r>
            <w:r w:rsidR="0016051A" w:rsidRPr="0016051A">
              <w:rPr>
                <w:rFonts w:ascii="Tahoma" w:hAnsi="Tahoma" w:cs="Tahoma"/>
                <w:sz w:val="20"/>
                <w:szCs w:val="20"/>
              </w:rPr>
              <w:t>1</w:t>
            </w:r>
          </w:p>
        </w:tc>
        <w:tc>
          <w:tcPr>
            <w:tcW w:w="5742" w:type="dxa"/>
            <w:vAlign w:val="center"/>
          </w:tcPr>
          <w:p w14:paraId="73896058" w14:textId="1BC1934D" w:rsidR="00797F6A" w:rsidRPr="0016051A" w:rsidRDefault="0016051A" w:rsidP="00797F6A">
            <w:pPr>
              <w:spacing w:after="0" w:line="240" w:lineRule="auto"/>
              <w:ind w:left="131"/>
              <w:rPr>
                <w:rFonts w:ascii="Tahoma" w:hAnsi="Tahoma" w:cs="Tahoma"/>
                <w:bCs/>
                <w:sz w:val="20"/>
                <w:szCs w:val="20"/>
                <w:highlight w:val="green"/>
              </w:rPr>
            </w:pPr>
            <w:r w:rsidRPr="0016051A">
              <w:rPr>
                <w:rFonts w:ascii="Tahoma" w:hAnsi="Tahoma" w:cs="Tahoma"/>
                <w:bCs/>
                <w:sz w:val="20"/>
              </w:rPr>
              <w:t>Klauzula zniesienia franszyzy integralnej</w:t>
            </w:r>
          </w:p>
        </w:tc>
        <w:tc>
          <w:tcPr>
            <w:tcW w:w="992" w:type="dxa"/>
            <w:vAlign w:val="center"/>
          </w:tcPr>
          <w:p w14:paraId="7841F784" w14:textId="77777777" w:rsidR="00797F6A" w:rsidRPr="00AD5E17" w:rsidRDefault="00797F6A" w:rsidP="00797F6A">
            <w:pPr>
              <w:spacing w:after="0" w:line="240" w:lineRule="auto"/>
              <w:jc w:val="center"/>
              <w:rPr>
                <w:rFonts w:ascii="Tahoma" w:hAnsi="Tahoma" w:cs="Tahoma"/>
                <w:sz w:val="20"/>
                <w:szCs w:val="20"/>
                <w:highlight w:val="green"/>
              </w:rPr>
            </w:pPr>
          </w:p>
        </w:tc>
        <w:tc>
          <w:tcPr>
            <w:tcW w:w="1559" w:type="dxa"/>
            <w:vAlign w:val="center"/>
          </w:tcPr>
          <w:p w14:paraId="15C1845B" w14:textId="77777777" w:rsidR="00797F6A" w:rsidRPr="0016051A" w:rsidRDefault="00797F6A" w:rsidP="00797F6A">
            <w:pPr>
              <w:spacing w:after="0" w:line="240" w:lineRule="auto"/>
              <w:jc w:val="center"/>
              <w:rPr>
                <w:rFonts w:ascii="Tahoma" w:hAnsi="Tahoma" w:cs="Tahoma"/>
                <w:sz w:val="20"/>
                <w:szCs w:val="20"/>
              </w:rPr>
            </w:pPr>
            <w:r w:rsidRPr="0016051A">
              <w:rPr>
                <w:rFonts w:ascii="Tahoma" w:hAnsi="Tahoma" w:cs="Tahoma"/>
                <w:sz w:val="20"/>
                <w:szCs w:val="20"/>
              </w:rPr>
              <w:t>8 pkt</w:t>
            </w:r>
          </w:p>
        </w:tc>
      </w:tr>
      <w:tr w:rsidR="00797F6A" w:rsidRPr="00AD5E17" w14:paraId="03C39C89" w14:textId="77777777" w:rsidTr="00797F6A">
        <w:trPr>
          <w:trHeight w:val="411"/>
          <w:jc w:val="center"/>
        </w:trPr>
        <w:tc>
          <w:tcPr>
            <w:tcW w:w="1003" w:type="dxa"/>
            <w:vAlign w:val="center"/>
          </w:tcPr>
          <w:p w14:paraId="4FDA8D67" w14:textId="64B30265" w:rsidR="00797F6A" w:rsidRPr="0016051A" w:rsidRDefault="00797F6A" w:rsidP="00797F6A">
            <w:pPr>
              <w:suppressAutoHyphens/>
              <w:spacing w:after="0" w:line="240" w:lineRule="auto"/>
              <w:jc w:val="center"/>
              <w:rPr>
                <w:rFonts w:ascii="Tahoma" w:hAnsi="Tahoma" w:cs="Tahoma"/>
                <w:sz w:val="20"/>
                <w:szCs w:val="20"/>
              </w:rPr>
            </w:pPr>
            <w:r w:rsidRPr="0016051A">
              <w:rPr>
                <w:rFonts w:ascii="Tahoma" w:hAnsi="Tahoma" w:cs="Tahoma"/>
                <w:sz w:val="20"/>
                <w:szCs w:val="20"/>
              </w:rPr>
              <w:t>1</w:t>
            </w:r>
            <w:r w:rsidR="0016051A" w:rsidRPr="0016051A">
              <w:rPr>
                <w:rFonts w:ascii="Tahoma" w:hAnsi="Tahoma" w:cs="Tahoma"/>
                <w:sz w:val="20"/>
                <w:szCs w:val="20"/>
              </w:rPr>
              <w:t>2</w:t>
            </w:r>
          </w:p>
        </w:tc>
        <w:tc>
          <w:tcPr>
            <w:tcW w:w="5742" w:type="dxa"/>
            <w:vAlign w:val="center"/>
          </w:tcPr>
          <w:p w14:paraId="0E6F7885" w14:textId="356B2EB2" w:rsidR="00797F6A" w:rsidRPr="0016051A" w:rsidRDefault="0016051A" w:rsidP="00797F6A">
            <w:pPr>
              <w:spacing w:after="0" w:line="240" w:lineRule="auto"/>
              <w:ind w:left="131"/>
              <w:rPr>
                <w:rFonts w:ascii="Tahoma" w:hAnsi="Tahoma" w:cs="Tahoma"/>
                <w:bCs/>
                <w:sz w:val="20"/>
                <w:szCs w:val="20"/>
                <w:highlight w:val="yellow"/>
              </w:rPr>
            </w:pPr>
            <w:r w:rsidRPr="0016051A">
              <w:rPr>
                <w:rFonts w:ascii="Tahoma" w:hAnsi="Tahoma" w:cs="Tahoma"/>
                <w:bCs/>
                <w:sz w:val="20"/>
              </w:rPr>
              <w:t>Klauzula przewłaszczenia mienia</w:t>
            </w:r>
          </w:p>
        </w:tc>
        <w:tc>
          <w:tcPr>
            <w:tcW w:w="992" w:type="dxa"/>
            <w:vAlign w:val="center"/>
          </w:tcPr>
          <w:p w14:paraId="656F4075" w14:textId="77777777" w:rsidR="00797F6A" w:rsidRPr="00AD5E17" w:rsidRDefault="00797F6A" w:rsidP="00797F6A">
            <w:pPr>
              <w:spacing w:after="0" w:line="240" w:lineRule="auto"/>
              <w:jc w:val="center"/>
              <w:rPr>
                <w:rFonts w:ascii="Tahoma" w:hAnsi="Tahoma" w:cs="Tahoma"/>
                <w:sz w:val="20"/>
                <w:szCs w:val="20"/>
                <w:highlight w:val="yellow"/>
              </w:rPr>
            </w:pPr>
          </w:p>
        </w:tc>
        <w:tc>
          <w:tcPr>
            <w:tcW w:w="1559" w:type="dxa"/>
            <w:vAlign w:val="center"/>
          </w:tcPr>
          <w:p w14:paraId="7808C6E8" w14:textId="77777777" w:rsidR="00797F6A" w:rsidRPr="0016051A" w:rsidRDefault="00797F6A" w:rsidP="00797F6A">
            <w:pPr>
              <w:spacing w:after="0" w:line="240" w:lineRule="auto"/>
              <w:jc w:val="center"/>
              <w:rPr>
                <w:rFonts w:ascii="Tahoma" w:hAnsi="Tahoma" w:cs="Tahoma"/>
                <w:sz w:val="20"/>
                <w:szCs w:val="20"/>
              </w:rPr>
            </w:pPr>
            <w:r w:rsidRPr="0016051A">
              <w:rPr>
                <w:rFonts w:ascii="Tahoma" w:hAnsi="Tahoma" w:cs="Tahoma"/>
                <w:sz w:val="20"/>
                <w:szCs w:val="20"/>
              </w:rPr>
              <w:t>6 pkt</w:t>
            </w:r>
          </w:p>
        </w:tc>
      </w:tr>
      <w:tr w:rsidR="00797F6A" w:rsidRPr="00AD5E17" w14:paraId="108CD541" w14:textId="77777777" w:rsidTr="00797F6A">
        <w:trPr>
          <w:trHeight w:val="411"/>
          <w:jc w:val="center"/>
        </w:trPr>
        <w:tc>
          <w:tcPr>
            <w:tcW w:w="1003" w:type="dxa"/>
            <w:vAlign w:val="center"/>
          </w:tcPr>
          <w:p w14:paraId="0258D6C4" w14:textId="57381D59" w:rsidR="00797F6A" w:rsidRPr="0016051A" w:rsidRDefault="00797F6A" w:rsidP="00797F6A">
            <w:pPr>
              <w:suppressAutoHyphens/>
              <w:spacing w:after="0" w:line="240" w:lineRule="auto"/>
              <w:jc w:val="center"/>
              <w:rPr>
                <w:rFonts w:ascii="Tahoma" w:hAnsi="Tahoma" w:cs="Tahoma"/>
                <w:sz w:val="20"/>
                <w:szCs w:val="20"/>
              </w:rPr>
            </w:pPr>
            <w:r w:rsidRPr="0016051A">
              <w:rPr>
                <w:rFonts w:ascii="Tahoma" w:hAnsi="Tahoma" w:cs="Tahoma"/>
                <w:sz w:val="20"/>
                <w:szCs w:val="20"/>
              </w:rPr>
              <w:t>1</w:t>
            </w:r>
            <w:r w:rsidR="0016051A" w:rsidRPr="0016051A">
              <w:rPr>
                <w:rFonts w:ascii="Tahoma" w:hAnsi="Tahoma" w:cs="Tahoma"/>
                <w:sz w:val="20"/>
                <w:szCs w:val="20"/>
              </w:rPr>
              <w:t>3</w:t>
            </w:r>
          </w:p>
        </w:tc>
        <w:tc>
          <w:tcPr>
            <w:tcW w:w="5742" w:type="dxa"/>
            <w:vAlign w:val="center"/>
          </w:tcPr>
          <w:p w14:paraId="2533CA03" w14:textId="728CC554" w:rsidR="00797F6A" w:rsidRPr="0016051A" w:rsidRDefault="0016051A" w:rsidP="00797F6A">
            <w:pPr>
              <w:spacing w:after="0" w:line="240" w:lineRule="auto"/>
              <w:ind w:left="131"/>
              <w:rPr>
                <w:rFonts w:ascii="Tahoma" w:hAnsi="Tahoma" w:cs="Tahoma"/>
                <w:bCs/>
                <w:sz w:val="20"/>
                <w:szCs w:val="20"/>
                <w:highlight w:val="yellow"/>
              </w:rPr>
            </w:pPr>
            <w:r w:rsidRPr="0016051A">
              <w:rPr>
                <w:rFonts w:ascii="Tahoma" w:hAnsi="Tahoma" w:cs="Tahoma"/>
                <w:bCs/>
                <w:sz w:val="20"/>
              </w:rPr>
              <w:t>Klauzula holowania</w:t>
            </w:r>
          </w:p>
        </w:tc>
        <w:tc>
          <w:tcPr>
            <w:tcW w:w="992" w:type="dxa"/>
            <w:vAlign w:val="center"/>
          </w:tcPr>
          <w:p w14:paraId="4ED9A065" w14:textId="77777777" w:rsidR="00797F6A" w:rsidRPr="00AD5E17" w:rsidRDefault="00797F6A" w:rsidP="00797F6A">
            <w:pPr>
              <w:spacing w:after="0" w:line="240" w:lineRule="auto"/>
              <w:jc w:val="center"/>
              <w:rPr>
                <w:rFonts w:ascii="Tahoma" w:hAnsi="Tahoma" w:cs="Tahoma"/>
                <w:sz w:val="20"/>
                <w:szCs w:val="20"/>
                <w:highlight w:val="yellow"/>
              </w:rPr>
            </w:pPr>
          </w:p>
        </w:tc>
        <w:tc>
          <w:tcPr>
            <w:tcW w:w="1559" w:type="dxa"/>
            <w:vAlign w:val="center"/>
          </w:tcPr>
          <w:p w14:paraId="0DEB223A" w14:textId="77777777" w:rsidR="00797F6A" w:rsidRPr="0016051A" w:rsidRDefault="00797F6A" w:rsidP="00797F6A">
            <w:pPr>
              <w:spacing w:after="0" w:line="240" w:lineRule="auto"/>
              <w:jc w:val="center"/>
              <w:rPr>
                <w:rFonts w:ascii="Tahoma" w:hAnsi="Tahoma" w:cs="Tahoma"/>
                <w:sz w:val="20"/>
                <w:szCs w:val="20"/>
              </w:rPr>
            </w:pPr>
            <w:r w:rsidRPr="0016051A">
              <w:rPr>
                <w:rFonts w:ascii="Tahoma" w:hAnsi="Tahoma" w:cs="Tahoma"/>
                <w:sz w:val="20"/>
                <w:szCs w:val="20"/>
              </w:rPr>
              <w:t>8 pkt</w:t>
            </w:r>
          </w:p>
        </w:tc>
      </w:tr>
      <w:tr w:rsidR="00797F6A" w:rsidRPr="0016051A" w14:paraId="4BC85D44" w14:textId="77777777" w:rsidTr="00797F6A">
        <w:trPr>
          <w:trHeight w:val="411"/>
          <w:jc w:val="center"/>
        </w:trPr>
        <w:tc>
          <w:tcPr>
            <w:tcW w:w="1003" w:type="dxa"/>
            <w:vAlign w:val="center"/>
          </w:tcPr>
          <w:p w14:paraId="05DDCB59" w14:textId="624B5D5C" w:rsidR="00797F6A" w:rsidRPr="0016051A" w:rsidRDefault="00797F6A" w:rsidP="00797F6A">
            <w:pPr>
              <w:suppressAutoHyphens/>
              <w:spacing w:after="0" w:line="240" w:lineRule="auto"/>
              <w:jc w:val="center"/>
              <w:rPr>
                <w:rFonts w:ascii="Tahoma" w:hAnsi="Tahoma" w:cs="Tahoma"/>
                <w:sz w:val="20"/>
                <w:szCs w:val="20"/>
              </w:rPr>
            </w:pPr>
            <w:r w:rsidRPr="0016051A">
              <w:rPr>
                <w:rFonts w:ascii="Tahoma" w:hAnsi="Tahoma" w:cs="Tahoma"/>
                <w:sz w:val="20"/>
                <w:szCs w:val="20"/>
              </w:rPr>
              <w:t>1</w:t>
            </w:r>
            <w:r w:rsidR="0016051A" w:rsidRPr="0016051A">
              <w:rPr>
                <w:rFonts w:ascii="Tahoma" w:hAnsi="Tahoma" w:cs="Tahoma"/>
                <w:sz w:val="20"/>
                <w:szCs w:val="20"/>
              </w:rPr>
              <w:t>4</w:t>
            </w:r>
          </w:p>
        </w:tc>
        <w:tc>
          <w:tcPr>
            <w:tcW w:w="5742" w:type="dxa"/>
            <w:vAlign w:val="center"/>
          </w:tcPr>
          <w:p w14:paraId="28CED9AB" w14:textId="38BB35F3" w:rsidR="00797F6A" w:rsidRPr="0016051A" w:rsidRDefault="0016051A" w:rsidP="00797F6A">
            <w:pPr>
              <w:spacing w:after="0" w:line="240" w:lineRule="auto"/>
              <w:ind w:left="131"/>
              <w:rPr>
                <w:rFonts w:ascii="Tahoma" w:hAnsi="Tahoma" w:cs="Tahoma"/>
                <w:bCs/>
                <w:sz w:val="20"/>
                <w:szCs w:val="20"/>
              </w:rPr>
            </w:pPr>
            <w:r w:rsidRPr="0016051A">
              <w:rPr>
                <w:rFonts w:ascii="Tahoma" w:hAnsi="Tahoma" w:cs="Tahoma"/>
                <w:bCs/>
                <w:sz w:val="20"/>
              </w:rPr>
              <w:t>klauzula zwiększenia sumy ubezpieczenia w ubezpieczeniu NNW</w:t>
            </w:r>
          </w:p>
        </w:tc>
        <w:tc>
          <w:tcPr>
            <w:tcW w:w="992" w:type="dxa"/>
            <w:vAlign w:val="center"/>
          </w:tcPr>
          <w:p w14:paraId="228141C6" w14:textId="77777777" w:rsidR="00797F6A" w:rsidRPr="0016051A" w:rsidRDefault="00797F6A" w:rsidP="00797F6A">
            <w:pPr>
              <w:spacing w:after="0" w:line="240" w:lineRule="auto"/>
              <w:jc w:val="center"/>
              <w:rPr>
                <w:rFonts w:ascii="Tahoma" w:hAnsi="Tahoma" w:cs="Tahoma"/>
                <w:sz w:val="20"/>
                <w:szCs w:val="20"/>
              </w:rPr>
            </w:pPr>
          </w:p>
        </w:tc>
        <w:tc>
          <w:tcPr>
            <w:tcW w:w="1559" w:type="dxa"/>
            <w:vAlign w:val="center"/>
          </w:tcPr>
          <w:p w14:paraId="53C51BCD" w14:textId="2D013CAA" w:rsidR="00797F6A" w:rsidRPr="0016051A" w:rsidRDefault="0016051A" w:rsidP="00797F6A">
            <w:pPr>
              <w:spacing w:after="0" w:line="240" w:lineRule="auto"/>
              <w:jc w:val="center"/>
              <w:rPr>
                <w:rFonts w:ascii="Tahoma" w:hAnsi="Tahoma" w:cs="Tahoma"/>
                <w:sz w:val="20"/>
                <w:szCs w:val="20"/>
              </w:rPr>
            </w:pPr>
            <w:r w:rsidRPr="0016051A">
              <w:rPr>
                <w:rFonts w:ascii="Tahoma" w:hAnsi="Tahoma" w:cs="Tahoma"/>
                <w:sz w:val="20"/>
                <w:szCs w:val="20"/>
              </w:rPr>
              <w:t>10</w:t>
            </w:r>
            <w:r w:rsidR="00797F6A" w:rsidRPr="0016051A">
              <w:rPr>
                <w:rFonts w:ascii="Tahoma" w:hAnsi="Tahoma" w:cs="Tahoma"/>
                <w:sz w:val="20"/>
                <w:szCs w:val="20"/>
              </w:rPr>
              <w:t xml:space="preserve"> pkt</w:t>
            </w:r>
          </w:p>
        </w:tc>
      </w:tr>
    </w:tbl>
    <w:p w14:paraId="60AED2B7" w14:textId="77777777" w:rsidR="00797F6A" w:rsidRPr="0016051A" w:rsidRDefault="00797F6A" w:rsidP="00797F6A">
      <w:pPr>
        <w:spacing w:after="0" w:line="240" w:lineRule="auto"/>
        <w:ind w:left="60"/>
        <w:jc w:val="both"/>
        <w:rPr>
          <w:rFonts w:ascii="Tahoma" w:hAnsi="Tahoma" w:cs="Tahoma"/>
          <w:b/>
          <w:position w:val="-4"/>
          <w:sz w:val="20"/>
          <w:szCs w:val="20"/>
        </w:rPr>
      </w:pPr>
    </w:p>
    <w:bookmarkEnd w:id="23"/>
    <w:p w14:paraId="2DD6AE98" w14:textId="77777777" w:rsidR="00797F6A" w:rsidRPr="0016051A" w:rsidRDefault="00797F6A" w:rsidP="00797F6A">
      <w:pPr>
        <w:spacing w:after="0" w:line="240" w:lineRule="auto"/>
        <w:ind w:left="60"/>
        <w:jc w:val="both"/>
        <w:rPr>
          <w:rFonts w:ascii="Tahoma" w:hAnsi="Tahoma" w:cs="Tahoma"/>
          <w:position w:val="-4"/>
          <w:sz w:val="20"/>
          <w:szCs w:val="20"/>
        </w:rPr>
      </w:pPr>
      <w:r w:rsidRPr="0016051A">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16051A" w:rsidRDefault="00797F6A" w:rsidP="00797F6A">
      <w:pPr>
        <w:spacing w:after="0" w:line="240" w:lineRule="auto"/>
        <w:ind w:left="60"/>
        <w:jc w:val="both"/>
        <w:rPr>
          <w:rFonts w:ascii="Tahoma" w:hAnsi="Tahoma" w:cs="Tahoma"/>
          <w:b/>
          <w:position w:val="-4"/>
          <w:sz w:val="20"/>
          <w:szCs w:val="20"/>
        </w:rPr>
      </w:pPr>
    </w:p>
    <w:p w14:paraId="0A258317" w14:textId="77777777" w:rsidR="00797F6A" w:rsidRPr="0016051A" w:rsidRDefault="00797F6A" w:rsidP="00797F6A">
      <w:pPr>
        <w:spacing w:after="0" w:line="240" w:lineRule="auto"/>
        <w:ind w:left="709" w:hanging="360"/>
        <w:rPr>
          <w:rFonts w:ascii="Tahoma" w:hAnsi="Tahoma" w:cs="Tahoma"/>
          <w:sz w:val="20"/>
          <w:szCs w:val="20"/>
        </w:rPr>
      </w:pPr>
      <w:r w:rsidRPr="0016051A">
        <w:rPr>
          <w:rFonts w:ascii="Tahoma" w:hAnsi="Tahoma" w:cs="Tahoma"/>
          <w:sz w:val="20"/>
          <w:szCs w:val="20"/>
        </w:rPr>
        <w:t>Oświadczenie dotyczące wszystkich części Zamówienia:</w:t>
      </w:r>
    </w:p>
    <w:p w14:paraId="5C22AF1E" w14:textId="77777777" w:rsidR="00797F6A" w:rsidRPr="00AD5E17" w:rsidRDefault="00797F6A" w:rsidP="006728AD">
      <w:pPr>
        <w:numPr>
          <w:ilvl w:val="0"/>
          <w:numId w:val="52"/>
        </w:numPr>
        <w:spacing w:after="0" w:line="240" w:lineRule="auto"/>
        <w:rPr>
          <w:rFonts w:ascii="Tahoma" w:hAnsi="Tahoma" w:cs="Tahoma"/>
          <w:sz w:val="20"/>
          <w:szCs w:val="20"/>
        </w:rPr>
      </w:pPr>
      <w:r w:rsidRPr="0016051A">
        <w:rPr>
          <w:rFonts w:ascii="Tahoma" w:hAnsi="Tahoma" w:cs="Tahoma"/>
          <w:sz w:val="20"/>
          <w:szCs w:val="20"/>
        </w:rPr>
        <w:t>Zobowiązujemy się, w przypadku wyboru naszej oferty, do przedstawienia</w:t>
      </w:r>
      <w:r w:rsidRPr="00AD5E17">
        <w:rPr>
          <w:rFonts w:ascii="Tahoma" w:hAnsi="Tahoma" w:cs="Tahoma"/>
          <w:sz w:val="20"/>
          <w:szCs w:val="20"/>
        </w:rPr>
        <w:t xml:space="preserve"> Zamawiającemu rozbicia składki na poszczególne jednostki Zamawiającego i inne podmioty podlegające wspólnemu ubezpieczeniu oraz na poszczególne ryzyka, przed podpisaniem umowy o udzielenie zamówienia publicznego (dotyczy to również ubezpieczeń wspólnych).</w:t>
      </w:r>
    </w:p>
    <w:p w14:paraId="39A500B8" w14:textId="77777777" w:rsidR="00797F6A" w:rsidRPr="00AD5E17" w:rsidRDefault="00797F6A" w:rsidP="006728AD">
      <w:pPr>
        <w:numPr>
          <w:ilvl w:val="0"/>
          <w:numId w:val="52"/>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0A195F20" w14:textId="77777777" w:rsidR="00797F6A" w:rsidRPr="00AD5E17" w:rsidRDefault="00797F6A" w:rsidP="006728AD">
      <w:pPr>
        <w:numPr>
          <w:ilvl w:val="0"/>
          <w:numId w:val="52"/>
        </w:numPr>
        <w:spacing w:after="0" w:line="240" w:lineRule="auto"/>
        <w:jc w:val="both"/>
        <w:rPr>
          <w:rFonts w:ascii="Tahoma" w:hAnsi="Tahoma" w:cs="Tahoma"/>
          <w:sz w:val="20"/>
          <w:szCs w:val="20"/>
        </w:rPr>
      </w:pPr>
      <w:r w:rsidRPr="00AD5E17">
        <w:rPr>
          <w:rFonts w:ascii="Tahoma" w:hAnsi="Tahoma" w:cs="Tahoma"/>
          <w:sz w:val="20"/>
          <w:szCs w:val="20"/>
        </w:rPr>
        <w:t>Oświadczamy, że jesteśmy związani niniejszą ofertą przez okres 30 dni od daty upływu terminu składania ofert.</w:t>
      </w:r>
    </w:p>
    <w:p w14:paraId="0A62FEA8" w14:textId="77777777" w:rsidR="00797F6A" w:rsidRPr="00752F5C" w:rsidRDefault="00797F6A" w:rsidP="006728AD">
      <w:pPr>
        <w:numPr>
          <w:ilvl w:val="0"/>
          <w:numId w:val="52"/>
        </w:numPr>
        <w:spacing w:after="0" w:line="240" w:lineRule="auto"/>
        <w:jc w:val="both"/>
        <w:rPr>
          <w:rFonts w:ascii="Tahoma" w:hAnsi="Tahoma" w:cs="Tahoma"/>
          <w:sz w:val="20"/>
          <w:szCs w:val="20"/>
        </w:rPr>
      </w:pPr>
      <w:bookmarkStart w:id="24" w:name="_Hlk62075828"/>
      <w:r w:rsidRPr="00752F5C">
        <w:rPr>
          <w:rFonts w:ascii="Tahoma" w:hAnsi="Tahoma" w:cs="Tahoma"/>
          <w:sz w:val="20"/>
          <w:szCs w:val="20"/>
        </w:rPr>
        <w:t>Oświadczamy, że akceptujemy zawarte w warunkach umownych SWZ zaproponowane przez Zamawiającego warunki płatności.</w:t>
      </w:r>
    </w:p>
    <w:bookmarkEnd w:id="24"/>
    <w:p w14:paraId="12D03712" w14:textId="77777777" w:rsidR="00797F6A" w:rsidRPr="00AD5E17" w:rsidRDefault="00797F6A" w:rsidP="006728AD">
      <w:pPr>
        <w:numPr>
          <w:ilvl w:val="0"/>
          <w:numId w:val="52"/>
        </w:numPr>
        <w:spacing w:after="0" w:line="240" w:lineRule="auto"/>
        <w:jc w:val="both"/>
        <w:rPr>
          <w:rFonts w:ascii="Tahoma" w:hAnsi="Tahoma" w:cs="Tahoma"/>
          <w:sz w:val="20"/>
          <w:szCs w:val="20"/>
        </w:rPr>
      </w:pPr>
      <w:r w:rsidRPr="00AD5E17">
        <w:rPr>
          <w:rFonts w:ascii="Tahoma" w:hAnsi="Tahoma" w:cs="Tahoma"/>
          <w:sz w:val="20"/>
          <w:szCs w:val="20"/>
        </w:rPr>
        <w:lastRenderedPageBreak/>
        <w:t xml:space="preserve">Oświadczamy, że usługa ubezpieczenia zwolniona jest z podatku VAT zgodnie z art. 43 ust. 1 pkt 37 Ustawy z dnia 11 marca 2004 o podatku od towarów i usług (Dz.U. z 2020 r., poz. 106 z </w:t>
      </w:r>
      <w:proofErr w:type="spellStart"/>
      <w:r w:rsidRPr="00AD5E17">
        <w:rPr>
          <w:rFonts w:ascii="Tahoma" w:hAnsi="Tahoma" w:cs="Tahoma"/>
          <w:sz w:val="20"/>
          <w:szCs w:val="20"/>
        </w:rPr>
        <w:t>późn</w:t>
      </w:r>
      <w:proofErr w:type="spellEnd"/>
      <w:r w:rsidRPr="00AD5E17">
        <w:rPr>
          <w:rFonts w:ascii="Tahoma" w:hAnsi="Tahoma" w:cs="Tahoma"/>
          <w:sz w:val="20"/>
          <w:szCs w:val="20"/>
        </w:rPr>
        <w:t>. zm.).</w:t>
      </w:r>
    </w:p>
    <w:p w14:paraId="58DD5E51" w14:textId="77777777" w:rsidR="00797F6A" w:rsidRPr="00AD5E17" w:rsidRDefault="00797F6A" w:rsidP="006728AD">
      <w:pPr>
        <w:numPr>
          <w:ilvl w:val="0"/>
          <w:numId w:val="52"/>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zapoznaliśmy się i akceptujemy </w:t>
      </w:r>
      <w:r>
        <w:rPr>
          <w:rFonts w:ascii="Tahoma" w:hAnsi="Tahoma" w:cs="Tahoma"/>
          <w:sz w:val="20"/>
          <w:szCs w:val="20"/>
        </w:rPr>
        <w:t>projektowane</w:t>
      </w:r>
      <w:r w:rsidRPr="00AD5E17">
        <w:rPr>
          <w:rFonts w:ascii="Tahoma" w:hAnsi="Tahoma" w:cs="Tahoma"/>
          <w:sz w:val="20"/>
          <w:szCs w:val="20"/>
        </w:rPr>
        <w:t xml:space="preserve"> postanowienia umowy określone w </w:t>
      </w:r>
      <w:r>
        <w:rPr>
          <w:rFonts w:ascii="Tahoma" w:hAnsi="Tahoma" w:cs="Tahoma"/>
          <w:sz w:val="20"/>
          <w:szCs w:val="20"/>
        </w:rPr>
        <w:t>SWZ</w:t>
      </w:r>
      <w:r w:rsidRPr="00AD5E17">
        <w:rPr>
          <w:rFonts w:ascii="Tahoma" w:hAnsi="Tahoma" w:cs="Tahoma"/>
          <w:sz w:val="20"/>
          <w:szCs w:val="20"/>
        </w:rPr>
        <w:br/>
        <w:t xml:space="preserve">i zobowiązujemy się, w przypadku wyboru naszej oferty, do zawarcia umów zgodnie z niniejszą ofertą, na warunkach określonych w </w:t>
      </w:r>
      <w:r>
        <w:rPr>
          <w:rFonts w:ascii="Tahoma" w:hAnsi="Tahoma" w:cs="Tahoma"/>
          <w:sz w:val="20"/>
          <w:szCs w:val="20"/>
        </w:rPr>
        <w:t>SWZ</w:t>
      </w:r>
      <w:r w:rsidRPr="00AD5E17">
        <w:rPr>
          <w:rFonts w:ascii="Tahoma" w:hAnsi="Tahoma" w:cs="Tahoma"/>
          <w:sz w:val="20"/>
          <w:szCs w:val="20"/>
        </w:rPr>
        <w:t>, w miejscu i terminie wyznaczonym przez Zamawiającego.</w:t>
      </w:r>
    </w:p>
    <w:p w14:paraId="3F782CC8" w14:textId="77777777" w:rsidR="00797F6A" w:rsidRPr="00752F5C" w:rsidRDefault="00797F6A" w:rsidP="006728AD">
      <w:pPr>
        <w:numPr>
          <w:ilvl w:val="0"/>
          <w:numId w:val="52"/>
        </w:numPr>
        <w:spacing w:after="0" w:line="240" w:lineRule="auto"/>
        <w:jc w:val="both"/>
        <w:rPr>
          <w:rFonts w:ascii="Tahoma" w:hAnsi="Tahoma" w:cs="Tahoma"/>
          <w:sz w:val="20"/>
          <w:szCs w:val="20"/>
        </w:rPr>
      </w:pPr>
      <w:bookmarkStart w:id="25"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25"/>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77777777" w:rsidR="00797F6A" w:rsidRPr="00AD5E17" w:rsidRDefault="00797F6A" w:rsidP="006728AD">
      <w:pPr>
        <w:numPr>
          <w:ilvl w:val="0"/>
          <w:numId w:val="52"/>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(Dz. U. z 2020 r. poz. 895 z </w:t>
      </w:r>
      <w:proofErr w:type="spellStart"/>
      <w:r w:rsidRPr="00AD5E17">
        <w:rPr>
          <w:rFonts w:ascii="Tahoma" w:hAnsi="Tahoma" w:cs="Tahoma"/>
          <w:sz w:val="20"/>
          <w:szCs w:val="20"/>
        </w:rPr>
        <w:t>późn</w:t>
      </w:r>
      <w:proofErr w:type="spellEnd"/>
      <w:r w:rsidRPr="00AD5E17">
        <w:rPr>
          <w:rFonts w:ascii="Tahoma" w:hAnsi="Tahoma" w:cs="Tahoma"/>
          <w:sz w:val="20"/>
          <w:szCs w:val="20"/>
        </w:rPr>
        <w:t xml:space="preserve">. </w:t>
      </w:r>
      <w:proofErr w:type="spellStart"/>
      <w:r w:rsidRPr="00AD5E17">
        <w:rPr>
          <w:rFonts w:ascii="Tahoma" w:hAnsi="Tahoma" w:cs="Tahoma"/>
          <w:sz w:val="20"/>
          <w:szCs w:val="20"/>
        </w:rPr>
        <w:t>zm</w:t>
      </w:r>
      <w:proofErr w:type="spellEnd"/>
      <w:r w:rsidRPr="00AD5E17">
        <w:rPr>
          <w:rFonts w:ascii="Tahoma" w:hAnsi="Tahoma" w:cs="Tahoma"/>
          <w:sz w:val="20"/>
          <w:szCs w:val="20"/>
        </w:rPr>
        <w:t>).</w:t>
      </w:r>
    </w:p>
    <w:p w14:paraId="6AFBFCC2" w14:textId="77777777" w:rsidR="00797F6A" w:rsidRPr="00AD5E17" w:rsidRDefault="00797F6A" w:rsidP="006728AD">
      <w:pPr>
        <w:numPr>
          <w:ilvl w:val="0"/>
          <w:numId w:val="52"/>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6728AD">
      <w:pPr>
        <w:numPr>
          <w:ilvl w:val="0"/>
          <w:numId w:val="52"/>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797F6A">
        <w:tc>
          <w:tcPr>
            <w:tcW w:w="476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797F6A">
        <w:tc>
          <w:tcPr>
            <w:tcW w:w="9589" w:type="dxa"/>
            <w:gridSpan w:val="2"/>
            <w:shd w:val="clear" w:color="auto" w:fill="auto"/>
          </w:tcPr>
          <w:p w14:paraId="5719CA55" w14:textId="77777777" w:rsidR="00797F6A" w:rsidRPr="0016051A" w:rsidRDefault="00797F6A" w:rsidP="00797F6A">
            <w:pPr>
              <w:spacing w:after="0" w:line="240" w:lineRule="auto"/>
              <w:jc w:val="center"/>
              <w:rPr>
                <w:rFonts w:ascii="Tahoma" w:hAnsi="Tahoma" w:cs="Tahoma"/>
                <w:b/>
                <w:sz w:val="20"/>
                <w:szCs w:val="20"/>
              </w:rPr>
            </w:pPr>
            <w:r w:rsidRPr="0016051A">
              <w:rPr>
                <w:rFonts w:ascii="Tahoma" w:hAnsi="Tahoma" w:cs="Tahoma"/>
                <w:b/>
                <w:sz w:val="20"/>
                <w:szCs w:val="20"/>
              </w:rPr>
              <w:t>Część I zamówienia</w:t>
            </w:r>
          </w:p>
        </w:tc>
      </w:tr>
      <w:tr w:rsidR="00797F6A" w:rsidRPr="00AD5E17" w14:paraId="073E98CD" w14:textId="77777777" w:rsidTr="00797F6A">
        <w:tc>
          <w:tcPr>
            <w:tcW w:w="4765" w:type="dxa"/>
            <w:shd w:val="clear" w:color="auto" w:fill="auto"/>
          </w:tcPr>
          <w:p w14:paraId="624D65B2"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w:t>
            </w:r>
          </w:p>
        </w:tc>
        <w:tc>
          <w:tcPr>
            <w:tcW w:w="4824" w:type="dxa"/>
            <w:shd w:val="clear" w:color="auto" w:fill="auto"/>
          </w:tcPr>
          <w:p w14:paraId="4E434F1B" w14:textId="77777777" w:rsidR="00797F6A" w:rsidRPr="0016051A" w:rsidRDefault="00797F6A" w:rsidP="00797F6A">
            <w:pPr>
              <w:spacing w:after="0" w:line="240" w:lineRule="auto"/>
              <w:jc w:val="both"/>
              <w:rPr>
                <w:rFonts w:ascii="Tahoma" w:hAnsi="Tahoma" w:cs="Tahoma"/>
                <w:sz w:val="20"/>
                <w:szCs w:val="20"/>
              </w:rPr>
            </w:pPr>
            <w:r w:rsidRPr="0016051A">
              <w:rPr>
                <w:rFonts w:ascii="Tahoma" w:hAnsi="Tahoma" w:cs="Tahoma"/>
                <w:sz w:val="20"/>
                <w:szCs w:val="20"/>
              </w:rPr>
              <w:t>OWU …..</w:t>
            </w:r>
          </w:p>
        </w:tc>
      </w:tr>
      <w:tr w:rsidR="00797F6A" w:rsidRPr="00AD5E17" w14:paraId="01128741" w14:textId="77777777" w:rsidTr="00797F6A">
        <w:tc>
          <w:tcPr>
            <w:tcW w:w="4765" w:type="dxa"/>
            <w:shd w:val="clear" w:color="auto" w:fill="auto"/>
          </w:tcPr>
          <w:p w14:paraId="0778A9B9"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w:t>
            </w:r>
          </w:p>
        </w:tc>
        <w:tc>
          <w:tcPr>
            <w:tcW w:w="4824" w:type="dxa"/>
            <w:shd w:val="clear" w:color="auto" w:fill="auto"/>
          </w:tcPr>
          <w:p w14:paraId="3B13C8FE" w14:textId="77777777" w:rsidR="00797F6A" w:rsidRPr="0016051A" w:rsidRDefault="00797F6A" w:rsidP="00797F6A">
            <w:pPr>
              <w:spacing w:after="0" w:line="240" w:lineRule="auto"/>
              <w:rPr>
                <w:rFonts w:ascii="Tahoma" w:hAnsi="Tahoma" w:cs="Tahoma"/>
                <w:sz w:val="20"/>
                <w:szCs w:val="20"/>
              </w:rPr>
            </w:pPr>
            <w:r w:rsidRPr="0016051A">
              <w:rPr>
                <w:rFonts w:ascii="Tahoma" w:hAnsi="Tahoma" w:cs="Tahoma"/>
                <w:sz w:val="20"/>
                <w:szCs w:val="20"/>
              </w:rPr>
              <w:t>OWU …..</w:t>
            </w:r>
          </w:p>
        </w:tc>
      </w:tr>
      <w:tr w:rsidR="00797F6A" w:rsidRPr="00AD5E17" w14:paraId="495E5C3B" w14:textId="77777777" w:rsidTr="00797F6A">
        <w:tc>
          <w:tcPr>
            <w:tcW w:w="4765" w:type="dxa"/>
            <w:shd w:val="clear" w:color="auto" w:fill="auto"/>
          </w:tcPr>
          <w:p w14:paraId="3EDB66F6"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w:t>
            </w:r>
          </w:p>
        </w:tc>
        <w:tc>
          <w:tcPr>
            <w:tcW w:w="4824" w:type="dxa"/>
            <w:shd w:val="clear" w:color="auto" w:fill="auto"/>
          </w:tcPr>
          <w:p w14:paraId="0209B481" w14:textId="77777777" w:rsidR="00797F6A" w:rsidRPr="0016051A" w:rsidRDefault="00797F6A" w:rsidP="00797F6A">
            <w:pPr>
              <w:spacing w:after="0" w:line="240" w:lineRule="auto"/>
              <w:rPr>
                <w:rFonts w:ascii="Tahoma" w:hAnsi="Tahoma" w:cs="Tahoma"/>
                <w:sz w:val="20"/>
                <w:szCs w:val="20"/>
              </w:rPr>
            </w:pPr>
            <w:r w:rsidRPr="0016051A">
              <w:rPr>
                <w:rFonts w:ascii="Tahoma" w:hAnsi="Tahoma" w:cs="Tahoma"/>
                <w:sz w:val="20"/>
                <w:szCs w:val="20"/>
              </w:rPr>
              <w:t>OWU …..</w:t>
            </w:r>
          </w:p>
        </w:tc>
      </w:tr>
      <w:tr w:rsidR="00797F6A" w:rsidRPr="00AD5E17" w14:paraId="11BA00B2" w14:textId="77777777" w:rsidTr="00797F6A">
        <w:tc>
          <w:tcPr>
            <w:tcW w:w="9589" w:type="dxa"/>
            <w:gridSpan w:val="2"/>
            <w:shd w:val="clear" w:color="auto" w:fill="auto"/>
          </w:tcPr>
          <w:p w14:paraId="44051316" w14:textId="77777777" w:rsidR="00797F6A" w:rsidRPr="0016051A" w:rsidRDefault="00797F6A" w:rsidP="00797F6A">
            <w:pPr>
              <w:spacing w:after="0" w:line="240" w:lineRule="auto"/>
              <w:jc w:val="center"/>
              <w:rPr>
                <w:rFonts w:ascii="Tahoma" w:hAnsi="Tahoma" w:cs="Tahoma"/>
                <w:sz w:val="20"/>
                <w:szCs w:val="20"/>
              </w:rPr>
            </w:pPr>
            <w:r w:rsidRPr="0016051A">
              <w:rPr>
                <w:rFonts w:ascii="Tahoma" w:hAnsi="Tahoma" w:cs="Tahoma"/>
                <w:b/>
                <w:sz w:val="20"/>
                <w:szCs w:val="20"/>
              </w:rPr>
              <w:t>Część II zamówienia</w:t>
            </w:r>
          </w:p>
        </w:tc>
      </w:tr>
      <w:tr w:rsidR="00797F6A" w:rsidRPr="00AD5E17" w14:paraId="021A22EB" w14:textId="77777777" w:rsidTr="00797F6A">
        <w:tc>
          <w:tcPr>
            <w:tcW w:w="4765" w:type="dxa"/>
            <w:shd w:val="clear" w:color="auto" w:fill="auto"/>
          </w:tcPr>
          <w:p w14:paraId="27B96E01" w14:textId="77777777" w:rsidR="00797F6A" w:rsidRPr="0016051A" w:rsidRDefault="00797F6A" w:rsidP="00797F6A">
            <w:pPr>
              <w:spacing w:after="0" w:line="240" w:lineRule="auto"/>
              <w:jc w:val="both"/>
              <w:rPr>
                <w:rFonts w:ascii="Tahoma" w:hAnsi="Tahoma" w:cs="Tahoma"/>
                <w:sz w:val="20"/>
                <w:szCs w:val="20"/>
              </w:rPr>
            </w:pPr>
            <w:r w:rsidRPr="0016051A">
              <w:rPr>
                <w:rFonts w:ascii="Tahoma" w:hAnsi="Tahoma" w:cs="Tahoma"/>
                <w:sz w:val="20"/>
                <w:szCs w:val="20"/>
              </w:rPr>
              <w:t xml:space="preserve">…………………….. </w:t>
            </w:r>
          </w:p>
        </w:tc>
        <w:tc>
          <w:tcPr>
            <w:tcW w:w="4824" w:type="dxa"/>
            <w:shd w:val="clear" w:color="auto" w:fill="auto"/>
          </w:tcPr>
          <w:p w14:paraId="0FBDDED4" w14:textId="77777777" w:rsidR="00797F6A" w:rsidRPr="0016051A" w:rsidRDefault="00797F6A" w:rsidP="00797F6A">
            <w:pPr>
              <w:spacing w:after="0" w:line="240" w:lineRule="auto"/>
              <w:rPr>
                <w:rFonts w:ascii="Tahoma" w:hAnsi="Tahoma" w:cs="Tahoma"/>
                <w:sz w:val="20"/>
                <w:szCs w:val="20"/>
              </w:rPr>
            </w:pPr>
            <w:r w:rsidRPr="0016051A">
              <w:rPr>
                <w:rFonts w:ascii="Tahoma" w:hAnsi="Tahoma" w:cs="Tahoma"/>
                <w:sz w:val="20"/>
                <w:szCs w:val="20"/>
              </w:rPr>
              <w:t>OWU …..</w:t>
            </w:r>
          </w:p>
        </w:tc>
      </w:tr>
      <w:tr w:rsidR="00797F6A" w:rsidRPr="00AD5E17" w14:paraId="14F2D708" w14:textId="77777777" w:rsidTr="00797F6A">
        <w:tc>
          <w:tcPr>
            <w:tcW w:w="4765" w:type="dxa"/>
            <w:shd w:val="clear" w:color="auto" w:fill="auto"/>
          </w:tcPr>
          <w:p w14:paraId="3FBA31D1" w14:textId="77777777" w:rsidR="00797F6A" w:rsidRPr="0016051A" w:rsidRDefault="00797F6A" w:rsidP="00797F6A">
            <w:pPr>
              <w:spacing w:after="0" w:line="240" w:lineRule="auto"/>
              <w:jc w:val="both"/>
              <w:rPr>
                <w:rFonts w:ascii="Tahoma" w:hAnsi="Tahoma" w:cs="Tahoma"/>
                <w:sz w:val="20"/>
                <w:szCs w:val="20"/>
              </w:rPr>
            </w:pPr>
            <w:r w:rsidRPr="0016051A">
              <w:rPr>
                <w:rFonts w:ascii="Tahoma" w:hAnsi="Tahoma" w:cs="Tahoma"/>
                <w:sz w:val="20"/>
                <w:szCs w:val="20"/>
              </w:rPr>
              <w:t>……………………..</w:t>
            </w:r>
          </w:p>
        </w:tc>
        <w:tc>
          <w:tcPr>
            <w:tcW w:w="4824" w:type="dxa"/>
            <w:shd w:val="clear" w:color="auto" w:fill="auto"/>
          </w:tcPr>
          <w:p w14:paraId="6515EB5A" w14:textId="77777777" w:rsidR="00797F6A" w:rsidRPr="0016051A" w:rsidRDefault="00797F6A" w:rsidP="00797F6A">
            <w:pPr>
              <w:spacing w:after="0" w:line="240" w:lineRule="auto"/>
              <w:rPr>
                <w:rFonts w:ascii="Tahoma" w:hAnsi="Tahoma" w:cs="Tahoma"/>
                <w:sz w:val="20"/>
                <w:szCs w:val="20"/>
              </w:rPr>
            </w:pPr>
            <w:r w:rsidRPr="0016051A">
              <w:rPr>
                <w:rFonts w:ascii="Tahoma" w:hAnsi="Tahoma" w:cs="Tahoma"/>
                <w:sz w:val="20"/>
                <w:szCs w:val="20"/>
              </w:rPr>
              <w:t>OWU …..</w:t>
            </w:r>
          </w:p>
        </w:tc>
      </w:tr>
      <w:tr w:rsidR="00797F6A" w:rsidRPr="00AD5E17" w14:paraId="23951F92" w14:textId="77777777" w:rsidTr="00797F6A">
        <w:tc>
          <w:tcPr>
            <w:tcW w:w="9589" w:type="dxa"/>
            <w:gridSpan w:val="2"/>
            <w:shd w:val="clear" w:color="auto" w:fill="auto"/>
          </w:tcPr>
          <w:p w14:paraId="433000A2" w14:textId="77777777" w:rsidR="00797F6A" w:rsidRPr="0016051A" w:rsidRDefault="00797F6A" w:rsidP="00797F6A">
            <w:pPr>
              <w:spacing w:after="0" w:line="240" w:lineRule="auto"/>
              <w:jc w:val="center"/>
              <w:rPr>
                <w:rFonts w:ascii="Tahoma" w:hAnsi="Tahoma" w:cs="Tahoma"/>
                <w:sz w:val="20"/>
                <w:szCs w:val="20"/>
              </w:rPr>
            </w:pPr>
            <w:r w:rsidRPr="0016051A">
              <w:rPr>
                <w:rFonts w:ascii="Tahoma" w:hAnsi="Tahoma" w:cs="Tahoma"/>
                <w:b/>
                <w:sz w:val="20"/>
                <w:szCs w:val="20"/>
              </w:rPr>
              <w:t>Część III zamówienia</w:t>
            </w:r>
          </w:p>
        </w:tc>
      </w:tr>
      <w:tr w:rsidR="00797F6A" w:rsidRPr="00AD5E17" w14:paraId="160B7405" w14:textId="77777777" w:rsidTr="00797F6A">
        <w:tc>
          <w:tcPr>
            <w:tcW w:w="4765" w:type="dxa"/>
            <w:shd w:val="clear" w:color="auto" w:fill="auto"/>
          </w:tcPr>
          <w:p w14:paraId="2AE8D9EA" w14:textId="77777777" w:rsidR="00797F6A" w:rsidRPr="0016051A" w:rsidRDefault="00797F6A" w:rsidP="00797F6A">
            <w:pPr>
              <w:spacing w:after="0" w:line="240" w:lineRule="auto"/>
              <w:jc w:val="both"/>
              <w:rPr>
                <w:rFonts w:ascii="Tahoma" w:hAnsi="Tahoma" w:cs="Tahoma"/>
                <w:sz w:val="20"/>
                <w:szCs w:val="20"/>
              </w:rPr>
            </w:pPr>
            <w:r w:rsidRPr="0016051A">
              <w:rPr>
                <w:rFonts w:ascii="Tahoma" w:hAnsi="Tahoma" w:cs="Tahoma"/>
                <w:sz w:val="20"/>
                <w:szCs w:val="20"/>
              </w:rPr>
              <w:t>……………………….</w:t>
            </w:r>
          </w:p>
        </w:tc>
        <w:tc>
          <w:tcPr>
            <w:tcW w:w="4824" w:type="dxa"/>
            <w:shd w:val="clear" w:color="auto" w:fill="auto"/>
          </w:tcPr>
          <w:p w14:paraId="41FCB07D" w14:textId="77777777" w:rsidR="00797F6A" w:rsidRPr="0016051A" w:rsidRDefault="00797F6A" w:rsidP="00797F6A">
            <w:pPr>
              <w:spacing w:after="0" w:line="240" w:lineRule="auto"/>
              <w:rPr>
                <w:rFonts w:ascii="Tahoma" w:hAnsi="Tahoma" w:cs="Tahoma"/>
                <w:sz w:val="20"/>
                <w:szCs w:val="20"/>
              </w:rPr>
            </w:pPr>
            <w:r w:rsidRPr="0016051A">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3DBD4946" w14:textId="77777777" w:rsidR="00797F6A" w:rsidRPr="00AD5E17" w:rsidRDefault="00797F6A" w:rsidP="006728AD">
      <w:pPr>
        <w:pStyle w:val="Akapitzlist"/>
        <w:numPr>
          <w:ilvl w:val="0"/>
          <w:numId w:val="52"/>
        </w:numPr>
        <w:jc w:val="both"/>
        <w:rPr>
          <w:rFonts w:ascii="Tahoma" w:eastAsiaTheme="minorHAnsi" w:hAnsi="Tahoma" w:cs="Tahoma"/>
          <w:sz w:val="20"/>
          <w:szCs w:val="20"/>
          <w:lang w:eastAsia="en-US"/>
        </w:rPr>
      </w:pPr>
      <w:r w:rsidRPr="00AD5E17">
        <w:rPr>
          <w:rFonts w:ascii="Tahoma" w:eastAsiaTheme="minorHAnsi" w:hAnsi="Tahoma" w:cs="Tahoma"/>
          <w:sz w:val="20"/>
          <w:szCs w:val="20"/>
          <w:lang w:eastAsia="en-US"/>
        </w:rPr>
        <w:t>Zobowiązujemy się, w przypadku oceny naszej oferty jako najkorzystniejszej, do dostarczenia Zamawiającemu ustandaryzowanego dokumentu zawierającego informacje o produkcie ubezpieczeniowym oraz ww. OWU przed zawarciem umowy o udzielenie zamówienia publicznego, zgodnie z postanowieniami p</w:t>
      </w:r>
      <w:r w:rsidRPr="00AE17AD">
        <w:rPr>
          <w:rFonts w:ascii="Tahoma" w:eastAsiaTheme="minorHAnsi" w:hAnsi="Tahoma" w:cs="Tahoma"/>
          <w:sz w:val="20"/>
          <w:szCs w:val="20"/>
          <w:lang w:eastAsia="en-US"/>
        </w:rPr>
        <w:t>kt. 23.3 SWZ.</w:t>
      </w:r>
    </w:p>
    <w:p w14:paraId="21B0C737" w14:textId="77777777" w:rsidR="00797F6A" w:rsidRPr="00AD5E17" w:rsidRDefault="00797F6A" w:rsidP="006728AD">
      <w:pPr>
        <w:numPr>
          <w:ilvl w:val="0"/>
          <w:numId w:val="52"/>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53447B"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77777777" w:rsidR="00797F6A" w:rsidRPr="00AD365B" w:rsidRDefault="0053447B"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1"/>
            <w14:checkedState w14:val="2612" w14:font="MS Gothic"/>
            <w14:uncheckedState w14:val="2610" w14:font="MS Gothic"/>
          </w14:checkbox>
        </w:sdtPr>
        <w:sdtEndPr/>
        <w:sdtContent>
          <w:r w:rsidR="00797F6A" w:rsidRPr="00AD365B">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53447B"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77777777" w:rsidR="00797F6A" w:rsidRPr="00AD365B" w:rsidRDefault="00797F6A" w:rsidP="006728AD">
      <w:pPr>
        <w:pStyle w:val="Akapitzlist1"/>
        <w:numPr>
          <w:ilvl w:val="0"/>
          <w:numId w:val="52"/>
        </w:numPr>
        <w:spacing w:before="60" w:after="60" w:line="240" w:lineRule="auto"/>
        <w:jc w:val="both"/>
        <w:rPr>
          <w:rFonts w:ascii="Tahoma" w:hAnsi="Tahoma" w:cs="Tahoma"/>
          <w:sz w:val="20"/>
        </w:rPr>
      </w:pPr>
      <w:bookmarkStart w:id="26" w:name="_Hlk62079193"/>
      <w:r w:rsidRPr="00AD365B">
        <w:rPr>
          <w:rFonts w:ascii="Tahoma" w:hAnsi="Tahoma" w:cs="Tahoma"/>
          <w:sz w:val="20"/>
        </w:rPr>
        <w:t xml:space="preserve">Na podstawie § 13 Rozporządzenia Ministra Rozwoju z dnia 30 grudnia 2020 r.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w:t>
      </w:r>
      <w:r w:rsidRPr="00AD365B">
        <w:rPr>
          <w:rFonts w:ascii="Tahoma" w:hAnsi="Tahoma" w:cs="Tahoma"/>
          <w:sz w:val="20"/>
        </w:rPr>
        <w:lastRenderedPageBreak/>
        <w:t xml:space="preserve">…………………………….........................., a w przypadku Wykonawców mających siedzibę w Polsce (zaznaczyć właściwe): </w:t>
      </w:r>
    </w:p>
    <w:p w14:paraId="338127A4" w14:textId="77777777" w:rsidR="00797F6A" w:rsidRPr="00AD365B" w:rsidRDefault="0053447B"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2"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53447B"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3" w:history="1">
        <w:r w:rsidR="00797F6A" w:rsidRPr="00AD365B">
          <w:rPr>
            <w:rStyle w:val="Hipercze"/>
            <w:rFonts w:ascii="Tahoma" w:hAnsi="Tahoma" w:cs="Tahoma"/>
            <w:b/>
            <w:bCs/>
            <w:sz w:val="20"/>
            <w:szCs w:val="20"/>
          </w:rPr>
          <w:t>https://prod.ceidg.gov.pl</w:t>
        </w:r>
      </w:hyperlink>
      <w:r w:rsidR="00797F6A">
        <w:t xml:space="preserve"> </w:t>
      </w:r>
    </w:p>
    <w:bookmarkEnd w:id="26"/>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68FC6C19" w14:textId="77777777" w:rsidR="00797F6A" w:rsidRPr="00AD5E17" w:rsidRDefault="00797F6A" w:rsidP="006728AD">
      <w:pPr>
        <w:numPr>
          <w:ilvl w:val="0"/>
          <w:numId w:val="14"/>
        </w:numPr>
        <w:tabs>
          <w:tab w:val="num" w:pos="993"/>
        </w:tabs>
        <w:spacing w:after="0" w:line="240" w:lineRule="auto"/>
        <w:ind w:left="1134" w:hanging="567"/>
        <w:jc w:val="both"/>
        <w:rPr>
          <w:rFonts w:ascii="Tahoma" w:hAnsi="Tahoma" w:cs="Tahoma"/>
          <w:sz w:val="20"/>
          <w:szCs w:val="20"/>
        </w:rPr>
      </w:pPr>
      <w:r w:rsidRPr="00AD5E17">
        <w:rPr>
          <w:rFonts w:ascii="Tahoma" w:hAnsi="Tahoma" w:cs="Tahoma"/>
          <w:sz w:val="20"/>
          <w:szCs w:val="20"/>
        </w:rPr>
        <w:t>Oświadczenie nr 1,</w:t>
      </w:r>
    </w:p>
    <w:p w14:paraId="36CBE4CF" w14:textId="77777777" w:rsidR="00797F6A" w:rsidRPr="00AD5E17" w:rsidRDefault="00797F6A" w:rsidP="006728AD">
      <w:pPr>
        <w:numPr>
          <w:ilvl w:val="0"/>
          <w:numId w:val="14"/>
        </w:numPr>
        <w:tabs>
          <w:tab w:val="num" w:pos="993"/>
        </w:tabs>
        <w:spacing w:after="0" w:line="240" w:lineRule="auto"/>
        <w:ind w:left="1134" w:hanging="567"/>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101A719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Na złożoną ofertę składa się........... ponumerowanych stron z zachowaniem ciągłości numeracji.</w:t>
      </w: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3E8893E9" w14:textId="77777777" w:rsidR="00797F6A" w:rsidRPr="00AD5E17" w:rsidRDefault="00797F6A" w:rsidP="00797F6A">
      <w:pPr>
        <w:spacing w:after="0" w:line="240" w:lineRule="auto"/>
        <w:ind w:right="567" w:firstLine="3969"/>
        <w:jc w:val="both"/>
        <w:rPr>
          <w:rFonts w:ascii="Tahoma" w:hAnsi="Tahoma" w:cs="Tahoma"/>
          <w:sz w:val="20"/>
          <w:szCs w:val="20"/>
        </w:rPr>
      </w:pPr>
      <w:r w:rsidRPr="00AD5E17">
        <w:rPr>
          <w:rFonts w:ascii="Tahoma" w:hAnsi="Tahoma" w:cs="Tahoma"/>
          <w:sz w:val="20"/>
          <w:szCs w:val="20"/>
        </w:rPr>
        <w:t xml:space="preserve">               Podpisano:     </w:t>
      </w:r>
    </w:p>
    <w:p w14:paraId="189F165B" w14:textId="77777777" w:rsidR="00797F6A" w:rsidRPr="00AD5E17" w:rsidRDefault="00797F6A" w:rsidP="00797F6A">
      <w:pPr>
        <w:spacing w:after="0" w:line="240" w:lineRule="auto"/>
        <w:ind w:left="5672" w:right="567"/>
        <w:jc w:val="both"/>
        <w:rPr>
          <w:rFonts w:ascii="Tahoma" w:hAnsi="Tahoma" w:cs="Tahoma"/>
          <w:sz w:val="20"/>
          <w:szCs w:val="20"/>
        </w:rPr>
      </w:pPr>
      <w:r w:rsidRPr="00AD5E17">
        <w:rPr>
          <w:rFonts w:ascii="Tahoma" w:hAnsi="Tahoma" w:cs="Tahoma"/>
          <w:sz w:val="20"/>
          <w:szCs w:val="20"/>
        </w:rPr>
        <w:t>......................................................</w:t>
      </w:r>
    </w:p>
    <w:p w14:paraId="2A296A31" w14:textId="77777777" w:rsidR="00797F6A" w:rsidRPr="00AD5E17" w:rsidRDefault="00797F6A" w:rsidP="00797F6A">
      <w:pPr>
        <w:spacing w:after="0" w:line="240" w:lineRule="auto"/>
        <w:ind w:left="5387" w:right="567"/>
        <w:jc w:val="center"/>
        <w:rPr>
          <w:rFonts w:ascii="Tahoma" w:hAnsi="Tahoma" w:cs="Tahoma"/>
          <w:sz w:val="20"/>
          <w:szCs w:val="20"/>
        </w:rPr>
        <w:sectPr w:rsidR="00797F6A" w:rsidRPr="00AD5E17" w:rsidSect="001A66FD">
          <w:pgSz w:w="11907" w:h="16840"/>
          <w:pgMar w:top="1077" w:right="907" w:bottom="1134" w:left="907" w:header="709" w:footer="709" w:gutter="0"/>
          <w:paperSrc w:first="7" w:other="7"/>
          <w:cols w:space="708"/>
          <w:titlePg/>
          <w:docGrid w:linePitch="272"/>
        </w:sectPr>
      </w:pPr>
      <w:r w:rsidRPr="00F816D8">
        <w:rPr>
          <w:rFonts w:ascii="Tahoma" w:hAnsi="Tahoma" w:cs="Tahoma"/>
          <w:sz w:val="20"/>
          <w:szCs w:val="20"/>
        </w:rPr>
        <w:t>podpis</w:t>
      </w:r>
    </w:p>
    <w:bookmarkEnd w:id="20"/>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5013BC02"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składane na podstawie art. 125 ust. 1 ustawy z dnia 11 września 2019 r. Prawo zamówień publicznych dotyczące podstaw do wykluczenia z postępowania</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08AD99E2" w:rsidR="001A66FD" w:rsidRPr="003637AB"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53447B">
        <w:rPr>
          <w:rFonts w:ascii="Tahoma" w:eastAsia="Arial Narrow" w:hAnsi="Tahoma" w:cs="Tahoma"/>
          <w:b/>
          <w:sz w:val="20"/>
          <w:szCs w:val="20"/>
        </w:rPr>
        <w:t xml:space="preserve">MIENIA I ODPOWIEDZIALNOŚCI </w:t>
      </w:r>
      <w:r w:rsidR="0016051A">
        <w:rPr>
          <w:rFonts w:ascii="Tahoma" w:eastAsia="Arial Narrow" w:hAnsi="Tahoma" w:cs="Tahoma"/>
          <w:b/>
          <w:sz w:val="20"/>
          <w:szCs w:val="20"/>
        </w:rPr>
        <w:t>GMINY MIEJSKIEJ GIŻYCKO</w:t>
      </w:r>
    </w:p>
    <w:p w14:paraId="273E5555" w14:textId="77777777" w:rsidR="001A66FD" w:rsidRPr="0016051A" w:rsidRDefault="001A66FD" w:rsidP="003637AB">
      <w:pPr>
        <w:spacing w:after="0" w:line="276" w:lineRule="auto"/>
        <w:jc w:val="both"/>
        <w:rPr>
          <w:rFonts w:ascii="Tahoma" w:hAnsi="Tahoma" w:cs="Tahoma"/>
          <w:b/>
          <w:i/>
          <w:sz w:val="20"/>
          <w:szCs w:val="20"/>
        </w:rPr>
      </w:pPr>
      <w:r w:rsidRPr="0016051A">
        <w:rPr>
          <w:rFonts w:ascii="Tahoma" w:hAnsi="Tahoma" w:cs="Tahoma"/>
          <w:b/>
          <w:i/>
          <w:sz w:val="20"/>
          <w:szCs w:val="20"/>
        </w:rPr>
        <w:t>- w części I Zamówienia*</w:t>
      </w:r>
    </w:p>
    <w:p w14:paraId="1D5C6344" w14:textId="77777777" w:rsidR="001A66FD" w:rsidRPr="0016051A" w:rsidRDefault="001A66FD" w:rsidP="003637AB">
      <w:pPr>
        <w:spacing w:after="0" w:line="276" w:lineRule="auto"/>
        <w:jc w:val="both"/>
        <w:rPr>
          <w:rFonts w:ascii="Tahoma" w:hAnsi="Tahoma" w:cs="Tahoma"/>
          <w:b/>
          <w:i/>
          <w:sz w:val="20"/>
          <w:szCs w:val="20"/>
        </w:rPr>
      </w:pPr>
      <w:r w:rsidRPr="0016051A">
        <w:rPr>
          <w:rFonts w:ascii="Tahoma" w:hAnsi="Tahoma" w:cs="Tahoma"/>
          <w:b/>
          <w:i/>
          <w:sz w:val="20"/>
          <w:szCs w:val="20"/>
        </w:rPr>
        <w:t>- w części II Zamówienia*</w:t>
      </w:r>
    </w:p>
    <w:p w14:paraId="7C58E2D1" w14:textId="77777777" w:rsidR="001A66FD" w:rsidRPr="0016051A" w:rsidRDefault="001A66FD" w:rsidP="003637AB">
      <w:pPr>
        <w:spacing w:after="0" w:line="276" w:lineRule="auto"/>
        <w:rPr>
          <w:rFonts w:ascii="Tahoma" w:eastAsia="Arial Narrow" w:hAnsi="Tahoma" w:cs="Tahoma"/>
          <w:sz w:val="20"/>
          <w:szCs w:val="20"/>
          <w:lang w:eastAsia="ar-SA"/>
        </w:rPr>
      </w:pPr>
      <w:r w:rsidRPr="0016051A">
        <w:rPr>
          <w:rFonts w:ascii="Tahoma" w:hAnsi="Tahoma" w:cs="Tahoma"/>
          <w:b/>
          <w:i/>
          <w:sz w:val="20"/>
          <w:szCs w:val="20"/>
        </w:rPr>
        <w:t>- w części III Zamówienia*</w:t>
      </w:r>
    </w:p>
    <w:p w14:paraId="79027830" w14:textId="77777777" w:rsidR="001A66FD" w:rsidRPr="0016051A" w:rsidRDefault="001A66FD" w:rsidP="003637AB">
      <w:pPr>
        <w:autoSpaceDE w:val="0"/>
        <w:spacing w:after="0" w:line="276" w:lineRule="auto"/>
        <w:jc w:val="both"/>
        <w:rPr>
          <w:rFonts w:ascii="Tahoma" w:eastAsia="Arial Narrow" w:hAnsi="Tahoma" w:cs="Tahoma"/>
          <w:sz w:val="20"/>
          <w:szCs w:val="20"/>
        </w:rPr>
      </w:pPr>
    </w:p>
    <w:p w14:paraId="0F427FAC" w14:textId="54AF7878" w:rsidR="0012553C" w:rsidRPr="00B65BCB" w:rsidRDefault="001A66FD" w:rsidP="0012553C">
      <w:pPr>
        <w:autoSpaceDE w:val="0"/>
        <w:spacing w:after="0" w:line="276" w:lineRule="auto"/>
        <w:jc w:val="both"/>
        <w:rPr>
          <w:rFonts w:ascii="Tahoma" w:eastAsia="Arial Narrow" w:hAnsi="Tahoma" w:cs="Tahoma"/>
          <w:sz w:val="20"/>
          <w:szCs w:val="20"/>
        </w:rPr>
      </w:pPr>
      <w:r w:rsidRPr="0016051A">
        <w:rPr>
          <w:rFonts w:ascii="Tahoma" w:eastAsia="Arial Narrow" w:hAnsi="Tahoma" w:cs="Tahoma"/>
          <w:sz w:val="20"/>
          <w:szCs w:val="20"/>
        </w:rPr>
        <w:t xml:space="preserve">Oświadczam, </w:t>
      </w:r>
      <w:r w:rsidRPr="0016051A">
        <w:rPr>
          <w:rFonts w:ascii="Tahoma" w:hAnsi="Tahoma" w:cs="Tahoma"/>
          <w:sz w:val="20"/>
          <w:szCs w:val="20"/>
        </w:rPr>
        <w:t>że nie podlegam wykluczeniu</w:t>
      </w:r>
      <w:r w:rsidRPr="00B65BCB">
        <w:rPr>
          <w:rFonts w:ascii="Tahoma" w:hAnsi="Tahoma" w:cs="Tahoma"/>
          <w:sz w:val="20"/>
          <w:szCs w:val="20"/>
        </w:rPr>
        <w:t xml:space="preserve"> z postępowania o udzielenie zamówienia na podstawie art. </w:t>
      </w:r>
      <w:r w:rsidR="00CE34C2" w:rsidRPr="00B65BCB">
        <w:rPr>
          <w:rFonts w:ascii="Tahoma" w:hAnsi="Tahoma" w:cs="Tahoma"/>
          <w:sz w:val="20"/>
          <w:szCs w:val="20"/>
        </w:rPr>
        <w:t>108</w:t>
      </w:r>
      <w:r w:rsidRPr="00B65BCB">
        <w:rPr>
          <w:rFonts w:ascii="Tahoma" w:hAnsi="Tahoma" w:cs="Tahoma"/>
          <w:sz w:val="20"/>
          <w:szCs w:val="20"/>
        </w:rPr>
        <w:t xml:space="preserve"> ust. 1 </w:t>
      </w:r>
      <w:r w:rsidRPr="00B65BCB">
        <w:rPr>
          <w:rFonts w:ascii="Tahoma" w:hAnsi="Tahoma" w:cs="Tahoma"/>
          <w:iCs/>
          <w:sz w:val="20"/>
          <w:szCs w:val="20"/>
        </w:rPr>
        <w:t>oraz</w:t>
      </w:r>
      <w:r w:rsidRPr="00B65BCB">
        <w:rPr>
          <w:rFonts w:ascii="Tahoma" w:hAnsi="Tahoma" w:cs="Tahoma"/>
          <w:i/>
          <w:sz w:val="20"/>
          <w:szCs w:val="20"/>
        </w:rPr>
        <w:t xml:space="preserve"> </w:t>
      </w:r>
      <w:r w:rsidR="00CE34C2" w:rsidRPr="00B65BCB">
        <w:rPr>
          <w:rFonts w:ascii="Tahoma" w:hAnsi="Tahoma" w:cs="Tahoma"/>
          <w:sz w:val="20"/>
          <w:szCs w:val="20"/>
        </w:rPr>
        <w:t xml:space="preserve">art. 109 ust. 1 pkt 4 </w:t>
      </w:r>
      <w:r w:rsidR="0012553C" w:rsidRPr="00B65BCB">
        <w:rPr>
          <w:rFonts w:ascii="Tahoma" w:hAnsi="Tahoma" w:cs="Tahoma"/>
          <w:sz w:val="20"/>
          <w:szCs w:val="20"/>
        </w:rPr>
        <w:t xml:space="preserve">Ustawy z dnia 11 września 2019 r. - Prawo zamówień publicznych (Dz.U. z 2019 r. poz. 2019 z </w:t>
      </w:r>
      <w:proofErr w:type="spellStart"/>
      <w:r w:rsidR="0012553C" w:rsidRPr="00B65BCB">
        <w:rPr>
          <w:rFonts w:ascii="Tahoma" w:hAnsi="Tahoma" w:cs="Tahoma"/>
          <w:sz w:val="20"/>
          <w:szCs w:val="20"/>
        </w:rPr>
        <w:t>późn</w:t>
      </w:r>
      <w:proofErr w:type="spellEnd"/>
      <w:r w:rsidR="0012553C" w:rsidRPr="00B65BCB">
        <w:rPr>
          <w:rFonts w:ascii="Tahoma" w:hAnsi="Tahoma" w:cs="Tahoma"/>
          <w:sz w:val="20"/>
          <w:szCs w:val="20"/>
        </w:rPr>
        <w:t xml:space="preserve">. zm.) </w:t>
      </w:r>
      <w:r w:rsidRPr="00B65BCB">
        <w:rPr>
          <w:rFonts w:ascii="Tahoma" w:eastAsia="Arial Narrow" w:hAnsi="Tahoma" w:cs="Tahoma"/>
          <w:sz w:val="20"/>
          <w:szCs w:val="20"/>
        </w:rPr>
        <w:t>oraz spełniam</w:t>
      </w:r>
      <w:r w:rsidR="00CE34C2" w:rsidRPr="00B65BCB">
        <w:rPr>
          <w:rFonts w:ascii="Tahoma" w:eastAsia="Arial Narrow" w:hAnsi="Tahoma" w:cs="Tahoma"/>
          <w:sz w:val="20"/>
          <w:szCs w:val="20"/>
        </w:rPr>
        <w:t xml:space="preserve"> </w:t>
      </w:r>
      <w:r w:rsidRPr="00B65BCB">
        <w:rPr>
          <w:rFonts w:ascii="Tahoma" w:eastAsia="Arial Narrow" w:hAnsi="Tahoma" w:cs="Tahoma"/>
          <w:sz w:val="20"/>
          <w:szCs w:val="20"/>
        </w:rPr>
        <w:t xml:space="preserve">warunki </w:t>
      </w:r>
      <w:r w:rsidR="00CE34C2" w:rsidRPr="00B65BCB">
        <w:rPr>
          <w:rFonts w:ascii="Tahoma" w:eastAsia="Arial Narrow" w:hAnsi="Tahoma" w:cs="Tahoma"/>
          <w:sz w:val="20"/>
          <w:szCs w:val="20"/>
        </w:rPr>
        <w:t xml:space="preserve">udziału w postępowaniu dotyczące </w:t>
      </w:r>
      <w:r w:rsidR="0012553C" w:rsidRPr="00B65BCB">
        <w:rPr>
          <w:rFonts w:ascii="Tahoma" w:eastAsia="Arial Narrow" w:hAnsi="Tahoma" w:cs="Tahoma"/>
          <w:sz w:val="20"/>
          <w:szCs w:val="20"/>
        </w:rPr>
        <w:t>warunek udziału w postępowaniu dotyczący uprawnień do prowadzenia określonej działalności gospodarczej lub zawodowej, o ile wynika to z odrębnych przepisów,</w:t>
      </w:r>
      <w:r w:rsidR="0012553C" w:rsidRPr="00B65BCB">
        <w:t xml:space="preserve"> </w:t>
      </w:r>
      <w:r w:rsidR="0012553C" w:rsidRPr="00B65BCB">
        <w:rPr>
          <w:rFonts w:ascii="Tahoma" w:eastAsia="Arial Narrow" w:hAnsi="Tahoma" w:cs="Tahoma"/>
          <w:sz w:val="20"/>
          <w:szCs w:val="20"/>
        </w:rPr>
        <w:t>tj. posiadam zezwolenie na prowadzenie działalności ubezpieczeniowej.</w:t>
      </w:r>
    </w:p>
    <w:p w14:paraId="4E776841" w14:textId="77777777" w:rsidR="001A66FD" w:rsidRPr="00B65BCB" w:rsidRDefault="001A66FD" w:rsidP="003637AB">
      <w:pPr>
        <w:pStyle w:val="Tekstpodstawowywcity2"/>
        <w:spacing w:after="0" w:line="276" w:lineRule="auto"/>
        <w:ind w:left="0"/>
        <w:rPr>
          <w:rFonts w:ascii="Tahoma" w:hAnsi="Tahoma" w:cs="Tahoma"/>
          <w:sz w:val="20"/>
          <w:szCs w:val="20"/>
          <w:highlight w:val="red"/>
        </w:rPr>
      </w:pPr>
    </w:p>
    <w:p w14:paraId="2AE098CF" w14:textId="77777777" w:rsidR="001A66FD" w:rsidRPr="00B65BCB" w:rsidRDefault="001A66FD" w:rsidP="003637AB">
      <w:pPr>
        <w:pStyle w:val="Tekstpodstawowywcity2"/>
        <w:spacing w:after="0" w:line="276" w:lineRule="auto"/>
        <w:ind w:left="0"/>
        <w:rPr>
          <w:rFonts w:ascii="Tahoma" w:hAnsi="Tahoma" w:cs="Tahoma"/>
          <w:i/>
          <w:sz w:val="20"/>
          <w:szCs w:val="20"/>
          <w:highlight w:val="magenta"/>
        </w:rPr>
      </w:pPr>
    </w:p>
    <w:p w14:paraId="05531997" w14:textId="7A12E0AD" w:rsidR="001A66FD" w:rsidRPr="00B65BCB" w:rsidRDefault="001A66FD" w:rsidP="003637AB">
      <w:pPr>
        <w:pStyle w:val="Tekstpodstawowywcity2"/>
        <w:spacing w:after="0" w:line="276" w:lineRule="auto"/>
        <w:ind w:left="0"/>
        <w:rPr>
          <w:rFonts w:ascii="Tahoma" w:hAnsi="Tahoma" w:cs="Tahoma"/>
          <w:sz w:val="20"/>
          <w:szCs w:val="20"/>
        </w:rPr>
      </w:pPr>
      <w:r w:rsidRPr="00B65BCB">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B65BCB">
        <w:rPr>
          <w:rFonts w:ascii="Tahoma" w:hAnsi="Tahoma" w:cs="Tahoma"/>
          <w:sz w:val="20"/>
          <w:szCs w:val="20"/>
        </w:rPr>
        <w:t xml:space="preserve">art. 108 ust. 1 </w:t>
      </w:r>
      <w:r w:rsidR="0012553C" w:rsidRPr="00B65BCB">
        <w:rPr>
          <w:rFonts w:ascii="Tahoma" w:hAnsi="Tahoma" w:cs="Tahoma"/>
          <w:iCs/>
          <w:sz w:val="20"/>
          <w:szCs w:val="20"/>
        </w:rPr>
        <w:t>oraz</w:t>
      </w:r>
      <w:r w:rsidR="0012553C" w:rsidRPr="00B65BCB">
        <w:rPr>
          <w:rFonts w:ascii="Tahoma" w:hAnsi="Tahoma" w:cs="Tahoma"/>
          <w:i/>
          <w:sz w:val="20"/>
          <w:szCs w:val="20"/>
        </w:rPr>
        <w:t xml:space="preserve"> </w:t>
      </w:r>
      <w:r w:rsidR="0012553C" w:rsidRPr="00B65BCB">
        <w:rPr>
          <w:rFonts w:ascii="Tahoma" w:hAnsi="Tahoma" w:cs="Tahoma"/>
          <w:sz w:val="20"/>
          <w:szCs w:val="20"/>
        </w:rPr>
        <w:t>art. 109 ust. 1 pkt 4 ww</w:t>
      </w:r>
      <w:r w:rsidRPr="00B65BCB">
        <w:rPr>
          <w:rFonts w:ascii="Tahoma" w:hAnsi="Tahoma" w:cs="Tahoma"/>
          <w:sz w:val="20"/>
          <w:szCs w:val="20"/>
        </w:rPr>
        <w:t>.</w:t>
      </w:r>
      <w:r w:rsidR="0012553C" w:rsidRPr="00B65BCB">
        <w:rPr>
          <w:rFonts w:ascii="Tahoma" w:hAnsi="Tahoma" w:cs="Tahoma"/>
          <w:sz w:val="20"/>
          <w:szCs w:val="20"/>
        </w:rPr>
        <w:t xml:space="preserve"> Ustawy.</w:t>
      </w: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578D36FD" w14:textId="77777777" w:rsidR="001A66FD" w:rsidRPr="003637AB" w:rsidRDefault="001A66FD" w:rsidP="003637AB">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Podpisano:</w:t>
      </w:r>
    </w:p>
    <w:p w14:paraId="5F836C76" w14:textId="77777777" w:rsidR="001A66FD" w:rsidRPr="00AE17AD" w:rsidRDefault="001A66FD" w:rsidP="003637AB">
      <w:pPr>
        <w:spacing w:after="0" w:line="240" w:lineRule="auto"/>
        <w:ind w:left="4963" w:right="567" w:firstLine="709"/>
        <w:jc w:val="both"/>
        <w:rPr>
          <w:rFonts w:ascii="Tahoma" w:hAnsi="Tahoma" w:cs="Tahoma"/>
          <w:sz w:val="20"/>
          <w:szCs w:val="20"/>
        </w:rPr>
      </w:pPr>
      <w:r w:rsidRPr="003637AB">
        <w:rPr>
          <w:rFonts w:ascii="Tahoma" w:hAnsi="Tahoma" w:cs="Tahoma"/>
          <w:sz w:val="20"/>
          <w:szCs w:val="20"/>
        </w:rPr>
        <w:t>.......................</w:t>
      </w:r>
      <w:r w:rsidRPr="00AE17AD">
        <w:rPr>
          <w:rFonts w:ascii="Tahoma" w:hAnsi="Tahoma" w:cs="Tahoma"/>
          <w:sz w:val="20"/>
          <w:szCs w:val="20"/>
        </w:rPr>
        <w:t>..................................</w:t>
      </w:r>
    </w:p>
    <w:p w14:paraId="4FE4E1ED" w14:textId="77777777" w:rsidR="001A66FD" w:rsidRPr="003637AB" w:rsidRDefault="001A66FD" w:rsidP="003637AB">
      <w:pPr>
        <w:spacing w:after="0" w:line="240" w:lineRule="auto"/>
        <w:ind w:left="5387" w:right="567"/>
        <w:jc w:val="center"/>
        <w:rPr>
          <w:rFonts w:ascii="Tahoma" w:hAnsi="Tahoma" w:cs="Tahoma"/>
          <w:sz w:val="20"/>
          <w:szCs w:val="20"/>
        </w:rPr>
      </w:pPr>
      <w:r w:rsidRPr="00AE17AD">
        <w:rPr>
          <w:rFonts w:ascii="Tahoma" w:hAnsi="Tahoma" w:cs="Tahoma"/>
          <w:sz w:val="20"/>
          <w:szCs w:val="20"/>
        </w:rPr>
        <w:t>podpis</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16051A">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4"/>
          <w:headerReference w:type="default" r:id="rId35"/>
          <w:headerReference w:type="first" r:id="rId36"/>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5EBECBE1" w14:textId="225A7023" w:rsidR="002A4AA0" w:rsidRPr="002A4AA0" w:rsidRDefault="00624382" w:rsidP="00624382">
      <w:pPr>
        <w:spacing w:after="0" w:line="276" w:lineRule="auto"/>
        <w:jc w:val="both"/>
        <w:rPr>
          <w:rFonts w:ascii="Tahoma" w:hAnsi="Tahoma" w:cs="Tahoma"/>
          <w:b/>
          <w:i/>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53447B">
        <w:rPr>
          <w:rFonts w:ascii="Tahoma" w:eastAsia="Arial Narrow" w:hAnsi="Tahoma" w:cs="Tahoma"/>
          <w:b/>
          <w:sz w:val="20"/>
          <w:szCs w:val="20"/>
        </w:rPr>
        <w:t xml:space="preserve">MIENIA I ODPOWIEDZIALNOŚCI </w:t>
      </w:r>
      <w:r w:rsidR="002A4AA0">
        <w:rPr>
          <w:rFonts w:ascii="Tahoma" w:eastAsia="Arial Narrow" w:hAnsi="Tahoma" w:cs="Tahoma"/>
          <w:b/>
          <w:sz w:val="20"/>
          <w:szCs w:val="20"/>
        </w:rPr>
        <w:t xml:space="preserve">GMINY MIEJSKIEJ </w:t>
      </w:r>
      <w:r w:rsidR="002A4AA0" w:rsidRPr="002A4AA0">
        <w:rPr>
          <w:rFonts w:ascii="Tahoma" w:eastAsia="Arial Narrow" w:hAnsi="Tahoma" w:cs="Tahoma"/>
          <w:b/>
          <w:sz w:val="20"/>
          <w:szCs w:val="20"/>
        </w:rPr>
        <w:t>GIŻYCKO</w:t>
      </w:r>
      <w:r w:rsidR="002A4AA0" w:rsidRPr="002A4AA0">
        <w:rPr>
          <w:rFonts w:ascii="Tahoma" w:hAnsi="Tahoma" w:cs="Tahoma"/>
          <w:b/>
          <w:i/>
          <w:sz w:val="20"/>
          <w:szCs w:val="20"/>
        </w:rPr>
        <w:t xml:space="preserve"> </w:t>
      </w:r>
    </w:p>
    <w:p w14:paraId="0AEEFEA5" w14:textId="5447BA31" w:rsidR="00624382" w:rsidRPr="002A4AA0" w:rsidRDefault="00624382" w:rsidP="00624382">
      <w:pPr>
        <w:spacing w:after="0" w:line="276" w:lineRule="auto"/>
        <w:jc w:val="both"/>
        <w:rPr>
          <w:rFonts w:ascii="Tahoma" w:hAnsi="Tahoma" w:cs="Tahoma"/>
          <w:b/>
          <w:i/>
          <w:sz w:val="20"/>
          <w:szCs w:val="20"/>
        </w:rPr>
      </w:pPr>
      <w:r w:rsidRPr="002A4AA0">
        <w:rPr>
          <w:rFonts w:ascii="Tahoma" w:hAnsi="Tahoma" w:cs="Tahoma"/>
          <w:b/>
          <w:i/>
          <w:sz w:val="20"/>
          <w:szCs w:val="20"/>
        </w:rPr>
        <w:t>- w części I Zamówienia*</w:t>
      </w:r>
    </w:p>
    <w:p w14:paraId="0DABB25F" w14:textId="77777777" w:rsidR="00624382" w:rsidRPr="002A4AA0" w:rsidRDefault="00624382" w:rsidP="00624382">
      <w:pPr>
        <w:spacing w:after="0" w:line="276" w:lineRule="auto"/>
        <w:jc w:val="both"/>
        <w:rPr>
          <w:rFonts w:ascii="Tahoma" w:hAnsi="Tahoma" w:cs="Tahoma"/>
          <w:b/>
          <w:i/>
          <w:sz w:val="20"/>
          <w:szCs w:val="20"/>
        </w:rPr>
      </w:pPr>
      <w:r w:rsidRPr="002A4AA0">
        <w:rPr>
          <w:rFonts w:ascii="Tahoma" w:hAnsi="Tahoma" w:cs="Tahoma"/>
          <w:b/>
          <w:i/>
          <w:sz w:val="20"/>
          <w:szCs w:val="20"/>
        </w:rPr>
        <w:t>- w części II Zamówienia*</w:t>
      </w:r>
    </w:p>
    <w:p w14:paraId="0EE6A35B" w14:textId="77777777" w:rsidR="00624382" w:rsidRPr="003637AB" w:rsidRDefault="00624382" w:rsidP="00624382">
      <w:pPr>
        <w:spacing w:after="0" w:line="276" w:lineRule="auto"/>
        <w:rPr>
          <w:rFonts w:ascii="Tahoma" w:eastAsia="Arial Narrow" w:hAnsi="Tahoma" w:cs="Tahoma"/>
          <w:sz w:val="20"/>
          <w:szCs w:val="20"/>
          <w:lang w:eastAsia="ar-SA"/>
        </w:rPr>
      </w:pPr>
      <w:r w:rsidRPr="002A4AA0">
        <w:rPr>
          <w:rFonts w:ascii="Tahoma" w:hAnsi="Tahoma" w:cs="Tahoma"/>
          <w:b/>
          <w:i/>
          <w:sz w:val="20"/>
          <w:szCs w:val="20"/>
        </w:rPr>
        <w:t>- w części III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0DD25EFF"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 o którym mowa w art. 125 ust. 1 ustawy z dnia 11 września 2019 r. Prawo zamówień publicznych</w:t>
      </w:r>
      <w:r>
        <w:rPr>
          <w:rFonts w:ascii="Tahoma" w:hAnsi="Tahoma" w:cs="Tahoma"/>
          <w:sz w:val="20"/>
          <w:szCs w:val="20"/>
        </w:rPr>
        <w:t xml:space="preserve"> </w:t>
      </w:r>
      <w:r w:rsidRPr="00B65BCB">
        <w:rPr>
          <w:rFonts w:ascii="Tahoma" w:hAnsi="Tahoma" w:cs="Tahoma"/>
          <w:sz w:val="20"/>
          <w:szCs w:val="20"/>
        </w:rPr>
        <w:t xml:space="preserve">(Dz.U. z 2019 r. poz. 2019 z </w:t>
      </w:r>
      <w:proofErr w:type="spellStart"/>
      <w:r w:rsidRPr="00B65BCB">
        <w:rPr>
          <w:rFonts w:ascii="Tahoma" w:hAnsi="Tahoma" w:cs="Tahoma"/>
          <w:sz w:val="20"/>
          <w:szCs w:val="20"/>
        </w:rPr>
        <w:t>późn</w:t>
      </w:r>
      <w:proofErr w:type="spellEnd"/>
      <w:r w:rsidRPr="00B65BCB">
        <w:rPr>
          <w:rFonts w:ascii="Tahoma" w:hAnsi="Tahoma" w:cs="Tahoma"/>
          <w:sz w:val="20"/>
          <w:szCs w:val="20"/>
        </w:rPr>
        <w:t>. zm</w:t>
      </w:r>
      <w:r w:rsidR="00C577CC">
        <w:rPr>
          <w:rFonts w:ascii="Tahoma" w:hAnsi="Tahoma" w:cs="Tahoma"/>
          <w:sz w:val="20"/>
          <w:szCs w:val="20"/>
        </w:rPr>
        <w:t>.</w:t>
      </w:r>
      <w:r>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29FAD4E7" w14:textId="77777777" w:rsidR="00624382" w:rsidRPr="003637AB" w:rsidRDefault="00624382" w:rsidP="00624382">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Podpisano:</w:t>
      </w:r>
    </w:p>
    <w:p w14:paraId="16C66DC0" w14:textId="77777777" w:rsidR="00624382" w:rsidRPr="00AE17AD" w:rsidRDefault="00624382" w:rsidP="00624382">
      <w:pPr>
        <w:spacing w:after="0" w:line="240" w:lineRule="auto"/>
        <w:ind w:left="4963" w:right="567" w:firstLine="709"/>
        <w:jc w:val="both"/>
        <w:rPr>
          <w:rFonts w:ascii="Tahoma" w:hAnsi="Tahoma" w:cs="Tahoma"/>
          <w:sz w:val="20"/>
          <w:szCs w:val="20"/>
        </w:rPr>
      </w:pPr>
      <w:r w:rsidRPr="003637AB">
        <w:rPr>
          <w:rFonts w:ascii="Tahoma" w:hAnsi="Tahoma" w:cs="Tahoma"/>
          <w:sz w:val="20"/>
          <w:szCs w:val="20"/>
        </w:rPr>
        <w:t>.......................</w:t>
      </w:r>
      <w:r w:rsidRPr="00AE17AD">
        <w:rPr>
          <w:rFonts w:ascii="Tahoma" w:hAnsi="Tahoma" w:cs="Tahoma"/>
          <w:sz w:val="20"/>
          <w:szCs w:val="20"/>
        </w:rPr>
        <w:t>..................................</w:t>
      </w:r>
    </w:p>
    <w:p w14:paraId="556D0B55" w14:textId="77777777" w:rsidR="00624382" w:rsidRPr="003637AB" w:rsidRDefault="00624382" w:rsidP="00624382">
      <w:pPr>
        <w:spacing w:after="0" w:line="240" w:lineRule="auto"/>
        <w:ind w:left="5387" w:right="567"/>
        <w:jc w:val="center"/>
        <w:rPr>
          <w:rFonts w:ascii="Tahoma" w:hAnsi="Tahoma" w:cs="Tahoma"/>
          <w:sz w:val="20"/>
          <w:szCs w:val="20"/>
        </w:rPr>
      </w:pPr>
      <w:r w:rsidRPr="00AE17AD">
        <w:rPr>
          <w:rFonts w:ascii="Tahoma" w:hAnsi="Tahoma" w:cs="Tahoma"/>
          <w:sz w:val="20"/>
          <w:szCs w:val="20"/>
        </w:rPr>
        <w:t>podpis</w:t>
      </w: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2A4AA0">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27"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27"/>
    <w:p w14:paraId="4F99B87E" w14:textId="1DA9BC9D" w:rsidR="00797F6A" w:rsidRPr="004131B1" w:rsidRDefault="00797F6A" w:rsidP="00797F6A">
      <w:pPr>
        <w:spacing w:after="0" w:line="240" w:lineRule="auto"/>
        <w:jc w:val="center"/>
        <w:rPr>
          <w:rFonts w:ascii="Tahoma" w:hAnsi="Tahoma" w:cs="Tahoma"/>
          <w:sz w:val="20"/>
          <w:szCs w:val="20"/>
          <w:u w:val="single"/>
        </w:rPr>
      </w:pPr>
    </w:p>
    <w:p w14:paraId="57479602" w14:textId="77777777" w:rsidR="00797F6A" w:rsidRPr="004131B1" w:rsidRDefault="00797F6A" w:rsidP="00797F6A">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7052BB91"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0F298A5" w14:textId="77777777" w:rsidR="00797F6A" w:rsidRPr="004131B1" w:rsidRDefault="00797F6A" w:rsidP="006728AD">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5D6CC3A" w14:textId="77777777" w:rsidR="00797F6A" w:rsidRPr="004131B1" w:rsidRDefault="00797F6A" w:rsidP="006728AD">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C65C88C"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7CBB03F"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a</w:t>
      </w:r>
    </w:p>
    <w:p w14:paraId="0C3557CD"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t>
      </w:r>
    </w:p>
    <w:p w14:paraId="75761110"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D79787D" w14:textId="77777777" w:rsidR="00797F6A" w:rsidRPr="004131B1" w:rsidRDefault="00797F6A" w:rsidP="006728AD">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48103FFB" w14:textId="77777777" w:rsidR="00797F6A" w:rsidRPr="004131B1" w:rsidRDefault="00797F6A" w:rsidP="006728AD">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32736197"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0F73BCCB"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publicznych (Dz.U. z 2019 r. poz. 2019 </w:t>
      </w:r>
      <w:r>
        <w:rPr>
          <w:rFonts w:ascii="Tahoma" w:eastAsia="Times New Roman" w:hAnsi="Tahoma" w:cs="Tahoma"/>
          <w:sz w:val="20"/>
          <w:szCs w:val="20"/>
          <w:lang w:eastAsia="pl-PL"/>
        </w:rPr>
        <w:t xml:space="preserve">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sidRPr="00C220BC">
        <w:rPr>
          <w:rFonts w:ascii="Tahoma" w:eastAsia="Times New Roman" w:hAnsi="Tahoma" w:cs="Tahoma"/>
          <w:sz w:val="20"/>
          <w:szCs w:val="20"/>
          <w:lang w:eastAsia="pl-PL"/>
        </w:rPr>
        <w:t>)</w:t>
      </w:r>
      <w:r w:rsidRPr="004131B1">
        <w:rPr>
          <w:rFonts w:ascii="Tahoma" w:hAnsi="Tahoma" w:cs="Tahoma"/>
          <w:sz w:val="20"/>
          <w:szCs w:val="20"/>
        </w:rPr>
        <w:t xml:space="preserve">, zwanej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661E708A" w14:textId="77777777" w:rsidR="00797F6A" w:rsidRPr="004131B1" w:rsidRDefault="00797F6A" w:rsidP="00797F6A">
      <w:pPr>
        <w:spacing w:after="0" w:line="240" w:lineRule="auto"/>
        <w:jc w:val="center"/>
        <w:rPr>
          <w:rFonts w:ascii="Tahoma" w:hAnsi="Tahoma" w:cs="Tahoma"/>
          <w:sz w:val="20"/>
          <w:szCs w:val="20"/>
        </w:rPr>
      </w:pPr>
    </w:p>
    <w:p w14:paraId="38D05233"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AEE2FDE" w14:textId="05762356"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w:t>
      </w:r>
      <w:r w:rsidR="0053447B">
        <w:rPr>
          <w:rFonts w:ascii="Tahoma" w:hAnsi="Tahoma" w:cs="Tahoma"/>
          <w:sz w:val="20"/>
          <w:szCs w:val="20"/>
        </w:rPr>
        <w:t>ubezpieczenie mienia i odpowiedzialności Gminy Miejskiej Giżycko</w:t>
      </w:r>
      <w:r w:rsidRPr="004131B1">
        <w:rPr>
          <w:rFonts w:ascii="Tahoma" w:hAnsi="Tahoma" w:cs="Tahoma"/>
          <w:sz w:val="20"/>
          <w:szCs w:val="20"/>
        </w:rPr>
        <w:t xml:space="preserve">, w ramach następujących ubezpieczeń: </w:t>
      </w:r>
    </w:p>
    <w:p w14:paraId="0EAF1A1D" w14:textId="77777777" w:rsidR="00797F6A" w:rsidRPr="002A4AA0" w:rsidRDefault="00797F6A" w:rsidP="006728AD">
      <w:pPr>
        <w:numPr>
          <w:ilvl w:val="0"/>
          <w:numId w:val="20"/>
        </w:numPr>
        <w:spacing w:after="0" w:line="240" w:lineRule="auto"/>
        <w:ind w:left="426"/>
        <w:jc w:val="both"/>
        <w:rPr>
          <w:rFonts w:ascii="Tahoma" w:hAnsi="Tahoma" w:cs="Tahoma"/>
          <w:sz w:val="20"/>
          <w:szCs w:val="20"/>
        </w:rPr>
      </w:pPr>
      <w:r w:rsidRPr="002A4AA0">
        <w:rPr>
          <w:rFonts w:ascii="Tahoma" w:hAnsi="Tahoma" w:cs="Tahoma"/>
          <w:sz w:val="20"/>
          <w:szCs w:val="20"/>
        </w:rPr>
        <w:t xml:space="preserve">mienia od wszystkich </w:t>
      </w:r>
      <w:proofErr w:type="spellStart"/>
      <w:r w:rsidRPr="002A4AA0">
        <w:rPr>
          <w:rFonts w:ascii="Tahoma" w:hAnsi="Tahoma" w:cs="Tahoma"/>
          <w:sz w:val="20"/>
          <w:szCs w:val="20"/>
        </w:rPr>
        <w:t>ryzyk</w:t>
      </w:r>
      <w:proofErr w:type="spellEnd"/>
      <w:r w:rsidRPr="002A4AA0">
        <w:rPr>
          <w:rFonts w:ascii="Tahoma" w:hAnsi="Tahoma" w:cs="Tahoma"/>
          <w:sz w:val="20"/>
          <w:szCs w:val="20"/>
        </w:rPr>
        <w:t xml:space="preserve">, </w:t>
      </w:r>
    </w:p>
    <w:p w14:paraId="6E89826E" w14:textId="77777777" w:rsidR="00797F6A" w:rsidRPr="002A4AA0" w:rsidRDefault="00797F6A" w:rsidP="006728AD">
      <w:pPr>
        <w:numPr>
          <w:ilvl w:val="0"/>
          <w:numId w:val="20"/>
        </w:numPr>
        <w:spacing w:after="0" w:line="240" w:lineRule="auto"/>
        <w:ind w:left="426"/>
        <w:jc w:val="both"/>
        <w:rPr>
          <w:rFonts w:ascii="Tahoma" w:hAnsi="Tahoma" w:cs="Tahoma"/>
          <w:sz w:val="20"/>
          <w:szCs w:val="20"/>
        </w:rPr>
      </w:pPr>
      <w:r w:rsidRPr="002A4AA0">
        <w:rPr>
          <w:rFonts w:ascii="Tahoma" w:hAnsi="Tahoma" w:cs="Tahoma"/>
          <w:sz w:val="20"/>
          <w:szCs w:val="20"/>
        </w:rPr>
        <w:t xml:space="preserve">sprzętu elektronicznego od wszystkich </w:t>
      </w:r>
      <w:proofErr w:type="spellStart"/>
      <w:r w:rsidRPr="002A4AA0">
        <w:rPr>
          <w:rFonts w:ascii="Tahoma" w:hAnsi="Tahoma" w:cs="Tahoma"/>
          <w:sz w:val="20"/>
          <w:szCs w:val="20"/>
        </w:rPr>
        <w:t>ryzyk</w:t>
      </w:r>
      <w:proofErr w:type="spellEnd"/>
      <w:r w:rsidRPr="002A4AA0">
        <w:rPr>
          <w:rFonts w:ascii="Tahoma" w:hAnsi="Tahoma" w:cs="Tahoma"/>
          <w:sz w:val="20"/>
          <w:szCs w:val="20"/>
        </w:rPr>
        <w:t xml:space="preserve">, </w:t>
      </w:r>
    </w:p>
    <w:p w14:paraId="2C5DA322" w14:textId="77777777" w:rsidR="00797F6A" w:rsidRPr="002A4AA0" w:rsidRDefault="00797F6A" w:rsidP="006728AD">
      <w:pPr>
        <w:numPr>
          <w:ilvl w:val="0"/>
          <w:numId w:val="20"/>
        </w:numPr>
        <w:spacing w:after="0" w:line="240" w:lineRule="auto"/>
        <w:ind w:left="426"/>
        <w:jc w:val="both"/>
        <w:rPr>
          <w:rFonts w:ascii="Tahoma" w:hAnsi="Tahoma" w:cs="Tahoma"/>
          <w:sz w:val="20"/>
          <w:szCs w:val="20"/>
        </w:rPr>
      </w:pPr>
      <w:r w:rsidRPr="002A4AA0">
        <w:rPr>
          <w:rFonts w:ascii="Tahoma" w:hAnsi="Tahoma" w:cs="Tahoma"/>
          <w:sz w:val="20"/>
          <w:szCs w:val="20"/>
        </w:rPr>
        <w:t xml:space="preserve">odpowiedzialności cywilnej, </w:t>
      </w:r>
    </w:p>
    <w:p w14:paraId="1F481BDB" w14:textId="77777777" w:rsidR="00797F6A" w:rsidRPr="002A4AA0" w:rsidRDefault="00797F6A" w:rsidP="006728AD">
      <w:pPr>
        <w:numPr>
          <w:ilvl w:val="0"/>
          <w:numId w:val="20"/>
        </w:numPr>
        <w:spacing w:after="0" w:line="240" w:lineRule="auto"/>
        <w:ind w:left="426"/>
        <w:jc w:val="both"/>
        <w:rPr>
          <w:rFonts w:ascii="Tahoma" w:hAnsi="Tahoma" w:cs="Tahoma"/>
          <w:sz w:val="20"/>
          <w:szCs w:val="20"/>
        </w:rPr>
      </w:pPr>
      <w:r w:rsidRPr="002A4AA0">
        <w:rPr>
          <w:rFonts w:ascii="Tahoma" w:hAnsi="Tahoma" w:cs="Tahoma"/>
          <w:sz w:val="20"/>
          <w:szCs w:val="20"/>
        </w:rPr>
        <w:t xml:space="preserve">następstw nieszczęśliwych wypadków, </w:t>
      </w:r>
    </w:p>
    <w:p w14:paraId="2C61657F" w14:textId="13B5A41C" w:rsidR="00797F6A" w:rsidRPr="002A4AA0" w:rsidRDefault="00797F6A" w:rsidP="006728AD">
      <w:pPr>
        <w:numPr>
          <w:ilvl w:val="0"/>
          <w:numId w:val="20"/>
        </w:numPr>
        <w:spacing w:after="0" w:line="240" w:lineRule="auto"/>
        <w:ind w:left="426"/>
        <w:jc w:val="both"/>
        <w:rPr>
          <w:rFonts w:ascii="Tahoma" w:hAnsi="Tahoma" w:cs="Tahoma"/>
          <w:sz w:val="20"/>
          <w:szCs w:val="20"/>
        </w:rPr>
      </w:pPr>
      <w:r w:rsidRPr="002A4AA0">
        <w:rPr>
          <w:rFonts w:ascii="Tahoma" w:hAnsi="Tahoma" w:cs="Tahoma"/>
          <w:sz w:val="20"/>
          <w:szCs w:val="20"/>
        </w:rPr>
        <w:t xml:space="preserve">maszyn od uszkodzeń od wszystkich </w:t>
      </w:r>
      <w:proofErr w:type="spellStart"/>
      <w:r w:rsidRPr="002A4AA0">
        <w:rPr>
          <w:rFonts w:ascii="Tahoma" w:hAnsi="Tahoma" w:cs="Tahoma"/>
          <w:sz w:val="20"/>
          <w:szCs w:val="20"/>
        </w:rPr>
        <w:t>ryzyk</w:t>
      </w:r>
      <w:proofErr w:type="spellEnd"/>
      <w:r w:rsidRPr="002A4AA0">
        <w:rPr>
          <w:rFonts w:ascii="Tahoma" w:hAnsi="Tahoma" w:cs="Tahoma"/>
          <w:sz w:val="20"/>
          <w:szCs w:val="20"/>
        </w:rPr>
        <w:t>,</w:t>
      </w:r>
    </w:p>
    <w:p w14:paraId="54B22366" w14:textId="6A5E6275" w:rsidR="002A4AA0" w:rsidRPr="002A4AA0" w:rsidRDefault="002A4AA0" w:rsidP="002A4AA0">
      <w:pPr>
        <w:numPr>
          <w:ilvl w:val="0"/>
          <w:numId w:val="20"/>
        </w:numPr>
        <w:spacing w:after="0" w:line="240" w:lineRule="auto"/>
        <w:ind w:left="426"/>
        <w:jc w:val="both"/>
        <w:rPr>
          <w:rFonts w:ascii="Tahoma" w:hAnsi="Tahoma" w:cs="Tahoma"/>
          <w:sz w:val="20"/>
          <w:szCs w:val="20"/>
        </w:rPr>
      </w:pPr>
      <w:r w:rsidRPr="002A4AA0">
        <w:rPr>
          <w:rFonts w:ascii="Tahoma" w:hAnsi="Tahoma" w:cs="Tahoma"/>
          <w:sz w:val="20"/>
          <w:szCs w:val="20"/>
        </w:rPr>
        <w:t xml:space="preserve">maszyn </w:t>
      </w:r>
      <w:r>
        <w:rPr>
          <w:rFonts w:ascii="Tahoma" w:hAnsi="Tahoma" w:cs="Tahoma"/>
          <w:sz w:val="20"/>
          <w:szCs w:val="20"/>
        </w:rPr>
        <w:t xml:space="preserve">i urządzeń </w:t>
      </w:r>
      <w:r w:rsidRPr="002A4AA0">
        <w:rPr>
          <w:rFonts w:ascii="Tahoma" w:hAnsi="Tahoma" w:cs="Tahoma"/>
          <w:sz w:val="20"/>
          <w:szCs w:val="20"/>
        </w:rPr>
        <w:t xml:space="preserve">drogowych od uszkodzeń od wszystkich </w:t>
      </w:r>
      <w:proofErr w:type="spellStart"/>
      <w:r w:rsidRPr="002A4AA0">
        <w:rPr>
          <w:rFonts w:ascii="Tahoma" w:hAnsi="Tahoma" w:cs="Tahoma"/>
          <w:sz w:val="20"/>
          <w:szCs w:val="20"/>
        </w:rPr>
        <w:t>ryzyk</w:t>
      </w:r>
      <w:proofErr w:type="spellEnd"/>
      <w:r w:rsidRPr="002A4AA0">
        <w:rPr>
          <w:rFonts w:ascii="Tahoma" w:hAnsi="Tahoma" w:cs="Tahoma"/>
          <w:sz w:val="20"/>
          <w:szCs w:val="20"/>
        </w:rPr>
        <w:t>,</w:t>
      </w:r>
    </w:p>
    <w:p w14:paraId="3A658E2E" w14:textId="77777777" w:rsidR="002A4AA0" w:rsidRPr="004131B1" w:rsidRDefault="002A4AA0" w:rsidP="002A4AA0">
      <w:pPr>
        <w:spacing w:after="0" w:line="240" w:lineRule="auto"/>
        <w:jc w:val="both"/>
        <w:rPr>
          <w:rFonts w:ascii="Tahoma" w:hAnsi="Tahoma" w:cs="Tahoma"/>
          <w:color w:val="FF0000"/>
          <w:sz w:val="20"/>
          <w:szCs w:val="20"/>
        </w:rPr>
      </w:pPr>
    </w:p>
    <w:p w14:paraId="47178D77"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D9AE705" w14:textId="4CFE8085" w:rsidR="00797F6A" w:rsidRPr="004131B1" w:rsidRDefault="00797F6A" w:rsidP="00797F6A">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2A4AA0">
        <w:rPr>
          <w:rFonts w:ascii="Tahoma" w:hAnsi="Tahoma" w:cs="Tahoma"/>
          <w:sz w:val="20"/>
          <w:szCs w:val="20"/>
        </w:rPr>
        <w:t>01.06.2021 – 31.05.2023 r.</w:t>
      </w:r>
    </w:p>
    <w:p w14:paraId="6A9D8E05"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395E428A"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702B711C" w14:textId="77777777" w:rsidR="00797F6A" w:rsidRPr="004131B1" w:rsidRDefault="00797F6A" w:rsidP="00797F6A">
      <w:pPr>
        <w:spacing w:after="0" w:line="240" w:lineRule="auto"/>
        <w:jc w:val="center"/>
        <w:rPr>
          <w:rFonts w:ascii="Tahoma" w:hAnsi="Tahoma" w:cs="Tahoma"/>
          <w:sz w:val="20"/>
          <w:szCs w:val="20"/>
        </w:rPr>
      </w:pPr>
    </w:p>
    <w:p w14:paraId="4D9F3C3A"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 4</w:t>
      </w:r>
    </w:p>
    <w:p w14:paraId="70D65D0D" w14:textId="0C544582" w:rsidR="00797F6A" w:rsidRPr="004131B1" w:rsidRDefault="00797F6A" w:rsidP="006728AD">
      <w:pPr>
        <w:numPr>
          <w:ilvl w:val="0"/>
          <w:numId w:val="19"/>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 xml:space="preserve">Wykonawca zobowiązany jest do wystawienia polis ubezpieczenia nie później niż w terminie do 14 dni od początku okresu ubezpieczenia, określonego w SWZ – dotyczy ubezpieczeń: </w:t>
      </w:r>
      <w:r w:rsidRPr="002A4AA0">
        <w:rPr>
          <w:rFonts w:ascii="Tahoma" w:hAnsi="Tahoma" w:cs="Tahoma"/>
          <w:sz w:val="20"/>
          <w:szCs w:val="20"/>
        </w:rPr>
        <w:t xml:space="preserve">mienia od wszystkich </w:t>
      </w:r>
      <w:proofErr w:type="spellStart"/>
      <w:r w:rsidRPr="002A4AA0">
        <w:rPr>
          <w:rFonts w:ascii="Tahoma" w:hAnsi="Tahoma" w:cs="Tahoma"/>
          <w:sz w:val="20"/>
          <w:szCs w:val="20"/>
        </w:rPr>
        <w:t>ryzyk</w:t>
      </w:r>
      <w:proofErr w:type="spellEnd"/>
      <w:r w:rsidRPr="002A4AA0">
        <w:rPr>
          <w:rFonts w:ascii="Tahoma" w:hAnsi="Tahoma" w:cs="Tahoma"/>
          <w:sz w:val="20"/>
          <w:szCs w:val="20"/>
        </w:rPr>
        <w:t xml:space="preserve">, sprzętu elektronicznego od wszystkich </w:t>
      </w:r>
      <w:proofErr w:type="spellStart"/>
      <w:r w:rsidRPr="002A4AA0">
        <w:rPr>
          <w:rFonts w:ascii="Tahoma" w:hAnsi="Tahoma" w:cs="Tahoma"/>
          <w:sz w:val="20"/>
          <w:szCs w:val="20"/>
        </w:rPr>
        <w:t>ryzyk</w:t>
      </w:r>
      <w:proofErr w:type="spellEnd"/>
      <w:r w:rsidRPr="002A4AA0">
        <w:rPr>
          <w:rFonts w:ascii="Tahoma" w:hAnsi="Tahoma" w:cs="Tahoma"/>
          <w:sz w:val="20"/>
          <w:szCs w:val="20"/>
        </w:rPr>
        <w:t xml:space="preserve">, odpowiedzialności cywilnej, maszyn od uszkodzeń od wszystkich </w:t>
      </w:r>
      <w:proofErr w:type="spellStart"/>
      <w:r w:rsidRPr="002A4AA0">
        <w:rPr>
          <w:rFonts w:ascii="Tahoma" w:hAnsi="Tahoma" w:cs="Tahoma"/>
          <w:sz w:val="20"/>
          <w:szCs w:val="20"/>
        </w:rPr>
        <w:t>ryzyk</w:t>
      </w:r>
      <w:proofErr w:type="spellEnd"/>
      <w:r w:rsidRPr="002A4AA0">
        <w:rPr>
          <w:rFonts w:ascii="Tahoma" w:hAnsi="Tahoma" w:cs="Tahoma"/>
          <w:sz w:val="20"/>
          <w:szCs w:val="20"/>
        </w:rPr>
        <w:t xml:space="preserve">, </w:t>
      </w:r>
      <w:r w:rsidR="002A4AA0" w:rsidRPr="002A4AA0">
        <w:rPr>
          <w:rFonts w:ascii="Tahoma" w:hAnsi="Tahoma" w:cs="Tahoma"/>
          <w:sz w:val="20"/>
          <w:szCs w:val="20"/>
        </w:rPr>
        <w:t xml:space="preserve">maszyn i urządzeń drogowych od wszystkich </w:t>
      </w:r>
      <w:proofErr w:type="spellStart"/>
      <w:r w:rsidR="002A4AA0" w:rsidRPr="002A4AA0">
        <w:rPr>
          <w:rFonts w:ascii="Tahoma" w:hAnsi="Tahoma" w:cs="Tahoma"/>
          <w:sz w:val="20"/>
          <w:szCs w:val="20"/>
        </w:rPr>
        <w:t>ryzyk</w:t>
      </w:r>
      <w:proofErr w:type="spellEnd"/>
      <w:r w:rsidR="002A4AA0" w:rsidRPr="002A4AA0">
        <w:rPr>
          <w:rFonts w:ascii="Tahoma" w:hAnsi="Tahoma" w:cs="Tahoma"/>
          <w:sz w:val="20"/>
          <w:szCs w:val="20"/>
        </w:rPr>
        <w:t xml:space="preserve">,  </w:t>
      </w:r>
      <w:r w:rsidRPr="002A4AA0">
        <w:rPr>
          <w:rFonts w:ascii="Tahoma" w:hAnsi="Tahoma" w:cs="Tahoma"/>
          <w:sz w:val="20"/>
          <w:szCs w:val="20"/>
        </w:rPr>
        <w:t>następstw nieszczęśliwych wypadków.</w:t>
      </w:r>
    </w:p>
    <w:p w14:paraId="6ABCAFB6" w14:textId="77777777" w:rsidR="00797F6A" w:rsidRPr="002A4AA0" w:rsidRDefault="00797F6A" w:rsidP="006728AD">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Do czasu wystawienia polis ubezpieczeniowych, Wykonawca potwierdza fakt udzielania ochrony poprzez </w:t>
      </w:r>
      <w:r w:rsidRPr="002A4AA0">
        <w:rPr>
          <w:rFonts w:ascii="Tahoma" w:hAnsi="Tahoma" w:cs="Tahoma"/>
          <w:sz w:val="20"/>
          <w:szCs w:val="20"/>
        </w:rPr>
        <w:t>wystawienie dokumentu tymczasowego – noty pokrycia ubezpieczeniowego</w:t>
      </w:r>
    </w:p>
    <w:p w14:paraId="1ABFA6C8" w14:textId="77777777" w:rsidR="00797F6A" w:rsidRPr="002A4AA0" w:rsidRDefault="00797F6A" w:rsidP="00797F6A">
      <w:pPr>
        <w:spacing w:after="0" w:line="240" w:lineRule="auto"/>
        <w:ind w:left="284"/>
        <w:jc w:val="both"/>
        <w:rPr>
          <w:rFonts w:ascii="Tahoma" w:hAnsi="Tahoma" w:cs="Tahoma"/>
          <w:sz w:val="20"/>
          <w:szCs w:val="20"/>
        </w:rPr>
      </w:pPr>
    </w:p>
    <w:p w14:paraId="306C7408" w14:textId="77777777" w:rsidR="002A4AA0" w:rsidRPr="002A4AA0" w:rsidRDefault="00797F6A" w:rsidP="002A4AA0">
      <w:pPr>
        <w:spacing w:after="0" w:line="240" w:lineRule="auto"/>
        <w:jc w:val="center"/>
        <w:rPr>
          <w:rFonts w:ascii="Tahoma" w:hAnsi="Tahoma" w:cs="Tahoma"/>
          <w:sz w:val="20"/>
          <w:szCs w:val="20"/>
        </w:rPr>
      </w:pPr>
      <w:bookmarkStart w:id="28" w:name="_Hlk63067817"/>
      <w:bookmarkStart w:id="29" w:name="_Hlk63066458"/>
      <w:r w:rsidRPr="002A4AA0">
        <w:rPr>
          <w:rFonts w:ascii="Tahoma" w:hAnsi="Tahoma" w:cs="Tahoma"/>
          <w:sz w:val="20"/>
          <w:szCs w:val="20"/>
        </w:rPr>
        <w:t>§</w:t>
      </w:r>
      <w:r w:rsidR="002A4AA0" w:rsidRPr="002A4AA0">
        <w:rPr>
          <w:rFonts w:ascii="Tahoma" w:hAnsi="Tahoma" w:cs="Tahoma"/>
          <w:sz w:val="20"/>
          <w:szCs w:val="20"/>
        </w:rPr>
        <w:t>5</w:t>
      </w:r>
    </w:p>
    <w:p w14:paraId="10DC9937" w14:textId="2251D575" w:rsidR="00797F6A" w:rsidRPr="002A4AA0" w:rsidRDefault="00797F6A" w:rsidP="002A4AA0">
      <w:pPr>
        <w:pStyle w:val="Akapitzlist"/>
        <w:numPr>
          <w:ilvl w:val="0"/>
          <w:numId w:val="72"/>
        </w:numPr>
        <w:jc w:val="center"/>
        <w:rPr>
          <w:rFonts w:ascii="Tahoma" w:hAnsi="Tahoma" w:cs="Tahoma"/>
          <w:sz w:val="20"/>
          <w:szCs w:val="20"/>
        </w:rPr>
      </w:pPr>
      <w:r w:rsidRPr="002A4AA0">
        <w:rPr>
          <w:rFonts w:ascii="Tahoma" w:hAnsi="Tahoma" w:cs="Tahoma"/>
          <w:sz w:val="20"/>
          <w:szCs w:val="20"/>
        </w:rPr>
        <w:t xml:space="preserve">Podczas zgłoszenia mienia do ubezpieczenia w systemie na sumy stałe Zamawiający zastrzega sobie możliwość skorzystania w ramach niniejszej Umowy z prawa opcji w sytuacji wzrostu sum ubezpieczenia mienia w systemie na sumy stałe w stosunku do sum ubezpieczenia określonych w zamówieniu podstawowym (w załączniku nr 6 do SWZ). Prawo opcji dotyczy wzrostu ww. sum o maksymalnie </w:t>
      </w:r>
      <w:r w:rsidR="002A4AA0" w:rsidRPr="002A4AA0">
        <w:rPr>
          <w:rFonts w:ascii="Tahoma" w:hAnsi="Tahoma" w:cs="Tahoma"/>
          <w:sz w:val="20"/>
          <w:szCs w:val="20"/>
        </w:rPr>
        <w:t>1</w:t>
      </w:r>
      <w:r w:rsidRPr="002A4AA0">
        <w:rPr>
          <w:rFonts w:ascii="Tahoma" w:hAnsi="Tahoma" w:cs="Tahoma"/>
          <w:sz w:val="20"/>
          <w:szCs w:val="20"/>
        </w:rPr>
        <w:t xml:space="preserve">0% w stosunku do sumy ubezpieczenia określonej w załączniku nr 6 do SWZ. </w:t>
      </w:r>
    </w:p>
    <w:p w14:paraId="50D69DE8" w14:textId="6B0D1213" w:rsidR="00797F6A" w:rsidRPr="002A4AA0" w:rsidRDefault="00797F6A" w:rsidP="002A4AA0">
      <w:pPr>
        <w:pStyle w:val="Akapitzlist"/>
        <w:numPr>
          <w:ilvl w:val="0"/>
          <w:numId w:val="72"/>
        </w:numPr>
        <w:autoSpaceDE w:val="0"/>
        <w:autoSpaceDN w:val="0"/>
        <w:jc w:val="both"/>
        <w:rPr>
          <w:rFonts w:ascii="Tahoma" w:hAnsi="Tahoma" w:cs="Tahoma"/>
          <w:sz w:val="20"/>
          <w:szCs w:val="20"/>
        </w:rPr>
      </w:pPr>
      <w:r w:rsidRPr="002A4AA0">
        <w:rPr>
          <w:rFonts w:ascii="Tahoma" w:hAnsi="Tahoma" w:cs="Tahoma"/>
          <w:sz w:val="20"/>
          <w:szCs w:val="20"/>
        </w:rPr>
        <w:t xml:space="preserve">Składka wynikająca z opcji wynosi maksymalnie </w:t>
      </w:r>
      <w:r w:rsidR="002A4AA0" w:rsidRPr="002A4AA0">
        <w:rPr>
          <w:rFonts w:ascii="Tahoma" w:hAnsi="Tahoma" w:cs="Tahoma"/>
          <w:sz w:val="20"/>
          <w:szCs w:val="20"/>
        </w:rPr>
        <w:t>1</w:t>
      </w:r>
      <w:r w:rsidRPr="002A4AA0">
        <w:rPr>
          <w:rFonts w:ascii="Tahoma" w:hAnsi="Tahoma" w:cs="Tahoma"/>
          <w:sz w:val="20"/>
          <w:szCs w:val="20"/>
        </w:rPr>
        <w:t xml:space="preserve">0% składki za zamówienie podstawowe określonej w § 6 Umowy. </w:t>
      </w:r>
    </w:p>
    <w:p w14:paraId="5474AA0B" w14:textId="77777777" w:rsidR="00797F6A" w:rsidRPr="002A4AA0" w:rsidRDefault="00797F6A" w:rsidP="002A4AA0">
      <w:pPr>
        <w:pStyle w:val="Akapitzlist"/>
        <w:numPr>
          <w:ilvl w:val="0"/>
          <w:numId w:val="72"/>
        </w:numPr>
        <w:autoSpaceDE w:val="0"/>
        <w:autoSpaceDN w:val="0"/>
        <w:jc w:val="both"/>
        <w:rPr>
          <w:rFonts w:ascii="Tahoma" w:hAnsi="Tahoma" w:cs="Tahoma"/>
          <w:sz w:val="20"/>
          <w:szCs w:val="20"/>
        </w:rPr>
      </w:pPr>
      <w:r w:rsidRPr="002A4AA0">
        <w:rPr>
          <w:rFonts w:ascii="Tahoma" w:hAnsi="Tahoma" w:cs="Tahoma"/>
          <w:sz w:val="20"/>
          <w:szCs w:val="20"/>
        </w:rPr>
        <w:t>W okresie realizacji umowy Zamawiający zastrzega sobie możliwość skorzystania z prawa opcji, które dotyczyć może następujących rodzajów ubezpieczeń:</w:t>
      </w:r>
    </w:p>
    <w:p w14:paraId="1AAC3CE4" w14:textId="77777777" w:rsidR="00797F6A" w:rsidRPr="002A4AA0" w:rsidRDefault="00797F6A" w:rsidP="006728AD">
      <w:pPr>
        <w:pStyle w:val="Akapitzlist"/>
        <w:numPr>
          <w:ilvl w:val="0"/>
          <w:numId w:val="54"/>
        </w:numPr>
        <w:autoSpaceDE w:val="0"/>
        <w:autoSpaceDN w:val="0"/>
        <w:jc w:val="both"/>
        <w:rPr>
          <w:rFonts w:ascii="Tahoma" w:hAnsi="Tahoma" w:cs="Tahoma"/>
          <w:sz w:val="20"/>
          <w:szCs w:val="20"/>
        </w:rPr>
      </w:pPr>
      <w:r w:rsidRPr="002A4AA0">
        <w:rPr>
          <w:rFonts w:ascii="Tahoma" w:hAnsi="Tahoma" w:cs="Tahoma"/>
          <w:sz w:val="20"/>
          <w:szCs w:val="20"/>
        </w:rPr>
        <w:t xml:space="preserve">ubezpieczenie mienia od wszystkich </w:t>
      </w:r>
    </w:p>
    <w:p w14:paraId="5CA8C8F3" w14:textId="77777777" w:rsidR="00797F6A" w:rsidRPr="002A4AA0" w:rsidRDefault="00797F6A" w:rsidP="006728AD">
      <w:pPr>
        <w:pStyle w:val="Akapitzlist"/>
        <w:numPr>
          <w:ilvl w:val="0"/>
          <w:numId w:val="54"/>
        </w:numPr>
        <w:autoSpaceDE w:val="0"/>
        <w:autoSpaceDN w:val="0"/>
        <w:jc w:val="both"/>
        <w:rPr>
          <w:rFonts w:ascii="Tahoma" w:hAnsi="Tahoma" w:cs="Tahoma"/>
          <w:sz w:val="20"/>
          <w:szCs w:val="20"/>
        </w:rPr>
      </w:pPr>
      <w:r w:rsidRPr="002A4AA0">
        <w:rPr>
          <w:rFonts w:ascii="Tahoma" w:hAnsi="Tahoma" w:cs="Tahoma"/>
          <w:sz w:val="20"/>
          <w:szCs w:val="20"/>
        </w:rPr>
        <w:t xml:space="preserve">Ubezpieczenia sprzętu elektronicznego od wszystkich </w:t>
      </w:r>
      <w:proofErr w:type="spellStart"/>
      <w:r w:rsidRPr="002A4AA0">
        <w:rPr>
          <w:rFonts w:ascii="Tahoma" w:hAnsi="Tahoma" w:cs="Tahoma"/>
          <w:sz w:val="20"/>
          <w:szCs w:val="20"/>
        </w:rPr>
        <w:t>ryzyk</w:t>
      </w:r>
      <w:proofErr w:type="spellEnd"/>
    </w:p>
    <w:p w14:paraId="5231EF1D" w14:textId="77777777" w:rsidR="00797F6A" w:rsidRPr="002A4AA0" w:rsidRDefault="00797F6A" w:rsidP="006728AD">
      <w:pPr>
        <w:pStyle w:val="Akapitzlist"/>
        <w:numPr>
          <w:ilvl w:val="0"/>
          <w:numId w:val="54"/>
        </w:numPr>
        <w:autoSpaceDE w:val="0"/>
        <w:autoSpaceDN w:val="0"/>
        <w:jc w:val="both"/>
        <w:rPr>
          <w:rFonts w:ascii="Tahoma" w:hAnsi="Tahoma" w:cs="Tahoma"/>
          <w:sz w:val="20"/>
          <w:szCs w:val="20"/>
        </w:rPr>
      </w:pPr>
      <w:r w:rsidRPr="002A4AA0">
        <w:rPr>
          <w:rFonts w:ascii="Tahoma" w:hAnsi="Tahoma" w:cs="Tahoma"/>
          <w:sz w:val="20"/>
          <w:szCs w:val="20"/>
        </w:rPr>
        <w:lastRenderedPageBreak/>
        <w:t xml:space="preserve">Ubezpieczenia maszyn od uszkodzeń od wszystkich </w:t>
      </w:r>
      <w:proofErr w:type="spellStart"/>
      <w:r w:rsidRPr="002A4AA0">
        <w:rPr>
          <w:rFonts w:ascii="Tahoma" w:hAnsi="Tahoma" w:cs="Tahoma"/>
          <w:sz w:val="20"/>
          <w:szCs w:val="20"/>
        </w:rPr>
        <w:t>ryzyk</w:t>
      </w:r>
      <w:proofErr w:type="spellEnd"/>
      <w:r w:rsidRPr="002A4AA0">
        <w:rPr>
          <w:rFonts w:ascii="Tahoma" w:hAnsi="Tahoma" w:cs="Tahoma"/>
          <w:sz w:val="20"/>
          <w:szCs w:val="20"/>
        </w:rPr>
        <w:t xml:space="preserve">, </w:t>
      </w:r>
    </w:p>
    <w:p w14:paraId="60AF0765" w14:textId="77777777" w:rsidR="00797F6A" w:rsidRPr="002A4AA0" w:rsidRDefault="00797F6A" w:rsidP="006728AD">
      <w:pPr>
        <w:pStyle w:val="Akapitzlist"/>
        <w:numPr>
          <w:ilvl w:val="0"/>
          <w:numId w:val="54"/>
        </w:numPr>
        <w:autoSpaceDE w:val="0"/>
        <w:autoSpaceDN w:val="0"/>
        <w:jc w:val="both"/>
        <w:rPr>
          <w:rFonts w:ascii="Tahoma" w:hAnsi="Tahoma" w:cs="Tahoma"/>
          <w:sz w:val="20"/>
          <w:szCs w:val="20"/>
        </w:rPr>
      </w:pPr>
      <w:r w:rsidRPr="002A4AA0">
        <w:rPr>
          <w:rFonts w:ascii="Tahoma" w:hAnsi="Tahoma" w:cs="Tahoma"/>
          <w:sz w:val="20"/>
          <w:szCs w:val="20"/>
        </w:rPr>
        <w:t xml:space="preserve">Ubezpieczenie maszyn i urządzeń drogowych od wszystkich </w:t>
      </w:r>
      <w:proofErr w:type="spellStart"/>
      <w:r w:rsidRPr="002A4AA0">
        <w:rPr>
          <w:rFonts w:ascii="Tahoma" w:hAnsi="Tahoma" w:cs="Tahoma"/>
          <w:sz w:val="20"/>
          <w:szCs w:val="20"/>
        </w:rPr>
        <w:t>ryzyk</w:t>
      </w:r>
      <w:proofErr w:type="spellEnd"/>
      <w:r w:rsidRPr="002A4AA0">
        <w:rPr>
          <w:rFonts w:ascii="Tahoma" w:hAnsi="Tahoma" w:cs="Tahoma"/>
          <w:sz w:val="20"/>
          <w:szCs w:val="20"/>
        </w:rPr>
        <w:t xml:space="preserve"> (casco maszyn), </w:t>
      </w:r>
    </w:p>
    <w:p w14:paraId="059F3CAF" w14:textId="77777777" w:rsidR="00797F6A" w:rsidRPr="002A4AA0" w:rsidRDefault="00797F6A" w:rsidP="002A4AA0">
      <w:pPr>
        <w:pStyle w:val="Akapitzlist"/>
        <w:numPr>
          <w:ilvl w:val="0"/>
          <w:numId w:val="72"/>
        </w:numPr>
        <w:autoSpaceDE w:val="0"/>
        <w:autoSpaceDN w:val="0"/>
        <w:jc w:val="both"/>
        <w:rPr>
          <w:rFonts w:ascii="Tahoma" w:eastAsia="Times New Roman" w:hAnsi="Tahoma" w:cs="Tahoma"/>
          <w:sz w:val="20"/>
          <w:szCs w:val="20"/>
        </w:rPr>
      </w:pPr>
      <w:r w:rsidRPr="002A4AA0">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48E7CB68" w14:textId="77777777" w:rsidR="00797F6A" w:rsidRPr="002A4AA0" w:rsidRDefault="00797F6A" w:rsidP="002A4AA0">
      <w:pPr>
        <w:pStyle w:val="Akapitzlist"/>
        <w:numPr>
          <w:ilvl w:val="0"/>
          <w:numId w:val="72"/>
        </w:numPr>
        <w:autoSpaceDE w:val="0"/>
        <w:autoSpaceDN w:val="0"/>
        <w:jc w:val="both"/>
        <w:rPr>
          <w:rFonts w:ascii="Tahoma" w:hAnsi="Tahoma" w:cs="Tahoma"/>
          <w:sz w:val="20"/>
          <w:szCs w:val="20"/>
        </w:rPr>
      </w:pPr>
      <w:r w:rsidRPr="002A4AA0">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F7339B5" w14:textId="77777777" w:rsidR="00797F6A" w:rsidRPr="002A4AA0" w:rsidRDefault="00797F6A" w:rsidP="002A4AA0">
      <w:pPr>
        <w:pStyle w:val="Akapitzlist"/>
        <w:numPr>
          <w:ilvl w:val="0"/>
          <w:numId w:val="72"/>
        </w:numPr>
        <w:autoSpaceDE w:val="0"/>
        <w:autoSpaceDN w:val="0"/>
        <w:jc w:val="both"/>
        <w:rPr>
          <w:rFonts w:ascii="Tahoma" w:hAnsi="Tahoma" w:cs="Tahoma"/>
          <w:sz w:val="20"/>
          <w:szCs w:val="20"/>
        </w:rPr>
      </w:pPr>
      <w:r w:rsidRPr="002A4AA0">
        <w:rPr>
          <w:rFonts w:ascii="Tahoma" w:hAnsi="Tahoma" w:cs="Tahoma"/>
          <w:sz w:val="20"/>
          <w:szCs w:val="20"/>
        </w:rPr>
        <w:t xml:space="preserve">Wykonawcy nie przysługuje wobec Zamawiającego roszczenie o realizację zamówienia opcjonalnego. </w:t>
      </w:r>
    </w:p>
    <w:bookmarkEnd w:id="28"/>
    <w:p w14:paraId="0279C84C" w14:textId="77777777" w:rsidR="00797F6A" w:rsidRDefault="00797F6A" w:rsidP="00797F6A">
      <w:pPr>
        <w:spacing w:after="0" w:line="240" w:lineRule="auto"/>
        <w:jc w:val="center"/>
        <w:rPr>
          <w:rFonts w:ascii="Tahoma" w:hAnsi="Tahoma" w:cs="Tahoma"/>
          <w:sz w:val="20"/>
          <w:szCs w:val="20"/>
        </w:rPr>
      </w:pPr>
    </w:p>
    <w:bookmarkEnd w:id="29"/>
    <w:p w14:paraId="1505C2AF" w14:textId="02128858"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 xml:space="preserve">§ </w:t>
      </w:r>
      <w:r w:rsidR="00735C8E">
        <w:rPr>
          <w:rFonts w:ascii="Tahoma" w:hAnsi="Tahoma" w:cs="Tahoma"/>
          <w:sz w:val="20"/>
          <w:szCs w:val="20"/>
        </w:rPr>
        <w:t>6</w:t>
      </w:r>
    </w:p>
    <w:p w14:paraId="190A7A76" w14:textId="77777777" w:rsidR="00797F6A" w:rsidRPr="004131B1" w:rsidRDefault="00797F6A" w:rsidP="006728AD">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4208C4E7" w14:textId="77777777" w:rsidR="00797F6A" w:rsidRDefault="00797F6A" w:rsidP="006728AD">
      <w:pPr>
        <w:pStyle w:val="Akapitzlist"/>
        <w:numPr>
          <w:ilvl w:val="2"/>
          <w:numId w:val="47"/>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6576A90F" w14:textId="77777777" w:rsidR="00797F6A" w:rsidRDefault="00797F6A" w:rsidP="006728AD">
      <w:pPr>
        <w:pStyle w:val="Akapitzlist"/>
        <w:numPr>
          <w:ilvl w:val="2"/>
          <w:numId w:val="47"/>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144087CF" w14:textId="77777777" w:rsidR="00797F6A" w:rsidRDefault="00797F6A" w:rsidP="006728AD">
      <w:pPr>
        <w:pStyle w:val="Akapitzlist"/>
        <w:numPr>
          <w:ilvl w:val="2"/>
          <w:numId w:val="47"/>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AA6BE22" w14:textId="77777777" w:rsidR="00797F6A" w:rsidRPr="00BB151E" w:rsidRDefault="00797F6A" w:rsidP="006728AD">
      <w:pPr>
        <w:pStyle w:val="Akapitzlist"/>
        <w:numPr>
          <w:ilvl w:val="2"/>
          <w:numId w:val="47"/>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39D8DF17" w14:textId="77777777" w:rsidR="00797F6A" w:rsidRPr="00BB151E" w:rsidRDefault="00797F6A" w:rsidP="006728AD">
      <w:pPr>
        <w:pStyle w:val="Akapitzlist"/>
        <w:numPr>
          <w:ilvl w:val="2"/>
          <w:numId w:val="47"/>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4FF34CCC" w14:textId="77777777" w:rsidR="00797F6A" w:rsidRPr="004131B1" w:rsidRDefault="00797F6A" w:rsidP="006728AD">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43D606F9" w14:textId="77777777" w:rsidR="00797F6A" w:rsidRPr="004131B1" w:rsidRDefault="00797F6A" w:rsidP="00797F6A">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04D668A2" w14:textId="77777777" w:rsidR="00797F6A" w:rsidRPr="004131B1" w:rsidRDefault="00797F6A" w:rsidP="00797F6A">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30"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30"/>
    </w:p>
    <w:p w14:paraId="3078D117" w14:textId="77777777" w:rsidR="00797F6A" w:rsidRPr="004131B1"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5FA28B6" w14:textId="77777777" w:rsidR="00797F6A" w:rsidRPr="004131B1"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8F8A14B" w14:textId="77777777" w:rsidR="00797F6A" w:rsidRPr="004131B1"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5505F30" w14:textId="77777777" w:rsidR="00797F6A" w:rsidRPr="004131B1"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w:t>
      </w:r>
      <w:r w:rsidRPr="004131B1">
        <w:rPr>
          <w:rFonts w:ascii="Tahoma" w:hAnsi="Tahoma" w:cs="Tahoma"/>
          <w:sz w:val="20"/>
          <w:szCs w:val="20"/>
        </w:rPr>
        <w:lastRenderedPageBreak/>
        <w:t>zostać ustalone dla rozpatrzenia sprawy oraz określa przewidywany termin rozpatrzenia reklamacji (odwołania) i udzielenia odpowiedzi, który nie może przekroczyć 60 dni od dnia otrzymania reklamacji.</w:t>
      </w:r>
    </w:p>
    <w:p w14:paraId="37607CF8" w14:textId="77777777" w:rsidR="00797F6A" w:rsidRPr="004131B1"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0BA70958" w14:textId="77777777" w:rsidR="00797F6A" w:rsidRPr="004131B1"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21E20E1" w14:textId="1FD649E5" w:rsidR="00797F6A" w:rsidRPr="004131B1"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78E01C25" w14:textId="77777777" w:rsidR="00797F6A" w:rsidRPr="00CA0E3B"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31" w:name="OLE_LINK2"/>
      <w:bookmarkStart w:id="32"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31"/>
      <w:bookmarkEnd w:id="32"/>
      <w:r w:rsidRPr="00FD2577">
        <w:rPr>
          <w:rFonts w:ascii="Tahoma" w:hAnsi="Tahoma" w:cs="Tahoma"/>
          <w:sz w:val="20"/>
          <w:szCs w:val="20"/>
        </w:rPr>
        <w:t xml:space="preserve"> </w:t>
      </w:r>
      <w:bookmarkStart w:id="33" w:name="_Hlk62076383"/>
      <w:r w:rsidRPr="00FD2577">
        <w:rPr>
          <w:rFonts w:ascii="Tahoma" w:hAnsi="Tahoma" w:cs="Tahoma"/>
          <w:sz w:val="20"/>
          <w:szCs w:val="20"/>
        </w:rPr>
        <w:t>w wysokości zgodnej z Ustawą o podatku od towarów i usług, również w przypadkach ustalania wartości szkody na podstawie kosztorysu.</w:t>
      </w:r>
      <w:bookmarkEnd w:id="33"/>
    </w:p>
    <w:p w14:paraId="48A4B16D" w14:textId="77777777" w:rsidR="00797F6A" w:rsidRPr="004131B1" w:rsidRDefault="00797F6A" w:rsidP="006728AD">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1377158" w14:textId="77777777" w:rsidR="00797F6A" w:rsidRPr="004131B1" w:rsidRDefault="00797F6A" w:rsidP="00797F6A">
      <w:pPr>
        <w:tabs>
          <w:tab w:val="left" w:pos="284"/>
        </w:tabs>
        <w:suppressAutoHyphens/>
        <w:spacing w:after="0" w:line="240" w:lineRule="auto"/>
        <w:ind w:left="284"/>
        <w:jc w:val="both"/>
        <w:rPr>
          <w:rFonts w:ascii="Tahoma" w:hAnsi="Tahoma" w:cs="Tahoma"/>
          <w:sz w:val="20"/>
          <w:szCs w:val="20"/>
        </w:rPr>
      </w:pPr>
    </w:p>
    <w:p w14:paraId="7704397F" w14:textId="0F26E8E1" w:rsidR="00797F6A" w:rsidRPr="002A4AA0" w:rsidRDefault="00797F6A" w:rsidP="00797F6A">
      <w:pPr>
        <w:spacing w:after="0" w:line="240" w:lineRule="auto"/>
        <w:jc w:val="center"/>
        <w:rPr>
          <w:rFonts w:ascii="Tahoma" w:hAnsi="Tahoma" w:cs="Tahoma"/>
          <w:sz w:val="20"/>
          <w:szCs w:val="20"/>
        </w:rPr>
      </w:pPr>
      <w:bookmarkStart w:id="34" w:name="_Hlk62076818"/>
      <w:bookmarkStart w:id="35" w:name="_Hlk63066506"/>
      <w:bookmarkStart w:id="36" w:name="_Hlk63067835"/>
      <w:r w:rsidRPr="002A4AA0">
        <w:rPr>
          <w:rFonts w:ascii="Tahoma" w:hAnsi="Tahoma" w:cs="Tahoma"/>
          <w:sz w:val="20"/>
          <w:szCs w:val="20"/>
        </w:rPr>
        <w:sym w:font="Times New Roman" w:char="00A7"/>
      </w:r>
      <w:r w:rsidRPr="002A4AA0">
        <w:rPr>
          <w:rFonts w:ascii="Tahoma" w:hAnsi="Tahoma" w:cs="Tahoma"/>
          <w:sz w:val="20"/>
          <w:szCs w:val="20"/>
        </w:rPr>
        <w:t xml:space="preserve"> </w:t>
      </w:r>
      <w:r w:rsidR="00735C8E">
        <w:rPr>
          <w:rFonts w:ascii="Tahoma" w:hAnsi="Tahoma" w:cs="Tahoma"/>
          <w:sz w:val="20"/>
          <w:szCs w:val="20"/>
        </w:rPr>
        <w:t>7</w:t>
      </w:r>
    </w:p>
    <w:bookmarkEnd w:id="34"/>
    <w:p w14:paraId="0C5E8129" w14:textId="77777777" w:rsidR="00797F6A" w:rsidRPr="002A4AA0" w:rsidRDefault="00797F6A" w:rsidP="00797F6A">
      <w:pPr>
        <w:pStyle w:val="Tekstpodstawowywcity"/>
        <w:spacing w:after="0" w:line="240" w:lineRule="auto"/>
        <w:ind w:left="0"/>
        <w:rPr>
          <w:rFonts w:ascii="Tahoma" w:hAnsi="Tahoma" w:cs="Tahoma"/>
          <w:sz w:val="20"/>
          <w:szCs w:val="20"/>
        </w:rPr>
      </w:pPr>
      <w:r w:rsidRPr="002A4AA0">
        <w:rPr>
          <w:rFonts w:ascii="Tahoma" w:hAnsi="Tahoma" w:cs="Tahoma"/>
          <w:sz w:val="20"/>
          <w:szCs w:val="20"/>
        </w:rPr>
        <w:t>Maksymalna wartość umowy (wysokość składki) łącznie z prawem opcji za cały okres trwania umowy wynosi ................................................. zł (słownie złotych ....................................................................................), w tym:</w:t>
      </w:r>
    </w:p>
    <w:p w14:paraId="208DA75C" w14:textId="77777777" w:rsidR="00797F6A" w:rsidRPr="002A4AA0" w:rsidRDefault="00797F6A" w:rsidP="00797F6A">
      <w:pPr>
        <w:pStyle w:val="Tekstpodstawowywcity"/>
        <w:spacing w:after="0" w:line="240" w:lineRule="auto"/>
        <w:ind w:left="0"/>
        <w:rPr>
          <w:rFonts w:ascii="Tahoma" w:hAnsi="Tahoma" w:cs="Tahoma"/>
          <w:sz w:val="20"/>
          <w:szCs w:val="20"/>
        </w:rPr>
      </w:pPr>
      <w:r w:rsidRPr="002A4AA0">
        <w:rPr>
          <w:rFonts w:ascii="Tahoma" w:hAnsi="Tahoma" w:cs="Tahoma"/>
          <w:sz w:val="20"/>
          <w:szCs w:val="20"/>
        </w:rPr>
        <w:t>Składka za zamówienie podstawowe: ............................... zł (słownie złotych ................................................),</w:t>
      </w:r>
    </w:p>
    <w:p w14:paraId="755A475D" w14:textId="77777777" w:rsidR="00797F6A" w:rsidRPr="002A4AA0" w:rsidRDefault="00797F6A" w:rsidP="00797F6A">
      <w:pPr>
        <w:pStyle w:val="Tekstpodstawowywcity"/>
        <w:spacing w:after="0" w:line="240" w:lineRule="auto"/>
        <w:ind w:left="0"/>
        <w:rPr>
          <w:rFonts w:ascii="Tahoma" w:hAnsi="Tahoma" w:cs="Tahoma"/>
          <w:sz w:val="20"/>
          <w:szCs w:val="20"/>
        </w:rPr>
      </w:pPr>
      <w:r w:rsidRPr="002A4AA0">
        <w:rPr>
          <w:rFonts w:ascii="Tahoma" w:hAnsi="Tahoma" w:cs="Tahoma"/>
          <w:sz w:val="20"/>
          <w:szCs w:val="20"/>
        </w:rPr>
        <w:t>składka wynikająca z prawa opcji: ............................... zł (słownie złotych ................................................).</w:t>
      </w:r>
      <w:bookmarkEnd w:id="35"/>
    </w:p>
    <w:bookmarkEnd w:id="36"/>
    <w:p w14:paraId="2370BDE9" w14:textId="77777777" w:rsidR="00797F6A" w:rsidRPr="004131B1" w:rsidRDefault="00797F6A" w:rsidP="00797F6A">
      <w:pPr>
        <w:pStyle w:val="Tekstpodstawowywcity"/>
        <w:spacing w:after="0" w:line="240" w:lineRule="auto"/>
        <w:ind w:left="0"/>
        <w:rPr>
          <w:rFonts w:ascii="Tahoma" w:hAnsi="Tahoma" w:cs="Tahoma"/>
          <w:b/>
          <w:sz w:val="20"/>
          <w:szCs w:val="20"/>
        </w:rPr>
      </w:pPr>
    </w:p>
    <w:p w14:paraId="373268B0" w14:textId="1870F695" w:rsidR="00797F6A" w:rsidRPr="004131B1" w:rsidRDefault="00797F6A" w:rsidP="00797F6A">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35C8E">
        <w:rPr>
          <w:rFonts w:ascii="Tahoma" w:hAnsi="Tahoma" w:cs="Tahoma"/>
          <w:sz w:val="20"/>
          <w:szCs w:val="20"/>
        </w:rPr>
        <w:t>8</w:t>
      </w:r>
    </w:p>
    <w:p w14:paraId="23E707FF"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712A963A"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t>
      </w:r>
    </w:p>
    <w:p w14:paraId="09D2320C" w14:textId="77777777" w:rsidR="00797F6A"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t>
      </w:r>
    </w:p>
    <w:p w14:paraId="5FD6BD51" w14:textId="77777777" w:rsidR="00797F6A" w:rsidRPr="004131B1" w:rsidRDefault="00797F6A" w:rsidP="00797F6A">
      <w:pPr>
        <w:spacing w:after="0" w:line="240" w:lineRule="auto"/>
        <w:jc w:val="both"/>
        <w:rPr>
          <w:rFonts w:ascii="Tahoma" w:hAnsi="Tahoma" w:cs="Tahoma"/>
          <w:sz w:val="20"/>
          <w:szCs w:val="20"/>
        </w:rPr>
      </w:pPr>
    </w:p>
    <w:p w14:paraId="4C29A6CA" w14:textId="36D113B9"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00735C8E">
        <w:rPr>
          <w:rFonts w:ascii="Tahoma" w:hAnsi="Tahoma" w:cs="Tahoma"/>
          <w:sz w:val="20"/>
          <w:szCs w:val="20"/>
        </w:rPr>
        <w:t>9</w:t>
      </w:r>
      <w:r w:rsidRPr="004131B1">
        <w:rPr>
          <w:rFonts w:ascii="Tahoma" w:hAnsi="Tahoma" w:cs="Tahoma"/>
          <w:sz w:val="20"/>
          <w:szCs w:val="20"/>
        </w:rPr>
        <w:t xml:space="preserve"> </w:t>
      </w:r>
    </w:p>
    <w:p w14:paraId="74F06F77"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6F13180" w14:textId="318F7FE0"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35C8E">
        <w:rPr>
          <w:rFonts w:ascii="Tahoma" w:hAnsi="Tahoma" w:cs="Tahoma"/>
          <w:sz w:val="20"/>
          <w:szCs w:val="20"/>
        </w:rPr>
        <w:t>10</w:t>
      </w:r>
    </w:p>
    <w:p w14:paraId="2E04CC59"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09204BCD" w14:textId="77777777" w:rsidR="00797F6A" w:rsidRPr="004131B1" w:rsidRDefault="00797F6A" w:rsidP="006728AD">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708A64E" w14:textId="77777777" w:rsidR="00797F6A" w:rsidRPr="004131B1" w:rsidRDefault="00797F6A" w:rsidP="006728AD">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61E0C5F7" w14:textId="77777777" w:rsidR="00797F6A" w:rsidRPr="004131B1" w:rsidRDefault="00797F6A" w:rsidP="006728AD">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07178773" w14:textId="77777777" w:rsidR="00797F6A" w:rsidRPr="004131B1" w:rsidRDefault="00797F6A" w:rsidP="006728AD">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2CB3FDC7" w14:textId="77777777" w:rsidR="00797F6A" w:rsidRPr="004131B1" w:rsidRDefault="00797F6A" w:rsidP="006728AD">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290993D9" w14:textId="5FEA9A75" w:rsidR="002A4AA0" w:rsidRPr="004131B1" w:rsidRDefault="002A4AA0" w:rsidP="002A4AA0">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w:t>
      </w:r>
      <w:r>
        <w:rPr>
          <w:rFonts w:ascii="Tahoma" w:hAnsi="Tahoma" w:cs="Tahoma"/>
          <w:sz w:val="20"/>
          <w:szCs w:val="20"/>
        </w:rPr>
        <w:t xml:space="preserve">i </w:t>
      </w:r>
      <w:proofErr w:type="spellStart"/>
      <w:r>
        <w:rPr>
          <w:rFonts w:ascii="Tahoma" w:hAnsi="Tahoma" w:cs="Tahoma"/>
          <w:sz w:val="20"/>
          <w:szCs w:val="20"/>
        </w:rPr>
        <w:t>urzadze</w:t>
      </w:r>
      <w:r w:rsidR="00BA7AB2">
        <w:rPr>
          <w:rFonts w:ascii="Tahoma" w:hAnsi="Tahoma" w:cs="Tahoma"/>
          <w:sz w:val="20"/>
          <w:szCs w:val="20"/>
        </w:rPr>
        <w:t>ń</w:t>
      </w:r>
      <w:proofErr w:type="spellEnd"/>
      <w:r>
        <w:rPr>
          <w:rFonts w:ascii="Tahoma" w:hAnsi="Tahoma" w:cs="Tahoma"/>
          <w:sz w:val="20"/>
          <w:szCs w:val="20"/>
        </w:rPr>
        <w:t xml:space="preserve"> drogowych </w:t>
      </w:r>
      <w:r w:rsidRPr="004131B1">
        <w:rPr>
          <w:rFonts w:ascii="Tahoma" w:hAnsi="Tahoma" w:cs="Tahoma"/>
          <w:sz w:val="20"/>
          <w:szCs w:val="20"/>
        </w:rPr>
        <w:t xml:space="preserve">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095277C6" w14:textId="77777777" w:rsidR="00797F6A" w:rsidRPr="004131B1" w:rsidRDefault="00797F6A" w:rsidP="00797F6A">
      <w:pPr>
        <w:spacing w:after="0" w:line="240" w:lineRule="auto"/>
        <w:ind w:left="645"/>
        <w:jc w:val="both"/>
        <w:rPr>
          <w:rFonts w:ascii="Tahoma" w:hAnsi="Tahoma" w:cs="Tahoma"/>
          <w:sz w:val="20"/>
          <w:szCs w:val="20"/>
        </w:rPr>
      </w:pPr>
    </w:p>
    <w:p w14:paraId="3BC9A066" w14:textId="7B303AEA"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 1</w:t>
      </w:r>
      <w:r w:rsidR="00735C8E">
        <w:rPr>
          <w:rFonts w:ascii="Tahoma" w:hAnsi="Tahoma" w:cs="Tahoma"/>
          <w:sz w:val="20"/>
          <w:szCs w:val="20"/>
        </w:rPr>
        <w:t>1</w:t>
      </w:r>
    </w:p>
    <w:p w14:paraId="411B4F1B" w14:textId="609C6819"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dnia 23 kwietnia 1964 r. - Kodeks cywilny </w:t>
      </w:r>
      <w:bookmarkStart w:id="37" w:name="_Hlk55226627"/>
      <w:r w:rsidRPr="004131B1">
        <w:rPr>
          <w:rFonts w:ascii="Tahoma" w:hAnsi="Tahoma" w:cs="Tahoma"/>
          <w:sz w:val="20"/>
          <w:szCs w:val="20"/>
        </w:rPr>
        <w:t xml:space="preserve">(Dz.U. z 2020 r., poz. 1740) </w:t>
      </w:r>
      <w:bookmarkEnd w:id="37"/>
      <w:r w:rsidRPr="004131B1">
        <w:rPr>
          <w:rFonts w:ascii="Tahoma" w:hAnsi="Tahoma" w:cs="Tahoma"/>
          <w:sz w:val="20"/>
          <w:szCs w:val="20"/>
        </w:rPr>
        <w:t xml:space="preserve">zwany dalej Kodeksem cywilnym, Ustawy z dnia 11 września 2015 r. o działalności </w:t>
      </w:r>
      <w:r w:rsidRPr="002A4AA0">
        <w:rPr>
          <w:rFonts w:ascii="Tahoma" w:hAnsi="Tahoma" w:cs="Tahoma"/>
          <w:sz w:val="20"/>
          <w:szCs w:val="20"/>
        </w:rPr>
        <w:t xml:space="preserve">ubezpieczeniowej i reasekuracyjnej (Dz. U. z 2020 r. poz. 895 z </w:t>
      </w:r>
      <w:proofErr w:type="spellStart"/>
      <w:r w:rsidRPr="002A4AA0">
        <w:rPr>
          <w:rFonts w:ascii="Tahoma" w:hAnsi="Tahoma" w:cs="Tahoma"/>
          <w:sz w:val="20"/>
          <w:szCs w:val="20"/>
        </w:rPr>
        <w:t>późn</w:t>
      </w:r>
      <w:proofErr w:type="spellEnd"/>
      <w:r w:rsidRPr="002A4AA0">
        <w:rPr>
          <w:rFonts w:ascii="Tahoma" w:hAnsi="Tahoma" w:cs="Tahoma"/>
          <w:sz w:val="20"/>
          <w:szCs w:val="20"/>
        </w:rPr>
        <w:t xml:space="preserve">. </w:t>
      </w:r>
      <w:proofErr w:type="spellStart"/>
      <w:r w:rsidRPr="002A4AA0">
        <w:rPr>
          <w:rFonts w:ascii="Tahoma" w:hAnsi="Tahoma" w:cs="Tahoma"/>
          <w:sz w:val="20"/>
          <w:szCs w:val="20"/>
        </w:rPr>
        <w:t>zm</w:t>
      </w:r>
      <w:proofErr w:type="spellEnd"/>
      <w:r w:rsidRPr="002A4AA0">
        <w:rPr>
          <w:rFonts w:ascii="Tahoma" w:hAnsi="Tahoma" w:cs="Tahoma"/>
          <w:sz w:val="20"/>
          <w:szCs w:val="20"/>
        </w:rPr>
        <w:t>), Ustawy z dnia 15 grudnia 2017 r. o dystrybucji ubezpieczeń (Dz.U. z 2019 r. poz. 1881), oraz</w:t>
      </w:r>
      <w:r w:rsidRPr="004131B1">
        <w:rPr>
          <w:rFonts w:ascii="Tahoma" w:hAnsi="Tahoma" w:cs="Tahoma"/>
          <w:sz w:val="20"/>
          <w:szCs w:val="20"/>
        </w:rPr>
        <w:t xml:space="preserve"> postanowienia OWU tj.:</w:t>
      </w:r>
    </w:p>
    <w:p w14:paraId="4FB6A7C8"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1)  ..............................................................................................................</w:t>
      </w:r>
    </w:p>
    <w:p w14:paraId="2D4F8FDB"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2)  ..............................................................................................................</w:t>
      </w:r>
    </w:p>
    <w:p w14:paraId="604E831F"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3)  ..............................................................................................................</w:t>
      </w:r>
    </w:p>
    <w:p w14:paraId="3F092FCD"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4)  ..............................................................................................................</w:t>
      </w:r>
    </w:p>
    <w:p w14:paraId="5E7BA8C2"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5)  ..............................................................................................................</w:t>
      </w:r>
    </w:p>
    <w:p w14:paraId="4905F9C9" w14:textId="77777777" w:rsidR="00797F6A" w:rsidRPr="004131B1" w:rsidRDefault="00797F6A" w:rsidP="00797F6A">
      <w:pPr>
        <w:spacing w:after="0" w:line="240" w:lineRule="auto"/>
        <w:rPr>
          <w:rFonts w:ascii="Tahoma" w:hAnsi="Tahoma" w:cs="Tahoma"/>
          <w:sz w:val="20"/>
          <w:szCs w:val="20"/>
        </w:rPr>
      </w:pPr>
    </w:p>
    <w:p w14:paraId="054C6FA9" w14:textId="77777777" w:rsidR="00797F6A" w:rsidRDefault="00797F6A" w:rsidP="00797F6A">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60645F7D" w14:textId="77777777" w:rsidR="00797F6A" w:rsidRDefault="00797F6A" w:rsidP="00797F6A">
      <w:pPr>
        <w:spacing w:after="0" w:line="240" w:lineRule="auto"/>
        <w:rPr>
          <w:rFonts w:ascii="Tahoma" w:hAnsi="Tahoma" w:cs="Tahoma"/>
          <w:sz w:val="20"/>
          <w:szCs w:val="20"/>
        </w:rPr>
      </w:pPr>
    </w:p>
    <w:p w14:paraId="05B027FD" w14:textId="382AFB81" w:rsidR="00797F6A" w:rsidRPr="00AD365B" w:rsidRDefault="00797F6A" w:rsidP="00797F6A">
      <w:pPr>
        <w:spacing w:after="0" w:line="240" w:lineRule="auto"/>
        <w:jc w:val="center"/>
        <w:rPr>
          <w:rFonts w:ascii="Tahoma" w:hAnsi="Tahoma" w:cs="Tahoma"/>
          <w:sz w:val="20"/>
          <w:szCs w:val="20"/>
        </w:rPr>
      </w:pPr>
      <w:bookmarkStart w:id="38" w:name="_Hlk62051386"/>
      <w:bookmarkStart w:id="39" w:name="_Hlk62126968"/>
      <w:bookmarkStart w:id="40" w:name="_Hlk63066557"/>
      <w:r w:rsidRPr="00AD365B">
        <w:rPr>
          <w:rFonts w:ascii="Tahoma" w:hAnsi="Tahoma" w:cs="Tahoma"/>
          <w:sz w:val="20"/>
          <w:szCs w:val="20"/>
        </w:rPr>
        <w:t>§ 1</w:t>
      </w:r>
      <w:r w:rsidR="00735C8E">
        <w:rPr>
          <w:rFonts w:ascii="Tahoma" w:hAnsi="Tahoma" w:cs="Tahoma"/>
          <w:sz w:val="20"/>
          <w:szCs w:val="20"/>
        </w:rPr>
        <w:t>2</w:t>
      </w:r>
    </w:p>
    <w:bookmarkEnd w:id="38"/>
    <w:bookmarkEnd w:id="39"/>
    <w:p w14:paraId="51FAC5C3" w14:textId="77777777" w:rsidR="00797F6A" w:rsidRPr="00AD365B" w:rsidRDefault="00797F6A" w:rsidP="006728AD">
      <w:pPr>
        <w:pStyle w:val="Akapitzlist"/>
        <w:numPr>
          <w:ilvl w:val="1"/>
          <w:numId w:val="55"/>
        </w:numPr>
        <w:ind w:left="284" w:hanging="284"/>
        <w:rPr>
          <w:rFonts w:ascii="Tahoma" w:hAnsi="Tahoma" w:cs="Tahoma"/>
          <w:sz w:val="20"/>
          <w:szCs w:val="20"/>
        </w:rPr>
      </w:pPr>
      <w:r w:rsidRPr="00AD365B">
        <w:rPr>
          <w:rFonts w:ascii="Tahoma" w:hAnsi="Tahoma" w:cs="Tahoma"/>
          <w:sz w:val="20"/>
          <w:szCs w:val="20"/>
        </w:rPr>
        <w:lastRenderedPageBreak/>
        <w:t>Wykonawca zapłaci Zamawiającemu karę umowną za odstąpienie od umowy z przyczyn zależnych od Wykonawcy - w wysokości 5% łącznej wartości zamówienia (składek) określonej w § 6.</w:t>
      </w:r>
    </w:p>
    <w:p w14:paraId="1C81B42A" w14:textId="77777777" w:rsidR="00797F6A" w:rsidRPr="002A4AA0" w:rsidRDefault="00797F6A" w:rsidP="006728AD">
      <w:pPr>
        <w:pStyle w:val="Akapitzlist"/>
        <w:numPr>
          <w:ilvl w:val="1"/>
          <w:numId w:val="55"/>
        </w:numPr>
        <w:ind w:left="284" w:hanging="284"/>
        <w:rPr>
          <w:rFonts w:ascii="Tahoma" w:hAnsi="Tahoma" w:cs="Tahoma"/>
          <w:sz w:val="20"/>
          <w:szCs w:val="20"/>
        </w:rPr>
      </w:pPr>
      <w:r w:rsidRPr="00AD365B">
        <w:rPr>
          <w:rFonts w:ascii="Tahoma" w:hAnsi="Tahoma" w:cs="Tahoma"/>
          <w:sz w:val="20"/>
          <w:szCs w:val="20"/>
        </w:rPr>
        <w:t xml:space="preserve">Zamawiający zapłaci Wykonawcy karę umowną za odstąpienie od umowy z przyczyn zależnych od </w:t>
      </w:r>
      <w:r w:rsidRPr="002A4AA0">
        <w:rPr>
          <w:rFonts w:ascii="Tahoma" w:hAnsi="Tahoma" w:cs="Tahoma"/>
          <w:sz w:val="20"/>
          <w:szCs w:val="20"/>
        </w:rPr>
        <w:t>Zamawiającego - w wysokości 5% łącznej wartości zamówienia (składek) określonej w § 6.</w:t>
      </w:r>
    </w:p>
    <w:p w14:paraId="36E97F6F" w14:textId="77777777" w:rsidR="00797F6A" w:rsidRPr="002A4AA0" w:rsidRDefault="00797F6A" w:rsidP="006728AD">
      <w:pPr>
        <w:pStyle w:val="Akapitzlist"/>
        <w:numPr>
          <w:ilvl w:val="1"/>
          <w:numId w:val="55"/>
        </w:numPr>
        <w:ind w:left="284" w:hanging="284"/>
        <w:rPr>
          <w:rFonts w:ascii="Tahoma" w:hAnsi="Tahoma" w:cs="Tahoma"/>
          <w:sz w:val="20"/>
          <w:szCs w:val="20"/>
        </w:rPr>
      </w:pPr>
      <w:r w:rsidRPr="002A4AA0">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6CA8670" w14:textId="77777777" w:rsidR="00797F6A" w:rsidRPr="002A4AA0" w:rsidRDefault="00797F6A" w:rsidP="006728AD">
      <w:pPr>
        <w:pStyle w:val="Akapitzlist"/>
        <w:numPr>
          <w:ilvl w:val="3"/>
          <w:numId w:val="56"/>
        </w:numPr>
        <w:ind w:left="567" w:hanging="283"/>
        <w:rPr>
          <w:rFonts w:ascii="Tahoma" w:hAnsi="Tahoma" w:cs="Tahoma"/>
          <w:sz w:val="20"/>
          <w:szCs w:val="20"/>
        </w:rPr>
      </w:pPr>
      <w:r w:rsidRPr="002A4AA0">
        <w:rPr>
          <w:rFonts w:ascii="Tahoma" w:hAnsi="Tahoma" w:cs="Tahoma"/>
          <w:sz w:val="20"/>
          <w:szCs w:val="20"/>
        </w:rPr>
        <w:t xml:space="preserve">w wysokości 5% łącznej wartości zamówienia </w:t>
      </w:r>
      <w:bookmarkStart w:id="41" w:name="_Hlk62648103"/>
      <w:r w:rsidRPr="002A4AA0">
        <w:rPr>
          <w:rFonts w:ascii="Tahoma" w:hAnsi="Tahoma" w:cs="Tahoma"/>
          <w:sz w:val="20"/>
          <w:szCs w:val="20"/>
        </w:rPr>
        <w:t>(składek) określonej w § 6</w:t>
      </w:r>
      <w:bookmarkEnd w:id="41"/>
      <w:r w:rsidRPr="002A4AA0">
        <w:rPr>
          <w:rFonts w:ascii="Tahoma" w:hAnsi="Tahoma" w:cs="Tahoma"/>
          <w:sz w:val="20"/>
          <w:szCs w:val="20"/>
        </w:rPr>
        <w:t xml:space="preserve"> z tytułu braku zapłaty wynagrodzenia należnego podwykonawcom </w:t>
      </w:r>
    </w:p>
    <w:p w14:paraId="12944A9C" w14:textId="77777777" w:rsidR="00797F6A" w:rsidRPr="002A4AA0" w:rsidRDefault="00797F6A" w:rsidP="006728AD">
      <w:pPr>
        <w:pStyle w:val="Akapitzlist"/>
        <w:numPr>
          <w:ilvl w:val="3"/>
          <w:numId w:val="56"/>
        </w:numPr>
        <w:ind w:left="567" w:hanging="283"/>
        <w:rPr>
          <w:rFonts w:ascii="Tahoma" w:hAnsi="Tahoma" w:cs="Tahoma"/>
          <w:sz w:val="20"/>
          <w:szCs w:val="20"/>
        </w:rPr>
      </w:pPr>
      <w:r w:rsidRPr="002A4AA0">
        <w:rPr>
          <w:rFonts w:ascii="Tahoma" w:hAnsi="Tahoma" w:cs="Tahoma"/>
          <w:sz w:val="20"/>
          <w:szCs w:val="20"/>
        </w:rPr>
        <w:t>w wysokości 3% łącznej wartości zamówienia (składek) określonej w § 6 z tytułu nieterminowej zapłaty wynagrodzenia należnego podwykonawcom</w:t>
      </w:r>
    </w:p>
    <w:p w14:paraId="1BB9C483" w14:textId="77777777" w:rsidR="00797F6A" w:rsidRPr="00AD365B" w:rsidRDefault="00797F6A" w:rsidP="006728AD">
      <w:pPr>
        <w:pStyle w:val="Akapitzlist"/>
        <w:numPr>
          <w:ilvl w:val="1"/>
          <w:numId w:val="55"/>
        </w:numPr>
        <w:ind w:left="284" w:hanging="284"/>
        <w:rPr>
          <w:rFonts w:ascii="Tahoma" w:hAnsi="Tahoma" w:cs="Tahoma"/>
          <w:sz w:val="20"/>
          <w:szCs w:val="20"/>
        </w:rPr>
      </w:pPr>
      <w:r w:rsidRPr="002A4AA0">
        <w:rPr>
          <w:rFonts w:ascii="Tahoma" w:hAnsi="Tahoma" w:cs="Tahoma"/>
          <w:sz w:val="20"/>
          <w:szCs w:val="20"/>
        </w:rPr>
        <w:t xml:space="preserve">Kary umowne, o których mowa w ust. 1 i 2 stanowią jednocześnie </w:t>
      </w:r>
      <w:r w:rsidRPr="00AD365B">
        <w:rPr>
          <w:rFonts w:ascii="Tahoma" w:hAnsi="Tahoma" w:cs="Tahoma"/>
          <w:sz w:val="20"/>
          <w:szCs w:val="20"/>
        </w:rPr>
        <w:t>ich łączną maksymalną wysokość, których mogą dochodzić strony, z zastrzeżeniem ust. 3.</w:t>
      </w:r>
    </w:p>
    <w:p w14:paraId="40B48638" w14:textId="3C7D6AC0" w:rsidR="00797F6A" w:rsidRPr="00AD365B" w:rsidRDefault="00797F6A" w:rsidP="006728AD">
      <w:pPr>
        <w:pStyle w:val="Akapitzlist"/>
        <w:numPr>
          <w:ilvl w:val="1"/>
          <w:numId w:val="55"/>
        </w:numPr>
        <w:ind w:left="284" w:hanging="284"/>
        <w:rPr>
          <w:rFonts w:ascii="Tahoma" w:hAnsi="Tahoma" w:cs="Tahoma"/>
          <w:sz w:val="20"/>
          <w:szCs w:val="20"/>
        </w:rPr>
      </w:pPr>
      <w:r w:rsidRPr="00AD365B">
        <w:rPr>
          <w:rFonts w:ascii="Tahoma" w:hAnsi="Tahoma" w:cs="Tahoma"/>
          <w:sz w:val="20"/>
          <w:szCs w:val="20"/>
        </w:rPr>
        <w:t xml:space="preserve">Kary umowne przewidziane w niniejszej umowie stają się dla </w:t>
      </w:r>
      <w:r w:rsidR="000815EA">
        <w:rPr>
          <w:rFonts w:ascii="Tahoma" w:hAnsi="Tahoma" w:cs="Tahoma"/>
          <w:sz w:val="20"/>
          <w:szCs w:val="20"/>
        </w:rPr>
        <w:t>Zamawiającego</w:t>
      </w:r>
      <w:r w:rsidRPr="00AD365B">
        <w:rPr>
          <w:rFonts w:ascii="Tahoma" w:hAnsi="Tahoma" w:cs="Tahoma"/>
          <w:sz w:val="20"/>
          <w:szCs w:val="20"/>
        </w:rPr>
        <w:t xml:space="preserve"> natychmiast wymagalne z chwilą zaistnienia okoliczności uzasadniających ich naliczenie.</w:t>
      </w:r>
    </w:p>
    <w:p w14:paraId="688DE7C3" w14:textId="77777777" w:rsidR="00797F6A" w:rsidRPr="00AD365B" w:rsidRDefault="00797F6A" w:rsidP="006728AD">
      <w:pPr>
        <w:pStyle w:val="Akapitzlist"/>
        <w:numPr>
          <w:ilvl w:val="1"/>
          <w:numId w:val="55"/>
        </w:numPr>
        <w:ind w:left="284" w:hanging="284"/>
        <w:rPr>
          <w:rFonts w:ascii="Tahoma" w:hAnsi="Tahoma" w:cs="Tahoma"/>
          <w:sz w:val="20"/>
          <w:szCs w:val="20"/>
        </w:rPr>
      </w:pPr>
      <w:r w:rsidRPr="00AD365B">
        <w:rPr>
          <w:rFonts w:ascii="Tahoma" w:hAnsi="Tahoma" w:cs="Tahoma"/>
          <w:sz w:val="20"/>
          <w:szCs w:val="20"/>
        </w:rPr>
        <w:t xml:space="preserve">Niezależnie od kar umownych, o których mowa w ust. 1 – 2 Strony mają prawo dochodzenia odszkodowania uzupełniającego w przypadku, gdy kary określone w ust. 1 - 2 nie pokrywają ich szkód.   </w:t>
      </w:r>
    </w:p>
    <w:bookmarkEnd w:id="40"/>
    <w:p w14:paraId="27010061" w14:textId="77777777" w:rsidR="00797F6A" w:rsidRPr="004131B1" w:rsidRDefault="00797F6A" w:rsidP="00797F6A">
      <w:pPr>
        <w:spacing w:after="0" w:line="240" w:lineRule="auto"/>
        <w:rPr>
          <w:rFonts w:ascii="Tahoma" w:hAnsi="Tahoma" w:cs="Tahoma"/>
          <w:sz w:val="20"/>
          <w:szCs w:val="20"/>
        </w:rPr>
      </w:pPr>
    </w:p>
    <w:p w14:paraId="6C78493A" w14:textId="56CEB328"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35C8E">
        <w:rPr>
          <w:rFonts w:ascii="Tahoma" w:hAnsi="Tahoma" w:cs="Tahoma"/>
          <w:sz w:val="20"/>
          <w:szCs w:val="20"/>
        </w:rPr>
        <w:t>3</w:t>
      </w:r>
    </w:p>
    <w:p w14:paraId="5D9E148E" w14:textId="77777777" w:rsidR="00797F6A" w:rsidRPr="00DF2F32" w:rsidRDefault="00797F6A" w:rsidP="00797F6A">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w następujących okolicznościach:</w:t>
      </w:r>
    </w:p>
    <w:p w14:paraId="14876760" w14:textId="77777777" w:rsidR="00797F6A" w:rsidRPr="00DF2F32" w:rsidRDefault="00797F6A" w:rsidP="00797F6A">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w:t>
      </w:r>
      <w:bookmarkStart w:id="42" w:name="_Hlk62081311"/>
      <w:r w:rsidRPr="00DF2F32">
        <w:rPr>
          <w:rFonts w:ascii="Tahoma" w:hAnsi="Tahoma" w:cs="Tahoma"/>
          <w:color w:val="000000"/>
          <w:sz w:val="20"/>
          <w:szCs w:val="20"/>
          <w:lang w:eastAsia="ja-JP"/>
        </w:rPr>
        <w:t>zostanie ogłoszona upadłość Wykonawcy lub zostanie otwarta likwidacja przedsiębiorstwa Wykonawcy;</w:t>
      </w:r>
    </w:p>
    <w:p w14:paraId="299594E9" w14:textId="77777777" w:rsidR="00797F6A" w:rsidRPr="00DF2F32" w:rsidRDefault="00797F6A" w:rsidP="00797F6A">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2) zostanie wydany nakaz zajęcia całości lub istotnej części majątku Wykonawcy;</w:t>
      </w:r>
    </w:p>
    <w:p w14:paraId="6A7E699C" w14:textId="77777777" w:rsidR="00797F6A" w:rsidRPr="00DF2F32" w:rsidRDefault="00797F6A" w:rsidP="00797F6A">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bookmarkEnd w:id="42"/>
    <w:p w14:paraId="0EA68401" w14:textId="77777777" w:rsidR="00797F6A" w:rsidRPr="00DF2F32" w:rsidRDefault="00797F6A" w:rsidP="006728AD">
      <w:pPr>
        <w:pStyle w:val="Akapitzlist"/>
        <w:numPr>
          <w:ilvl w:val="0"/>
          <w:numId w:val="71"/>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3657EBC6" w14:textId="77777777" w:rsidR="00797F6A" w:rsidRDefault="00797F6A" w:rsidP="006728AD">
      <w:pPr>
        <w:numPr>
          <w:ilvl w:val="0"/>
          <w:numId w:val="71"/>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A9B27B" w14:textId="16B1996F" w:rsidR="00797F6A" w:rsidRPr="00797F6A" w:rsidRDefault="00797F6A" w:rsidP="006728AD">
      <w:pPr>
        <w:numPr>
          <w:ilvl w:val="0"/>
          <w:numId w:val="71"/>
        </w:numPr>
        <w:spacing w:after="0" w:line="240" w:lineRule="auto"/>
        <w:ind w:right="10"/>
        <w:jc w:val="both"/>
        <w:rPr>
          <w:rFonts w:ascii="Tahoma" w:hAnsi="Tahoma" w:cs="Tahoma"/>
          <w:color w:val="000000"/>
          <w:sz w:val="20"/>
          <w:szCs w:val="20"/>
          <w:lang w:eastAsia="ja-JP"/>
        </w:rPr>
      </w:pPr>
      <w:r w:rsidRPr="00797F6A">
        <w:rPr>
          <w:rFonts w:ascii="Tahoma" w:hAnsi="Tahoma" w:cs="Tahoma"/>
          <w:sz w:val="20"/>
          <w:szCs w:val="20"/>
        </w:rPr>
        <w:t>Odstąpienie od umowy lub wypowiedzenie umowy powinno nastąpić w formie pisemnej pod rygorem nieważności takiego oświadczenia i powinno zawierać uzasadnienie.</w:t>
      </w:r>
    </w:p>
    <w:p w14:paraId="3D3103E8" w14:textId="77777777" w:rsidR="00797F6A" w:rsidRPr="004131B1" w:rsidRDefault="00797F6A" w:rsidP="00797F6A">
      <w:pPr>
        <w:spacing w:after="0" w:line="240" w:lineRule="auto"/>
        <w:ind w:left="426" w:hanging="426"/>
        <w:jc w:val="both"/>
        <w:rPr>
          <w:rFonts w:ascii="Tahoma" w:hAnsi="Tahoma" w:cs="Tahoma"/>
          <w:sz w:val="20"/>
          <w:szCs w:val="20"/>
        </w:rPr>
      </w:pPr>
    </w:p>
    <w:bookmarkStart w:id="43" w:name="_Hlk62203420"/>
    <w:p w14:paraId="1C6FB25A" w14:textId="0DD0E18A"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735C8E">
        <w:rPr>
          <w:rFonts w:ascii="Tahoma" w:hAnsi="Tahoma" w:cs="Tahoma"/>
          <w:sz w:val="20"/>
          <w:szCs w:val="20"/>
        </w:rPr>
        <w:t>4</w:t>
      </w:r>
    </w:p>
    <w:p w14:paraId="0419DCB9" w14:textId="77777777" w:rsidR="00797F6A" w:rsidRPr="0096136E" w:rsidRDefault="00797F6A" w:rsidP="006728AD">
      <w:pPr>
        <w:pStyle w:val="Akapitzlist"/>
        <w:numPr>
          <w:ilvl w:val="0"/>
          <w:numId w:val="18"/>
        </w:numPr>
        <w:ind w:right="-1" w:hanging="503"/>
        <w:jc w:val="both"/>
        <w:rPr>
          <w:rFonts w:ascii="Tahoma" w:hAnsi="Tahoma" w:cs="Tahoma"/>
          <w:sz w:val="20"/>
          <w:szCs w:val="20"/>
        </w:rPr>
      </w:pPr>
      <w:r w:rsidRPr="0096136E">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6F355742" w14:textId="77777777" w:rsidR="00797F6A" w:rsidRPr="00C7135A" w:rsidRDefault="00797F6A" w:rsidP="006728AD">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Zmiana postanowień niniejszej umowy może być dokonana przez obie strony w formie pisemnej w drodze aneksu do niniejszej umowy, pod rygorem nieważności takiej zmiany.</w:t>
      </w:r>
    </w:p>
    <w:bookmarkEnd w:id="43"/>
    <w:p w14:paraId="6C6165B3" w14:textId="77777777" w:rsidR="00797F6A" w:rsidRPr="00C7135A" w:rsidRDefault="00797F6A" w:rsidP="00797F6A">
      <w:pPr>
        <w:spacing w:after="0" w:line="240" w:lineRule="auto"/>
        <w:rPr>
          <w:rFonts w:ascii="Tahoma" w:hAnsi="Tahoma" w:cs="Tahoma"/>
          <w:sz w:val="20"/>
          <w:szCs w:val="20"/>
        </w:rPr>
      </w:pPr>
    </w:p>
    <w:p w14:paraId="6F87856D" w14:textId="58B9B8FD" w:rsidR="00797F6A" w:rsidRPr="00C7135A" w:rsidRDefault="00797F6A" w:rsidP="00797F6A">
      <w:pPr>
        <w:spacing w:after="0" w:line="240" w:lineRule="auto"/>
        <w:jc w:val="center"/>
        <w:rPr>
          <w:rFonts w:ascii="Tahoma" w:hAnsi="Tahoma" w:cs="Tahoma"/>
          <w:sz w:val="20"/>
          <w:szCs w:val="20"/>
        </w:rPr>
      </w:pPr>
      <w:bookmarkStart w:id="44" w:name="_Hlk62203537"/>
      <w:bookmarkStart w:id="45" w:name="_Hlk63066603"/>
      <w:r w:rsidRPr="00C7135A">
        <w:rPr>
          <w:rFonts w:ascii="Tahoma" w:hAnsi="Tahoma" w:cs="Tahoma"/>
          <w:sz w:val="20"/>
          <w:szCs w:val="20"/>
        </w:rPr>
        <w:sym w:font="Times New Roman" w:char="00A7"/>
      </w:r>
      <w:r w:rsidRPr="00C7135A">
        <w:rPr>
          <w:rFonts w:ascii="Tahoma" w:hAnsi="Tahoma" w:cs="Tahoma"/>
          <w:sz w:val="20"/>
          <w:szCs w:val="20"/>
        </w:rPr>
        <w:t xml:space="preserve"> 1</w:t>
      </w:r>
      <w:r w:rsidR="00735C8E">
        <w:rPr>
          <w:rFonts w:ascii="Tahoma" w:hAnsi="Tahoma" w:cs="Tahoma"/>
          <w:sz w:val="20"/>
          <w:szCs w:val="20"/>
        </w:rPr>
        <w:t>5</w:t>
      </w:r>
    </w:p>
    <w:p w14:paraId="3D169B1D" w14:textId="77777777" w:rsidR="00797F6A" w:rsidRPr="00CA0E3B" w:rsidRDefault="00797F6A" w:rsidP="006728AD">
      <w:pPr>
        <w:pStyle w:val="Akapitzlist"/>
        <w:numPr>
          <w:ilvl w:val="1"/>
          <w:numId w:val="21"/>
        </w:numPr>
        <w:tabs>
          <w:tab w:val="clear" w:pos="1440"/>
          <w:tab w:val="num" w:pos="567"/>
        </w:tabs>
        <w:ind w:left="567" w:right="-1" w:hanging="283"/>
        <w:jc w:val="both"/>
        <w:rPr>
          <w:rFonts w:ascii="Tahoma" w:hAnsi="Tahoma" w:cs="Tahoma"/>
          <w:sz w:val="20"/>
          <w:szCs w:val="20"/>
        </w:rPr>
      </w:pPr>
      <w:bookmarkStart w:id="46"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46"/>
    <w:p w14:paraId="27496C65" w14:textId="77777777" w:rsidR="00797F6A" w:rsidRDefault="00797F6A" w:rsidP="00797F6A">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6D035C2" w14:textId="77777777" w:rsidR="00797F6A" w:rsidRDefault="00797F6A" w:rsidP="00797F6A">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wartości majątku w okresie ubezpieczenia oraz </w:t>
      </w:r>
      <w:r w:rsidRPr="007D79C9">
        <w:rPr>
          <w:rFonts w:ascii="Tahoma" w:hAnsi="Tahoma" w:cs="Tahoma"/>
          <w:sz w:val="20"/>
          <w:szCs w:val="20"/>
        </w:rPr>
        <w:br/>
        <w:t xml:space="preserve">w wyniku nabycia składników majątkowych w okresie pomiędzy zebraniem danych </w:t>
      </w:r>
      <w:r w:rsidRPr="007D79C9">
        <w:rPr>
          <w:rFonts w:ascii="Tahoma" w:hAnsi="Tahoma" w:cs="Tahoma"/>
          <w:sz w:val="20"/>
          <w:szCs w:val="20"/>
        </w:rPr>
        <w:br/>
        <w:t>a rozpoczęciem okresu ubezpieczenia. Składka będzie rozliczana zgodnie z, określonymi w SWZ, zapisami klauzuli warunków i taryf oraz klauzul automatycznego pokrycia;</w:t>
      </w:r>
    </w:p>
    <w:p w14:paraId="3CAB2FDD" w14:textId="77777777" w:rsidR="00797F6A" w:rsidRPr="00AD361B" w:rsidRDefault="00797F6A" w:rsidP="00797F6A">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0E5809B4" w14:textId="77777777" w:rsidR="00797F6A" w:rsidRDefault="00797F6A" w:rsidP="00797F6A">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t>
      </w:r>
      <w:r w:rsidRPr="007D79C9">
        <w:rPr>
          <w:rFonts w:ascii="Tahoma" w:hAnsi="Tahoma" w:cs="Tahoma"/>
          <w:sz w:val="20"/>
          <w:szCs w:val="20"/>
        </w:rPr>
        <w:lastRenderedPageBreak/>
        <w:t>wartości księgowej brutto na wartość odtworzeniową). Składka będzie rozliczana zgodnie z, określonymi w SWZ, zapisami klauzuli warunków i taryf;</w:t>
      </w:r>
    </w:p>
    <w:p w14:paraId="6278FEC1" w14:textId="77777777" w:rsidR="00797F6A" w:rsidRPr="002A4AA0" w:rsidRDefault="00797F6A" w:rsidP="00797F6A">
      <w:pPr>
        <w:pStyle w:val="Akapitzlist"/>
        <w:numPr>
          <w:ilvl w:val="3"/>
          <w:numId w:val="13"/>
        </w:numPr>
        <w:ind w:left="993" w:right="-1" w:hanging="284"/>
        <w:jc w:val="both"/>
        <w:rPr>
          <w:rFonts w:ascii="Tahoma" w:hAnsi="Tahoma" w:cs="Tahoma"/>
          <w:sz w:val="20"/>
          <w:szCs w:val="20"/>
        </w:rPr>
      </w:pPr>
      <w:r w:rsidRPr="002A4AA0">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534C7F5F" w14:textId="77777777" w:rsidR="00797F6A" w:rsidRPr="007D79C9" w:rsidRDefault="00797F6A" w:rsidP="00797F6A">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38BF47D0" w14:textId="77777777" w:rsidR="00797F6A" w:rsidRPr="00203180" w:rsidRDefault="00797F6A" w:rsidP="006728AD">
      <w:pPr>
        <w:pStyle w:val="Akapitzlist"/>
        <w:numPr>
          <w:ilvl w:val="0"/>
          <w:numId w:val="22"/>
        </w:numPr>
        <w:tabs>
          <w:tab w:val="clear" w:pos="360"/>
          <w:tab w:val="num" w:pos="1276"/>
        </w:tabs>
        <w:ind w:left="1276" w:right="-1" w:hanging="283"/>
        <w:jc w:val="both"/>
        <w:rPr>
          <w:rFonts w:ascii="Tahoma" w:hAnsi="Tahoma" w:cs="Tahoma"/>
          <w:sz w:val="20"/>
          <w:szCs w:val="20"/>
        </w:rPr>
      </w:pPr>
      <w:r w:rsidRPr="00203180">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D32CA69" w14:textId="77777777" w:rsidR="00797F6A" w:rsidRPr="004131B1" w:rsidRDefault="00797F6A" w:rsidP="006728AD">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08BDB70" w14:textId="77777777" w:rsidR="00797F6A" w:rsidRPr="004131B1" w:rsidRDefault="00797F6A" w:rsidP="006728AD">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506E217E" w14:textId="77777777" w:rsidR="00797F6A" w:rsidRPr="00AD5F1E" w:rsidRDefault="00797F6A" w:rsidP="006728AD">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Wykonawcy – dotyczy to jednostek/osób prawnych, które nie były wykazane do ubezpieczenia w chwili udzielenia zamówienia publicznego Wykonawcy;</w:t>
      </w:r>
    </w:p>
    <w:p w14:paraId="2C07B564" w14:textId="77777777" w:rsidR="00797F6A" w:rsidRPr="00AD5F1E" w:rsidRDefault="00797F6A" w:rsidP="00797F6A">
      <w:pPr>
        <w:pStyle w:val="Akapitzlist"/>
        <w:numPr>
          <w:ilvl w:val="3"/>
          <w:numId w:val="13"/>
        </w:numPr>
        <w:ind w:left="993" w:right="-1" w:hanging="284"/>
        <w:jc w:val="both"/>
        <w:rPr>
          <w:rFonts w:ascii="Tahoma" w:hAnsi="Tahoma" w:cs="Tahoma"/>
          <w:sz w:val="20"/>
          <w:szCs w:val="20"/>
        </w:rPr>
      </w:pPr>
      <w:r w:rsidRPr="00AD5F1E">
        <w:rPr>
          <w:rFonts w:ascii="Tahoma" w:hAnsi="Tahoma" w:cs="Tahoma"/>
          <w:sz w:val="20"/>
          <w:szCs w:val="20"/>
        </w:rPr>
        <w:t>korzystnej dla Zamawiającego zmiany zakresu ubezpieczenia wynikające z wprowadzenia nowych klauzul za zgodą Zamawiającego i Wykonawcy bez dodatkowej zwyżki składki;</w:t>
      </w:r>
    </w:p>
    <w:p w14:paraId="3EC69645" w14:textId="77777777" w:rsidR="00797F6A" w:rsidRPr="00460AE1" w:rsidRDefault="00797F6A" w:rsidP="00797F6A">
      <w:pPr>
        <w:pStyle w:val="Akapitzlist"/>
        <w:numPr>
          <w:ilvl w:val="3"/>
          <w:numId w:val="13"/>
        </w:numPr>
        <w:ind w:left="993" w:right="-1" w:hanging="284"/>
        <w:jc w:val="both"/>
        <w:rPr>
          <w:rFonts w:ascii="Tahoma" w:hAnsi="Tahoma" w:cs="Tahoma"/>
          <w:sz w:val="20"/>
          <w:szCs w:val="20"/>
        </w:rPr>
      </w:pPr>
      <w:r w:rsidRPr="00460AE1">
        <w:rPr>
          <w:rFonts w:ascii="Tahoma" w:hAnsi="Tahoma" w:cs="Tahoma"/>
          <w:sz w:val="20"/>
          <w:szCs w:val="20"/>
        </w:rPr>
        <w:t>zmiany zakresu ubezpieczenia wynikająca ze zmian przepisów prawnych.</w:t>
      </w:r>
    </w:p>
    <w:p w14:paraId="637F9FD8" w14:textId="77777777" w:rsidR="00797F6A" w:rsidRPr="00460AE1" w:rsidRDefault="00797F6A" w:rsidP="006728AD">
      <w:pPr>
        <w:pStyle w:val="Akapitzlist"/>
        <w:numPr>
          <w:ilvl w:val="1"/>
          <w:numId w:val="21"/>
        </w:numPr>
        <w:tabs>
          <w:tab w:val="clear" w:pos="1440"/>
          <w:tab w:val="num" w:pos="851"/>
        </w:tabs>
        <w:ind w:left="709" w:hanging="283"/>
        <w:rPr>
          <w:rFonts w:ascii="Tahoma" w:hAnsi="Tahoma" w:cs="Tahoma"/>
          <w:sz w:val="20"/>
          <w:szCs w:val="20"/>
        </w:rPr>
      </w:pPr>
      <w:r w:rsidRPr="00460AE1">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7A9DED5F" w14:textId="77777777" w:rsidR="00797F6A" w:rsidRPr="00DF2F32" w:rsidRDefault="00797F6A" w:rsidP="006728AD">
      <w:pPr>
        <w:pStyle w:val="Akapitzlist"/>
        <w:numPr>
          <w:ilvl w:val="1"/>
          <w:numId w:val="46"/>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17A858F0" w14:textId="77777777" w:rsidR="00797F6A" w:rsidRPr="00DF2F32" w:rsidRDefault="00797F6A" w:rsidP="00797F6A">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3068B9BE" w14:textId="77777777" w:rsidR="00797F6A" w:rsidRPr="00DF2F32" w:rsidRDefault="00797F6A" w:rsidP="00797F6A">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3CAA7D99" w14:textId="77777777" w:rsidR="00797F6A" w:rsidRPr="00DF2F32" w:rsidRDefault="00797F6A" w:rsidP="006728AD">
      <w:pPr>
        <w:pStyle w:val="Akapitzlist"/>
        <w:numPr>
          <w:ilvl w:val="3"/>
          <w:numId w:val="19"/>
        </w:numPr>
        <w:tabs>
          <w:tab w:val="clear" w:pos="3589"/>
          <w:tab w:val="num" w:pos="1276"/>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3A12CAC" w14:textId="77777777" w:rsidR="00797F6A" w:rsidRPr="00DF2F32" w:rsidRDefault="00797F6A" w:rsidP="006728A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093BB760" w14:textId="77777777" w:rsidR="00797F6A" w:rsidRPr="00DF2F32" w:rsidRDefault="00797F6A" w:rsidP="006728A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52F69F23" w14:textId="77777777" w:rsidR="00797F6A" w:rsidRPr="00DF2F32" w:rsidRDefault="00797F6A" w:rsidP="00797F6A">
      <w:pPr>
        <w:spacing w:after="0" w:line="240" w:lineRule="auto"/>
        <w:ind w:left="567"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44"/>
    <w:p w14:paraId="797E3A6B" w14:textId="77777777" w:rsidR="00797F6A" w:rsidRPr="00833D44" w:rsidRDefault="00797F6A" w:rsidP="006728AD">
      <w:pPr>
        <w:pStyle w:val="Akapitzlist"/>
        <w:numPr>
          <w:ilvl w:val="0"/>
          <w:numId w:val="57"/>
        </w:numPr>
        <w:ind w:left="709" w:hanging="425"/>
        <w:jc w:val="both"/>
        <w:rPr>
          <w:rFonts w:ascii="Tahoma" w:hAnsi="Tahoma" w:cs="Tahoma"/>
          <w:color w:val="FF0000"/>
          <w:sz w:val="20"/>
          <w:szCs w:val="20"/>
        </w:rPr>
      </w:pPr>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7A9407AA" w14:textId="77777777" w:rsidR="00797F6A" w:rsidRPr="00833D44" w:rsidRDefault="00797F6A" w:rsidP="006728AD">
      <w:pPr>
        <w:pStyle w:val="Akapitzlist"/>
        <w:numPr>
          <w:ilvl w:val="0"/>
          <w:numId w:val="58"/>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BF6FB12" w14:textId="7E4B8F1D" w:rsidR="00797F6A" w:rsidRPr="00833D44" w:rsidRDefault="00797F6A" w:rsidP="006728AD">
      <w:pPr>
        <w:pStyle w:val="Akapitzlist"/>
        <w:numPr>
          <w:ilvl w:val="0"/>
          <w:numId w:val="58"/>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6D0AB42F" w14:textId="33BE4D2A" w:rsidR="00797F6A" w:rsidRPr="00833D44" w:rsidRDefault="00797F6A" w:rsidP="006728AD">
      <w:pPr>
        <w:pStyle w:val="Akapitzlist"/>
        <w:numPr>
          <w:ilvl w:val="0"/>
          <w:numId w:val="58"/>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EAF5653" w14:textId="77777777" w:rsidR="00797F6A" w:rsidRPr="00833D44" w:rsidRDefault="00797F6A" w:rsidP="006728AD">
      <w:pPr>
        <w:pStyle w:val="Akapitzlist"/>
        <w:numPr>
          <w:ilvl w:val="0"/>
          <w:numId w:val="58"/>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378F93AE" w14:textId="77777777" w:rsidR="00797F6A" w:rsidRPr="00833D44" w:rsidRDefault="00797F6A" w:rsidP="00797F6A">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A2158C6" w14:textId="77777777" w:rsidR="00797F6A" w:rsidRPr="00833D44" w:rsidRDefault="00797F6A" w:rsidP="00797F6A">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0C576040" w14:textId="77777777" w:rsidR="00797F6A" w:rsidRPr="00833D44" w:rsidRDefault="00797F6A" w:rsidP="00797F6A">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lastRenderedPageBreak/>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0F143332" w14:textId="77777777" w:rsidR="00797F6A" w:rsidRPr="00833D44" w:rsidRDefault="00797F6A" w:rsidP="00797F6A">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64D25DD" w14:textId="73D91511" w:rsidR="00797F6A" w:rsidRPr="00833D44" w:rsidRDefault="00797F6A" w:rsidP="00AA6434">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18B268FA" w14:textId="77777777" w:rsidR="00797F6A" w:rsidRPr="00833D44" w:rsidRDefault="00797F6A" w:rsidP="00797F6A">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0F72028F" w14:textId="77777777" w:rsidR="00797F6A" w:rsidRPr="00833D44" w:rsidRDefault="00797F6A" w:rsidP="00797F6A">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23D8E338" w14:textId="77777777" w:rsidR="00797F6A" w:rsidRPr="00833D44" w:rsidRDefault="00797F6A" w:rsidP="00797F6A">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5291A8D2" w14:textId="77777777" w:rsidR="00797F6A" w:rsidRPr="00833D44" w:rsidRDefault="00797F6A" w:rsidP="00797F6A">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39065316" w14:textId="22975AA3" w:rsidR="00797F6A" w:rsidRPr="00833D44" w:rsidRDefault="00F53123" w:rsidP="006728AD">
      <w:pPr>
        <w:pStyle w:val="Akapitzlist"/>
        <w:numPr>
          <w:ilvl w:val="0"/>
          <w:numId w:val="58"/>
        </w:numPr>
        <w:tabs>
          <w:tab w:val="left" w:pos="851"/>
        </w:tabs>
        <w:autoSpaceDE w:val="0"/>
        <w:autoSpaceDN w:val="0"/>
        <w:jc w:val="both"/>
        <w:rPr>
          <w:rFonts w:ascii="Tahoma" w:hAnsi="Tahoma" w:cs="Tahoma"/>
          <w:sz w:val="20"/>
          <w:szCs w:val="20"/>
        </w:rPr>
      </w:pPr>
      <w:r>
        <w:rPr>
          <w:rFonts w:ascii="Tahoma" w:hAnsi="Tahoma" w:cs="Tahoma"/>
          <w:sz w:val="20"/>
          <w:szCs w:val="20"/>
        </w:rPr>
        <w:t>maksymalna dopuszczalna wartość zmiany wynagrodzenia w efekcie zastosowania postanowień o zasadach wprowadzania zmian jego wysokości wynosi 5 proc. wynagrodzenia określonego w § 6</w:t>
      </w:r>
      <w:r w:rsidR="000815EA">
        <w:rPr>
          <w:rFonts w:ascii="Tahoma" w:hAnsi="Tahoma" w:cs="Tahoma"/>
          <w:sz w:val="20"/>
          <w:szCs w:val="20"/>
        </w:rPr>
        <w:t>.</w:t>
      </w:r>
    </w:p>
    <w:bookmarkEnd w:id="45"/>
    <w:p w14:paraId="321FCC10" w14:textId="77777777" w:rsidR="00797F6A" w:rsidRPr="00833D44" w:rsidRDefault="00797F6A" w:rsidP="00797F6A">
      <w:pPr>
        <w:pStyle w:val="Akapitzlist"/>
        <w:autoSpaceDE w:val="0"/>
        <w:autoSpaceDN w:val="0"/>
        <w:jc w:val="both"/>
        <w:rPr>
          <w:rFonts w:ascii="Tahoma" w:hAnsi="Tahoma" w:cs="Tahoma"/>
          <w:sz w:val="20"/>
          <w:szCs w:val="20"/>
        </w:rPr>
      </w:pPr>
    </w:p>
    <w:p w14:paraId="08E45330" w14:textId="173B23A3"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35C8E">
        <w:rPr>
          <w:rFonts w:ascii="Tahoma" w:hAnsi="Tahoma" w:cs="Tahoma"/>
          <w:sz w:val="20"/>
          <w:szCs w:val="20"/>
        </w:rPr>
        <w:t>6</w:t>
      </w:r>
    </w:p>
    <w:p w14:paraId="3A5815F4" w14:textId="77777777" w:rsidR="00797F6A" w:rsidRPr="004131B1" w:rsidRDefault="00797F6A" w:rsidP="00797F6A">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4F1059"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3316F3"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7044257"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971EA30" w14:textId="77777777" w:rsidR="00797F6A" w:rsidRPr="004131B1" w:rsidRDefault="00797F6A" w:rsidP="00797F6A">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7231DA19"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D88E6CA"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080AE160"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2474DB72" w14:textId="77777777" w:rsidR="00797F6A" w:rsidRPr="004131B1" w:rsidRDefault="00797F6A" w:rsidP="006728AD">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2136767" w14:textId="77777777" w:rsidR="00797F6A" w:rsidRPr="004131B1" w:rsidRDefault="00797F6A" w:rsidP="006728AD">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2D729CBB" w14:textId="77777777" w:rsidR="00797F6A" w:rsidRPr="004131B1" w:rsidRDefault="00797F6A" w:rsidP="00797F6A">
      <w:pPr>
        <w:spacing w:after="0" w:line="240" w:lineRule="auto"/>
        <w:rPr>
          <w:rFonts w:ascii="Tahoma" w:hAnsi="Tahoma" w:cs="Tahoma"/>
          <w:sz w:val="20"/>
          <w:szCs w:val="20"/>
        </w:rPr>
      </w:pPr>
    </w:p>
    <w:p w14:paraId="20F38242" w14:textId="7E308CE4"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 1</w:t>
      </w:r>
      <w:r w:rsidR="00735C8E">
        <w:rPr>
          <w:rFonts w:ascii="Tahoma" w:hAnsi="Tahoma" w:cs="Tahoma"/>
          <w:sz w:val="20"/>
          <w:szCs w:val="20"/>
        </w:rPr>
        <w:t>7</w:t>
      </w:r>
    </w:p>
    <w:p w14:paraId="38D8ED07"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7509F138" w14:textId="77777777" w:rsidR="00797F6A" w:rsidRPr="004131B1" w:rsidRDefault="00797F6A" w:rsidP="00797F6A">
      <w:pPr>
        <w:spacing w:after="0" w:line="240" w:lineRule="auto"/>
        <w:jc w:val="center"/>
        <w:rPr>
          <w:rFonts w:ascii="Tahoma" w:hAnsi="Tahoma" w:cs="Tahoma"/>
          <w:sz w:val="20"/>
          <w:szCs w:val="20"/>
        </w:rPr>
      </w:pPr>
    </w:p>
    <w:p w14:paraId="1977DCB8" w14:textId="5AB37396"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35C8E">
        <w:rPr>
          <w:rFonts w:ascii="Tahoma" w:hAnsi="Tahoma" w:cs="Tahoma"/>
          <w:sz w:val="20"/>
          <w:szCs w:val="20"/>
        </w:rPr>
        <w:t>8</w:t>
      </w:r>
    </w:p>
    <w:p w14:paraId="265B3D90"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0A05A4DC" w14:textId="3707E879"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35C8E">
        <w:rPr>
          <w:rFonts w:ascii="Tahoma" w:hAnsi="Tahoma" w:cs="Tahoma"/>
          <w:sz w:val="20"/>
          <w:szCs w:val="20"/>
        </w:rPr>
        <w:t>9</w:t>
      </w:r>
    </w:p>
    <w:p w14:paraId="1592459F"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78592FF" w14:textId="77777777" w:rsidR="00797F6A" w:rsidRPr="004131B1" w:rsidRDefault="00797F6A" w:rsidP="00797F6A">
      <w:pPr>
        <w:spacing w:after="0" w:line="240" w:lineRule="auto"/>
        <w:jc w:val="center"/>
        <w:rPr>
          <w:rFonts w:ascii="Tahoma" w:hAnsi="Tahoma" w:cs="Tahoma"/>
          <w:sz w:val="20"/>
          <w:szCs w:val="20"/>
        </w:rPr>
      </w:pPr>
    </w:p>
    <w:p w14:paraId="4A64F6E2" w14:textId="56D84872"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35C8E">
        <w:rPr>
          <w:rFonts w:ascii="Tahoma" w:hAnsi="Tahoma" w:cs="Tahoma"/>
          <w:sz w:val="20"/>
          <w:szCs w:val="20"/>
        </w:rPr>
        <w:t>20</w:t>
      </w:r>
    </w:p>
    <w:p w14:paraId="1E60296D"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Umowę sporządzono w dwóch jednobrzmiących egzemplarzach, po jednym dla każdej ze stron.</w:t>
      </w:r>
    </w:p>
    <w:p w14:paraId="6A21EE98" w14:textId="77777777" w:rsidR="00797F6A" w:rsidRPr="004131B1" w:rsidRDefault="00797F6A" w:rsidP="00797F6A">
      <w:pPr>
        <w:spacing w:after="0" w:line="240" w:lineRule="auto"/>
        <w:rPr>
          <w:rFonts w:ascii="Tahoma" w:hAnsi="Tahoma" w:cs="Tahoma"/>
          <w:sz w:val="20"/>
          <w:szCs w:val="20"/>
          <w:u w:val="single"/>
        </w:rPr>
      </w:pPr>
    </w:p>
    <w:p w14:paraId="32CB3FAC" w14:textId="77777777" w:rsidR="00797F6A" w:rsidRPr="004131B1" w:rsidRDefault="00797F6A" w:rsidP="00797F6A">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3A566607" w14:textId="77777777" w:rsidR="00797F6A" w:rsidRPr="004131B1" w:rsidRDefault="00797F6A" w:rsidP="00797F6A">
      <w:pPr>
        <w:spacing w:after="0" w:line="240" w:lineRule="auto"/>
        <w:rPr>
          <w:rFonts w:ascii="Tahoma" w:hAnsi="Tahoma" w:cs="Tahoma"/>
          <w:sz w:val="20"/>
          <w:szCs w:val="20"/>
          <w:u w:val="single"/>
        </w:rPr>
      </w:pPr>
    </w:p>
    <w:p w14:paraId="1F94EB65" w14:textId="77777777" w:rsidR="00797F6A" w:rsidRPr="00AD361B" w:rsidRDefault="00797F6A" w:rsidP="006728AD">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2F1734CB" w14:textId="77777777" w:rsidR="00797F6A" w:rsidRPr="004131B1" w:rsidRDefault="00797F6A" w:rsidP="00797F6A">
      <w:pPr>
        <w:spacing w:after="0" w:line="240" w:lineRule="auto"/>
        <w:rPr>
          <w:rFonts w:ascii="Tahoma" w:hAnsi="Tahoma" w:cs="Tahoma"/>
          <w:sz w:val="20"/>
          <w:szCs w:val="20"/>
        </w:rPr>
      </w:pPr>
    </w:p>
    <w:p w14:paraId="285124F1" w14:textId="6A0A10FA" w:rsidR="00797F6A" w:rsidRDefault="00797F6A" w:rsidP="00797F6A">
      <w:pPr>
        <w:spacing w:after="0" w:line="240" w:lineRule="auto"/>
        <w:rPr>
          <w:rFonts w:ascii="Tahoma" w:hAnsi="Tahoma" w:cs="Tahoma"/>
          <w:sz w:val="20"/>
          <w:szCs w:val="20"/>
        </w:rPr>
      </w:pPr>
    </w:p>
    <w:p w14:paraId="1F3A44ED" w14:textId="1973067A" w:rsidR="00AA6434" w:rsidRDefault="00AA6434" w:rsidP="00797F6A">
      <w:pPr>
        <w:spacing w:after="0" w:line="240" w:lineRule="auto"/>
        <w:rPr>
          <w:rFonts w:ascii="Tahoma" w:hAnsi="Tahoma" w:cs="Tahoma"/>
          <w:sz w:val="20"/>
          <w:szCs w:val="20"/>
        </w:rPr>
      </w:pPr>
    </w:p>
    <w:p w14:paraId="6CCC29A5" w14:textId="6F66890A" w:rsidR="00AA6434" w:rsidRDefault="00AA6434" w:rsidP="00797F6A">
      <w:pPr>
        <w:spacing w:after="0" w:line="240" w:lineRule="auto"/>
        <w:rPr>
          <w:rFonts w:ascii="Tahoma" w:hAnsi="Tahoma" w:cs="Tahoma"/>
          <w:sz w:val="20"/>
          <w:szCs w:val="20"/>
        </w:rPr>
      </w:pPr>
    </w:p>
    <w:p w14:paraId="4BA42644" w14:textId="735CCC40" w:rsidR="00AA6434" w:rsidRDefault="00AA6434" w:rsidP="00797F6A">
      <w:pPr>
        <w:spacing w:after="0" w:line="240" w:lineRule="auto"/>
        <w:rPr>
          <w:rFonts w:ascii="Tahoma" w:hAnsi="Tahoma" w:cs="Tahoma"/>
          <w:sz w:val="20"/>
          <w:szCs w:val="20"/>
        </w:rPr>
      </w:pPr>
    </w:p>
    <w:p w14:paraId="4A14B361" w14:textId="17325B18" w:rsidR="00AA6434" w:rsidRDefault="00AA6434" w:rsidP="00797F6A">
      <w:pPr>
        <w:spacing w:after="0" w:line="240" w:lineRule="auto"/>
        <w:rPr>
          <w:rFonts w:ascii="Tahoma" w:hAnsi="Tahoma" w:cs="Tahoma"/>
          <w:sz w:val="20"/>
          <w:szCs w:val="20"/>
        </w:rPr>
      </w:pPr>
    </w:p>
    <w:p w14:paraId="01DD6CCF" w14:textId="77777777" w:rsidR="00AA6434" w:rsidRPr="004131B1" w:rsidRDefault="00AA6434" w:rsidP="00797F6A">
      <w:pPr>
        <w:spacing w:after="0" w:line="240" w:lineRule="auto"/>
        <w:rPr>
          <w:rFonts w:ascii="Tahoma" w:hAnsi="Tahoma" w:cs="Tahoma"/>
          <w:sz w:val="20"/>
          <w:szCs w:val="20"/>
        </w:rPr>
      </w:pPr>
    </w:p>
    <w:p w14:paraId="4C02F92F" w14:textId="77777777" w:rsidR="00797F6A" w:rsidRPr="004131B1" w:rsidRDefault="00797F6A" w:rsidP="00797F6A">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91E4C6E" w14:textId="77777777" w:rsidR="00797F6A" w:rsidRPr="004131B1" w:rsidRDefault="00797F6A" w:rsidP="00797F6A">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0A66CEF6" w14:textId="77777777" w:rsidR="00797F6A" w:rsidRDefault="00797F6A" w:rsidP="00797F6A">
      <w:pPr>
        <w:spacing w:after="0" w:line="240" w:lineRule="auto"/>
        <w:rPr>
          <w:rFonts w:ascii="Tahoma" w:hAnsi="Tahoma" w:cs="Tahoma"/>
          <w:sz w:val="20"/>
          <w:szCs w:val="20"/>
        </w:rPr>
        <w:sectPr w:rsidR="00797F6A" w:rsidSect="002F7244">
          <w:pgSz w:w="11906" w:h="16838"/>
          <w:pgMar w:top="1077" w:right="907" w:bottom="1134" w:left="907" w:header="709" w:footer="709" w:gutter="0"/>
          <w:cols w:space="708"/>
          <w:titlePg/>
          <w:docGrid w:linePitch="360"/>
        </w:sectPr>
      </w:pPr>
    </w:p>
    <w:p w14:paraId="251E7348" w14:textId="77777777" w:rsidR="00797F6A" w:rsidRPr="004131B1" w:rsidRDefault="00797F6A" w:rsidP="00797F6A">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1C3968AD" w14:textId="77777777" w:rsidR="00797F6A" w:rsidRPr="004131B1" w:rsidRDefault="00797F6A" w:rsidP="00797F6A">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61716E51" w14:textId="77777777" w:rsidR="00797F6A" w:rsidRPr="004131B1" w:rsidRDefault="00797F6A" w:rsidP="00797F6A">
      <w:pPr>
        <w:spacing w:after="0" w:line="240" w:lineRule="auto"/>
        <w:jc w:val="center"/>
        <w:rPr>
          <w:rFonts w:ascii="Tahoma" w:hAnsi="Tahoma" w:cs="Tahoma"/>
          <w:b/>
          <w:sz w:val="20"/>
          <w:szCs w:val="20"/>
        </w:rPr>
      </w:pPr>
    </w:p>
    <w:p w14:paraId="57A1FF7A"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7CD2D44B" w14:textId="77777777" w:rsidR="00797F6A" w:rsidRPr="004131B1" w:rsidRDefault="00797F6A" w:rsidP="006728AD">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3F272D71" w14:textId="77777777" w:rsidR="00797F6A" w:rsidRPr="004131B1" w:rsidRDefault="00797F6A" w:rsidP="006728AD">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D072CFA"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755665B"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a</w:t>
      </w:r>
    </w:p>
    <w:p w14:paraId="2244B4B6"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t>
      </w:r>
    </w:p>
    <w:p w14:paraId="40D56323"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55491852" w14:textId="77777777" w:rsidR="00797F6A" w:rsidRPr="004131B1" w:rsidRDefault="00797F6A" w:rsidP="006728AD">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7036DD20" w14:textId="77777777" w:rsidR="00797F6A" w:rsidRPr="004131B1" w:rsidRDefault="00797F6A" w:rsidP="006728AD">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3CDFE94" w14:textId="77777777" w:rsidR="00797F6A" w:rsidRPr="004131B1" w:rsidRDefault="00797F6A" w:rsidP="00797F6A">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Pr>
          <w:rFonts w:ascii="Tahoma" w:hAnsi="Tahoma" w:cs="Tahoma"/>
          <w:sz w:val="20"/>
          <w:szCs w:val="20"/>
        </w:rPr>
        <w:tab/>
      </w:r>
    </w:p>
    <w:p w14:paraId="10AC2140"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publicznych (Dz.U. z 2019 r. poz. 2019 </w:t>
      </w:r>
      <w:r>
        <w:rPr>
          <w:rFonts w:ascii="Tahoma" w:eastAsia="Times New Roman" w:hAnsi="Tahoma" w:cs="Tahoma"/>
          <w:sz w:val="20"/>
          <w:szCs w:val="20"/>
          <w:lang w:eastAsia="pl-PL"/>
        </w:rPr>
        <w:t xml:space="preserve">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sidRPr="00C220BC">
        <w:rPr>
          <w:rFonts w:ascii="Tahoma" w:eastAsia="Times New Roman" w:hAnsi="Tahoma" w:cs="Tahoma"/>
          <w:sz w:val="20"/>
          <w:szCs w:val="20"/>
          <w:lang w:eastAsia="pl-PL"/>
        </w:rPr>
        <w:t>)</w:t>
      </w:r>
      <w:r w:rsidRPr="004131B1">
        <w:rPr>
          <w:rFonts w:ascii="Tahoma" w:hAnsi="Tahoma" w:cs="Tahoma"/>
          <w:sz w:val="20"/>
          <w:szCs w:val="20"/>
        </w:rPr>
        <w:t>, zwanej dalej Ustawą PZP,</w:t>
      </w:r>
      <w:r w:rsidRPr="004131B1">
        <w:rPr>
          <w:rFonts w:ascii="Tahoma" w:hAnsi="Tahoma" w:cs="Tahoma"/>
          <w:b/>
          <w:bCs/>
          <w:sz w:val="20"/>
          <w:szCs w:val="20"/>
        </w:rPr>
        <w:t xml:space="preserve">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3684518B" w14:textId="77777777" w:rsidR="00797F6A" w:rsidRPr="004131B1" w:rsidRDefault="00797F6A" w:rsidP="00797F6A">
      <w:pPr>
        <w:spacing w:after="0" w:line="240" w:lineRule="auto"/>
        <w:jc w:val="center"/>
        <w:rPr>
          <w:rFonts w:ascii="Tahoma" w:hAnsi="Tahoma" w:cs="Tahoma"/>
          <w:sz w:val="20"/>
          <w:szCs w:val="20"/>
        </w:rPr>
      </w:pPr>
    </w:p>
    <w:p w14:paraId="0D390B4E"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60735F97" w14:textId="6B7C8256"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 złożonej w postępowaniu o udzielnie zamówienia na</w:t>
      </w:r>
      <w:r w:rsidR="0053447B" w:rsidRPr="0053447B">
        <w:rPr>
          <w:rFonts w:ascii="Tahoma" w:hAnsi="Tahoma" w:cs="Tahoma"/>
          <w:sz w:val="20"/>
          <w:szCs w:val="20"/>
        </w:rPr>
        <w:t xml:space="preserve"> </w:t>
      </w:r>
      <w:r w:rsidR="0053447B">
        <w:rPr>
          <w:rFonts w:ascii="Tahoma" w:hAnsi="Tahoma" w:cs="Tahoma"/>
          <w:sz w:val="20"/>
          <w:szCs w:val="20"/>
        </w:rPr>
        <w:t>ubezpieczenie mienia i odpowiedzialności Gminy Miejskiej Giżycko</w:t>
      </w:r>
      <w:r w:rsidRPr="004131B1">
        <w:rPr>
          <w:rFonts w:ascii="Tahoma" w:hAnsi="Tahoma" w:cs="Tahoma"/>
          <w:sz w:val="20"/>
          <w:szCs w:val="20"/>
        </w:rPr>
        <w:t>, w ramach ubezpieczeń komunikacyjnych:</w:t>
      </w:r>
    </w:p>
    <w:p w14:paraId="4526FCCC" w14:textId="77777777" w:rsidR="00797F6A" w:rsidRPr="004131B1" w:rsidRDefault="00797F6A" w:rsidP="00797F6A">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03BCE8E4" w14:textId="77777777" w:rsidR="00797F6A" w:rsidRPr="004131B1" w:rsidRDefault="00797F6A" w:rsidP="00797F6A">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013F30F3" w14:textId="77777777" w:rsidR="00797F6A" w:rsidRPr="004131B1" w:rsidRDefault="00797F6A" w:rsidP="00797F6A">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70457DA4" w14:textId="77777777" w:rsidR="00797F6A" w:rsidRPr="004131B1" w:rsidRDefault="00797F6A" w:rsidP="00797F6A">
      <w:pPr>
        <w:autoSpaceDE w:val="0"/>
        <w:spacing w:after="0" w:line="240" w:lineRule="auto"/>
        <w:ind w:left="709" w:hanging="142"/>
        <w:rPr>
          <w:rFonts w:ascii="Tahoma" w:hAnsi="Tahoma" w:cs="Tahoma"/>
          <w:sz w:val="20"/>
          <w:szCs w:val="20"/>
        </w:rPr>
      </w:pPr>
      <w:r w:rsidRPr="004131B1">
        <w:rPr>
          <w:rFonts w:ascii="Tahoma" w:hAnsi="Tahoma" w:cs="Tahoma"/>
          <w:sz w:val="20"/>
          <w:szCs w:val="20"/>
        </w:rPr>
        <w:t xml:space="preserve">- ubezpieczenia </w:t>
      </w:r>
      <w:proofErr w:type="spellStart"/>
      <w:r w:rsidRPr="004131B1">
        <w:rPr>
          <w:rFonts w:ascii="Tahoma" w:hAnsi="Tahoma" w:cs="Tahoma"/>
          <w:sz w:val="20"/>
          <w:szCs w:val="20"/>
        </w:rPr>
        <w:t>assistance</w:t>
      </w:r>
      <w:proofErr w:type="spellEnd"/>
      <w:r w:rsidRPr="004131B1">
        <w:rPr>
          <w:rFonts w:ascii="Tahoma" w:hAnsi="Tahoma" w:cs="Tahoma"/>
          <w:sz w:val="20"/>
          <w:szCs w:val="20"/>
        </w:rPr>
        <w:t>,</w:t>
      </w:r>
    </w:p>
    <w:p w14:paraId="34F1F298"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40F47388" w14:textId="74CDA44D" w:rsidR="00797F6A" w:rsidRPr="004131B1" w:rsidRDefault="00797F6A" w:rsidP="00797F6A">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BA7AB2">
        <w:rPr>
          <w:rFonts w:ascii="Tahoma" w:hAnsi="Tahoma" w:cs="Tahoma"/>
          <w:sz w:val="20"/>
          <w:szCs w:val="20"/>
        </w:rPr>
        <w:t>01.06.2021 – 312.05.2023 r. (2 okresy roczne).</w:t>
      </w:r>
    </w:p>
    <w:p w14:paraId="7D00F8BA" w14:textId="77777777" w:rsidR="00797F6A" w:rsidRPr="004131B1" w:rsidRDefault="00797F6A" w:rsidP="00797F6A">
      <w:pPr>
        <w:spacing w:after="0" w:line="240" w:lineRule="auto"/>
        <w:jc w:val="center"/>
        <w:rPr>
          <w:rFonts w:ascii="Tahoma" w:hAnsi="Tahoma" w:cs="Tahoma"/>
          <w:sz w:val="20"/>
          <w:szCs w:val="20"/>
        </w:rPr>
      </w:pPr>
    </w:p>
    <w:p w14:paraId="2952ECFC"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6D5A4B4C" w14:textId="77777777" w:rsidR="00797F6A"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C0794F3" w14:textId="77777777" w:rsidR="00797F6A" w:rsidRPr="00AA6434" w:rsidRDefault="00797F6A" w:rsidP="00797F6A">
      <w:pPr>
        <w:spacing w:after="0" w:line="240" w:lineRule="auto"/>
        <w:jc w:val="both"/>
        <w:rPr>
          <w:rFonts w:ascii="Tahoma" w:hAnsi="Tahoma" w:cs="Tahoma"/>
          <w:sz w:val="20"/>
          <w:szCs w:val="20"/>
        </w:rPr>
      </w:pPr>
    </w:p>
    <w:p w14:paraId="09EA0F50" w14:textId="7E150CAD" w:rsidR="00797F6A" w:rsidRPr="00AA6434" w:rsidRDefault="00797F6A" w:rsidP="00797F6A">
      <w:pPr>
        <w:spacing w:after="0" w:line="240" w:lineRule="auto"/>
        <w:jc w:val="center"/>
        <w:rPr>
          <w:rFonts w:ascii="Tahoma" w:hAnsi="Tahoma" w:cs="Tahoma"/>
          <w:sz w:val="20"/>
          <w:szCs w:val="20"/>
        </w:rPr>
      </w:pPr>
      <w:bookmarkStart w:id="47" w:name="_Hlk63066723"/>
      <w:r w:rsidRPr="00AA6434">
        <w:rPr>
          <w:rFonts w:ascii="Tahoma" w:hAnsi="Tahoma" w:cs="Tahoma"/>
          <w:sz w:val="20"/>
          <w:szCs w:val="20"/>
        </w:rPr>
        <w:t xml:space="preserve">§  </w:t>
      </w:r>
      <w:r w:rsidR="00AA6434" w:rsidRPr="00AA6434">
        <w:rPr>
          <w:rFonts w:ascii="Tahoma" w:hAnsi="Tahoma" w:cs="Tahoma"/>
          <w:sz w:val="20"/>
          <w:szCs w:val="20"/>
        </w:rPr>
        <w:t>4</w:t>
      </w:r>
    </w:p>
    <w:p w14:paraId="655CC7EE" w14:textId="77777777" w:rsidR="00797F6A" w:rsidRPr="00AA6434" w:rsidRDefault="00797F6A" w:rsidP="006728AD">
      <w:pPr>
        <w:pStyle w:val="Akapitzlist"/>
        <w:numPr>
          <w:ilvl w:val="0"/>
          <w:numId w:val="38"/>
        </w:numPr>
        <w:autoSpaceDE w:val="0"/>
        <w:autoSpaceDN w:val="0"/>
        <w:adjustRightInd w:val="0"/>
        <w:ind w:left="284" w:hanging="284"/>
        <w:jc w:val="both"/>
        <w:rPr>
          <w:rFonts w:ascii="Tahoma" w:hAnsi="Tahoma" w:cs="Tahoma"/>
          <w:sz w:val="20"/>
          <w:szCs w:val="20"/>
        </w:rPr>
      </w:pPr>
      <w:r w:rsidRPr="00AA6434">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w trakcie trwania umowy w sprawie zamówienia publicznego.</w:t>
      </w:r>
    </w:p>
    <w:p w14:paraId="336EE7BA" w14:textId="77777777" w:rsidR="00797F6A" w:rsidRPr="00AA6434" w:rsidRDefault="00797F6A" w:rsidP="006728AD">
      <w:pPr>
        <w:pStyle w:val="Akapitzlist"/>
        <w:numPr>
          <w:ilvl w:val="0"/>
          <w:numId w:val="38"/>
        </w:numPr>
        <w:autoSpaceDE w:val="0"/>
        <w:autoSpaceDN w:val="0"/>
        <w:adjustRightInd w:val="0"/>
        <w:ind w:left="284" w:hanging="284"/>
        <w:jc w:val="both"/>
        <w:rPr>
          <w:rFonts w:ascii="Tahoma" w:hAnsi="Tahoma" w:cs="Tahoma"/>
          <w:sz w:val="20"/>
          <w:szCs w:val="20"/>
        </w:rPr>
      </w:pPr>
      <w:r w:rsidRPr="00AA6434">
        <w:rPr>
          <w:rFonts w:ascii="Tahoma" w:hAnsi="Tahoma" w:cs="Tahoma"/>
          <w:sz w:val="20"/>
          <w:szCs w:val="20"/>
        </w:rPr>
        <w:t xml:space="preserve">W okresie realizacji umowy Zamawiający zastrzega sobie możliwość skorzystania z prawa opcji, które dotyczyć może następujących rodzajów ubezpieczeń </w:t>
      </w:r>
    </w:p>
    <w:p w14:paraId="40BCA47C" w14:textId="77777777" w:rsidR="00797F6A" w:rsidRPr="00AA6434" w:rsidRDefault="00797F6A" w:rsidP="006728AD">
      <w:pPr>
        <w:pStyle w:val="Akapitzlist"/>
        <w:numPr>
          <w:ilvl w:val="1"/>
          <w:numId w:val="59"/>
        </w:numPr>
        <w:autoSpaceDE w:val="0"/>
        <w:autoSpaceDN w:val="0"/>
        <w:adjustRightInd w:val="0"/>
        <w:jc w:val="both"/>
        <w:rPr>
          <w:rFonts w:ascii="Tahoma" w:hAnsi="Tahoma" w:cs="Tahoma"/>
          <w:sz w:val="20"/>
          <w:szCs w:val="20"/>
        </w:rPr>
      </w:pPr>
      <w:r w:rsidRPr="00AA6434">
        <w:rPr>
          <w:rFonts w:ascii="Tahoma" w:hAnsi="Tahoma" w:cs="Tahoma"/>
          <w:sz w:val="20"/>
          <w:szCs w:val="20"/>
        </w:rPr>
        <w:t>ubezpieczenie odpowiedzialności cywilnej posiadaczy pojazdów mechanicznych,</w:t>
      </w:r>
    </w:p>
    <w:p w14:paraId="1FFF01B0" w14:textId="77777777" w:rsidR="00797F6A" w:rsidRPr="00AA6434" w:rsidRDefault="00797F6A" w:rsidP="006728AD">
      <w:pPr>
        <w:pStyle w:val="Akapitzlist"/>
        <w:numPr>
          <w:ilvl w:val="1"/>
          <w:numId w:val="59"/>
        </w:numPr>
        <w:autoSpaceDE w:val="0"/>
        <w:autoSpaceDN w:val="0"/>
        <w:adjustRightInd w:val="0"/>
        <w:jc w:val="both"/>
        <w:rPr>
          <w:rFonts w:ascii="Tahoma" w:hAnsi="Tahoma" w:cs="Tahoma"/>
          <w:sz w:val="20"/>
          <w:szCs w:val="20"/>
        </w:rPr>
      </w:pPr>
      <w:r w:rsidRPr="00AA6434">
        <w:rPr>
          <w:rFonts w:ascii="Tahoma" w:hAnsi="Tahoma" w:cs="Tahoma"/>
          <w:sz w:val="20"/>
          <w:szCs w:val="20"/>
        </w:rPr>
        <w:t>ubezpieczenie autocasco,</w:t>
      </w:r>
    </w:p>
    <w:p w14:paraId="14F09235" w14:textId="77777777" w:rsidR="00797F6A" w:rsidRPr="00AA6434" w:rsidRDefault="00797F6A" w:rsidP="006728AD">
      <w:pPr>
        <w:pStyle w:val="Akapitzlist"/>
        <w:numPr>
          <w:ilvl w:val="1"/>
          <w:numId w:val="59"/>
        </w:numPr>
        <w:autoSpaceDE w:val="0"/>
        <w:autoSpaceDN w:val="0"/>
        <w:adjustRightInd w:val="0"/>
        <w:jc w:val="both"/>
        <w:rPr>
          <w:rFonts w:ascii="Tahoma" w:hAnsi="Tahoma" w:cs="Tahoma"/>
          <w:sz w:val="20"/>
          <w:szCs w:val="20"/>
        </w:rPr>
      </w:pPr>
      <w:r w:rsidRPr="00AA6434">
        <w:rPr>
          <w:rFonts w:ascii="Tahoma" w:hAnsi="Tahoma" w:cs="Tahoma"/>
          <w:sz w:val="20"/>
          <w:szCs w:val="20"/>
        </w:rPr>
        <w:t>ubezpieczenie następstw nieszczęśliwych wypadków kierowcy i pasażerów,</w:t>
      </w:r>
    </w:p>
    <w:p w14:paraId="6C25C9DA" w14:textId="77777777" w:rsidR="00797F6A" w:rsidRPr="00AA6434" w:rsidRDefault="00797F6A" w:rsidP="006728AD">
      <w:pPr>
        <w:pStyle w:val="Akapitzlist"/>
        <w:numPr>
          <w:ilvl w:val="1"/>
          <w:numId w:val="59"/>
        </w:numPr>
        <w:autoSpaceDE w:val="0"/>
        <w:autoSpaceDN w:val="0"/>
        <w:adjustRightInd w:val="0"/>
        <w:jc w:val="both"/>
        <w:rPr>
          <w:rFonts w:ascii="Tahoma" w:hAnsi="Tahoma" w:cs="Tahoma"/>
          <w:sz w:val="20"/>
          <w:szCs w:val="20"/>
        </w:rPr>
      </w:pPr>
      <w:r w:rsidRPr="00AA6434">
        <w:rPr>
          <w:rFonts w:ascii="Tahoma" w:hAnsi="Tahoma" w:cs="Tahoma"/>
          <w:sz w:val="20"/>
          <w:szCs w:val="20"/>
        </w:rPr>
        <w:t xml:space="preserve">ubezpieczenie Assistance. </w:t>
      </w:r>
    </w:p>
    <w:p w14:paraId="00BD9ECB" w14:textId="140BD573" w:rsidR="00797F6A" w:rsidRPr="00AA6434" w:rsidRDefault="00797F6A" w:rsidP="006728AD">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A6434">
        <w:rPr>
          <w:rFonts w:ascii="Tahoma" w:hAnsi="Tahoma" w:cs="Tahoma"/>
          <w:sz w:val="20"/>
          <w:szCs w:val="20"/>
        </w:rPr>
        <w:t xml:space="preserve">Składka wynikająca z opcji  wynosi maksymalnie </w:t>
      </w:r>
      <w:r w:rsidR="00AA6434" w:rsidRPr="00AA6434">
        <w:rPr>
          <w:rFonts w:ascii="Tahoma" w:hAnsi="Tahoma" w:cs="Tahoma"/>
          <w:sz w:val="20"/>
          <w:szCs w:val="20"/>
        </w:rPr>
        <w:t>10</w:t>
      </w:r>
      <w:r w:rsidRPr="00AA6434">
        <w:rPr>
          <w:rFonts w:ascii="Tahoma" w:hAnsi="Tahoma" w:cs="Tahoma"/>
          <w:sz w:val="20"/>
          <w:szCs w:val="20"/>
        </w:rPr>
        <w:t>% składki za zamówienie podstawowe określonej w § 6 Umowy.</w:t>
      </w:r>
    </w:p>
    <w:p w14:paraId="0581891F" w14:textId="77777777" w:rsidR="00797F6A" w:rsidRPr="00AA6434" w:rsidRDefault="00797F6A" w:rsidP="006728AD">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A6434">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557626A7" w14:textId="77777777" w:rsidR="00797F6A" w:rsidRPr="00AA6434" w:rsidRDefault="00797F6A" w:rsidP="006728AD">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A6434">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0B5C971" w14:textId="77777777" w:rsidR="00797F6A" w:rsidRPr="00AA6434" w:rsidRDefault="00797F6A" w:rsidP="006728AD">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AA6434">
        <w:rPr>
          <w:rFonts w:ascii="Tahoma" w:hAnsi="Tahoma" w:cs="Tahoma"/>
          <w:sz w:val="20"/>
          <w:szCs w:val="20"/>
        </w:rPr>
        <w:t xml:space="preserve">Wykonawcy nie przysługuje wobec Zamawiającego roszczenie o realizację zamówienia opcjonalnego. </w:t>
      </w:r>
    </w:p>
    <w:bookmarkEnd w:id="47"/>
    <w:p w14:paraId="4321111D" w14:textId="4F0670BA"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 xml:space="preserve">§ </w:t>
      </w:r>
      <w:r w:rsidR="00AA6434">
        <w:rPr>
          <w:rFonts w:ascii="Tahoma" w:hAnsi="Tahoma" w:cs="Tahoma"/>
          <w:sz w:val="20"/>
          <w:szCs w:val="20"/>
        </w:rPr>
        <w:t>5</w:t>
      </w:r>
    </w:p>
    <w:p w14:paraId="669A5196" w14:textId="532D2591"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lastRenderedPageBreak/>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AA6434">
        <w:rPr>
          <w:rFonts w:ascii="Tahoma" w:hAnsi="Tahoma" w:cs="Tahoma"/>
          <w:sz w:val="20"/>
          <w:szCs w:val="20"/>
        </w:rPr>
        <w:t xml:space="preserve">01.06. </w:t>
      </w:r>
      <w:r w:rsidRPr="004131B1">
        <w:rPr>
          <w:rFonts w:ascii="Tahoma" w:hAnsi="Tahoma" w:cs="Tahoma"/>
          <w:sz w:val="20"/>
          <w:szCs w:val="20"/>
        </w:rPr>
        <w:t xml:space="preserve">każdego roku, winny być wystawione nie później niż do </w:t>
      </w:r>
      <w:r w:rsidR="00AA6434">
        <w:rPr>
          <w:rFonts w:ascii="Tahoma" w:hAnsi="Tahoma" w:cs="Tahoma"/>
          <w:sz w:val="20"/>
          <w:szCs w:val="20"/>
        </w:rPr>
        <w:t xml:space="preserve">10.06. </w:t>
      </w:r>
      <w:r w:rsidRPr="004131B1">
        <w:rPr>
          <w:rFonts w:ascii="Tahoma" w:hAnsi="Tahoma" w:cs="Tahoma"/>
          <w:sz w:val="20"/>
          <w:szCs w:val="20"/>
        </w:rPr>
        <w:t>roku ubezpieczenia.</w:t>
      </w:r>
    </w:p>
    <w:p w14:paraId="4938CF58" w14:textId="1D789A3F" w:rsidR="00797F6A" w:rsidRPr="004131B1" w:rsidRDefault="00797F6A" w:rsidP="00797F6A">
      <w:pPr>
        <w:spacing w:after="0" w:line="240" w:lineRule="auto"/>
        <w:jc w:val="center"/>
        <w:rPr>
          <w:rFonts w:ascii="Tahoma" w:hAnsi="Tahoma" w:cs="Tahoma"/>
          <w:sz w:val="20"/>
          <w:szCs w:val="20"/>
        </w:rPr>
      </w:pPr>
      <w:bookmarkStart w:id="48" w:name="_Hlk62204330"/>
      <w:r w:rsidRPr="004131B1">
        <w:rPr>
          <w:rFonts w:ascii="Tahoma" w:hAnsi="Tahoma" w:cs="Tahoma"/>
          <w:sz w:val="20"/>
          <w:szCs w:val="20"/>
        </w:rPr>
        <w:t xml:space="preserve">§ </w:t>
      </w:r>
      <w:r w:rsidR="00735C8E">
        <w:rPr>
          <w:rFonts w:ascii="Tahoma" w:hAnsi="Tahoma" w:cs="Tahoma"/>
          <w:sz w:val="20"/>
          <w:szCs w:val="20"/>
        </w:rPr>
        <w:t>6</w:t>
      </w:r>
    </w:p>
    <w:p w14:paraId="2377335E" w14:textId="77777777" w:rsidR="00797F6A" w:rsidRPr="004131B1" w:rsidRDefault="00797F6A" w:rsidP="006728AD">
      <w:pPr>
        <w:numPr>
          <w:ilvl w:val="0"/>
          <w:numId w:val="5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2EFA732B" w14:textId="01C6004B" w:rsidR="00797F6A" w:rsidRPr="002B2BDE" w:rsidRDefault="00797F6A" w:rsidP="002B2BDE">
      <w:pPr>
        <w:pStyle w:val="Akapitzlist"/>
        <w:numPr>
          <w:ilvl w:val="2"/>
          <w:numId w:val="12"/>
        </w:numPr>
        <w:tabs>
          <w:tab w:val="left" w:pos="709"/>
        </w:tabs>
        <w:suppressAutoHyphens/>
        <w:ind w:left="709" w:hanging="142"/>
        <w:jc w:val="both"/>
        <w:rPr>
          <w:rFonts w:ascii="Tahoma" w:hAnsi="Tahoma" w:cs="Tahoma"/>
          <w:sz w:val="20"/>
          <w:szCs w:val="20"/>
        </w:rPr>
      </w:pPr>
      <w:bookmarkStart w:id="49" w:name="_Hlk62203979"/>
      <w:r w:rsidRPr="002B2BDE">
        <w:rPr>
          <w:rFonts w:ascii="Tahoma" w:hAnsi="Tahoma" w:cs="Tahoma"/>
          <w:sz w:val="20"/>
          <w:szCs w:val="20"/>
        </w:rPr>
        <w:t xml:space="preserve">informowania pełnomocnika Zamawiającego o przyjęciu i zarejestrowaniu szkody nie później niż w ciągu 3 dni roboczych od daty zgłoszenia, </w:t>
      </w:r>
    </w:p>
    <w:p w14:paraId="5921002D" w14:textId="77777777" w:rsidR="00797F6A" w:rsidRDefault="00797F6A" w:rsidP="002B2BDE">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6210AA18" w14:textId="77777777" w:rsidR="00797F6A" w:rsidRDefault="00797F6A" w:rsidP="002B2BDE">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345A3C34" w14:textId="77777777" w:rsidR="00797F6A" w:rsidRPr="00BB151E" w:rsidRDefault="00797F6A" w:rsidP="002B2BDE">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4C4566F" w14:textId="77777777" w:rsidR="00797F6A" w:rsidRPr="00BB151E" w:rsidRDefault="00797F6A" w:rsidP="002B2BDE">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bookmarkEnd w:id="48"/>
    <w:p w14:paraId="7B3494FF" w14:textId="77777777" w:rsidR="00797F6A" w:rsidRPr="004131B1" w:rsidRDefault="00797F6A" w:rsidP="00797F6A">
      <w:pPr>
        <w:tabs>
          <w:tab w:val="left" w:pos="284"/>
        </w:tabs>
        <w:suppressAutoHyphens/>
        <w:spacing w:after="0" w:line="240" w:lineRule="auto"/>
        <w:ind w:left="284"/>
        <w:jc w:val="both"/>
        <w:rPr>
          <w:rFonts w:ascii="Tahoma" w:hAnsi="Tahoma" w:cs="Tahoma"/>
          <w:sz w:val="20"/>
          <w:szCs w:val="20"/>
        </w:rPr>
      </w:pPr>
    </w:p>
    <w:bookmarkEnd w:id="49"/>
    <w:p w14:paraId="2B44EF14" w14:textId="77777777" w:rsidR="00797F6A" w:rsidRPr="004131B1" w:rsidRDefault="00797F6A" w:rsidP="006728AD">
      <w:pPr>
        <w:numPr>
          <w:ilvl w:val="0"/>
          <w:numId w:val="5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0E94903C" w14:textId="77777777" w:rsidR="00797F6A" w:rsidRPr="004131B1" w:rsidRDefault="00797F6A" w:rsidP="00797F6A">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746E0996" w14:textId="77777777" w:rsidR="00797F6A" w:rsidRPr="004131B1" w:rsidRDefault="00797F6A" w:rsidP="00797F6A">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3C72BDBF" w14:textId="77777777" w:rsidR="00797F6A" w:rsidRPr="004131B1" w:rsidRDefault="00797F6A" w:rsidP="006728AD">
      <w:pPr>
        <w:numPr>
          <w:ilvl w:val="0"/>
          <w:numId w:val="5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18E624C7" w14:textId="77777777" w:rsidR="00797F6A" w:rsidRPr="004131B1" w:rsidRDefault="00797F6A" w:rsidP="006728AD">
      <w:pPr>
        <w:numPr>
          <w:ilvl w:val="0"/>
          <w:numId w:val="5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01D9858" w14:textId="77777777" w:rsidR="00797F6A" w:rsidRPr="004131B1" w:rsidRDefault="00797F6A" w:rsidP="006728AD">
      <w:pPr>
        <w:numPr>
          <w:ilvl w:val="0"/>
          <w:numId w:val="5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1A6A4EB3" w14:textId="77777777" w:rsidR="00797F6A" w:rsidRPr="004131B1" w:rsidRDefault="00797F6A" w:rsidP="006728AD">
      <w:pPr>
        <w:numPr>
          <w:ilvl w:val="0"/>
          <w:numId w:val="5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7B59DDA0" w14:textId="77777777" w:rsidR="00797F6A" w:rsidRPr="004131B1" w:rsidRDefault="00797F6A" w:rsidP="006728AD">
      <w:pPr>
        <w:numPr>
          <w:ilvl w:val="0"/>
          <w:numId w:val="5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1983098" w14:textId="77777777" w:rsidR="00797F6A" w:rsidRPr="004131B1" w:rsidRDefault="00797F6A" w:rsidP="006728AD">
      <w:pPr>
        <w:numPr>
          <w:ilvl w:val="0"/>
          <w:numId w:val="5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068D1F99" w14:textId="77777777" w:rsidR="00797F6A" w:rsidRPr="009D3088" w:rsidRDefault="00797F6A" w:rsidP="006728AD">
      <w:pPr>
        <w:numPr>
          <w:ilvl w:val="0"/>
          <w:numId w:val="5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F01E507" w14:textId="77777777" w:rsidR="00797F6A" w:rsidRPr="004131B1" w:rsidRDefault="00797F6A" w:rsidP="006728AD">
      <w:pPr>
        <w:numPr>
          <w:ilvl w:val="0"/>
          <w:numId w:val="5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36BC4371" w14:textId="77777777" w:rsidR="00797F6A" w:rsidRPr="004131B1" w:rsidRDefault="00797F6A" w:rsidP="00797F6A">
      <w:pPr>
        <w:spacing w:after="0" w:line="240" w:lineRule="auto"/>
        <w:jc w:val="center"/>
        <w:rPr>
          <w:rFonts w:ascii="Tahoma" w:hAnsi="Tahoma" w:cs="Tahoma"/>
          <w:sz w:val="20"/>
          <w:szCs w:val="20"/>
        </w:rPr>
      </w:pPr>
    </w:p>
    <w:p w14:paraId="6F74104D" w14:textId="1BAF8EA5" w:rsidR="00797F6A" w:rsidRPr="004131B1" w:rsidRDefault="00797F6A" w:rsidP="00797F6A">
      <w:pPr>
        <w:spacing w:after="0" w:line="240" w:lineRule="auto"/>
        <w:jc w:val="center"/>
        <w:rPr>
          <w:rFonts w:ascii="Tahoma" w:hAnsi="Tahoma" w:cs="Tahoma"/>
          <w:sz w:val="20"/>
          <w:szCs w:val="20"/>
        </w:rPr>
      </w:pPr>
      <w:bookmarkStart w:id="50" w:name="_Hlk63066763"/>
      <w:r w:rsidRPr="004131B1">
        <w:rPr>
          <w:rFonts w:ascii="Tahoma" w:hAnsi="Tahoma" w:cs="Tahoma"/>
          <w:sz w:val="20"/>
          <w:szCs w:val="20"/>
        </w:rPr>
        <w:sym w:font="Times New Roman" w:char="00A7"/>
      </w:r>
      <w:r w:rsidRPr="004131B1">
        <w:rPr>
          <w:rFonts w:ascii="Tahoma" w:hAnsi="Tahoma" w:cs="Tahoma"/>
          <w:sz w:val="20"/>
          <w:szCs w:val="20"/>
        </w:rPr>
        <w:t xml:space="preserve"> </w:t>
      </w:r>
      <w:r w:rsidR="00735C8E">
        <w:rPr>
          <w:rFonts w:ascii="Tahoma" w:hAnsi="Tahoma" w:cs="Tahoma"/>
          <w:sz w:val="20"/>
          <w:szCs w:val="20"/>
        </w:rPr>
        <w:t>7</w:t>
      </w:r>
    </w:p>
    <w:p w14:paraId="17C32EF4" w14:textId="77777777" w:rsidR="00797F6A" w:rsidRPr="00AA6434" w:rsidRDefault="00797F6A" w:rsidP="00797F6A">
      <w:pPr>
        <w:pStyle w:val="Tekstpodstawowywcity"/>
        <w:spacing w:after="0" w:line="240" w:lineRule="auto"/>
        <w:ind w:left="0"/>
        <w:rPr>
          <w:rFonts w:ascii="Tahoma" w:hAnsi="Tahoma" w:cs="Tahoma"/>
          <w:sz w:val="20"/>
          <w:szCs w:val="20"/>
        </w:rPr>
      </w:pPr>
      <w:r w:rsidRPr="00AA6434">
        <w:rPr>
          <w:rFonts w:ascii="Tahoma" w:hAnsi="Tahoma" w:cs="Tahoma"/>
          <w:sz w:val="20"/>
          <w:szCs w:val="20"/>
        </w:rPr>
        <w:t>Maksymalna wartość umowy (wysokość składki) łącznie z prawem opcji za cały okres trwania umowy wynosi ................................................. zł (słownie złotych ....................................................................................), w tym:</w:t>
      </w:r>
    </w:p>
    <w:p w14:paraId="35ECF41F" w14:textId="77777777" w:rsidR="00797F6A" w:rsidRPr="00AA6434" w:rsidRDefault="00797F6A" w:rsidP="00797F6A">
      <w:pPr>
        <w:pStyle w:val="Tekstpodstawowywcity"/>
        <w:spacing w:after="0" w:line="240" w:lineRule="auto"/>
        <w:ind w:left="0"/>
        <w:rPr>
          <w:rFonts w:ascii="Tahoma" w:hAnsi="Tahoma" w:cs="Tahoma"/>
          <w:sz w:val="20"/>
          <w:szCs w:val="20"/>
        </w:rPr>
      </w:pPr>
      <w:r w:rsidRPr="00AA6434">
        <w:rPr>
          <w:rFonts w:ascii="Tahoma" w:hAnsi="Tahoma" w:cs="Tahoma"/>
          <w:sz w:val="20"/>
          <w:szCs w:val="20"/>
        </w:rPr>
        <w:t>Składka za zamówienie podstawowe: ............................... zł (słownie złotych ................................................),</w:t>
      </w:r>
    </w:p>
    <w:p w14:paraId="5E5E2CEA" w14:textId="77777777" w:rsidR="00797F6A" w:rsidRPr="00AA6434" w:rsidRDefault="00797F6A" w:rsidP="00797F6A">
      <w:pPr>
        <w:pStyle w:val="Tekstpodstawowywcity"/>
        <w:spacing w:after="0" w:line="240" w:lineRule="auto"/>
        <w:ind w:left="0"/>
        <w:rPr>
          <w:rFonts w:ascii="Tahoma" w:hAnsi="Tahoma" w:cs="Tahoma"/>
          <w:sz w:val="20"/>
          <w:szCs w:val="20"/>
        </w:rPr>
      </w:pPr>
      <w:r w:rsidRPr="00AA6434">
        <w:rPr>
          <w:rFonts w:ascii="Tahoma" w:hAnsi="Tahoma" w:cs="Tahoma"/>
          <w:sz w:val="20"/>
          <w:szCs w:val="20"/>
        </w:rPr>
        <w:t>składka wynikająca z prawa opcji: ............................... zł (słownie złotych ................................................).</w:t>
      </w:r>
    </w:p>
    <w:bookmarkEnd w:id="50"/>
    <w:p w14:paraId="5DEDFD2D" w14:textId="77777777" w:rsidR="00797F6A" w:rsidRPr="004131B1" w:rsidRDefault="00797F6A" w:rsidP="00797F6A">
      <w:pPr>
        <w:pStyle w:val="Tekstpodstawowywcity"/>
        <w:spacing w:after="0" w:line="240" w:lineRule="auto"/>
        <w:ind w:left="0"/>
        <w:rPr>
          <w:rFonts w:ascii="Tahoma" w:hAnsi="Tahoma" w:cs="Tahoma"/>
          <w:b/>
          <w:sz w:val="20"/>
          <w:szCs w:val="20"/>
        </w:rPr>
      </w:pPr>
    </w:p>
    <w:p w14:paraId="0E167DF8" w14:textId="53E2CB43" w:rsidR="00797F6A" w:rsidRPr="004131B1" w:rsidRDefault="00797F6A" w:rsidP="00797F6A">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35C8E">
        <w:rPr>
          <w:rFonts w:ascii="Tahoma" w:hAnsi="Tahoma" w:cs="Tahoma"/>
          <w:sz w:val="20"/>
          <w:szCs w:val="20"/>
        </w:rPr>
        <w:t>8</w:t>
      </w:r>
    </w:p>
    <w:p w14:paraId="0FEB45AC"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4FDCA243" w14:textId="77777777" w:rsidR="00797F6A" w:rsidRPr="004131B1" w:rsidRDefault="00797F6A" w:rsidP="00797F6A">
      <w:pPr>
        <w:spacing w:after="0" w:line="240" w:lineRule="auto"/>
        <w:rPr>
          <w:rFonts w:ascii="Tahoma" w:hAnsi="Tahoma" w:cs="Tahoma"/>
          <w:sz w:val="20"/>
          <w:szCs w:val="20"/>
        </w:rPr>
      </w:pPr>
    </w:p>
    <w:p w14:paraId="44839177" w14:textId="1B46A0B6"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35C8E">
        <w:rPr>
          <w:rFonts w:ascii="Tahoma" w:hAnsi="Tahoma" w:cs="Tahoma"/>
          <w:sz w:val="20"/>
          <w:szCs w:val="20"/>
        </w:rPr>
        <w:t>9</w:t>
      </w:r>
    </w:p>
    <w:p w14:paraId="06705F4C"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0048AA7" w14:textId="77777777" w:rsidR="00797F6A" w:rsidRPr="004131B1" w:rsidRDefault="00797F6A" w:rsidP="00797F6A">
      <w:pPr>
        <w:spacing w:after="0" w:line="240" w:lineRule="auto"/>
        <w:jc w:val="center"/>
        <w:rPr>
          <w:rFonts w:ascii="Tahoma" w:hAnsi="Tahoma" w:cs="Tahoma"/>
          <w:sz w:val="20"/>
          <w:szCs w:val="20"/>
        </w:rPr>
      </w:pPr>
    </w:p>
    <w:p w14:paraId="6947EA4E" w14:textId="1A2F7B91" w:rsidR="00797F6A" w:rsidRPr="00DF2F32" w:rsidRDefault="00797F6A" w:rsidP="00797F6A">
      <w:pPr>
        <w:spacing w:after="0" w:line="240" w:lineRule="auto"/>
        <w:jc w:val="center"/>
        <w:rPr>
          <w:rFonts w:ascii="Tahoma" w:hAnsi="Tahoma" w:cs="Tahoma"/>
          <w:sz w:val="20"/>
          <w:szCs w:val="20"/>
        </w:rPr>
      </w:pPr>
      <w:r w:rsidRPr="00DF2F32">
        <w:rPr>
          <w:rFonts w:ascii="Tahoma" w:hAnsi="Tahoma" w:cs="Tahoma"/>
          <w:sz w:val="20"/>
          <w:szCs w:val="20"/>
        </w:rPr>
        <w:t xml:space="preserve">§ </w:t>
      </w:r>
      <w:r w:rsidR="00735C8E">
        <w:rPr>
          <w:rFonts w:ascii="Tahoma" w:hAnsi="Tahoma" w:cs="Tahoma"/>
          <w:sz w:val="20"/>
          <w:szCs w:val="20"/>
        </w:rPr>
        <w:t>10</w:t>
      </w:r>
    </w:p>
    <w:p w14:paraId="06F490AD" w14:textId="77777777" w:rsidR="00797F6A" w:rsidRPr="00DF2F32" w:rsidRDefault="00797F6A" w:rsidP="00797F6A">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Kodeks cywilny (Dz.U. z 2020 r., poz. 1740) zwany dalej Kodeksem cywilnym, Ustawy z dnia 11 września 2015 r. o działalności ubezpieczeniowej i reasekuracyjnej (Dz. U. z 2020 r. poz. 895 z </w:t>
      </w:r>
      <w:proofErr w:type="spellStart"/>
      <w:r w:rsidRPr="00DF2F32">
        <w:rPr>
          <w:rFonts w:ascii="Tahoma" w:hAnsi="Tahoma" w:cs="Tahoma"/>
          <w:sz w:val="20"/>
          <w:szCs w:val="20"/>
        </w:rPr>
        <w:t>późn</w:t>
      </w:r>
      <w:proofErr w:type="spellEnd"/>
      <w:r w:rsidRPr="00DF2F32">
        <w:rPr>
          <w:rFonts w:ascii="Tahoma" w:hAnsi="Tahoma" w:cs="Tahoma"/>
          <w:sz w:val="20"/>
          <w:szCs w:val="20"/>
        </w:rPr>
        <w:t xml:space="preserve">. </w:t>
      </w:r>
      <w:proofErr w:type="spellStart"/>
      <w:r w:rsidRPr="00DF2F32">
        <w:rPr>
          <w:rFonts w:ascii="Tahoma" w:hAnsi="Tahoma" w:cs="Tahoma"/>
          <w:sz w:val="20"/>
          <w:szCs w:val="20"/>
        </w:rPr>
        <w:t>zm</w:t>
      </w:r>
      <w:proofErr w:type="spellEnd"/>
      <w:r w:rsidRPr="00DF2F32">
        <w:rPr>
          <w:rFonts w:ascii="Tahoma" w:hAnsi="Tahoma" w:cs="Tahoma"/>
          <w:sz w:val="20"/>
          <w:szCs w:val="20"/>
        </w:rPr>
        <w:t xml:space="preserve">), Ustawy z dnia 15 grudnia 2017 r. o dystrybucji ubezpieczeń (Dz. U. z 2019 r. poz. 1881), Ustawy z dnia 22 maja 2003 r. o ubezpieczeniach obowiązkowych, Ubezpieczeniowym Funduszu Gwarancyjnym i Polskim Biurze Ubezpieczeń Komunikacyjnych (Dz.U. z 2019 r. poz. 2214 z </w:t>
      </w:r>
      <w:proofErr w:type="spellStart"/>
      <w:r w:rsidRPr="00DF2F32">
        <w:rPr>
          <w:rFonts w:ascii="Tahoma" w:hAnsi="Tahoma" w:cs="Tahoma"/>
          <w:sz w:val="20"/>
          <w:szCs w:val="20"/>
        </w:rPr>
        <w:t>późn</w:t>
      </w:r>
      <w:proofErr w:type="spellEnd"/>
      <w:r w:rsidRPr="00DF2F32">
        <w:rPr>
          <w:rFonts w:ascii="Tahoma" w:hAnsi="Tahoma" w:cs="Tahoma"/>
          <w:sz w:val="20"/>
          <w:szCs w:val="20"/>
        </w:rPr>
        <w:t>. zm.) oraz postanowienia OWU tj.:</w:t>
      </w:r>
    </w:p>
    <w:p w14:paraId="6F5EE442" w14:textId="77777777" w:rsidR="00797F6A" w:rsidRPr="00DF2F32" w:rsidRDefault="00797F6A" w:rsidP="00797F6A">
      <w:pPr>
        <w:spacing w:after="0" w:line="240" w:lineRule="auto"/>
        <w:jc w:val="both"/>
        <w:rPr>
          <w:rFonts w:ascii="Tahoma" w:hAnsi="Tahoma" w:cs="Tahoma"/>
          <w:sz w:val="20"/>
          <w:szCs w:val="20"/>
        </w:rPr>
      </w:pPr>
      <w:r w:rsidRPr="00DF2F32">
        <w:rPr>
          <w:rFonts w:ascii="Tahoma" w:hAnsi="Tahoma" w:cs="Tahoma"/>
          <w:sz w:val="20"/>
          <w:szCs w:val="20"/>
        </w:rPr>
        <w:t>1)  ..............................................................................................................</w:t>
      </w:r>
    </w:p>
    <w:p w14:paraId="2667A6A6" w14:textId="77777777" w:rsidR="00797F6A" w:rsidRPr="00DF2F32" w:rsidRDefault="00797F6A" w:rsidP="00797F6A">
      <w:pPr>
        <w:spacing w:after="0" w:line="240" w:lineRule="auto"/>
        <w:jc w:val="both"/>
        <w:rPr>
          <w:rFonts w:ascii="Tahoma" w:hAnsi="Tahoma" w:cs="Tahoma"/>
          <w:sz w:val="20"/>
          <w:szCs w:val="20"/>
        </w:rPr>
      </w:pPr>
      <w:r w:rsidRPr="00DF2F32">
        <w:rPr>
          <w:rFonts w:ascii="Tahoma" w:hAnsi="Tahoma" w:cs="Tahoma"/>
          <w:sz w:val="20"/>
          <w:szCs w:val="20"/>
        </w:rPr>
        <w:t>2)  ..............................................................................................................</w:t>
      </w:r>
    </w:p>
    <w:p w14:paraId="7170ECB8" w14:textId="77777777" w:rsidR="00797F6A" w:rsidRPr="00DF2F32" w:rsidRDefault="00797F6A" w:rsidP="00797F6A">
      <w:pPr>
        <w:spacing w:after="0" w:line="240" w:lineRule="auto"/>
        <w:jc w:val="both"/>
        <w:rPr>
          <w:rFonts w:ascii="Tahoma" w:hAnsi="Tahoma" w:cs="Tahoma"/>
          <w:sz w:val="20"/>
          <w:szCs w:val="20"/>
        </w:rPr>
      </w:pPr>
      <w:r w:rsidRPr="00DF2F32">
        <w:rPr>
          <w:rFonts w:ascii="Tahoma" w:hAnsi="Tahoma" w:cs="Tahoma"/>
          <w:sz w:val="20"/>
          <w:szCs w:val="20"/>
        </w:rPr>
        <w:t>3)  ..............................................................................................................</w:t>
      </w:r>
    </w:p>
    <w:p w14:paraId="14363473" w14:textId="77777777" w:rsidR="00797F6A" w:rsidRPr="004131B1" w:rsidRDefault="00797F6A" w:rsidP="00797F6A">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E86DEF0" w14:textId="77777777" w:rsidR="00797F6A" w:rsidRDefault="00797F6A" w:rsidP="00797F6A">
      <w:pPr>
        <w:spacing w:after="0" w:line="240" w:lineRule="auto"/>
        <w:rPr>
          <w:rFonts w:ascii="Tahoma" w:hAnsi="Tahoma" w:cs="Tahoma"/>
          <w:sz w:val="20"/>
          <w:szCs w:val="20"/>
        </w:rPr>
      </w:pPr>
    </w:p>
    <w:p w14:paraId="1723A21D" w14:textId="7718BAA7" w:rsidR="00797F6A" w:rsidRPr="002E057C" w:rsidRDefault="00797F6A" w:rsidP="00797F6A">
      <w:pPr>
        <w:spacing w:after="0" w:line="240" w:lineRule="auto"/>
        <w:jc w:val="center"/>
        <w:rPr>
          <w:rFonts w:ascii="Tahoma" w:hAnsi="Tahoma" w:cs="Tahoma"/>
          <w:sz w:val="20"/>
          <w:szCs w:val="20"/>
        </w:rPr>
      </w:pPr>
      <w:bookmarkStart w:id="51" w:name="_Hlk63066782"/>
      <w:r w:rsidRPr="002E057C">
        <w:rPr>
          <w:rFonts w:ascii="Tahoma" w:hAnsi="Tahoma" w:cs="Tahoma"/>
          <w:sz w:val="20"/>
          <w:szCs w:val="20"/>
        </w:rPr>
        <w:t>§ 1</w:t>
      </w:r>
      <w:r w:rsidR="00735C8E">
        <w:rPr>
          <w:rFonts w:ascii="Tahoma" w:hAnsi="Tahoma" w:cs="Tahoma"/>
          <w:sz w:val="20"/>
          <w:szCs w:val="20"/>
        </w:rPr>
        <w:t>1</w:t>
      </w:r>
    </w:p>
    <w:p w14:paraId="4D0EEF00" w14:textId="77777777" w:rsidR="00797F6A" w:rsidRPr="002E057C" w:rsidRDefault="00797F6A" w:rsidP="006728AD">
      <w:pPr>
        <w:pStyle w:val="Akapitzlist"/>
        <w:numPr>
          <w:ilvl w:val="1"/>
          <w:numId w:val="60"/>
        </w:numPr>
        <w:tabs>
          <w:tab w:val="clear" w:pos="1440"/>
          <w:tab w:val="num" w:pos="284"/>
        </w:tabs>
        <w:ind w:left="284" w:hanging="284"/>
        <w:rPr>
          <w:rFonts w:ascii="Tahoma" w:hAnsi="Tahoma" w:cs="Tahoma"/>
          <w:sz w:val="20"/>
          <w:szCs w:val="20"/>
        </w:rPr>
      </w:pPr>
      <w:r w:rsidRPr="002E057C">
        <w:rPr>
          <w:rFonts w:ascii="Tahoma" w:hAnsi="Tahoma" w:cs="Tahoma"/>
          <w:sz w:val="20"/>
          <w:szCs w:val="20"/>
        </w:rPr>
        <w:t>Wykonawca zapłaci Zamawiającemu karę umowną za odstąpienie od umowy z przyczyn zależnych od Wykonawcy - w wysokości 5% łącznej wartości zamówienia (składek) określonej w § 6.</w:t>
      </w:r>
    </w:p>
    <w:p w14:paraId="50F3C33E" w14:textId="77777777" w:rsidR="00797F6A" w:rsidRPr="002E057C" w:rsidRDefault="00797F6A" w:rsidP="006728AD">
      <w:pPr>
        <w:pStyle w:val="Akapitzlist"/>
        <w:numPr>
          <w:ilvl w:val="1"/>
          <w:numId w:val="60"/>
        </w:numPr>
        <w:ind w:left="284" w:hanging="284"/>
        <w:rPr>
          <w:rFonts w:ascii="Tahoma" w:hAnsi="Tahoma" w:cs="Tahoma"/>
          <w:sz w:val="20"/>
          <w:szCs w:val="20"/>
        </w:rPr>
      </w:pPr>
      <w:r w:rsidRPr="002E057C">
        <w:rPr>
          <w:rFonts w:ascii="Tahoma" w:hAnsi="Tahoma" w:cs="Tahoma"/>
          <w:sz w:val="20"/>
          <w:szCs w:val="20"/>
        </w:rPr>
        <w:t>Zamawiający zapłaci Wykonawcy karę umowną za odstąpienie od umowy z przyczyn zależnych od Zamawiającego - w wysokości 5% łącznej wartości zamówienia (składek) określonej w § 6.</w:t>
      </w:r>
    </w:p>
    <w:p w14:paraId="3295FF1C" w14:textId="77777777" w:rsidR="00797F6A" w:rsidRPr="00AA6434" w:rsidRDefault="00797F6A" w:rsidP="006728AD">
      <w:pPr>
        <w:pStyle w:val="Akapitzlist"/>
        <w:numPr>
          <w:ilvl w:val="1"/>
          <w:numId w:val="60"/>
        </w:numPr>
        <w:ind w:left="284" w:hanging="284"/>
        <w:rPr>
          <w:rFonts w:ascii="Tahoma" w:hAnsi="Tahoma" w:cs="Tahoma"/>
          <w:sz w:val="20"/>
          <w:szCs w:val="20"/>
        </w:rPr>
      </w:pPr>
      <w:r w:rsidRPr="00AA6434">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F68A9FE" w14:textId="77777777" w:rsidR="00797F6A" w:rsidRPr="00AA6434" w:rsidRDefault="00797F6A" w:rsidP="006728AD">
      <w:pPr>
        <w:pStyle w:val="Akapitzlist"/>
        <w:numPr>
          <w:ilvl w:val="3"/>
          <w:numId w:val="61"/>
        </w:numPr>
        <w:ind w:left="567" w:hanging="283"/>
        <w:rPr>
          <w:rFonts w:ascii="Tahoma" w:hAnsi="Tahoma" w:cs="Tahoma"/>
          <w:sz w:val="20"/>
          <w:szCs w:val="20"/>
        </w:rPr>
      </w:pPr>
      <w:r w:rsidRPr="00AA6434">
        <w:rPr>
          <w:rFonts w:ascii="Tahoma" w:hAnsi="Tahoma" w:cs="Tahoma"/>
          <w:sz w:val="20"/>
          <w:szCs w:val="20"/>
        </w:rPr>
        <w:t xml:space="preserve">w wysokości 5% łącznej wartości zamówienia (składek) określonej w § 6 z tytułu braku zapłaty wynagrodzenia należnego podwykonawcom </w:t>
      </w:r>
    </w:p>
    <w:p w14:paraId="2D4E406E" w14:textId="77777777" w:rsidR="00797F6A" w:rsidRPr="00AA6434" w:rsidRDefault="00797F6A" w:rsidP="006728AD">
      <w:pPr>
        <w:pStyle w:val="Akapitzlist"/>
        <w:numPr>
          <w:ilvl w:val="3"/>
          <w:numId w:val="61"/>
        </w:numPr>
        <w:ind w:left="567" w:hanging="283"/>
        <w:rPr>
          <w:rFonts w:ascii="Tahoma" w:hAnsi="Tahoma" w:cs="Tahoma"/>
          <w:sz w:val="20"/>
          <w:szCs w:val="20"/>
        </w:rPr>
      </w:pPr>
      <w:r w:rsidRPr="00AA6434">
        <w:rPr>
          <w:rFonts w:ascii="Tahoma" w:hAnsi="Tahoma" w:cs="Tahoma"/>
          <w:sz w:val="20"/>
          <w:szCs w:val="20"/>
        </w:rPr>
        <w:t>w wysokości 3% łącznej wartości zamówienia (składek) określonej w § 6 z tytułu nieterminowej zapłaty wynagrodzenia należnego podwykonawcom</w:t>
      </w:r>
    </w:p>
    <w:p w14:paraId="62730112" w14:textId="77777777" w:rsidR="00797F6A" w:rsidRPr="002E057C" w:rsidRDefault="00797F6A" w:rsidP="006728AD">
      <w:pPr>
        <w:pStyle w:val="Akapitzlist"/>
        <w:numPr>
          <w:ilvl w:val="1"/>
          <w:numId w:val="60"/>
        </w:numPr>
        <w:ind w:left="284" w:hanging="284"/>
        <w:rPr>
          <w:rFonts w:ascii="Tahoma" w:hAnsi="Tahoma" w:cs="Tahoma"/>
          <w:sz w:val="20"/>
          <w:szCs w:val="20"/>
        </w:rPr>
      </w:pPr>
      <w:r w:rsidRPr="002E057C">
        <w:rPr>
          <w:rFonts w:ascii="Tahoma" w:hAnsi="Tahoma" w:cs="Tahoma"/>
          <w:sz w:val="20"/>
          <w:szCs w:val="20"/>
        </w:rPr>
        <w:t>Kary umowne, o których mowa w ust. 1 i 2 stanowią jednocześnie ich łączną maksymalną wysokość, których mogą dochodzić strony, z zastrzeżeniem ust. 3.</w:t>
      </w:r>
    </w:p>
    <w:p w14:paraId="70FD076C" w14:textId="6FD9AFDA" w:rsidR="00797F6A" w:rsidRPr="002E057C" w:rsidRDefault="00797F6A" w:rsidP="006728AD">
      <w:pPr>
        <w:pStyle w:val="Akapitzlist"/>
        <w:numPr>
          <w:ilvl w:val="1"/>
          <w:numId w:val="60"/>
        </w:numPr>
        <w:ind w:left="284" w:hanging="284"/>
        <w:rPr>
          <w:rFonts w:ascii="Tahoma" w:hAnsi="Tahoma" w:cs="Tahoma"/>
          <w:sz w:val="20"/>
          <w:szCs w:val="20"/>
        </w:rPr>
      </w:pPr>
      <w:r w:rsidRPr="002E057C">
        <w:rPr>
          <w:rFonts w:ascii="Tahoma" w:hAnsi="Tahoma" w:cs="Tahoma"/>
          <w:sz w:val="20"/>
          <w:szCs w:val="20"/>
        </w:rPr>
        <w:t xml:space="preserve">Kary umowne przewidziane w niniejszej umowie stają się dla </w:t>
      </w:r>
      <w:proofErr w:type="spellStart"/>
      <w:r w:rsidR="000815EA">
        <w:rPr>
          <w:rFonts w:ascii="Tahoma" w:hAnsi="Tahoma" w:cs="Tahoma"/>
          <w:sz w:val="20"/>
          <w:szCs w:val="20"/>
        </w:rPr>
        <w:t>Zamawiajacego</w:t>
      </w:r>
      <w:proofErr w:type="spellEnd"/>
      <w:r w:rsidRPr="002E057C">
        <w:rPr>
          <w:rFonts w:ascii="Tahoma" w:hAnsi="Tahoma" w:cs="Tahoma"/>
          <w:sz w:val="20"/>
          <w:szCs w:val="20"/>
        </w:rPr>
        <w:t xml:space="preserve"> natychmiast wymagalne z chwilą zaistnienia okoliczności uzasadniających ich naliczenie.</w:t>
      </w:r>
    </w:p>
    <w:p w14:paraId="3612AC0D" w14:textId="77777777" w:rsidR="00797F6A" w:rsidRPr="002E057C" w:rsidRDefault="00797F6A" w:rsidP="006728AD">
      <w:pPr>
        <w:pStyle w:val="Akapitzlist"/>
        <w:numPr>
          <w:ilvl w:val="1"/>
          <w:numId w:val="60"/>
        </w:numPr>
        <w:ind w:left="284" w:hanging="284"/>
        <w:rPr>
          <w:rFonts w:ascii="Tahoma" w:hAnsi="Tahoma" w:cs="Tahoma"/>
          <w:sz w:val="20"/>
          <w:szCs w:val="20"/>
        </w:rPr>
      </w:pPr>
      <w:r w:rsidRPr="002E057C">
        <w:rPr>
          <w:rFonts w:ascii="Tahoma" w:hAnsi="Tahoma" w:cs="Tahoma"/>
          <w:sz w:val="20"/>
          <w:szCs w:val="20"/>
        </w:rPr>
        <w:t xml:space="preserve">Niezależnie od kar umownych, o których mowa w ust. 1 – 2 Strony mają prawo dochodzenia odszkodowania uzupełniającego w przypadku, gdy kary określone w ust. 1 - 2 nie pokrywają ich szkód.   </w:t>
      </w:r>
    </w:p>
    <w:bookmarkEnd w:id="51"/>
    <w:p w14:paraId="32F113AD" w14:textId="77777777" w:rsidR="00797F6A" w:rsidRPr="00AD5F1E" w:rsidRDefault="00797F6A" w:rsidP="00797F6A">
      <w:pPr>
        <w:spacing w:after="0" w:line="240" w:lineRule="auto"/>
        <w:rPr>
          <w:rFonts w:ascii="Tahoma" w:hAnsi="Tahoma" w:cs="Tahoma"/>
          <w:sz w:val="20"/>
          <w:szCs w:val="20"/>
        </w:rPr>
      </w:pPr>
    </w:p>
    <w:p w14:paraId="658CA2BF" w14:textId="260BDB48" w:rsidR="00797F6A" w:rsidRPr="00AD5F1E" w:rsidRDefault="00797F6A" w:rsidP="00797F6A">
      <w:pPr>
        <w:spacing w:after="0" w:line="240" w:lineRule="auto"/>
        <w:jc w:val="center"/>
        <w:rPr>
          <w:rFonts w:ascii="Tahoma" w:hAnsi="Tahoma" w:cs="Tahoma"/>
          <w:sz w:val="20"/>
          <w:szCs w:val="20"/>
        </w:rPr>
      </w:pPr>
      <w:r w:rsidRPr="00AD5F1E">
        <w:rPr>
          <w:rFonts w:ascii="Tahoma" w:hAnsi="Tahoma" w:cs="Tahoma"/>
          <w:sz w:val="20"/>
          <w:szCs w:val="20"/>
        </w:rPr>
        <w:sym w:font="Times New Roman" w:char="00A7"/>
      </w:r>
      <w:r w:rsidRPr="00AD5F1E">
        <w:rPr>
          <w:rFonts w:ascii="Tahoma" w:hAnsi="Tahoma" w:cs="Tahoma"/>
          <w:sz w:val="20"/>
          <w:szCs w:val="20"/>
        </w:rPr>
        <w:t xml:space="preserve"> 1</w:t>
      </w:r>
      <w:r w:rsidR="00735C8E">
        <w:rPr>
          <w:rFonts w:ascii="Tahoma" w:hAnsi="Tahoma" w:cs="Tahoma"/>
          <w:sz w:val="20"/>
          <w:szCs w:val="20"/>
        </w:rPr>
        <w:t>2</w:t>
      </w:r>
    </w:p>
    <w:p w14:paraId="5F4C5D7D" w14:textId="77777777" w:rsidR="00797F6A" w:rsidRPr="00AD5F1E" w:rsidRDefault="00797F6A" w:rsidP="00797F6A">
      <w:pPr>
        <w:spacing w:after="0" w:line="240" w:lineRule="auto"/>
        <w:ind w:left="426" w:right="10" w:hanging="426"/>
        <w:jc w:val="both"/>
        <w:rPr>
          <w:rFonts w:ascii="Tahoma" w:hAnsi="Tahoma" w:cs="Tahoma"/>
          <w:color w:val="000000"/>
          <w:sz w:val="20"/>
          <w:szCs w:val="20"/>
          <w:lang w:eastAsia="ja-JP"/>
        </w:rPr>
      </w:pPr>
      <w:r w:rsidRPr="00AD5F1E">
        <w:rPr>
          <w:rFonts w:ascii="Tahoma" w:hAnsi="Tahoma" w:cs="Tahoma"/>
          <w:color w:val="000000"/>
          <w:sz w:val="20"/>
          <w:szCs w:val="20"/>
          <w:lang w:eastAsia="ja-JP"/>
        </w:rPr>
        <w:t xml:space="preserve">1. Zamawiającemu przysługuje prawo wypowiedzenia Umowy w trybie natychmiastowym </w:t>
      </w:r>
      <w:r w:rsidRPr="00AD5F1E">
        <w:rPr>
          <w:rFonts w:ascii="Tahoma" w:hAnsi="Tahoma" w:cs="Tahoma"/>
          <w:color w:val="000000"/>
          <w:sz w:val="20"/>
          <w:szCs w:val="20"/>
          <w:lang w:eastAsia="ja-JP"/>
        </w:rPr>
        <w:br/>
        <w:t>w następujących okolicznościach:</w:t>
      </w:r>
    </w:p>
    <w:p w14:paraId="0FAB7807" w14:textId="77777777" w:rsidR="00797F6A" w:rsidRPr="00AD5F1E" w:rsidRDefault="00797F6A" w:rsidP="00797F6A">
      <w:pPr>
        <w:spacing w:after="0" w:line="240" w:lineRule="auto"/>
        <w:ind w:left="454" w:right="10"/>
        <w:jc w:val="both"/>
        <w:rPr>
          <w:rFonts w:ascii="Tahoma" w:hAnsi="Tahoma" w:cs="Tahoma"/>
          <w:color w:val="000000"/>
          <w:sz w:val="20"/>
          <w:szCs w:val="20"/>
          <w:lang w:eastAsia="ja-JP"/>
        </w:rPr>
      </w:pPr>
      <w:r w:rsidRPr="00AD5F1E">
        <w:rPr>
          <w:rFonts w:ascii="Tahoma" w:hAnsi="Tahoma" w:cs="Tahoma"/>
          <w:color w:val="000000"/>
          <w:sz w:val="20"/>
          <w:szCs w:val="20"/>
          <w:lang w:eastAsia="ja-JP"/>
        </w:rPr>
        <w:t>1) zostanie ogłoszona upadłość Wykonawcy lub zostanie otwarta likwidacja przedsiębiorstwa Wykonawcy;</w:t>
      </w:r>
    </w:p>
    <w:p w14:paraId="4028626F" w14:textId="77777777" w:rsidR="00797F6A" w:rsidRPr="00AD5F1E" w:rsidRDefault="00797F6A" w:rsidP="00797F6A">
      <w:pPr>
        <w:spacing w:after="0" w:line="240" w:lineRule="auto"/>
        <w:ind w:left="454" w:right="10"/>
        <w:jc w:val="both"/>
        <w:rPr>
          <w:rFonts w:ascii="Tahoma" w:hAnsi="Tahoma" w:cs="Tahoma"/>
          <w:color w:val="000000"/>
          <w:sz w:val="20"/>
          <w:szCs w:val="20"/>
          <w:lang w:eastAsia="ja-JP"/>
        </w:rPr>
      </w:pPr>
      <w:r w:rsidRPr="00AD5F1E">
        <w:rPr>
          <w:rFonts w:ascii="Tahoma" w:hAnsi="Tahoma" w:cs="Tahoma"/>
          <w:color w:val="000000"/>
          <w:sz w:val="20"/>
          <w:szCs w:val="20"/>
          <w:lang w:eastAsia="ja-JP"/>
        </w:rPr>
        <w:t>2) zostanie wydany nakaz zajęcia całości lub istotnej części majątku Wykonawcy;</w:t>
      </w:r>
    </w:p>
    <w:p w14:paraId="68551783" w14:textId="77777777" w:rsidR="00797F6A" w:rsidRPr="00AD5F1E" w:rsidRDefault="00797F6A" w:rsidP="00797F6A">
      <w:pPr>
        <w:spacing w:after="0" w:line="240" w:lineRule="auto"/>
        <w:ind w:left="454" w:right="10"/>
        <w:jc w:val="both"/>
        <w:rPr>
          <w:rFonts w:ascii="Tahoma" w:hAnsi="Tahoma" w:cs="Tahoma"/>
          <w:color w:val="000000"/>
          <w:sz w:val="20"/>
          <w:szCs w:val="20"/>
          <w:lang w:eastAsia="ja-JP"/>
        </w:rPr>
      </w:pPr>
      <w:r w:rsidRPr="00AD5F1E">
        <w:rPr>
          <w:rFonts w:ascii="Tahoma" w:hAnsi="Tahoma" w:cs="Tahoma"/>
          <w:color w:val="000000"/>
          <w:sz w:val="20"/>
          <w:szCs w:val="20"/>
          <w:lang w:eastAsia="ja-JP"/>
        </w:rPr>
        <w:lastRenderedPageBreak/>
        <w:t>3) Wykonawca przerwał realizację zamówienia, nie informując o tym pisemnie Zamawiającego, i przerwa ta trwa dłużej niż 30 dni.</w:t>
      </w:r>
    </w:p>
    <w:p w14:paraId="2373D89B" w14:textId="77777777" w:rsidR="00797F6A" w:rsidRPr="00AD5F1E" w:rsidRDefault="00797F6A" w:rsidP="006728AD">
      <w:pPr>
        <w:pStyle w:val="Akapitzlist"/>
        <w:numPr>
          <w:ilvl w:val="0"/>
          <w:numId w:val="40"/>
        </w:numPr>
        <w:ind w:right="10"/>
        <w:contextualSpacing/>
        <w:jc w:val="both"/>
        <w:rPr>
          <w:rFonts w:ascii="Tahoma" w:eastAsia="Times New Roman" w:hAnsi="Tahoma" w:cs="Tahoma"/>
          <w:color w:val="000000"/>
          <w:sz w:val="20"/>
          <w:szCs w:val="20"/>
          <w:lang w:eastAsia="ja-JP"/>
        </w:rPr>
      </w:pPr>
      <w:r w:rsidRPr="00AD5F1E">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AD5F1E">
        <w:rPr>
          <w:rFonts w:ascii="Tahoma" w:eastAsia="Times New Roman" w:hAnsi="Tahoma" w:cs="Tahoma"/>
          <w:color w:val="000000"/>
          <w:sz w:val="20"/>
          <w:szCs w:val="20"/>
          <w:lang w:eastAsia="ja-JP"/>
        </w:rPr>
        <w:br/>
        <w:t>z tytułu wykonania części Umowy (proporcjonalnie do okresu udzielanej ochrony ubezpieczeniowej).</w:t>
      </w:r>
    </w:p>
    <w:p w14:paraId="2E4967E2" w14:textId="77777777" w:rsidR="00797F6A" w:rsidRPr="00AD5F1E" w:rsidRDefault="00797F6A" w:rsidP="006728AD">
      <w:pPr>
        <w:numPr>
          <w:ilvl w:val="0"/>
          <w:numId w:val="40"/>
        </w:numPr>
        <w:spacing w:after="0" w:line="240" w:lineRule="auto"/>
        <w:ind w:right="10"/>
        <w:jc w:val="both"/>
        <w:rPr>
          <w:rFonts w:ascii="Tahoma" w:hAnsi="Tahoma" w:cs="Tahoma"/>
          <w:color w:val="000000"/>
          <w:sz w:val="20"/>
          <w:szCs w:val="20"/>
          <w:lang w:eastAsia="ja-JP"/>
        </w:rPr>
      </w:pPr>
      <w:r w:rsidRPr="00AD5F1E">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51231E12" w14:textId="77777777" w:rsidR="00797F6A" w:rsidRPr="00AD5F1E" w:rsidRDefault="00797F6A" w:rsidP="006728AD">
      <w:pPr>
        <w:numPr>
          <w:ilvl w:val="0"/>
          <w:numId w:val="40"/>
        </w:numPr>
        <w:spacing w:after="0" w:line="240" w:lineRule="auto"/>
        <w:ind w:right="10"/>
        <w:jc w:val="both"/>
        <w:rPr>
          <w:rFonts w:ascii="Tahoma" w:hAnsi="Tahoma" w:cs="Tahoma"/>
          <w:color w:val="000000"/>
          <w:sz w:val="20"/>
          <w:szCs w:val="20"/>
          <w:lang w:eastAsia="ja-JP"/>
        </w:rPr>
      </w:pPr>
      <w:r w:rsidRPr="00AD5F1E">
        <w:rPr>
          <w:rFonts w:ascii="Tahoma" w:hAnsi="Tahoma" w:cs="Tahoma"/>
          <w:sz w:val="20"/>
          <w:szCs w:val="20"/>
        </w:rPr>
        <w:t>Odstąpienie od umowy lub wypowiedzenie umowy powinno nastąpić w formie pisemnej pod rygorem nieważności takiego oświadczenia i powinno zawierać uzasadnienie.</w:t>
      </w:r>
    </w:p>
    <w:p w14:paraId="4B4571A1" w14:textId="77777777" w:rsidR="00797F6A" w:rsidRPr="004131B1" w:rsidRDefault="00797F6A" w:rsidP="00797F6A">
      <w:pPr>
        <w:spacing w:after="0" w:line="240" w:lineRule="auto"/>
        <w:jc w:val="both"/>
        <w:rPr>
          <w:rFonts w:ascii="Tahoma" w:hAnsi="Tahoma" w:cs="Tahoma"/>
          <w:sz w:val="20"/>
          <w:szCs w:val="20"/>
        </w:rPr>
      </w:pPr>
    </w:p>
    <w:p w14:paraId="42250634" w14:textId="76E8759D"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735C8E">
        <w:rPr>
          <w:rFonts w:ascii="Tahoma" w:hAnsi="Tahoma" w:cs="Tahoma"/>
          <w:sz w:val="20"/>
          <w:szCs w:val="20"/>
        </w:rPr>
        <w:t>3</w:t>
      </w:r>
    </w:p>
    <w:p w14:paraId="216BD521" w14:textId="77777777" w:rsidR="00797F6A" w:rsidRPr="009D3088" w:rsidRDefault="00797F6A" w:rsidP="006728AD">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0DC1D78" w14:textId="77777777" w:rsidR="00797F6A" w:rsidRPr="004131B1" w:rsidRDefault="00797F6A" w:rsidP="006728AD">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4131B1">
        <w:rPr>
          <w:rFonts w:ascii="Tahoma" w:hAnsi="Tahoma" w:cs="Tahoma"/>
          <w:sz w:val="20"/>
          <w:szCs w:val="20"/>
        </w:rPr>
        <w:t>Zmiana postanowień niniejszej umowy może być dokonana przez obie strony w formie pisemnej w drodze aneksu do niniejszej umowy, pod rygorem nieważności takiej zmiany.</w:t>
      </w:r>
    </w:p>
    <w:p w14:paraId="57634D33" w14:textId="77777777" w:rsidR="00797F6A" w:rsidRPr="004131B1" w:rsidRDefault="00797F6A" w:rsidP="00797F6A">
      <w:pPr>
        <w:spacing w:after="0" w:line="240" w:lineRule="auto"/>
        <w:jc w:val="center"/>
        <w:rPr>
          <w:rFonts w:ascii="Tahoma" w:hAnsi="Tahoma" w:cs="Tahoma"/>
          <w:sz w:val="20"/>
          <w:szCs w:val="20"/>
        </w:rPr>
      </w:pPr>
    </w:p>
    <w:p w14:paraId="179577BE" w14:textId="2558EB3A" w:rsidR="00797F6A" w:rsidRPr="004131B1" w:rsidRDefault="00797F6A" w:rsidP="00797F6A">
      <w:pPr>
        <w:spacing w:after="0" w:line="240" w:lineRule="auto"/>
        <w:jc w:val="center"/>
        <w:rPr>
          <w:rFonts w:ascii="Tahoma" w:hAnsi="Tahoma" w:cs="Tahoma"/>
          <w:sz w:val="20"/>
          <w:szCs w:val="20"/>
        </w:rPr>
      </w:pPr>
      <w:bookmarkStart w:id="52" w:name="_Hlk63066826"/>
      <w:r w:rsidRPr="004131B1">
        <w:rPr>
          <w:rFonts w:ascii="Tahoma" w:hAnsi="Tahoma" w:cs="Tahoma"/>
          <w:sz w:val="20"/>
          <w:szCs w:val="20"/>
        </w:rPr>
        <w:sym w:font="Times New Roman" w:char="00A7"/>
      </w:r>
      <w:r w:rsidRPr="004131B1">
        <w:rPr>
          <w:rFonts w:ascii="Tahoma" w:hAnsi="Tahoma" w:cs="Tahoma"/>
          <w:sz w:val="20"/>
          <w:szCs w:val="20"/>
        </w:rPr>
        <w:t xml:space="preserve"> 1</w:t>
      </w:r>
      <w:r w:rsidR="00735C8E">
        <w:rPr>
          <w:rFonts w:ascii="Tahoma" w:hAnsi="Tahoma" w:cs="Tahoma"/>
          <w:sz w:val="20"/>
          <w:szCs w:val="20"/>
        </w:rPr>
        <w:t>4</w:t>
      </w:r>
    </w:p>
    <w:p w14:paraId="5C1F822C" w14:textId="77777777" w:rsidR="00797F6A" w:rsidRPr="004131B1" w:rsidRDefault="00797F6A" w:rsidP="006728AD">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FD1BD22" w14:textId="77777777" w:rsidR="00797F6A" w:rsidRPr="004131B1" w:rsidRDefault="00797F6A" w:rsidP="006728AD">
      <w:pPr>
        <w:numPr>
          <w:ilvl w:val="0"/>
          <w:numId w:val="41"/>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C519173" w14:textId="31D77C1D" w:rsidR="00797F6A" w:rsidRPr="004131B1" w:rsidRDefault="00797F6A" w:rsidP="006728AD">
      <w:pPr>
        <w:numPr>
          <w:ilvl w:val="0"/>
          <w:numId w:val="41"/>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 na warunkach umowy o udzielenie zamówienia publicznego jest ostatni dzień obowiązywania umowy to jest </w:t>
      </w:r>
      <w:r w:rsidR="00AA6434">
        <w:rPr>
          <w:rFonts w:ascii="Tahoma" w:hAnsi="Tahoma" w:cs="Tahoma"/>
          <w:sz w:val="20"/>
          <w:szCs w:val="20"/>
        </w:rPr>
        <w:t>31.05.2023</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AA6434">
        <w:rPr>
          <w:rFonts w:ascii="Tahoma" w:hAnsi="Tahoma" w:cs="Tahoma"/>
          <w:sz w:val="20"/>
          <w:szCs w:val="20"/>
        </w:rPr>
        <w:t>30.05.2024</w:t>
      </w:r>
      <w:r w:rsidRPr="004131B1">
        <w:rPr>
          <w:rFonts w:ascii="Tahoma" w:hAnsi="Tahoma" w:cs="Tahoma"/>
          <w:sz w:val="20"/>
          <w:szCs w:val="20"/>
        </w:rPr>
        <w:t xml:space="preserve"> r. Składka będzie rozliczana zgodnie z zapisami klauzuli warunków i taryf;</w:t>
      </w:r>
    </w:p>
    <w:p w14:paraId="1045C94A" w14:textId="77777777" w:rsidR="00797F6A" w:rsidRPr="004131B1" w:rsidRDefault="00797F6A" w:rsidP="006728AD">
      <w:pPr>
        <w:numPr>
          <w:ilvl w:val="0"/>
          <w:numId w:val="41"/>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047CD8F" w14:textId="77777777" w:rsidR="00797F6A" w:rsidRPr="009D3088" w:rsidRDefault="00797F6A" w:rsidP="006728AD">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3DA5D133" w14:textId="77777777" w:rsidR="00797F6A" w:rsidRPr="004131B1" w:rsidRDefault="00797F6A" w:rsidP="006728AD">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1D575ABC" w14:textId="77777777" w:rsidR="00797F6A" w:rsidRPr="004131B1" w:rsidRDefault="00797F6A" w:rsidP="006728AD">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B40A388" w14:textId="77777777" w:rsidR="00797F6A" w:rsidRPr="00AA6434" w:rsidRDefault="00797F6A" w:rsidP="006728AD">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Wykonawcy – dotyczy to jednostek/osób prawnych, które nie były wykazane do </w:t>
      </w:r>
      <w:r w:rsidRPr="00AA6434">
        <w:rPr>
          <w:rFonts w:ascii="Tahoma" w:hAnsi="Tahoma" w:cs="Tahoma"/>
          <w:sz w:val="20"/>
          <w:szCs w:val="20"/>
        </w:rPr>
        <w:t>ubezpieczenia w chwili udzielenia zamówienia publicznego Wykonawcy;</w:t>
      </w:r>
    </w:p>
    <w:p w14:paraId="39CE6BF4" w14:textId="77777777" w:rsidR="00797F6A" w:rsidRPr="00AA6434" w:rsidRDefault="00797F6A" w:rsidP="006728AD">
      <w:pPr>
        <w:numPr>
          <w:ilvl w:val="0"/>
          <w:numId w:val="41"/>
        </w:numPr>
        <w:tabs>
          <w:tab w:val="num" w:pos="1134"/>
        </w:tabs>
        <w:spacing w:after="0" w:line="240" w:lineRule="auto"/>
        <w:ind w:right="-1"/>
        <w:jc w:val="both"/>
        <w:rPr>
          <w:rFonts w:ascii="Tahoma" w:hAnsi="Tahoma" w:cs="Tahoma"/>
          <w:sz w:val="20"/>
          <w:szCs w:val="20"/>
        </w:rPr>
      </w:pPr>
      <w:r w:rsidRPr="00AA6434">
        <w:rPr>
          <w:rFonts w:ascii="Tahoma" w:hAnsi="Tahoma" w:cs="Tahoma"/>
          <w:sz w:val="20"/>
          <w:szCs w:val="20"/>
        </w:rPr>
        <w:t>korzystnej dla Zamawiającego zmiany zakresu ubezpieczenia wynikające z wprowadzenia nowych klauzul za zgodą Zamawiającego i Wykonawcy bez dodatkowej zwyżki składki;</w:t>
      </w:r>
    </w:p>
    <w:p w14:paraId="3F10376C" w14:textId="77777777" w:rsidR="00797F6A" w:rsidRPr="00AA6434" w:rsidRDefault="00797F6A" w:rsidP="006728AD">
      <w:pPr>
        <w:numPr>
          <w:ilvl w:val="0"/>
          <w:numId w:val="41"/>
        </w:numPr>
        <w:spacing w:after="0" w:line="240" w:lineRule="auto"/>
        <w:ind w:left="709" w:right="-1"/>
        <w:jc w:val="both"/>
        <w:rPr>
          <w:rFonts w:ascii="Tahoma" w:hAnsi="Tahoma" w:cs="Tahoma"/>
          <w:sz w:val="20"/>
          <w:szCs w:val="20"/>
        </w:rPr>
      </w:pPr>
      <w:r w:rsidRPr="00AA6434">
        <w:rPr>
          <w:rFonts w:ascii="Tahoma" w:hAnsi="Tahoma" w:cs="Tahoma"/>
          <w:sz w:val="20"/>
          <w:szCs w:val="20"/>
        </w:rPr>
        <w:t>zmiany zakresu ubezpieczenia wynikająca ze zmian przepisów prawnych.</w:t>
      </w:r>
    </w:p>
    <w:p w14:paraId="6C2B0485" w14:textId="77777777" w:rsidR="00797F6A" w:rsidRPr="00AA6434" w:rsidRDefault="00797F6A" w:rsidP="006728AD">
      <w:pPr>
        <w:pStyle w:val="Akapitzlist"/>
        <w:numPr>
          <w:ilvl w:val="3"/>
          <w:numId w:val="24"/>
        </w:numPr>
        <w:ind w:left="284" w:hanging="284"/>
        <w:rPr>
          <w:rFonts w:ascii="Tahoma" w:hAnsi="Tahoma" w:cs="Tahoma"/>
          <w:sz w:val="20"/>
          <w:szCs w:val="20"/>
        </w:rPr>
      </w:pPr>
      <w:r w:rsidRPr="00AA6434">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1A60930" w14:textId="77777777" w:rsidR="00797F6A" w:rsidRPr="00DF2F32" w:rsidRDefault="00797F6A" w:rsidP="00797F6A">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39BB536D" w14:textId="77777777" w:rsidR="00797F6A" w:rsidRPr="00DF2F32" w:rsidRDefault="00797F6A" w:rsidP="00797F6A">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27C4008" w14:textId="77777777" w:rsidR="00797F6A" w:rsidRPr="00DF2F32" w:rsidRDefault="00797F6A" w:rsidP="00797F6A">
      <w:pPr>
        <w:spacing w:after="0" w:line="240" w:lineRule="auto"/>
        <w:ind w:right="-1" w:firstLine="426"/>
        <w:jc w:val="both"/>
        <w:rPr>
          <w:rFonts w:ascii="Tahoma" w:hAnsi="Tahoma" w:cs="Tahoma"/>
          <w:sz w:val="20"/>
          <w:szCs w:val="20"/>
        </w:rPr>
      </w:pPr>
      <w:r w:rsidRPr="00DF2F32">
        <w:rPr>
          <w:rFonts w:ascii="Tahoma" w:hAnsi="Tahoma" w:cs="Tahoma"/>
          <w:sz w:val="20"/>
          <w:szCs w:val="20"/>
        </w:rPr>
        <w:lastRenderedPageBreak/>
        <w:t>2) zmiany:</w:t>
      </w:r>
    </w:p>
    <w:p w14:paraId="53B15F07" w14:textId="2177084D" w:rsidR="00797F6A" w:rsidRDefault="00797F6A" w:rsidP="002B2BDE">
      <w:pPr>
        <w:pStyle w:val="Akapitzlist"/>
        <w:numPr>
          <w:ilvl w:val="2"/>
          <w:numId w:val="10"/>
        </w:numPr>
        <w:ind w:left="851" w:hanging="142"/>
        <w:jc w:val="both"/>
        <w:rPr>
          <w:rFonts w:ascii="Tahoma" w:hAnsi="Tahoma" w:cs="Tahoma"/>
          <w:sz w:val="20"/>
          <w:szCs w:val="20"/>
        </w:rPr>
      </w:pPr>
      <w:r w:rsidRPr="001032B1">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56976D81" w14:textId="77777777" w:rsidR="00797F6A" w:rsidRDefault="00797F6A" w:rsidP="002B2BDE">
      <w:pPr>
        <w:pStyle w:val="Akapitzlist"/>
        <w:numPr>
          <w:ilvl w:val="2"/>
          <w:numId w:val="10"/>
        </w:numPr>
        <w:ind w:left="851" w:hanging="142"/>
        <w:jc w:val="both"/>
        <w:rPr>
          <w:rFonts w:ascii="Tahoma" w:hAnsi="Tahoma" w:cs="Tahoma"/>
          <w:sz w:val="20"/>
          <w:szCs w:val="20"/>
        </w:rPr>
      </w:pPr>
      <w:r w:rsidRPr="001032B1">
        <w:rPr>
          <w:rFonts w:ascii="Tahoma" w:hAnsi="Tahoma" w:cs="Tahoma"/>
          <w:sz w:val="20"/>
          <w:szCs w:val="20"/>
        </w:rPr>
        <w:t>zasad podlegania ubezpieczeniom społecznym lub ubezpieczeniu zdrowotnemu lub wysokości stawki/ składki na ubezpieczenie społeczne lub zdrowotne,</w:t>
      </w:r>
    </w:p>
    <w:p w14:paraId="0A50BF2A" w14:textId="77777777" w:rsidR="00797F6A" w:rsidRPr="001032B1" w:rsidRDefault="00797F6A" w:rsidP="002B2BDE">
      <w:pPr>
        <w:pStyle w:val="Akapitzlist"/>
        <w:numPr>
          <w:ilvl w:val="2"/>
          <w:numId w:val="10"/>
        </w:numPr>
        <w:ind w:left="851" w:hanging="142"/>
        <w:jc w:val="both"/>
        <w:rPr>
          <w:rFonts w:ascii="Tahoma" w:hAnsi="Tahoma" w:cs="Tahoma"/>
          <w:sz w:val="20"/>
          <w:szCs w:val="20"/>
        </w:rPr>
      </w:pPr>
      <w:r w:rsidRPr="001032B1">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56C264CE" w14:textId="77777777" w:rsidR="00797F6A" w:rsidRPr="00DF2F32" w:rsidRDefault="00797F6A" w:rsidP="00797F6A">
      <w:pPr>
        <w:spacing w:after="0" w:line="240" w:lineRule="auto"/>
        <w:ind w:left="426"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7260B00" w14:textId="77777777" w:rsidR="00797F6A" w:rsidRPr="00AE4977" w:rsidRDefault="00797F6A" w:rsidP="006728AD">
      <w:pPr>
        <w:pStyle w:val="Akapitzlist"/>
        <w:numPr>
          <w:ilvl w:val="0"/>
          <w:numId w:val="63"/>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980DCBC" w14:textId="77777777" w:rsidR="00797F6A" w:rsidRPr="00AE4977" w:rsidRDefault="00797F6A" w:rsidP="006728AD">
      <w:pPr>
        <w:pStyle w:val="Akapitzlist"/>
        <w:numPr>
          <w:ilvl w:val="0"/>
          <w:numId w:val="62"/>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6FA0FB0D" w14:textId="38831191" w:rsidR="00797F6A" w:rsidRPr="00AE4977" w:rsidRDefault="00797F6A" w:rsidP="006728AD">
      <w:pPr>
        <w:pStyle w:val="Akapitzlist"/>
        <w:numPr>
          <w:ilvl w:val="0"/>
          <w:numId w:val="62"/>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0DCC0B00" w14:textId="1745C5B7" w:rsidR="00797F6A" w:rsidRPr="00AE4977" w:rsidRDefault="00797F6A" w:rsidP="006728AD">
      <w:pPr>
        <w:pStyle w:val="Akapitzlist"/>
        <w:numPr>
          <w:ilvl w:val="0"/>
          <w:numId w:val="62"/>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67CEBA6B" w14:textId="77777777" w:rsidR="00797F6A" w:rsidRPr="00AE4977" w:rsidRDefault="00797F6A" w:rsidP="006728AD">
      <w:pPr>
        <w:pStyle w:val="Akapitzlist"/>
        <w:numPr>
          <w:ilvl w:val="0"/>
          <w:numId w:val="62"/>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00D2764A" w14:textId="77777777" w:rsidR="00797F6A" w:rsidRPr="00AE4977" w:rsidRDefault="00797F6A" w:rsidP="00797F6A">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25109913" w14:textId="77777777" w:rsidR="00797F6A" w:rsidRPr="00AE4977" w:rsidRDefault="00797F6A" w:rsidP="00797F6A">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08CD3D7B" w14:textId="77777777" w:rsidR="00797F6A" w:rsidRPr="00AE4977" w:rsidRDefault="00797F6A" w:rsidP="00797F6A">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44BC52EA" w14:textId="77777777" w:rsidR="00797F6A" w:rsidRPr="00AE4977" w:rsidRDefault="00797F6A" w:rsidP="00797F6A">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5727F38D" w14:textId="2C6D8D29" w:rsidR="00797F6A" w:rsidRPr="00AE4977" w:rsidRDefault="00797F6A" w:rsidP="00AA6434">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32B746DC" w14:textId="77777777" w:rsidR="00797F6A" w:rsidRPr="00AE4977" w:rsidRDefault="00797F6A" w:rsidP="00797F6A">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3C262935" w14:textId="77777777" w:rsidR="00797F6A" w:rsidRPr="00AE4977" w:rsidRDefault="00797F6A" w:rsidP="00797F6A">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1F07B471" w14:textId="77777777" w:rsidR="00797F6A" w:rsidRPr="00AE4977" w:rsidRDefault="00797F6A" w:rsidP="00797F6A">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05A212E5" w14:textId="77777777" w:rsidR="00797F6A" w:rsidRPr="00AE4977" w:rsidRDefault="00797F6A" w:rsidP="00797F6A">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35BB8561" w14:textId="72E9603E" w:rsidR="00797F6A" w:rsidRPr="00AE4977" w:rsidRDefault="00F53123" w:rsidP="006728AD">
      <w:pPr>
        <w:pStyle w:val="Akapitzlist"/>
        <w:numPr>
          <w:ilvl w:val="0"/>
          <w:numId w:val="62"/>
        </w:numPr>
        <w:tabs>
          <w:tab w:val="left" w:pos="851"/>
        </w:tabs>
        <w:autoSpaceDE w:val="0"/>
        <w:autoSpaceDN w:val="0"/>
        <w:jc w:val="both"/>
        <w:rPr>
          <w:rFonts w:ascii="Tahoma" w:hAnsi="Tahoma" w:cs="Tahoma"/>
          <w:sz w:val="20"/>
          <w:szCs w:val="20"/>
        </w:rPr>
      </w:pPr>
      <w:r>
        <w:rPr>
          <w:rFonts w:ascii="Tahoma" w:hAnsi="Tahoma" w:cs="Tahoma"/>
          <w:sz w:val="20"/>
          <w:szCs w:val="20"/>
        </w:rPr>
        <w:t>maksymalna dopuszczalna wartość zmiany wynagrodzenia w efekcie zastosowania postanowień o zasadach wprowadzania zmian jego wysokości wynosi 5 proc. wynagrodzenia określonego w § 6</w:t>
      </w:r>
      <w:r w:rsidR="000815EA">
        <w:rPr>
          <w:rFonts w:ascii="Tahoma" w:hAnsi="Tahoma" w:cs="Tahoma"/>
          <w:sz w:val="20"/>
          <w:szCs w:val="20"/>
        </w:rPr>
        <w:t>.</w:t>
      </w:r>
    </w:p>
    <w:bookmarkEnd w:id="52"/>
    <w:p w14:paraId="5CE585B1" w14:textId="77777777" w:rsidR="00797F6A" w:rsidRPr="004131B1" w:rsidRDefault="00797F6A" w:rsidP="00797F6A">
      <w:pPr>
        <w:spacing w:after="0" w:line="240" w:lineRule="auto"/>
        <w:rPr>
          <w:rFonts w:ascii="Tahoma" w:hAnsi="Tahoma" w:cs="Tahoma"/>
          <w:sz w:val="20"/>
          <w:szCs w:val="20"/>
        </w:rPr>
      </w:pPr>
    </w:p>
    <w:p w14:paraId="6C46C3DF" w14:textId="700B159E"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35C8E">
        <w:rPr>
          <w:rFonts w:ascii="Tahoma" w:hAnsi="Tahoma" w:cs="Tahoma"/>
          <w:sz w:val="20"/>
          <w:szCs w:val="20"/>
        </w:rPr>
        <w:t>5</w:t>
      </w:r>
    </w:p>
    <w:p w14:paraId="71D5236A" w14:textId="77777777" w:rsidR="00797F6A" w:rsidRPr="004131B1" w:rsidRDefault="00797F6A" w:rsidP="00797F6A">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8BC9ECF"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7252413"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06E59B36"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18023D6" w14:textId="77777777" w:rsidR="00797F6A" w:rsidRPr="004131B1" w:rsidRDefault="00797F6A" w:rsidP="00797F6A">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BEB8B95"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6568781"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99386E"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116A244" w14:textId="77777777" w:rsidR="00797F6A" w:rsidRPr="004131B1" w:rsidRDefault="00797F6A" w:rsidP="006728AD">
      <w:pPr>
        <w:pStyle w:val="Akapitzlist"/>
        <w:numPr>
          <w:ilvl w:val="0"/>
          <w:numId w:val="69"/>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C5BB70F" w14:textId="77777777" w:rsidR="00797F6A" w:rsidRPr="004131B1" w:rsidRDefault="00797F6A" w:rsidP="006728AD">
      <w:pPr>
        <w:pStyle w:val="Akapitzlist"/>
        <w:numPr>
          <w:ilvl w:val="0"/>
          <w:numId w:val="69"/>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58AA8AB" w14:textId="77777777" w:rsidR="00797F6A" w:rsidRPr="004131B1" w:rsidRDefault="00797F6A" w:rsidP="00797F6A">
      <w:pPr>
        <w:spacing w:after="0" w:line="240" w:lineRule="auto"/>
        <w:jc w:val="center"/>
        <w:rPr>
          <w:rFonts w:ascii="Tahoma" w:hAnsi="Tahoma" w:cs="Tahoma"/>
          <w:sz w:val="20"/>
          <w:szCs w:val="20"/>
        </w:rPr>
      </w:pPr>
    </w:p>
    <w:p w14:paraId="737594D7" w14:textId="3A81A551"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 1</w:t>
      </w:r>
      <w:r w:rsidR="00735C8E">
        <w:rPr>
          <w:rFonts w:ascii="Tahoma" w:hAnsi="Tahoma" w:cs="Tahoma"/>
          <w:sz w:val="20"/>
          <w:szCs w:val="20"/>
        </w:rPr>
        <w:t>6</w:t>
      </w:r>
    </w:p>
    <w:p w14:paraId="00DBEB74"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0FE4719F" w14:textId="77777777" w:rsidR="00797F6A" w:rsidRPr="004131B1" w:rsidRDefault="00797F6A" w:rsidP="00797F6A">
      <w:pPr>
        <w:spacing w:after="0" w:line="240" w:lineRule="auto"/>
        <w:jc w:val="center"/>
        <w:rPr>
          <w:rFonts w:ascii="Tahoma" w:hAnsi="Tahoma" w:cs="Tahoma"/>
          <w:sz w:val="20"/>
          <w:szCs w:val="20"/>
        </w:rPr>
      </w:pPr>
    </w:p>
    <w:p w14:paraId="49E7A83F" w14:textId="6A997545"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35C8E">
        <w:rPr>
          <w:rFonts w:ascii="Tahoma" w:hAnsi="Tahoma" w:cs="Tahoma"/>
          <w:sz w:val="20"/>
          <w:szCs w:val="20"/>
        </w:rPr>
        <w:t>7</w:t>
      </w:r>
    </w:p>
    <w:p w14:paraId="572E42CD"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24C5A6C3" w14:textId="77777777" w:rsidR="00797F6A" w:rsidRPr="004131B1" w:rsidRDefault="00797F6A" w:rsidP="00797F6A">
      <w:pPr>
        <w:spacing w:after="0" w:line="240" w:lineRule="auto"/>
        <w:jc w:val="center"/>
        <w:rPr>
          <w:rFonts w:ascii="Tahoma" w:hAnsi="Tahoma" w:cs="Tahoma"/>
          <w:sz w:val="20"/>
          <w:szCs w:val="20"/>
        </w:rPr>
      </w:pPr>
    </w:p>
    <w:p w14:paraId="5C4ECB17" w14:textId="2EF587CC"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35C8E">
        <w:rPr>
          <w:rFonts w:ascii="Tahoma" w:hAnsi="Tahoma" w:cs="Tahoma"/>
          <w:sz w:val="20"/>
          <w:szCs w:val="20"/>
        </w:rPr>
        <w:t>8</w:t>
      </w:r>
    </w:p>
    <w:p w14:paraId="55D210BD"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76D90543" w14:textId="77777777" w:rsidR="00797F6A" w:rsidRPr="004131B1" w:rsidRDefault="00797F6A" w:rsidP="00797F6A">
      <w:pPr>
        <w:spacing w:after="0" w:line="240" w:lineRule="auto"/>
        <w:jc w:val="center"/>
        <w:rPr>
          <w:rFonts w:ascii="Tahoma" w:hAnsi="Tahoma" w:cs="Tahoma"/>
          <w:sz w:val="20"/>
          <w:szCs w:val="20"/>
        </w:rPr>
      </w:pPr>
    </w:p>
    <w:p w14:paraId="224BB2A9" w14:textId="4503BFB6"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35C8E">
        <w:rPr>
          <w:rFonts w:ascii="Tahoma" w:hAnsi="Tahoma" w:cs="Tahoma"/>
          <w:sz w:val="20"/>
          <w:szCs w:val="20"/>
        </w:rPr>
        <w:t>9</w:t>
      </w:r>
    </w:p>
    <w:p w14:paraId="4D11B1C5"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Umowę sporządzono w dwóch jednobrzmiących egzemplarzach, po jednym dla każdej ze stron.</w:t>
      </w:r>
    </w:p>
    <w:p w14:paraId="3ADDAB22" w14:textId="77777777" w:rsidR="00797F6A" w:rsidRPr="004131B1" w:rsidRDefault="00797F6A" w:rsidP="00797F6A">
      <w:pPr>
        <w:spacing w:after="0" w:line="240" w:lineRule="auto"/>
        <w:jc w:val="center"/>
        <w:rPr>
          <w:rFonts w:ascii="Tahoma" w:hAnsi="Tahoma" w:cs="Tahoma"/>
          <w:sz w:val="20"/>
          <w:szCs w:val="20"/>
        </w:rPr>
      </w:pPr>
    </w:p>
    <w:p w14:paraId="64FB05A6" w14:textId="77777777" w:rsidR="00797F6A" w:rsidRPr="004131B1" w:rsidRDefault="00797F6A" w:rsidP="00797F6A">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D14AA64" w14:textId="77777777" w:rsidR="00797F6A" w:rsidRPr="004131B1" w:rsidRDefault="00797F6A" w:rsidP="00797F6A">
      <w:pPr>
        <w:spacing w:after="0" w:line="240" w:lineRule="auto"/>
        <w:rPr>
          <w:rFonts w:ascii="Tahoma" w:hAnsi="Tahoma" w:cs="Tahoma"/>
          <w:sz w:val="20"/>
          <w:szCs w:val="20"/>
          <w:u w:val="single"/>
        </w:rPr>
      </w:pPr>
    </w:p>
    <w:p w14:paraId="6CD9862F" w14:textId="77777777" w:rsidR="00797F6A" w:rsidRDefault="00797F6A" w:rsidP="006728AD">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6FFD9A54" w14:textId="77777777" w:rsidR="00797F6A" w:rsidRDefault="00797F6A" w:rsidP="00797F6A">
      <w:pPr>
        <w:rPr>
          <w:rFonts w:ascii="Tahoma" w:hAnsi="Tahoma" w:cs="Tahoma"/>
          <w:sz w:val="20"/>
          <w:szCs w:val="20"/>
        </w:rPr>
      </w:pPr>
    </w:p>
    <w:p w14:paraId="6F168006" w14:textId="77777777" w:rsidR="00797F6A" w:rsidRPr="00F033F0" w:rsidRDefault="00797F6A" w:rsidP="00797F6A">
      <w:pPr>
        <w:rPr>
          <w:rFonts w:ascii="Tahoma" w:hAnsi="Tahoma" w:cs="Tahoma"/>
          <w:sz w:val="20"/>
          <w:szCs w:val="20"/>
        </w:rPr>
      </w:pPr>
    </w:p>
    <w:p w14:paraId="4D3A5B98" w14:textId="77777777" w:rsidR="00797F6A" w:rsidRPr="004131B1" w:rsidRDefault="00797F6A" w:rsidP="00797F6A">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2D8A1F8" w14:textId="77777777" w:rsidR="00797F6A" w:rsidRPr="004131B1" w:rsidRDefault="00797F6A" w:rsidP="00797F6A">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BCA996F" w14:textId="77777777" w:rsidR="00797F6A" w:rsidRPr="004131B1" w:rsidRDefault="00797F6A" w:rsidP="00797F6A">
      <w:pPr>
        <w:spacing w:after="0" w:line="240" w:lineRule="auto"/>
        <w:rPr>
          <w:rFonts w:ascii="Tahoma" w:hAnsi="Tahoma" w:cs="Tahoma"/>
          <w:sz w:val="20"/>
          <w:szCs w:val="20"/>
        </w:rPr>
      </w:pPr>
    </w:p>
    <w:p w14:paraId="066D1836" w14:textId="77777777" w:rsidR="00797F6A" w:rsidRDefault="00797F6A" w:rsidP="00797F6A">
      <w:pPr>
        <w:spacing w:after="0" w:line="240" w:lineRule="auto"/>
        <w:rPr>
          <w:rFonts w:ascii="Tahoma" w:hAnsi="Tahoma" w:cs="Tahoma"/>
          <w:sz w:val="20"/>
          <w:szCs w:val="20"/>
        </w:rPr>
        <w:sectPr w:rsidR="00797F6A" w:rsidSect="002F7244">
          <w:pgSz w:w="11906" w:h="16838"/>
          <w:pgMar w:top="1077" w:right="907" w:bottom="1134" w:left="907" w:header="709" w:footer="709" w:gutter="0"/>
          <w:cols w:space="708"/>
          <w:titlePg/>
          <w:docGrid w:linePitch="360"/>
        </w:sectPr>
      </w:pPr>
    </w:p>
    <w:p w14:paraId="22467DC6" w14:textId="77777777" w:rsidR="00797F6A" w:rsidRPr="004131B1" w:rsidRDefault="00797F6A" w:rsidP="00797F6A">
      <w:pPr>
        <w:spacing w:after="0" w:line="240" w:lineRule="auto"/>
        <w:rPr>
          <w:rFonts w:ascii="Tahoma" w:hAnsi="Tahoma" w:cs="Tahoma"/>
          <w:sz w:val="20"/>
          <w:szCs w:val="20"/>
        </w:rPr>
      </w:pPr>
    </w:p>
    <w:p w14:paraId="0553EA94" w14:textId="77777777" w:rsidR="00797F6A" w:rsidRPr="004131B1" w:rsidRDefault="00797F6A" w:rsidP="00797F6A">
      <w:pPr>
        <w:pStyle w:val="Nagwek1"/>
        <w:pBdr>
          <w:top w:val="single" w:sz="4" w:space="0" w:color="auto"/>
          <w:bottom w:val="single" w:sz="4" w:space="1" w:color="auto"/>
        </w:pBdr>
        <w:shd w:val="clear" w:color="auto" w:fill="F3F3F3"/>
        <w:tabs>
          <w:tab w:val="left" w:pos="4080"/>
        </w:tabs>
        <w:spacing w:before="0"/>
        <w:ind w:left="284" w:hanging="284"/>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7F5AD47A" w14:textId="77777777" w:rsidR="00797F6A" w:rsidRPr="004131B1" w:rsidRDefault="00797F6A" w:rsidP="00797F6A">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5A964CAC" w14:textId="77777777" w:rsidR="00797F6A" w:rsidRPr="004131B1" w:rsidRDefault="00797F6A" w:rsidP="00797F6A">
      <w:pPr>
        <w:spacing w:after="0" w:line="240" w:lineRule="auto"/>
        <w:jc w:val="both"/>
        <w:rPr>
          <w:rFonts w:ascii="Tahoma" w:hAnsi="Tahoma" w:cs="Tahoma"/>
          <w:sz w:val="20"/>
          <w:szCs w:val="20"/>
        </w:rPr>
      </w:pPr>
    </w:p>
    <w:p w14:paraId="5308422B"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7EDF43BC" w14:textId="77777777" w:rsidR="00797F6A" w:rsidRPr="004131B1" w:rsidRDefault="00797F6A" w:rsidP="006728AD">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6367483" w14:textId="77777777" w:rsidR="00797F6A" w:rsidRPr="004131B1" w:rsidRDefault="00797F6A" w:rsidP="006728AD">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0220B11E"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3B37721D"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a</w:t>
      </w:r>
    </w:p>
    <w:p w14:paraId="59218E70"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t>
      </w:r>
    </w:p>
    <w:p w14:paraId="77624F9A"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1194BCE3" w14:textId="77777777" w:rsidR="00797F6A" w:rsidRPr="004131B1" w:rsidRDefault="00797F6A" w:rsidP="006728AD">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121F0059" w14:textId="77777777" w:rsidR="00797F6A" w:rsidRPr="004131B1" w:rsidRDefault="00797F6A" w:rsidP="006728AD">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4A5D0C6E"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6EB2B758"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publicznych (Dz.U. z 2019 r. poz. 2019 </w:t>
      </w:r>
      <w:r>
        <w:rPr>
          <w:rFonts w:ascii="Tahoma" w:eastAsia="Times New Roman" w:hAnsi="Tahoma" w:cs="Tahoma"/>
          <w:sz w:val="20"/>
          <w:szCs w:val="20"/>
          <w:lang w:eastAsia="pl-PL"/>
        </w:rPr>
        <w:t xml:space="preserve">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sidRPr="00C220BC">
        <w:rPr>
          <w:rFonts w:ascii="Tahoma" w:eastAsia="Times New Roman" w:hAnsi="Tahoma" w:cs="Tahoma"/>
          <w:sz w:val="20"/>
          <w:szCs w:val="20"/>
          <w:lang w:eastAsia="pl-PL"/>
        </w:rPr>
        <w:t>)</w:t>
      </w:r>
      <w:r w:rsidRPr="004131B1">
        <w:rPr>
          <w:rFonts w:ascii="Tahoma" w:hAnsi="Tahoma" w:cs="Tahoma"/>
          <w:sz w:val="20"/>
          <w:szCs w:val="20"/>
        </w:rPr>
        <w:t>, zwanej dalej Ustawą PZP,</w:t>
      </w:r>
      <w:r w:rsidRPr="004131B1">
        <w:rPr>
          <w:rFonts w:ascii="Tahoma" w:hAnsi="Tahoma" w:cs="Tahoma"/>
          <w:b/>
          <w:bCs/>
          <w:sz w:val="20"/>
          <w:szCs w:val="20"/>
        </w:rPr>
        <w:t xml:space="preserve">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59308D93" w14:textId="77777777" w:rsidR="00797F6A" w:rsidRPr="004131B1" w:rsidRDefault="00797F6A" w:rsidP="00797F6A">
      <w:pPr>
        <w:spacing w:after="0" w:line="240" w:lineRule="auto"/>
        <w:jc w:val="center"/>
        <w:rPr>
          <w:rFonts w:ascii="Tahoma" w:hAnsi="Tahoma" w:cs="Tahoma"/>
          <w:sz w:val="20"/>
          <w:szCs w:val="20"/>
        </w:rPr>
      </w:pPr>
    </w:p>
    <w:p w14:paraId="36B41BBE"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6990B9C" w14:textId="45900CD5"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w:t>
      </w:r>
      <w:r w:rsidR="0053447B">
        <w:rPr>
          <w:rFonts w:ascii="Tahoma" w:hAnsi="Tahoma" w:cs="Tahoma"/>
          <w:sz w:val="20"/>
          <w:szCs w:val="20"/>
        </w:rPr>
        <w:t>ubezpieczenie mienia i odpowiedzialności Gminy Miejskiej Giżycko</w:t>
      </w:r>
      <w:r w:rsidRPr="004131B1">
        <w:rPr>
          <w:rFonts w:ascii="Tahoma" w:hAnsi="Tahoma" w:cs="Tahoma"/>
          <w:sz w:val="20"/>
          <w:szCs w:val="20"/>
        </w:rPr>
        <w:t xml:space="preserve">, w ramach ubezpieczenia </w:t>
      </w:r>
      <w:r w:rsidR="00735C8E">
        <w:rPr>
          <w:rFonts w:ascii="Tahoma" w:hAnsi="Tahoma" w:cs="Tahoma"/>
          <w:sz w:val="20"/>
          <w:szCs w:val="20"/>
        </w:rPr>
        <w:t xml:space="preserve">jednostek pływających w zakresie odpowiedzialności cywilnej i casco oraz </w:t>
      </w:r>
      <w:r w:rsidRPr="004131B1">
        <w:rPr>
          <w:rFonts w:ascii="Tahoma" w:hAnsi="Tahoma" w:cs="Tahoma"/>
          <w:sz w:val="20"/>
          <w:szCs w:val="20"/>
        </w:rPr>
        <w:t xml:space="preserve">następstw nieszczęśliwych wypadków członków </w:t>
      </w:r>
      <w:r w:rsidR="00735C8E">
        <w:rPr>
          <w:rFonts w:ascii="Tahoma" w:hAnsi="Tahoma" w:cs="Tahoma"/>
          <w:sz w:val="20"/>
          <w:szCs w:val="20"/>
        </w:rPr>
        <w:t>załóg</w:t>
      </w:r>
      <w:r w:rsidRPr="004131B1">
        <w:rPr>
          <w:rFonts w:ascii="Tahoma" w:hAnsi="Tahoma" w:cs="Tahoma"/>
          <w:sz w:val="20"/>
          <w:szCs w:val="20"/>
        </w:rPr>
        <w:t>.</w:t>
      </w:r>
    </w:p>
    <w:p w14:paraId="285F335E" w14:textId="77777777" w:rsidR="00797F6A" w:rsidRPr="004131B1" w:rsidRDefault="00797F6A" w:rsidP="00797F6A">
      <w:pPr>
        <w:spacing w:after="0" w:line="240" w:lineRule="auto"/>
        <w:jc w:val="both"/>
        <w:rPr>
          <w:rFonts w:ascii="Tahoma" w:hAnsi="Tahoma" w:cs="Tahoma"/>
          <w:sz w:val="20"/>
          <w:szCs w:val="20"/>
          <w:highlight w:val="green"/>
        </w:rPr>
      </w:pPr>
    </w:p>
    <w:p w14:paraId="674272DD"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7B3D80B1" w14:textId="78B659F4" w:rsidR="00797F6A" w:rsidRPr="004131B1" w:rsidRDefault="00797F6A" w:rsidP="00797F6A">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735C8E">
        <w:rPr>
          <w:rFonts w:ascii="Tahoma" w:hAnsi="Tahoma" w:cs="Tahoma"/>
          <w:sz w:val="20"/>
          <w:szCs w:val="20"/>
        </w:rPr>
        <w:t>01.06.2021 – 31.05.2023 r.</w:t>
      </w:r>
    </w:p>
    <w:p w14:paraId="0090FB8B"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50EB8B2"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0D068A8" w14:textId="77777777" w:rsidR="00797F6A" w:rsidRPr="00735C8E" w:rsidRDefault="00797F6A" w:rsidP="00797F6A">
      <w:pPr>
        <w:spacing w:after="0" w:line="240" w:lineRule="auto"/>
        <w:jc w:val="center"/>
        <w:rPr>
          <w:rFonts w:ascii="Tahoma" w:hAnsi="Tahoma" w:cs="Tahoma"/>
          <w:sz w:val="20"/>
          <w:szCs w:val="20"/>
        </w:rPr>
      </w:pPr>
    </w:p>
    <w:p w14:paraId="464BB40C" w14:textId="3BDE9098" w:rsidR="00797F6A" w:rsidRPr="00735C8E" w:rsidRDefault="00797F6A" w:rsidP="00797F6A">
      <w:pPr>
        <w:spacing w:after="0" w:line="240" w:lineRule="auto"/>
        <w:jc w:val="center"/>
        <w:rPr>
          <w:rFonts w:ascii="Tahoma" w:hAnsi="Tahoma" w:cs="Tahoma"/>
          <w:sz w:val="20"/>
          <w:szCs w:val="20"/>
        </w:rPr>
      </w:pPr>
      <w:bookmarkStart w:id="53" w:name="_Hlk63066866"/>
      <w:r w:rsidRPr="00735C8E">
        <w:rPr>
          <w:rFonts w:ascii="Tahoma" w:hAnsi="Tahoma" w:cs="Tahoma"/>
          <w:sz w:val="20"/>
          <w:szCs w:val="20"/>
        </w:rPr>
        <w:t xml:space="preserve">§ </w:t>
      </w:r>
      <w:r w:rsidR="00735C8E" w:rsidRPr="00735C8E">
        <w:rPr>
          <w:rFonts w:ascii="Tahoma" w:hAnsi="Tahoma" w:cs="Tahoma"/>
          <w:sz w:val="20"/>
          <w:szCs w:val="20"/>
        </w:rPr>
        <w:t>4</w:t>
      </w:r>
      <w:r w:rsidRPr="00735C8E">
        <w:rPr>
          <w:rFonts w:ascii="Tahoma" w:hAnsi="Tahoma" w:cs="Tahoma"/>
          <w:sz w:val="20"/>
          <w:szCs w:val="20"/>
        </w:rPr>
        <w:t xml:space="preserve"> </w:t>
      </w:r>
    </w:p>
    <w:p w14:paraId="7BFD881A" w14:textId="3F63F9C2" w:rsidR="00797F6A" w:rsidRPr="00735C8E" w:rsidRDefault="00797F6A" w:rsidP="006728AD">
      <w:pPr>
        <w:pStyle w:val="Akapitzlist"/>
        <w:numPr>
          <w:ilvl w:val="0"/>
          <w:numId w:val="64"/>
        </w:numPr>
        <w:autoSpaceDE w:val="0"/>
        <w:autoSpaceDN w:val="0"/>
        <w:adjustRightInd w:val="0"/>
        <w:ind w:left="284" w:hanging="284"/>
        <w:jc w:val="both"/>
        <w:rPr>
          <w:rFonts w:ascii="Tahoma" w:hAnsi="Tahoma" w:cs="Tahoma"/>
          <w:sz w:val="20"/>
          <w:szCs w:val="20"/>
        </w:rPr>
      </w:pPr>
      <w:r w:rsidRPr="00735C8E">
        <w:rPr>
          <w:rFonts w:ascii="Tahoma" w:hAnsi="Tahoma" w:cs="Tahoma"/>
          <w:sz w:val="20"/>
          <w:szCs w:val="20"/>
        </w:rPr>
        <w:t xml:space="preserve">Zamawiający zastrzega sobie możliwość skorzystania w ramach niniejszej Umowy z prawa opcji w przypadku zgłoszenia do ubezpieczenia w trakcie w trakcie trwania umowy w sprawie zamówienia publicznego </w:t>
      </w:r>
      <w:r w:rsidR="00735C8E" w:rsidRPr="00735C8E">
        <w:rPr>
          <w:rFonts w:ascii="Tahoma" w:hAnsi="Tahoma" w:cs="Tahoma"/>
          <w:sz w:val="20"/>
          <w:szCs w:val="20"/>
        </w:rPr>
        <w:t>jednostek pływających oraz następstw nieszczęśliwych wypadków członków załóg</w:t>
      </w:r>
    </w:p>
    <w:p w14:paraId="485B555D" w14:textId="7C3AC0D7" w:rsidR="00797F6A" w:rsidRPr="00735C8E" w:rsidRDefault="00797F6A" w:rsidP="006728AD">
      <w:pPr>
        <w:pStyle w:val="Akapitzlist"/>
        <w:numPr>
          <w:ilvl w:val="0"/>
          <w:numId w:val="64"/>
        </w:numPr>
        <w:autoSpaceDE w:val="0"/>
        <w:autoSpaceDN w:val="0"/>
        <w:adjustRightInd w:val="0"/>
        <w:ind w:left="284" w:hanging="284"/>
        <w:jc w:val="both"/>
        <w:rPr>
          <w:rFonts w:ascii="Tahoma" w:hAnsi="Tahoma" w:cs="Tahoma"/>
          <w:sz w:val="20"/>
          <w:szCs w:val="20"/>
        </w:rPr>
      </w:pPr>
      <w:r w:rsidRPr="00735C8E">
        <w:rPr>
          <w:rFonts w:ascii="Tahoma" w:hAnsi="Tahoma" w:cs="Tahoma"/>
          <w:sz w:val="20"/>
          <w:szCs w:val="20"/>
        </w:rPr>
        <w:t xml:space="preserve">Składka wynikająca z opcji  wynosi maksymalnie </w:t>
      </w:r>
      <w:r w:rsidR="00735C8E" w:rsidRPr="00735C8E">
        <w:rPr>
          <w:rFonts w:ascii="Tahoma" w:hAnsi="Tahoma" w:cs="Tahoma"/>
          <w:sz w:val="20"/>
          <w:szCs w:val="20"/>
        </w:rPr>
        <w:t>1</w:t>
      </w:r>
      <w:r w:rsidRPr="00735C8E">
        <w:rPr>
          <w:rFonts w:ascii="Tahoma" w:hAnsi="Tahoma" w:cs="Tahoma"/>
          <w:sz w:val="20"/>
          <w:szCs w:val="20"/>
        </w:rPr>
        <w:t>0% składki za zamówienie podstawowe określonej w § 6 Umowy.</w:t>
      </w:r>
    </w:p>
    <w:p w14:paraId="72E6BDCE" w14:textId="77777777" w:rsidR="00797F6A" w:rsidRPr="00735C8E" w:rsidRDefault="00797F6A" w:rsidP="006728AD">
      <w:pPr>
        <w:pStyle w:val="Akapitzlist"/>
        <w:numPr>
          <w:ilvl w:val="0"/>
          <w:numId w:val="64"/>
        </w:numPr>
        <w:autoSpaceDE w:val="0"/>
        <w:autoSpaceDN w:val="0"/>
        <w:adjustRightInd w:val="0"/>
        <w:ind w:left="284" w:hanging="284"/>
        <w:jc w:val="both"/>
        <w:rPr>
          <w:rFonts w:ascii="Tahoma" w:hAnsi="Tahoma" w:cs="Tahoma"/>
          <w:sz w:val="20"/>
          <w:szCs w:val="20"/>
        </w:rPr>
      </w:pPr>
      <w:r w:rsidRPr="00735C8E">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90C6CB1" w14:textId="77777777" w:rsidR="00797F6A" w:rsidRPr="00735C8E" w:rsidRDefault="00797F6A" w:rsidP="006728AD">
      <w:pPr>
        <w:pStyle w:val="Akapitzlist"/>
        <w:numPr>
          <w:ilvl w:val="0"/>
          <w:numId w:val="64"/>
        </w:numPr>
        <w:autoSpaceDE w:val="0"/>
        <w:autoSpaceDN w:val="0"/>
        <w:adjustRightInd w:val="0"/>
        <w:ind w:left="284" w:hanging="284"/>
        <w:jc w:val="both"/>
        <w:rPr>
          <w:rFonts w:ascii="Tahoma" w:hAnsi="Tahoma" w:cs="Tahoma"/>
          <w:sz w:val="20"/>
          <w:szCs w:val="20"/>
        </w:rPr>
      </w:pPr>
      <w:r w:rsidRPr="00735C8E">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CB288A9" w14:textId="77777777" w:rsidR="00797F6A" w:rsidRPr="00735C8E" w:rsidRDefault="00797F6A" w:rsidP="006728AD">
      <w:pPr>
        <w:pStyle w:val="Akapitzlist"/>
        <w:numPr>
          <w:ilvl w:val="0"/>
          <w:numId w:val="64"/>
        </w:numPr>
        <w:autoSpaceDE w:val="0"/>
        <w:autoSpaceDN w:val="0"/>
        <w:adjustRightInd w:val="0"/>
        <w:ind w:left="284" w:hanging="284"/>
        <w:jc w:val="both"/>
        <w:rPr>
          <w:rFonts w:ascii="Tahoma" w:hAnsi="Tahoma" w:cs="Tahoma"/>
          <w:sz w:val="20"/>
          <w:szCs w:val="20"/>
        </w:rPr>
      </w:pPr>
      <w:r w:rsidRPr="00735C8E">
        <w:rPr>
          <w:rFonts w:ascii="Tahoma" w:hAnsi="Tahoma" w:cs="Tahoma"/>
          <w:sz w:val="20"/>
          <w:szCs w:val="20"/>
        </w:rPr>
        <w:t xml:space="preserve">Wykonawcy nie przysługuje wobec Zamawiającego roszczenie o realizację zamówienia opcjonalnego. </w:t>
      </w:r>
    </w:p>
    <w:bookmarkEnd w:id="53"/>
    <w:p w14:paraId="38318460" w14:textId="77777777" w:rsidR="00797F6A" w:rsidRPr="004131B1" w:rsidRDefault="00797F6A" w:rsidP="00797F6A">
      <w:pPr>
        <w:spacing w:after="0" w:line="240" w:lineRule="auto"/>
        <w:jc w:val="center"/>
        <w:rPr>
          <w:rFonts w:ascii="Tahoma" w:hAnsi="Tahoma" w:cs="Tahoma"/>
          <w:sz w:val="20"/>
          <w:szCs w:val="20"/>
        </w:rPr>
      </w:pPr>
    </w:p>
    <w:p w14:paraId="5EB02D91" w14:textId="197AB2CC"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 xml:space="preserve">§ </w:t>
      </w:r>
      <w:r w:rsidR="00735C8E">
        <w:rPr>
          <w:rFonts w:ascii="Tahoma" w:hAnsi="Tahoma" w:cs="Tahoma"/>
          <w:sz w:val="20"/>
          <w:szCs w:val="20"/>
        </w:rPr>
        <w:t>5</w:t>
      </w:r>
    </w:p>
    <w:p w14:paraId="27D0F396" w14:textId="77777777" w:rsidR="00797F6A" w:rsidRPr="004131B1" w:rsidRDefault="00797F6A" w:rsidP="006728AD">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161D8827" w14:textId="77777777" w:rsidR="00797F6A" w:rsidRPr="004131B1" w:rsidRDefault="00797F6A" w:rsidP="006728AD">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5FCFEA9" w14:textId="77777777" w:rsidR="00797F6A" w:rsidRPr="004131B1" w:rsidRDefault="00797F6A" w:rsidP="00797F6A">
      <w:pPr>
        <w:spacing w:after="0" w:line="240" w:lineRule="auto"/>
        <w:jc w:val="center"/>
        <w:rPr>
          <w:rFonts w:ascii="Tahoma" w:hAnsi="Tahoma" w:cs="Tahoma"/>
          <w:sz w:val="20"/>
          <w:szCs w:val="20"/>
        </w:rPr>
      </w:pPr>
    </w:p>
    <w:p w14:paraId="55C25F9A" w14:textId="49F32983" w:rsidR="00797F6A" w:rsidRPr="004131B1" w:rsidRDefault="00797F6A" w:rsidP="00797F6A">
      <w:pPr>
        <w:spacing w:after="0" w:line="240" w:lineRule="auto"/>
        <w:jc w:val="center"/>
        <w:rPr>
          <w:rFonts w:ascii="Tahoma" w:hAnsi="Tahoma" w:cs="Tahoma"/>
          <w:sz w:val="20"/>
          <w:szCs w:val="20"/>
        </w:rPr>
      </w:pPr>
      <w:bookmarkStart w:id="54" w:name="_Hlk62204884"/>
      <w:r w:rsidRPr="004131B1">
        <w:rPr>
          <w:rFonts w:ascii="Tahoma" w:hAnsi="Tahoma" w:cs="Tahoma"/>
          <w:sz w:val="20"/>
          <w:szCs w:val="20"/>
        </w:rPr>
        <w:t xml:space="preserve">§ </w:t>
      </w:r>
      <w:r w:rsidR="00735C8E">
        <w:rPr>
          <w:rFonts w:ascii="Tahoma" w:hAnsi="Tahoma" w:cs="Tahoma"/>
          <w:sz w:val="20"/>
          <w:szCs w:val="20"/>
        </w:rPr>
        <w:t>6</w:t>
      </w:r>
    </w:p>
    <w:p w14:paraId="1CDA785B" w14:textId="77777777" w:rsidR="00797F6A" w:rsidRPr="004131B1" w:rsidRDefault="00797F6A" w:rsidP="006728AD">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0447F3A2" w14:textId="77777777" w:rsidR="00797F6A" w:rsidRPr="004A5398" w:rsidRDefault="00797F6A" w:rsidP="006728AD">
      <w:pPr>
        <w:pStyle w:val="Akapitzlist"/>
        <w:numPr>
          <w:ilvl w:val="0"/>
          <w:numId w:val="48"/>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575A46A5" w14:textId="77777777" w:rsidR="00797F6A" w:rsidRPr="004A5398" w:rsidRDefault="00797F6A" w:rsidP="006728AD">
      <w:pPr>
        <w:pStyle w:val="Akapitzlist"/>
        <w:numPr>
          <w:ilvl w:val="0"/>
          <w:numId w:val="48"/>
        </w:numPr>
        <w:suppressAutoHyphens/>
        <w:ind w:left="567" w:hanging="283"/>
        <w:jc w:val="both"/>
        <w:rPr>
          <w:rFonts w:ascii="Tahoma" w:hAnsi="Tahoma" w:cs="Tahoma"/>
          <w:sz w:val="20"/>
          <w:szCs w:val="20"/>
        </w:rPr>
      </w:pPr>
      <w:r w:rsidRPr="004A5398">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3D551C01" w14:textId="77777777" w:rsidR="00797F6A" w:rsidRPr="004A5398" w:rsidRDefault="00797F6A" w:rsidP="006728AD">
      <w:pPr>
        <w:pStyle w:val="Akapitzlist"/>
        <w:numPr>
          <w:ilvl w:val="0"/>
          <w:numId w:val="48"/>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05203A11" w14:textId="77777777" w:rsidR="00797F6A" w:rsidRPr="004A5398" w:rsidRDefault="00797F6A" w:rsidP="006728AD">
      <w:pPr>
        <w:pStyle w:val="Akapitzlist"/>
        <w:numPr>
          <w:ilvl w:val="0"/>
          <w:numId w:val="48"/>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06060A3" w14:textId="77777777" w:rsidR="00797F6A" w:rsidRPr="004A5398" w:rsidRDefault="00797F6A" w:rsidP="006728AD">
      <w:pPr>
        <w:pStyle w:val="Akapitzlist"/>
        <w:numPr>
          <w:ilvl w:val="0"/>
          <w:numId w:val="48"/>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4C682B79" w14:textId="77777777" w:rsidR="00797F6A" w:rsidRPr="004131B1" w:rsidRDefault="00797F6A" w:rsidP="006728AD">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58AE20" w14:textId="77777777" w:rsidR="00797F6A" w:rsidRPr="004131B1" w:rsidRDefault="00797F6A" w:rsidP="006728AD">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C1CF46B" w14:textId="77777777" w:rsidR="00797F6A" w:rsidRDefault="00797F6A" w:rsidP="006728AD">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4DD96AD6" w14:textId="77777777" w:rsidR="00797F6A" w:rsidRPr="004A5398" w:rsidRDefault="00797F6A" w:rsidP="006728AD">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9"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54"/>
    <w:p w14:paraId="28E475E6" w14:textId="77777777" w:rsidR="00797F6A" w:rsidRPr="004131B1" w:rsidRDefault="00797F6A" w:rsidP="00797F6A">
      <w:pPr>
        <w:spacing w:after="0" w:line="240" w:lineRule="auto"/>
        <w:jc w:val="center"/>
        <w:rPr>
          <w:rFonts w:ascii="Tahoma" w:hAnsi="Tahoma" w:cs="Tahoma"/>
          <w:sz w:val="20"/>
          <w:szCs w:val="20"/>
        </w:rPr>
      </w:pPr>
    </w:p>
    <w:p w14:paraId="2DEBD690" w14:textId="3520026F" w:rsidR="00797F6A" w:rsidRPr="00735C8E" w:rsidRDefault="00797F6A" w:rsidP="00735C8E">
      <w:pPr>
        <w:spacing w:after="0" w:line="240" w:lineRule="auto"/>
        <w:jc w:val="center"/>
        <w:rPr>
          <w:rFonts w:ascii="Tahoma" w:hAnsi="Tahoma" w:cs="Tahoma"/>
          <w:sz w:val="20"/>
          <w:szCs w:val="20"/>
        </w:rPr>
      </w:pPr>
      <w:bookmarkStart w:id="55" w:name="_Hlk63066885"/>
      <w:r w:rsidRPr="00735C8E">
        <w:rPr>
          <w:rFonts w:ascii="Tahoma" w:hAnsi="Tahoma" w:cs="Tahoma"/>
          <w:sz w:val="20"/>
          <w:szCs w:val="20"/>
        </w:rPr>
        <w:sym w:font="Times New Roman" w:char="00A7"/>
      </w:r>
      <w:r w:rsidRPr="00735C8E">
        <w:rPr>
          <w:rFonts w:ascii="Tahoma" w:hAnsi="Tahoma" w:cs="Tahoma"/>
          <w:sz w:val="20"/>
          <w:szCs w:val="20"/>
        </w:rPr>
        <w:t xml:space="preserve"> </w:t>
      </w:r>
      <w:r w:rsidR="00735C8E" w:rsidRPr="00735C8E">
        <w:rPr>
          <w:rFonts w:ascii="Tahoma" w:hAnsi="Tahoma" w:cs="Tahoma"/>
          <w:sz w:val="20"/>
          <w:szCs w:val="20"/>
        </w:rPr>
        <w:t>7</w:t>
      </w:r>
    </w:p>
    <w:p w14:paraId="280A2169" w14:textId="77777777" w:rsidR="00735C8E" w:rsidRPr="00735C8E" w:rsidRDefault="00735C8E" w:rsidP="00735C8E">
      <w:pPr>
        <w:spacing w:after="0" w:line="240" w:lineRule="auto"/>
        <w:jc w:val="center"/>
        <w:rPr>
          <w:rFonts w:ascii="Tahoma" w:hAnsi="Tahoma" w:cs="Tahoma"/>
          <w:bCs/>
          <w:sz w:val="20"/>
          <w:szCs w:val="20"/>
        </w:rPr>
      </w:pPr>
    </w:p>
    <w:p w14:paraId="4B931CF1" w14:textId="77777777" w:rsidR="00797F6A" w:rsidRPr="00735C8E" w:rsidRDefault="00797F6A" w:rsidP="00797F6A">
      <w:pPr>
        <w:pStyle w:val="Tekstpodstawowywcity"/>
        <w:spacing w:after="0" w:line="240" w:lineRule="auto"/>
        <w:ind w:left="0"/>
        <w:rPr>
          <w:rFonts w:ascii="Tahoma" w:hAnsi="Tahoma" w:cs="Tahoma"/>
          <w:sz w:val="20"/>
          <w:szCs w:val="20"/>
        </w:rPr>
      </w:pPr>
      <w:r w:rsidRPr="00735C8E">
        <w:rPr>
          <w:rFonts w:ascii="Tahoma" w:hAnsi="Tahoma" w:cs="Tahoma"/>
          <w:sz w:val="20"/>
          <w:szCs w:val="20"/>
        </w:rPr>
        <w:t>Maksymalna wartość umowy (wysokość składki) łącznie z prawem opcji za cały okres trwania umowy wynosi ................................................. zł (słownie złotych ....................................................................................), w tym:</w:t>
      </w:r>
    </w:p>
    <w:p w14:paraId="65CA2017" w14:textId="77777777" w:rsidR="00797F6A" w:rsidRPr="00735C8E" w:rsidRDefault="00797F6A" w:rsidP="00797F6A">
      <w:pPr>
        <w:pStyle w:val="Tekstpodstawowywcity"/>
        <w:spacing w:after="0" w:line="240" w:lineRule="auto"/>
        <w:ind w:left="0"/>
        <w:rPr>
          <w:rFonts w:ascii="Tahoma" w:hAnsi="Tahoma" w:cs="Tahoma"/>
          <w:sz w:val="20"/>
          <w:szCs w:val="20"/>
        </w:rPr>
      </w:pPr>
      <w:r w:rsidRPr="00735C8E">
        <w:rPr>
          <w:rFonts w:ascii="Tahoma" w:hAnsi="Tahoma" w:cs="Tahoma"/>
          <w:sz w:val="20"/>
          <w:szCs w:val="20"/>
        </w:rPr>
        <w:t>Składka za zamówienie podstawowe: ............................... zł (słownie złotych ................................................),</w:t>
      </w:r>
    </w:p>
    <w:p w14:paraId="163E0AB1" w14:textId="77777777" w:rsidR="00797F6A" w:rsidRPr="00735C8E" w:rsidRDefault="00797F6A" w:rsidP="00797F6A">
      <w:pPr>
        <w:pStyle w:val="Tekstpodstawowywcity"/>
        <w:spacing w:after="0" w:line="240" w:lineRule="auto"/>
        <w:ind w:left="0"/>
        <w:rPr>
          <w:rFonts w:ascii="Tahoma" w:hAnsi="Tahoma" w:cs="Tahoma"/>
          <w:sz w:val="20"/>
          <w:szCs w:val="20"/>
        </w:rPr>
      </w:pPr>
      <w:r w:rsidRPr="00735C8E">
        <w:rPr>
          <w:rFonts w:ascii="Tahoma" w:hAnsi="Tahoma" w:cs="Tahoma"/>
          <w:sz w:val="20"/>
          <w:szCs w:val="20"/>
        </w:rPr>
        <w:t>składka wynikająca z prawa opcji: ............................... zł (słownie złotych ................................................).</w:t>
      </w:r>
    </w:p>
    <w:bookmarkEnd w:id="55"/>
    <w:p w14:paraId="652CF733" w14:textId="77777777" w:rsidR="00797F6A" w:rsidRPr="00735C8E" w:rsidRDefault="00797F6A" w:rsidP="00797F6A">
      <w:pPr>
        <w:pStyle w:val="Tekstpodstawowywcity"/>
        <w:spacing w:after="0" w:line="240" w:lineRule="auto"/>
        <w:ind w:left="0"/>
        <w:rPr>
          <w:rFonts w:ascii="Tahoma" w:hAnsi="Tahoma" w:cs="Tahoma"/>
          <w:b/>
          <w:sz w:val="20"/>
          <w:szCs w:val="20"/>
        </w:rPr>
      </w:pPr>
    </w:p>
    <w:p w14:paraId="091443A3" w14:textId="77777777" w:rsidR="00797F6A" w:rsidRPr="00735C8E" w:rsidRDefault="00797F6A" w:rsidP="00797F6A">
      <w:pPr>
        <w:pStyle w:val="Tekstpodstawowywcity"/>
        <w:spacing w:after="0" w:line="240" w:lineRule="auto"/>
        <w:ind w:left="0"/>
        <w:rPr>
          <w:rFonts w:ascii="Tahoma" w:hAnsi="Tahoma" w:cs="Tahoma"/>
          <w:b/>
          <w:sz w:val="20"/>
          <w:szCs w:val="20"/>
        </w:rPr>
      </w:pPr>
    </w:p>
    <w:p w14:paraId="69736B1A" w14:textId="483F9ED7" w:rsidR="00797F6A" w:rsidRPr="00735C8E" w:rsidRDefault="00797F6A" w:rsidP="00797F6A">
      <w:pPr>
        <w:pStyle w:val="Tekstpodstawowywcity"/>
        <w:spacing w:after="0" w:line="240" w:lineRule="auto"/>
        <w:ind w:left="0"/>
        <w:jc w:val="center"/>
        <w:rPr>
          <w:rFonts w:ascii="Tahoma" w:hAnsi="Tahoma" w:cs="Tahoma"/>
          <w:b/>
          <w:sz w:val="20"/>
          <w:szCs w:val="20"/>
        </w:rPr>
      </w:pPr>
      <w:r w:rsidRPr="00735C8E">
        <w:rPr>
          <w:rFonts w:ascii="Tahoma" w:hAnsi="Tahoma" w:cs="Tahoma"/>
          <w:sz w:val="20"/>
          <w:szCs w:val="20"/>
        </w:rPr>
        <w:sym w:font="Times New Roman" w:char="00A7"/>
      </w:r>
      <w:r w:rsidRPr="00735C8E">
        <w:rPr>
          <w:rFonts w:ascii="Tahoma" w:hAnsi="Tahoma" w:cs="Tahoma"/>
          <w:sz w:val="20"/>
          <w:szCs w:val="20"/>
        </w:rPr>
        <w:t xml:space="preserve"> </w:t>
      </w:r>
      <w:r w:rsidR="00735C8E">
        <w:rPr>
          <w:rFonts w:ascii="Tahoma" w:hAnsi="Tahoma" w:cs="Tahoma"/>
          <w:sz w:val="20"/>
          <w:szCs w:val="20"/>
        </w:rPr>
        <w:t>8</w:t>
      </w:r>
    </w:p>
    <w:p w14:paraId="0BE0A8B4"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4B4B637"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t>
      </w:r>
    </w:p>
    <w:p w14:paraId="63BF37FE"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t>
      </w:r>
    </w:p>
    <w:p w14:paraId="39D3E736" w14:textId="3E9E115D"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35C8E">
        <w:rPr>
          <w:rFonts w:ascii="Tahoma" w:hAnsi="Tahoma" w:cs="Tahoma"/>
          <w:sz w:val="20"/>
          <w:szCs w:val="20"/>
        </w:rPr>
        <w:t>9</w:t>
      </w:r>
    </w:p>
    <w:p w14:paraId="1159D797"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3EB06E95" w14:textId="77777777" w:rsidR="00797F6A" w:rsidRPr="004131B1" w:rsidRDefault="00797F6A" w:rsidP="00797F6A">
      <w:pPr>
        <w:spacing w:after="0" w:line="240" w:lineRule="auto"/>
        <w:jc w:val="center"/>
        <w:rPr>
          <w:rFonts w:ascii="Tahoma" w:hAnsi="Tahoma" w:cs="Tahoma"/>
          <w:sz w:val="20"/>
          <w:szCs w:val="20"/>
        </w:rPr>
      </w:pPr>
    </w:p>
    <w:p w14:paraId="118F22D9" w14:textId="30C08D0E"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 xml:space="preserve">§ </w:t>
      </w:r>
      <w:r w:rsidR="00735C8E">
        <w:rPr>
          <w:rFonts w:ascii="Tahoma" w:hAnsi="Tahoma" w:cs="Tahoma"/>
          <w:sz w:val="20"/>
          <w:szCs w:val="20"/>
        </w:rPr>
        <w:t>10</w:t>
      </w:r>
    </w:p>
    <w:p w14:paraId="3B3894B5"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dnia 23 kwietnia 1964 r. - Kodeks cywilny (Dz.U. z 2020 r., poz. 1740) zwany dalej Kodeksem cywilnym, Ustawy z dnia 11 września 2015 r. o działalności ubezpieczeniowej i reasekuracyjnej (Dz. U. z 2020 r. poz. 895 z </w:t>
      </w:r>
      <w:proofErr w:type="spellStart"/>
      <w:r w:rsidRPr="004131B1">
        <w:rPr>
          <w:rFonts w:ascii="Tahoma" w:hAnsi="Tahoma" w:cs="Tahoma"/>
          <w:sz w:val="20"/>
          <w:szCs w:val="20"/>
        </w:rPr>
        <w:t>późn</w:t>
      </w:r>
      <w:proofErr w:type="spellEnd"/>
      <w:r w:rsidRPr="004131B1">
        <w:rPr>
          <w:rFonts w:ascii="Tahoma" w:hAnsi="Tahoma" w:cs="Tahoma"/>
          <w:sz w:val="20"/>
          <w:szCs w:val="20"/>
        </w:rPr>
        <w:t xml:space="preserve">. </w:t>
      </w:r>
      <w:proofErr w:type="spellStart"/>
      <w:r w:rsidRPr="004131B1">
        <w:rPr>
          <w:rFonts w:ascii="Tahoma" w:hAnsi="Tahoma" w:cs="Tahoma"/>
          <w:sz w:val="20"/>
          <w:szCs w:val="20"/>
        </w:rPr>
        <w:t>zm</w:t>
      </w:r>
      <w:proofErr w:type="spellEnd"/>
      <w:r w:rsidRPr="004131B1">
        <w:rPr>
          <w:rFonts w:ascii="Tahoma" w:hAnsi="Tahoma" w:cs="Tahoma"/>
          <w:sz w:val="20"/>
          <w:szCs w:val="20"/>
        </w:rPr>
        <w:t xml:space="preserve">), Ustawy z dnia 15 grudnia 2017 r. o dystrybucji </w:t>
      </w:r>
      <w:r w:rsidRPr="004A5398">
        <w:rPr>
          <w:rFonts w:ascii="Tahoma" w:hAnsi="Tahoma" w:cs="Tahoma"/>
          <w:sz w:val="20"/>
          <w:szCs w:val="20"/>
        </w:rPr>
        <w:t>ubezpieczeń (Dz.U. z 2019 r. poz. 1881) oraz</w:t>
      </w:r>
      <w:r w:rsidRPr="004131B1">
        <w:rPr>
          <w:rFonts w:ascii="Tahoma" w:hAnsi="Tahoma" w:cs="Tahoma"/>
          <w:sz w:val="20"/>
          <w:szCs w:val="20"/>
        </w:rPr>
        <w:t xml:space="preserve"> postanowienia OWU tj.:</w:t>
      </w:r>
    </w:p>
    <w:p w14:paraId="04ADAE3D"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1)  ..............................................................................................................</w:t>
      </w:r>
    </w:p>
    <w:p w14:paraId="1601FC68"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2)  ..............................................................................................................</w:t>
      </w:r>
    </w:p>
    <w:p w14:paraId="653CD5A1" w14:textId="77777777" w:rsidR="00797F6A" w:rsidRPr="004131B1" w:rsidRDefault="00797F6A" w:rsidP="00797F6A">
      <w:pPr>
        <w:spacing w:after="0" w:line="240" w:lineRule="auto"/>
        <w:rPr>
          <w:rFonts w:ascii="Tahoma" w:hAnsi="Tahoma" w:cs="Tahoma"/>
          <w:sz w:val="20"/>
          <w:szCs w:val="20"/>
        </w:rPr>
      </w:pPr>
    </w:p>
    <w:p w14:paraId="69DC7600" w14:textId="77777777" w:rsidR="00797F6A" w:rsidRPr="004131B1" w:rsidRDefault="00797F6A" w:rsidP="00797F6A">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49A7C926" w14:textId="77777777" w:rsidR="00797F6A" w:rsidRDefault="00797F6A" w:rsidP="00797F6A">
      <w:pPr>
        <w:spacing w:after="0" w:line="240" w:lineRule="auto"/>
        <w:jc w:val="center"/>
        <w:rPr>
          <w:rFonts w:ascii="Tahoma" w:hAnsi="Tahoma" w:cs="Tahoma"/>
          <w:sz w:val="20"/>
          <w:szCs w:val="20"/>
          <w:highlight w:val="lightGray"/>
        </w:rPr>
      </w:pPr>
      <w:bookmarkStart w:id="56" w:name="_Hlk62204926"/>
    </w:p>
    <w:p w14:paraId="5B302C6D" w14:textId="4908BDD2" w:rsidR="00797F6A" w:rsidRPr="006C655E" w:rsidRDefault="00797F6A" w:rsidP="00797F6A">
      <w:pPr>
        <w:spacing w:after="0" w:line="240" w:lineRule="auto"/>
        <w:jc w:val="center"/>
        <w:rPr>
          <w:rFonts w:ascii="Tahoma" w:hAnsi="Tahoma" w:cs="Tahoma"/>
          <w:sz w:val="20"/>
          <w:szCs w:val="20"/>
        </w:rPr>
      </w:pPr>
      <w:bookmarkStart w:id="57" w:name="_Hlk63066914"/>
      <w:bookmarkEnd w:id="56"/>
      <w:r w:rsidRPr="006C655E">
        <w:rPr>
          <w:rFonts w:ascii="Tahoma" w:hAnsi="Tahoma" w:cs="Tahoma"/>
          <w:sz w:val="20"/>
          <w:szCs w:val="20"/>
        </w:rPr>
        <w:t>§ 1</w:t>
      </w:r>
      <w:r w:rsidR="00735C8E">
        <w:rPr>
          <w:rFonts w:ascii="Tahoma" w:hAnsi="Tahoma" w:cs="Tahoma"/>
          <w:sz w:val="20"/>
          <w:szCs w:val="20"/>
        </w:rPr>
        <w:t>1</w:t>
      </w:r>
    </w:p>
    <w:p w14:paraId="622529A3" w14:textId="77777777" w:rsidR="00797F6A" w:rsidRPr="006C655E" w:rsidRDefault="00797F6A" w:rsidP="006728AD">
      <w:pPr>
        <w:pStyle w:val="Akapitzlist"/>
        <w:numPr>
          <w:ilvl w:val="1"/>
          <w:numId w:val="65"/>
        </w:numPr>
        <w:tabs>
          <w:tab w:val="clear" w:pos="1440"/>
          <w:tab w:val="num" w:pos="284"/>
        </w:tabs>
        <w:ind w:left="284" w:hanging="284"/>
        <w:rPr>
          <w:rFonts w:ascii="Tahoma" w:hAnsi="Tahoma" w:cs="Tahoma"/>
          <w:sz w:val="20"/>
          <w:szCs w:val="20"/>
        </w:rPr>
      </w:pPr>
      <w:r w:rsidRPr="006C655E">
        <w:rPr>
          <w:rFonts w:ascii="Tahoma" w:hAnsi="Tahoma" w:cs="Tahoma"/>
          <w:sz w:val="20"/>
          <w:szCs w:val="20"/>
        </w:rPr>
        <w:t>Wykonawca zapłaci Zamawiającemu karę umowną za odstąpienie od umowy z przyczyn zależnych od Wykonawcy - w wysokości 5% łącznej wartości zamówienia (składek) określonej w § 6.</w:t>
      </w:r>
    </w:p>
    <w:p w14:paraId="46BB3C77" w14:textId="77777777" w:rsidR="00797F6A" w:rsidRPr="006C655E" w:rsidRDefault="00797F6A" w:rsidP="006728AD">
      <w:pPr>
        <w:pStyle w:val="Akapitzlist"/>
        <w:numPr>
          <w:ilvl w:val="1"/>
          <w:numId w:val="65"/>
        </w:numPr>
        <w:ind w:left="284" w:hanging="284"/>
        <w:rPr>
          <w:rFonts w:ascii="Tahoma" w:hAnsi="Tahoma" w:cs="Tahoma"/>
          <w:sz w:val="20"/>
          <w:szCs w:val="20"/>
        </w:rPr>
      </w:pPr>
      <w:r w:rsidRPr="006C655E">
        <w:rPr>
          <w:rFonts w:ascii="Tahoma" w:hAnsi="Tahoma" w:cs="Tahoma"/>
          <w:sz w:val="20"/>
          <w:szCs w:val="20"/>
        </w:rPr>
        <w:t>Zamawiający zapłaci Wykonawcy karę umowną za odstąpienie od umowy z przyczyn zależnych od Zamawiającego - w wysokości 5% łącznej wartości zamówienia (składek) określonej w § 6.</w:t>
      </w:r>
    </w:p>
    <w:p w14:paraId="180B6A70" w14:textId="77777777" w:rsidR="00797F6A" w:rsidRPr="00792357" w:rsidRDefault="00797F6A" w:rsidP="006728AD">
      <w:pPr>
        <w:pStyle w:val="Akapitzlist"/>
        <w:numPr>
          <w:ilvl w:val="1"/>
          <w:numId w:val="65"/>
        </w:numPr>
        <w:ind w:left="284" w:hanging="284"/>
        <w:rPr>
          <w:rFonts w:ascii="Tahoma" w:hAnsi="Tahoma" w:cs="Tahoma"/>
          <w:sz w:val="20"/>
          <w:szCs w:val="20"/>
        </w:rPr>
      </w:pPr>
      <w:r w:rsidRPr="00792357">
        <w:rPr>
          <w:rFonts w:ascii="Tahoma" w:hAnsi="Tahoma" w:cs="Tahoma"/>
          <w:sz w:val="20"/>
          <w:szCs w:val="20"/>
        </w:rPr>
        <w:lastRenderedPageBreak/>
        <w:t>Wykonawca zapłaci Zamawiającemu karę umowną tytułu braku zapłaty lub nieterminowej zapłaty wynagrodzenia należnego podwykonawcom z tytułu zmiany wysokości wynagrodzenia, o której mowa w art. 439 ust. 5:</w:t>
      </w:r>
    </w:p>
    <w:p w14:paraId="08FF0FED" w14:textId="77777777" w:rsidR="00797F6A" w:rsidRPr="00792357" w:rsidRDefault="00797F6A" w:rsidP="006728AD">
      <w:pPr>
        <w:pStyle w:val="Akapitzlist"/>
        <w:numPr>
          <w:ilvl w:val="0"/>
          <w:numId w:val="66"/>
        </w:numPr>
        <w:ind w:left="567" w:hanging="425"/>
        <w:rPr>
          <w:rFonts w:ascii="Tahoma" w:hAnsi="Tahoma" w:cs="Tahoma"/>
          <w:sz w:val="20"/>
          <w:szCs w:val="20"/>
        </w:rPr>
      </w:pPr>
      <w:r w:rsidRPr="00792357">
        <w:rPr>
          <w:rFonts w:ascii="Tahoma" w:hAnsi="Tahoma" w:cs="Tahoma"/>
          <w:sz w:val="20"/>
          <w:szCs w:val="20"/>
        </w:rPr>
        <w:t xml:space="preserve">w wysokości 5% łącznej wartości zamówienia (składek) określonej w § 6 z tytułu braku zapłaty wynagrodzenia należnego podwykonawcom </w:t>
      </w:r>
    </w:p>
    <w:p w14:paraId="3C12A448" w14:textId="77777777" w:rsidR="00797F6A" w:rsidRPr="00792357" w:rsidRDefault="00797F6A" w:rsidP="006728AD">
      <w:pPr>
        <w:pStyle w:val="Akapitzlist"/>
        <w:numPr>
          <w:ilvl w:val="0"/>
          <w:numId w:val="66"/>
        </w:numPr>
        <w:ind w:left="567" w:hanging="425"/>
        <w:rPr>
          <w:rFonts w:ascii="Tahoma" w:hAnsi="Tahoma" w:cs="Tahoma"/>
          <w:sz w:val="20"/>
          <w:szCs w:val="20"/>
        </w:rPr>
      </w:pPr>
      <w:r w:rsidRPr="00792357">
        <w:rPr>
          <w:rFonts w:ascii="Tahoma" w:hAnsi="Tahoma" w:cs="Tahoma"/>
          <w:sz w:val="20"/>
          <w:szCs w:val="20"/>
        </w:rPr>
        <w:t>w wysokości 3% łącznej wartości zamówienia (składek) określonej w § 6 z tytułu nieterminowej zapłaty wynagrodzenia należnego podwykonawcom.</w:t>
      </w:r>
    </w:p>
    <w:p w14:paraId="3BFD427A" w14:textId="77777777" w:rsidR="00797F6A" w:rsidRPr="006C655E" w:rsidRDefault="00797F6A" w:rsidP="006728AD">
      <w:pPr>
        <w:pStyle w:val="Akapitzlist"/>
        <w:numPr>
          <w:ilvl w:val="1"/>
          <w:numId w:val="65"/>
        </w:numPr>
        <w:ind w:left="284" w:hanging="284"/>
        <w:rPr>
          <w:rFonts w:ascii="Tahoma" w:hAnsi="Tahoma" w:cs="Tahoma"/>
          <w:sz w:val="20"/>
          <w:szCs w:val="20"/>
        </w:rPr>
      </w:pPr>
      <w:r w:rsidRPr="006C655E">
        <w:rPr>
          <w:rFonts w:ascii="Tahoma" w:hAnsi="Tahoma" w:cs="Tahoma"/>
          <w:sz w:val="20"/>
          <w:szCs w:val="20"/>
        </w:rPr>
        <w:t>Kary umowne, o których mowa w ust. 1 i 2 stanowią jednocześnie ich łączną maksymalną wysokość, których mogą dochodzić strony, z zastrzeżeniem ust. 3.</w:t>
      </w:r>
    </w:p>
    <w:p w14:paraId="7DEC176F" w14:textId="38334A3B" w:rsidR="00797F6A" w:rsidRPr="006C655E" w:rsidRDefault="00797F6A" w:rsidP="006728AD">
      <w:pPr>
        <w:pStyle w:val="Akapitzlist"/>
        <w:numPr>
          <w:ilvl w:val="1"/>
          <w:numId w:val="65"/>
        </w:numPr>
        <w:ind w:left="284" w:hanging="284"/>
        <w:rPr>
          <w:rFonts w:ascii="Tahoma" w:hAnsi="Tahoma" w:cs="Tahoma"/>
          <w:sz w:val="20"/>
          <w:szCs w:val="20"/>
        </w:rPr>
      </w:pPr>
      <w:r w:rsidRPr="006C655E">
        <w:rPr>
          <w:rFonts w:ascii="Tahoma" w:hAnsi="Tahoma" w:cs="Tahoma"/>
          <w:sz w:val="20"/>
          <w:szCs w:val="20"/>
        </w:rPr>
        <w:t xml:space="preserve">Kary umowne przewidziane w niniejszej umowie stają się dla </w:t>
      </w:r>
      <w:r w:rsidR="000815EA">
        <w:rPr>
          <w:rFonts w:ascii="Tahoma" w:hAnsi="Tahoma" w:cs="Tahoma"/>
          <w:sz w:val="20"/>
          <w:szCs w:val="20"/>
        </w:rPr>
        <w:t>Zamawiającego</w:t>
      </w:r>
      <w:r w:rsidRPr="006C655E">
        <w:rPr>
          <w:rFonts w:ascii="Tahoma" w:hAnsi="Tahoma" w:cs="Tahoma"/>
          <w:sz w:val="20"/>
          <w:szCs w:val="20"/>
        </w:rPr>
        <w:t xml:space="preserve"> natychmiast wymagalne z chwilą zaistnienia okoliczności uzasadniających ich naliczenie.</w:t>
      </w:r>
    </w:p>
    <w:p w14:paraId="654C0AB6" w14:textId="77777777" w:rsidR="00797F6A" w:rsidRPr="006C655E" w:rsidRDefault="00797F6A" w:rsidP="006728AD">
      <w:pPr>
        <w:pStyle w:val="Akapitzlist"/>
        <w:numPr>
          <w:ilvl w:val="1"/>
          <w:numId w:val="65"/>
        </w:numPr>
        <w:ind w:left="284" w:hanging="284"/>
        <w:rPr>
          <w:rFonts w:ascii="Tahoma" w:hAnsi="Tahoma" w:cs="Tahoma"/>
          <w:sz w:val="20"/>
          <w:szCs w:val="20"/>
        </w:rPr>
      </w:pPr>
      <w:r w:rsidRPr="006C655E">
        <w:rPr>
          <w:rFonts w:ascii="Tahoma" w:hAnsi="Tahoma" w:cs="Tahoma"/>
          <w:sz w:val="20"/>
          <w:szCs w:val="20"/>
        </w:rPr>
        <w:t xml:space="preserve">Niezależnie od kar umownych, o których mowa w ust. 1 – 2 Strony mają prawo dochodzenia odszkodowania uzupełniającego w przypadku, gdy kary określone w ust. 1 - 2 nie pokrywają ich szkód.   </w:t>
      </w:r>
    </w:p>
    <w:bookmarkEnd w:id="57"/>
    <w:p w14:paraId="13CFF380" w14:textId="77777777" w:rsidR="00797F6A" w:rsidRPr="00932704" w:rsidRDefault="00797F6A" w:rsidP="00797F6A">
      <w:pPr>
        <w:pStyle w:val="Akapitzlist"/>
        <w:ind w:left="284"/>
        <w:rPr>
          <w:rFonts w:ascii="Tahoma" w:hAnsi="Tahoma" w:cs="Tahoma"/>
          <w:sz w:val="20"/>
          <w:szCs w:val="20"/>
        </w:rPr>
      </w:pPr>
    </w:p>
    <w:p w14:paraId="2BBD34D1" w14:textId="77777777" w:rsidR="00797F6A" w:rsidRPr="00F01D49" w:rsidRDefault="00797F6A" w:rsidP="00797F6A">
      <w:pPr>
        <w:spacing w:after="0" w:line="240" w:lineRule="auto"/>
        <w:jc w:val="center"/>
        <w:rPr>
          <w:rFonts w:ascii="Tahoma" w:hAnsi="Tahoma" w:cs="Tahoma"/>
          <w:sz w:val="20"/>
          <w:szCs w:val="20"/>
        </w:rPr>
      </w:pPr>
      <w:r w:rsidRPr="00F01D49">
        <w:rPr>
          <w:rFonts w:ascii="Tahoma" w:hAnsi="Tahoma" w:cs="Tahoma"/>
          <w:sz w:val="20"/>
          <w:szCs w:val="20"/>
        </w:rPr>
        <w:sym w:font="Times New Roman" w:char="00A7"/>
      </w:r>
      <w:r w:rsidRPr="00F01D49">
        <w:rPr>
          <w:rFonts w:ascii="Tahoma" w:hAnsi="Tahoma" w:cs="Tahoma"/>
          <w:sz w:val="20"/>
          <w:szCs w:val="20"/>
        </w:rPr>
        <w:t xml:space="preserve"> 11</w:t>
      </w:r>
    </w:p>
    <w:p w14:paraId="149FFC10" w14:textId="77777777" w:rsidR="00797F6A" w:rsidRPr="00F01D49" w:rsidRDefault="00797F6A" w:rsidP="00797F6A">
      <w:pPr>
        <w:spacing w:after="0" w:line="240" w:lineRule="auto"/>
        <w:ind w:left="426" w:right="10" w:hanging="426"/>
        <w:jc w:val="both"/>
        <w:rPr>
          <w:rFonts w:ascii="Tahoma" w:hAnsi="Tahoma" w:cs="Tahoma"/>
          <w:color w:val="000000"/>
          <w:sz w:val="20"/>
          <w:szCs w:val="20"/>
          <w:lang w:eastAsia="ja-JP"/>
        </w:rPr>
      </w:pPr>
      <w:r w:rsidRPr="00F01D49">
        <w:rPr>
          <w:rFonts w:ascii="Tahoma" w:hAnsi="Tahoma" w:cs="Tahoma"/>
          <w:color w:val="000000"/>
          <w:sz w:val="20"/>
          <w:szCs w:val="20"/>
          <w:lang w:eastAsia="ja-JP"/>
        </w:rPr>
        <w:t xml:space="preserve">1. Zamawiającemu przysługuje prawo wypowiedzenia Umowy w trybie natychmiastowym </w:t>
      </w:r>
      <w:r w:rsidRPr="00F01D49">
        <w:rPr>
          <w:rFonts w:ascii="Tahoma" w:hAnsi="Tahoma" w:cs="Tahoma"/>
          <w:color w:val="000000"/>
          <w:sz w:val="20"/>
          <w:szCs w:val="20"/>
          <w:lang w:eastAsia="ja-JP"/>
        </w:rPr>
        <w:br/>
        <w:t>w następujących okolicznościach:</w:t>
      </w:r>
    </w:p>
    <w:p w14:paraId="5895A5E3" w14:textId="77777777" w:rsidR="00797F6A" w:rsidRPr="00F01D49" w:rsidRDefault="00797F6A" w:rsidP="00797F6A">
      <w:pPr>
        <w:spacing w:after="0" w:line="240" w:lineRule="auto"/>
        <w:ind w:left="454" w:right="10"/>
        <w:jc w:val="both"/>
        <w:rPr>
          <w:rFonts w:ascii="Tahoma" w:hAnsi="Tahoma" w:cs="Tahoma"/>
          <w:color w:val="000000"/>
          <w:sz w:val="20"/>
          <w:szCs w:val="20"/>
          <w:lang w:eastAsia="ja-JP"/>
        </w:rPr>
      </w:pPr>
      <w:r w:rsidRPr="00F01D49">
        <w:rPr>
          <w:rFonts w:ascii="Tahoma" w:hAnsi="Tahoma" w:cs="Tahoma"/>
          <w:color w:val="000000"/>
          <w:sz w:val="20"/>
          <w:szCs w:val="20"/>
          <w:lang w:eastAsia="ja-JP"/>
        </w:rPr>
        <w:t>1) zostanie ogłoszona upadłość Wykonawcy lub zostanie otwarta likwidacja przedsiębiorstwa Wykonawcy;</w:t>
      </w:r>
    </w:p>
    <w:p w14:paraId="0009D886" w14:textId="77777777" w:rsidR="00797F6A" w:rsidRPr="00F01D49" w:rsidRDefault="00797F6A" w:rsidP="00797F6A">
      <w:pPr>
        <w:spacing w:after="0" w:line="240" w:lineRule="auto"/>
        <w:ind w:left="454" w:right="10"/>
        <w:jc w:val="both"/>
        <w:rPr>
          <w:rFonts w:ascii="Tahoma" w:hAnsi="Tahoma" w:cs="Tahoma"/>
          <w:color w:val="000000"/>
          <w:sz w:val="20"/>
          <w:szCs w:val="20"/>
          <w:lang w:eastAsia="ja-JP"/>
        </w:rPr>
      </w:pPr>
      <w:r w:rsidRPr="00F01D49">
        <w:rPr>
          <w:rFonts w:ascii="Tahoma" w:hAnsi="Tahoma" w:cs="Tahoma"/>
          <w:color w:val="000000"/>
          <w:sz w:val="20"/>
          <w:szCs w:val="20"/>
          <w:lang w:eastAsia="ja-JP"/>
        </w:rPr>
        <w:t>2) zostanie wydany nakaz zajęcia całości lub istotnej części majątku Wykonawcy;</w:t>
      </w:r>
    </w:p>
    <w:p w14:paraId="14C4451B" w14:textId="77777777" w:rsidR="00797F6A" w:rsidRPr="00F01D49" w:rsidRDefault="00797F6A" w:rsidP="00797F6A">
      <w:pPr>
        <w:spacing w:after="0" w:line="240" w:lineRule="auto"/>
        <w:ind w:left="454" w:right="10"/>
        <w:jc w:val="both"/>
        <w:rPr>
          <w:rFonts w:ascii="Tahoma" w:hAnsi="Tahoma" w:cs="Tahoma"/>
          <w:color w:val="000000"/>
          <w:sz w:val="20"/>
          <w:szCs w:val="20"/>
          <w:lang w:eastAsia="ja-JP"/>
        </w:rPr>
      </w:pPr>
      <w:r w:rsidRPr="00F01D49">
        <w:rPr>
          <w:rFonts w:ascii="Tahoma" w:hAnsi="Tahoma" w:cs="Tahoma"/>
          <w:color w:val="000000"/>
          <w:sz w:val="20"/>
          <w:szCs w:val="20"/>
          <w:lang w:eastAsia="ja-JP"/>
        </w:rPr>
        <w:t>3) Wykonawca przerwał realizację zamówienia, nie informując o tym pisemnie Zamawiającego, i przerwa ta trwa dłużej niż 30 dni.</w:t>
      </w:r>
    </w:p>
    <w:p w14:paraId="489BC7AB" w14:textId="77777777" w:rsidR="00797F6A" w:rsidRPr="00F01D49" w:rsidRDefault="00797F6A" w:rsidP="006728AD">
      <w:pPr>
        <w:pStyle w:val="Akapitzlist"/>
        <w:numPr>
          <w:ilvl w:val="0"/>
          <w:numId w:val="42"/>
        </w:numPr>
        <w:tabs>
          <w:tab w:val="clear" w:pos="720"/>
          <w:tab w:val="num" w:pos="426"/>
        </w:tabs>
        <w:ind w:left="426" w:right="10" w:hanging="426"/>
        <w:contextualSpacing/>
        <w:jc w:val="both"/>
        <w:rPr>
          <w:rFonts w:ascii="Tahoma" w:eastAsia="Times New Roman" w:hAnsi="Tahoma" w:cs="Tahoma"/>
          <w:color w:val="000000"/>
          <w:sz w:val="20"/>
          <w:szCs w:val="20"/>
          <w:lang w:eastAsia="ja-JP"/>
        </w:rPr>
      </w:pPr>
      <w:r w:rsidRPr="00F01D49">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F01D49">
        <w:rPr>
          <w:rFonts w:ascii="Tahoma" w:eastAsia="Times New Roman" w:hAnsi="Tahoma" w:cs="Tahoma"/>
          <w:color w:val="000000"/>
          <w:sz w:val="20"/>
          <w:szCs w:val="20"/>
          <w:lang w:eastAsia="ja-JP"/>
        </w:rPr>
        <w:br/>
        <w:t>z tytułu wykonania części Umowy (proporcjonalnie do okresu udzielanej ochrony ubezpieczeniowej).</w:t>
      </w:r>
    </w:p>
    <w:p w14:paraId="1B47CEB9" w14:textId="77777777" w:rsidR="00797F6A" w:rsidRPr="00F01D49" w:rsidRDefault="00797F6A" w:rsidP="006728AD">
      <w:pPr>
        <w:numPr>
          <w:ilvl w:val="0"/>
          <w:numId w:val="42"/>
        </w:numPr>
        <w:tabs>
          <w:tab w:val="clear" w:pos="720"/>
          <w:tab w:val="num" w:pos="426"/>
        </w:tabs>
        <w:spacing w:after="0" w:line="240" w:lineRule="auto"/>
        <w:ind w:left="426" w:right="10" w:hanging="426"/>
        <w:jc w:val="both"/>
        <w:rPr>
          <w:rFonts w:ascii="Tahoma" w:hAnsi="Tahoma" w:cs="Tahoma"/>
          <w:color w:val="000000"/>
          <w:sz w:val="20"/>
          <w:szCs w:val="20"/>
          <w:lang w:eastAsia="ja-JP"/>
        </w:rPr>
      </w:pPr>
      <w:r w:rsidRPr="00F01D49">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CD24A2D" w14:textId="77777777" w:rsidR="00797F6A" w:rsidRPr="00F01D49" w:rsidRDefault="00797F6A" w:rsidP="006728AD">
      <w:pPr>
        <w:numPr>
          <w:ilvl w:val="0"/>
          <w:numId w:val="42"/>
        </w:numPr>
        <w:tabs>
          <w:tab w:val="clear" w:pos="720"/>
          <w:tab w:val="num" w:pos="426"/>
        </w:tabs>
        <w:spacing w:after="0" w:line="240" w:lineRule="auto"/>
        <w:ind w:left="426" w:right="10" w:hanging="426"/>
        <w:jc w:val="both"/>
        <w:rPr>
          <w:rFonts w:ascii="Tahoma" w:hAnsi="Tahoma" w:cs="Tahoma"/>
          <w:color w:val="000000"/>
          <w:sz w:val="20"/>
          <w:szCs w:val="20"/>
          <w:lang w:eastAsia="ja-JP"/>
        </w:rPr>
      </w:pPr>
      <w:r w:rsidRPr="00F01D49">
        <w:rPr>
          <w:rFonts w:ascii="Tahoma" w:hAnsi="Tahoma" w:cs="Tahoma"/>
          <w:sz w:val="20"/>
          <w:szCs w:val="20"/>
        </w:rPr>
        <w:t>Odstąpienie od umowy lub wypowiedzenie umowy powinno nastąpić w formie pisemnej pod rygorem nieważności takiego oświadczenia i powinno zawierać uzasadnienie.</w:t>
      </w:r>
    </w:p>
    <w:p w14:paraId="1A747851" w14:textId="77777777" w:rsidR="00797F6A" w:rsidRPr="004131B1" w:rsidRDefault="00797F6A" w:rsidP="00797F6A">
      <w:pPr>
        <w:spacing w:after="0" w:line="240" w:lineRule="auto"/>
        <w:jc w:val="both"/>
        <w:rPr>
          <w:rFonts w:ascii="Tahoma" w:hAnsi="Tahoma" w:cs="Tahoma"/>
          <w:sz w:val="20"/>
          <w:szCs w:val="20"/>
        </w:rPr>
      </w:pPr>
    </w:p>
    <w:p w14:paraId="01387859"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6E6D954B" w14:textId="77777777" w:rsidR="00797F6A" w:rsidRPr="00C7135A" w:rsidRDefault="00797F6A" w:rsidP="006728AD">
      <w:pPr>
        <w:numPr>
          <w:ilvl w:val="0"/>
          <w:numId w:val="34"/>
        </w:numPr>
        <w:spacing w:after="0" w:line="240" w:lineRule="auto"/>
        <w:ind w:left="426" w:right="-1" w:hanging="426"/>
        <w:jc w:val="both"/>
        <w:rPr>
          <w:rFonts w:ascii="Tahoma" w:hAnsi="Tahoma" w:cs="Tahoma"/>
          <w:sz w:val="20"/>
          <w:szCs w:val="20"/>
        </w:rPr>
      </w:pPr>
      <w:r w:rsidRPr="00C7135A">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D054977" w14:textId="77777777" w:rsidR="00797F6A" w:rsidRPr="004131B1" w:rsidRDefault="00797F6A" w:rsidP="006728AD">
      <w:pPr>
        <w:numPr>
          <w:ilvl w:val="0"/>
          <w:numId w:val="34"/>
        </w:numPr>
        <w:spacing w:after="0" w:line="240" w:lineRule="auto"/>
        <w:ind w:left="426" w:right="-1" w:hanging="426"/>
        <w:jc w:val="both"/>
        <w:rPr>
          <w:rFonts w:ascii="Tahoma" w:hAnsi="Tahoma" w:cs="Tahoma"/>
          <w:sz w:val="20"/>
          <w:szCs w:val="20"/>
        </w:rPr>
      </w:pPr>
      <w:r w:rsidRPr="004131B1">
        <w:rPr>
          <w:rFonts w:ascii="Tahoma" w:hAnsi="Tahoma" w:cs="Tahoma"/>
          <w:sz w:val="20"/>
          <w:szCs w:val="20"/>
        </w:rPr>
        <w:t>Zmiana postanowień niniejszej umowy może być dokonana przez obie strony w formie pisemnej w drodze aneksu do niniejszej umowy, pod rygorem nieważności takiej zmiany.</w:t>
      </w:r>
    </w:p>
    <w:p w14:paraId="4EE06346" w14:textId="77777777" w:rsidR="00797F6A" w:rsidRPr="004131B1" w:rsidRDefault="00797F6A" w:rsidP="00797F6A">
      <w:pPr>
        <w:spacing w:after="0" w:line="240" w:lineRule="auto"/>
        <w:jc w:val="center"/>
        <w:rPr>
          <w:rFonts w:ascii="Tahoma" w:hAnsi="Tahoma" w:cs="Tahoma"/>
          <w:sz w:val="20"/>
          <w:szCs w:val="20"/>
        </w:rPr>
      </w:pPr>
    </w:p>
    <w:p w14:paraId="114D56D0" w14:textId="77777777" w:rsidR="00797F6A" w:rsidRPr="004131B1" w:rsidRDefault="00797F6A" w:rsidP="00797F6A">
      <w:pPr>
        <w:spacing w:after="0" w:line="240" w:lineRule="auto"/>
        <w:jc w:val="center"/>
        <w:rPr>
          <w:rFonts w:ascii="Tahoma" w:hAnsi="Tahoma" w:cs="Tahoma"/>
          <w:sz w:val="20"/>
          <w:szCs w:val="20"/>
        </w:rPr>
      </w:pPr>
      <w:bookmarkStart w:id="58" w:name="_Hlk62204991"/>
      <w:bookmarkStart w:id="59"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bookmarkEnd w:id="58"/>
    <w:bookmarkEnd w:id="59"/>
    <w:p w14:paraId="5BA1977A" w14:textId="77777777" w:rsidR="00792357" w:rsidRPr="004131B1" w:rsidRDefault="00792357" w:rsidP="00792357">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613CF7FD" w14:textId="77777777" w:rsidR="00792357" w:rsidRPr="004131B1" w:rsidRDefault="00792357" w:rsidP="00792357">
      <w:pPr>
        <w:numPr>
          <w:ilvl w:val="0"/>
          <w:numId w:val="41"/>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B02887D" w14:textId="6F2EBC1F" w:rsidR="00792357" w:rsidRPr="004131B1" w:rsidRDefault="00792357" w:rsidP="00792357">
      <w:pPr>
        <w:numPr>
          <w:ilvl w:val="0"/>
          <w:numId w:val="41"/>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w:t>
      </w:r>
      <w:r>
        <w:rPr>
          <w:rFonts w:ascii="Tahoma" w:hAnsi="Tahoma" w:cs="Tahoma"/>
          <w:sz w:val="20"/>
          <w:szCs w:val="20"/>
        </w:rPr>
        <w:t>jednostek pływających</w:t>
      </w:r>
      <w:r w:rsidRPr="004131B1">
        <w:rPr>
          <w:rFonts w:ascii="Tahoma" w:hAnsi="Tahoma" w:cs="Tahoma"/>
          <w:sz w:val="20"/>
          <w:szCs w:val="20"/>
        </w:rPr>
        <w:t xml:space="preserve"> w przypadku zmiany sumy ubezpieczenia w ubezpieczeniu casco oraz w przypadku ubezpieczenia </w:t>
      </w:r>
      <w:r>
        <w:rPr>
          <w:rFonts w:ascii="Tahoma" w:hAnsi="Tahoma" w:cs="Tahoma"/>
          <w:sz w:val="20"/>
          <w:szCs w:val="20"/>
        </w:rPr>
        <w:t xml:space="preserve">jednostek pływających </w:t>
      </w:r>
      <w:r w:rsidRPr="004131B1">
        <w:rPr>
          <w:rFonts w:ascii="Tahoma" w:hAnsi="Tahoma" w:cs="Tahoma"/>
          <w:sz w:val="20"/>
          <w:szCs w:val="20"/>
        </w:rPr>
        <w:t xml:space="preserve">nabywanych przez Zamawiającego (podmioty podlegające ubezpieczeniu na podstawie niniejszego postępowania) w trakcie trwania umowy o udzielenie zamówienia publicznego oraz sprzedaży lub likwidacji </w:t>
      </w:r>
      <w:r>
        <w:rPr>
          <w:rFonts w:ascii="Tahoma" w:hAnsi="Tahoma" w:cs="Tahoma"/>
          <w:sz w:val="20"/>
          <w:szCs w:val="20"/>
        </w:rPr>
        <w:t>jednostek pływających</w:t>
      </w:r>
      <w:r w:rsidRPr="004131B1">
        <w:rPr>
          <w:rFonts w:ascii="Tahoma" w:hAnsi="Tahoma" w:cs="Tahoma"/>
          <w:sz w:val="20"/>
          <w:szCs w:val="20"/>
        </w:rPr>
        <w:t xml:space="preserve"> przez ww. podmioty i zmiany posiadacza w tym okresie. </w:t>
      </w:r>
    </w:p>
    <w:p w14:paraId="2B3B0C9C" w14:textId="77777777" w:rsidR="00792357" w:rsidRPr="004131B1" w:rsidRDefault="00792357" w:rsidP="00792357">
      <w:pPr>
        <w:numPr>
          <w:ilvl w:val="0"/>
          <w:numId w:val="41"/>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135F976A" w14:textId="77777777" w:rsidR="00792357" w:rsidRPr="009D3088" w:rsidRDefault="00792357" w:rsidP="00792357">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55406FB5" w14:textId="77777777" w:rsidR="00792357" w:rsidRPr="004131B1" w:rsidRDefault="00792357" w:rsidP="00792357">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240A676B" w14:textId="77777777" w:rsidR="00792357" w:rsidRPr="004131B1" w:rsidRDefault="00792357" w:rsidP="00792357">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E2E4698" w14:textId="77777777" w:rsidR="00792357" w:rsidRPr="00AA6434" w:rsidRDefault="00792357" w:rsidP="00792357">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lastRenderedPageBreak/>
        <w:t xml:space="preserve">włączenia dodatkowych jednostek/osób prawnych do ubezpieczenia w okresie realizacji zamówienia, na wniosek Zamawiającego i za zgodą Wykonawcy – dotyczy to jednostek/osób prawnych, które nie były wykazane do </w:t>
      </w:r>
      <w:r w:rsidRPr="00AA6434">
        <w:rPr>
          <w:rFonts w:ascii="Tahoma" w:hAnsi="Tahoma" w:cs="Tahoma"/>
          <w:sz w:val="20"/>
          <w:szCs w:val="20"/>
        </w:rPr>
        <w:t>ubezpieczenia w chwili udzielenia zamówienia publicznego Wykonawcy;</w:t>
      </w:r>
    </w:p>
    <w:p w14:paraId="1056FD14" w14:textId="77777777" w:rsidR="00792357" w:rsidRPr="00AA6434" w:rsidRDefault="00792357" w:rsidP="00792357">
      <w:pPr>
        <w:numPr>
          <w:ilvl w:val="0"/>
          <w:numId w:val="41"/>
        </w:numPr>
        <w:tabs>
          <w:tab w:val="num" w:pos="1134"/>
        </w:tabs>
        <w:spacing w:after="0" w:line="240" w:lineRule="auto"/>
        <w:ind w:right="-1"/>
        <w:jc w:val="both"/>
        <w:rPr>
          <w:rFonts w:ascii="Tahoma" w:hAnsi="Tahoma" w:cs="Tahoma"/>
          <w:sz w:val="20"/>
          <w:szCs w:val="20"/>
        </w:rPr>
      </w:pPr>
      <w:r w:rsidRPr="00AA6434">
        <w:rPr>
          <w:rFonts w:ascii="Tahoma" w:hAnsi="Tahoma" w:cs="Tahoma"/>
          <w:sz w:val="20"/>
          <w:szCs w:val="20"/>
        </w:rPr>
        <w:t>korzystnej dla Zamawiającego zmiany zakresu ubezpieczenia wynikające z wprowadzenia nowych klauzul za zgodą Zamawiającego i Wykonawcy bez dodatkowej zwyżki składki;</w:t>
      </w:r>
    </w:p>
    <w:p w14:paraId="7437A328" w14:textId="77777777" w:rsidR="00792357" w:rsidRPr="00AA6434" w:rsidRDefault="00792357" w:rsidP="00792357">
      <w:pPr>
        <w:numPr>
          <w:ilvl w:val="0"/>
          <w:numId w:val="41"/>
        </w:numPr>
        <w:spacing w:after="0" w:line="240" w:lineRule="auto"/>
        <w:ind w:left="709" w:right="-1"/>
        <w:jc w:val="both"/>
        <w:rPr>
          <w:rFonts w:ascii="Tahoma" w:hAnsi="Tahoma" w:cs="Tahoma"/>
          <w:sz w:val="20"/>
          <w:szCs w:val="20"/>
        </w:rPr>
      </w:pPr>
      <w:r w:rsidRPr="00AA6434">
        <w:rPr>
          <w:rFonts w:ascii="Tahoma" w:hAnsi="Tahoma" w:cs="Tahoma"/>
          <w:sz w:val="20"/>
          <w:szCs w:val="20"/>
        </w:rPr>
        <w:t>zmiany zakresu ubezpieczenia wynikająca ze zmian przepisów prawnych.</w:t>
      </w:r>
    </w:p>
    <w:p w14:paraId="157B2CE5" w14:textId="77777777" w:rsidR="00792357" w:rsidRPr="00AA6434" w:rsidRDefault="00792357" w:rsidP="00792357">
      <w:pPr>
        <w:pStyle w:val="Akapitzlist"/>
        <w:numPr>
          <w:ilvl w:val="3"/>
          <w:numId w:val="24"/>
        </w:numPr>
        <w:ind w:left="284" w:hanging="284"/>
        <w:rPr>
          <w:rFonts w:ascii="Tahoma" w:hAnsi="Tahoma" w:cs="Tahoma"/>
          <w:sz w:val="20"/>
          <w:szCs w:val="20"/>
        </w:rPr>
      </w:pPr>
      <w:r w:rsidRPr="00AA6434">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31760E4E" w14:textId="77777777" w:rsidR="00792357" w:rsidRPr="00DF2F32" w:rsidRDefault="00792357" w:rsidP="00792357">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90F9A42" w14:textId="77777777" w:rsidR="00792357" w:rsidRPr="00DF2F32" w:rsidRDefault="00792357" w:rsidP="00792357">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069D9A3D" w14:textId="77777777" w:rsidR="00792357" w:rsidRPr="00DF2F32" w:rsidRDefault="00792357" w:rsidP="00792357">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6732DBD7" w14:textId="77777777" w:rsidR="00792357" w:rsidRDefault="00792357" w:rsidP="00792357">
      <w:pPr>
        <w:pStyle w:val="Akapitzlist"/>
        <w:numPr>
          <w:ilvl w:val="2"/>
          <w:numId w:val="10"/>
        </w:numPr>
        <w:ind w:left="851" w:hanging="142"/>
        <w:jc w:val="both"/>
        <w:rPr>
          <w:rFonts w:ascii="Tahoma" w:hAnsi="Tahoma" w:cs="Tahoma"/>
          <w:sz w:val="20"/>
          <w:szCs w:val="20"/>
        </w:rPr>
      </w:pPr>
      <w:r w:rsidRPr="001032B1">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2528C476" w14:textId="77777777" w:rsidR="00792357" w:rsidRDefault="00792357" w:rsidP="00792357">
      <w:pPr>
        <w:pStyle w:val="Akapitzlist"/>
        <w:numPr>
          <w:ilvl w:val="2"/>
          <w:numId w:val="10"/>
        </w:numPr>
        <w:ind w:left="851" w:hanging="142"/>
        <w:jc w:val="both"/>
        <w:rPr>
          <w:rFonts w:ascii="Tahoma" w:hAnsi="Tahoma" w:cs="Tahoma"/>
          <w:sz w:val="20"/>
          <w:szCs w:val="20"/>
        </w:rPr>
      </w:pPr>
      <w:r w:rsidRPr="001032B1">
        <w:rPr>
          <w:rFonts w:ascii="Tahoma" w:hAnsi="Tahoma" w:cs="Tahoma"/>
          <w:sz w:val="20"/>
          <w:szCs w:val="20"/>
        </w:rPr>
        <w:t>zasad podlegania ubezpieczeniom społecznym lub ubezpieczeniu zdrowotnemu lub wysokości stawki/ składki na ubezpieczenie społeczne lub zdrowotne,</w:t>
      </w:r>
    </w:p>
    <w:p w14:paraId="2805B84A" w14:textId="77777777" w:rsidR="00792357" w:rsidRPr="001032B1" w:rsidRDefault="00792357" w:rsidP="00792357">
      <w:pPr>
        <w:pStyle w:val="Akapitzlist"/>
        <w:numPr>
          <w:ilvl w:val="2"/>
          <w:numId w:val="10"/>
        </w:numPr>
        <w:ind w:left="851" w:hanging="142"/>
        <w:jc w:val="both"/>
        <w:rPr>
          <w:rFonts w:ascii="Tahoma" w:hAnsi="Tahoma" w:cs="Tahoma"/>
          <w:sz w:val="20"/>
          <w:szCs w:val="20"/>
        </w:rPr>
      </w:pPr>
      <w:r w:rsidRPr="001032B1">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7E7BA50D" w14:textId="77777777" w:rsidR="00792357" w:rsidRPr="00DF2F32" w:rsidRDefault="00792357" w:rsidP="00792357">
      <w:pPr>
        <w:spacing w:after="0" w:line="240" w:lineRule="auto"/>
        <w:ind w:left="426"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6877F070" w14:textId="77777777" w:rsidR="00792357" w:rsidRPr="00AE4977" w:rsidRDefault="00792357" w:rsidP="00792357">
      <w:pPr>
        <w:pStyle w:val="Akapitzlist"/>
        <w:numPr>
          <w:ilvl w:val="0"/>
          <w:numId w:val="63"/>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5C4FD752" w14:textId="77777777" w:rsidR="00792357" w:rsidRPr="00AE4977" w:rsidRDefault="00792357" w:rsidP="00792357">
      <w:pPr>
        <w:pStyle w:val="Akapitzlist"/>
        <w:numPr>
          <w:ilvl w:val="0"/>
          <w:numId w:val="62"/>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7E044E6F" w14:textId="77777777" w:rsidR="00792357" w:rsidRPr="00AE4977" w:rsidRDefault="00792357" w:rsidP="00792357">
      <w:pPr>
        <w:pStyle w:val="Akapitzlist"/>
        <w:numPr>
          <w:ilvl w:val="0"/>
          <w:numId w:val="62"/>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0641FCE0" w14:textId="77777777" w:rsidR="00792357" w:rsidRPr="00AE4977" w:rsidRDefault="00792357" w:rsidP="00792357">
      <w:pPr>
        <w:pStyle w:val="Akapitzlist"/>
        <w:numPr>
          <w:ilvl w:val="0"/>
          <w:numId w:val="62"/>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2C8EDD4A" w14:textId="77777777" w:rsidR="00792357" w:rsidRPr="00AE4977" w:rsidRDefault="00792357" w:rsidP="00792357">
      <w:pPr>
        <w:pStyle w:val="Akapitzlist"/>
        <w:numPr>
          <w:ilvl w:val="0"/>
          <w:numId w:val="62"/>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7FCC3765" w14:textId="77777777" w:rsidR="00792357" w:rsidRPr="00AE4977" w:rsidRDefault="00792357" w:rsidP="00792357">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87623E3" w14:textId="77777777" w:rsidR="00792357" w:rsidRPr="00AE4977" w:rsidRDefault="00792357" w:rsidP="00792357">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474BA198" w14:textId="77777777" w:rsidR="00792357" w:rsidRPr="00AE4977" w:rsidRDefault="00792357" w:rsidP="00792357">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3B830DCD" w14:textId="77777777" w:rsidR="00792357" w:rsidRPr="00AE4977" w:rsidRDefault="00792357" w:rsidP="00792357">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2DB53330" w14:textId="77777777" w:rsidR="00792357" w:rsidRPr="00AE4977" w:rsidRDefault="00792357" w:rsidP="00792357">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1B797761" w14:textId="77777777" w:rsidR="00792357" w:rsidRPr="00AE4977" w:rsidRDefault="00792357" w:rsidP="00792357">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1DE58DE5" w14:textId="77777777" w:rsidR="00792357" w:rsidRPr="00AE4977" w:rsidRDefault="00792357" w:rsidP="00792357">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0A8152E0" w14:textId="77777777" w:rsidR="00792357" w:rsidRPr="00AE4977" w:rsidRDefault="00792357" w:rsidP="00792357">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1E551632" w14:textId="77777777" w:rsidR="00792357" w:rsidRPr="00AE4977" w:rsidRDefault="00792357" w:rsidP="00792357">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41414632" w14:textId="77777777" w:rsidR="00792357" w:rsidRPr="00AE4977" w:rsidRDefault="00792357" w:rsidP="00792357">
      <w:pPr>
        <w:pStyle w:val="Akapitzlist"/>
        <w:numPr>
          <w:ilvl w:val="0"/>
          <w:numId w:val="62"/>
        </w:numPr>
        <w:tabs>
          <w:tab w:val="left" w:pos="851"/>
        </w:tabs>
        <w:autoSpaceDE w:val="0"/>
        <w:autoSpaceDN w:val="0"/>
        <w:jc w:val="both"/>
        <w:rPr>
          <w:rFonts w:ascii="Tahoma" w:hAnsi="Tahoma" w:cs="Tahoma"/>
          <w:sz w:val="20"/>
          <w:szCs w:val="20"/>
        </w:rPr>
      </w:pPr>
      <w:r>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02EB154" w14:textId="77777777" w:rsidR="00792357" w:rsidRPr="004131B1" w:rsidRDefault="00792357" w:rsidP="00792357">
      <w:pPr>
        <w:spacing w:after="0" w:line="240" w:lineRule="auto"/>
        <w:rPr>
          <w:rFonts w:ascii="Tahoma" w:hAnsi="Tahoma" w:cs="Tahoma"/>
          <w:sz w:val="20"/>
          <w:szCs w:val="20"/>
        </w:rPr>
      </w:pPr>
    </w:p>
    <w:p w14:paraId="543C2C9B"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238818FE" w14:textId="77777777" w:rsidR="00797F6A" w:rsidRPr="004131B1" w:rsidRDefault="00797F6A" w:rsidP="00797F6A">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7338438"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E6417CF"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0F23444"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6CC0D44" w14:textId="77777777" w:rsidR="00797F6A" w:rsidRPr="004131B1" w:rsidRDefault="00797F6A" w:rsidP="00797F6A">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lastRenderedPageBreak/>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D25A739"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88CEE0E"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1955956" w14:textId="77777777" w:rsidR="00797F6A" w:rsidRPr="004131B1" w:rsidRDefault="00797F6A" w:rsidP="00797F6A">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99138AC" w14:textId="77777777" w:rsidR="00797F6A" w:rsidRPr="004131B1" w:rsidRDefault="00797F6A" w:rsidP="006728AD">
      <w:pPr>
        <w:pStyle w:val="Akapitzlist"/>
        <w:numPr>
          <w:ilvl w:val="0"/>
          <w:numId w:val="70"/>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337DEDA" w14:textId="77777777" w:rsidR="00797F6A" w:rsidRPr="004131B1" w:rsidRDefault="00797F6A" w:rsidP="006728AD">
      <w:pPr>
        <w:pStyle w:val="Akapitzlist"/>
        <w:numPr>
          <w:ilvl w:val="0"/>
          <w:numId w:val="70"/>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316D05CC" w14:textId="77777777" w:rsidR="00797F6A" w:rsidRPr="004131B1" w:rsidRDefault="00797F6A" w:rsidP="00797F6A">
      <w:pPr>
        <w:spacing w:after="0" w:line="240" w:lineRule="auto"/>
        <w:rPr>
          <w:rFonts w:ascii="Tahoma" w:hAnsi="Tahoma" w:cs="Tahoma"/>
          <w:sz w:val="20"/>
          <w:szCs w:val="20"/>
        </w:rPr>
      </w:pPr>
    </w:p>
    <w:p w14:paraId="3E842A37"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6F546847" w14:textId="38C53AFB"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w:t>
      </w:r>
      <w:r w:rsidR="00792357">
        <w:rPr>
          <w:rFonts w:ascii="Tahoma" w:hAnsi="Tahoma" w:cs="Tahoma"/>
          <w:sz w:val="20"/>
          <w:szCs w:val="20"/>
        </w:rPr>
        <w:t xml:space="preserve"> pływających</w:t>
      </w:r>
      <w:r w:rsidRPr="004131B1">
        <w:rPr>
          <w:rFonts w:ascii="Tahoma" w:hAnsi="Tahoma" w:cs="Tahoma"/>
          <w:sz w:val="20"/>
          <w:szCs w:val="20"/>
        </w:rPr>
        <w:t xml:space="preserve"> podlegających ubezpieczeniu, stanowiące załącznik nr 1 do niniejszej umowy.</w:t>
      </w:r>
    </w:p>
    <w:p w14:paraId="14316601" w14:textId="77777777" w:rsidR="00797F6A" w:rsidRPr="004131B1" w:rsidRDefault="00797F6A" w:rsidP="00797F6A">
      <w:pPr>
        <w:spacing w:after="0" w:line="240" w:lineRule="auto"/>
        <w:jc w:val="center"/>
        <w:rPr>
          <w:rFonts w:ascii="Tahoma" w:hAnsi="Tahoma" w:cs="Tahoma"/>
          <w:sz w:val="20"/>
          <w:szCs w:val="20"/>
        </w:rPr>
      </w:pPr>
    </w:p>
    <w:p w14:paraId="4622F1BB"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45A063B5"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51DE940" w14:textId="77777777" w:rsidR="00797F6A" w:rsidRPr="004131B1" w:rsidRDefault="00797F6A" w:rsidP="00797F6A">
      <w:pPr>
        <w:spacing w:after="0" w:line="240" w:lineRule="auto"/>
        <w:rPr>
          <w:rFonts w:ascii="Tahoma" w:hAnsi="Tahoma" w:cs="Tahoma"/>
          <w:sz w:val="20"/>
          <w:szCs w:val="20"/>
        </w:rPr>
      </w:pPr>
    </w:p>
    <w:p w14:paraId="578A1590"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676A22EE"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DCAFAB2" w14:textId="77777777" w:rsidR="00797F6A" w:rsidRPr="004131B1" w:rsidRDefault="00797F6A" w:rsidP="00797F6A">
      <w:pPr>
        <w:spacing w:after="0" w:line="240" w:lineRule="auto"/>
        <w:rPr>
          <w:rFonts w:ascii="Tahoma" w:hAnsi="Tahoma" w:cs="Tahoma"/>
          <w:sz w:val="20"/>
          <w:szCs w:val="20"/>
        </w:rPr>
      </w:pPr>
    </w:p>
    <w:p w14:paraId="1F0070A2" w14:textId="77777777" w:rsidR="00797F6A" w:rsidRPr="004131B1" w:rsidRDefault="00797F6A" w:rsidP="00797F6A">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6EEDB4F7" w14:textId="77777777" w:rsidR="00797F6A" w:rsidRPr="004131B1" w:rsidRDefault="00797F6A" w:rsidP="00797F6A">
      <w:pPr>
        <w:spacing w:after="0" w:line="240" w:lineRule="auto"/>
        <w:jc w:val="both"/>
        <w:rPr>
          <w:rFonts w:ascii="Tahoma" w:hAnsi="Tahoma" w:cs="Tahoma"/>
          <w:sz w:val="20"/>
          <w:szCs w:val="20"/>
        </w:rPr>
      </w:pPr>
      <w:r w:rsidRPr="004131B1">
        <w:rPr>
          <w:rFonts w:ascii="Tahoma" w:hAnsi="Tahoma" w:cs="Tahoma"/>
          <w:sz w:val="20"/>
          <w:szCs w:val="20"/>
        </w:rPr>
        <w:t>Umowę sporządzono w dwóch jednobrzmiących egzemplarzach, po jednym dla każdej ze stron.</w:t>
      </w:r>
    </w:p>
    <w:p w14:paraId="304457D3" w14:textId="77777777" w:rsidR="00797F6A" w:rsidRDefault="00797F6A" w:rsidP="00797F6A">
      <w:pPr>
        <w:spacing w:after="0" w:line="240" w:lineRule="auto"/>
        <w:rPr>
          <w:rFonts w:ascii="Tahoma" w:hAnsi="Tahoma" w:cs="Tahoma"/>
          <w:sz w:val="20"/>
          <w:szCs w:val="20"/>
          <w:u w:val="single"/>
        </w:rPr>
      </w:pPr>
    </w:p>
    <w:p w14:paraId="48EA094D" w14:textId="77777777" w:rsidR="00797F6A" w:rsidRPr="004131B1" w:rsidRDefault="00797F6A" w:rsidP="00797F6A">
      <w:pPr>
        <w:spacing w:after="0" w:line="240" w:lineRule="auto"/>
        <w:rPr>
          <w:rFonts w:ascii="Tahoma" w:hAnsi="Tahoma" w:cs="Tahoma"/>
          <w:sz w:val="20"/>
          <w:szCs w:val="20"/>
          <w:u w:val="single"/>
        </w:rPr>
      </w:pPr>
    </w:p>
    <w:p w14:paraId="5573AC08" w14:textId="77777777" w:rsidR="00797F6A" w:rsidRPr="004131B1" w:rsidRDefault="00797F6A" w:rsidP="00797F6A">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519B9FAC" w14:textId="77777777" w:rsidR="00797F6A" w:rsidRPr="004131B1" w:rsidRDefault="00797F6A" w:rsidP="00797F6A">
      <w:pPr>
        <w:spacing w:after="0" w:line="240" w:lineRule="auto"/>
        <w:rPr>
          <w:rFonts w:ascii="Tahoma" w:hAnsi="Tahoma" w:cs="Tahoma"/>
          <w:sz w:val="20"/>
          <w:szCs w:val="20"/>
          <w:u w:val="single"/>
        </w:rPr>
      </w:pPr>
    </w:p>
    <w:p w14:paraId="5A49717C" w14:textId="5C4842D7" w:rsidR="00797F6A" w:rsidRPr="004131B1" w:rsidRDefault="00797F6A" w:rsidP="006728AD">
      <w:pPr>
        <w:pStyle w:val="Akapitzlist"/>
        <w:numPr>
          <w:ilvl w:val="0"/>
          <w:numId w:val="31"/>
        </w:numPr>
        <w:rPr>
          <w:rFonts w:ascii="Tahoma" w:hAnsi="Tahoma" w:cs="Tahoma"/>
          <w:sz w:val="20"/>
          <w:szCs w:val="20"/>
        </w:rPr>
      </w:pPr>
      <w:r w:rsidRPr="004131B1">
        <w:rPr>
          <w:rFonts w:ascii="Tahoma" w:hAnsi="Tahoma" w:cs="Tahoma"/>
          <w:sz w:val="20"/>
          <w:szCs w:val="20"/>
        </w:rPr>
        <w:t xml:space="preserve">Załącznik nr 1 – program ubezpieczenia Zamawiającego wraz z klauzulami dodatkowymi i wykazem jednostek </w:t>
      </w:r>
      <w:r w:rsidR="00792357">
        <w:rPr>
          <w:rFonts w:ascii="Tahoma" w:hAnsi="Tahoma" w:cs="Tahoma"/>
          <w:sz w:val="20"/>
          <w:szCs w:val="20"/>
        </w:rPr>
        <w:t>pływających</w:t>
      </w:r>
      <w:r w:rsidRPr="004131B1">
        <w:rPr>
          <w:rFonts w:ascii="Tahoma" w:hAnsi="Tahoma" w:cs="Tahoma"/>
          <w:sz w:val="20"/>
          <w:szCs w:val="20"/>
        </w:rPr>
        <w:t xml:space="preserve"> podlegających ubezpieczeniu.</w:t>
      </w:r>
    </w:p>
    <w:p w14:paraId="4E938062" w14:textId="77777777" w:rsidR="00797F6A" w:rsidRPr="004131B1" w:rsidRDefault="00797F6A" w:rsidP="00797F6A">
      <w:pPr>
        <w:pStyle w:val="Akapitzlist"/>
        <w:rPr>
          <w:rFonts w:ascii="Tahoma" w:hAnsi="Tahoma" w:cs="Tahoma"/>
          <w:sz w:val="20"/>
          <w:szCs w:val="20"/>
        </w:rPr>
      </w:pPr>
    </w:p>
    <w:p w14:paraId="0BB0FD61" w14:textId="77777777" w:rsidR="00797F6A" w:rsidRPr="004131B1" w:rsidRDefault="00797F6A" w:rsidP="00797F6A">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1FF53A8C" w14:textId="77777777" w:rsidR="00797F6A" w:rsidRDefault="00797F6A" w:rsidP="00797F6A">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77A2E6DD" w14:textId="0199D004" w:rsidR="00624382" w:rsidRPr="00B908B7" w:rsidRDefault="00792357" w:rsidP="00624382">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Gmina </w:t>
      </w:r>
      <w:proofErr w:type="spellStart"/>
      <w:r>
        <w:rPr>
          <w:rFonts w:ascii="Tahoma" w:hAnsi="Tahoma" w:cs="Tahoma"/>
          <w:b/>
          <w:sz w:val="20"/>
          <w:szCs w:val="20"/>
          <w:lang w:val="en-US"/>
        </w:rPr>
        <w:t>Miejska</w:t>
      </w:r>
      <w:proofErr w:type="spellEnd"/>
      <w:r>
        <w:rPr>
          <w:rFonts w:ascii="Tahoma" w:hAnsi="Tahoma" w:cs="Tahoma"/>
          <w:b/>
          <w:sz w:val="20"/>
          <w:szCs w:val="20"/>
          <w:lang w:val="en-US"/>
        </w:rPr>
        <w:t xml:space="preserve"> Giżycko</w:t>
      </w:r>
      <w:r w:rsidR="00624382" w:rsidRPr="00B908B7">
        <w:rPr>
          <w:rFonts w:ascii="Tahoma" w:hAnsi="Tahoma" w:cs="Tahoma"/>
          <w:b/>
          <w:sz w:val="20"/>
          <w:szCs w:val="20"/>
          <w:lang w:val="en-US"/>
        </w:rPr>
        <w:br/>
      </w:r>
      <w:r>
        <w:rPr>
          <w:rFonts w:ascii="Tahoma" w:hAnsi="Tahoma" w:cs="Tahoma"/>
          <w:b/>
          <w:sz w:val="20"/>
          <w:szCs w:val="20"/>
          <w:lang w:val="en-US"/>
        </w:rPr>
        <w:t>al. 1 Maja 14</w:t>
      </w:r>
    </w:p>
    <w:p w14:paraId="3F7FA2D2" w14:textId="2FD44E8D" w:rsidR="00624382" w:rsidRPr="00B908B7" w:rsidRDefault="00792357"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11 – 500 Giżycko</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059AB49D"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047931">
        <w:rPr>
          <w:rFonts w:ascii="Tahoma" w:eastAsia="Arial Narrow" w:hAnsi="Tahoma" w:cs="Tahoma"/>
          <w:b/>
          <w:sz w:val="20"/>
          <w:szCs w:val="20"/>
        </w:rPr>
        <w:t xml:space="preserve">MIENIA </w:t>
      </w:r>
      <w:r w:rsidR="00047931">
        <w:rPr>
          <w:rFonts w:ascii="Tahoma" w:eastAsia="Arial Narrow" w:hAnsi="Tahoma" w:cs="Tahoma"/>
          <w:b/>
          <w:sz w:val="20"/>
          <w:szCs w:val="20"/>
        </w:rPr>
        <w:br/>
        <w:t xml:space="preserve">I ODPOWIEDZIALNOŚCI </w:t>
      </w:r>
      <w:r w:rsidR="00792357">
        <w:rPr>
          <w:rFonts w:ascii="Tahoma" w:eastAsia="Arial Narrow" w:hAnsi="Tahoma" w:cs="Tahoma"/>
          <w:b/>
          <w:sz w:val="20"/>
          <w:szCs w:val="20"/>
        </w:rPr>
        <w:t>GMINY MIEJSKIEJ GIŻYCKO</w:t>
      </w: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załączników </w:t>
      </w:r>
      <w:r w:rsidRPr="00792357">
        <w:rPr>
          <w:rFonts w:ascii="Tahoma" w:eastAsia="Lucida Sans Unicode" w:hAnsi="Tahoma" w:cs="Tahoma"/>
          <w:bCs/>
          <w:sz w:val="20"/>
          <w:szCs w:val="20"/>
          <w:lang w:eastAsia="ar-SA"/>
        </w:rPr>
        <w:t xml:space="preserve">nr 6 i 7 </w:t>
      </w:r>
      <w:r w:rsidRPr="00B908B7">
        <w:rPr>
          <w:rFonts w:ascii="Tahoma" w:eastAsia="Lucida Sans Unicode" w:hAnsi="Tahoma" w:cs="Tahoma"/>
          <w:bCs/>
          <w:sz w:val="20"/>
          <w:szCs w:val="20"/>
          <w:lang w:eastAsia="ar-SA"/>
        </w:rPr>
        <w:t>stanowiących poufną część Specyfikacji Istotnych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6F26E" w14:textId="77777777" w:rsidR="007645C5" w:rsidRDefault="007645C5" w:rsidP="002F7244">
      <w:pPr>
        <w:spacing w:after="0" w:line="240" w:lineRule="auto"/>
      </w:pPr>
      <w:r>
        <w:separator/>
      </w:r>
    </w:p>
  </w:endnote>
  <w:endnote w:type="continuationSeparator" w:id="0">
    <w:p w14:paraId="3E131603" w14:textId="77777777" w:rsidR="007645C5" w:rsidRDefault="007645C5"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Cyr Medium">
    <w:altName w:val="Calibri"/>
    <w:charset w:val="EE"/>
    <w:family w:val="swiss"/>
    <w:pitch w:val="variable"/>
    <w:sig w:usb0="0000020F" w:usb1="00000000" w:usb2="00000000" w:usb3="00000000" w:csb0="00000097"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D6F2B" w14:textId="77777777" w:rsidR="007645C5" w:rsidRDefault="007645C5">
    <w:pPr>
      <w:pStyle w:val="Stopka"/>
    </w:pPr>
  </w:p>
  <w:p w14:paraId="54F83F85" w14:textId="77777777" w:rsidR="007645C5" w:rsidRDefault="007645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E2885" w14:textId="77777777" w:rsidR="007645C5" w:rsidRDefault="007645C5" w:rsidP="002F7244">
      <w:pPr>
        <w:spacing w:after="0" w:line="240" w:lineRule="auto"/>
      </w:pPr>
      <w:r>
        <w:separator/>
      </w:r>
    </w:p>
  </w:footnote>
  <w:footnote w:type="continuationSeparator" w:id="0">
    <w:p w14:paraId="3450F0C2" w14:textId="77777777" w:rsidR="007645C5" w:rsidRDefault="007645C5"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5D7E013F" w14:textId="6DDE350D" w:rsidR="007645C5" w:rsidRDefault="007645C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7645C5" w:rsidRDefault="0053447B"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417882"/>
      <w:docPartObj>
        <w:docPartGallery w:val="Page Numbers (Top of Page)"/>
        <w:docPartUnique/>
      </w:docPartObj>
    </w:sdtPr>
    <w:sdtEndPr/>
    <w:sdtContent>
      <w:p w14:paraId="41110B8B" w14:textId="7BB62DB9" w:rsidR="007645C5" w:rsidRDefault="007645C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7645C5" w:rsidRDefault="0053447B"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123964"/>
      <w:docPartObj>
        <w:docPartGallery w:val="Page Numbers (Top of Page)"/>
        <w:docPartUnique/>
      </w:docPartObj>
    </w:sdtPr>
    <w:sdtEndPr/>
    <w:sdtContent>
      <w:p w14:paraId="4C4CA1AE" w14:textId="77777777" w:rsidR="007645C5" w:rsidRDefault="007645C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7645C5" w:rsidRDefault="0053447B"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7645C5" w:rsidRDefault="007645C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874E0" w14:textId="77777777" w:rsidR="007645C5" w:rsidRDefault="007645C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7645C5" w:rsidRDefault="007645C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7645C5" w:rsidRPr="00807EE1" w:rsidRDefault="007645C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7645C5" w:rsidRDefault="0053447B">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2C8F7" w14:textId="77777777" w:rsidR="007645C5" w:rsidRDefault="007645C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7645C5" w:rsidRPr="003A4B19" w:rsidRDefault="007645C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7645C5" w:rsidRPr="00807EE1" w:rsidRDefault="0053447B">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67080" w14:textId="77777777" w:rsidR="007645C5" w:rsidRDefault="007645C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7645C5" w:rsidRDefault="007645C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7645C5" w:rsidRPr="00807EE1" w:rsidRDefault="007645C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7645C5" w:rsidRDefault="0053447B">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83E4A" w14:textId="77777777" w:rsidR="007645C5" w:rsidRDefault="007645C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7645C5" w:rsidRPr="005D7786" w:rsidRDefault="007645C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7645C5" w:rsidRPr="00807EE1" w:rsidRDefault="0053447B">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0A44498"/>
    <w:multiLevelType w:val="hybridMultilevel"/>
    <w:tmpl w:val="A3CEC0A2"/>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B832DAC4">
      <w:start w:val="1"/>
      <w:numFmt w:val="lowerLetter"/>
      <w:lvlText w:val="%3)"/>
      <w:lvlJc w:val="left"/>
      <w:pPr>
        <w:ind w:left="2340" w:hanging="360"/>
      </w:pPr>
      <w:rPr>
        <w:rFonts w:hint="default"/>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430E4D"/>
    <w:multiLevelType w:val="hybridMultilevel"/>
    <w:tmpl w:val="8C50727A"/>
    <w:lvl w:ilvl="0" w:tplc="BE3CA338">
      <w:start w:val="2"/>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AE60E28"/>
    <w:multiLevelType w:val="hybridMultilevel"/>
    <w:tmpl w:val="B8ECE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CC17E8"/>
    <w:multiLevelType w:val="multilevel"/>
    <w:tmpl w:val="18BAFF3C"/>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3"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797DE4"/>
    <w:multiLevelType w:val="hybridMultilevel"/>
    <w:tmpl w:val="C546A2EE"/>
    <w:lvl w:ilvl="0" w:tplc="26446A02">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0" w15:restartNumberingAfterBreak="0">
    <w:nsid w:val="25DC10A7"/>
    <w:multiLevelType w:val="hybridMultilevel"/>
    <w:tmpl w:val="1DD837E6"/>
    <w:lvl w:ilvl="0" w:tplc="810C0DB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0"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0203D6"/>
    <w:multiLevelType w:val="hybridMultilevel"/>
    <w:tmpl w:val="9180451C"/>
    <w:lvl w:ilvl="0" w:tplc="C31C7CC8">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7"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64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B334E3"/>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1"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3"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1B79C3"/>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7C2B08"/>
    <w:multiLevelType w:val="hybridMultilevel"/>
    <w:tmpl w:val="6714EF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F536706"/>
    <w:multiLevelType w:val="hybridMultilevel"/>
    <w:tmpl w:val="3146B352"/>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num w:numId="1">
    <w:abstractNumId w:val="43"/>
  </w:num>
  <w:num w:numId="2">
    <w:abstractNumId w:val="32"/>
  </w:num>
  <w:num w:numId="3">
    <w:abstractNumId w:val="14"/>
  </w:num>
  <w:num w:numId="4">
    <w:abstractNumId w:val="56"/>
  </w:num>
  <w:num w:numId="5">
    <w:abstractNumId w:val="58"/>
  </w:num>
  <w:num w:numId="6">
    <w:abstractNumId w:val="61"/>
  </w:num>
  <w:num w:numId="7">
    <w:abstractNumId w:val="70"/>
  </w:num>
  <w:num w:numId="8">
    <w:abstractNumId w:val="64"/>
  </w:num>
  <w:num w:numId="9">
    <w:abstractNumId w:val="45"/>
  </w:num>
  <w:num w:numId="10">
    <w:abstractNumId w:val="7"/>
  </w:num>
  <w:num w:numId="11">
    <w:abstractNumId w:val="33"/>
  </w:num>
  <w:num w:numId="12">
    <w:abstractNumId w:val="28"/>
  </w:num>
  <w:num w:numId="13">
    <w:abstractNumId w:val="38"/>
  </w:num>
  <w:num w:numId="14">
    <w:abstractNumId w:val="52"/>
  </w:num>
  <w:num w:numId="15">
    <w:abstractNumId w:val="31"/>
  </w:num>
  <w:num w:numId="16">
    <w:abstractNumId w:val="76"/>
  </w:num>
  <w:num w:numId="17">
    <w:abstractNumId w:val="65"/>
  </w:num>
  <w:num w:numId="18">
    <w:abstractNumId w:val="34"/>
  </w:num>
  <w:num w:numId="19">
    <w:abstractNumId w:val="35"/>
  </w:num>
  <w:num w:numId="20">
    <w:abstractNumId w:val="39"/>
  </w:num>
  <w:num w:numId="21">
    <w:abstractNumId w:val="2"/>
  </w:num>
  <w:num w:numId="22">
    <w:abstractNumId w:val="1"/>
  </w:num>
  <w:num w:numId="23">
    <w:abstractNumId w:val="74"/>
  </w:num>
  <w:num w:numId="24">
    <w:abstractNumId w:val="57"/>
  </w:num>
  <w:num w:numId="25">
    <w:abstractNumId w:val="62"/>
  </w:num>
  <w:num w:numId="26">
    <w:abstractNumId w:val="47"/>
  </w:num>
  <w:num w:numId="27">
    <w:abstractNumId w:val="17"/>
  </w:num>
  <w:num w:numId="28">
    <w:abstractNumId w:val="72"/>
  </w:num>
  <w:num w:numId="29">
    <w:abstractNumId w:val="67"/>
  </w:num>
  <w:num w:numId="30">
    <w:abstractNumId w:val="53"/>
  </w:num>
  <w:num w:numId="31">
    <w:abstractNumId w:val="37"/>
  </w:num>
  <w:num w:numId="32">
    <w:abstractNumId w:val="73"/>
  </w:num>
  <w:num w:numId="33">
    <w:abstractNumId w:val="26"/>
  </w:num>
  <w:num w:numId="34">
    <w:abstractNumId w:val="15"/>
  </w:num>
  <w:num w:numId="35">
    <w:abstractNumId w:val="22"/>
  </w:num>
  <w:num w:numId="36">
    <w:abstractNumId w:val="29"/>
  </w:num>
  <w:num w:numId="37">
    <w:abstractNumId w:val="0"/>
  </w:num>
  <w:num w:numId="38">
    <w:abstractNumId w:val="55"/>
  </w:num>
  <w:num w:numId="39">
    <w:abstractNumId w:val="54"/>
  </w:num>
  <w:num w:numId="40">
    <w:abstractNumId w:val="8"/>
  </w:num>
  <w:num w:numId="41">
    <w:abstractNumId w:val="41"/>
  </w:num>
  <w:num w:numId="42">
    <w:abstractNumId w:val="25"/>
  </w:num>
  <w:num w:numId="43">
    <w:abstractNumId w:val="71"/>
  </w:num>
  <w:num w:numId="44">
    <w:abstractNumId w:val="50"/>
  </w:num>
  <w:num w:numId="45">
    <w:abstractNumId w:val="68"/>
  </w:num>
  <w:num w:numId="46">
    <w:abstractNumId w:val="6"/>
  </w:num>
  <w:num w:numId="47">
    <w:abstractNumId w:val="24"/>
  </w:num>
  <w:num w:numId="48">
    <w:abstractNumId w:val="16"/>
  </w:num>
  <w:num w:numId="49">
    <w:abstractNumId w:val="27"/>
  </w:num>
  <w:num w:numId="50">
    <w:abstractNumId w:val="36"/>
  </w:num>
  <w:num w:numId="5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 w:numId="53">
    <w:abstractNumId w:val="9"/>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num>
  <w:num w:numId="57">
    <w:abstractNumId w:val="11"/>
  </w:num>
  <w:num w:numId="58">
    <w:abstractNumId w:val="42"/>
  </w:num>
  <w:num w:numId="59">
    <w:abstractNumId w:val="60"/>
  </w:num>
  <w:num w:numId="60">
    <w:abstractNumId w:val="69"/>
  </w:num>
  <w:num w:numId="61">
    <w:abstractNumId w:val="5"/>
  </w:num>
  <w:num w:numId="62">
    <w:abstractNumId w:val="10"/>
  </w:num>
  <w:num w:numId="63">
    <w:abstractNumId w:val="12"/>
  </w:num>
  <w:num w:numId="64">
    <w:abstractNumId w:val="21"/>
  </w:num>
  <w:num w:numId="65">
    <w:abstractNumId w:val="59"/>
  </w:num>
  <w:num w:numId="66">
    <w:abstractNumId w:val="77"/>
  </w:num>
  <w:num w:numId="67">
    <w:abstractNumId w:val="48"/>
  </w:num>
  <w:num w:numId="68">
    <w:abstractNumId w:val="66"/>
  </w:num>
  <w:num w:numId="69">
    <w:abstractNumId w:val="30"/>
  </w:num>
  <w:num w:numId="70">
    <w:abstractNumId w:val="51"/>
  </w:num>
  <w:num w:numId="71">
    <w:abstractNumId w:val="19"/>
  </w:num>
  <w:num w:numId="72">
    <w:abstractNumId w:val="1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687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24B00"/>
    <w:rsid w:val="00047931"/>
    <w:rsid w:val="00053A38"/>
    <w:rsid w:val="000815EA"/>
    <w:rsid w:val="00085D3F"/>
    <w:rsid w:val="00086B2F"/>
    <w:rsid w:val="000962A3"/>
    <w:rsid w:val="000B5F8A"/>
    <w:rsid w:val="000C0BC2"/>
    <w:rsid w:val="000C1ACD"/>
    <w:rsid w:val="000D08C0"/>
    <w:rsid w:val="000D2A57"/>
    <w:rsid w:val="000E11CA"/>
    <w:rsid w:val="000E1DDE"/>
    <w:rsid w:val="000F6FB5"/>
    <w:rsid w:val="00100987"/>
    <w:rsid w:val="00105373"/>
    <w:rsid w:val="00106B11"/>
    <w:rsid w:val="00117102"/>
    <w:rsid w:val="0012553C"/>
    <w:rsid w:val="001321B1"/>
    <w:rsid w:val="001402B2"/>
    <w:rsid w:val="001411E2"/>
    <w:rsid w:val="00146E35"/>
    <w:rsid w:val="00156CD2"/>
    <w:rsid w:val="001576AE"/>
    <w:rsid w:val="0016051A"/>
    <w:rsid w:val="00163223"/>
    <w:rsid w:val="0016676D"/>
    <w:rsid w:val="001A66FD"/>
    <w:rsid w:val="001C148A"/>
    <w:rsid w:val="001E1ABA"/>
    <w:rsid w:val="001E777E"/>
    <w:rsid w:val="001F09F6"/>
    <w:rsid w:val="001F0DB0"/>
    <w:rsid w:val="001F66E0"/>
    <w:rsid w:val="001F7806"/>
    <w:rsid w:val="00205F35"/>
    <w:rsid w:val="00206995"/>
    <w:rsid w:val="0021018D"/>
    <w:rsid w:val="0022523B"/>
    <w:rsid w:val="00262E86"/>
    <w:rsid w:val="002649DC"/>
    <w:rsid w:val="002804EC"/>
    <w:rsid w:val="0028125F"/>
    <w:rsid w:val="00287819"/>
    <w:rsid w:val="002912C4"/>
    <w:rsid w:val="0029236A"/>
    <w:rsid w:val="00295066"/>
    <w:rsid w:val="002A4AA0"/>
    <w:rsid w:val="002B2BDE"/>
    <w:rsid w:val="002B7A08"/>
    <w:rsid w:val="002C3A5E"/>
    <w:rsid w:val="002D1E34"/>
    <w:rsid w:val="002D3330"/>
    <w:rsid w:val="002F61B2"/>
    <w:rsid w:val="002F7244"/>
    <w:rsid w:val="00303C05"/>
    <w:rsid w:val="00314F92"/>
    <w:rsid w:val="00315B16"/>
    <w:rsid w:val="00324028"/>
    <w:rsid w:val="003422DA"/>
    <w:rsid w:val="00345994"/>
    <w:rsid w:val="0035449A"/>
    <w:rsid w:val="003637AB"/>
    <w:rsid w:val="00383CDE"/>
    <w:rsid w:val="00384397"/>
    <w:rsid w:val="0038612D"/>
    <w:rsid w:val="00394AC3"/>
    <w:rsid w:val="00394B03"/>
    <w:rsid w:val="003A07AA"/>
    <w:rsid w:val="003D417E"/>
    <w:rsid w:val="003F286F"/>
    <w:rsid w:val="003F6D9D"/>
    <w:rsid w:val="003F7064"/>
    <w:rsid w:val="004131B1"/>
    <w:rsid w:val="00422353"/>
    <w:rsid w:val="00427AF3"/>
    <w:rsid w:val="0043180D"/>
    <w:rsid w:val="004365C6"/>
    <w:rsid w:val="0044161E"/>
    <w:rsid w:val="004464CA"/>
    <w:rsid w:val="00456ADD"/>
    <w:rsid w:val="00456B10"/>
    <w:rsid w:val="00460AE1"/>
    <w:rsid w:val="00480887"/>
    <w:rsid w:val="004949FA"/>
    <w:rsid w:val="00495020"/>
    <w:rsid w:val="004A33B7"/>
    <w:rsid w:val="004A577C"/>
    <w:rsid w:val="004B77C6"/>
    <w:rsid w:val="004C1F52"/>
    <w:rsid w:val="004C7026"/>
    <w:rsid w:val="004D1C91"/>
    <w:rsid w:val="004D3419"/>
    <w:rsid w:val="004D426E"/>
    <w:rsid w:val="004F3E69"/>
    <w:rsid w:val="00502E94"/>
    <w:rsid w:val="005258C1"/>
    <w:rsid w:val="0053447B"/>
    <w:rsid w:val="00537C7B"/>
    <w:rsid w:val="0054593B"/>
    <w:rsid w:val="0056360D"/>
    <w:rsid w:val="00567531"/>
    <w:rsid w:val="00575FA6"/>
    <w:rsid w:val="005A10AC"/>
    <w:rsid w:val="005A1428"/>
    <w:rsid w:val="005B1749"/>
    <w:rsid w:val="005D7786"/>
    <w:rsid w:val="005E3907"/>
    <w:rsid w:val="005E7F5A"/>
    <w:rsid w:val="00604751"/>
    <w:rsid w:val="00610839"/>
    <w:rsid w:val="00616072"/>
    <w:rsid w:val="00622054"/>
    <w:rsid w:val="00624382"/>
    <w:rsid w:val="00627301"/>
    <w:rsid w:val="00645520"/>
    <w:rsid w:val="00655951"/>
    <w:rsid w:val="0066044D"/>
    <w:rsid w:val="006626F7"/>
    <w:rsid w:val="006728AD"/>
    <w:rsid w:val="006738EA"/>
    <w:rsid w:val="00686D13"/>
    <w:rsid w:val="0069153C"/>
    <w:rsid w:val="006A4337"/>
    <w:rsid w:val="006B51A6"/>
    <w:rsid w:val="006B75E0"/>
    <w:rsid w:val="006C13AD"/>
    <w:rsid w:val="006C654D"/>
    <w:rsid w:val="006D4A30"/>
    <w:rsid w:val="006F3149"/>
    <w:rsid w:val="00702010"/>
    <w:rsid w:val="00720808"/>
    <w:rsid w:val="00722B46"/>
    <w:rsid w:val="00730B98"/>
    <w:rsid w:val="007347F5"/>
    <w:rsid w:val="00735C8E"/>
    <w:rsid w:val="00740F50"/>
    <w:rsid w:val="00757C4C"/>
    <w:rsid w:val="007645C5"/>
    <w:rsid w:val="007649DC"/>
    <w:rsid w:val="0076565C"/>
    <w:rsid w:val="0078613F"/>
    <w:rsid w:val="00792357"/>
    <w:rsid w:val="00797F6A"/>
    <w:rsid w:val="007A5D44"/>
    <w:rsid w:val="007A7D5F"/>
    <w:rsid w:val="007C6A46"/>
    <w:rsid w:val="007C6F1D"/>
    <w:rsid w:val="007D699F"/>
    <w:rsid w:val="007E04AF"/>
    <w:rsid w:val="007E3C12"/>
    <w:rsid w:val="007F1F00"/>
    <w:rsid w:val="00800471"/>
    <w:rsid w:val="00804DA4"/>
    <w:rsid w:val="00807629"/>
    <w:rsid w:val="0081294B"/>
    <w:rsid w:val="008160D5"/>
    <w:rsid w:val="00822225"/>
    <w:rsid w:val="008255CA"/>
    <w:rsid w:val="00847141"/>
    <w:rsid w:val="0086386A"/>
    <w:rsid w:val="008676CF"/>
    <w:rsid w:val="008B15FB"/>
    <w:rsid w:val="008B23B2"/>
    <w:rsid w:val="008C004E"/>
    <w:rsid w:val="008C4892"/>
    <w:rsid w:val="008E3D4B"/>
    <w:rsid w:val="00905CA3"/>
    <w:rsid w:val="00907D36"/>
    <w:rsid w:val="00921D53"/>
    <w:rsid w:val="00926856"/>
    <w:rsid w:val="00933364"/>
    <w:rsid w:val="009361F6"/>
    <w:rsid w:val="009374BA"/>
    <w:rsid w:val="009405F6"/>
    <w:rsid w:val="009539A2"/>
    <w:rsid w:val="00954AFC"/>
    <w:rsid w:val="00962676"/>
    <w:rsid w:val="00970768"/>
    <w:rsid w:val="00982F80"/>
    <w:rsid w:val="009A252E"/>
    <w:rsid w:val="009A5BB5"/>
    <w:rsid w:val="009D1E60"/>
    <w:rsid w:val="009E5988"/>
    <w:rsid w:val="009E79AD"/>
    <w:rsid w:val="00A0739A"/>
    <w:rsid w:val="00A14FF6"/>
    <w:rsid w:val="00A34B91"/>
    <w:rsid w:val="00A37CC7"/>
    <w:rsid w:val="00A52B00"/>
    <w:rsid w:val="00A71512"/>
    <w:rsid w:val="00A91DD9"/>
    <w:rsid w:val="00AA4980"/>
    <w:rsid w:val="00AA6434"/>
    <w:rsid w:val="00AB0F1B"/>
    <w:rsid w:val="00AC05B7"/>
    <w:rsid w:val="00AD00E8"/>
    <w:rsid w:val="00AD5E17"/>
    <w:rsid w:val="00AE17AD"/>
    <w:rsid w:val="00AE4775"/>
    <w:rsid w:val="00AE7940"/>
    <w:rsid w:val="00B13F50"/>
    <w:rsid w:val="00B14B7D"/>
    <w:rsid w:val="00B15AD4"/>
    <w:rsid w:val="00B25D1F"/>
    <w:rsid w:val="00B27E21"/>
    <w:rsid w:val="00B40028"/>
    <w:rsid w:val="00B55A30"/>
    <w:rsid w:val="00B65BCB"/>
    <w:rsid w:val="00B8150B"/>
    <w:rsid w:val="00B908B7"/>
    <w:rsid w:val="00B96533"/>
    <w:rsid w:val="00BA139E"/>
    <w:rsid w:val="00BA7AB2"/>
    <w:rsid w:val="00BC20C9"/>
    <w:rsid w:val="00BD3841"/>
    <w:rsid w:val="00BD78E2"/>
    <w:rsid w:val="00C220BC"/>
    <w:rsid w:val="00C43DB7"/>
    <w:rsid w:val="00C46BF3"/>
    <w:rsid w:val="00C529CA"/>
    <w:rsid w:val="00C577CC"/>
    <w:rsid w:val="00C7135A"/>
    <w:rsid w:val="00C76CC4"/>
    <w:rsid w:val="00CA0050"/>
    <w:rsid w:val="00CB2CD1"/>
    <w:rsid w:val="00CB33EE"/>
    <w:rsid w:val="00CB567A"/>
    <w:rsid w:val="00CC330C"/>
    <w:rsid w:val="00CC3E80"/>
    <w:rsid w:val="00CE34C2"/>
    <w:rsid w:val="00CF1B33"/>
    <w:rsid w:val="00CF45BE"/>
    <w:rsid w:val="00D01C51"/>
    <w:rsid w:val="00D051D2"/>
    <w:rsid w:val="00D17A4B"/>
    <w:rsid w:val="00D201AF"/>
    <w:rsid w:val="00D21222"/>
    <w:rsid w:val="00D304AA"/>
    <w:rsid w:val="00D50F29"/>
    <w:rsid w:val="00D537AA"/>
    <w:rsid w:val="00D57E8F"/>
    <w:rsid w:val="00D60FB3"/>
    <w:rsid w:val="00D61674"/>
    <w:rsid w:val="00D76489"/>
    <w:rsid w:val="00D76A8C"/>
    <w:rsid w:val="00D86261"/>
    <w:rsid w:val="00D8735D"/>
    <w:rsid w:val="00D93E5B"/>
    <w:rsid w:val="00D9451D"/>
    <w:rsid w:val="00D962B0"/>
    <w:rsid w:val="00DA395A"/>
    <w:rsid w:val="00DB179E"/>
    <w:rsid w:val="00DB3D88"/>
    <w:rsid w:val="00DC2ACD"/>
    <w:rsid w:val="00DF50A3"/>
    <w:rsid w:val="00E07CC2"/>
    <w:rsid w:val="00E16D4B"/>
    <w:rsid w:val="00E42B85"/>
    <w:rsid w:val="00E64777"/>
    <w:rsid w:val="00E670B5"/>
    <w:rsid w:val="00EB479F"/>
    <w:rsid w:val="00EB6433"/>
    <w:rsid w:val="00ED3528"/>
    <w:rsid w:val="00EE2076"/>
    <w:rsid w:val="00EE2671"/>
    <w:rsid w:val="00EF04DF"/>
    <w:rsid w:val="00EF3D51"/>
    <w:rsid w:val="00F20A24"/>
    <w:rsid w:val="00F25B6D"/>
    <w:rsid w:val="00F27E18"/>
    <w:rsid w:val="00F35CEB"/>
    <w:rsid w:val="00F40FD4"/>
    <w:rsid w:val="00F44278"/>
    <w:rsid w:val="00F5010A"/>
    <w:rsid w:val="00F50709"/>
    <w:rsid w:val="00F53123"/>
    <w:rsid w:val="00F630FA"/>
    <w:rsid w:val="00F86A2E"/>
    <w:rsid w:val="00F963AA"/>
    <w:rsid w:val="00FB03B9"/>
    <w:rsid w:val="00FD0A5B"/>
    <w:rsid w:val="00FD2319"/>
    <w:rsid w:val="00FD2B68"/>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72"/>
    <o:shapelayout v:ext="edit">
      <o:idmap v:ext="edit" data="1"/>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character" w:customStyle="1" w:styleId="lrzxr">
    <w:name w:val="lrzxr"/>
    <w:basedOn w:val="Domylnaczcionkaakapitu"/>
    <w:rsid w:val="006B7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914247122">
      <w:bodyDiv w:val="1"/>
      <w:marLeft w:val="0"/>
      <w:marRight w:val="0"/>
      <w:marTop w:val="0"/>
      <w:marBottom w:val="0"/>
      <w:divBdr>
        <w:top w:val="none" w:sz="0" w:space="0" w:color="auto"/>
        <w:left w:val="none" w:sz="0" w:space="0" w:color="auto"/>
        <w:bottom w:val="none" w:sz="0" w:space="0" w:color="auto"/>
        <w:right w:val="none" w:sz="0" w:space="0" w:color="auto"/>
      </w:divBdr>
    </w:div>
    <w:div w:id="1682926632">
      <w:bodyDiv w:val="1"/>
      <w:marLeft w:val="0"/>
      <w:marRight w:val="0"/>
      <w:marTop w:val="0"/>
      <w:marBottom w:val="0"/>
      <w:divBdr>
        <w:top w:val="none" w:sz="0" w:space="0" w:color="auto"/>
        <w:left w:val="none" w:sz="0" w:space="0" w:color="auto"/>
        <w:bottom w:val="none" w:sz="0" w:space="0" w:color="auto"/>
        <w:right w:val="none" w:sz="0" w:space="0" w:color="auto"/>
      </w:divBdr>
    </w:div>
    <w:div w:id="1878737394">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szkody@maximus-broker.pl" TargetMode="External"/><Relationship Id="rId21" Type="http://schemas.openxmlformats.org/officeDocument/2006/relationships/hyperlink" Target="http://platformazakupowa.pl" TargetMode="External"/><Relationship Id="rId34"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maximus_broker"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strona/45-instrukcje" TargetMode="External"/><Relationship Id="rId32" Type="http://schemas.openxmlformats.org/officeDocument/2006/relationships/hyperlink" Target="https://ems.ms.gov.pl/krs/wyszukiwaniepodmiotu" TargetMode="External"/><Relationship Id="rId37" Type="http://schemas.openxmlformats.org/officeDocument/2006/relationships/hyperlink" Target="mailto:szkody@maximus-broker.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dpo@gizycko.pl" TargetMode="External"/><Relationship Id="rId36" Type="http://schemas.openxmlformats.org/officeDocument/2006/relationships/header" Target="header9.xml"/><Relationship Id="rId10" Type="http://schemas.openxmlformats.org/officeDocument/2006/relationships/header" Target="header3.xml"/><Relationship Id="rId19" Type="http://schemas.openxmlformats.org/officeDocument/2006/relationships/hyperlink" Target="https://platformazakupowa.pl/strona/45-instrukcje"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agda.kowalska@maximus-broker.pl" TargetMode="External"/><Relationship Id="rId22" Type="http://schemas.openxmlformats.org/officeDocument/2006/relationships/hyperlink" Target="https://platformazakupowa.pl/pn/maximus_broker" TargetMode="External"/><Relationship Id="rId27" Type="http://schemas.openxmlformats.org/officeDocument/2006/relationships/hyperlink" Target="http://platformazakupowa.pl" TargetMode="External"/><Relationship Id="rId30" Type="http://schemas.openxmlformats.org/officeDocument/2006/relationships/header" Target="header5.xml"/><Relationship Id="rId35" Type="http://schemas.openxmlformats.org/officeDocument/2006/relationships/header" Target="header8.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google.com/search?client=firefox-b-d&amp;q=urzad+miejski+w+Gi%C5%BCycku"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rod.ceidg.gov.pl" TargetMode="External"/><Relationship Id="rId38" Type="http://schemas.openxmlformats.org/officeDocument/2006/relationships/hyperlink" Target="mailto:szkody@maximus-brok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49</Pages>
  <Words>22407</Words>
  <Characters>134444</Characters>
  <Application>Microsoft Office Word</Application>
  <DocSecurity>0</DocSecurity>
  <Lines>1120</Lines>
  <Paragraphs>313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Magda Kowalska</cp:lastModifiedBy>
  <cp:revision>49</cp:revision>
  <dcterms:created xsi:type="dcterms:W3CDTF">2021-01-20T21:18:00Z</dcterms:created>
  <dcterms:modified xsi:type="dcterms:W3CDTF">2021-03-18T08:50:00Z</dcterms:modified>
</cp:coreProperties>
</file>