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9B7CA" w14:textId="11D17968" w:rsidR="00DD7595" w:rsidRPr="00DD7595" w:rsidRDefault="00735B94" w:rsidP="00DD7595">
      <w:pPr>
        <w:spacing w:after="120"/>
        <w:jc w:val="left"/>
        <w:rPr>
          <w:rFonts w:ascii="Arial" w:hAnsi="Arial" w:cs="Arial"/>
          <w:sz w:val="20"/>
          <w:szCs w:val="20"/>
        </w:rPr>
      </w:pPr>
      <w:r w:rsidRPr="00930806">
        <w:rPr>
          <w:rFonts w:eastAsia="Times New Roman" w:cs="Calibri"/>
          <w:noProof/>
          <w:kern w:val="1"/>
          <w:sz w:val="20"/>
          <w:lang w:eastAsia="ar-SA"/>
        </w:rPr>
        <w:drawing>
          <wp:inline distT="0" distB="0" distL="0" distR="0" wp14:anchorId="2C2B5257" wp14:editId="150298FE">
            <wp:extent cx="5733415" cy="529495"/>
            <wp:effectExtent l="0" t="0" r="635" b="4445"/>
            <wp:docPr id="60337455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52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CBA11" w14:textId="4F7147E3" w:rsidR="00A82CC9" w:rsidRPr="00A82CC9" w:rsidRDefault="00A82CC9" w:rsidP="00A82CC9">
      <w:pPr>
        <w:spacing w:after="120"/>
        <w:jc w:val="center"/>
        <w:rPr>
          <w:rFonts w:ascii="Arial" w:hAnsi="Arial" w:cs="Arial"/>
          <w:b/>
          <w:i/>
          <w:iCs/>
          <w:sz w:val="20"/>
          <w:szCs w:val="20"/>
        </w:rPr>
      </w:pPr>
      <w:r w:rsidRPr="00A82CC9">
        <w:rPr>
          <w:rFonts w:ascii="Arial" w:hAnsi="Arial" w:cs="Arial"/>
          <w:i/>
          <w:iCs/>
          <w:sz w:val="20"/>
          <w:szCs w:val="20"/>
        </w:rPr>
        <w:t>(Wzór umowy</w:t>
      </w:r>
      <w:r w:rsidR="002A3841">
        <w:rPr>
          <w:rFonts w:ascii="Arial" w:hAnsi="Arial" w:cs="Arial"/>
          <w:i/>
          <w:iCs/>
          <w:sz w:val="20"/>
          <w:szCs w:val="20"/>
        </w:rPr>
        <w:t xml:space="preserve"> – dot. wszystkich części zamówienia</w:t>
      </w:r>
      <w:r w:rsidRPr="00A82CC9">
        <w:rPr>
          <w:rFonts w:ascii="Arial" w:hAnsi="Arial" w:cs="Arial"/>
          <w:i/>
          <w:iCs/>
          <w:sz w:val="20"/>
          <w:szCs w:val="20"/>
        </w:rPr>
        <w:t>)</w:t>
      </w:r>
    </w:p>
    <w:p w14:paraId="342AF76B" w14:textId="77777777" w:rsidR="002A73AF" w:rsidRPr="00A82CC9" w:rsidRDefault="001608DD" w:rsidP="002A73AF">
      <w:pPr>
        <w:pStyle w:val="Akapitzlist"/>
        <w:autoSpaceDE w:val="0"/>
        <w:autoSpaceDN w:val="0"/>
        <w:adjustRightInd w:val="0"/>
        <w:spacing w:line="276" w:lineRule="auto"/>
        <w:ind w:left="142" w:hanging="142"/>
        <w:contextualSpacing w:val="0"/>
        <w:jc w:val="center"/>
        <w:rPr>
          <w:rFonts w:ascii="Arial" w:hAnsi="Arial" w:cs="Arial"/>
          <w:b/>
          <w:lang w:eastAsia="pl-PL"/>
        </w:rPr>
      </w:pPr>
      <w:r w:rsidRPr="00A82CC9">
        <w:rPr>
          <w:rFonts w:ascii="Arial" w:hAnsi="Arial" w:cs="Arial"/>
          <w:b/>
          <w:lang w:eastAsia="pl-PL"/>
        </w:rPr>
        <w:t xml:space="preserve">UMOWA </w:t>
      </w:r>
    </w:p>
    <w:p w14:paraId="6F628428" w14:textId="29728DEA" w:rsidR="005C03D2" w:rsidRPr="00A82CC9" w:rsidRDefault="002A73AF" w:rsidP="002A73AF">
      <w:pPr>
        <w:pStyle w:val="Akapitzlist"/>
        <w:autoSpaceDE w:val="0"/>
        <w:autoSpaceDN w:val="0"/>
        <w:adjustRightInd w:val="0"/>
        <w:spacing w:line="276" w:lineRule="auto"/>
        <w:ind w:left="142" w:hanging="142"/>
        <w:contextualSpacing w:val="0"/>
        <w:jc w:val="center"/>
        <w:rPr>
          <w:rFonts w:ascii="Arial" w:hAnsi="Arial" w:cs="Arial"/>
          <w:lang w:eastAsia="pl-PL"/>
        </w:rPr>
      </w:pPr>
      <w:r w:rsidRPr="00A82CC9">
        <w:rPr>
          <w:rFonts w:ascii="Arial" w:hAnsi="Arial" w:cs="Arial"/>
          <w:b/>
          <w:lang w:eastAsia="pl-PL"/>
        </w:rPr>
        <w:t>N</w:t>
      </w:r>
      <w:r w:rsidR="001608DD" w:rsidRPr="00A82CC9">
        <w:rPr>
          <w:rFonts w:ascii="Arial" w:hAnsi="Arial" w:cs="Arial"/>
          <w:b/>
          <w:lang w:eastAsia="pl-PL"/>
        </w:rPr>
        <w:t>r</w:t>
      </w:r>
      <w:r w:rsidR="002A2C8D">
        <w:rPr>
          <w:rFonts w:ascii="Arial" w:hAnsi="Arial" w:cs="Arial"/>
          <w:b/>
        </w:rPr>
        <w:t xml:space="preserve"> </w:t>
      </w:r>
      <w:r w:rsidR="00735B94" w:rsidRPr="00735B94">
        <w:rPr>
          <w:rFonts w:ascii="Arial" w:hAnsi="Arial" w:cs="Arial"/>
          <w:b/>
        </w:rPr>
        <w:t>TI.27</w:t>
      </w:r>
      <w:r w:rsidR="00735B94">
        <w:rPr>
          <w:rFonts w:ascii="Arial" w:hAnsi="Arial" w:cs="Arial"/>
          <w:b/>
        </w:rPr>
        <w:t>2</w:t>
      </w:r>
      <w:r w:rsidR="00735B94" w:rsidRPr="00735B94">
        <w:rPr>
          <w:rFonts w:ascii="Arial" w:hAnsi="Arial" w:cs="Arial"/>
          <w:b/>
        </w:rPr>
        <w:t>.262.2024</w:t>
      </w:r>
    </w:p>
    <w:p w14:paraId="3174ECE4" w14:textId="4E54672E" w:rsidR="005C03D2" w:rsidRPr="003471B5" w:rsidRDefault="005C03D2" w:rsidP="002A73AF">
      <w:pPr>
        <w:pStyle w:val="Akapitzlist"/>
        <w:autoSpaceDE w:val="0"/>
        <w:autoSpaceDN w:val="0"/>
        <w:adjustRightInd w:val="0"/>
        <w:spacing w:line="276" w:lineRule="auto"/>
        <w:ind w:left="142" w:hanging="142"/>
        <w:contextualSpacing w:val="0"/>
        <w:jc w:val="center"/>
        <w:rPr>
          <w:rFonts w:ascii="Arial" w:hAnsi="Arial" w:cs="Arial"/>
          <w:lang w:eastAsia="pl-PL"/>
        </w:rPr>
      </w:pPr>
      <w:r w:rsidRPr="003471B5">
        <w:rPr>
          <w:rFonts w:ascii="Arial" w:hAnsi="Arial" w:cs="Arial"/>
          <w:lang w:eastAsia="pl-PL"/>
        </w:rPr>
        <w:t>zawarta w dni</w:t>
      </w:r>
      <w:r w:rsidR="00CC3361">
        <w:rPr>
          <w:rFonts w:ascii="Arial" w:hAnsi="Arial" w:cs="Arial"/>
          <w:lang w:eastAsia="pl-PL"/>
        </w:rPr>
        <w:t>u</w:t>
      </w:r>
      <w:r w:rsidRPr="003471B5">
        <w:rPr>
          <w:rFonts w:ascii="Arial" w:hAnsi="Arial" w:cs="Arial"/>
          <w:lang w:eastAsia="pl-PL"/>
        </w:rPr>
        <w:t xml:space="preserve"> </w:t>
      </w:r>
      <w:r w:rsidR="00AE5C7B">
        <w:rPr>
          <w:rFonts w:ascii="Arial" w:hAnsi="Arial" w:cs="Arial"/>
          <w:lang w:eastAsia="pl-PL"/>
        </w:rPr>
        <w:t>…………</w:t>
      </w:r>
      <w:r w:rsidR="00D06DE3">
        <w:rPr>
          <w:rFonts w:ascii="Arial" w:hAnsi="Arial" w:cs="Arial"/>
          <w:lang w:eastAsia="pl-PL"/>
        </w:rPr>
        <w:t>…..</w:t>
      </w:r>
      <w:r w:rsidR="00AE5C7B">
        <w:rPr>
          <w:rFonts w:ascii="Arial" w:hAnsi="Arial" w:cs="Arial"/>
          <w:lang w:eastAsia="pl-PL"/>
        </w:rPr>
        <w:t>….</w:t>
      </w:r>
      <w:r w:rsidRPr="009355B3">
        <w:rPr>
          <w:rFonts w:ascii="Arial" w:hAnsi="Arial" w:cs="Arial"/>
          <w:b/>
          <w:lang w:eastAsia="pl-PL"/>
        </w:rPr>
        <w:t>20</w:t>
      </w:r>
      <w:r w:rsidR="001608DD" w:rsidRPr="009355B3">
        <w:rPr>
          <w:rFonts w:ascii="Arial" w:hAnsi="Arial" w:cs="Arial"/>
          <w:b/>
          <w:lang w:eastAsia="pl-PL"/>
        </w:rPr>
        <w:t>2</w:t>
      </w:r>
      <w:r w:rsidR="000E52E5">
        <w:rPr>
          <w:rFonts w:ascii="Arial" w:hAnsi="Arial" w:cs="Arial"/>
          <w:b/>
          <w:lang w:eastAsia="pl-PL"/>
        </w:rPr>
        <w:t>4</w:t>
      </w:r>
      <w:r w:rsidRPr="009355B3">
        <w:rPr>
          <w:rFonts w:ascii="Arial" w:hAnsi="Arial" w:cs="Arial"/>
          <w:b/>
          <w:lang w:eastAsia="pl-PL"/>
        </w:rPr>
        <w:t>r</w:t>
      </w:r>
      <w:r w:rsidRPr="003471B5">
        <w:rPr>
          <w:rFonts w:ascii="Arial" w:hAnsi="Arial" w:cs="Arial"/>
          <w:lang w:eastAsia="pl-PL"/>
        </w:rPr>
        <w:t xml:space="preserve">. </w:t>
      </w:r>
    </w:p>
    <w:p w14:paraId="6DB0B221" w14:textId="77777777" w:rsidR="005C03D2" w:rsidRPr="003471B5" w:rsidRDefault="005C03D2" w:rsidP="005C03D2">
      <w:pPr>
        <w:pStyle w:val="Akapitzlist"/>
        <w:autoSpaceDE w:val="0"/>
        <w:autoSpaceDN w:val="0"/>
        <w:adjustRightInd w:val="0"/>
        <w:ind w:left="142" w:hanging="142"/>
        <w:contextualSpacing w:val="0"/>
        <w:rPr>
          <w:rFonts w:ascii="Arial" w:hAnsi="Arial" w:cs="Arial"/>
          <w:lang w:eastAsia="pl-PL"/>
        </w:rPr>
      </w:pPr>
    </w:p>
    <w:p w14:paraId="2EAE8AE2" w14:textId="77777777" w:rsidR="003471B5" w:rsidRPr="003471B5" w:rsidRDefault="005C03D2" w:rsidP="00F43DCE">
      <w:pPr>
        <w:pStyle w:val="Akapitzlist"/>
        <w:autoSpaceDE w:val="0"/>
        <w:autoSpaceDN w:val="0"/>
        <w:adjustRightInd w:val="0"/>
        <w:spacing w:after="120"/>
        <w:ind w:left="142" w:hanging="142"/>
        <w:contextualSpacing w:val="0"/>
        <w:rPr>
          <w:rFonts w:ascii="Arial" w:hAnsi="Arial" w:cs="Arial"/>
          <w:lang w:eastAsia="pl-PL"/>
        </w:rPr>
      </w:pPr>
      <w:r w:rsidRPr="003471B5">
        <w:rPr>
          <w:rFonts w:ascii="Arial" w:hAnsi="Arial" w:cs="Arial"/>
          <w:lang w:eastAsia="pl-PL"/>
        </w:rPr>
        <w:t xml:space="preserve">pomiędzy: </w:t>
      </w:r>
    </w:p>
    <w:p w14:paraId="7912D358" w14:textId="03FBB9C6" w:rsidR="002A2C8D" w:rsidRPr="006B1834" w:rsidRDefault="0019280A" w:rsidP="002A2C8D">
      <w:pPr>
        <w:pStyle w:val="Default"/>
        <w:rPr>
          <w:color w:val="auto"/>
          <w:sz w:val="20"/>
          <w:szCs w:val="20"/>
        </w:rPr>
      </w:pPr>
      <w:r w:rsidRPr="002A2C8D">
        <w:rPr>
          <w:b/>
          <w:sz w:val="20"/>
          <w:szCs w:val="20"/>
        </w:rPr>
        <w:t>Gminą Dzierzgoń,</w:t>
      </w:r>
      <w:r w:rsidR="005010BA">
        <w:rPr>
          <w:b/>
          <w:sz w:val="20"/>
          <w:szCs w:val="20"/>
        </w:rPr>
        <w:t xml:space="preserve"> </w:t>
      </w:r>
      <w:r w:rsidRPr="002A2C8D">
        <w:rPr>
          <w:b/>
          <w:sz w:val="20"/>
          <w:szCs w:val="20"/>
        </w:rPr>
        <w:t xml:space="preserve">ul. Plac Wolności 1, 82-440 Dzierzgoń </w:t>
      </w:r>
      <w:r w:rsidRPr="002A2C8D">
        <w:rPr>
          <w:sz w:val="20"/>
          <w:szCs w:val="20"/>
        </w:rPr>
        <w:t>(NIP:</w:t>
      </w:r>
      <w:r w:rsidR="00C46900">
        <w:rPr>
          <w:sz w:val="20"/>
          <w:szCs w:val="20"/>
        </w:rPr>
        <w:t xml:space="preserve"> </w:t>
      </w:r>
      <w:r w:rsidRPr="002A2C8D">
        <w:rPr>
          <w:rFonts w:eastAsia="Arial Unicode MS"/>
          <w:b/>
          <w:bCs/>
          <w:sz w:val="20"/>
          <w:szCs w:val="20"/>
        </w:rPr>
        <w:t>5792069701</w:t>
      </w:r>
      <w:r w:rsidRPr="002A2C8D">
        <w:rPr>
          <w:sz w:val="20"/>
          <w:szCs w:val="20"/>
        </w:rPr>
        <w:t>;</w:t>
      </w:r>
      <w:r w:rsidR="005010BA">
        <w:rPr>
          <w:sz w:val="20"/>
          <w:szCs w:val="20"/>
        </w:rPr>
        <w:t xml:space="preserve"> </w:t>
      </w:r>
      <w:r w:rsidRPr="002A2C8D">
        <w:rPr>
          <w:sz w:val="20"/>
          <w:szCs w:val="20"/>
        </w:rPr>
        <w:t>REGON:</w:t>
      </w:r>
      <w:r w:rsidRPr="002A2C8D">
        <w:rPr>
          <w:rFonts w:eastAsia="Arial Unicode MS"/>
          <w:b/>
          <w:bCs/>
          <w:sz w:val="20"/>
          <w:szCs w:val="20"/>
        </w:rPr>
        <w:t>170747833</w:t>
      </w:r>
      <w:r w:rsidRPr="002A2C8D">
        <w:rPr>
          <w:sz w:val="20"/>
          <w:szCs w:val="20"/>
        </w:rPr>
        <w:t xml:space="preserve">), </w:t>
      </w:r>
      <w:r w:rsidRPr="006B1834">
        <w:rPr>
          <w:color w:val="auto"/>
          <w:sz w:val="20"/>
          <w:szCs w:val="20"/>
        </w:rPr>
        <w:t xml:space="preserve">zwaną w dalszej treści </w:t>
      </w:r>
      <w:r w:rsidRPr="006B1834">
        <w:rPr>
          <w:b/>
          <w:color w:val="auto"/>
          <w:sz w:val="20"/>
          <w:szCs w:val="20"/>
        </w:rPr>
        <w:t>Zamawiającym</w:t>
      </w:r>
      <w:r w:rsidR="00C46900" w:rsidRPr="006B1834">
        <w:rPr>
          <w:iCs/>
          <w:color w:val="auto"/>
          <w:kern w:val="1"/>
          <w:sz w:val="20"/>
          <w:szCs w:val="20"/>
        </w:rPr>
        <w:t xml:space="preserve"> -</w:t>
      </w:r>
      <w:r w:rsidR="002A2C8D" w:rsidRPr="006B1834">
        <w:rPr>
          <w:color w:val="auto"/>
          <w:sz w:val="20"/>
          <w:szCs w:val="20"/>
        </w:rPr>
        <w:t xml:space="preserve"> reprezentowaną przez: </w:t>
      </w:r>
    </w:p>
    <w:p w14:paraId="6242CF9A" w14:textId="77777777" w:rsidR="002A2C8D" w:rsidRPr="006B1834" w:rsidRDefault="002A2C8D" w:rsidP="002A2C8D">
      <w:pPr>
        <w:pStyle w:val="Default"/>
        <w:rPr>
          <w:color w:val="auto"/>
          <w:sz w:val="20"/>
          <w:szCs w:val="20"/>
        </w:rPr>
      </w:pPr>
      <w:r w:rsidRPr="006B1834">
        <w:rPr>
          <w:b/>
          <w:bCs/>
          <w:color w:val="auto"/>
          <w:sz w:val="20"/>
          <w:szCs w:val="20"/>
        </w:rPr>
        <w:t xml:space="preserve">Jolantę Szewczun – Burmistrza Dzierzgonia </w:t>
      </w:r>
    </w:p>
    <w:p w14:paraId="382331DE" w14:textId="7F6A45DB" w:rsidR="003471B5" w:rsidRPr="006B1834" w:rsidRDefault="002A2C8D" w:rsidP="002A2C8D">
      <w:pPr>
        <w:pStyle w:val="Standard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6B1834">
        <w:rPr>
          <w:rFonts w:ascii="Arial" w:hAnsi="Arial" w:cs="Arial"/>
          <w:sz w:val="20"/>
          <w:szCs w:val="20"/>
        </w:rPr>
        <w:t xml:space="preserve">przy kontrasygnacie </w:t>
      </w:r>
      <w:r w:rsidR="0087380E">
        <w:rPr>
          <w:rFonts w:ascii="Arial" w:hAnsi="Arial" w:cs="Arial"/>
          <w:sz w:val="20"/>
          <w:szCs w:val="20"/>
        </w:rPr>
        <w:t>-</w:t>
      </w:r>
      <w:r w:rsidRPr="006B1834">
        <w:rPr>
          <w:rFonts w:ascii="Arial" w:hAnsi="Arial" w:cs="Arial"/>
          <w:sz w:val="20"/>
          <w:szCs w:val="20"/>
        </w:rPr>
        <w:t xml:space="preserve"> </w:t>
      </w:r>
      <w:r w:rsidR="000E52E5">
        <w:rPr>
          <w:rFonts w:ascii="Arial" w:hAnsi="Arial" w:cs="Arial"/>
          <w:b/>
          <w:bCs/>
          <w:sz w:val="20"/>
          <w:szCs w:val="20"/>
        </w:rPr>
        <w:t>Beaty Luckner</w:t>
      </w:r>
      <w:r w:rsidRPr="006B1834">
        <w:rPr>
          <w:rFonts w:ascii="Arial" w:hAnsi="Arial" w:cs="Arial"/>
          <w:b/>
          <w:bCs/>
          <w:sz w:val="20"/>
          <w:szCs w:val="20"/>
        </w:rPr>
        <w:t xml:space="preserve"> – Skarbnika Gminy Dzierzgoń</w:t>
      </w:r>
    </w:p>
    <w:p w14:paraId="724AFEC2" w14:textId="77777777" w:rsidR="005C03D2" w:rsidRPr="006B1834" w:rsidRDefault="005C03D2" w:rsidP="00F43DCE">
      <w:pPr>
        <w:pStyle w:val="Akapitzlist"/>
        <w:autoSpaceDE w:val="0"/>
        <w:autoSpaceDN w:val="0"/>
        <w:adjustRightInd w:val="0"/>
        <w:spacing w:before="120" w:after="120"/>
        <w:ind w:left="142" w:hanging="142"/>
        <w:contextualSpacing w:val="0"/>
        <w:rPr>
          <w:rFonts w:ascii="Arial" w:hAnsi="Arial" w:cs="Arial"/>
          <w:lang w:eastAsia="pl-PL"/>
        </w:rPr>
      </w:pPr>
      <w:r w:rsidRPr="006B1834">
        <w:rPr>
          <w:rFonts w:ascii="Arial" w:hAnsi="Arial" w:cs="Arial"/>
          <w:lang w:eastAsia="pl-PL"/>
        </w:rPr>
        <w:t>a</w:t>
      </w:r>
    </w:p>
    <w:p w14:paraId="421C55C2" w14:textId="77777777" w:rsidR="00A82CC9" w:rsidRPr="006B1834" w:rsidRDefault="00A82CC9" w:rsidP="00A82CC9">
      <w:pPr>
        <w:tabs>
          <w:tab w:val="left" w:pos="360"/>
        </w:tabs>
        <w:spacing w:before="0" w:line="240" w:lineRule="auto"/>
        <w:ind w:left="360" w:hanging="360"/>
        <w:rPr>
          <w:rFonts w:ascii="Arial" w:hAnsi="Arial" w:cs="Arial"/>
          <w:sz w:val="20"/>
          <w:szCs w:val="20"/>
        </w:rPr>
      </w:pPr>
      <w:r w:rsidRPr="006B1834">
        <w:rPr>
          <w:rFonts w:ascii="Arial" w:hAnsi="Arial" w:cs="Arial"/>
          <w:sz w:val="20"/>
          <w:szCs w:val="20"/>
        </w:rPr>
        <w:t>Firmą: ............................................................. z siedzibą .............................................................</w:t>
      </w:r>
    </w:p>
    <w:p w14:paraId="6EA681C1" w14:textId="3219AF5F" w:rsidR="00A82CC9" w:rsidRPr="006B1834" w:rsidRDefault="00C46900" w:rsidP="00A82CC9">
      <w:pPr>
        <w:tabs>
          <w:tab w:val="left" w:pos="0"/>
        </w:tabs>
        <w:spacing w:before="0" w:line="240" w:lineRule="auto"/>
        <w:rPr>
          <w:rFonts w:ascii="Arial" w:hAnsi="Arial" w:cs="Arial"/>
          <w:sz w:val="20"/>
          <w:szCs w:val="20"/>
        </w:rPr>
      </w:pPr>
      <w:r w:rsidRPr="006B1834">
        <w:rPr>
          <w:rFonts w:ascii="Arial" w:hAnsi="Arial" w:cs="Arial"/>
          <w:sz w:val="20"/>
          <w:szCs w:val="20"/>
        </w:rPr>
        <w:t>(</w:t>
      </w:r>
      <w:r w:rsidR="00A82CC9" w:rsidRPr="006B1834">
        <w:rPr>
          <w:rFonts w:ascii="Arial" w:hAnsi="Arial" w:cs="Arial"/>
          <w:sz w:val="20"/>
          <w:szCs w:val="20"/>
        </w:rPr>
        <w:t>NIP…….....................; REGON: ……………………</w:t>
      </w:r>
      <w:r w:rsidRPr="006B1834">
        <w:rPr>
          <w:rFonts w:ascii="Arial" w:hAnsi="Arial" w:cs="Arial"/>
          <w:sz w:val="20"/>
          <w:szCs w:val="20"/>
        </w:rPr>
        <w:t xml:space="preserve">), </w:t>
      </w:r>
      <w:r w:rsidR="00A82CC9" w:rsidRPr="006B1834">
        <w:rPr>
          <w:rFonts w:ascii="Arial" w:hAnsi="Arial" w:cs="Arial"/>
          <w:sz w:val="20"/>
          <w:szCs w:val="20"/>
        </w:rPr>
        <w:t xml:space="preserve">zwaną w dalszej treści </w:t>
      </w:r>
      <w:r w:rsidR="00A82CC9" w:rsidRPr="006B1834">
        <w:rPr>
          <w:rFonts w:ascii="Arial" w:hAnsi="Arial" w:cs="Arial"/>
          <w:b/>
          <w:sz w:val="20"/>
          <w:szCs w:val="20"/>
        </w:rPr>
        <w:t>Wykonawcą</w:t>
      </w:r>
      <w:r w:rsidRPr="006B1834">
        <w:rPr>
          <w:rFonts w:ascii="Arial" w:hAnsi="Arial" w:cs="Arial"/>
          <w:sz w:val="20"/>
          <w:szCs w:val="20"/>
        </w:rPr>
        <w:t xml:space="preserve"> </w:t>
      </w:r>
      <w:r w:rsidR="00A82CC9" w:rsidRPr="006B1834">
        <w:rPr>
          <w:rFonts w:ascii="Arial" w:hAnsi="Arial" w:cs="Arial"/>
          <w:sz w:val="20"/>
          <w:szCs w:val="20"/>
        </w:rPr>
        <w:t>- reprezentowan</w:t>
      </w:r>
      <w:r w:rsidRPr="006B1834">
        <w:rPr>
          <w:rFonts w:ascii="Arial" w:hAnsi="Arial" w:cs="Arial"/>
          <w:sz w:val="20"/>
          <w:szCs w:val="20"/>
        </w:rPr>
        <w:t>ą</w:t>
      </w:r>
      <w:r w:rsidR="00A82CC9" w:rsidRPr="006B1834">
        <w:rPr>
          <w:rFonts w:ascii="Arial" w:hAnsi="Arial" w:cs="Arial"/>
          <w:sz w:val="20"/>
          <w:szCs w:val="20"/>
        </w:rPr>
        <w:t xml:space="preserve"> przez:</w:t>
      </w:r>
    </w:p>
    <w:p w14:paraId="04CCAF18" w14:textId="77777777" w:rsidR="005C03D2" w:rsidRPr="006B1834" w:rsidRDefault="00A82CC9" w:rsidP="00A82CC9">
      <w:pPr>
        <w:pStyle w:val="Akapitzlist"/>
        <w:autoSpaceDE w:val="0"/>
        <w:autoSpaceDN w:val="0"/>
        <w:adjustRightInd w:val="0"/>
        <w:ind w:left="142" w:hanging="142"/>
        <w:contextualSpacing w:val="0"/>
        <w:rPr>
          <w:rFonts w:ascii="Arial" w:hAnsi="Arial" w:cs="Arial"/>
          <w:lang w:eastAsia="pl-PL"/>
        </w:rPr>
      </w:pPr>
      <w:r w:rsidRPr="006B1834">
        <w:rPr>
          <w:rFonts w:ascii="Arial" w:hAnsi="Arial" w:cs="Arial"/>
        </w:rPr>
        <w:t>- ........................................   - ...............................................................................................</w:t>
      </w:r>
    </w:p>
    <w:p w14:paraId="3B65E770" w14:textId="39014B4C" w:rsidR="005C03D2" w:rsidRPr="006B1834" w:rsidRDefault="005C03D2" w:rsidP="0064002A">
      <w:pPr>
        <w:pStyle w:val="Akapitzlist"/>
        <w:autoSpaceDE w:val="0"/>
        <w:autoSpaceDN w:val="0"/>
        <w:adjustRightInd w:val="0"/>
        <w:ind w:left="0"/>
        <w:contextualSpacing w:val="0"/>
        <w:rPr>
          <w:rFonts w:ascii="Arial" w:hAnsi="Arial" w:cs="Arial"/>
          <w:lang w:eastAsia="pl-PL"/>
        </w:rPr>
      </w:pPr>
      <w:r w:rsidRPr="006B1834">
        <w:rPr>
          <w:rFonts w:ascii="Arial" w:hAnsi="Arial" w:cs="Arial"/>
          <w:lang w:eastAsia="pl-PL"/>
        </w:rPr>
        <w:t xml:space="preserve">zwanymi wspólnie w dalszej </w:t>
      </w:r>
      <w:r w:rsidR="001608DD" w:rsidRPr="006B1834">
        <w:rPr>
          <w:rFonts w:ascii="Arial" w:hAnsi="Arial" w:cs="Arial"/>
          <w:lang w:eastAsia="pl-PL"/>
        </w:rPr>
        <w:t xml:space="preserve">części </w:t>
      </w:r>
      <w:r w:rsidR="006C2289">
        <w:rPr>
          <w:rFonts w:ascii="Arial" w:hAnsi="Arial" w:cs="Arial"/>
          <w:lang w:eastAsia="pl-PL"/>
        </w:rPr>
        <w:t>u</w:t>
      </w:r>
      <w:r w:rsidR="001608DD" w:rsidRPr="006B1834">
        <w:rPr>
          <w:rFonts w:ascii="Arial" w:hAnsi="Arial" w:cs="Arial"/>
          <w:lang w:eastAsia="pl-PL"/>
        </w:rPr>
        <w:t>mowy – Stronami</w:t>
      </w:r>
      <w:r w:rsidR="0064002A" w:rsidRPr="006B1834">
        <w:rPr>
          <w:rFonts w:ascii="Arial" w:hAnsi="Arial" w:cs="Arial"/>
          <w:lang w:eastAsia="pl-PL"/>
        </w:rPr>
        <w:t>,</w:t>
      </w:r>
      <w:r w:rsidR="005010BA" w:rsidRPr="006B1834">
        <w:rPr>
          <w:rFonts w:ascii="Arial" w:hAnsi="Arial" w:cs="Arial"/>
          <w:lang w:eastAsia="pl-PL"/>
        </w:rPr>
        <w:t xml:space="preserve"> </w:t>
      </w:r>
      <w:r w:rsidR="0064002A" w:rsidRPr="006B1834">
        <w:rPr>
          <w:rFonts w:ascii="Arial" w:hAnsi="Arial" w:cs="Arial"/>
        </w:rPr>
        <w:t>o następującej treści:</w:t>
      </w:r>
    </w:p>
    <w:p w14:paraId="4F6C849C" w14:textId="77777777" w:rsidR="001608DD" w:rsidRPr="006B1834" w:rsidRDefault="001608DD" w:rsidP="005C03D2">
      <w:pPr>
        <w:pStyle w:val="Akapitzlist"/>
        <w:autoSpaceDE w:val="0"/>
        <w:autoSpaceDN w:val="0"/>
        <w:adjustRightInd w:val="0"/>
        <w:ind w:left="142" w:hanging="142"/>
        <w:contextualSpacing w:val="0"/>
        <w:rPr>
          <w:rFonts w:ascii="Arial" w:hAnsi="Arial" w:cs="Arial"/>
          <w:lang w:eastAsia="pl-PL"/>
        </w:rPr>
      </w:pPr>
    </w:p>
    <w:p w14:paraId="1128351C" w14:textId="77777777" w:rsidR="006D5F95" w:rsidRPr="006B1834" w:rsidRDefault="006D5F95" w:rsidP="004D321D">
      <w:pPr>
        <w:spacing w:after="120" w:line="240" w:lineRule="auto"/>
        <w:jc w:val="center"/>
        <w:rPr>
          <w:rFonts w:ascii="Arial" w:eastAsia="Lucida Sans Unicode" w:hAnsi="Arial" w:cs="Arial"/>
          <w:bCs/>
          <w:sz w:val="20"/>
          <w:szCs w:val="20"/>
        </w:rPr>
      </w:pPr>
      <w:r w:rsidRPr="006B1834">
        <w:rPr>
          <w:rFonts w:ascii="Arial" w:eastAsia="Lucida Sans Unicode" w:hAnsi="Arial" w:cs="Arial"/>
          <w:bCs/>
          <w:sz w:val="20"/>
          <w:szCs w:val="20"/>
        </w:rPr>
        <w:t>§ 1</w:t>
      </w:r>
    </w:p>
    <w:p w14:paraId="4A32F51F" w14:textId="77777777" w:rsidR="0033114B" w:rsidRPr="0033114B" w:rsidRDefault="0064002A" w:rsidP="00F43DCE">
      <w:pPr>
        <w:widowControl w:val="0"/>
        <w:numPr>
          <w:ilvl w:val="0"/>
          <w:numId w:val="1"/>
        </w:numPr>
        <w:suppressAutoHyphens/>
        <w:spacing w:line="240" w:lineRule="auto"/>
        <w:ind w:left="284" w:hanging="284"/>
        <w:rPr>
          <w:rFonts w:ascii="Arial" w:hAnsi="Arial" w:cs="Arial"/>
          <w:sz w:val="20"/>
          <w:szCs w:val="20"/>
        </w:rPr>
      </w:pPr>
      <w:r w:rsidRPr="006B1834">
        <w:rPr>
          <w:rFonts w:ascii="Arial" w:hAnsi="Arial" w:cs="Arial"/>
          <w:sz w:val="20"/>
          <w:szCs w:val="20"/>
          <w:lang w:eastAsia="pl-PL"/>
        </w:rPr>
        <w:t xml:space="preserve">W wyniku dokonania przez Zamawiającego wyboru Wykonawcy, wyłonionego w postępowaniu o udzielenie zamówienia publicznego nr </w:t>
      </w:r>
      <w:r w:rsidR="00735B94" w:rsidRPr="00735B94">
        <w:rPr>
          <w:rFonts w:ascii="Arial" w:hAnsi="Arial" w:cs="Arial"/>
          <w:sz w:val="20"/>
          <w:szCs w:val="20"/>
          <w:lang w:eastAsia="pl-PL"/>
        </w:rPr>
        <w:t>TI.271.262.2024</w:t>
      </w:r>
      <w:r w:rsidRPr="006B1834">
        <w:rPr>
          <w:rFonts w:ascii="Arial" w:hAnsi="Arial" w:cs="Arial"/>
          <w:sz w:val="20"/>
          <w:szCs w:val="20"/>
          <w:lang w:eastAsia="pl-PL"/>
        </w:rPr>
        <w:t xml:space="preserve">, prowadzonego w trybie podstawowym </w:t>
      </w:r>
      <w:r w:rsidR="002A2C8D" w:rsidRPr="006B1834">
        <w:rPr>
          <w:rFonts w:ascii="Arial" w:hAnsi="Arial" w:cs="Arial"/>
          <w:sz w:val="20"/>
          <w:szCs w:val="20"/>
          <w:lang w:eastAsia="pl-PL"/>
        </w:rPr>
        <w:t>z fakultatywnymi negocjacjami, zgodnie z art. 275 pkt 2</w:t>
      </w:r>
      <w:r w:rsidRPr="006B1834">
        <w:rPr>
          <w:rFonts w:ascii="Arial" w:hAnsi="Arial" w:cs="Arial"/>
          <w:sz w:val="20"/>
          <w:szCs w:val="20"/>
          <w:lang w:eastAsia="pl-PL"/>
        </w:rPr>
        <w:t xml:space="preserve"> ustawy z dnia 11 września 2019r. - Prawo zamówień publicznych (</w:t>
      </w:r>
      <w:r w:rsidR="0019280A" w:rsidRPr="006B1834">
        <w:rPr>
          <w:rFonts w:ascii="Arial" w:hAnsi="Arial" w:cs="Arial"/>
          <w:sz w:val="20"/>
          <w:szCs w:val="20"/>
          <w:lang w:eastAsia="pl-PL"/>
        </w:rPr>
        <w:t xml:space="preserve">Dz.U. z </w:t>
      </w:r>
      <w:r w:rsidR="001678B1" w:rsidRPr="001678B1">
        <w:rPr>
          <w:rFonts w:ascii="Arial" w:hAnsi="Arial" w:cs="Arial"/>
          <w:sz w:val="20"/>
          <w:szCs w:val="20"/>
          <w:lang w:eastAsia="pl-PL"/>
        </w:rPr>
        <w:t>202</w:t>
      </w:r>
      <w:r w:rsidR="00367C7B">
        <w:rPr>
          <w:rFonts w:ascii="Arial" w:hAnsi="Arial" w:cs="Arial"/>
          <w:sz w:val="20"/>
          <w:szCs w:val="20"/>
          <w:lang w:eastAsia="pl-PL"/>
        </w:rPr>
        <w:t>4</w:t>
      </w:r>
      <w:r w:rsidR="001678B1" w:rsidRPr="001678B1">
        <w:rPr>
          <w:rFonts w:ascii="Arial" w:hAnsi="Arial" w:cs="Arial"/>
          <w:sz w:val="20"/>
          <w:szCs w:val="20"/>
          <w:lang w:eastAsia="pl-PL"/>
        </w:rPr>
        <w:t>r. poz. 1</w:t>
      </w:r>
      <w:r w:rsidR="00367C7B">
        <w:rPr>
          <w:rFonts w:ascii="Arial" w:hAnsi="Arial" w:cs="Arial"/>
          <w:sz w:val="20"/>
          <w:szCs w:val="20"/>
          <w:lang w:eastAsia="pl-PL"/>
        </w:rPr>
        <w:t>320</w:t>
      </w:r>
      <w:r w:rsidR="001678B1" w:rsidRPr="001678B1">
        <w:rPr>
          <w:rFonts w:ascii="Arial" w:hAnsi="Arial" w:cs="Arial"/>
          <w:sz w:val="20"/>
          <w:szCs w:val="20"/>
          <w:lang w:eastAsia="pl-PL"/>
        </w:rPr>
        <w:t xml:space="preserve"> </w:t>
      </w:r>
      <w:r w:rsidR="0019280A" w:rsidRPr="006B1834">
        <w:rPr>
          <w:rFonts w:ascii="Arial" w:hAnsi="Arial" w:cs="Arial"/>
          <w:sz w:val="20"/>
          <w:szCs w:val="20"/>
          <w:lang w:eastAsia="pl-PL"/>
        </w:rPr>
        <w:t>ze zm.</w:t>
      </w:r>
      <w:r w:rsidRPr="006B1834">
        <w:rPr>
          <w:rFonts w:ascii="Arial" w:hAnsi="Arial" w:cs="Arial"/>
          <w:sz w:val="20"/>
          <w:szCs w:val="20"/>
          <w:lang w:eastAsia="pl-PL"/>
        </w:rPr>
        <w:t>)</w:t>
      </w:r>
      <w:r w:rsidRPr="006B1834">
        <w:rPr>
          <w:rFonts w:ascii="Arial" w:eastAsia="Lucida Sans Unicode" w:hAnsi="Arial" w:cs="Arial"/>
          <w:kern w:val="1"/>
          <w:sz w:val="20"/>
          <w:szCs w:val="20"/>
        </w:rPr>
        <w:t>, Zamawiający zleca a Wykonawca przyjmuje do wykonania zadanie pn.</w:t>
      </w:r>
      <w:r w:rsidR="002A2C8D" w:rsidRPr="006B1834">
        <w:rPr>
          <w:rFonts w:ascii="Arial" w:eastAsia="Lucida Sans Unicode" w:hAnsi="Arial" w:cs="Arial"/>
          <w:kern w:val="1"/>
          <w:sz w:val="20"/>
          <w:szCs w:val="20"/>
        </w:rPr>
        <w:t xml:space="preserve"> </w:t>
      </w:r>
    </w:p>
    <w:p w14:paraId="4E8A1DE1" w14:textId="316D53C2" w:rsidR="002A2C8D" w:rsidRPr="006B1834" w:rsidRDefault="0033114B" w:rsidP="0033114B">
      <w:pPr>
        <w:widowControl w:val="0"/>
        <w:suppressAutoHyphens/>
        <w:spacing w:line="240" w:lineRule="auto"/>
        <w:ind w:left="284"/>
        <w:jc w:val="center"/>
        <w:rPr>
          <w:rFonts w:ascii="Arial" w:hAnsi="Arial" w:cs="Arial"/>
          <w:sz w:val="20"/>
          <w:szCs w:val="20"/>
        </w:rPr>
      </w:pPr>
      <w:r w:rsidRPr="0033114B">
        <w:rPr>
          <w:rFonts w:ascii="Arial" w:hAnsi="Arial" w:cs="Arial"/>
          <w:b/>
          <w:bCs/>
          <w:sz w:val="20"/>
          <w:szCs w:val="20"/>
        </w:rPr>
        <w:t>Dostawa pomocy dydaktycznych dla placówek oświatowych Gminy Dzierzgoń</w:t>
      </w:r>
      <w:r w:rsidR="007266AF" w:rsidRPr="006B1834">
        <w:rPr>
          <w:rFonts w:ascii="Arial" w:hAnsi="Arial" w:cs="Arial"/>
          <w:sz w:val="20"/>
          <w:szCs w:val="20"/>
        </w:rPr>
        <w:t>.</w:t>
      </w:r>
    </w:p>
    <w:p w14:paraId="07167AD2" w14:textId="25949463" w:rsidR="00FE4B9D" w:rsidRPr="007F316F" w:rsidRDefault="00FE4B9D" w:rsidP="00FE4B9D">
      <w:pPr>
        <w:pStyle w:val="Standard"/>
        <w:numPr>
          <w:ilvl w:val="1"/>
          <w:numId w:val="19"/>
        </w:numPr>
        <w:tabs>
          <w:tab w:val="left" w:pos="717"/>
        </w:tabs>
        <w:spacing w:before="120" w:after="0" w:line="240" w:lineRule="auto"/>
        <w:ind w:left="357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Pr="007F316F">
        <w:rPr>
          <w:rFonts w:ascii="Arial" w:hAnsi="Arial" w:cs="Arial"/>
          <w:sz w:val="20"/>
          <w:szCs w:val="20"/>
        </w:rPr>
        <w:t xml:space="preserve">akres merytoryczny przedmiotu umowy określa </w:t>
      </w:r>
      <w:r>
        <w:rPr>
          <w:rFonts w:ascii="Arial" w:hAnsi="Arial" w:cs="Arial"/>
          <w:sz w:val="20"/>
          <w:szCs w:val="20"/>
        </w:rPr>
        <w:t>Opis przedmiotu zamówienia (OPZ)</w:t>
      </w:r>
      <w:r w:rsidRPr="002D354F">
        <w:rPr>
          <w:rFonts w:ascii="Arial" w:hAnsi="Arial" w:cs="Arial"/>
          <w:sz w:val="20"/>
          <w:szCs w:val="20"/>
        </w:rPr>
        <w:t>, stanowiąc</w:t>
      </w:r>
      <w:r>
        <w:rPr>
          <w:rFonts w:ascii="Arial" w:hAnsi="Arial" w:cs="Arial"/>
          <w:sz w:val="20"/>
          <w:szCs w:val="20"/>
        </w:rPr>
        <w:t>y</w:t>
      </w:r>
      <w:r w:rsidRPr="002D354F">
        <w:rPr>
          <w:rFonts w:ascii="Arial" w:hAnsi="Arial" w:cs="Arial"/>
          <w:sz w:val="20"/>
          <w:szCs w:val="20"/>
        </w:rPr>
        <w:t xml:space="preserve"> Załącznik nr </w:t>
      </w:r>
      <w:r>
        <w:rPr>
          <w:rFonts w:ascii="Arial" w:hAnsi="Arial" w:cs="Arial"/>
          <w:sz w:val="20"/>
          <w:szCs w:val="20"/>
        </w:rPr>
        <w:t>1</w:t>
      </w:r>
      <w:r w:rsidRPr="002D354F">
        <w:rPr>
          <w:rFonts w:ascii="Arial" w:hAnsi="Arial" w:cs="Arial"/>
          <w:sz w:val="20"/>
          <w:szCs w:val="20"/>
        </w:rPr>
        <w:t xml:space="preserve"> do </w:t>
      </w:r>
      <w:r>
        <w:rPr>
          <w:rFonts w:ascii="Arial" w:hAnsi="Arial" w:cs="Arial"/>
          <w:sz w:val="20"/>
          <w:szCs w:val="20"/>
        </w:rPr>
        <w:t>SWZ</w:t>
      </w:r>
      <w:r w:rsidRPr="002D354F">
        <w:rPr>
          <w:rFonts w:ascii="Arial" w:hAnsi="Arial" w:cs="Arial"/>
          <w:sz w:val="20"/>
          <w:szCs w:val="20"/>
        </w:rPr>
        <w:t xml:space="preserve"> (odpowiednio dla każdej z </w:t>
      </w:r>
      <w:r w:rsidRPr="001E52F1">
        <w:rPr>
          <w:rFonts w:ascii="Arial" w:hAnsi="Arial" w:cs="Arial"/>
          <w:sz w:val="20"/>
          <w:szCs w:val="20"/>
        </w:rPr>
        <w:t>części zamówienia</w:t>
      </w:r>
      <w:r w:rsidRPr="002D354F">
        <w:rPr>
          <w:rFonts w:ascii="Arial" w:hAnsi="Arial" w:cs="Arial"/>
          <w:sz w:val="20"/>
          <w:szCs w:val="20"/>
        </w:rPr>
        <w:t>)</w:t>
      </w:r>
      <w:r w:rsidRPr="002D354F">
        <w:rPr>
          <w:rFonts w:ascii="Arial" w:hAnsi="Arial" w:cs="Arial"/>
          <w:bCs/>
          <w:sz w:val="20"/>
          <w:szCs w:val="20"/>
        </w:rPr>
        <w:t>,</w:t>
      </w:r>
      <w:r w:rsidRPr="007F316F">
        <w:rPr>
          <w:rFonts w:ascii="Arial" w:hAnsi="Arial" w:cs="Arial"/>
          <w:b/>
          <w:sz w:val="20"/>
          <w:szCs w:val="20"/>
        </w:rPr>
        <w:t xml:space="preserve"> </w:t>
      </w:r>
      <w:r w:rsidRPr="007F316F">
        <w:rPr>
          <w:rFonts w:ascii="Arial" w:hAnsi="Arial" w:cs="Arial"/>
          <w:bCs/>
          <w:sz w:val="20"/>
          <w:szCs w:val="20"/>
        </w:rPr>
        <w:t>w tym</w:t>
      </w:r>
      <w:r w:rsidRPr="007F316F">
        <w:rPr>
          <w:rFonts w:ascii="Arial" w:eastAsia="Times New Roman" w:hAnsi="Arial" w:cs="Arial"/>
          <w:sz w:val="20"/>
          <w:szCs w:val="20"/>
          <w:lang w:eastAsia="ar-SA"/>
        </w:rPr>
        <w:t>:</w:t>
      </w:r>
    </w:p>
    <w:p w14:paraId="04728FD4" w14:textId="77777777" w:rsidR="00FE4B9D" w:rsidRDefault="00FE4B9D" w:rsidP="00FE4B9D">
      <w:pPr>
        <w:pStyle w:val="Standard"/>
        <w:numPr>
          <w:ilvl w:val="0"/>
          <w:numId w:val="20"/>
        </w:numPr>
        <w:spacing w:after="0" w:line="240" w:lineRule="auto"/>
        <w:ind w:left="567" w:hanging="141"/>
        <w:jc w:val="both"/>
        <w:rPr>
          <w:rFonts w:ascii="Arial" w:hAnsi="Arial" w:cs="Arial"/>
          <w:bCs/>
          <w:sz w:val="20"/>
          <w:szCs w:val="20"/>
        </w:rPr>
      </w:pPr>
      <w:bookmarkStart w:id="0" w:name="_Hlk182921792"/>
      <w:r>
        <w:rPr>
          <w:rFonts w:ascii="Arial" w:hAnsi="Arial" w:cs="Arial"/>
          <w:bCs/>
          <w:sz w:val="20"/>
          <w:szCs w:val="20"/>
        </w:rPr>
        <w:t>d</w:t>
      </w:r>
      <w:r w:rsidRPr="005963A4">
        <w:rPr>
          <w:rFonts w:ascii="Arial" w:hAnsi="Arial" w:cs="Arial"/>
          <w:bCs/>
          <w:sz w:val="20"/>
          <w:szCs w:val="20"/>
        </w:rPr>
        <w:t xml:space="preserve">la części nr ….. - </w:t>
      </w:r>
      <w:bookmarkEnd w:id="0"/>
      <w:r w:rsidRPr="005963A4">
        <w:rPr>
          <w:rFonts w:ascii="Arial" w:hAnsi="Arial" w:cs="Arial"/>
          <w:bCs/>
          <w:sz w:val="20"/>
          <w:szCs w:val="20"/>
        </w:rPr>
        <w:t>…………………</w:t>
      </w:r>
      <w:r>
        <w:rPr>
          <w:rFonts w:ascii="Arial" w:hAnsi="Arial" w:cs="Arial"/>
          <w:bCs/>
          <w:sz w:val="20"/>
          <w:szCs w:val="20"/>
        </w:rPr>
        <w:t>………………………..</w:t>
      </w:r>
      <w:r w:rsidRPr="005963A4">
        <w:rPr>
          <w:rFonts w:ascii="Arial" w:hAnsi="Arial" w:cs="Arial"/>
          <w:bCs/>
          <w:sz w:val="20"/>
          <w:szCs w:val="20"/>
        </w:rPr>
        <w:t>……………………………</w:t>
      </w:r>
      <w:bookmarkStart w:id="1" w:name="_Hlk182919155"/>
      <w:r w:rsidRPr="005963A4">
        <w:rPr>
          <w:rFonts w:ascii="Arial" w:hAnsi="Arial" w:cs="Arial"/>
          <w:bCs/>
          <w:sz w:val="20"/>
          <w:szCs w:val="20"/>
        </w:rPr>
        <w:t>*)</w:t>
      </w:r>
      <w:bookmarkEnd w:id="1"/>
    </w:p>
    <w:p w14:paraId="06E4A9D4" w14:textId="3A045AB5" w:rsidR="00A94444" w:rsidRPr="00A94444" w:rsidRDefault="00FE4B9D" w:rsidP="00FE4B9D">
      <w:pPr>
        <w:pStyle w:val="Akapitzlist"/>
        <w:spacing w:before="120"/>
        <w:ind w:left="284"/>
        <w:contextualSpacing w:val="0"/>
        <w:rPr>
          <w:rFonts w:ascii="Arial" w:hAnsi="Arial" w:cs="Arial"/>
        </w:rPr>
      </w:pPr>
      <w:r w:rsidRPr="00F02029">
        <w:rPr>
          <w:rFonts w:ascii="Arial" w:hAnsi="Arial" w:cs="Arial"/>
          <w:sz w:val="18"/>
          <w:szCs w:val="18"/>
          <w:vertAlign w:val="superscript"/>
        </w:rPr>
        <w:t>*)</w:t>
      </w:r>
      <w:r w:rsidRPr="00F02029">
        <w:rPr>
          <w:rFonts w:ascii="Arial" w:hAnsi="Arial" w:cs="Arial"/>
          <w:sz w:val="18"/>
          <w:szCs w:val="18"/>
        </w:rPr>
        <w:t xml:space="preserve"> </w:t>
      </w:r>
      <w:r w:rsidRPr="00F02029">
        <w:rPr>
          <w:rFonts w:ascii="Arial" w:hAnsi="Arial" w:cs="Arial"/>
          <w:i/>
          <w:sz w:val="18"/>
          <w:szCs w:val="18"/>
        </w:rPr>
        <w:t>ostateczny zakres zostanie ustalony w zależności od wyboru Wykonawcy dla realizacji poszczególnych części zamówienia</w:t>
      </w:r>
      <w:r w:rsidR="006B18B8" w:rsidRPr="00A94444">
        <w:rPr>
          <w:rFonts w:ascii="Arial" w:eastAsia="Lucida Sans Unicode" w:hAnsi="Arial" w:cs="Arial"/>
        </w:rPr>
        <w:t xml:space="preserve"> </w:t>
      </w:r>
    </w:p>
    <w:p w14:paraId="23A92F1C" w14:textId="3DEC3CFC" w:rsidR="002A2C8D" w:rsidRPr="0033114B" w:rsidRDefault="002A2C8D" w:rsidP="00A94444">
      <w:pPr>
        <w:pStyle w:val="Akapitzlist"/>
        <w:spacing w:before="120"/>
        <w:ind w:left="284"/>
        <w:contextualSpacing w:val="0"/>
        <w:rPr>
          <w:rFonts w:ascii="Arial" w:hAnsi="Arial" w:cs="Arial"/>
        </w:rPr>
      </w:pPr>
      <w:r w:rsidRPr="0033114B">
        <w:rPr>
          <w:rFonts w:ascii="Arial" w:eastAsia="Lucida Sans Unicode" w:hAnsi="Arial" w:cs="Arial"/>
        </w:rPr>
        <w:t xml:space="preserve">w związku z </w:t>
      </w:r>
      <w:r w:rsidR="004E71FE" w:rsidRPr="0033114B">
        <w:rPr>
          <w:rFonts w:ascii="Arial" w:eastAsia="Lucida Sans Unicode" w:hAnsi="Arial" w:cs="Arial"/>
        </w:rPr>
        <w:t xml:space="preserve">realizacją </w:t>
      </w:r>
      <w:r w:rsidR="007266AF" w:rsidRPr="0033114B">
        <w:rPr>
          <w:rFonts w:ascii="Arial" w:eastAsia="Lucida Sans Unicode" w:hAnsi="Arial" w:cs="Arial"/>
        </w:rPr>
        <w:t xml:space="preserve">projektu </w:t>
      </w:r>
      <w:r w:rsidR="0033114B" w:rsidRPr="0033114B">
        <w:rPr>
          <w:rFonts w:ascii="Arial" w:eastAsia="Lucida Sans Unicode" w:hAnsi="Arial" w:cs="Arial"/>
        </w:rPr>
        <w:t xml:space="preserve">nr FEPM.05.08-IZ.00-0104/24 pn. </w:t>
      </w:r>
      <w:r w:rsidR="0033114B">
        <w:rPr>
          <w:rFonts w:ascii="Arial" w:eastAsia="Lucida Sans Unicode" w:hAnsi="Arial" w:cs="Arial"/>
        </w:rPr>
        <w:t>„</w:t>
      </w:r>
      <w:r w:rsidR="0033114B" w:rsidRPr="0033114B">
        <w:rPr>
          <w:rFonts w:ascii="Arial" w:eastAsia="Lucida Sans Unicode" w:hAnsi="Arial" w:cs="Arial"/>
        </w:rPr>
        <w:t>Gmina Dzierzgoń tworzy nowoczesny system edukacji</w:t>
      </w:r>
      <w:r w:rsidR="0033114B">
        <w:rPr>
          <w:rFonts w:ascii="Arial" w:eastAsia="Lucida Sans Unicode" w:hAnsi="Arial" w:cs="Arial"/>
        </w:rPr>
        <w:t>”</w:t>
      </w:r>
      <w:r w:rsidR="0033114B" w:rsidRPr="0033114B">
        <w:rPr>
          <w:rFonts w:ascii="Arial" w:eastAsia="Lucida Sans Unicode" w:hAnsi="Arial" w:cs="Arial"/>
        </w:rPr>
        <w:t>, prowadzonego w ramach Programu Regionalnego Fundusze Europejskie dla Pomorza 2021-2027 EFS+</w:t>
      </w:r>
      <w:r w:rsidR="005E7479" w:rsidRPr="0033114B">
        <w:rPr>
          <w:rFonts w:ascii="Arial" w:hAnsi="Arial" w:cs="Arial"/>
        </w:rPr>
        <w:t xml:space="preserve">. </w:t>
      </w:r>
      <w:r w:rsidR="00615F8C" w:rsidRPr="0033114B">
        <w:rPr>
          <w:rFonts w:ascii="Arial" w:hAnsi="Arial" w:cs="Arial"/>
        </w:rPr>
        <w:t>Szczegółowa charakterystyka przedmiotu dostawy, została zawarta w</w:t>
      </w:r>
      <w:r w:rsidR="00F746B6" w:rsidRPr="0033114B">
        <w:rPr>
          <w:rFonts w:ascii="Arial" w:hAnsi="Arial" w:cs="Arial"/>
        </w:rPr>
        <w:t xml:space="preserve"> Opisie przedmiotu zamówienia (OPZ), jako Załącznik nr 1</w:t>
      </w:r>
      <w:r w:rsidR="0033114B" w:rsidRPr="0033114B">
        <w:rPr>
          <w:rFonts w:ascii="Arial" w:hAnsi="Arial" w:cs="Arial"/>
        </w:rPr>
        <w:t xml:space="preserve"> </w:t>
      </w:r>
      <w:r w:rsidR="00F746B6" w:rsidRPr="0033114B">
        <w:rPr>
          <w:rFonts w:ascii="Arial" w:hAnsi="Arial" w:cs="Arial"/>
        </w:rPr>
        <w:t>do SWZ oraz w</w:t>
      </w:r>
      <w:r w:rsidR="00615F8C" w:rsidRPr="0033114B">
        <w:rPr>
          <w:rFonts w:ascii="Arial" w:hAnsi="Arial" w:cs="Arial"/>
        </w:rPr>
        <w:t xml:space="preserve"> załączonej do oferty - Karcie oferowanego sprzętu (zgodnej ze wzorem stanowiącym Załącznik nr 2A do SWZ), stanowiąc</w:t>
      </w:r>
      <w:r w:rsidR="00F746B6" w:rsidRPr="0033114B">
        <w:rPr>
          <w:rFonts w:ascii="Arial" w:hAnsi="Arial" w:cs="Arial"/>
        </w:rPr>
        <w:t>ych</w:t>
      </w:r>
      <w:r w:rsidR="00615F8C" w:rsidRPr="0033114B">
        <w:rPr>
          <w:rFonts w:ascii="Arial" w:hAnsi="Arial" w:cs="Arial"/>
        </w:rPr>
        <w:t xml:space="preserve"> integralną część niniejszej umowy</w:t>
      </w:r>
      <w:r w:rsidR="00082E11" w:rsidRPr="0033114B">
        <w:rPr>
          <w:rFonts w:ascii="Arial" w:eastAsia="Lucida Sans Unicode" w:hAnsi="Arial" w:cs="Arial"/>
        </w:rPr>
        <w:t>.</w:t>
      </w:r>
    </w:p>
    <w:p w14:paraId="2C810E01" w14:textId="2AEC69E9" w:rsidR="006D5F95" w:rsidRPr="006B1834" w:rsidRDefault="00DC77A2" w:rsidP="00FE4B9D">
      <w:pPr>
        <w:widowControl w:val="0"/>
        <w:numPr>
          <w:ilvl w:val="0"/>
          <w:numId w:val="29"/>
        </w:numPr>
        <w:suppressAutoHyphens/>
        <w:spacing w:line="240" w:lineRule="auto"/>
        <w:ind w:left="284"/>
        <w:rPr>
          <w:rFonts w:ascii="Arial" w:hAnsi="Arial" w:cs="Arial"/>
          <w:sz w:val="20"/>
          <w:szCs w:val="20"/>
        </w:rPr>
      </w:pPr>
      <w:r w:rsidRPr="006B1834">
        <w:rPr>
          <w:rFonts w:ascii="Arial" w:hAnsi="Arial" w:cs="Arial"/>
          <w:sz w:val="20"/>
          <w:szCs w:val="20"/>
        </w:rPr>
        <w:t>Wykonawca uwzględnił wszystkie koszty, niezbędne do prawidłowej realizacji zamówienia, w tym koszt</w:t>
      </w:r>
      <w:r w:rsidR="00082E11">
        <w:rPr>
          <w:rFonts w:ascii="Arial" w:hAnsi="Arial" w:cs="Arial"/>
          <w:sz w:val="20"/>
          <w:szCs w:val="20"/>
        </w:rPr>
        <w:t>y dojazd</w:t>
      </w:r>
      <w:r w:rsidR="00615F8C">
        <w:rPr>
          <w:rFonts w:ascii="Arial" w:hAnsi="Arial" w:cs="Arial"/>
          <w:sz w:val="20"/>
          <w:szCs w:val="20"/>
        </w:rPr>
        <w:t>u</w:t>
      </w:r>
      <w:r w:rsidR="00082E11">
        <w:rPr>
          <w:rFonts w:ascii="Arial" w:hAnsi="Arial" w:cs="Arial"/>
          <w:sz w:val="20"/>
          <w:szCs w:val="20"/>
        </w:rPr>
        <w:t xml:space="preserve"> oraz</w:t>
      </w:r>
      <w:r w:rsidRPr="006B1834">
        <w:rPr>
          <w:rFonts w:ascii="Arial" w:hAnsi="Arial" w:cs="Arial"/>
          <w:sz w:val="20"/>
          <w:szCs w:val="20"/>
        </w:rPr>
        <w:t xml:space="preserve"> dostarczenia</w:t>
      </w:r>
      <w:r w:rsidR="001C6B3C" w:rsidRPr="006B1834">
        <w:rPr>
          <w:rFonts w:ascii="Arial" w:hAnsi="Arial" w:cs="Arial"/>
          <w:sz w:val="20"/>
          <w:szCs w:val="20"/>
        </w:rPr>
        <w:t xml:space="preserve"> </w:t>
      </w:r>
      <w:r w:rsidRPr="006B1834">
        <w:rPr>
          <w:rFonts w:ascii="Arial" w:hAnsi="Arial" w:cs="Arial"/>
          <w:sz w:val="20"/>
          <w:szCs w:val="20"/>
        </w:rPr>
        <w:t>wyposażenia</w:t>
      </w:r>
      <w:r w:rsidR="00082E11">
        <w:rPr>
          <w:rFonts w:ascii="Arial" w:hAnsi="Arial" w:cs="Arial"/>
          <w:sz w:val="20"/>
          <w:szCs w:val="20"/>
        </w:rPr>
        <w:t xml:space="preserve"> </w:t>
      </w:r>
      <w:r w:rsidRPr="006B1834">
        <w:rPr>
          <w:rFonts w:ascii="Arial" w:hAnsi="Arial" w:cs="Arial"/>
          <w:sz w:val="20"/>
          <w:szCs w:val="20"/>
        </w:rPr>
        <w:t>do</w:t>
      </w:r>
      <w:r w:rsidR="00082E11">
        <w:rPr>
          <w:rFonts w:ascii="Arial" w:hAnsi="Arial" w:cs="Arial"/>
          <w:sz w:val="20"/>
          <w:szCs w:val="20"/>
        </w:rPr>
        <w:t xml:space="preserve"> siedziby</w:t>
      </w:r>
      <w:r w:rsidRPr="006B1834">
        <w:rPr>
          <w:rFonts w:ascii="Arial" w:hAnsi="Arial" w:cs="Arial"/>
          <w:sz w:val="20"/>
          <w:szCs w:val="20"/>
        </w:rPr>
        <w:t xml:space="preserve"> </w:t>
      </w:r>
      <w:r w:rsidR="00082E11">
        <w:rPr>
          <w:rFonts w:ascii="Arial" w:hAnsi="Arial" w:cs="Arial"/>
          <w:sz w:val="20"/>
          <w:szCs w:val="20"/>
        </w:rPr>
        <w:t>Zamawiającego, pod adresem</w:t>
      </w:r>
      <w:r w:rsidR="0033114B">
        <w:rPr>
          <w:rFonts w:ascii="Arial" w:hAnsi="Arial" w:cs="Arial"/>
          <w:sz w:val="20"/>
          <w:szCs w:val="20"/>
        </w:rPr>
        <w:t>:</w:t>
      </w:r>
      <w:r w:rsidR="00082E11">
        <w:rPr>
          <w:rFonts w:ascii="Arial" w:hAnsi="Arial" w:cs="Arial"/>
          <w:sz w:val="20"/>
          <w:szCs w:val="20"/>
        </w:rPr>
        <w:t xml:space="preserve"> Urząd Miejski w Dzierzgoniu, </w:t>
      </w:r>
      <w:r w:rsidR="00082E11" w:rsidRPr="00082E11">
        <w:rPr>
          <w:rFonts w:ascii="Arial" w:hAnsi="Arial" w:cs="Arial"/>
          <w:sz w:val="20"/>
          <w:szCs w:val="20"/>
        </w:rPr>
        <w:t>ul. Plac Wolności 1, 82-440 Dzierzgoń</w:t>
      </w:r>
      <w:r w:rsidRPr="006B1834">
        <w:rPr>
          <w:rFonts w:ascii="Arial" w:hAnsi="Arial" w:cs="Arial"/>
          <w:sz w:val="20"/>
          <w:szCs w:val="20"/>
        </w:rPr>
        <w:t>. Wymiar finansowy powyższych czynności towarzyszących podstawowemu zakresowi przedmiotu umowy, uwzględniono w cenie umownej.</w:t>
      </w:r>
    </w:p>
    <w:p w14:paraId="27368352" w14:textId="7D805734" w:rsidR="006A6F56" w:rsidRDefault="00615F8C" w:rsidP="00FE4B9D">
      <w:pPr>
        <w:widowControl w:val="0"/>
        <w:numPr>
          <w:ilvl w:val="0"/>
          <w:numId w:val="29"/>
        </w:numPr>
        <w:suppressAutoHyphens/>
        <w:spacing w:line="240" w:lineRule="auto"/>
        <w:ind w:left="284" w:hanging="284"/>
        <w:rPr>
          <w:rFonts w:ascii="Arial" w:hAnsi="Arial" w:cs="Arial"/>
          <w:sz w:val="20"/>
          <w:szCs w:val="20"/>
        </w:rPr>
      </w:pPr>
      <w:r w:rsidRPr="00A94444">
        <w:rPr>
          <w:rFonts w:ascii="Arial" w:hAnsi="Arial" w:cs="Arial"/>
          <w:sz w:val="20"/>
          <w:szCs w:val="20"/>
        </w:rPr>
        <w:t>Wykonawca oświadcza, ż</w:t>
      </w:r>
      <w:r w:rsidR="006A6F56">
        <w:rPr>
          <w:rFonts w:ascii="Arial" w:hAnsi="Arial" w:cs="Arial"/>
          <w:sz w:val="20"/>
          <w:szCs w:val="20"/>
        </w:rPr>
        <w:t>e</w:t>
      </w:r>
      <w:r w:rsidR="00532486">
        <w:rPr>
          <w:rFonts w:ascii="Arial" w:hAnsi="Arial" w:cs="Arial"/>
          <w:sz w:val="20"/>
          <w:szCs w:val="20"/>
        </w:rPr>
        <w:t xml:space="preserve"> </w:t>
      </w:r>
      <w:r w:rsidR="00FE4B9D">
        <w:rPr>
          <w:rFonts w:ascii="Arial" w:hAnsi="Arial" w:cs="Arial"/>
          <w:sz w:val="20"/>
          <w:szCs w:val="20"/>
        </w:rPr>
        <w:t>sprzęt</w:t>
      </w:r>
      <w:r w:rsidR="00FE4B9D" w:rsidRPr="00A94444">
        <w:rPr>
          <w:rFonts w:ascii="Arial" w:hAnsi="Arial" w:cs="Arial"/>
          <w:sz w:val="20"/>
          <w:szCs w:val="20"/>
        </w:rPr>
        <w:t xml:space="preserve"> dostarczony </w:t>
      </w:r>
      <w:bookmarkStart w:id="2" w:name="_Hlk176958204"/>
      <w:r w:rsidR="00FE4B9D">
        <w:rPr>
          <w:rFonts w:ascii="Arial" w:hAnsi="Arial" w:cs="Arial"/>
          <w:sz w:val="20"/>
          <w:szCs w:val="20"/>
        </w:rPr>
        <w:t xml:space="preserve">w ramach </w:t>
      </w:r>
      <w:r w:rsidR="00FE4B9D">
        <w:rPr>
          <w:rFonts w:ascii="Arial" w:hAnsi="Arial" w:cs="Arial"/>
          <w:sz w:val="20"/>
          <w:szCs w:val="20"/>
        </w:rPr>
        <w:t>przedmiotowego</w:t>
      </w:r>
      <w:r w:rsidR="00FE4B9D">
        <w:rPr>
          <w:rFonts w:ascii="Arial" w:hAnsi="Arial" w:cs="Arial"/>
          <w:sz w:val="20"/>
          <w:szCs w:val="20"/>
        </w:rPr>
        <w:t xml:space="preserve"> </w:t>
      </w:r>
      <w:r w:rsidR="00FE4B9D" w:rsidRPr="00A94444">
        <w:rPr>
          <w:rFonts w:ascii="Arial" w:hAnsi="Arial" w:cs="Arial"/>
          <w:sz w:val="20"/>
          <w:szCs w:val="20"/>
        </w:rPr>
        <w:t>zamówienia</w:t>
      </w:r>
      <w:bookmarkEnd w:id="2"/>
      <w:r w:rsidR="00FE4B9D">
        <w:rPr>
          <w:rFonts w:ascii="Arial" w:hAnsi="Arial" w:cs="Arial"/>
          <w:sz w:val="20"/>
          <w:szCs w:val="20"/>
        </w:rPr>
        <w:t>,</w:t>
      </w:r>
      <w:r w:rsidR="00FE4B9D" w:rsidRPr="00A94444">
        <w:rPr>
          <w:rFonts w:ascii="Arial" w:hAnsi="Arial" w:cs="Arial"/>
          <w:sz w:val="20"/>
          <w:szCs w:val="20"/>
        </w:rPr>
        <w:t xml:space="preserve"> jest fabrycznie nowy, w pełni sprawny i odpowiada standardom jakościowym </w:t>
      </w:r>
      <w:r w:rsidR="00FE4B9D">
        <w:rPr>
          <w:rFonts w:ascii="Arial" w:hAnsi="Arial" w:cs="Arial"/>
          <w:sz w:val="20"/>
          <w:szCs w:val="20"/>
        </w:rPr>
        <w:t xml:space="preserve">oraz </w:t>
      </w:r>
      <w:r w:rsidR="00FE4B9D" w:rsidRPr="00A94444">
        <w:rPr>
          <w:rFonts w:ascii="Arial" w:hAnsi="Arial" w:cs="Arial"/>
          <w:sz w:val="20"/>
          <w:szCs w:val="20"/>
        </w:rPr>
        <w:t>technicznym</w:t>
      </w:r>
      <w:r w:rsidR="00FE4B9D">
        <w:rPr>
          <w:rFonts w:ascii="Arial" w:hAnsi="Arial" w:cs="Arial"/>
          <w:sz w:val="20"/>
          <w:szCs w:val="20"/>
        </w:rPr>
        <w:t>,</w:t>
      </w:r>
      <w:r w:rsidR="00FE4B9D" w:rsidRPr="00A94444">
        <w:rPr>
          <w:rFonts w:ascii="Arial" w:hAnsi="Arial" w:cs="Arial"/>
          <w:sz w:val="20"/>
          <w:szCs w:val="20"/>
        </w:rPr>
        <w:t xml:space="preserve"> wynikającym z funkcji i przeznaczenia</w:t>
      </w:r>
      <w:r w:rsidR="00FE4B9D">
        <w:rPr>
          <w:rFonts w:ascii="Arial" w:hAnsi="Arial" w:cs="Arial"/>
          <w:sz w:val="20"/>
          <w:szCs w:val="20"/>
        </w:rPr>
        <w:t xml:space="preserve"> - </w:t>
      </w:r>
      <w:r w:rsidR="00FE4B9D" w:rsidRPr="00A94444">
        <w:rPr>
          <w:rFonts w:ascii="Arial" w:hAnsi="Arial" w:cs="Arial"/>
          <w:sz w:val="20"/>
          <w:szCs w:val="20"/>
        </w:rPr>
        <w:t>zgodnie</w:t>
      </w:r>
      <w:r w:rsidR="00FE4B9D" w:rsidRPr="00E1159B">
        <w:t xml:space="preserve"> </w:t>
      </w:r>
      <w:r w:rsidR="00FE4B9D" w:rsidRPr="00E1159B">
        <w:rPr>
          <w:rFonts w:ascii="Arial" w:hAnsi="Arial" w:cs="Arial"/>
          <w:sz w:val="20"/>
          <w:szCs w:val="20"/>
        </w:rPr>
        <w:t>z wymog</w:t>
      </w:r>
      <w:r w:rsidR="00FE4B9D">
        <w:rPr>
          <w:rFonts w:ascii="Arial" w:hAnsi="Arial" w:cs="Arial"/>
          <w:sz w:val="20"/>
          <w:szCs w:val="20"/>
        </w:rPr>
        <w:t>ami</w:t>
      </w:r>
      <w:r w:rsidR="00FE4B9D" w:rsidRPr="00E1159B">
        <w:rPr>
          <w:rFonts w:ascii="Arial" w:hAnsi="Arial" w:cs="Arial"/>
          <w:sz w:val="20"/>
          <w:szCs w:val="20"/>
        </w:rPr>
        <w:t xml:space="preserve"> określony</w:t>
      </w:r>
      <w:r w:rsidR="00FE4B9D">
        <w:rPr>
          <w:rFonts w:ascii="Arial" w:hAnsi="Arial" w:cs="Arial"/>
          <w:sz w:val="20"/>
          <w:szCs w:val="20"/>
        </w:rPr>
        <w:t>mi</w:t>
      </w:r>
      <w:r w:rsidR="00FE4B9D" w:rsidRPr="00E1159B">
        <w:rPr>
          <w:rFonts w:ascii="Arial" w:hAnsi="Arial" w:cs="Arial"/>
          <w:sz w:val="20"/>
          <w:szCs w:val="20"/>
        </w:rPr>
        <w:t xml:space="preserve"> przez Zamawiającego</w:t>
      </w:r>
      <w:r w:rsidR="00FE4B9D" w:rsidRPr="00A94444">
        <w:rPr>
          <w:rFonts w:ascii="Arial" w:hAnsi="Arial" w:cs="Arial"/>
          <w:sz w:val="20"/>
          <w:szCs w:val="20"/>
        </w:rPr>
        <w:t xml:space="preserve"> </w:t>
      </w:r>
      <w:r w:rsidR="00FE4B9D">
        <w:rPr>
          <w:rFonts w:ascii="Arial" w:hAnsi="Arial" w:cs="Arial"/>
          <w:sz w:val="20"/>
          <w:szCs w:val="20"/>
        </w:rPr>
        <w:t>w</w:t>
      </w:r>
      <w:r w:rsidR="00FE4B9D" w:rsidRPr="00A94444">
        <w:rPr>
          <w:rFonts w:ascii="Arial" w:hAnsi="Arial" w:cs="Arial"/>
          <w:sz w:val="20"/>
          <w:szCs w:val="20"/>
        </w:rPr>
        <w:t xml:space="preserve"> Specyfikacj</w:t>
      </w:r>
      <w:r w:rsidR="00FE4B9D">
        <w:rPr>
          <w:rFonts w:ascii="Arial" w:hAnsi="Arial" w:cs="Arial"/>
          <w:sz w:val="20"/>
          <w:szCs w:val="20"/>
        </w:rPr>
        <w:t>i</w:t>
      </w:r>
      <w:r w:rsidR="00FE4B9D" w:rsidRPr="00A94444">
        <w:rPr>
          <w:rFonts w:ascii="Arial" w:hAnsi="Arial" w:cs="Arial"/>
          <w:sz w:val="20"/>
          <w:szCs w:val="20"/>
        </w:rPr>
        <w:t xml:space="preserve"> Warunków Zamówienia</w:t>
      </w:r>
      <w:r w:rsidR="00FE4B9D">
        <w:rPr>
          <w:rFonts w:ascii="Arial" w:hAnsi="Arial" w:cs="Arial"/>
          <w:sz w:val="20"/>
          <w:szCs w:val="20"/>
        </w:rPr>
        <w:t>.</w:t>
      </w:r>
    </w:p>
    <w:p w14:paraId="04E8380D" w14:textId="7E7ECD42" w:rsidR="006D5F95" w:rsidRPr="006B1834" w:rsidRDefault="006D5F95" w:rsidP="004D321D">
      <w:pPr>
        <w:spacing w:after="120" w:line="240" w:lineRule="auto"/>
        <w:jc w:val="center"/>
        <w:rPr>
          <w:rFonts w:ascii="Arial" w:eastAsia="Lucida Sans Unicode" w:hAnsi="Arial" w:cs="Arial"/>
          <w:bCs/>
          <w:sz w:val="20"/>
          <w:szCs w:val="20"/>
        </w:rPr>
      </w:pPr>
      <w:r w:rsidRPr="006B1834">
        <w:rPr>
          <w:rFonts w:ascii="Arial" w:eastAsia="Lucida Sans Unicode" w:hAnsi="Arial" w:cs="Arial"/>
          <w:bCs/>
          <w:sz w:val="20"/>
          <w:szCs w:val="20"/>
        </w:rPr>
        <w:t>§ 2</w:t>
      </w:r>
    </w:p>
    <w:p w14:paraId="5BBB10C7" w14:textId="77777777" w:rsidR="00050A2C" w:rsidRPr="006B1834" w:rsidRDefault="00050A2C" w:rsidP="005839E8">
      <w:pPr>
        <w:widowControl w:val="0"/>
        <w:numPr>
          <w:ilvl w:val="0"/>
          <w:numId w:val="8"/>
        </w:numPr>
        <w:tabs>
          <w:tab w:val="left" w:pos="360"/>
          <w:tab w:val="left" w:pos="720"/>
        </w:tabs>
        <w:suppressAutoHyphens/>
        <w:spacing w:line="240" w:lineRule="auto"/>
        <w:ind w:left="357" w:hanging="357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 xml:space="preserve">Jako termin rozpoczęcia realizacji przedmiotu zamówienia ustala się dzień </w:t>
      </w:r>
      <w:r w:rsidRPr="006B1834">
        <w:rPr>
          <w:rFonts w:ascii="Arial" w:eastAsia="Times New Roman" w:hAnsi="Arial" w:cs="Arial"/>
          <w:b/>
          <w:sz w:val="20"/>
        </w:rPr>
        <w:t>podpisania niniejszej umowy</w:t>
      </w:r>
      <w:r w:rsidRPr="006B1834">
        <w:rPr>
          <w:rFonts w:ascii="Arial" w:eastAsia="Times New Roman" w:hAnsi="Arial" w:cs="Arial"/>
          <w:sz w:val="20"/>
        </w:rPr>
        <w:t xml:space="preserve">. </w:t>
      </w:r>
    </w:p>
    <w:p w14:paraId="75AFF6E3" w14:textId="7E2332DD" w:rsidR="007266AF" w:rsidRPr="006B1834" w:rsidRDefault="00050A2C" w:rsidP="00F43DCE">
      <w:pPr>
        <w:widowControl w:val="0"/>
        <w:numPr>
          <w:ilvl w:val="0"/>
          <w:numId w:val="8"/>
        </w:numPr>
        <w:tabs>
          <w:tab w:val="left" w:pos="360"/>
          <w:tab w:val="left" w:pos="720"/>
        </w:tabs>
        <w:suppressAutoHyphens/>
        <w:spacing w:line="240" w:lineRule="auto"/>
        <w:ind w:left="357" w:hanging="357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>Wykonawca</w:t>
      </w:r>
      <w:r w:rsidR="007266AF" w:rsidRPr="006B1834">
        <w:rPr>
          <w:rFonts w:ascii="Arial" w:eastAsia="Times New Roman" w:hAnsi="Arial" w:cs="Arial"/>
          <w:sz w:val="20"/>
        </w:rPr>
        <w:t xml:space="preserve"> </w:t>
      </w:r>
      <w:r w:rsidRPr="006B1834">
        <w:rPr>
          <w:rFonts w:ascii="Arial" w:eastAsia="Times New Roman" w:hAnsi="Arial" w:cs="Arial"/>
          <w:sz w:val="20"/>
        </w:rPr>
        <w:t xml:space="preserve">zobowiązany jest zakończyć </w:t>
      </w:r>
      <w:r w:rsidR="00C21316" w:rsidRPr="006B1834">
        <w:rPr>
          <w:rFonts w:ascii="Arial" w:eastAsia="Times New Roman" w:hAnsi="Arial" w:cs="Arial"/>
          <w:sz w:val="20"/>
        </w:rPr>
        <w:t>realizacj</w:t>
      </w:r>
      <w:r w:rsidR="00C21316">
        <w:rPr>
          <w:rFonts w:ascii="Arial" w:eastAsia="Times New Roman" w:hAnsi="Arial" w:cs="Arial"/>
          <w:sz w:val="20"/>
        </w:rPr>
        <w:t>ę</w:t>
      </w:r>
      <w:r w:rsidR="00C21316" w:rsidRPr="006B1834">
        <w:rPr>
          <w:rFonts w:ascii="Arial" w:eastAsia="Times New Roman" w:hAnsi="Arial" w:cs="Arial"/>
          <w:sz w:val="20"/>
        </w:rPr>
        <w:t xml:space="preserve"> przedmiotu zamówienia </w:t>
      </w:r>
      <w:r w:rsidRPr="006B1834">
        <w:rPr>
          <w:rFonts w:ascii="Arial" w:eastAsia="Times New Roman" w:hAnsi="Arial" w:cs="Arial"/>
          <w:sz w:val="20"/>
        </w:rPr>
        <w:t>w terminie</w:t>
      </w:r>
      <w:r w:rsidR="00C21316">
        <w:rPr>
          <w:rFonts w:ascii="Arial" w:eastAsia="Times New Roman" w:hAnsi="Arial" w:cs="Arial"/>
          <w:sz w:val="20"/>
        </w:rPr>
        <w:t xml:space="preserve"> </w:t>
      </w:r>
      <w:r w:rsidR="00C21316" w:rsidRPr="006B1834">
        <w:rPr>
          <w:rFonts w:ascii="Arial" w:eastAsia="Times New Roman" w:hAnsi="Arial" w:cs="Arial"/>
          <w:sz w:val="20"/>
        </w:rPr>
        <w:t xml:space="preserve">do  </w:t>
      </w:r>
      <w:r w:rsidR="00C21316" w:rsidRPr="006B1834">
        <w:rPr>
          <w:rFonts w:ascii="Arial" w:hAnsi="Arial" w:cs="Arial"/>
          <w:b/>
          <w:sz w:val="20"/>
        </w:rPr>
        <w:t>……</w:t>
      </w:r>
      <w:r w:rsidR="00C21316" w:rsidRPr="006B1834">
        <w:t xml:space="preserve"> </w:t>
      </w:r>
      <w:r w:rsidR="002E1157">
        <w:rPr>
          <w:rFonts w:ascii="Arial" w:hAnsi="Arial" w:cs="Arial"/>
          <w:b/>
          <w:sz w:val="20"/>
        </w:rPr>
        <w:lastRenderedPageBreak/>
        <w:t>grudnia 2024r.</w:t>
      </w:r>
      <w:r w:rsidRPr="006B1834">
        <w:rPr>
          <w:rFonts w:ascii="Arial" w:eastAsia="Times New Roman" w:hAnsi="Arial" w:cs="Arial"/>
          <w:sz w:val="20"/>
        </w:rPr>
        <w:t xml:space="preserve"> </w:t>
      </w:r>
    </w:p>
    <w:p w14:paraId="5162BCE2" w14:textId="270B47D7" w:rsidR="006D5F95" w:rsidRPr="006B1834" w:rsidRDefault="00050A2C" w:rsidP="005839E8">
      <w:pPr>
        <w:widowControl w:val="0"/>
        <w:numPr>
          <w:ilvl w:val="0"/>
          <w:numId w:val="8"/>
        </w:numPr>
        <w:tabs>
          <w:tab w:val="left" w:pos="360"/>
          <w:tab w:val="left" w:pos="720"/>
        </w:tabs>
        <w:suppressAutoHyphens/>
        <w:spacing w:after="120" w:line="240" w:lineRule="auto"/>
        <w:ind w:left="357" w:hanging="357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 xml:space="preserve">Przez termin wykonania umowy należy rozumieć dokonanie odbioru przedmiotu umowy zgodnie z procedurą określoną w § </w:t>
      </w:r>
      <w:r w:rsidR="0033114B">
        <w:rPr>
          <w:rFonts w:ascii="Arial" w:eastAsia="Times New Roman" w:hAnsi="Arial" w:cs="Arial"/>
          <w:sz w:val="20"/>
        </w:rPr>
        <w:t>6</w:t>
      </w:r>
      <w:r w:rsidRPr="006B1834">
        <w:rPr>
          <w:rFonts w:ascii="Arial" w:eastAsia="Times New Roman" w:hAnsi="Arial" w:cs="Arial"/>
          <w:sz w:val="20"/>
        </w:rPr>
        <w:t>.</w:t>
      </w:r>
    </w:p>
    <w:p w14:paraId="53F4FED8" w14:textId="77777777" w:rsidR="006D5F95" w:rsidRPr="006B1834" w:rsidRDefault="006D5F95" w:rsidP="004D321D">
      <w:pPr>
        <w:spacing w:after="120" w:line="240" w:lineRule="auto"/>
        <w:jc w:val="center"/>
        <w:rPr>
          <w:rFonts w:ascii="Arial" w:eastAsia="Lucida Sans Unicode" w:hAnsi="Arial" w:cs="Arial"/>
          <w:bCs/>
          <w:sz w:val="20"/>
          <w:szCs w:val="20"/>
        </w:rPr>
      </w:pPr>
      <w:r w:rsidRPr="006B1834">
        <w:rPr>
          <w:rFonts w:ascii="Arial" w:eastAsia="Lucida Sans Unicode" w:hAnsi="Arial" w:cs="Arial"/>
          <w:bCs/>
          <w:sz w:val="20"/>
          <w:szCs w:val="20"/>
        </w:rPr>
        <w:t>§ 3</w:t>
      </w:r>
    </w:p>
    <w:p w14:paraId="78E18F03" w14:textId="77777777" w:rsidR="00050A2C" w:rsidRPr="006B1834" w:rsidRDefault="00050A2C" w:rsidP="005839E8">
      <w:pPr>
        <w:pStyle w:val="Tekstpodstawowy21"/>
        <w:numPr>
          <w:ilvl w:val="0"/>
          <w:numId w:val="9"/>
        </w:numPr>
        <w:tabs>
          <w:tab w:val="left" w:pos="360"/>
        </w:tabs>
        <w:spacing w:before="120"/>
        <w:jc w:val="both"/>
        <w:rPr>
          <w:rFonts w:ascii="Arial" w:eastAsia="Times New Roman" w:hAnsi="Arial" w:cs="Arial"/>
          <w:b w:val="0"/>
          <w:sz w:val="20"/>
        </w:rPr>
      </w:pPr>
      <w:r w:rsidRPr="006B1834">
        <w:rPr>
          <w:rFonts w:ascii="Arial" w:eastAsia="Times New Roman" w:hAnsi="Arial" w:cs="Arial"/>
          <w:b w:val="0"/>
          <w:sz w:val="20"/>
        </w:rPr>
        <w:t>Wykonawca zobowiązany jest do:</w:t>
      </w:r>
    </w:p>
    <w:p w14:paraId="00387189" w14:textId="24310695" w:rsidR="00050A2C" w:rsidRPr="006B1834" w:rsidRDefault="00654993" w:rsidP="00F746B6">
      <w:pPr>
        <w:pStyle w:val="Tekstpodstawowy21"/>
        <w:numPr>
          <w:ilvl w:val="0"/>
          <w:numId w:val="23"/>
        </w:numPr>
        <w:tabs>
          <w:tab w:val="left" w:pos="720"/>
        </w:tabs>
        <w:spacing w:before="120"/>
        <w:ind w:left="714" w:hanging="357"/>
        <w:jc w:val="both"/>
        <w:rPr>
          <w:rFonts w:ascii="Arial" w:eastAsia="Times New Roman" w:hAnsi="Arial" w:cs="Arial"/>
          <w:b w:val="0"/>
          <w:sz w:val="20"/>
        </w:rPr>
      </w:pPr>
      <w:r>
        <w:rPr>
          <w:rFonts w:ascii="Arial" w:eastAsia="Times New Roman" w:hAnsi="Arial" w:cs="Arial"/>
          <w:b w:val="0"/>
          <w:sz w:val="20"/>
        </w:rPr>
        <w:t>r</w:t>
      </w:r>
      <w:r w:rsidR="00050A2C" w:rsidRPr="006B1834">
        <w:rPr>
          <w:rFonts w:ascii="Arial" w:eastAsia="Times New Roman" w:hAnsi="Arial" w:cs="Arial"/>
          <w:b w:val="0"/>
          <w:sz w:val="20"/>
        </w:rPr>
        <w:t>ealizacji przedmiotu zamówienia zgodnie z obowiązującymi przepisami i normatywami techniczno-eksploatacyjnymi oraz ustaleniami stron kontraktu</w:t>
      </w:r>
      <w:r>
        <w:rPr>
          <w:rFonts w:ascii="Arial" w:eastAsia="Times New Roman" w:hAnsi="Arial" w:cs="Arial"/>
          <w:b w:val="0"/>
          <w:sz w:val="20"/>
        </w:rPr>
        <w:t>,</w:t>
      </w:r>
    </w:p>
    <w:p w14:paraId="10684999" w14:textId="055B0240" w:rsidR="00050A2C" w:rsidRPr="006B1834" w:rsidRDefault="00654993" w:rsidP="00F746B6">
      <w:pPr>
        <w:pStyle w:val="Tekstpodstawowy21"/>
        <w:numPr>
          <w:ilvl w:val="0"/>
          <w:numId w:val="23"/>
        </w:numPr>
        <w:tabs>
          <w:tab w:val="left" w:pos="720"/>
        </w:tabs>
        <w:spacing w:before="120"/>
        <w:ind w:left="714" w:hanging="357"/>
        <w:jc w:val="both"/>
        <w:rPr>
          <w:rFonts w:ascii="Arial" w:eastAsia="Times New Roman" w:hAnsi="Arial" w:cs="Arial"/>
          <w:b w:val="0"/>
          <w:sz w:val="20"/>
        </w:rPr>
      </w:pPr>
      <w:r>
        <w:rPr>
          <w:rFonts w:ascii="Arial" w:eastAsia="Times New Roman" w:hAnsi="Arial" w:cs="Arial"/>
          <w:b w:val="0"/>
          <w:sz w:val="20"/>
        </w:rPr>
        <w:t>b</w:t>
      </w:r>
      <w:r w:rsidR="00050A2C" w:rsidRPr="006B1834">
        <w:rPr>
          <w:rFonts w:ascii="Arial" w:eastAsia="Times New Roman" w:hAnsi="Arial" w:cs="Arial"/>
          <w:b w:val="0"/>
          <w:sz w:val="20"/>
        </w:rPr>
        <w:t>ieżących i ścisłych kontaktów z przedstawicielem Zamawiającego, polegających na uzgadnianiu wszystkich kwestii, mających wpływ na prawidłową realizację przedmiotu umowy</w:t>
      </w:r>
      <w:r>
        <w:rPr>
          <w:rFonts w:ascii="Arial" w:eastAsia="Times New Roman" w:hAnsi="Arial" w:cs="Arial"/>
          <w:b w:val="0"/>
          <w:sz w:val="20"/>
        </w:rPr>
        <w:t>,</w:t>
      </w:r>
    </w:p>
    <w:p w14:paraId="0BDC283C" w14:textId="59DEB8C9" w:rsidR="00050A2C" w:rsidRPr="006B1834" w:rsidRDefault="00654993" w:rsidP="00F746B6">
      <w:pPr>
        <w:pStyle w:val="Tekstpodstawowy21"/>
        <w:numPr>
          <w:ilvl w:val="0"/>
          <w:numId w:val="23"/>
        </w:numPr>
        <w:tabs>
          <w:tab w:val="left" w:pos="720"/>
        </w:tabs>
        <w:spacing w:before="120"/>
        <w:ind w:left="714" w:hanging="357"/>
        <w:jc w:val="both"/>
        <w:rPr>
          <w:rFonts w:ascii="Arial" w:eastAsia="Times New Roman" w:hAnsi="Arial" w:cs="Arial"/>
          <w:b w:val="0"/>
          <w:sz w:val="20"/>
        </w:rPr>
      </w:pPr>
      <w:r>
        <w:rPr>
          <w:rFonts w:ascii="Arial" w:eastAsia="Times New Roman" w:hAnsi="Arial" w:cs="Arial"/>
          <w:b w:val="0"/>
          <w:sz w:val="20"/>
        </w:rPr>
        <w:t>r</w:t>
      </w:r>
      <w:r w:rsidR="00050A2C" w:rsidRPr="006B1834">
        <w:rPr>
          <w:rFonts w:ascii="Arial" w:eastAsia="Times New Roman" w:hAnsi="Arial" w:cs="Arial"/>
          <w:b w:val="0"/>
          <w:sz w:val="20"/>
        </w:rPr>
        <w:t>ealizacji przedmiotu umowy w uzgodnionych termin</w:t>
      </w:r>
      <w:r w:rsidR="002E1157">
        <w:rPr>
          <w:rFonts w:ascii="Arial" w:eastAsia="Times New Roman" w:hAnsi="Arial" w:cs="Arial"/>
          <w:b w:val="0"/>
          <w:sz w:val="20"/>
        </w:rPr>
        <w:t>ie</w:t>
      </w:r>
      <w:r w:rsidR="00050A2C" w:rsidRPr="006B1834">
        <w:rPr>
          <w:rFonts w:ascii="Arial" w:eastAsia="Times New Roman" w:hAnsi="Arial" w:cs="Arial"/>
          <w:b w:val="0"/>
          <w:sz w:val="20"/>
        </w:rPr>
        <w:t>, określony</w:t>
      </w:r>
      <w:r w:rsidR="002E1157">
        <w:rPr>
          <w:rFonts w:ascii="Arial" w:eastAsia="Times New Roman" w:hAnsi="Arial" w:cs="Arial"/>
          <w:b w:val="0"/>
          <w:sz w:val="20"/>
        </w:rPr>
        <w:t>m</w:t>
      </w:r>
      <w:r w:rsidR="00050A2C" w:rsidRPr="006B1834">
        <w:rPr>
          <w:rFonts w:ascii="Arial" w:eastAsia="Times New Roman" w:hAnsi="Arial" w:cs="Arial"/>
          <w:b w:val="0"/>
          <w:sz w:val="20"/>
        </w:rPr>
        <w:t xml:space="preserve"> w § 2</w:t>
      </w:r>
      <w:r w:rsidR="00F43DCE" w:rsidRPr="006B1834">
        <w:rPr>
          <w:rFonts w:ascii="Arial" w:eastAsia="Times New Roman" w:hAnsi="Arial" w:cs="Arial"/>
          <w:b w:val="0"/>
          <w:sz w:val="20"/>
        </w:rPr>
        <w:t xml:space="preserve"> ust. 2</w:t>
      </w:r>
      <w:r w:rsidR="00050A2C" w:rsidRPr="006B1834">
        <w:rPr>
          <w:rFonts w:ascii="Arial" w:eastAsia="Times New Roman" w:hAnsi="Arial" w:cs="Arial"/>
          <w:b w:val="0"/>
          <w:sz w:val="20"/>
        </w:rPr>
        <w:t xml:space="preserve"> nn. </w:t>
      </w:r>
      <w:r w:rsidR="002E1157">
        <w:rPr>
          <w:rFonts w:ascii="Arial" w:eastAsia="Times New Roman" w:hAnsi="Arial" w:cs="Arial"/>
          <w:b w:val="0"/>
          <w:sz w:val="20"/>
        </w:rPr>
        <w:t>u</w:t>
      </w:r>
      <w:r w:rsidR="00050A2C" w:rsidRPr="006B1834">
        <w:rPr>
          <w:rFonts w:ascii="Arial" w:eastAsia="Times New Roman" w:hAnsi="Arial" w:cs="Arial"/>
          <w:b w:val="0"/>
          <w:sz w:val="20"/>
        </w:rPr>
        <w:t>mowy</w:t>
      </w:r>
      <w:r>
        <w:rPr>
          <w:rFonts w:ascii="Arial" w:eastAsia="Times New Roman" w:hAnsi="Arial" w:cs="Arial"/>
          <w:b w:val="0"/>
          <w:sz w:val="20"/>
        </w:rPr>
        <w:t>,</w:t>
      </w:r>
    </w:p>
    <w:p w14:paraId="180049BE" w14:textId="66FF0E4E" w:rsidR="00050A2C" w:rsidRPr="00083534" w:rsidRDefault="00654993" w:rsidP="00F746B6">
      <w:pPr>
        <w:pStyle w:val="Tekstpodstawowy21"/>
        <w:numPr>
          <w:ilvl w:val="0"/>
          <w:numId w:val="23"/>
        </w:numPr>
        <w:tabs>
          <w:tab w:val="left" w:pos="720"/>
        </w:tabs>
        <w:spacing w:before="120"/>
        <w:ind w:left="714" w:hanging="357"/>
        <w:jc w:val="both"/>
        <w:rPr>
          <w:rFonts w:ascii="Arial" w:eastAsia="Times New Roman" w:hAnsi="Arial" w:cs="Arial"/>
          <w:b w:val="0"/>
          <w:sz w:val="20"/>
        </w:rPr>
      </w:pPr>
      <w:r>
        <w:rPr>
          <w:rFonts w:ascii="Arial" w:eastAsia="Times New Roman" w:hAnsi="Arial" w:cs="Arial"/>
          <w:b w:val="0"/>
          <w:bCs/>
          <w:sz w:val="20"/>
        </w:rPr>
        <w:t>d</w:t>
      </w:r>
      <w:r w:rsidR="00050A2C" w:rsidRPr="006B1834">
        <w:rPr>
          <w:rFonts w:ascii="Arial" w:eastAsia="Times New Roman" w:hAnsi="Arial" w:cs="Arial"/>
          <w:b w:val="0"/>
          <w:bCs/>
          <w:sz w:val="20"/>
        </w:rPr>
        <w:t>ostarczenia</w:t>
      </w:r>
      <w:r w:rsidR="002A2C8D" w:rsidRPr="006B1834">
        <w:rPr>
          <w:rFonts w:ascii="Arial" w:eastAsia="Times New Roman" w:hAnsi="Arial" w:cs="Arial"/>
          <w:b w:val="0"/>
          <w:bCs/>
          <w:sz w:val="20"/>
        </w:rPr>
        <w:t xml:space="preserve"> </w:t>
      </w:r>
      <w:r w:rsidR="00050A2C" w:rsidRPr="006B1834">
        <w:rPr>
          <w:rFonts w:ascii="Arial" w:eastAsia="Times New Roman" w:hAnsi="Arial" w:cs="Arial"/>
          <w:b w:val="0"/>
          <w:bCs/>
          <w:sz w:val="20"/>
        </w:rPr>
        <w:t>wyposażenia objęt</w:t>
      </w:r>
      <w:r w:rsidR="00615F8C">
        <w:rPr>
          <w:rFonts w:ascii="Arial" w:eastAsia="Times New Roman" w:hAnsi="Arial" w:cs="Arial"/>
          <w:b w:val="0"/>
          <w:bCs/>
          <w:sz w:val="20"/>
        </w:rPr>
        <w:t>ego</w:t>
      </w:r>
      <w:r w:rsidR="00050A2C" w:rsidRPr="006B1834">
        <w:rPr>
          <w:rFonts w:ascii="Arial" w:eastAsia="Times New Roman" w:hAnsi="Arial" w:cs="Arial"/>
          <w:b w:val="0"/>
          <w:bCs/>
          <w:sz w:val="20"/>
        </w:rPr>
        <w:t xml:space="preserve"> niniejszą umową, </w:t>
      </w:r>
      <w:r w:rsidR="00545E5F">
        <w:rPr>
          <w:rFonts w:ascii="Arial" w:eastAsia="Times New Roman" w:hAnsi="Arial" w:cs="Arial"/>
          <w:b w:val="0"/>
          <w:bCs/>
          <w:sz w:val="20"/>
        </w:rPr>
        <w:t>pod adres</w:t>
      </w:r>
      <w:r w:rsidR="002A2C8D" w:rsidRPr="006B1834">
        <w:rPr>
          <w:rFonts w:ascii="Arial" w:eastAsia="Times New Roman" w:hAnsi="Arial" w:cs="Arial"/>
          <w:b w:val="0"/>
          <w:sz w:val="20"/>
        </w:rPr>
        <w:t xml:space="preserve"> </w:t>
      </w:r>
      <w:r w:rsidR="00050A2C" w:rsidRPr="006B1834">
        <w:rPr>
          <w:rFonts w:ascii="Arial" w:eastAsia="Times New Roman" w:hAnsi="Arial" w:cs="Arial"/>
          <w:b w:val="0"/>
          <w:sz w:val="20"/>
        </w:rPr>
        <w:t>wskazan</w:t>
      </w:r>
      <w:r w:rsidR="00545E5F">
        <w:rPr>
          <w:rFonts w:ascii="Arial" w:eastAsia="Times New Roman" w:hAnsi="Arial" w:cs="Arial"/>
          <w:b w:val="0"/>
          <w:sz w:val="20"/>
        </w:rPr>
        <w:t>y</w:t>
      </w:r>
      <w:r w:rsidR="002A2C8D" w:rsidRPr="006B1834">
        <w:rPr>
          <w:rFonts w:ascii="Arial" w:eastAsia="Times New Roman" w:hAnsi="Arial" w:cs="Arial"/>
          <w:b w:val="0"/>
          <w:sz w:val="20"/>
        </w:rPr>
        <w:t xml:space="preserve"> </w:t>
      </w:r>
      <w:r w:rsidR="00050A2C" w:rsidRPr="006B1834">
        <w:rPr>
          <w:rFonts w:ascii="Arial" w:eastAsia="Times New Roman" w:hAnsi="Arial" w:cs="Arial"/>
          <w:b w:val="0"/>
          <w:sz w:val="20"/>
        </w:rPr>
        <w:t>w §</w:t>
      </w:r>
      <w:r w:rsidR="00615F8C">
        <w:rPr>
          <w:rFonts w:ascii="Arial" w:eastAsia="Times New Roman" w:hAnsi="Arial" w:cs="Arial"/>
          <w:b w:val="0"/>
          <w:sz w:val="20"/>
        </w:rPr>
        <w:t xml:space="preserve"> </w:t>
      </w:r>
      <w:r w:rsidR="00050A2C" w:rsidRPr="006B1834">
        <w:rPr>
          <w:rFonts w:ascii="Arial" w:eastAsia="Times New Roman" w:hAnsi="Arial" w:cs="Arial"/>
          <w:b w:val="0"/>
          <w:sz w:val="20"/>
        </w:rPr>
        <w:t>1 ust.</w:t>
      </w:r>
      <w:r w:rsidR="00615F8C">
        <w:rPr>
          <w:rFonts w:ascii="Arial" w:eastAsia="Times New Roman" w:hAnsi="Arial" w:cs="Arial"/>
          <w:b w:val="0"/>
          <w:sz w:val="20"/>
        </w:rPr>
        <w:t xml:space="preserve"> </w:t>
      </w:r>
      <w:r w:rsidR="00C21316">
        <w:rPr>
          <w:rFonts w:ascii="Arial" w:eastAsia="Times New Roman" w:hAnsi="Arial" w:cs="Arial"/>
          <w:b w:val="0"/>
          <w:sz w:val="20"/>
        </w:rPr>
        <w:t>3</w:t>
      </w:r>
      <w:r w:rsidR="00050A2C" w:rsidRPr="006B1834">
        <w:rPr>
          <w:rFonts w:ascii="Arial" w:eastAsia="Times New Roman" w:hAnsi="Arial" w:cs="Arial"/>
          <w:b w:val="0"/>
          <w:sz w:val="20"/>
        </w:rPr>
        <w:t xml:space="preserve"> nn. </w:t>
      </w:r>
      <w:r w:rsidR="00F43DCE" w:rsidRPr="006B1834">
        <w:rPr>
          <w:rFonts w:ascii="Arial" w:eastAsia="Times New Roman" w:hAnsi="Arial" w:cs="Arial"/>
          <w:b w:val="0"/>
          <w:sz w:val="20"/>
        </w:rPr>
        <w:t xml:space="preserve">umowy </w:t>
      </w:r>
      <w:r w:rsidR="00050A2C" w:rsidRPr="006B1834">
        <w:rPr>
          <w:rFonts w:ascii="Arial" w:eastAsia="Times New Roman" w:hAnsi="Arial" w:cs="Arial"/>
          <w:b w:val="0"/>
          <w:bCs/>
          <w:sz w:val="20"/>
        </w:rPr>
        <w:t>oraz stosownie do</w:t>
      </w:r>
      <w:r w:rsidR="002E1157">
        <w:rPr>
          <w:rFonts w:ascii="Arial" w:eastAsia="Times New Roman" w:hAnsi="Arial" w:cs="Arial"/>
          <w:b w:val="0"/>
          <w:bCs/>
          <w:sz w:val="20"/>
        </w:rPr>
        <w:t xml:space="preserve"> ewentualnych</w:t>
      </w:r>
      <w:r w:rsidR="00050A2C" w:rsidRPr="006B1834">
        <w:rPr>
          <w:rFonts w:ascii="Arial" w:eastAsia="Times New Roman" w:hAnsi="Arial" w:cs="Arial"/>
          <w:b w:val="0"/>
          <w:bCs/>
          <w:sz w:val="20"/>
        </w:rPr>
        <w:t xml:space="preserve"> potrzeb wynikających z rodzaju poszczególnych elementów </w:t>
      </w:r>
      <w:r w:rsidR="00615F8C" w:rsidRPr="00615F8C">
        <w:rPr>
          <w:rFonts w:ascii="Arial" w:eastAsia="Times New Roman" w:hAnsi="Arial" w:cs="Arial"/>
          <w:b w:val="0"/>
          <w:bCs/>
          <w:sz w:val="20"/>
        </w:rPr>
        <w:t xml:space="preserve">wyposażenia </w:t>
      </w:r>
      <w:r w:rsidR="00050A2C" w:rsidRPr="006B1834">
        <w:rPr>
          <w:rFonts w:ascii="Arial" w:eastAsia="Times New Roman" w:hAnsi="Arial" w:cs="Arial"/>
          <w:b w:val="0"/>
          <w:bCs/>
          <w:sz w:val="20"/>
        </w:rPr>
        <w:t xml:space="preserve">– </w:t>
      </w:r>
      <w:r w:rsidR="00545E5F">
        <w:rPr>
          <w:rFonts w:ascii="Arial" w:eastAsia="Times New Roman" w:hAnsi="Arial" w:cs="Arial"/>
          <w:b w:val="0"/>
          <w:bCs/>
          <w:sz w:val="20"/>
        </w:rPr>
        <w:t>przeprowadzenia niezbędn</w:t>
      </w:r>
      <w:r w:rsidR="00615F8C">
        <w:rPr>
          <w:rFonts w:ascii="Arial" w:eastAsia="Times New Roman" w:hAnsi="Arial" w:cs="Arial"/>
          <w:b w:val="0"/>
          <w:bCs/>
          <w:sz w:val="20"/>
        </w:rPr>
        <w:t>ego</w:t>
      </w:r>
      <w:r w:rsidR="00545E5F">
        <w:rPr>
          <w:rFonts w:ascii="Arial" w:eastAsia="Times New Roman" w:hAnsi="Arial" w:cs="Arial"/>
          <w:b w:val="0"/>
          <w:bCs/>
          <w:sz w:val="20"/>
        </w:rPr>
        <w:t xml:space="preserve"> przeszkole</w:t>
      </w:r>
      <w:r w:rsidR="00615F8C">
        <w:rPr>
          <w:rFonts w:ascii="Arial" w:eastAsia="Times New Roman" w:hAnsi="Arial" w:cs="Arial"/>
          <w:b w:val="0"/>
          <w:bCs/>
          <w:sz w:val="20"/>
        </w:rPr>
        <w:t>nia</w:t>
      </w:r>
      <w:r w:rsidR="00545E5F">
        <w:rPr>
          <w:rFonts w:ascii="Arial" w:eastAsia="Times New Roman" w:hAnsi="Arial" w:cs="Arial"/>
          <w:b w:val="0"/>
          <w:bCs/>
          <w:sz w:val="20"/>
        </w:rPr>
        <w:t xml:space="preserve"> / </w:t>
      </w:r>
      <w:r w:rsidR="00050A2C" w:rsidRPr="006B1834">
        <w:rPr>
          <w:rFonts w:ascii="Arial" w:eastAsia="Times New Roman" w:hAnsi="Arial" w:cs="Arial"/>
          <w:b w:val="0"/>
          <w:bCs/>
          <w:sz w:val="20"/>
        </w:rPr>
        <w:t>instru</w:t>
      </w:r>
      <w:r w:rsidR="00545E5F">
        <w:rPr>
          <w:rFonts w:ascii="Arial" w:eastAsia="Times New Roman" w:hAnsi="Arial" w:cs="Arial"/>
          <w:b w:val="0"/>
          <w:bCs/>
          <w:sz w:val="20"/>
        </w:rPr>
        <w:t>ktażu</w:t>
      </w:r>
      <w:r w:rsidR="004A6F27" w:rsidRPr="006B1834">
        <w:rPr>
          <w:rFonts w:ascii="Arial" w:eastAsia="Times New Roman" w:hAnsi="Arial" w:cs="Arial"/>
          <w:b w:val="0"/>
          <w:bCs/>
          <w:sz w:val="20"/>
        </w:rPr>
        <w:t xml:space="preserve"> </w:t>
      </w:r>
      <w:r w:rsidR="00545E5F">
        <w:rPr>
          <w:rFonts w:ascii="Arial" w:eastAsia="Times New Roman" w:hAnsi="Arial" w:cs="Arial"/>
          <w:b w:val="0"/>
          <w:bCs/>
          <w:sz w:val="20"/>
        </w:rPr>
        <w:t xml:space="preserve">dla wskazanych pracowników </w:t>
      </w:r>
      <w:r w:rsidR="00050A2C" w:rsidRPr="006B1834">
        <w:rPr>
          <w:rFonts w:ascii="Arial" w:eastAsia="Times New Roman" w:hAnsi="Arial" w:cs="Arial"/>
          <w:b w:val="0"/>
          <w:sz w:val="20"/>
        </w:rPr>
        <w:t>Zamawiającego</w:t>
      </w:r>
      <w:r w:rsidR="002E1157">
        <w:rPr>
          <w:rFonts w:ascii="Arial" w:eastAsia="Times New Roman" w:hAnsi="Arial" w:cs="Arial"/>
          <w:b w:val="0"/>
          <w:bCs/>
          <w:sz w:val="20"/>
        </w:rPr>
        <w:t>.</w:t>
      </w:r>
    </w:p>
    <w:p w14:paraId="5E19AFAE" w14:textId="77777777" w:rsidR="00050A2C" w:rsidRPr="006B1834" w:rsidRDefault="00050A2C" w:rsidP="005839E8">
      <w:pPr>
        <w:widowControl w:val="0"/>
        <w:numPr>
          <w:ilvl w:val="0"/>
          <w:numId w:val="9"/>
        </w:numPr>
        <w:tabs>
          <w:tab w:val="left" w:pos="360"/>
        </w:tabs>
        <w:suppressAutoHyphens/>
        <w:spacing w:line="240" w:lineRule="auto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>Zamawiający zobowiązany jest do:</w:t>
      </w:r>
    </w:p>
    <w:p w14:paraId="1A759850" w14:textId="7B7440DE" w:rsidR="00050A2C" w:rsidRPr="006B1834" w:rsidRDefault="009B13D5" w:rsidP="00083534">
      <w:pPr>
        <w:pStyle w:val="Tekstpodstawowy21"/>
        <w:numPr>
          <w:ilvl w:val="0"/>
          <w:numId w:val="24"/>
        </w:numPr>
        <w:tabs>
          <w:tab w:val="left" w:pos="720"/>
        </w:tabs>
        <w:spacing w:before="120"/>
        <w:ind w:left="714" w:hanging="357"/>
        <w:jc w:val="both"/>
        <w:rPr>
          <w:rFonts w:ascii="Arial" w:eastAsia="Times New Roman" w:hAnsi="Arial" w:cs="Arial"/>
          <w:b w:val="0"/>
          <w:sz w:val="20"/>
        </w:rPr>
      </w:pPr>
      <w:r>
        <w:rPr>
          <w:rFonts w:ascii="Arial" w:eastAsia="Times New Roman" w:hAnsi="Arial" w:cs="Arial"/>
          <w:b w:val="0"/>
          <w:sz w:val="20"/>
        </w:rPr>
        <w:t>s</w:t>
      </w:r>
      <w:r w:rsidR="00050A2C" w:rsidRPr="006B1834">
        <w:rPr>
          <w:rFonts w:ascii="Arial" w:eastAsia="Times New Roman" w:hAnsi="Arial" w:cs="Arial"/>
          <w:b w:val="0"/>
          <w:sz w:val="20"/>
        </w:rPr>
        <w:t>prawnej i efektywnej koordynacji zadania, w tym uzgadniania wszystkich kwestii merytorycznych, mających wpływ na prawidłową i efektywną realizację umowy</w:t>
      </w:r>
      <w:r>
        <w:rPr>
          <w:rFonts w:ascii="Arial" w:eastAsia="Times New Roman" w:hAnsi="Arial" w:cs="Arial"/>
          <w:b w:val="0"/>
          <w:sz w:val="20"/>
        </w:rPr>
        <w:t>,</w:t>
      </w:r>
      <w:r w:rsidR="00050A2C" w:rsidRPr="006B1834">
        <w:rPr>
          <w:rFonts w:ascii="Arial" w:eastAsia="Times New Roman" w:hAnsi="Arial" w:cs="Arial"/>
          <w:b w:val="0"/>
          <w:sz w:val="20"/>
        </w:rPr>
        <w:t xml:space="preserve"> </w:t>
      </w:r>
    </w:p>
    <w:p w14:paraId="2C60E28C" w14:textId="586DAE98" w:rsidR="00050A2C" w:rsidRPr="006B1834" w:rsidRDefault="009B13D5" w:rsidP="00083534">
      <w:pPr>
        <w:pStyle w:val="Tekstpodstawowy21"/>
        <w:numPr>
          <w:ilvl w:val="0"/>
          <w:numId w:val="24"/>
        </w:numPr>
        <w:tabs>
          <w:tab w:val="left" w:pos="720"/>
        </w:tabs>
        <w:spacing w:before="120"/>
        <w:ind w:left="714" w:hanging="357"/>
        <w:jc w:val="both"/>
        <w:rPr>
          <w:rFonts w:ascii="Arial" w:eastAsia="Times New Roman" w:hAnsi="Arial" w:cs="Arial"/>
          <w:b w:val="0"/>
          <w:sz w:val="20"/>
        </w:rPr>
      </w:pPr>
      <w:r>
        <w:rPr>
          <w:rFonts w:ascii="Arial" w:eastAsia="Times New Roman" w:hAnsi="Arial" w:cs="Arial"/>
          <w:b w:val="0"/>
          <w:sz w:val="20"/>
        </w:rPr>
        <w:t>s</w:t>
      </w:r>
      <w:r w:rsidR="00050A2C" w:rsidRPr="006B1834">
        <w:rPr>
          <w:rFonts w:ascii="Arial" w:eastAsia="Times New Roman" w:hAnsi="Arial" w:cs="Arial"/>
          <w:b w:val="0"/>
          <w:sz w:val="20"/>
        </w:rPr>
        <w:t>prawnego i terminowego przeprowadzenia procedury odbioru końcowego</w:t>
      </w:r>
      <w:r>
        <w:rPr>
          <w:rFonts w:ascii="Arial" w:eastAsia="Times New Roman" w:hAnsi="Arial" w:cs="Arial"/>
          <w:b w:val="0"/>
          <w:sz w:val="20"/>
        </w:rPr>
        <w:t>,</w:t>
      </w:r>
    </w:p>
    <w:p w14:paraId="1BDFD227" w14:textId="684249BC" w:rsidR="00050A2C" w:rsidRPr="006B1834" w:rsidRDefault="009B13D5" w:rsidP="00083534">
      <w:pPr>
        <w:pStyle w:val="Tekstpodstawowy21"/>
        <w:numPr>
          <w:ilvl w:val="0"/>
          <w:numId w:val="24"/>
        </w:numPr>
        <w:tabs>
          <w:tab w:val="left" w:pos="720"/>
        </w:tabs>
        <w:spacing w:before="120"/>
        <w:ind w:left="714" w:hanging="357"/>
        <w:jc w:val="both"/>
        <w:rPr>
          <w:rFonts w:ascii="Arial" w:eastAsia="Times New Roman" w:hAnsi="Arial" w:cs="Arial"/>
          <w:b w:val="0"/>
          <w:sz w:val="20"/>
        </w:rPr>
      </w:pPr>
      <w:r>
        <w:rPr>
          <w:rFonts w:ascii="Arial" w:eastAsia="Times New Roman" w:hAnsi="Arial" w:cs="Arial"/>
          <w:b w:val="0"/>
          <w:sz w:val="20"/>
        </w:rPr>
        <w:t>z</w:t>
      </w:r>
      <w:r w:rsidR="00050A2C" w:rsidRPr="006B1834">
        <w:rPr>
          <w:rFonts w:ascii="Arial" w:eastAsia="Times New Roman" w:hAnsi="Arial" w:cs="Arial"/>
          <w:b w:val="0"/>
          <w:sz w:val="20"/>
        </w:rPr>
        <w:t>apłaty Wykonawcy jego wynagrodzenia na zasadach i w terminach określonych niniejszą umową.</w:t>
      </w:r>
    </w:p>
    <w:p w14:paraId="748DEBF8" w14:textId="77777777" w:rsidR="006D5F95" w:rsidRPr="006B1834" w:rsidRDefault="006D5F95" w:rsidP="002E1157">
      <w:pPr>
        <w:spacing w:after="120" w:line="240" w:lineRule="auto"/>
        <w:jc w:val="center"/>
        <w:rPr>
          <w:rFonts w:ascii="Arial" w:eastAsia="Lucida Sans Unicode" w:hAnsi="Arial" w:cs="Arial"/>
          <w:bCs/>
          <w:sz w:val="20"/>
          <w:szCs w:val="20"/>
        </w:rPr>
      </w:pPr>
      <w:r w:rsidRPr="006B1834">
        <w:rPr>
          <w:rFonts w:ascii="Arial" w:eastAsia="Lucida Sans Unicode" w:hAnsi="Arial" w:cs="Arial"/>
          <w:bCs/>
          <w:sz w:val="20"/>
          <w:szCs w:val="20"/>
        </w:rPr>
        <w:t>§ 4</w:t>
      </w:r>
    </w:p>
    <w:p w14:paraId="1833E484" w14:textId="03758BBD" w:rsidR="000678FF" w:rsidRPr="00342D84" w:rsidRDefault="000678FF" w:rsidP="000678FF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line="240" w:lineRule="auto"/>
        <w:ind w:left="426" w:hanging="426"/>
        <w:rPr>
          <w:rFonts w:ascii="Arial" w:eastAsia="Times New Roman" w:hAnsi="Arial" w:cs="Arial"/>
          <w:sz w:val="20"/>
          <w:szCs w:val="20"/>
        </w:rPr>
      </w:pPr>
      <w:r w:rsidRPr="00511EDC">
        <w:rPr>
          <w:rFonts w:ascii="Arial" w:hAnsi="Arial" w:cs="Arial"/>
          <w:sz w:val="20"/>
          <w:szCs w:val="20"/>
        </w:rPr>
        <w:t>Strony ustalają wynagrodzenie umowne Wykonawcy za wykonanie przedmiotu zamówienia,</w:t>
      </w:r>
      <w:r>
        <w:rPr>
          <w:rFonts w:ascii="Arial" w:hAnsi="Arial" w:cs="Arial"/>
          <w:sz w:val="20"/>
          <w:szCs w:val="20"/>
        </w:rPr>
        <w:t xml:space="preserve"> </w:t>
      </w:r>
      <w:r w:rsidRPr="000678FF">
        <w:rPr>
          <w:rFonts w:ascii="Arial" w:hAnsi="Arial" w:cs="Arial"/>
          <w:sz w:val="20"/>
          <w:szCs w:val="20"/>
        </w:rPr>
        <w:t>w wysokości netto ......... PLN (słownie złotych: ...........................................), tj. w wysokości brutto (z podatkiem VAT) .................... PLN (słownie złotych: ..............</w:t>
      </w:r>
      <w:r w:rsidR="0033114B">
        <w:rPr>
          <w:rFonts w:ascii="Arial" w:hAnsi="Arial" w:cs="Arial"/>
          <w:sz w:val="20"/>
          <w:szCs w:val="20"/>
        </w:rPr>
        <w:t>.......</w:t>
      </w:r>
      <w:r w:rsidRPr="000678FF">
        <w:rPr>
          <w:rFonts w:ascii="Arial" w:hAnsi="Arial" w:cs="Arial"/>
          <w:sz w:val="20"/>
          <w:szCs w:val="20"/>
        </w:rPr>
        <w:t>.............)</w:t>
      </w:r>
      <w:r>
        <w:rPr>
          <w:rFonts w:ascii="Arial" w:hAnsi="Arial" w:cs="Arial"/>
          <w:sz w:val="20"/>
          <w:szCs w:val="20"/>
        </w:rPr>
        <w:t xml:space="preserve">, w tym: </w:t>
      </w:r>
    </w:p>
    <w:p w14:paraId="19D26922" w14:textId="64B524FD" w:rsidR="000678FF" w:rsidRDefault="000678FF" w:rsidP="000678FF">
      <w:pPr>
        <w:tabs>
          <w:tab w:val="left" w:pos="426"/>
        </w:tabs>
        <w:ind w:left="426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z</w:t>
      </w:r>
      <w:r w:rsidRPr="00342D84">
        <w:rPr>
          <w:rFonts w:ascii="Arial" w:hAnsi="Arial" w:cs="Arial"/>
          <w:sz w:val="20"/>
          <w:szCs w:val="20"/>
        </w:rPr>
        <w:t>a częś</w:t>
      </w:r>
      <w:r>
        <w:rPr>
          <w:rFonts w:ascii="Arial" w:hAnsi="Arial" w:cs="Arial"/>
          <w:sz w:val="20"/>
          <w:szCs w:val="20"/>
        </w:rPr>
        <w:t>ć</w:t>
      </w:r>
      <w:r w:rsidRPr="00342D84">
        <w:rPr>
          <w:rFonts w:ascii="Arial" w:hAnsi="Arial" w:cs="Arial"/>
          <w:sz w:val="20"/>
          <w:szCs w:val="20"/>
        </w:rPr>
        <w:t xml:space="preserve"> nr ….. -</w:t>
      </w:r>
      <w:r w:rsidRPr="000678FF">
        <w:t xml:space="preserve"> </w:t>
      </w:r>
      <w:r>
        <w:rPr>
          <w:rFonts w:ascii="Arial" w:hAnsi="Arial" w:cs="Arial"/>
          <w:sz w:val="20"/>
          <w:szCs w:val="20"/>
        </w:rPr>
        <w:t>ne</w:t>
      </w:r>
      <w:r w:rsidRPr="000678FF">
        <w:rPr>
          <w:rFonts w:ascii="Arial" w:hAnsi="Arial" w:cs="Arial"/>
          <w:sz w:val="20"/>
          <w:szCs w:val="20"/>
        </w:rPr>
        <w:t>tto …</w:t>
      </w:r>
      <w:r>
        <w:rPr>
          <w:rFonts w:ascii="Arial" w:hAnsi="Arial" w:cs="Arial"/>
          <w:sz w:val="20"/>
          <w:szCs w:val="20"/>
        </w:rPr>
        <w:t>.</w:t>
      </w:r>
      <w:r w:rsidRPr="000678FF">
        <w:rPr>
          <w:rFonts w:ascii="Arial" w:hAnsi="Arial" w:cs="Arial"/>
          <w:sz w:val="20"/>
          <w:szCs w:val="20"/>
        </w:rPr>
        <w:t>… PLN</w:t>
      </w:r>
      <w:r>
        <w:rPr>
          <w:rFonts w:ascii="Arial" w:hAnsi="Arial" w:cs="Arial"/>
          <w:sz w:val="20"/>
          <w:szCs w:val="20"/>
        </w:rPr>
        <w:t>, tj.</w:t>
      </w:r>
      <w:r w:rsidRPr="00342D84">
        <w:rPr>
          <w:rFonts w:ascii="Arial" w:hAnsi="Arial" w:cs="Arial"/>
          <w:sz w:val="20"/>
          <w:szCs w:val="20"/>
        </w:rPr>
        <w:t xml:space="preserve"> </w:t>
      </w:r>
      <w:bookmarkStart w:id="3" w:name="_Hlk184211957"/>
      <w:r w:rsidRPr="00511EDC">
        <w:rPr>
          <w:rFonts w:ascii="Arial" w:hAnsi="Arial" w:cs="Arial"/>
          <w:sz w:val="20"/>
          <w:szCs w:val="20"/>
        </w:rPr>
        <w:t xml:space="preserve">brutto </w:t>
      </w:r>
      <w:r w:rsidRPr="000678FF">
        <w:rPr>
          <w:rFonts w:ascii="Arial" w:hAnsi="Arial" w:cs="Arial"/>
          <w:sz w:val="20"/>
          <w:szCs w:val="20"/>
        </w:rPr>
        <w:t>……… PLN</w:t>
      </w:r>
      <w:r w:rsidRPr="00511EDC">
        <w:rPr>
          <w:rFonts w:ascii="Arial" w:hAnsi="Arial" w:cs="Arial"/>
          <w:sz w:val="20"/>
          <w:szCs w:val="20"/>
        </w:rPr>
        <w:t xml:space="preserve"> </w:t>
      </w:r>
      <w:bookmarkEnd w:id="3"/>
      <w:r>
        <w:rPr>
          <w:rFonts w:ascii="Arial" w:hAnsi="Arial" w:cs="Arial"/>
          <w:sz w:val="18"/>
          <w:szCs w:val="18"/>
          <w:vertAlign w:val="superscript"/>
        </w:rPr>
        <w:t>*</w:t>
      </w:r>
      <w:r w:rsidRPr="00F02029">
        <w:rPr>
          <w:rFonts w:ascii="Arial" w:hAnsi="Arial" w:cs="Arial"/>
          <w:sz w:val="18"/>
          <w:szCs w:val="18"/>
          <w:vertAlign w:val="superscript"/>
        </w:rPr>
        <w:t>*)</w:t>
      </w:r>
    </w:p>
    <w:p w14:paraId="4FBFCCE1" w14:textId="144D3147" w:rsidR="00050A2C" w:rsidRPr="006B1834" w:rsidRDefault="000678FF" w:rsidP="000678FF">
      <w:pPr>
        <w:widowControl w:val="0"/>
        <w:tabs>
          <w:tab w:val="left" w:pos="426"/>
        </w:tabs>
        <w:suppressAutoHyphens/>
        <w:spacing w:line="240" w:lineRule="auto"/>
        <w:ind w:left="426"/>
        <w:rPr>
          <w:rFonts w:ascii="Arial" w:eastAsia="Times New Roman" w:hAnsi="Arial" w:cs="Arial"/>
          <w:sz w:val="20"/>
        </w:rPr>
      </w:pPr>
      <w:r>
        <w:rPr>
          <w:rFonts w:ascii="Arial" w:hAnsi="Arial" w:cs="Arial"/>
          <w:sz w:val="18"/>
          <w:szCs w:val="18"/>
          <w:vertAlign w:val="superscript"/>
        </w:rPr>
        <w:t>*</w:t>
      </w:r>
      <w:r w:rsidRPr="00F02029">
        <w:rPr>
          <w:rFonts w:ascii="Arial" w:hAnsi="Arial" w:cs="Arial"/>
          <w:sz w:val="18"/>
          <w:szCs w:val="18"/>
          <w:vertAlign w:val="superscript"/>
        </w:rPr>
        <w:t>*)</w:t>
      </w:r>
      <w:r w:rsidRPr="00F02029">
        <w:rPr>
          <w:rFonts w:ascii="Arial" w:hAnsi="Arial" w:cs="Arial"/>
          <w:sz w:val="18"/>
          <w:szCs w:val="18"/>
        </w:rPr>
        <w:t xml:space="preserve"> </w:t>
      </w:r>
      <w:r w:rsidRPr="00F02029">
        <w:rPr>
          <w:rFonts w:ascii="Arial" w:hAnsi="Arial" w:cs="Arial"/>
          <w:i/>
          <w:sz w:val="18"/>
          <w:szCs w:val="18"/>
        </w:rPr>
        <w:t>ostateczn</w:t>
      </w:r>
      <w:r>
        <w:rPr>
          <w:rFonts w:ascii="Arial" w:hAnsi="Arial" w:cs="Arial"/>
          <w:i/>
          <w:sz w:val="18"/>
          <w:szCs w:val="18"/>
        </w:rPr>
        <w:t>a</w:t>
      </w:r>
      <w:r w:rsidRPr="00F02029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cena</w:t>
      </w:r>
      <w:r w:rsidRPr="00F02029">
        <w:rPr>
          <w:rFonts w:ascii="Arial" w:hAnsi="Arial" w:cs="Arial"/>
          <w:i/>
          <w:sz w:val="18"/>
          <w:szCs w:val="18"/>
        </w:rPr>
        <w:t xml:space="preserve"> zostanie ustalon</w:t>
      </w:r>
      <w:r>
        <w:rPr>
          <w:rFonts w:ascii="Arial" w:hAnsi="Arial" w:cs="Arial"/>
          <w:i/>
          <w:sz w:val="18"/>
          <w:szCs w:val="18"/>
        </w:rPr>
        <w:t>a</w:t>
      </w:r>
      <w:r w:rsidRPr="00F02029">
        <w:rPr>
          <w:rFonts w:ascii="Arial" w:hAnsi="Arial" w:cs="Arial"/>
          <w:i/>
          <w:sz w:val="18"/>
          <w:szCs w:val="18"/>
        </w:rPr>
        <w:t xml:space="preserve"> w zależności od wyboru Wykonawcy dla realizacji poszczególnych części zamówienia</w:t>
      </w:r>
    </w:p>
    <w:p w14:paraId="73552AFB" w14:textId="70682BC2" w:rsidR="003D4130" w:rsidRPr="006B1834" w:rsidRDefault="003D4130" w:rsidP="005839E8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line="240" w:lineRule="auto"/>
        <w:ind w:left="426" w:hanging="426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>Wynagrodzenie, o którym mowa w ust. 1, obejmuje całkowitą wartość przedmiotu zamówienia wraz z podatkiem VAT, kosztami transportu oraz wszelkimi innymi kosztami związanymi z realizacją niniejszej umowy. Wykonawca oświadcza, iż rzetelnie ocenił wszystkie koszty wykonania niniejszej umowy i na tej podstawie określił wysokość zaoferowanego wynagrodzenia ryczałtowego. Ryzyko nie uwzględnienia w zaoferowanym wynagrodzeniu wszystkich kosztów wykonania umowy ponosi Wykonawca.</w:t>
      </w:r>
    </w:p>
    <w:p w14:paraId="0C23A364" w14:textId="6B539398" w:rsidR="00050A2C" w:rsidRPr="006B1834" w:rsidRDefault="00050A2C" w:rsidP="005839E8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line="240" w:lineRule="auto"/>
        <w:ind w:left="426" w:hanging="426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>Płatność wynagrodzenia umownego Wykonawcy, nastąpi po odbiorze końcowym</w:t>
      </w:r>
      <w:r w:rsidR="005F095E" w:rsidRPr="006B1834">
        <w:rPr>
          <w:rFonts w:ascii="Arial" w:eastAsia="Times New Roman" w:hAnsi="Arial" w:cs="Arial"/>
          <w:sz w:val="20"/>
        </w:rPr>
        <w:t xml:space="preserve"> </w:t>
      </w:r>
      <w:r w:rsidRPr="006B1834">
        <w:rPr>
          <w:rFonts w:ascii="Arial" w:eastAsia="Times New Roman" w:hAnsi="Arial" w:cs="Arial"/>
          <w:sz w:val="20"/>
        </w:rPr>
        <w:t>przedmiotu zamówienia.</w:t>
      </w:r>
    </w:p>
    <w:p w14:paraId="4E3FEA06" w14:textId="600DFA3C" w:rsidR="00050A2C" w:rsidRPr="006B1834" w:rsidRDefault="00050A2C" w:rsidP="005839E8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line="240" w:lineRule="auto"/>
        <w:ind w:left="426" w:hanging="426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>Podstawą formalno-prawną do wystawienia faktury i żądania przez Wykonawcę wynagrodzenia za zrealizowany</w:t>
      </w:r>
      <w:r w:rsidR="005F095E" w:rsidRPr="006B1834">
        <w:rPr>
          <w:rFonts w:ascii="Arial" w:eastAsia="Times New Roman" w:hAnsi="Arial" w:cs="Arial"/>
          <w:sz w:val="20"/>
        </w:rPr>
        <w:t xml:space="preserve"> </w:t>
      </w:r>
      <w:r w:rsidRPr="006B1834">
        <w:rPr>
          <w:rFonts w:ascii="Arial" w:eastAsia="Times New Roman" w:hAnsi="Arial" w:cs="Arial"/>
          <w:sz w:val="20"/>
        </w:rPr>
        <w:t xml:space="preserve">przedmiot zamówienia, będzie podpisany przez Zamawiającego protokół odbioru końcowego, sporządzony na bazie procedury określonej w § </w:t>
      </w:r>
      <w:r w:rsidR="0057588B">
        <w:rPr>
          <w:rFonts w:ascii="Arial" w:eastAsia="Times New Roman" w:hAnsi="Arial" w:cs="Arial"/>
          <w:sz w:val="20"/>
        </w:rPr>
        <w:t>6</w:t>
      </w:r>
      <w:r w:rsidRPr="006B1834">
        <w:rPr>
          <w:rFonts w:ascii="Arial" w:eastAsia="Times New Roman" w:hAnsi="Arial" w:cs="Arial"/>
          <w:sz w:val="20"/>
        </w:rPr>
        <w:t>.</w:t>
      </w:r>
    </w:p>
    <w:p w14:paraId="0501D8F3" w14:textId="00A40E92" w:rsidR="00050A2C" w:rsidRPr="006B1834" w:rsidRDefault="00050A2C" w:rsidP="005839E8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line="240" w:lineRule="auto"/>
        <w:ind w:left="426" w:hanging="426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 xml:space="preserve">Płatność należności Wykonawcy z tytułu rozliczenia końcowego przedmiotu umowy, ustala się do </w:t>
      </w:r>
      <w:r w:rsidR="000678FF">
        <w:rPr>
          <w:rFonts w:ascii="Arial" w:eastAsia="Times New Roman" w:hAnsi="Arial" w:cs="Arial"/>
          <w:b/>
          <w:bCs/>
          <w:sz w:val="20"/>
        </w:rPr>
        <w:t>…….</w:t>
      </w:r>
      <w:r w:rsidRPr="006B1834">
        <w:rPr>
          <w:rFonts w:ascii="Arial" w:eastAsia="Times New Roman" w:hAnsi="Arial" w:cs="Arial"/>
          <w:b/>
          <w:sz w:val="20"/>
        </w:rPr>
        <w:t xml:space="preserve"> dni</w:t>
      </w:r>
      <w:r w:rsidRPr="006B1834">
        <w:rPr>
          <w:rFonts w:ascii="Arial" w:eastAsia="Times New Roman" w:hAnsi="Arial" w:cs="Arial"/>
          <w:sz w:val="20"/>
        </w:rPr>
        <w:t xml:space="preserve"> licząc od dnia potwierdzonego przyjęcia faktury przez Zamawiającego.</w:t>
      </w:r>
    </w:p>
    <w:p w14:paraId="32ECA3EA" w14:textId="77777777" w:rsidR="00050A2C" w:rsidRPr="006B1834" w:rsidRDefault="00050A2C" w:rsidP="005839E8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after="120" w:line="240" w:lineRule="auto"/>
        <w:ind w:left="426" w:hanging="426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>Płatność wynagrodzenia Wykonawcy z tytułu przyjętej przez Zama</w:t>
      </w:r>
      <w:r w:rsidR="004A6F27" w:rsidRPr="006B1834">
        <w:rPr>
          <w:rFonts w:ascii="Arial" w:eastAsia="Times New Roman" w:hAnsi="Arial" w:cs="Arial"/>
          <w:sz w:val="20"/>
        </w:rPr>
        <w:t>wiającego faktury, odbędzie się</w:t>
      </w:r>
      <w:r w:rsidRPr="006B1834">
        <w:rPr>
          <w:rFonts w:ascii="Arial" w:eastAsia="Times New Roman" w:hAnsi="Arial" w:cs="Arial"/>
          <w:sz w:val="20"/>
        </w:rPr>
        <w:t xml:space="preserve"> przelewem na konto wskazane przez Wykonawcę. </w:t>
      </w:r>
    </w:p>
    <w:p w14:paraId="3B592658" w14:textId="226B2DA6" w:rsidR="004443EC" w:rsidRPr="006B1834" w:rsidRDefault="004443EC" w:rsidP="005839E8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after="120" w:line="240" w:lineRule="auto"/>
        <w:ind w:left="426" w:hanging="426"/>
        <w:rPr>
          <w:rFonts w:ascii="Arial" w:eastAsia="Times New Roman" w:hAnsi="Arial" w:cs="Arial"/>
          <w:sz w:val="20"/>
        </w:rPr>
      </w:pPr>
      <w:r w:rsidRPr="006B1834">
        <w:rPr>
          <w:rFonts w:ascii="Arial" w:hAnsi="Arial" w:cs="Arial"/>
          <w:sz w:val="20"/>
          <w:szCs w:val="20"/>
        </w:rPr>
        <w:t>Wykonawca oświadcza, że numer rachunku bankowego wskazany na fakturach wystawionych w związku z realizacją umowy, jest numerem zgłoszonym do Urzędu skarbowego i jest właściwym dla dokonywania rozliczeń na zasadach podzielonej płatności (split</w:t>
      </w:r>
      <w:r w:rsidR="005F095E" w:rsidRPr="006B1834">
        <w:rPr>
          <w:rFonts w:ascii="Arial" w:hAnsi="Arial" w:cs="Arial"/>
          <w:sz w:val="20"/>
          <w:szCs w:val="20"/>
        </w:rPr>
        <w:t xml:space="preserve"> </w:t>
      </w:r>
      <w:r w:rsidRPr="006B1834">
        <w:rPr>
          <w:rFonts w:ascii="Arial" w:hAnsi="Arial" w:cs="Arial"/>
          <w:sz w:val="20"/>
          <w:szCs w:val="20"/>
        </w:rPr>
        <w:t>payment), zgodnie z przepisami ustawy z dnia 11 marca 2004r. o podatku od towarów i usług (</w:t>
      </w:r>
      <w:r w:rsidR="005F095E" w:rsidRPr="006B1834">
        <w:rPr>
          <w:rFonts w:ascii="Arial" w:hAnsi="Arial" w:cs="Arial"/>
          <w:sz w:val="20"/>
          <w:szCs w:val="20"/>
        </w:rPr>
        <w:t xml:space="preserve">Dz.U. z </w:t>
      </w:r>
      <w:r w:rsidR="003A4E61" w:rsidRPr="003A4E61">
        <w:rPr>
          <w:rFonts w:ascii="Arial" w:hAnsi="Arial" w:cs="Arial"/>
          <w:sz w:val="20"/>
          <w:szCs w:val="20"/>
        </w:rPr>
        <w:t>2024r. poz. 361</w:t>
      </w:r>
      <w:r w:rsidR="005F095E" w:rsidRPr="006B1834">
        <w:rPr>
          <w:rFonts w:ascii="Arial" w:hAnsi="Arial" w:cs="Arial"/>
          <w:sz w:val="20"/>
          <w:szCs w:val="20"/>
        </w:rPr>
        <w:t xml:space="preserve"> ze zm.</w:t>
      </w:r>
      <w:r w:rsidRPr="006B1834">
        <w:rPr>
          <w:rFonts w:ascii="Arial" w:hAnsi="Arial" w:cs="Arial"/>
          <w:sz w:val="20"/>
          <w:szCs w:val="20"/>
        </w:rPr>
        <w:t>).</w:t>
      </w:r>
    </w:p>
    <w:p w14:paraId="6620CBBE" w14:textId="77777777" w:rsidR="004443EC" w:rsidRPr="006B1834" w:rsidRDefault="004443EC" w:rsidP="005839E8">
      <w:pPr>
        <w:widowControl w:val="0"/>
        <w:numPr>
          <w:ilvl w:val="0"/>
          <w:numId w:val="13"/>
        </w:numPr>
        <w:tabs>
          <w:tab w:val="left" w:pos="426"/>
        </w:tabs>
        <w:suppressAutoHyphens/>
        <w:spacing w:after="120" w:line="240" w:lineRule="auto"/>
        <w:ind w:left="426" w:hanging="426"/>
        <w:rPr>
          <w:rFonts w:ascii="Arial" w:eastAsia="Times New Roman" w:hAnsi="Arial" w:cs="Arial"/>
          <w:sz w:val="20"/>
        </w:rPr>
      </w:pPr>
      <w:r w:rsidRPr="006B1834">
        <w:rPr>
          <w:rFonts w:ascii="Arial" w:hAnsi="Arial" w:cs="Arial"/>
          <w:sz w:val="20"/>
          <w:szCs w:val="20"/>
        </w:rPr>
        <w:t>Dane Zamawiającego do faktury:</w:t>
      </w:r>
    </w:p>
    <w:p w14:paraId="133526B2" w14:textId="77777777" w:rsidR="004443EC" w:rsidRPr="006B1834" w:rsidRDefault="004443EC" w:rsidP="002602A8">
      <w:pPr>
        <w:spacing w:before="0"/>
        <w:ind w:left="426"/>
        <w:rPr>
          <w:rFonts w:ascii="Arial" w:eastAsia="Arial Unicode MS" w:hAnsi="Arial" w:cs="Arial"/>
          <w:bCs/>
          <w:sz w:val="20"/>
          <w:szCs w:val="20"/>
        </w:rPr>
      </w:pPr>
      <w:r w:rsidRPr="006B1834">
        <w:rPr>
          <w:rFonts w:ascii="Arial" w:eastAsia="Arial Unicode MS" w:hAnsi="Arial" w:cs="Arial"/>
          <w:bCs/>
          <w:iCs/>
          <w:sz w:val="20"/>
          <w:szCs w:val="20"/>
        </w:rPr>
        <w:t xml:space="preserve">Nabywca: Gmina Dzierzgoń, </w:t>
      </w:r>
      <w:r w:rsidRPr="006B1834">
        <w:rPr>
          <w:rFonts w:ascii="Arial" w:eastAsia="Arial Unicode MS" w:hAnsi="Arial" w:cs="Arial"/>
          <w:bCs/>
          <w:sz w:val="20"/>
          <w:szCs w:val="20"/>
        </w:rPr>
        <w:t xml:space="preserve">Plac Wolności 1, 82-440 Dzierzgoń, </w:t>
      </w:r>
      <w:r w:rsidRPr="006B1834">
        <w:rPr>
          <w:rFonts w:ascii="Arial" w:hAnsi="Arial" w:cs="Arial"/>
          <w:bCs/>
          <w:sz w:val="20"/>
          <w:szCs w:val="20"/>
        </w:rPr>
        <w:t xml:space="preserve">NIP </w:t>
      </w:r>
      <w:r w:rsidRPr="006B1834">
        <w:rPr>
          <w:rFonts w:ascii="Arial" w:eastAsia="Arial Unicode MS" w:hAnsi="Arial" w:cs="Arial"/>
          <w:bCs/>
          <w:sz w:val="20"/>
          <w:szCs w:val="20"/>
        </w:rPr>
        <w:t>5792069701</w:t>
      </w:r>
    </w:p>
    <w:p w14:paraId="791A3900" w14:textId="77777777" w:rsidR="004443EC" w:rsidRPr="006B1834" w:rsidRDefault="004443EC" w:rsidP="002602A8">
      <w:pPr>
        <w:spacing w:before="0"/>
        <w:ind w:left="426"/>
        <w:rPr>
          <w:rFonts w:ascii="Arial" w:eastAsia="Arial Unicode MS" w:hAnsi="Arial" w:cs="Arial"/>
          <w:bCs/>
          <w:sz w:val="20"/>
          <w:szCs w:val="20"/>
        </w:rPr>
      </w:pPr>
      <w:r w:rsidRPr="006B1834">
        <w:rPr>
          <w:rFonts w:ascii="Arial" w:eastAsia="Arial Unicode MS" w:hAnsi="Arial" w:cs="Arial"/>
          <w:bCs/>
          <w:sz w:val="20"/>
          <w:szCs w:val="20"/>
        </w:rPr>
        <w:t xml:space="preserve">Odbiorca: </w:t>
      </w:r>
      <w:r w:rsidR="004A6F27" w:rsidRPr="006B1834">
        <w:rPr>
          <w:rFonts w:ascii="Arial" w:eastAsia="Arial Unicode MS" w:hAnsi="Arial" w:cs="Arial"/>
          <w:bCs/>
          <w:sz w:val="20"/>
          <w:szCs w:val="20"/>
        </w:rPr>
        <w:t>Urząd Miejski w Dzierzgoniu</w:t>
      </w:r>
      <w:r w:rsidRPr="006B1834">
        <w:rPr>
          <w:rFonts w:ascii="Arial" w:eastAsia="Arial Unicode MS" w:hAnsi="Arial" w:cs="Arial"/>
          <w:bCs/>
          <w:sz w:val="20"/>
          <w:szCs w:val="20"/>
        </w:rPr>
        <w:t>, Plac Wolności 1, 82-440 Dzierzgoń</w:t>
      </w:r>
    </w:p>
    <w:p w14:paraId="7E09B9FF" w14:textId="3CE9180A" w:rsidR="006D5F95" w:rsidRPr="006B1834" w:rsidRDefault="006D5F95" w:rsidP="004D321D">
      <w:pPr>
        <w:tabs>
          <w:tab w:val="left" w:pos="375"/>
          <w:tab w:val="left" w:pos="720"/>
        </w:tabs>
        <w:spacing w:after="120" w:line="240" w:lineRule="auto"/>
        <w:ind w:left="17"/>
        <w:jc w:val="center"/>
        <w:rPr>
          <w:rFonts w:ascii="Arial" w:eastAsia="Lucida Sans Unicode" w:hAnsi="Arial" w:cs="Arial"/>
          <w:bCs/>
          <w:sz w:val="20"/>
          <w:szCs w:val="20"/>
        </w:rPr>
      </w:pPr>
      <w:bookmarkStart w:id="4" w:name="_Hlk116386991"/>
      <w:r w:rsidRPr="006B1834">
        <w:rPr>
          <w:rFonts w:ascii="Arial" w:eastAsia="Lucida Sans Unicode" w:hAnsi="Arial" w:cs="Arial"/>
          <w:bCs/>
          <w:sz w:val="20"/>
          <w:szCs w:val="20"/>
        </w:rPr>
        <w:lastRenderedPageBreak/>
        <w:t xml:space="preserve">§ </w:t>
      </w:r>
      <w:r w:rsidR="0057588B">
        <w:rPr>
          <w:rFonts w:ascii="Arial" w:eastAsia="Lucida Sans Unicode" w:hAnsi="Arial" w:cs="Arial"/>
          <w:bCs/>
          <w:sz w:val="20"/>
          <w:szCs w:val="20"/>
        </w:rPr>
        <w:t>5</w:t>
      </w:r>
    </w:p>
    <w:bookmarkEnd w:id="4"/>
    <w:p w14:paraId="5631555C" w14:textId="77777777" w:rsidR="004443EC" w:rsidRPr="006B1834" w:rsidRDefault="004443EC" w:rsidP="005839E8">
      <w:pPr>
        <w:widowControl w:val="0"/>
        <w:numPr>
          <w:ilvl w:val="0"/>
          <w:numId w:val="14"/>
        </w:numPr>
        <w:tabs>
          <w:tab w:val="left" w:pos="360"/>
        </w:tabs>
        <w:suppressAutoHyphens/>
        <w:spacing w:line="240" w:lineRule="auto"/>
        <w:ind w:left="357" w:hanging="357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>Strony zastrzegają sobie prawo naliczenia kar umownych za nieterminowe i nienależyte wykonanie przedmiotu umowy.</w:t>
      </w:r>
    </w:p>
    <w:p w14:paraId="3DA48FA7" w14:textId="77777777" w:rsidR="004443EC" w:rsidRPr="006B1834" w:rsidRDefault="004443EC" w:rsidP="005839E8">
      <w:pPr>
        <w:widowControl w:val="0"/>
        <w:numPr>
          <w:ilvl w:val="0"/>
          <w:numId w:val="14"/>
        </w:numPr>
        <w:tabs>
          <w:tab w:val="left" w:pos="360"/>
        </w:tabs>
        <w:suppressAutoHyphens/>
        <w:spacing w:line="240" w:lineRule="auto"/>
        <w:ind w:left="357" w:hanging="357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>Wykonawca zapłaci Zamawiającemu kary umowne za:</w:t>
      </w:r>
    </w:p>
    <w:p w14:paraId="6D27BC5A" w14:textId="28DE79C3" w:rsidR="004443EC" w:rsidRPr="006B1834" w:rsidRDefault="004443EC" w:rsidP="002602A8">
      <w:pPr>
        <w:widowControl w:val="0"/>
        <w:numPr>
          <w:ilvl w:val="0"/>
          <w:numId w:val="27"/>
        </w:numPr>
        <w:tabs>
          <w:tab w:val="left" w:pos="1068"/>
        </w:tabs>
        <w:suppressAutoHyphens/>
        <w:spacing w:line="240" w:lineRule="auto"/>
        <w:ind w:left="720" w:hanging="357"/>
        <w:rPr>
          <w:rFonts w:ascii="Arial" w:eastAsia="Times New Roman" w:hAnsi="Arial" w:cs="Arial"/>
          <w:strike/>
          <w:sz w:val="20"/>
        </w:rPr>
      </w:pPr>
      <w:r w:rsidRPr="006B1834">
        <w:rPr>
          <w:rFonts w:ascii="Arial" w:eastAsia="Times New Roman" w:hAnsi="Arial" w:cs="Arial"/>
          <w:sz w:val="20"/>
        </w:rPr>
        <w:t xml:space="preserve">zwłokę w terminie wykonania przedmiotu zamówienia, o którym mowa w § 2 nn. umowy oraz w terminie usunięcia wad zgodnie z § </w:t>
      </w:r>
      <w:r w:rsidR="0057588B">
        <w:rPr>
          <w:rFonts w:ascii="Arial" w:eastAsia="Times New Roman" w:hAnsi="Arial" w:cs="Arial"/>
          <w:sz w:val="20"/>
        </w:rPr>
        <w:t>6</w:t>
      </w:r>
      <w:r w:rsidRPr="006B1834">
        <w:rPr>
          <w:rFonts w:ascii="Arial" w:eastAsia="Times New Roman" w:hAnsi="Arial" w:cs="Arial"/>
          <w:sz w:val="20"/>
        </w:rPr>
        <w:t xml:space="preserve"> ust.1 i § </w:t>
      </w:r>
      <w:r w:rsidR="0057588B">
        <w:rPr>
          <w:rFonts w:ascii="Arial" w:eastAsia="Times New Roman" w:hAnsi="Arial" w:cs="Arial"/>
          <w:sz w:val="20"/>
        </w:rPr>
        <w:t>7</w:t>
      </w:r>
      <w:r w:rsidRPr="006B1834">
        <w:rPr>
          <w:rFonts w:ascii="Arial" w:eastAsia="Times New Roman" w:hAnsi="Arial" w:cs="Arial"/>
          <w:sz w:val="20"/>
        </w:rPr>
        <w:t xml:space="preserve"> ust. </w:t>
      </w:r>
      <w:r w:rsidR="00127234">
        <w:rPr>
          <w:rFonts w:ascii="Arial" w:eastAsia="Times New Roman" w:hAnsi="Arial" w:cs="Arial"/>
          <w:sz w:val="20"/>
        </w:rPr>
        <w:t>3 lub w okresie rękojmi</w:t>
      </w:r>
      <w:r w:rsidRPr="006B1834">
        <w:rPr>
          <w:rFonts w:ascii="Arial" w:eastAsia="Times New Roman" w:hAnsi="Arial" w:cs="Arial"/>
          <w:sz w:val="20"/>
        </w:rPr>
        <w:t xml:space="preserve"> - w wysokości 0,1% całkowitej wartości brutto przedmiotu zamówienia określonego § </w:t>
      </w:r>
      <w:r w:rsidR="0057588B">
        <w:rPr>
          <w:rFonts w:ascii="Arial" w:eastAsia="Times New Roman" w:hAnsi="Arial" w:cs="Arial"/>
          <w:sz w:val="20"/>
        </w:rPr>
        <w:t>4</w:t>
      </w:r>
      <w:r w:rsidRPr="006B1834">
        <w:rPr>
          <w:rFonts w:ascii="Arial" w:eastAsia="Times New Roman" w:hAnsi="Arial" w:cs="Arial"/>
          <w:sz w:val="20"/>
        </w:rPr>
        <w:t xml:space="preserve"> ust.1 umowy, za każdy dzień zwłoki, </w:t>
      </w:r>
    </w:p>
    <w:p w14:paraId="18ED1B6C" w14:textId="53A7626E" w:rsidR="00673991" w:rsidRPr="006B1834" w:rsidRDefault="004443EC" w:rsidP="002602A8">
      <w:pPr>
        <w:widowControl w:val="0"/>
        <w:numPr>
          <w:ilvl w:val="0"/>
          <w:numId w:val="27"/>
        </w:numPr>
        <w:tabs>
          <w:tab w:val="left" w:pos="1068"/>
        </w:tabs>
        <w:suppressAutoHyphens/>
        <w:spacing w:line="240" w:lineRule="auto"/>
        <w:ind w:left="720" w:hanging="357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 xml:space="preserve">rozwiązanie umowy </w:t>
      </w:r>
      <w:r w:rsidR="0001737A" w:rsidRPr="006B1834">
        <w:rPr>
          <w:rFonts w:ascii="Arial" w:eastAsia="Times New Roman" w:hAnsi="Arial" w:cs="Arial"/>
          <w:sz w:val="20"/>
        </w:rPr>
        <w:t xml:space="preserve">lub odstąpienie od umowy </w:t>
      </w:r>
      <w:r w:rsidRPr="006B1834">
        <w:rPr>
          <w:rFonts w:ascii="Arial" w:eastAsia="Times New Roman" w:hAnsi="Arial" w:cs="Arial"/>
          <w:sz w:val="20"/>
        </w:rPr>
        <w:t>z przyczyn zależnych od Wykonawcy - w wysokości 10% wartości brutto przedmiotu zamówienia</w:t>
      </w:r>
      <w:r w:rsidR="0034722C" w:rsidRPr="006B1834">
        <w:rPr>
          <w:rFonts w:ascii="Arial" w:eastAsia="Times New Roman" w:hAnsi="Arial" w:cs="Arial"/>
          <w:sz w:val="20"/>
        </w:rPr>
        <w:t xml:space="preserve"> </w:t>
      </w:r>
      <w:r w:rsidRPr="006B1834">
        <w:rPr>
          <w:rFonts w:ascii="Arial" w:eastAsia="Times New Roman" w:hAnsi="Arial" w:cs="Arial"/>
          <w:sz w:val="20"/>
        </w:rPr>
        <w:t xml:space="preserve">określonego § </w:t>
      </w:r>
      <w:r w:rsidR="0057588B">
        <w:rPr>
          <w:rFonts w:ascii="Arial" w:eastAsia="Times New Roman" w:hAnsi="Arial" w:cs="Arial"/>
          <w:sz w:val="20"/>
        </w:rPr>
        <w:t>4</w:t>
      </w:r>
      <w:r w:rsidRPr="006B1834">
        <w:rPr>
          <w:rFonts w:ascii="Arial" w:eastAsia="Times New Roman" w:hAnsi="Arial" w:cs="Arial"/>
          <w:sz w:val="20"/>
        </w:rPr>
        <w:t xml:space="preserve"> ust.1 umowy</w:t>
      </w:r>
    </w:p>
    <w:p w14:paraId="2871BBDD" w14:textId="4BC33EA0" w:rsidR="004443EC" w:rsidRPr="006B1834" w:rsidRDefault="00673991" w:rsidP="002602A8">
      <w:pPr>
        <w:widowControl w:val="0"/>
        <w:numPr>
          <w:ilvl w:val="0"/>
          <w:numId w:val="27"/>
        </w:numPr>
        <w:tabs>
          <w:tab w:val="left" w:pos="1068"/>
        </w:tabs>
        <w:suppressAutoHyphens/>
        <w:spacing w:line="240" w:lineRule="auto"/>
        <w:ind w:left="720" w:hanging="357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 xml:space="preserve">maksymalna wysokość kar umownych, których może dochodzić Zamawiający na podstawie niniejszej umowy, wynosi 20% wynagrodzenia brutto określonego w § </w:t>
      </w:r>
      <w:r w:rsidR="0057588B">
        <w:rPr>
          <w:rFonts w:ascii="Arial" w:eastAsia="Times New Roman" w:hAnsi="Arial" w:cs="Arial"/>
          <w:sz w:val="20"/>
        </w:rPr>
        <w:t>4</w:t>
      </w:r>
      <w:r w:rsidRPr="006B1834">
        <w:rPr>
          <w:rFonts w:ascii="Arial" w:eastAsia="Times New Roman" w:hAnsi="Arial" w:cs="Arial"/>
          <w:sz w:val="20"/>
        </w:rPr>
        <w:t xml:space="preserve"> ust 1 umowy</w:t>
      </w:r>
      <w:r w:rsidR="004443EC" w:rsidRPr="006B1834">
        <w:rPr>
          <w:rFonts w:ascii="Arial" w:eastAsia="Times New Roman" w:hAnsi="Arial" w:cs="Arial"/>
          <w:sz w:val="20"/>
        </w:rPr>
        <w:t>.</w:t>
      </w:r>
    </w:p>
    <w:p w14:paraId="2E40C7CE" w14:textId="77777777" w:rsidR="004443EC" w:rsidRPr="006B1834" w:rsidRDefault="004443EC" w:rsidP="005839E8">
      <w:pPr>
        <w:pStyle w:val="Tekstpodstawowywcity"/>
        <w:numPr>
          <w:ilvl w:val="0"/>
          <w:numId w:val="14"/>
        </w:numPr>
        <w:tabs>
          <w:tab w:val="left" w:pos="360"/>
        </w:tabs>
        <w:spacing w:before="120" w:after="0"/>
        <w:ind w:left="357" w:hanging="357"/>
        <w:jc w:val="both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>Zamawiający zapłaci Wykonawcy odsetki za opóźnienie terminu płatności przysługującego Wykonawcy wynagrodzenia - w wysokości ustawowej.</w:t>
      </w:r>
    </w:p>
    <w:p w14:paraId="063DFE5C" w14:textId="77777777" w:rsidR="004443EC" w:rsidRPr="004555E6" w:rsidRDefault="004443EC" w:rsidP="005839E8">
      <w:pPr>
        <w:pStyle w:val="Tekstpodstawowywcity"/>
        <w:numPr>
          <w:ilvl w:val="0"/>
          <w:numId w:val="14"/>
        </w:numPr>
        <w:tabs>
          <w:tab w:val="left" w:pos="360"/>
        </w:tabs>
        <w:spacing w:before="120"/>
        <w:ind w:left="357" w:hanging="357"/>
        <w:jc w:val="both"/>
        <w:rPr>
          <w:rFonts w:ascii="Arial" w:eastAsia="Times New Roman" w:hAnsi="Arial" w:cs="Arial"/>
          <w:sz w:val="20"/>
          <w:szCs w:val="20"/>
        </w:rPr>
      </w:pPr>
      <w:r w:rsidRPr="006B1834">
        <w:rPr>
          <w:rFonts w:ascii="Arial" w:hAnsi="Arial" w:cs="Arial"/>
          <w:bCs/>
          <w:sz w:val="20"/>
          <w:szCs w:val="20"/>
        </w:rPr>
        <w:t xml:space="preserve">W przypadku rozwiązania umowy przez </w:t>
      </w:r>
      <w:r w:rsidRPr="006B1834">
        <w:rPr>
          <w:rFonts w:ascii="Arial" w:eastAsia="Times New Roman" w:hAnsi="Arial" w:cs="Arial"/>
          <w:sz w:val="20"/>
          <w:szCs w:val="20"/>
        </w:rPr>
        <w:t xml:space="preserve">Zamawiającego, </w:t>
      </w:r>
      <w:r w:rsidRPr="006B1834">
        <w:rPr>
          <w:rFonts w:ascii="Arial" w:hAnsi="Arial" w:cs="Arial"/>
          <w:bCs/>
          <w:sz w:val="20"/>
          <w:szCs w:val="20"/>
        </w:rPr>
        <w:t xml:space="preserve">z przyczyn niezależnych od </w:t>
      </w:r>
      <w:r w:rsidRPr="006B1834">
        <w:rPr>
          <w:rFonts w:ascii="Arial" w:eastAsia="Times New Roman" w:hAnsi="Arial" w:cs="Arial"/>
          <w:sz w:val="20"/>
          <w:szCs w:val="20"/>
        </w:rPr>
        <w:t xml:space="preserve">Wykonawcy, </w:t>
      </w:r>
      <w:r w:rsidRPr="006B1834">
        <w:rPr>
          <w:rFonts w:ascii="Arial" w:hAnsi="Arial" w:cs="Arial"/>
          <w:bCs/>
          <w:sz w:val="20"/>
          <w:szCs w:val="20"/>
        </w:rPr>
        <w:t xml:space="preserve">koszty związane z produktami i urządzeniami zakupionymi przez Wykonawcę do czasu powzięcia wiadomości o  rozwiązaniu umowy - pokryje </w:t>
      </w:r>
      <w:r w:rsidRPr="006B1834">
        <w:rPr>
          <w:rFonts w:ascii="Arial" w:eastAsia="Times New Roman" w:hAnsi="Arial" w:cs="Arial"/>
          <w:sz w:val="20"/>
          <w:szCs w:val="20"/>
        </w:rPr>
        <w:t>Zamawiający</w:t>
      </w:r>
      <w:r w:rsidRPr="006B1834">
        <w:rPr>
          <w:rFonts w:ascii="Arial" w:hAnsi="Arial" w:cs="Arial"/>
          <w:bCs/>
          <w:sz w:val="20"/>
          <w:szCs w:val="20"/>
        </w:rPr>
        <w:t>.</w:t>
      </w:r>
    </w:p>
    <w:p w14:paraId="6C829ED2" w14:textId="51A1855E" w:rsidR="004555E6" w:rsidRPr="00EC370C" w:rsidRDefault="004555E6" w:rsidP="005839E8">
      <w:pPr>
        <w:pStyle w:val="Tekstpodstawowywcity"/>
        <w:numPr>
          <w:ilvl w:val="0"/>
          <w:numId w:val="14"/>
        </w:numPr>
        <w:tabs>
          <w:tab w:val="left" w:pos="360"/>
        </w:tabs>
        <w:spacing w:before="120"/>
        <w:ind w:left="357" w:hanging="357"/>
        <w:jc w:val="both"/>
        <w:rPr>
          <w:rFonts w:ascii="Arial" w:eastAsia="Times New Roman" w:hAnsi="Arial" w:cs="Arial"/>
          <w:sz w:val="20"/>
          <w:szCs w:val="20"/>
        </w:rPr>
      </w:pPr>
      <w:r w:rsidRPr="00EC370C">
        <w:rPr>
          <w:rFonts w:ascii="Arial" w:hAnsi="Arial" w:cs="Arial"/>
          <w:bCs/>
          <w:sz w:val="20"/>
          <w:szCs w:val="20"/>
        </w:rPr>
        <w:t xml:space="preserve">Zamawiający zastrzega sobie prawo dochodzenia naprawienia szkody, która nie została pokryta zastrzeżonymi karami umownymi.  </w:t>
      </w:r>
    </w:p>
    <w:p w14:paraId="1353BEB4" w14:textId="740512D0" w:rsidR="006D5F95" w:rsidRPr="006B1834" w:rsidRDefault="006D5F95" w:rsidP="004D321D">
      <w:pPr>
        <w:spacing w:after="120" w:line="240" w:lineRule="auto"/>
        <w:jc w:val="center"/>
        <w:rPr>
          <w:rFonts w:ascii="Arial" w:eastAsia="Lucida Sans Unicode" w:hAnsi="Arial" w:cs="Arial"/>
          <w:bCs/>
          <w:sz w:val="20"/>
          <w:szCs w:val="20"/>
        </w:rPr>
      </w:pPr>
      <w:r w:rsidRPr="006B1834">
        <w:rPr>
          <w:rFonts w:ascii="Arial" w:eastAsia="Lucida Sans Unicode" w:hAnsi="Arial" w:cs="Arial"/>
          <w:bCs/>
          <w:sz w:val="20"/>
          <w:szCs w:val="20"/>
        </w:rPr>
        <w:t xml:space="preserve">§ </w:t>
      </w:r>
      <w:r w:rsidR="0057588B">
        <w:rPr>
          <w:rFonts w:ascii="Arial" w:eastAsia="Lucida Sans Unicode" w:hAnsi="Arial" w:cs="Arial"/>
          <w:bCs/>
          <w:sz w:val="20"/>
          <w:szCs w:val="20"/>
        </w:rPr>
        <w:t>6</w:t>
      </w:r>
    </w:p>
    <w:p w14:paraId="0EC7CA79" w14:textId="10D36432" w:rsidR="00DE6C85" w:rsidRPr="006B1834" w:rsidRDefault="00DE6C85" w:rsidP="005839E8">
      <w:pPr>
        <w:widowControl w:val="0"/>
        <w:numPr>
          <w:ilvl w:val="0"/>
          <w:numId w:val="2"/>
        </w:numPr>
        <w:tabs>
          <w:tab w:val="clear" w:pos="567"/>
          <w:tab w:val="num" w:pos="284"/>
          <w:tab w:val="left" w:pos="360"/>
        </w:tabs>
        <w:suppressAutoHyphens/>
        <w:spacing w:line="240" w:lineRule="auto"/>
        <w:ind w:left="284" w:hanging="284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>Jeżeli w toku czynności odbioru końcowego</w:t>
      </w:r>
      <w:r w:rsidR="00127234">
        <w:rPr>
          <w:rFonts w:ascii="Arial" w:eastAsia="Times New Roman" w:hAnsi="Arial" w:cs="Arial"/>
          <w:sz w:val="20"/>
        </w:rPr>
        <w:t>,</w:t>
      </w:r>
      <w:r w:rsidR="007178AA" w:rsidRPr="006B1834">
        <w:rPr>
          <w:rFonts w:ascii="Arial" w:eastAsia="Times New Roman" w:hAnsi="Arial" w:cs="Arial"/>
          <w:sz w:val="20"/>
        </w:rPr>
        <w:t xml:space="preserve"> </w:t>
      </w:r>
      <w:r w:rsidRPr="006B1834">
        <w:rPr>
          <w:rFonts w:ascii="Arial" w:eastAsia="Times New Roman" w:hAnsi="Arial" w:cs="Arial"/>
          <w:sz w:val="20"/>
        </w:rPr>
        <w:t xml:space="preserve">w </w:t>
      </w:r>
      <w:r w:rsidR="00F64D04" w:rsidRPr="006B1834">
        <w:rPr>
          <w:rFonts w:ascii="Arial" w:eastAsia="Times New Roman" w:hAnsi="Arial" w:cs="Arial"/>
          <w:sz w:val="20"/>
        </w:rPr>
        <w:t>przedmiocie</w:t>
      </w:r>
      <w:r w:rsidR="007178AA" w:rsidRPr="006B1834">
        <w:rPr>
          <w:rFonts w:ascii="Arial" w:eastAsia="Times New Roman" w:hAnsi="Arial" w:cs="Arial"/>
          <w:sz w:val="20"/>
        </w:rPr>
        <w:t xml:space="preserve"> zrealizowanego</w:t>
      </w:r>
      <w:r w:rsidR="00F64D04" w:rsidRPr="006B1834">
        <w:rPr>
          <w:rFonts w:ascii="Arial" w:eastAsia="Times New Roman" w:hAnsi="Arial" w:cs="Arial"/>
          <w:sz w:val="20"/>
        </w:rPr>
        <w:t xml:space="preserve"> zamówienia </w:t>
      </w:r>
      <w:r w:rsidRPr="006B1834">
        <w:rPr>
          <w:rFonts w:ascii="Arial" w:eastAsia="Times New Roman" w:hAnsi="Arial" w:cs="Arial"/>
          <w:sz w:val="20"/>
        </w:rPr>
        <w:t xml:space="preserve">zostaną stwierdzone wady </w:t>
      </w:r>
      <w:r w:rsidR="007178AA" w:rsidRPr="006B1834">
        <w:rPr>
          <w:rFonts w:ascii="Arial" w:eastAsia="Times New Roman" w:hAnsi="Arial" w:cs="Arial"/>
          <w:sz w:val="20"/>
        </w:rPr>
        <w:t>-</w:t>
      </w:r>
      <w:r w:rsidRPr="006B1834">
        <w:rPr>
          <w:rFonts w:ascii="Arial" w:eastAsia="Times New Roman" w:hAnsi="Arial" w:cs="Arial"/>
          <w:sz w:val="20"/>
        </w:rPr>
        <w:t xml:space="preserve"> Zamawiający może odmówić </w:t>
      </w:r>
      <w:r w:rsidR="00F64D04" w:rsidRPr="006B1834">
        <w:rPr>
          <w:rFonts w:ascii="Arial" w:eastAsia="Times New Roman" w:hAnsi="Arial" w:cs="Arial"/>
          <w:sz w:val="20"/>
        </w:rPr>
        <w:t>jego</w:t>
      </w:r>
      <w:r w:rsidRPr="006B1834">
        <w:rPr>
          <w:rFonts w:ascii="Arial" w:eastAsia="Times New Roman" w:hAnsi="Arial" w:cs="Arial"/>
          <w:sz w:val="20"/>
        </w:rPr>
        <w:t xml:space="preserve"> odbioru lub dokonać odbioru warunkowego, określając czas do usunięcia</w:t>
      </w:r>
      <w:r w:rsidR="00DF0353" w:rsidRPr="006B1834">
        <w:rPr>
          <w:rFonts w:ascii="Arial" w:eastAsia="Times New Roman" w:hAnsi="Arial" w:cs="Arial"/>
          <w:sz w:val="20"/>
        </w:rPr>
        <w:t xml:space="preserve"> </w:t>
      </w:r>
      <w:r w:rsidRPr="006B1834">
        <w:rPr>
          <w:rFonts w:ascii="Arial" w:eastAsia="Times New Roman" w:hAnsi="Arial" w:cs="Arial"/>
          <w:sz w:val="20"/>
        </w:rPr>
        <w:t>stwierdzonych wad.</w:t>
      </w:r>
    </w:p>
    <w:p w14:paraId="21AF3796" w14:textId="567A14A0" w:rsidR="00DE6C85" w:rsidRPr="006B1834" w:rsidRDefault="00DE6C85" w:rsidP="005839E8">
      <w:pPr>
        <w:widowControl w:val="0"/>
        <w:numPr>
          <w:ilvl w:val="0"/>
          <w:numId w:val="2"/>
        </w:numPr>
        <w:tabs>
          <w:tab w:val="clear" w:pos="567"/>
          <w:tab w:val="num" w:pos="284"/>
          <w:tab w:val="left" w:pos="360"/>
        </w:tabs>
        <w:suppressAutoHyphens/>
        <w:spacing w:line="240" w:lineRule="auto"/>
        <w:ind w:left="284" w:hanging="284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 xml:space="preserve">Jeżeli stwierdzone wady nie nadają się do usunięcia, a wg Zamawiającego mogą one limitować użytkowanie przedmiotu umowy </w:t>
      </w:r>
      <w:r w:rsidR="002B6FD5">
        <w:rPr>
          <w:rFonts w:ascii="Arial" w:eastAsia="Times New Roman" w:hAnsi="Arial" w:cs="Arial"/>
          <w:sz w:val="20"/>
        </w:rPr>
        <w:t>-</w:t>
      </w:r>
      <w:r w:rsidRPr="006B1834">
        <w:rPr>
          <w:rFonts w:ascii="Arial" w:eastAsia="Times New Roman" w:hAnsi="Arial" w:cs="Arial"/>
          <w:sz w:val="20"/>
        </w:rPr>
        <w:t xml:space="preserve"> Zamawiający może żądać wykonania przedmiotu umowy lub jego części po raz drugi na koszt Wykonawcy, zachowując przy tym prawo domagania się od Wykonawcy</w:t>
      </w:r>
      <w:r w:rsidR="004A6F27" w:rsidRPr="006B1834">
        <w:rPr>
          <w:rFonts w:ascii="Arial" w:eastAsia="Times New Roman" w:hAnsi="Arial" w:cs="Arial"/>
          <w:sz w:val="20"/>
        </w:rPr>
        <w:t xml:space="preserve"> naprawienia szkody wynikłej </w:t>
      </w:r>
      <w:r w:rsidRPr="006B1834">
        <w:rPr>
          <w:rFonts w:ascii="Arial" w:eastAsia="Times New Roman" w:hAnsi="Arial" w:cs="Arial"/>
          <w:sz w:val="20"/>
        </w:rPr>
        <w:t>z opóźnienia w umownej realizacji dostawy.</w:t>
      </w:r>
    </w:p>
    <w:p w14:paraId="59F42EBC" w14:textId="77777777" w:rsidR="00DE6C85" w:rsidRPr="006B1834" w:rsidRDefault="00DE6C85" w:rsidP="005839E8">
      <w:pPr>
        <w:widowControl w:val="0"/>
        <w:numPr>
          <w:ilvl w:val="0"/>
          <w:numId w:val="2"/>
        </w:numPr>
        <w:tabs>
          <w:tab w:val="clear" w:pos="567"/>
          <w:tab w:val="num" w:pos="284"/>
          <w:tab w:val="left" w:pos="360"/>
        </w:tabs>
        <w:suppressAutoHyphens/>
        <w:spacing w:line="240" w:lineRule="auto"/>
        <w:ind w:left="284" w:hanging="284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>Wykonawca nie może odmówić usunięcia stwierdzonych wad, bez względu na wysokość związanych z tym kosztów i zobowiązany jest do usunięcia tych wad w terminach wyznaczonych przez Zamawiającego.</w:t>
      </w:r>
    </w:p>
    <w:p w14:paraId="07B1D9D0" w14:textId="24761A37" w:rsidR="00DE6C85" w:rsidRPr="006B1834" w:rsidRDefault="00DE6C85" w:rsidP="005839E8">
      <w:pPr>
        <w:widowControl w:val="0"/>
        <w:numPr>
          <w:ilvl w:val="0"/>
          <w:numId w:val="2"/>
        </w:numPr>
        <w:tabs>
          <w:tab w:val="clear" w:pos="567"/>
          <w:tab w:val="num" w:pos="284"/>
          <w:tab w:val="left" w:pos="360"/>
        </w:tabs>
        <w:suppressAutoHyphens/>
        <w:spacing w:line="240" w:lineRule="auto"/>
        <w:ind w:left="284" w:hanging="284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 xml:space="preserve">Na wniosek Wykonawcy, komisja w składzie powołanym przez Zamawiającego dokona przeglądu i oceny przedmiotu zamówienia oraz sporządzi przy udziale upełnomocnionych przedstawicieli Wykonawcy stosowny do okoliczności protokół z odbioru końcowego przedmiotu zamówienia. </w:t>
      </w:r>
    </w:p>
    <w:p w14:paraId="4CFDA92C" w14:textId="61D86C85" w:rsidR="001C7F3D" w:rsidRPr="006B1834" w:rsidRDefault="00DE6C85" w:rsidP="005839E8">
      <w:pPr>
        <w:pStyle w:val="Akapitzlist"/>
        <w:numPr>
          <w:ilvl w:val="0"/>
          <w:numId w:val="2"/>
        </w:numPr>
        <w:tabs>
          <w:tab w:val="clear" w:pos="567"/>
          <w:tab w:val="num" w:pos="284"/>
        </w:tabs>
        <w:autoSpaceDE w:val="0"/>
        <w:autoSpaceDN w:val="0"/>
        <w:adjustRightInd w:val="0"/>
        <w:spacing w:before="120"/>
        <w:ind w:left="284" w:hanging="284"/>
        <w:contextualSpacing w:val="0"/>
        <w:rPr>
          <w:rFonts w:ascii="Arial" w:hAnsi="Arial" w:cs="Arial"/>
          <w:lang w:eastAsia="pl-PL"/>
        </w:rPr>
      </w:pPr>
      <w:r w:rsidRPr="006B1834">
        <w:rPr>
          <w:rFonts w:ascii="Arial" w:eastAsia="Times New Roman" w:hAnsi="Arial" w:cs="Arial"/>
        </w:rPr>
        <w:t>Warunkiem prawomocności odbioru końcowego przedmiotu zamówienia</w:t>
      </w:r>
      <w:r w:rsidR="00127234">
        <w:rPr>
          <w:rFonts w:ascii="Arial" w:eastAsia="Times New Roman" w:hAnsi="Arial" w:cs="Arial"/>
        </w:rPr>
        <w:t>,</w:t>
      </w:r>
      <w:r w:rsidR="007178AA" w:rsidRPr="006B1834">
        <w:rPr>
          <w:rFonts w:ascii="Arial" w:eastAsia="Times New Roman" w:hAnsi="Arial" w:cs="Arial"/>
        </w:rPr>
        <w:t xml:space="preserve"> </w:t>
      </w:r>
      <w:r w:rsidRPr="006B1834">
        <w:rPr>
          <w:rFonts w:ascii="Arial" w:eastAsia="Times New Roman" w:hAnsi="Arial" w:cs="Arial"/>
        </w:rPr>
        <w:t>będzie podpisany przez Zamawiającego protokół odbioru końcowego.</w:t>
      </w:r>
    </w:p>
    <w:p w14:paraId="3A4FE80F" w14:textId="135D8402" w:rsidR="00DE6C85" w:rsidRPr="006B1834" w:rsidRDefault="00DE6C85" w:rsidP="00DE6C85">
      <w:pPr>
        <w:spacing w:after="120"/>
        <w:jc w:val="center"/>
        <w:rPr>
          <w:rFonts w:ascii="Arial" w:hAnsi="Arial" w:cs="Arial"/>
          <w:sz w:val="20"/>
          <w:szCs w:val="20"/>
        </w:rPr>
      </w:pPr>
      <w:r w:rsidRPr="006B1834">
        <w:rPr>
          <w:rFonts w:ascii="Arial" w:hAnsi="Arial" w:cs="Arial"/>
          <w:sz w:val="20"/>
          <w:szCs w:val="20"/>
        </w:rPr>
        <w:t xml:space="preserve">§ </w:t>
      </w:r>
      <w:r w:rsidR="0057588B">
        <w:rPr>
          <w:rFonts w:ascii="Arial" w:hAnsi="Arial" w:cs="Arial"/>
          <w:sz w:val="20"/>
          <w:szCs w:val="20"/>
        </w:rPr>
        <w:t>7</w:t>
      </w:r>
    </w:p>
    <w:p w14:paraId="29BD2908" w14:textId="059DFD7F" w:rsidR="00127234" w:rsidRDefault="00DE6C85" w:rsidP="005839E8">
      <w:pPr>
        <w:pStyle w:val="Tekstpodstawowy21"/>
        <w:numPr>
          <w:ilvl w:val="0"/>
          <w:numId w:val="16"/>
        </w:numPr>
        <w:tabs>
          <w:tab w:val="left" w:pos="360"/>
        </w:tabs>
        <w:spacing w:before="120"/>
        <w:ind w:left="357" w:hanging="357"/>
        <w:jc w:val="both"/>
        <w:rPr>
          <w:rFonts w:ascii="Arial" w:eastAsia="Times New Roman" w:hAnsi="Arial" w:cs="Arial"/>
          <w:b w:val="0"/>
          <w:sz w:val="20"/>
        </w:rPr>
      </w:pPr>
      <w:r w:rsidRPr="006B1834">
        <w:rPr>
          <w:rFonts w:ascii="Arial" w:eastAsia="Times New Roman" w:hAnsi="Arial" w:cs="Arial"/>
          <w:b w:val="0"/>
          <w:sz w:val="20"/>
        </w:rPr>
        <w:t>Okres gwarancji jakości na zrealizowany i odebrany przedmiot zamówienia</w:t>
      </w:r>
      <w:r w:rsidR="00F81E00">
        <w:rPr>
          <w:rFonts w:ascii="Arial" w:eastAsia="Times New Roman" w:hAnsi="Arial" w:cs="Arial"/>
          <w:b w:val="0"/>
          <w:sz w:val="20"/>
        </w:rPr>
        <w:t>,</w:t>
      </w:r>
      <w:r w:rsidRPr="006B1834">
        <w:rPr>
          <w:rFonts w:ascii="Arial" w:eastAsia="Times New Roman" w:hAnsi="Arial" w:cs="Arial"/>
          <w:b w:val="0"/>
          <w:sz w:val="20"/>
        </w:rPr>
        <w:t xml:space="preserve"> określa się na </w:t>
      </w:r>
      <w:r w:rsidRPr="002B6FD5">
        <w:rPr>
          <w:rFonts w:ascii="Arial" w:eastAsia="Times New Roman" w:hAnsi="Arial" w:cs="Arial"/>
          <w:bCs/>
          <w:sz w:val="20"/>
        </w:rPr>
        <w:t>………..</w:t>
      </w:r>
      <w:r w:rsidRPr="006B1834">
        <w:rPr>
          <w:rFonts w:ascii="Arial" w:eastAsia="Times New Roman" w:hAnsi="Arial" w:cs="Arial"/>
          <w:sz w:val="20"/>
        </w:rPr>
        <w:t xml:space="preserve"> miesi</w:t>
      </w:r>
      <w:r w:rsidR="002B6FD5">
        <w:rPr>
          <w:rFonts w:ascii="Arial" w:eastAsia="Times New Roman" w:hAnsi="Arial" w:cs="Arial"/>
          <w:sz w:val="20"/>
        </w:rPr>
        <w:t>ęcy</w:t>
      </w:r>
      <w:r w:rsidRPr="006B1834">
        <w:rPr>
          <w:rFonts w:ascii="Arial" w:eastAsia="Times New Roman" w:hAnsi="Arial" w:cs="Arial"/>
          <w:b w:val="0"/>
          <w:sz w:val="20"/>
        </w:rPr>
        <w:t>, licząc od daty bezwarunkowego odbioru końcowego przedmiotu zamówienia</w:t>
      </w:r>
      <w:r w:rsidR="00127234">
        <w:rPr>
          <w:rFonts w:ascii="Arial" w:eastAsia="Times New Roman" w:hAnsi="Arial" w:cs="Arial"/>
          <w:b w:val="0"/>
          <w:bCs/>
          <w:sz w:val="20"/>
        </w:rPr>
        <w:t>, z zastrzeżeniem ust. 2</w:t>
      </w:r>
      <w:r w:rsidR="00691CDA" w:rsidRPr="006B1834">
        <w:rPr>
          <w:rFonts w:ascii="Arial" w:eastAsia="Times New Roman" w:hAnsi="Arial" w:cs="Arial"/>
          <w:b w:val="0"/>
          <w:bCs/>
          <w:sz w:val="20"/>
        </w:rPr>
        <w:t>.</w:t>
      </w:r>
      <w:r w:rsidRPr="006B1834">
        <w:rPr>
          <w:rFonts w:ascii="Arial" w:eastAsia="Times New Roman" w:hAnsi="Arial" w:cs="Arial"/>
          <w:b w:val="0"/>
          <w:sz w:val="20"/>
        </w:rPr>
        <w:t xml:space="preserve"> </w:t>
      </w:r>
    </w:p>
    <w:p w14:paraId="26865095" w14:textId="1B5B7D25" w:rsidR="00DE6C85" w:rsidRPr="006B1834" w:rsidRDefault="00691CDA" w:rsidP="005839E8">
      <w:pPr>
        <w:pStyle w:val="Tekstpodstawowy21"/>
        <w:numPr>
          <w:ilvl w:val="0"/>
          <w:numId w:val="16"/>
        </w:numPr>
        <w:tabs>
          <w:tab w:val="left" w:pos="360"/>
        </w:tabs>
        <w:spacing w:before="120"/>
        <w:ind w:left="357" w:hanging="357"/>
        <w:jc w:val="both"/>
        <w:rPr>
          <w:rFonts w:ascii="Arial" w:eastAsia="Times New Roman" w:hAnsi="Arial" w:cs="Arial"/>
          <w:b w:val="0"/>
          <w:sz w:val="20"/>
        </w:rPr>
      </w:pPr>
      <w:r w:rsidRPr="006B1834">
        <w:rPr>
          <w:rFonts w:ascii="Arial" w:eastAsia="Times New Roman" w:hAnsi="Arial" w:cs="Arial"/>
          <w:b w:val="0"/>
          <w:sz w:val="20"/>
        </w:rPr>
        <w:t>P</w:t>
      </w:r>
      <w:r w:rsidR="00DE6C85" w:rsidRPr="006B1834">
        <w:rPr>
          <w:rFonts w:ascii="Arial" w:eastAsia="Times New Roman" w:hAnsi="Arial" w:cs="Arial"/>
          <w:b w:val="0"/>
          <w:sz w:val="20"/>
        </w:rPr>
        <w:t xml:space="preserve">rzedmiotowa gwarancja dotyczy </w:t>
      </w:r>
      <w:r w:rsidR="00DE6C85" w:rsidRPr="006B1834">
        <w:rPr>
          <w:rFonts w:ascii="Arial" w:hAnsi="Arial" w:cs="Arial"/>
          <w:b w:val="0"/>
          <w:sz w:val="20"/>
        </w:rPr>
        <w:t xml:space="preserve">dostarczonych kompletnych </w:t>
      </w:r>
      <w:r w:rsidR="00DE6C85" w:rsidRPr="006B1834">
        <w:rPr>
          <w:rFonts w:ascii="Arial" w:eastAsia="Times New Roman" w:hAnsi="Arial" w:cs="Arial"/>
          <w:b w:val="0"/>
          <w:sz w:val="20"/>
        </w:rPr>
        <w:t>produktów i</w:t>
      </w:r>
      <w:r w:rsidR="00DE6C85" w:rsidRPr="006B1834">
        <w:rPr>
          <w:rFonts w:ascii="Arial" w:hAnsi="Arial" w:cs="Arial"/>
          <w:b w:val="0"/>
          <w:sz w:val="20"/>
        </w:rPr>
        <w:t xml:space="preserve"> urządzeń/zespołów urządzeń </w:t>
      </w:r>
      <w:r w:rsidR="00DE6C85" w:rsidRPr="006B1834">
        <w:rPr>
          <w:rFonts w:ascii="Arial" w:hAnsi="Arial" w:cs="Arial"/>
          <w:b w:val="0"/>
          <w:sz w:val="20"/>
          <w:szCs w:val="20"/>
        </w:rPr>
        <w:t>z wyjątkiem urządzeń, na które ich producenci udzielili dłuższego okresu gwarancji</w:t>
      </w:r>
      <w:r w:rsidR="00127234">
        <w:rPr>
          <w:rFonts w:ascii="Arial" w:hAnsi="Arial" w:cs="Arial"/>
          <w:b w:val="0"/>
          <w:sz w:val="20"/>
          <w:szCs w:val="20"/>
        </w:rPr>
        <w:t>, wówczas termin gwarancji ustala się zgodnie z gwarancją producenta</w:t>
      </w:r>
      <w:r w:rsidRPr="006B1834">
        <w:rPr>
          <w:rFonts w:ascii="Arial" w:hAnsi="Arial" w:cs="Arial"/>
          <w:b w:val="0"/>
          <w:sz w:val="20"/>
          <w:szCs w:val="20"/>
        </w:rPr>
        <w:t>,</w:t>
      </w:r>
      <w:r w:rsidRPr="006B1834">
        <w:t xml:space="preserve"> </w:t>
      </w:r>
      <w:r w:rsidRPr="006B1834">
        <w:rPr>
          <w:rFonts w:ascii="Arial" w:hAnsi="Arial" w:cs="Arial"/>
          <w:b w:val="0"/>
          <w:sz w:val="20"/>
          <w:szCs w:val="20"/>
        </w:rPr>
        <w:t>z zastrzeżeniem maksymalnego okresu - w przypadku oferowania przez producenta opcjonalnych okresów gwarancji</w:t>
      </w:r>
      <w:r w:rsidR="00DE6C85" w:rsidRPr="006B1834">
        <w:rPr>
          <w:rFonts w:ascii="Arial" w:hAnsi="Arial" w:cs="Arial"/>
          <w:b w:val="0"/>
          <w:sz w:val="20"/>
          <w:szCs w:val="20"/>
        </w:rPr>
        <w:t xml:space="preserve">. </w:t>
      </w:r>
    </w:p>
    <w:p w14:paraId="09CE2266" w14:textId="1912B087" w:rsidR="00DE6C85" w:rsidRPr="00027297" w:rsidRDefault="00027297" w:rsidP="005839E8">
      <w:pPr>
        <w:pStyle w:val="Tekstpodstawowy21"/>
        <w:numPr>
          <w:ilvl w:val="0"/>
          <w:numId w:val="16"/>
        </w:numPr>
        <w:tabs>
          <w:tab w:val="left" w:pos="360"/>
        </w:tabs>
        <w:spacing w:before="120"/>
        <w:ind w:left="357" w:hanging="357"/>
        <w:jc w:val="both"/>
        <w:rPr>
          <w:rFonts w:ascii="Arial" w:eastAsia="Times New Roman" w:hAnsi="Arial" w:cs="Arial"/>
          <w:b w:val="0"/>
          <w:sz w:val="20"/>
        </w:rPr>
      </w:pPr>
      <w:r w:rsidRPr="00027297">
        <w:rPr>
          <w:rFonts w:ascii="Arial" w:eastAsia="Times New Roman" w:hAnsi="Arial" w:cs="Arial"/>
          <w:b w:val="0"/>
          <w:sz w:val="20"/>
        </w:rPr>
        <w:t>W przypadku ujawnienia wad przedmiotu umowy w okresie gwarancji, Wykonawca zobowiązany jest do usunięcia zaistniałych wad w terminie wskazanym przez Zamawiającego. W razie nieusunięcia wad w wyznaczonym terminie, Zamawiający może zlecić usunięcie wad bez upoważnienia sądowego osobie trzeciej, na koszt i ryzyko Wykonawcy.</w:t>
      </w:r>
    </w:p>
    <w:p w14:paraId="440A545C" w14:textId="738F1FE3" w:rsidR="00DE6C85" w:rsidRPr="006B1834" w:rsidRDefault="00DE6C85" w:rsidP="005839E8">
      <w:pPr>
        <w:pStyle w:val="NormalnyWeb"/>
        <w:numPr>
          <w:ilvl w:val="0"/>
          <w:numId w:val="16"/>
        </w:numPr>
        <w:spacing w:before="120" w:beforeAutospacing="0" w:after="120"/>
        <w:ind w:left="357" w:hanging="357"/>
        <w:jc w:val="both"/>
      </w:pPr>
      <w:r w:rsidRPr="006B1834">
        <w:rPr>
          <w:rFonts w:ascii="Arial" w:hAnsi="Arial" w:cs="Arial"/>
          <w:sz w:val="20"/>
          <w:szCs w:val="20"/>
        </w:rPr>
        <w:t>Gwarancja nie obejmuje: kradzieży sprzętu, uszkodzeń mechanicznych (wandalizm), uszkodzeń wywołanych ekstremalnymi zjawiskami atmosferycznymi, uszkodzeń spowodowanych ingerencją osób trzecich</w:t>
      </w:r>
      <w:r w:rsidR="005B25AD">
        <w:rPr>
          <w:rFonts w:ascii="Arial" w:hAnsi="Arial" w:cs="Arial"/>
          <w:sz w:val="20"/>
          <w:szCs w:val="20"/>
        </w:rPr>
        <w:t xml:space="preserve">, </w:t>
      </w:r>
      <w:r w:rsidR="005B25AD" w:rsidRPr="005B25AD">
        <w:rPr>
          <w:rFonts w:ascii="Arial" w:hAnsi="Arial" w:cs="Arial"/>
          <w:sz w:val="20"/>
          <w:szCs w:val="20"/>
        </w:rPr>
        <w:t xml:space="preserve">uszkodzeń wynikających z użytkowania </w:t>
      </w:r>
      <w:r w:rsidR="005B25AD" w:rsidRPr="006B1834">
        <w:rPr>
          <w:rFonts w:ascii="Arial" w:hAnsi="Arial" w:cs="Arial"/>
          <w:sz w:val="20"/>
          <w:szCs w:val="20"/>
        </w:rPr>
        <w:t>sprzętu</w:t>
      </w:r>
      <w:r w:rsidR="005B25AD" w:rsidRPr="005B25AD">
        <w:rPr>
          <w:rFonts w:ascii="Arial" w:hAnsi="Arial" w:cs="Arial"/>
          <w:sz w:val="20"/>
          <w:szCs w:val="20"/>
        </w:rPr>
        <w:t xml:space="preserve"> niezgodnie z przeznaczeniem</w:t>
      </w:r>
      <w:r w:rsidRPr="006B1834">
        <w:rPr>
          <w:rFonts w:ascii="Arial" w:hAnsi="Arial" w:cs="Arial"/>
          <w:sz w:val="20"/>
          <w:szCs w:val="20"/>
        </w:rPr>
        <w:t>.</w:t>
      </w:r>
    </w:p>
    <w:p w14:paraId="1D52E6D4" w14:textId="427EB021" w:rsidR="006D5F95" w:rsidRPr="006B1834" w:rsidRDefault="006D5F95" w:rsidP="004D321D">
      <w:pPr>
        <w:spacing w:after="120" w:line="240" w:lineRule="auto"/>
        <w:jc w:val="center"/>
        <w:rPr>
          <w:rFonts w:ascii="Arial" w:hAnsi="Arial" w:cs="Arial"/>
          <w:sz w:val="20"/>
          <w:szCs w:val="20"/>
        </w:rPr>
      </w:pPr>
      <w:r w:rsidRPr="006B1834">
        <w:rPr>
          <w:rFonts w:ascii="Arial" w:hAnsi="Arial" w:cs="Arial"/>
          <w:sz w:val="20"/>
          <w:szCs w:val="20"/>
        </w:rPr>
        <w:lastRenderedPageBreak/>
        <w:t xml:space="preserve">§ </w:t>
      </w:r>
      <w:r w:rsidR="0033114B">
        <w:rPr>
          <w:rFonts w:ascii="Arial" w:hAnsi="Arial" w:cs="Arial"/>
          <w:sz w:val="20"/>
          <w:szCs w:val="20"/>
        </w:rPr>
        <w:t>8</w:t>
      </w:r>
    </w:p>
    <w:p w14:paraId="106E1661" w14:textId="77777777" w:rsidR="006D5F95" w:rsidRPr="006B1834" w:rsidRDefault="006D5F95" w:rsidP="006D5F95">
      <w:pPr>
        <w:tabs>
          <w:tab w:val="left" w:pos="284"/>
        </w:tabs>
        <w:spacing w:line="240" w:lineRule="auto"/>
        <w:ind w:left="284" w:hanging="284"/>
        <w:rPr>
          <w:rFonts w:ascii="Arial" w:hAnsi="Arial" w:cs="Arial"/>
          <w:sz w:val="20"/>
          <w:szCs w:val="20"/>
        </w:rPr>
      </w:pPr>
      <w:r w:rsidRPr="006B1834">
        <w:rPr>
          <w:rFonts w:ascii="Arial" w:hAnsi="Arial" w:cs="Arial"/>
          <w:sz w:val="20"/>
          <w:szCs w:val="20"/>
        </w:rPr>
        <w:t>1.</w:t>
      </w:r>
      <w:r w:rsidRPr="006B1834">
        <w:rPr>
          <w:rFonts w:ascii="Arial" w:hAnsi="Arial" w:cs="Arial"/>
          <w:sz w:val="20"/>
          <w:szCs w:val="20"/>
        </w:rPr>
        <w:tab/>
        <w:t>Zmiana postanowień niniejszej umowy może nastąpić za zgodą obydwu stron wyrażoną na piśmie, w formie aneksu do umowy z zachowaniem formy pisemnej pod rygorem nieważności takiej zmiany.</w:t>
      </w:r>
    </w:p>
    <w:p w14:paraId="6A5D4607" w14:textId="77777777" w:rsidR="006D5F95" w:rsidRPr="006B1834" w:rsidRDefault="006D5F95" w:rsidP="006D5F95">
      <w:pPr>
        <w:tabs>
          <w:tab w:val="left" w:pos="284"/>
        </w:tabs>
        <w:spacing w:line="240" w:lineRule="auto"/>
        <w:ind w:left="284" w:hanging="284"/>
        <w:rPr>
          <w:rFonts w:ascii="Arial" w:hAnsi="Arial" w:cs="Arial"/>
          <w:sz w:val="20"/>
          <w:szCs w:val="20"/>
        </w:rPr>
      </w:pPr>
      <w:r w:rsidRPr="006B1834">
        <w:rPr>
          <w:rFonts w:ascii="Arial" w:hAnsi="Arial" w:cs="Arial"/>
          <w:sz w:val="20"/>
          <w:szCs w:val="20"/>
        </w:rPr>
        <w:t>2.</w:t>
      </w:r>
      <w:r w:rsidRPr="006B1834">
        <w:rPr>
          <w:rFonts w:ascii="Arial" w:hAnsi="Arial" w:cs="Arial"/>
          <w:sz w:val="20"/>
          <w:szCs w:val="20"/>
        </w:rPr>
        <w:tab/>
      </w:r>
      <w:r w:rsidR="00895896" w:rsidRPr="006B1834">
        <w:rPr>
          <w:rFonts w:ascii="Arial" w:hAnsi="Arial" w:cs="Arial"/>
          <w:sz w:val="20"/>
          <w:szCs w:val="20"/>
        </w:rPr>
        <w:t>Zmiana postanowień umownych może dotyczyć okoliczności wymienionych w Specyfikacji warunków zamówienia, tj. w przypadku</w:t>
      </w:r>
      <w:r w:rsidRPr="006B1834">
        <w:rPr>
          <w:rFonts w:ascii="Arial" w:hAnsi="Arial" w:cs="Arial"/>
          <w:sz w:val="20"/>
          <w:szCs w:val="20"/>
        </w:rPr>
        <w:t>:</w:t>
      </w:r>
    </w:p>
    <w:p w14:paraId="17545CA0" w14:textId="77777777" w:rsidR="006D5F95" w:rsidRPr="006B1834" w:rsidRDefault="00895896" w:rsidP="002602A8">
      <w:pPr>
        <w:pStyle w:val="Akapitzlist"/>
        <w:numPr>
          <w:ilvl w:val="1"/>
          <w:numId w:val="3"/>
        </w:numPr>
        <w:tabs>
          <w:tab w:val="left" w:pos="720"/>
        </w:tabs>
        <w:spacing w:before="120"/>
        <w:ind w:left="714" w:hanging="357"/>
        <w:contextualSpacing w:val="0"/>
        <w:rPr>
          <w:rFonts w:ascii="Arial" w:hAnsi="Arial" w:cs="Arial"/>
        </w:rPr>
      </w:pPr>
      <w:r w:rsidRPr="006B1834">
        <w:rPr>
          <w:rFonts w:ascii="Arial" w:hAnsi="Arial" w:cs="Arial"/>
        </w:rPr>
        <w:t xml:space="preserve">wystąpienia realizacji dodatkowych </w:t>
      </w:r>
      <w:r w:rsidR="00DE6C85" w:rsidRPr="006B1834">
        <w:rPr>
          <w:rFonts w:ascii="Arial" w:hAnsi="Arial" w:cs="Arial"/>
        </w:rPr>
        <w:t>dostaw</w:t>
      </w:r>
      <w:r w:rsidRPr="006B1834">
        <w:rPr>
          <w:rFonts w:ascii="Arial" w:hAnsi="Arial" w:cs="Arial"/>
        </w:rPr>
        <w:t xml:space="preserve"> przez dotychczasowego </w:t>
      </w:r>
      <w:r w:rsidR="00C445E2" w:rsidRPr="006B1834">
        <w:rPr>
          <w:rFonts w:ascii="Arial" w:hAnsi="Arial" w:cs="Arial"/>
        </w:rPr>
        <w:t>W</w:t>
      </w:r>
      <w:r w:rsidRPr="006B1834">
        <w:rPr>
          <w:rFonts w:ascii="Arial" w:hAnsi="Arial" w:cs="Arial"/>
        </w:rPr>
        <w:t>ykonawcę, nieobjętych zamówieniem podstawowym, o ile stały się niezbędne i zostały spełnione warunki określone w art. 455 ust. 1 pkt. 3 ustawy PZP</w:t>
      </w:r>
      <w:r w:rsidR="006D5F95" w:rsidRPr="006B1834">
        <w:rPr>
          <w:rFonts w:ascii="Arial" w:hAnsi="Arial" w:cs="Arial"/>
        </w:rPr>
        <w:t xml:space="preserve">, </w:t>
      </w:r>
    </w:p>
    <w:p w14:paraId="1A72370D" w14:textId="77777777" w:rsidR="006D5F95" w:rsidRPr="006B1834" w:rsidRDefault="009B25F2" w:rsidP="002602A8">
      <w:pPr>
        <w:pStyle w:val="Akapitzlist"/>
        <w:numPr>
          <w:ilvl w:val="1"/>
          <w:numId w:val="3"/>
        </w:numPr>
        <w:tabs>
          <w:tab w:val="left" w:pos="720"/>
        </w:tabs>
        <w:spacing w:before="120"/>
        <w:ind w:left="714" w:hanging="357"/>
        <w:contextualSpacing w:val="0"/>
        <w:rPr>
          <w:rFonts w:ascii="Arial" w:hAnsi="Arial" w:cs="Arial"/>
        </w:rPr>
      </w:pPr>
      <w:r w:rsidRPr="006B1834">
        <w:rPr>
          <w:rFonts w:ascii="Arial" w:hAnsi="Arial" w:cs="Arial"/>
        </w:rPr>
        <w:t>Gdy zmiany, niezależnie od ich wartości, nie są istotne w rozumieniu art. 454 ust. 2 ustawy PZP</w:t>
      </w:r>
      <w:r w:rsidR="006D5F95" w:rsidRPr="006B1834">
        <w:rPr>
          <w:rFonts w:ascii="Arial" w:hAnsi="Arial" w:cs="Arial"/>
        </w:rPr>
        <w:t>.</w:t>
      </w:r>
    </w:p>
    <w:p w14:paraId="3C4FE7D2" w14:textId="2386762C" w:rsidR="006D5F95" w:rsidRPr="006B1834" w:rsidRDefault="006D5F95" w:rsidP="004D321D">
      <w:pPr>
        <w:spacing w:after="120" w:line="240" w:lineRule="auto"/>
        <w:jc w:val="center"/>
        <w:rPr>
          <w:rFonts w:ascii="Arial" w:eastAsia="Lucida Sans Unicode" w:hAnsi="Arial" w:cs="Arial"/>
          <w:bCs/>
          <w:sz w:val="20"/>
          <w:szCs w:val="20"/>
        </w:rPr>
      </w:pPr>
      <w:r w:rsidRPr="006B1834">
        <w:rPr>
          <w:rFonts w:ascii="Arial" w:eastAsia="Lucida Sans Unicode" w:hAnsi="Arial" w:cs="Arial"/>
          <w:bCs/>
          <w:sz w:val="20"/>
          <w:szCs w:val="20"/>
        </w:rPr>
        <w:t xml:space="preserve">§ </w:t>
      </w:r>
      <w:r w:rsidR="0033114B">
        <w:rPr>
          <w:rFonts w:ascii="Arial" w:eastAsia="Lucida Sans Unicode" w:hAnsi="Arial" w:cs="Arial"/>
          <w:bCs/>
          <w:sz w:val="20"/>
          <w:szCs w:val="20"/>
        </w:rPr>
        <w:t>9</w:t>
      </w:r>
    </w:p>
    <w:p w14:paraId="607D2B4B" w14:textId="77777777" w:rsidR="00293DE8" w:rsidRPr="006B1834" w:rsidRDefault="00293DE8" w:rsidP="005839E8">
      <w:pPr>
        <w:widowControl w:val="0"/>
        <w:numPr>
          <w:ilvl w:val="0"/>
          <w:numId w:val="7"/>
        </w:numPr>
        <w:tabs>
          <w:tab w:val="left" w:pos="360"/>
        </w:tabs>
        <w:suppressAutoHyphens/>
        <w:spacing w:line="240" w:lineRule="auto"/>
        <w:ind w:left="357" w:hanging="357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>W razie powstania sporu na tle wykonania niniejszej umowy, strony kontraktu zobowiązują się przede wszystkim do wyczerpania drogi postępowania reklamacyjnego.</w:t>
      </w:r>
    </w:p>
    <w:p w14:paraId="3CF2CB71" w14:textId="77777777" w:rsidR="00293DE8" w:rsidRPr="006B1834" w:rsidRDefault="00293DE8" w:rsidP="005839E8">
      <w:pPr>
        <w:widowControl w:val="0"/>
        <w:numPr>
          <w:ilvl w:val="0"/>
          <w:numId w:val="7"/>
        </w:numPr>
        <w:tabs>
          <w:tab w:val="left" w:pos="360"/>
        </w:tabs>
        <w:suppressAutoHyphens/>
        <w:spacing w:line="240" w:lineRule="auto"/>
        <w:ind w:left="357" w:hanging="357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>Reklamację wykonuje się przez skierowanie na piśmie konkretnego roszczenia do drugiej strony.</w:t>
      </w:r>
    </w:p>
    <w:p w14:paraId="497376CE" w14:textId="77777777" w:rsidR="00293DE8" w:rsidRPr="006B1834" w:rsidRDefault="00293DE8" w:rsidP="005839E8">
      <w:pPr>
        <w:widowControl w:val="0"/>
        <w:numPr>
          <w:ilvl w:val="0"/>
          <w:numId w:val="7"/>
        </w:numPr>
        <w:tabs>
          <w:tab w:val="left" w:pos="360"/>
        </w:tabs>
        <w:suppressAutoHyphens/>
        <w:spacing w:line="240" w:lineRule="auto"/>
        <w:ind w:left="357" w:hanging="357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>W razie odmowy przez stronę uznania roszczenia drugiej strony, względnie nie udzielenia odpowiedzi na roszczenie w terminie 30 dni, strona wnosząca roszczenie jest uprawniona do wystąpienia na drogę sądową.</w:t>
      </w:r>
    </w:p>
    <w:p w14:paraId="6DA1A4FC" w14:textId="77777777" w:rsidR="00293DE8" w:rsidRPr="006B1834" w:rsidRDefault="00293DE8" w:rsidP="005839E8">
      <w:pPr>
        <w:widowControl w:val="0"/>
        <w:numPr>
          <w:ilvl w:val="0"/>
          <w:numId w:val="7"/>
        </w:numPr>
        <w:tabs>
          <w:tab w:val="left" w:pos="360"/>
        </w:tabs>
        <w:suppressAutoHyphens/>
        <w:spacing w:after="120" w:line="240" w:lineRule="auto"/>
        <w:ind w:left="357" w:hanging="357"/>
        <w:rPr>
          <w:rFonts w:ascii="Arial" w:eastAsia="Times New Roman" w:hAnsi="Arial" w:cs="Arial"/>
          <w:sz w:val="20"/>
        </w:rPr>
      </w:pPr>
      <w:r w:rsidRPr="006B1834">
        <w:rPr>
          <w:rFonts w:ascii="Arial" w:eastAsia="Times New Roman" w:hAnsi="Arial" w:cs="Arial"/>
          <w:sz w:val="20"/>
        </w:rPr>
        <w:t>Właściwym do rozpoznania sporów wynikłych na tle realizacji niniejszej umowy jest Sąd właściwy dla siedziby Zamawiającego.</w:t>
      </w:r>
    </w:p>
    <w:p w14:paraId="6D4343D1" w14:textId="02831F14" w:rsidR="006D5F95" w:rsidRPr="006B1834" w:rsidRDefault="006D5F95" w:rsidP="004D321D">
      <w:pPr>
        <w:spacing w:after="120" w:line="240" w:lineRule="auto"/>
        <w:jc w:val="center"/>
        <w:rPr>
          <w:rFonts w:ascii="Arial" w:eastAsia="Lucida Sans Unicode" w:hAnsi="Arial" w:cs="Arial"/>
          <w:bCs/>
          <w:sz w:val="20"/>
          <w:szCs w:val="20"/>
        </w:rPr>
      </w:pPr>
      <w:r w:rsidRPr="006B1834">
        <w:rPr>
          <w:rFonts w:ascii="Arial" w:eastAsia="Lucida Sans Unicode" w:hAnsi="Arial" w:cs="Arial"/>
          <w:bCs/>
          <w:sz w:val="20"/>
          <w:szCs w:val="20"/>
        </w:rPr>
        <w:t xml:space="preserve">§ </w:t>
      </w:r>
      <w:r w:rsidR="00DE6C85" w:rsidRPr="006B1834">
        <w:rPr>
          <w:rFonts w:ascii="Arial" w:eastAsia="Lucida Sans Unicode" w:hAnsi="Arial" w:cs="Arial"/>
          <w:bCs/>
          <w:sz w:val="20"/>
          <w:szCs w:val="20"/>
        </w:rPr>
        <w:t>1</w:t>
      </w:r>
      <w:r w:rsidR="0033114B">
        <w:rPr>
          <w:rFonts w:ascii="Arial" w:eastAsia="Lucida Sans Unicode" w:hAnsi="Arial" w:cs="Arial"/>
          <w:bCs/>
          <w:sz w:val="20"/>
          <w:szCs w:val="20"/>
        </w:rPr>
        <w:t>0</w:t>
      </w:r>
    </w:p>
    <w:p w14:paraId="488D94E6" w14:textId="77777777" w:rsidR="00293DE8" w:rsidRPr="006B1834" w:rsidRDefault="00293DE8" w:rsidP="005839E8">
      <w:pPr>
        <w:pStyle w:val="Tekstpodstawowy21"/>
        <w:numPr>
          <w:ilvl w:val="0"/>
          <w:numId w:val="5"/>
        </w:numPr>
        <w:tabs>
          <w:tab w:val="left" w:pos="360"/>
        </w:tabs>
        <w:spacing w:before="120"/>
        <w:ind w:left="357" w:hanging="357"/>
        <w:jc w:val="both"/>
        <w:rPr>
          <w:rFonts w:ascii="Arial" w:eastAsia="Times New Roman" w:hAnsi="Arial" w:cs="Arial"/>
          <w:b w:val="0"/>
          <w:sz w:val="20"/>
        </w:rPr>
      </w:pPr>
      <w:r w:rsidRPr="006B1834">
        <w:rPr>
          <w:rFonts w:ascii="Arial" w:eastAsia="Times New Roman" w:hAnsi="Arial" w:cs="Arial"/>
          <w:b w:val="0"/>
          <w:sz w:val="20"/>
        </w:rPr>
        <w:t>W sprawach nie uregulowanych niniejszą umową będą miały zastosowanie przepisy Prawa zamówień publicznych oraz Kodeksu Cywilnego.</w:t>
      </w:r>
    </w:p>
    <w:p w14:paraId="7A960BA6" w14:textId="77777777" w:rsidR="00293DE8" w:rsidRPr="006B1834" w:rsidRDefault="00293DE8" w:rsidP="005839E8">
      <w:pPr>
        <w:widowControl w:val="0"/>
        <w:numPr>
          <w:ilvl w:val="0"/>
          <w:numId w:val="5"/>
        </w:numPr>
        <w:tabs>
          <w:tab w:val="left" w:pos="360"/>
        </w:tabs>
        <w:suppressAutoHyphens/>
        <w:spacing w:line="240" w:lineRule="auto"/>
        <w:ind w:left="357" w:hanging="357"/>
        <w:rPr>
          <w:rFonts w:ascii="Arial" w:eastAsia="Times New Roman" w:hAnsi="Arial" w:cs="Arial"/>
          <w:sz w:val="20"/>
          <w:szCs w:val="20"/>
        </w:rPr>
      </w:pPr>
      <w:r w:rsidRPr="006B1834">
        <w:rPr>
          <w:rFonts w:ascii="Arial" w:hAnsi="Arial" w:cs="Arial"/>
          <w:sz w:val="20"/>
          <w:szCs w:val="20"/>
        </w:rPr>
        <w:t>Integralną część niniejszej umowy stanowią następujące załączniki:</w:t>
      </w:r>
    </w:p>
    <w:p w14:paraId="6949E62C" w14:textId="427534F9" w:rsidR="00293DE8" w:rsidRPr="006B1834" w:rsidRDefault="00293DE8" w:rsidP="005839E8">
      <w:pPr>
        <w:pStyle w:val="Akapitzlist"/>
        <w:widowControl w:val="0"/>
        <w:numPr>
          <w:ilvl w:val="0"/>
          <w:numId w:val="6"/>
        </w:numPr>
        <w:shd w:val="clear" w:color="auto" w:fill="FFFFFF"/>
        <w:suppressAutoHyphens/>
        <w:spacing w:before="120"/>
        <w:ind w:left="714" w:hanging="357"/>
        <w:contextualSpacing w:val="0"/>
        <w:rPr>
          <w:rFonts w:ascii="Arial" w:hAnsi="Arial" w:cs="Arial"/>
          <w:bCs/>
        </w:rPr>
      </w:pPr>
      <w:r w:rsidRPr="006B1834">
        <w:rPr>
          <w:rFonts w:ascii="Arial" w:hAnsi="Arial" w:cs="Arial"/>
          <w:bCs/>
          <w:spacing w:val="-3"/>
        </w:rPr>
        <w:t xml:space="preserve">Załącznik Nr 1: Specyfikacja Warunków Zamówienia </w:t>
      </w:r>
      <w:r w:rsidRPr="006B1834">
        <w:rPr>
          <w:rFonts w:ascii="Arial" w:hAnsi="Arial" w:cs="Arial"/>
          <w:spacing w:val="-3"/>
        </w:rPr>
        <w:t>(SWZ)</w:t>
      </w:r>
      <w:r w:rsidR="00EC370C">
        <w:rPr>
          <w:rFonts w:ascii="Arial" w:hAnsi="Arial" w:cs="Arial"/>
          <w:spacing w:val="-3"/>
        </w:rPr>
        <w:t xml:space="preserve"> </w:t>
      </w:r>
      <w:r w:rsidR="00EC370C" w:rsidRPr="006B1834">
        <w:rPr>
          <w:rFonts w:ascii="Arial" w:hAnsi="Arial" w:cs="Arial"/>
          <w:bCs/>
          <w:spacing w:val="-3"/>
        </w:rPr>
        <w:t xml:space="preserve">wraz </w:t>
      </w:r>
      <w:r w:rsidR="00EC370C">
        <w:rPr>
          <w:rFonts w:ascii="Arial" w:hAnsi="Arial" w:cs="Arial"/>
          <w:spacing w:val="-3"/>
        </w:rPr>
        <w:t>z załącznikami do SWZ</w:t>
      </w:r>
      <w:r w:rsidRPr="006B1834">
        <w:rPr>
          <w:rFonts w:ascii="Arial" w:hAnsi="Arial" w:cs="Arial"/>
          <w:spacing w:val="-3"/>
        </w:rPr>
        <w:t xml:space="preserve"> </w:t>
      </w:r>
      <w:r w:rsidR="00EC370C">
        <w:rPr>
          <w:rFonts w:ascii="Arial" w:hAnsi="Arial" w:cs="Arial"/>
          <w:spacing w:val="-3"/>
        </w:rPr>
        <w:t xml:space="preserve">oraz </w:t>
      </w:r>
      <w:r w:rsidRPr="006B1834">
        <w:rPr>
          <w:rFonts w:ascii="Arial" w:hAnsi="Arial" w:cs="Arial"/>
          <w:bCs/>
          <w:spacing w:val="-3"/>
        </w:rPr>
        <w:t xml:space="preserve">z uzupełnieniami i </w:t>
      </w:r>
      <w:r w:rsidRPr="006B1834">
        <w:rPr>
          <w:rFonts w:ascii="Arial" w:hAnsi="Arial" w:cs="Arial"/>
        </w:rPr>
        <w:t>wyjaśnieniami okreś</w:t>
      </w:r>
      <w:r w:rsidRPr="006B1834">
        <w:rPr>
          <w:rFonts w:ascii="Arial" w:hAnsi="Arial" w:cs="Arial"/>
          <w:bCs/>
        </w:rPr>
        <w:t xml:space="preserve">lonymi w trakcie procedury przetargowej. </w:t>
      </w:r>
    </w:p>
    <w:p w14:paraId="53102463" w14:textId="77777777" w:rsidR="00293DE8" w:rsidRPr="006B1834" w:rsidRDefault="00293DE8" w:rsidP="005839E8">
      <w:pPr>
        <w:pStyle w:val="Akapitzlist"/>
        <w:widowControl w:val="0"/>
        <w:numPr>
          <w:ilvl w:val="0"/>
          <w:numId w:val="6"/>
        </w:numPr>
        <w:shd w:val="clear" w:color="auto" w:fill="FFFFFF"/>
        <w:suppressAutoHyphens/>
        <w:spacing w:before="120"/>
        <w:ind w:left="714" w:hanging="357"/>
        <w:contextualSpacing w:val="0"/>
        <w:rPr>
          <w:rFonts w:ascii="Arial" w:hAnsi="Arial" w:cs="Arial"/>
          <w:bCs/>
        </w:rPr>
      </w:pPr>
      <w:r w:rsidRPr="006B1834">
        <w:rPr>
          <w:rFonts w:ascii="Arial" w:hAnsi="Arial" w:cs="Arial"/>
          <w:bCs/>
        </w:rPr>
        <w:t>Załącznik Nr 2: Kompletna oferta Wykonawcy.</w:t>
      </w:r>
    </w:p>
    <w:p w14:paraId="2D50D437" w14:textId="77777777" w:rsidR="00293DE8" w:rsidRPr="006B1834" w:rsidRDefault="00293DE8" w:rsidP="005839E8">
      <w:pPr>
        <w:widowControl w:val="0"/>
        <w:numPr>
          <w:ilvl w:val="0"/>
          <w:numId w:val="5"/>
        </w:numPr>
        <w:tabs>
          <w:tab w:val="left" w:pos="360"/>
        </w:tabs>
        <w:suppressAutoHyphens/>
        <w:spacing w:line="240" w:lineRule="auto"/>
        <w:ind w:left="357" w:hanging="357"/>
        <w:rPr>
          <w:rFonts w:ascii="Arial" w:eastAsia="Times New Roman" w:hAnsi="Arial" w:cs="Arial"/>
          <w:sz w:val="20"/>
          <w:szCs w:val="20"/>
        </w:rPr>
      </w:pPr>
      <w:r w:rsidRPr="006B1834">
        <w:rPr>
          <w:rFonts w:ascii="Arial" w:eastAsia="Times New Roman" w:hAnsi="Arial" w:cs="Arial"/>
          <w:sz w:val="20"/>
        </w:rPr>
        <w:t>Niniejszą umowę sporządzono w 3 jednobrzmiących egzemplarzach - z czego 2 egzemplarze dla Zamawiającego i 1 egzemplarz dla Wykonawcy.</w:t>
      </w:r>
    </w:p>
    <w:p w14:paraId="10EA0B30" w14:textId="77777777" w:rsidR="00293DE8" w:rsidRPr="006B1834" w:rsidRDefault="00293DE8" w:rsidP="006D5F95">
      <w:pPr>
        <w:spacing w:line="240" w:lineRule="auto"/>
        <w:rPr>
          <w:rFonts w:ascii="Arial" w:eastAsia="Lucida Sans Unicode" w:hAnsi="Arial" w:cs="Arial"/>
          <w:sz w:val="20"/>
          <w:szCs w:val="20"/>
        </w:rPr>
      </w:pPr>
    </w:p>
    <w:p w14:paraId="7DBBF5AB" w14:textId="77777777" w:rsidR="005C03D2" w:rsidRPr="006B1834" w:rsidRDefault="005C03D2" w:rsidP="005C03D2">
      <w:pPr>
        <w:pStyle w:val="Akapitzlist"/>
        <w:autoSpaceDE w:val="0"/>
        <w:autoSpaceDN w:val="0"/>
        <w:adjustRightInd w:val="0"/>
        <w:contextualSpacing w:val="0"/>
        <w:rPr>
          <w:rFonts w:ascii="Arial" w:hAnsi="Arial" w:cs="Arial"/>
          <w:lang w:eastAsia="pl-PL"/>
        </w:rPr>
      </w:pPr>
    </w:p>
    <w:p w14:paraId="2ECC9B08" w14:textId="77777777" w:rsidR="005C03D2" w:rsidRPr="006B1834" w:rsidRDefault="005C03D2" w:rsidP="005C03D2">
      <w:pPr>
        <w:pStyle w:val="Akapitzlist"/>
        <w:autoSpaceDE w:val="0"/>
        <w:autoSpaceDN w:val="0"/>
        <w:adjustRightInd w:val="0"/>
        <w:ind w:left="360"/>
        <w:contextualSpacing w:val="0"/>
        <w:rPr>
          <w:rFonts w:ascii="Arial" w:hAnsi="Arial" w:cs="Arial"/>
          <w:lang w:eastAsia="pl-PL"/>
        </w:rPr>
      </w:pPr>
    </w:p>
    <w:p w14:paraId="7A6449C2" w14:textId="77777777" w:rsidR="005C03D2" w:rsidRPr="006B1834" w:rsidRDefault="005C03D2" w:rsidP="005C03D2">
      <w:pPr>
        <w:pStyle w:val="Akapitzlist"/>
        <w:autoSpaceDE w:val="0"/>
        <w:autoSpaceDN w:val="0"/>
        <w:adjustRightInd w:val="0"/>
        <w:ind w:left="0"/>
        <w:contextualSpacing w:val="0"/>
        <w:jc w:val="center"/>
        <w:rPr>
          <w:rFonts w:ascii="Arial" w:hAnsi="Arial" w:cs="Arial"/>
          <w:b/>
          <w:lang w:eastAsia="pl-PL"/>
        </w:rPr>
      </w:pPr>
      <w:r w:rsidRPr="006B1834">
        <w:rPr>
          <w:rFonts w:ascii="Arial" w:hAnsi="Arial" w:cs="Arial"/>
          <w:b/>
          <w:lang w:eastAsia="pl-PL"/>
        </w:rPr>
        <w:t>ZAMAWIAJĄCY</w:t>
      </w:r>
      <w:r w:rsidRPr="006B1834">
        <w:rPr>
          <w:rFonts w:ascii="Arial" w:hAnsi="Arial" w:cs="Arial"/>
          <w:b/>
          <w:lang w:eastAsia="pl-PL"/>
        </w:rPr>
        <w:tab/>
      </w:r>
      <w:r w:rsidRPr="006B1834">
        <w:rPr>
          <w:rFonts w:ascii="Arial" w:hAnsi="Arial" w:cs="Arial"/>
          <w:b/>
          <w:lang w:eastAsia="pl-PL"/>
        </w:rPr>
        <w:tab/>
      </w:r>
      <w:r w:rsidRPr="006B1834">
        <w:rPr>
          <w:rFonts w:ascii="Arial" w:hAnsi="Arial" w:cs="Arial"/>
          <w:b/>
          <w:lang w:eastAsia="pl-PL"/>
        </w:rPr>
        <w:tab/>
      </w:r>
      <w:r w:rsidRPr="006B1834">
        <w:rPr>
          <w:rFonts w:ascii="Arial" w:hAnsi="Arial" w:cs="Arial"/>
          <w:b/>
          <w:lang w:eastAsia="pl-PL"/>
        </w:rPr>
        <w:tab/>
      </w:r>
      <w:r w:rsidRPr="006B1834">
        <w:rPr>
          <w:rFonts w:ascii="Arial" w:hAnsi="Arial" w:cs="Arial"/>
          <w:b/>
          <w:lang w:eastAsia="pl-PL"/>
        </w:rPr>
        <w:tab/>
      </w:r>
      <w:r w:rsidRPr="006B1834">
        <w:rPr>
          <w:rFonts w:ascii="Arial" w:hAnsi="Arial" w:cs="Arial"/>
          <w:b/>
          <w:lang w:eastAsia="pl-PL"/>
        </w:rPr>
        <w:tab/>
        <w:t>WYKONAWCA</w:t>
      </w:r>
    </w:p>
    <w:p w14:paraId="746E9F18" w14:textId="77777777" w:rsidR="00BB15D8" w:rsidRDefault="00BB15D8" w:rsidP="008D28B3">
      <w:pPr>
        <w:pStyle w:val="Zwykytekst"/>
        <w:jc w:val="right"/>
      </w:pPr>
    </w:p>
    <w:p w14:paraId="52DA533B" w14:textId="77777777" w:rsidR="0009748A" w:rsidRDefault="0009748A" w:rsidP="008D28B3">
      <w:pPr>
        <w:pStyle w:val="Zwykytekst"/>
        <w:jc w:val="right"/>
      </w:pPr>
    </w:p>
    <w:sectPr w:rsidR="0009748A" w:rsidSect="00DD7595">
      <w:headerReference w:type="default" r:id="rId8"/>
      <w:footerReference w:type="default" r:id="rId9"/>
      <w:pgSz w:w="11906" w:h="16838"/>
      <w:pgMar w:top="1418" w:right="1417" w:bottom="899" w:left="1417" w:header="540" w:footer="3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F4071F" w14:textId="77777777" w:rsidR="00E37DB6" w:rsidRDefault="00E37DB6" w:rsidP="00705A6E">
      <w:pPr>
        <w:spacing w:before="0" w:line="240" w:lineRule="auto"/>
      </w:pPr>
      <w:r>
        <w:separator/>
      </w:r>
    </w:p>
  </w:endnote>
  <w:endnote w:type="continuationSeparator" w:id="0">
    <w:p w14:paraId="0CCDD054" w14:textId="77777777" w:rsidR="00E37DB6" w:rsidRDefault="00E37DB6" w:rsidP="00705A6E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6119B" w14:textId="77777777" w:rsidR="0064002A" w:rsidRDefault="0064002A" w:rsidP="00DD7595">
    <w:pPr>
      <w:pStyle w:val="Stopka"/>
      <w:tabs>
        <w:tab w:val="clear" w:pos="4536"/>
        <w:tab w:val="clear" w:pos="9072"/>
        <w:tab w:val="center" w:leader="underscore" w:pos="9498"/>
      </w:tabs>
      <w:rPr>
        <w:sz w:val="16"/>
        <w:szCs w:val="16"/>
      </w:rPr>
    </w:pPr>
    <w:bookmarkStart w:id="5" w:name="_Hlk64016615"/>
    <w:bookmarkStart w:id="6" w:name="_Hlk64016591"/>
    <w:r w:rsidRPr="00EC7037">
      <w:rPr>
        <w:sz w:val="16"/>
        <w:szCs w:val="16"/>
      </w:rPr>
      <w:tab/>
    </w:r>
  </w:p>
  <w:bookmarkEnd w:id="5"/>
  <w:bookmarkEnd w:id="6"/>
  <w:p w14:paraId="2F30E3E4" w14:textId="77777777" w:rsidR="00735B94" w:rsidRPr="00735B94" w:rsidRDefault="00735B94" w:rsidP="00735B94">
    <w:pPr>
      <w:pStyle w:val="Stopka"/>
      <w:tabs>
        <w:tab w:val="center" w:leader="underscore" w:pos="4536"/>
      </w:tabs>
      <w:spacing w:before="0"/>
      <w:jc w:val="center"/>
      <w:rPr>
        <w:rFonts w:ascii="Arial" w:hAnsi="Arial" w:cs="Arial"/>
        <w:sz w:val="16"/>
        <w:szCs w:val="16"/>
      </w:rPr>
    </w:pPr>
    <w:r w:rsidRPr="00735B94">
      <w:rPr>
        <w:rFonts w:ascii="Arial" w:hAnsi="Arial" w:cs="Arial"/>
        <w:sz w:val="16"/>
        <w:szCs w:val="16"/>
      </w:rPr>
      <w:t>Projekt współfinansowany ze środków Unii Europejskiej</w:t>
    </w:r>
  </w:p>
  <w:p w14:paraId="478E2A85" w14:textId="01A36BA3" w:rsidR="002A2C8D" w:rsidRPr="00735B94" w:rsidRDefault="00735B94" w:rsidP="00735B94">
    <w:pPr>
      <w:pStyle w:val="Stopka"/>
      <w:tabs>
        <w:tab w:val="center" w:leader="underscore" w:pos="4536"/>
      </w:tabs>
      <w:spacing w:before="0"/>
      <w:jc w:val="center"/>
      <w:rPr>
        <w:sz w:val="16"/>
        <w:szCs w:val="16"/>
      </w:rPr>
    </w:pPr>
    <w:r w:rsidRPr="00735B94">
      <w:rPr>
        <w:rFonts w:ascii="Arial" w:hAnsi="Arial" w:cs="Arial"/>
        <w:sz w:val="16"/>
        <w:szCs w:val="16"/>
      </w:rPr>
      <w:t>w ramach Programu Regionalnego Fundusze Europejskie dla Pomorza 2021-2027 EFS+</w:t>
    </w:r>
  </w:p>
  <w:p w14:paraId="34020789" w14:textId="3F33092F" w:rsidR="0064002A" w:rsidRDefault="0064002A" w:rsidP="00DD7595">
    <w:pPr>
      <w:pStyle w:val="Stopka"/>
      <w:spacing w:before="0" w:line="240" w:lineRule="auto"/>
      <w:jc w:val="right"/>
    </w:pPr>
    <w:r w:rsidRPr="00705A6E">
      <w:rPr>
        <w:rFonts w:ascii="Arial" w:hAnsi="Arial" w:cs="Arial"/>
        <w:sz w:val="18"/>
        <w:szCs w:val="18"/>
      </w:rPr>
      <w:t xml:space="preserve">str. </w:t>
    </w:r>
    <w:r w:rsidR="006769B7" w:rsidRPr="00705A6E">
      <w:rPr>
        <w:rFonts w:ascii="Arial" w:hAnsi="Arial" w:cs="Arial"/>
        <w:sz w:val="18"/>
        <w:szCs w:val="18"/>
      </w:rPr>
      <w:fldChar w:fldCharType="begin"/>
    </w:r>
    <w:r w:rsidRPr="00705A6E">
      <w:rPr>
        <w:rFonts w:ascii="Arial" w:hAnsi="Arial" w:cs="Arial"/>
        <w:sz w:val="18"/>
        <w:szCs w:val="18"/>
      </w:rPr>
      <w:instrText xml:space="preserve"> PAGE    \* MERGEFORMAT </w:instrText>
    </w:r>
    <w:r w:rsidR="006769B7" w:rsidRPr="00705A6E">
      <w:rPr>
        <w:rFonts w:ascii="Arial" w:hAnsi="Arial" w:cs="Arial"/>
        <w:sz w:val="18"/>
        <w:szCs w:val="18"/>
      </w:rPr>
      <w:fldChar w:fldCharType="separate"/>
    </w:r>
    <w:r w:rsidR="00562CB9">
      <w:rPr>
        <w:rFonts w:ascii="Arial" w:hAnsi="Arial" w:cs="Arial"/>
        <w:noProof/>
        <w:sz w:val="18"/>
        <w:szCs w:val="18"/>
      </w:rPr>
      <w:t>6</w:t>
    </w:r>
    <w:r w:rsidR="006769B7" w:rsidRPr="00705A6E"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F98FA" w14:textId="77777777" w:rsidR="00E37DB6" w:rsidRDefault="00E37DB6" w:rsidP="00705A6E">
      <w:pPr>
        <w:spacing w:before="0" w:line="240" w:lineRule="auto"/>
      </w:pPr>
      <w:r>
        <w:separator/>
      </w:r>
    </w:p>
  </w:footnote>
  <w:footnote w:type="continuationSeparator" w:id="0">
    <w:p w14:paraId="68E9FAD8" w14:textId="77777777" w:rsidR="00E37DB6" w:rsidRDefault="00E37DB6" w:rsidP="00705A6E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745D19" w14:textId="1D9FB0A2" w:rsidR="0064002A" w:rsidRDefault="0064002A" w:rsidP="00A82CC9">
    <w:pPr>
      <w:pStyle w:val="Nagwek1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735B94" w:rsidRPr="00735B94">
      <w:rPr>
        <w:rFonts w:cs="Arial"/>
        <w:bCs/>
        <w:sz w:val="18"/>
        <w:szCs w:val="18"/>
      </w:rPr>
      <w:t>TI.271.262.2024</w:t>
    </w:r>
  </w:p>
  <w:p w14:paraId="4A245808" w14:textId="08732C9D" w:rsidR="0064002A" w:rsidRPr="00A82CC9" w:rsidRDefault="0064002A" w:rsidP="00A82CC9">
    <w:pPr>
      <w:pStyle w:val="Nagwek1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 xml:space="preserve">Załącznik nr </w:t>
    </w:r>
    <w:r>
      <w:rPr>
        <w:b/>
        <w:bCs/>
        <w:sz w:val="20"/>
        <w:szCs w:val="20"/>
      </w:rPr>
      <w:t>7</w:t>
    </w:r>
    <w:r w:rsidRPr="007D4E04"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A68567C"/>
    <w:name w:val="Outline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multilevel"/>
    <w:tmpl w:val="963E3DEA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624"/>
        </w:tabs>
        <w:ind w:left="624" w:hanging="227"/>
      </w:pPr>
    </w:lvl>
  </w:abstractNum>
  <w:abstractNum w:abstractNumId="4" w15:restartNumberingAfterBreak="0">
    <w:nsid w:val="00000009"/>
    <w:multiLevelType w:val="singleLevel"/>
    <w:tmpl w:val="89EC95D6"/>
    <w:name w:val="WW8Num9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283"/>
      </w:pPr>
      <w:rPr>
        <w:rFonts w:ascii="Arial" w:hAnsi="Arial" w:cs="Arial" w:hint="default"/>
        <w:sz w:val="20"/>
        <w:szCs w:val="20"/>
      </w:rPr>
    </w:lvl>
  </w:abstractNum>
  <w:abstractNum w:abstractNumId="5" w15:restartNumberingAfterBreak="0">
    <w:nsid w:val="0000000A"/>
    <w:multiLevelType w:val="multilevel"/>
    <w:tmpl w:val="E8BE442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bCs w:val="0"/>
        <w:sz w:val="20"/>
        <w:szCs w:val="20"/>
      </w:rPr>
    </w:lvl>
  </w:abstractNum>
  <w:abstractNum w:abstractNumId="7" w15:restartNumberingAfterBreak="0">
    <w:nsid w:val="00000010"/>
    <w:multiLevelType w:val="single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00000013"/>
    <w:multiLevelType w:val="multilevel"/>
    <w:tmpl w:val="00000013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b w:val="0"/>
        <w:bCs w:val="0"/>
        <w:sz w:val="20"/>
        <w:szCs w:val="20"/>
      </w:rPr>
    </w:lvl>
  </w:abstractNum>
  <w:abstractNum w:abstractNumId="9" w15:restartNumberingAfterBreak="0">
    <w:nsid w:val="00000014"/>
    <w:multiLevelType w:val="multi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00000016"/>
    <w:multiLevelType w:val="single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00000018"/>
    <w:multiLevelType w:val="multilevel"/>
    <w:tmpl w:val="FB00CC88"/>
    <w:lvl w:ilvl="0">
      <w:start w:val="1"/>
      <w:numFmt w:val="lowerLetter"/>
      <w:lvlText w:val="%1)"/>
      <w:lvlJc w:val="left"/>
      <w:pPr>
        <w:tabs>
          <w:tab w:val="num" w:pos="723"/>
        </w:tabs>
        <w:ind w:left="723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 w15:restartNumberingAfterBreak="0">
    <w:nsid w:val="06E94704"/>
    <w:multiLevelType w:val="hybridMultilevel"/>
    <w:tmpl w:val="05A28C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705C03"/>
    <w:multiLevelType w:val="hybridMultilevel"/>
    <w:tmpl w:val="419457B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5CF3C17"/>
    <w:multiLevelType w:val="multilevel"/>
    <w:tmpl w:val="78F00720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 w15:restartNumberingAfterBreak="0">
    <w:nsid w:val="2DC103B5"/>
    <w:multiLevelType w:val="hybridMultilevel"/>
    <w:tmpl w:val="D58031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633750"/>
    <w:multiLevelType w:val="multilevel"/>
    <w:tmpl w:val="6E7C01BC"/>
    <w:styleLink w:val="WWNum38"/>
    <w:lvl w:ilvl="0">
      <w:numFmt w:val="bullet"/>
      <w:lvlText w:val="-"/>
      <w:lvlJc w:val="left"/>
      <w:pPr>
        <w:ind w:left="720" w:hanging="360"/>
      </w:pPr>
      <w:rPr>
        <w:rFonts w:ascii="Arial" w:hAnsi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33A20F88"/>
    <w:multiLevelType w:val="hybridMultilevel"/>
    <w:tmpl w:val="1D34A460"/>
    <w:lvl w:ilvl="0" w:tplc="64241466">
      <w:start w:val="3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1E03F9"/>
    <w:multiLevelType w:val="hybridMultilevel"/>
    <w:tmpl w:val="36D02FA0"/>
    <w:lvl w:ilvl="0" w:tplc="08CE05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685E21"/>
    <w:multiLevelType w:val="multilevel"/>
    <w:tmpl w:val="C8E45664"/>
    <w:styleLink w:val="WWNum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1" w15:restartNumberingAfterBreak="0">
    <w:nsid w:val="3C4E442B"/>
    <w:multiLevelType w:val="hybridMultilevel"/>
    <w:tmpl w:val="E0E449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885BE7"/>
    <w:multiLevelType w:val="hybridMultilevel"/>
    <w:tmpl w:val="DB5047FE"/>
    <w:name w:val="WW8Num513"/>
    <w:lvl w:ilvl="0" w:tplc="8A428A5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572DED"/>
    <w:multiLevelType w:val="multilevel"/>
    <w:tmpl w:val="B95465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46C35B13"/>
    <w:multiLevelType w:val="hybridMultilevel"/>
    <w:tmpl w:val="41EAF8E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6F862DB"/>
    <w:multiLevelType w:val="multilevel"/>
    <w:tmpl w:val="111A8BE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b w:val="0"/>
        <w:bCs w:val="0"/>
        <w:sz w:val="20"/>
        <w:szCs w:val="20"/>
      </w:rPr>
    </w:lvl>
  </w:abstractNum>
  <w:abstractNum w:abstractNumId="26" w15:restartNumberingAfterBreak="0">
    <w:nsid w:val="4D8B01CF"/>
    <w:multiLevelType w:val="hybridMultilevel"/>
    <w:tmpl w:val="30685A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4D277A"/>
    <w:multiLevelType w:val="hybridMultilevel"/>
    <w:tmpl w:val="3D068EFA"/>
    <w:name w:val="Lista012342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D8E202A"/>
    <w:multiLevelType w:val="hybridMultilevel"/>
    <w:tmpl w:val="1CCC2F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2B4B1A"/>
    <w:multiLevelType w:val="multilevel"/>
    <w:tmpl w:val="99E6BB6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 w15:restartNumberingAfterBreak="0">
    <w:nsid w:val="74D90098"/>
    <w:multiLevelType w:val="multilevel"/>
    <w:tmpl w:val="158CF70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770A1CED"/>
    <w:multiLevelType w:val="hybridMultilevel"/>
    <w:tmpl w:val="A372E226"/>
    <w:name w:val="Lista012342"/>
    <w:lvl w:ilvl="0" w:tplc="7C86875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7E01164"/>
    <w:multiLevelType w:val="hybridMultilevel"/>
    <w:tmpl w:val="163416E0"/>
    <w:lvl w:ilvl="0" w:tplc="F098858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6C2DA3"/>
    <w:multiLevelType w:val="multilevel"/>
    <w:tmpl w:val="0F081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462533523">
    <w:abstractNumId w:val="32"/>
  </w:num>
  <w:num w:numId="2" w16cid:durableId="610742534">
    <w:abstractNumId w:val="31"/>
  </w:num>
  <w:num w:numId="3" w16cid:durableId="241525957">
    <w:abstractNumId w:val="14"/>
  </w:num>
  <w:num w:numId="4" w16cid:durableId="1286814753">
    <w:abstractNumId w:val="24"/>
  </w:num>
  <w:num w:numId="5" w16cid:durableId="1414014027">
    <w:abstractNumId w:val="11"/>
  </w:num>
  <w:num w:numId="6" w16cid:durableId="2083597273">
    <w:abstractNumId w:val="16"/>
  </w:num>
  <w:num w:numId="7" w16cid:durableId="1432552248">
    <w:abstractNumId w:val="7"/>
  </w:num>
  <w:num w:numId="8" w16cid:durableId="1299605504">
    <w:abstractNumId w:val="8"/>
  </w:num>
  <w:num w:numId="9" w16cid:durableId="142041574">
    <w:abstractNumId w:val="2"/>
  </w:num>
  <w:num w:numId="10" w16cid:durableId="1458984353">
    <w:abstractNumId w:val="3"/>
  </w:num>
  <w:num w:numId="11" w16cid:durableId="23211775">
    <w:abstractNumId w:val="4"/>
  </w:num>
  <w:num w:numId="12" w16cid:durableId="1924607439">
    <w:abstractNumId w:val="5"/>
  </w:num>
  <w:num w:numId="13" w16cid:durableId="1396471101">
    <w:abstractNumId w:val="19"/>
  </w:num>
  <w:num w:numId="14" w16cid:durableId="389620679">
    <w:abstractNumId w:val="9"/>
  </w:num>
  <w:num w:numId="15" w16cid:durableId="1206940424">
    <w:abstractNumId w:val="12"/>
  </w:num>
  <w:num w:numId="16" w16cid:durableId="706175140">
    <w:abstractNumId w:val="6"/>
  </w:num>
  <w:num w:numId="17" w16cid:durableId="322047071">
    <w:abstractNumId w:val="25"/>
  </w:num>
  <w:num w:numId="18" w16cid:durableId="626742774">
    <w:abstractNumId w:val="30"/>
  </w:num>
  <w:num w:numId="19" w16cid:durableId="739671701">
    <w:abstractNumId w:val="20"/>
  </w:num>
  <w:num w:numId="20" w16cid:durableId="1350133285">
    <w:abstractNumId w:val="17"/>
  </w:num>
  <w:num w:numId="21" w16cid:durableId="1449004817">
    <w:abstractNumId w:val="28"/>
  </w:num>
  <w:num w:numId="22" w16cid:durableId="1485972372">
    <w:abstractNumId w:val="13"/>
  </w:num>
  <w:num w:numId="23" w16cid:durableId="1074668081">
    <w:abstractNumId w:val="26"/>
  </w:num>
  <w:num w:numId="24" w16cid:durableId="1461462244">
    <w:abstractNumId w:val="21"/>
  </w:num>
  <w:num w:numId="25" w16cid:durableId="1711177282">
    <w:abstractNumId w:val="23"/>
  </w:num>
  <w:num w:numId="26" w16cid:durableId="1537279166">
    <w:abstractNumId w:val="29"/>
  </w:num>
  <w:num w:numId="27" w16cid:durableId="376322479">
    <w:abstractNumId w:val="15"/>
  </w:num>
  <w:num w:numId="28" w16cid:durableId="941913398">
    <w:abstractNumId w:val="0"/>
  </w:num>
  <w:num w:numId="29" w16cid:durableId="107237749">
    <w:abstractNumId w:val="18"/>
  </w:num>
  <w:num w:numId="30" w16cid:durableId="628709736">
    <w:abstractNumId w:val="3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5E4"/>
    <w:rsid w:val="00013A7A"/>
    <w:rsid w:val="0001737A"/>
    <w:rsid w:val="000253CB"/>
    <w:rsid w:val="00027297"/>
    <w:rsid w:val="00050A2C"/>
    <w:rsid w:val="00053F25"/>
    <w:rsid w:val="000678FF"/>
    <w:rsid w:val="00067F81"/>
    <w:rsid w:val="0007080A"/>
    <w:rsid w:val="00073103"/>
    <w:rsid w:val="00082E11"/>
    <w:rsid w:val="00083534"/>
    <w:rsid w:val="0009748A"/>
    <w:rsid w:val="000A7D46"/>
    <w:rsid w:val="000D10AC"/>
    <w:rsid w:val="000E52E5"/>
    <w:rsid w:val="000F4594"/>
    <w:rsid w:val="001075CF"/>
    <w:rsid w:val="00127234"/>
    <w:rsid w:val="001608DD"/>
    <w:rsid w:val="00160FAF"/>
    <w:rsid w:val="001618D9"/>
    <w:rsid w:val="001678B1"/>
    <w:rsid w:val="00173D38"/>
    <w:rsid w:val="0019280A"/>
    <w:rsid w:val="001A7F61"/>
    <w:rsid w:val="001B22A9"/>
    <w:rsid w:val="001C6B3C"/>
    <w:rsid w:val="001C7F3D"/>
    <w:rsid w:val="00226B28"/>
    <w:rsid w:val="00242AD2"/>
    <w:rsid w:val="002454E3"/>
    <w:rsid w:val="00251D9F"/>
    <w:rsid w:val="0025526D"/>
    <w:rsid w:val="002602A8"/>
    <w:rsid w:val="0026624B"/>
    <w:rsid w:val="00293DE8"/>
    <w:rsid w:val="002A2C8D"/>
    <w:rsid w:val="002A3841"/>
    <w:rsid w:val="002A73AF"/>
    <w:rsid w:val="002B6FD5"/>
    <w:rsid w:val="002C0E17"/>
    <w:rsid w:val="002D4840"/>
    <w:rsid w:val="002E1157"/>
    <w:rsid w:val="002E2811"/>
    <w:rsid w:val="002F435E"/>
    <w:rsid w:val="00313660"/>
    <w:rsid w:val="00321D7D"/>
    <w:rsid w:val="0033114B"/>
    <w:rsid w:val="003471B5"/>
    <w:rsid w:val="0034722C"/>
    <w:rsid w:val="00351F98"/>
    <w:rsid w:val="00354B2B"/>
    <w:rsid w:val="003610E1"/>
    <w:rsid w:val="00367C7B"/>
    <w:rsid w:val="003A4E61"/>
    <w:rsid w:val="003A5A8E"/>
    <w:rsid w:val="003D4130"/>
    <w:rsid w:val="003D626D"/>
    <w:rsid w:val="003D6868"/>
    <w:rsid w:val="003E502D"/>
    <w:rsid w:val="003F3909"/>
    <w:rsid w:val="0040552C"/>
    <w:rsid w:val="00416D98"/>
    <w:rsid w:val="004366A4"/>
    <w:rsid w:val="00442C94"/>
    <w:rsid w:val="004443EC"/>
    <w:rsid w:val="00453106"/>
    <w:rsid w:val="004555E6"/>
    <w:rsid w:val="00461A65"/>
    <w:rsid w:val="00467583"/>
    <w:rsid w:val="00474E14"/>
    <w:rsid w:val="0048444A"/>
    <w:rsid w:val="00490637"/>
    <w:rsid w:val="004A6F27"/>
    <w:rsid w:val="004A774D"/>
    <w:rsid w:val="004D321D"/>
    <w:rsid w:val="004E6AF0"/>
    <w:rsid w:val="004E71FE"/>
    <w:rsid w:val="004F1891"/>
    <w:rsid w:val="004F3B64"/>
    <w:rsid w:val="004F659A"/>
    <w:rsid w:val="005010BA"/>
    <w:rsid w:val="0050299D"/>
    <w:rsid w:val="00502E4E"/>
    <w:rsid w:val="005134B1"/>
    <w:rsid w:val="00527EAC"/>
    <w:rsid w:val="00531056"/>
    <w:rsid w:val="00532486"/>
    <w:rsid w:val="00545E5F"/>
    <w:rsid w:val="00562CB9"/>
    <w:rsid w:val="00563FDB"/>
    <w:rsid w:val="0057588B"/>
    <w:rsid w:val="005839E8"/>
    <w:rsid w:val="00590B91"/>
    <w:rsid w:val="005B25AD"/>
    <w:rsid w:val="005C03D2"/>
    <w:rsid w:val="005E7479"/>
    <w:rsid w:val="005F095E"/>
    <w:rsid w:val="00615F8C"/>
    <w:rsid w:val="00637EA7"/>
    <w:rsid w:val="0064002A"/>
    <w:rsid w:val="00654993"/>
    <w:rsid w:val="00656F33"/>
    <w:rsid w:val="00673991"/>
    <w:rsid w:val="0067603E"/>
    <w:rsid w:val="006769B7"/>
    <w:rsid w:val="006820A5"/>
    <w:rsid w:val="00691CDA"/>
    <w:rsid w:val="006A6F56"/>
    <w:rsid w:val="006B1834"/>
    <w:rsid w:val="006B18B8"/>
    <w:rsid w:val="006C2289"/>
    <w:rsid w:val="006D4460"/>
    <w:rsid w:val="006D45E4"/>
    <w:rsid w:val="006D5771"/>
    <w:rsid w:val="006D5F95"/>
    <w:rsid w:val="006E42C0"/>
    <w:rsid w:val="006E496F"/>
    <w:rsid w:val="006F2B9B"/>
    <w:rsid w:val="00705A6E"/>
    <w:rsid w:val="007178AA"/>
    <w:rsid w:val="00725E38"/>
    <w:rsid w:val="007266AF"/>
    <w:rsid w:val="00735B94"/>
    <w:rsid w:val="007427F7"/>
    <w:rsid w:val="007A2509"/>
    <w:rsid w:val="007C4248"/>
    <w:rsid w:val="0080324D"/>
    <w:rsid w:val="00813E57"/>
    <w:rsid w:val="008442B0"/>
    <w:rsid w:val="008551A9"/>
    <w:rsid w:val="00861B4C"/>
    <w:rsid w:val="008726B3"/>
    <w:rsid w:val="0087380E"/>
    <w:rsid w:val="00892DED"/>
    <w:rsid w:val="00895896"/>
    <w:rsid w:val="008D28B3"/>
    <w:rsid w:val="00905FD8"/>
    <w:rsid w:val="009073C8"/>
    <w:rsid w:val="00923BAB"/>
    <w:rsid w:val="00925DC4"/>
    <w:rsid w:val="009355B3"/>
    <w:rsid w:val="00951F75"/>
    <w:rsid w:val="00973235"/>
    <w:rsid w:val="009827D8"/>
    <w:rsid w:val="009B13D5"/>
    <w:rsid w:val="009B25F2"/>
    <w:rsid w:val="009E024B"/>
    <w:rsid w:val="009E54E2"/>
    <w:rsid w:val="00A17237"/>
    <w:rsid w:val="00A462AB"/>
    <w:rsid w:val="00A56E8A"/>
    <w:rsid w:val="00A6753E"/>
    <w:rsid w:val="00A82CC9"/>
    <w:rsid w:val="00A94444"/>
    <w:rsid w:val="00AC5143"/>
    <w:rsid w:val="00AE5C7B"/>
    <w:rsid w:val="00AF4F5C"/>
    <w:rsid w:val="00B072F6"/>
    <w:rsid w:val="00B255C8"/>
    <w:rsid w:val="00B40B51"/>
    <w:rsid w:val="00B52A69"/>
    <w:rsid w:val="00B84E04"/>
    <w:rsid w:val="00B95838"/>
    <w:rsid w:val="00BA78DE"/>
    <w:rsid w:val="00BB15D8"/>
    <w:rsid w:val="00BC7EC7"/>
    <w:rsid w:val="00BD0BDB"/>
    <w:rsid w:val="00BF2136"/>
    <w:rsid w:val="00BF48B1"/>
    <w:rsid w:val="00C03AB9"/>
    <w:rsid w:val="00C21316"/>
    <w:rsid w:val="00C30FB5"/>
    <w:rsid w:val="00C32122"/>
    <w:rsid w:val="00C44018"/>
    <w:rsid w:val="00C445E2"/>
    <w:rsid w:val="00C46900"/>
    <w:rsid w:val="00C501EA"/>
    <w:rsid w:val="00C56464"/>
    <w:rsid w:val="00C75137"/>
    <w:rsid w:val="00C86465"/>
    <w:rsid w:val="00C93C61"/>
    <w:rsid w:val="00CB5665"/>
    <w:rsid w:val="00CC3361"/>
    <w:rsid w:val="00CD1872"/>
    <w:rsid w:val="00CF68C3"/>
    <w:rsid w:val="00D06DE3"/>
    <w:rsid w:val="00D135F4"/>
    <w:rsid w:val="00DA0EAC"/>
    <w:rsid w:val="00DB3F19"/>
    <w:rsid w:val="00DC77A2"/>
    <w:rsid w:val="00DD7595"/>
    <w:rsid w:val="00DE0DD2"/>
    <w:rsid w:val="00DE287C"/>
    <w:rsid w:val="00DE6C85"/>
    <w:rsid w:val="00DF0353"/>
    <w:rsid w:val="00DF3BD7"/>
    <w:rsid w:val="00E040F9"/>
    <w:rsid w:val="00E1159B"/>
    <w:rsid w:val="00E16E3B"/>
    <w:rsid w:val="00E31DBC"/>
    <w:rsid w:val="00E32331"/>
    <w:rsid w:val="00E37DB6"/>
    <w:rsid w:val="00E400A4"/>
    <w:rsid w:val="00E44A76"/>
    <w:rsid w:val="00EB35C3"/>
    <w:rsid w:val="00EB6DBB"/>
    <w:rsid w:val="00EC370C"/>
    <w:rsid w:val="00EE7F33"/>
    <w:rsid w:val="00EF5D2E"/>
    <w:rsid w:val="00F16AA6"/>
    <w:rsid w:val="00F43DCE"/>
    <w:rsid w:val="00F600AD"/>
    <w:rsid w:val="00F64D04"/>
    <w:rsid w:val="00F746B6"/>
    <w:rsid w:val="00F77952"/>
    <w:rsid w:val="00F81E00"/>
    <w:rsid w:val="00F93FAD"/>
    <w:rsid w:val="00F9435C"/>
    <w:rsid w:val="00FC296E"/>
    <w:rsid w:val="00FD1F88"/>
    <w:rsid w:val="00FE2326"/>
    <w:rsid w:val="00FE4B9D"/>
    <w:rsid w:val="00FE77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173F84"/>
  <w15:docId w15:val="{642BD5B9-5731-4839-8231-84EB451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15D8"/>
    <w:pPr>
      <w:spacing w:before="120" w:line="276" w:lineRule="auto"/>
      <w:jc w:val="both"/>
    </w:pPr>
    <w:rPr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C03D2"/>
    <w:pPr>
      <w:spacing w:before="240" w:after="60" w:line="240" w:lineRule="auto"/>
      <w:outlineLvl w:val="8"/>
    </w:pPr>
    <w:rPr>
      <w:rFonts w:ascii="Cambria" w:eastAsia="Times New Roman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"/>
    <w:basedOn w:val="Normalny"/>
    <w:link w:val="AkapitzlistZnak"/>
    <w:uiPriority w:val="34"/>
    <w:qFormat/>
    <w:rsid w:val="006D45E4"/>
    <w:pPr>
      <w:spacing w:before="0" w:line="240" w:lineRule="auto"/>
      <w:ind w:left="720"/>
      <w:contextualSpacing/>
    </w:pPr>
    <w:rPr>
      <w:sz w:val="20"/>
      <w:szCs w:val="20"/>
    </w:rPr>
  </w:style>
  <w:style w:type="paragraph" w:styleId="Zwykytekst">
    <w:name w:val="Plain Text"/>
    <w:basedOn w:val="Normalny"/>
    <w:link w:val="ZwykytekstZnak"/>
    <w:unhideWhenUsed/>
    <w:rsid w:val="006D45E4"/>
    <w:pPr>
      <w:spacing w:before="0" w:line="240" w:lineRule="auto"/>
    </w:pPr>
    <w:rPr>
      <w:rFonts w:ascii="Consolas" w:hAnsi="Consolas"/>
      <w:sz w:val="21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D45E4"/>
    <w:rPr>
      <w:rFonts w:ascii="Consolas" w:eastAsia="Calibri" w:hAnsi="Consolas" w:cs="Times New Roman"/>
      <w:sz w:val="21"/>
      <w:szCs w:val="21"/>
      <w:lang w:eastAsia="pl-PL"/>
    </w:rPr>
  </w:style>
  <w:style w:type="character" w:customStyle="1" w:styleId="AkapitzlistZnak">
    <w:name w:val="Akapit z listą Znak"/>
    <w:aliases w:val="L1 Znak,Numerowanie Znak,List Paragraph Znak"/>
    <w:link w:val="Akapitzlist"/>
    <w:uiPriority w:val="99"/>
    <w:locked/>
    <w:rsid w:val="006D45E4"/>
    <w:rPr>
      <w:rFonts w:ascii="Calibri" w:eastAsia="Calibri" w:hAnsi="Calibri" w:cs="Times New Roman"/>
    </w:rPr>
  </w:style>
  <w:style w:type="paragraph" w:customStyle="1" w:styleId="Standard">
    <w:name w:val="Standard"/>
    <w:rsid w:val="006D45E4"/>
    <w:pPr>
      <w:suppressAutoHyphens/>
      <w:autoSpaceDN w:val="0"/>
      <w:spacing w:after="200" w:line="276" w:lineRule="auto"/>
      <w:textAlignment w:val="baseline"/>
    </w:pPr>
    <w:rPr>
      <w:rFonts w:eastAsia="SimSun" w:cs="Calibri"/>
      <w:kern w:val="3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05A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5A6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05A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5A6E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5A6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5A6E"/>
    <w:rPr>
      <w:rFonts w:ascii="Tahoma" w:hAnsi="Tahoma" w:cs="Tahoma"/>
      <w:sz w:val="16"/>
      <w:szCs w:val="16"/>
      <w:lang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C03D2"/>
    <w:rPr>
      <w:rFonts w:ascii="Cambria" w:eastAsia="Times New Roman" w:hAnsi="Cambria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3471B5"/>
    <w:pPr>
      <w:spacing w:before="100" w:beforeAutospacing="1" w:after="119"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WW8Num1z0">
    <w:name w:val="WW8Num1z0"/>
    <w:rsid w:val="003D6868"/>
  </w:style>
  <w:style w:type="paragraph" w:customStyle="1" w:styleId="Nagwek1">
    <w:name w:val="Nagłówek1"/>
    <w:basedOn w:val="Normalny"/>
    <w:next w:val="Tekstpodstawowy"/>
    <w:rsid w:val="00A82CC9"/>
    <w:pPr>
      <w:keepNext/>
      <w:suppressAutoHyphens/>
      <w:spacing w:before="240" w:after="120" w:line="240" w:lineRule="auto"/>
      <w:jc w:val="left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82CC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82CC9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09748A"/>
    <w:rPr>
      <w:sz w:val="22"/>
      <w:szCs w:val="22"/>
      <w:lang w:eastAsia="en-US"/>
    </w:rPr>
  </w:style>
  <w:style w:type="character" w:customStyle="1" w:styleId="WW8Num4z1">
    <w:name w:val="WW8Num4z1"/>
    <w:rsid w:val="00D06DE3"/>
    <w:rPr>
      <w:rFonts w:ascii="Courier New" w:hAnsi="Courier New" w:cs="Wingdings 2"/>
    </w:rPr>
  </w:style>
  <w:style w:type="paragraph" w:customStyle="1" w:styleId="Tekstpodstawowy21">
    <w:name w:val="Tekst podstawowy 21"/>
    <w:basedOn w:val="Normalny"/>
    <w:rsid w:val="00293DE8"/>
    <w:pPr>
      <w:widowControl w:val="0"/>
      <w:suppressAutoHyphens/>
      <w:spacing w:before="0" w:line="240" w:lineRule="auto"/>
      <w:jc w:val="left"/>
    </w:pPr>
    <w:rPr>
      <w:rFonts w:ascii="Times New Roman" w:eastAsia="Arial Unicode MS" w:hAnsi="Times New Roman"/>
      <w:b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443EC"/>
    <w:pPr>
      <w:widowControl w:val="0"/>
      <w:suppressAutoHyphens/>
      <w:spacing w:before="0" w:after="120" w:line="240" w:lineRule="auto"/>
      <w:ind w:left="283"/>
      <w:jc w:val="left"/>
    </w:pPr>
    <w:rPr>
      <w:rFonts w:ascii="Times New Roman" w:eastAsia="Arial Unicode MS" w:hAnsi="Times New Roman"/>
      <w:kern w:val="1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443EC"/>
    <w:rPr>
      <w:rFonts w:ascii="Times New Roman" w:eastAsia="Arial Unicode MS" w:hAnsi="Times New Roman"/>
      <w:kern w:val="1"/>
      <w:sz w:val="24"/>
      <w:szCs w:val="24"/>
      <w:lang w:eastAsia="ar-SA"/>
    </w:rPr>
  </w:style>
  <w:style w:type="paragraph" w:customStyle="1" w:styleId="Default">
    <w:name w:val="Default"/>
    <w:rsid w:val="002A2C8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numbering" w:customStyle="1" w:styleId="WWNum11">
    <w:name w:val="WWNum11"/>
    <w:basedOn w:val="Bezlisty"/>
    <w:rsid w:val="001678B1"/>
    <w:pPr>
      <w:numPr>
        <w:numId w:val="19"/>
      </w:numPr>
    </w:pPr>
  </w:style>
  <w:style w:type="numbering" w:customStyle="1" w:styleId="WWNum38">
    <w:name w:val="WWNum38"/>
    <w:basedOn w:val="Bezlisty"/>
    <w:rsid w:val="001678B1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1681</Words>
  <Characters>10087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JerzyS</Company>
  <LinksUpToDate>false</LinksUpToDate>
  <CharactersWithSpaces>11745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JerzyS</dc:creator>
  <cp:lastModifiedBy>Gmina Dzierzgoń</cp:lastModifiedBy>
  <cp:revision>7</cp:revision>
  <dcterms:created xsi:type="dcterms:W3CDTF">2024-09-19T07:29:00Z</dcterms:created>
  <dcterms:modified xsi:type="dcterms:W3CDTF">2024-12-04T12:56:00Z</dcterms:modified>
</cp:coreProperties>
</file>