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A196AA" w14:textId="635BDA83" w:rsidR="00B73F71" w:rsidRDefault="000B5FF4">
      <w:pPr>
        <w:pStyle w:val="Standard"/>
      </w:pPr>
      <w:r w:rsidRPr="00930806">
        <w:rPr>
          <w:rFonts w:cs="Calibri"/>
          <w:noProof/>
          <w:kern w:val="1"/>
        </w:rPr>
        <w:drawing>
          <wp:inline distT="0" distB="0" distL="0" distR="0" wp14:anchorId="55DABDC2" wp14:editId="514EC56E">
            <wp:extent cx="5733415" cy="529495"/>
            <wp:effectExtent l="0" t="0" r="635" b="4445"/>
            <wp:docPr id="60337455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3415" cy="529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9E6D" w14:textId="77777777" w:rsidR="000B5FF4" w:rsidRDefault="000B5FF4">
      <w:pPr>
        <w:pStyle w:val="Standard"/>
        <w:rPr>
          <w:rFonts w:ascii="Arial" w:hAnsi="Arial" w:cs="Arial"/>
        </w:rPr>
      </w:pPr>
    </w:p>
    <w:p w14:paraId="2DBA88E9" w14:textId="6510DBFE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24C5E991" w14:textId="77777777" w:rsidR="00B73F71" w:rsidRDefault="00154EB0">
      <w:pPr>
        <w:pStyle w:val="Akapitzlist"/>
        <w:numPr>
          <w:ilvl w:val="0"/>
          <w:numId w:val="17"/>
        </w:numPr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płatnikiem podatku VAT</w:t>
      </w:r>
    </w:p>
    <w:p w14:paraId="579E2D73" w14:textId="6B76EF32" w:rsidR="00B73F71" w:rsidRDefault="00154EB0">
      <w:pPr>
        <w:pStyle w:val="Akapitzlist"/>
        <w:numPr>
          <w:ilvl w:val="0"/>
          <w:numId w:val="16"/>
        </w:numPr>
        <w:spacing w:before="60"/>
        <w:ind w:left="284" w:hanging="284"/>
        <w:jc w:val="both"/>
      </w:pPr>
      <w:r>
        <w:rPr>
          <w:rFonts w:ascii="Arial" w:hAnsi="Arial" w:cs="Arial"/>
        </w:rPr>
        <w:t>Wykonawca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/ nie jest*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mikroprzedsiębiorcą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małym przedsiębiorcą /</w:t>
      </w:r>
      <w:r w:rsidR="008F47B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średnim przedsiębiorcą*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, w rozumieniu art. 7 ust. 1 ustawy z dn. 06 marca 2018r. - Prawo przedsiębiorców (Dz.U. z </w:t>
      </w:r>
      <w:r w:rsidR="00BC461C" w:rsidRPr="00BC461C">
        <w:rPr>
          <w:rFonts w:ascii="Arial" w:hAnsi="Arial" w:cs="Arial"/>
        </w:rPr>
        <w:t>2023r. poz. 221</w:t>
      </w:r>
      <w:r>
        <w:rPr>
          <w:rFonts w:ascii="Arial" w:hAnsi="Arial" w:cs="Arial"/>
        </w:rPr>
        <w:t xml:space="preserve"> ze zm.)</w:t>
      </w:r>
    </w:p>
    <w:p w14:paraId="6A428372" w14:textId="77777777" w:rsidR="00B73F71" w:rsidRDefault="00154EB0">
      <w:pPr>
        <w:pStyle w:val="Standard"/>
        <w:tabs>
          <w:tab w:val="left" w:pos="720"/>
        </w:tabs>
        <w:spacing w:before="57" w:line="276" w:lineRule="auto"/>
        <w:jc w:val="both"/>
      </w:pPr>
      <w:r>
        <w:rPr>
          <w:rFonts w:ascii="Arial" w:hAnsi="Arial" w:cs="Arial"/>
        </w:rPr>
        <w:t>*</w:t>
      </w:r>
      <w:r>
        <w:rPr>
          <w:rFonts w:ascii="Arial" w:hAnsi="Arial" w:cs="Arial"/>
          <w:vertAlign w:val="superscript"/>
        </w:rPr>
        <w:t>)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i/>
          <w:sz w:val="18"/>
          <w:szCs w:val="18"/>
        </w:rPr>
        <w:t>– niepotrzebne skreślić</w:t>
      </w:r>
    </w:p>
    <w:p w14:paraId="00D74881" w14:textId="77777777" w:rsidR="00A75954" w:rsidRPr="00A75954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Gmina Dzierzgoń</w:t>
      </w:r>
    </w:p>
    <w:p w14:paraId="121EE8A3" w14:textId="5E052972" w:rsidR="007517A6" w:rsidRDefault="00A75954" w:rsidP="00A75954">
      <w:pPr>
        <w:pStyle w:val="Standard"/>
        <w:spacing w:line="276" w:lineRule="auto"/>
        <w:ind w:left="5103"/>
        <w:rPr>
          <w:rFonts w:ascii="Arial" w:eastAsia="Arial Unicode MS" w:hAnsi="Arial" w:cs="Arial"/>
          <w:b/>
          <w:bCs/>
          <w:sz w:val="24"/>
          <w:szCs w:val="24"/>
        </w:rPr>
      </w:pPr>
      <w:r w:rsidRPr="00A75954">
        <w:rPr>
          <w:rFonts w:ascii="Arial" w:eastAsia="Arial Unicode MS" w:hAnsi="Arial" w:cs="Arial"/>
          <w:b/>
          <w:bCs/>
          <w:sz w:val="24"/>
          <w:szCs w:val="24"/>
        </w:rPr>
        <w:t>ul. Plac Wolności 1</w:t>
      </w:r>
    </w:p>
    <w:p w14:paraId="407C1045" w14:textId="0240FC62" w:rsidR="00B73F71" w:rsidRPr="00BA3F13" w:rsidRDefault="007517A6" w:rsidP="007517A6">
      <w:pPr>
        <w:pStyle w:val="Standard"/>
        <w:spacing w:line="276" w:lineRule="auto"/>
        <w:ind w:left="5103"/>
      </w:pPr>
      <w:r w:rsidRPr="007517A6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1D9DFF10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ogłoszenia o zamówienie publiczne w trybie podstawowym z możliwymi negocjacjami, </w:t>
      </w:r>
      <w:r w:rsidRPr="003C48EA">
        <w:rPr>
          <w:rFonts w:ascii="Arial" w:hAnsi="Arial" w:cs="Arial"/>
        </w:rPr>
        <w:t xml:space="preserve">opublikowanego w BZP - Nr ogłoszenia </w:t>
      </w:r>
      <w:r w:rsidR="008355C0" w:rsidRPr="008355C0">
        <w:rPr>
          <w:rFonts w:ascii="Arial" w:hAnsi="Arial" w:cs="Arial"/>
          <w:b/>
        </w:rPr>
        <w:t>2024/BZP 00633684</w:t>
      </w:r>
      <w:r w:rsidR="008355C0">
        <w:rPr>
          <w:rFonts w:ascii="Arial" w:hAnsi="Arial" w:cs="Arial"/>
          <w:b/>
        </w:rPr>
        <w:t xml:space="preserve"> </w:t>
      </w:r>
      <w:r w:rsidRPr="003C48EA">
        <w:rPr>
          <w:rFonts w:ascii="Arial" w:hAnsi="Arial" w:cs="Arial"/>
        </w:rPr>
        <w:t>z dnia</w:t>
      </w:r>
      <w:r w:rsidRPr="003C48EA">
        <w:rPr>
          <w:rFonts w:ascii="Arial" w:hAnsi="Arial" w:cs="Calibri"/>
        </w:rPr>
        <w:t xml:space="preserve"> </w:t>
      </w:r>
      <w:r w:rsidR="000B5FF4">
        <w:rPr>
          <w:rFonts w:ascii="Arial" w:hAnsi="Arial" w:cs="Calibri"/>
          <w:b/>
          <w:bCs/>
        </w:rPr>
        <w:t>04</w:t>
      </w:r>
      <w:r w:rsidR="00B67ECB" w:rsidRPr="003C48EA">
        <w:rPr>
          <w:rFonts w:ascii="Arial" w:hAnsi="Arial" w:cs="Calibri"/>
          <w:b/>
          <w:bCs/>
        </w:rPr>
        <w:t>.</w:t>
      </w:r>
      <w:r w:rsidR="000B5FF4">
        <w:rPr>
          <w:rFonts w:ascii="Arial" w:hAnsi="Arial" w:cs="Calibri"/>
          <w:b/>
          <w:bCs/>
        </w:rPr>
        <w:t>12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6A09DE" w:rsidRPr="003C48EA">
        <w:rPr>
          <w:rFonts w:ascii="Arial" w:hAnsi="Arial" w:cs="Calibri"/>
          <w:b/>
          <w:bCs/>
        </w:rPr>
        <w:t>4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1C65B1D9" w:rsidR="00B73F71" w:rsidRDefault="000B5FF4" w:rsidP="00600FD7">
      <w:pPr>
        <w:spacing w:before="120" w:after="120" w:line="276" w:lineRule="auto"/>
        <w:jc w:val="center"/>
      </w:pPr>
      <w:r w:rsidRPr="000B5FF4">
        <w:rPr>
          <w:rFonts w:ascii="Arial" w:hAnsi="Arial" w:cs="Arial"/>
          <w:b/>
          <w:bCs/>
          <w:color w:val="000000"/>
          <w:lang w:eastAsia="en-US" w:bidi="en-US"/>
        </w:rPr>
        <w:t>Dostawa pomocy dydaktycznych dla placówek oświatowych Gminy Dzierzgoń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tbl>
      <w:tblPr>
        <w:tblW w:w="918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62"/>
        <w:gridCol w:w="1134"/>
        <w:gridCol w:w="1020"/>
        <w:gridCol w:w="1134"/>
        <w:gridCol w:w="1134"/>
      </w:tblGrid>
      <w:tr w:rsidR="000B5FF4" w14:paraId="39E7CE82" w14:textId="77777777" w:rsidTr="000B5FF4">
        <w:trPr>
          <w:trHeight w:val="680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981D0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Nr i nazwa części zamówienia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5FD3A" w14:textId="77777777" w:rsidR="000B5FF4" w:rsidRDefault="000B5FF4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netto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F06CDE" w14:textId="77777777" w:rsidR="000B5FF4" w:rsidRDefault="000B5FF4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>VAT</w:t>
            </w:r>
          </w:p>
          <w:p w14:paraId="1F8D4F7A" w14:textId="77777777" w:rsidR="000B5FF4" w:rsidRDefault="000B5FF4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EB219" w14:textId="77777777" w:rsidR="000B5FF4" w:rsidRDefault="000B5FF4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Cena brutto </w:t>
            </w:r>
            <w:r>
              <w:rPr>
                <w:rFonts w:ascii="Arial" w:hAnsi="Arial" w:cs="Arial"/>
                <w:sz w:val="16"/>
                <w:szCs w:val="16"/>
              </w:rPr>
              <w:t>(PLN)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731418" w14:textId="23EFBC7E" w:rsidR="000B5FF4" w:rsidRDefault="000B5FF4" w:rsidP="00505A24">
            <w:pPr>
              <w:pStyle w:val="Standard"/>
              <w:tabs>
                <w:tab w:val="left" w:pos="720"/>
              </w:tabs>
              <w:jc w:val="center"/>
            </w:pPr>
            <w:r>
              <w:rPr>
                <w:rFonts w:ascii="Arial" w:hAnsi="Arial" w:cs="Arial"/>
                <w:sz w:val="18"/>
                <w:szCs w:val="18"/>
              </w:rPr>
              <w:t xml:space="preserve">Termin realizacji  </w:t>
            </w:r>
            <w:r>
              <w:rPr>
                <w:rFonts w:ascii="Arial" w:hAnsi="Arial" w:cs="Arial"/>
                <w:sz w:val="16"/>
                <w:szCs w:val="16"/>
              </w:rPr>
              <w:t>(data)</w:t>
            </w:r>
          </w:p>
        </w:tc>
      </w:tr>
      <w:tr w:rsidR="000B5FF4" w14:paraId="71338BC9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D17C0" w14:textId="53303EBB" w:rsidR="000B5FF4" w:rsidRPr="00A33E0F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  <w:r w:rsidRPr="004D7469">
              <w:rPr>
                <w:rFonts w:ascii="Arial" w:hAnsi="Arial" w:cs="Arial"/>
                <w:color w:val="000000"/>
                <w:lang w:eastAsia="en-US" w:bidi="en-US"/>
              </w:rPr>
              <w:t>Przebudowa plaży z infrastrukturą</w:t>
            </w:r>
            <w:r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F4E0F7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730C2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51D4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DF335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14D9BBC9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94DC64" w14:textId="7CB04AE1" w:rsidR="000B5FF4" w:rsidRDefault="000B5FF4" w:rsidP="00505A24">
            <w:pPr>
              <w:pStyle w:val="Standard"/>
              <w:tabs>
                <w:tab w:val="left" w:pos="720"/>
              </w:tabs>
            </w:pPr>
            <w:r w:rsidRPr="004D7469">
              <w:rPr>
                <w:rFonts w:ascii="Arial" w:hAnsi="Arial" w:cs="Arial"/>
                <w:color w:val="000000"/>
                <w:lang w:eastAsia="en-US" w:bidi="en-US"/>
              </w:rPr>
              <w:t>Budowa zespołu pomostów przy plaży</w:t>
            </w:r>
            <w:r w:rsidRPr="00474A23">
              <w:rPr>
                <w:rFonts w:ascii="Arial" w:hAnsi="Arial" w:cs="Arial"/>
                <w:color w:val="000000"/>
                <w:lang w:eastAsia="en-US" w:bidi="en-US"/>
              </w:rPr>
              <w:t xml:space="preserve"> </w:t>
            </w:r>
            <w:r w:rsidRPr="003579F4">
              <w:rPr>
                <w:rFonts w:ascii="Arial" w:hAnsi="Arial" w:cs="Arial"/>
              </w:rPr>
              <w:t>*</w:t>
            </w:r>
            <w:r w:rsidRPr="003579F4">
              <w:rPr>
                <w:rFonts w:ascii="Arial" w:hAnsi="Arial" w:cs="Arial"/>
                <w:vertAlign w:val="superscript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787CD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18209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6686CF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4E9BF2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79477EFD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353FBD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B1AD0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A07FA5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DADDC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3D7B8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22683CCB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31528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F7A7E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6B213E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72FD3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228580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445B5BEB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EB76E4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CFED7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95B2A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FB4B06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7A0D41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4C6C7541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F9B9C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19AE5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001A43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FC325D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4F233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52F58B4E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90433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2C542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5FAD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513C80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ACD5E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4A92B261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AB7F92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49A5D6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6BB325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C47952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F0153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5FF4" w14:paraId="4CE1440F" w14:textId="77777777" w:rsidTr="000B5FF4">
        <w:trPr>
          <w:trHeight w:val="567"/>
        </w:trPr>
        <w:tc>
          <w:tcPr>
            <w:tcW w:w="47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1AB1D7" w14:textId="77777777" w:rsidR="000B5FF4" w:rsidRPr="004D7469" w:rsidRDefault="000B5FF4" w:rsidP="00505A24">
            <w:pPr>
              <w:pStyle w:val="Standard"/>
              <w:tabs>
                <w:tab w:val="left" w:pos="720"/>
              </w:tabs>
              <w:rPr>
                <w:rFonts w:ascii="Arial" w:hAnsi="Arial" w:cs="Arial"/>
                <w:color w:val="000000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5D73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EBE2C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7D11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94F0A8" w14:textId="77777777" w:rsidR="000B5FF4" w:rsidRDefault="000B5FF4" w:rsidP="00505A24">
            <w:pPr>
              <w:pStyle w:val="Standard"/>
              <w:tabs>
                <w:tab w:val="left" w:pos="720"/>
              </w:tabs>
              <w:spacing w:before="57" w:line="276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34DCD36" w14:textId="77777777" w:rsidR="002745ED" w:rsidRPr="002745ED" w:rsidRDefault="002745ED" w:rsidP="002745ED">
      <w:pPr>
        <w:tabs>
          <w:tab w:val="left" w:pos="720"/>
        </w:tabs>
        <w:spacing w:before="57" w:line="276" w:lineRule="auto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2745ED">
        <w:rPr>
          <w:rFonts w:ascii="Arial" w:hAnsi="Arial" w:cs="Arial"/>
        </w:rPr>
        <w:t>*</w:t>
      </w:r>
      <w:r w:rsidRPr="002745ED">
        <w:rPr>
          <w:rFonts w:ascii="Arial" w:hAnsi="Arial" w:cs="Arial"/>
          <w:vertAlign w:val="superscript"/>
        </w:rPr>
        <w:t>)</w:t>
      </w:r>
      <w:r w:rsidRPr="002745ED">
        <w:rPr>
          <w:rFonts w:ascii="Arial" w:hAnsi="Arial" w:cs="Arial"/>
        </w:rPr>
        <w:t xml:space="preserve"> </w:t>
      </w:r>
      <w:r w:rsidRPr="002745ED">
        <w:rPr>
          <w:rFonts w:ascii="Arial" w:hAnsi="Arial" w:cs="Arial"/>
          <w:i/>
          <w:sz w:val="18"/>
          <w:szCs w:val="18"/>
        </w:rPr>
        <w:t>– niepotrzebne skreślić</w:t>
      </w:r>
    </w:p>
    <w:p w14:paraId="202BEAE4" w14:textId="7777777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lastRenderedPageBreak/>
        <w:t>Oferowana cena obejmuje wszystkie nakłady określone w SWZ</w:t>
      </w:r>
    </w:p>
    <w:p w14:paraId="13143BEE" w14:textId="05867189" w:rsidR="00D56754" w:rsidRPr="00D56754" w:rsidRDefault="00D56754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D56754">
        <w:rPr>
          <w:rFonts w:ascii="Arial" w:hAnsi="Arial" w:cs="Arial"/>
          <w:b w:val="0"/>
          <w:bCs/>
          <w:sz w:val="20"/>
        </w:rPr>
        <w:t>Integralną część oferty stanowi</w:t>
      </w:r>
      <w:r w:rsidR="000634C5">
        <w:rPr>
          <w:rFonts w:ascii="Arial" w:hAnsi="Arial" w:cs="Arial"/>
          <w:b w:val="0"/>
          <w:bCs/>
          <w:sz w:val="20"/>
        </w:rPr>
        <w:t>ą</w:t>
      </w:r>
      <w:r w:rsidRPr="00D56754">
        <w:rPr>
          <w:rFonts w:ascii="Arial" w:hAnsi="Arial" w:cs="Arial"/>
          <w:b w:val="0"/>
          <w:bCs/>
          <w:sz w:val="20"/>
        </w:rPr>
        <w:t xml:space="preserve"> załączone dokumenty, zgodne z wykazem określonym w Rozdziale XIV pkt. 3 SWZ</w:t>
      </w:r>
      <w:r w:rsidR="000634C5">
        <w:rPr>
          <w:rFonts w:ascii="Arial" w:hAnsi="Arial" w:cs="Arial"/>
          <w:b w:val="0"/>
          <w:bCs/>
          <w:sz w:val="20"/>
        </w:rPr>
        <w:t xml:space="preserve">, w tym </w:t>
      </w:r>
      <w:r w:rsidR="000B5FF4" w:rsidRPr="000B5FF4">
        <w:rPr>
          <w:rFonts w:ascii="Arial" w:hAnsi="Arial" w:cs="Arial"/>
          <w:b w:val="0"/>
          <w:bCs/>
          <w:sz w:val="20"/>
        </w:rPr>
        <w:t>Karta oferowanego sprzętu</w:t>
      </w:r>
      <w:r w:rsidR="000B5FF4">
        <w:rPr>
          <w:rFonts w:ascii="Arial" w:hAnsi="Arial" w:cs="Arial"/>
          <w:b w:val="0"/>
          <w:bCs/>
          <w:sz w:val="20"/>
        </w:rPr>
        <w:t xml:space="preserve"> wg wzoru stanowiącego Załącznik nr 2A do SWZ</w:t>
      </w:r>
      <w:r w:rsidRPr="00D56754">
        <w:rPr>
          <w:rFonts w:ascii="Arial" w:hAnsi="Arial" w:cs="Arial"/>
          <w:b w:val="0"/>
          <w:bCs/>
          <w:sz w:val="20"/>
        </w:rPr>
        <w:t>.</w:t>
      </w:r>
    </w:p>
    <w:p w14:paraId="4FDF01F2" w14:textId="65CD6122" w:rsidR="00B73F71" w:rsidRDefault="00154EB0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</w:pPr>
      <w:r>
        <w:rPr>
          <w:rFonts w:ascii="Arial" w:hAnsi="Arial" w:cs="Arial"/>
          <w:b w:val="0"/>
          <w:sz w:val="20"/>
        </w:rPr>
        <w:t>Następujące części niniejszego zamówienia powierzymy podwykonawcom:</w:t>
      </w:r>
    </w:p>
    <w:p w14:paraId="395A87F1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611DF906" w14:textId="4282C7EA" w:rsidR="00B73F71" w:rsidRDefault="008F47B7" w:rsidP="008F47B7">
      <w:pPr>
        <w:pStyle w:val="Standard"/>
        <w:tabs>
          <w:tab w:val="center" w:pos="4748"/>
          <w:tab w:val="right" w:pos="9072"/>
        </w:tabs>
        <w:ind w:left="425"/>
      </w:pPr>
      <w:r>
        <w:rPr>
          <w:rFonts w:ascii="Arial" w:hAnsi="Arial" w:cs="Arial"/>
          <w:i/>
          <w:sz w:val="16"/>
          <w:szCs w:val="16"/>
        </w:rPr>
        <w:tab/>
      </w:r>
      <w:r w:rsidR="00154EB0">
        <w:rPr>
          <w:rFonts w:ascii="Arial" w:hAnsi="Arial" w:cs="Arial"/>
          <w:i/>
          <w:sz w:val="16"/>
          <w:szCs w:val="16"/>
        </w:rPr>
        <w:t>(Nazwa części zamówienia oraz nazwa firmy podwykonawcy)</w:t>
      </w:r>
      <w:r>
        <w:rPr>
          <w:rFonts w:ascii="Arial" w:hAnsi="Arial" w:cs="Arial"/>
          <w:i/>
          <w:sz w:val="16"/>
          <w:szCs w:val="16"/>
        </w:rPr>
        <w:tab/>
      </w:r>
    </w:p>
    <w:p w14:paraId="55E7382A" w14:textId="77777777" w:rsidR="00B73F71" w:rsidRDefault="00154EB0" w:rsidP="00F04BB9">
      <w:pPr>
        <w:pStyle w:val="Standard"/>
        <w:ind w:left="425"/>
      </w:pPr>
      <w:r>
        <w:t>………………………………………………………………………………………………………….</w:t>
      </w:r>
    </w:p>
    <w:p w14:paraId="22628D0F" w14:textId="77777777" w:rsidR="00B73F71" w:rsidRDefault="00154EB0">
      <w:pPr>
        <w:pStyle w:val="Standard"/>
        <w:spacing w:before="120"/>
        <w:ind w:left="425"/>
      </w:pPr>
      <w:r>
        <w:t>………………………………………………………………………………………………………….</w:t>
      </w:r>
    </w:p>
    <w:p w14:paraId="39CA3E35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 xml:space="preserve">       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bCs/>
          <w:i/>
          <w:sz w:val="16"/>
          <w:szCs w:val="16"/>
        </w:rPr>
        <w:t>Uwaga:</w:t>
      </w:r>
      <w:r>
        <w:rPr>
          <w:rFonts w:ascii="Arial" w:hAnsi="Arial" w:cs="Arial"/>
          <w:i/>
          <w:sz w:val="16"/>
          <w:szCs w:val="16"/>
        </w:rPr>
        <w:t xml:space="preserve"> Wypełniają tylko Wykonawcy, którzy zamierzają powierzyć wykonanie części zamówienia podwykonawcom.</w:t>
      </w:r>
    </w:p>
    <w:p w14:paraId="1EC15537" w14:textId="6A9824A6" w:rsidR="00B73F71" w:rsidRPr="00A10727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zapoznaliśmy się ze specyfikacją warunków zamówienia (SWZ) i nie wnosimy z tego tytułu żadnych zastrzeżeń.</w:t>
      </w:r>
    </w:p>
    <w:p w14:paraId="79EEF046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Rozdziale II pkt. 2 SWZ,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237BCC39" w14:textId="2FB5CAF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uważamy się za związanych ofertą na czas wskazany w specyfikacji istotnych warunków zamówienia.</w:t>
      </w:r>
    </w:p>
    <w:p w14:paraId="5F567096" w14:textId="2B24ED2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 w:rsidR="00262869">
        <w:rPr>
          <w:rFonts w:ascii="Arial" w:hAnsi="Arial" w:cs="Arial"/>
          <w:b/>
        </w:rPr>
        <w:t>…..</w:t>
      </w:r>
      <w:r>
        <w:rPr>
          <w:rFonts w:ascii="Arial" w:hAnsi="Arial" w:cs="Arial"/>
          <w:b/>
        </w:rPr>
        <w:t xml:space="preserve"> dni</w:t>
      </w:r>
      <w:r w:rsidR="00262869">
        <w:rPr>
          <w:rFonts w:ascii="Arial" w:hAnsi="Arial" w:cs="Arial"/>
          <w:b/>
        </w:rPr>
        <w:t xml:space="preserve"> </w:t>
      </w:r>
      <w:r w:rsidR="00262869" w:rsidRPr="00262869">
        <w:rPr>
          <w:rFonts w:ascii="Arial" w:hAnsi="Arial" w:cs="Arial"/>
          <w:bCs/>
          <w:i/>
          <w:iCs/>
          <w:sz w:val="18"/>
          <w:szCs w:val="18"/>
        </w:rPr>
        <w:t>(minimum 14 dni)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4C5C4541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 przypadku przyznania nam zamówienia, Zobowiązujemy się do podpisania umowy na warunkach określonych we wzorze umowy stanowiącym załącznik nr </w:t>
      </w:r>
      <w:r w:rsidR="000B5FF4">
        <w:rPr>
          <w:rFonts w:ascii="Arial" w:hAnsi="Arial" w:cs="Arial"/>
        </w:rPr>
        <w:t>7</w:t>
      </w:r>
      <w:r>
        <w:rPr>
          <w:rFonts w:ascii="Arial" w:hAnsi="Arial" w:cs="Arial"/>
        </w:rPr>
        <w:t xml:space="preserve"> do SWZ,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0C306326" w14:textId="662A64D1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Składając ofertę wykonania zamówienia oświadczamy, że w przypadku wygrania przetargu i realizacji </w:t>
      </w:r>
      <w:r w:rsidR="000B5FF4">
        <w:rPr>
          <w:rFonts w:ascii="Arial" w:hAnsi="Arial" w:cs="Arial"/>
        </w:rPr>
        <w:t>dostawy</w:t>
      </w:r>
      <w:r>
        <w:rPr>
          <w:rFonts w:ascii="Arial" w:hAnsi="Arial" w:cs="Arial"/>
        </w:rPr>
        <w:t xml:space="preserve"> przy udziale podwykonawców, zobowiązujemy się do zawarcia i realizacji umów z podwykonawcami, zgodnie z postanowieniami art. 463 ustawy PZP.</w:t>
      </w:r>
    </w:p>
    <w:p w14:paraId="54ECFB69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Oświadczamy, że będące załącznikami do oferty dokumenty oznaczone: ......................................  stanowią tajemnicę naszego przedsiębiorstwa w rozumieniu przepisów o zwalczaniu nieuczciwej konkurencji i nie wyrażamy zgody na ich udostępnianie innym uczestnikom postępowania.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45E960E7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Załączniki do oferty:</w:t>
      </w:r>
    </w:p>
    <w:p w14:paraId="25375AAE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79E9A1B" w14:textId="77777777" w:rsidR="00B73F71" w:rsidRDefault="00154EB0">
      <w:pPr>
        <w:pStyle w:val="Standard"/>
        <w:spacing w:before="113"/>
      </w:pPr>
      <w:r>
        <w:rPr>
          <w:rFonts w:ascii="Arial" w:hAnsi="Arial" w:cs="Arial"/>
        </w:rPr>
        <w:t>...................................................................</w:t>
      </w: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451E7EEB" w14:textId="77777777" w:rsidR="00B73F71" w:rsidRDefault="00154EB0">
      <w:pPr>
        <w:pStyle w:val="Standard"/>
        <w:spacing w:before="57"/>
        <w:ind w:left="3828"/>
        <w:jc w:val="both"/>
      </w:pPr>
      <w:r>
        <w:rPr>
          <w:rFonts w:ascii="Arial" w:hAnsi="Arial" w:cs="Arial"/>
          <w:b/>
          <w:bCs/>
          <w:sz w:val="18"/>
          <w:szCs w:val="18"/>
          <w:u w:val="single"/>
        </w:rPr>
        <w:t>Uwaga:</w:t>
      </w:r>
    </w:p>
    <w:p w14:paraId="65BABECD" w14:textId="7690CD32" w:rsidR="00B73F71" w:rsidRDefault="00154EB0" w:rsidP="00A5399C">
      <w:pPr>
        <w:pStyle w:val="Standard"/>
        <w:spacing w:before="57"/>
        <w:ind w:left="3828"/>
        <w:jc w:val="both"/>
      </w:pPr>
      <w:r>
        <w:rPr>
          <w:rFonts w:ascii="Arial" w:hAnsi="Arial" w:cs="Arial"/>
          <w:sz w:val="18"/>
          <w:szCs w:val="18"/>
        </w:rPr>
        <w:t>Przygotowany dokument należy podpisać kwalifikowanym podpisem elektronicznym lub podpisem zaufanym elektronicznym lub podpisem osobistym elektronicznym przez osobę/osoby upoważnioną/upoważnione</w:t>
      </w:r>
    </w:p>
    <w:sectPr w:rsidR="00B73F71" w:rsidSect="000275B4">
      <w:headerReference w:type="default" r:id="rId8"/>
      <w:footerReference w:type="default" r:id="rId9"/>
      <w:pgSz w:w="11906" w:h="16838"/>
      <w:pgMar w:top="1523" w:right="1417" w:bottom="851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C93EDB" w14:textId="77777777" w:rsidR="001202D9" w:rsidRDefault="001202D9">
      <w:r>
        <w:separator/>
      </w:r>
    </w:p>
  </w:endnote>
  <w:endnote w:type="continuationSeparator" w:id="0">
    <w:p w14:paraId="7569C163" w14:textId="77777777" w:rsidR="001202D9" w:rsidRDefault="001202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4C82DCA9" w14:textId="77777777" w:rsidR="000B5FF4" w:rsidRPr="000B5FF4" w:rsidRDefault="000B5FF4" w:rsidP="000B5FF4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0B5FF4">
      <w:rPr>
        <w:rFonts w:ascii="Arial" w:hAnsi="Arial" w:cs="Arial"/>
        <w:sz w:val="16"/>
        <w:szCs w:val="16"/>
      </w:rPr>
      <w:t>Projekt współfinansowany ze środków Unii Europejskiej</w:t>
    </w:r>
  </w:p>
  <w:p w14:paraId="36147F50" w14:textId="5358260C" w:rsidR="00986F20" w:rsidRDefault="000B5FF4" w:rsidP="000B5FF4">
    <w:pPr>
      <w:pStyle w:val="Stopka"/>
      <w:tabs>
        <w:tab w:val="center" w:leader="underscore" w:pos="4536"/>
      </w:tabs>
      <w:jc w:val="center"/>
    </w:pPr>
    <w:r w:rsidRPr="000B5FF4">
      <w:rPr>
        <w:rFonts w:ascii="Arial" w:hAnsi="Arial" w:cs="Arial"/>
        <w:sz w:val="16"/>
        <w:szCs w:val="16"/>
      </w:rPr>
      <w:t>w ramach Programu Regionalnego Fundusze Europejskie dla Pomorza 2021-2027 EFS+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22A87" w14:textId="77777777" w:rsidR="001202D9" w:rsidRDefault="001202D9">
      <w:r>
        <w:rPr>
          <w:color w:val="000000"/>
        </w:rPr>
        <w:separator/>
      </w:r>
    </w:p>
  </w:footnote>
  <w:footnote w:type="continuationSeparator" w:id="0">
    <w:p w14:paraId="022B9911" w14:textId="77777777" w:rsidR="001202D9" w:rsidRDefault="001202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363C59B6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0B5FF4" w:rsidRPr="000B5FF4">
      <w:rPr>
        <w:rFonts w:cs="Arial"/>
        <w:bCs/>
        <w:sz w:val="18"/>
        <w:szCs w:val="18"/>
      </w:rPr>
      <w:t>TI.271.262.2024</w:t>
    </w:r>
  </w:p>
  <w:p w14:paraId="5BD56918" w14:textId="781F450B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0B5FF4">
      <w:rPr>
        <w:b/>
        <w:bCs/>
        <w:sz w:val="20"/>
        <w:szCs w:val="20"/>
      </w:rPr>
      <w:t>2</w:t>
    </w:r>
    <w:r>
      <w:rPr>
        <w:b/>
        <w:bCs/>
        <w:sz w:val="20"/>
        <w:szCs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275B4"/>
    <w:rsid w:val="0004166D"/>
    <w:rsid w:val="000634C5"/>
    <w:rsid w:val="00065B2B"/>
    <w:rsid w:val="000740C9"/>
    <w:rsid w:val="00096692"/>
    <w:rsid w:val="000B5FF4"/>
    <w:rsid w:val="000B79F8"/>
    <w:rsid w:val="000C4887"/>
    <w:rsid w:val="000D5402"/>
    <w:rsid w:val="001172A6"/>
    <w:rsid w:val="001202D9"/>
    <w:rsid w:val="00141A59"/>
    <w:rsid w:val="00143FE8"/>
    <w:rsid w:val="00151239"/>
    <w:rsid w:val="00154EB0"/>
    <w:rsid w:val="001618D9"/>
    <w:rsid w:val="00170976"/>
    <w:rsid w:val="00184A4C"/>
    <w:rsid w:val="001958F1"/>
    <w:rsid w:val="001A59EC"/>
    <w:rsid w:val="001B0397"/>
    <w:rsid w:val="001B7104"/>
    <w:rsid w:val="00206B61"/>
    <w:rsid w:val="00216299"/>
    <w:rsid w:val="00262869"/>
    <w:rsid w:val="002745ED"/>
    <w:rsid w:val="002E4A56"/>
    <w:rsid w:val="003968E1"/>
    <w:rsid w:val="003C48EA"/>
    <w:rsid w:val="003D01AE"/>
    <w:rsid w:val="004438A6"/>
    <w:rsid w:val="00443E71"/>
    <w:rsid w:val="00474A23"/>
    <w:rsid w:val="004B5641"/>
    <w:rsid w:val="004D7469"/>
    <w:rsid w:val="004E55FA"/>
    <w:rsid w:val="004E72AC"/>
    <w:rsid w:val="00547C37"/>
    <w:rsid w:val="005A110D"/>
    <w:rsid w:val="005E07BD"/>
    <w:rsid w:val="00600FD7"/>
    <w:rsid w:val="00607640"/>
    <w:rsid w:val="00637FFC"/>
    <w:rsid w:val="00641D69"/>
    <w:rsid w:val="0067018F"/>
    <w:rsid w:val="00674F12"/>
    <w:rsid w:val="00684339"/>
    <w:rsid w:val="006A09DE"/>
    <w:rsid w:val="006E4A6E"/>
    <w:rsid w:val="00717492"/>
    <w:rsid w:val="007517A6"/>
    <w:rsid w:val="00770AC5"/>
    <w:rsid w:val="00797970"/>
    <w:rsid w:val="007C2831"/>
    <w:rsid w:val="007F0BFB"/>
    <w:rsid w:val="00806E7C"/>
    <w:rsid w:val="00816305"/>
    <w:rsid w:val="0081739D"/>
    <w:rsid w:val="00833DBB"/>
    <w:rsid w:val="008355C0"/>
    <w:rsid w:val="008B0BA1"/>
    <w:rsid w:val="008C34DB"/>
    <w:rsid w:val="008C6B5D"/>
    <w:rsid w:val="008F47B7"/>
    <w:rsid w:val="00925057"/>
    <w:rsid w:val="00953EAF"/>
    <w:rsid w:val="009556D9"/>
    <w:rsid w:val="00986B4B"/>
    <w:rsid w:val="00986F20"/>
    <w:rsid w:val="009D187E"/>
    <w:rsid w:val="009F722B"/>
    <w:rsid w:val="00A10727"/>
    <w:rsid w:val="00A522AC"/>
    <w:rsid w:val="00A5399C"/>
    <w:rsid w:val="00A608CA"/>
    <w:rsid w:val="00A73488"/>
    <w:rsid w:val="00A75954"/>
    <w:rsid w:val="00A85AC5"/>
    <w:rsid w:val="00AB36D6"/>
    <w:rsid w:val="00AC3C20"/>
    <w:rsid w:val="00AD56B3"/>
    <w:rsid w:val="00AE5F06"/>
    <w:rsid w:val="00B66EA9"/>
    <w:rsid w:val="00B67ECB"/>
    <w:rsid w:val="00B73F71"/>
    <w:rsid w:val="00BA3F13"/>
    <w:rsid w:val="00BC461C"/>
    <w:rsid w:val="00BD3D4D"/>
    <w:rsid w:val="00BE485F"/>
    <w:rsid w:val="00BF31C4"/>
    <w:rsid w:val="00C218B6"/>
    <w:rsid w:val="00C62DC0"/>
    <w:rsid w:val="00C70EEB"/>
    <w:rsid w:val="00CA4C8C"/>
    <w:rsid w:val="00D06218"/>
    <w:rsid w:val="00D56754"/>
    <w:rsid w:val="00D74437"/>
    <w:rsid w:val="00E21AAC"/>
    <w:rsid w:val="00E42EB3"/>
    <w:rsid w:val="00EA1E1B"/>
    <w:rsid w:val="00EA7E4B"/>
    <w:rsid w:val="00F04BB9"/>
    <w:rsid w:val="00F13E49"/>
    <w:rsid w:val="00F3455E"/>
    <w:rsid w:val="00F433EE"/>
    <w:rsid w:val="00F671EB"/>
    <w:rsid w:val="00F84D13"/>
    <w:rsid w:val="00FA325C"/>
    <w:rsid w:val="00FD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2</Pages>
  <Words>603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73</cp:revision>
  <cp:lastPrinted>2019-04-19T10:02:00Z</cp:lastPrinted>
  <dcterms:created xsi:type="dcterms:W3CDTF">2022-05-26T05:51:00Z</dcterms:created>
  <dcterms:modified xsi:type="dcterms:W3CDTF">2024-12-04T17:26:00Z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