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EBBF1" w14:textId="77777777" w:rsidR="00410C92" w:rsidRDefault="00410C92" w:rsidP="00410C9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F3CF202" w14:textId="77777777" w:rsidR="00410C92" w:rsidRDefault="00410C92" w:rsidP="00410C9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01CE81B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6345A4">
        <w:rPr>
          <w:rFonts w:ascii="Arial" w:hAnsi="Arial" w:cs="Arial"/>
          <w:b/>
          <w:bCs/>
          <w:sz w:val="32"/>
          <w:szCs w:val="32"/>
        </w:rPr>
        <w:t xml:space="preserve">SPECYFIKACJA </w:t>
      </w:r>
      <w:r w:rsidRPr="006345A4">
        <w:rPr>
          <w:rFonts w:ascii="Arial" w:hAnsi="Arial" w:cs="Arial"/>
          <w:b/>
          <w:bCs/>
          <w:sz w:val="32"/>
          <w:szCs w:val="32"/>
        </w:rPr>
        <w:br/>
        <w:t>PRZEDMIOTU UMOWY</w:t>
      </w:r>
    </w:p>
    <w:p w14:paraId="6001222F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6893EC4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6345A4">
        <w:rPr>
          <w:rFonts w:ascii="Arial" w:hAnsi="Arial" w:cs="Arial"/>
          <w:b/>
          <w:bCs/>
        </w:rPr>
        <w:t>35 WOJSKOWY ODDZIAŁ GOSPODARCZY</w:t>
      </w:r>
    </w:p>
    <w:p w14:paraId="7A39A8EF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</w:rPr>
      </w:pPr>
      <w:r w:rsidRPr="006345A4">
        <w:rPr>
          <w:rFonts w:ascii="Arial" w:hAnsi="Arial" w:cs="Arial"/>
          <w:b/>
          <w:bCs/>
        </w:rPr>
        <w:t>Sekcja Technicznego Utrzymania Nieruchomości</w:t>
      </w:r>
    </w:p>
    <w:p w14:paraId="1112E0D2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14:paraId="1C47A5D8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14:paraId="03B202E0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</w:p>
    <w:p w14:paraId="5F24EFB7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  <w:r w:rsidRPr="006345A4">
        <w:rPr>
          <w:rFonts w:ascii="Arial" w:hAnsi="Arial" w:cs="Arial"/>
          <w:b/>
          <w:bCs/>
        </w:rPr>
        <w:t xml:space="preserve">Tytuł zapytania ofertowego: </w:t>
      </w:r>
    </w:p>
    <w:p w14:paraId="270D1CFE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</w:p>
    <w:p w14:paraId="3D1E0A20" w14:textId="22A05B78" w:rsidR="00410C92" w:rsidRPr="006345A4" w:rsidRDefault="00410C92" w:rsidP="00410C92">
      <w:pPr>
        <w:shd w:val="clear" w:color="auto" w:fill="FFFFFF"/>
        <w:tabs>
          <w:tab w:val="left" w:pos="6222"/>
        </w:tabs>
        <w:spacing w:after="0" w:line="360" w:lineRule="auto"/>
        <w:jc w:val="both"/>
        <w:rPr>
          <w:rFonts w:ascii="Arial" w:hAnsi="Arial" w:cs="Arial"/>
          <w:b/>
        </w:rPr>
      </w:pPr>
      <w:r w:rsidRPr="006345A4">
        <w:rPr>
          <w:rFonts w:ascii="Arial" w:hAnsi="Arial" w:cs="Arial"/>
          <w:b/>
        </w:rPr>
        <w:t>Przegląd szczelności instalacji i urządzeń ga</w:t>
      </w:r>
      <w:r w:rsidR="00117148">
        <w:rPr>
          <w:rFonts w:ascii="Arial" w:hAnsi="Arial" w:cs="Arial"/>
          <w:b/>
        </w:rPr>
        <w:t>zowych w budynkach znajdujących</w:t>
      </w:r>
      <w:r w:rsidR="00117148">
        <w:rPr>
          <w:rFonts w:ascii="Arial" w:hAnsi="Arial" w:cs="Arial"/>
          <w:b/>
        </w:rPr>
        <w:br/>
        <w:t xml:space="preserve">się </w:t>
      </w:r>
      <w:r w:rsidRPr="006345A4">
        <w:rPr>
          <w:rFonts w:ascii="Arial" w:hAnsi="Arial" w:cs="Arial"/>
          <w:b/>
        </w:rPr>
        <w:t xml:space="preserve"> na terenach kompleksów wojskowych administro</w:t>
      </w:r>
      <w:r w:rsidR="007D11AF">
        <w:rPr>
          <w:rFonts w:ascii="Arial" w:hAnsi="Arial" w:cs="Arial"/>
          <w:b/>
        </w:rPr>
        <w:t xml:space="preserve">wanych przez 35 WOG </w:t>
      </w:r>
      <w:r w:rsidR="007D11AF">
        <w:rPr>
          <w:rFonts w:ascii="Arial" w:hAnsi="Arial" w:cs="Arial"/>
          <w:b/>
        </w:rPr>
        <w:br/>
        <w:t xml:space="preserve">w </w:t>
      </w:r>
      <w:r w:rsidR="00270BCA">
        <w:rPr>
          <w:rFonts w:ascii="Arial" w:hAnsi="Arial" w:cs="Arial"/>
          <w:b/>
        </w:rPr>
        <w:t>latach 202</w:t>
      </w:r>
      <w:r w:rsidR="00D55F5D">
        <w:rPr>
          <w:rFonts w:ascii="Arial" w:hAnsi="Arial" w:cs="Arial"/>
          <w:b/>
        </w:rPr>
        <w:t>4</w:t>
      </w:r>
      <w:r w:rsidR="00270BCA">
        <w:rPr>
          <w:rFonts w:ascii="Arial" w:hAnsi="Arial" w:cs="Arial"/>
          <w:b/>
        </w:rPr>
        <w:t>-202</w:t>
      </w:r>
      <w:r w:rsidR="00D55F5D">
        <w:rPr>
          <w:rFonts w:ascii="Arial" w:hAnsi="Arial" w:cs="Arial"/>
          <w:b/>
        </w:rPr>
        <w:t>6</w:t>
      </w:r>
    </w:p>
    <w:p w14:paraId="44773CE6" w14:textId="77777777" w:rsidR="00410C92" w:rsidRPr="006345A4" w:rsidRDefault="00410C92" w:rsidP="00410C92">
      <w:pPr>
        <w:shd w:val="clear" w:color="auto" w:fill="FFFFFF"/>
        <w:tabs>
          <w:tab w:val="left" w:pos="6222"/>
        </w:tabs>
        <w:spacing w:after="0" w:line="360" w:lineRule="auto"/>
        <w:jc w:val="both"/>
        <w:rPr>
          <w:rFonts w:ascii="Arial" w:hAnsi="Arial" w:cs="Arial"/>
          <w:b/>
        </w:rPr>
      </w:pPr>
    </w:p>
    <w:p w14:paraId="2D682424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</w:p>
    <w:p w14:paraId="0F3F31BA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</w:rPr>
      </w:pPr>
      <w:r w:rsidRPr="006345A4">
        <w:rPr>
          <w:rFonts w:ascii="Arial" w:hAnsi="Arial" w:cs="Arial"/>
          <w:b/>
          <w:bCs/>
        </w:rPr>
        <w:t xml:space="preserve">Kod CPV: </w:t>
      </w:r>
    </w:p>
    <w:p w14:paraId="06636C57" w14:textId="77777777" w:rsidR="00410C92" w:rsidRPr="006345A4" w:rsidRDefault="00410C92" w:rsidP="00410C92">
      <w:pPr>
        <w:spacing w:after="0" w:line="360" w:lineRule="auto"/>
        <w:ind w:right="-142"/>
        <w:rPr>
          <w:rFonts w:ascii="Arial" w:eastAsia="BookAntiqua" w:hAnsi="Arial" w:cs="Arial"/>
        </w:rPr>
      </w:pPr>
      <w:r w:rsidRPr="006345A4">
        <w:rPr>
          <w:rFonts w:ascii="Arial" w:eastAsia="BookAntiqua" w:hAnsi="Arial" w:cs="Arial"/>
        </w:rPr>
        <w:t>Kod CPV:   50531200-8 Usługi w zakresie konserwacji aparatury gazowej</w:t>
      </w:r>
    </w:p>
    <w:p w14:paraId="2F3FE8D3" w14:textId="77777777" w:rsidR="00410C92" w:rsidRPr="006345A4" w:rsidRDefault="00410C92" w:rsidP="00410C92">
      <w:pPr>
        <w:spacing w:after="0" w:line="360" w:lineRule="auto"/>
        <w:ind w:right="-142"/>
        <w:rPr>
          <w:rFonts w:ascii="Arial" w:eastAsia="BookAntiqua" w:hAnsi="Arial" w:cs="Arial"/>
        </w:rPr>
      </w:pPr>
    </w:p>
    <w:p w14:paraId="41D3A85D" w14:textId="77777777" w:rsidR="00410C92" w:rsidRPr="006345A4" w:rsidRDefault="00410C92" w:rsidP="00410C92">
      <w:pPr>
        <w:spacing w:after="0" w:line="360" w:lineRule="auto"/>
        <w:rPr>
          <w:rFonts w:ascii="Arial" w:eastAsia="BookAntiqua" w:hAnsi="Arial" w:cs="Arial"/>
        </w:rPr>
      </w:pPr>
    </w:p>
    <w:p w14:paraId="6FEEDD16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  <w:b/>
        </w:rPr>
      </w:pPr>
      <w:r w:rsidRPr="006345A4">
        <w:rPr>
          <w:rFonts w:ascii="Arial" w:hAnsi="Arial" w:cs="Arial"/>
          <w:b/>
          <w:bCs/>
        </w:rPr>
        <w:t xml:space="preserve">Zamawiający:      </w:t>
      </w:r>
    </w:p>
    <w:p w14:paraId="39A48503" w14:textId="280961EA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  <w:r w:rsidRPr="006345A4">
        <w:rPr>
          <w:rFonts w:ascii="Arial" w:eastAsia="BookAntiqua" w:hAnsi="Arial" w:cs="Arial"/>
        </w:rPr>
        <w:t xml:space="preserve">35 Wojskowy Oddział Gospodarczy </w:t>
      </w:r>
      <w:r w:rsidR="00AF574D">
        <w:rPr>
          <w:rFonts w:ascii="Arial" w:eastAsia="BookAntiqua" w:hAnsi="Arial" w:cs="Arial"/>
        </w:rPr>
        <w:t>w Krakowie</w:t>
      </w:r>
      <w:r w:rsidRPr="006345A4">
        <w:rPr>
          <w:rFonts w:ascii="Arial" w:eastAsia="BookAntiqua" w:hAnsi="Arial" w:cs="Arial"/>
        </w:rPr>
        <w:br/>
        <w:t xml:space="preserve">z siedzibą w Rząsce                                                                                                        </w:t>
      </w:r>
    </w:p>
    <w:p w14:paraId="778F8CD8" w14:textId="3CB377D6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  <w:r w:rsidRPr="006345A4">
        <w:rPr>
          <w:rFonts w:ascii="Arial" w:eastAsia="BookAntiqua" w:hAnsi="Arial" w:cs="Arial"/>
        </w:rPr>
        <w:t xml:space="preserve">ul. Krakowska </w:t>
      </w:r>
      <w:r w:rsidR="001031E2">
        <w:rPr>
          <w:rFonts w:ascii="Arial" w:eastAsia="BookAntiqua" w:hAnsi="Arial" w:cs="Arial"/>
        </w:rPr>
        <w:t>1</w:t>
      </w:r>
      <w:r w:rsidRPr="006345A4">
        <w:rPr>
          <w:rFonts w:ascii="Arial" w:eastAsia="BookAntiqua" w:hAnsi="Arial" w:cs="Arial"/>
        </w:rPr>
        <w:t>, 30-901 Kraków</w:t>
      </w:r>
    </w:p>
    <w:p w14:paraId="591B229E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</w:p>
    <w:p w14:paraId="010BF3D3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  <w:r w:rsidRPr="006345A4">
        <w:rPr>
          <w:rFonts w:ascii="Arial" w:hAnsi="Arial" w:cs="Arial"/>
          <w:b/>
          <w:bCs/>
        </w:rPr>
        <w:t xml:space="preserve">Opracował: </w:t>
      </w:r>
      <w:r w:rsidRPr="006345A4">
        <w:rPr>
          <w:rFonts w:ascii="Arial" w:eastAsia="BookAntiqua" w:hAnsi="Arial" w:cs="Arial"/>
        </w:rPr>
        <w:br/>
      </w:r>
    </w:p>
    <w:p w14:paraId="429592C2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</w:p>
    <w:p w14:paraId="7F2C03A7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</w:p>
    <w:p w14:paraId="5695078A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</w:p>
    <w:p w14:paraId="2E4F2C4D" w14:textId="77777777" w:rsidR="00410C92" w:rsidRPr="006345A4" w:rsidRDefault="00410C92" w:rsidP="00410C92">
      <w:pPr>
        <w:autoSpaceDE w:val="0"/>
        <w:autoSpaceDN w:val="0"/>
        <w:adjustRightInd w:val="0"/>
        <w:spacing w:after="0" w:line="360" w:lineRule="auto"/>
        <w:rPr>
          <w:rFonts w:ascii="Arial" w:eastAsia="BookAntiqua" w:hAnsi="Arial" w:cs="Arial"/>
        </w:rPr>
      </w:pPr>
    </w:p>
    <w:p w14:paraId="2E63406B" w14:textId="103F0BDD" w:rsidR="00410C92" w:rsidRPr="006345A4" w:rsidRDefault="00EF590B" w:rsidP="00410C92">
      <w:pPr>
        <w:autoSpaceDE w:val="0"/>
        <w:autoSpaceDN w:val="0"/>
        <w:adjustRightInd w:val="0"/>
        <w:spacing w:after="0"/>
        <w:jc w:val="center"/>
        <w:rPr>
          <w:rFonts w:ascii="Arial" w:eastAsia="BookAntiqua" w:hAnsi="Arial" w:cs="Arial"/>
        </w:rPr>
      </w:pPr>
      <w:r>
        <w:rPr>
          <w:rFonts w:ascii="Arial" w:eastAsia="BookAntiqua" w:hAnsi="Arial" w:cs="Arial"/>
        </w:rPr>
        <w:t xml:space="preserve">Listopad </w:t>
      </w:r>
      <w:r w:rsidR="00D55F5D">
        <w:rPr>
          <w:rFonts w:ascii="Arial" w:eastAsia="BookAntiqua" w:hAnsi="Arial" w:cs="Arial"/>
        </w:rPr>
        <w:t>2024</w:t>
      </w:r>
      <w:r w:rsidR="00410C92" w:rsidRPr="006345A4">
        <w:rPr>
          <w:rFonts w:ascii="Arial" w:eastAsia="BookAntiqua" w:hAnsi="Arial" w:cs="Arial"/>
        </w:rPr>
        <w:t xml:space="preserve"> r.</w:t>
      </w:r>
    </w:p>
    <w:p w14:paraId="30AB166C" w14:textId="77777777" w:rsidR="00584FEE" w:rsidRPr="006345A4" w:rsidRDefault="00584FEE" w:rsidP="00410C92">
      <w:pPr>
        <w:suppressAutoHyphens/>
        <w:autoSpaceDE w:val="0"/>
        <w:autoSpaceDN w:val="0"/>
        <w:adjustRightInd w:val="0"/>
        <w:spacing w:before="240" w:after="0"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E880700" w14:textId="77777777" w:rsidR="00013C8F" w:rsidRPr="006345A4" w:rsidRDefault="00985023" w:rsidP="006345A4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 w:themeColor="text1"/>
          <w:sz w:val="20"/>
          <w:szCs w:val="20"/>
        </w:rPr>
      </w:pPr>
      <w:r w:rsidRPr="006345A4">
        <w:rPr>
          <w:rFonts w:ascii="Arial" w:eastAsia="BookAntiqua" w:hAnsi="Arial" w:cs="Arial"/>
          <w:b/>
          <w:color w:val="000000" w:themeColor="text1"/>
          <w:sz w:val="20"/>
          <w:szCs w:val="20"/>
        </w:rPr>
        <w:lastRenderedPageBreak/>
        <w:t>OPIS PRZEDMIOTU ZAMÓWIENIA</w:t>
      </w:r>
    </w:p>
    <w:p w14:paraId="338155B4" w14:textId="77777777" w:rsidR="00F81928" w:rsidRPr="006345A4" w:rsidRDefault="00D61AF3" w:rsidP="006345A4">
      <w:pPr>
        <w:pStyle w:val="Akapitzlist"/>
        <w:numPr>
          <w:ilvl w:val="0"/>
          <w:numId w:val="2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 xml:space="preserve">Przedmiotem </w:t>
      </w:r>
      <w:r w:rsidR="00985023" w:rsidRPr="006345A4">
        <w:rPr>
          <w:rFonts w:ascii="Arial" w:hAnsi="Arial" w:cs="Arial"/>
          <w:sz w:val="20"/>
          <w:szCs w:val="20"/>
        </w:rPr>
        <w:t xml:space="preserve">zamówienia jest wykonanie </w:t>
      </w:r>
      <w:r w:rsidR="00D86F37" w:rsidRPr="006345A4">
        <w:rPr>
          <w:rFonts w:ascii="Arial" w:hAnsi="Arial" w:cs="Arial"/>
          <w:sz w:val="20"/>
          <w:szCs w:val="20"/>
        </w:rPr>
        <w:t xml:space="preserve">kontroli szczelności instalacji i urządzeń gazowych </w:t>
      </w:r>
      <w:r w:rsidR="001507FD" w:rsidRPr="006345A4">
        <w:rPr>
          <w:rFonts w:ascii="Arial" w:hAnsi="Arial" w:cs="Arial"/>
          <w:sz w:val="20"/>
          <w:szCs w:val="20"/>
        </w:rPr>
        <w:br/>
      </w:r>
      <w:r w:rsidR="00D86F37" w:rsidRPr="006345A4">
        <w:rPr>
          <w:rFonts w:ascii="Arial" w:hAnsi="Arial" w:cs="Arial"/>
          <w:sz w:val="20"/>
          <w:szCs w:val="20"/>
        </w:rPr>
        <w:t xml:space="preserve">w budynkach administrowanych przez </w:t>
      </w:r>
      <w:r w:rsidR="00DF7E58" w:rsidRPr="006345A4">
        <w:rPr>
          <w:rFonts w:ascii="Arial" w:hAnsi="Arial" w:cs="Arial"/>
          <w:sz w:val="20"/>
          <w:szCs w:val="20"/>
        </w:rPr>
        <w:t>35 WOG</w:t>
      </w:r>
      <w:r w:rsidR="00D86F37" w:rsidRPr="006345A4">
        <w:rPr>
          <w:rFonts w:ascii="Arial" w:hAnsi="Arial" w:cs="Arial"/>
          <w:sz w:val="20"/>
          <w:szCs w:val="20"/>
        </w:rPr>
        <w:t xml:space="preserve"> znajdujących się na terena</w:t>
      </w:r>
      <w:r w:rsidR="004B1274" w:rsidRPr="006345A4">
        <w:rPr>
          <w:rFonts w:ascii="Arial" w:hAnsi="Arial" w:cs="Arial"/>
          <w:sz w:val="20"/>
          <w:szCs w:val="20"/>
        </w:rPr>
        <w:t xml:space="preserve">ch kompleksów </w:t>
      </w:r>
      <w:r w:rsidR="00F81928" w:rsidRPr="006345A4">
        <w:rPr>
          <w:rFonts w:ascii="Arial" w:hAnsi="Arial" w:cs="Arial"/>
          <w:sz w:val="20"/>
          <w:szCs w:val="20"/>
        </w:rPr>
        <w:t>wojskowych.</w:t>
      </w:r>
    </w:p>
    <w:p w14:paraId="03C1B7E8" w14:textId="77777777" w:rsidR="00F81928" w:rsidRPr="006345A4" w:rsidRDefault="00F81928" w:rsidP="006345A4">
      <w:pPr>
        <w:pStyle w:val="Akapitzlist"/>
        <w:numPr>
          <w:ilvl w:val="0"/>
          <w:numId w:val="2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eastAsia="Calibri" w:hAnsi="Arial" w:cs="Arial"/>
          <w:sz w:val="20"/>
          <w:szCs w:val="20"/>
        </w:rPr>
        <w:t xml:space="preserve">Z przeprowadzonej kontroli Wykonawca sporządzi protokoły dla </w:t>
      </w:r>
      <w:r w:rsidR="00C24C6D" w:rsidRPr="006345A4">
        <w:rPr>
          <w:rFonts w:ascii="Arial" w:eastAsia="Calibri" w:hAnsi="Arial" w:cs="Arial"/>
          <w:sz w:val="20"/>
          <w:szCs w:val="20"/>
        </w:rPr>
        <w:t xml:space="preserve">każdej instalacji </w:t>
      </w:r>
      <w:r w:rsidRPr="006345A4">
        <w:rPr>
          <w:rFonts w:ascii="Arial" w:eastAsia="Calibri" w:hAnsi="Arial" w:cs="Arial"/>
          <w:sz w:val="20"/>
          <w:szCs w:val="20"/>
        </w:rPr>
        <w:t>oddzielnie</w:t>
      </w:r>
      <w:r w:rsidRPr="006345A4">
        <w:rPr>
          <w:rFonts w:ascii="Arial" w:hAnsi="Arial" w:cs="Arial"/>
          <w:sz w:val="20"/>
          <w:szCs w:val="20"/>
        </w:rPr>
        <w:t>.</w:t>
      </w:r>
    </w:p>
    <w:p w14:paraId="39B8E6C5" w14:textId="77777777" w:rsidR="00D53C1F" w:rsidRPr="006345A4" w:rsidRDefault="007C26E5" w:rsidP="006345A4">
      <w:pPr>
        <w:pStyle w:val="Akapitzlist"/>
        <w:numPr>
          <w:ilvl w:val="0"/>
          <w:numId w:val="2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Kontrolę</w:t>
      </w:r>
      <w:r w:rsidR="005B651B" w:rsidRPr="006345A4">
        <w:rPr>
          <w:rFonts w:ascii="Arial" w:hAnsi="Arial" w:cs="Arial"/>
          <w:sz w:val="20"/>
          <w:szCs w:val="20"/>
        </w:rPr>
        <w:t xml:space="preserve"> szczelności instalacji i urządzeń gazowych należy wykonać zgodnie z obowiązującymi przepisami, normami, warunkami technicznymi z zachowaniem w szczególności obowiązujących przepisów BHP i PPOŻ – Ustawą Prawo Budowlane z dnia 7 lipca 1994, rozdział 6 - Utrzymanie obiektów budowlanych art. 61 i art. 62, oraz odpowiednimi rozporządzeniami ustawy – Rozporządzeniem Ministra Infrastruktury z dnia 12 kwietnia 2002r. w sprawie warunków technicznych jakim powinny odpowiadać budynki i ich usytuowanie.</w:t>
      </w:r>
    </w:p>
    <w:p w14:paraId="0579E2D8" w14:textId="77777777" w:rsidR="00AA501D" w:rsidRPr="006345A4" w:rsidRDefault="00AA501D" w:rsidP="006345A4">
      <w:pPr>
        <w:pStyle w:val="Akapitzlist"/>
        <w:numPr>
          <w:ilvl w:val="0"/>
          <w:numId w:val="2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Do obowiązków Wykonawcy podczas realizacji kontroli urządzeń i instalacji należy:</w:t>
      </w:r>
    </w:p>
    <w:p w14:paraId="300032B0" w14:textId="77777777" w:rsidR="00AA501D" w:rsidRPr="006345A4" w:rsidRDefault="00AA501D" w:rsidP="006345A4">
      <w:pPr>
        <w:pStyle w:val="Akapitzlist"/>
        <w:numPr>
          <w:ilvl w:val="0"/>
          <w:numId w:val="2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 xml:space="preserve">odcięcie i zabezpieczenie dopływu gazu (w przypadku stwierdzenia złego stanu technicznego lub nieszczelności instalacji lub urządzenia gazowego) w rejonie stwierdzonych usterek lub wycieku. O zaistniałym fakcie powiadomić </w:t>
      </w:r>
      <w:r w:rsidR="00D53C1F" w:rsidRPr="006345A4">
        <w:rPr>
          <w:rFonts w:ascii="Arial" w:hAnsi="Arial" w:cs="Arial"/>
          <w:sz w:val="20"/>
          <w:szCs w:val="20"/>
        </w:rPr>
        <w:t>przedstawiciela SOI</w:t>
      </w:r>
      <w:r w:rsidRPr="006345A4">
        <w:rPr>
          <w:rFonts w:ascii="Arial" w:hAnsi="Arial" w:cs="Arial"/>
          <w:sz w:val="20"/>
          <w:szCs w:val="20"/>
        </w:rPr>
        <w:t>, wspólnie podjąć czynności zmierzające do usunięcia usterki.</w:t>
      </w:r>
    </w:p>
    <w:p w14:paraId="12A568F3" w14:textId="77777777" w:rsidR="00AA501D" w:rsidRPr="006345A4" w:rsidRDefault="00AA501D" w:rsidP="006345A4">
      <w:pPr>
        <w:pStyle w:val="Akapitzlist"/>
        <w:numPr>
          <w:ilvl w:val="0"/>
          <w:numId w:val="2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wykonanie usługi z należytą starannością, zgodnie z posiadanymi uprawnieniami, zasadami wiedzy technicznej, w oparciu o obowiązujące normy techniczne i eksploatacyjne urządzeń.</w:t>
      </w:r>
    </w:p>
    <w:p w14:paraId="6EB7F20A" w14:textId="77777777" w:rsidR="00AA501D" w:rsidRPr="006345A4" w:rsidRDefault="00AA501D" w:rsidP="006345A4">
      <w:pPr>
        <w:pStyle w:val="Akapitzlist"/>
        <w:numPr>
          <w:ilvl w:val="0"/>
          <w:numId w:val="2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realizacja przedmiotu zlecenia przy wykorzystaniu sprzętu Wykonawcy.</w:t>
      </w:r>
    </w:p>
    <w:p w14:paraId="21CD5994" w14:textId="77777777" w:rsidR="00AA501D" w:rsidRPr="006345A4" w:rsidRDefault="00AA501D" w:rsidP="006345A4">
      <w:pPr>
        <w:pStyle w:val="Akapitzlist"/>
        <w:numPr>
          <w:ilvl w:val="0"/>
          <w:numId w:val="2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 xml:space="preserve">usunięcie we własnym zakresie i na własny koszt skutków awarii spowodowanych </w:t>
      </w:r>
      <w:r w:rsidRPr="006345A4">
        <w:rPr>
          <w:rFonts w:ascii="Arial" w:hAnsi="Arial" w:cs="Arial"/>
          <w:sz w:val="20"/>
          <w:szCs w:val="20"/>
        </w:rPr>
        <w:br/>
        <w:t>z umyślnej i nieumyślnej winy Wykonawcy podczas realizacji przedmiotu zlecenia.</w:t>
      </w:r>
    </w:p>
    <w:p w14:paraId="5DF244A0" w14:textId="77777777" w:rsidR="00AA501D" w:rsidRPr="006345A4" w:rsidRDefault="00AA501D" w:rsidP="006345A4">
      <w:pPr>
        <w:pStyle w:val="Akapitzlist"/>
        <w:numPr>
          <w:ilvl w:val="0"/>
          <w:numId w:val="20"/>
        </w:numPr>
        <w:suppressAutoHyphens/>
        <w:jc w:val="both"/>
        <w:rPr>
          <w:rFonts w:ascii="Arial" w:hAnsi="Arial" w:cs="Arial"/>
          <w:b/>
          <w:sz w:val="20"/>
          <w:szCs w:val="20"/>
        </w:rPr>
      </w:pPr>
      <w:r w:rsidRPr="006345A4">
        <w:rPr>
          <w:rFonts w:ascii="Arial" w:hAnsi="Arial" w:cs="Arial"/>
          <w:b/>
          <w:sz w:val="20"/>
          <w:szCs w:val="20"/>
        </w:rPr>
        <w:t xml:space="preserve">Z kontroli szczelności </w:t>
      </w:r>
      <w:r w:rsidR="00D53C1F" w:rsidRPr="006345A4">
        <w:rPr>
          <w:rFonts w:ascii="Arial" w:hAnsi="Arial" w:cs="Arial"/>
          <w:b/>
          <w:sz w:val="20"/>
          <w:szCs w:val="20"/>
        </w:rPr>
        <w:t xml:space="preserve">każdej </w:t>
      </w:r>
      <w:r w:rsidRPr="006345A4">
        <w:rPr>
          <w:rFonts w:ascii="Arial" w:hAnsi="Arial" w:cs="Arial"/>
          <w:b/>
          <w:sz w:val="20"/>
          <w:szCs w:val="20"/>
        </w:rPr>
        <w:t xml:space="preserve">instalacji gazowych </w:t>
      </w:r>
      <w:r w:rsidR="00D53C1F" w:rsidRPr="006345A4">
        <w:rPr>
          <w:rFonts w:ascii="Arial" w:hAnsi="Arial" w:cs="Arial"/>
          <w:b/>
          <w:sz w:val="20"/>
          <w:szCs w:val="20"/>
        </w:rPr>
        <w:t xml:space="preserve">z osobna </w:t>
      </w:r>
      <w:r w:rsidRPr="006345A4">
        <w:rPr>
          <w:rFonts w:ascii="Arial" w:hAnsi="Arial" w:cs="Arial"/>
          <w:b/>
          <w:sz w:val="20"/>
          <w:szCs w:val="20"/>
        </w:rPr>
        <w:t xml:space="preserve">należy sporządzić </w:t>
      </w:r>
      <w:r w:rsidR="00D53C1F" w:rsidRPr="006345A4">
        <w:rPr>
          <w:rFonts w:ascii="Arial" w:hAnsi="Arial" w:cs="Arial"/>
          <w:b/>
          <w:sz w:val="20"/>
          <w:szCs w:val="20"/>
        </w:rPr>
        <w:t>oddzielny protokół</w:t>
      </w:r>
      <w:r w:rsidRPr="006345A4">
        <w:rPr>
          <w:rFonts w:ascii="Arial" w:hAnsi="Arial" w:cs="Arial"/>
          <w:b/>
          <w:sz w:val="20"/>
          <w:szCs w:val="20"/>
        </w:rPr>
        <w:t>.</w:t>
      </w:r>
    </w:p>
    <w:p w14:paraId="323FA15E" w14:textId="77777777" w:rsidR="00AA501D" w:rsidRPr="006345A4" w:rsidRDefault="00AA501D" w:rsidP="006345A4">
      <w:pPr>
        <w:pStyle w:val="Akapitzlist"/>
        <w:numPr>
          <w:ilvl w:val="0"/>
          <w:numId w:val="20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Wykonawca zobowiązuje się do bezwzględnego przestrzegania przepisów bezpieczeństwa i higieny pracy, przeciwpożarowych.</w:t>
      </w:r>
    </w:p>
    <w:p w14:paraId="4E1E548F" w14:textId="77777777" w:rsidR="00F81928" w:rsidRPr="006345A4" w:rsidRDefault="00F81928" w:rsidP="006345A4">
      <w:pPr>
        <w:pStyle w:val="Akapitzlist"/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14:paraId="7C9EE1BD" w14:textId="77777777" w:rsidR="009D28B4" w:rsidRPr="006345A4" w:rsidRDefault="007737EB" w:rsidP="006345A4">
      <w:pPr>
        <w:pStyle w:val="Akapitzlist"/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 w:themeColor="text1"/>
          <w:sz w:val="20"/>
          <w:szCs w:val="20"/>
        </w:rPr>
      </w:pPr>
      <w:r w:rsidRPr="006345A4">
        <w:rPr>
          <w:rFonts w:ascii="Arial" w:eastAsia="BookAntiqua" w:hAnsi="Arial" w:cs="Arial"/>
          <w:b/>
          <w:color w:val="000000" w:themeColor="text1"/>
          <w:sz w:val="20"/>
          <w:szCs w:val="20"/>
        </w:rPr>
        <w:t xml:space="preserve">ZAKRES ROBÓT </w:t>
      </w:r>
    </w:p>
    <w:p w14:paraId="76471029" w14:textId="77777777" w:rsidR="00D91A6D" w:rsidRPr="006345A4" w:rsidRDefault="00D91A6D" w:rsidP="006345A4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b/>
          <w:color w:val="000000" w:themeColor="text1"/>
          <w:sz w:val="20"/>
          <w:szCs w:val="20"/>
        </w:rPr>
      </w:pPr>
      <w:r w:rsidRPr="006345A4">
        <w:rPr>
          <w:rFonts w:ascii="Arial" w:eastAsia="BookAntiqua" w:hAnsi="Arial" w:cs="Arial"/>
          <w:b/>
          <w:color w:val="000000" w:themeColor="text1"/>
          <w:sz w:val="20"/>
          <w:szCs w:val="20"/>
        </w:rPr>
        <w:t xml:space="preserve">2.1 </w:t>
      </w:r>
      <w:r w:rsidR="00613048" w:rsidRPr="006345A4">
        <w:rPr>
          <w:rFonts w:ascii="Arial" w:eastAsia="BookAntiqua" w:hAnsi="Arial" w:cs="Arial"/>
          <w:b/>
          <w:color w:val="000000" w:themeColor="text1"/>
          <w:sz w:val="20"/>
          <w:szCs w:val="20"/>
        </w:rPr>
        <w:t>MIEJSCE WYKONANIA</w:t>
      </w:r>
    </w:p>
    <w:p w14:paraId="1F43E284" w14:textId="77777777" w:rsidR="00613048" w:rsidRPr="006345A4" w:rsidRDefault="00613048" w:rsidP="006345A4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 xml:space="preserve">Przedmiot zamówienia dotyczący wykonania kontroli szczelności instalacji i urządzeń gazowych </w:t>
      </w:r>
      <w:r w:rsidR="003D74AD" w:rsidRPr="006345A4">
        <w:rPr>
          <w:rFonts w:ascii="Arial" w:hAnsi="Arial" w:cs="Arial"/>
          <w:sz w:val="20"/>
          <w:szCs w:val="20"/>
        </w:rPr>
        <w:br/>
      </w:r>
      <w:r w:rsidRPr="006345A4">
        <w:rPr>
          <w:rFonts w:ascii="Arial" w:hAnsi="Arial" w:cs="Arial"/>
          <w:sz w:val="20"/>
          <w:szCs w:val="20"/>
        </w:rPr>
        <w:t>w budynkach administrow</w:t>
      </w:r>
      <w:r w:rsidR="00411D03" w:rsidRPr="006345A4">
        <w:rPr>
          <w:rFonts w:ascii="Arial" w:hAnsi="Arial" w:cs="Arial"/>
          <w:sz w:val="20"/>
          <w:szCs w:val="20"/>
        </w:rPr>
        <w:t xml:space="preserve">anych przez </w:t>
      </w:r>
      <w:r w:rsidR="00047E3E" w:rsidRPr="006345A4">
        <w:rPr>
          <w:rFonts w:ascii="Arial" w:hAnsi="Arial" w:cs="Arial"/>
          <w:sz w:val="20"/>
          <w:szCs w:val="20"/>
        </w:rPr>
        <w:t>35 WOG</w:t>
      </w:r>
      <w:r w:rsidRPr="006345A4">
        <w:rPr>
          <w:rFonts w:ascii="Arial" w:hAnsi="Arial" w:cs="Arial"/>
          <w:sz w:val="20"/>
          <w:szCs w:val="20"/>
        </w:rPr>
        <w:t xml:space="preserve"> dotyczy niżej wymienionych kompleksów wojskowych:</w:t>
      </w:r>
    </w:p>
    <w:p w14:paraId="0A55B1E8" w14:textId="77777777" w:rsidR="00613048" w:rsidRPr="00815B4A" w:rsidRDefault="00613048" w:rsidP="006345A4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15B4A">
        <w:rPr>
          <w:rFonts w:ascii="Arial" w:hAnsi="Arial" w:cs="Arial"/>
          <w:b/>
          <w:bCs/>
          <w:sz w:val="20"/>
          <w:szCs w:val="20"/>
        </w:rPr>
        <w:t>Kłaj,</w:t>
      </w:r>
    </w:p>
    <w:p w14:paraId="1496BD7E" w14:textId="77777777" w:rsidR="00613048" w:rsidRPr="00815B4A" w:rsidRDefault="00613048" w:rsidP="006345A4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15B4A">
        <w:rPr>
          <w:rFonts w:ascii="Arial" w:hAnsi="Arial" w:cs="Arial"/>
          <w:b/>
          <w:bCs/>
          <w:sz w:val="20"/>
          <w:szCs w:val="20"/>
        </w:rPr>
        <w:t>ul. Mogilska 85, Kraków,</w:t>
      </w:r>
    </w:p>
    <w:p w14:paraId="75F044B1" w14:textId="77777777" w:rsidR="0099788D" w:rsidRPr="00815B4A" w:rsidRDefault="0099788D" w:rsidP="006345A4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15B4A">
        <w:rPr>
          <w:rFonts w:ascii="Arial" w:hAnsi="Arial" w:cs="Arial"/>
          <w:b/>
          <w:bCs/>
          <w:sz w:val="20"/>
          <w:szCs w:val="20"/>
        </w:rPr>
        <w:t>ul. Wrocławska 82, Kraków</w:t>
      </w:r>
    </w:p>
    <w:p w14:paraId="1D8823CD" w14:textId="77777777" w:rsidR="00613048" w:rsidRPr="00815B4A" w:rsidRDefault="00613048" w:rsidP="006345A4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15B4A">
        <w:rPr>
          <w:rFonts w:ascii="Arial" w:hAnsi="Arial" w:cs="Arial"/>
          <w:b/>
          <w:bCs/>
          <w:sz w:val="20"/>
          <w:szCs w:val="20"/>
        </w:rPr>
        <w:t>ul. Zyblikiewicza 1, Kraków,</w:t>
      </w:r>
    </w:p>
    <w:p w14:paraId="0AD23FB9" w14:textId="77777777" w:rsidR="00613048" w:rsidRPr="00815B4A" w:rsidRDefault="00613048" w:rsidP="006345A4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15B4A">
        <w:rPr>
          <w:rFonts w:ascii="Arial" w:hAnsi="Arial" w:cs="Arial"/>
          <w:b/>
          <w:bCs/>
          <w:sz w:val="20"/>
          <w:szCs w:val="20"/>
        </w:rPr>
        <w:t>ul. Odrowąża 7, Kraków,</w:t>
      </w:r>
    </w:p>
    <w:p w14:paraId="3EE3644A" w14:textId="77777777" w:rsidR="0099788D" w:rsidRPr="00815B4A" w:rsidRDefault="0099788D" w:rsidP="006345A4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15B4A">
        <w:rPr>
          <w:rFonts w:ascii="Arial" w:hAnsi="Arial" w:cs="Arial"/>
          <w:b/>
          <w:bCs/>
          <w:sz w:val="20"/>
          <w:szCs w:val="20"/>
        </w:rPr>
        <w:t>ul. Koletek 10, Kraków,</w:t>
      </w:r>
    </w:p>
    <w:p w14:paraId="348B3AAF" w14:textId="77777777" w:rsidR="0099788D" w:rsidRPr="00815B4A" w:rsidRDefault="0099788D" w:rsidP="006345A4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15B4A">
        <w:rPr>
          <w:rFonts w:ascii="Arial" w:hAnsi="Arial" w:cs="Arial"/>
          <w:b/>
          <w:bCs/>
          <w:sz w:val="20"/>
          <w:szCs w:val="20"/>
        </w:rPr>
        <w:t>ul. Czarnieckiego 13, Nowy Sącz</w:t>
      </w:r>
    </w:p>
    <w:p w14:paraId="5C571035" w14:textId="77777777" w:rsidR="0099788D" w:rsidRPr="00815B4A" w:rsidRDefault="0099788D" w:rsidP="006345A4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15B4A">
        <w:rPr>
          <w:rFonts w:ascii="Arial" w:hAnsi="Arial" w:cs="Arial"/>
          <w:b/>
          <w:bCs/>
          <w:sz w:val="20"/>
          <w:szCs w:val="20"/>
        </w:rPr>
        <w:t>ul. Dietla 30, Kraków,</w:t>
      </w:r>
    </w:p>
    <w:p w14:paraId="1315A9C8" w14:textId="77777777" w:rsidR="00047E3E" w:rsidRPr="007C5192" w:rsidRDefault="00047E3E" w:rsidP="006345A4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7C5192">
        <w:rPr>
          <w:rFonts w:ascii="Arial" w:hAnsi="Arial" w:cs="Arial"/>
          <w:b/>
          <w:bCs/>
          <w:sz w:val="20"/>
          <w:szCs w:val="20"/>
        </w:rPr>
        <w:t>ul. Tyniecka 45 Kraków,</w:t>
      </w:r>
    </w:p>
    <w:p w14:paraId="411F200B" w14:textId="77777777" w:rsidR="00047E3E" w:rsidRDefault="00047E3E" w:rsidP="006345A4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7C5192">
        <w:rPr>
          <w:rFonts w:ascii="Arial" w:hAnsi="Arial" w:cs="Arial"/>
          <w:b/>
          <w:bCs/>
          <w:sz w:val="20"/>
          <w:szCs w:val="20"/>
        </w:rPr>
        <w:t>ul. Praska 70 Kraków.</w:t>
      </w:r>
    </w:p>
    <w:p w14:paraId="4A591114" w14:textId="5DB6D4E1" w:rsidR="00D55F5D" w:rsidRPr="007C5192" w:rsidRDefault="00D55F5D" w:rsidP="006345A4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Wojnarowa klub sportowy,</w:t>
      </w:r>
      <w:r w:rsidR="00EF590B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21D1D49" w14:textId="77777777" w:rsidR="00D91A6D" w:rsidRPr="006345A4" w:rsidRDefault="00D91A6D" w:rsidP="006345A4">
      <w:pPr>
        <w:pStyle w:val="Akapitzlist"/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color w:val="000000" w:themeColor="text1"/>
          <w:sz w:val="20"/>
          <w:szCs w:val="20"/>
        </w:rPr>
      </w:pPr>
    </w:p>
    <w:p w14:paraId="11F96AD0" w14:textId="77777777" w:rsidR="00134202" w:rsidRPr="006345A4" w:rsidRDefault="005B651B" w:rsidP="006345A4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b/>
          <w:color w:val="000000" w:themeColor="text1"/>
          <w:sz w:val="20"/>
          <w:szCs w:val="20"/>
        </w:rPr>
      </w:pPr>
      <w:r w:rsidRPr="006345A4">
        <w:rPr>
          <w:rFonts w:ascii="Arial" w:eastAsia="BookAntiqua" w:hAnsi="Arial" w:cs="Arial"/>
          <w:b/>
          <w:color w:val="000000" w:themeColor="text1"/>
          <w:sz w:val="20"/>
          <w:szCs w:val="20"/>
        </w:rPr>
        <w:t xml:space="preserve">2.2 </w:t>
      </w:r>
      <w:r w:rsidR="009C1DC8" w:rsidRPr="006345A4">
        <w:rPr>
          <w:rFonts w:ascii="Arial" w:eastAsia="BookAntiqua" w:hAnsi="Arial" w:cs="Arial"/>
          <w:b/>
          <w:color w:val="000000" w:themeColor="text1"/>
          <w:sz w:val="20"/>
          <w:szCs w:val="20"/>
        </w:rPr>
        <w:t xml:space="preserve">ZAKRES KONTROLI </w:t>
      </w:r>
    </w:p>
    <w:p w14:paraId="2883799E" w14:textId="77777777" w:rsidR="009C1DC8" w:rsidRPr="006345A4" w:rsidRDefault="009C1DC8" w:rsidP="006345A4">
      <w:p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color w:val="000000" w:themeColor="text1"/>
          <w:sz w:val="20"/>
          <w:szCs w:val="20"/>
        </w:rPr>
      </w:pPr>
      <w:r w:rsidRPr="006345A4">
        <w:rPr>
          <w:rFonts w:ascii="Arial" w:eastAsia="BookAntiqua" w:hAnsi="Arial" w:cs="Arial"/>
          <w:color w:val="000000" w:themeColor="text1"/>
          <w:sz w:val="20"/>
          <w:szCs w:val="20"/>
        </w:rPr>
        <w:t>Zgodnie z wymaganiami normy PN-M-34507 „Instalacje gazowe. Kontrola okresowa”:</w:t>
      </w:r>
    </w:p>
    <w:p w14:paraId="56DD63E2" w14:textId="77777777" w:rsidR="009C1DC8" w:rsidRPr="006345A4" w:rsidRDefault="009C1DC8" w:rsidP="006345A4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color w:val="000000" w:themeColor="text1"/>
          <w:sz w:val="20"/>
          <w:szCs w:val="20"/>
        </w:rPr>
      </w:pPr>
      <w:r w:rsidRPr="006345A4">
        <w:rPr>
          <w:rFonts w:ascii="Arial" w:eastAsia="BookAntiqua" w:hAnsi="Arial" w:cs="Arial"/>
          <w:color w:val="000000" w:themeColor="text1"/>
          <w:sz w:val="20"/>
          <w:szCs w:val="20"/>
        </w:rPr>
        <w:t>przegląd piwnic – szczelność przewodów, zaworów, kurków, stężenia gazu, przejścia instalacji przez ściany i strop nad piwnicą,</w:t>
      </w:r>
    </w:p>
    <w:p w14:paraId="064DCBDE" w14:textId="77777777" w:rsidR="009C1DC8" w:rsidRPr="006345A4" w:rsidRDefault="009C1DC8" w:rsidP="006345A4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color w:val="000000" w:themeColor="text1"/>
          <w:sz w:val="20"/>
          <w:szCs w:val="20"/>
        </w:rPr>
      </w:pPr>
      <w:r w:rsidRPr="006345A4">
        <w:rPr>
          <w:rFonts w:ascii="Arial" w:eastAsia="BookAntiqua" w:hAnsi="Arial" w:cs="Arial"/>
          <w:color w:val="000000" w:themeColor="text1"/>
          <w:sz w:val="20"/>
          <w:szCs w:val="20"/>
        </w:rPr>
        <w:t>przegląd pięter – stan szcz</w:t>
      </w:r>
      <w:r w:rsidR="001764A6" w:rsidRPr="006345A4">
        <w:rPr>
          <w:rFonts w:ascii="Arial" w:eastAsia="BookAntiqua" w:hAnsi="Arial" w:cs="Arial"/>
          <w:color w:val="000000" w:themeColor="text1"/>
          <w:sz w:val="20"/>
          <w:szCs w:val="20"/>
        </w:rPr>
        <w:t>elności gazomierzy, przyborów (</w:t>
      </w:r>
      <w:r w:rsidRPr="006345A4">
        <w:rPr>
          <w:rFonts w:ascii="Arial" w:eastAsia="BookAntiqua" w:hAnsi="Arial" w:cs="Arial"/>
          <w:color w:val="000000" w:themeColor="text1"/>
          <w:sz w:val="20"/>
          <w:szCs w:val="20"/>
        </w:rPr>
        <w:t xml:space="preserve">piecyków) gazowych co do prawidłowości ich działania, sprawdzenia stężenia gazu za pomocą eksplozymetru we wnękach gazomierzy, w łazienkach, kuchniach, ocena stanu przewodów spalinowych </w:t>
      </w:r>
      <w:r w:rsidR="000849EB" w:rsidRPr="006345A4">
        <w:rPr>
          <w:rFonts w:ascii="Arial" w:eastAsia="BookAntiqua" w:hAnsi="Arial" w:cs="Arial"/>
          <w:color w:val="000000" w:themeColor="text1"/>
          <w:sz w:val="20"/>
          <w:szCs w:val="20"/>
        </w:rPr>
        <w:br/>
      </w:r>
      <w:r w:rsidRPr="006345A4">
        <w:rPr>
          <w:rFonts w:ascii="Arial" w:eastAsia="BookAntiqua" w:hAnsi="Arial" w:cs="Arial"/>
          <w:color w:val="000000" w:themeColor="text1"/>
          <w:sz w:val="20"/>
          <w:szCs w:val="20"/>
        </w:rPr>
        <w:t>i wentylacyjnych pod kątem odprowadzeni</w:t>
      </w:r>
      <w:r w:rsidR="00932175" w:rsidRPr="006345A4">
        <w:rPr>
          <w:rFonts w:ascii="Arial" w:eastAsia="BookAntiqua" w:hAnsi="Arial" w:cs="Arial"/>
          <w:color w:val="000000" w:themeColor="text1"/>
          <w:sz w:val="20"/>
          <w:szCs w:val="20"/>
        </w:rPr>
        <w:t>a spalin i działania wentylacji,</w:t>
      </w:r>
    </w:p>
    <w:p w14:paraId="7192B34D" w14:textId="77777777" w:rsidR="00725E09" w:rsidRDefault="00725E09" w:rsidP="006345A4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color w:val="000000" w:themeColor="text1"/>
          <w:sz w:val="20"/>
          <w:szCs w:val="20"/>
        </w:rPr>
      </w:pPr>
    </w:p>
    <w:p w14:paraId="23F57EE5" w14:textId="77777777" w:rsidR="006345A4" w:rsidRDefault="006345A4" w:rsidP="006345A4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color w:val="000000" w:themeColor="text1"/>
          <w:sz w:val="20"/>
          <w:szCs w:val="20"/>
        </w:rPr>
      </w:pPr>
    </w:p>
    <w:p w14:paraId="1C11DCA7" w14:textId="77777777" w:rsidR="007D11AF" w:rsidRPr="006345A4" w:rsidRDefault="007D11AF" w:rsidP="006345A4">
      <w:pPr>
        <w:pStyle w:val="Akapitzlist"/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color w:val="000000" w:themeColor="text1"/>
          <w:sz w:val="20"/>
          <w:szCs w:val="20"/>
        </w:rPr>
      </w:pPr>
    </w:p>
    <w:p w14:paraId="744AB4C0" w14:textId="77777777" w:rsidR="009C1DC8" w:rsidRPr="006345A4" w:rsidRDefault="002E34D5" w:rsidP="006345A4">
      <w:pPr>
        <w:suppressAutoHyphens/>
        <w:autoSpaceDE w:val="0"/>
        <w:autoSpaceDN w:val="0"/>
        <w:adjustRightInd w:val="0"/>
        <w:spacing w:after="0"/>
        <w:rPr>
          <w:rFonts w:ascii="Arial" w:eastAsia="BookAntiqua" w:hAnsi="Arial" w:cs="Arial"/>
          <w:b/>
          <w:color w:val="000000" w:themeColor="text1"/>
          <w:sz w:val="20"/>
          <w:szCs w:val="20"/>
        </w:rPr>
      </w:pPr>
      <w:r w:rsidRPr="006345A4">
        <w:rPr>
          <w:rFonts w:ascii="Arial" w:eastAsia="BookAntiqua" w:hAnsi="Arial" w:cs="Arial"/>
          <w:b/>
          <w:color w:val="000000" w:themeColor="text1"/>
          <w:sz w:val="20"/>
          <w:szCs w:val="20"/>
        </w:rPr>
        <w:t>Zakres kontroli obejmuje szczególnie</w:t>
      </w:r>
      <w:r w:rsidR="009C1DC8" w:rsidRPr="006345A4">
        <w:rPr>
          <w:rFonts w:ascii="Arial" w:eastAsia="BookAntiqua" w:hAnsi="Arial" w:cs="Arial"/>
          <w:b/>
          <w:color w:val="000000" w:themeColor="text1"/>
          <w:sz w:val="20"/>
          <w:szCs w:val="20"/>
        </w:rPr>
        <w:t>:</w:t>
      </w:r>
    </w:p>
    <w:p w14:paraId="710531E4" w14:textId="77777777" w:rsidR="00134202" w:rsidRPr="006345A4" w:rsidRDefault="00134202" w:rsidP="006345A4">
      <w:pPr>
        <w:pStyle w:val="Akapitzlist"/>
        <w:numPr>
          <w:ilvl w:val="0"/>
          <w:numId w:val="1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Sprawdzenie stanu technicznego, prawidłowości usytuowania kurków głównych, skrzynek gazowych oraz zaworów odcinających,</w:t>
      </w:r>
    </w:p>
    <w:p w14:paraId="6F57F9AD" w14:textId="77777777" w:rsidR="00134202" w:rsidRPr="006345A4" w:rsidRDefault="00134202" w:rsidP="006345A4">
      <w:pPr>
        <w:pStyle w:val="Akapitzlist"/>
        <w:numPr>
          <w:ilvl w:val="0"/>
          <w:numId w:val="1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Sprawdze</w:t>
      </w:r>
      <w:r w:rsidR="002F6E30" w:rsidRPr="006345A4">
        <w:rPr>
          <w:rFonts w:ascii="Arial" w:hAnsi="Arial" w:cs="Arial"/>
          <w:sz w:val="20"/>
          <w:szCs w:val="20"/>
        </w:rPr>
        <w:t>nie stanu technicznego, powłoki</w:t>
      </w:r>
      <w:r w:rsidRPr="006345A4">
        <w:rPr>
          <w:rFonts w:ascii="Arial" w:hAnsi="Arial" w:cs="Arial"/>
          <w:sz w:val="20"/>
          <w:szCs w:val="20"/>
        </w:rPr>
        <w:t xml:space="preserve"> malarskiej, prawidłowości prowadzenia </w:t>
      </w:r>
      <w:r w:rsidR="000849EB" w:rsidRPr="006345A4">
        <w:rPr>
          <w:rFonts w:ascii="Arial" w:hAnsi="Arial" w:cs="Arial"/>
          <w:sz w:val="20"/>
          <w:szCs w:val="20"/>
        </w:rPr>
        <w:br/>
      </w:r>
      <w:r w:rsidRPr="006345A4">
        <w:rPr>
          <w:rFonts w:ascii="Arial" w:hAnsi="Arial" w:cs="Arial"/>
          <w:sz w:val="20"/>
          <w:szCs w:val="20"/>
        </w:rPr>
        <w:t>i mocowania rurociągów gazowych (przewody gazowe w piwnicach, piony gazowe i</w:t>
      </w:r>
      <w:r w:rsidR="002F6E30" w:rsidRPr="006345A4">
        <w:rPr>
          <w:rFonts w:ascii="Arial" w:hAnsi="Arial" w:cs="Arial"/>
          <w:sz w:val="20"/>
          <w:szCs w:val="20"/>
        </w:rPr>
        <w:t xml:space="preserve"> instalacje lokalne wraz z oceną</w:t>
      </w:r>
      <w:r w:rsidRPr="006345A4">
        <w:rPr>
          <w:rFonts w:ascii="Arial" w:hAnsi="Arial" w:cs="Arial"/>
          <w:sz w:val="20"/>
          <w:szCs w:val="20"/>
        </w:rPr>
        <w:t xml:space="preserve"> przejść przewodów przez przegrody),</w:t>
      </w:r>
    </w:p>
    <w:p w14:paraId="1D1259CF" w14:textId="77777777" w:rsidR="00134202" w:rsidRPr="006345A4" w:rsidRDefault="00134202" w:rsidP="006345A4">
      <w:pPr>
        <w:pStyle w:val="Akapitzlist"/>
        <w:numPr>
          <w:ilvl w:val="0"/>
          <w:numId w:val="1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Sprawdzanie stanu technicznego i prawidłowości us</w:t>
      </w:r>
      <w:r w:rsidR="002F6E30" w:rsidRPr="006345A4">
        <w:rPr>
          <w:rFonts w:ascii="Arial" w:hAnsi="Arial" w:cs="Arial"/>
          <w:sz w:val="20"/>
          <w:szCs w:val="20"/>
        </w:rPr>
        <w:t xml:space="preserve">ytuowania gazomierzy i urządzeń </w:t>
      </w:r>
      <w:r w:rsidRPr="006345A4">
        <w:rPr>
          <w:rFonts w:ascii="Arial" w:hAnsi="Arial" w:cs="Arial"/>
          <w:sz w:val="20"/>
          <w:szCs w:val="20"/>
        </w:rPr>
        <w:t>gazowych,</w:t>
      </w:r>
    </w:p>
    <w:p w14:paraId="640C2CB2" w14:textId="77777777" w:rsidR="00134202" w:rsidRPr="006345A4" w:rsidRDefault="00134202" w:rsidP="006345A4">
      <w:pPr>
        <w:pStyle w:val="Akapitzlist"/>
        <w:numPr>
          <w:ilvl w:val="0"/>
          <w:numId w:val="1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 xml:space="preserve">Sprawdzenie usytuowania gniazdek, wyłączników i urządzeń elektrycznych od odbiorników </w:t>
      </w:r>
      <w:r w:rsidR="00A61A9E" w:rsidRPr="006345A4">
        <w:rPr>
          <w:rFonts w:ascii="Arial" w:hAnsi="Arial" w:cs="Arial"/>
          <w:sz w:val="20"/>
          <w:szCs w:val="20"/>
        </w:rPr>
        <w:br/>
      </w:r>
      <w:r w:rsidRPr="006345A4">
        <w:rPr>
          <w:rFonts w:ascii="Arial" w:hAnsi="Arial" w:cs="Arial"/>
          <w:sz w:val="20"/>
          <w:szCs w:val="20"/>
        </w:rPr>
        <w:t>i aparatów gazowych,</w:t>
      </w:r>
    </w:p>
    <w:p w14:paraId="421B81FB" w14:textId="77777777" w:rsidR="00134202" w:rsidRPr="006345A4" w:rsidRDefault="00134202" w:rsidP="006345A4">
      <w:pPr>
        <w:pStyle w:val="Akapitzlist"/>
        <w:numPr>
          <w:ilvl w:val="0"/>
          <w:numId w:val="1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Sprawdzenie prawidłowości zastosowania i prowadzenia przewodów spalinowych, wentylacji grawitacyjnej nawiewnej i wywiewnej w pomieszczeniach z urządzeniami gazowymi,</w:t>
      </w:r>
    </w:p>
    <w:p w14:paraId="34564171" w14:textId="77777777" w:rsidR="00134202" w:rsidRPr="006345A4" w:rsidRDefault="00134202" w:rsidP="006345A4">
      <w:pPr>
        <w:pStyle w:val="Akapitzlist"/>
        <w:numPr>
          <w:ilvl w:val="0"/>
          <w:numId w:val="1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 xml:space="preserve">Sprawdzenie czy nie zostały wprowadzone samowolne zmiany w instalacji i sposobie </w:t>
      </w:r>
      <w:r w:rsidR="00A61A9E" w:rsidRPr="006345A4">
        <w:rPr>
          <w:rFonts w:ascii="Arial" w:hAnsi="Arial" w:cs="Arial"/>
          <w:sz w:val="20"/>
          <w:szCs w:val="20"/>
        </w:rPr>
        <w:br/>
      </w:r>
      <w:r w:rsidR="002638BB" w:rsidRPr="006345A4">
        <w:rPr>
          <w:rFonts w:ascii="Arial" w:hAnsi="Arial" w:cs="Arial"/>
          <w:sz w:val="20"/>
          <w:szCs w:val="20"/>
        </w:rPr>
        <w:t>użytkowania pomieszczeń,</w:t>
      </w:r>
    </w:p>
    <w:p w14:paraId="6C195BEC" w14:textId="77777777" w:rsidR="00134202" w:rsidRPr="006345A4" w:rsidRDefault="00134202" w:rsidP="006345A4">
      <w:pPr>
        <w:pStyle w:val="Akapitzlist"/>
        <w:numPr>
          <w:ilvl w:val="0"/>
          <w:numId w:val="1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Kontrolę szczelności głównych przewodów gazowych (poziomy i piony gazowe),</w:t>
      </w:r>
    </w:p>
    <w:p w14:paraId="23E85EB4" w14:textId="77777777" w:rsidR="00134202" w:rsidRPr="006345A4" w:rsidRDefault="00134202" w:rsidP="006345A4">
      <w:pPr>
        <w:pStyle w:val="Akapitzlist"/>
        <w:numPr>
          <w:ilvl w:val="0"/>
          <w:numId w:val="1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Kontrolę szczelności instalacji gazowych w poszczególnych pomieszczeniach,</w:t>
      </w:r>
    </w:p>
    <w:p w14:paraId="2485DD82" w14:textId="77777777" w:rsidR="00134202" w:rsidRPr="006345A4" w:rsidRDefault="00134202" w:rsidP="006345A4">
      <w:pPr>
        <w:pStyle w:val="Akapitzlist"/>
        <w:numPr>
          <w:ilvl w:val="0"/>
          <w:numId w:val="15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Kontrolę szczelności podłączeń kurków głównych, za</w:t>
      </w:r>
      <w:r w:rsidR="002F6E30" w:rsidRPr="006345A4">
        <w:rPr>
          <w:rFonts w:ascii="Arial" w:hAnsi="Arial" w:cs="Arial"/>
          <w:sz w:val="20"/>
          <w:szCs w:val="20"/>
        </w:rPr>
        <w:t>worów odcinających, gazomierzy,</w:t>
      </w:r>
      <w:r w:rsidR="00A61A9E" w:rsidRPr="006345A4">
        <w:rPr>
          <w:rFonts w:ascii="Arial" w:hAnsi="Arial" w:cs="Arial"/>
          <w:sz w:val="20"/>
          <w:szCs w:val="20"/>
        </w:rPr>
        <w:br/>
      </w:r>
      <w:r w:rsidRPr="006345A4">
        <w:rPr>
          <w:rFonts w:ascii="Arial" w:hAnsi="Arial" w:cs="Arial"/>
          <w:sz w:val="20"/>
          <w:szCs w:val="20"/>
        </w:rPr>
        <w:t>urządzeń gazowych.</w:t>
      </w:r>
    </w:p>
    <w:p w14:paraId="3E8F8DF5" w14:textId="77777777" w:rsidR="00134202" w:rsidRPr="006345A4" w:rsidRDefault="005B651B" w:rsidP="006345A4">
      <w:pPr>
        <w:suppressAutoHyphens/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6345A4">
        <w:rPr>
          <w:rFonts w:ascii="Arial" w:eastAsia="BookAntiqua" w:hAnsi="Arial" w:cs="Arial"/>
          <w:b/>
          <w:color w:val="000000" w:themeColor="text1"/>
          <w:sz w:val="20"/>
          <w:szCs w:val="20"/>
        </w:rPr>
        <w:t xml:space="preserve">2.3 URZĄDZENIA </w:t>
      </w:r>
    </w:p>
    <w:p w14:paraId="2445BFA8" w14:textId="77777777" w:rsidR="00760524" w:rsidRPr="006345A4" w:rsidRDefault="00134202" w:rsidP="006345A4">
      <w:pPr>
        <w:suppressAutoHyphens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 xml:space="preserve">Kontrolę szczelności instalacji i urządzeń gazowych należy przeprowadzić za pomocą atestowanego wykrywacza gazu. Wykrywacz gazu musi posiadać aktualne świadectwo legalizacji. Do ustalenia miejsca przecieku gazu można posłużyć się wodą mydlaną. </w:t>
      </w:r>
    </w:p>
    <w:p w14:paraId="22D646BB" w14:textId="77777777" w:rsidR="00725E09" w:rsidRPr="006345A4" w:rsidRDefault="00171EB3" w:rsidP="006345A4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 w:themeColor="text1"/>
          <w:sz w:val="20"/>
          <w:szCs w:val="20"/>
        </w:rPr>
      </w:pPr>
      <w:r w:rsidRPr="006345A4">
        <w:rPr>
          <w:rFonts w:ascii="Arial" w:eastAsia="BookAntiqua" w:hAnsi="Arial" w:cs="Arial"/>
          <w:b/>
          <w:color w:val="000000" w:themeColor="text1"/>
          <w:sz w:val="20"/>
          <w:szCs w:val="20"/>
        </w:rPr>
        <w:t>WARUNKI PRACY</w:t>
      </w:r>
    </w:p>
    <w:p w14:paraId="11643E57" w14:textId="77777777" w:rsidR="006505AC" w:rsidRPr="006345A4" w:rsidRDefault="006505AC" w:rsidP="006345A4">
      <w:pPr>
        <w:pStyle w:val="Akapitzlist"/>
        <w:numPr>
          <w:ilvl w:val="1"/>
          <w:numId w:val="2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 w:themeColor="text1"/>
          <w:sz w:val="20"/>
          <w:szCs w:val="20"/>
        </w:rPr>
      </w:pPr>
      <w:r w:rsidRPr="006345A4">
        <w:rPr>
          <w:rFonts w:ascii="Arial" w:eastAsia="BookAntiqua" w:hAnsi="Arial" w:cs="Arial"/>
          <w:b/>
          <w:color w:val="000000" w:themeColor="text1"/>
          <w:sz w:val="20"/>
          <w:szCs w:val="20"/>
        </w:rPr>
        <w:t>PROWADZENIE PRAC</w:t>
      </w:r>
    </w:p>
    <w:p w14:paraId="4DB8513E" w14:textId="77777777" w:rsidR="006505AC" w:rsidRPr="006345A4" w:rsidRDefault="006505AC" w:rsidP="006345A4">
      <w:pPr>
        <w:pStyle w:val="Akapitzlist"/>
        <w:numPr>
          <w:ilvl w:val="0"/>
          <w:numId w:val="22"/>
        </w:numPr>
        <w:spacing w:after="240"/>
        <w:jc w:val="both"/>
        <w:rPr>
          <w:rFonts w:ascii="Arial" w:eastAsia="Calibri" w:hAnsi="Arial" w:cs="Arial"/>
          <w:sz w:val="18"/>
          <w:szCs w:val="20"/>
        </w:rPr>
      </w:pPr>
      <w:r w:rsidRPr="006345A4">
        <w:rPr>
          <w:rFonts w:ascii="Arial" w:eastAsia="Calibri" w:hAnsi="Arial" w:cs="Arial"/>
          <w:sz w:val="20"/>
        </w:rPr>
        <w:t>Wykonawca ze względu na wykonywanie prac na terenach zamkniętych w obiektach objętych strefami bezpieczeństwa, musi dostosować się do czasu pracy użytkowników pomieszczeń. Każde badanie lub czyszczenie ma się odbywać w obecności przedstawiciela Użytkownika lub osoby upoważnionej przez Zamawiającego.</w:t>
      </w:r>
    </w:p>
    <w:p w14:paraId="331195DC" w14:textId="77777777" w:rsidR="006505AC" w:rsidRPr="006345A4" w:rsidRDefault="006505AC" w:rsidP="006345A4">
      <w:pPr>
        <w:numPr>
          <w:ilvl w:val="0"/>
          <w:numId w:val="22"/>
        </w:numPr>
        <w:spacing w:after="240"/>
        <w:jc w:val="both"/>
        <w:rPr>
          <w:rFonts w:ascii="Arial" w:eastAsia="Calibri" w:hAnsi="Arial" w:cs="Arial"/>
          <w:sz w:val="18"/>
          <w:szCs w:val="20"/>
        </w:rPr>
      </w:pPr>
      <w:r w:rsidRPr="006345A4">
        <w:rPr>
          <w:rFonts w:ascii="Arial" w:eastAsia="Calibri" w:hAnsi="Arial" w:cs="Arial"/>
          <w:sz w:val="20"/>
        </w:rPr>
        <w:t xml:space="preserve">Terminy realizacji przeglądów i godziny ich wykonywania Wykonawca ma uzgadniać bezpośrednio z osobami upoważnionymi przez Zamawiającego. Przeglądy wykonywane będą w okresie obowiązywania przedmiotu zamówienia w godzinach </w:t>
      </w:r>
      <w:r w:rsidRPr="006345A4">
        <w:rPr>
          <w:rFonts w:ascii="Arial" w:eastAsia="Calibri" w:hAnsi="Arial" w:cs="Arial"/>
          <w:b/>
          <w:bCs/>
          <w:sz w:val="20"/>
        </w:rPr>
        <w:t>od 8:00 do 15:00</w:t>
      </w:r>
      <w:r w:rsidRPr="006345A4">
        <w:rPr>
          <w:rFonts w:ascii="Arial" w:eastAsia="Calibri" w:hAnsi="Arial" w:cs="Arial"/>
          <w:sz w:val="20"/>
        </w:rPr>
        <w:t> w dniach od poniedziałku do piątku. Inne godziny realizacji przedmiotu zamówienia po uzyskaniu zgody od Dowódcy Jednostki w danym kompleksie. Wejście na teren kompleksów wojskowych na podstawie listy pracowników biorących udział w pracach z podaniem wymaganych danych w celu wystawienia przepustek imiennych.</w:t>
      </w:r>
    </w:p>
    <w:p w14:paraId="44AEE6B3" w14:textId="77777777" w:rsidR="006505AC" w:rsidRPr="006345A4" w:rsidRDefault="006505AC" w:rsidP="006345A4">
      <w:pPr>
        <w:pStyle w:val="Akapitzlist"/>
        <w:widowControl w:val="0"/>
        <w:numPr>
          <w:ilvl w:val="0"/>
          <w:numId w:val="22"/>
        </w:numPr>
        <w:suppressAutoHyphens/>
        <w:autoSpaceDE w:val="0"/>
        <w:autoSpaceDN w:val="0"/>
        <w:adjustRightInd w:val="0"/>
        <w:spacing w:after="0"/>
        <w:ind w:right="68"/>
        <w:jc w:val="both"/>
        <w:rPr>
          <w:rFonts w:ascii="Arial" w:eastAsia="Calibri" w:hAnsi="Arial" w:cs="Arial"/>
          <w:sz w:val="20"/>
        </w:rPr>
      </w:pPr>
      <w:r w:rsidRPr="006345A4">
        <w:rPr>
          <w:rFonts w:ascii="Arial" w:eastAsia="Calibri" w:hAnsi="Arial" w:cs="Arial"/>
          <w:sz w:val="20"/>
        </w:rPr>
        <w:t>Pracownik wykonujący prace związane z realizacją przedmiotu zamówienia musi bezwzględnie przestrzegać przepisów w zakresie ochrony informacji dotyczącej wojska, które uzyskał podczas wykonywania prac oraz respektować przepisy porządkowe obowiązujące na terenach wojskowych określone przez głównego użytkownika.</w:t>
      </w:r>
    </w:p>
    <w:p w14:paraId="04D52956" w14:textId="77777777" w:rsidR="001764A6" w:rsidRPr="006345A4" w:rsidRDefault="001764A6" w:rsidP="006345A4">
      <w:p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 w:themeColor="text1"/>
          <w:sz w:val="20"/>
          <w:szCs w:val="20"/>
        </w:rPr>
      </w:pPr>
    </w:p>
    <w:p w14:paraId="009F8696" w14:textId="77777777" w:rsidR="006B483C" w:rsidRPr="006345A4" w:rsidRDefault="004047F2" w:rsidP="006345A4">
      <w:pPr>
        <w:pStyle w:val="Tekstpodstawowy2"/>
        <w:numPr>
          <w:ilvl w:val="1"/>
          <w:numId w:val="2"/>
        </w:numPr>
        <w:suppressAutoHyphens/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345A4">
        <w:rPr>
          <w:rFonts w:ascii="Arial" w:hAnsi="Arial" w:cs="Arial"/>
          <w:b/>
          <w:color w:val="000000" w:themeColor="text1"/>
          <w:sz w:val="20"/>
          <w:szCs w:val="20"/>
        </w:rPr>
        <w:t>OGÓLNE POSTANOWIENIA BHP</w:t>
      </w:r>
    </w:p>
    <w:p w14:paraId="02FAE0C4" w14:textId="77777777" w:rsidR="006505AC" w:rsidRPr="006345A4" w:rsidRDefault="006303A2" w:rsidP="006345A4">
      <w:pPr>
        <w:pStyle w:val="Akapitzlist"/>
        <w:numPr>
          <w:ilvl w:val="0"/>
          <w:numId w:val="24"/>
        </w:numPr>
        <w:suppressAutoHyphens/>
        <w:spacing w:after="0"/>
        <w:jc w:val="both"/>
        <w:rPr>
          <w:rFonts w:ascii="Arial" w:hAnsi="Arial" w:cs="Arial"/>
        </w:rPr>
      </w:pPr>
      <w:r w:rsidRPr="006345A4">
        <w:rPr>
          <w:rFonts w:ascii="Arial" w:hAnsi="Arial" w:cs="Arial"/>
          <w:sz w:val="20"/>
          <w:szCs w:val="20"/>
        </w:rPr>
        <w:t>Prace należy prowadzić</w:t>
      </w:r>
      <w:r w:rsidR="00171EB3" w:rsidRPr="006345A4">
        <w:rPr>
          <w:rFonts w:ascii="Arial" w:hAnsi="Arial" w:cs="Arial"/>
          <w:sz w:val="20"/>
          <w:szCs w:val="20"/>
        </w:rPr>
        <w:t xml:space="preserve"> zgodnie </w:t>
      </w:r>
      <w:r w:rsidR="008B1DA6" w:rsidRPr="006345A4">
        <w:rPr>
          <w:rFonts w:ascii="Arial" w:hAnsi="Arial" w:cs="Arial"/>
          <w:sz w:val="20"/>
          <w:szCs w:val="20"/>
        </w:rPr>
        <w:t>z zasadami bezpieczeństwa pracy.</w:t>
      </w:r>
      <w:r w:rsidR="00CD161B" w:rsidRPr="006345A4">
        <w:rPr>
          <w:rFonts w:ascii="Arial" w:hAnsi="Arial" w:cs="Arial"/>
          <w:sz w:val="20"/>
          <w:szCs w:val="20"/>
        </w:rPr>
        <w:t xml:space="preserve"> </w:t>
      </w:r>
    </w:p>
    <w:p w14:paraId="6D8D827D" w14:textId="77777777" w:rsidR="006505AC" w:rsidRPr="006345A4" w:rsidRDefault="00CD161B" w:rsidP="006345A4">
      <w:pPr>
        <w:pStyle w:val="Akapitzlist"/>
        <w:numPr>
          <w:ilvl w:val="0"/>
          <w:numId w:val="24"/>
        </w:numPr>
        <w:suppressAutoHyphens/>
        <w:spacing w:after="0"/>
        <w:jc w:val="both"/>
        <w:rPr>
          <w:rFonts w:ascii="Arial" w:hAnsi="Arial" w:cs="Arial"/>
        </w:rPr>
      </w:pPr>
      <w:r w:rsidRPr="006345A4">
        <w:rPr>
          <w:rFonts w:ascii="Arial" w:hAnsi="Arial" w:cs="Arial"/>
          <w:sz w:val="20"/>
          <w:szCs w:val="20"/>
        </w:rPr>
        <w:t>Za bezpieczeństwo i higienę pracy odpowiada Wykonawca.</w:t>
      </w:r>
      <w:r w:rsidR="00A72C59" w:rsidRPr="006345A4">
        <w:rPr>
          <w:rFonts w:ascii="Arial" w:hAnsi="Arial" w:cs="Arial"/>
          <w:sz w:val="20"/>
          <w:szCs w:val="20"/>
        </w:rPr>
        <w:t xml:space="preserve"> </w:t>
      </w:r>
    </w:p>
    <w:p w14:paraId="68D3DF18" w14:textId="77777777" w:rsidR="006505AC" w:rsidRPr="006345A4" w:rsidRDefault="006A0679" w:rsidP="006345A4">
      <w:pPr>
        <w:pStyle w:val="Akapitzlist"/>
        <w:numPr>
          <w:ilvl w:val="0"/>
          <w:numId w:val="24"/>
        </w:numPr>
        <w:suppressAutoHyphens/>
        <w:spacing w:after="0"/>
        <w:jc w:val="both"/>
        <w:rPr>
          <w:rFonts w:ascii="Arial" w:hAnsi="Arial" w:cs="Arial"/>
        </w:rPr>
      </w:pPr>
      <w:r w:rsidRPr="006345A4">
        <w:rPr>
          <w:rFonts w:ascii="Arial" w:hAnsi="Arial" w:cs="Arial"/>
          <w:sz w:val="20"/>
          <w:szCs w:val="20"/>
        </w:rPr>
        <w:t>Załoga powinna</w:t>
      </w:r>
      <w:r w:rsidR="00FD20A4" w:rsidRPr="006345A4">
        <w:rPr>
          <w:rFonts w:ascii="Arial" w:hAnsi="Arial" w:cs="Arial"/>
          <w:sz w:val="20"/>
          <w:szCs w:val="20"/>
        </w:rPr>
        <w:t xml:space="preserve"> być zaopatrzona w sprzęt ochro</w:t>
      </w:r>
      <w:r w:rsidRPr="006345A4">
        <w:rPr>
          <w:rFonts w:ascii="Arial" w:hAnsi="Arial" w:cs="Arial"/>
          <w:sz w:val="20"/>
          <w:szCs w:val="20"/>
        </w:rPr>
        <w:t xml:space="preserve">ny osobistej. Stan techniczny narzędzi i sprzętu należy sprawdzić </w:t>
      </w:r>
      <w:r w:rsidR="00777ECD" w:rsidRPr="006345A4">
        <w:rPr>
          <w:rFonts w:ascii="Arial" w:hAnsi="Arial" w:cs="Arial"/>
          <w:sz w:val="20"/>
          <w:szCs w:val="20"/>
        </w:rPr>
        <w:t>bezpośrednio przed ich użyciem</w:t>
      </w:r>
      <w:r w:rsidRPr="006345A4">
        <w:rPr>
          <w:rFonts w:ascii="Arial" w:hAnsi="Arial" w:cs="Arial"/>
          <w:sz w:val="20"/>
          <w:szCs w:val="20"/>
        </w:rPr>
        <w:t>.</w:t>
      </w:r>
      <w:r w:rsidR="006505AC" w:rsidRPr="006345A4">
        <w:rPr>
          <w:rFonts w:ascii="Arial" w:hAnsi="Arial" w:cs="Arial"/>
          <w:sz w:val="20"/>
          <w:szCs w:val="20"/>
        </w:rPr>
        <w:t xml:space="preserve"> </w:t>
      </w:r>
    </w:p>
    <w:p w14:paraId="2322799B" w14:textId="77777777" w:rsidR="006505AC" w:rsidRPr="006345A4" w:rsidRDefault="006505AC" w:rsidP="006345A4">
      <w:pPr>
        <w:pStyle w:val="Akapitzlist"/>
        <w:numPr>
          <w:ilvl w:val="0"/>
          <w:numId w:val="24"/>
        </w:numPr>
        <w:suppressAutoHyphens/>
        <w:spacing w:after="0"/>
        <w:jc w:val="both"/>
        <w:rPr>
          <w:rFonts w:ascii="Arial" w:eastAsia="Calibri" w:hAnsi="Arial" w:cs="Arial"/>
          <w:sz w:val="20"/>
        </w:rPr>
      </w:pPr>
      <w:r w:rsidRPr="006345A4">
        <w:rPr>
          <w:rFonts w:ascii="Arial" w:eastAsia="Calibri" w:hAnsi="Arial" w:cs="Arial"/>
          <w:sz w:val="20"/>
        </w:rPr>
        <w:t>Wykonawca jest zobowiązany do uporządkowania terenu po wykonaniu prac ( jest to wymóg określony przepisami administracyjnymi dotyczącymi porządku).</w:t>
      </w:r>
    </w:p>
    <w:p w14:paraId="7C9FF9A2" w14:textId="77777777" w:rsidR="001764A6" w:rsidRDefault="001764A6" w:rsidP="006345A4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</w:p>
    <w:p w14:paraId="2038C340" w14:textId="77777777" w:rsidR="00C07CE9" w:rsidRDefault="00C07CE9" w:rsidP="006345A4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</w:p>
    <w:p w14:paraId="3CA72A6B" w14:textId="77777777" w:rsidR="00C07CE9" w:rsidRPr="006345A4" w:rsidRDefault="00C07CE9" w:rsidP="006345A4">
      <w:pPr>
        <w:suppressAutoHyphens/>
        <w:spacing w:after="0"/>
        <w:jc w:val="both"/>
        <w:rPr>
          <w:rFonts w:ascii="Arial" w:hAnsi="Arial" w:cs="Arial"/>
          <w:sz w:val="20"/>
          <w:szCs w:val="20"/>
        </w:rPr>
      </w:pPr>
    </w:p>
    <w:p w14:paraId="74131F3D" w14:textId="77777777" w:rsidR="0053721C" w:rsidRPr="006345A4" w:rsidRDefault="004047F2" w:rsidP="006345A4">
      <w:pPr>
        <w:pStyle w:val="Tekstpodstawowy2"/>
        <w:numPr>
          <w:ilvl w:val="1"/>
          <w:numId w:val="2"/>
        </w:numPr>
        <w:suppressAutoHyphens/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345A4">
        <w:rPr>
          <w:rFonts w:ascii="Arial" w:hAnsi="Arial" w:cs="Arial"/>
          <w:b/>
          <w:color w:val="000000" w:themeColor="text1"/>
          <w:sz w:val="20"/>
          <w:szCs w:val="20"/>
        </w:rPr>
        <w:t>ZABEZPIECZENIE INTERESÓW OSÓB TRZECICH</w:t>
      </w:r>
    </w:p>
    <w:p w14:paraId="1CA2553B" w14:textId="77777777" w:rsidR="006505AC" w:rsidRPr="006345A4" w:rsidRDefault="006A0679" w:rsidP="006345A4">
      <w:pPr>
        <w:pStyle w:val="Tekstpodstawowy2"/>
        <w:suppressAutoHyphens/>
        <w:spacing w:line="276" w:lineRule="auto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 xml:space="preserve">Zamawiający zobowiązuje Wykonawcę do prowadzenia </w:t>
      </w:r>
      <w:r w:rsidR="005B651B" w:rsidRPr="006345A4">
        <w:rPr>
          <w:rFonts w:ascii="Arial" w:hAnsi="Arial" w:cs="Arial"/>
          <w:sz w:val="20"/>
          <w:szCs w:val="20"/>
        </w:rPr>
        <w:t xml:space="preserve">usługi </w:t>
      </w:r>
      <w:r w:rsidRPr="006345A4">
        <w:rPr>
          <w:rFonts w:ascii="Arial" w:hAnsi="Arial" w:cs="Arial"/>
          <w:sz w:val="20"/>
          <w:szCs w:val="20"/>
        </w:rPr>
        <w:t>w taki sposób</w:t>
      </w:r>
      <w:r w:rsidR="0053721C" w:rsidRPr="006345A4">
        <w:rPr>
          <w:rFonts w:ascii="Arial" w:hAnsi="Arial" w:cs="Arial"/>
          <w:sz w:val="20"/>
          <w:szCs w:val="20"/>
        </w:rPr>
        <w:t>,</w:t>
      </w:r>
      <w:r w:rsidRPr="006345A4">
        <w:rPr>
          <w:rFonts w:ascii="Arial" w:hAnsi="Arial" w:cs="Arial"/>
          <w:sz w:val="20"/>
          <w:szCs w:val="20"/>
        </w:rPr>
        <w:t xml:space="preserve"> aby nie nastąpiło uszkodzenie sprzętu i urządzeń znajdujących się w sąsiedztwie </w:t>
      </w:r>
      <w:r w:rsidR="005B651B" w:rsidRPr="006345A4">
        <w:rPr>
          <w:rFonts w:ascii="Arial" w:hAnsi="Arial" w:cs="Arial"/>
          <w:sz w:val="20"/>
          <w:szCs w:val="20"/>
        </w:rPr>
        <w:t>badanych urządzeń i instalacji</w:t>
      </w:r>
      <w:r w:rsidRPr="006345A4">
        <w:rPr>
          <w:rFonts w:ascii="Arial" w:hAnsi="Arial" w:cs="Arial"/>
          <w:sz w:val="20"/>
          <w:szCs w:val="20"/>
        </w:rPr>
        <w:t xml:space="preserve"> </w:t>
      </w:r>
      <w:r w:rsidR="00FB1CD9" w:rsidRPr="006345A4">
        <w:rPr>
          <w:rFonts w:ascii="Arial" w:hAnsi="Arial" w:cs="Arial"/>
          <w:sz w:val="20"/>
          <w:szCs w:val="20"/>
        </w:rPr>
        <w:t>przez Wykonawcę.</w:t>
      </w:r>
    </w:p>
    <w:p w14:paraId="1AAC8BD5" w14:textId="77777777" w:rsidR="001764A6" w:rsidRPr="006345A4" w:rsidRDefault="001764A6" w:rsidP="006345A4">
      <w:pPr>
        <w:pStyle w:val="Tekstpodstawowy2"/>
        <w:suppressAutoHyphens/>
        <w:spacing w:line="276" w:lineRule="auto"/>
        <w:rPr>
          <w:rFonts w:ascii="Arial" w:hAnsi="Arial" w:cs="Arial"/>
          <w:sz w:val="20"/>
          <w:szCs w:val="20"/>
        </w:rPr>
      </w:pPr>
    </w:p>
    <w:p w14:paraId="687D2439" w14:textId="77777777" w:rsidR="00B629EF" w:rsidRPr="006345A4" w:rsidRDefault="00B629EF" w:rsidP="006345A4">
      <w:pPr>
        <w:pStyle w:val="Nagwek1"/>
        <w:numPr>
          <w:ilvl w:val="0"/>
          <w:numId w:val="2"/>
        </w:numPr>
        <w:suppressAutoHyphens/>
        <w:spacing w:before="0" w:after="0" w:line="276" w:lineRule="auto"/>
        <w:jc w:val="both"/>
        <w:rPr>
          <w:sz w:val="20"/>
          <w:szCs w:val="20"/>
        </w:rPr>
      </w:pPr>
      <w:r w:rsidRPr="006345A4">
        <w:rPr>
          <w:sz w:val="20"/>
          <w:szCs w:val="20"/>
        </w:rPr>
        <w:t>KONTROLA JAKOŚCI ROBÓT KONSERWACYJNYCH, BADANIA I POMIARY</w:t>
      </w:r>
    </w:p>
    <w:p w14:paraId="23E3813D" w14:textId="77777777" w:rsidR="00B629EF" w:rsidRPr="006345A4" w:rsidRDefault="00B629EF" w:rsidP="006345A4">
      <w:pPr>
        <w:pStyle w:val="Tekstpodstawowy2"/>
        <w:numPr>
          <w:ilvl w:val="1"/>
          <w:numId w:val="2"/>
        </w:numPr>
        <w:suppressAutoHyphens/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345A4">
        <w:rPr>
          <w:rFonts w:ascii="Arial" w:hAnsi="Arial" w:cs="Arial"/>
          <w:b/>
          <w:color w:val="000000" w:themeColor="text1"/>
          <w:sz w:val="20"/>
          <w:szCs w:val="20"/>
        </w:rPr>
        <w:t xml:space="preserve">ZASADY KONTROLI JAKOŚCI ROBÓT       </w:t>
      </w:r>
    </w:p>
    <w:p w14:paraId="69E1D587" w14:textId="77777777" w:rsidR="00B629EF" w:rsidRPr="006345A4" w:rsidRDefault="00B629EF" w:rsidP="006345A4">
      <w:pPr>
        <w:pStyle w:val="Nagwek1"/>
        <w:numPr>
          <w:ilvl w:val="0"/>
          <w:numId w:val="0"/>
        </w:numPr>
        <w:suppressAutoHyphens/>
        <w:overflowPunct w:val="0"/>
        <w:autoSpaceDE w:val="0"/>
        <w:autoSpaceDN w:val="0"/>
        <w:adjustRightInd w:val="0"/>
        <w:spacing w:before="0" w:after="0" w:line="276" w:lineRule="auto"/>
        <w:jc w:val="both"/>
        <w:rPr>
          <w:b w:val="0"/>
          <w:bCs w:val="0"/>
          <w:kern w:val="0"/>
          <w:sz w:val="20"/>
          <w:szCs w:val="20"/>
        </w:rPr>
      </w:pPr>
      <w:r w:rsidRPr="006345A4">
        <w:rPr>
          <w:b w:val="0"/>
          <w:bCs w:val="0"/>
          <w:kern w:val="0"/>
          <w:sz w:val="20"/>
          <w:szCs w:val="20"/>
        </w:rPr>
        <w:t>Wykonawca jest w pełni odpowiedzialny za kontrolę przebiegu robót i jakości użytych materiałów gwarantującą właściwe wykonan</w:t>
      </w:r>
      <w:r w:rsidR="001764A6" w:rsidRPr="006345A4">
        <w:rPr>
          <w:b w:val="0"/>
          <w:bCs w:val="0"/>
          <w:kern w:val="0"/>
          <w:sz w:val="20"/>
          <w:szCs w:val="20"/>
        </w:rPr>
        <w:t>ie kontroli szczelności instalacji i urządzeń gazowych</w:t>
      </w:r>
      <w:r w:rsidRPr="006345A4">
        <w:rPr>
          <w:b w:val="0"/>
          <w:bCs w:val="0"/>
          <w:kern w:val="0"/>
          <w:sz w:val="20"/>
          <w:szCs w:val="20"/>
        </w:rPr>
        <w:t xml:space="preserve"> oraz ich zgodność z wymaganiami zawartymi w specyfikacji technicznej oraz obowiązującymi przepisami .</w:t>
      </w:r>
    </w:p>
    <w:p w14:paraId="17C98A1E" w14:textId="77777777" w:rsidR="00B629EF" w:rsidRPr="006345A4" w:rsidRDefault="00B629EF" w:rsidP="006345A4">
      <w:pPr>
        <w:suppressAutoHyphens/>
        <w:spacing w:after="0"/>
        <w:rPr>
          <w:lang w:eastAsia="pl-PL"/>
        </w:rPr>
      </w:pPr>
    </w:p>
    <w:p w14:paraId="29C44DDB" w14:textId="77777777" w:rsidR="00B629EF" w:rsidRPr="006345A4" w:rsidRDefault="006505AC" w:rsidP="006345A4">
      <w:pPr>
        <w:pStyle w:val="Tekstpodstawowy2"/>
        <w:numPr>
          <w:ilvl w:val="1"/>
          <w:numId w:val="2"/>
        </w:numPr>
        <w:suppressAutoHyphens/>
        <w:spacing w:line="276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6345A4">
        <w:rPr>
          <w:rFonts w:ascii="Arial" w:hAnsi="Arial" w:cs="Arial"/>
          <w:b/>
          <w:color w:val="000000" w:themeColor="text1"/>
          <w:sz w:val="20"/>
          <w:szCs w:val="20"/>
        </w:rPr>
        <w:t>ODBIÓR PRAC</w:t>
      </w:r>
    </w:p>
    <w:p w14:paraId="6AEBA3CC" w14:textId="77777777" w:rsidR="006505AC" w:rsidRPr="006345A4" w:rsidRDefault="00B629EF" w:rsidP="006345A4">
      <w:pPr>
        <w:pStyle w:val="Tekstpodstawowy2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6345A4">
        <w:rPr>
          <w:rFonts w:ascii="Arial" w:hAnsi="Arial" w:cs="Arial"/>
          <w:sz w:val="20"/>
          <w:szCs w:val="20"/>
        </w:rPr>
        <w:t>Osoba upoważniona ze strony Zamawiającego określona w umowie jest uprawniona do dokonywania kontroli prowadzonych prac.</w:t>
      </w:r>
      <w:r w:rsidR="006505AC" w:rsidRPr="006345A4">
        <w:rPr>
          <w:rFonts w:ascii="Arial" w:eastAsia="Calibri" w:hAnsi="Arial" w:cs="Arial"/>
        </w:rPr>
        <w:t xml:space="preserve"> </w:t>
      </w:r>
      <w:r w:rsidR="006505AC" w:rsidRPr="006345A4">
        <w:rPr>
          <w:rFonts w:ascii="Arial" w:eastAsia="Calibri" w:hAnsi="Arial" w:cs="Arial"/>
          <w:sz w:val="22"/>
          <w:szCs w:val="22"/>
          <w:lang w:eastAsia="en-US"/>
        </w:rPr>
        <w:t xml:space="preserve">Odbiór prac odbędzie się po dostarczeniu przez Wykonawcę protokołów z kontroli w wersji papierowej w </w:t>
      </w:r>
      <w:r w:rsidR="00667611" w:rsidRPr="006345A4">
        <w:rPr>
          <w:rFonts w:ascii="Arial" w:eastAsia="Calibri" w:hAnsi="Arial" w:cs="Arial"/>
          <w:sz w:val="22"/>
          <w:szCs w:val="22"/>
          <w:lang w:eastAsia="en-US"/>
        </w:rPr>
        <w:t xml:space="preserve">ilości </w:t>
      </w:r>
      <w:r w:rsidR="002A5EA8" w:rsidRPr="006345A4">
        <w:rPr>
          <w:rFonts w:ascii="Arial" w:eastAsia="Calibri" w:hAnsi="Arial" w:cs="Arial"/>
          <w:sz w:val="22"/>
          <w:szCs w:val="22"/>
          <w:lang w:eastAsia="en-US"/>
        </w:rPr>
        <w:t>2</w:t>
      </w:r>
      <w:r w:rsidR="006505AC" w:rsidRPr="006345A4">
        <w:rPr>
          <w:rFonts w:ascii="Arial" w:eastAsia="Calibri" w:hAnsi="Arial" w:cs="Arial"/>
          <w:sz w:val="22"/>
          <w:szCs w:val="22"/>
          <w:lang w:eastAsia="en-US"/>
        </w:rPr>
        <w:t xml:space="preserve"> egzemplarz</w:t>
      </w:r>
      <w:r w:rsidR="002A5EA8" w:rsidRPr="006345A4">
        <w:rPr>
          <w:rFonts w:ascii="Arial" w:eastAsia="Calibri" w:hAnsi="Arial" w:cs="Arial"/>
          <w:sz w:val="22"/>
          <w:szCs w:val="22"/>
          <w:lang w:eastAsia="en-US"/>
        </w:rPr>
        <w:t>e</w:t>
      </w:r>
      <w:r w:rsidR="00667611" w:rsidRPr="006345A4">
        <w:rPr>
          <w:rFonts w:ascii="Arial" w:eastAsia="Calibri" w:hAnsi="Arial" w:cs="Arial"/>
          <w:sz w:val="22"/>
          <w:szCs w:val="22"/>
          <w:lang w:eastAsia="en-US"/>
        </w:rPr>
        <w:t>, na podstawie którego zostanie wystawiona faktura VAT przez Zamawiającego.</w:t>
      </w:r>
    </w:p>
    <w:p w14:paraId="6CF7AFC2" w14:textId="77777777" w:rsidR="006505AC" w:rsidRPr="006345A4" w:rsidRDefault="006505AC" w:rsidP="006345A4">
      <w:pPr>
        <w:pStyle w:val="Nagwek3"/>
        <w:suppressAutoHyphens/>
        <w:spacing w:before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751E9FFB" w14:textId="77777777" w:rsidR="006505AC" w:rsidRPr="006345A4" w:rsidRDefault="006505AC" w:rsidP="006345A4">
      <w:pPr>
        <w:pStyle w:val="Akapitzlist"/>
        <w:numPr>
          <w:ilvl w:val="0"/>
          <w:numId w:val="2"/>
        </w:numPr>
        <w:suppressAutoHyphens/>
        <w:autoSpaceDE w:val="0"/>
        <w:autoSpaceDN w:val="0"/>
        <w:adjustRightInd w:val="0"/>
        <w:spacing w:after="0"/>
        <w:jc w:val="both"/>
        <w:rPr>
          <w:rFonts w:ascii="Arial" w:eastAsia="BookAntiqua" w:hAnsi="Arial" w:cs="Arial"/>
          <w:b/>
          <w:color w:val="000000"/>
          <w:sz w:val="20"/>
          <w:szCs w:val="24"/>
        </w:rPr>
      </w:pPr>
      <w:r w:rsidRPr="006345A4">
        <w:rPr>
          <w:rFonts w:ascii="Arial" w:eastAsia="BookAntiqua" w:hAnsi="Arial" w:cs="Arial"/>
          <w:b/>
          <w:color w:val="000000"/>
          <w:sz w:val="20"/>
          <w:szCs w:val="24"/>
        </w:rPr>
        <w:t xml:space="preserve">WYMAGANIA DOTYCZĄCE WYKONAWCY </w:t>
      </w:r>
    </w:p>
    <w:p w14:paraId="32EC5FCA" w14:textId="77777777" w:rsidR="00667611" w:rsidRPr="00CE08ED" w:rsidRDefault="00667611" w:rsidP="006345A4">
      <w:pPr>
        <w:suppressAutoHyphens/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6345A4">
        <w:rPr>
          <w:rFonts w:ascii="Arial" w:hAnsi="Arial" w:cs="Arial"/>
          <w:sz w:val="20"/>
          <w:szCs w:val="20"/>
        </w:rPr>
        <w:t>Roboty konserwacyjno-serwisowe mogą wykonywać osoby posiadające  kwalifikacje wymagane przy wykonywaniu dozoru nad eksploatacją urządzeń, instalacji i sieci instalacji gazowych potwierdzone zaświadczeniem wydanym na podstawie przepisów o dozorze technicznym</w:t>
      </w:r>
      <w:r w:rsidR="00CE08ED" w:rsidRPr="006345A4">
        <w:rPr>
          <w:rFonts w:ascii="Arial" w:hAnsi="Arial" w:cs="Arial"/>
          <w:sz w:val="20"/>
          <w:szCs w:val="20"/>
        </w:rPr>
        <w:t xml:space="preserve"> </w:t>
      </w:r>
      <w:r w:rsidRPr="006345A4">
        <w:rPr>
          <w:rFonts w:ascii="Arial" w:hAnsi="Arial" w:cs="Arial"/>
          <w:sz w:val="20"/>
          <w:szCs w:val="20"/>
        </w:rPr>
        <w:t>i energetyce przez Urząd Regulacji Energetyki.</w:t>
      </w:r>
    </w:p>
    <w:p w14:paraId="312388BF" w14:textId="77777777" w:rsidR="006505AC" w:rsidRPr="006505AC" w:rsidRDefault="006505AC" w:rsidP="006505AC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BookAntiqua" w:hAnsi="Arial" w:cs="Arial"/>
          <w:b/>
          <w:color w:val="000000"/>
          <w:sz w:val="20"/>
          <w:szCs w:val="24"/>
        </w:rPr>
      </w:pPr>
    </w:p>
    <w:p w14:paraId="3B41E25A" w14:textId="77777777" w:rsidR="006505AC" w:rsidRPr="006505AC" w:rsidRDefault="006505AC" w:rsidP="006505AC"/>
    <w:p w14:paraId="69955DCD" w14:textId="77777777" w:rsidR="00873CDD" w:rsidRPr="00090324" w:rsidRDefault="00873CDD" w:rsidP="006505AC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sectPr w:rsidR="00873CDD" w:rsidRPr="00090324" w:rsidSect="00AA501D"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37616" w14:textId="77777777" w:rsidR="005A08E7" w:rsidRDefault="005A08E7" w:rsidP="00E535E3">
      <w:pPr>
        <w:spacing w:after="0" w:line="240" w:lineRule="auto"/>
      </w:pPr>
      <w:r>
        <w:separator/>
      </w:r>
    </w:p>
  </w:endnote>
  <w:endnote w:type="continuationSeparator" w:id="0">
    <w:p w14:paraId="4FE20E1A" w14:textId="77777777" w:rsidR="005A08E7" w:rsidRDefault="005A08E7" w:rsidP="00E53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40AC7" w14:textId="77777777" w:rsidR="00A17100" w:rsidRDefault="006345A4" w:rsidP="00A17100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A95589">
      <w:rPr>
        <w:rFonts w:ascii="Arial" w:hAnsi="Arial" w:cs="Arial"/>
        <w:sz w:val="16"/>
        <w:szCs w:val="16"/>
      </w:rPr>
      <w:t xml:space="preserve"> </w:t>
    </w:r>
    <w:r w:rsidR="00A95589">
      <w:rPr>
        <w:rFonts w:ascii="Arial" w:hAnsi="Arial" w:cs="Arial"/>
        <w:sz w:val="16"/>
        <w:szCs w:val="16"/>
      </w:rPr>
      <w:tab/>
    </w:r>
    <w:r w:rsidR="00A95589">
      <w:rPr>
        <w:rFonts w:ascii="Arial" w:hAnsi="Arial" w:cs="Arial"/>
        <w:sz w:val="16"/>
        <w:szCs w:val="16"/>
      </w:rPr>
      <w:tab/>
    </w:r>
    <w:r w:rsidR="00A17100" w:rsidRPr="009229EE">
      <w:rPr>
        <w:rFonts w:ascii="Arial" w:hAnsi="Arial" w:cs="Arial"/>
        <w:sz w:val="16"/>
        <w:szCs w:val="16"/>
      </w:rPr>
      <w:t xml:space="preserve">Strona </w:t>
    </w:r>
    <w:r w:rsidR="00EF32E1" w:rsidRPr="009229EE">
      <w:rPr>
        <w:rFonts w:ascii="Arial" w:hAnsi="Arial" w:cs="Arial"/>
        <w:sz w:val="16"/>
        <w:szCs w:val="16"/>
      </w:rPr>
      <w:fldChar w:fldCharType="begin"/>
    </w:r>
    <w:r w:rsidR="00A17100" w:rsidRPr="009229EE">
      <w:rPr>
        <w:rFonts w:ascii="Arial" w:hAnsi="Arial" w:cs="Arial"/>
        <w:sz w:val="16"/>
        <w:szCs w:val="16"/>
      </w:rPr>
      <w:instrText xml:space="preserve"> PAGE </w:instrText>
    </w:r>
    <w:r w:rsidR="00EF32E1" w:rsidRPr="009229EE">
      <w:rPr>
        <w:rFonts w:ascii="Arial" w:hAnsi="Arial" w:cs="Arial"/>
        <w:sz w:val="16"/>
        <w:szCs w:val="16"/>
      </w:rPr>
      <w:fldChar w:fldCharType="separate"/>
    </w:r>
    <w:r w:rsidR="007D11AF">
      <w:rPr>
        <w:rFonts w:ascii="Arial" w:hAnsi="Arial" w:cs="Arial"/>
        <w:noProof/>
        <w:sz w:val="16"/>
        <w:szCs w:val="16"/>
      </w:rPr>
      <w:t>2</w:t>
    </w:r>
    <w:r w:rsidR="00EF32E1" w:rsidRPr="009229EE">
      <w:rPr>
        <w:rFonts w:ascii="Arial" w:hAnsi="Arial" w:cs="Arial"/>
        <w:sz w:val="16"/>
        <w:szCs w:val="16"/>
      </w:rPr>
      <w:fldChar w:fldCharType="end"/>
    </w:r>
    <w:r w:rsidR="00A17100" w:rsidRPr="009229EE">
      <w:rPr>
        <w:rFonts w:ascii="Arial" w:hAnsi="Arial" w:cs="Arial"/>
        <w:sz w:val="16"/>
        <w:szCs w:val="16"/>
      </w:rPr>
      <w:t xml:space="preserve"> z </w:t>
    </w:r>
    <w:r w:rsidR="00EF32E1" w:rsidRPr="009229EE">
      <w:rPr>
        <w:rFonts w:ascii="Arial" w:hAnsi="Arial" w:cs="Arial"/>
        <w:sz w:val="16"/>
        <w:szCs w:val="16"/>
      </w:rPr>
      <w:fldChar w:fldCharType="begin"/>
    </w:r>
    <w:r w:rsidR="00A17100" w:rsidRPr="009229EE">
      <w:rPr>
        <w:rFonts w:ascii="Arial" w:hAnsi="Arial" w:cs="Arial"/>
        <w:sz w:val="16"/>
        <w:szCs w:val="16"/>
      </w:rPr>
      <w:instrText xml:space="preserve"> NUMPAGES </w:instrText>
    </w:r>
    <w:r w:rsidR="00EF32E1" w:rsidRPr="009229EE">
      <w:rPr>
        <w:rFonts w:ascii="Arial" w:hAnsi="Arial" w:cs="Arial"/>
        <w:sz w:val="16"/>
        <w:szCs w:val="16"/>
      </w:rPr>
      <w:fldChar w:fldCharType="separate"/>
    </w:r>
    <w:r w:rsidR="007D11AF">
      <w:rPr>
        <w:rFonts w:ascii="Arial" w:hAnsi="Arial" w:cs="Arial"/>
        <w:noProof/>
        <w:sz w:val="16"/>
        <w:szCs w:val="16"/>
      </w:rPr>
      <w:t>4</w:t>
    </w:r>
    <w:r w:rsidR="00EF32E1" w:rsidRPr="009229EE">
      <w:rPr>
        <w:rFonts w:ascii="Arial" w:hAnsi="Arial" w:cs="Arial"/>
        <w:sz w:val="16"/>
        <w:szCs w:val="16"/>
      </w:rPr>
      <w:fldChar w:fldCharType="end"/>
    </w:r>
  </w:p>
  <w:p w14:paraId="562E6F2D" w14:textId="77777777" w:rsidR="007C18EB" w:rsidRPr="00A17100" w:rsidRDefault="007C18EB" w:rsidP="00A171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08439" w14:textId="77777777" w:rsidR="008323FA" w:rsidRDefault="00410C92" w:rsidP="008323FA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35 Wojskowy Oddział Gospodarczy</w:t>
    </w:r>
    <w:r w:rsidR="008323FA">
      <w:rPr>
        <w:rFonts w:ascii="Arial" w:hAnsi="Arial" w:cs="Arial"/>
        <w:sz w:val="16"/>
        <w:szCs w:val="16"/>
      </w:rPr>
      <w:t xml:space="preserve"> </w:t>
    </w:r>
    <w:r w:rsidR="00EC50E4">
      <w:rPr>
        <w:rFonts w:ascii="Arial" w:hAnsi="Arial" w:cs="Arial"/>
        <w:sz w:val="16"/>
        <w:szCs w:val="16"/>
      </w:rPr>
      <w:tab/>
    </w:r>
    <w:r w:rsidR="00EC50E4">
      <w:rPr>
        <w:rFonts w:ascii="Arial" w:hAnsi="Arial" w:cs="Arial"/>
        <w:sz w:val="16"/>
        <w:szCs w:val="16"/>
      </w:rPr>
      <w:tab/>
    </w:r>
    <w:r w:rsidR="008323FA" w:rsidRPr="009229EE">
      <w:rPr>
        <w:rFonts w:ascii="Arial" w:hAnsi="Arial" w:cs="Arial"/>
        <w:sz w:val="16"/>
        <w:szCs w:val="16"/>
      </w:rPr>
      <w:t xml:space="preserve">Strona </w:t>
    </w:r>
    <w:r w:rsidR="00EF32E1" w:rsidRPr="009229EE">
      <w:rPr>
        <w:rFonts w:ascii="Arial" w:hAnsi="Arial" w:cs="Arial"/>
        <w:sz w:val="16"/>
        <w:szCs w:val="16"/>
      </w:rPr>
      <w:fldChar w:fldCharType="begin"/>
    </w:r>
    <w:r w:rsidR="008323FA" w:rsidRPr="009229EE">
      <w:rPr>
        <w:rFonts w:ascii="Arial" w:hAnsi="Arial" w:cs="Arial"/>
        <w:sz w:val="16"/>
        <w:szCs w:val="16"/>
      </w:rPr>
      <w:instrText xml:space="preserve"> PAGE </w:instrText>
    </w:r>
    <w:r w:rsidR="00EF32E1" w:rsidRPr="009229EE">
      <w:rPr>
        <w:rFonts w:ascii="Arial" w:hAnsi="Arial" w:cs="Arial"/>
        <w:sz w:val="16"/>
        <w:szCs w:val="16"/>
      </w:rPr>
      <w:fldChar w:fldCharType="separate"/>
    </w:r>
    <w:r w:rsidR="007D11AF">
      <w:rPr>
        <w:rFonts w:ascii="Arial" w:hAnsi="Arial" w:cs="Arial"/>
        <w:noProof/>
        <w:sz w:val="16"/>
        <w:szCs w:val="16"/>
      </w:rPr>
      <w:t>1</w:t>
    </w:r>
    <w:r w:rsidR="00EF32E1" w:rsidRPr="009229EE">
      <w:rPr>
        <w:rFonts w:ascii="Arial" w:hAnsi="Arial" w:cs="Arial"/>
        <w:sz w:val="16"/>
        <w:szCs w:val="16"/>
      </w:rPr>
      <w:fldChar w:fldCharType="end"/>
    </w:r>
    <w:r w:rsidR="008323FA" w:rsidRPr="009229EE">
      <w:rPr>
        <w:rFonts w:ascii="Arial" w:hAnsi="Arial" w:cs="Arial"/>
        <w:sz w:val="16"/>
        <w:szCs w:val="16"/>
      </w:rPr>
      <w:t xml:space="preserve"> z </w:t>
    </w:r>
    <w:r w:rsidR="00EF32E1" w:rsidRPr="009229EE">
      <w:rPr>
        <w:rFonts w:ascii="Arial" w:hAnsi="Arial" w:cs="Arial"/>
        <w:sz w:val="16"/>
        <w:szCs w:val="16"/>
      </w:rPr>
      <w:fldChar w:fldCharType="begin"/>
    </w:r>
    <w:r w:rsidR="008323FA" w:rsidRPr="009229EE">
      <w:rPr>
        <w:rFonts w:ascii="Arial" w:hAnsi="Arial" w:cs="Arial"/>
        <w:sz w:val="16"/>
        <w:szCs w:val="16"/>
      </w:rPr>
      <w:instrText xml:space="preserve"> NUMPAGES </w:instrText>
    </w:r>
    <w:r w:rsidR="00EF32E1" w:rsidRPr="009229EE">
      <w:rPr>
        <w:rFonts w:ascii="Arial" w:hAnsi="Arial" w:cs="Arial"/>
        <w:sz w:val="16"/>
        <w:szCs w:val="16"/>
      </w:rPr>
      <w:fldChar w:fldCharType="separate"/>
    </w:r>
    <w:r w:rsidR="007D11AF">
      <w:rPr>
        <w:rFonts w:ascii="Arial" w:hAnsi="Arial" w:cs="Arial"/>
        <w:noProof/>
        <w:sz w:val="16"/>
        <w:szCs w:val="16"/>
      </w:rPr>
      <w:t>4</w:t>
    </w:r>
    <w:r w:rsidR="00EF32E1" w:rsidRPr="009229EE">
      <w:rPr>
        <w:rFonts w:ascii="Arial" w:hAnsi="Arial" w:cs="Arial"/>
        <w:sz w:val="16"/>
        <w:szCs w:val="16"/>
      </w:rPr>
      <w:fldChar w:fldCharType="end"/>
    </w:r>
  </w:p>
  <w:p w14:paraId="6C3D4DAE" w14:textId="77777777" w:rsidR="008323FA" w:rsidRDefault="008323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ADC15" w14:textId="77777777" w:rsidR="005A08E7" w:rsidRDefault="005A08E7" w:rsidP="00E535E3">
      <w:pPr>
        <w:spacing w:after="0" w:line="240" w:lineRule="auto"/>
      </w:pPr>
      <w:r>
        <w:separator/>
      </w:r>
    </w:p>
  </w:footnote>
  <w:footnote w:type="continuationSeparator" w:id="0">
    <w:p w14:paraId="2DD0145C" w14:textId="77777777" w:rsidR="005A08E7" w:rsidRDefault="005A08E7" w:rsidP="00E53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9695B" w14:textId="77777777" w:rsidR="008323FA" w:rsidRPr="00C00E17" w:rsidRDefault="008323FA" w:rsidP="008323FA">
    <w:pPr>
      <w:suppressAutoHyphens/>
      <w:autoSpaceDE w:val="0"/>
      <w:autoSpaceDN w:val="0"/>
      <w:adjustRightInd w:val="0"/>
      <w:spacing w:before="240" w:after="0" w:line="240" w:lineRule="auto"/>
      <w:jc w:val="right"/>
      <w:rPr>
        <w:rFonts w:ascii="Arial" w:hAnsi="Arial" w:cs="Arial"/>
        <w:bCs/>
        <w:sz w:val="16"/>
        <w:szCs w:val="16"/>
      </w:rPr>
    </w:pPr>
    <w:r>
      <w:rPr>
        <w:rFonts w:ascii="Arial" w:hAnsi="Arial" w:cs="Arial"/>
        <w:bCs/>
        <w:sz w:val="16"/>
        <w:szCs w:val="16"/>
      </w:rPr>
      <w:t xml:space="preserve">Załącznik nr </w:t>
    </w:r>
    <w:r w:rsidR="006505AC">
      <w:rPr>
        <w:rFonts w:ascii="Arial" w:hAnsi="Arial" w:cs="Arial"/>
        <w:bCs/>
        <w:sz w:val="16"/>
        <w:szCs w:val="16"/>
      </w:rPr>
      <w:t>1</w:t>
    </w:r>
  </w:p>
  <w:p w14:paraId="5E9B7BAF" w14:textId="77777777" w:rsidR="008323FA" w:rsidRDefault="008323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666C1"/>
    <w:multiLevelType w:val="hybridMultilevel"/>
    <w:tmpl w:val="8B363306"/>
    <w:lvl w:ilvl="0" w:tplc="0415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0F97562"/>
    <w:multiLevelType w:val="hybridMultilevel"/>
    <w:tmpl w:val="E466D85E"/>
    <w:lvl w:ilvl="0" w:tplc="41608A8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F4592"/>
    <w:multiLevelType w:val="hybridMultilevel"/>
    <w:tmpl w:val="DA92C7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50815"/>
    <w:multiLevelType w:val="multilevel"/>
    <w:tmpl w:val="75222C5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533304"/>
    <w:multiLevelType w:val="multilevel"/>
    <w:tmpl w:val="CAFA67B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5558FE"/>
    <w:multiLevelType w:val="hybridMultilevel"/>
    <w:tmpl w:val="B8C8444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3BD701C"/>
    <w:multiLevelType w:val="hybridMultilevel"/>
    <w:tmpl w:val="58F41D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45D20"/>
    <w:multiLevelType w:val="multilevel"/>
    <w:tmpl w:val="2C54D83A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8" w15:restartNumberingAfterBreak="0">
    <w:nsid w:val="221D5AD8"/>
    <w:multiLevelType w:val="hybridMultilevel"/>
    <w:tmpl w:val="932C8A02"/>
    <w:lvl w:ilvl="0" w:tplc="AF3C12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8D25C8"/>
    <w:multiLevelType w:val="hybridMultilevel"/>
    <w:tmpl w:val="5524A8E4"/>
    <w:lvl w:ilvl="0" w:tplc="0415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6C51CB2"/>
    <w:multiLevelType w:val="multilevel"/>
    <w:tmpl w:val="840E9280"/>
    <w:lvl w:ilvl="0">
      <w:start w:val="3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9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80" w:hanging="1800"/>
      </w:pPr>
      <w:rPr>
        <w:rFonts w:hint="default"/>
      </w:rPr>
    </w:lvl>
  </w:abstractNum>
  <w:abstractNum w:abstractNumId="11" w15:restartNumberingAfterBreak="0">
    <w:nsid w:val="337C609C"/>
    <w:multiLevelType w:val="hybridMultilevel"/>
    <w:tmpl w:val="3A9CE984"/>
    <w:lvl w:ilvl="0" w:tplc="A990957C">
      <w:start w:val="1"/>
      <w:numFmt w:val="decimal"/>
      <w:lvlText w:val="%1)"/>
      <w:lvlJc w:val="left"/>
      <w:pPr>
        <w:ind w:left="720" w:hanging="360"/>
      </w:pPr>
      <w:rPr>
        <w:rFonts w:eastAsia="BookAntiqu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61E8D"/>
    <w:multiLevelType w:val="hybridMultilevel"/>
    <w:tmpl w:val="F11C7FD2"/>
    <w:lvl w:ilvl="0" w:tplc="C30AE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3" w15:restartNumberingAfterBreak="0">
    <w:nsid w:val="3749262E"/>
    <w:multiLevelType w:val="hybridMultilevel"/>
    <w:tmpl w:val="B7F6D8CC"/>
    <w:lvl w:ilvl="0" w:tplc="0415000B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38E73548"/>
    <w:multiLevelType w:val="hybridMultilevel"/>
    <w:tmpl w:val="CA6627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5E213E"/>
    <w:multiLevelType w:val="hybridMultilevel"/>
    <w:tmpl w:val="CE7E4C5A"/>
    <w:lvl w:ilvl="0" w:tplc="7D361A92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5D6377"/>
    <w:multiLevelType w:val="hybridMultilevel"/>
    <w:tmpl w:val="4BD6E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D546D"/>
    <w:multiLevelType w:val="hybridMultilevel"/>
    <w:tmpl w:val="08B8C04E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8A0DF4"/>
    <w:multiLevelType w:val="multilevel"/>
    <w:tmpl w:val="20FAA14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9" w15:restartNumberingAfterBreak="0">
    <w:nsid w:val="518A7189"/>
    <w:multiLevelType w:val="hybridMultilevel"/>
    <w:tmpl w:val="CA92DD9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E154A0"/>
    <w:multiLevelType w:val="hybridMultilevel"/>
    <w:tmpl w:val="90CA09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4D51882"/>
    <w:multiLevelType w:val="hybridMultilevel"/>
    <w:tmpl w:val="9BB87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6739BE"/>
    <w:multiLevelType w:val="multilevel"/>
    <w:tmpl w:val="C31207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8402F2C"/>
    <w:multiLevelType w:val="hybridMultilevel"/>
    <w:tmpl w:val="C6BE220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2A41E3"/>
    <w:multiLevelType w:val="hybridMultilevel"/>
    <w:tmpl w:val="4F3ABF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02465C"/>
    <w:multiLevelType w:val="hybridMultilevel"/>
    <w:tmpl w:val="F438D22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6E033B1"/>
    <w:multiLevelType w:val="hybridMultilevel"/>
    <w:tmpl w:val="AEAA5F7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91504606">
    <w:abstractNumId w:val="12"/>
  </w:num>
  <w:num w:numId="2" w16cid:durableId="360401262">
    <w:abstractNumId w:val="10"/>
  </w:num>
  <w:num w:numId="3" w16cid:durableId="1236432236">
    <w:abstractNumId w:val="18"/>
  </w:num>
  <w:num w:numId="4" w16cid:durableId="1900626935">
    <w:abstractNumId w:val="8"/>
  </w:num>
  <w:num w:numId="5" w16cid:durableId="792140051">
    <w:abstractNumId w:val="6"/>
  </w:num>
  <w:num w:numId="6" w16cid:durableId="525606386">
    <w:abstractNumId w:val="3"/>
  </w:num>
  <w:num w:numId="7" w16cid:durableId="938296145">
    <w:abstractNumId w:val="5"/>
  </w:num>
  <w:num w:numId="8" w16cid:durableId="11422600">
    <w:abstractNumId w:val="25"/>
  </w:num>
  <w:num w:numId="9" w16cid:durableId="1842352555">
    <w:abstractNumId w:val="4"/>
  </w:num>
  <w:num w:numId="10" w16cid:durableId="434372781">
    <w:abstractNumId w:val="9"/>
  </w:num>
  <w:num w:numId="11" w16cid:durableId="1103380461">
    <w:abstractNumId w:val="2"/>
  </w:num>
  <w:num w:numId="12" w16cid:durableId="947009503">
    <w:abstractNumId w:val="0"/>
  </w:num>
  <w:num w:numId="13" w16cid:durableId="1742562027">
    <w:abstractNumId w:val="13"/>
  </w:num>
  <w:num w:numId="14" w16cid:durableId="350910361">
    <w:abstractNumId w:val="17"/>
  </w:num>
  <w:num w:numId="15" w16cid:durableId="1465267529">
    <w:abstractNumId w:val="19"/>
  </w:num>
  <w:num w:numId="16" w16cid:durableId="149296465">
    <w:abstractNumId w:val="14"/>
  </w:num>
  <w:num w:numId="17" w16cid:durableId="214508448">
    <w:abstractNumId w:val="7"/>
  </w:num>
  <w:num w:numId="18" w16cid:durableId="1640988382">
    <w:abstractNumId w:val="22"/>
  </w:num>
  <w:num w:numId="19" w16cid:durableId="2085030500">
    <w:abstractNumId w:val="11"/>
  </w:num>
  <w:num w:numId="20" w16cid:durableId="298344552">
    <w:abstractNumId w:val="20"/>
  </w:num>
  <w:num w:numId="21" w16cid:durableId="351150835">
    <w:abstractNumId w:val="1"/>
  </w:num>
  <w:num w:numId="22" w16cid:durableId="975454204">
    <w:abstractNumId w:val="15"/>
  </w:num>
  <w:num w:numId="23" w16cid:durableId="970138439">
    <w:abstractNumId w:val="24"/>
  </w:num>
  <w:num w:numId="24" w16cid:durableId="2041396985">
    <w:abstractNumId w:val="23"/>
  </w:num>
  <w:num w:numId="25" w16cid:durableId="205416924">
    <w:abstractNumId w:val="21"/>
  </w:num>
  <w:num w:numId="26" w16cid:durableId="62457964">
    <w:abstractNumId w:val="16"/>
  </w:num>
  <w:num w:numId="27" w16cid:durableId="622536723">
    <w:abstractNumId w:val="2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68A"/>
    <w:rsid w:val="00000915"/>
    <w:rsid w:val="0000447B"/>
    <w:rsid w:val="00004580"/>
    <w:rsid w:val="00013C8F"/>
    <w:rsid w:val="00013E2E"/>
    <w:rsid w:val="00017A86"/>
    <w:rsid w:val="00020A8D"/>
    <w:rsid w:val="00022D55"/>
    <w:rsid w:val="00032A56"/>
    <w:rsid w:val="00042282"/>
    <w:rsid w:val="000451E0"/>
    <w:rsid w:val="00047434"/>
    <w:rsid w:val="00047E3E"/>
    <w:rsid w:val="0005767C"/>
    <w:rsid w:val="00064372"/>
    <w:rsid w:val="000732A4"/>
    <w:rsid w:val="00075986"/>
    <w:rsid w:val="0008115C"/>
    <w:rsid w:val="000825F5"/>
    <w:rsid w:val="0008344A"/>
    <w:rsid w:val="000849EB"/>
    <w:rsid w:val="00086845"/>
    <w:rsid w:val="00087988"/>
    <w:rsid w:val="00090324"/>
    <w:rsid w:val="0009523E"/>
    <w:rsid w:val="000A0E14"/>
    <w:rsid w:val="000A4E22"/>
    <w:rsid w:val="000B0B95"/>
    <w:rsid w:val="000B0CD9"/>
    <w:rsid w:val="000B4606"/>
    <w:rsid w:val="000B47C5"/>
    <w:rsid w:val="000B6D14"/>
    <w:rsid w:val="000C1549"/>
    <w:rsid w:val="000C29B6"/>
    <w:rsid w:val="000C3FDF"/>
    <w:rsid w:val="000D0420"/>
    <w:rsid w:val="000D1183"/>
    <w:rsid w:val="000D49CF"/>
    <w:rsid w:val="000D6423"/>
    <w:rsid w:val="000D68FE"/>
    <w:rsid w:val="000D7E32"/>
    <w:rsid w:val="000E6F9E"/>
    <w:rsid w:val="000F2439"/>
    <w:rsid w:val="000F7041"/>
    <w:rsid w:val="0010225F"/>
    <w:rsid w:val="001031E2"/>
    <w:rsid w:val="00110679"/>
    <w:rsid w:val="001134D6"/>
    <w:rsid w:val="00115B89"/>
    <w:rsid w:val="00117148"/>
    <w:rsid w:val="00121D30"/>
    <w:rsid w:val="001308BD"/>
    <w:rsid w:val="00134202"/>
    <w:rsid w:val="00136286"/>
    <w:rsid w:val="001409FA"/>
    <w:rsid w:val="001507FD"/>
    <w:rsid w:val="001557B2"/>
    <w:rsid w:val="00155A71"/>
    <w:rsid w:val="001651CC"/>
    <w:rsid w:val="00167537"/>
    <w:rsid w:val="0017193C"/>
    <w:rsid w:val="00171EB3"/>
    <w:rsid w:val="00172512"/>
    <w:rsid w:val="00174DD1"/>
    <w:rsid w:val="001764A6"/>
    <w:rsid w:val="0018048C"/>
    <w:rsid w:val="00184E08"/>
    <w:rsid w:val="001912A8"/>
    <w:rsid w:val="00192E81"/>
    <w:rsid w:val="001939C5"/>
    <w:rsid w:val="001953C9"/>
    <w:rsid w:val="00197151"/>
    <w:rsid w:val="001A0B19"/>
    <w:rsid w:val="001A1085"/>
    <w:rsid w:val="001A47C9"/>
    <w:rsid w:val="001A62D1"/>
    <w:rsid w:val="001A7946"/>
    <w:rsid w:val="001B0374"/>
    <w:rsid w:val="001B1DE3"/>
    <w:rsid w:val="001B3B4A"/>
    <w:rsid w:val="001B4E65"/>
    <w:rsid w:val="001B7E4E"/>
    <w:rsid w:val="001C11BA"/>
    <w:rsid w:val="001D3E92"/>
    <w:rsid w:val="001D3F46"/>
    <w:rsid w:val="001D54C3"/>
    <w:rsid w:val="001D7C89"/>
    <w:rsid w:val="001E0691"/>
    <w:rsid w:val="001E372B"/>
    <w:rsid w:val="001E39BF"/>
    <w:rsid w:val="001F14E0"/>
    <w:rsid w:val="001F2B93"/>
    <w:rsid w:val="001F448D"/>
    <w:rsid w:val="001F494D"/>
    <w:rsid w:val="001F5397"/>
    <w:rsid w:val="001F79C0"/>
    <w:rsid w:val="002013BF"/>
    <w:rsid w:val="002078AF"/>
    <w:rsid w:val="00210066"/>
    <w:rsid w:val="00210C07"/>
    <w:rsid w:val="00216B9E"/>
    <w:rsid w:val="0022102F"/>
    <w:rsid w:val="00222F13"/>
    <w:rsid w:val="00224B6A"/>
    <w:rsid w:val="00225F20"/>
    <w:rsid w:val="0023108D"/>
    <w:rsid w:val="0023286B"/>
    <w:rsid w:val="00255C53"/>
    <w:rsid w:val="0025605E"/>
    <w:rsid w:val="002638BB"/>
    <w:rsid w:val="00263BE8"/>
    <w:rsid w:val="002660F5"/>
    <w:rsid w:val="00270BCA"/>
    <w:rsid w:val="002732F1"/>
    <w:rsid w:val="0028093D"/>
    <w:rsid w:val="0028468A"/>
    <w:rsid w:val="002878FE"/>
    <w:rsid w:val="002903A8"/>
    <w:rsid w:val="00291FB5"/>
    <w:rsid w:val="00297048"/>
    <w:rsid w:val="00297164"/>
    <w:rsid w:val="002A013F"/>
    <w:rsid w:val="002A2500"/>
    <w:rsid w:val="002A2C9A"/>
    <w:rsid w:val="002A5EA8"/>
    <w:rsid w:val="002A7257"/>
    <w:rsid w:val="002B3B1A"/>
    <w:rsid w:val="002B6C83"/>
    <w:rsid w:val="002B79BE"/>
    <w:rsid w:val="002C0AF8"/>
    <w:rsid w:val="002C134D"/>
    <w:rsid w:val="002C41AE"/>
    <w:rsid w:val="002C4B4C"/>
    <w:rsid w:val="002D04E5"/>
    <w:rsid w:val="002D19DF"/>
    <w:rsid w:val="002E34D5"/>
    <w:rsid w:val="002E53C4"/>
    <w:rsid w:val="002E66DC"/>
    <w:rsid w:val="002E7BF8"/>
    <w:rsid w:val="002F0316"/>
    <w:rsid w:val="002F1ED4"/>
    <w:rsid w:val="002F2907"/>
    <w:rsid w:val="002F6E30"/>
    <w:rsid w:val="00301614"/>
    <w:rsid w:val="00304FCD"/>
    <w:rsid w:val="003103BA"/>
    <w:rsid w:val="003132B5"/>
    <w:rsid w:val="0032058A"/>
    <w:rsid w:val="0032143B"/>
    <w:rsid w:val="00321A12"/>
    <w:rsid w:val="003275FF"/>
    <w:rsid w:val="003316D3"/>
    <w:rsid w:val="00333D9A"/>
    <w:rsid w:val="00335277"/>
    <w:rsid w:val="00335754"/>
    <w:rsid w:val="00336333"/>
    <w:rsid w:val="00337C07"/>
    <w:rsid w:val="00343D24"/>
    <w:rsid w:val="00343F0B"/>
    <w:rsid w:val="0034479B"/>
    <w:rsid w:val="0035008F"/>
    <w:rsid w:val="00351E96"/>
    <w:rsid w:val="0036000E"/>
    <w:rsid w:val="00363D8A"/>
    <w:rsid w:val="00367204"/>
    <w:rsid w:val="0036764D"/>
    <w:rsid w:val="00373389"/>
    <w:rsid w:val="00373EF6"/>
    <w:rsid w:val="00373F25"/>
    <w:rsid w:val="00384BB4"/>
    <w:rsid w:val="003852BB"/>
    <w:rsid w:val="00386E34"/>
    <w:rsid w:val="00392E0E"/>
    <w:rsid w:val="00397576"/>
    <w:rsid w:val="003B2A5F"/>
    <w:rsid w:val="003B339A"/>
    <w:rsid w:val="003C441D"/>
    <w:rsid w:val="003C5959"/>
    <w:rsid w:val="003C66DB"/>
    <w:rsid w:val="003C6FFA"/>
    <w:rsid w:val="003D128F"/>
    <w:rsid w:val="003D27A9"/>
    <w:rsid w:val="003D74AD"/>
    <w:rsid w:val="003E26AD"/>
    <w:rsid w:val="003E400E"/>
    <w:rsid w:val="003F3C26"/>
    <w:rsid w:val="003F4358"/>
    <w:rsid w:val="004047F2"/>
    <w:rsid w:val="00410C92"/>
    <w:rsid w:val="00411D03"/>
    <w:rsid w:val="004211BD"/>
    <w:rsid w:val="004253F5"/>
    <w:rsid w:val="004274A2"/>
    <w:rsid w:val="00427BA3"/>
    <w:rsid w:val="004309BC"/>
    <w:rsid w:val="00432FAE"/>
    <w:rsid w:val="004378AF"/>
    <w:rsid w:val="00437C63"/>
    <w:rsid w:val="004426BE"/>
    <w:rsid w:val="00446475"/>
    <w:rsid w:val="00446B24"/>
    <w:rsid w:val="00452009"/>
    <w:rsid w:val="00453A05"/>
    <w:rsid w:val="0046161C"/>
    <w:rsid w:val="004709E7"/>
    <w:rsid w:val="004725A8"/>
    <w:rsid w:val="00472712"/>
    <w:rsid w:val="00472739"/>
    <w:rsid w:val="00476ED7"/>
    <w:rsid w:val="004B10A0"/>
    <w:rsid w:val="004B1274"/>
    <w:rsid w:val="004B1AF7"/>
    <w:rsid w:val="004C34C7"/>
    <w:rsid w:val="004C7A0D"/>
    <w:rsid w:val="004C7B14"/>
    <w:rsid w:val="004D192A"/>
    <w:rsid w:val="004E07F9"/>
    <w:rsid w:val="004E0964"/>
    <w:rsid w:val="004E54D4"/>
    <w:rsid w:val="004E7874"/>
    <w:rsid w:val="004F1356"/>
    <w:rsid w:val="004F64C8"/>
    <w:rsid w:val="004F6B2A"/>
    <w:rsid w:val="005012A9"/>
    <w:rsid w:val="00501A6A"/>
    <w:rsid w:val="0050521B"/>
    <w:rsid w:val="00507F2E"/>
    <w:rsid w:val="00513291"/>
    <w:rsid w:val="00513A4F"/>
    <w:rsid w:val="00524823"/>
    <w:rsid w:val="00530E74"/>
    <w:rsid w:val="005327F2"/>
    <w:rsid w:val="005342BF"/>
    <w:rsid w:val="0053652B"/>
    <w:rsid w:val="00536B75"/>
    <w:rsid w:val="0053721C"/>
    <w:rsid w:val="00537843"/>
    <w:rsid w:val="00537BA1"/>
    <w:rsid w:val="005400BB"/>
    <w:rsid w:val="005451D1"/>
    <w:rsid w:val="00545983"/>
    <w:rsid w:val="0055168A"/>
    <w:rsid w:val="00556D1D"/>
    <w:rsid w:val="00573B3E"/>
    <w:rsid w:val="00573FCB"/>
    <w:rsid w:val="00574415"/>
    <w:rsid w:val="005839FB"/>
    <w:rsid w:val="00584FEE"/>
    <w:rsid w:val="00593DCB"/>
    <w:rsid w:val="00593F2B"/>
    <w:rsid w:val="005A08E7"/>
    <w:rsid w:val="005A2D5E"/>
    <w:rsid w:val="005A4CA9"/>
    <w:rsid w:val="005A73A0"/>
    <w:rsid w:val="005A7A24"/>
    <w:rsid w:val="005B3F13"/>
    <w:rsid w:val="005B4F08"/>
    <w:rsid w:val="005B5B23"/>
    <w:rsid w:val="005B651B"/>
    <w:rsid w:val="005B6DA7"/>
    <w:rsid w:val="005C3622"/>
    <w:rsid w:val="005C576C"/>
    <w:rsid w:val="005C6840"/>
    <w:rsid w:val="005D1BFE"/>
    <w:rsid w:val="005D4BF8"/>
    <w:rsid w:val="005D667E"/>
    <w:rsid w:val="005D78C3"/>
    <w:rsid w:val="005E18B7"/>
    <w:rsid w:val="005E1F68"/>
    <w:rsid w:val="005E68C2"/>
    <w:rsid w:val="005E7723"/>
    <w:rsid w:val="005F140E"/>
    <w:rsid w:val="005F36A7"/>
    <w:rsid w:val="005F3EF3"/>
    <w:rsid w:val="005F5EBE"/>
    <w:rsid w:val="005F5F5F"/>
    <w:rsid w:val="005F695C"/>
    <w:rsid w:val="00602435"/>
    <w:rsid w:val="00602B28"/>
    <w:rsid w:val="00602FDE"/>
    <w:rsid w:val="00606D3A"/>
    <w:rsid w:val="00613048"/>
    <w:rsid w:val="00614498"/>
    <w:rsid w:val="00615491"/>
    <w:rsid w:val="00616151"/>
    <w:rsid w:val="00616A11"/>
    <w:rsid w:val="00623E50"/>
    <w:rsid w:val="0062449A"/>
    <w:rsid w:val="00624BB4"/>
    <w:rsid w:val="00624F0C"/>
    <w:rsid w:val="006303A2"/>
    <w:rsid w:val="00631378"/>
    <w:rsid w:val="006326AE"/>
    <w:rsid w:val="006332E5"/>
    <w:rsid w:val="006345A4"/>
    <w:rsid w:val="0064008F"/>
    <w:rsid w:val="006469D3"/>
    <w:rsid w:val="006471D1"/>
    <w:rsid w:val="006505AC"/>
    <w:rsid w:val="00653545"/>
    <w:rsid w:val="00654421"/>
    <w:rsid w:val="00654E33"/>
    <w:rsid w:val="0065533A"/>
    <w:rsid w:val="00664A8A"/>
    <w:rsid w:val="00665611"/>
    <w:rsid w:val="00666374"/>
    <w:rsid w:val="00667611"/>
    <w:rsid w:val="00680F5C"/>
    <w:rsid w:val="00682BF8"/>
    <w:rsid w:val="006839CE"/>
    <w:rsid w:val="00684A00"/>
    <w:rsid w:val="006855EA"/>
    <w:rsid w:val="00686052"/>
    <w:rsid w:val="00690492"/>
    <w:rsid w:val="00692C8A"/>
    <w:rsid w:val="00693B57"/>
    <w:rsid w:val="006A0679"/>
    <w:rsid w:val="006A4EA4"/>
    <w:rsid w:val="006A6715"/>
    <w:rsid w:val="006B1DC9"/>
    <w:rsid w:val="006B483C"/>
    <w:rsid w:val="006C1789"/>
    <w:rsid w:val="006C7D14"/>
    <w:rsid w:val="006C7EBA"/>
    <w:rsid w:val="006E4C4E"/>
    <w:rsid w:val="006E58F9"/>
    <w:rsid w:val="006F1480"/>
    <w:rsid w:val="006F570B"/>
    <w:rsid w:val="00704858"/>
    <w:rsid w:val="00707123"/>
    <w:rsid w:val="00724714"/>
    <w:rsid w:val="00725E09"/>
    <w:rsid w:val="00726493"/>
    <w:rsid w:val="0073053F"/>
    <w:rsid w:val="007309E9"/>
    <w:rsid w:val="0073120F"/>
    <w:rsid w:val="0073288B"/>
    <w:rsid w:val="00740C34"/>
    <w:rsid w:val="00740C80"/>
    <w:rsid w:val="007506CD"/>
    <w:rsid w:val="00751099"/>
    <w:rsid w:val="00753139"/>
    <w:rsid w:val="00760524"/>
    <w:rsid w:val="00763AB7"/>
    <w:rsid w:val="007654F9"/>
    <w:rsid w:val="00771BCE"/>
    <w:rsid w:val="007737EB"/>
    <w:rsid w:val="00773B47"/>
    <w:rsid w:val="007775B4"/>
    <w:rsid w:val="00777ECD"/>
    <w:rsid w:val="00781651"/>
    <w:rsid w:val="007827B2"/>
    <w:rsid w:val="00783DDE"/>
    <w:rsid w:val="007854E1"/>
    <w:rsid w:val="007901B0"/>
    <w:rsid w:val="00794434"/>
    <w:rsid w:val="007A074A"/>
    <w:rsid w:val="007A1886"/>
    <w:rsid w:val="007A2D60"/>
    <w:rsid w:val="007A3130"/>
    <w:rsid w:val="007A5A16"/>
    <w:rsid w:val="007B27AC"/>
    <w:rsid w:val="007B689C"/>
    <w:rsid w:val="007B7CDA"/>
    <w:rsid w:val="007C18EB"/>
    <w:rsid w:val="007C26E5"/>
    <w:rsid w:val="007C4E24"/>
    <w:rsid w:val="007C506F"/>
    <w:rsid w:val="007C5192"/>
    <w:rsid w:val="007C63E8"/>
    <w:rsid w:val="007D11AF"/>
    <w:rsid w:val="007D32EF"/>
    <w:rsid w:val="007D4CD1"/>
    <w:rsid w:val="007D5244"/>
    <w:rsid w:val="007D5973"/>
    <w:rsid w:val="007D6409"/>
    <w:rsid w:val="007E68D6"/>
    <w:rsid w:val="007F36E7"/>
    <w:rsid w:val="007F4239"/>
    <w:rsid w:val="007F584F"/>
    <w:rsid w:val="00802D0F"/>
    <w:rsid w:val="008078FF"/>
    <w:rsid w:val="00815B4A"/>
    <w:rsid w:val="008176A2"/>
    <w:rsid w:val="00820C17"/>
    <w:rsid w:val="00821475"/>
    <w:rsid w:val="00823609"/>
    <w:rsid w:val="00827219"/>
    <w:rsid w:val="00827D10"/>
    <w:rsid w:val="008323FA"/>
    <w:rsid w:val="00834ECE"/>
    <w:rsid w:val="00835F3A"/>
    <w:rsid w:val="008364A5"/>
    <w:rsid w:val="00836F7E"/>
    <w:rsid w:val="00841102"/>
    <w:rsid w:val="00856DE4"/>
    <w:rsid w:val="008631FC"/>
    <w:rsid w:val="00866F06"/>
    <w:rsid w:val="00872912"/>
    <w:rsid w:val="00872BB9"/>
    <w:rsid w:val="00872FB5"/>
    <w:rsid w:val="00873CDD"/>
    <w:rsid w:val="00880290"/>
    <w:rsid w:val="008829A2"/>
    <w:rsid w:val="0088337E"/>
    <w:rsid w:val="0089081F"/>
    <w:rsid w:val="008933BA"/>
    <w:rsid w:val="008A23A6"/>
    <w:rsid w:val="008A3B3F"/>
    <w:rsid w:val="008A47ED"/>
    <w:rsid w:val="008A4EF9"/>
    <w:rsid w:val="008A5353"/>
    <w:rsid w:val="008A551E"/>
    <w:rsid w:val="008A731F"/>
    <w:rsid w:val="008A7CAA"/>
    <w:rsid w:val="008B1DA6"/>
    <w:rsid w:val="008C30F9"/>
    <w:rsid w:val="008C7CA6"/>
    <w:rsid w:val="008D147A"/>
    <w:rsid w:val="008D4318"/>
    <w:rsid w:val="008E498F"/>
    <w:rsid w:val="008E5B92"/>
    <w:rsid w:val="008E664D"/>
    <w:rsid w:val="008F097D"/>
    <w:rsid w:val="008F37CF"/>
    <w:rsid w:val="008F3804"/>
    <w:rsid w:val="009008C3"/>
    <w:rsid w:val="00901433"/>
    <w:rsid w:val="00915793"/>
    <w:rsid w:val="00927576"/>
    <w:rsid w:val="00930963"/>
    <w:rsid w:val="00932175"/>
    <w:rsid w:val="00932DCD"/>
    <w:rsid w:val="00933AA5"/>
    <w:rsid w:val="00950043"/>
    <w:rsid w:val="00951525"/>
    <w:rsid w:val="00953488"/>
    <w:rsid w:val="009558D5"/>
    <w:rsid w:val="0095627A"/>
    <w:rsid w:val="0095653D"/>
    <w:rsid w:val="009628DB"/>
    <w:rsid w:val="0096464B"/>
    <w:rsid w:val="00965FAB"/>
    <w:rsid w:val="00966D70"/>
    <w:rsid w:val="00967AF8"/>
    <w:rsid w:val="00971C6C"/>
    <w:rsid w:val="00974518"/>
    <w:rsid w:val="00974C8B"/>
    <w:rsid w:val="0098009E"/>
    <w:rsid w:val="00985023"/>
    <w:rsid w:val="0099158F"/>
    <w:rsid w:val="00992417"/>
    <w:rsid w:val="00992987"/>
    <w:rsid w:val="009946E7"/>
    <w:rsid w:val="009952FA"/>
    <w:rsid w:val="00997411"/>
    <w:rsid w:val="0099788D"/>
    <w:rsid w:val="00997D77"/>
    <w:rsid w:val="009A78B7"/>
    <w:rsid w:val="009B4F48"/>
    <w:rsid w:val="009C03F6"/>
    <w:rsid w:val="009C1DC8"/>
    <w:rsid w:val="009C261B"/>
    <w:rsid w:val="009C6C83"/>
    <w:rsid w:val="009D28B4"/>
    <w:rsid w:val="009D3467"/>
    <w:rsid w:val="009D37B3"/>
    <w:rsid w:val="009F50D3"/>
    <w:rsid w:val="009F624B"/>
    <w:rsid w:val="009F6BEF"/>
    <w:rsid w:val="00A03A3B"/>
    <w:rsid w:val="00A05C10"/>
    <w:rsid w:val="00A14FA9"/>
    <w:rsid w:val="00A1520A"/>
    <w:rsid w:val="00A16E6B"/>
    <w:rsid w:val="00A17100"/>
    <w:rsid w:val="00A218EE"/>
    <w:rsid w:val="00A2261A"/>
    <w:rsid w:val="00A32D9B"/>
    <w:rsid w:val="00A40940"/>
    <w:rsid w:val="00A47690"/>
    <w:rsid w:val="00A548E6"/>
    <w:rsid w:val="00A61A9E"/>
    <w:rsid w:val="00A62D5C"/>
    <w:rsid w:val="00A6479F"/>
    <w:rsid w:val="00A65C82"/>
    <w:rsid w:val="00A72C59"/>
    <w:rsid w:val="00A75588"/>
    <w:rsid w:val="00A762B3"/>
    <w:rsid w:val="00A77DC9"/>
    <w:rsid w:val="00A815F0"/>
    <w:rsid w:val="00A87798"/>
    <w:rsid w:val="00A95427"/>
    <w:rsid w:val="00A95589"/>
    <w:rsid w:val="00AA10B6"/>
    <w:rsid w:val="00AA3E42"/>
    <w:rsid w:val="00AA501D"/>
    <w:rsid w:val="00AB1592"/>
    <w:rsid w:val="00AB5AB6"/>
    <w:rsid w:val="00AC096C"/>
    <w:rsid w:val="00AC48CC"/>
    <w:rsid w:val="00AE0CF1"/>
    <w:rsid w:val="00AE1BCC"/>
    <w:rsid w:val="00AF2F84"/>
    <w:rsid w:val="00AF574D"/>
    <w:rsid w:val="00AF5F46"/>
    <w:rsid w:val="00AF7482"/>
    <w:rsid w:val="00AF764D"/>
    <w:rsid w:val="00B02DBB"/>
    <w:rsid w:val="00B030B7"/>
    <w:rsid w:val="00B07759"/>
    <w:rsid w:val="00B11DAF"/>
    <w:rsid w:val="00B20127"/>
    <w:rsid w:val="00B204B4"/>
    <w:rsid w:val="00B22626"/>
    <w:rsid w:val="00B229F9"/>
    <w:rsid w:val="00B2534D"/>
    <w:rsid w:val="00B254C3"/>
    <w:rsid w:val="00B30266"/>
    <w:rsid w:val="00B31A96"/>
    <w:rsid w:val="00B3391D"/>
    <w:rsid w:val="00B40680"/>
    <w:rsid w:val="00B41CC8"/>
    <w:rsid w:val="00B456C9"/>
    <w:rsid w:val="00B46570"/>
    <w:rsid w:val="00B5335B"/>
    <w:rsid w:val="00B56DBE"/>
    <w:rsid w:val="00B629EF"/>
    <w:rsid w:val="00B63B77"/>
    <w:rsid w:val="00B71794"/>
    <w:rsid w:val="00B727A6"/>
    <w:rsid w:val="00B759F1"/>
    <w:rsid w:val="00B77309"/>
    <w:rsid w:val="00B8300F"/>
    <w:rsid w:val="00B837F3"/>
    <w:rsid w:val="00B84A92"/>
    <w:rsid w:val="00B85CD0"/>
    <w:rsid w:val="00B95309"/>
    <w:rsid w:val="00BA05FE"/>
    <w:rsid w:val="00BB0D27"/>
    <w:rsid w:val="00BB0E56"/>
    <w:rsid w:val="00BB2B9F"/>
    <w:rsid w:val="00BB2D2D"/>
    <w:rsid w:val="00BB4639"/>
    <w:rsid w:val="00BB78A3"/>
    <w:rsid w:val="00BC61EB"/>
    <w:rsid w:val="00BC6584"/>
    <w:rsid w:val="00BC7317"/>
    <w:rsid w:val="00BC7C02"/>
    <w:rsid w:val="00BD17A4"/>
    <w:rsid w:val="00BD1C3F"/>
    <w:rsid w:val="00BD1E26"/>
    <w:rsid w:val="00BD5AC0"/>
    <w:rsid w:val="00BD6A1F"/>
    <w:rsid w:val="00BE4037"/>
    <w:rsid w:val="00BE5ABD"/>
    <w:rsid w:val="00BE6000"/>
    <w:rsid w:val="00BF3542"/>
    <w:rsid w:val="00BF39BA"/>
    <w:rsid w:val="00BF5446"/>
    <w:rsid w:val="00BF6A6B"/>
    <w:rsid w:val="00C04663"/>
    <w:rsid w:val="00C04706"/>
    <w:rsid w:val="00C073C0"/>
    <w:rsid w:val="00C07CE9"/>
    <w:rsid w:val="00C07EFA"/>
    <w:rsid w:val="00C11F91"/>
    <w:rsid w:val="00C12D03"/>
    <w:rsid w:val="00C177E6"/>
    <w:rsid w:val="00C215DE"/>
    <w:rsid w:val="00C22930"/>
    <w:rsid w:val="00C22DD0"/>
    <w:rsid w:val="00C24C6D"/>
    <w:rsid w:val="00C25E71"/>
    <w:rsid w:val="00C30A64"/>
    <w:rsid w:val="00C324FD"/>
    <w:rsid w:val="00C40E0D"/>
    <w:rsid w:val="00C4179D"/>
    <w:rsid w:val="00C51EB3"/>
    <w:rsid w:val="00C5520A"/>
    <w:rsid w:val="00C55311"/>
    <w:rsid w:val="00C6002A"/>
    <w:rsid w:val="00C60706"/>
    <w:rsid w:val="00C61131"/>
    <w:rsid w:val="00C64066"/>
    <w:rsid w:val="00C7304B"/>
    <w:rsid w:val="00C740D5"/>
    <w:rsid w:val="00C75D9C"/>
    <w:rsid w:val="00C76CD8"/>
    <w:rsid w:val="00C80090"/>
    <w:rsid w:val="00C807BC"/>
    <w:rsid w:val="00C83542"/>
    <w:rsid w:val="00C83926"/>
    <w:rsid w:val="00C87647"/>
    <w:rsid w:val="00C901CB"/>
    <w:rsid w:val="00C96F06"/>
    <w:rsid w:val="00CA4AC9"/>
    <w:rsid w:val="00CA7584"/>
    <w:rsid w:val="00CB26C6"/>
    <w:rsid w:val="00CB3955"/>
    <w:rsid w:val="00CB455A"/>
    <w:rsid w:val="00CB5C05"/>
    <w:rsid w:val="00CB6CAF"/>
    <w:rsid w:val="00CC35D1"/>
    <w:rsid w:val="00CC51E2"/>
    <w:rsid w:val="00CD161B"/>
    <w:rsid w:val="00CD2A32"/>
    <w:rsid w:val="00CD5494"/>
    <w:rsid w:val="00CE08ED"/>
    <w:rsid w:val="00CE161C"/>
    <w:rsid w:val="00CE2897"/>
    <w:rsid w:val="00CE326C"/>
    <w:rsid w:val="00CE4E08"/>
    <w:rsid w:val="00CE70F4"/>
    <w:rsid w:val="00CE75F3"/>
    <w:rsid w:val="00CE7874"/>
    <w:rsid w:val="00D0094F"/>
    <w:rsid w:val="00D10C96"/>
    <w:rsid w:val="00D135B7"/>
    <w:rsid w:val="00D160DC"/>
    <w:rsid w:val="00D215F2"/>
    <w:rsid w:val="00D3709C"/>
    <w:rsid w:val="00D40106"/>
    <w:rsid w:val="00D51E78"/>
    <w:rsid w:val="00D53C1F"/>
    <w:rsid w:val="00D54005"/>
    <w:rsid w:val="00D55F5D"/>
    <w:rsid w:val="00D5684F"/>
    <w:rsid w:val="00D61AF3"/>
    <w:rsid w:val="00D6373F"/>
    <w:rsid w:val="00D65181"/>
    <w:rsid w:val="00D67BC4"/>
    <w:rsid w:val="00D72FA6"/>
    <w:rsid w:val="00D77137"/>
    <w:rsid w:val="00D779E6"/>
    <w:rsid w:val="00D86F37"/>
    <w:rsid w:val="00D91A6D"/>
    <w:rsid w:val="00DA159F"/>
    <w:rsid w:val="00DA382C"/>
    <w:rsid w:val="00DA7E53"/>
    <w:rsid w:val="00DB1AC6"/>
    <w:rsid w:val="00DB322C"/>
    <w:rsid w:val="00DB57BC"/>
    <w:rsid w:val="00DB6DE3"/>
    <w:rsid w:val="00DC5E10"/>
    <w:rsid w:val="00DD0118"/>
    <w:rsid w:val="00DD4C89"/>
    <w:rsid w:val="00DE4A61"/>
    <w:rsid w:val="00DE4FA7"/>
    <w:rsid w:val="00DF0037"/>
    <w:rsid w:val="00DF7E58"/>
    <w:rsid w:val="00E00709"/>
    <w:rsid w:val="00E0644A"/>
    <w:rsid w:val="00E06CAB"/>
    <w:rsid w:val="00E100EE"/>
    <w:rsid w:val="00E10D4B"/>
    <w:rsid w:val="00E1205D"/>
    <w:rsid w:val="00E26068"/>
    <w:rsid w:val="00E308D8"/>
    <w:rsid w:val="00E33720"/>
    <w:rsid w:val="00E51197"/>
    <w:rsid w:val="00E535E3"/>
    <w:rsid w:val="00E54F53"/>
    <w:rsid w:val="00E570A0"/>
    <w:rsid w:val="00E5790F"/>
    <w:rsid w:val="00E60A0F"/>
    <w:rsid w:val="00E64FA8"/>
    <w:rsid w:val="00E66F1B"/>
    <w:rsid w:val="00E732A0"/>
    <w:rsid w:val="00E767BB"/>
    <w:rsid w:val="00E80025"/>
    <w:rsid w:val="00E81EA5"/>
    <w:rsid w:val="00EB531C"/>
    <w:rsid w:val="00EC1700"/>
    <w:rsid w:val="00EC1875"/>
    <w:rsid w:val="00EC3621"/>
    <w:rsid w:val="00EC3CE9"/>
    <w:rsid w:val="00EC50E4"/>
    <w:rsid w:val="00EC709A"/>
    <w:rsid w:val="00EE7AA9"/>
    <w:rsid w:val="00EF21CD"/>
    <w:rsid w:val="00EF32E1"/>
    <w:rsid w:val="00EF49EE"/>
    <w:rsid w:val="00EF590B"/>
    <w:rsid w:val="00EF7065"/>
    <w:rsid w:val="00EF73B7"/>
    <w:rsid w:val="00F004FC"/>
    <w:rsid w:val="00F05BF5"/>
    <w:rsid w:val="00F05F31"/>
    <w:rsid w:val="00F10542"/>
    <w:rsid w:val="00F121BF"/>
    <w:rsid w:val="00F14BCD"/>
    <w:rsid w:val="00F16B2C"/>
    <w:rsid w:val="00F2656E"/>
    <w:rsid w:val="00F319CD"/>
    <w:rsid w:val="00F40FD5"/>
    <w:rsid w:val="00F45468"/>
    <w:rsid w:val="00F56EA1"/>
    <w:rsid w:val="00F615D0"/>
    <w:rsid w:val="00F644C0"/>
    <w:rsid w:val="00F670BA"/>
    <w:rsid w:val="00F675DA"/>
    <w:rsid w:val="00F70C9D"/>
    <w:rsid w:val="00F77502"/>
    <w:rsid w:val="00F80FB2"/>
    <w:rsid w:val="00F81928"/>
    <w:rsid w:val="00F84B61"/>
    <w:rsid w:val="00F9003E"/>
    <w:rsid w:val="00F903C3"/>
    <w:rsid w:val="00FA2C54"/>
    <w:rsid w:val="00FA384A"/>
    <w:rsid w:val="00FA3AA8"/>
    <w:rsid w:val="00FB1C33"/>
    <w:rsid w:val="00FB1CD9"/>
    <w:rsid w:val="00FB2B73"/>
    <w:rsid w:val="00FB4C75"/>
    <w:rsid w:val="00FB6715"/>
    <w:rsid w:val="00FC1868"/>
    <w:rsid w:val="00FC29A6"/>
    <w:rsid w:val="00FC2A21"/>
    <w:rsid w:val="00FC37B1"/>
    <w:rsid w:val="00FC702A"/>
    <w:rsid w:val="00FC79EF"/>
    <w:rsid w:val="00FD20A4"/>
    <w:rsid w:val="00FD22EA"/>
    <w:rsid w:val="00FD540B"/>
    <w:rsid w:val="00FD64AC"/>
    <w:rsid w:val="00FE3219"/>
    <w:rsid w:val="00FE40E5"/>
    <w:rsid w:val="00FE54A5"/>
    <w:rsid w:val="00FE5BE2"/>
    <w:rsid w:val="00FE5C88"/>
    <w:rsid w:val="00FE702A"/>
    <w:rsid w:val="00FE7233"/>
    <w:rsid w:val="00FF0268"/>
    <w:rsid w:val="00FF3C4C"/>
    <w:rsid w:val="00FF78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B65A61"/>
  <w15:docId w15:val="{D5551F9C-B7AA-41CC-8B89-5C46E46E1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10B6"/>
  </w:style>
  <w:style w:type="paragraph" w:styleId="Nagwek1">
    <w:name w:val="heading 1"/>
    <w:basedOn w:val="Normalny"/>
    <w:next w:val="Normalny"/>
    <w:link w:val="Nagwek1Znak"/>
    <w:qFormat/>
    <w:rsid w:val="00397576"/>
    <w:pPr>
      <w:keepNext/>
      <w:numPr>
        <w:numId w:val="3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97576"/>
    <w:pPr>
      <w:keepNext/>
      <w:numPr>
        <w:ilvl w:val="1"/>
        <w:numId w:val="3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629E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5494"/>
    <w:pPr>
      <w:ind w:left="720"/>
      <w:contextualSpacing/>
    </w:pPr>
  </w:style>
  <w:style w:type="character" w:customStyle="1" w:styleId="FontStyle13">
    <w:name w:val="Font Style13"/>
    <w:basedOn w:val="Domylnaczcionkaakapitu"/>
    <w:uiPriority w:val="99"/>
    <w:rsid w:val="00A2261A"/>
    <w:rPr>
      <w:rFonts w:ascii="Arial" w:hAnsi="Arial" w:cs="Arial" w:hint="default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E53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5E3"/>
  </w:style>
  <w:style w:type="paragraph" w:styleId="Stopka">
    <w:name w:val="footer"/>
    <w:basedOn w:val="Normalny"/>
    <w:link w:val="StopkaZnak"/>
    <w:unhideWhenUsed/>
    <w:rsid w:val="00E53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535E3"/>
  </w:style>
  <w:style w:type="paragraph" w:styleId="Tekstpodstawowy2">
    <w:name w:val="Body Text 2"/>
    <w:basedOn w:val="Normalny"/>
    <w:link w:val="Tekstpodstawowy2Znak"/>
    <w:semiHidden/>
    <w:rsid w:val="00171EB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71EB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B483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B483C"/>
  </w:style>
  <w:style w:type="character" w:customStyle="1" w:styleId="Nagwek1Znak">
    <w:name w:val="Nagłówek 1 Znak"/>
    <w:basedOn w:val="Domylnaczcionkaakapitu"/>
    <w:link w:val="Nagwek1"/>
    <w:rsid w:val="0039757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397576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customStyle="1" w:styleId="StylNagwek1Wyjustowany">
    <w:name w:val="Styl Nagłówek 1 + Wyjustowany"/>
    <w:basedOn w:val="Nagwek1"/>
    <w:rsid w:val="00397576"/>
    <w:pPr>
      <w:jc w:val="both"/>
    </w:pPr>
    <w:rPr>
      <w:rFonts w:cs="Times New Roman"/>
      <w:sz w:val="24"/>
      <w:szCs w:val="20"/>
    </w:rPr>
  </w:style>
  <w:style w:type="paragraph" w:customStyle="1" w:styleId="StylNagwek2Wyjustowany">
    <w:name w:val="Styl Nagłówek 2 + Wyjustowany"/>
    <w:basedOn w:val="Nagwek2"/>
    <w:rsid w:val="00397576"/>
    <w:pPr>
      <w:jc w:val="both"/>
    </w:pPr>
    <w:rPr>
      <w:rFonts w:cs="Times New Roman"/>
      <w:i w:val="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DDE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rsid w:val="00B629E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96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0A20DDB-65FB-41D5-B516-040D9D7E4B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B5B9AD-FADB-4C31-82B8-9B9127B9B0B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1110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Edi53Krak</dc:creator>
  <cp:lastModifiedBy>Dane Ukryte</cp:lastModifiedBy>
  <cp:revision>5</cp:revision>
  <cp:lastPrinted>2020-12-09T12:31:00Z</cp:lastPrinted>
  <dcterms:created xsi:type="dcterms:W3CDTF">2024-10-31T10:11:00Z</dcterms:created>
  <dcterms:modified xsi:type="dcterms:W3CDTF">2024-11-06T07:53:00Z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a504e39c-4398-46d4-b1f0-bb39c2d5fdc8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