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BE" w:rsidRPr="00E7495F" w:rsidRDefault="00E7495F" w:rsidP="00FA2AA2">
      <w:pPr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AC3E92" w:rsidRPr="00E7495F">
        <w:rPr>
          <w:rFonts w:ascii="Arial" w:hAnsi="Arial" w:cs="Arial"/>
          <w:b/>
        </w:rPr>
        <w:t>Załącznik</w:t>
      </w:r>
      <w:r>
        <w:rPr>
          <w:rFonts w:ascii="Arial" w:hAnsi="Arial" w:cs="Arial"/>
          <w:b/>
        </w:rPr>
        <w:t xml:space="preserve"> Nr </w:t>
      </w:r>
      <w:r w:rsidR="00AC3E92" w:rsidRPr="00E7495F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 xml:space="preserve"> do SWZ</w:t>
      </w:r>
    </w:p>
    <w:p w:rsidR="003235EB" w:rsidRDefault="003235EB" w:rsidP="00FC38B5">
      <w:pPr>
        <w:jc w:val="right"/>
        <w:rPr>
          <w:b/>
        </w:rPr>
      </w:pPr>
    </w:p>
    <w:p w:rsidR="00DA4300" w:rsidRPr="00E7495F" w:rsidRDefault="00DA4300" w:rsidP="00DA4300">
      <w:pPr>
        <w:pStyle w:val="normaltableau"/>
        <w:spacing w:before="0" w:after="0" w:line="360" w:lineRule="auto"/>
        <w:ind w:left="5040"/>
        <w:jc w:val="right"/>
        <w:rPr>
          <w:rFonts w:ascii="Arial" w:hAnsi="Arial" w:cs="Arial"/>
          <w:b/>
          <w:sz w:val="24"/>
          <w:szCs w:val="24"/>
          <w:lang w:val="pl-PL" w:eastAsia="en-US"/>
        </w:rPr>
      </w:pPr>
      <w:r w:rsidRPr="00E7495F">
        <w:rPr>
          <w:rFonts w:ascii="Arial" w:hAnsi="Arial" w:cs="Arial"/>
          <w:b/>
          <w:sz w:val="24"/>
          <w:szCs w:val="24"/>
          <w:lang w:val="pl-PL" w:eastAsia="en-US"/>
        </w:rPr>
        <w:t>ZAMAWIAJĄCY</w:t>
      </w:r>
    </w:p>
    <w:p w:rsidR="00DA4300" w:rsidRPr="00E7495F" w:rsidDel="00BF3B1C" w:rsidRDefault="005F3B01" w:rsidP="005F3B01">
      <w:pPr>
        <w:pStyle w:val="normaltableau"/>
        <w:spacing w:before="0" w:after="0"/>
        <w:rPr>
          <w:rFonts w:ascii="Arial" w:hAnsi="Arial" w:cs="Arial"/>
          <w:b/>
          <w:sz w:val="20"/>
          <w:szCs w:val="20"/>
          <w:lang w:val="pl-PL" w:eastAsia="en-US"/>
        </w:rPr>
      </w:pPr>
      <w:r>
        <w:rPr>
          <w:rFonts w:ascii="Arial" w:hAnsi="Arial" w:cs="Arial"/>
          <w:b/>
          <w:sz w:val="20"/>
          <w:szCs w:val="20"/>
          <w:lang w:val="pl-PL" w:eastAsia="en-US"/>
        </w:rPr>
        <w:t xml:space="preserve">                           </w:t>
      </w:r>
      <w:r w:rsidR="00E7495F" w:rsidRPr="00E7495F">
        <w:rPr>
          <w:rFonts w:ascii="Arial" w:hAnsi="Arial" w:cs="Arial"/>
          <w:b/>
          <w:sz w:val="20"/>
          <w:szCs w:val="20"/>
          <w:lang w:val="pl-PL" w:eastAsia="en-US"/>
        </w:rPr>
        <w:t>Sieć Badawcza Łukasiewicz - Instytut Napędów i Maszyn Elektrycznych KOMEL</w:t>
      </w:r>
    </w:p>
    <w:p w:rsidR="00DA4300" w:rsidRPr="00E7495F" w:rsidDel="00BF3B1C" w:rsidRDefault="00E7495F" w:rsidP="009B08B9">
      <w:pPr>
        <w:pStyle w:val="normaltableau"/>
        <w:spacing w:before="0" w:after="0"/>
        <w:ind w:left="5041"/>
        <w:jc w:val="right"/>
        <w:rPr>
          <w:rFonts w:ascii="Arial" w:hAnsi="Arial" w:cs="Arial"/>
          <w:b/>
          <w:sz w:val="20"/>
          <w:szCs w:val="20"/>
          <w:lang w:val="pl-PL" w:eastAsia="en-US"/>
        </w:rPr>
      </w:pPr>
      <w:r w:rsidRPr="00E7495F">
        <w:rPr>
          <w:rFonts w:ascii="Arial" w:hAnsi="Arial" w:cs="Arial"/>
          <w:b/>
          <w:sz w:val="20"/>
          <w:szCs w:val="20"/>
          <w:lang w:val="pl-PL" w:eastAsia="en-US"/>
        </w:rPr>
        <w:t>Al.. Roździeńskiego 188</w:t>
      </w:r>
    </w:p>
    <w:p w:rsidR="00DA4300" w:rsidRPr="00E7495F" w:rsidRDefault="00E7495F" w:rsidP="009B08B9">
      <w:pPr>
        <w:pStyle w:val="normaltableau"/>
        <w:spacing w:before="0" w:after="0"/>
        <w:ind w:left="5041"/>
        <w:jc w:val="right"/>
        <w:rPr>
          <w:rFonts w:ascii="Arial" w:hAnsi="Arial" w:cs="Arial"/>
          <w:b/>
          <w:sz w:val="20"/>
          <w:szCs w:val="20"/>
          <w:lang w:val="pl-PL" w:eastAsia="en-US"/>
        </w:rPr>
      </w:pPr>
      <w:r w:rsidRPr="00E7495F">
        <w:rPr>
          <w:rFonts w:ascii="Arial" w:hAnsi="Arial" w:cs="Arial"/>
          <w:b/>
          <w:sz w:val="20"/>
          <w:szCs w:val="20"/>
          <w:lang w:val="pl-PL" w:eastAsia="en-US"/>
        </w:rPr>
        <w:t>40-203 Katowice</w:t>
      </w:r>
    </w:p>
    <w:p w:rsidR="005F3B01" w:rsidRPr="00FA2AA2" w:rsidRDefault="005F3B01" w:rsidP="003D5837">
      <w:pPr>
        <w:jc w:val="center"/>
        <w:rPr>
          <w:rFonts w:ascii="Verdana" w:hAnsi="Verdana"/>
          <w:b/>
        </w:rPr>
      </w:pPr>
    </w:p>
    <w:p w:rsidR="003D5837" w:rsidRPr="00FA2AA2" w:rsidRDefault="003D5837" w:rsidP="003D5837">
      <w:pPr>
        <w:jc w:val="center"/>
        <w:rPr>
          <w:rFonts w:ascii="Verdana" w:hAnsi="Verdana"/>
          <w:b/>
        </w:rPr>
      </w:pPr>
      <w:r w:rsidRPr="00FA2AA2">
        <w:rPr>
          <w:rFonts w:ascii="Verdana" w:hAnsi="Verdana"/>
          <w:b/>
        </w:rPr>
        <w:t>FORMULARZ OFERTOWY</w:t>
      </w:r>
    </w:p>
    <w:p w:rsidR="003D5837" w:rsidRPr="009026D9" w:rsidRDefault="003D5837" w:rsidP="003D5837">
      <w:pPr>
        <w:rPr>
          <w:rFonts w:ascii="Verdana" w:hAnsi="Verdana"/>
          <w:sz w:val="20"/>
          <w:szCs w:val="20"/>
        </w:rPr>
      </w:pPr>
    </w:p>
    <w:p w:rsidR="003D5837" w:rsidRPr="009026D9" w:rsidRDefault="003D5837" w:rsidP="003D5837">
      <w:pPr>
        <w:rPr>
          <w:rFonts w:ascii="Verdana" w:hAnsi="Verdana"/>
          <w:b/>
          <w:sz w:val="20"/>
          <w:szCs w:val="20"/>
        </w:rPr>
      </w:pPr>
      <w:r w:rsidRPr="009026D9">
        <w:rPr>
          <w:rFonts w:ascii="Verdana" w:hAnsi="Verdana"/>
          <w:b/>
          <w:sz w:val="20"/>
          <w:szCs w:val="20"/>
        </w:rPr>
        <w:t>Wykonawca/Wykonawcy:</w:t>
      </w:r>
    </w:p>
    <w:p w:rsidR="003D5837" w:rsidRPr="005F3B01" w:rsidRDefault="003D5837" w:rsidP="003D5837">
      <w:pPr>
        <w:spacing w:line="360" w:lineRule="auto"/>
        <w:rPr>
          <w:rFonts w:ascii="Arial" w:hAnsi="Arial" w:cs="Arial"/>
          <w:sz w:val="20"/>
          <w:szCs w:val="20"/>
        </w:rPr>
      </w:pPr>
      <w:r w:rsidRPr="005F3B01">
        <w:rPr>
          <w:rFonts w:ascii="Arial" w:hAnsi="Arial" w:cs="Arial"/>
          <w:sz w:val="20"/>
          <w:szCs w:val="20"/>
        </w:rPr>
        <w:t>Pełna nazwa: ……………………………………….</w:t>
      </w:r>
      <w:r w:rsidR="005F3B01">
        <w:rPr>
          <w:rFonts w:ascii="Arial" w:hAnsi="Arial" w:cs="Arial"/>
          <w:sz w:val="20"/>
          <w:szCs w:val="20"/>
        </w:rPr>
        <w:t>…………………………………….………………………………………</w:t>
      </w:r>
    </w:p>
    <w:p w:rsidR="003D5837" w:rsidRPr="005F3B01" w:rsidRDefault="003D5837" w:rsidP="003D5837">
      <w:pPr>
        <w:spacing w:line="360" w:lineRule="auto"/>
        <w:rPr>
          <w:rFonts w:ascii="Arial" w:hAnsi="Arial" w:cs="Arial"/>
          <w:sz w:val="20"/>
          <w:szCs w:val="20"/>
        </w:rPr>
      </w:pPr>
      <w:r w:rsidRPr="005F3B01">
        <w:rPr>
          <w:rFonts w:ascii="Arial" w:hAnsi="Arial" w:cs="Arial"/>
          <w:sz w:val="20"/>
          <w:szCs w:val="20"/>
        </w:rPr>
        <w:t>Adres: ……………………………………….………………</w:t>
      </w:r>
      <w:r w:rsidR="005F3B01">
        <w:rPr>
          <w:rFonts w:ascii="Arial" w:hAnsi="Arial" w:cs="Arial"/>
          <w:sz w:val="20"/>
          <w:szCs w:val="20"/>
        </w:rPr>
        <w:t>…………………….……………………………………</w:t>
      </w:r>
    </w:p>
    <w:p w:rsidR="003D5837" w:rsidRPr="005F3B01" w:rsidRDefault="003D5837" w:rsidP="003D5837">
      <w:pPr>
        <w:spacing w:line="360" w:lineRule="auto"/>
        <w:rPr>
          <w:rFonts w:ascii="Arial" w:hAnsi="Arial" w:cs="Arial"/>
          <w:sz w:val="20"/>
          <w:szCs w:val="20"/>
        </w:rPr>
      </w:pPr>
      <w:r w:rsidRPr="005F3B01">
        <w:rPr>
          <w:rFonts w:ascii="Arial" w:hAnsi="Arial" w:cs="Arial"/>
          <w:sz w:val="20"/>
          <w:szCs w:val="20"/>
        </w:rPr>
        <w:t>Telefon: ………………………………………………</w:t>
      </w:r>
      <w:r w:rsidR="005F3B01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D5837" w:rsidRPr="005F3B01" w:rsidRDefault="003D5837" w:rsidP="003D5837">
      <w:pPr>
        <w:spacing w:line="360" w:lineRule="auto"/>
        <w:rPr>
          <w:rFonts w:ascii="Arial" w:hAnsi="Arial" w:cs="Arial"/>
          <w:sz w:val="20"/>
          <w:szCs w:val="20"/>
        </w:rPr>
      </w:pPr>
      <w:r w:rsidRPr="005F3B01">
        <w:rPr>
          <w:rFonts w:ascii="Arial" w:hAnsi="Arial" w:cs="Arial"/>
          <w:sz w:val="20"/>
          <w:szCs w:val="20"/>
        </w:rPr>
        <w:t>REGON: ………………………………………………</w:t>
      </w:r>
      <w:r w:rsidR="005F3B01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D5837" w:rsidRPr="005F3B01" w:rsidRDefault="003D5837" w:rsidP="003D5837">
      <w:pPr>
        <w:spacing w:line="360" w:lineRule="auto"/>
        <w:rPr>
          <w:rFonts w:ascii="Arial" w:hAnsi="Arial" w:cs="Arial"/>
          <w:sz w:val="20"/>
          <w:szCs w:val="20"/>
        </w:rPr>
      </w:pPr>
      <w:r w:rsidRPr="005F3B01">
        <w:rPr>
          <w:rFonts w:ascii="Arial" w:hAnsi="Arial" w:cs="Arial"/>
          <w:sz w:val="20"/>
          <w:szCs w:val="20"/>
        </w:rPr>
        <w:t>NIP/PESEL, KRS/</w:t>
      </w:r>
      <w:proofErr w:type="spellStart"/>
      <w:r w:rsidRPr="005F3B01">
        <w:rPr>
          <w:rFonts w:ascii="Arial" w:hAnsi="Arial" w:cs="Arial"/>
          <w:sz w:val="20"/>
          <w:szCs w:val="20"/>
        </w:rPr>
        <w:t>CEiDG</w:t>
      </w:r>
      <w:proofErr w:type="spellEnd"/>
      <w:r w:rsidRPr="005F3B01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……………………………………………………………………………………………………………..</w:t>
      </w:r>
    </w:p>
    <w:p w:rsidR="003D5837" w:rsidRPr="005F3B01" w:rsidRDefault="003D5837" w:rsidP="003D5837">
      <w:pPr>
        <w:spacing w:line="360" w:lineRule="auto"/>
        <w:rPr>
          <w:rFonts w:ascii="Arial" w:hAnsi="Arial" w:cs="Arial"/>
          <w:sz w:val="20"/>
          <w:szCs w:val="20"/>
        </w:rPr>
      </w:pPr>
      <w:r w:rsidRPr="005F3B01">
        <w:rPr>
          <w:rFonts w:ascii="Arial" w:hAnsi="Arial" w:cs="Arial"/>
          <w:sz w:val="20"/>
          <w:szCs w:val="20"/>
        </w:rPr>
        <w:t>Wykonawca jest mikro, małym, średnim przedsiębiorcą: …………………………………………………………</w:t>
      </w:r>
    </w:p>
    <w:p w:rsidR="003D5837" w:rsidRPr="005F3B01" w:rsidRDefault="003D5837" w:rsidP="003D5837">
      <w:pPr>
        <w:pStyle w:val="Nagwek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F3B01">
        <w:rPr>
          <w:rFonts w:ascii="Arial" w:hAnsi="Arial" w:cs="Arial"/>
          <w:sz w:val="20"/>
          <w:szCs w:val="20"/>
        </w:rPr>
        <w:t>Imię, nazwisko, telefon, adres e-mail osoby wyznaczonej do kontaktu z Zamawiającym: ………………………………………………….…………………………………….……………………………</w:t>
      </w:r>
    </w:p>
    <w:p w:rsidR="003D5837" w:rsidRPr="005F3B01" w:rsidRDefault="003D5837" w:rsidP="003D5837">
      <w:pPr>
        <w:tabs>
          <w:tab w:val="left" w:pos="3919"/>
        </w:tabs>
        <w:jc w:val="both"/>
        <w:rPr>
          <w:rFonts w:ascii="Arial" w:hAnsi="Arial" w:cs="Arial"/>
          <w:sz w:val="20"/>
          <w:szCs w:val="20"/>
        </w:rPr>
      </w:pPr>
    </w:p>
    <w:p w:rsidR="003D5837" w:rsidRPr="005F3B01" w:rsidRDefault="003D5837" w:rsidP="003D5837">
      <w:pPr>
        <w:pStyle w:val="Nagwek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5F3B01">
        <w:rPr>
          <w:rFonts w:ascii="Arial" w:hAnsi="Arial" w:cs="Arial"/>
          <w:sz w:val="20"/>
          <w:szCs w:val="20"/>
        </w:rPr>
        <w:t>W związku z postępowa</w:t>
      </w:r>
      <w:r w:rsidR="003D4BFC">
        <w:rPr>
          <w:rFonts w:ascii="Arial" w:hAnsi="Arial" w:cs="Arial"/>
          <w:sz w:val="20"/>
          <w:szCs w:val="20"/>
        </w:rPr>
        <w:t xml:space="preserve">niem którego przedmiotem jest: </w:t>
      </w:r>
      <w:r w:rsidR="003D4BFC" w:rsidRPr="00D90F8A">
        <w:rPr>
          <w:rFonts w:ascii="Arial" w:hAnsi="Arial" w:cs="Arial"/>
          <w:b/>
          <w:sz w:val="20"/>
          <w:szCs w:val="20"/>
        </w:rPr>
        <w:t>„Zaprojektowanie, wykonanie , dostawa , montaż i uruchomienie energoelektronicznego zestawu przekształtnikowego do badań maszyn i napędów elektrycznych”</w:t>
      </w:r>
      <w:r w:rsidRPr="005F3B01">
        <w:rPr>
          <w:rFonts w:ascii="Arial" w:hAnsi="Arial" w:cs="Arial"/>
          <w:sz w:val="20"/>
          <w:szCs w:val="20"/>
        </w:rPr>
        <w:t xml:space="preserve"> prowadzonym na podstawie przepisów ustawy z dnia 11 września 2019 Prawo zamówień publicznych (</w:t>
      </w:r>
      <w:proofErr w:type="spellStart"/>
      <w:r w:rsidRPr="005F3B01">
        <w:rPr>
          <w:rFonts w:ascii="Arial" w:hAnsi="Arial" w:cs="Arial"/>
          <w:sz w:val="20"/>
          <w:szCs w:val="20"/>
        </w:rPr>
        <w:t>t.j</w:t>
      </w:r>
      <w:proofErr w:type="spellEnd"/>
      <w:r w:rsidRPr="005F3B01">
        <w:rPr>
          <w:rFonts w:ascii="Arial" w:hAnsi="Arial" w:cs="Arial"/>
          <w:sz w:val="20"/>
          <w:szCs w:val="20"/>
        </w:rPr>
        <w:t xml:space="preserve">. Dz. U. z 2021 r. poz. 1129 z </w:t>
      </w:r>
      <w:proofErr w:type="spellStart"/>
      <w:r w:rsidRPr="005F3B01">
        <w:rPr>
          <w:rFonts w:ascii="Arial" w:hAnsi="Arial" w:cs="Arial"/>
          <w:sz w:val="20"/>
          <w:szCs w:val="20"/>
        </w:rPr>
        <w:t>późn</w:t>
      </w:r>
      <w:proofErr w:type="spellEnd"/>
      <w:r w:rsidRPr="005F3B01">
        <w:rPr>
          <w:rFonts w:ascii="Arial" w:hAnsi="Arial" w:cs="Arial"/>
          <w:sz w:val="20"/>
          <w:szCs w:val="20"/>
        </w:rPr>
        <w:t xml:space="preserve">. zm.), zwanej dalej także „ustawą </w:t>
      </w:r>
      <w:proofErr w:type="spellStart"/>
      <w:r w:rsidRPr="005F3B01">
        <w:rPr>
          <w:rFonts w:ascii="Arial" w:hAnsi="Arial" w:cs="Arial"/>
          <w:sz w:val="20"/>
          <w:szCs w:val="20"/>
        </w:rPr>
        <w:t>Pzp</w:t>
      </w:r>
      <w:proofErr w:type="spellEnd"/>
      <w:r w:rsidRPr="005F3B01">
        <w:rPr>
          <w:rFonts w:ascii="Arial" w:hAnsi="Arial" w:cs="Arial"/>
          <w:sz w:val="20"/>
          <w:szCs w:val="20"/>
        </w:rPr>
        <w:t xml:space="preserve">”, w trybie podstawowym </w:t>
      </w:r>
      <w:r w:rsidR="00E7495F" w:rsidRPr="00FA2AA2">
        <w:rPr>
          <w:rFonts w:ascii="Arial" w:hAnsi="Arial" w:cs="Arial"/>
          <w:sz w:val="20"/>
          <w:szCs w:val="20"/>
          <w:u w:val="single"/>
        </w:rPr>
        <w:t xml:space="preserve">bez możliwości negocjacji </w:t>
      </w:r>
      <w:r w:rsidRPr="00FA2AA2">
        <w:rPr>
          <w:rFonts w:ascii="Arial" w:hAnsi="Arial" w:cs="Arial"/>
          <w:sz w:val="20"/>
          <w:szCs w:val="20"/>
          <w:u w:val="single"/>
        </w:rPr>
        <w:t xml:space="preserve"> </w:t>
      </w:r>
      <w:r w:rsidR="002640EE">
        <w:rPr>
          <w:rFonts w:ascii="Arial" w:hAnsi="Arial" w:cs="Arial"/>
          <w:sz w:val="20"/>
          <w:szCs w:val="20"/>
          <w:u w:val="single"/>
        </w:rPr>
        <w:t>na podstawie art. 275 pk</w:t>
      </w:r>
      <w:r w:rsidR="002A4E42" w:rsidRPr="00FA2AA2">
        <w:rPr>
          <w:rFonts w:ascii="Arial" w:hAnsi="Arial" w:cs="Arial"/>
          <w:sz w:val="20"/>
          <w:szCs w:val="20"/>
          <w:u w:val="single"/>
        </w:rPr>
        <w:t>t. 1</w:t>
      </w:r>
      <w:r w:rsidRPr="005F3B01">
        <w:rPr>
          <w:rFonts w:ascii="Arial" w:hAnsi="Arial" w:cs="Arial"/>
          <w:sz w:val="20"/>
          <w:szCs w:val="20"/>
        </w:rPr>
        <w:t xml:space="preserve"> na zasadach określonych dla postępowań </w:t>
      </w:r>
      <w:sdt>
        <w:sdtPr>
          <w:rPr>
            <w:rFonts w:ascii="Arial" w:hAnsi="Arial" w:cs="Arial"/>
            <w:sz w:val="20"/>
            <w:szCs w:val="20"/>
          </w:rPr>
          <w:alias w:val="Próg unijny"/>
          <w:tag w:val="Próg unijny"/>
          <w:id w:val="30346682"/>
          <w:placeholder>
            <w:docPart w:val="106EF82429B34C30831236EFF06A3855"/>
          </w:placeholder>
          <w:dropDownList>
            <w:listItem w:displayText="poniżej" w:value="poniżej"/>
            <w:listItem w:displayText="powyżej" w:value="powyżej"/>
          </w:dropDownList>
        </w:sdtPr>
        <w:sdtEndPr/>
        <w:sdtContent>
          <w:r w:rsidRPr="005F3B01">
            <w:rPr>
              <w:rFonts w:ascii="Arial" w:hAnsi="Arial" w:cs="Arial"/>
              <w:sz w:val="20"/>
              <w:szCs w:val="20"/>
            </w:rPr>
            <w:t>poniżej</w:t>
          </w:r>
        </w:sdtContent>
      </w:sdt>
      <w:r w:rsidRPr="005F3B01">
        <w:rPr>
          <w:rFonts w:ascii="Arial" w:hAnsi="Arial" w:cs="Arial"/>
          <w:sz w:val="20"/>
          <w:szCs w:val="20"/>
        </w:rPr>
        <w:t xml:space="preserve"> kwot określonych w art. 3 ustawy </w:t>
      </w:r>
      <w:proofErr w:type="spellStart"/>
      <w:r w:rsidRPr="005F3B01">
        <w:rPr>
          <w:rFonts w:ascii="Arial" w:hAnsi="Arial" w:cs="Arial"/>
          <w:sz w:val="20"/>
          <w:szCs w:val="20"/>
        </w:rPr>
        <w:t>Pzp</w:t>
      </w:r>
      <w:proofErr w:type="spellEnd"/>
      <w:r w:rsidRPr="005F3B01">
        <w:rPr>
          <w:rFonts w:ascii="Arial" w:hAnsi="Arial" w:cs="Arial"/>
          <w:sz w:val="20"/>
          <w:szCs w:val="20"/>
        </w:rPr>
        <w:t xml:space="preserve">. </w:t>
      </w:r>
    </w:p>
    <w:p w:rsidR="003D5837" w:rsidRPr="005F3B01" w:rsidRDefault="003D5837" w:rsidP="003D5837">
      <w:pPr>
        <w:rPr>
          <w:rFonts w:ascii="Arial" w:hAnsi="Arial" w:cs="Arial"/>
          <w:sz w:val="20"/>
          <w:szCs w:val="20"/>
        </w:rPr>
      </w:pPr>
    </w:p>
    <w:p w:rsidR="0090135B" w:rsidRPr="005F3B01" w:rsidRDefault="003D5837" w:rsidP="002A4E42">
      <w:pPr>
        <w:pStyle w:val="normaltableau"/>
        <w:numPr>
          <w:ilvl w:val="0"/>
          <w:numId w:val="9"/>
        </w:numPr>
        <w:spacing w:before="0"/>
        <w:ind w:left="284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b/>
          <w:sz w:val="20"/>
          <w:szCs w:val="20"/>
          <w:lang w:val="pl-PL"/>
        </w:rPr>
        <w:t>Składamy ofertę</w:t>
      </w:r>
      <w:r w:rsidRPr="005F3B01">
        <w:rPr>
          <w:rFonts w:ascii="Arial" w:hAnsi="Arial" w:cs="Arial"/>
          <w:sz w:val="20"/>
          <w:szCs w:val="20"/>
          <w:lang w:val="pl-PL"/>
        </w:rPr>
        <w:t xml:space="preserve"> na realizację przedmiotu zamówienia w zakresie określonym w Specyfikacji Warunków Zamówienia na następujących warunkach:</w:t>
      </w:r>
    </w:p>
    <w:p w:rsidR="0090135B" w:rsidRPr="005F3B01" w:rsidRDefault="002A4E42" w:rsidP="002A4E42">
      <w:pPr>
        <w:pStyle w:val="Standard"/>
        <w:ind w:left="720"/>
        <w:rPr>
          <w:rFonts w:cs="Arial"/>
          <w:sz w:val="20"/>
          <w:szCs w:val="20"/>
        </w:rPr>
      </w:pPr>
      <w:r w:rsidRPr="005F3B01">
        <w:rPr>
          <w:rFonts w:cs="Arial"/>
          <w:sz w:val="20"/>
          <w:szCs w:val="20"/>
        </w:rPr>
        <w:t>a)</w:t>
      </w:r>
      <w:r w:rsidR="0090135B" w:rsidRPr="005F3B01">
        <w:rPr>
          <w:rFonts w:cs="Arial"/>
          <w:sz w:val="20"/>
          <w:szCs w:val="20"/>
        </w:rPr>
        <w:t xml:space="preserve"> Oferujemy wykonanie przedmiotu zamówienia za cenę, ustaloną zgodnie z dys</w:t>
      </w:r>
      <w:r w:rsidR="002640EE">
        <w:rPr>
          <w:rFonts w:cs="Arial"/>
          <w:sz w:val="20"/>
          <w:szCs w:val="20"/>
        </w:rPr>
        <w:t xml:space="preserve">pozycjami specyfikacji </w:t>
      </w:r>
      <w:r w:rsidR="0090135B" w:rsidRPr="005F3B01">
        <w:rPr>
          <w:rFonts w:cs="Arial"/>
          <w:sz w:val="20"/>
          <w:szCs w:val="20"/>
        </w:rPr>
        <w:t xml:space="preserve"> warunków zamówienia, na warunkach określonych we wzorze umowy:</w:t>
      </w:r>
    </w:p>
    <w:p w:rsidR="00E7495F" w:rsidRPr="005F3B01" w:rsidRDefault="002A4E42" w:rsidP="002A4E42">
      <w:pPr>
        <w:pStyle w:val="Standard"/>
        <w:rPr>
          <w:rFonts w:cs="Arial"/>
          <w:sz w:val="20"/>
          <w:szCs w:val="20"/>
        </w:rPr>
      </w:pPr>
      <w:r w:rsidRPr="005F3B01">
        <w:rPr>
          <w:rFonts w:cs="Arial"/>
          <w:sz w:val="20"/>
          <w:szCs w:val="20"/>
        </w:rPr>
        <w:t xml:space="preserve">           </w:t>
      </w:r>
      <w:r w:rsidR="005F3B01">
        <w:rPr>
          <w:rFonts w:cs="Arial"/>
          <w:sz w:val="20"/>
          <w:szCs w:val="20"/>
        </w:rPr>
        <w:t xml:space="preserve">  - </w:t>
      </w:r>
      <w:r w:rsidR="0090135B" w:rsidRPr="005F3B01">
        <w:rPr>
          <w:rFonts w:cs="Arial"/>
          <w:sz w:val="20"/>
          <w:szCs w:val="20"/>
        </w:rPr>
        <w:t>cena netto …………................... zł</w:t>
      </w:r>
      <w:r w:rsidR="002640EE">
        <w:rPr>
          <w:rFonts w:cs="Arial"/>
          <w:sz w:val="20"/>
          <w:szCs w:val="20"/>
        </w:rPr>
        <w:t xml:space="preserve">  </w:t>
      </w:r>
      <w:r w:rsidR="0090135B" w:rsidRPr="005F3B01">
        <w:rPr>
          <w:rFonts w:cs="Arial"/>
          <w:sz w:val="20"/>
          <w:szCs w:val="20"/>
        </w:rPr>
        <w:t xml:space="preserve"> (słownie:.....................................................złotych) </w:t>
      </w:r>
    </w:p>
    <w:p w:rsidR="002A4E42" w:rsidRPr="005F3B01" w:rsidRDefault="00E7495F" w:rsidP="002A4E42">
      <w:pPr>
        <w:pStyle w:val="Standard"/>
        <w:rPr>
          <w:rFonts w:cs="Arial"/>
          <w:sz w:val="20"/>
          <w:szCs w:val="20"/>
        </w:rPr>
      </w:pPr>
      <w:r w:rsidRPr="005F3B01">
        <w:rPr>
          <w:rFonts w:cs="Arial"/>
          <w:sz w:val="20"/>
          <w:szCs w:val="20"/>
        </w:rPr>
        <w:t xml:space="preserve">           </w:t>
      </w:r>
      <w:r w:rsidR="005F3B01">
        <w:rPr>
          <w:rFonts w:cs="Arial"/>
          <w:sz w:val="20"/>
          <w:szCs w:val="20"/>
        </w:rPr>
        <w:t xml:space="preserve">  - </w:t>
      </w:r>
      <w:r w:rsidR="009D0AA9">
        <w:rPr>
          <w:rFonts w:cs="Arial"/>
          <w:sz w:val="20"/>
          <w:szCs w:val="20"/>
        </w:rPr>
        <w:t>podatek VAT. ………………%</w:t>
      </w:r>
      <w:r w:rsidR="0090135B" w:rsidRPr="005F3B01">
        <w:rPr>
          <w:rFonts w:cs="Arial"/>
          <w:sz w:val="20"/>
          <w:szCs w:val="20"/>
        </w:rPr>
        <w:t xml:space="preserve"> </w:t>
      </w:r>
    </w:p>
    <w:p w:rsidR="0090135B" w:rsidRPr="005F3B01" w:rsidRDefault="002A4E42" w:rsidP="002A4E42">
      <w:pPr>
        <w:pStyle w:val="Standard"/>
        <w:rPr>
          <w:rFonts w:cs="Arial"/>
          <w:sz w:val="20"/>
          <w:szCs w:val="20"/>
        </w:rPr>
      </w:pPr>
      <w:r w:rsidRPr="005F3B01">
        <w:rPr>
          <w:rFonts w:cs="Arial"/>
          <w:sz w:val="20"/>
          <w:szCs w:val="20"/>
        </w:rPr>
        <w:t xml:space="preserve">           </w:t>
      </w:r>
      <w:r w:rsidR="005F3B01">
        <w:rPr>
          <w:rFonts w:cs="Arial"/>
          <w:sz w:val="20"/>
          <w:szCs w:val="20"/>
        </w:rPr>
        <w:t xml:space="preserve"> - </w:t>
      </w:r>
      <w:r w:rsidR="0090135B" w:rsidRPr="005F3B01">
        <w:rPr>
          <w:rFonts w:cs="Arial"/>
          <w:sz w:val="20"/>
          <w:szCs w:val="20"/>
        </w:rPr>
        <w:t>cena brutto</w:t>
      </w:r>
      <w:r w:rsidR="009D0AA9">
        <w:rPr>
          <w:rFonts w:cs="Arial"/>
          <w:sz w:val="20"/>
          <w:szCs w:val="20"/>
        </w:rPr>
        <w:t xml:space="preserve"> :</w:t>
      </w:r>
      <w:r w:rsidR="0090135B" w:rsidRPr="005F3B01">
        <w:rPr>
          <w:rFonts w:cs="Arial"/>
          <w:sz w:val="20"/>
          <w:szCs w:val="20"/>
        </w:rPr>
        <w:t xml:space="preserve"> ………................. </w:t>
      </w:r>
      <w:r w:rsidR="005F3B01">
        <w:rPr>
          <w:rFonts w:cs="Arial"/>
          <w:sz w:val="20"/>
          <w:szCs w:val="20"/>
        </w:rPr>
        <w:t xml:space="preserve"> </w:t>
      </w:r>
      <w:r w:rsidRPr="005F3B01">
        <w:rPr>
          <w:rFonts w:cs="Arial"/>
          <w:sz w:val="20"/>
          <w:szCs w:val="20"/>
        </w:rPr>
        <w:t>zł</w:t>
      </w:r>
      <w:r w:rsidR="00F265F2">
        <w:rPr>
          <w:rFonts w:cs="Arial"/>
          <w:sz w:val="20"/>
          <w:szCs w:val="20"/>
        </w:rPr>
        <w:t xml:space="preserve">  </w:t>
      </w:r>
      <w:r w:rsidR="00F265F2" w:rsidRPr="005F3B01">
        <w:rPr>
          <w:rFonts w:cs="Arial"/>
          <w:sz w:val="20"/>
          <w:szCs w:val="20"/>
        </w:rPr>
        <w:t>(słownie:.....................................................złotych)</w:t>
      </w:r>
    </w:p>
    <w:p w:rsidR="0090135B" w:rsidRPr="005F3B01" w:rsidRDefault="002A4E42" w:rsidP="002A4E42">
      <w:pPr>
        <w:pStyle w:val="Standard"/>
        <w:rPr>
          <w:rFonts w:cs="Arial"/>
          <w:sz w:val="20"/>
          <w:szCs w:val="20"/>
        </w:rPr>
      </w:pPr>
      <w:r w:rsidRPr="005F3B01">
        <w:rPr>
          <w:rFonts w:cs="Arial"/>
          <w:sz w:val="20"/>
          <w:szCs w:val="20"/>
        </w:rPr>
        <w:t xml:space="preserve">           </w:t>
      </w:r>
      <w:r w:rsidR="009D0AA9">
        <w:rPr>
          <w:rFonts w:cs="Arial"/>
          <w:sz w:val="20"/>
          <w:szCs w:val="20"/>
        </w:rPr>
        <w:t xml:space="preserve"> </w:t>
      </w:r>
      <w:r w:rsidR="002640EE">
        <w:rPr>
          <w:rFonts w:cs="Arial"/>
          <w:sz w:val="20"/>
          <w:szCs w:val="20"/>
        </w:rPr>
        <w:t xml:space="preserve"> </w:t>
      </w:r>
      <w:r w:rsidRPr="005F3B01">
        <w:rPr>
          <w:rFonts w:cs="Arial"/>
          <w:sz w:val="20"/>
          <w:szCs w:val="20"/>
        </w:rPr>
        <w:t>b)</w:t>
      </w:r>
      <w:r w:rsidR="0090135B" w:rsidRPr="005F3B01">
        <w:rPr>
          <w:rFonts w:cs="Arial"/>
          <w:sz w:val="20"/>
          <w:szCs w:val="20"/>
        </w:rPr>
        <w:t xml:space="preserve"> Zobowiązujemy się do wykonania przedmiotu z</w:t>
      </w:r>
      <w:r w:rsidR="00BF034C">
        <w:rPr>
          <w:rFonts w:cs="Arial"/>
          <w:sz w:val="20"/>
          <w:szCs w:val="20"/>
        </w:rPr>
        <w:t>amówienia w okresie zgodnym z S</w:t>
      </w:r>
      <w:r w:rsidR="0090135B" w:rsidRPr="005F3B01">
        <w:rPr>
          <w:rFonts w:cs="Arial"/>
          <w:sz w:val="20"/>
          <w:szCs w:val="20"/>
        </w:rPr>
        <w:t>WZ</w:t>
      </w:r>
    </w:p>
    <w:p w:rsidR="003D5837" w:rsidRDefault="003D5837" w:rsidP="00FC38B5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</w:p>
    <w:p w:rsidR="003D5837" w:rsidRPr="005F3B01" w:rsidRDefault="003D5837" w:rsidP="003D5837">
      <w:pPr>
        <w:pStyle w:val="normaltableau"/>
        <w:numPr>
          <w:ilvl w:val="0"/>
          <w:numId w:val="10"/>
        </w:numPr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b/>
          <w:sz w:val="20"/>
          <w:szCs w:val="20"/>
          <w:lang w:val="pl-PL" w:eastAsia="en-US"/>
        </w:rPr>
        <w:t>Oświadczamy</w:t>
      </w:r>
      <w:r w:rsidRPr="005F3B01">
        <w:rPr>
          <w:rFonts w:ascii="Arial" w:hAnsi="Arial" w:cs="Arial"/>
          <w:sz w:val="20"/>
          <w:szCs w:val="20"/>
          <w:lang w:val="pl-PL" w:eastAsia="en-US"/>
        </w:rPr>
        <w:t xml:space="preserve">, że zapoznaliśmy się i akceptujemy w całości wszystkie warunki określone i zawarte w Specyfikacji Warunków Zamówienia. </w:t>
      </w:r>
    </w:p>
    <w:p w:rsidR="003D5837" w:rsidRPr="005F3B01" w:rsidRDefault="003D5837" w:rsidP="003D5837">
      <w:pPr>
        <w:pStyle w:val="normaltableau"/>
        <w:numPr>
          <w:ilvl w:val="0"/>
          <w:numId w:val="10"/>
        </w:numPr>
        <w:spacing w:before="0"/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5F3B01">
        <w:rPr>
          <w:rFonts w:ascii="Arial" w:hAnsi="Arial" w:cs="Arial"/>
          <w:b/>
          <w:sz w:val="20"/>
          <w:szCs w:val="20"/>
          <w:lang w:val="pl-PL" w:eastAsia="en-US"/>
        </w:rPr>
        <w:lastRenderedPageBreak/>
        <w:t>Oświadczamy</w:t>
      </w:r>
      <w:r w:rsidRPr="005F3B01">
        <w:rPr>
          <w:rFonts w:ascii="Arial" w:hAnsi="Arial" w:cs="Arial"/>
          <w:sz w:val="20"/>
          <w:szCs w:val="20"/>
          <w:lang w:val="pl-PL" w:eastAsia="en-US"/>
        </w:rPr>
        <w:t>, że dostarczone urządzenia stanowiące elementy składowe posiadają odpowiednie deklaracje zgodności i są oznakowane znakami CE oraz spełniają wymagania BHP i ppoż. określone w odrębnych przepisach.</w:t>
      </w:r>
    </w:p>
    <w:p w:rsidR="003D5837" w:rsidRPr="005F3B01" w:rsidRDefault="003D5837" w:rsidP="003D5837">
      <w:pPr>
        <w:pStyle w:val="normaltableau"/>
        <w:numPr>
          <w:ilvl w:val="0"/>
          <w:numId w:val="10"/>
        </w:numPr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b/>
          <w:sz w:val="20"/>
          <w:szCs w:val="20"/>
          <w:lang w:val="pl-PL" w:eastAsia="en-US"/>
        </w:rPr>
        <w:t>Oświadczmy</w:t>
      </w:r>
      <w:r w:rsidRPr="005F3B01">
        <w:rPr>
          <w:rFonts w:ascii="Arial" w:hAnsi="Arial" w:cs="Arial"/>
          <w:sz w:val="20"/>
          <w:szCs w:val="20"/>
          <w:lang w:val="pl-PL" w:eastAsia="en-US"/>
        </w:rPr>
        <w:t xml:space="preserve">, że uzyskaliśmy wszelkie informacje niezbędne do prawidłowego przygotowania i złożenia niniejszej oferty. </w:t>
      </w:r>
    </w:p>
    <w:p w:rsidR="003D5837" w:rsidRPr="005F3B01" w:rsidRDefault="003D5837" w:rsidP="003D5837">
      <w:pPr>
        <w:pStyle w:val="normaltableau"/>
        <w:numPr>
          <w:ilvl w:val="0"/>
          <w:numId w:val="10"/>
        </w:numPr>
        <w:spacing w:before="0"/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5F3B01">
        <w:rPr>
          <w:rFonts w:ascii="Arial" w:hAnsi="Arial" w:cs="Arial"/>
          <w:b/>
          <w:sz w:val="20"/>
          <w:szCs w:val="20"/>
          <w:lang w:val="pl-PL"/>
        </w:rPr>
        <w:t>Składamy</w:t>
      </w:r>
      <w:r w:rsidRPr="005F3B01">
        <w:rPr>
          <w:rFonts w:ascii="Arial" w:hAnsi="Arial" w:cs="Arial"/>
          <w:sz w:val="20"/>
          <w:szCs w:val="20"/>
          <w:lang w:val="pl-PL"/>
        </w:rPr>
        <w:t xml:space="preserve"> </w:t>
      </w:r>
      <w:r w:rsidRPr="005F3B01">
        <w:rPr>
          <w:rFonts w:ascii="Arial" w:hAnsi="Arial" w:cs="Arial"/>
          <w:b/>
          <w:sz w:val="20"/>
          <w:szCs w:val="20"/>
          <w:lang w:val="pl-PL"/>
        </w:rPr>
        <w:t xml:space="preserve">ofertę </w:t>
      </w:r>
      <w:r w:rsidRPr="005F3B01">
        <w:rPr>
          <w:rFonts w:ascii="Arial" w:hAnsi="Arial" w:cs="Arial"/>
          <w:sz w:val="20"/>
          <w:szCs w:val="20"/>
          <w:lang w:val="pl-PL"/>
        </w:rPr>
        <w:t>na wykonanie przedmiotu zamówienia w zakresie określonym w Specyfikacji Warunków Zamówienia, zgodnie z opisem przedmiotu zamówienia i projektowanymi postanowieniami umowy.</w:t>
      </w:r>
    </w:p>
    <w:p w:rsidR="003D5837" w:rsidRPr="005F3B01" w:rsidRDefault="003D5837" w:rsidP="003D5837">
      <w:pPr>
        <w:pStyle w:val="normaltableau"/>
        <w:numPr>
          <w:ilvl w:val="0"/>
          <w:numId w:val="10"/>
        </w:numPr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b/>
          <w:sz w:val="20"/>
          <w:szCs w:val="20"/>
          <w:lang w:val="pl-PL"/>
        </w:rPr>
        <w:t>Oświadczamy</w:t>
      </w:r>
      <w:r w:rsidRPr="005F3B01">
        <w:rPr>
          <w:rFonts w:ascii="Arial" w:hAnsi="Arial" w:cs="Arial"/>
          <w:sz w:val="20"/>
          <w:szCs w:val="20"/>
          <w:lang w:val="pl-PL"/>
        </w:rPr>
        <w:t xml:space="preserve">, że zapoznaliśmy się z projektowanymi postanowieniami umowy, określonymi w  Specyfikacji Warunków Zamówienia </w:t>
      </w:r>
      <w:r w:rsidRPr="002640EE">
        <w:rPr>
          <w:rFonts w:ascii="Arial" w:hAnsi="Arial" w:cs="Arial"/>
          <w:sz w:val="20"/>
          <w:szCs w:val="20"/>
          <w:lang w:val="pl-PL"/>
        </w:rPr>
        <w:t>i zobowiązujemy się,</w:t>
      </w:r>
      <w:r w:rsidRPr="005F3B01">
        <w:rPr>
          <w:rFonts w:ascii="Arial" w:hAnsi="Arial" w:cs="Arial"/>
          <w:sz w:val="20"/>
          <w:szCs w:val="20"/>
          <w:lang w:val="pl-PL"/>
        </w:rPr>
        <w:t xml:space="preserve"> w przypadku wyboru naszej oferty, do zawarcia umowy zgodnej z niniejszą ofertą, na warunkach określonych w Specyfikacji Warunków Zamówienia, w miejscu i terminie wyznaczonym przez Zamawiającego.</w:t>
      </w:r>
    </w:p>
    <w:p w:rsidR="003D5837" w:rsidRPr="005F3B01" w:rsidRDefault="003D5837" w:rsidP="003D5837">
      <w:pPr>
        <w:pStyle w:val="normaltableau"/>
        <w:numPr>
          <w:ilvl w:val="0"/>
          <w:numId w:val="10"/>
        </w:numPr>
        <w:spacing w:before="0"/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5F3B01">
        <w:rPr>
          <w:rFonts w:ascii="Arial" w:hAnsi="Arial" w:cs="Arial"/>
          <w:b/>
          <w:sz w:val="20"/>
          <w:szCs w:val="20"/>
          <w:lang w:val="pl-PL" w:eastAsia="en-US"/>
        </w:rPr>
        <w:t>Oświadczamy</w:t>
      </w:r>
      <w:r w:rsidRPr="005F3B01">
        <w:rPr>
          <w:rFonts w:ascii="Arial" w:hAnsi="Arial" w:cs="Arial"/>
          <w:sz w:val="20"/>
          <w:szCs w:val="20"/>
          <w:lang w:val="pl-PL" w:eastAsia="en-US"/>
        </w:rPr>
        <w:t>, że powyższe ceny brutto zawierają wszystkie koszty, jakie ponosi Zamawiający w przypadku wyboru niniejszej oferty.</w:t>
      </w:r>
    </w:p>
    <w:p w:rsidR="003D5837" w:rsidRPr="005F3B01" w:rsidRDefault="003D5837" w:rsidP="003D5837">
      <w:pPr>
        <w:pStyle w:val="normaltableau"/>
        <w:numPr>
          <w:ilvl w:val="0"/>
          <w:numId w:val="10"/>
        </w:numPr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5F3B01">
        <w:rPr>
          <w:rFonts w:ascii="Arial" w:hAnsi="Arial" w:cs="Arial"/>
          <w:sz w:val="20"/>
          <w:szCs w:val="20"/>
          <w:lang w:val="pl-PL" w:eastAsia="en-US"/>
        </w:rPr>
        <w:t xml:space="preserve">Jeżeli została złożona oferta, której wybór prowadziłby do powstania u Zamawiającego obowiązku podatkowego zgodnie z ustawą z dnia 11 marca 2004 r. o podatku od towarów i usług (Dz.U. z 2021 r. poz. 685‚ z </w:t>
      </w:r>
      <w:proofErr w:type="spellStart"/>
      <w:r w:rsidRPr="005F3B01">
        <w:rPr>
          <w:rFonts w:ascii="Arial" w:hAnsi="Arial" w:cs="Arial"/>
          <w:sz w:val="20"/>
          <w:szCs w:val="20"/>
          <w:lang w:val="pl-PL" w:eastAsia="en-US"/>
        </w:rPr>
        <w:t>późn</w:t>
      </w:r>
      <w:proofErr w:type="spellEnd"/>
      <w:r w:rsidRPr="005F3B01">
        <w:rPr>
          <w:rFonts w:ascii="Arial" w:hAnsi="Arial" w:cs="Arial"/>
          <w:sz w:val="20"/>
          <w:szCs w:val="20"/>
          <w:lang w:val="pl-PL" w:eastAsia="en-US"/>
        </w:rPr>
        <w:t>. zm.), dla celów zastosowania kryterium ceny lub kosztu Zamawiający dolicza do przedstawionej w tej ofercie ceny kwotę podatku od towarów i usług, którą miałby obowiązek rozliczyć.</w:t>
      </w:r>
    </w:p>
    <w:p w:rsidR="003D5837" w:rsidRPr="005F3B01" w:rsidRDefault="003D5837" w:rsidP="003D5837">
      <w:pPr>
        <w:pStyle w:val="normaltableau"/>
        <w:numPr>
          <w:ilvl w:val="0"/>
          <w:numId w:val="10"/>
        </w:numPr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5F3B01">
        <w:rPr>
          <w:rFonts w:ascii="Arial" w:hAnsi="Arial" w:cs="Arial"/>
          <w:sz w:val="20"/>
          <w:szCs w:val="20"/>
          <w:lang w:val="pl-PL" w:eastAsia="en-US"/>
        </w:rPr>
        <w:t>W ofercie Wykonawca ma obowiązek:</w:t>
      </w:r>
    </w:p>
    <w:p w:rsidR="003D5837" w:rsidRPr="005F3B01" w:rsidRDefault="003D5837" w:rsidP="003D5837">
      <w:pPr>
        <w:pStyle w:val="normaltableau"/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5F3B01">
        <w:rPr>
          <w:rFonts w:ascii="Arial" w:hAnsi="Arial" w:cs="Arial"/>
          <w:sz w:val="20"/>
          <w:szCs w:val="20"/>
          <w:lang w:val="pl-PL" w:eastAsia="en-US"/>
        </w:rPr>
        <w:t>1) poinformowania Zamawiającego, że wybór jego oferty będzie prowadził do powstania u zamawiającego obowiązku podatkowego;</w:t>
      </w:r>
    </w:p>
    <w:p w:rsidR="003D5837" w:rsidRPr="005F3B01" w:rsidRDefault="003D5837" w:rsidP="003D5837">
      <w:pPr>
        <w:pStyle w:val="normaltableau"/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5F3B01">
        <w:rPr>
          <w:rFonts w:ascii="Arial" w:hAnsi="Arial" w:cs="Arial"/>
          <w:sz w:val="20"/>
          <w:szCs w:val="20"/>
          <w:lang w:val="pl-PL" w:eastAsia="en-US"/>
        </w:rPr>
        <w:t>2) wskazania nazwy (rodzaju) towaru lub usługi, których dostawa lub świadczenie będą prowadziły do powstania obowiązku podatkowego;</w:t>
      </w:r>
    </w:p>
    <w:p w:rsidR="003D5837" w:rsidRPr="005F3B01" w:rsidRDefault="003D5837" w:rsidP="003D5837">
      <w:pPr>
        <w:pStyle w:val="normaltableau"/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5F3B01">
        <w:rPr>
          <w:rFonts w:ascii="Arial" w:hAnsi="Arial" w:cs="Arial"/>
          <w:sz w:val="20"/>
          <w:szCs w:val="20"/>
          <w:lang w:val="pl-PL" w:eastAsia="en-US"/>
        </w:rPr>
        <w:t>3) wskazania wartości towaru lub usługi objętego obowiązkiem podatkowym Zamawiającego, bez kwoty podatku;</w:t>
      </w:r>
    </w:p>
    <w:p w:rsidR="003D5837" w:rsidRPr="005F3B01" w:rsidRDefault="003D5837" w:rsidP="003D5837">
      <w:pPr>
        <w:pStyle w:val="normaltableau"/>
        <w:spacing w:before="0"/>
        <w:ind w:left="426"/>
        <w:rPr>
          <w:rFonts w:ascii="Arial" w:hAnsi="Arial" w:cs="Arial"/>
          <w:sz w:val="20"/>
          <w:szCs w:val="20"/>
          <w:lang w:val="pl-PL" w:eastAsia="en-US"/>
        </w:rPr>
      </w:pPr>
      <w:r w:rsidRPr="005F3B01">
        <w:rPr>
          <w:rFonts w:ascii="Arial" w:hAnsi="Arial" w:cs="Arial"/>
          <w:sz w:val="20"/>
          <w:szCs w:val="20"/>
          <w:lang w:val="pl-PL" w:eastAsia="en-US"/>
        </w:rPr>
        <w:t>4) wskazania stawki podatku od towarów i usług, która zgodnie z wiedzą wykonawcy, będzie miała zastosowanie.</w:t>
      </w:r>
    </w:p>
    <w:p w:rsidR="003D5837" w:rsidRPr="005F3B01" w:rsidRDefault="003D5837" w:rsidP="003D5837">
      <w:pPr>
        <w:pStyle w:val="normaltableau"/>
        <w:numPr>
          <w:ilvl w:val="0"/>
          <w:numId w:val="10"/>
        </w:numPr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b/>
          <w:sz w:val="20"/>
          <w:szCs w:val="20"/>
          <w:lang w:val="pl-PL"/>
        </w:rPr>
        <w:t>Oświadczamy</w:t>
      </w:r>
      <w:r w:rsidRPr="005F3B01">
        <w:rPr>
          <w:rFonts w:ascii="Arial" w:hAnsi="Arial" w:cs="Arial"/>
          <w:sz w:val="20"/>
          <w:szCs w:val="20"/>
          <w:lang w:val="pl-PL"/>
        </w:rPr>
        <w:t>, że wybór oferty</w:t>
      </w:r>
      <w:r w:rsidR="005F3B01">
        <w:rPr>
          <w:rFonts w:ascii="Arial" w:hAnsi="Arial" w:cs="Arial"/>
          <w:sz w:val="20"/>
          <w:szCs w:val="20"/>
          <w:lang w:val="pl-PL"/>
        </w:rPr>
        <w:t xml:space="preserve"> </w:t>
      </w:r>
      <w:r w:rsidRPr="005F3B01">
        <w:rPr>
          <w:rFonts w:ascii="Arial" w:hAnsi="Arial" w:cs="Arial"/>
          <w:sz w:val="20"/>
          <w:szCs w:val="20"/>
          <w:lang w:val="pl-PL"/>
        </w:rPr>
        <w:t xml:space="preserve"> prowadzić będzie</w:t>
      </w:r>
      <w:r w:rsidR="005F3B01">
        <w:rPr>
          <w:rFonts w:ascii="Arial" w:hAnsi="Arial" w:cs="Arial"/>
          <w:sz w:val="20"/>
          <w:szCs w:val="20"/>
          <w:lang w:val="pl-PL"/>
        </w:rPr>
        <w:t>/ nie będzie *</w:t>
      </w:r>
      <w:r w:rsidRPr="005F3B01">
        <w:rPr>
          <w:rFonts w:ascii="Arial" w:hAnsi="Arial" w:cs="Arial"/>
          <w:sz w:val="20"/>
          <w:szCs w:val="20"/>
          <w:lang w:val="pl-PL"/>
        </w:rPr>
        <w:t xml:space="preserve"> do powstania u Zamawiającego obowiązku podatkowego </w:t>
      </w:r>
    </w:p>
    <w:p w:rsidR="003D5837" w:rsidRPr="005F3B01" w:rsidRDefault="005F3B01" w:rsidP="00FA2AA2">
      <w:pPr>
        <w:pStyle w:val="normaltableau"/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:rsidR="003D5837" w:rsidRPr="005F3B01" w:rsidRDefault="003D5837" w:rsidP="003D5837">
      <w:pPr>
        <w:pStyle w:val="normaltableau"/>
        <w:numPr>
          <w:ilvl w:val="0"/>
          <w:numId w:val="10"/>
        </w:numPr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b/>
          <w:sz w:val="20"/>
          <w:szCs w:val="20"/>
          <w:lang w:val="pl-PL"/>
        </w:rPr>
        <w:t>Oświadczamy</w:t>
      </w:r>
      <w:r w:rsidRPr="005F3B01">
        <w:rPr>
          <w:rFonts w:ascii="Arial" w:hAnsi="Arial" w:cs="Arial"/>
          <w:sz w:val="20"/>
          <w:szCs w:val="20"/>
          <w:lang w:val="pl-PL"/>
        </w:rPr>
        <w:t>, że numer rachunku bankowego wskazany we wszystkich fakturach wystawianych do przedmiotowej umowy należy do Wykonawcy i jest:</w:t>
      </w:r>
    </w:p>
    <w:p w:rsidR="003D5837" w:rsidRPr="005F3B01" w:rsidRDefault="003D5837" w:rsidP="003D5837">
      <w:pPr>
        <w:pStyle w:val="normaltableau"/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sz w:val="20"/>
          <w:szCs w:val="20"/>
          <w:lang w:val="pl-PL"/>
        </w:rPr>
        <w:t xml:space="preserve">a) 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5F3B01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5F3B01">
        <w:rPr>
          <w:rFonts w:ascii="Arial" w:hAnsi="Arial" w:cs="Arial"/>
          <w:sz w:val="20"/>
          <w:szCs w:val="20"/>
          <w:lang w:val="pl-PL"/>
        </w:rPr>
        <w:t>. zm.) prowadzony jest rachunek VAT lub</w:t>
      </w:r>
    </w:p>
    <w:p w:rsidR="003D5837" w:rsidRPr="005F3B01" w:rsidRDefault="003D5837" w:rsidP="003D5837">
      <w:pPr>
        <w:pStyle w:val="normaltableau"/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sz w:val="20"/>
          <w:szCs w:val="20"/>
          <w:lang w:val="pl-PL"/>
        </w:rPr>
        <w:t xml:space="preserve">b) rachunkiem powiązanym z rachunkiem rozliczeniowym, wskazanym w zgłoszeniu identyfikacyjnych lub zgłoszeniu aktualizacyjnym i potwierdzonym przy wykorzystaniu STIR, dla którego zgodnie z Rozdziałem 3a ustawy z dnia 29 sierpnia 1997 r. Prawo bankowe (Dz.U. z 2020 r. poz. 1896‚ z </w:t>
      </w:r>
      <w:proofErr w:type="spellStart"/>
      <w:r w:rsidRPr="005F3B01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5F3B01">
        <w:rPr>
          <w:rFonts w:ascii="Arial" w:hAnsi="Arial" w:cs="Arial"/>
          <w:sz w:val="20"/>
          <w:szCs w:val="20"/>
          <w:lang w:val="pl-PL"/>
        </w:rPr>
        <w:t xml:space="preserve">. </w:t>
      </w:r>
      <w:proofErr w:type="spellStart"/>
      <w:r w:rsidRPr="005F3B01">
        <w:rPr>
          <w:rFonts w:ascii="Arial" w:hAnsi="Arial" w:cs="Arial"/>
          <w:sz w:val="20"/>
          <w:szCs w:val="20"/>
          <w:lang w:val="pl-PL"/>
        </w:rPr>
        <w:t>zm</w:t>
      </w:r>
      <w:proofErr w:type="spellEnd"/>
      <w:r w:rsidRPr="005F3B01">
        <w:rPr>
          <w:rFonts w:ascii="Arial" w:hAnsi="Arial" w:cs="Arial"/>
          <w:sz w:val="20"/>
          <w:szCs w:val="20"/>
          <w:lang w:val="pl-PL"/>
        </w:rPr>
        <w:t>) prowadzony jest rachunek VAT. Rachunek powiązany stanowi rachunek wirtualny stosowany przez Wykonawcę w celu zautomatyzowania rozliczeń, którego użycie powoduje, że system bankowy sam rozpoznaje wszystkie parametry przelewu i automatycznie księguje wpłaty na rachunek główny (rozliczeniowy) prowadzony na rzecz Wykonawcy. Jest to rachunek „techniczny” powiązany z rachunkiem głównym, którym jest rachunek rozliczeniowy zamieszczony w Wykazie podatników VAT.</w:t>
      </w:r>
    </w:p>
    <w:p w:rsidR="003D5837" w:rsidRPr="005F3B01" w:rsidRDefault="003D5837" w:rsidP="003D5837">
      <w:pPr>
        <w:pStyle w:val="normaltableau"/>
        <w:numPr>
          <w:ilvl w:val="0"/>
          <w:numId w:val="10"/>
        </w:numPr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b/>
          <w:sz w:val="20"/>
          <w:szCs w:val="20"/>
          <w:lang w:val="pl-PL"/>
        </w:rPr>
        <w:t>Oświadczamy</w:t>
      </w:r>
      <w:r w:rsidRPr="005F3B01">
        <w:rPr>
          <w:rFonts w:ascii="Arial" w:hAnsi="Arial" w:cs="Arial"/>
          <w:sz w:val="20"/>
          <w:szCs w:val="20"/>
          <w:lang w:val="pl-PL"/>
        </w:rPr>
        <w:t xml:space="preserve"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Pr="005F3B01">
        <w:rPr>
          <w:rFonts w:ascii="Arial" w:hAnsi="Arial" w:cs="Arial"/>
          <w:sz w:val="20"/>
          <w:szCs w:val="20"/>
          <w:lang w:val="pl-PL"/>
        </w:rPr>
        <w:lastRenderedPageBreak/>
        <w:t>rozporządzenie o ochronie danych) wobec osób fizycznych, od których dane osobowe bezpośrednio lub pośrednio pozyskałem w celu ubiegania się o udzielenie zamówienia publicznego w niniejszym postępowaniu.</w:t>
      </w:r>
    </w:p>
    <w:p w:rsidR="003D5837" w:rsidRPr="00FA2AA2" w:rsidRDefault="00FA2AA2" w:rsidP="003D5837">
      <w:pPr>
        <w:pStyle w:val="normaltableau"/>
        <w:numPr>
          <w:ilvl w:val="0"/>
          <w:numId w:val="10"/>
        </w:numPr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FA2AA2">
        <w:rPr>
          <w:rFonts w:ascii="Arial" w:hAnsi="Arial" w:cs="Arial"/>
          <w:sz w:val="20"/>
          <w:szCs w:val="20"/>
          <w:lang w:val="pl-PL"/>
        </w:rPr>
        <w:t>Zamówienie</w:t>
      </w:r>
      <w:r w:rsidR="003D5837" w:rsidRPr="00FA2AA2">
        <w:rPr>
          <w:rFonts w:ascii="Arial" w:hAnsi="Arial" w:cs="Arial"/>
          <w:sz w:val="20"/>
          <w:szCs w:val="20"/>
          <w:lang w:val="pl-PL"/>
        </w:rPr>
        <w:t xml:space="preserve"> </w:t>
      </w:r>
      <w:r w:rsidR="003D5837" w:rsidRPr="00FA2AA2">
        <w:rPr>
          <w:rFonts w:ascii="Arial" w:hAnsi="Arial" w:cs="Arial"/>
          <w:b/>
          <w:sz w:val="20"/>
          <w:szCs w:val="20"/>
          <w:lang w:val="pl-PL"/>
        </w:rPr>
        <w:t>powierzamy/</w:t>
      </w:r>
      <w:r w:rsidRPr="00FA2AA2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3D5837" w:rsidRPr="00FA2AA2">
        <w:rPr>
          <w:rFonts w:ascii="Arial" w:hAnsi="Arial" w:cs="Arial"/>
          <w:b/>
          <w:sz w:val="20"/>
          <w:szCs w:val="20"/>
          <w:lang w:val="pl-PL"/>
        </w:rPr>
        <w:t>nie powierzamy</w:t>
      </w:r>
      <w:r w:rsidRPr="00FA2AA2">
        <w:rPr>
          <w:rFonts w:ascii="Arial" w:hAnsi="Arial" w:cs="Arial"/>
          <w:b/>
          <w:sz w:val="20"/>
          <w:szCs w:val="20"/>
          <w:lang w:val="pl-PL"/>
        </w:rPr>
        <w:t>*</w:t>
      </w:r>
      <w:r w:rsidR="003D5837" w:rsidRPr="00FA2AA2">
        <w:rPr>
          <w:rFonts w:ascii="Arial" w:hAnsi="Arial" w:cs="Arial"/>
          <w:sz w:val="20"/>
          <w:szCs w:val="20"/>
          <w:vertAlign w:val="superscript"/>
          <w:lang w:val="pl-PL"/>
        </w:rPr>
        <w:t xml:space="preserve"> </w:t>
      </w:r>
      <w:r w:rsidR="003D5837" w:rsidRPr="00FA2AA2">
        <w:rPr>
          <w:rFonts w:ascii="Arial" w:hAnsi="Arial" w:cs="Arial"/>
          <w:sz w:val="20"/>
          <w:szCs w:val="20"/>
          <w:lang w:val="pl-PL"/>
        </w:rPr>
        <w:t>do wykonania wymienionym poniżej podwykonawcom:</w:t>
      </w:r>
      <w:r w:rsidRPr="00FA2AA2">
        <w:rPr>
          <w:rFonts w:ascii="Arial" w:hAnsi="Arial" w:cs="Arial"/>
          <w:sz w:val="20"/>
          <w:szCs w:val="20"/>
          <w:lang w:val="pl-PL"/>
        </w:rPr>
        <w:t xml:space="preserve"> ……………………………………………………….</w:t>
      </w:r>
    </w:p>
    <w:p w:rsidR="003D5837" w:rsidRPr="00FA2AA2" w:rsidRDefault="00FA2AA2" w:rsidP="00FA2AA2">
      <w:pPr>
        <w:pStyle w:val="normaltableau"/>
        <w:spacing w:before="0"/>
        <w:ind w:left="72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</w:t>
      </w:r>
      <w:r w:rsidRPr="00FA2AA2">
        <w:rPr>
          <w:rFonts w:ascii="Arial" w:hAnsi="Arial" w:cs="Arial"/>
          <w:sz w:val="20"/>
          <w:szCs w:val="20"/>
          <w:lang w:val="pl-PL"/>
        </w:rPr>
        <w:t>Niepotrzebne skreślić</w:t>
      </w:r>
    </w:p>
    <w:p w:rsidR="003D5837" w:rsidRPr="005F3B01" w:rsidRDefault="003D5837" w:rsidP="003D5837">
      <w:pPr>
        <w:pStyle w:val="normaltableau"/>
        <w:numPr>
          <w:ilvl w:val="0"/>
          <w:numId w:val="10"/>
        </w:numPr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b/>
          <w:sz w:val="20"/>
          <w:szCs w:val="20"/>
          <w:lang w:val="pl-PL"/>
        </w:rPr>
        <w:t>Oświadczamy</w:t>
      </w:r>
      <w:r w:rsidRPr="005F3B01">
        <w:rPr>
          <w:rFonts w:ascii="Arial" w:hAnsi="Arial" w:cs="Arial"/>
          <w:sz w:val="20"/>
          <w:szCs w:val="20"/>
          <w:lang w:val="pl-PL"/>
        </w:rPr>
        <w:t xml:space="preserve">, że jesteśmy związani niniejszą ofertą przez okres wskazany w dokumentach niniejszego postępowania.  </w:t>
      </w:r>
    </w:p>
    <w:p w:rsidR="003D5837" w:rsidRPr="005F3B01" w:rsidRDefault="003D5837" w:rsidP="003D5837">
      <w:pPr>
        <w:pStyle w:val="normaltableau"/>
        <w:numPr>
          <w:ilvl w:val="0"/>
          <w:numId w:val="10"/>
        </w:numPr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b/>
          <w:sz w:val="20"/>
          <w:szCs w:val="20"/>
          <w:lang w:val="pl-PL"/>
        </w:rPr>
        <w:t>Oświadczamy</w:t>
      </w:r>
      <w:r w:rsidRPr="005F3B01">
        <w:rPr>
          <w:rFonts w:ascii="Arial" w:hAnsi="Arial" w:cs="Arial"/>
          <w:sz w:val="20"/>
          <w:szCs w:val="20"/>
          <w:lang w:val="pl-PL"/>
        </w:rPr>
        <w:t>, że niniejsza oferta zawiera na stronach nr od ____ do ____ informacje  stanowiące tajemnicę przedsiębiorstwa w rozumieniu przepisów o zwalczaniu nieuczciwej konkurencji.</w:t>
      </w:r>
    </w:p>
    <w:p w:rsidR="003D5837" w:rsidRPr="005F3B01" w:rsidRDefault="003D5837" w:rsidP="003D5837">
      <w:pPr>
        <w:pStyle w:val="normaltableau"/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sz w:val="20"/>
          <w:szCs w:val="20"/>
          <w:lang w:val="pl-PL"/>
        </w:rPr>
        <w:t>UWAGA - W przypadku utajnienia oferty Wykonawca nie później niż w terminie składania ofert zobowiązany jest wykazać, iż zastrzeżone informacje stanowią tajemnicę przedsiębiorstwa w szczególności określając, w jaki sposób zostały spełnione przesłanki, o których mowa w art. 11 ust.  2 ustawy z 16 kwietnia 1993 r. o zwalczaniu nieuczciwej konkurencji.</w:t>
      </w:r>
    </w:p>
    <w:p w:rsidR="003D5837" w:rsidRPr="005F3B01" w:rsidRDefault="003D5837" w:rsidP="003D5837">
      <w:pPr>
        <w:pStyle w:val="normaltableau"/>
        <w:numPr>
          <w:ilvl w:val="0"/>
          <w:numId w:val="10"/>
        </w:numPr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sz w:val="20"/>
          <w:szCs w:val="20"/>
          <w:lang w:val="pl-PL"/>
        </w:rPr>
        <w:t xml:space="preserve">Wraz z ofertą </w:t>
      </w:r>
      <w:r w:rsidRPr="005F3B01">
        <w:rPr>
          <w:rFonts w:ascii="Arial" w:hAnsi="Arial" w:cs="Arial"/>
          <w:b/>
          <w:sz w:val="20"/>
          <w:szCs w:val="20"/>
          <w:lang w:val="pl-PL"/>
        </w:rPr>
        <w:t xml:space="preserve">składamy </w:t>
      </w:r>
      <w:r w:rsidRPr="005F3B01">
        <w:rPr>
          <w:rFonts w:ascii="Arial" w:hAnsi="Arial" w:cs="Arial"/>
          <w:sz w:val="20"/>
          <w:szCs w:val="20"/>
          <w:lang w:val="pl-PL"/>
        </w:rPr>
        <w:t>następujące oświadczenia i dokumenty:</w:t>
      </w:r>
    </w:p>
    <w:p w:rsidR="003D5837" w:rsidRPr="005F3B01" w:rsidRDefault="003D5837" w:rsidP="003D5837">
      <w:pPr>
        <w:pStyle w:val="normaltableau"/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sz w:val="20"/>
          <w:szCs w:val="20"/>
          <w:lang w:val="pl-PL"/>
        </w:rPr>
        <w:t>………………………………………………….……</w:t>
      </w:r>
      <w:r w:rsidR="005F3B01">
        <w:rPr>
          <w:rFonts w:ascii="Arial" w:hAnsi="Arial" w:cs="Arial"/>
          <w:sz w:val="20"/>
          <w:szCs w:val="20"/>
          <w:lang w:val="pl-PL"/>
        </w:rPr>
        <w:t>……………………………….………………………</w:t>
      </w:r>
    </w:p>
    <w:p w:rsidR="003D5837" w:rsidRPr="005F3B01" w:rsidRDefault="003D5837" w:rsidP="003D5837">
      <w:pPr>
        <w:pStyle w:val="normaltableau"/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sz w:val="20"/>
          <w:szCs w:val="20"/>
          <w:lang w:val="pl-PL"/>
        </w:rPr>
        <w:t>………………………………………………….……</w:t>
      </w:r>
      <w:r w:rsidR="005F3B01">
        <w:rPr>
          <w:rFonts w:ascii="Arial" w:hAnsi="Arial" w:cs="Arial"/>
          <w:sz w:val="20"/>
          <w:szCs w:val="20"/>
          <w:lang w:val="pl-PL"/>
        </w:rPr>
        <w:t>……………………………….……………………</w:t>
      </w:r>
    </w:p>
    <w:p w:rsidR="003D5837" w:rsidRPr="005F3B01" w:rsidRDefault="003D5837" w:rsidP="003D5837">
      <w:pPr>
        <w:pStyle w:val="normaltableau"/>
        <w:spacing w:before="0"/>
        <w:ind w:left="426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sz w:val="20"/>
          <w:szCs w:val="20"/>
          <w:lang w:val="pl-PL"/>
        </w:rPr>
        <w:t>………………………………………………….……</w:t>
      </w:r>
      <w:r w:rsidR="005F3B01">
        <w:rPr>
          <w:rFonts w:ascii="Arial" w:hAnsi="Arial" w:cs="Arial"/>
          <w:sz w:val="20"/>
          <w:szCs w:val="20"/>
          <w:lang w:val="pl-PL"/>
        </w:rPr>
        <w:t>……………………………….……………………</w:t>
      </w:r>
    </w:p>
    <w:p w:rsidR="003D5837" w:rsidRDefault="003D5837" w:rsidP="003D5837">
      <w:pPr>
        <w:pStyle w:val="normaltableau"/>
        <w:spacing w:before="0"/>
        <w:ind w:left="426"/>
        <w:jc w:val="right"/>
        <w:rPr>
          <w:rFonts w:ascii="Arial" w:hAnsi="Arial" w:cs="Arial"/>
          <w:sz w:val="20"/>
          <w:szCs w:val="20"/>
          <w:lang w:val="pl-PL"/>
        </w:rPr>
      </w:pPr>
    </w:p>
    <w:p w:rsidR="00FA2AA2" w:rsidRDefault="00FA2AA2" w:rsidP="003D5837">
      <w:pPr>
        <w:pStyle w:val="normaltableau"/>
        <w:spacing w:before="0"/>
        <w:ind w:left="426"/>
        <w:jc w:val="right"/>
        <w:rPr>
          <w:rFonts w:ascii="Arial" w:hAnsi="Arial" w:cs="Arial"/>
          <w:sz w:val="20"/>
          <w:szCs w:val="20"/>
          <w:lang w:val="pl-PL"/>
        </w:rPr>
      </w:pPr>
    </w:p>
    <w:p w:rsidR="00FA2AA2" w:rsidRPr="005F3B01" w:rsidRDefault="00FA2AA2" w:rsidP="003D5837">
      <w:pPr>
        <w:pStyle w:val="normaltableau"/>
        <w:spacing w:before="0"/>
        <w:ind w:left="426"/>
        <w:jc w:val="right"/>
        <w:rPr>
          <w:rFonts w:ascii="Arial" w:hAnsi="Arial" w:cs="Arial"/>
          <w:sz w:val="20"/>
          <w:szCs w:val="20"/>
          <w:lang w:val="pl-PL"/>
        </w:rPr>
      </w:pPr>
    </w:p>
    <w:p w:rsidR="003D5837" w:rsidRPr="005F3B01" w:rsidRDefault="003D5837" w:rsidP="003D5837">
      <w:pPr>
        <w:pStyle w:val="normaltableau"/>
        <w:spacing w:before="0"/>
        <w:ind w:left="426"/>
        <w:jc w:val="right"/>
        <w:rPr>
          <w:rFonts w:ascii="Arial" w:hAnsi="Arial" w:cs="Arial"/>
          <w:sz w:val="20"/>
          <w:szCs w:val="20"/>
          <w:lang w:val="pl-PL"/>
        </w:rPr>
      </w:pPr>
      <w:r w:rsidRPr="005F3B01">
        <w:rPr>
          <w:rFonts w:ascii="Arial" w:hAnsi="Arial" w:cs="Arial"/>
          <w:sz w:val="20"/>
          <w:szCs w:val="20"/>
          <w:lang w:val="pl-PL"/>
        </w:rPr>
        <w:t>.......................................................</w:t>
      </w:r>
    </w:p>
    <w:p w:rsidR="003D5837" w:rsidRPr="005F3B01" w:rsidRDefault="00FA2AA2" w:rsidP="00FA2AA2">
      <w:pPr>
        <w:pStyle w:val="normaltableau"/>
        <w:spacing w:before="0"/>
        <w:ind w:left="426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</w:t>
      </w:r>
      <w:r w:rsidR="003D5837" w:rsidRPr="005F3B01">
        <w:rPr>
          <w:rFonts w:ascii="Arial" w:hAnsi="Arial" w:cs="Arial"/>
          <w:sz w:val="20"/>
          <w:szCs w:val="20"/>
          <w:lang w:val="pl-PL"/>
        </w:rPr>
        <w:t>(podpis osoby uprawnionej do</w:t>
      </w:r>
    </w:p>
    <w:p w:rsidR="003D5837" w:rsidRPr="005F3B01" w:rsidRDefault="00705B6C" w:rsidP="003D5837">
      <w:pPr>
        <w:pStyle w:val="normaltableau"/>
        <w:spacing w:before="0"/>
        <w:ind w:left="426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reprezentowania</w:t>
      </w:r>
      <w:r w:rsidR="003D5837" w:rsidRPr="005F3B01">
        <w:rPr>
          <w:rFonts w:ascii="Arial" w:hAnsi="Arial" w:cs="Arial"/>
          <w:sz w:val="20"/>
          <w:szCs w:val="20"/>
          <w:lang w:val="pl-PL"/>
        </w:rPr>
        <w:t xml:space="preserve"> Wykonawcy )</w:t>
      </w:r>
    </w:p>
    <w:p w:rsidR="003D5837" w:rsidRPr="009026D9" w:rsidRDefault="003D5837" w:rsidP="003D5837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</w:p>
    <w:p w:rsidR="003D5837" w:rsidRPr="003C31C0" w:rsidRDefault="003D5837" w:rsidP="003D5837">
      <w:pPr>
        <w:pStyle w:val="normaltableau"/>
        <w:spacing w:before="0"/>
        <w:ind w:left="426"/>
        <w:jc w:val="right"/>
        <w:rPr>
          <w:rFonts w:ascii="Verdana" w:hAnsi="Verdana"/>
          <w:sz w:val="20"/>
          <w:szCs w:val="20"/>
          <w:lang w:val="pl-PL"/>
        </w:rPr>
      </w:pPr>
      <w:r w:rsidRPr="009026D9">
        <w:rPr>
          <w:rFonts w:ascii="Verdana" w:hAnsi="Verdana"/>
          <w:sz w:val="20"/>
          <w:szCs w:val="20"/>
          <w:lang w:val="pl-PL"/>
        </w:rPr>
        <w:t>Miejscowość ...................................... dnia ............................</w:t>
      </w:r>
    </w:p>
    <w:p w:rsidR="005F3B01" w:rsidRDefault="005F3B01" w:rsidP="005F3B01">
      <w:pPr>
        <w:autoSpaceDE w:val="0"/>
        <w:autoSpaceDN w:val="0"/>
        <w:adjustRightInd w:val="0"/>
        <w:jc w:val="both"/>
        <w:rPr>
          <w:rFonts w:ascii="Verdana" w:hAnsi="Verdana" w:cs="TrebuchetMS-Italic"/>
          <w:i/>
          <w:iCs/>
          <w:sz w:val="18"/>
          <w:szCs w:val="18"/>
          <w:u w:val="single"/>
        </w:rPr>
      </w:pPr>
    </w:p>
    <w:p w:rsidR="005F3B01" w:rsidRDefault="005F3B01" w:rsidP="005F3B01">
      <w:pPr>
        <w:autoSpaceDE w:val="0"/>
        <w:autoSpaceDN w:val="0"/>
        <w:adjustRightInd w:val="0"/>
        <w:jc w:val="both"/>
        <w:rPr>
          <w:rFonts w:ascii="Verdana" w:hAnsi="Verdana" w:cs="TrebuchetMS-Italic"/>
          <w:i/>
          <w:iCs/>
          <w:sz w:val="18"/>
          <w:szCs w:val="18"/>
          <w:u w:val="single"/>
        </w:rPr>
      </w:pPr>
    </w:p>
    <w:p w:rsidR="00FA2AA2" w:rsidRDefault="00FA2AA2" w:rsidP="005F3B01">
      <w:pPr>
        <w:autoSpaceDE w:val="0"/>
        <w:autoSpaceDN w:val="0"/>
        <w:adjustRightInd w:val="0"/>
        <w:jc w:val="both"/>
        <w:rPr>
          <w:rFonts w:ascii="Verdana" w:hAnsi="Verdana" w:cs="TrebuchetMS-Italic"/>
          <w:i/>
          <w:iCs/>
          <w:sz w:val="18"/>
          <w:szCs w:val="18"/>
          <w:u w:val="single"/>
        </w:rPr>
      </w:pPr>
    </w:p>
    <w:p w:rsidR="00FA2AA2" w:rsidRDefault="00FA2AA2" w:rsidP="005F3B01">
      <w:pPr>
        <w:autoSpaceDE w:val="0"/>
        <w:autoSpaceDN w:val="0"/>
        <w:adjustRightInd w:val="0"/>
        <w:jc w:val="both"/>
        <w:rPr>
          <w:rFonts w:ascii="Verdana" w:hAnsi="Verdana" w:cs="TrebuchetMS-Italic"/>
          <w:i/>
          <w:iCs/>
          <w:sz w:val="18"/>
          <w:szCs w:val="18"/>
          <w:u w:val="single"/>
        </w:rPr>
      </w:pPr>
    </w:p>
    <w:p w:rsidR="00FA2AA2" w:rsidRDefault="00FA2AA2" w:rsidP="005F3B01">
      <w:pPr>
        <w:autoSpaceDE w:val="0"/>
        <w:autoSpaceDN w:val="0"/>
        <w:adjustRightInd w:val="0"/>
        <w:jc w:val="both"/>
        <w:rPr>
          <w:rFonts w:ascii="Verdana" w:hAnsi="Verdana" w:cs="TrebuchetMS-Italic"/>
          <w:i/>
          <w:iCs/>
          <w:sz w:val="18"/>
          <w:szCs w:val="18"/>
          <w:u w:val="single"/>
        </w:rPr>
      </w:pPr>
    </w:p>
    <w:p w:rsidR="003D5837" w:rsidRDefault="003D5837" w:rsidP="005F3B01">
      <w:pPr>
        <w:autoSpaceDE w:val="0"/>
        <w:autoSpaceDN w:val="0"/>
        <w:adjustRightInd w:val="0"/>
        <w:jc w:val="both"/>
        <w:rPr>
          <w:rFonts w:ascii="Verdana" w:hAnsi="Verdana" w:cs="TrebuchetMS-Italic"/>
          <w:i/>
          <w:iCs/>
          <w:sz w:val="18"/>
          <w:szCs w:val="18"/>
          <w:u w:val="single"/>
        </w:rPr>
      </w:pPr>
      <w:r w:rsidRPr="003C31C0">
        <w:rPr>
          <w:rFonts w:ascii="Verdana" w:hAnsi="Verdana" w:cs="TrebuchetMS-Italic"/>
          <w:i/>
          <w:iCs/>
          <w:sz w:val="18"/>
          <w:szCs w:val="18"/>
          <w:u w:val="single"/>
        </w:rPr>
        <w:t>Informacja dla Wykonawcy:</w:t>
      </w:r>
    </w:p>
    <w:p w:rsidR="005F3B01" w:rsidRPr="003C31C0" w:rsidRDefault="005F3B01" w:rsidP="005F3B01">
      <w:pPr>
        <w:autoSpaceDE w:val="0"/>
        <w:autoSpaceDN w:val="0"/>
        <w:adjustRightInd w:val="0"/>
        <w:jc w:val="both"/>
        <w:rPr>
          <w:rFonts w:ascii="Verdana" w:hAnsi="Verdana" w:cs="TrebuchetMS-Italic"/>
          <w:i/>
          <w:iCs/>
          <w:sz w:val="18"/>
          <w:szCs w:val="18"/>
          <w:u w:val="single"/>
        </w:rPr>
      </w:pPr>
    </w:p>
    <w:p w:rsidR="003D5837" w:rsidRDefault="003D5837" w:rsidP="003D5837">
      <w:pPr>
        <w:pStyle w:val="normaltableau"/>
        <w:spacing w:before="0" w:after="0" w:line="276" w:lineRule="auto"/>
        <w:rPr>
          <w:rFonts w:ascii="Times New Roman" w:hAnsi="Times New Roman"/>
          <w:b/>
          <w:lang w:val="pl-PL" w:eastAsia="en-US"/>
        </w:rPr>
      </w:pP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Formularz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oferty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musi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być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opatrzony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przez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osobę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lub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osoby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uprawnione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do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reprezentowania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firmy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kwalifikowanym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podpisem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elektronicznym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,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podpisem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zaufanych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lub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podpisem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osobistym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i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przekazany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Zamawiającemu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wraz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z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dokumentem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(-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ami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)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potwierdzającymi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prawo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do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reprezentacji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Wykonawcy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przez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osobę</w:t>
      </w:r>
      <w:proofErr w:type="spellEnd"/>
      <w:r w:rsidRPr="003C31C0"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 w:rsidRPr="003C31C0">
        <w:rPr>
          <w:rFonts w:ascii="Verdana" w:hAnsi="Verdana" w:cs="TrebuchetMS-Italic"/>
          <w:i/>
          <w:iCs/>
          <w:sz w:val="18"/>
          <w:szCs w:val="18"/>
        </w:rPr>
        <w:t>podpisującą</w:t>
      </w:r>
      <w:proofErr w:type="spellEnd"/>
      <w:r>
        <w:rPr>
          <w:rFonts w:ascii="Verdana" w:hAnsi="Verdana" w:cs="TrebuchetMS-Italic"/>
          <w:i/>
          <w:iCs/>
          <w:sz w:val="18"/>
          <w:szCs w:val="18"/>
        </w:rPr>
        <w:t xml:space="preserve"> </w:t>
      </w:r>
      <w:proofErr w:type="spellStart"/>
      <w:r>
        <w:rPr>
          <w:rFonts w:ascii="Verdana" w:hAnsi="Verdana" w:cs="TrebuchetMS-Italic"/>
          <w:i/>
          <w:iCs/>
          <w:sz w:val="18"/>
          <w:szCs w:val="18"/>
        </w:rPr>
        <w:t>ofertę</w:t>
      </w:r>
      <w:proofErr w:type="spellEnd"/>
      <w:r>
        <w:rPr>
          <w:rFonts w:ascii="Verdana" w:hAnsi="Verdana" w:cs="TrebuchetMS-Italic"/>
          <w:i/>
          <w:iCs/>
          <w:sz w:val="18"/>
          <w:szCs w:val="18"/>
        </w:rPr>
        <w:t>.</w:t>
      </w:r>
    </w:p>
    <w:sectPr w:rsidR="003D5837" w:rsidSect="00E7495F">
      <w:headerReference w:type="default" r:id="rId9"/>
      <w:footerReference w:type="default" r:id="rId10"/>
      <w:pgSz w:w="11906" w:h="16838"/>
      <w:pgMar w:top="856" w:right="1418" w:bottom="1418" w:left="1418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60" w:rsidRDefault="00EF0C60">
      <w:r>
        <w:separator/>
      </w:r>
    </w:p>
  </w:endnote>
  <w:endnote w:type="continuationSeparator" w:id="0">
    <w:p w:rsidR="00EF0C60" w:rsidRDefault="00EF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78927"/>
      <w:docPartObj>
        <w:docPartGallery w:val="Page Numbers (Bottom of Page)"/>
        <w:docPartUnique/>
      </w:docPartObj>
    </w:sdtPr>
    <w:sdtEndPr/>
    <w:sdtContent>
      <w:p w:rsidR="00D84700" w:rsidRDefault="00D847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0C4">
          <w:rPr>
            <w:noProof/>
          </w:rPr>
          <w:t>2</w:t>
        </w:r>
        <w:r>
          <w:fldChar w:fldCharType="end"/>
        </w:r>
      </w:p>
    </w:sdtContent>
  </w:sdt>
  <w:p w:rsidR="00FC38B5" w:rsidRDefault="00FC38B5" w:rsidP="00FC38B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60" w:rsidRDefault="00EF0C60">
      <w:r>
        <w:separator/>
      </w:r>
    </w:p>
  </w:footnote>
  <w:footnote w:type="continuationSeparator" w:id="0">
    <w:p w:rsidR="00EF0C60" w:rsidRDefault="00EF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74" w:type="dxa"/>
      <w:tblLayout w:type="fixed"/>
      <w:tblLook w:val="04A0" w:firstRow="1" w:lastRow="0" w:firstColumn="1" w:lastColumn="0" w:noHBand="0" w:noVBand="1"/>
    </w:tblPr>
    <w:tblGrid>
      <w:gridCol w:w="11374"/>
    </w:tblGrid>
    <w:tr w:rsidR="00826B20" w:rsidTr="00B334BB">
      <w:trPr>
        <w:trHeight w:val="646"/>
      </w:trPr>
      <w:tc>
        <w:tcPr>
          <w:tcW w:w="11374" w:type="dxa"/>
        </w:tcPr>
        <w:p w:rsidR="00DA4300" w:rsidRPr="002A37D7" w:rsidRDefault="00DA4300" w:rsidP="00DA4300">
          <w:pPr>
            <w:spacing w:before="80"/>
            <w:rPr>
              <w:rFonts w:ascii="PT Serif" w:eastAsiaTheme="minorHAnsi" w:hAnsi="PT Serif"/>
              <w:color w:val="000000" w:themeColor="text1"/>
              <w:sz w:val="20"/>
              <w:szCs w:val="20"/>
              <w:lang w:eastAsia="en-US"/>
            </w:rPr>
          </w:pPr>
        </w:p>
        <w:p w:rsidR="00E7495F" w:rsidRDefault="00E7495F" w:rsidP="003D5837">
          <w:pPr>
            <w:tabs>
              <w:tab w:val="left" w:pos="3919"/>
            </w:tabs>
            <w:rPr>
              <w:rFonts w:ascii="Calibri" w:hAnsi="Calibri" w:cs="Calibri"/>
              <w:b/>
              <w:i/>
              <w:sz w:val="18"/>
              <w:szCs w:val="18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0983619" wp14:editId="5A603605">
                <wp:extent cx="542925" cy="647048"/>
                <wp:effectExtent l="0" t="0" r="0" b="1270"/>
                <wp:docPr id="1" name="Obraz 1" descr="C:\Users\Arek Dąbrowski\Desktop\Audyt 2020\Instytut Napędów i Maszyn Elektrycznych KOMEL_podst_skro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Arek Dąbrowski\Desktop\Audyt 2020\Instytut Napędów i Maszyn Elektrycznych KOMEL_podst_skro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47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b/>
              <w:i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                                          </w:t>
          </w:r>
        </w:p>
        <w:p w:rsidR="00826B20" w:rsidRPr="003D5837" w:rsidRDefault="002640EE" w:rsidP="003D5837">
          <w:pPr>
            <w:tabs>
              <w:tab w:val="left" w:pos="3919"/>
            </w:tabs>
            <w:rPr>
              <w:rFonts w:ascii="Calibri" w:hAnsi="Calibri" w:cs="Calibri"/>
              <w:b/>
              <w:i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</w:t>
          </w:r>
          <w:r w:rsidR="00E7495F" w:rsidRPr="00E7495F">
            <w:rPr>
              <w:rFonts w:ascii="Calibri" w:hAnsi="Calibri" w:cs="Calibri"/>
              <w:b/>
              <w:sz w:val="18"/>
              <w:szCs w:val="18"/>
            </w:rPr>
            <w:t>Postęp</w:t>
          </w:r>
          <w:r w:rsidR="001560C4">
            <w:rPr>
              <w:rFonts w:ascii="Calibri" w:hAnsi="Calibri" w:cs="Calibri"/>
              <w:b/>
              <w:sz w:val="18"/>
              <w:szCs w:val="18"/>
            </w:rPr>
            <w:t>owanie nr 4</w:t>
          </w:r>
          <w:r w:rsidR="00E7495F">
            <w:rPr>
              <w:rFonts w:ascii="Calibri" w:hAnsi="Calibri" w:cs="Calibri"/>
              <w:b/>
              <w:sz w:val="18"/>
              <w:szCs w:val="18"/>
            </w:rPr>
            <w:t>/2021</w:t>
          </w:r>
        </w:p>
      </w:tc>
    </w:tr>
  </w:tbl>
  <w:p w:rsidR="00826B20" w:rsidRDefault="00826B20" w:rsidP="009B08B9">
    <w:pPr>
      <w:pStyle w:val="Nagwek"/>
      <w:tabs>
        <w:tab w:val="clear" w:pos="4536"/>
        <w:tab w:val="clear" w:pos="9072"/>
        <w:tab w:val="left" w:pos="49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056"/>
    <w:multiLevelType w:val="hybridMultilevel"/>
    <w:tmpl w:val="EC1CB132"/>
    <w:lvl w:ilvl="0" w:tplc="E90404DC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E597A"/>
    <w:multiLevelType w:val="hybridMultilevel"/>
    <w:tmpl w:val="F8B0FA0A"/>
    <w:lvl w:ilvl="0" w:tplc="F2EC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5007B"/>
    <w:multiLevelType w:val="hybridMultilevel"/>
    <w:tmpl w:val="816EF0DA"/>
    <w:lvl w:ilvl="0" w:tplc="CD98D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620EB"/>
    <w:multiLevelType w:val="multilevel"/>
    <w:tmpl w:val="AC0028D2"/>
    <w:lvl w:ilvl="0">
      <w:start w:val="1"/>
      <w:numFmt w:val="upperRoman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2FED567A"/>
    <w:multiLevelType w:val="hybridMultilevel"/>
    <w:tmpl w:val="D31A08B6"/>
    <w:lvl w:ilvl="0" w:tplc="A120C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1865F1"/>
    <w:multiLevelType w:val="hybridMultilevel"/>
    <w:tmpl w:val="13D2D654"/>
    <w:lvl w:ilvl="0" w:tplc="7C9AA3B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2F271D"/>
    <w:multiLevelType w:val="multilevel"/>
    <w:tmpl w:val="0415001D"/>
    <w:styleLink w:val="Stylrzymski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8935492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A756A6"/>
    <w:multiLevelType w:val="multilevel"/>
    <w:tmpl w:val="6012F3B2"/>
    <w:name w:val="Outline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sz w:val="36"/>
        <w:szCs w:val="24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46259F1"/>
    <w:multiLevelType w:val="hybridMultilevel"/>
    <w:tmpl w:val="7ED29FB2"/>
    <w:lvl w:ilvl="0" w:tplc="432A0B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8552E9"/>
    <w:multiLevelType w:val="hybridMultilevel"/>
    <w:tmpl w:val="606A5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67A03E7"/>
    <w:multiLevelType w:val="hybridMultilevel"/>
    <w:tmpl w:val="5A34DDF6"/>
    <w:lvl w:ilvl="0" w:tplc="27EA87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A5"/>
    <w:rsid w:val="00000468"/>
    <w:rsid w:val="0000122C"/>
    <w:rsid w:val="00001885"/>
    <w:rsid w:val="00002F59"/>
    <w:rsid w:val="000048AF"/>
    <w:rsid w:val="000135F1"/>
    <w:rsid w:val="00014E6B"/>
    <w:rsid w:val="0002126B"/>
    <w:rsid w:val="00023148"/>
    <w:rsid w:val="00023892"/>
    <w:rsid w:val="00026A05"/>
    <w:rsid w:val="0002782E"/>
    <w:rsid w:val="000335E7"/>
    <w:rsid w:val="00036EDD"/>
    <w:rsid w:val="00037086"/>
    <w:rsid w:val="0003755D"/>
    <w:rsid w:val="00037F37"/>
    <w:rsid w:val="00041473"/>
    <w:rsid w:val="00041B71"/>
    <w:rsid w:val="0004248E"/>
    <w:rsid w:val="0004296E"/>
    <w:rsid w:val="00043A4F"/>
    <w:rsid w:val="00044329"/>
    <w:rsid w:val="00045A59"/>
    <w:rsid w:val="00050B79"/>
    <w:rsid w:val="00051BBC"/>
    <w:rsid w:val="00055586"/>
    <w:rsid w:val="00060C25"/>
    <w:rsid w:val="00063433"/>
    <w:rsid w:val="00063F35"/>
    <w:rsid w:val="000644DE"/>
    <w:rsid w:val="000713FE"/>
    <w:rsid w:val="00071F93"/>
    <w:rsid w:val="00073380"/>
    <w:rsid w:val="0007488C"/>
    <w:rsid w:val="000803FA"/>
    <w:rsid w:val="00081DC1"/>
    <w:rsid w:val="00082FAC"/>
    <w:rsid w:val="0008472F"/>
    <w:rsid w:val="000873B2"/>
    <w:rsid w:val="00093F7C"/>
    <w:rsid w:val="00095826"/>
    <w:rsid w:val="00095995"/>
    <w:rsid w:val="00095E40"/>
    <w:rsid w:val="00097123"/>
    <w:rsid w:val="0009770C"/>
    <w:rsid w:val="00097ED8"/>
    <w:rsid w:val="000A2883"/>
    <w:rsid w:val="000A3774"/>
    <w:rsid w:val="000A4620"/>
    <w:rsid w:val="000A4D9C"/>
    <w:rsid w:val="000A500C"/>
    <w:rsid w:val="000A5039"/>
    <w:rsid w:val="000A69A9"/>
    <w:rsid w:val="000A748E"/>
    <w:rsid w:val="000B0302"/>
    <w:rsid w:val="000B1DE7"/>
    <w:rsid w:val="000B3110"/>
    <w:rsid w:val="000B35ED"/>
    <w:rsid w:val="000B3BF3"/>
    <w:rsid w:val="000B5C23"/>
    <w:rsid w:val="000B776F"/>
    <w:rsid w:val="000C1139"/>
    <w:rsid w:val="000C57BE"/>
    <w:rsid w:val="000D09DC"/>
    <w:rsid w:val="000D0E93"/>
    <w:rsid w:val="000D2D15"/>
    <w:rsid w:val="000D7397"/>
    <w:rsid w:val="000E0D47"/>
    <w:rsid w:val="000E0EED"/>
    <w:rsid w:val="000E5EAB"/>
    <w:rsid w:val="000E7AE3"/>
    <w:rsid w:val="000F0C2F"/>
    <w:rsid w:val="000F1C7F"/>
    <w:rsid w:val="000F519A"/>
    <w:rsid w:val="000F7008"/>
    <w:rsid w:val="001008EA"/>
    <w:rsid w:val="00102DD6"/>
    <w:rsid w:val="001040CA"/>
    <w:rsid w:val="001073D3"/>
    <w:rsid w:val="0011325A"/>
    <w:rsid w:val="0011459E"/>
    <w:rsid w:val="00114ABD"/>
    <w:rsid w:val="00114E37"/>
    <w:rsid w:val="00120F21"/>
    <w:rsid w:val="0012164D"/>
    <w:rsid w:val="001222DE"/>
    <w:rsid w:val="00124F6F"/>
    <w:rsid w:val="001255BC"/>
    <w:rsid w:val="00125C9F"/>
    <w:rsid w:val="001273FC"/>
    <w:rsid w:val="00130EDD"/>
    <w:rsid w:val="001314C4"/>
    <w:rsid w:val="00141AF6"/>
    <w:rsid w:val="00142409"/>
    <w:rsid w:val="001428A6"/>
    <w:rsid w:val="00147B87"/>
    <w:rsid w:val="00151091"/>
    <w:rsid w:val="00151A3A"/>
    <w:rsid w:val="00153E71"/>
    <w:rsid w:val="00155D82"/>
    <w:rsid w:val="001560C4"/>
    <w:rsid w:val="00156112"/>
    <w:rsid w:val="001569DE"/>
    <w:rsid w:val="00156A63"/>
    <w:rsid w:val="00156DDE"/>
    <w:rsid w:val="00156E0F"/>
    <w:rsid w:val="001606B6"/>
    <w:rsid w:val="001662A8"/>
    <w:rsid w:val="0016741E"/>
    <w:rsid w:val="00167FD7"/>
    <w:rsid w:val="0017043B"/>
    <w:rsid w:val="00172D32"/>
    <w:rsid w:val="001736DE"/>
    <w:rsid w:val="00174BE1"/>
    <w:rsid w:val="00183318"/>
    <w:rsid w:val="001840E1"/>
    <w:rsid w:val="0018463A"/>
    <w:rsid w:val="0018768B"/>
    <w:rsid w:val="00187B5F"/>
    <w:rsid w:val="00190749"/>
    <w:rsid w:val="001A08A1"/>
    <w:rsid w:val="001A1F76"/>
    <w:rsid w:val="001A2B34"/>
    <w:rsid w:val="001A4037"/>
    <w:rsid w:val="001A4043"/>
    <w:rsid w:val="001A46D4"/>
    <w:rsid w:val="001A4BAC"/>
    <w:rsid w:val="001A524F"/>
    <w:rsid w:val="001B07FE"/>
    <w:rsid w:val="001B38D4"/>
    <w:rsid w:val="001B6DD5"/>
    <w:rsid w:val="001B7749"/>
    <w:rsid w:val="001B78E1"/>
    <w:rsid w:val="001C0593"/>
    <w:rsid w:val="001C1A37"/>
    <w:rsid w:val="001C2DB8"/>
    <w:rsid w:val="001C37D6"/>
    <w:rsid w:val="001D3441"/>
    <w:rsid w:val="001D4009"/>
    <w:rsid w:val="001D5BB9"/>
    <w:rsid w:val="001E1665"/>
    <w:rsid w:val="001E2983"/>
    <w:rsid w:val="001E3D11"/>
    <w:rsid w:val="001F0B0E"/>
    <w:rsid w:val="001F52EC"/>
    <w:rsid w:val="001F5CAE"/>
    <w:rsid w:val="002007AD"/>
    <w:rsid w:val="002060BD"/>
    <w:rsid w:val="00207CEA"/>
    <w:rsid w:val="00210EC3"/>
    <w:rsid w:val="00213726"/>
    <w:rsid w:val="002138B7"/>
    <w:rsid w:val="00214851"/>
    <w:rsid w:val="002153D7"/>
    <w:rsid w:val="002158C5"/>
    <w:rsid w:val="00217AD9"/>
    <w:rsid w:val="002224F6"/>
    <w:rsid w:val="00223FE0"/>
    <w:rsid w:val="00224E0F"/>
    <w:rsid w:val="00226178"/>
    <w:rsid w:val="002264E0"/>
    <w:rsid w:val="00232F10"/>
    <w:rsid w:val="002334C2"/>
    <w:rsid w:val="00233626"/>
    <w:rsid w:val="00233AB1"/>
    <w:rsid w:val="00236848"/>
    <w:rsid w:val="00237AD1"/>
    <w:rsid w:val="00237E3E"/>
    <w:rsid w:val="0024159A"/>
    <w:rsid w:val="00241B0C"/>
    <w:rsid w:val="00243EC3"/>
    <w:rsid w:val="00245741"/>
    <w:rsid w:val="0024674A"/>
    <w:rsid w:val="00246D50"/>
    <w:rsid w:val="0025006A"/>
    <w:rsid w:val="002518F3"/>
    <w:rsid w:val="00253486"/>
    <w:rsid w:val="002537EB"/>
    <w:rsid w:val="00255B35"/>
    <w:rsid w:val="002574AA"/>
    <w:rsid w:val="002640EE"/>
    <w:rsid w:val="00265A25"/>
    <w:rsid w:val="00270F47"/>
    <w:rsid w:val="002736FD"/>
    <w:rsid w:val="00275AE8"/>
    <w:rsid w:val="00280BE1"/>
    <w:rsid w:val="00280F7C"/>
    <w:rsid w:val="00282CB2"/>
    <w:rsid w:val="00283CF4"/>
    <w:rsid w:val="00284C42"/>
    <w:rsid w:val="00287527"/>
    <w:rsid w:val="002878AB"/>
    <w:rsid w:val="002933BD"/>
    <w:rsid w:val="00294A1F"/>
    <w:rsid w:val="002954E3"/>
    <w:rsid w:val="002971C1"/>
    <w:rsid w:val="002A0F22"/>
    <w:rsid w:val="002A163C"/>
    <w:rsid w:val="002A24DB"/>
    <w:rsid w:val="002A4E42"/>
    <w:rsid w:val="002A5AB9"/>
    <w:rsid w:val="002A7679"/>
    <w:rsid w:val="002B4B20"/>
    <w:rsid w:val="002B4C90"/>
    <w:rsid w:val="002B6ED7"/>
    <w:rsid w:val="002B795D"/>
    <w:rsid w:val="002B7C5B"/>
    <w:rsid w:val="002C2A5E"/>
    <w:rsid w:val="002C5E02"/>
    <w:rsid w:val="002C669A"/>
    <w:rsid w:val="002D05E0"/>
    <w:rsid w:val="002D2AB1"/>
    <w:rsid w:val="002D5C42"/>
    <w:rsid w:val="002D5C58"/>
    <w:rsid w:val="002E0651"/>
    <w:rsid w:val="002E60D3"/>
    <w:rsid w:val="002E6974"/>
    <w:rsid w:val="002E7EE9"/>
    <w:rsid w:val="002F05EA"/>
    <w:rsid w:val="002F41AD"/>
    <w:rsid w:val="002F4650"/>
    <w:rsid w:val="002F6DD6"/>
    <w:rsid w:val="002F72F3"/>
    <w:rsid w:val="003018F6"/>
    <w:rsid w:val="00301D3E"/>
    <w:rsid w:val="00304193"/>
    <w:rsid w:val="00304AE2"/>
    <w:rsid w:val="00312D38"/>
    <w:rsid w:val="00313474"/>
    <w:rsid w:val="00314FAF"/>
    <w:rsid w:val="003213E6"/>
    <w:rsid w:val="0032196C"/>
    <w:rsid w:val="00322681"/>
    <w:rsid w:val="003235EB"/>
    <w:rsid w:val="00323E15"/>
    <w:rsid w:val="003277EA"/>
    <w:rsid w:val="00331F47"/>
    <w:rsid w:val="00332E7C"/>
    <w:rsid w:val="003332E8"/>
    <w:rsid w:val="003345DC"/>
    <w:rsid w:val="00336CFD"/>
    <w:rsid w:val="0034074C"/>
    <w:rsid w:val="003411D1"/>
    <w:rsid w:val="00342359"/>
    <w:rsid w:val="00343E00"/>
    <w:rsid w:val="00344E86"/>
    <w:rsid w:val="0034687C"/>
    <w:rsid w:val="00347EB8"/>
    <w:rsid w:val="003506A7"/>
    <w:rsid w:val="003511D6"/>
    <w:rsid w:val="003531BF"/>
    <w:rsid w:val="00354EEA"/>
    <w:rsid w:val="00355184"/>
    <w:rsid w:val="00355C76"/>
    <w:rsid w:val="00355DCE"/>
    <w:rsid w:val="0036316E"/>
    <w:rsid w:val="00364326"/>
    <w:rsid w:val="0036671C"/>
    <w:rsid w:val="00366B76"/>
    <w:rsid w:val="0036729F"/>
    <w:rsid w:val="00367568"/>
    <w:rsid w:val="003713CE"/>
    <w:rsid w:val="0037141C"/>
    <w:rsid w:val="0037270A"/>
    <w:rsid w:val="00372DDB"/>
    <w:rsid w:val="0037362B"/>
    <w:rsid w:val="0037511B"/>
    <w:rsid w:val="0038154D"/>
    <w:rsid w:val="00382057"/>
    <w:rsid w:val="00383981"/>
    <w:rsid w:val="003850D2"/>
    <w:rsid w:val="0038572E"/>
    <w:rsid w:val="003857F4"/>
    <w:rsid w:val="00385B33"/>
    <w:rsid w:val="00386302"/>
    <w:rsid w:val="00386CC3"/>
    <w:rsid w:val="003910CE"/>
    <w:rsid w:val="00397C2B"/>
    <w:rsid w:val="003A42B2"/>
    <w:rsid w:val="003A484E"/>
    <w:rsid w:val="003A64B3"/>
    <w:rsid w:val="003B773D"/>
    <w:rsid w:val="003C021F"/>
    <w:rsid w:val="003C200D"/>
    <w:rsid w:val="003C2D38"/>
    <w:rsid w:val="003C3ECD"/>
    <w:rsid w:val="003C61B4"/>
    <w:rsid w:val="003C65DA"/>
    <w:rsid w:val="003D02E3"/>
    <w:rsid w:val="003D1A29"/>
    <w:rsid w:val="003D2481"/>
    <w:rsid w:val="003D2E15"/>
    <w:rsid w:val="003D4BFC"/>
    <w:rsid w:val="003D5837"/>
    <w:rsid w:val="003D7A08"/>
    <w:rsid w:val="003E195B"/>
    <w:rsid w:val="003E2831"/>
    <w:rsid w:val="003E4585"/>
    <w:rsid w:val="003E5E86"/>
    <w:rsid w:val="003E7173"/>
    <w:rsid w:val="003F1983"/>
    <w:rsid w:val="003F2AE0"/>
    <w:rsid w:val="003F5558"/>
    <w:rsid w:val="003F7436"/>
    <w:rsid w:val="003F75CB"/>
    <w:rsid w:val="00403397"/>
    <w:rsid w:val="0041153C"/>
    <w:rsid w:val="004115D4"/>
    <w:rsid w:val="00414DC6"/>
    <w:rsid w:val="00415246"/>
    <w:rsid w:val="0042432E"/>
    <w:rsid w:val="004254D1"/>
    <w:rsid w:val="0042562A"/>
    <w:rsid w:val="004259C0"/>
    <w:rsid w:val="004312B9"/>
    <w:rsid w:val="00431D10"/>
    <w:rsid w:val="0043259F"/>
    <w:rsid w:val="004326AC"/>
    <w:rsid w:val="00433614"/>
    <w:rsid w:val="00444751"/>
    <w:rsid w:val="0044651E"/>
    <w:rsid w:val="00447A06"/>
    <w:rsid w:val="00450B1A"/>
    <w:rsid w:val="00450D70"/>
    <w:rsid w:val="00452F54"/>
    <w:rsid w:val="0045780D"/>
    <w:rsid w:val="004602A4"/>
    <w:rsid w:val="00463F8C"/>
    <w:rsid w:val="00464150"/>
    <w:rsid w:val="00465128"/>
    <w:rsid w:val="0046645D"/>
    <w:rsid w:val="00466680"/>
    <w:rsid w:val="00467394"/>
    <w:rsid w:val="00470244"/>
    <w:rsid w:val="0047125F"/>
    <w:rsid w:val="00472382"/>
    <w:rsid w:val="0047360D"/>
    <w:rsid w:val="004749FE"/>
    <w:rsid w:val="00474CC4"/>
    <w:rsid w:val="00475126"/>
    <w:rsid w:val="00475DD2"/>
    <w:rsid w:val="00480C28"/>
    <w:rsid w:val="004819AC"/>
    <w:rsid w:val="004829A8"/>
    <w:rsid w:val="00484AC0"/>
    <w:rsid w:val="00486D89"/>
    <w:rsid w:val="0049048A"/>
    <w:rsid w:val="004976D8"/>
    <w:rsid w:val="004A38BF"/>
    <w:rsid w:val="004A47C5"/>
    <w:rsid w:val="004A5993"/>
    <w:rsid w:val="004A64C6"/>
    <w:rsid w:val="004A6A36"/>
    <w:rsid w:val="004B0D5A"/>
    <w:rsid w:val="004B551B"/>
    <w:rsid w:val="004B5878"/>
    <w:rsid w:val="004C098C"/>
    <w:rsid w:val="004C18F8"/>
    <w:rsid w:val="004C2B86"/>
    <w:rsid w:val="004C6728"/>
    <w:rsid w:val="004C73AB"/>
    <w:rsid w:val="004C7657"/>
    <w:rsid w:val="004D04FF"/>
    <w:rsid w:val="004D2379"/>
    <w:rsid w:val="004D33ED"/>
    <w:rsid w:val="004D3500"/>
    <w:rsid w:val="004D479D"/>
    <w:rsid w:val="004D6197"/>
    <w:rsid w:val="004E0EB4"/>
    <w:rsid w:val="004E336D"/>
    <w:rsid w:val="004E5504"/>
    <w:rsid w:val="004F12F8"/>
    <w:rsid w:val="004F2114"/>
    <w:rsid w:val="004F2A2E"/>
    <w:rsid w:val="004F4975"/>
    <w:rsid w:val="004F56FC"/>
    <w:rsid w:val="004F60F9"/>
    <w:rsid w:val="004F6778"/>
    <w:rsid w:val="004F768B"/>
    <w:rsid w:val="004F7DF3"/>
    <w:rsid w:val="00500572"/>
    <w:rsid w:val="00503860"/>
    <w:rsid w:val="00505BBC"/>
    <w:rsid w:val="0051092F"/>
    <w:rsid w:val="00510F5A"/>
    <w:rsid w:val="0051326E"/>
    <w:rsid w:val="0051335F"/>
    <w:rsid w:val="005141FB"/>
    <w:rsid w:val="005158E0"/>
    <w:rsid w:val="00515EE6"/>
    <w:rsid w:val="00520E14"/>
    <w:rsid w:val="005214CD"/>
    <w:rsid w:val="005261F8"/>
    <w:rsid w:val="00527F0F"/>
    <w:rsid w:val="005306B1"/>
    <w:rsid w:val="005330C2"/>
    <w:rsid w:val="005334FA"/>
    <w:rsid w:val="00536DB2"/>
    <w:rsid w:val="00541F1B"/>
    <w:rsid w:val="005433DC"/>
    <w:rsid w:val="00543E31"/>
    <w:rsid w:val="00544DD9"/>
    <w:rsid w:val="00545A57"/>
    <w:rsid w:val="00546E6B"/>
    <w:rsid w:val="00547CA2"/>
    <w:rsid w:val="00555C21"/>
    <w:rsid w:val="00560DF0"/>
    <w:rsid w:val="005662CD"/>
    <w:rsid w:val="00566FDC"/>
    <w:rsid w:val="00570522"/>
    <w:rsid w:val="00572000"/>
    <w:rsid w:val="00572101"/>
    <w:rsid w:val="0057328E"/>
    <w:rsid w:val="00576A18"/>
    <w:rsid w:val="005775AF"/>
    <w:rsid w:val="0058179C"/>
    <w:rsid w:val="005839C0"/>
    <w:rsid w:val="00587FF8"/>
    <w:rsid w:val="00591628"/>
    <w:rsid w:val="005922F1"/>
    <w:rsid w:val="00594ACF"/>
    <w:rsid w:val="005A02B2"/>
    <w:rsid w:val="005A0665"/>
    <w:rsid w:val="005A2E44"/>
    <w:rsid w:val="005A4632"/>
    <w:rsid w:val="005A7FDE"/>
    <w:rsid w:val="005B064D"/>
    <w:rsid w:val="005B41B9"/>
    <w:rsid w:val="005B4F29"/>
    <w:rsid w:val="005B7D7A"/>
    <w:rsid w:val="005C2A8B"/>
    <w:rsid w:val="005C4378"/>
    <w:rsid w:val="005C4412"/>
    <w:rsid w:val="005C5C03"/>
    <w:rsid w:val="005C775B"/>
    <w:rsid w:val="005D18C4"/>
    <w:rsid w:val="005D6329"/>
    <w:rsid w:val="005D7BAB"/>
    <w:rsid w:val="005E1557"/>
    <w:rsid w:val="005E2134"/>
    <w:rsid w:val="005E26E0"/>
    <w:rsid w:val="005E741C"/>
    <w:rsid w:val="005E7FD1"/>
    <w:rsid w:val="005F1BCD"/>
    <w:rsid w:val="005F3B01"/>
    <w:rsid w:val="00601B4D"/>
    <w:rsid w:val="0060394D"/>
    <w:rsid w:val="00624A47"/>
    <w:rsid w:val="00624F31"/>
    <w:rsid w:val="00627502"/>
    <w:rsid w:val="00627F7E"/>
    <w:rsid w:val="00631360"/>
    <w:rsid w:val="0063617A"/>
    <w:rsid w:val="00636C80"/>
    <w:rsid w:val="00636D8B"/>
    <w:rsid w:val="006408CD"/>
    <w:rsid w:val="00641AEF"/>
    <w:rsid w:val="006424CA"/>
    <w:rsid w:val="00643354"/>
    <w:rsid w:val="00643745"/>
    <w:rsid w:val="00644412"/>
    <w:rsid w:val="00644943"/>
    <w:rsid w:val="00645BBD"/>
    <w:rsid w:val="00651659"/>
    <w:rsid w:val="00651C37"/>
    <w:rsid w:val="00651E16"/>
    <w:rsid w:val="00652F22"/>
    <w:rsid w:val="00655254"/>
    <w:rsid w:val="0065677F"/>
    <w:rsid w:val="006658BB"/>
    <w:rsid w:val="00667679"/>
    <w:rsid w:val="006708BB"/>
    <w:rsid w:val="00670C52"/>
    <w:rsid w:val="00671515"/>
    <w:rsid w:val="00674DE5"/>
    <w:rsid w:val="0067585A"/>
    <w:rsid w:val="00676F26"/>
    <w:rsid w:val="00681448"/>
    <w:rsid w:val="00684C73"/>
    <w:rsid w:val="00685001"/>
    <w:rsid w:val="00685B48"/>
    <w:rsid w:val="00686BA8"/>
    <w:rsid w:val="00687C19"/>
    <w:rsid w:val="006902CF"/>
    <w:rsid w:val="00690CB5"/>
    <w:rsid w:val="006926D3"/>
    <w:rsid w:val="006937CD"/>
    <w:rsid w:val="00693D8F"/>
    <w:rsid w:val="00694EFA"/>
    <w:rsid w:val="00696FE1"/>
    <w:rsid w:val="00697B8C"/>
    <w:rsid w:val="006A136C"/>
    <w:rsid w:val="006A1E1F"/>
    <w:rsid w:val="006A7FF8"/>
    <w:rsid w:val="006B3054"/>
    <w:rsid w:val="006B4049"/>
    <w:rsid w:val="006B5FF3"/>
    <w:rsid w:val="006B67FB"/>
    <w:rsid w:val="006B7B08"/>
    <w:rsid w:val="006C14EE"/>
    <w:rsid w:val="006C1514"/>
    <w:rsid w:val="006C4F7F"/>
    <w:rsid w:val="006C73E1"/>
    <w:rsid w:val="006D002C"/>
    <w:rsid w:val="006D7EAC"/>
    <w:rsid w:val="006E07AF"/>
    <w:rsid w:val="006E2458"/>
    <w:rsid w:val="006E4A22"/>
    <w:rsid w:val="006E4AE8"/>
    <w:rsid w:val="006F32FF"/>
    <w:rsid w:val="006F41C1"/>
    <w:rsid w:val="006F57EE"/>
    <w:rsid w:val="006F5E2F"/>
    <w:rsid w:val="006F7971"/>
    <w:rsid w:val="00700C67"/>
    <w:rsid w:val="00701AAE"/>
    <w:rsid w:val="0070218F"/>
    <w:rsid w:val="0070408E"/>
    <w:rsid w:val="00705B6C"/>
    <w:rsid w:val="00705FD0"/>
    <w:rsid w:val="007105E8"/>
    <w:rsid w:val="0071108D"/>
    <w:rsid w:val="00711AC2"/>
    <w:rsid w:val="00720E50"/>
    <w:rsid w:val="00720F9A"/>
    <w:rsid w:val="00722324"/>
    <w:rsid w:val="007224B7"/>
    <w:rsid w:val="00725903"/>
    <w:rsid w:val="00726C18"/>
    <w:rsid w:val="00726FE9"/>
    <w:rsid w:val="00727DE9"/>
    <w:rsid w:val="00730EC9"/>
    <w:rsid w:val="00732412"/>
    <w:rsid w:val="007343FA"/>
    <w:rsid w:val="0073473E"/>
    <w:rsid w:val="00734A2D"/>
    <w:rsid w:val="00735661"/>
    <w:rsid w:val="0073760C"/>
    <w:rsid w:val="00737DBE"/>
    <w:rsid w:val="00740F0B"/>
    <w:rsid w:val="007425AE"/>
    <w:rsid w:val="00750297"/>
    <w:rsid w:val="007515FA"/>
    <w:rsid w:val="007518A3"/>
    <w:rsid w:val="00752859"/>
    <w:rsid w:val="00755EF7"/>
    <w:rsid w:val="007615EC"/>
    <w:rsid w:val="0076364F"/>
    <w:rsid w:val="0077644F"/>
    <w:rsid w:val="007805BC"/>
    <w:rsid w:val="00786884"/>
    <w:rsid w:val="00787E2A"/>
    <w:rsid w:val="00793B5E"/>
    <w:rsid w:val="00794DAD"/>
    <w:rsid w:val="00797456"/>
    <w:rsid w:val="007978B2"/>
    <w:rsid w:val="0079799E"/>
    <w:rsid w:val="007A09EB"/>
    <w:rsid w:val="007A1E2F"/>
    <w:rsid w:val="007A2480"/>
    <w:rsid w:val="007A2A3E"/>
    <w:rsid w:val="007A4BFA"/>
    <w:rsid w:val="007B54D9"/>
    <w:rsid w:val="007C0023"/>
    <w:rsid w:val="007C1DD1"/>
    <w:rsid w:val="007C201D"/>
    <w:rsid w:val="007C254D"/>
    <w:rsid w:val="007C2C0C"/>
    <w:rsid w:val="007C49E1"/>
    <w:rsid w:val="007D0C0B"/>
    <w:rsid w:val="007D55C3"/>
    <w:rsid w:val="007E0794"/>
    <w:rsid w:val="007E2E66"/>
    <w:rsid w:val="007E458C"/>
    <w:rsid w:val="007E4E61"/>
    <w:rsid w:val="007E5D84"/>
    <w:rsid w:val="007E7428"/>
    <w:rsid w:val="007F3806"/>
    <w:rsid w:val="007F403B"/>
    <w:rsid w:val="007F4E46"/>
    <w:rsid w:val="00800F32"/>
    <w:rsid w:val="0080126C"/>
    <w:rsid w:val="008013B6"/>
    <w:rsid w:val="00810871"/>
    <w:rsid w:val="00810BFE"/>
    <w:rsid w:val="00811C13"/>
    <w:rsid w:val="00813824"/>
    <w:rsid w:val="00814438"/>
    <w:rsid w:val="00822372"/>
    <w:rsid w:val="0082427C"/>
    <w:rsid w:val="0082492E"/>
    <w:rsid w:val="00826B20"/>
    <w:rsid w:val="00826DB1"/>
    <w:rsid w:val="00830887"/>
    <w:rsid w:val="00831818"/>
    <w:rsid w:val="008371F6"/>
    <w:rsid w:val="00837769"/>
    <w:rsid w:val="00841E73"/>
    <w:rsid w:val="0084252A"/>
    <w:rsid w:val="0084431C"/>
    <w:rsid w:val="00844746"/>
    <w:rsid w:val="00850EF7"/>
    <w:rsid w:val="00851B1F"/>
    <w:rsid w:val="00852672"/>
    <w:rsid w:val="00853465"/>
    <w:rsid w:val="008563A1"/>
    <w:rsid w:val="00860704"/>
    <w:rsid w:val="00861372"/>
    <w:rsid w:val="00861BFE"/>
    <w:rsid w:val="008672AC"/>
    <w:rsid w:val="0087117D"/>
    <w:rsid w:val="0087175E"/>
    <w:rsid w:val="00872A84"/>
    <w:rsid w:val="008730E3"/>
    <w:rsid w:val="00874160"/>
    <w:rsid w:val="00875BAC"/>
    <w:rsid w:val="00876526"/>
    <w:rsid w:val="00876F0E"/>
    <w:rsid w:val="008778F7"/>
    <w:rsid w:val="00880150"/>
    <w:rsid w:val="008815C0"/>
    <w:rsid w:val="00881A01"/>
    <w:rsid w:val="00883900"/>
    <w:rsid w:val="00885092"/>
    <w:rsid w:val="00885586"/>
    <w:rsid w:val="008870B3"/>
    <w:rsid w:val="0088736F"/>
    <w:rsid w:val="00887541"/>
    <w:rsid w:val="00892C49"/>
    <w:rsid w:val="0089385C"/>
    <w:rsid w:val="008957AD"/>
    <w:rsid w:val="00896253"/>
    <w:rsid w:val="008978FD"/>
    <w:rsid w:val="008A699D"/>
    <w:rsid w:val="008B0845"/>
    <w:rsid w:val="008B0FE1"/>
    <w:rsid w:val="008B27AB"/>
    <w:rsid w:val="008B46BB"/>
    <w:rsid w:val="008B59EF"/>
    <w:rsid w:val="008B68CE"/>
    <w:rsid w:val="008C68BE"/>
    <w:rsid w:val="008D0A15"/>
    <w:rsid w:val="008D1D5F"/>
    <w:rsid w:val="008D48BC"/>
    <w:rsid w:val="008D4925"/>
    <w:rsid w:val="008E541C"/>
    <w:rsid w:val="008E74AA"/>
    <w:rsid w:val="008F1F8F"/>
    <w:rsid w:val="008F510B"/>
    <w:rsid w:val="00900C14"/>
    <w:rsid w:val="00900E5F"/>
    <w:rsid w:val="00900FC0"/>
    <w:rsid w:val="0090135B"/>
    <w:rsid w:val="00901CB4"/>
    <w:rsid w:val="00902082"/>
    <w:rsid w:val="009066C1"/>
    <w:rsid w:val="00910404"/>
    <w:rsid w:val="00910F0C"/>
    <w:rsid w:val="00911FAE"/>
    <w:rsid w:val="00916142"/>
    <w:rsid w:val="00917E3E"/>
    <w:rsid w:val="00920AD5"/>
    <w:rsid w:val="00921233"/>
    <w:rsid w:val="009214D2"/>
    <w:rsid w:val="00923687"/>
    <w:rsid w:val="00924898"/>
    <w:rsid w:val="00925264"/>
    <w:rsid w:val="00926E0F"/>
    <w:rsid w:val="009301CD"/>
    <w:rsid w:val="009318C2"/>
    <w:rsid w:val="00932D28"/>
    <w:rsid w:val="00933B9C"/>
    <w:rsid w:val="0093622E"/>
    <w:rsid w:val="00936639"/>
    <w:rsid w:val="009366B3"/>
    <w:rsid w:val="00936DDE"/>
    <w:rsid w:val="0093701C"/>
    <w:rsid w:val="0094020E"/>
    <w:rsid w:val="009415B6"/>
    <w:rsid w:val="00941A50"/>
    <w:rsid w:val="00941FFB"/>
    <w:rsid w:val="0094349D"/>
    <w:rsid w:val="009442A2"/>
    <w:rsid w:val="00946010"/>
    <w:rsid w:val="009504E8"/>
    <w:rsid w:val="009532C7"/>
    <w:rsid w:val="0095443B"/>
    <w:rsid w:val="00954AFB"/>
    <w:rsid w:val="0095556E"/>
    <w:rsid w:val="00955CBC"/>
    <w:rsid w:val="0095638A"/>
    <w:rsid w:val="00956A7D"/>
    <w:rsid w:val="00967EC1"/>
    <w:rsid w:val="009767F5"/>
    <w:rsid w:val="00980858"/>
    <w:rsid w:val="00981031"/>
    <w:rsid w:val="00983280"/>
    <w:rsid w:val="00983406"/>
    <w:rsid w:val="00987061"/>
    <w:rsid w:val="0099080F"/>
    <w:rsid w:val="0099152B"/>
    <w:rsid w:val="0099218E"/>
    <w:rsid w:val="00993FFC"/>
    <w:rsid w:val="009A0C26"/>
    <w:rsid w:val="009A0CD5"/>
    <w:rsid w:val="009A10B7"/>
    <w:rsid w:val="009A1CE3"/>
    <w:rsid w:val="009A1EE0"/>
    <w:rsid w:val="009A3C70"/>
    <w:rsid w:val="009A64C7"/>
    <w:rsid w:val="009B08B9"/>
    <w:rsid w:val="009B2594"/>
    <w:rsid w:val="009B2AA7"/>
    <w:rsid w:val="009B3126"/>
    <w:rsid w:val="009B4505"/>
    <w:rsid w:val="009B4749"/>
    <w:rsid w:val="009B4774"/>
    <w:rsid w:val="009B4858"/>
    <w:rsid w:val="009B57D2"/>
    <w:rsid w:val="009C005D"/>
    <w:rsid w:val="009C09C0"/>
    <w:rsid w:val="009C3E23"/>
    <w:rsid w:val="009C74D2"/>
    <w:rsid w:val="009D0AA9"/>
    <w:rsid w:val="009D27B9"/>
    <w:rsid w:val="009D4061"/>
    <w:rsid w:val="009D4409"/>
    <w:rsid w:val="009D67CC"/>
    <w:rsid w:val="009D6F4C"/>
    <w:rsid w:val="009D701A"/>
    <w:rsid w:val="009D7FF2"/>
    <w:rsid w:val="009E21A9"/>
    <w:rsid w:val="009E3027"/>
    <w:rsid w:val="009E33CB"/>
    <w:rsid w:val="009E5F82"/>
    <w:rsid w:val="009E63AB"/>
    <w:rsid w:val="009E7D5F"/>
    <w:rsid w:val="009F6764"/>
    <w:rsid w:val="009F6ACA"/>
    <w:rsid w:val="009F7766"/>
    <w:rsid w:val="009F7D68"/>
    <w:rsid w:val="00A00433"/>
    <w:rsid w:val="00A02744"/>
    <w:rsid w:val="00A1009F"/>
    <w:rsid w:val="00A11D92"/>
    <w:rsid w:val="00A12A69"/>
    <w:rsid w:val="00A1414F"/>
    <w:rsid w:val="00A14195"/>
    <w:rsid w:val="00A14811"/>
    <w:rsid w:val="00A15F51"/>
    <w:rsid w:val="00A177A9"/>
    <w:rsid w:val="00A20A9E"/>
    <w:rsid w:val="00A25C3E"/>
    <w:rsid w:val="00A27CEC"/>
    <w:rsid w:val="00A32383"/>
    <w:rsid w:val="00A34D54"/>
    <w:rsid w:val="00A35179"/>
    <w:rsid w:val="00A36749"/>
    <w:rsid w:val="00A42356"/>
    <w:rsid w:val="00A438CE"/>
    <w:rsid w:val="00A43FBA"/>
    <w:rsid w:val="00A44D6F"/>
    <w:rsid w:val="00A514B5"/>
    <w:rsid w:val="00A52278"/>
    <w:rsid w:val="00A528E1"/>
    <w:rsid w:val="00A617FD"/>
    <w:rsid w:val="00A63B1C"/>
    <w:rsid w:val="00A671B8"/>
    <w:rsid w:val="00A67B61"/>
    <w:rsid w:val="00A709B3"/>
    <w:rsid w:val="00A71517"/>
    <w:rsid w:val="00A71918"/>
    <w:rsid w:val="00A73DAD"/>
    <w:rsid w:val="00A74044"/>
    <w:rsid w:val="00A7414A"/>
    <w:rsid w:val="00A74314"/>
    <w:rsid w:val="00A7481F"/>
    <w:rsid w:val="00A74C51"/>
    <w:rsid w:val="00A755F9"/>
    <w:rsid w:val="00A7776F"/>
    <w:rsid w:val="00A820EA"/>
    <w:rsid w:val="00A82B84"/>
    <w:rsid w:val="00A878AA"/>
    <w:rsid w:val="00A90834"/>
    <w:rsid w:val="00A91C88"/>
    <w:rsid w:val="00A93492"/>
    <w:rsid w:val="00A95123"/>
    <w:rsid w:val="00A9513B"/>
    <w:rsid w:val="00AA11FB"/>
    <w:rsid w:val="00AA3DA7"/>
    <w:rsid w:val="00AA41F3"/>
    <w:rsid w:val="00AA4915"/>
    <w:rsid w:val="00AA7C5E"/>
    <w:rsid w:val="00AB1E81"/>
    <w:rsid w:val="00AB2FDD"/>
    <w:rsid w:val="00AB44A5"/>
    <w:rsid w:val="00AB4B29"/>
    <w:rsid w:val="00AB55CA"/>
    <w:rsid w:val="00AB5C1F"/>
    <w:rsid w:val="00AB7B85"/>
    <w:rsid w:val="00AC07C7"/>
    <w:rsid w:val="00AC165B"/>
    <w:rsid w:val="00AC3E92"/>
    <w:rsid w:val="00AC4D5D"/>
    <w:rsid w:val="00AD317A"/>
    <w:rsid w:val="00AD50A8"/>
    <w:rsid w:val="00AD62E5"/>
    <w:rsid w:val="00AD6D43"/>
    <w:rsid w:val="00AE14CF"/>
    <w:rsid w:val="00AE3CFC"/>
    <w:rsid w:val="00AE484A"/>
    <w:rsid w:val="00AE4E1A"/>
    <w:rsid w:val="00AF0B06"/>
    <w:rsid w:val="00AF0BEB"/>
    <w:rsid w:val="00AF2379"/>
    <w:rsid w:val="00AF27C2"/>
    <w:rsid w:val="00AF3237"/>
    <w:rsid w:val="00AF32C1"/>
    <w:rsid w:val="00AF628E"/>
    <w:rsid w:val="00B01552"/>
    <w:rsid w:val="00B028BE"/>
    <w:rsid w:val="00B03018"/>
    <w:rsid w:val="00B03ED0"/>
    <w:rsid w:val="00B04509"/>
    <w:rsid w:val="00B11D2C"/>
    <w:rsid w:val="00B14F64"/>
    <w:rsid w:val="00B21E21"/>
    <w:rsid w:val="00B26CB3"/>
    <w:rsid w:val="00B30C88"/>
    <w:rsid w:val="00B31184"/>
    <w:rsid w:val="00B334BB"/>
    <w:rsid w:val="00B336F2"/>
    <w:rsid w:val="00B33ED6"/>
    <w:rsid w:val="00B36555"/>
    <w:rsid w:val="00B366C9"/>
    <w:rsid w:val="00B37223"/>
    <w:rsid w:val="00B3757E"/>
    <w:rsid w:val="00B37DA9"/>
    <w:rsid w:val="00B412B5"/>
    <w:rsid w:val="00B437D3"/>
    <w:rsid w:val="00B44310"/>
    <w:rsid w:val="00B44EFA"/>
    <w:rsid w:val="00B469C4"/>
    <w:rsid w:val="00B50724"/>
    <w:rsid w:val="00B55D7E"/>
    <w:rsid w:val="00B62894"/>
    <w:rsid w:val="00B62F2F"/>
    <w:rsid w:val="00B64A19"/>
    <w:rsid w:val="00B65007"/>
    <w:rsid w:val="00B6530D"/>
    <w:rsid w:val="00B67BF4"/>
    <w:rsid w:val="00B71938"/>
    <w:rsid w:val="00B72193"/>
    <w:rsid w:val="00B73465"/>
    <w:rsid w:val="00B73883"/>
    <w:rsid w:val="00B764A7"/>
    <w:rsid w:val="00B76817"/>
    <w:rsid w:val="00B80165"/>
    <w:rsid w:val="00B816A2"/>
    <w:rsid w:val="00B829F5"/>
    <w:rsid w:val="00B82C3A"/>
    <w:rsid w:val="00B82FDA"/>
    <w:rsid w:val="00B84AB4"/>
    <w:rsid w:val="00B84D20"/>
    <w:rsid w:val="00B92632"/>
    <w:rsid w:val="00B93B92"/>
    <w:rsid w:val="00B93C25"/>
    <w:rsid w:val="00B9465F"/>
    <w:rsid w:val="00B96672"/>
    <w:rsid w:val="00BA09E6"/>
    <w:rsid w:val="00BA2726"/>
    <w:rsid w:val="00BA4B63"/>
    <w:rsid w:val="00BA4D4E"/>
    <w:rsid w:val="00BA55D1"/>
    <w:rsid w:val="00BA5612"/>
    <w:rsid w:val="00BA6610"/>
    <w:rsid w:val="00BA6859"/>
    <w:rsid w:val="00BB4465"/>
    <w:rsid w:val="00BB7076"/>
    <w:rsid w:val="00BC0AC0"/>
    <w:rsid w:val="00BC1996"/>
    <w:rsid w:val="00BC233C"/>
    <w:rsid w:val="00BC28A9"/>
    <w:rsid w:val="00BC5559"/>
    <w:rsid w:val="00BC650F"/>
    <w:rsid w:val="00BC6A71"/>
    <w:rsid w:val="00BD207A"/>
    <w:rsid w:val="00BD5D64"/>
    <w:rsid w:val="00BD6A43"/>
    <w:rsid w:val="00BE67FC"/>
    <w:rsid w:val="00BF034C"/>
    <w:rsid w:val="00BF1425"/>
    <w:rsid w:val="00BF21FA"/>
    <w:rsid w:val="00BF62C6"/>
    <w:rsid w:val="00BF7B8C"/>
    <w:rsid w:val="00C0107B"/>
    <w:rsid w:val="00C02683"/>
    <w:rsid w:val="00C03D8C"/>
    <w:rsid w:val="00C0771F"/>
    <w:rsid w:val="00C1293E"/>
    <w:rsid w:val="00C14AD3"/>
    <w:rsid w:val="00C154D0"/>
    <w:rsid w:val="00C16789"/>
    <w:rsid w:val="00C20686"/>
    <w:rsid w:val="00C20EE6"/>
    <w:rsid w:val="00C21174"/>
    <w:rsid w:val="00C212AB"/>
    <w:rsid w:val="00C21649"/>
    <w:rsid w:val="00C239B6"/>
    <w:rsid w:val="00C24A6C"/>
    <w:rsid w:val="00C27762"/>
    <w:rsid w:val="00C338D5"/>
    <w:rsid w:val="00C3488F"/>
    <w:rsid w:val="00C37285"/>
    <w:rsid w:val="00C374FC"/>
    <w:rsid w:val="00C40201"/>
    <w:rsid w:val="00C40EF9"/>
    <w:rsid w:val="00C41FAC"/>
    <w:rsid w:val="00C449A2"/>
    <w:rsid w:val="00C44A22"/>
    <w:rsid w:val="00C45B1F"/>
    <w:rsid w:val="00C4761B"/>
    <w:rsid w:val="00C5456A"/>
    <w:rsid w:val="00C61AB9"/>
    <w:rsid w:val="00C70240"/>
    <w:rsid w:val="00C7064B"/>
    <w:rsid w:val="00C70CFB"/>
    <w:rsid w:val="00C70FE0"/>
    <w:rsid w:val="00C71877"/>
    <w:rsid w:val="00C7678B"/>
    <w:rsid w:val="00C830BF"/>
    <w:rsid w:val="00C839A2"/>
    <w:rsid w:val="00C85F46"/>
    <w:rsid w:val="00C86500"/>
    <w:rsid w:val="00C9561D"/>
    <w:rsid w:val="00C96A37"/>
    <w:rsid w:val="00C96E29"/>
    <w:rsid w:val="00CA02BE"/>
    <w:rsid w:val="00CA04E4"/>
    <w:rsid w:val="00CA1B84"/>
    <w:rsid w:val="00CA1C4E"/>
    <w:rsid w:val="00CA59DB"/>
    <w:rsid w:val="00CA5A1B"/>
    <w:rsid w:val="00CA6654"/>
    <w:rsid w:val="00CA7E78"/>
    <w:rsid w:val="00CB028D"/>
    <w:rsid w:val="00CB25EF"/>
    <w:rsid w:val="00CB3659"/>
    <w:rsid w:val="00CB4DBE"/>
    <w:rsid w:val="00CB5A51"/>
    <w:rsid w:val="00CB732E"/>
    <w:rsid w:val="00CB78C8"/>
    <w:rsid w:val="00CC3596"/>
    <w:rsid w:val="00CC374F"/>
    <w:rsid w:val="00CC4975"/>
    <w:rsid w:val="00CC7941"/>
    <w:rsid w:val="00CD07DE"/>
    <w:rsid w:val="00CD250C"/>
    <w:rsid w:val="00CD2D76"/>
    <w:rsid w:val="00CD2F7C"/>
    <w:rsid w:val="00CD4B15"/>
    <w:rsid w:val="00CD5042"/>
    <w:rsid w:val="00CD6D3A"/>
    <w:rsid w:val="00CE0E31"/>
    <w:rsid w:val="00CE1A33"/>
    <w:rsid w:val="00CE24D4"/>
    <w:rsid w:val="00CE4369"/>
    <w:rsid w:val="00CE699A"/>
    <w:rsid w:val="00CE709E"/>
    <w:rsid w:val="00CE725D"/>
    <w:rsid w:val="00D024B2"/>
    <w:rsid w:val="00D03ACB"/>
    <w:rsid w:val="00D058E3"/>
    <w:rsid w:val="00D0700B"/>
    <w:rsid w:val="00D110CC"/>
    <w:rsid w:val="00D11AC3"/>
    <w:rsid w:val="00D127BE"/>
    <w:rsid w:val="00D15F2A"/>
    <w:rsid w:val="00D160C0"/>
    <w:rsid w:val="00D17201"/>
    <w:rsid w:val="00D209A7"/>
    <w:rsid w:val="00D20BC2"/>
    <w:rsid w:val="00D20C8F"/>
    <w:rsid w:val="00D21A80"/>
    <w:rsid w:val="00D24CFA"/>
    <w:rsid w:val="00D268E3"/>
    <w:rsid w:val="00D300D5"/>
    <w:rsid w:val="00D33EA3"/>
    <w:rsid w:val="00D35492"/>
    <w:rsid w:val="00D4069E"/>
    <w:rsid w:val="00D41342"/>
    <w:rsid w:val="00D4329C"/>
    <w:rsid w:val="00D43B65"/>
    <w:rsid w:val="00D47AF5"/>
    <w:rsid w:val="00D518F7"/>
    <w:rsid w:val="00D52B07"/>
    <w:rsid w:val="00D541A9"/>
    <w:rsid w:val="00D6075E"/>
    <w:rsid w:val="00D643E8"/>
    <w:rsid w:val="00D67E2F"/>
    <w:rsid w:val="00D70511"/>
    <w:rsid w:val="00D7208A"/>
    <w:rsid w:val="00D72BD1"/>
    <w:rsid w:val="00D72C2B"/>
    <w:rsid w:val="00D7541C"/>
    <w:rsid w:val="00D75764"/>
    <w:rsid w:val="00D7767A"/>
    <w:rsid w:val="00D81431"/>
    <w:rsid w:val="00D81CE9"/>
    <w:rsid w:val="00D8391E"/>
    <w:rsid w:val="00D84700"/>
    <w:rsid w:val="00D84CCF"/>
    <w:rsid w:val="00D8560C"/>
    <w:rsid w:val="00D8619F"/>
    <w:rsid w:val="00D86929"/>
    <w:rsid w:val="00D90F8A"/>
    <w:rsid w:val="00D91F5F"/>
    <w:rsid w:val="00D93A92"/>
    <w:rsid w:val="00D96CC3"/>
    <w:rsid w:val="00DA221C"/>
    <w:rsid w:val="00DA4300"/>
    <w:rsid w:val="00DA5454"/>
    <w:rsid w:val="00DA6443"/>
    <w:rsid w:val="00DA7BAB"/>
    <w:rsid w:val="00DB0338"/>
    <w:rsid w:val="00DB1E7D"/>
    <w:rsid w:val="00DB21E5"/>
    <w:rsid w:val="00DB273C"/>
    <w:rsid w:val="00DB4902"/>
    <w:rsid w:val="00DB5518"/>
    <w:rsid w:val="00DB5969"/>
    <w:rsid w:val="00DB612C"/>
    <w:rsid w:val="00DB6327"/>
    <w:rsid w:val="00DC0824"/>
    <w:rsid w:val="00DC12B2"/>
    <w:rsid w:val="00DC1932"/>
    <w:rsid w:val="00DC25A6"/>
    <w:rsid w:val="00DC60E8"/>
    <w:rsid w:val="00DC6DDE"/>
    <w:rsid w:val="00DC789E"/>
    <w:rsid w:val="00DE01F3"/>
    <w:rsid w:val="00DE3839"/>
    <w:rsid w:val="00DE4D39"/>
    <w:rsid w:val="00DE67F1"/>
    <w:rsid w:val="00DF1CBC"/>
    <w:rsid w:val="00DF341E"/>
    <w:rsid w:val="00DF6593"/>
    <w:rsid w:val="00E016F1"/>
    <w:rsid w:val="00E04AB5"/>
    <w:rsid w:val="00E057FA"/>
    <w:rsid w:val="00E1053B"/>
    <w:rsid w:val="00E119F9"/>
    <w:rsid w:val="00E12407"/>
    <w:rsid w:val="00E12B37"/>
    <w:rsid w:val="00E12C96"/>
    <w:rsid w:val="00E17543"/>
    <w:rsid w:val="00E20ECF"/>
    <w:rsid w:val="00E22A01"/>
    <w:rsid w:val="00E2372F"/>
    <w:rsid w:val="00E331B6"/>
    <w:rsid w:val="00E34B26"/>
    <w:rsid w:val="00E36636"/>
    <w:rsid w:val="00E36E00"/>
    <w:rsid w:val="00E3782C"/>
    <w:rsid w:val="00E378DE"/>
    <w:rsid w:val="00E41585"/>
    <w:rsid w:val="00E42891"/>
    <w:rsid w:val="00E42FBF"/>
    <w:rsid w:val="00E43B47"/>
    <w:rsid w:val="00E45BBD"/>
    <w:rsid w:val="00E46033"/>
    <w:rsid w:val="00E47CEC"/>
    <w:rsid w:val="00E50C08"/>
    <w:rsid w:val="00E51183"/>
    <w:rsid w:val="00E512B1"/>
    <w:rsid w:val="00E53459"/>
    <w:rsid w:val="00E53AB4"/>
    <w:rsid w:val="00E55BC6"/>
    <w:rsid w:val="00E61931"/>
    <w:rsid w:val="00E61BFE"/>
    <w:rsid w:val="00E658F1"/>
    <w:rsid w:val="00E66CE9"/>
    <w:rsid w:val="00E719B7"/>
    <w:rsid w:val="00E71C8A"/>
    <w:rsid w:val="00E74025"/>
    <w:rsid w:val="00E7495F"/>
    <w:rsid w:val="00E74ED9"/>
    <w:rsid w:val="00E75214"/>
    <w:rsid w:val="00E7522B"/>
    <w:rsid w:val="00E75C44"/>
    <w:rsid w:val="00E83F1E"/>
    <w:rsid w:val="00E855EC"/>
    <w:rsid w:val="00E86727"/>
    <w:rsid w:val="00E86D84"/>
    <w:rsid w:val="00E90021"/>
    <w:rsid w:val="00E90649"/>
    <w:rsid w:val="00E942D2"/>
    <w:rsid w:val="00E94992"/>
    <w:rsid w:val="00E97FA4"/>
    <w:rsid w:val="00EA0621"/>
    <w:rsid w:val="00EA108D"/>
    <w:rsid w:val="00EA1FE0"/>
    <w:rsid w:val="00EA3AA4"/>
    <w:rsid w:val="00EA5C2B"/>
    <w:rsid w:val="00EB23D5"/>
    <w:rsid w:val="00EB316B"/>
    <w:rsid w:val="00EB3E9D"/>
    <w:rsid w:val="00EB4083"/>
    <w:rsid w:val="00EC1282"/>
    <w:rsid w:val="00EC2F04"/>
    <w:rsid w:val="00EC4B1F"/>
    <w:rsid w:val="00EC52C2"/>
    <w:rsid w:val="00ED2631"/>
    <w:rsid w:val="00ED39C5"/>
    <w:rsid w:val="00ED46D7"/>
    <w:rsid w:val="00ED50EB"/>
    <w:rsid w:val="00EE4802"/>
    <w:rsid w:val="00EE6D5D"/>
    <w:rsid w:val="00EE7B08"/>
    <w:rsid w:val="00EF0C60"/>
    <w:rsid w:val="00EF22C3"/>
    <w:rsid w:val="00EF231A"/>
    <w:rsid w:val="00EF51F5"/>
    <w:rsid w:val="00EF6981"/>
    <w:rsid w:val="00F03442"/>
    <w:rsid w:val="00F04720"/>
    <w:rsid w:val="00F047E3"/>
    <w:rsid w:val="00F05AF6"/>
    <w:rsid w:val="00F07D3C"/>
    <w:rsid w:val="00F11CD1"/>
    <w:rsid w:val="00F126C1"/>
    <w:rsid w:val="00F13074"/>
    <w:rsid w:val="00F13A67"/>
    <w:rsid w:val="00F14691"/>
    <w:rsid w:val="00F16AEC"/>
    <w:rsid w:val="00F21F45"/>
    <w:rsid w:val="00F25BA6"/>
    <w:rsid w:val="00F25C34"/>
    <w:rsid w:val="00F25F90"/>
    <w:rsid w:val="00F265F2"/>
    <w:rsid w:val="00F33662"/>
    <w:rsid w:val="00F36CE7"/>
    <w:rsid w:val="00F42272"/>
    <w:rsid w:val="00F442E9"/>
    <w:rsid w:val="00F51A51"/>
    <w:rsid w:val="00F562BC"/>
    <w:rsid w:val="00F6179E"/>
    <w:rsid w:val="00F6239F"/>
    <w:rsid w:val="00F63E4F"/>
    <w:rsid w:val="00F65A16"/>
    <w:rsid w:val="00F7094B"/>
    <w:rsid w:val="00F73184"/>
    <w:rsid w:val="00F75EC4"/>
    <w:rsid w:val="00F85369"/>
    <w:rsid w:val="00F91179"/>
    <w:rsid w:val="00F9204B"/>
    <w:rsid w:val="00F922EC"/>
    <w:rsid w:val="00F93CBE"/>
    <w:rsid w:val="00F94625"/>
    <w:rsid w:val="00F94811"/>
    <w:rsid w:val="00FA0774"/>
    <w:rsid w:val="00FA2AA2"/>
    <w:rsid w:val="00FA2FDB"/>
    <w:rsid w:val="00FA36FA"/>
    <w:rsid w:val="00FA3A33"/>
    <w:rsid w:val="00FA4397"/>
    <w:rsid w:val="00FA74AC"/>
    <w:rsid w:val="00FA74B6"/>
    <w:rsid w:val="00FB01C2"/>
    <w:rsid w:val="00FB1CB2"/>
    <w:rsid w:val="00FB2FA5"/>
    <w:rsid w:val="00FB3D81"/>
    <w:rsid w:val="00FB4D81"/>
    <w:rsid w:val="00FB4EC4"/>
    <w:rsid w:val="00FB5A9A"/>
    <w:rsid w:val="00FB5EA2"/>
    <w:rsid w:val="00FB6270"/>
    <w:rsid w:val="00FB70DE"/>
    <w:rsid w:val="00FC0965"/>
    <w:rsid w:val="00FC0A1A"/>
    <w:rsid w:val="00FC38B5"/>
    <w:rsid w:val="00FC4617"/>
    <w:rsid w:val="00FC4959"/>
    <w:rsid w:val="00FC5D04"/>
    <w:rsid w:val="00FC6E7F"/>
    <w:rsid w:val="00FD1645"/>
    <w:rsid w:val="00FD178B"/>
    <w:rsid w:val="00FD1957"/>
    <w:rsid w:val="00FD257F"/>
    <w:rsid w:val="00FD6B24"/>
    <w:rsid w:val="00FE05AF"/>
    <w:rsid w:val="00FE3D3F"/>
    <w:rsid w:val="00FE4BAA"/>
    <w:rsid w:val="00FE6445"/>
    <w:rsid w:val="00FE7EF0"/>
    <w:rsid w:val="00FF05C1"/>
    <w:rsid w:val="00FF0775"/>
    <w:rsid w:val="00FF3D2D"/>
    <w:rsid w:val="00FF72FE"/>
    <w:rsid w:val="00FF742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C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414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4DC6"/>
  </w:style>
  <w:style w:type="character" w:styleId="Odwoanieprzypisudolnego">
    <w:name w:val="footnote reference"/>
    <w:basedOn w:val="Domylnaczcionkaakapitu"/>
    <w:uiPriority w:val="99"/>
    <w:rsid w:val="00414D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B4DBE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A43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C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62C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F62C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F62C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F62C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F62C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62C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F62C6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F62C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62C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44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4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4A5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730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 3"/>
    <w:aliases w:val="TP punkt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1021" w:hanging="170"/>
      <w:textAlignment w:val="baseline"/>
    </w:pPr>
    <w:rPr>
      <w:rFonts w:ascii="Arial" w:hAnsi="Arial" w:cs="Arial"/>
      <w:sz w:val="20"/>
      <w:szCs w:val="20"/>
    </w:rPr>
  </w:style>
  <w:style w:type="paragraph" w:customStyle="1" w:styleId="Styl2">
    <w:name w:val="Styl 2"/>
    <w:aliases w:val="TP numerowanie"/>
    <w:basedOn w:val="Normalny"/>
    <w:rsid w:val="00946010"/>
    <w:pPr>
      <w:overflowPunct w:val="0"/>
      <w:autoSpaceDE w:val="0"/>
      <w:autoSpaceDN w:val="0"/>
      <w:adjustRightInd w:val="0"/>
      <w:spacing w:after="120" w:line="281" w:lineRule="auto"/>
      <w:ind w:left="340" w:hanging="340"/>
      <w:textAlignment w:val="baseline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F62C6"/>
    <w:pPr>
      <w:pBdr>
        <w:bottom w:val="single" w:sz="24" w:space="1" w:color="auto"/>
      </w:pBdr>
      <w:spacing w:before="9200" w:after="240" w:line="360" w:lineRule="auto"/>
      <w:jc w:val="right"/>
    </w:pPr>
    <w:rPr>
      <w:rFonts w:ascii="Arial Black" w:hAnsi="Arial Black"/>
      <w:b/>
      <w:smallCaps/>
      <w:kern w:val="28"/>
      <w:sz w:val="44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F62C6"/>
    <w:rPr>
      <w:rFonts w:ascii="Arial Black" w:hAnsi="Arial Black"/>
      <w:b/>
      <w:smallCaps/>
      <w:kern w:val="28"/>
      <w:sz w:val="44"/>
    </w:rPr>
  </w:style>
  <w:style w:type="paragraph" w:styleId="Podtytu">
    <w:name w:val="Subtitle"/>
    <w:basedOn w:val="Normalny"/>
    <w:next w:val="Normalny"/>
    <w:link w:val="PodtytuZnak"/>
    <w:qFormat/>
    <w:rsid w:val="00BF62C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BF62C6"/>
    <w:rPr>
      <w:rFonts w:ascii="Cambria" w:eastAsia="Times New Roman" w:hAnsi="Cambria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F62C6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BF62C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BF62C6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F62C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F62C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BF62C6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BF62C6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F62C6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F62C6"/>
    <w:rPr>
      <w:rFonts w:ascii="Arial" w:hAnsi="Arial" w:cs="Arial"/>
      <w:sz w:val="22"/>
      <w:szCs w:val="22"/>
    </w:rPr>
  </w:style>
  <w:style w:type="paragraph" w:customStyle="1" w:styleId="Tabelatytu">
    <w:name w:val="Tabela tytuł"/>
    <w:basedOn w:val="Normalny"/>
    <w:next w:val="Normalny"/>
    <w:uiPriority w:val="99"/>
    <w:rsid w:val="00BF62C6"/>
    <w:pPr>
      <w:keepNext/>
      <w:keepLines/>
      <w:widowControl w:val="0"/>
      <w:spacing w:before="240" w:after="60"/>
    </w:pPr>
    <w:rPr>
      <w:rFonts w:ascii="Arial" w:hAnsi="Arial"/>
      <w:b/>
      <w:sz w:val="18"/>
      <w:szCs w:val="20"/>
      <w:lang w:eastAsia="en-US"/>
    </w:rPr>
  </w:style>
  <w:style w:type="paragraph" w:customStyle="1" w:styleId="Tabela10pt">
    <w:name w:val="Tabela 10 pt"/>
    <w:basedOn w:val="Normalny"/>
    <w:uiPriority w:val="99"/>
    <w:rsid w:val="00BF62C6"/>
    <w:pPr>
      <w:spacing w:before="40" w:after="40"/>
    </w:pPr>
    <w:rPr>
      <w:rFonts w:ascii="Arial" w:hAnsi="Arial"/>
      <w:sz w:val="20"/>
      <w:szCs w:val="20"/>
      <w:lang w:eastAsia="en-US"/>
    </w:rPr>
  </w:style>
  <w:style w:type="paragraph" w:customStyle="1" w:styleId="Tabela8pt">
    <w:name w:val="Tabela  8 pt"/>
    <w:basedOn w:val="Tabela10pt"/>
    <w:uiPriority w:val="99"/>
    <w:rsid w:val="00BF62C6"/>
    <w:rPr>
      <w:sz w:val="16"/>
    </w:rPr>
  </w:style>
  <w:style w:type="paragraph" w:customStyle="1" w:styleId="Tabela9pt">
    <w:name w:val="Tabela  9 pt"/>
    <w:basedOn w:val="Tabela10pt"/>
    <w:uiPriority w:val="99"/>
    <w:rsid w:val="00BF62C6"/>
    <w:rPr>
      <w:sz w:val="18"/>
    </w:rPr>
  </w:style>
  <w:style w:type="paragraph" w:customStyle="1" w:styleId="Tabelanagwek8pt">
    <w:name w:val="Tabela nagłówek  8 pt"/>
    <w:basedOn w:val="Tabela8pt"/>
    <w:uiPriority w:val="99"/>
    <w:rsid w:val="00BF62C6"/>
    <w:pPr>
      <w:jc w:val="center"/>
    </w:pPr>
    <w:rPr>
      <w:b/>
    </w:rPr>
  </w:style>
  <w:style w:type="paragraph" w:customStyle="1" w:styleId="StylNagwek1ArialAutomatycznyInterlinia15wiersza">
    <w:name w:val="Styl Nagłówek 1 + Arial Automatyczny Interlinia:  15 wiersza"/>
    <w:basedOn w:val="Nagwek1"/>
    <w:rsid w:val="00BF62C6"/>
    <w:pPr>
      <w:spacing w:after="240" w:line="360" w:lineRule="auto"/>
    </w:pPr>
    <w:rPr>
      <w:rFonts w:cs="Times New Roman"/>
      <w:kern w:val="0"/>
      <w:szCs w:val="20"/>
    </w:rPr>
  </w:style>
  <w:style w:type="paragraph" w:styleId="Akapitzlist">
    <w:name w:val="List Paragraph"/>
    <w:basedOn w:val="Normalny"/>
    <w:uiPriority w:val="34"/>
    <w:qFormat/>
    <w:rsid w:val="00BF62C6"/>
    <w:pPr>
      <w:spacing w:line="360" w:lineRule="auto"/>
      <w:ind w:left="720"/>
      <w:contextualSpacing/>
      <w:jc w:val="both"/>
    </w:pPr>
    <w:rPr>
      <w:rFonts w:ascii="Georgia" w:hAnsi="Georgia"/>
      <w:sz w:val="18"/>
      <w:szCs w:val="20"/>
    </w:rPr>
  </w:style>
  <w:style w:type="character" w:styleId="Odwoaniedokomentarza">
    <w:name w:val="annotation reference"/>
    <w:basedOn w:val="Domylnaczcionkaakapitu"/>
    <w:uiPriority w:val="99"/>
    <w:rsid w:val="00D839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839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391E"/>
  </w:style>
  <w:style w:type="paragraph" w:styleId="Tematkomentarza">
    <w:name w:val="annotation subject"/>
    <w:basedOn w:val="Tekstkomentarza"/>
    <w:next w:val="Tekstkomentarza"/>
    <w:link w:val="TematkomentarzaZnak"/>
    <w:rsid w:val="00D839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91E"/>
    <w:rPr>
      <w:b/>
      <w:bCs/>
    </w:rPr>
  </w:style>
  <w:style w:type="paragraph" w:styleId="Tekstdymka">
    <w:name w:val="Balloon Text"/>
    <w:basedOn w:val="Normalny"/>
    <w:link w:val="TekstdymkaZnak"/>
    <w:rsid w:val="00D83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8391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DB5969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B596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A14195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F72F3"/>
    <w:rPr>
      <w:i/>
      <w:iCs/>
    </w:rPr>
  </w:style>
  <w:style w:type="character" w:styleId="Hipercze">
    <w:name w:val="Hyperlink"/>
    <w:basedOn w:val="Domylnaczcionkaakapitu"/>
    <w:uiPriority w:val="99"/>
    <w:rsid w:val="004E0EB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94EFA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94EFA"/>
    <w:rPr>
      <w:rFonts w:eastAsia="Arial Unicode MS"/>
      <w:kern w:val="1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066C1"/>
    <w:rPr>
      <w:sz w:val="24"/>
      <w:szCs w:val="24"/>
    </w:rPr>
  </w:style>
  <w:style w:type="paragraph" w:customStyle="1" w:styleId="Default">
    <w:name w:val="Default"/>
    <w:rsid w:val="00B764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82492E"/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82492E"/>
    <w:pPr>
      <w:autoSpaceDE w:val="0"/>
      <w:autoSpaceDN w:val="0"/>
      <w:adjustRightInd w:val="0"/>
      <w:jc w:val="both"/>
    </w:pPr>
    <w:rPr>
      <w:rFonts w:eastAsia="Calibri" w:cs="Arial"/>
      <w:b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2492E"/>
    <w:rPr>
      <w:rFonts w:eastAsia="Calibri" w:cs="Arial"/>
      <w:b/>
      <w:i/>
      <w:iCs/>
      <w:sz w:val="24"/>
      <w:szCs w:val="24"/>
    </w:rPr>
  </w:style>
  <w:style w:type="character" w:styleId="Numerstrony">
    <w:name w:val="page number"/>
    <w:basedOn w:val="Domylnaczcionkaakapitu"/>
    <w:rsid w:val="0082492E"/>
    <w:rPr>
      <w:rFonts w:cs="Times New Roman"/>
    </w:rPr>
  </w:style>
  <w:style w:type="paragraph" w:customStyle="1" w:styleId="Akapitzlist1">
    <w:name w:val="Akapit z listą1"/>
    <w:basedOn w:val="Normalny"/>
    <w:rsid w:val="0082492E"/>
    <w:pPr>
      <w:autoSpaceDE w:val="0"/>
      <w:autoSpaceDN w:val="0"/>
      <w:adjustRightInd w:val="0"/>
      <w:ind w:left="720"/>
      <w:contextualSpacing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82492E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Teksttreci">
    <w:name w:val="Tekst treści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30">
    <w:name w:val="Tekst treści (3)"/>
    <w:basedOn w:val="Normalny"/>
    <w:link w:val="Teksttreci3"/>
    <w:rsid w:val="0082492E"/>
    <w:pPr>
      <w:shd w:val="clear" w:color="auto" w:fill="FFFFFF"/>
      <w:autoSpaceDE w:val="0"/>
      <w:autoSpaceDN w:val="0"/>
      <w:adjustRightInd w:val="0"/>
      <w:spacing w:line="0" w:lineRule="atLeast"/>
      <w:jc w:val="both"/>
    </w:pPr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Teksttreci4">
    <w:name w:val="Tekst treści (4)"/>
    <w:basedOn w:val="Domylnaczcionkaakapitu"/>
    <w:rsid w:val="0082492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Standard">
    <w:name w:val="Standard"/>
    <w:rsid w:val="0082492E"/>
    <w:pPr>
      <w:suppressAutoHyphens/>
      <w:autoSpaceDN w:val="0"/>
      <w:spacing w:after="200" w:line="276" w:lineRule="auto"/>
      <w:textAlignment w:val="baseline"/>
    </w:pPr>
    <w:rPr>
      <w:rFonts w:ascii="Arial" w:eastAsia="Calibri" w:hAnsi="Arial" w:cs="Calibri"/>
      <w:kern w:val="3"/>
      <w:sz w:val="22"/>
      <w:szCs w:val="22"/>
    </w:rPr>
  </w:style>
  <w:style w:type="character" w:customStyle="1" w:styleId="Nagwek30">
    <w:name w:val="Nagłówek #3_"/>
    <w:basedOn w:val="Domylnaczcionkaakapitu"/>
    <w:link w:val="Nagwek31"/>
    <w:rsid w:val="0082492E"/>
    <w:rPr>
      <w:rFonts w:ascii="Century Gothic" w:hAnsi="Century Gothic" w:cs="Century Gothic"/>
      <w:b/>
      <w:bCs/>
      <w:sz w:val="27"/>
      <w:szCs w:val="27"/>
      <w:shd w:val="clear" w:color="auto" w:fill="FFFFFF"/>
    </w:rPr>
  </w:style>
  <w:style w:type="character" w:customStyle="1" w:styleId="Teksttreci0">
    <w:name w:val="Tekst treści_"/>
    <w:basedOn w:val="Domylnaczcionkaakapitu"/>
    <w:rsid w:val="0082492E"/>
    <w:rPr>
      <w:rFonts w:ascii="Century Gothic" w:hAnsi="Century Gothic" w:cs="Century Gothic"/>
      <w:sz w:val="27"/>
      <w:szCs w:val="27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2492E"/>
    <w:pPr>
      <w:shd w:val="clear" w:color="auto" w:fill="FFFFFF"/>
      <w:spacing w:line="638" w:lineRule="exact"/>
      <w:ind w:hanging="520"/>
      <w:outlineLvl w:val="2"/>
    </w:pPr>
    <w:rPr>
      <w:rFonts w:ascii="Century Gothic" w:hAnsi="Century Gothic" w:cs="Century Gothic"/>
      <w:b/>
      <w:bCs/>
      <w:sz w:val="27"/>
      <w:szCs w:val="27"/>
    </w:rPr>
  </w:style>
  <w:style w:type="character" w:customStyle="1" w:styleId="texte1">
    <w:name w:val="texte1"/>
    <w:basedOn w:val="Domylnaczcionkaakapitu"/>
    <w:rsid w:val="0082492E"/>
    <w:rPr>
      <w:b w:val="0"/>
      <w:bCs w:val="0"/>
      <w:vanish w:val="0"/>
      <w:webHidden w:val="0"/>
      <w:color w:val="333333"/>
      <w:sz w:val="18"/>
      <w:szCs w:val="18"/>
      <w:specVanish w:val="0"/>
    </w:rPr>
  </w:style>
  <w:style w:type="character" w:styleId="Pogrubienie">
    <w:name w:val="Strong"/>
    <w:basedOn w:val="Domylnaczcionkaakapitu"/>
    <w:uiPriority w:val="22"/>
    <w:qFormat/>
    <w:rsid w:val="0082492E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2492E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2492E"/>
    <w:pPr>
      <w:shd w:val="clear" w:color="auto" w:fill="FFFFFF"/>
      <w:spacing w:after="360" w:line="0" w:lineRule="atLeast"/>
      <w:ind w:hanging="380"/>
    </w:pPr>
    <w:rPr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82492E"/>
    <w:rPr>
      <w:shd w:val="clear" w:color="auto" w:fill="FFFFFF"/>
    </w:rPr>
  </w:style>
  <w:style w:type="character" w:customStyle="1" w:styleId="PogrubienieNagweklubstopkaSimHei95ptOdstpy0pt">
    <w:name w:val="Pogrubienie;Nagłówek lub stopka + SimHei;9;5 pt;Odstępy 0 pt"/>
    <w:basedOn w:val="Nagweklubstopka"/>
    <w:rsid w:val="0082492E"/>
    <w:rPr>
      <w:rFonts w:ascii="SimHei" w:eastAsia="SimHei" w:hAnsi="SimHei" w:cs="SimHei"/>
      <w:b/>
      <w:bCs/>
      <w:spacing w:val="-10"/>
      <w:sz w:val="19"/>
      <w:szCs w:val="19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2492E"/>
    <w:pPr>
      <w:shd w:val="clear" w:color="auto" w:fill="FFFFFF"/>
    </w:pPr>
    <w:rPr>
      <w:sz w:val="20"/>
      <w:szCs w:val="20"/>
    </w:rPr>
  </w:style>
  <w:style w:type="character" w:customStyle="1" w:styleId="Teksttreci40">
    <w:name w:val="Tekst treści (4)_"/>
    <w:basedOn w:val="Domylnaczcionkaakapitu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2">
    <w:name w:val="Nagłówek #2 (2)_"/>
    <w:basedOn w:val="Domylnaczcionkaakapitu"/>
    <w:link w:val="Nagwek220"/>
    <w:rsid w:val="0082492E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82492E"/>
    <w:pPr>
      <w:shd w:val="clear" w:color="auto" w:fill="FFFFFF"/>
      <w:spacing w:line="282" w:lineRule="exact"/>
      <w:outlineLvl w:val="1"/>
    </w:pPr>
    <w:rPr>
      <w:sz w:val="22"/>
      <w:szCs w:val="22"/>
    </w:rPr>
  </w:style>
  <w:style w:type="character" w:customStyle="1" w:styleId="Nagwek20">
    <w:name w:val="Nagłówek #2_"/>
    <w:basedOn w:val="Domylnaczcionkaakapitu"/>
    <w:link w:val="Nagwek21"/>
    <w:rsid w:val="0082492E"/>
    <w:rPr>
      <w:sz w:val="22"/>
      <w:szCs w:val="22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2492E"/>
    <w:pPr>
      <w:shd w:val="clear" w:color="auto" w:fill="FFFFFF"/>
      <w:spacing w:before="180" w:after="120" w:line="0" w:lineRule="atLeast"/>
      <w:ind w:hanging="340"/>
      <w:jc w:val="both"/>
      <w:outlineLvl w:val="1"/>
    </w:pPr>
    <w:rPr>
      <w:sz w:val="22"/>
      <w:szCs w:val="22"/>
    </w:rPr>
  </w:style>
  <w:style w:type="character" w:customStyle="1" w:styleId="PogrubienieTeksttreci12ptOdstpy0pt">
    <w:name w:val="Pogrubienie;Tekst treści + 12 pt;Odstępy 0 pt"/>
    <w:basedOn w:val="Teksttreci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2492E"/>
    <w:rPr>
      <w:sz w:val="22"/>
      <w:szCs w:val="22"/>
      <w:shd w:val="clear" w:color="auto" w:fill="FFFFFF"/>
    </w:rPr>
  </w:style>
  <w:style w:type="character" w:customStyle="1" w:styleId="TeksttreciKursywa">
    <w:name w:val="Tekst treści + Kursywa"/>
    <w:basedOn w:val="Teksttreci0"/>
    <w:rsid w:val="008249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824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2492E"/>
    <w:pPr>
      <w:shd w:val="clear" w:color="auto" w:fill="FFFFFF"/>
      <w:spacing w:before="300" w:after="180" w:line="0" w:lineRule="atLeast"/>
    </w:pPr>
    <w:rPr>
      <w:sz w:val="22"/>
      <w:szCs w:val="22"/>
    </w:rPr>
  </w:style>
  <w:style w:type="character" w:customStyle="1" w:styleId="Teksttreci4Odstpy-1pt">
    <w:name w:val="Tekst treści (4) + Odstępy -1 pt"/>
    <w:basedOn w:val="Teksttreci4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sid w:val="0082492E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2492E"/>
    <w:pPr>
      <w:shd w:val="clear" w:color="auto" w:fill="FFFFFF"/>
      <w:spacing w:line="273" w:lineRule="exact"/>
      <w:jc w:val="both"/>
    </w:pPr>
    <w:rPr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82492E"/>
    <w:rPr>
      <w:sz w:val="16"/>
      <w:szCs w:val="16"/>
      <w:shd w:val="clear" w:color="auto" w:fill="FFFFFF"/>
    </w:rPr>
  </w:style>
  <w:style w:type="character" w:customStyle="1" w:styleId="Teksttreci65pt">
    <w:name w:val="Tekst treści + 6;5 pt"/>
    <w:basedOn w:val="Teksttreci0"/>
    <w:rsid w:val="00824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2492E"/>
    <w:pPr>
      <w:shd w:val="clear" w:color="auto" w:fill="FFFFFF"/>
      <w:spacing w:before="240" w:after="240" w:line="0" w:lineRule="atLeast"/>
    </w:pPr>
    <w:rPr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line="276" w:lineRule="auto"/>
      <w:ind w:left="426" w:hanging="426"/>
      <w:jc w:val="both"/>
      <w:outlineLvl w:val="0"/>
    </w:pPr>
    <w:rPr>
      <w:rFonts w:ascii="Calibri" w:hAnsi="Calibri" w:cs="Arial"/>
      <w:b/>
      <w:bCs/>
      <w:iCs/>
      <w:lang w:eastAsia="en-US"/>
    </w:rPr>
  </w:style>
  <w:style w:type="paragraph" w:styleId="Spistreci3">
    <w:name w:val="toc 3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ind w:left="400"/>
    </w:pPr>
    <w:rPr>
      <w:rFonts w:ascii="Calibri" w:hAnsi="Calibri" w:cs="Arial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82492E"/>
    <w:pPr>
      <w:autoSpaceDE w:val="0"/>
      <w:autoSpaceDN w:val="0"/>
      <w:adjustRightInd w:val="0"/>
      <w:spacing w:before="120"/>
      <w:ind w:left="200"/>
    </w:pPr>
    <w:rPr>
      <w:rFonts w:ascii="Calibri" w:hAnsi="Calibri" w:cs="Arial"/>
      <w:b/>
      <w:bCs/>
      <w:sz w:val="22"/>
      <w:szCs w:val="22"/>
      <w:lang w:eastAsia="en-US"/>
    </w:rPr>
  </w:style>
  <w:style w:type="paragraph" w:styleId="Spistreci4">
    <w:name w:val="toc 4"/>
    <w:basedOn w:val="Normalny"/>
    <w:next w:val="Normalny"/>
    <w:autoRedefine/>
    <w:rsid w:val="0082492E"/>
    <w:pPr>
      <w:autoSpaceDE w:val="0"/>
      <w:autoSpaceDN w:val="0"/>
      <w:adjustRightInd w:val="0"/>
      <w:ind w:left="600"/>
    </w:pPr>
    <w:rPr>
      <w:rFonts w:ascii="Calibri" w:hAnsi="Calibri" w:cs="Arial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rsid w:val="0082492E"/>
    <w:pPr>
      <w:autoSpaceDE w:val="0"/>
      <w:autoSpaceDN w:val="0"/>
      <w:adjustRightInd w:val="0"/>
      <w:ind w:left="800"/>
    </w:pPr>
    <w:rPr>
      <w:rFonts w:ascii="Calibri" w:hAnsi="Calibri" w:cs="Arial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rsid w:val="0082492E"/>
    <w:pPr>
      <w:autoSpaceDE w:val="0"/>
      <w:autoSpaceDN w:val="0"/>
      <w:adjustRightInd w:val="0"/>
      <w:ind w:left="1000"/>
    </w:pPr>
    <w:rPr>
      <w:rFonts w:ascii="Calibri" w:hAnsi="Calibri" w:cs="Arial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rsid w:val="0082492E"/>
    <w:pPr>
      <w:autoSpaceDE w:val="0"/>
      <w:autoSpaceDN w:val="0"/>
      <w:adjustRightInd w:val="0"/>
      <w:ind w:left="1200"/>
    </w:pPr>
    <w:rPr>
      <w:rFonts w:ascii="Calibri" w:hAnsi="Calibri" w:cs="Arial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rsid w:val="0082492E"/>
    <w:pPr>
      <w:autoSpaceDE w:val="0"/>
      <w:autoSpaceDN w:val="0"/>
      <w:adjustRightInd w:val="0"/>
      <w:ind w:left="1400"/>
    </w:pPr>
    <w:rPr>
      <w:rFonts w:ascii="Calibri" w:hAnsi="Calibri" w:cs="Arial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rsid w:val="0082492E"/>
    <w:pPr>
      <w:autoSpaceDE w:val="0"/>
      <w:autoSpaceDN w:val="0"/>
      <w:adjustRightInd w:val="0"/>
      <w:ind w:left="1600"/>
    </w:pPr>
    <w:rPr>
      <w:rFonts w:ascii="Calibri" w:hAnsi="Calibri" w:cs="Arial"/>
      <w:sz w:val="20"/>
      <w:szCs w:val="20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2492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numbering" w:customStyle="1" w:styleId="Stylrzymski">
    <w:name w:val="Styl rzymski"/>
    <w:uiPriority w:val="99"/>
    <w:rsid w:val="0082492E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82492E"/>
    <w:pPr>
      <w:autoSpaceDE w:val="0"/>
      <w:autoSpaceDN w:val="0"/>
      <w:adjustRightInd w:val="0"/>
      <w:jc w:val="both"/>
    </w:pPr>
    <w:rPr>
      <w:rFonts w:ascii="Verdana" w:hAnsi="Verdana" w:cs="Arial"/>
      <w:b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92E"/>
    <w:rPr>
      <w:rFonts w:ascii="Verdana" w:hAnsi="Verdana" w:cs="Arial"/>
      <w:b/>
      <w:lang w:eastAsia="en-US"/>
    </w:rPr>
  </w:style>
  <w:style w:type="character" w:styleId="Odwoanieprzypisukocowego">
    <w:name w:val="endnote reference"/>
    <w:basedOn w:val="Domylnaczcionkaakapitu"/>
    <w:rsid w:val="0082492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4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4C51"/>
    <w:rPr>
      <w:sz w:val="24"/>
      <w:szCs w:val="24"/>
    </w:rPr>
  </w:style>
  <w:style w:type="paragraph" w:customStyle="1" w:styleId="normaltableau">
    <w:name w:val="normal_tableau"/>
    <w:basedOn w:val="Normalny"/>
    <w:rsid w:val="00102DD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owy1">
    <w:name w:val="Standardowy1"/>
    <w:uiPriority w:val="99"/>
    <w:rsid w:val="00102D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E658F1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414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4DC6"/>
  </w:style>
  <w:style w:type="character" w:styleId="Odwoanieprzypisudolnego">
    <w:name w:val="footnote reference"/>
    <w:basedOn w:val="Domylnaczcionkaakapitu"/>
    <w:uiPriority w:val="99"/>
    <w:rsid w:val="00414D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B4DBE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DA4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6EF82429B34C30831236EFF06A38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769815-E130-46E6-BFBB-7C2B534C1929}"/>
      </w:docPartPr>
      <w:docPartBody>
        <w:p w:rsidR="000322DC" w:rsidRDefault="003D7755" w:rsidP="003D7755">
          <w:pPr>
            <w:pStyle w:val="106EF82429B34C30831236EFF06A3855"/>
          </w:pPr>
          <w:r w:rsidRPr="004C087E">
            <w:rPr>
              <w:rStyle w:val="Tekstzastpczy"/>
              <w:b/>
              <w:shd w:val="clear" w:color="auto" w:fill="8DB3E2" w:themeFill="text2" w:themeFillTint="66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08DD"/>
    <w:rsid w:val="000068D1"/>
    <w:rsid w:val="00015F53"/>
    <w:rsid w:val="00020D46"/>
    <w:rsid w:val="00026F1B"/>
    <w:rsid w:val="000322DC"/>
    <w:rsid w:val="000329C9"/>
    <w:rsid w:val="00042677"/>
    <w:rsid w:val="001956FC"/>
    <w:rsid w:val="001B03A0"/>
    <w:rsid w:val="001B6F04"/>
    <w:rsid w:val="001F336F"/>
    <w:rsid w:val="0020786D"/>
    <w:rsid w:val="00347914"/>
    <w:rsid w:val="003723FD"/>
    <w:rsid w:val="003725E0"/>
    <w:rsid w:val="003D7755"/>
    <w:rsid w:val="004475A3"/>
    <w:rsid w:val="004508DD"/>
    <w:rsid w:val="00456F56"/>
    <w:rsid w:val="004A2FBB"/>
    <w:rsid w:val="00520170"/>
    <w:rsid w:val="005C659E"/>
    <w:rsid w:val="00617554"/>
    <w:rsid w:val="006D13C4"/>
    <w:rsid w:val="007620D0"/>
    <w:rsid w:val="007B3CE2"/>
    <w:rsid w:val="007C3C85"/>
    <w:rsid w:val="007C5C04"/>
    <w:rsid w:val="007D2051"/>
    <w:rsid w:val="007E79C8"/>
    <w:rsid w:val="007F5D53"/>
    <w:rsid w:val="008143A3"/>
    <w:rsid w:val="0088791F"/>
    <w:rsid w:val="008C6CD5"/>
    <w:rsid w:val="008E69A5"/>
    <w:rsid w:val="00907AC6"/>
    <w:rsid w:val="0093570B"/>
    <w:rsid w:val="00950C58"/>
    <w:rsid w:val="009D1F09"/>
    <w:rsid w:val="009D3234"/>
    <w:rsid w:val="00A0591B"/>
    <w:rsid w:val="00A07C1F"/>
    <w:rsid w:val="00B50DB8"/>
    <w:rsid w:val="00B5531E"/>
    <w:rsid w:val="00B55A3C"/>
    <w:rsid w:val="00B605BE"/>
    <w:rsid w:val="00B70F1A"/>
    <w:rsid w:val="00BD6E04"/>
    <w:rsid w:val="00BE2E98"/>
    <w:rsid w:val="00C025BD"/>
    <w:rsid w:val="00C52CE4"/>
    <w:rsid w:val="00C95079"/>
    <w:rsid w:val="00D80671"/>
    <w:rsid w:val="00E83F2E"/>
    <w:rsid w:val="00E84D12"/>
    <w:rsid w:val="00EE26C2"/>
    <w:rsid w:val="00EF76B5"/>
    <w:rsid w:val="00F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7755"/>
    <w:rPr>
      <w:color w:val="808080"/>
    </w:rPr>
  </w:style>
  <w:style w:type="paragraph" w:customStyle="1" w:styleId="B88FBC623A594DAC8291D43B6F794779">
    <w:name w:val="B88FBC623A594DAC8291D43B6F794779"/>
    <w:rsid w:val="004508DD"/>
  </w:style>
  <w:style w:type="paragraph" w:customStyle="1" w:styleId="42083167A8774BD3A6FB1EC5F4BA2E83">
    <w:name w:val="42083167A8774BD3A6FB1EC5F4BA2E83"/>
    <w:rsid w:val="004508DD"/>
  </w:style>
  <w:style w:type="paragraph" w:customStyle="1" w:styleId="FAC726D0780441F8BEE0B2A802F845E5">
    <w:name w:val="FAC726D0780441F8BEE0B2A802F845E5"/>
    <w:rsid w:val="007C5C04"/>
  </w:style>
  <w:style w:type="paragraph" w:customStyle="1" w:styleId="8EE0CD8F2F1842B6A50E20A82999F142">
    <w:name w:val="8EE0CD8F2F1842B6A50E20A82999F142"/>
    <w:rsid w:val="001956FC"/>
    <w:pPr>
      <w:spacing w:after="160" w:line="259" w:lineRule="auto"/>
    </w:pPr>
  </w:style>
  <w:style w:type="paragraph" w:customStyle="1" w:styleId="106EF82429B34C30831236EFF06A3855">
    <w:name w:val="106EF82429B34C30831236EFF06A3855"/>
    <w:rsid w:val="003D775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77C2-EDCA-405F-81DE-790175FF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identyfikacji wizualnej</vt:lpstr>
    </vt:vector>
  </TitlesOfParts>
  <Company>Instytut Logistyki i Magazynowania</Company>
  <LinksUpToDate>false</LinksUpToDate>
  <CharactersWithSpaces>7587</CharactersWithSpaces>
  <SharedDoc>false</SharedDoc>
  <HLinks>
    <vt:vector size="18" baseType="variant">
      <vt:variant>
        <vt:i4>4325441</vt:i4>
      </vt:variant>
      <vt:variant>
        <vt:i4>6</vt:i4>
      </vt:variant>
      <vt:variant>
        <vt:i4>0</vt:i4>
      </vt:variant>
      <vt:variant>
        <vt:i4>5</vt:i4>
      </vt:variant>
      <vt:variant>
        <vt:lpwstr>http://www.eu-go.gov.pl/</vt:lpwstr>
      </vt:variant>
      <vt:variant>
        <vt:lpwstr/>
      </vt:variant>
      <vt:variant>
        <vt:i4>6815866</vt:i4>
      </vt:variant>
      <vt:variant>
        <vt:i4>3</vt:i4>
      </vt:variant>
      <vt:variant>
        <vt:i4>0</vt:i4>
      </vt:variant>
      <vt:variant>
        <vt:i4>5</vt:i4>
      </vt:variant>
      <vt:variant>
        <vt:lpwstr>http://www.mg.gov.pl/node/9800</vt:lpwstr>
      </vt:variant>
      <vt:variant>
        <vt:lpwstr/>
      </vt:variant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http://www.eugo.gov.pl/pl/dla-administracji/konsultacje-spoleczne/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identyfikacji wizualnej</dc:title>
  <dc:creator>nowakew9</dc:creator>
  <cp:lastModifiedBy>Użytkownik systemu Windows</cp:lastModifiedBy>
  <cp:revision>20</cp:revision>
  <cp:lastPrinted>2016-05-10T07:39:00Z</cp:lastPrinted>
  <dcterms:created xsi:type="dcterms:W3CDTF">2021-10-01T05:24:00Z</dcterms:created>
  <dcterms:modified xsi:type="dcterms:W3CDTF">2021-10-25T06:15:00Z</dcterms:modified>
</cp:coreProperties>
</file>