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22E9" w14:textId="264C00B3" w:rsidR="00D67AE5" w:rsidRPr="00A63BDF" w:rsidRDefault="00F55837" w:rsidP="00A63BDF">
      <w:pPr>
        <w:pStyle w:val="tekstdokumentu"/>
      </w:pPr>
      <w:r w:rsidRPr="00A63BDF">
        <w:t>ZP</w:t>
      </w:r>
      <w:r w:rsidR="004C5FA9" w:rsidRPr="00A63BDF">
        <w:t>.271</w:t>
      </w:r>
      <w:r w:rsidR="00902A7B" w:rsidRPr="00A63BDF">
        <w:t>.</w:t>
      </w:r>
      <w:r w:rsidR="007E133A">
        <w:t>1</w:t>
      </w:r>
      <w:r w:rsidR="00B943A4">
        <w:t>9.2024</w:t>
      </w:r>
      <w:r w:rsidR="003558C1" w:rsidRPr="00A63BDF">
        <w:tab/>
      </w:r>
      <w:r w:rsidR="00374A69" w:rsidRPr="00A63BDF">
        <w:t xml:space="preserve">załącznik nr </w:t>
      </w:r>
      <w:r w:rsidR="00F90418" w:rsidRPr="00A63BDF">
        <w:t>1</w:t>
      </w:r>
      <w:r w:rsidR="00B65807" w:rsidRPr="00A63BDF">
        <w:t xml:space="preserve"> do S</w:t>
      </w:r>
      <w:r w:rsidR="005551A5" w:rsidRPr="00A63BDF">
        <w:t>W</w:t>
      </w:r>
      <w:r w:rsidR="00B65807" w:rsidRPr="00A63BDF">
        <w:t>Z</w:t>
      </w:r>
    </w:p>
    <w:p w14:paraId="5A149267" w14:textId="77777777" w:rsidR="00E504B3" w:rsidRDefault="00E504B3" w:rsidP="00A63BDF">
      <w:pPr>
        <w:pStyle w:val="tekstdokumentu"/>
      </w:pPr>
    </w:p>
    <w:p w14:paraId="5651A7CE" w14:textId="1885A4EB" w:rsidR="00B65807" w:rsidRPr="00336EE6" w:rsidRDefault="00B65807" w:rsidP="00A63BDF">
      <w:pPr>
        <w:pStyle w:val="tekstdokumentu"/>
      </w:pPr>
      <w:r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10B6F76C" w14:textId="563EB563" w:rsidR="006E106F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315602C3" w14:textId="77777777" w:rsidR="00E504B3" w:rsidRPr="00212354" w:rsidRDefault="00E504B3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</w:rPr>
      </w:pPr>
    </w:p>
    <w:p w14:paraId="1FC4893C" w14:textId="00434FB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Adres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5D0F7F52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  <w:p w14:paraId="04600BF7" w14:textId="77777777" w:rsidR="00E504B3" w:rsidRDefault="00E504B3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326D0C4E" w:rsidR="00FB40BE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</w:p>
    <w:p w14:paraId="2CC1FE16" w14:textId="77777777" w:rsidR="006E106F" w:rsidRPr="00D67AE5" w:rsidRDefault="006E106F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54C1876" w14:textId="3843FF42" w:rsidR="00C921DC" w:rsidRDefault="004F4765" w:rsidP="001404F2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rPr>
          <w:rFonts w:cs="Arial"/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>pn</w:t>
      </w:r>
      <w:r w:rsidR="0012638E" w:rsidRPr="002644EF">
        <w:rPr>
          <w:rFonts w:cs="Arial"/>
          <w:color w:val="auto"/>
          <w:sz w:val="28"/>
          <w:szCs w:val="28"/>
          <w:lang w:eastAsia="pl-PL"/>
        </w:rPr>
        <w:t>.</w:t>
      </w:r>
      <w:r w:rsidR="00C921DC">
        <w:rPr>
          <w:rFonts w:cs="Arial"/>
          <w:color w:val="auto"/>
          <w:sz w:val="28"/>
          <w:szCs w:val="28"/>
          <w:lang w:eastAsia="pl-PL"/>
        </w:rPr>
        <w:t xml:space="preserve">: </w:t>
      </w:r>
      <w:bookmarkStart w:id="1" w:name="_Hlk152500561"/>
      <w:r w:rsidRPr="00E504B3">
        <w:rPr>
          <w:rFonts w:cs="Arial"/>
          <w:b/>
          <w:color w:val="auto"/>
          <w:sz w:val="24"/>
          <w:lang w:eastAsia="pl-PL"/>
        </w:rPr>
        <w:t>„</w:t>
      </w:r>
      <w:bookmarkStart w:id="2" w:name="_Hlk152421575"/>
      <w:r w:rsidR="00E504B3" w:rsidRPr="00E504B3">
        <w:rPr>
          <w:rFonts w:cs="Arial"/>
          <w:b/>
          <w:position w:val="-1"/>
          <w:sz w:val="24"/>
          <w:lang w:eastAsia="pl-PL"/>
        </w:rPr>
        <w:t>Świadczenie usług pocztowych w obrocie krajowym i/lub zagranicznym w zakresie przyjmowania, sortowania, przemieszczania i doręczania przesyłek pocztowych, paczek pocztowych oraz ich ewentualnych zwrotów na potrzeby</w:t>
      </w:r>
      <w:bookmarkEnd w:id="1"/>
      <w:bookmarkEnd w:id="2"/>
      <w:r w:rsidR="001404F2">
        <w:rPr>
          <w:rFonts w:cs="Arial"/>
          <w:b/>
          <w:position w:val="-1"/>
          <w:sz w:val="24"/>
          <w:lang w:eastAsia="pl-PL"/>
        </w:rPr>
        <w:t xml:space="preserve"> Urzędu Gminy Włoszakowice</w:t>
      </w:r>
      <w:r w:rsidR="004C5FA9" w:rsidRPr="00E504B3">
        <w:rPr>
          <w:rFonts w:cs="Arial"/>
          <w:b/>
          <w:color w:val="auto"/>
          <w:sz w:val="24"/>
          <w:lang w:eastAsia="pl-PL"/>
        </w:rPr>
        <w:t>”</w:t>
      </w:r>
      <w:r w:rsidR="0012638E" w:rsidRPr="00E504B3">
        <w:rPr>
          <w:rFonts w:cs="Arial"/>
          <w:color w:val="auto"/>
          <w:sz w:val="24"/>
        </w:rPr>
        <w:t xml:space="preserve"> za cenę ofertową:</w:t>
      </w:r>
    </w:p>
    <w:p w14:paraId="68971CF7" w14:textId="77777777" w:rsidR="00E504B3" w:rsidRPr="00E504B3" w:rsidRDefault="00E504B3" w:rsidP="00E504B3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1C9E4028" w14:textId="3BE7E984" w:rsidR="00C921DC" w:rsidRDefault="00E504B3" w:rsidP="00C921DC">
      <w:pPr>
        <w:tabs>
          <w:tab w:val="left" w:pos="426"/>
        </w:tabs>
        <w:spacing w:line="276" w:lineRule="auto"/>
        <w:jc w:val="left"/>
        <w:rPr>
          <w:b/>
          <w:bCs/>
          <w:color w:val="auto"/>
          <w:sz w:val="32"/>
          <w:szCs w:val="32"/>
          <w:vertAlign w:val="superscript"/>
        </w:rPr>
      </w:pPr>
      <w:r>
        <w:rPr>
          <w:color w:val="auto"/>
          <w:sz w:val="28"/>
          <w:szCs w:val="28"/>
        </w:rPr>
        <w:t xml:space="preserve">Dla </w:t>
      </w:r>
      <w:r w:rsidRPr="00E504B3">
        <w:rPr>
          <w:b/>
          <w:bCs/>
          <w:color w:val="auto"/>
          <w:sz w:val="28"/>
          <w:szCs w:val="28"/>
        </w:rPr>
        <w:t>Części I/Części II</w:t>
      </w:r>
      <w:r w:rsidRPr="00E504B3">
        <w:rPr>
          <w:b/>
          <w:bCs/>
          <w:color w:val="auto"/>
          <w:sz w:val="32"/>
          <w:szCs w:val="32"/>
        </w:rPr>
        <w:t>*</w:t>
      </w:r>
      <w:r>
        <w:rPr>
          <w:color w:val="auto"/>
          <w:sz w:val="32"/>
          <w:szCs w:val="32"/>
        </w:rPr>
        <w:t xml:space="preserve"> </w:t>
      </w:r>
      <w:r w:rsidRPr="00E504B3">
        <w:rPr>
          <w:b/>
          <w:bCs/>
          <w:color w:val="auto"/>
          <w:sz w:val="32"/>
          <w:szCs w:val="32"/>
          <w:vertAlign w:val="superscript"/>
        </w:rPr>
        <w:t>niewłaściwe skreślić</w:t>
      </w:r>
    </w:p>
    <w:p w14:paraId="79C2E524" w14:textId="77777777" w:rsidR="00E504B3" w:rsidRPr="00E504B3" w:rsidRDefault="00E504B3" w:rsidP="00C921DC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E504B3" w14:paraId="5E631F0C" w14:textId="77777777" w:rsidTr="00E504B3">
        <w:tc>
          <w:tcPr>
            <w:tcW w:w="4815" w:type="dxa"/>
          </w:tcPr>
          <w:p w14:paraId="196D43EB" w14:textId="2CD51FFC" w:rsidR="00E504B3" w:rsidRDefault="00E504B3" w:rsidP="00C921DC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Cena oferty</w:t>
            </w:r>
            <w:r w:rsidR="00212354">
              <w:rPr>
                <w:color w:val="auto"/>
                <w:sz w:val="28"/>
                <w:szCs w:val="28"/>
              </w:rPr>
              <w:t xml:space="preserve"> brutto</w:t>
            </w:r>
            <w:r>
              <w:rPr>
                <w:color w:val="auto"/>
                <w:sz w:val="28"/>
                <w:szCs w:val="28"/>
              </w:rPr>
              <w:t xml:space="preserve"> [PLN]</w:t>
            </w:r>
          </w:p>
        </w:tc>
      </w:tr>
      <w:tr w:rsidR="00E504B3" w14:paraId="13FB820F" w14:textId="77777777" w:rsidTr="00E504B3">
        <w:tc>
          <w:tcPr>
            <w:tcW w:w="4815" w:type="dxa"/>
          </w:tcPr>
          <w:p w14:paraId="71D9CCF7" w14:textId="77777777" w:rsidR="00E504B3" w:rsidRPr="00C921DC" w:rsidRDefault="00E504B3" w:rsidP="00C921DC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1BAAFB1C" w14:textId="77777777" w:rsidR="00E504B3" w:rsidRPr="00C921DC" w:rsidRDefault="00E504B3" w:rsidP="00C921DC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bookmarkEnd w:id="0"/>
    </w:tbl>
    <w:p w14:paraId="01C85F02" w14:textId="644327FC" w:rsidR="007279FB" w:rsidRPr="00E2594B" w:rsidRDefault="007279FB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0949FBAB" w14:textId="400B839F" w:rsidR="0012638E" w:rsidRPr="00C921DC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C921DC">
        <w:rPr>
          <w:rFonts w:cs="Arial"/>
          <w:color w:val="auto"/>
          <w:sz w:val="24"/>
          <w:lang w:eastAsia="pl-PL"/>
        </w:rPr>
        <w:t xml:space="preserve"> [dalej SWZ]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</w:t>
      </w:r>
      <w:r w:rsidR="00C921DC">
        <w:rPr>
          <w:color w:val="auto"/>
          <w:sz w:val="24"/>
        </w:rPr>
        <w:t xml:space="preserve">obowiązującymi przepisami prawa i </w:t>
      </w:r>
      <w:r w:rsidR="0012128E" w:rsidRPr="007279FB">
        <w:rPr>
          <w:color w:val="auto"/>
          <w:sz w:val="24"/>
        </w:rPr>
        <w:t xml:space="preserve">w </w:t>
      </w:r>
      <w:r w:rsidR="0012128E" w:rsidRPr="002644EF">
        <w:rPr>
          <w:color w:val="auto"/>
          <w:sz w:val="24"/>
        </w:rPr>
        <w:t xml:space="preserve">terminie </w:t>
      </w:r>
      <w:r w:rsidR="00C921DC">
        <w:rPr>
          <w:color w:val="auto"/>
          <w:sz w:val="24"/>
        </w:rPr>
        <w:t>wskazanym w SWZ</w:t>
      </w:r>
      <w:r w:rsidR="007D6F30">
        <w:rPr>
          <w:b/>
          <w:color w:val="auto"/>
          <w:sz w:val="24"/>
        </w:rPr>
        <w:t>.</w:t>
      </w:r>
    </w:p>
    <w:p w14:paraId="52DE7D27" w14:textId="77777777" w:rsidR="00A12430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3236B4E2" w14:textId="77777777" w:rsidR="006E106F" w:rsidRPr="007279FB" w:rsidRDefault="006E106F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537E9465" w:rsidR="00074C56" w:rsidRDefault="00C203D7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Oświadczamy, że termin płatności faktury wynosi: </w:t>
      </w:r>
      <w:r w:rsidR="002B6CE2">
        <w:rPr>
          <w:color w:val="auto"/>
          <w:sz w:val="24"/>
        </w:rPr>
        <w:t xml:space="preserve"> </w:t>
      </w:r>
    </w:p>
    <w:p w14:paraId="3A6B318F" w14:textId="77777777" w:rsidR="006E106F" w:rsidRDefault="006E106F" w:rsidP="006E106F">
      <w:pPr>
        <w:spacing w:line="276" w:lineRule="auto"/>
        <w:ind w:left="434"/>
        <w:jc w:val="left"/>
        <w:rPr>
          <w:color w:val="auto"/>
          <w:sz w:val="24"/>
        </w:rPr>
      </w:pPr>
    </w:p>
    <w:tbl>
      <w:tblPr>
        <w:tblStyle w:val="Tabela-Siatka"/>
        <w:tblW w:w="0" w:type="auto"/>
        <w:tblInd w:w="2689" w:type="dxa"/>
        <w:tblLook w:val="04A0" w:firstRow="1" w:lastRow="0" w:firstColumn="1" w:lastColumn="0" w:noHBand="0" w:noVBand="1"/>
      </w:tblPr>
      <w:tblGrid>
        <w:gridCol w:w="2051"/>
        <w:gridCol w:w="784"/>
      </w:tblGrid>
      <w:tr w:rsidR="006E106F" w14:paraId="23FE6452" w14:textId="77777777" w:rsidTr="006E106F">
        <w:tc>
          <w:tcPr>
            <w:tcW w:w="2051" w:type="dxa"/>
          </w:tcPr>
          <w:p w14:paraId="0C888265" w14:textId="77777777" w:rsidR="006E106F" w:rsidRDefault="006E106F" w:rsidP="006E106F">
            <w:pPr>
              <w:spacing w:line="276" w:lineRule="auto"/>
              <w:jc w:val="left"/>
              <w:rPr>
                <w:color w:val="auto"/>
                <w:sz w:val="24"/>
              </w:rPr>
            </w:pPr>
          </w:p>
          <w:p w14:paraId="47BEC35F" w14:textId="77777777" w:rsidR="006E106F" w:rsidRDefault="006E106F" w:rsidP="006E106F">
            <w:pPr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784" w:type="dxa"/>
          </w:tcPr>
          <w:p w14:paraId="1F227439" w14:textId="77777777" w:rsidR="006E106F" w:rsidRDefault="006E106F" w:rsidP="006E106F">
            <w:pPr>
              <w:spacing w:line="276" w:lineRule="auto"/>
              <w:jc w:val="left"/>
              <w:rPr>
                <w:color w:val="auto"/>
                <w:sz w:val="24"/>
              </w:rPr>
            </w:pPr>
          </w:p>
          <w:p w14:paraId="7C5A01A7" w14:textId="3EC177EC" w:rsidR="006E106F" w:rsidRDefault="006E106F" w:rsidP="006E106F">
            <w:pPr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dni</w:t>
            </w:r>
          </w:p>
        </w:tc>
      </w:tr>
    </w:tbl>
    <w:p w14:paraId="414AB661" w14:textId="77777777" w:rsidR="006E106F" w:rsidRDefault="006E106F" w:rsidP="006E106F">
      <w:pPr>
        <w:widowControl w:val="0"/>
        <w:suppressAutoHyphens/>
        <w:spacing w:line="240" w:lineRule="auto"/>
        <w:ind w:left="426"/>
        <w:rPr>
          <w:rFonts w:cs="Arial"/>
          <w:color w:val="auto"/>
          <w:sz w:val="22"/>
          <w:szCs w:val="22"/>
        </w:rPr>
      </w:pPr>
    </w:p>
    <w:p w14:paraId="5D3F7FD3" w14:textId="6DD28BD1" w:rsidR="006E106F" w:rsidRPr="00A63BDF" w:rsidRDefault="006E106F" w:rsidP="00A63BDF">
      <w:pPr>
        <w:widowControl w:val="0"/>
        <w:suppressAutoHyphens/>
        <w:spacing w:line="271" w:lineRule="auto"/>
        <w:ind w:left="426"/>
        <w:rPr>
          <w:rFonts w:cs="Arial"/>
          <w:color w:val="auto"/>
          <w:sz w:val="22"/>
          <w:szCs w:val="22"/>
        </w:rPr>
      </w:pPr>
      <w:r w:rsidRPr="00A63BDF">
        <w:rPr>
          <w:rFonts w:cs="Arial"/>
          <w:color w:val="auto"/>
          <w:sz w:val="22"/>
          <w:szCs w:val="22"/>
        </w:rPr>
        <w:t xml:space="preserve">Termin płatności faktury należy podać w dniach ( np. 7, 14, 21, 30 dni ). </w:t>
      </w:r>
    </w:p>
    <w:p w14:paraId="6817BB1C" w14:textId="77777777" w:rsidR="006E106F" w:rsidRPr="00A63BDF" w:rsidRDefault="006E106F" w:rsidP="00A63BDF">
      <w:pPr>
        <w:widowControl w:val="0"/>
        <w:suppressAutoHyphens/>
        <w:spacing w:line="271" w:lineRule="auto"/>
        <w:ind w:left="426"/>
        <w:rPr>
          <w:rFonts w:cs="Arial"/>
          <w:color w:val="auto"/>
          <w:sz w:val="22"/>
          <w:szCs w:val="22"/>
        </w:rPr>
      </w:pPr>
      <w:r w:rsidRPr="00A63BDF">
        <w:rPr>
          <w:rFonts w:cs="Arial"/>
          <w:color w:val="auto"/>
          <w:sz w:val="22"/>
          <w:szCs w:val="22"/>
        </w:rPr>
        <w:t>Zamawiający ustala maksymalny termin płatności faktury na 30 dni . Jeżeli wykonawca poda termin płatności faktury powyżej 30 dni oferta wykonawcy zostanie odrzucona na podstawie art., 226 ust. 1 pkt 5 ustawy PZP</w:t>
      </w:r>
    </w:p>
    <w:p w14:paraId="3796304C" w14:textId="6BE923E8" w:rsidR="006E106F" w:rsidRPr="00A63BDF" w:rsidRDefault="006E106F" w:rsidP="00A63BDF">
      <w:pPr>
        <w:widowControl w:val="0"/>
        <w:suppressAutoHyphens/>
        <w:spacing w:line="271" w:lineRule="auto"/>
        <w:ind w:left="426"/>
        <w:rPr>
          <w:rFonts w:cs="Arial"/>
          <w:color w:val="auto"/>
          <w:sz w:val="22"/>
          <w:szCs w:val="22"/>
        </w:rPr>
      </w:pPr>
      <w:r w:rsidRPr="00A63BDF">
        <w:rPr>
          <w:rFonts w:cs="Arial"/>
          <w:color w:val="auto"/>
          <w:sz w:val="22"/>
          <w:szCs w:val="22"/>
        </w:rPr>
        <w:t>Jeżeli wykonawca nie poda Terminu płatności, zamawiający uzna, że wykonawca zobowiązuje się do podania termin płatności wynoszącego do 20 dni.</w:t>
      </w:r>
    </w:p>
    <w:p w14:paraId="19875999" w14:textId="6494D983" w:rsidR="002B6CE2" w:rsidRDefault="002B6CE2" w:rsidP="008637C0">
      <w:pPr>
        <w:spacing w:line="276" w:lineRule="auto"/>
        <w:jc w:val="left"/>
        <w:rPr>
          <w:color w:val="auto"/>
          <w:sz w:val="24"/>
        </w:rPr>
      </w:pPr>
    </w:p>
    <w:p w14:paraId="10CA2D15" w14:textId="2BE6F0A9" w:rsidR="00074C56" w:rsidRPr="00E504B3" w:rsidRDefault="006E106F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2"/>
          <w:szCs w:val="22"/>
        </w:rPr>
      </w:pPr>
      <w:r w:rsidRPr="00E504B3">
        <w:rPr>
          <w:color w:val="auto"/>
          <w:sz w:val="22"/>
          <w:szCs w:val="22"/>
        </w:rPr>
        <w:t xml:space="preserve">Usługę objętą niniejszym zamówieniem </w:t>
      </w:r>
      <w:r w:rsidR="00074C56" w:rsidRPr="00E504B3">
        <w:rPr>
          <w:color w:val="auto"/>
          <w:sz w:val="22"/>
          <w:szCs w:val="22"/>
        </w:rPr>
        <w:t xml:space="preserve">zamierzamy wykonać sami </w:t>
      </w:r>
      <w:r w:rsidR="00E71E04" w:rsidRPr="00E504B3">
        <w:rPr>
          <w:color w:val="auto"/>
          <w:sz w:val="22"/>
          <w:szCs w:val="22"/>
          <w:vertAlign w:val="superscript"/>
        </w:rPr>
        <w:t>*</w:t>
      </w:r>
      <w:r w:rsidR="0000166F" w:rsidRPr="00E504B3">
        <w:rPr>
          <w:color w:val="auto"/>
          <w:sz w:val="22"/>
          <w:szCs w:val="22"/>
          <w:vertAlign w:val="superscript"/>
        </w:rPr>
        <w:br/>
      </w:r>
    </w:p>
    <w:p w14:paraId="2F3F73EA" w14:textId="1FE599AB" w:rsidR="00B65807" w:rsidRPr="00E504B3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2"/>
          <w:szCs w:val="22"/>
        </w:rPr>
      </w:pPr>
      <w:r w:rsidRPr="00E504B3">
        <w:rPr>
          <w:rFonts w:cs="Arial"/>
          <w:color w:val="000000" w:themeColor="text1"/>
          <w:sz w:val="22"/>
          <w:szCs w:val="22"/>
        </w:rPr>
        <w:t xml:space="preserve">Oświadczamy, że </w:t>
      </w:r>
      <w:r w:rsidR="00E71E04" w:rsidRPr="00E504B3">
        <w:rPr>
          <w:rFonts w:cs="Arial"/>
          <w:color w:val="000000" w:themeColor="text1"/>
          <w:sz w:val="22"/>
          <w:szCs w:val="22"/>
        </w:rPr>
        <w:t xml:space="preserve">następujący zakres </w:t>
      </w:r>
      <w:r w:rsidR="00166934" w:rsidRPr="00E504B3">
        <w:rPr>
          <w:rFonts w:cs="Arial"/>
          <w:color w:val="000000" w:themeColor="text1"/>
          <w:sz w:val="22"/>
          <w:szCs w:val="22"/>
        </w:rPr>
        <w:t xml:space="preserve">przedmiotu </w:t>
      </w:r>
      <w:r w:rsidR="00E71E04" w:rsidRPr="00E504B3">
        <w:rPr>
          <w:rFonts w:cs="Arial"/>
          <w:color w:val="000000" w:themeColor="text1"/>
          <w:sz w:val="22"/>
          <w:szCs w:val="22"/>
        </w:rPr>
        <w:t xml:space="preserve">zamówienia </w:t>
      </w:r>
      <w:r w:rsidRPr="00E504B3">
        <w:rPr>
          <w:rFonts w:cs="Arial"/>
          <w:color w:val="000000" w:themeColor="text1"/>
          <w:sz w:val="22"/>
          <w:szCs w:val="22"/>
        </w:rPr>
        <w:t>realizować będziemy</w:t>
      </w:r>
      <w:r w:rsidR="00E71E04" w:rsidRPr="00E504B3">
        <w:rPr>
          <w:rFonts w:cs="Arial"/>
          <w:color w:val="000000" w:themeColor="text1"/>
          <w:sz w:val="22"/>
          <w:szCs w:val="22"/>
        </w:rPr>
        <w:t xml:space="preserve"> </w:t>
      </w:r>
      <w:r w:rsidRPr="00E504B3">
        <w:rPr>
          <w:rFonts w:cs="Arial"/>
          <w:color w:val="000000" w:themeColor="text1"/>
          <w:sz w:val="22"/>
          <w:szCs w:val="22"/>
        </w:rPr>
        <w:t>z udziałem podwykonawcy-ów*</w:t>
      </w:r>
      <w:r w:rsidR="00E504B3" w:rsidRPr="00E504B3">
        <w:rPr>
          <w:rFonts w:cs="Arial"/>
          <w:color w:val="000000" w:themeColor="text1"/>
          <w:sz w:val="22"/>
          <w:szCs w:val="22"/>
          <w:vertAlign w:val="superscript"/>
        </w:rPr>
        <w:t xml:space="preserve">niewłaściwe </w:t>
      </w:r>
      <w:proofErr w:type="spellStart"/>
      <w:r w:rsidR="00E504B3" w:rsidRPr="00E504B3">
        <w:rPr>
          <w:rFonts w:cs="Arial"/>
          <w:color w:val="000000" w:themeColor="text1"/>
          <w:sz w:val="22"/>
          <w:szCs w:val="22"/>
          <w:vertAlign w:val="superscript"/>
        </w:rPr>
        <w:t>skreslić</w:t>
      </w:r>
      <w:proofErr w:type="spellEnd"/>
      <w:r w:rsidR="00E71E04" w:rsidRPr="00E504B3">
        <w:rPr>
          <w:rFonts w:cs="Arial"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:rsidRPr="00E504B3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504B3" w:rsidRDefault="00E71E04" w:rsidP="00947339">
            <w:pPr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20BC4B43" w14:textId="304E9CE6" w:rsidR="006E106F" w:rsidRPr="00E504B3" w:rsidRDefault="001853DA" w:rsidP="00E504B3">
      <w:pPr>
        <w:spacing w:line="276" w:lineRule="auto"/>
        <w:ind w:left="434"/>
        <w:jc w:val="left"/>
        <w:rPr>
          <w:rFonts w:cs="Arial"/>
          <w:color w:val="auto"/>
          <w:sz w:val="22"/>
          <w:szCs w:val="22"/>
        </w:rPr>
      </w:pPr>
      <w:r w:rsidRPr="00E504B3">
        <w:rPr>
          <w:color w:val="auto"/>
          <w:sz w:val="22"/>
          <w:szCs w:val="22"/>
        </w:rPr>
        <w:t>/wymienić część zamówienia powierzoną podwykonawcy/</w:t>
      </w:r>
      <w:r w:rsidR="00083F25" w:rsidRPr="00E504B3">
        <w:rPr>
          <w:color w:val="auto"/>
          <w:sz w:val="22"/>
          <w:szCs w:val="22"/>
        </w:rPr>
        <w:br/>
      </w:r>
    </w:p>
    <w:p w14:paraId="194F0C36" w14:textId="6876FA64" w:rsidR="006E106F" w:rsidRPr="00A63BDF" w:rsidRDefault="006E106F" w:rsidP="00A63BDF">
      <w:pPr>
        <w:numPr>
          <w:ilvl w:val="0"/>
          <w:numId w:val="19"/>
        </w:numPr>
        <w:spacing w:line="271" w:lineRule="auto"/>
        <w:ind w:left="437"/>
        <w:jc w:val="left"/>
        <w:rPr>
          <w:rFonts w:cs="Arial"/>
          <w:sz w:val="22"/>
          <w:szCs w:val="22"/>
        </w:rPr>
      </w:pPr>
      <w:r w:rsidRPr="00E504B3">
        <w:rPr>
          <w:rStyle w:val="bold"/>
          <w:rFonts w:cs="Arial"/>
          <w:b w:val="0"/>
          <w:bCs/>
          <w:sz w:val="22"/>
          <w:szCs w:val="22"/>
        </w:rPr>
        <w:t xml:space="preserve">Składając ofertę w przedmiotowym postępowaniu  </w:t>
      </w:r>
      <w:r w:rsidRPr="00E504B3">
        <w:rPr>
          <w:rFonts w:eastAsia="Calibri" w:cs="Arial"/>
          <w:sz w:val="22"/>
          <w:szCs w:val="22"/>
        </w:rPr>
        <w:t>Oświadczam/my, że wypełniłem/ wypełniliśmy w imieniu Zamawiającego obowiązki informacyjne przewidziane w art. 13 lub art. 14 RODO wobec osób fizycznych</w:t>
      </w:r>
      <w:r w:rsidRPr="00A63BDF">
        <w:rPr>
          <w:rFonts w:eastAsia="Calibri" w:cs="Arial"/>
          <w:sz w:val="22"/>
          <w:szCs w:val="22"/>
        </w:rPr>
        <w:t>, od których dane osobowe bezpośrednio lub pośrednio pozyskałem/pozyskaliśmy w celu ubiegania się o udzielenie zamówienia publicznego w niniejszym postępowaniu.</w:t>
      </w:r>
      <w:r w:rsidRPr="00A63BDF">
        <w:rPr>
          <w:rFonts w:eastAsia="Calibri" w:cs="Arial"/>
          <w:sz w:val="22"/>
          <w:szCs w:val="22"/>
        </w:rPr>
        <w:br/>
      </w:r>
      <w:r w:rsidRPr="00A63BDF">
        <w:rPr>
          <w:rFonts w:eastAsia="Calibri" w:cs="Arial"/>
          <w:color w:val="auto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AED0ED" w14:textId="77777777" w:rsidR="006E106F" w:rsidRPr="00A63BDF" w:rsidRDefault="006E106F" w:rsidP="00A63BDF">
      <w:pPr>
        <w:spacing w:line="271" w:lineRule="auto"/>
        <w:ind w:left="437"/>
        <w:jc w:val="left"/>
        <w:rPr>
          <w:rFonts w:cs="Arial"/>
          <w:sz w:val="22"/>
          <w:szCs w:val="22"/>
        </w:rPr>
      </w:pPr>
    </w:p>
    <w:p w14:paraId="15167A8B" w14:textId="322F4197" w:rsidR="00F60D2F" w:rsidRPr="00A63BDF" w:rsidRDefault="00F60D2F" w:rsidP="00A63BDF">
      <w:pPr>
        <w:numPr>
          <w:ilvl w:val="0"/>
          <w:numId w:val="19"/>
        </w:numPr>
        <w:spacing w:line="271" w:lineRule="auto"/>
        <w:ind w:left="437"/>
        <w:jc w:val="left"/>
        <w:rPr>
          <w:rFonts w:cs="Arial"/>
          <w:sz w:val="22"/>
          <w:szCs w:val="22"/>
        </w:rPr>
      </w:pPr>
      <w:r w:rsidRPr="00A63BDF">
        <w:rPr>
          <w:rFonts w:cs="Arial"/>
          <w:sz w:val="22"/>
          <w:szCs w:val="22"/>
        </w:rPr>
        <w:t xml:space="preserve">Informujemy, że zapoznaliśmy się z dokumentami </w:t>
      </w:r>
      <w:r w:rsidR="0000166F" w:rsidRPr="00A63BDF">
        <w:rPr>
          <w:rFonts w:cs="Arial"/>
          <w:sz w:val="22"/>
          <w:szCs w:val="22"/>
        </w:rPr>
        <w:t>zamówienia oraz ogłoszeniem</w:t>
      </w:r>
      <w:r w:rsidRPr="00A63BDF">
        <w:rPr>
          <w:rFonts w:cs="Arial"/>
          <w:sz w:val="22"/>
          <w:szCs w:val="22"/>
        </w:rPr>
        <w:t xml:space="preserve"> i nie wnosimy zastrzeżeń do treści</w:t>
      </w:r>
      <w:r w:rsidR="0000166F" w:rsidRPr="00A63BDF">
        <w:rPr>
          <w:rFonts w:cs="Arial"/>
          <w:sz w:val="22"/>
          <w:szCs w:val="22"/>
        </w:rPr>
        <w:t xml:space="preserve"> tych </w:t>
      </w:r>
      <w:r w:rsidRPr="00A63BDF">
        <w:rPr>
          <w:rFonts w:cs="Arial"/>
          <w:sz w:val="22"/>
          <w:szCs w:val="22"/>
        </w:rPr>
        <w:t xml:space="preserve">dokumentów </w:t>
      </w:r>
      <w:r w:rsidR="0000166F" w:rsidRPr="00A63BDF">
        <w:rPr>
          <w:rFonts w:cs="Arial"/>
          <w:sz w:val="22"/>
          <w:szCs w:val="22"/>
        </w:rPr>
        <w:br/>
      </w:r>
    </w:p>
    <w:p w14:paraId="2355846D" w14:textId="5A20ABD6" w:rsidR="006E106F" w:rsidRPr="00E504B3" w:rsidRDefault="00F60D2F" w:rsidP="00E504B3">
      <w:pPr>
        <w:numPr>
          <w:ilvl w:val="0"/>
          <w:numId w:val="19"/>
        </w:numPr>
        <w:spacing w:line="271" w:lineRule="auto"/>
        <w:ind w:left="437"/>
        <w:jc w:val="left"/>
        <w:rPr>
          <w:rFonts w:cs="Arial"/>
          <w:sz w:val="22"/>
          <w:szCs w:val="22"/>
        </w:rPr>
      </w:pPr>
      <w:r w:rsidRPr="00A63BDF">
        <w:rPr>
          <w:rFonts w:cs="Arial"/>
          <w:sz w:val="22"/>
          <w:szCs w:val="22"/>
        </w:rPr>
        <w:t>Załącznikami do niniejszego formularza są: dokumenty i oświadczenia, których obowiązek dostarczenia wynika ze specyfikacji istotnych warunków zamówienia.</w:t>
      </w:r>
      <w:r w:rsidR="00B64561" w:rsidRPr="00A63BDF">
        <w:rPr>
          <w:rFonts w:cs="Arial"/>
          <w:sz w:val="22"/>
          <w:szCs w:val="22"/>
        </w:rPr>
        <w:br/>
      </w:r>
    </w:p>
    <w:p w14:paraId="0DA25FB8" w14:textId="42995C96" w:rsidR="0022428F" w:rsidRPr="00E504B3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2"/>
          <w:szCs w:val="22"/>
        </w:rPr>
      </w:pPr>
      <w:r w:rsidRPr="00E504B3">
        <w:rPr>
          <w:rFonts w:cs="Arial"/>
          <w:color w:val="000000" w:themeColor="text1"/>
          <w:sz w:val="22"/>
          <w:szCs w:val="22"/>
        </w:rPr>
        <w:t>O</w:t>
      </w:r>
      <w:r w:rsidR="00E53CC4" w:rsidRPr="00E504B3">
        <w:rPr>
          <w:rFonts w:cs="Arial"/>
          <w:color w:val="000000" w:themeColor="text1"/>
          <w:sz w:val="22"/>
          <w:szCs w:val="22"/>
        </w:rPr>
        <w:t xml:space="preserve">świadczamy, iż należymy do </w:t>
      </w:r>
      <w:r w:rsidR="0022428F" w:rsidRPr="00E504B3">
        <w:rPr>
          <w:rFonts w:cs="Arial"/>
          <w:color w:val="000000" w:themeColor="text1"/>
          <w:sz w:val="22"/>
          <w:szCs w:val="22"/>
        </w:rPr>
        <w:t xml:space="preserve">następującej </w:t>
      </w:r>
      <w:r w:rsidR="00E53CC4" w:rsidRPr="00E504B3">
        <w:rPr>
          <w:rFonts w:cs="Arial"/>
          <w:color w:val="000000" w:themeColor="text1"/>
          <w:sz w:val="22"/>
          <w:szCs w:val="22"/>
        </w:rPr>
        <w:t>kategorii</w:t>
      </w:r>
      <w:r w:rsidR="0022428F" w:rsidRPr="00E504B3">
        <w:rPr>
          <w:rFonts w:cs="Arial"/>
          <w:color w:val="000000" w:themeColor="text1"/>
          <w:sz w:val="22"/>
          <w:szCs w:val="22"/>
        </w:rPr>
        <w:t xml:space="preserve"> wykonawców</w:t>
      </w:r>
      <w:r w:rsidR="00166934" w:rsidRPr="00E504B3">
        <w:rPr>
          <w:rFonts w:cs="Arial"/>
          <w:color w:val="000000" w:themeColor="text1"/>
          <w:sz w:val="22"/>
          <w:szCs w:val="22"/>
        </w:rPr>
        <w:t xml:space="preserve"> [zaznaczyć właściwe]</w:t>
      </w:r>
      <w:r w:rsidR="0022428F" w:rsidRPr="00E504B3">
        <w:rPr>
          <w:rFonts w:cs="Arial"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:rsidRPr="00E504B3" w14:paraId="6A03B32D" w14:textId="77777777" w:rsidTr="00A12430">
        <w:tc>
          <w:tcPr>
            <w:tcW w:w="704" w:type="dxa"/>
          </w:tcPr>
          <w:p w14:paraId="3D0584E4" w14:textId="77777777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C7E0B1" w14:textId="4F48260F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E504B3">
              <w:rPr>
                <w:rFonts w:cs="Arial"/>
                <w:color w:val="000000" w:themeColor="text1"/>
                <w:sz w:val="22"/>
                <w:szCs w:val="22"/>
              </w:rPr>
              <w:t>mikroprzedsiębiorstwo</w:t>
            </w:r>
          </w:p>
        </w:tc>
      </w:tr>
      <w:tr w:rsidR="00A12430" w:rsidRPr="00E504B3" w14:paraId="6AFD3F90" w14:textId="77777777" w:rsidTr="00A12430">
        <w:tc>
          <w:tcPr>
            <w:tcW w:w="704" w:type="dxa"/>
          </w:tcPr>
          <w:p w14:paraId="5446F26E" w14:textId="77777777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0CF47AB" w14:textId="1DE8EA4A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E504B3">
              <w:rPr>
                <w:rFonts w:cs="Arial"/>
                <w:color w:val="000000" w:themeColor="text1"/>
                <w:sz w:val="22"/>
                <w:szCs w:val="22"/>
              </w:rPr>
              <w:t>małe przedsiębiorstwo</w:t>
            </w:r>
          </w:p>
        </w:tc>
      </w:tr>
      <w:tr w:rsidR="00A12430" w:rsidRPr="00E504B3" w14:paraId="3C50F58C" w14:textId="77777777" w:rsidTr="00A12430">
        <w:tc>
          <w:tcPr>
            <w:tcW w:w="704" w:type="dxa"/>
          </w:tcPr>
          <w:p w14:paraId="107C6C5B" w14:textId="77777777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55880C" w14:textId="0B70CE63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E504B3">
              <w:rPr>
                <w:rFonts w:cs="Arial"/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  <w:tr w:rsidR="00A12430" w:rsidRPr="00E504B3" w14:paraId="31D047E3" w14:textId="77777777" w:rsidTr="00A12430">
        <w:tc>
          <w:tcPr>
            <w:tcW w:w="704" w:type="dxa"/>
          </w:tcPr>
          <w:p w14:paraId="08E8D6C0" w14:textId="77777777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8343E3" w14:textId="153C507F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E504B3">
              <w:rPr>
                <w:rFonts w:cs="Arial"/>
                <w:color w:val="000000" w:themeColor="text1"/>
                <w:sz w:val="22"/>
                <w:szCs w:val="22"/>
              </w:rPr>
              <w:t>jednoosobowa działalność gospodarcza</w:t>
            </w:r>
          </w:p>
        </w:tc>
      </w:tr>
      <w:tr w:rsidR="00A12430" w:rsidRPr="00E504B3" w14:paraId="40242888" w14:textId="77777777" w:rsidTr="00A12430">
        <w:tc>
          <w:tcPr>
            <w:tcW w:w="704" w:type="dxa"/>
          </w:tcPr>
          <w:p w14:paraId="525A7A99" w14:textId="77777777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41E0EA1" w14:textId="0F1D149B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E504B3">
              <w:rPr>
                <w:rFonts w:cs="Arial"/>
                <w:color w:val="000000" w:themeColor="text1"/>
                <w:sz w:val="22"/>
                <w:szCs w:val="22"/>
              </w:rPr>
              <w:t>osoba fizyczna nieprowadząca działalności gospodarczej</w:t>
            </w:r>
          </w:p>
        </w:tc>
      </w:tr>
      <w:tr w:rsidR="00A12430" w:rsidRPr="00E504B3" w14:paraId="14A98B5F" w14:textId="77777777" w:rsidTr="00A12430">
        <w:tc>
          <w:tcPr>
            <w:tcW w:w="704" w:type="dxa"/>
          </w:tcPr>
          <w:p w14:paraId="1168D9A8" w14:textId="77777777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2C982" w14:textId="44218C30" w:rsidR="00A12430" w:rsidRPr="00E504B3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E504B3">
              <w:rPr>
                <w:rFonts w:cs="Arial"/>
                <w:color w:val="000000" w:themeColor="text1"/>
                <w:sz w:val="22"/>
                <w:szCs w:val="22"/>
              </w:rPr>
              <w:t>inny rodzaj</w:t>
            </w:r>
          </w:p>
        </w:tc>
      </w:tr>
    </w:tbl>
    <w:p w14:paraId="560BDB24" w14:textId="77777777" w:rsidR="00B87983" w:rsidRPr="00E504B3" w:rsidRDefault="00B87983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422A61D2" w14:textId="6CD25345" w:rsidR="00647EF0" w:rsidRDefault="00166934" w:rsidP="00A63BDF">
      <w:pPr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E504B3">
        <w:rPr>
          <w:rFonts w:cs="Arial"/>
          <w:color w:val="000000" w:themeColor="text1"/>
          <w:sz w:val="22"/>
          <w:szCs w:val="22"/>
        </w:rPr>
        <w:t>(</w:t>
      </w:r>
      <w:r w:rsidR="00374450" w:rsidRPr="00E504B3">
        <w:rPr>
          <w:rFonts w:cs="Arial"/>
          <w:color w:val="000000" w:themeColor="text1"/>
          <w:sz w:val="22"/>
          <w:szCs w:val="22"/>
        </w:rPr>
        <w:t>w przypadku braku zaznaczenia którejkolwiek odpowiedzi Zamawiający będzie przyjmował, iż Wykonawca należy do kategorii mikroprzedsiębiorstw</w:t>
      </w:r>
      <w:r w:rsidR="00E00139" w:rsidRPr="00E504B3">
        <w:rPr>
          <w:rFonts w:cs="Arial"/>
          <w:color w:val="000000" w:themeColor="text1"/>
          <w:sz w:val="22"/>
          <w:szCs w:val="22"/>
        </w:rPr>
        <w:br/>
      </w:r>
      <w:r w:rsidR="00374450" w:rsidRPr="00E504B3">
        <w:rPr>
          <w:rFonts w:cs="Arial"/>
          <w:color w:val="000000" w:themeColor="text1"/>
          <w:sz w:val="22"/>
          <w:szCs w:val="22"/>
        </w:rPr>
        <w:t xml:space="preserve">Zamawiający wymaga udzielenie odpowiedzi na niniejsze pytanie ze względów na </w:t>
      </w:r>
      <w:r w:rsidR="00374450" w:rsidRPr="00E504B3">
        <w:rPr>
          <w:rFonts w:cs="Arial"/>
          <w:color w:val="000000" w:themeColor="text1"/>
          <w:sz w:val="22"/>
          <w:szCs w:val="22"/>
        </w:rPr>
        <w:lastRenderedPageBreak/>
        <w:t>konieczność przekazywania informacji w tym zakresie Prezesowi Urzędu Zamówień Publicznych)</w:t>
      </w:r>
    </w:p>
    <w:p w14:paraId="1E00030F" w14:textId="77777777" w:rsidR="00E504B3" w:rsidRDefault="00E504B3" w:rsidP="00A63BDF">
      <w:pPr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</w:p>
    <w:p w14:paraId="796C8519" w14:textId="77777777" w:rsidR="00E504B3" w:rsidRPr="00E504B3" w:rsidRDefault="00E504B3" w:rsidP="00A63BDF">
      <w:pPr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</w:p>
    <w:p w14:paraId="0B028F8D" w14:textId="36944DF9" w:rsidR="00E504B3" w:rsidRPr="001660BB" w:rsidRDefault="00E504B3" w:rsidP="00E504B3">
      <w:pPr>
        <w:tabs>
          <w:tab w:val="center" w:pos="4536"/>
          <w:tab w:val="right" w:pos="9072"/>
        </w:tabs>
        <w:spacing w:line="240" w:lineRule="auto"/>
        <w:rPr>
          <w:iCs/>
          <w:color w:val="FFFFFF"/>
          <w:sz w:val="24"/>
        </w:rPr>
      </w:pPr>
      <w:r w:rsidRPr="001660BB">
        <w:rPr>
          <w:iCs/>
          <w:color w:val="FFFFFF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14:paraId="6CE5D239" w14:textId="7C49CD77" w:rsidR="00647EF0" w:rsidRPr="00E504B3" w:rsidRDefault="00647EF0">
      <w:pPr>
        <w:spacing w:line="240" w:lineRule="auto"/>
        <w:jc w:val="left"/>
        <w:rPr>
          <w:rFonts w:eastAsia="Calibri" w:cs="Arial"/>
          <w:color w:val="000000" w:themeColor="text1"/>
          <w:sz w:val="22"/>
          <w:szCs w:val="22"/>
          <w:lang w:eastAsia="ar-SA"/>
        </w:rPr>
      </w:pPr>
    </w:p>
    <w:sectPr w:rsidR="00647EF0" w:rsidRPr="00E504B3" w:rsidSect="00E504B3">
      <w:footerReference w:type="default" r:id="rId7"/>
      <w:footerReference w:type="first" r:id="rId8"/>
      <w:pgSz w:w="11907" w:h="16840" w:code="9"/>
      <w:pgMar w:top="709" w:right="1417" w:bottom="1276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810088"/>
      <w:docPartObj>
        <w:docPartGallery w:val="Page Numbers (Bottom of Page)"/>
        <w:docPartUnique/>
      </w:docPartObj>
    </w:sdtPr>
    <w:sdtEndPr/>
    <w:sdtContent>
      <w:sdt>
        <w:sdtPr>
          <w:id w:val="-1557621895"/>
          <w:docPartObj>
            <w:docPartGallery w:val="Page Numbers (Top of Page)"/>
            <w:docPartUnique/>
          </w:docPartObj>
        </w:sdtPr>
        <w:sdtEndPr/>
        <w:sdtContent>
          <w:p w14:paraId="7616E281" w14:textId="4ED621D4" w:rsidR="006E106F" w:rsidRDefault="006E10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62154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0AED7" w14:textId="3285C3E2" w:rsidR="006E106F" w:rsidRDefault="006E10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90CB6"/>
    <w:multiLevelType w:val="multilevel"/>
    <w:tmpl w:val="BBE6DC8E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896930">
    <w:abstractNumId w:val="12"/>
  </w:num>
  <w:num w:numId="2" w16cid:durableId="580338938">
    <w:abstractNumId w:val="9"/>
  </w:num>
  <w:num w:numId="3" w16cid:durableId="1600604162">
    <w:abstractNumId w:val="22"/>
  </w:num>
  <w:num w:numId="4" w16cid:durableId="1339695991">
    <w:abstractNumId w:val="16"/>
  </w:num>
  <w:num w:numId="5" w16cid:durableId="840313983">
    <w:abstractNumId w:val="25"/>
  </w:num>
  <w:num w:numId="6" w16cid:durableId="1437021623">
    <w:abstractNumId w:val="33"/>
  </w:num>
  <w:num w:numId="7" w16cid:durableId="1384792745">
    <w:abstractNumId w:val="21"/>
  </w:num>
  <w:num w:numId="8" w16cid:durableId="1806200165">
    <w:abstractNumId w:val="6"/>
  </w:num>
  <w:num w:numId="9" w16cid:durableId="1985115069">
    <w:abstractNumId w:val="29"/>
  </w:num>
  <w:num w:numId="10" w16cid:durableId="1943217774">
    <w:abstractNumId w:val="10"/>
  </w:num>
  <w:num w:numId="11" w16cid:durableId="319502615">
    <w:abstractNumId w:val="28"/>
  </w:num>
  <w:num w:numId="12" w16cid:durableId="1973443808">
    <w:abstractNumId w:val="7"/>
  </w:num>
  <w:num w:numId="13" w16cid:durableId="641616479">
    <w:abstractNumId w:val="17"/>
  </w:num>
  <w:num w:numId="14" w16cid:durableId="750152721">
    <w:abstractNumId w:val="18"/>
  </w:num>
  <w:num w:numId="15" w16cid:durableId="1038355446">
    <w:abstractNumId w:val="14"/>
  </w:num>
  <w:num w:numId="16" w16cid:durableId="1851986702">
    <w:abstractNumId w:val="15"/>
  </w:num>
  <w:num w:numId="17" w16cid:durableId="512035357">
    <w:abstractNumId w:val="30"/>
  </w:num>
  <w:num w:numId="18" w16cid:durableId="915747107">
    <w:abstractNumId w:val="19"/>
  </w:num>
  <w:num w:numId="19" w16cid:durableId="1349721740">
    <w:abstractNumId w:val="24"/>
  </w:num>
  <w:num w:numId="20" w16cid:durableId="701595054">
    <w:abstractNumId w:val="4"/>
  </w:num>
  <w:num w:numId="21" w16cid:durableId="2008828848">
    <w:abstractNumId w:val="26"/>
  </w:num>
  <w:num w:numId="22" w16cid:durableId="1156456661">
    <w:abstractNumId w:val="8"/>
  </w:num>
  <w:num w:numId="23" w16cid:durableId="650718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5493407">
    <w:abstractNumId w:val="11"/>
  </w:num>
  <w:num w:numId="25" w16cid:durableId="569075072">
    <w:abstractNumId w:val="23"/>
  </w:num>
  <w:num w:numId="26" w16cid:durableId="843713741">
    <w:abstractNumId w:val="31"/>
  </w:num>
  <w:num w:numId="27" w16cid:durableId="1506244188">
    <w:abstractNumId w:val="13"/>
  </w:num>
  <w:num w:numId="28" w16cid:durableId="1171674531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4F2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354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4EF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438B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87A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9D3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06F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33A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28D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487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3BDF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3A4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D6A3C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3D7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1DC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389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8D8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4B3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837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3D0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63BDF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03D7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6E10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Barbara Dąbkowska</cp:lastModifiedBy>
  <cp:revision>6</cp:revision>
  <cp:lastPrinted>2016-10-18T10:10:00Z</cp:lastPrinted>
  <dcterms:created xsi:type="dcterms:W3CDTF">2023-12-05T20:12:00Z</dcterms:created>
  <dcterms:modified xsi:type="dcterms:W3CDTF">2024-12-09T20:07:00Z</dcterms:modified>
</cp:coreProperties>
</file>