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A224" w14:textId="77777777" w:rsidR="00843287" w:rsidRDefault="00843287" w:rsidP="001B5584">
      <w:pPr>
        <w:pStyle w:val="Bezodstpw"/>
        <w:spacing w:line="276" w:lineRule="auto"/>
        <w:rPr>
          <w:rFonts w:cs="Calibri"/>
          <w:b/>
          <w:bCs/>
          <w:sz w:val="20"/>
          <w:szCs w:val="20"/>
        </w:rPr>
      </w:pPr>
    </w:p>
    <w:p w14:paraId="2DFA164B" w14:textId="37EBBA1F" w:rsidR="001B5584" w:rsidRDefault="001B5584" w:rsidP="001B5584">
      <w:pPr>
        <w:pStyle w:val="Bezodstpw"/>
        <w:spacing w:line="276" w:lineRule="auto"/>
        <w:rPr>
          <w:rFonts w:cs="Calibri"/>
          <w:b/>
          <w:bCs/>
        </w:rPr>
      </w:pPr>
      <w:r w:rsidRPr="00010D1E">
        <w:rPr>
          <w:rFonts w:cs="Calibri"/>
          <w:b/>
          <w:bCs/>
          <w:sz w:val="20"/>
          <w:szCs w:val="20"/>
        </w:rPr>
        <w:t xml:space="preserve">Znak sprawy: </w:t>
      </w:r>
      <w:r w:rsidR="007831A1">
        <w:rPr>
          <w:rFonts w:cs="Calibri"/>
          <w:b/>
          <w:bCs/>
          <w:sz w:val="20"/>
          <w:szCs w:val="20"/>
        </w:rPr>
        <w:t xml:space="preserve">INF - </w:t>
      </w:r>
      <w:r w:rsidR="00475180">
        <w:rPr>
          <w:rFonts w:cs="Calibri"/>
          <w:b/>
          <w:bCs/>
          <w:sz w:val="20"/>
          <w:szCs w:val="20"/>
        </w:rPr>
        <w:t>IN</w:t>
      </w:r>
      <w:r w:rsidR="00010D1E" w:rsidRPr="00010D1E">
        <w:rPr>
          <w:rFonts w:cs="Calibri"/>
          <w:b/>
          <w:bCs/>
          <w:sz w:val="20"/>
          <w:szCs w:val="20"/>
        </w:rPr>
        <w:t>.</w:t>
      </w:r>
      <w:r w:rsidRPr="00010D1E">
        <w:rPr>
          <w:rFonts w:cs="Calibri"/>
          <w:b/>
          <w:bCs/>
          <w:sz w:val="20"/>
          <w:szCs w:val="20"/>
        </w:rPr>
        <w:t>271.</w:t>
      </w:r>
      <w:r w:rsidR="007831A1">
        <w:rPr>
          <w:rFonts w:cs="Calibri"/>
          <w:b/>
          <w:bCs/>
          <w:sz w:val="20"/>
          <w:szCs w:val="20"/>
        </w:rPr>
        <w:t>02</w:t>
      </w:r>
      <w:r w:rsidRPr="00010D1E">
        <w:rPr>
          <w:rFonts w:cs="Calibri"/>
          <w:b/>
          <w:bCs/>
          <w:sz w:val="20"/>
          <w:szCs w:val="20"/>
        </w:rPr>
        <w:t>.2024</w:t>
      </w:r>
      <w:r w:rsidRPr="001B5584">
        <w:rPr>
          <w:rFonts w:cs="Calibri"/>
          <w:b/>
          <w:bCs/>
          <w:sz w:val="18"/>
          <w:szCs w:val="18"/>
        </w:rPr>
        <w:tab/>
      </w:r>
      <w:r>
        <w:rPr>
          <w:rFonts w:cs="Calibri"/>
          <w:b/>
          <w:bCs/>
        </w:rPr>
        <w:br/>
      </w:r>
      <w:r w:rsidRPr="001B5584">
        <w:rPr>
          <w:rFonts w:cs="Calibri"/>
          <w:b/>
          <w:bCs/>
        </w:rPr>
        <w:tab/>
      </w:r>
    </w:p>
    <w:p w14:paraId="1C3BDCA9" w14:textId="1C0E7B2B" w:rsidR="001B5584" w:rsidRDefault="00100414" w:rsidP="001B5584">
      <w:pPr>
        <w:pStyle w:val="Bezodstpw"/>
        <w:spacing w:line="276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Załącznik nr 5</w:t>
      </w:r>
      <w:r w:rsidR="001B5584" w:rsidRPr="001B5584">
        <w:rPr>
          <w:rFonts w:cs="Calibri"/>
          <w:b/>
          <w:bCs/>
        </w:rPr>
        <w:t xml:space="preserve"> do SWZ</w:t>
      </w:r>
    </w:p>
    <w:p w14:paraId="052AECE1" w14:textId="77777777" w:rsidR="008A6F60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7F3090AB" w:rsidR="00EC7725" w:rsidRPr="00616E28" w:rsidRDefault="007A6BFC" w:rsidP="00587544">
      <w:pPr>
        <w:pStyle w:val="Bezodstpw"/>
        <w:spacing w:line="276" w:lineRule="auto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  <w:r w:rsidR="00413C1B" w:rsidRPr="00616E28">
        <w:rPr>
          <w:rFonts w:cs="Calibri"/>
          <w:b/>
          <w:bCs/>
          <w:i/>
          <w:iCs/>
        </w:rPr>
        <w:t xml:space="preserve">(składane na podstawie art. </w:t>
      </w:r>
      <w:r w:rsidRPr="00616E28">
        <w:rPr>
          <w:rFonts w:cs="Calibri"/>
          <w:b/>
          <w:bCs/>
          <w:i/>
          <w:iCs/>
        </w:rPr>
        <w:t>117</w:t>
      </w:r>
      <w:r w:rsidR="006626A1" w:rsidRPr="00616E28">
        <w:rPr>
          <w:rFonts w:cs="Calibri"/>
          <w:b/>
          <w:bCs/>
          <w:i/>
          <w:iCs/>
        </w:rPr>
        <w:t xml:space="preserve"> ust. </w:t>
      </w:r>
      <w:r w:rsidRPr="00616E28">
        <w:rPr>
          <w:rFonts w:cs="Calibri"/>
          <w:b/>
          <w:bCs/>
          <w:i/>
          <w:iCs/>
        </w:rPr>
        <w:t>4</w:t>
      </w:r>
      <w:r w:rsidR="0095643F" w:rsidRPr="00616E28">
        <w:rPr>
          <w:rFonts w:cs="Calibri"/>
          <w:b/>
          <w:bCs/>
          <w:i/>
          <w:iCs/>
        </w:rPr>
        <w:t xml:space="preserve"> </w:t>
      </w:r>
      <w:r w:rsidR="00413C1B" w:rsidRPr="00616E28">
        <w:rPr>
          <w:rFonts w:cs="Calibri"/>
          <w:b/>
          <w:bCs/>
          <w:i/>
          <w:iCs/>
        </w:rPr>
        <w:t>ustawy</w:t>
      </w:r>
      <w:r w:rsidR="0091757E" w:rsidRPr="00616E28">
        <w:rPr>
          <w:rFonts w:cs="Calibri"/>
          <w:b/>
          <w:bCs/>
          <w:i/>
          <w:iCs/>
        </w:rPr>
        <w:t xml:space="preserve"> Pzp</w:t>
      </w:r>
      <w:r w:rsidR="00413C1B" w:rsidRPr="00616E28">
        <w:rPr>
          <w:rFonts w:cs="Calibri"/>
        </w:rPr>
        <w:t>)</w:t>
      </w: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4E7A732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</w:t>
      </w:r>
      <w:r w:rsidR="00D10C89">
        <w:rPr>
          <w:rFonts w:ascii="Calibri" w:hAnsi="Calibri" w:cs="Calibri"/>
          <w:b w:val="0"/>
        </w:rPr>
        <w:t>……………………………………………….</w:t>
      </w:r>
      <w:r w:rsidR="00143C9F" w:rsidRPr="00616E28">
        <w:rPr>
          <w:rFonts w:ascii="Calibri" w:hAnsi="Calibri" w:cs="Calibri"/>
          <w:b w:val="0"/>
        </w:rPr>
        <w:t>…….</w:t>
      </w:r>
      <w:r w:rsidR="00D10C89">
        <w:rPr>
          <w:rFonts w:ascii="Calibri" w:hAnsi="Calibri" w:cs="Calibri"/>
          <w:b w:val="0"/>
        </w:rPr>
        <w:t>…………..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3AA2B9D2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</w:t>
      </w:r>
      <w:r w:rsidR="00D10C89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………………………………………………………………………………………………....</w:t>
      </w:r>
    </w:p>
    <w:p w14:paraId="7E184334" w14:textId="2A9B5919" w:rsidR="00EC7725" w:rsidRPr="00D10C89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  <w:i/>
          <w:sz w:val="20"/>
          <w:szCs w:val="20"/>
        </w:rPr>
      </w:pPr>
      <w:r w:rsidRPr="00D10C89">
        <w:rPr>
          <w:rFonts w:ascii="Calibri" w:hAnsi="Calibri" w:cs="Calibri"/>
          <w:i/>
          <w:sz w:val="20"/>
          <w:szCs w:val="20"/>
        </w:rPr>
        <w:t>(</w:t>
      </w:r>
      <w:r w:rsidRPr="00D10C89">
        <w:rPr>
          <w:rFonts w:ascii="Calibri" w:hAnsi="Calibri" w:cs="Calibri"/>
          <w:i/>
          <w:iCs/>
          <w:sz w:val="20"/>
          <w:szCs w:val="20"/>
        </w:rPr>
        <w:t xml:space="preserve">pełna nazwa </w:t>
      </w:r>
      <w:r w:rsidR="0073608C" w:rsidRPr="00D10C89">
        <w:rPr>
          <w:rFonts w:ascii="Calibri" w:hAnsi="Calibri" w:cs="Calibri"/>
          <w:i/>
          <w:iCs/>
          <w:sz w:val="20"/>
          <w:szCs w:val="20"/>
        </w:rPr>
        <w:t>W</w:t>
      </w:r>
      <w:r w:rsidRPr="00D10C89">
        <w:rPr>
          <w:rFonts w:ascii="Calibri" w:hAnsi="Calibri" w:cs="Calibri"/>
          <w:i/>
          <w:iCs/>
          <w:sz w:val="20"/>
          <w:szCs w:val="20"/>
        </w:rPr>
        <w:t>ykonawc</w:t>
      </w:r>
      <w:r w:rsidR="008F5A90" w:rsidRPr="00D10C89">
        <w:rPr>
          <w:rFonts w:ascii="Calibri" w:hAnsi="Calibri" w:cs="Calibri"/>
          <w:i/>
          <w:iCs/>
          <w:sz w:val="20"/>
          <w:szCs w:val="20"/>
        </w:rPr>
        <w:t>ów</w:t>
      </w:r>
      <w:r w:rsidRPr="00D10C89">
        <w:rPr>
          <w:rFonts w:ascii="Calibri" w:hAnsi="Calibri" w:cs="Calibri"/>
          <w:i/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019B145" w14:textId="77777777" w:rsidR="008E6324" w:rsidRPr="00616E28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1D856FD3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1B5584">
        <w:rPr>
          <w:rFonts w:ascii="Calibri" w:hAnsi="Calibri" w:cs="Calibri"/>
        </w:rPr>
        <w:t>, na zadanie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365EBAFC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82971F1" w14:textId="77777777" w:rsidR="007831A1" w:rsidRPr="007831A1" w:rsidRDefault="007831A1" w:rsidP="007831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831A1">
        <w:rPr>
          <w:rFonts w:ascii="Calibri" w:hAnsi="Calibri" w:cs="Calibri"/>
          <w:b/>
          <w:bCs/>
          <w:sz w:val="28"/>
          <w:szCs w:val="28"/>
        </w:rPr>
        <w:t xml:space="preserve">„Budowa Ninja Parku oraz remont i modernizacja nawierzchni </w:t>
      </w:r>
      <w:r w:rsidRPr="007831A1">
        <w:rPr>
          <w:rFonts w:ascii="Calibri" w:hAnsi="Calibri" w:cs="Calibri"/>
          <w:b/>
          <w:bCs/>
          <w:sz w:val="28"/>
          <w:szCs w:val="28"/>
        </w:rPr>
        <w:br/>
        <w:t>placu zabaw w Lesznie”</w:t>
      </w:r>
    </w:p>
    <w:p w14:paraId="6B381FF3" w14:textId="77777777" w:rsidR="000D0106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5E7BF6C3" w14:textId="77777777" w:rsidR="000D0106" w:rsidRPr="00616E28" w:rsidRDefault="000D0106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13CAD24F" w14:textId="77777777" w:rsidR="00406F2B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oświadczam/my, że:</w:t>
      </w:r>
    </w:p>
    <w:p w14:paraId="3A51F285" w14:textId="49AFE150" w:rsidR="00DB39D6" w:rsidRPr="004D7617" w:rsidRDefault="00DB39D6" w:rsidP="00DB39D6">
      <w:pPr>
        <w:widowControl w:val="0"/>
        <w:spacing w:after="120" w:line="274" w:lineRule="exact"/>
        <w:ind w:left="-284"/>
        <w:jc w:val="both"/>
        <w:rPr>
          <w:rFonts w:ascii="Calibri" w:hAnsi="Calibri" w:cs="Calibri"/>
          <w:b/>
          <w:bCs/>
          <w:szCs w:val="22"/>
          <w:lang w:eastAsia="en-US"/>
        </w:rPr>
      </w:pPr>
      <w:bookmarkStart w:id="0" w:name="_Hlk178839810"/>
      <w:r>
        <w:rPr>
          <w:rFonts w:ascii="Calibri" w:hAnsi="Calibri" w:cs="Calibri"/>
          <w:b/>
          <w:bCs/>
          <w:szCs w:val="22"/>
          <w:lang w:eastAsia="en-US"/>
        </w:rPr>
        <w:t>Dotyczy 1 części przedmiotu zamówienia:</w:t>
      </w:r>
    </w:p>
    <w:p w14:paraId="44A96456" w14:textId="77777777" w:rsidR="00406F2B" w:rsidRPr="004D7617" w:rsidRDefault="00406F2B" w:rsidP="00DB39D6">
      <w:pPr>
        <w:widowControl w:val="0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doświadczenia</w:t>
      </w:r>
      <w:r w:rsidRPr="004D7617">
        <w:rPr>
          <w:rFonts w:ascii="Calibri" w:hAnsi="Calibri" w:cs="Calibri"/>
          <w:bCs/>
          <w:szCs w:val="22"/>
          <w:lang w:eastAsia="en-US"/>
        </w:rPr>
        <w:t>, opisany w Rozdziale 5 ust. 2 pkt 4) lit. a) SWZ, spełnia/spełniają w naszym imieniu Wykonawca/y:</w:t>
      </w:r>
    </w:p>
    <w:p w14:paraId="317B0804" w14:textId="77777777" w:rsidR="00406F2B" w:rsidRPr="004D7617" w:rsidRDefault="00406F2B" w:rsidP="00406F2B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D7617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5C691EB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0D73D93" w14:textId="77777777" w:rsidR="00406F2B" w:rsidRPr="004D7617" w:rsidRDefault="00406F2B" w:rsidP="00406F2B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3C620D04" w14:textId="77777777" w:rsidR="00406F2B" w:rsidRPr="004D7617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189A196A" w14:textId="77777777" w:rsidR="00406F2B" w:rsidRPr="004D7617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6ACDAB81" w14:textId="2E65F197" w:rsidR="00406F2B" w:rsidRDefault="00406F2B" w:rsidP="00DB39D6">
      <w:pPr>
        <w:widowControl w:val="0"/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kwalifikacji zawodowych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, opisany w Rozdziale 5 ust. 2 pkt 4) lit. </w:t>
      </w:r>
      <w:r w:rsidR="00DB39D6">
        <w:rPr>
          <w:rFonts w:ascii="Calibri" w:hAnsi="Calibri" w:cs="Calibri"/>
          <w:bCs/>
          <w:szCs w:val="22"/>
          <w:lang w:eastAsia="en-US"/>
        </w:rPr>
        <w:t>c</w:t>
      </w:r>
      <w:r w:rsidRPr="004D7617">
        <w:rPr>
          <w:rFonts w:ascii="Calibri" w:hAnsi="Calibri" w:cs="Calibri"/>
          <w:bCs/>
          <w:szCs w:val="22"/>
          <w:lang w:eastAsia="en-US"/>
        </w:rPr>
        <w:t>) SWZ, spełnia/spełniają w naszym imieniu Wykonawca/y:</w:t>
      </w:r>
    </w:p>
    <w:p w14:paraId="6CFCBC3E" w14:textId="77777777" w:rsidR="00475180" w:rsidRPr="004D7617" w:rsidRDefault="00475180" w:rsidP="00475180">
      <w:pPr>
        <w:widowControl w:val="0"/>
        <w:spacing w:after="120" w:line="240" w:lineRule="auto"/>
        <w:ind w:left="720"/>
        <w:contextualSpacing/>
        <w:jc w:val="both"/>
        <w:rPr>
          <w:rFonts w:ascii="Calibri" w:hAnsi="Calibri" w:cs="Calibri"/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D7617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albo imię i nazwisko, siedziba albo miejsca zamieszkania, jeżeli są miejscem wykonywania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4D7617" w:rsidRDefault="00406F2B" w:rsidP="00E565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Osoby posiadające niezbędne kwalifikacje zawodowe, które będą zaangażowane w realizację zamówienia publicznego przez tego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D7617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D7617" w:rsidRDefault="00406F2B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B6289E" w:rsidRPr="004D7617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D7617" w:rsidRDefault="00B6289E" w:rsidP="00E56568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0549388F" w14:textId="77777777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0B7620" w14:textId="7B6396D2" w:rsidR="00406F2B" w:rsidRPr="004D7617" w:rsidRDefault="00406F2B" w:rsidP="00406F2B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SWZ. </w:t>
      </w:r>
    </w:p>
    <w:bookmarkEnd w:id="0"/>
    <w:p w14:paraId="58D89AEE" w14:textId="77777777" w:rsidR="00F12E6C" w:rsidRDefault="00F12E6C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3A2D856E" w14:textId="4C001320" w:rsidR="00DB39D6" w:rsidRPr="004D7617" w:rsidRDefault="00DB39D6" w:rsidP="00DB39D6">
      <w:pPr>
        <w:widowControl w:val="0"/>
        <w:spacing w:after="120" w:line="274" w:lineRule="exact"/>
        <w:ind w:left="-284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  <w:lang w:eastAsia="en-US"/>
        </w:rPr>
        <w:t xml:space="preserve">Dotyczy </w:t>
      </w:r>
      <w:r>
        <w:rPr>
          <w:rFonts w:ascii="Calibri" w:hAnsi="Calibri" w:cs="Calibri"/>
          <w:b/>
          <w:bCs/>
          <w:szCs w:val="22"/>
          <w:lang w:eastAsia="en-US"/>
        </w:rPr>
        <w:t>2</w:t>
      </w:r>
      <w:r>
        <w:rPr>
          <w:rFonts w:ascii="Calibri" w:hAnsi="Calibri" w:cs="Calibri"/>
          <w:b/>
          <w:bCs/>
          <w:szCs w:val="22"/>
          <w:lang w:eastAsia="en-US"/>
        </w:rPr>
        <w:t xml:space="preserve"> części przedmiotu zamówienia:</w:t>
      </w:r>
    </w:p>
    <w:p w14:paraId="7F64A393" w14:textId="775D746A" w:rsidR="00DB39D6" w:rsidRPr="004D7617" w:rsidRDefault="00DB39D6" w:rsidP="00DB39D6">
      <w:pPr>
        <w:widowControl w:val="0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doświadczenia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, opisany w Rozdziale 5 ust. 2 pkt 4) lit. </w:t>
      </w:r>
      <w:r>
        <w:rPr>
          <w:rFonts w:ascii="Calibri" w:hAnsi="Calibri" w:cs="Calibri"/>
          <w:bCs/>
          <w:szCs w:val="22"/>
          <w:lang w:eastAsia="en-US"/>
        </w:rPr>
        <w:t>b</w:t>
      </w:r>
      <w:r w:rsidRPr="004D7617">
        <w:rPr>
          <w:rFonts w:ascii="Calibri" w:hAnsi="Calibri" w:cs="Calibri"/>
          <w:bCs/>
          <w:szCs w:val="22"/>
          <w:lang w:eastAsia="en-US"/>
        </w:rPr>
        <w:t>) SWZ, spełnia/spełniają w naszym imieniu Wykonawca/y:</w:t>
      </w:r>
    </w:p>
    <w:p w14:paraId="52E43DB4" w14:textId="77777777" w:rsidR="00DB39D6" w:rsidRPr="004D7617" w:rsidRDefault="00DB39D6" w:rsidP="00DB39D6">
      <w:pPr>
        <w:widowControl w:val="0"/>
        <w:spacing w:after="0" w:line="240" w:lineRule="auto"/>
        <w:ind w:left="714"/>
        <w:jc w:val="both"/>
        <w:rPr>
          <w:rFonts w:ascii="Calibri" w:hAnsi="Calibri" w:cs="Calibri"/>
          <w:bCs/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B39D6" w:rsidRPr="004D7617" w14:paraId="69FF3415" w14:textId="77777777" w:rsidTr="009D6652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920139C" w14:textId="77777777" w:rsidR="00DB39D6" w:rsidRPr="004D7617" w:rsidRDefault="00DB39D6" w:rsidP="009D66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E9D0CC1" w14:textId="77777777" w:rsidR="00DB39D6" w:rsidRPr="004D7617" w:rsidRDefault="00DB39D6" w:rsidP="009D66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DB39D6" w:rsidRPr="004D7617" w14:paraId="30201A67" w14:textId="77777777" w:rsidTr="009D6652">
        <w:tc>
          <w:tcPr>
            <w:tcW w:w="4709" w:type="dxa"/>
            <w:shd w:val="clear" w:color="auto" w:fill="auto"/>
            <w:vAlign w:val="center"/>
          </w:tcPr>
          <w:p w14:paraId="7E7E0016" w14:textId="77777777" w:rsidR="00DB39D6" w:rsidRPr="004D7617" w:rsidRDefault="00DB39D6" w:rsidP="009D6652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42D652DD" w14:textId="77777777" w:rsidR="00DB39D6" w:rsidRPr="004D7617" w:rsidRDefault="00DB39D6" w:rsidP="009D6652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335C054" w14:textId="77777777" w:rsidR="00DB39D6" w:rsidRPr="004D7617" w:rsidRDefault="00DB39D6" w:rsidP="009D6652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5AA1AA9F" w14:textId="77777777" w:rsidR="00DB39D6" w:rsidRPr="004D7617" w:rsidRDefault="00DB39D6" w:rsidP="00DB39D6">
      <w:pPr>
        <w:widowControl w:val="0"/>
        <w:spacing w:after="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071B815D" w14:textId="77777777" w:rsidR="00DB39D6" w:rsidRPr="004D7617" w:rsidRDefault="00DB39D6" w:rsidP="00DB39D6">
      <w:pPr>
        <w:widowControl w:val="0"/>
        <w:spacing w:after="0" w:line="274" w:lineRule="exact"/>
        <w:ind w:left="142" w:hanging="142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lit. a) SWZ. </w:t>
      </w:r>
    </w:p>
    <w:p w14:paraId="453E79F8" w14:textId="77777777" w:rsidR="00DB39D6" w:rsidRPr="004D7617" w:rsidRDefault="00DB39D6" w:rsidP="00DB39D6">
      <w:pPr>
        <w:widowControl w:val="0"/>
        <w:spacing w:after="0" w:line="274" w:lineRule="exact"/>
        <w:ind w:left="567" w:hanging="425"/>
        <w:jc w:val="both"/>
        <w:rPr>
          <w:rFonts w:ascii="Calibri" w:hAnsi="Calibri" w:cs="Calibri"/>
          <w:b/>
          <w:bCs/>
          <w:i/>
          <w:iCs/>
          <w:szCs w:val="22"/>
          <w:lang w:eastAsia="en-US"/>
        </w:rPr>
      </w:pPr>
    </w:p>
    <w:p w14:paraId="08D9E6E1" w14:textId="058D1297" w:rsidR="00DB39D6" w:rsidRDefault="00DB39D6" w:rsidP="00DB39D6">
      <w:pPr>
        <w:widowControl w:val="0"/>
        <w:numPr>
          <w:ilvl w:val="0"/>
          <w:numId w:val="41"/>
        </w:numPr>
        <w:spacing w:after="120" w:line="240" w:lineRule="auto"/>
        <w:contextualSpacing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Warunek dotyczący </w:t>
      </w:r>
      <w:r w:rsidRPr="00CB4D68">
        <w:rPr>
          <w:rFonts w:ascii="Calibri" w:hAnsi="Calibri" w:cs="Calibri"/>
          <w:b/>
          <w:szCs w:val="22"/>
          <w:lang w:eastAsia="en-US"/>
        </w:rPr>
        <w:t>kwalifikacji zawodowych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, opisany w Rozdziale 5 ust. 2 pkt 4) lit. </w:t>
      </w:r>
      <w:r>
        <w:rPr>
          <w:rFonts w:ascii="Calibri" w:hAnsi="Calibri" w:cs="Calibri"/>
          <w:bCs/>
          <w:szCs w:val="22"/>
          <w:lang w:eastAsia="en-US"/>
        </w:rPr>
        <w:t>d</w:t>
      </w:r>
      <w:r w:rsidRPr="004D7617">
        <w:rPr>
          <w:rFonts w:ascii="Calibri" w:hAnsi="Calibri" w:cs="Calibri"/>
          <w:bCs/>
          <w:szCs w:val="22"/>
          <w:lang w:eastAsia="en-US"/>
        </w:rPr>
        <w:t>) SWZ, spełnia/spełniają w naszym imieniu Wykonawca/y:</w:t>
      </w:r>
    </w:p>
    <w:p w14:paraId="2A7AF9AA" w14:textId="77777777" w:rsidR="00DB39D6" w:rsidRPr="004D7617" w:rsidRDefault="00DB39D6" w:rsidP="00DB39D6">
      <w:pPr>
        <w:widowControl w:val="0"/>
        <w:spacing w:after="120" w:line="240" w:lineRule="auto"/>
        <w:ind w:left="720"/>
        <w:contextualSpacing/>
        <w:jc w:val="both"/>
        <w:rPr>
          <w:rFonts w:ascii="Calibri" w:hAnsi="Calibri" w:cs="Calibri"/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B39D6" w:rsidRPr="004D7617" w14:paraId="4D65F2E4" w14:textId="77777777" w:rsidTr="009D6652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4AC8C3E0" w14:textId="77777777" w:rsidR="00DB39D6" w:rsidRPr="004D7617" w:rsidRDefault="00DB39D6" w:rsidP="009D66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0F4F68" w14:textId="77777777" w:rsidR="00DB39D6" w:rsidRPr="004D7617" w:rsidRDefault="00DB39D6" w:rsidP="009D665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4D7617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DB39D6" w:rsidRPr="004D7617" w14:paraId="6C618F8A" w14:textId="77777777" w:rsidTr="009D6652">
        <w:tc>
          <w:tcPr>
            <w:tcW w:w="4709" w:type="dxa"/>
            <w:shd w:val="clear" w:color="auto" w:fill="auto"/>
            <w:vAlign w:val="center"/>
          </w:tcPr>
          <w:p w14:paraId="5B23F1D0" w14:textId="77777777" w:rsidR="00DB39D6" w:rsidRPr="004D7617" w:rsidRDefault="00DB39D6" w:rsidP="009D6652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D00A25D" w14:textId="77777777" w:rsidR="00DB39D6" w:rsidRPr="004D7617" w:rsidRDefault="00DB39D6" w:rsidP="009D6652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B39D6" w:rsidRPr="004D7617" w14:paraId="24EC3734" w14:textId="77777777" w:rsidTr="009D6652">
        <w:tc>
          <w:tcPr>
            <w:tcW w:w="4709" w:type="dxa"/>
            <w:shd w:val="clear" w:color="auto" w:fill="auto"/>
            <w:vAlign w:val="center"/>
          </w:tcPr>
          <w:p w14:paraId="75CCA574" w14:textId="77777777" w:rsidR="00DB39D6" w:rsidRPr="004D7617" w:rsidRDefault="00DB39D6" w:rsidP="009D6652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44AF3" w14:textId="77777777" w:rsidR="00DB39D6" w:rsidRPr="004D7617" w:rsidRDefault="00DB39D6" w:rsidP="009D6652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150E8116" w14:textId="77777777" w:rsidR="00DB39D6" w:rsidRPr="004D7617" w:rsidRDefault="00DB39D6" w:rsidP="00DB39D6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87AEF7F" w14:textId="77777777" w:rsidR="00DB39D6" w:rsidRPr="004D7617" w:rsidRDefault="00DB39D6" w:rsidP="00DB39D6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D7617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br/>
        <w:t xml:space="preserve">z Rozdziału 5 ust. 2 pkt 4) SWZ. </w:t>
      </w:r>
    </w:p>
    <w:p w14:paraId="6F3CF2F5" w14:textId="77777777" w:rsidR="00DB39D6" w:rsidRDefault="00DB39D6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</w:p>
    <w:p w14:paraId="6324F338" w14:textId="2F909609" w:rsidR="00406F2B" w:rsidRPr="004D7617" w:rsidRDefault="00406F2B" w:rsidP="00406F2B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r w:rsidRPr="004D7617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D7617">
        <w:rPr>
          <w:rFonts w:ascii="Calibri" w:hAnsi="Calibri" w:cs="Calibri"/>
          <w:bCs/>
          <w:szCs w:val="22"/>
          <w:lang w:eastAsia="en-US"/>
        </w:rPr>
        <w:br/>
      </w:r>
      <w:r w:rsidRPr="004D7617">
        <w:rPr>
          <w:rFonts w:ascii="Calibri" w:hAnsi="Calibri" w:cs="Calibri"/>
          <w:bCs/>
          <w:szCs w:val="22"/>
          <w:lang w:eastAsia="en-US"/>
        </w:rPr>
        <w:lastRenderedPageBreak/>
        <w:t>z Wykonawców, którzy wykonają roboty budowlane lub usługi, do realizacji których te zdolności są wymagane (</w:t>
      </w:r>
      <w:r w:rsidRPr="004D7617">
        <w:rPr>
          <w:rFonts w:ascii="Calibri" w:hAnsi="Calibri" w:cs="Calibri"/>
          <w:b/>
          <w:szCs w:val="22"/>
          <w:lang w:eastAsia="en-US"/>
        </w:rPr>
        <w:t>art. 117 ust. 3 ustawy Pzp).</w:t>
      </w:r>
      <w:r w:rsidRPr="004D7617"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089F48C3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61B71E81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4D7617">
        <w:rPr>
          <w:rFonts w:ascii="Calibri" w:hAnsi="Calibri" w:cs="Calibri"/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4D7617">
        <w:rPr>
          <w:rFonts w:ascii="Calibri" w:hAnsi="Calibri" w:cs="Calibri"/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D7617">
        <w:rPr>
          <w:rFonts w:ascii="Calibri" w:hAnsi="Calibri" w:cs="Calibri"/>
          <w:b/>
          <w:szCs w:val="22"/>
          <w:lang w:eastAsia="en-US"/>
        </w:rPr>
        <w:t>art. 117 ust. 4 ustawy Pzp).</w:t>
      </w:r>
    </w:p>
    <w:p w14:paraId="491A2782" w14:textId="77777777" w:rsidR="00406F2B" w:rsidRPr="004D7617" w:rsidRDefault="00406F2B" w:rsidP="00406F2B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11ED84C3" w14:textId="2055ECAA" w:rsidR="00406F2B" w:rsidRPr="004D7617" w:rsidRDefault="00406F2B" w:rsidP="00EE57FE">
      <w:pPr>
        <w:widowControl w:val="0"/>
        <w:autoSpaceDN w:val="0"/>
        <w:spacing w:after="120" w:line="274" w:lineRule="exact"/>
        <w:jc w:val="both"/>
        <w:rPr>
          <w:rFonts w:ascii="Calibri" w:hAnsi="Calibri" w:cs="Calibri"/>
          <w:color w:val="FF0000"/>
          <w:sz w:val="18"/>
          <w:szCs w:val="18"/>
          <w:lang w:eastAsia="ar-SA"/>
        </w:rPr>
      </w:pPr>
      <w:r w:rsidRPr="004D7617">
        <w:rPr>
          <w:rFonts w:ascii="Calibri" w:hAnsi="Calibri" w:cs="Calibri"/>
          <w:b/>
          <w:bCs/>
          <w:szCs w:val="22"/>
          <w:lang w:eastAsia="en-US"/>
        </w:rPr>
        <w:t>Niniejszym oświadczam/my</w:t>
      </w:r>
      <w:r w:rsidRPr="004D7617">
        <w:rPr>
          <w:rFonts w:ascii="Calibri" w:hAnsi="Calibri" w:cs="Calibri"/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1FF35C" w14:textId="0CC02956" w:rsidR="00F12E6C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="Calibri" w:hAnsi="Calibri" w:cs="Calibri"/>
          <w:b/>
          <w:bCs/>
          <w:i/>
          <w:szCs w:val="32"/>
        </w:rPr>
      </w:pPr>
      <w:r>
        <w:rPr>
          <w:rFonts w:ascii="Calibri" w:hAnsi="Calibri" w:cs="Calibri"/>
          <w:b/>
          <w:bCs/>
          <w:i/>
          <w:szCs w:val="32"/>
        </w:rPr>
        <w:t>UWAGA:</w:t>
      </w:r>
    </w:p>
    <w:p w14:paraId="78055912" w14:textId="02BD575E" w:rsidR="00406F2B" w:rsidRPr="00406F2B" w:rsidRDefault="00406F2B" w:rsidP="00142B66">
      <w:pPr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Cs/>
          <w:szCs w:val="32"/>
          <w:u w:val="single"/>
        </w:rPr>
      </w:pPr>
      <w:r w:rsidRPr="004D7617">
        <w:rPr>
          <w:rFonts w:ascii="Calibri" w:hAnsi="Calibri" w:cs="Calibri"/>
          <w:b/>
          <w:bCs/>
          <w:i/>
          <w:szCs w:val="32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</w:t>
      </w:r>
      <w:r w:rsidR="008E6DAB">
        <w:rPr>
          <w:rFonts w:ascii="Calibri" w:hAnsi="Calibri" w:cs="Calibri"/>
          <w:b/>
          <w:bCs/>
          <w:i/>
          <w:szCs w:val="32"/>
        </w:rPr>
        <w:br/>
      </w:r>
      <w:r w:rsidRPr="004D7617">
        <w:rPr>
          <w:rFonts w:ascii="Calibri" w:hAnsi="Calibri" w:cs="Calibri"/>
          <w:b/>
          <w:bCs/>
          <w:i/>
          <w:szCs w:val="32"/>
        </w:rPr>
        <w:t>o udzielenie zamówienia</w:t>
      </w:r>
      <w:r>
        <w:rPr>
          <w:rFonts w:ascii="Calibri" w:hAnsi="Calibri" w:cs="Calibri"/>
          <w:bCs/>
          <w:szCs w:val="32"/>
        </w:rPr>
        <w:t>.</w:t>
      </w:r>
    </w:p>
    <w:p w14:paraId="22AB81E1" w14:textId="77777777" w:rsidR="00F12E6C" w:rsidRDefault="00F12E6C" w:rsidP="00406F2B">
      <w:pPr>
        <w:tabs>
          <w:tab w:val="left" w:pos="-567"/>
        </w:tabs>
        <w:autoSpaceDN w:val="0"/>
        <w:adjustRightInd w:val="0"/>
        <w:spacing w:line="240" w:lineRule="auto"/>
        <w:ind w:left="-567"/>
        <w:rPr>
          <w:rFonts w:ascii="Calibri" w:hAnsi="Calibri" w:cs="Calibri"/>
          <w:b/>
          <w:bCs/>
          <w:i/>
          <w:color w:val="FF0000"/>
          <w:sz w:val="20"/>
          <w:szCs w:val="20"/>
        </w:rPr>
      </w:pPr>
    </w:p>
    <w:p w14:paraId="5113AEFC" w14:textId="2B77D6E2" w:rsidR="00601979" w:rsidRPr="00406F2B" w:rsidRDefault="000E66D2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i/>
          <w:color w:val="FF0000"/>
          <w:sz w:val="20"/>
          <w:szCs w:val="20"/>
        </w:rPr>
        <w:t>UWAGA:</w:t>
      </w:r>
    </w:p>
    <w:p w14:paraId="404A74B2" w14:textId="52DD33B7" w:rsidR="00C07250" w:rsidRPr="00406F2B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rFonts w:ascii="Calibri" w:hAnsi="Calibri" w:cs="Calibri"/>
          <w:b/>
          <w:i/>
          <w:color w:val="FF0000"/>
          <w:sz w:val="20"/>
          <w:szCs w:val="20"/>
        </w:rPr>
      </w:pPr>
      <w:r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406F2B">
        <w:rPr>
          <w:rFonts w:ascii="Calibri" w:hAnsi="Calibri" w:cs="Calibri"/>
          <w:b/>
          <w:i/>
          <w:iCs/>
          <w:color w:val="FF0000"/>
          <w:sz w:val="20"/>
          <w:szCs w:val="20"/>
        </w:rPr>
        <w:t>ruszeniem integralności podpisu</w:t>
      </w:r>
      <w:r w:rsidRPr="00406F2B">
        <w:rPr>
          <w:rFonts w:ascii="Calibri" w:hAnsi="Calibri" w:cs="Calibri"/>
          <w:b/>
          <w:i/>
          <w:color w:val="FF0000"/>
          <w:sz w:val="20"/>
          <w:szCs w:val="20"/>
        </w:rPr>
        <w:t>.</w:t>
      </w:r>
    </w:p>
    <w:sectPr w:rsidR="00C07250" w:rsidRPr="00406F2B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100414">
          <w:rPr>
            <w:rFonts w:ascii="Calibri" w:hAnsi="Calibri" w:cs="Calibri"/>
            <w:noProof/>
            <w:sz w:val="20"/>
            <w:szCs w:val="20"/>
          </w:rPr>
          <w:t>3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20072">
    <w:abstractNumId w:val="11"/>
  </w:num>
  <w:num w:numId="2" w16cid:durableId="1934364069">
    <w:abstractNumId w:val="11"/>
  </w:num>
  <w:num w:numId="3" w16cid:durableId="714818371">
    <w:abstractNumId w:val="11"/>
  </w:num>
  <w:num w:numId="4" w16cid:durableId="1623729236">
    <w:abstractNumId w:val="11"/>
  </w:num>
  <w:num w:numId="5" w16cid:durableId="789012849">
    <w:abstractNumId w:val="11"/>
  </w:num>
  <w:num w:numId="6" w16cid:durableId="1415783029">
    <w:abstractNumId w:val="11"/>
  </w:num>
  <w:num w:numId="7" w16cid:durableId="1539775848">
    <w:abstractNumId w:val="11"/>
  </w:num>
  <w:num w:numId="8" w16cid:durableId="1160923655">
    <w:abstractNumId w:val="11"/>
  </w:num>
  <w:num w:numId="9" w16cid:durableId="1374309089">
    <w:abstractNumId w:val="11"/>
  </w:num>
  <w:num w:numId="10" w16cid:durableId="1447893064">
    <w:abstractNumId w:val="11"/>
  </w:num>
  <w:num w:numId="11" w16cid:durableId="131141371">
    <w:abstractNumId w:val="11"/>
  </w:num>
  <w:num w:numId="12" w16cid:durableId="72165659">
    <w:abstractNumId w:val="11"/>
  </w:num>
  <w:num w:numId="13" w16cid:durableId="165294933">
    <w:abstractNumId w:val="11"/>
  </w:num>
  <w:num w:numId="14" w16cid:durableId="145704383">
    <w:abstractNumId w:val="11"/>
  </w:num>
  <w:num w:numId="15" w16cid:durableId="75247497">
    <w:abstractNumId w:val="11"/>
  </w:num>
  <w:num w:numId="16" w16cid:durableId="1090813515">
    <w:abstractNumId w:val="11"/>
  </w:num>
  <w:num w:numId="17" w16cid:durableId="363750293">
    <w:abstractNumId w:val="11"/>
  </w:num>
  <w:num w:numId="18" w16cid:durableId="1716077028">
    <w:abstractNumId w:val="11"/>
  </w:num>
  <w:num w:numId="19" w16cid:durableId="342980625">
    <w:abstractNumId w:val="11"/>
  </w:num>
  <w:num w:numId="20" w16cid:durableId="915744357">
    <w:abstractNumId w:val="11"/>
  </w:num>
  <w:num w:numId="21" w16cid:durableId="693575746">
    <w:abstractNumId w:val="11"/>
  </w:num>
  <w:num w:numId="22" w16cid:durableId="1902210427">
    <w:abstractNumId w:val="11"/>
  </w:num>
  <w:num w:numId="23" w16cid:durableId="566838247">
    <w:abstractNumId w:val="11"/>
  </w:num>
  <w:num w:numId="24" w16cid:durableId="1431975908">
    <w:abstractNumId w:val="11"/>
  </w:num>
  <w:num w:numId="25" w16cid:durableId="1769502945">
    <w:abstractNumId w:val="11"/>
  </w:num>
  <w:num w:numId="26" w16cid:durableId="1141383704">
    <w:abstractNumId w:val="11"/>
  </w:num>
  <w:num w:numId="27" w16cid:durableId="217593124">
    <w:abstractNumId w:val="11"/>
  </w:num>
  <w:num w:numId="28" w16cid:durableId="1817259755">
    <w:abstractNumId w:val="4"/>
  </w:num>
  <w:num w:numId="29" w16cid:durableId="932516240">
    <w:abstractNumId w:val="14"/>
  </w:num>
  <w:num w:numId="30" w16cid:durableId="1111902868">
    <w:abstractNumId w:val="12"/>
  </w:num>
  <w:num w:numId="31" w16cid:durableId="2054840443">
    <w:abstractNumId w:val="0"/>
  </w:num>
  <w:num w:numId="32" w16cid:durableId="51739296">
    <w:abstractNumId w:val="9"/>
  </w:num>
  <w:num w:numId="33" w16cid:durableId="1621499545">
    <w:abstractNumId w:val="3"/>
  </w:num>
  <w:num w:numId="34" w16cid:durableId="2067141339">
    <w:abstractNumId w:val="16"/>
  </w:num>
  <w:num w:numId="35" w16cid:durableId="1030645825">
    <w:abstractNumId w:val="10"/>
  </w:num>
  <w:num w:numId="36" w16cid:durableId="963198529">
    <w:abstractNumId w:val="1"/>
  </w:num>
  <w:num w:numId="37" w16cid:durableId="1432429823">
    <w:abstractNumId w:val="17"/>
  </w:num>
  <w:num w:numId="38" w16cid:durableId="1622952557">
    <w:abstractNumId w:val="7"/>
  </w:num>
  <w:num w:numId="39" w16cid:durableId="1258903975">
    <w:abstractNumId w:val="15"/>
  </w:num>
  <w:num w:numId="40" w16cid:durableId="1130246861">
    <w:abstractNumId w:val="8"/>
  </w:num>
  <w:num w:numId="41" w16cid:durableId="355732938">
    <w:abstractNumId w:val="6"/>
  </w:num>
  <w:num w:numId="42" w16cid:durableId="322898534">
    <w:abstractNumId w:val="2"/>
  </w:num>
  <w:num w:numId="43" w16cid:durableId="1857767441">
    <w:abstractNumId w:val="13"/>
  </w:num>
  <w:num w:numId="44" w16cid:durableId="209149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B5584"/>
    <w:rsid w:val="001B5F67"/>
    <w:rsid w:val="001B74E5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710856"/>
    <w:rsid w:val="0073608C"/>
    <w:rsid w:val="0075021C"/>
    <w:rsid w:val="007831A1"/>
    <w:rsid w:val="00793DF3"/>
    <w:rsid w:val="007964CD"/>
    <w:rsid w:val="007A2029"/>
    <w:rsid w:val="007A6BFC"/>
    <w:rsid w:val="007A7851"/>
    <w:rsid w:val="00800D0B"/>
    <w:rsid w:val="0080494C"/>
    <w:rsid w:val="00833135"/>
    <w:rsid w:val="00843287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5205A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74C40"/>
    <w:rsid w:val="00D86D64"/>
    <w:rsid w:val="00DB39D6"/>
    <w:rsid w:val="00DC2B66"/>
    <w:rsid w:val="00DC3777"/>
    <w:rsid w:val="00DE1B8C"/>
    <w:rsid w:val="00DE597D"/>
    <w:rsid w:val="00E03E79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45D3-3797-4F18-881E-1DD9FC67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Durczok-Gosiewska Olga</cp:lastModifiedBy>
  <cp:revision>44</cp:revision>
  <cp:lastPrinted>2024-07-23T11:10:00Z</cp:lastPrinted>
  <dcterms:created xsi:type="dcterms:W3CDTF">2024-01-31T12:21:00Z</dcterms:created>
  <dcterms:modified xsi:type="dcterms:W3CDTF">2024-10-03T07:24:00Z</dcterms:modified>
</cp:coreProperties>
</file>