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FB9CB9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E93CC6">
        <w:rPr>
          <w:rFonts w:ascii="Arial" w:eastAsiaTheme="majorEastAsia" w:hAnsi="Arial" w:cs="Arial"/>
          <w:caps/>
          <w:color w:val="632423" w:themeColor="accent2" w:themeShade="80"/>
          <w:spacing w:val="20"/>
          <w:sz w:val="22"/>
          <w:szCs w:val="22"/>
          <w:lang w:eastAsia="en-US"/>
        </w:rPr>
        <w:t>3</w:t>
      </w:r>
      <w:r w:rsidR="00E66C33">
        <w:rPr>
          <w:rFonts w:ascii="Arial" w:eastAsiaTheme="majorEastAsia" w:hAnsi="Arial" w:cs="Arial"/>
          <w:caps/>
          <w:color w:val="632423" w:themeColor="accent2" w:themeShade="80"/>
          <w:spacing w:val="20"/>
          <w:sz w:val="22"/>
          <w:szCs w:val="22"/>
          <w:lang w:eastAsia="en-US"/>
        </w:rPr>
        <w:t>6</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4FF08FE5" w14:textId="77777777" w:rsidR="00E93CC6" w:rsidRDefault="00E93CC6" w:rsidP="00E93CC6">
      <w:pPr>
        <w:spacing w:line="271" w:lineRule="auto"/>
        <w:jc w:val="center"/>
        <w:rPr>
          <w:rFonts w:ascii="Arial" w:hAnsi="Arial" w:cs="Arial"/>
          <w:b/>
          <w:bCs/>
          <w:sz w:val="22"/>
          <w:szCs w:val="22"/>
        </w:rPr>
      </w:pPr>
      <w:r w:rsidRPr="00E93CC6">
        <w:rPr>
          <w:rFonts w:ascii="Arial" w:hAnsi="Arial" w:cs="Arial"/>
          <w:b/>
          <w:bCs/>
          <w:sz w:val="22"/>
          <w:szCs w:val="22"/>
        </w:rPr>
        <w:t xml:space="preserve">Remont drogi powiatowej nr 4363W ul. Piłsudskiego w Ząbkach na odcinku od ronda na skrzyżowaniu ulic Piłsudskiego i Powstańców do działki 4/11 </w:t>
      </w:r>
      <w:proofErr w:type="spellStart"/>
      <w:r w:rsidRPr="00E93CC6">
        <w:rPr>
          <w:rFonts w:ascii="Arial" w:hAnsi="Arial" w:cs="Arial"/>
          <w:b/>
          <w:bCs/>
          <w:sz w:val="22"/>
          <w:szCs w:val="22"/>
        </w:rPr>
        <w:t>obr</w:t>
      </w:r>
      <w:proofErr w:type="spellEnd"/>
      <w:r w:rsidRPr="00E93CC6">
        <w:rPr>
          <w:rFonts w:ascii="Arial" w:hAnsi="Arial" w:cs="Arial"/>
          <w:b/>
          <w:bCs/>
          <w:sz w:val="22"/>
          <w:szCs w:val="22"/>
        </w:rPr>
        <w:t xml:space="preserve">. 03-30 </w:t>
      </w:r>
    </w:p>
    <w:p w14:paraId="30258F6E" w14:textId="24A102AE" w:rsidR="0071246D" w:rsidRPr="00E66C33" w:rsidRDefault="00E93CC6" w:rsidP="00E93CC6">
      <w:pPr>
        <w:spacing w:line="271" w:lineRule="auto"/>
        <w:jc w:val="center"/>
        <w:rPr>
          <w:rFonts w:ascii="Arial" w:eastAsiaTheme="majorEastAsia" w:hAnsi="Arial" w:cs="Arial"/>
          <w:b/>
          <w:color w:val="002060"/>
          <w:sz w:val="22"/>
          <w:szCs w:val="22"/>
          <w:lang w:eastAsia="en-US"/>
        </w:rPr>
      </w:pPr>
      <w:r w:rsidRPr="00E93CC6">
        <w:rPr>
          <w:rFonts w:ascii="Arial" w:hAnsi="Arial" w:cs="Arial"/>
          <w:b/>
          <w:bCs/>
          <w:sz w:val="22"/>
          <w:szCs w:val="22"/>
        </w:rPr>
        <w:t>wraz z rondem</w:t>
      </w:r>
    </w:p>
    <w:p w14:paraId="07E4CC39" w14:textId="77777777" w:rsidR="00146739" w:rsidRPr="00E66C33" w:rsidRDefault="00146739" w:rsidP="0071246D">
      <w:pPr>
        <w:spacing w:line="271" w:lineRule="auto"/>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208438C4" w14:textId="77777777" w:rsidR="00FF5F45" w:rsidRDefault="006F666C" w:rsidP="003A65B1">
      <w:pPr>
        <w:spacing w:after="200" w:line="271" w:lineRule="auto"/>
        <w:contextualSpacing/>
        <w:jc w:val="both"/>
        <w:rPr>
          <w:rFonts w:ascii="Arial" w:hAnsi="Arial" w:cs="Arial"/>
          <w:bCs/>
          <w:iCs/>
          <w:color w:val="000000" w:themeColor="text1"/>
          <w:sz w:val="22"/>
          <w:szCs w:val="22"/>
        </w:rPr>
      </w:pPr>
      <w:r w:rsidRPr="006F666C">
        <w:rPr>
          <w:rFonts w:ascii="Arial" w:hAnsi="Arial" w:cs="Arial"/>
          <w:bCs/>
          <w:iCs/>
          <w:color w:val="000000" w:themeColor="text1"/>
          <w:sz w:val="22"/>
          <w:szCs w:val="22"/>
        </w:rPr>
        <w:t xml:space="preserve">Zamawiający zastrzega obowiązek osobistego wykonania przez wykonawcę następujących kluczowych części zamówienia na roboty: </w:t>
      </w:r>
      <w:r w:rsidR="00FF5F45">
        <w:rPr>
          <w:rFonts w:ascii="Arial" w:hAnsi="Arial" w:cs="Arial"/>
          <w:bCs/>
          <w:iCs/>
          <w:color w:val="000000" w:themeColor="text1"/>
          <w:sz w:val="22"/>
          <w:szCs w:val="22"/>
        </w:rPr>
        <w:t>nie dotyczy</w:t>
      </w:r>
    </w:p>
    <w:p w14:paraId="419BDD41" w14:textId="7FC0BF9F" w:rsidR="00646652" w:rsidRPr="00807D40" w:rsidRDefault="006F666C" w:rsidP="003A65B1">
      <w:pPr>
        <w:spacing w:after="200" w:line="271" w:lineRule="auto"/>
        <w:contextualSpacing/>
        <w:jc w:val="both"/>
        <w:rPr>
          <w:rFonts w:ascii="Arial" w:eastAsiaTheme="majorEastAsia" w:hAnsi="Arial" w:cs="Arial"/>
          <w:sz w:val="22"/>
          <w:szCs w:val="22"/>
          <w:lang w:eastAsia="en-US"/>
        </w:rPr>
      </w:pPr>
      <w:r w:rsidRPr="006F666C">
        <w:rPr>
          <w:rFonts w:ascii="Arial" w:hAnsi="Arial" w:cs="Arial"/>
          <w:bCs/>
          <w:iCs/>
          <w:color w:val="000000" w:themeColor="text1"/>
          <w:sz w:val="22"/>
          <w:szCs w:val="22"/>
        </w:rPr>
        <w:t>.</w:t>
      </w: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757EEF43" w:rsidR="009B568A" w:rsidRPr="003624E3" w:rsidRDefault="00531EBD" w:rsidP="003A65B1">
      <w:pPr>
        <w:spacing w:after="200" w:line="271" w:lineRule="auto"/>
        <w:contextualSpacing/>
        <w:jc w:val="both"/>
        <w:rPr>
          <w:rFonts w:ascii="Arial" w:hAnsi="Arial" w:cs="Arial"/>
          <w:sz w:val="22"/>
          <w:szCs w:val="22"/>
        </w:rPr>
      </w:pPr>
      <w:r w:rsidRPr="00531EBD">
        <w:rPr>
          <w:rFonts w:ascii="Arial" w:hAnsi="Arial" w:cs="Arial"/>
          <w:sz w:val="22"/>
          <w:szCs w:val="22"/>
        </w:rPr>
        <w:t>Przed złożeniem oferty Zamawiający wymaga dokonania wizji lokalnej terenu w celu sprawdzenia zgodności załączonej do SWZ dokumentacji projektowej tj. planu sytuacyjnego z faktycznym stanem i warunkami terenowymi. Przedmiary robót stanowią jedynie pomoc w wycenie robót budowlanych. Określenie ilości materiałów budowlanych potrzebnych do zrealizowania tego zadania, jak również pracy niezbędnej do jego wykonania należy do Wykonawcy</w:t>
      </w:r>
      <w:r w:rsidR="003624E3" w:rsidRPr="003624E3">
        <w:rPr>
          <w:rFonts w:ascii="Arial" w:hAnsi="Arial" w:cs="Arial"/>
          <w:sz w:val="22"/>
          <w:szCs w:val="22"/>
        </w:rPr>
        <w:t>.</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7B880DF1" w:rsidR="00807D40" w:rsidRPr="00807D40" w:rsidRDefault="00807D40" w:rsidP="00646652">
      <w:pPr>
        <w:spacing w:line="271" w:lineRule="auto"/>
        <w:jc w:val="both"/>
        <w:rPr>
          <w:rFonts w:ascii="Arial" w:hAnsi="Arial" w:cs="Arial"/>
          <w:sz w:val="22"/>
          <w:szCs w:val="22"/>
        </w:rPr>
      </w:pPr>
      <w:r w:rsidRPr="00807D40">
        <w:rPr>
          <w:rFonts w:ascii="Arial" w:hAnsi="Arial" w:cs="Arial"/>
          <w:sz w:val="22"/>
          <w:szCs w:val="22"/>
        </w:rPr>
        <w:t xml:space="preserve">Zamawiający, zgodnie z art. 214 ust. 1 pkt 7 ustawy Prawo Zamówień publicznych, przewiduje rozszerzenie przedmiotu zamówienia </w:t>
      </w:r>
      <w:r w:rsidR="00531EBD" w:rsidRPr="00531EBD">
        <w:rPr>
          <w:rFonts w:ascii="Arial" w:hAnsi="Arial" w:cs="Arial"/>
          <w:sz w:val="22"/>
          <w:szCs w:val="22"/>
        </w:rPr>
        <w:t xml:space="preserve">poprzez wykonanie robót polegających na powtórzeniu </w:t>
      </w:r>
      <w:r w:rsidR="00531EBD" w:rsidRPr="00531EBD">
        <w:rPr>
          <w:rFonts w:ascii="Arial" w:hAnsi="Arial" w:cs="Arial"/>
          <w:sz w:val="22"/>
          <w:szCs w:val="22"/>
        </w:rPr>
        <w:lastRenderedPageBreak/>
        <w:t>podobnych robót budowlanych zgodnych z przedmiotem zamówienia podstawowego, które zostaną zlecone na warunkach tożsamych z warunkami tego zamówienia</w:t>
      </w:r>
      <w:r w:rsidRPr="00807D40">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6A5E28FA" w14:textId="77777777" w:rsidR="00531EBD" w:rsidRPr="003A65B1" w:rsidRDefault="00531E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3EA6B759"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E93CC6" w:rsidRPr="00E93CC6">
        <w:rPr>
          <w:rFonts w:ascii="Arial" w:hAnsi="Arial" w:cs="Arial"/>
          <w:b/>
          <w:sz w:val="22"/>
          <w:szCs w:val="22"/>
          <w:lang w:eastAsia="en-US"/>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sz w:val="22"/>
          <w:szCs w:val="22"/>
          <w:lang w:eastAsia="en-US"/>
        </w:rPr>
        <w:t>obr</w:t>
      </w:r>
      <w:proofErr w:type="spellEnd"/>
      <w:r w:rsidR="00E93CC6" w:rsidRPr="00E93CC6">
        <w:rPr>
          <w:rFonts w:ascii="Arial" w:hAnsi="Arial" w:cs="Arial"/>
          <w:b/>
          <w:sz w:val="22"/>
          <w:szCs w:val="22"/>
          <w:lang w:eastAsia="en-US"/>
        </w:rPr>
        <w:t>. 03-30 wraz z rondem</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5D02C0C" w14:textId="77777777" w:rsidR="00531EBD" w:rsidRDefault="00531EBD" w:rsidP="00531EBD">
      <w:pPr>
        <w:jc w:val="both"/>
        <w:rPr>
          <w:rFonts w:ascii="Arial" w:hAnsi="Arial" w:cs="Arial"/>
          <w:bCs/>
          <w:sz w:val="22"/>
          <w:szCs w:val="22"/>
        </w:rPr>
      </w:pPr>
    </w:p>
    <w:p w14:paraId="3DB17854" w14:textId="6B884B50" w:rsidR="00FA4E86" w:rsidRDefault="00531EBD" w:rsidP="00531EBD">
      <w:pPr>
        <w:jc w:val="both"/>
        <w:rPr>
          <w:rFonts w:ascii="Arial" w:hAnsi="Arial" w:cs="Arial"/>
          <w:bCs/>
          <w:sz w:val="22"/>
          <w:szCs w:val="22"/>
        </w:rPr>
      </w:pPr>
      <w:r>
        <w:rPr>
          <w:rFonts w:ascii="Arial" w:hAnsi="Arial" w:cs="Arial"/>
          <w:bCs/>
          <w:sz w:val="22"/>
          <w:szCs w:val="22"/>
        </w:rPr>
        <w:t xml:space="preserve">1. </w:t>
      </w:r>
      <w:r w:rsidRPr="00531EBD">
        <w:rPr>
          <w:rFonts w:ascii="Arial" w:hAnsi="Arial" w:cs="Arial"/>
          <w:bCs/>
          <w:sz w:val="22"/>
          <w:szCs w:val="22"/>
        </w:rPr>
        <w:t xml:space="preserve">Remont drogi powiatowej nr 4363W ul. Piłsudskiego w Ząbkach na odcinku od ronda na skrzyżowaniu ulic Piłsudskiego i Powstańców do działki 4/11 </w:t>
      </w:r>
      <w:proofErr w:type="spellStart"/>
      <w:r w:rsidRPr="00531EBD">
        <w:rPr>
          <w:rFonts w:ascii="Arial" w:hAnsi="Arial" w:cs="Arial"/>
          <w:bCs/>
          <w:sz w:val="22"/>
          <w:szCs w:val="22"/>
        </w:rPr>
        <w:t>obr</w:t>
      </w:r>
      <w:proofErr w:type="spellEnd"/>
      <w:r w:rsidRPr="00531EBD">
        <w:rPr>
          <w:rFonts w:ascii="Arial" w:hAnsi="Arial" w:cs="Arial"/>
          <w:bCs/>
          <w:sz w:val="22"/>
          <w:szCs w:val="22"/>
        </w:rPr>
        <w:t>. 03-30 wraz z rondem</w:t>
      </w:r>
      <w:r w:rsidR="009B495E">
        <w:rPr>
          <w:rFonts w:ascii="Arial" w:hAnsi="Arial" w:cs="Arial"/>
          <w:bCs/>
          <w:sz w:val="22"/>
          <w:szCs w:val="22"/>
        </w:rPr>
        <w:t>.</w:t>
      </w:r>
    </w:p>
    <w:p w14:paraId="3B3048E0" w14:textId="77777777" w:rsidR="00531EBD" w:rsidRPr="00531EBD" w:rsidRDefault="00531EBD" w:rsidP="00531EBD">
      <w:pPr>
        <w:jc w:val="both"/>
        <w:rPr>
          <w:rFonts w:ascii="Arial" w:hAnsi="Arial" w:cs="Arial"/>
          <w:b/>
          <w:bCs/>
          <w:sz w:val="22"/>
          <w:szCs w:val="22"/>
        </w:rPr>
      </w:pPr>
    </w:p>
    <w:p w14:paraId="6060AF1E" w14:textId="77777777" w:rsidR="00531EBD" w:rsidRPr="00531EBD" w:rsidRDefault="00531EBD" w:rsidP="00531EBD">
      <w:pPr>
        <w:spacing w:line="276" w:lineRule="auto"/>
        <w:jc w:val="both"/>
        <w:rPr>
          <w:rFonts w:ascii="Arial" w:hAnsi="Arial" w:cs="Arial"/>
          <w:b/>
          <w:bCs/>
          <w:sz w:val="22"/>
          <w:szCs w:val="22"/>
        </w:rPr>
      </w:pPr>
      <w:r w:rsidRPr="00531EBD">
        <w:rPr>
          <w:rFonts w:ascii="Arial" w:hAnsi="Arial" w:cs="Arial"/>
          <w:b/>
          <w:bCs/>
          <w:sz w:val="22"/>
          <w:szCs w:val="22"/>
        </w:rPr>
        <w:t xml:space="preserve">Kod CPV: </w:t>
      </w:r>
      <w:r w:rsidRPr="00531EBD">
        <w:rPr>
          <w:rFonts w:ascii="Arial" w:hAnsi="Arial" w:cs="Arial"/>
          <w:b/>
          <w:bCs/>
          <w:sz w:val="22"/>
          <w:szCs w:val="22"/>
        </w:rPr>
        <w:tab/>
      </w:r>
    </w:p>
    <w:p w14:paraId="782AF673" w14:textId="77777777" w:rsidR="00531EBD" w:rsidRPr="00531EBD" w:rsidRDefault="00531EBD" w:rsidP="00531EBD">
      <w:pPr>
        <w:spacing w:line="276" w:lineRule="auto"/>
        <w:jc w:val="both"/>
        <w:rPr>
          <w:rFonts w:ascii="Arial" w:hAnsi="Arial" w:cs="Arial"/>
          <w:b/>
          <w:bCs/>
          <w:sz w:val="22"/>
          <w:szCs w:val="22"/>
        </w:rPr>
      </w:pPr>
      <w:r w:rsidRPr="00531EBD">
        <w:rPr>
          <w:rFonts w:ascii="Arial" w:hAnsi="Arial" w:cs="Arial"/>
          <w:b/>
          <w:bCs/>
          <w:sz w:val="22"/>
          <w:szCs w:val="22"/>
        </w:rPr>
        <w:t>45111200-0 –</w:t>
      </w:r>
      <w:r w:rsidRPr="00531EBD">
        <w:rPr>
          <w:rFonts w:ascii="Arial" w:hAnsi="Arial" w:cs="Arial"/>
          <w:b/>
          <w:bCs/>
          <w:sz w:val="22"/>
          <w:szCs w:val="22"/>
        </w:rPr>
        <w:tab/>
        <w:t>Roboty w zakresie przygotowania terenu pod budowę i roboty ziemne</w:t>
      </w:r>
    </w:p>
    <w:p w14:paraId="233D90D7" w14:textId="77777777" w:rsidR="00531EBD" w:rsidRPr="00531EBD" w:rsidRDefault="00531EBD" w:rsidP="00531EBD">
      <w:pPr>
        <w:spacing w:line="276" w:lineRule="auto"/>
        <w:jc w:val="both"/>
        <w:rPr>
          <w:rFonts w:ascii="Arial" w:hAnsi="Arial" w:cs="Arial"/>
          <w:b/>
          <w:bCs/>
          <w:sz w:val="22"/>
          <w:szCs w:val="22"/>
        </w:rPr>
      </w:pPr>
      <w:r w:rsidRPr="00531EBD">
        <w:rPr>
          <w:rFonts w:ascii="Arial" w:hAnsi="Arial" w:cs="Arial"/>
          <w:b/>
          <w:bCs/>
          <w:sz w:val="22"/>
          <w:szCs w:val="22"/>
        </w:rPr>
        <w:t>45233000-9 –</w:t>
      </w:r>
      <w:r w:rsidRPr="00531EBD">
        <w:rPr>
          <w:rFonts w:ascii="Arial" w:hAnsi="Arial" w:cs="Arial"/>
          <w:b/>
          <w:bCs/>
          <w:sz w:val="22"/>
          <w:szCs w:val="22"/>
        </w:rPr>
        <w:tab/>
        <w:t>Roboty w zakresie konstruowania, fundamentowania oraz wykonania nawierzchni autostrad, dróg</w:t>
      </w:r>
    </w:p>
    <w:p w14:paraId="6C9B5270" w14:textId="0BEA53B6" w:rsidR="0071246D" w:rsidRDefault="00531EBD" w:rsidP="00531EBD">
      <w:pPr>
        <w:spacing w:line="276" w:lineRule="auto"/>
        <w:jc w:val="both"/>
        <w:rPr>
          <w:rFonts w:ascii="Arial" w:hAnsi="Arial" w:cs="Arial"/>
          <w:sz w:val="22"/>
          <w:szCs w:val="22"/>
        </w:rPr>
      </w:pPr>
      <w:r w:rsidRPr="00531EBD">
        <w:rPr>
          <w:rFonts w:ascii="Arial" w:hAnsi="Arial" w:cs="Arial"/>
          <w:b/>
          <w:bCs/>
          <w:sz w:val="22"/>
          <w:szCs w:val="22"/>
        </w:rPr>
        <w:t>45233290-8 – Instalowanie znaków drogowych</w:t>
      </w:r>
    </w:p>
    <w:p w14:paraId="3030E9FF" w14:textId="77777777" w:rsidR="00FA4E86" w:rsidRPr="0014486B" w:rsidRDefault="00FA4E86" w:rsidP="00FA4E86">
      <w:pPr>
        <w:spacing w:line="276" w:lineRule="auto"/>
        <w:jc w:val="both"/>
        <w:rPr>
          <w:sz w:val="22"/>
          <w:szCs w:val="22"/>
        </w:rPr>
      </w:pPr>
    </w:p>
    <w:p w14:paraId="1DB67A3E" w14:textId="6451BECA" w:rsidR="0071246D" w:rsidRPr="0071246D" w:rsidRDefault="0071246D" w:rsidP="00146739">
      <w:pPr>
        <w:pStyle w:val="Nagwek3"/>
        <w:numPr>
          <w:ilvl w:val="0"/>
          <w:numId w:val="22"/>
        </w:numPr>
        <w:suppressAutoHyphens/>
        <w:spacing w:before="0" w:line="276" w:lineRule="auto"/>
        <w:rPr>
          <w:rFonts w:ascii="Arial" w:hAnsi="Arial" w:cs="Arial"/>
          <w:b/>
          <w:bCs/>
          <w:color w:val="auto"/>
          <w:sz w:val="22"/>
          <w:szCs w:val="22"/>
        </w:rPr>
      </w:pPr>
      <w:r w:rsidRPr="0071246D">
        <w:rPr>
          <w:rFonts w:ascii="Arial" w:hAnsi="Arial" w:cs="Arial"/>
          <w:b/>
          <w:bCs/>
          <w:color w:val="auto"/>
          <w:sz w:val="22"/>
          <w:szCs w:val="22"/>
        </w:rPr>
        <w:t>Szczegółowy opis przedmiotu zamówienia:</w:t>
      </w:r>
    </w:p>
    <w:p w14:paraId="4DDEFF88"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 xml:space="preserve">Przedmiotem zamówienia jest wykonanie robót budowlanych związanych z remontem drogi powiatowej nr 4363W ul. Piłsudskiego w Ząbkach na odcinku od ronda na skrzyżowaniu ulic Piłsudskiego i Powstańców do działki 4/11 </w:t>
      </w:r>
      <w:proofErr w:type="spellStart"/>
      <w:r w:rsidRPr="00FF5370">
        <w:rPr>
          <w:rFonts w:ascii="Arial" w:hAnsi="Arial" w:cs="Arial"/>
          <w:sz w:val="22"/>
          <w:szCs w:val="22"/>
        </w:rPr>
        <w:t>obr</w:t>
      </w:r>
      <w:proofErr w:type="spellEnd"/>
      <w:r w:rsidRPr="00FF5370">
        <w:rPr>
          <w:rFonts w:ascii="Arial" w:hAnsi="Arial" w:cs="Arial"/>
          <w:sz w:val="22"/>
          <w:szCs w:val="22"/>
        </w:rPr>
        <w:t>. 03-30 wraz z rondem.</w:t>
      </w:r>
    </w:p>
    <w:p w14:paraId="7EFDF41F"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 xml:space="preserve">Długość remontowanego odcinka wynosi ok. 250 </w:t>
      </w:r>
      <w:proofErr w:type="spellStart"/>
      <w:r w:rsidRPr="00FF5370">
        <w:rPr>
          <w:rFonts w:ascii="Arial" w:hAnsi="Arial" w:cs="Arial"/>
          <w:sz w:val="22"/>
          <w:szCs w:val="22"/>
        </w:rPr>
        <w:t>mb</w:t>
      </w:r>
      <w:proofErr w:type="spellEnd"/>
      <w:r w:rsidRPr="00FF5370">
        <w:rPr>
          <w:rFonts w:ascii="Arial" w:hAnsi="Arial" w:cs="Arial"/>
          <w:sz w:val="22"/>
          <w:szCs w:val="22"/>
        </w:rPr>
        <w:t xml:space="preserve">. </w:t>
      </w:r>
    </w:p>
    <w:p w14:paraId="6F8B42CB"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2.1.</w:t>
      </w:r>
      <w:r w:rsidRPr="00FF5370">
        <w:rPr>
          <w:rFonts w:ascii="Arial" w:hAnsi="Arial" w:cs="Arial"/>
          <w:sz w:val="22"/>
          <w:szCs w:val="22"/>
        </w:rPr>
        <w:tab/>
        <w:t>Przedmiot zamówienia obejmuje:</w:t>
      </w:r>
    </w:p>
    <w:p w14:paraId="4C8E5790" w14:textId="7DE06910"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rozbiórkę istniejącej nawierzchni jezdni</w:t>
      </w:r>
      <w:r>
        <w:rPr>
          <w:rFonts w:ascii="Arial" w:hAnsi="Arial" w:cs="Arial"/>
          <w:sz w:val="22"/>
          <w:szCs w:val="22"/>
        </w:rPr>
        <w:t>;</w:t>
      </w:r>
    </w:p>
    <w:p w14:paraId="0BC205DC" w14:textId="252B871F"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rozbiórkę – cięcie istniejącej warstwy ścieralnej nawierzchni jezdni</w:t>
      </w:r>
      <w:r>
        <w:rPr>
          <w:rFonts w:ascii="Arial" w:hAnsi="Arial" w:cs="Arial"/>
          <w:sz w:val="22"/>
          <w:szCs w:val="22"/>
        </w:rPr>
        <w:t>;</w:t>
      </w:r>
    </w:p>
    <w:p w14:paraId="2D677488" w14:textId="11EB70EE"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rozbiórkę elementów ulicznych, w tym: krawężników betonowych, oznakowania pionowego, azylu z granulatu gumowego</w:t>
      </w:r>
      <w:r>
        <w:rPr>
          <w:rFonts w:ascii="Arial" w:hAnsi="Arial" w:cs="Arial"/>
          <w:sz w:val="22"/>
          <w:szCs w:val="22"/>
        </w:rPr>
        <w:t>;</w:t>
      </w:r>
    </w:p>
    <w:p w14:paraId="74EE544E" w14:textId="10580493"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demontaż studzienek ściekowych betonowych DN500</w:t>
      </w:r>
      <w:r>
        <w:rPr>
          <w:rFonts w:ascii="Arial" w:hAnsi="Arial" w:cs="Arial"/>
          <w:sz w:val="22"/>
          <w:szCs w:val="22"/>
        </w:rPr>
        <w:t>;</w:t>
      </w:r>
    </w:p>
    <w:p w14:paraId="76251870" w14:textId="1BB4320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montaż nowych studzienek ściekowych betonowych DN500 usytuowanych poza krawędzią jezdni i ograniczonych krawężnikami betonowymi</w:t>
      </w:r>
      <w:r>
        <w:rPr>
          <w:rFonts w:ascii="Arial" w:hAnsi="Arial" w:cs="Arial"/>
          <w:sz w:val="22"/>
          <w:szCs w:val="22"/>
        </w:rPr>
        <w:t>;</w:t>
      </w:r>
    </w:p>
    <w:p w14:paraId="0827744E" w14:textId="6AEFF9FA"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 xml:space="preserve">wymianę </w:t>
      </w:r>
      <w:proofErr w:type="spellStart"/>
      <w:r w:rsidRPr="00FF5370">
        <w:rPr>
          <w:rFonts w:ascii="Arial" w:hAnsi="Arial" w:cs="Arial"/>
          <w:sz w:val="22"/>
          <w:szCs w:val="22"/>
        </w:rPr>
        <w:t>przykanalików</w:t>
      </w:r>
      <w:proofErr w:type="spellEnd"/>
      <w:r w:rsidRPr="00FF5370">
        <w:rPr>
          <w:rFonts w:ascii="Arial" w:hAnsi="Arial" w:cs="Arial"/>
          <w:sz w:val="22"/>
          <w:szCs w:val="22"/>
        </w:rPr>
        <w:t xml:space="preserve"> DN200</w:t>
      </w:r>
      <w:r>
        <w:rPr>
          <w:rFonts w:ascii="Arial" w:hAnsi="Arial" w:cs="Arial"/>
          <w:sz w:val="22"/>
          <w:szCs w:val="22"/>
        </w:rPr>
        <w:t>;</w:t>
      </w:r>
    </w:p>
    <w:p w14:paraId="6CA5924D" w14:textId="1355D7F2"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regulację pionową studzienek dla włazów kanałowych, zaworów wodociągowych i gazowych oraz studzienek telefonicznych wraz z wymianą włazów, kołnierza oraz skrzynek zaworowych</w:t>
      </w:r>
      <w:r>
        <w:rPr>
          <w:rFonts w:ascii="Arial" w:hAnsi="Arial" w:cs="Arial"/>
          <w:sz w:val="22"/>
          <w:szCs w:val="22"/>
        </w:rPr>
        <w:t>;</w:t>
      </w:r>
    </w:p>
    <w:p w14:paraId="26EA7621" w14:textId="5F4A1696"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budowę nowego azylu z kostki betonowej gr. 8 cm</w:t>
      </w:r>
      <w:r>
        <w:rPr>
          <w:rFonts w:ascii="Arial" w:hAnsi="Arial" w:cs="Arial"/>
          <w:sz w:val="22"/>
          <w:szCs w:val="22"/>
        </w:rPr>
        <w:t>;</w:t>
      </w:r>
    </w:p>
    <w:p w14:paraId="0BC2A808" w14:textId="385150C2"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wykonanie nowej warstwy ścieralnej nawierzchni jezdni z betonu asfaltowego</w:t>
      </w:r>
      <w:r>
        <w:rPr>
          <w:rFonts w:ascii="Arial" w:hAnsi="Arial" w:cs="Arial"/>
          <w:sz w:val="22"/>
          <w:szCs w:val="22"/>
        </w:rPr>
        <w:t>;</w:t>
      </w:r>
    </w:p>
    <w:p w14:paraId="45B4FECB" w14:textId="2293FB45"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lastRenderedPageBreak/>
        <w:t>-</w:t>
      </w:r>
      <w:r w:rsidRPr="00FF5370">
        <w:rPr>
          <w:rFonts w:ascii="Arial" w:hAnsi="Arial" w:cs="Arial"/>
          <w:sz w:val="22"/>
          <w:szCs w:val="22"/>
        </w:rPr>
        <w:tab/>
        <w:t>uporządkowanie terenu budowy</w:t>
      </w:r>
      <w:r>
        <w:rPr>
          <w:rFonts w:ascii="Arial" w:hAnsi="Arial" w:cs="Arial"/>
          <w:sz w:val="22"/>
          <w:szCs w:val="22"/>
        </w:rPr>
        <w:t>;</w:t>
      </w:r>
    </w:p>
    <w:p w14:paraId="4B9F7AF3" w14:textId="221B42E9"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roboty wykończeniowe i wszelkie roboty towarzyszące</w:t>
      </w:r>
      <w:r>
        <w:rPr>
          <w:rFonts w:ascii="Arial" w:hAnsi="Arial" w:cs="Arial"/>
          <w:sz w:val="22"/>
          <w:szCs w:val="22"/>
        </w:rPr>
        <w:t>;</w:t>
      </w:r>
    </w:p>
    <w:p w14:paraId="403CA7E0" w14:textId="0AE2AB01"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wykonanie oznakowania poziomego i pionowego</w:t>
      </w:r>
      <w:r>
        <w:rPr>
          <w:rFonts w:ascii="Arial" w:hAnsi="Arial" w:cs="Arial"/>
          <w:sz w:val="22"/>
          <w:szCs w:val="22"/>
        </w:rPr>
        <w:t>;</w:t>
      </w:r>
    </w:p>
    <w:p w14:paraId="72010FEB" w14:textId="34C70E58"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wykonanie czasowej organizacji ruchu na czas prowadzenia robót</w:t>
      </w:r>
      <w:r>
        <w:rPr>
          <w:rFonts w:ascii="Arial" w:hAnsi="Arial" w:cs="Arial"/>
          <w:sz w:val="22"/>
          <w:szCs w:val="22"/>
        </w:rPr>
        <w:t>;</w:t>
      </w:r>
    </w:p>
    <w:p w14:paraId="2DCC9884" w14:textId="537E1CA9"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wykonanie inwentaryzacji powykonawczej geodezyjnej</w:t>
      </w:r>
      <w:r>
        <w:rPr>
          <w:rFonts w:ascii="Arial" w:hAnsi="Arial" w:cs="Arial"/>
          <w:sz w:val="22"/>
          <w:szCs w:val="22"/>
        </w:rPr>
        <w:t>;</w:t>
      </w:r>
    </w:p>
    <w:p w14:paraId="1D03DA65"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wykonanie dokumentacji powykonawczej wraz z operatem kolaudacyjnym.</w:t>
      </w:r>
    </w:p>
    <w:p w14:paraId="37DE1162" w14:textId="77777777" w:rsidR="00FF5370" w:rsidRPr="00FF5370" w:rsidRDefault="00FF5370" w:rsidP="00FF5370">
      <w:pPr>
        <w:spacing w:after="200" w:line="271" w:lineRule="auto"/>
        <w:contextualSpacing/>
        <w:jc w:val="both"/>
        <w:rPr>
          <w:rFonts w:ascii="Arial" w:hAnsi="Arial" w:cs="Arial"/>
          <w:sz w:val="22"/>
          <w:szCs w:val="22"/>
        </w:rPr>
      </w:pPr>
    </w:p>
    <w:p w14:paraId="5D4DBB62" w14:textId="77777777" w:rsid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Krawężniki podlegające wymianie na nowe zostaną wskazane na etapie wykonywania robót.</w:t>
      </w:r>
    </w:p>
    <w:p w14:paraId="303AF9FF" w14:textId="77777777" w:rsidR="00FF5370" w:rsidRPr="00FF5370" w:rsidRDefault="00FF5370" w:rsidP="00FF5370">
      <w:pPr>
        <w:spacing w:after="200" w:line="271" w:lineRule="auto"/>
        <w:contextualSpacing/>
        <w:jc w:val="both"/>
        <w:rPr>
          <w:rFonts w:ascii="Arial" w:hAnsi="Arial" w:cs="Arial"/>
          <w:sz w:val="22"/>
          <w:szCs w:val="22"/>
        </w:rPr>
      </w:pPr>
    </w:p>
    <w:p w14:paraId="0A1A9631"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2.2.</w:t>
      </w:r>
      <w:r w:rsidRPr="00FF5370">
        <w:rPr>
          <w:rFonts w:ascii="Arial" w:hAnsi="Arial" w:cs="Arial"/>
          <w:sz w:val="22"/>
          <w:szCs w:val="22"/>
        </w:rPr>
        <w:tab/>
        <w:t>Wynagrodzenie ryczałtowe obejmować będzie:</w:t>
      </w:r>
    </w:p>
    <w:p w14:paraId="39008562" w14:textId="61956A20"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r>
        <w:rPr>
          <w:rFonts w:ascii="Arial" w:hAnsi="Arial" w:cs="Arial"/>
          <w:sz w:val="22"/>
          <w:szCs w:val="22"/>
        </w:rPr>
        <w:t>;</w:t>
      </w:r>
    </w:p>
    <w:p w14:paraId="6409C130" w14:textId="3C153A32"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utylizację odpadów i materiałów pochodzących z rozbiórki</w:t>
      </w:r>
      <w:r>
        <w:rPr>
          <w:rFonts w:ascii="Arial" w:hAnsi="Arial" w:cs="Arial"/>
          <w:sz w:val="22"/>
          <w:szCs w:val="22"/>
        </w:rPr>
        <w:t>;</w:t>
      </w:r>
    </w:p>
    <w:p w14:paraId="65453E4E" w14:textId="161FCCFA"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wartość zużytych materiałów wraz z kosztami zakupu, magazynowania, ewentualnych ubytków i transportu na teren budowy, wywozu materiałów rozbiórkowych, nadmiaru ziemi z urobku</w:t>
      </w:r>
      <w:r>
        <w:rPr>
          <w:rFonts w:ascii="Arial" w:hAnsi="Arial" w:cs="Arial"/>
          <w:sz w:val="22"/>
          <w:szCs w:val="22"/>
        </w:rPr>
        <w:t>;</w:t>
      </w:r>
    </w:p>
    <w:p w14:paraId="2C741772" w14:textId="7BECBA19"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wartość pracy sprzętu wraz z towarzyszącymi kosztami</w:t>
      </w:r>
      <w:r>
        <w:rPr>
          <w:rFonts w:ascii="Arial" w:hAnsi="Arial" w:cs="Arial"/>
          <w:sz w:val="22"/>
          <w:szCs w:val="22"/>
        </w:rPr>
        <w:t>;</w:t>
      </w:r>
    </w:p>
    <w:p w14:paraId="7CB43379" w14:textId="410B397B"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wykonanie czasowej organizacji ruchu wraz z jej wprowadzeniem</w:t>
      </w:r>
      <w:r>
        <w:rPr>
          <w:rFonts w:ascii="Arial" w:hAnsi="Arial" w:cs="Arial"/>
          <w:sz w:val="22"/>
          <w:szCs w:val="22"/>
        </w:rPr>
        <w:t>;</w:t>
      </w:r>
    </w:p>
    <w:p w14:paraId="2827989A" w14:textId="7CBC67B8"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koszty pośrednie, zysk kalkulacyjny i ryzyko</w:t>
      </w:r>
      <w:r>
        <w:rPr>
          <w:rFonts w:ascii="Arial" w:hAnsi="Arial" w:cs="Arial"/>
          <w:sz w:val="22"/>
          <w:szCs w:val="22"/>
        </w:rPr>
        <w:t>;</w:t>
      </w:r>
    </w:p>
    <w:p w14:paraId="1216184D" w14:textId="62E3F0A2"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podatki obliczone zgodnie z obowiązującymi przepisami</w:t>
      </w:r>
      <w:r>
        <w:rPr>
          <w:rFonts w:ascii="Arial" w:hAnsi="Arial" w:cs="Arial"/>
          <w:sz w:val="22"/>
          <w:szCs w:val="22"/>
        </w:rPr>
        <w:t>;</w:t>
      </w:r>
    </w:p>
    <w:p w14:paraId="74AEF8F8"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zapewnienia pełnej obsługi geodezyjnej inwestycji zgodnie z obowiązującymi przepisami prawa;</w:t>
      </w:r>
    </w:p>
    <w:p w14:paraId="7792285E"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zabezpieczenia robót na czas trwania remontu;</w:t>
      </w:r>
    </w:p>
    <w:p w14:paraId="3D239C1A" w14:textId="5D935B2E"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wykonania dokumentacji powykonawczej</w:t>
      </w:r>
      <w:r>
        <w:rPr>
          <w:rFonts w:ascii="Arial" w:hAnsi="Arial" w:cs="Arial"/>
          <w:sz w:val="22"/>
          <w:szCs w:val="22"/>
        </w:rPr>
        <w:t>;</w:t>
      </w:r>
    </w:p>
    <w:p w14:paraId="1A287853"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wykonania geodezyjnej dokumentacji powykonawczej;</w:t>
      </w:r>
    </w:p>
    <w:p w14:paraId="1D9CCAB1"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t>
      </w:r>
      <w:r w:rsidRPr="00FF5370">
        <w:rPr>
          <w:rFonts w:ascii="Arial" w:hAnsi="Arial" w:cs="Arial"/>
          <w:sz w:val="22"/>
          <w:szCs w:val="22"/>
        </w:rPr>
        <w:tab/>
        <w:t>przeniesie na zamawiającego majątkowych praw autorskich do dokumentacji powykonawczej, o której mowa powyżej na warunkach określonych w § 27 umowy.</w:t>
      </w:r>
    </w:p>
    <w:p w14:paraId="2318A72B" w14:textId="77777777" w:rsid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 cenie oferty należy uwzględnić wszystkie koszty mogące wystąpić w trakcie realizacji robót, a które nie zostały wymienione powyżej.</w:t>
      </w:r>
    </w:p>
    <w:p w14:paraId="08A27D8B" w14:textId="77777777" w:rsidR="00FF5370" w:rsidRPr="00FF5370" w:rsidRDefault="00FF5370" w:rsidP="00FF5370">
      <w:pPr>
        <w:spacing w:after="200" w:line="271" w:lineRule="auto"/>
        <w:contextualSpacing/>
        <w:jc w:val="both"/>
        <w:rPr>
          <w:rFonts w:ascii="Arial" w:hAnsi="Arial" w:cs="Arial"/>
          <w:sz w:val="22"/>
          <w:szCs w:val="22"/>
        </w:rPr>
      </w:pPr>
    </w:p>
    <w:p w14:paraId="03D1DF50"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2.3.</w:t>
      </w:r>
      <w:r w:rsidRPr="00FF5370">
        <w:rPr>
          <w:rFonts w:ascii="Arial" w:hAnsi="Arial" w:cs="Arial"/>
          <w:sz w:val="22"/>
          <w:szCs w:val="22"/>
        </w:rPr>
        <w:tab/>
        <w:t>Przed podpisaniem umowy Wykonawca, którego oferta zostanie uznana za najkorzystniejszą, zobowiązany jest złożyć Zamawiającemu formularze cenowe poszczególnych robót określonych na podstawie planu sytuacyjnego z uwzględnieniem SST oraz przedmiaru robót, jako dokumentu pomocniczego. Formularze cenowe zostaną sporządzone w oparciu o ceny jednostkowe brutto.</w:t>
      </w:r>
    </w:p>
    <w:p w14:paraId="2570A681"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71A90DBB" w14:textId="7D80A5A8"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Wykonawca nie ma obowiązku załączenia formularzy cenowych do oferty.</w:t>
      </w:r>
    </w:p>
    <w:p w14:paraId="21F86D41"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2.4.</w:t>
      </w:r>
      <w:r w:rsidRPr="00FF5370">
        <w:rPr>
          <w:rFonts w:ascii="Arial" w:hAnsi="Arial" w:cs="Arial"/>
          <w:sz w:val="22"/>
          <w:szCs w:val="22"/>
        </w:rPr>
        <w:tab/>
        <w:t xml:space="preserve">Wykonawca zobowiązany jest zutylizować materiały rozbiórkowe we własnym zakresie. </w:t>
      </w:r>
    </w:p>
    <w:p w14:paraId="52840A17"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2.5.</w:t>
      </w:r>
      <w:r w:rsidRPr="00FF5370">
        <w:rPr>
          <w:rFonts w:ascii="Arial" w:hAnsi="Arial" w:cs="Arial"/>
          <w:sz w:val="22"/>
          <w:szCs w:val="22"/>
        </w:rPr>
        <w:tab/>
        <w:t xml:space="preserve">Roboty należy prowadzić zgodnie ze sztuką budowlaną, projektem, umową oraz z obowiązującymi przepisami prawa i Normami Technicznymi. </w:t>
      </w:r>
    </w:p>
    <w:p w14:paraId="2E83E607"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2.6.</w:t>
      </w:r>
      <w:r w:rsidRPr="00FF5370">
        <w:rPr>
          <w:rFonts w:ascii="Arial" w:hAnsi="Arial" w:cs="Arial"/>
          <w:sz w:val="22"/>
          <w:szCs w:val="22"/>
        </w:rPr>
        <w:tab/>
        <w:t xml:space="preserve">Nadzór nad prowadzonymi robotami ze strony Zamawiającego będzie sprawował wyłoniony w odrębnym postępowaniu Inspektor Nadzoru. Inspektor może w każdym </w:t>
      </w:r>
      <w:r w:rsidRPr="00FF5370">
        <w:rPr>
          <w:rFonts w:ascii="Arial" w:hAnsi="Arial" w:cs="Arial"/>
          <w:sz w:val="22"/>
          <w:szCs w:val="22"/>
        </w:rPr>
        <w:lastRenderedPageBreak/>
        <w:t xml:space="preserve">momencie wydawać Wykonawcy polecenia, które mogą być konieczne do realizacji robót i usuwania wszelkich wad, wszystko zgodnie z umową. </w:t>
      </w:r>
    </w:p>
    <w:p w14:paraId="151C73EF"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2.7.</w:t>
      </w:r>
      <w:r w:rsidRPr="00FF5370">
        <w:rPr>
          <w:rFonts w:ascii="Arial" w:hAnsi="Arial" w:cs="Arial"/>
          <w:sz w:val="22"/>
          <w:szCs w:val="22"/>
        </w:rPr>
        <w:tab/>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7F98660C"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2.8.</w:t>
      </w:r>
      <w:r w:rsidRPr="00FF5370">
        <w:rPr>
          <w:rFonts w:ascii="Arial" w:hAnsi="Arial" w:cs="Arial"/>
          <w:sz w:val="22"/>
          <w:szCs w:val="22"/>
        </w:rPr>
        <w:tab/>
        <w:t>Przed rozpoczęciem robót Wykonawca wprowadzi zatwierdzony projekt czasowej organizacji ruchu na czas remontu drogi.</w:t>
      </w:r>
    </w:p>
    <w:p w14:paraId="148FCC7A"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2.9.</w:t>
      </w:r>
      <w:r w:rsidRPr="00FF5370">
        <w:rPr>
          <w:rFonts w:ascii="Arial" w:hAnsi="Arial" w:cs="Arial"/>
          <w:sz w:val="22"/>
          <w:szCs w:val="22"/>
        </w:rPr>
        <w:tab/>
        <w:t xml:space="preserve">W czasie trwania robót budowlanych Wykonawca zobowiązany jest do udostępnienia Placu Budowy wszystkim gestorom sieci, którzy zgłoszą chęć wykonywania przebudowy urządzeń stanowiących ich własność. </w:t>
      </w:r>
    </w:p>
    <w:p w14:paraId="6BA4305F"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2.10.</w:t>
      </w:r>
      <w:r w:rsidRPr="00FF5370">
        <w:rPr>
          <w:rFonts w:ascii="Arial" w:hAnsi="Arial" w:cs="Arial"/>
          <w:sz w:val="22"/>
          <w:szCs w:val="22"/>
        </w:rPr>
        <w:tab/>
        <w:t>Jeżeli w wyniku prowadzonych robót budowlanych zniszczeniu ulegnie część nawierzchni to odtworzenie konstrukcji w warstwie ścieralnej będzie wykonane z kostki betonowej. Ostateczną decyzję w tym zakresie każdorazowo podejmie Zamawiający.</w:t>
      </w:r>
    </w:p>
    <w:p w14:paraId="14E0945E"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2.11.</w:t>
      </w:r>
      <w:r w:rsidRPr="00FF5370">
        <w:rPr>
          <w:rFonts w:ascii="Arial" w:hAnsi="Arial" w:cs="Arial"/>
          <w:sz w:val="22"/>
          <w:szCs w:val="22"/>
        </w:rPr>
        <w:tab/>
        <w:t xml:space="preserve">Zamawiający może dopuścić do użycia tylko takie materiały, które posiadają: </w:t>
      </w:r>
    </w:p>
    <w:p w14:paraId="06A88456"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a.</w:t>
      </w:r>
      <w:r w:rsidRPr="00FF5370">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09E994D6"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b.</w:t>
      </w:r>
      <w:r w:rsidRPr="00FF5370">
        <w:rPr>
          <w:rFonts w:ascii="Arial" w:hAnsi="Arial" w:cs="Arial"/>
          <w:sz w:val="22"/>
          <w:szCs w:val="22"/>
        </w:rPr>
        <w:tab/>
        <w:t xml:space="preserve">deklarację zgodności lub certyfikat zgodności z Polską Normą lub aprobatą techniczną. </w:t>
      </w:r>
    </w:p>
    <w:p w14:paraId="60FF950E"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 xml:space="preserve">Przed wbudowaniem materiału należy przedstawić do akceptacji wszystkie wymagane dokumenty i uzyskać zgodę nadzoru inwestorskiego na jego wbudowanie. </w:t>
      </w:r>
    </w:p>
    <w:p w14:paraId="48062695"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2.12.</w:t>
      </w:r>
      <w:r w:rsidRPr="00FF5370">
        <w:rPr>
          <w:rFonts w:ascii="Arial" w:hAnsi="Arial" w:cs="Arial"/>
          <w:sz w:val="22"/>
          <w:szCs w:val="22"/>
        </w:rPr>
        <w:tab/>
        <w:t>Zamawiający zastrzega sobie prawo do zmiany zakresu rzeczowego prac w ramach zaplanowanych na ten cel środków finansowych.</w:t>
      </w:r>
    </w:p>
    <w:p w14:paraId="2F02FC92"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2.13.</w:t>
      </w:r>
      <w:r w:rsidRPr="00FF5370">
        <w:rPr>
          <w:rFonts w:ascii="Arial" w:hAnsi="Arial" w:cs="Arial"/>
          <w:sz w:val="22"/>
          <w:szCs w:val="22"/>
        </w:rPr>
        <w:tab/>
        <w:t>Wykonawca zobowiązany jest do :</w:t>
      </w:r>
    </w:p>
    <w:p w14:paraId="20A029BC" w14:textId="77777777" w:rsidR="00FF5370" w:rsidRPr="00FF5370"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a.</w:t>
      </w:r>
      <w:r w:rsidRPr="00FF5370">
        <w:rPr>
          <w:rFonts w:ascii="Arial" w:hAnsi="Arial" w:cs="Arial"/>
          <w:sz w:val="22"/>
          <w:szCs w:val="22"/>
        </w:rPr>
        <w:tab/>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71EF1665" w14:textId="3B6DC9B8" w:rsidR="00FA4E86" w:rsidRDefault="00FF5370" w:rsidP="00FF5370">
      <w:pPr>
        <w:spacing w:after="200" w:line="271" w:lineRule="auto"/>
        <w:contextualSpacing/>
        <w:jc w:val="both"/>
        <w:rPr>
          <w:rFonts w:ascii="Arial" w:hAnsi="Arial" w:cs="Arial"/>
          <w:sz w:val="22"/>
          <w:szCs w:val="22"/>
        </w:rPr>
      </w:pPr>
      <w:r w:rsidRPr="00FF5370">
        <w:rPr>
          <w:rFonts w:ascii="Arial" w:hAnsi="Arial" w:cs="Arial"/>
          <w:sz w:val="22"/>
          <w:szCs w:val="22"/>
        </w:rPr>
        <w:t>b.</w:t>
      </w:r>
      <w:r w:rsidRPr="00FF5370">
        <w:rPr>
          <w:rFonts w:ascii="Arial" w:hAnsi="Arial" w:cs="Arial"/>
          <w:sz w:val="22"/>
          <w:szCs w:val="22"/>
        </w:rPr>
        <w:tab/>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4037E302" w14:textId="73CBF125"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xml:space="preserve">. Dz.U. 2021 r. poz. 110 ze zm.) tj. zadanie objęte zamówieniem winno być realizowane przez Wykonawców, których łączny udział pojazdów elektrycznych lub pojazdów napędzanych gazem ziemnym we flocie pojazdów samochodowych w </w:t>
      </w:r>
      <w:r w:rsidRPr="006B0B60">
        <w:rPr>
          <w:rFonts w:ascii="Arial" w:hAnsi="Arial" w:cs="Arial"/>
          <w:b/>
          <w:bCs/>
          <w:sz w:val="22"/>
          <w:szCs w:val="22"/>
        </w:rPr>
        <w:lastRenderedPageBreak/>
        <w:t>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CADB644" w14:textId="5ED74F38"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bookmarkStart w:id="0" w:name="_Hlk63159219"/>
      <w:r w:rsidRPr="00646652">
        <w:rPr>
          <w:rFonts w:ascii="Arial" w:hAnsi="Arial" w:cs="Arial"/>
          <w:sz w:val="22"/>
          <w:szCs w:val="22"/>
        </w:rPr>
        <w:t xml:space="preserve">W związku z zastosowaniem klauzuli społecznej na podstawie art. 95 ustawy </w:t>
      </w:r>
      <w:proofErr w:type="spellStart"/>
      <w:r w:rsidRPr="00646652">
        <w:rPr>
          <w:rFonts w:ascii="Arial" w:hAnsi="Arial" w:cs="Arial"/>
          <w:sz w:val="22"/>
          <w:szCs w:val="22"/>
        </w:rPr>
        <w:t>Pzp</w:t>
      </w:r>
      <w:proofErr w:type="spellEnd"/>
      <w:r w:rsidRPr="00646652">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w:t>
      </w:r>
      <w:r w:rsidR="00FF5F45">
        <w:rPr>
          <w:rFonts w:ascii="Arial" w:hAnsi="Arial" w:cs="Arial"/>
          <w:sz w:val="22"/>
          <w:szCs w:val="22"/>
        </w:rPr>
        <w:t xml:space="preserve"> </w:t>
      </w:r>
      <w:r w:rsidRPr="00646652">
        <w:rPr>
          <w:rFonts w:ascii="Arial" w:hAnsi="Arial" w:cs="Arial"/>
          <w:sz w:val="22"/>
          <w:szCs w:val="22"/>
        </w:rPr>
        <w:t>przez cały okres wykonywania tych czynności.</w:t>
      </w:r>
      <w:bookmarkEnd w:id="0"/>
    </w:p>
    <w:p w14:paraId="2F365580"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odniesieniu do osób wymienionych § 25 ust. 1 umowy, Zamawiający wymaga udokumentowania przez wykonawcę, w terminie 5 dni od dnia zawarcia umowy faktu zatrudniania na podstawie umowy o pracę, poprzez przedłożenie Zamawiającemu:</w:t>
      </w:r>
    </w:p>
    <w:p w14:paraId="527AE0A6"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oświadczenia zatrudnionego pracownika, lub</w:t>
      </w:r>
    </w:p>
    <w:p w14:paraId="4F090F4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 xml:space="preserve">oświadczenia wykonawcy lub podwykonawcy o zatrudnieniu pracownika na podstawie umowy o pracę, lub </w:t>
      </w:r>
    </w:p>
    <w:p w14:paraId="299C01DE"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poświadczonej za zgodność z oryginałem kopii umowy o pracę zatrudnionego pracownika, lub</w:t>
      </w:r>
    </w:p>
    <w:p w14:paraId="61006AC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innych dokumentów</w:t>
      </w:r>
    </w:p>
    <w:p w14:paraId="680D38EB" w14:textId="77777777" w:rsidR="00646652" w:rsidRPr="00646652" w:rsidRDefault="00646652" w:rsidP="00646652">
      <w:pPr>
        <w:spacing w:line="271" w:lineRule="auto"/>
        <w:rPr>
          <w:rFonts w:ascii="Arial" w:hAnsi="Arial" w:cs="Arial"/>
          <w:sz w:val="22"/>
          <w:szCs w:val="22"/>
        </w:rPr>
      </w:pPr>
      <w:r w:rsidRPr="0064665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4D8D66"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przypadku zmiany osób zatrudnionych przez wykonawcę do wykonywania czynności o których mowa w § 4 ust. 1 umowy, wykonawca jest zobowiązany do przedłożenia stosownych dokumentów, o których mowa w § 26 ust. 2 i dotyczących nowego pracownika, w terminie 5 dni od dnia rozpoczęcia wykonywania przez tę osobę czynności, o których mowa w § 25 ust. 1 umowy.</w:t>
      </w:r>
    </w:p>
    <w:p w14:paraId="60366FD3"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236CCF77" w14:textId="77777777" w:rsidR="00646652" w:rsidRPr="00646652" w:rsidRDefault="00646652" w:rsidP="009B5F87">
      <w:pPr>
        <w:numPr>
          <w:ilvl w:val="0"/>
          <w:numId w:val="60"/>
        </w:numPr>
        <w:spacing w:line="271" w:lineRule="auto"/>
        <w:ind w:left="0" w:firstLine="0"/>
        <w:jc w:val="both"/>
        <w:rPr>
          <w:rFonts w:ascii="Arial" w:hAnsi="Arial" w:cs="Arial"/>
          <w:sz w:val="22"/>
          <w:szCs w:val="22"/>
        </w:rPr>
      </w:pPr>
      <w:r w:rsidRPr="00646652">
        <w:rPr>
          <w:rFonts w:ascii="Arial" w:hAnsi="Arial" w:cs="Arial"/>
          <w:sz w:val="22"/>
          <w:szCs w:val="22"/>
        </w:rPr>
        <w:t>aktualnych oświadczeń i dokumentów, o których mowa w § 25 ust. 2 umowy,</w:t>
      </w:r>
    </w:p>
    <w:p w14:paraId="205FCB98" w14:textId="77777777" w:rsidR="00646652" w:rsidRPr="00646652" w:rsidRDefault="00646652" w:rsidP="009B5F87">
      <w:pPr>
        <w:numPr>
          <w:ilvl w:val="0"/>
          <w:numId w:val="60"/>
        </w:numPr>
        <w:spacing w:line="271" w:lineRule="auto"/>
        <w:ind w:left="0" w:firstLine="0"/>
        <w:jc w:val="both"/>
        <w:rPr>
          <w:rFonts w:ascii="Arial" w:hAnsi="Arial" w:cs="Arial"/>
          <w:sz w:val="22"/>
          <w:szCs w:val="22"/>
        </w:rPr>
      </w:pPr>
      <w:r w:rsidRPr="00646652">
        <w:rPr>
          <w:rFonts w:ascii="Arial" w:hAnsi="Arial" w:cs="Arial"/>
          <w:sz w:val="22"/>
          <w:szCs w:val="22"/>
        </w:rPr>
        <w:t>wyjaśnień w przypadku wątpliwości w zakresie potwierdzenia spełniania wymogu, o którym mowa w § 25 ust. 1 umowy.</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085AC6">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79F25F24" w:rsidR="00844A62" w:rsidRDefault="00AD7273" w:rsidP="00010718">
      <w:pPr>
        <w:spacing w:line="271" w:lineRule="auto"/>
        <w:jc w:val="both"/>
        <w:rPr>
          <w:rFonts w:ascii="Arial" w:eastAsiaTheme="majorEastAsia" w:hAnsi="Arial" w:cs="Arial"/>
          <w:sz w:val="22"/>
          <w:szCs w:val="22"/>
        </w:rPr>
      </w:pPr>
      <w:r w:rsidRPr="00AD7273">
        <w:rPr>
          <w:rFonts w:ascii="Arial" w:eastAsiaTheme="majorEastAsia" w:hAnsi="Arial" w:cs="Arial"/>
          <w:sz w:val="22"/>
          <w:szCs w:val="22"/>
        </w:rPr>
        <w:t>3 miesiące od dnia podpisania umowy</w:t>
      </w:r>
      <w:r w:rsidR="00A41E3B" w:rsidRPr="00A41E3B">
        <w:rPr>
          <w:rFonts w:ascii="Arial" w:eastAsiaTheme="majorEastAsia" w:hAnsi="Arial" w:cs="Arial"/>
          <w:sz w:val="22"/>
          <w:szCs w:val="22"/>
        </w:rPr>
        <w:t>.</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A8F758E" w14:textId="77777777" w:rsidR="00AD7273" w:rsidRPr="00AD7273" w:rsidRDefault="00AD7273" w:rsidP="00AD7273">
            <w:pPr>
              <w:ind w:left="66"/>
              <w:jc w:val="both"/>
              <w:rPr>
                <w:rFonts w:ascii="Arial" w:hAnsi="Arial" w:cs="Arial"/>
                <w:sz w:val="22"/>
                <w:szCs w:val="22"/>
              </w:rPr>
            </w:pPr>
            <w:r w:rsidRPr="00AD7273">
              <w:rPr>
                <w:rFonts w:ascii="Arial" w:hAnsi="Arial" w:cs="Arial"/>
                <w:sz w:val="22"/>
                <w:szCs w:val="22"/>
              </w:rPr>
              <w:t xml:space="preserve">Zamawiający zaprasza do udziału w postępowaniu tych Wykonawców, którzy spełniają łącznie poniższe wymagania: </w:t>
            </w:r>
          </w:p>
          <w:p w14:paraId="6C9DBDD9" w14:textId="77777777" w:rsidR="00AD7273" w:rsidRPr="00AD7273" w:rsidRDefault="00AD7273" w:rsidP="00AD7273">
            <w:pPr>
              <w:ind w:left="66"/>
              <w:jc w:val="both"/>
              <w:rPr>
                <w:rFonts w:ascii="Arial" w:hAnsi="Arial" w:cs="Arial"/>
                <w:sz w:val="22"/>
                <w:szCs w:val="22"/>
              </w:rPr>
            </w:pPr>
            <w:r w:rsidRPr="00AD7273">
              <w:rPr>
                <w:rFonts w:ascii="Arial" w:hAnsi="Arial" w:cs="Arial"/>
                <w:sz w:val="22"/>
                <w:szCs w:val="22"/>
              </w:rPr>
              <w:t>a)</w:t>
            </w:r>
            <w:r w:rsidRPr="00AD7273">
              <w:rPr>
                <w:rFonts w:ascii="Arial" w:hAnsi="Arial" w:cs="Arial"/>
                <w:sz w:val="22"/>
                <w:szCs w:val="22"/>
              </w:rPr>
              <w:tab/>
              <w:t xml:space="preserve">Wykonawca w okresie ostatnich pięciu lat przed upływem terminu składania ofert, a jeżeli okres prowadzenia działalności jest krótszy – w tym okresie, wykonał minimum dwie roboty budowlane odpowiadające swoim rodzajem i zakresem </w:t>
            </w:r>
            <w:r w:rsidRPr="00AD7273">
              <w:rPr>
                <w:rFonts w:ascii="Arial" w:hAnsi="Arial" w:cs="Arial"/>
                <w:sz w:val="22"/>
                <w:szCs w:val="22"/>
              </w:rPr>
              <w:lastRenderedPageBreak/>
              <w:t>robotom budowlanym wskazanym w przedmiocie zamówienia, które polegały na rozbudowie, budowie, przebudowie  lub remoncie drogi publicznej klasy Z lub wyższej, których wartość była równa lub wyższa 150 000,00 zł każda.</w:t>
            </w:r>
          </w:p>
          <w:p w14:paraId="2C274EB9" w14:textId="7A891202" w:rsidR="006C0A57" w:rsidRPr="00727BF7" w:rsidRDefault="00AD7273" w:rsidP="00AD7273">
            <w:pPr>
              <w:pStyle w:val="Akapitzlist"/>
              <w:suppressAutoHyphens/>
              <w:ind w:left="66"/>
              <w:contextualSpacing/>
              <w:jc w:val="both"/>
              <w:rPr>
                <w:rFonts w:ascii="Arial" w:hAnsi="Arial" w:cs="Arial"/>
                <w:sz w:val="22"/>
                <w:szCs w:val="22"/>
              </w:rPr>
            </w:pPr>
            <w:r w:rsidRPr="00AD7273">
              <w:rPr>
                <w:rFonts w:ascii="Arial" w:hAnsi="Arial" w:cs="Arial"/>
                <w:sz w:val="22"/>
                <w:szCs w:val="22"/>
              </w:rPr>
              <w:t>b)</w:t>
            </w:r>
            <w:r w:rsidRPr="00AD7273">
              <w:rPr>
                <w:rFonts w:ascii="Arial" w:hAnsi="Arial" w:cs="Arial"/>
                <w:sz w:val="22"/>
                <w:szCs w:val="22"/>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BB3B08">
              <w:rPr>
                <w:rFonts w:ascii="Arial" w:eastAsia="SimSun" w:hAnsi="Arial" w:cs="Arial"/>
                <w:kern w:val="1"/>
                <w:sz w:val="22"/>
                <w:szCs w:val="22"/>
                <w:lang w:eastAsia="hi-IN" w:bidi="hi-IN"/>
              </w:rPr>
              <w:lastRenderedPageBreak/>
              <w:t>sporządzone przez podmiot, na rzecz którego roboty budowlane zostały wykonane, a jeżeli wykonawca z przyczyn niezależnych od niego nie jest w stanie uzyskać tych dokumentów – inne odpowiednie dokumenty;</w:t>
            </w:r>
          </w:p>
          <w:p w14:paraId="3D6183C7" w14:textId="77777777" w:rsidR="00AD7273" w:rsidRPr="00BB3B08" w:rsidRDefault="00AD7273"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3DEBB00B"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1"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lastRenderedPageBreak/>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2D662363" w14:textId="375F16C1"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A89A3" w14:textId="77777777" w:rsidR="00E93CC6" w:rsidRPr="00A90876" w:rsidRDefault="00E93CC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0CEFEDD2"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D7273">
        <w:rPr>
          <w:rFonts w:ascii="Arial" w:hAnsi="Arial" w:cs="Arial"/>
          <w:sz w:val="22"/>
          <w:szCs w:val="22"/>
        </w:rPr>
        <w:t>3</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(słownie</w:t>
      </w:r>
      <w:r w:rsidR="00AD7273">
        <w:rPr>
          <w:rFonts w:ascii="Arial" w:hAnsi="Arial" w:cs="Arial"/>
          <w:sz w:val="22"/>
          <w:szCs w:val="22"/>
        </w:rPr>
        <w:t xml:space="preserve"> złotych</w:t>
      </w:r>
      <w:r w:rsidRPr="00A41E3B">
        <w:rPr>
          <w:rFonts w:ascii="Arial" w:hAnsi="Arial" w:cs="Arial"/>
          <w:sz w:val="22"/>
          <w:szCs w:val="22"/>
        </w:rPr>
        <w:t xml:space="preserve">: </w:t>
      </w:r>
      <w:r w:rsidR="00AD7273">
        <w:rPr>
          <w:rFonts w:ascii="Arial" w:hAnsi="Arial" w:cs="Arial"/>
          <w:sz w:val="22"/>
          <w:szCs w:val="22"/>
        </w:rPr>
        <w:t>trzy</w:t>
      </w:r>
      <w:r w:rsidRPr="00A41E3B">
        <w:rPr>
          <w:rFonts w:ascii="Arial" w:hAnsi="Arial" w:cs="Arial"/>
          <w:sz w:val="22"/>
          <w:szCs w:val="22"/>
        </w:rPr>
        <w:t xml:space="preserve"> tysi</w:t>
      </w:r>
      <w:r w:rsidR="00AD7273">
        <w:rPr>
          <w:rFonts w:ascii="Arial" w:hAnsi="Arial" w:cs="Arial"/>
          <w:sz w:val="22"/>
          <w:szCs w:val="22"/>
        </w:rPr>
        <w:t>ą</w:t>
      </w:r>
      <w:r w:rsidRPr="00A41E3B">
        <w:rPr>
          <w:rFonts w:ascii="Arial" w:hAnsi="Arial" w:cs="Arial"/>
          <w:sz w:val="22"/>
          <w:szCs w:val="22"/>
        </w:rPr>
        <w:t>c</w:t>
      </w:r>
      <w:r w:rsidR="00AD7273">
        <w:rPr>
          <w:rFonts w:ascii="Arial" w:hAnsi="Arial" w:cs="Arial"/>
          <w:sz w:val="22"/>
          <w:szCs w:val="22"/>
        </w:rPr>
        <w:t>e</w:t>
      </w:r>
      <w:r w:rsidRPr="00A41E3B">
        <w:rPr>
          <w:rFonts w:ascii="Arial" w:hAnsi="Arial" w:cs="Arial"/>
          <w:sz w:val="22"/>
          <w:szCs w:val="22"/>
        </w:rPr>
        <w:t>).</w:t>
      </w:r>
    </w:p>
    <w:p w14:paraId="013DDAE8" w14:textId="7A8EA6D5" w:rsidR="00844A62" w:rsidRPr="00AD7273"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D7273">
        <w:rPr>
          <w:rFonts w:ascii="Arial" w:hAnsi="Arial" w:cs="Arial"/>
          <w:b/>
          <w:bCs/>
          <w:sz w:val="22"/>
          <w:szCs w:val="22"/>
        </w:rPr>
        <w:t xml:space="preserve">do dnia </w:t>
      </w:r>
      <w:r w:rsidR="00AD7273" w:rsidRPr="00AD7273">
        <w:rPr>
          <w:rFonts w:ascii="Arial" w:hAnsi="Arial" w:cs="Arial"/>
          <w:b/>
          <w:bCs/>
          <w:color w:val="000000" w:themeColor="text1"/>
          <w:sz w:val="22"/>
          <w:szCs w:val="22"/>
        </w:rPr>
        <w:t>25.04.2024</w:t>
      </w:r>
      <w:r w:rsidRPr="00AD7273">
        <w:rPr>
          <w:rFonts w:ascii="Arial" w:hAnsi="Arial" w:cs="Arial"/>
          <w:b/>
          <w:bCs/>
          <w:color w:val="000000" w:themeColor="text1"/>
          <w:sz w:val="22"/>
          <w:szCs w:val="22"/>
        </w:rPr>
        <w:t xml:space="preserve"> </w:t>
      </w:r>
      <w:r w:rsidRPr="00AD7273">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D655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r. o podatku od towarów i usług, dla celów zastosowania kryterium ceny lub kosztu </w:t>
      </w:r>
      <w:r w:rsidR="00C54BC6" w:rsidRPr="003A65B1">
        <w:rPr>
          <w:rFonts w:ascii="Arial" w:eastAsiaTheme="majorEastAsia" w:hAnsi="Arial" w:cs="Arial"/>
          <w:sz w:val="22"/>
          <w:szCs w:val="22"/>
          <w:lang w:eastAsia="en-US"/>
        </w:rPr>
        <w:lastRenderedPageBreak/>
        <w:t>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40ED64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93CC6">
        <w:rPr>
          <w:rFonts w:ascii="Arial" w:eastAsia="Calibri" w:hAnsi="Arial" w:cs="Arial"/>
          <w:sz w:val="22"/>
          <w:szCs w:val="22"/>
        </w:rPr>
        <w:t>Wioleta Rolek</w:t>
      </w:r>
      <w:r w:rsidR="00AF7DB8">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CF7A4C3"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3016CE">
        <w:rPr>
          <w:rFonts w:ascii="Arial" w:hAnsi="Arial" w:cs="Arial"/>
          <w:color w:val="000000" w:themeColor="text1"/>
          <w:sz w:val="22"/>
          <w:szCs w:val="22"/>
        </w:rPr>
        <w:t>27</w:t>
      </w:r>
      <w:r w:rsidR="00AF7DB8">
        <w:rPr>
          <w:rFonts w:ascii="Arial" w:hAnsi="Arial" w:cs="Arial"/>
          <w:color w:val="000000" w:themeColor="text1"/>
          <w:sz w:val="22"/>
          <w:szCs w:val="22"/>
        </w:rPr>
        <w:t>.03</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683C7C3"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016CE">
        <w:rPr>
          <w:rFonts w:ascii="Arial" w:hAnsi="Arial" w:cs="Arial"/>
          <w:color w:val="000000" w:themeColor="text1"/>
          <w:sz w:val="22"/>
          <w:szCs w:val="22"/>
        </w:rPr>
        <w:t>27</w:t>
      </w:r>
      <w:r w:rsidR="00AF7DB8">
        <w:rPr>
          <w:rFonts w:ascii="Arial" w:hAnsi="Arial" w:cs="Arial"/>
          <w:color w:val="000000" w:themeColor="text1"/>
          <w:sz w:val="22"/>
          <w:szCs w:val="22"/>
        </w:rPr>
        <w:t>.03</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Termin związania ofertą</w:t>
      </w:r>
    </w:p>
    <w:p w14:paraId="3685A3FB" w14:textId="475AB59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016CE">
        <w:rPr>
          <w:rFonts w:ascii="Arial" w:hAnsi="Arial" w:cs="Arial"/>
          <w:b/>
          <w:bCs/>
          <w:sz w:val="22"/>
          <w:szCs w:val="22"/>
        </w:rPr>
        <w:t>25</w:t>
      </w:r>
      <w:r w:rsidR="00AF7DB8">
        <w:rPr>
          <w:rFonts w:ascii="Arial" w:hAnsi="Arial" w:cs="Arial"/>
          <w:b/>
          <w:bCs/>
          <w:sz w:val="22"/>
          <w:szCs w:val="22"/>
        </w:rPr>
        <w:t>.04</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0506F276" w:rsidR="005572B4"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815A5EC" w14:textId="77777777" w:rsidR="00FF5F45" w:rsidRPr="003A65B1" w:rsidRDefault="00FF5F45" w:rsidP="00FF5F45">
      <w:pPr>
        <w:spacing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A4F17E9"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 xml:space="preserve">Łącznie liczba punktów, które może uzyskać Wykonawca wynosi 100. Każdemu z kryteriów możliwe jest przyznanie następującej liczby punktów: </w:t>
      </w:r>
    </w:p>
    <w:p w14:paraId="27552661" w14:textId="2A44A9CD"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Cena –</w:t>
      </w:r>
      <w:r>
        <w:rPr>
          <w:rFonts w:ascii="Arial" w:hAnsi="Arial" w:cs="Arial"/>
          <w:sz w:val="22"/>
          <w:szCs w:val="22"/>
        </w:rPr>
        <w:t xml:space="preserve"> </w:t>
      </w:r>
      <w:r w:rsidRPr="003016CE">
        <w:rPr>
          <w:rFonts w:ascii="Arial" w:hAnsi="Arial" w:cs="Arial"/>
          <w:sz w:val="22"/>
          <w:szCs w:val="22"/>
        </w:rPr>
        <w:t>60 punktów</w:t>
      </w:r>
    </w:p>
    <w:p w14:paraId="08AE1DD3" w14:textId="2732E422"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Okres gwarancji –</w:t>
      </w:r>
      <w:r>
        <w:rPr>
          <w:rFonts w:ascii="Arial" w:hAnsi="Arial" w:cs="Arial"/>
          <w:sz w:val="22"/>
          <w:szCs w:val="22"/>
        </w:rPr>
        <w:t xml:space="preserve"> </w:t>
      </w:r>
      <w:r w:rsidRPr="003016CE">
        <w:rPr>
          <w:rFonts w:ascii="Arial" w:hAnsi="Arial" w:cs="Arial"/>
          <w:sz w:val="22"/>
          <w:szCs w:val="22"/>
        </w:rPr>
        <w:t>40 punktów</w:t>
      </w:r>
    </w:p>
    <w:p w14:paraId="1ABADF2D"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p>
    <w:p w14:paraId="0E108BAE"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 xml:space="preserve">I kryterium: Cena za wykonanie zadania – 60 punktów </w:t>
      </w:r>
    </w:p>
    <w:p w14:paraId="2BCB4CE2" w14:textId="77777777" w:rsidR="003016CE" w:rsidRPr="003016CE" w:rsidRDefault="003016CE" w:rsidP="003016CE">
      <w:pPr>
        <w:tabs>
          <w:tab w:val="left" w:pos="710"/>
          <w:tab w:val="left" w:pos="3119"/>
          <w:tab w:val="left" w:pos="3564"/>
        </w:tabs>
        <w:spacing w:line="276" w:lineRule="auto"/>
        <w:contextualSpacing/>
        <w:jc w:val="both"/>
        <w:rPr>
          <w:rFonts w:ascii="Arial" w:eastAsia="Calibri" w:hAnsi="Arial" w:cs="Arial"/>
          <w:sz w:val="22"/>
          <w:szCs w:val="22"/>
        </w:rPr>
      </w:pPr>
      <w:r w:rsidRPr="003016CE">
        <w:rPr>
          <w:rFonts w:ascii="Arial" w:hAnsi="Arial" w:cs="Arial"/>
          <w:sz w:val="22"/>
          <w:szCs w:val="22"/>
        </w:rPr>
        <w:t xml:space="preserve">Cenę należy ustalić, jako cenę brutto w oparciu o przedstawiony formularz ofertowy. </w:t>
      </w:r>
    </w:p>
    <w:p w14:paraId="31513632" w14:textId="77777777" w:rsidR="003016CE" w:rsidRPr="003016CE" w:rsidRDefault="003016CE" w:rsidP="003016CE">
      <w:pPr>
        <w:tabs>
          <w:tab w:val="left" w:pos="710"/>
        </w:tabs>
        <w:spacing w:line="276" w:lineRule="auto"/>
        <w:contextualSpacing/>
        <w:jc w:val="both"/>
        <w:rPr>
          <w:rFonts w:ascii="Arial" w:hAnsi="Arial" w:cs="Arial"/>
          <w:sz w:val="22"/>
          <w:szCs w:val="22"/>
        </w:rPr>
      </w:pPr>
      <w:r w:rsidRPr="003016CE">
        <w:rPr>
          <w:rFonts w:ascii="Arial" w:hAnsi="Arial" w:cs="Arial"/>
          <w:sz w:val="22"/>
          <w:szCs w:val="22"/>
        </w:rPr>
        <w:t>Zamawiający ofercie o najniżej cenie przyzna 60 punktów, a każdej następnej zostanie przyporządkowana liczba punktów proporcjonalnie mniejsza, według wzoru:</w:t>
      </w:r>
      <w:bookmarkStart w:id="3" w:name="_Hlk68774108"/>
    </w:p>
    <w:p w14:paraId="1398E991"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3"/>
    </w:p>
    <w:p w14:paraId="6C452B80"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w:p>
    <w:p w14:paraId="34A2C6CF"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II kryterium: Gwarancja – 40 punktów</w:t>
      </w:r>
    </w:p>
    <w:p w14:paraId="63B1D009"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3786C522"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Wykonawca może zaproponować okres gwarancji jakości w latach tj. 3 lub 4 lub 5 lat.</w:t>
      </w:r>
    </w:p>
    <w:p w14:paraId="4845775A"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W przypadku nie wskazania okresu oferowanej gwarancji jakości lub wskazania kilku okresów, Zamawiający przyjmie, iż Wykonawca oferuje najkrótszy okres gwarancji tj. 3 lata.</w:t>
      </w:r>
    </w:p>
    <w:p w14:paraId="2C0094E8"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p>
    <w:p w14:paraId="2D5D60A0"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r w:rsidRPr="003016CE">
        <w:rPr>
          <w:rFonts w:ascii="Arial" w:hAnsi="Arial" w:cs="Arial"/>
          <w:sz w:val="22"/>
          <w:szCs w:val="22"/>
        </w:rPr>
        <w:t>Ilość punktów w tym kryterium zostanie przyznana następująco:</w:t>
      </w:r>
    </w:p>
    <w:p w14:paraId="72509384"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p>
    <w:p w14:paraId="18383467"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3 lata:   P</w:t>
      </w:r>
      <w:r w:rsidRPr="003016CE">
        <w:rPr>
          <w:rFonts w:ascii="Arial" w:hAnsi="Arial" w:cs="Arial"/>
          <w:sz w:val="22"/>
          <w:szCs w:val="22"/>
          <w:vertAlign w:val="subscript"/>
        </w:rPr>
        <w:t xml:space="preserve">G </w:t>
      </w:r>
      <w:r w:rsidRPr="003016CE">
        <w:rPr>
          <w:rFonts w:ascii="Arial" w:hAnsi="Arial" w:cs="Arial"/>
          <w:sz w:val="22"/>
          <w:szCs w:val="22"/>
        </w:rPr>
        <w:t>= 0 punktów</w:t>
      </w:r>
    </w:p>
    <w:p w14:paraId="3F3F1A3A"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4 lata:   P</w:t>
      </w:r>
      <w:r w:rsidRPr="003016CE">
        <w:rPr>
          <w:rFonts w:ascii="Arial" w:hAnsi="Arial" w:cs="Arial"/>
          <w:sz w:val="22"/>
          <w:szCs w:val="22"/>
          <w:vertAlign w:val="subscript"/>
        </w:rPr>
        <w:t xml:space="preserve">G </w:t>
      </w:r>
      <w:r w:rsidRPr="003016CE">
        <w:rPr>
          <w:rFonts w:ascii="Arial" w:hAnsi="Arial" w:cs="Arial"/>
          <w:sz w:val="22"/>
          <w:szCs w:val="22"/>
        </w:rPr>
        <w:t>= 20 punktów</w:t>
      </w:r>
    </w:p>
    <w:p w14:paraId="72DDEF7F"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5 lata:   P</w:t>
      </w:r>
      <w:r w:rsidRPr="003016CE">
        <w:rPr>
          <w:rFonts w:ascii="Arial" w:hAnsi="Arial" w:cs="Arial"/>
          <w:sz w:val="22"/>
          <w:szCs w:val="22"/>
          <w:vertAlign w:val="subscript"/>
        </w:rPr>
        <w:t xml:space="preserve">G </w:t>
      </w:r>
      <w:r w:rsidRPr="003016CE">
        <w:rPr>
          <w:rFonts w:ascii="Arial" w:hAnsi="Arial" w:cs="Arial"/>
          <w:sz w:val="22"/>
          <w:szCs w:val="22"/>
        </w:rPr>
        <w:t xml:space="preserve">= 40 </w:t>
      </w:r>
      <w:bookmarkStart w:id="4" w:name="_Hlk497119427"/>
      <w:r w:rsidRPr="003016CE">
        <w:rPr>
          <w:rFonts w:ascii="Arial" w:hAnsi="Arial" w:cs="Arial"/>
          <w:sz w:val="22"/>
          <w:szCs w:val="22"/>
        </w:rPr>
        <w:t>punktów</w:t>
      </w:r>
      <w:bookmarkEnd w:id="4"/>
    </w:p>
    <w:p w14:paraId="4739BF77" w14:textId="77777777" w:rsidR="003016CE" w:rsidRPr="003016CE" w:rsidRDefault="003016CE" w:rsidP="003016CE">
      <w:pPr>
        <w:tabs>
          <w:tab w:val="left" w:pos="710"/>
        </w:tabs>
        <w:spacing w:line="276" w:lineRule="auto"/>
        <w:jc w:val="both"/>
        <w:rPr>
          <w:rFonts w:ascii="Arial" w:hAnsi="Arial" w:cs="Arial"/>
          <w:sz w:val="22"/>
          <w:szCs w:val="22"/>
        </w:rPr>
      </w:pPr>
    </w:p>
    <w:p w14:paraId="0D731A77"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Za najkorzystniejszą zostanie uznana oferta Wykonawcy, który spełni wszystkie postawione w niniejszej SWZ warunki oraz uzyska łącznie największą liczbę punktów (P) stanowiących </w:t>
      </w:r>
      <w:r w:rsidRPr="003016CE">
        <w:rPr>
          <w:rFonts w:ascii="Arial" w:hAnsi="Arial" w:cs="Arial"/>
          <w:sz w:val="22"/>
          <w:szCs w:val="22"/>
        </w:rPr>
        <w:lastRenderedPageBreak/>
        <w:t>sumę punktów przyznanych w ramach każdego z podanych kryteriów, wyliczoną zgodnie z poniższym wzorem:</w:t>
      </w:r>
    </w:p>
    <w:p w14:paraId="13CAFFBB"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 = P</w:t>
      </w:r>
      <w:r w:rsidRPr="003016CE">
        <w:rPr>
          <w:rFonts w:ascii="Arial" w:hAnsi="Arial" w:cs="Arial"/>
          <w:sz w:val="22"/>
          <w:szCs w:val="22"/>
          <w:vertAlign w:val="subscript"/>
        </w:rPr>
        <w:t xml:space="preserve">C </w:t>
      </w:r>
      <w:r w:rsidRPr="003016CE">
        <w:rPr>
          <w:rFonts w:ascii="Arial" w:hAnsi="Arial" w:cs="Arial"/>
          <w:sz w:val="22"/>
          <w:szCs w:val="22"/>
        </w:rPr>
        <w:t>+ P</w:t>
      </w:r>
      <w:r w:rsidRPr="003016CE">
        <w:rPr>
          <w:rFonts w:ascii="Arial" w:hAnsi="Arial" w:cs="Arial"/>
          <w:sz w:val="22"/>
          <w:szCs w:val="22"/>
          <w:vertAlign w:val="subscript"/>
        </w:rPr>
        <w:t>G</w:t>
      </w:r>
    </w:p>
    <w:p w14:paraId="6DC15AC2"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gdzie: </w:t>
      </w:r>
    </w:p>
    <w:p w14:paraId="2DC3BCAA"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w:t>
      </w:r>
      <w:r w:rsidRPr="003016CE">
        <w:rPr>
          <w:rFonts w:ascii="Arial" w:hAnsi="Arial" w:cs="Arial"/>
          <w:sz w:val="22"/>
          <w:szCs w:val="22"/>
          <w:vertAlign w:val="subscript"/>
        </w:rPr>
        <w:t>C</w:t>
      </w:r>
      <w:r w:rsidRPr="003016CE">
        <w:rPr>
          <w:rFonts w:ascii="Arial" w:hAnsi="Arial" w:cs="Arial"/>
          <w:sz w:val="22"/>
          <w:szCs w:val="22"/>
        </w:rPr>
        <w:t xml:space="preserve"> - liczba punktów przyznana ofercie ocenianej w kryterium „Cena” </w:t>
      </w:r>
    </w:p>
    <w:p w14:paraId="492986B8" w14:textId="77777777" w:rsidR="003016CE" w:rsidRPr="003016CE" w:rsidRDefault="003016CE" w:rsidP="003016CE">
      <w:pPr>
        <w:tabs>
          <w:tab w:val="left" w:pos="710"/>
        </w:tabs>
        <w:spacing w:line="276" w:lineRule="auto"/>
        <w:jc w:val="both"/>
        <w:rPr>
          <w:rFonts w:ascii="Arial" w:eastAsiaTheme="majorEastAsia" w:hAnsi="Arial" w:cs="Arial"/>
          <w:b/>
          <w:bCs/>
          <w:sz w:val="22"/>
          <w:szCs w:val="22"/>
          <w:u w:val="single"/>
        </w:rPr>
      </w:pPr>
      <w:r w:rsidRPr="003016CE">
        <w:rPr>
          <w:rFonts w:ascii="Arial" w:hAnsi="Arial" w:cs="Arial"/>
          <w:sz w:val="22"/>
          <w:szCs w:val="22"/>
        </w:rPr>
        <w:t>P</w:t>
      </w:r>
      <w:r w:rsidRPr="003016CE">
        <w:rPr>
          <w:rFonts w:ascii="Arial" w:hAnsi="Arial" w:cs="Arial"/>
          <w:sz w:val="22"/>
          <w:szCs w:val="22"/>
          <w:vertAlign w:val="subscript"/>
        </w:rPr>
        <w:t>G</w:t>
      </w:r>
      <w:r w:rsidRPr="003016CE">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237AC8C9"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1679BE">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125D5F78" w14:textId="77777777" w:rsidR="00FF5F45" w:rsidRPr="00FF5F45" w:rsidRDefault="00FF5F45" w:rsidP="00FF5F45">
      <w:pPr>
        <w:spacing w:line="271" w:lineRule="auto"/>
        <w:jc w:val="both"/>
        <w:rPr>
          <w:rFonts w:ascii="Arial" w:hAnsi="Arial" w:cs="Arial"/>
          <w:sz w:val="22"/>
          <w:szCs w:val="22"/>
        </w:rPr>
      </w:pPr>
      <w:r w:rsidRPr="00FF5F45">
        <w:rPr>
          <w:rFonts w:ascii="Arial" w:hAnsi="Arial" w:cs="Arial"/>
          <w:sz w:val="22"/>
          <w:szCs w:val="22"/>
        </w:rPr>
        <w:t>- 80% wniesionego zabezpieczenia wykonania zostanie zwrócone w terminie 30 dni od daty podpisania przez obie strony umowy bezusterkowego protokołu odbioru robót budowlanych;</w:t>
      </w:r>
    </w:p>
    <w:p w14:paraId="27E71CA7" w14:textId="267864AE" w:rsidR="006C273E" w:rsidRDefault="00FF5F45" w:rsidP="00FF5F45">
      <w:pPr>
        <w:spacing w:line="271" w:lineRule="auto"/>
        <w:jc w:val="both"/>
        <w:rPr>
          <w:rFonts w:ascii="Arial" w:hAnsi="Arial" w:cs="Arial"/>
          <w:sz w:val="22"/>
          <w:szCs w:val="22"/>
        </w:rPr>
      </w:pPr>
      <w:r w:rsidRPr="00FF5F45">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006C273E" w:rsidRPr="006C273E">
        <w:rPr>
          <w:rFonts w:ascii="Arial" w:hAnsi="Arial" w:cs="Arial"/>
          <w:sz w:val="22"/>
          <w:szCs w:val="22"/>
        </w:rPr>
        <w:t xml:space="preserve"> </w:t>
      </w:r>
    </w:p>
    <w:p w14:paraId="49565ABC" w14:textId="72F8F686"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BA7380" w:rsidRPr="00E82AB5">
        <w:rPr>
          <w:rFonts w:ascii="Arial" w:hAnsi="Arial" w:cs="Arial"/>
          <w:sz w:val="22"/>
          <w:szCs w:val="22"/>
        </w:rPr>
        <w:t>BZP.272.</w:t>
      </w:r>
      <w:r w:rsidR="003016CE">
        <w:rPr>
          <w:rFonts w:ascii="Arial" w:hAnsi="Arial" w:cs="Arial"/>
          <w:sz w:val="22"/>
          <w:szCs w:val="22"/>
        </w:rPr>
        <w:t>36</w:t>
      </w:r>
      <w:r w:rsidR="00BA7380" w:rsidRPr="00E82AB5">
        <w:rPr>
          <w:rFonts w:ascii="Arial" w:hAnsi="Arial" w:cs="Arial"/>
          <w:sz w:val="22"/>
          <w:szCs w:val="22"/>
        </w:rPr>
        <w:t xml:space="preserve">.2024 </w:t>
      </w:r>
      <w:r w:rsidR="003016CE" w:rsidRPr="003016CE">
        <w:rPr>
          <w:rFonts w:ascii="Arial" w:hAnsi="Arial" w:cs="Arial"/>
          <w:sz w:val="22"/>
          <w:szCs w:val="22"/>
        </w:rPr>
        <w:t xml:space="preserve">Remont drogi powiatowej nr 4363W ul. Piłsudskiego w </w:t>
      </w:r>
      <w:r w:rsidR="003016CE" w:rsidRPr="003016CE">
        <w:rPr>
          <w:rFonts w:ascii="Arial" w:hAnsi="Arial" w:cs="Arial"/>
          <w:sz w:val="22"/>
          <w:szCs w:val="22"/>
        </w:rPr>
        <w:lastRenderedPageBreak/>
        <w:t xml:space="preserve">Ząbkach na odcinku od ronda na skrzyżowaniu ulic Piłsudskiego i Powstańców do działki 4/11 </w:t>
      </w:r>
      <w:proofErr w:type="spellStart"/>
      <w:r w:rsidR="003016CE" w:rsidRPr="003016CE">
        <w:rPr>
          <w:rFonts w:ascii="Arial" w:hAnsi="Arial" w:cs="Arial"/>
          <w:sz w:val="22"/>
          <w:szCs w:val="22"/>
        </w:rPr>
        <w:t>obr</w:t>
      </w:r>
      <w:proofErr w:type="spellEnd"/>
      <w:r w:rsidR="003016CE" w:rsidRPr="003016CE">
        <w:rPr>
          <w:rFonts w:ascii="Arial" w:hAnsi="Arial" w:cs="Arial"/>
          <w:sz w:val="22"/>
          <w:szCs w:val="22"/>
        </w:rPr>
        <w:t>. 03-30 wraz z rondem</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EC6CAED" w14:textId="77777777" w:rsidR="00FF5F45" w:rsidRDefault="00FF5F45" w:rsidP="00FF5F45">
      <w:pPr>
        <w:spacing w:line="271" w:lineRule="auto"/>
        <w:ind w:left="432" w:right="-108"/>
        <w:jc w:val="both"/>
        <w:rPr>
          <w:rFonts w:ascii="Arial" w:hAnsi="Arial" w:cs="Arial"/>
          <w:sz w:val="22"/>
          <w:szCs w:val="22"/>
        </w:rPr>
      </w:pPr>
    </w:p>
    <w:p w14:paraId="7FB28A3B" w14:textId="77777777" w:rsidR="00FF5F45" w:rsidRDefault="00FF5F45" w:rsidP="00FF5F45">
      <w:pPr>
        <w:spacing w:line="271" w:lineRule="auto"/>
        <w:ind w:left="432" w:right="-108"/>
        <w:jc w:val="both"/>
        <w:rPr>
          <w:rFonts w:ascii="Arial" w:hAnsi="Arial" w:cs="Arial"/>
          <w:sz w:val="22"/>
          <w:szCs w:val="22"/>
        </w:rPr>
      </w:pPr>
    </w:p>
    <w:p w14:paraId="3964F015" w14:textId="77777777" w:rsidR="00FF5F45" w:rsidRPr="003A65B1" w:rsidRDefault="00FF5F45" w:rsidP="00FF5F45">
      <w:pPr>
        <w:spacing w:line="271" w:lineRule="auto"/>
        <w:ind w:left="432" w:right="-108"/>
        <w:jc w:val="both"/>
        <w:rPr>
          <w:rFonts w:ascii="Arial" w:hAnsi="Arial" w:cs="Arial"/>
          <w:sz w:val="22"/>
          <w:szCs w:val="22"/>
        </w:rPr>
      </w:pP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234683F"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Termin wykonania robót objętych niniejszą umową może ulec zmianie w przypadku:</w:t>
      </w:r>
    </w:p>
    <w:p w14:paraId="5F901AE4"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1)</w:t>
      </w:r>
      <w:r w:rsidRPr="003016CE">
        <w:rPr>
          <w:rFonts w:ascii="Arial" w:hAnsi="Arial" w:cs="Arial"/>
          <w:sz w:val="22"/>
          <w:szCs w:val="22"/>
        </w:rPr>
        <w:tab/>
        <w:t>przerw w realizacji prac i robót, powstałych z przyczyn leżących po stronie Zamawiającego lub na jego pisemne żądanie,</w:t>
      </w:r>
    </w:p>
    <w:p w14:paraId="36648D26"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2)</w:t>
      </w:r>
      <w:r w:rsidRPr="003016CE">
        <w:rPr>
          <w:rFonts w:ascii="Arial" w:hAnsi="Arial" w:cs="Arial"/>
          <w:sz w:val="22"/>
          <w:szCs w:val="22"/>
        </w:rPr>
        <w:tab/>
        <w:t>zlecenia przez Zamawiającego robót dodatkowych lub zamiennych, jeżeli terminy ich zlecenia, rodzaj lub zakres, uniemożliwiają dotrzymanie pierwotnego terminu umownego,</w:t>
      </w:r>
    </w:p>
    <w:p w14:paraId="4A87A8FF"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3)</w:t>
      </w:r>
      <w:r w:rsidRPr="003016CE">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516B0F55"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4)</w:t>
      </w:r>
      <w:r w:rsidRPr="003016CE">
        <w:rPr>
          <w:rFonts w:ascii="Arial" w:hAnsi="Arial" w:cs="Arial"/>
          <w:sz w:val="22"/>
          <w:szCs w:val="22"/>
        </w:rPr>
        <w:tab/>
        <w:t>w przypadku wydłużającego się uzyskania zgody od gestorów sieci na rozpoczęcie robót związanych z przebudową urządzeń kolidujących z realizowaną rozbudową drogi,</w:t>
      </w:r>
    </w:p>
    <w:p w14:paraId="133821C6"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5)</w:t>
      </w:r>
      <w:r w:rsidRPr="003016CE">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6B746000"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6)</w:t>
      </w:r>
      <w:r w:rsidRPr="003016CE">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6A93CD3E"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7)</w:t>
      </w:r>
      <w:r w:rsidRPr="003016CE">
        <w:rPr>
          <w:rFonts w:ascii="Arial" w:hAnsi="Arial" w:cs="Arial"/>
          <w:sz w:val="22"/>
          <w:szCs w:val="22"/>
        </w:rPr>
        <w:tab/>
        <w:t>zaistnienia „Siły Wyższej”, która oznacza wyjątkowe wydarzenie lub okoliczność:</w:t>
      </w:r>
    </w:p>
    <w:p w14:paraId="4335BD6F"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a)</w:t>
      </w:r>
      <w:r w:rsidRPr="003016CE">
        <w:rPr>
          <w:rFonts w:ascii="Arial" w:hAnsi="Arial" w:cs="Arial"/>
          <w:sz w:val="22"/>
          <w:szCs w:val="22"/>
        </w:rPr>
        <w:tab/>
        <w:t>na którą Wykonawca nie ma wpływu,</w:t>
      </w:r>
    </w:p>
    <w:p w14:paraId="7FB1131A"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b)</w:t>
      </w:r>
      <w:r w:rsidRPr="003016CE">
        <w:rPr>
          <w:rFonts w:ascii="Arial" w:hAnsi="Arial" w:cs="Arial"/>
          <w:sz w:val="22"/>
          <w:szCs w:val="22"/>
        </w:rPr>
        <w:tab/>
        <w:t>przed którą Wykonawca nie mógłby się rozsądnie zabezpieczyć przed momentem zawarcia umowy,</w:t>
      </w:r>
    </w:p>
    <w:p w14:paraId="4736CD19"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c)</w:t>
      </w:r>
      <w:r w:rsidRPr="003016CE">
        <w:rPr>
          <w:rFonts w:ascii="Arial" w:hAnsi="Arial" w:cs="Arial"/>
          <w:sz w:val="22"/>
          <w:szCs w:val="22"/>
        </w:rPr>
        <w:tab/>
        <w:t xml:space="preserve">której, gdyby wystąpiła, taki Wykonawca nie mógłby uniknąć lub przezwyciężyć, </w:t>
      </w:r>
    </w:p>
    <w:p w14:paraId="1C670D47"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d)</w:t>
      </w:r>
      <w:r w:rsidRPr="003016CE">
        <w:rPr>
          <w:rFonts w:ascii="Arial" w:hAnsi="Arial" w:cs="Arial"/>
          <w:sz w:val="22"/>
          <w:szCs w:val="22"/>
        </w:rPr>
        <w:tab/>
        <w:t>której nie można w istocie przypisać Zamawiającemu.</w:t>
      </w:r>
    </w:p>
    <w:p w14:paraId="3875246D"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010335F4"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lastRenderedPageBreak/>
        <w:t>-</w:t>
      </w:r>
      <w:r w:rsidRPr="003016CE">
        <w:rPr>
          <w:rFonts w:ascii="Arial" w:hAnsi="Arial" w:cs="Arial"/>
          <w:sz w:val="22"/>
          <w:szCs w:val="22"/>
        </w:rPr>
        <w:tab/>
        <w:t>wojna, działania wojenne (niezależnie, czy wojna była wypowiedziana czy nie), inwazja, działanie wrogów zewnętrznych,</w:t>
      </w:r>
    </w:p>
    <w:p w14:paraId="733988A3"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rebelia, terroryzm, rewolucja, powstanie, przewrót wojskowy lub cywilny lub wojna domowa,</w:t>
      </w:r>
    </w:p>
    <w:p w14:paraId="013BBB7F"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bunt, niepokoje, zamieszki, strajk lub lokaut spowodowany przez osoby inne, niż personel Wykonawcy lub inni pracownicy Wykonawcy i Podwykonawców,</w:t>
      </w:r>
    </w:p>
    <w:p w14:paraId="6B94B3E7"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2C68AAC"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klęski żywiołowe, takie jak trzęsienie ziemi, huragan, tajfun lub aktywność wulkaniczna.</w:t>
      </w: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1E38F450" w14:textId="77777777" w:rsidR="00FF5F45" w:rsidRDefault="00FF5F45" w:rsidP="00807382">
      <w:pPr>
        <w:pStyle w:val="pkt"/>
        <w:spacing w:before="0" w:after="0" w:line="271" w:lineRule="auto"/>
        <w:ind w:left="0" w:firstLine="0"/>
        <w:jc w:val="right"/>
        <w:rPr>
          <w:rFonts w:ascii="Arial" w:hAnsi="Arial" w:cs="Arial"/>
          <w:sz w:val="22"/>
          <w:szCs w:val="22"/>
        </w:rPr>
      </w:pPr>
    </w:p>
    <w:p w14:paraId="71C15088" w14:textId="77777777" w:rsidR="00FF5F45" w:rsidRDefault="00FF5F45" w:rsidP="00807382">
      <w:pPr>
        <w:pStyle w:val="pkt"/>
        <w:spacing w:before="0" w:after="0" w:line="271" w:lineRule="auto"/>
        <w:ind w:left="0" w:firstLine="0"/>
        <w:jc w:val="right"/>
        <w:rPr>
          <w:rFonts w:ascii="Arial" w:hAnsi="Arial" w:cs="Arial"/>
          <w:sz w:val="22"/>
          <w:szCs w:val="22"/>
        </w:rPr>
      </w:pPr>
    </w:p>
    <w:p w14:paraId="236860A9" w14:textId="77777777" w:rsidR="00FF5F45" w:rsidRDefault="00FF5F45" w:rsidP="00807382">
      <w:pPr>
        <w:pStyle w:val="pkt"/>
        <w:spacing w:before="0" w:after="0" w:line="271" w:lineRule="auto"/>
        <w:ind w:left="0" w:firstLine="0"/>
        <w:jc w:val="right"/>
        <w:rPr>
          <w:rFonts w:ascii="Arial" w:hAnsi="Arial" w:cs="Arial"/>
          <w:sz w:val="22"/>
          <w:szCs w:val="22"/>
        </w:rPr>
      </w:pPr>
    </w:p>
    <w:p w14:paraId="3E68B291" w14:textId="203B70F0"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489CC1F7" w14:textId="77777777" w:rsidR="00BA7380" w:rsidRDefault="00BA7380" w:rsidP="003A65B1">
      <w:pPr>
        <w:pStyle w:val="pkt"/>
        <w:spacing w:before="0" w:after="0" w:line="271" w:lineRule="auto"/>
        <w:ind w:left="0" w:firstLine="0"/>
        <w:rPr>
          <w:rFonts w:ascii="Arial" w:hAnsi="Arial" w:cs="Arial"/>
          <w:sz w:val="22"/>
          <w:szCs w:val="22"/>
        </w:rPr>
      </w:pPr>
    </w:p>
    <w:p w14:paraId="1E25F5A8" w14:textId="77777777" w:rsidR="00BA7380" w:rsidRDefault="00BA7380"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2F01349A" w14:textId="77777777" w:rsidR="00646652" w:rsidRDefault="00646652" w:rsidP="003A65B1">
      <w:pPr>
        <w:pStyle w:val="pkt"/>
        <w:spacing w:before="0" w:after="0" w:line="271" w:lineRule="auto"/>
        <w:ind w:left="0" w:firstLine="0"/>
        <w:rPr>
          <w:rFonts w:ascii="Arial" w:hAnsi="Arial" w:cs="Arial"/>
          <w:sz w:val="22"/>
          <w:szCs w:val="22"/>
        </w:rPr>
      </w:pPr>
    </w:p>
    <w:p w14:paraId="63B33E14" w14:textId="77777777" w:rsidR="00646652" w:rsidRDefault="00646652" w:rsidP="003A65B1">
      <w:pPr>
        <w:pStyle w:val="pkt"/>
        <w:spacing w:before="0" w:after="0" w:line="271" w:lineRule="auto"/>
        <w:ind w:left="0" w:firstLine="0"/>
        <w:rPr>
          <w:rFonts w:ascii="Arial" w:hAnsi="Arial" w:cs="Arial"/>
          <w:sz w:val="22"/>
          <w:szCs w:val="22"/>
        </w:rPr>
      </w:pPr>
    </w:p>
    <w:p w14:paraId="2A536BEB" w14:textId="77777777" w:rsidR="00646652" w:rsidRDefault="00646652" w:rsidP="003A65B1">
      <w:pPr>
        <w:pStyle w:val="pkt"/>
        <w:spacing w:before="0" w:after="0" w:line="271" w:lineRule="auto"/>
        <w:ind w:left="0" w:firstLine="0"/>
        <w:rPr>
          <w:rFonts w:ascii="Arial" w:hAnsi="Arial" w:cs="Arial"/>
          <w:sz w:val="22"/>
          <w:szCs w:val="22"/>
        </w:rPr>
      </w:pPr>
    </w:p>
    <w:p w14:paraId="440ADF3D" w14:textId="77777777" w:rsidR="00646652" w:rsidRDefault="00646652" w:rsidP="003A65B1">
      <w:pPr>
        <w:pStyle w:val="pkt"/>
        <w:spacing w:before="0" w:after="0" w:line="271" w:lineRule="auto"/>
        <w:ind w:left="0" w:firstLine="0"/>
        <w:rPr>
          <w:rFonts w:ascii="Arial" w:hAnsi="Arial" w:cs="Arial"/>
          <w:sz w:val="22"/>
          <w:szCs w:val="22"/>
        </w:rPr>
      </w:pPr>
    </w:p>
    <w:p w14:paraId="0982B355" w14:textId="77777777" w:rsidR="00646652" w:rsidRDefault="00646652" w:rsidP="003A65B1">
      <w:pPr>
        <w:pStyle w:val="pkt"/>
        <w:spacing w:before="0" w:after="0" w:line="271" w:lineRule="auto"/>
        <w:ind w:left="0" w:firstLine="0"/>
        <w:rPr>
          <w:rFonts w:ascii="Arial" w:hAnsi="Arial" w:cs="Arial"/>
          <w:sz w:val="22"/>
          <w:szCs w:val="22"/>
        </w:rPr>
      </w:pPr>
    </w:p>
    <w:p w14:paraId="3BEEB90B" w14:textId="77777777" w:rsidR="00646652" w:rsidRDefault="00646652" w:rsidP="003A65B1">
      <w:pPr>
        <w:pStyle w:val="pkt"/>
        <w:spacing w:before="0" w:after="0" w:line="271" w:lineRule="auto"/>
        <w:ind w:left="0" w:firstLine="0"/>
        <w:rPr>
          <w:rFonts w:ascii="Arial" w:hAnsi="Arial" w:cs="Arial"/>
          <w:sz w:val="22"/>
          <w:szCs w:val="22"/>
        </w:rPr>
      </w:pPr>
    </w:p>
    <w:p w14:paraId="68BCD984" w14:textId="77777777" w:rsidR="00646652" w:rsidRDefault="00646652" w:rsidP="003A65B1">
      <w:pPr>
        <w:pStyle w:val="pkt"/>
        <w:spacing w:before="0" w:after="0" w:line="271" w:lineRule="auto"/>
        <w:ind w:left="0" w:firstLine="0"/>
        <w:rPr>
          <w:rFonts w:ascii="Arial" w:hAnsi="Arial" w:cs="Arial"/>
          <w:sz w:val="22"/>
          <w:szCs w:val="22"/>
        </w:rPr>
      </w:pPr>
    </w:p>
    <w:p w14:paraId="634F1764" w14:textId="77777777" w:rsidR="00646652" w:rsidRDefault="00646652" w:rsidP="003A65B1">
      <w:pPr>
        <w:pStyle w:val="pkt"/>
        <w:spacing w:before="0" w:after="0" w:line="271" w:lineRule="auto"/>
        <w:ind w:left="0" w:firstLine="0"/>
        <w:rPr>
          <w:rFonts w:ascii="Arial" w:hAnsi="Arial" w:cs="Arial"/>
          <w:sz w:val="22"/>
          <w:szCs w:val="22"/>
        </w:rPr>
      </w:pPr>
    </w:p>
    <w:p w14:paraId="1ED0F039" w14:textId="77777777" w:rsidR="00646652" w:rsidRDefault="00646652" w:rsidP="003A65B1">
      <w:pPr>
        <w:pStyle w:val="pkt"/>
        <w:spacing w:before="0" w:after="0" w:line="271" w:lineRule="auto"/>
        <w:ind w:left="0" w:firstLine="0"/>
        <w:rPr>
          <w:rFonts w:ascii="Arial" w:hAnsi="Arial" w:cs="Arial"/>
          <w:sz w:val="22"/>
          <w:szCs w:val="22"/>
        </w:rPr>
      </w:pPr>
    </w:p>
    <w:p w14:paraId="1E413B78" w14:textId="77777777" w:rsidR="00646652" w:rsidRDefault="00646652" w:rsidP="003A65B1">
      <w:pPr>
        <w:pStyle w:val="pkt"/>
        <w:spacing w:before="0" w:after="0" w:line="271" w:lineRule="auto"/>
        <w:ind w:left="0" w:firstLine="0"/>
        <w:rPr>
          <w:rFonts w:ascii="Arial" w:hAnsi="Arial" w:cs="Arial"/>
          <w:sz w:val="22"/>
          <w:szCs w:val="22"/>
        </w:rPr>
      </w:pPr>
    </w:p>
    <w:p w14:paraId="1A8A559B" w14:textId="77777777" w:rsidR="00FF5F45" w:rsidRDefault="00FF5F45" w:rsidP="003A65B1">
      <w:pPr>
        <w:pStyle w:val="pkt"/>
        <w:spacing w:before="0" w:after="0" w:line="271" w:lineRule="auto"/>
        <w:ind w:left="0" w:firstLine="0"/>
        <w:rPr>
          <w:rFonts w:ascii="Arial" w:hAnsi="Arial" w:cs="Arial"/>
          <w:sz w:val="22"/>
          <w:szCs w:val="22"/>
        </w:rPr>
      </w:pPr>
    </w:p>
    <w:p w14:paraId="3186E6E1" w14:textId="77777777" w:rsidR="00FF5F45" w:rsidRDefault="00FF5F45" w:rsidP="003A65B1">
      <w:pPr>
        <w:pStyle w:val="pkt"/>
        <w:spacing w:before="0" w:after="0" w:line="271" w:lineRule="auto"/>
        <w:ind w:left="0" w:firstLine="0"/>
        <w:rPr>
          <w:rFonts w:ascii="Arial" w:hAnsi="Arial" w:cs="Arial"/>
          <w:sz w:val="22"/>
          <w:szCs w:val="22"/>
        </w:rPr>
      </w:pPr>
    </w:p>
    <w:p w14:paraId="76C85F67" w14:textId="77777777" w:rsidR="00FF5F45" w:rsidRDefault="00FF5F45" w:rsidP="003A65B1">
      <w:pPr>
        <w:pStyle w:val="pkt"/>
        <w:spacing w:before="0" w:after="0" w:line="271" w:lineRule="auto"/>
        <w:ind w:left="0" w:firstLine="0"/>
        <w:rPr>
          <w:rFonts w:ascii="Arial" w:hAnsi="Arial" w:cs="Arial"/>
          <w:sz w:val="22"/>
          <w:szCs w:val="22"/>
        </w:rPr>
      </w:pPr>
    </w:p>
    <w:p w14:paraId="3FB34C25" w14:textId="77777777" w:rsidR="00FF5F45" w:rsidRDefault="00FF5F45" w:rsidP="003A65B1">
      <w:pPr>
        <w:pStyle w:val="pkt"/>
        <w:spacing w:before="0" w:after="0" w:line="271" w:lineRule="auto"/>
        <w:ind w:left="0" w:firstLine="0"/>
        <w:rPr>
          <w:rFonts w:ascii="Arial" w:hAnsi="Arial" w:cs="Arial"/>
          <w:sz w:val="22"/>
          <w:szCs w:val="22"/>
        </w:rPr>
      </w:pPr>
    </w:p>
    <w:p w14:paraId="44D1CDA8" w14:textId="77777777" w:rsidR="00FF5F45" w:rsidRDefault="00FF5F45" w:rsidP="003A65B1">
      <w:pPr>
        <w:pStyle w:val="pkt"/>
        <w:spacing w:before="0" w:after="0" w:line="271" w:lineRule="auto"/>
        <w:ind w:left="0" w:firstLine="0"/>
        <w:rPr>
          <w:rFonts w:ascii="Arial" w:hAnsi="Arial" w:cs="Arial"/>
          <w:sz w:val="22"/>
          <w:szCs w:val="22"/>
        </w:rPr>
      </w:pPr>
    </w:p>
    <w:p w14:paraId="7B1B1505" w14:textId="77777777" w:rsidR="00FF5F45" w:rsidRDefault="00FF5F45" w:rsidP="003A65B1">
      <w:pPr>
        <w:pStyle w:val="pkt"/>
        <w:spacing w:before="0" w:after="0" w:line="271" w:lineRule="auto"/>
        <w:ind w:left="0" w:firstLine="0"/>
        <w:rPr>
          <w:rFonts w:ascii="Arial" w:hAnsi="Arial" w:cs="Arial"/>
          <w:sz w:val="22"/>
          <w:szCs w:val="22"/>
        </w:rPr>
      </w:pPr>
    </w:p>
    <w:p w14:paraId="49AA4180" w14:textId="77777777" w:rsidR="00FF5F45" w:rsidRDefault="00FF5F45" w:rsidP="003A65B1">
      <w:pPr>
        <w:pStyle w:val="pkt"/>
        <w:spacing w:before="0" w:after="0" w:line="271" w:lineRule="auto"/>
        <w:ind w:left="0" w:firstLine="0"/>
        <w:rPr>
          <w:rFonts w:ascii="Arial" w:hAnsi="Arial" w:cs="Arial"/>
          <w:sz w:val="22"/>
          <w:szCs w:val="22"/>
        </w:rPr>
      </w:pPr>
    </w:p>
    <w:p w14:paraId="75B57F03" w14:textId="77777777" w:rsidR="00646652" w:rsidRDefault="00646652" w:rsidP="003A65B1">
      <w:pPr>
        <w:pStyle w:val="pkt"/>
        <w:spacing w:before="0" w:after="0" w:line="271" w:lineRule="auto"/>
        <w:ind w:left="0" w:firstLine="0"/>
        <w:rPr>
          <w:rFonts w:ascii="Arial" w:hAnsi="Arial" w:cs="Arial"/>
          <w:sz w:val="22"/>
          <w:szCs w:val="22"/>
        </w:rPr>
      </w:pPr>
    </w:p>
    <w:p w14:paraId="19F185C1" w14:textId="77777777" w:rsidR="00646652" w:rsidRDefault="00646652"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2F384C7F"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E93CC6">
        <w:rPr>
          <w:rFonts w:ascii="Arial" w:hAnsi="Arial" w:cs="Arial"/>
          <w:sz w:val="22"/>
          <w:szCs w:val="22"/>
        </w:rPr>
        <w:t>3</w:t>
      </w:r>
      <w:r w:rsidR="00D64052">
        <w:rPr>
          <w:rFonts w:ascii="Arial" w:hAnsi="Arial" w:cs="Arial"/>
          <w:sz w:val="22"/>
          <w:szCs w:val="22"/>
        </w:rPr>
        <w:t>6.</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15B4C78D" w:rsidR="0071246D" w:rsidRDefault="008A4795" w:rsidP="004227F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E93CC6" w:rsidRPr="00E93CC6">
        <w:rPr>
          <w:rFonts w:ascii="Arial" w:hAnsi="Arial" w:cs="Arial"/>
          <w:b/>
          <w:bCs/>
          <w:sz w:val="22"/>
          <w:szCs w:val="22"/>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bCs/>
          <w:sz w:val="22"/>
          <w:szCs w:val="22"/>
        </w:rPr>
        <w:t>obr</w:t>
      </w:r>
      <w:proofErr w:type="spellEnd"/>
      <w:r w:rsidR="00E93CC6" w:rsidRPr="00E93CC6">
        <w:rPr>
          <w:rFonts w:ascii="Arial" w:hAnsi="Arial" w:cs="Arial"/>
          <w:b/>
          <w:bCs/>
          <w:sz w:val="22"/>
          <w:szCs w:val="22"/>
        </w:rPr>
        <w:t>. 03-30 wraz z rondem</w:t>
      </w:r>
    </w:p>
    <w:p w14:paraId="7A3FFF9B" w14:textId="77777777" w:rsidR="00E93CC6" w:rsidRDefault="00E93CC6" w:rsidP="004227F9">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6CCD3031" w14:textId="13903B1A" w:rsidR="008A4795"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00DE877" w14:textId="77777777" w:rsidR="00D64052" w:rsidRPr="00BA7380" w:rsidRDefault="00D64052" w:rsidP="00BA7380">
      <w:pPr>
        <w:suppressAutoHyphens/>
        <w:spacing w:line="276" w:lineRule="auto"/>
        <w:contextualSpacing/>
        <w:jc w:val="both"/>
        <w:rPr>
          <w:rFonts w:ascii="Arial" w:hAnsi="Arial" w:cs="Arial"/>
          <w:sz w:val="22"/>
          <w:szCs w:val="22"/>
          <w:lang w:eastAsia="ar-SA"/>
        </w:rPr>
      </w:pP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1A524762"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FF5F45">
        <w:rPr>
          <w:rFonts w:ascii="Arial" w:hAnsi="Arial" w:cs="Arial"/>
          <w:sz w:val="22"/>
          <w:szCs w:val="22"/>
          <w:lang w:eastAsia="ar-SA"/>
        </w:rPr>
        <w:t>3</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529BD107"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E93CC6">
        <w:rPr>
          <w:rFonts w:ascii="Arial" w:hAnsi="Arial" w:cs="Arial"/>
          <w:sz w:val="22"/>
          <w:szCs w:val="22"/>
        </w:rPr>
        <w:t>3</w:t>
      </w:r>
      <w:r w:rsidR="00D64052">
        <w:rPr>
          <w:rFonts w:ascii="Arial" w:hAnsi="Arial" w:cs="Arial"/>
          <w:sz w:val="22"/>
          <w:szCs w:val="22"/>
        </w:rPr>
        <w:t>6</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9D2E6AE"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E93CC6" w:rsidRPr="00E93CC6">
        <w:rPr>
          <w:rFonts w:ascii="Arial" w:hAnsi="Arial" w:cs="Arial"/>
          <w:b/>
          <w:sz w:val="22"/>
          <w:szCs w:val="22"/>
          <w:lang w:eastAsia="en-US"/>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sz w:val="22"/>
          <w:szCs w:val="22"/>
          <w:lang w:eastAsia="en-US"/>
        </w:rPr>
        <w:t>obr</w:t>
      </w:r>
      <w:proofErr w:type="spellEnd"/>
      <w:r w:rsidR="00E93CC6" w:rsidRPr="00E93CC6">
        <w:rPr>
          <w:rFonts w:ascii="Arial" w:hAnsi="Arial" w:cs="Arial"/>
          <w:b/>
          <w:sz w:val="22"/>
          <w:szCs w:val="22"/>
          <w:lang w:eastAsia="en-US"/>
        </w:rPr>
        <w:t>. 03-30 wraz z rondem</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604D3B5B"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E93CC6">
        <w:rPr>
          <w:rFonts w:ascii="Arial" w:hAnsi="Arial" w:cs="Arial"/>
          <w:sz w:val="22"/>
          <w:szCs w:val="22"/>
        </w:rPr>
        <w:t>3</w:t>
      </w:r>
      <w:r w:rsidR="00D64052">
        <w:rPr>
          <w:rFonts w:ascii="Arial" w:hAnsi="Arial" w:cs="Arial"/>
          <w:sz w:val="22"/>
          <w:szCs w:val="22"/>
        </w:rPr>
        <w:t>6</w:t>
      </w:r>
      <w:r w:rsidR="00E839C3">
        <w:rPr>
          <w:rFonts w:ascii="Arial" w:hAnsi="Arial" w:cs="Arial"/>
          <w:sz w:val="22"/>
          <w:szCs w:val="22"/>
        </w:rPr>
        <w:t>.2024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29A404DA" w14:textId="145AEB2D" w:rsidR="00A74145" w:rsidRPr="00C354FB" w:rsidRDefault="00A74145" w:rsidP="00C354FB">
      <w:pPr>
        <w:jc w:val="both"/>
        <w:rPr>
          <w:rFonts w:ascii="Arial" w:hAnsi="Arial" w:cs="Arial"/>
          <w:color w:val="000000" w:themeColor="text1"/>
          <w:sz w:val="22"/>
          <w:szCs w:val="22"/>
        </w:rPr>
      </w:pPr>
    </w:p>
    <w:p w14:paraId="1CEF1D3C" w14:textId="77777777" w:rsidR="002266B7" w:rsidRPr="00C354FB" w:rsidRDefault="002266B7" w:rsidP="00C354FB">
      <w:pPr>
        <w:jc w:val="both"/>
        <w:rPr>
          <w:rFonts w:ascii="Arial" w:hAnsi="Arial" w:cs="Arial"/>
          <w:color w:val="000000" w:themeColor="text1"/>
          <w:sz w:val="22"/>
          <w:szCs w:val="22"/>
        </w:rPr>
      </w:pPr>
    </w:p>
    <w:p w14:paraId="21529C79" w14:textId="77777777" w:rsidR="00FF5F45" w:rsidRPr="00FF5F45" w:rsidRDefault="00FF5F45" w:rsidP="00FF5F45">
      <w:pPr>
        <w:pStyle w:val="Nagwek6"/>
        <w:spacing w:line="276" w:lineRule="auto"/>
        <w:jc w:val="center"/>
        <w:rPr>
          <w:rFonts w:ascii="Arial" w:hAnsi="Arial" w:cs="Arial"/>
          <w:color w:val="000000" w:themeColor="text1"/>
          <w:sz w:val="22"/>
          <w:szCs w:val="22"/>
        </w:rPr>
      </w:pPr>
      <w:r w:rsidRPr="00FF5F45">
        <w:rPr>
          <w:rFonts w:ascii="Arial" w:hAnsi="Arial" w:cs="Arial"/>
          <w:color w:val="000000" w:themeColor="text1"/>
          <w:sz w:val="22"/>
          <w:szCs w:val="22"/>
        </w:rPr>
        <w:t>§1</w:t>
      </w:r>
    </w:p>
    <w:p w14:paraId="7949846D" w14:textId="7A3FD9AF" w:rsidR="00FF5F45" w:rsidRPr="00FF5F45" w:rsidRDefault="00FF5F45" w:rsidP="00FF5F45">
      <w:pPr>
        <w:spacing w:line="276" w:lineRule="auto"/>
        <w:contextualSpacing/>
        <w:jc w:val="both"/>
        <w:rPr>
          <w:rFonts w:ascii="Arial" w:hAnsi="Arial" w:cs="Arial"/>
          <w:sz w:val="22"/>
          <w:szCs w:val="22"/>
        </w:rPr>
      </w:pPr>
      <w:r w:rsidRPr="00FF5F45">
        <w:rPr>
          <w:rFonts w:ascii="Arial" w:hAnsi="Arial" w:cs="Arial"/>
          <w:sz w:val="22"/>
          <w:szCs w:val="22"/>
        </w:rPr>
        <w:t xml:space="preserve">Podstawę zawartej umowy stanowi przeprowadzone postępowanie </w:t>
      </w:r>
      <w:r>
        <w:rPr>
          <w:rFonts w:ascii="Arial" w:hAnsi="Arial" w:cs="Arial"/>
          <w:b/>
          <w:sz w:val="22"/>
          <w:szCs w:val="22"/>
        </w:rPr>
        <w:t>BZP.272.36.</w:t>
      </w:r>
      <w:r w:rsidRPr="00FF5F45">
        <w:rPr>
          <w:rFonts w:ascii="Arial" w:hAnsi="Arial" w:cs="Arial"/>
          <w:b/>
          <w:sz w:val="22"/>
          <w:szCs w:val="22"/>
        </w:rPr>
        <w:t>2024</w:t>
      </w:r>
      <w:r w:rsidRPr="00FF5F45">
        <w:rPr>
          <w:rFonts w:ascii="Arial" w:hAnsi="Arial" w:cs="Arial"/>
          <w:sz w:val="22"/>
          <w:szCs w:val="22"/>
        </w:rPr>
        <w:t xml:space="preserve"> w trybie podstawowym.</w:t>
      </w:r>
    </w:p>
    <w:p w14:paraId="146A4BD3" w14:textId="77777777" w:rsidR="00FF5F45" w:rsidRPr="00FF5F45" w:rsidRDefault="00FF5F45" w:rsidP="00FF5F45">
      <w:pPr>
        <w:spacing w:line="276" w:lineRule="auto"/>
        <w:contextualSpacing/>
        <w:jc w:val="both"/>
        <w:rPr>
          <w:rFonts w:ascii="Arial" w:hAnsi="Arial" w:cs="Arial"/>
          <w:sz w:val="22"/>
          <w:szCs w:val="22"/>
        </w:rPr>
      </w:pPr>
    </w:p>
    <w:p w14:paraId="4CEBABCD" w14:textId="77777777" w:rsidR="00FF5F45" w:rsidRPr="00FF5F45" w:rsidRDefault="00FF5F45" w:rsidP="00FF5F45">
      <w:pPr>
        <w:pStyle w:val="Nagwek5"/>
        <w:spacing w:line="276" w:lineRule="auto"/>
        <w:jc w:val="center"/>
        <w:rPr>
          <w:rFonts w:ascii="Arial" w:hAnsi="Arial" w:cs="Arial"/>
          <w:sz w:val="22"/>
          <w:szCs w:val="22"/>
        </w:rPr>
      </w:pPr>
      <w:r w:rsidRPr="00FF5F45">
        <w:rPr>
          <w:rFonts w:ascii="Arial" w:hAnsi="Arial" w:cs="Arial"/>
          <w:sz w:val="22"/>
          <w:szCs w:val="22"/>
        </w:rPr>
        <w:t>I POSTANOWIENIA OGÓLNE</w:t>
      </w:r>
    </w:p>
    <w:p w14:paraId="082AC2A0"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2</w:t>
      </w:r>
    </w:p>
    <w:p w14:paraId="6B791DDC" w14:textId="77777777" w:rsidR="00FF5F45" w:rsidRPr="00FF5F45" w:rsidRDefault="00FF5F45" w:rsidP="009B5F87">
      <w:pPr>
        <w:pStyle w:val="Tytu"/>
        <w:numPr>
          <w:ilvl w:val="0"/>
          <w:numId w:val="77"/>
        </w:numPr>
        <w:spacing w:line="276" w:lineRule="auto"/>
        <w:ind w:left="284" w:right="-108"/>
        <w:jc w:val="both"/>
        <w:rPr>
          <w:rFonts w:cs="Arial"/>
          <w:sz w:val="22"/>
          <w:szCs w:val="22"/>
          <w:lang w:eastAsia="ar-SA"/>
        </w:rPr>
      </w:pPr>
      <w:bookmarkStart w:id="6" w:name="_Hlk87954412"/>
      <w:r w:rsidRPr="00FF5F45">
        <w:rPr>
          <w:rFonts w:cs="Arial"/>
          <w:sz w:val="22"/>
          <w:szCs w:val="22"/>
        </w:rPr>
        <w:t xml:space="preserve">Przedmiotem  </w:t>
      </w:r>
      <w:r w:rsidRPr="00FF5F45">
        <w:rPr>
          <w:rFonts w:cs="Arial"/>
          <w:sz w:val="22"/>
          <w:szCs w:val="22"/>
          <w:lang w:eastAsia="ar-SA"/>
        </w:rPr>
        <w:t xml:space="preserve">zamówienia jest wykonanie robót budowlanych związanych z remontem drogi powiatowej nr 4363W ul. Piłsudskiego w Ząbkach na odcinku od ronda na skrzyżowaniu ulic Piłsudskiego i Powstańców do działki 4/11 </w:t>
      </w:r>
      <w:proofErr w:type="spellStart"/>
      <w:r w:rsidRPr="00FF5F45">
        <w:rPr>
          <w:rFonts w:cs="Arial"/>
          <w:sz w:val="22"/>
          <w:szCs w:val="22"/>
          <w:lang w:eastAsia="ar-SA"/>
        </w:rPr>
        <w:t>obr</w:t>
      </w:r>
      <w:proofErr w:type="spellEnd"/>
      <w:r w:rsidRPr="00FF5F45">
        <w:rPr>
          <w:rFonts w:cs="Arial"/>
          <w:sz w:val="22"/>
          <w:szCs w:val="22"/>
          <w:lang w:eastAsia="ar-SA"/>
        </w:rPr>
        <w:t>. 03-30 wraz z rondem.</w:t>
      </w:r>
    </w:p>
    <w:p w14:paraId="207B616F" w14:textId="77777777" w:rsidR="00FF5F45" w:rsidRPr="00FF5F45" w:rsidRDefault="00FF5F45" w:rsidP="00FF5F45">
      <w:pPr>
        <w:pStyle w:val="Tekstpodstawowy"/>
        <w:spacing w:line="276" w:lineRule="auto"/>
        <w:ind w:left="284"/>
        <w:contextualSpacing/>
        <w:jc w:val="both"/>
        <w:rPr>
          <w:rFonts w:ascii="Arial" w:hAnsi="Arial" w:cs="Arial"/>
          <w:sz w:val="22"/>
          <w:szCs w:val="22"/>
        </w:rPr>
      </w:pPr>
      <w:r w:rsidRPr="00FF5F45">
        <w:rPr>
          <w:rFonts w:ascii="Arial" w:hAnsi="Arial" w:cs="Arial"/>
          <w:sz w:val="22"/>
          <w:szCs w:val="22"/>
        </w:rPr>
        <w:t xml:space="preserve">Długość remontowanego odcinka wynosi ok. 250 </w:t>
      </w:r>
      <w:proofErr w:type="spellStart"/>
      <w:r w:rsidRPr="00FF5F45">
        <w:rPr>
          <w:rFonts w:ascii="Arial" w:hAnsi="Arial" w:cs="Arial"/>
          <w:sz w:val="22"/>
          <w:szCs w:val="22"/>
        </w:rPr>
        <w:t>mb</w:t>
      </w:r>
      <w:proofErr w:type="spellEnd"/>
    </w:p>
    <w:p w14:paraId="38559101" w14:textId="77777777" w:rsidR="00FF5F45" w:rsidRPr="00FF5F45" w:rsidRDefault="00FF5F45" w:rsidP="009B5F87">
      <w:pPr>
        <w:pStyle w:val="Tekstpodstawowy"/>
        <w:numPr>
          <w:ilvl w:val="0"/>
          <w:numId w:val="77"/>
        </w:numPr>
        <w:suppressAutoHyphens/>
        <w:spacing w:after="0" w:line="276" w:lineRule="auto"/>
        <w:ind w:left="284"/>
        <w:contextualSpacing/>
        <w:jc w:val="both"/>
        <w:rPr>
          <w:rFonts w:ascii="Arial" w:hAnsi="Arial" w:cs="Arial"/>
          <w:sz w:val="22"/>
          <w:szCs w:val="22"/>
        </w:rPr>
      </w:pPr>
      <w:r w:rsidRPr="00FF5F45">
        <w:rPr>
          <w:rFonts w:ascii="Arial" w:hAnsi="Arial" w:cs="Arial"/>
          <w:sz w:val="22"/>
          <w:szCs w:val="22"/>
        </w:rPr>
        <w:t>Przedmiot zamówienia obejmuje w szczególności:</w:t>
      </w:r>
    </w:p>
    <w:p w14:paraId="45A89740"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rozbiórkę istniejącej nawierzchni jezdni</w:t>
      </w:r>
    </w:p>
    <w:p w14:paraId="6FBF3B74"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rozbiórkę – cięcie istniejącej warstwy ścieralnej nawierzchni jezdni</w:t>
      </w:r>
    </w:p>
    <w:p w14:paraId="1658BCBE"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rozbiórkę elementów ulicznych, w tym: krawężników betonowych, oznakowania pionowego, azylu z granulatu gumowego</w:t>
      </w:r>
    </w:p>
    <w:p w14:paraId="654D7234"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demontaż studzienek ściekowych betonowych DN500</w:t>
      </w:r>
    </w:p>
    <w:p w14:paraId="67232308"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montaż nowych studzienek ściekowych betonowych DN500 usytuowanych poza krawędzią jezdni i ograniczonych krawężnikami betonowymi</w:t>
      </w:r>
    </w:p>
    <w:p w14:paraId="4A03EA8F"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 xml:space="preserve">wymianę </w:t>
      </w:r>
      <w:proofErr w:type="spellStart"/>
      <w:r w:rsidRPr="00FF5F45">
        <w:rPr>
          <w:rFonts w:ascii="Arial" w:hAnsi="Arial" w:cs="Arial"/>
          <w:sz w:val="22"/>
          <w:szCs w:val="22"/>
        </w:rPr>
        <w:t>przykanalików</w:t>
      </w:r>
      <w:proofErr w:type="spellEnd"/>
      <w:r w:rsidRPr="00FF5F45">
        <w:rPr>
          <w:rFonts w:ascii="Arial" w:hAnsi="Arial" w:cs="Arial"/>
          <w:sz w:val="22"/>
          <w:szCs w:val="22"/>
        </w:rPr>
        <w:t xml:space="preserve"> DN200</w:t>
      </w:r>
    </w:p>
    <w:p w14:paraId="134A4512"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regulację pionową studzienek dla włazów kanałowych, zaworów wodociągowych i gazowych oraz studzienek telefonicznych wraz z wymianą włazów, kołnierza oraz skrzynek zaworowych</w:t>
      </w:r>
    </w:p>
    <w:p w14:paraId="23488434"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budowę nowego azylu z kostki betonowej gr. 8 cm</w:t>
      </w:r>
    </w:p>
    <w:p w14:paraId="30048F5D"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wykonanie nowej warstwy ścieralnej nawierzchni jezdni z betonu asfaltowego</w:t>
      </w:r>
    </w:p>
    <w:p w14:paraId="39FCBFC6"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uporządkowanie terenu budowy</w:t>
      </w:r>
    </w:p>
    <w:p w14:paraId="3055D25E"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roboty wykończeniowe i wszelkie roboty towarzyszące</w:t>
      </w:r>
    </w:p>
    <w:p w14:paraId="677425E8"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wykonanie oznakowania poziomego i pionowego</w:t>
      </w:r>
    </w:p>
    <w:p w14:paraId="6DDF133D"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wykonanie czasowej organizacji ruchu na czas prowadzenia robót</w:t>
      </w:r>
    </w:p>
    <w:p w14:paraId="21F202D3"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wykonanie inwentaryzacji powykonawczej geodezyjnej</w:t>
      </w:r>
    </w:p>
    <w:p w14:paraId="5C630F46" w14:textId="77777777" w:rsidR="00FF5F45" w:rsidRPr="00FF5F45" w:rsidRDefault="00FF5F45" w:rsidP="009B5F87">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FF5F45">
        <w:rPr>
          <w:rFonts w:ascii="Arial" w:hAnsi="Arial" w:cs="Arial"/>
          <w:sz w:val="22"/>
          <w:szCs w:val="22"/>
        </w:rPr>
        <w:t>wykonanie dokumentacji powykonawczej wraz z operatem kolaudacyjnym.</w:t>
      </w:r>
    </w:p>
    <w:p w14:paraId="5F4DDA3A" w14:textId="77777777" w:rsidR="00FF5F45" w:rsidRPr="00FF5F45" w:rsidRDefault="00FF5F45" w:rsidP="00FF5F45">
      <w:pPr>
        <w:pStyle w:val="Akapitzlist"/>
        <w:autoSpaceDE w:val="0"/>
        <w:autoSpaceDN w:val="0"/>
        <w:adjustRightInd w:val="0"/>
        <w:spacing w:line="276" w:lineRule="auto"/>
        <w:ind w:left="284"/>
        <w:jc w:val="both"/>
        <w:rPr>
          <w:rFonts w:ascii="Arial" w:hAnsi="Arial" w:cs="Arial"/>
          <w:sz w:val="22"/>
          <w:szCs w:val="22"/>
        </w:rPr>
      </w:pPr>
    </w:p>
    <w:p w14:paraId="48B9CF31" w14:textId="77777777" w:rsidR="00FF5F45" w:rsidRPr="00FF5F45" w:rsidRDefault="00FF5F45" w:rsidP="009B5F87">
      <w:pPr>
        <w:pStyle w:val="Tekstpodstawowy"/>
        <w:numPr>
          <w:ilvl w:val="0"/>
          <w:numId w:val="77"/>
        </w:numPr>
        <w:suppressAutoHyphens/>
        <w:spacing w:after="0" w:line="276" w:lineRule="auto"/>
        <w:ind w:left="284"/>
        <w:contextualSpacing/>
        <w:jc w:val="both"/>
        <w:rPr>
          <w:rFonts w:ascii="Arial" w:hAnsi="Arial" w:cs="Arial"/>
          <w:sz w:val="22"/>
          <w:szCs w:val="22"/>
        </w:rPr>
      </w:pPr>
      <w:r w:rsidRPr="00FF5F45">
        <w:rPr>
          <w:rFonts w:ascii="Arial" w:hAnsi="Arial" w:cs="Arial"/>
          <w:sz w:val="22"/>
          <w:szCs w:val="22"/>
        </w:rPr>
        <w:t xml:space="preserve">Zakres i sposób wykonania przedmiotu umowy określają następujące dokumenty stanowiące jednocześnie integralną część niniejszej umowy: </w:t>
      </w:r>
    </w:p>
    <w:p w14:paraId="1B4E68C3" w14:textId="77777777" w:rsidR="00FF5F45" w:rsidRPr="00FF5F45" w:rsidRDefault="00FF5F45" w:rsidP="009B5F87">
      <w:pPr>
        <w:pStyle w:val="Akapitzlist"/>
        <w:numPr>
          <w:ilvl w:val="0"/>
          <w:numId w:val="67"/>
        </w:numPr>
        <w:suppressAutoHyphens/>
        <w:spacing w:line="276" w:lineRule="auto"/>
        <w:ind w:left="851" w:hanging="425"/>
        <w:contextualSpacing/>
        <w:jc w:val="both"/>
        <w:rPr>
          <w:rFonts w:ascii="Arial" w:hAnsi="Arial" w:cs="Arial"/>
          <w:sz w:val="22"/>
          <w:szCs w:val="22"/>
        </w:rPr>
      </w:pPr>
      <w:bookmarkStart w:id="7" w:name="_Hlk496772590"/>
      <w:r w:rsidRPr="00FF5F45">
        <w:rPr>
          <w:rFonts w:ascii="Arial" w:hAnsi="Arial" w:cs="Arial"/>
          <w:sz w:val="22"/>
          <w:szCs w:val="22"/>
        </w:rPr>
        <w:t>Plan sytuacyjny,</w:t>
      </w:r>
    </w:p>
    <w:p w14:paraId="2A15D224" w14:textId="77777777" w:rsidR="00FF5F45" w:rsidRPr="00FF5F45" w:rsidRDefault="00FF5F45" w:rsidP="009B5F87">
      <w:pPr>
        <w:pStyle w:val="Akapitzlist"/>
        <w:numPr>
          <w:ilvl w:val="0"/>
          <w:numId w:val="67"/>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Szczegółowe Specyfikacje Techniczne Wykonania i Odbioru Robót Budowlanych,</w:t>
      </w:r>
    </w:p>
    <w:p w14:paraId="222B65A1" w14:textId="77777777" w:rsidR="00FF5F45" w:rsidRPr="00FF5F45" w:rsidRDefault="00FF5F45" w:rsidP="009B5F87">
      <w:pPr>
        <w:pStyle w:val="Akapitzlist"/>
        <w:numPr>
          <w:ilvl w:val="0"/>
          <w:numId w:val="67"/>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Specyfikacja Warunków Zamówienia,</w:t>
      </w:r>
    </w:p>
    <w:bookmarkEnd w:id="7"/>
    <w:p w14:paraId="75E68DF4" w14:textId="77777777" w:rsidR="00FF5F45" w:rsidRPr="00FF5F45" w:rsidRDefault="00FF5F45" w:rsidP="009B5F87">
      <w:pPr>
        <w:pStyle w:val="Akapitzlist"/>
        <w:numPr>
          <w:ilvl w:val="0"/>
          <w:numId w:val="67"/>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oferta wraz z formularzem cenowym.</w:t>
      </w:r>
    </w:p>
    <w:bookmarkEnd w:id="6"/>
    <w:p w14:paraId="28E0B9E3"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3</w:t>
      </w:r>
    </w:p>
    <w:p w14:paraId="5047F0D6" w14:textId="77777777" w:rsidR="00FF5F45" w:rsidRPr="00FF5F45" w:rsidRDefault="00FF5F45" w:rsidP="009B5F87">
      <w:pPr>
        <w:numPr>
          <w:ilvl w:val="0"/>
          <w:numId w:val="61"/>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 xml:space="preserve">Przedmiot umowy musi zostać wykonany zgodnie ze sztuką budowlaną, zasadami wiedzy technicznej, etyką zawodową, Polskimi i Europejskimi normami, obowiązującymi </w:t>
      </w:r>
      <w:r w:rsidRPr="00FF5F45">
        <w:rPr>
          <w:rFonts w:ascii="Arial" w:hAnsi="Arial" w:cs="Arial"/>
          <w:sz w:val="22"/>
          <w:szCs w:val="22"/>
        </w:rPr>
        <w:lastRenderedPageBreak/>
        <w:t xml:space="preserve">przepisami prawa, w tym przepisami bhp i p.poż a także postanowieniami niniejszej Umowy oraz wytycznymi Zamawiającego. </w:t>
      </w:r>
    </w:p>
    <w:p w14:paraId="72EF247F" w14:textId="77777777" w:rsidR="00FF5F45" w:rsidRPr="00FF5F45" w:rsidRDefault="00FF5F45" w:rsidP="009B5F87">
      <w:pPr>
        <w:numPr>
          <w:ilvl w:val="0"/>
          <w:numId w:val="61"/>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Wykonawca zobowiązuje się przestrzegać polecenia osób sprawujących nadzór ze strony Zamawiającego.</w:t>
      </w:r>
    </w:p>
    <w:p w14:paraId="5B580569"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4</w:t>
      </w:r>
    </w:p>
    <w:p w14:paraId="5AD46EED" w14:textId="77777777" w:rsidR="00FF5F45" w:rsidRPr="00FF5F45" w:rsidRDefault="00FF5F45" w:rsidP="009B5F87">
      <w:pPr>
        <w:numPr>
          <w:ilvl w:val="0"/>
          <w:numId w:val="62"/>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Przedstawicielem Zamawiającego na budowie będzie Rafał Urbaniak.</w:t>
      </w:r>
    </w:p>
    <w:p w14:paraId="22B05583" w14:textId="77777777" w:rsidR="00FF5F45" w:rsidRPr="00FF5F45" w:rsidRDefault="00FF5F45" w:rsidP="009B5F87">
      <w:pPr>
        <w:numPr>
          <w:ilvl w:val="0"/>
          <w:numId w:val="62"/>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Przedstawicielem Wykonawcy na budowie będzie kierownik budowy …………………………..................................................................................................</w:t>
      </w:r>
    </w:p>
    <w:p w14:paraId="61CD4D24" w14:textId="77777777" w:rsidR="00FF5F45" w:rsidRPr="00FF5F45" w:rsidRDefault="00FF5F45" w:rsidP="009B5F87">
      <w:pPr>
        <w:numPr>
          <w:ilvl w:val="0"/>
          <w:numId w:val="62"/>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Jako osoby odpowiedzialne w zakresie wykonywania obowiązków umowy, działające rozdzielnie lub łącznie, Zamawiający wyznacza:</w:t>
      </w:r>
    </w:p>
    <w:p w14:paraId="1C155405" w14:textId="77777777" w:rsidR="00FF5F45" w:rsidRPr="00FF5F45" w:rsidRDefault="00FF5F45" w:rsidP="00FF5F45">
      <w:pPr>
        <w:spacing w:line="276" w:lineRule="auto"/>
        <w:ind w:left="284"/>
        <w:contextualSpacing/>
        <w:jc w:val="both"/>
        <w:rPr>
          <w:rFonts w:ascii="Arial" w:hAnsi="Arial" w:cs="Arial"/>
          <w:sz w:val="22"/>
          <w:szCs w:val="22"/>
        </w:rPr>
      </w:pPr>
      <w:r w:rsidRPr="00FF5F45">
        <w:rPr>
          <w:rFonts w:ascii="Arial" w:hAnsi="Arial" w:cs="Arial"/>
          <w:sz w:val="22"/>
          <w:szCs w:val="22"/>
        </w:rPr>
        <w:t>Rafała Urbaniaka - Naczelnika Wydziału Dróg Powiatowych</w:t>
      </w:r>
    </w:p>
    <w:p w14:paraId="7944F38B" w14:textId="77777777" w:rsidR="00FF5F45" w:rsidRPr="00FF5F45" w:rsidRDefault="00FF5F45" w:rsidP="00FF5F45">
      <w:pPr>
        <w:spacing w:line="276" w:lineRule="auto"/>
        <w:ind w:left="284"/>
        <w:contextualSpacing/>
        <w:jc w:val="both"/>
        <w:rPr>
          <w:rFonts w:ascii="Arial" w:hAnsi="Arial" w:cs="Arial"/>
          <w:sz w:val="22"/>
          <w:szCs w:val="22"/>
        </w:rPr>
      </w:pPr>
      <w:r w:rsidRPr="00FF5F45">
        <w:rPr>
          <w:rFonts w:ascii="Arial" w:hAnsi="Arial" w:cs="Arial"/>
          <w:sz w:val="22"/>
          <w:szCs w:val="22"/>
        </w:rPr>
        <w:t xml:space="preserve">Marcina Wronkę - Inspektora w Wydziale Dróg Powiatowych; </w:t>
      </w:r>
    </w:p>
    <w:p w14:paraId="65401062" w14:textId="77777777" w:rsidR="00FF5F45" w:rsidRPr="00FF5F45" w:rsidRDefault="00FF5F45" w:rsidP="00FF5F45">
      <w:pPr>
        <w:spacing w:line="276" w:lineRule="auto"/>
        <w:ind w:left="284"/>
        <w:contextualSpacing/>
        <w:jc w:val="both"/>
        <w:rPr>
          <w:rFonts w:ascii="Arial" w:hAnsi="Arial" w:cs="Arial"/>
          <w:sz w:val="22"/>
          <w:szCs w:val="22"/>
        </w:rPr>
      </w:pPr>
      <w:hyperlink r:id="rId33" w:history="1">
        <w:r w:rsidRPr="00FF5F45">
          <w:rPr>
            <w:rStyle w:val="Hipercze"/>
            <w:rFonts w:ascii="Arial" w:hAnsi="Arial" w:cs="Arial"/>
            <w:sz w:val="22"/>
            <w:szCs w:val="22"/>
          </w:rPr>
          <w:t>tel:.22-779-47-79</w:t>
        </w:r>
      </w:hyperlink>
      <w:r w:rsidRPr="00FF5F45">
        <w:rPr>
          <w:rFonts w:ascii="Arial" w:hAnsi="Arial" w:cs="Arial"/>
          <w:sz w:val="22"/>
          <w:szCs w:val="22"/>
        </w:rPr>
        <w:t xml:space="preserve"> , e</w:t>
      </w:r>
      <w:r w:rsidRPr="00FF5F45">
        <w:rPr>
          <w:rFonts w:ascii="Arial" w:hAnsi="Arial" w:cs="Arial"/>
          <w:sz w:val="22"/>
          <w:szCs w:val="22"/>
        </w:rPr>
        <w:noBreakHyphen/>
        <w:t>mail: </w:t>
      </w:r>
      <w:hyperlink r:id="rId34" w:history="1">
        <w:r w:rsidRPr="00FF5F45">
          <w:rPr>
            <w:rStyle w:val="Hipercze"/>
            <w:rFonts w:ascii="Arial" w:hAnsi="Arial" w:cs="Arial"/>
            <w:sz w:val="22"/>
            <w:szCs w:val="22"/>
          </w:rPr>
          <w:t>marcin.wronka@powiat-wolominski.pl</w:t>
        </w:r>
      </w:hyperlink>
    </w:p>
    <w:p w14:paraId="65C1673A" w14:textId="77777777" w:rsidR="00FF5F45" w:rsidRPr="00FF5F45" w:rsidRDefault="00FF5F45" w:rsidP="009B5F87">
      <w:pPr>
        <w:numPr>
          <w:ilvl w:val="0"/>
          <w:numId w:val="62"/>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Zmiana osób wskazanych powyżej nie wymaga aneksu, a jedynie pisemnego poinformowania Wykonawcy.</w:t>
      </w:r>
    </w:p>
    <w:p w14:paraId="47A1FDED" w14:textId="77777777" w:rsidR="00FF5F45" w:rsidRPr="00FF5F45" w:rsidRDefault="00FF5F45" w:rsidP="009B5F87">
      <w:pPr>
        <w:numPr>
          <w:ilvl w:val="0"/>
          <w:numId w:val="62"/>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 xml:space="preserve">Wykonawca oświadcza, że: </w:t>
      </w:r>
    </w:p>
    <w:p w14:paraId="2C974F7B" w14:textId="77777777" w:rsidR="00FF5F45" w:rsidRPr="00FF5F45" w:rsidRDefault="00FF5F45" w:rsidP="009B5F87">
      <w:pPr>
        <w:numPr>
          <w:ilvl w:val="1"/>
          <w:numId w:val="57"/>
        </w:numPr>
        <w:suppressAutoHyphens/>
        <w:autoSpaceDE w:val="0"/>
        <w:autoSpaceDN w:val="0"/>
        <w:adjustRightInd w:val="0"/>
        <w:spacing w:line="276" w:lineRule="auto"/>
        <w:ind w:left="709" w:hanging="425"/>
        <w:contextualSpacing/>
        <w:jc w:val="both"/>
        <w:rPr>
          <w:rFonts w:ascii="Arial" w:hAnsi="Arial" w:cs="Arial"/>
          <w:sz w:val="22"/>
          <w:szCs w:val="22"/>
        </w:rPr>
      </w:pPr>
      <w:r w:rsidRPr="00FF5F45">
        <w:rPr>
          <w:rFonts w:ascii="Arial" w:hAnsi="Arial" w:cs="Arial"/>
          <w:sz w:val="22"/>
          <w:szCs w:val="22"/>
        </w:rPr>
        <w:t xml:space="preserve">posiada niezbędną wiedzę, doświadczenie, wymagane uprawnienia oraz środki techniczne niezbędne do prawidłowego i terminowego  wykonania Umowy, </w:t>
      </w:r>
    </w:p>
    <w:p w14:paraId="43D0E81E" w14:textId="77777777" w:rsidR="00FF5F45" w:rsidRPr="00FF5F45" w:rsidRDefault="00FF5F45" w:rsidP="009B5F87">
      <w:pPr>
        <w:numPr>
          <w:ilvl w:val="1"/>
          <w:numId w:val="57"/>
        </w:numPr>
        <w:suppressAutoHyphens/>
        <w:autoSpaceDE w:val="0"/>
        <w:autoSpaceDN w:val="0"/>
        <w:adjustRightInd w:val="0"/>
        <w:spacing w:line="276" w:lineRule="auto"/>
        <w:ind w:left="709" w:hanging="425"/>
        <w:contextualSpacing/>
        <w:jc w:val="both"/>
        <w:rPr>
          <w:rFonts w:ascii="Arial" w:hAnsi="Arial" w:cs="Arial"/>
          <w:sz w:val="22"/>
          <w:szCs w:val="22"/>
        </w:rPr>
      </w:pPr>
      <w:r w:rsidRPr="00FF5F45">
        <w:rPr>
          <w:rFonts w:ascii="Arial" w:hAnsi="Arial" w:cs="Arial"/>
          <w:sz w:val="22"/>
          <w:szCs w:val="22"/>
        </w:rPr>
        <w:t>zapoznał się z terenem realizacji robót i jego otoczeniem oraz nie zgłasza żadnych zastrzeżeń.</w:t>
      </w:r>
    </w:p>
    <w:p w14:paraId="406596D9"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5</w:t>
      </w:r>
    </w:p>
    <w:p w14:paraId="1458D568" w14:textId="77777777" w:rsidR="00FF5F45" w:rsidRPr="00FF5F45" w:rsidRDefault="00FF5F45" w:rsidP="009B5F87">
      <w:pPr>
        <w:numPr>
          <w:ilvl w:val="0"/>
          <w:numId w:val="63"/>
        </w:numPr>
        <w:suppressAutoHyphens/>
        <w:spacing w:line="276" w:lineRule="auto"/>
        <w:ind w:left="426" w:hanging="426"/>
        <w:contextualSpacing/>
        <w:jc w:val="both"/>
        <w:rPr>
          <w:rFonts w:ascii="Arial" w:eastAsia="StarSymbol" w:hAnsi="Arial" w:cs="Arial"/>
          <w:sz w:val="22"/>
          <w:szCs w:val="22"/>
        </w:rPr>
      </w:pPr>
      <w:r w:rsidRPr="00FF5F45">
        <w:rPr>
          <w:rFonts w:ascii="Arial" w:hAnsi="Arial" w:cs="Arial"/>
          <w:sz w:val="22"/>
          <w:szCs w:val="22"/>
        </w:rPr>
        <w:t>Zamawiający nie zastrzega obowiązku osobistego wykonania przez Wykonawcę kluczowych  elementów zamówienia.</w:t>
      </w:r>
    </w:p>
    <w:p w14:paraId="2EFFB0B4" w14:textId="2E75615C" w:rsidR="00FF5F45" w:rsidRPr="00FF5F45" w:rsidRDefault="00FF5F45" w:rsidP="009B5F87">
      <w:pPr>
        <w:numPr>
          <w:ilvl w:val="0"/>
          <w:numId w:val="63"/>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Wykonawca oświadcza, że niżej wymienieni Podwykonawcy: ......................................................................................................................będą wykonywać prace wchodzące w zakres przedmiot umowy w następującym zakresie: ………………………………………………………………………………………………………</w:t>
      </w:r>
    </w:p>
    <w:p w14:paraId="222AAC87" w14:textId="77777777" w:rsidR="00FF5F45" w:rsidRPr="00FF5F45" w:rsidRDefault="00FF5F45" w:rsidP="009B5F87">
      <w:pPr>
        <w:numPr>
          <w:ilvl w:val="0"/>
          <w:numId w:val="63"/>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5A29874A" w14:textId="77777777" w:rsidR="00FF5F45" w:rsidRPr="00FF5F45" w:rsidRDefault="00FF5F45" w:rsidP="009B5F87">
      <w:pPr>
        <w:numPr>
          <w:ilvl w:val="0"/>
          <w:numId w:val="63"/>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 xml:space="preserve">W celu powierzenia wykonania części zamówienia podwykonawcy, Wykonawca zawiera umowę o podwykonawstwo w rozumieniu art. 7 pkt 27 ustawy </w:t>
      </w:r>
      <w:proofErr w:type="spellStart"/>
      <w:r w:rsidRPr="00FF5F45">
        <w:rPr>
          <w:rFonts w:ascii="Arial" w:eastAsia="StarSymbol" w:hAnsi="Arial" w:cs="Arial"/>
          <w:sz w:val="22"/>
          <w:szCs w:val="22"/>
        </w:rPr>
        <w:t>Pzp</w:t>
      </w:r>
      <w:proofErr w:type="spellEnd"/>
      <w:r w:rsidRPr="00FF5F45">
        <w:rPr>
          <w:rFonts w:ascii="Arial" w:eastAsia="StarSymbol" w:hAnsi="Arial" w:cs="Arial"/>
          <w:sz w:val="22"/>
          <w:szCs w:val="22"/>
        </w:rPr>
        <w:t>.</w:t>
      </w:r>
    </w:p>
    <w:p w14:paraId="06381055"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eastAsia="StarSymbol" w:hAnsi="Arial" w:cs="Arial"/>
          <w:sz w:val="22"/>
          <w:szCs w:val="22"/>
        </w:rPr>
        <w:t>Wykonawca, wyłącznie po uzyskaniu pisemnej zgody Zamawiającego, może zlecić roboty wskazane w ust. 2 innym podwykonawcom niż wskazani w ust. 2</w:t>
      </w:r>
      <w:r w:rsidRPr="00FF5F45">
        <w:rPr>
          <w:rFonts w:ascii="Arial" w:hAnsi="Arial" w:cs="Arial"/>
          <w:sz w:val="22"/>
          <w:szCs w:val="22"/>
        </w:rPr>
        <w:t>. Zawieranie umów o podwykonawstwo z dalszymi podwykonawcami wymaga zgody Zamawiającego.</w:t>
      </w:r>
    </w:p>
    <w:p w14:paraId="2FD73651"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6E4B860F"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w:t>
      </w:r>
      <w:r w:rsidRPr="00FF5F45">
        <w:rPr>
          <w:rFonts w:ascii="Arial" w:hAnsi="Arial" w:cs="Arial"/>
          <w:sz w:val="22"/>
          <w:szCs w:val="22"/>
        </w:rPr>
        <w:lastRenderedPageBreak/>
        <w:t>zgłoszenia zastrzeżeń przez Zamawiającego, o którym mowa powyżej rozpoczyna bieg na nowo.</w:t>
      </w:r>
    </w:p>
    <w:p w14:paraId="6262D5F9"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Wykonawca przedłoży w ciągu 7 dni Zamawiającemu,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04B79A49"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Uregulowania niniejszego paragrafu obowiązują także przy zmianach projektów umów o podwykonawstwo jak i zmianach umów o podwykonawstwo.</w:t>
      </w:r>
    </w:p>
    <w:p w14:paraId="12A69A6B"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1C7EC1AE"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ust. 1. Wyłączenie nie dotyczy umów o podwykonawstwo o wartości większej niż 50.000 zł.</w:t>
      </w:r>
    </w:p>
    <w:p w14:paraId="45D8FCA3"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 przypadku, o którym mowa w ust. 11, jeżeli termin zapłaty wynagrodzenia jest dłuższy niż 30 dni, Zamawiający informuje o tym Wykonawcę i wzywa go do zmiany tej umowy pod rygorem wystąpienia o zapłatę kary umownej.</w:t>
      </w:r>
    </w:p>
    <w:p w14:paraId="3060DD8C"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Procedurę, o której mowa w ust. 11 i 12 umowy, stosuje się również do wszystkich zmian umów o podwykonawstwo, których przedmiotem są dostawy lub usługi.</w:t>
      </w:r>
    </w:p>
    <w:p w14:paraId="0F1FFFA8"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Wykonawca, powierzając realizację robót podwykonawcy, jest zobowiązany do dokonania we własnym zakresie zapłaty wymagalnego Wynagrodzenia należnego podwykonawcy z zachowaniem terminów płatności określonych w umowie z podwykonawcą.</w:t>
      </w:r>
    </w:p>
    <w:p w14:paraId="599F818F"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FF5F45">
        <w:rPr>
          <w:rFonts w:ascii="Arial" w:hAnsi="Arial" w:cs="Arial"/>
          <w:sz w:val="22"/>
          <w:szCs w:val="22"/>
        </w:rPr>
        <w:t>Pzp</w:t>
      </w:r>
      <w:proofErr w:type="spellEnd"/>
      <w:r w:rsidRPr="00FF5F45">
        <w:rPr>
          <w:rFonts w:ascii="Arial" w:hAnsi="Arial" w:cs="Arial"/>
          <w:sz w:val="22"/>
          <w:szCs w:val="22"/>
        </w:rPr>
        <w:t>.</w:t>
      </w:r>
    </w:p>
    <w:p w14:paraId="573A2743"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6D0106C9"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5B6E37DE" w14:textId="77777777" w:rsidR="00FF5F45" w:rsidRPr="00FF5F45" w:rsidRDefault="00FF5F45" w:rsidP="009B5F87">
      <w:pPr>
        <w:numPr>
          <w:ilvl w:val="0"/>
          <w:numId w:val="63"/>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w:t>
      </w:r>
      <w:r w:rsidRPr="00FF5F45">
        <w:rPr>
          <w:rFonts w:ascii="Arial" w:hAnsi="Arial" w:cs="Arial"/>
          <w:sz w:val="22"/>
          <w:szCs w:val="22"/>
        </w:rPr>
        <w:lastRenderedPageBreak/>
        <w:t>rachunku, potwierdzających wykonanie zleconych podwykonawcy lub dalszemu podwykonawcy prac będących elementem niniejszej umowy.</w:t>
      </w:r>
    </w:p>
    <w:p w14:paraId="2E621A63" w14:textId="77777777" w:rsidR="00FF5F45" w:rsidRPr="00FF5F45" w:rsidRDefault="00FF5F45" w:rsidP="00FF5F45">
      <w:pPr>
        <w:pStyle w:val="Zwykytekst"/>
        <w:spacing w:line="276" w:lineRule="auto"/>
        <w:rPr>
          <w:rFonts w:ascii="Arial" w:hAnsi="Arial" w:cs="Arial"/>
          <w:sz w:val="22"/>
          <w:szCs w:val="22"/>
        </w:rPr>
      </w:pPr>
    </w:p>
    <w:p w14:paraId="049B2089" w14:textId="77777777" w:rsidR="00FF5F45" w:rsidRPr="00FF5F45" w:rsidRDefault="00FF5F45" w:rsidP="00FF5F45">
      <w:pPr>
        <w:pStyle w:val="Nagwek5"/>
        <w:spacing w:line="276" w:lineRule="auto"/>
        <w:jc w:val="center"/>
        <w:rPr>
          <w:rFonts w:ascii="Arial" w:hAnsi="Arial" w:cs="Arial"/>
          <w:sz w:val="22"/>
          <w:szCs w:val="22"/>
        </w:rPr>
      </w:pPr>
      <w:r w:rsidRPr="00FF5F45">
        <w:rPr>
          <w:rFonts w:ascii="Arial" w:hAnsi="Arial" w:cs="Arial"/>
          <w:sz w:val="22"/>
          <w:szCs w:val="22"/>
        </w:rPr>
        <w:t>II TERMINY</w:t>
      </w:r>
    </w:p>
    <w:p w14:paraId="4E3BCFB5"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6</w:t>
      </w:r>
    </w:p>
    <w:p w14:paraId="679C2579" w14:textId="77777777" w:rsidR="00FF5F45" w:rsidRPr="00FF5F45" w:rsidRDefault="00FF5F45" w:rsidP="009B5F87">
      <w:pPr>
        <w:numPr>
          <w:ilvl w:val="0"/>
          <w:numId w:val="58"/>
        </w:numPr>
        <w:suppressAutoHyphens/>
        <w:autoSpaceDE w:val="0"/>
        <w:autoSpaceDN w:val="0"/>
        <w:adjustRightInd w:val="0"/>
        <w:spacing w:line="276" w:lineRule="auto"/>
        <w:ind w:left="284" w:hanging="284"/>
        <w:contextualSpacing/>
        <w:jc w:val="both"/>
        <w:rPr>
          <w:rFonts w:ascii="Arial" w:eastAsia="SimSun" w:hAnsi="Arial" w:cs="Arial"/>
          <w:sz w:val="22"/>
          <w:szCs w:val="22"/>
        </w:rPr>
      </w:pPr>
      <w:r w:rsidRPr="00FF5F45">
        <w:rPr>
          <w:rFonts w:ascii="Arial" w:eastAsia="SimSun" w:hAnsi="Arial" w:cs="Arial"/>
          <w:sz w:val="22"/>
          <w:szCs w:val="22"/>
        </w:rPr>
        <w:t>Roboty budowlane należy wykonać w terminie 3 miesięcy od daty podpisania umowy.</w:t>
      </w:r>
    </w:p>
    <w:p w14:paraId="6C56812D" w14:textId="77777777" w:rsidR="00FF5F45" w:rsidRPr="00FF5F45" w:rsidRDefault="00FF5F45" w:rsidP="009B5F87">
      <w:pPr>
        <w:numPr>
          <w:ilvl w:val="0"/>
          <w:numId w:val="58"/>
        </w:numPr>
        <w:suppressAutoHyphens/>
        <w:autoSpaceDE w:val="0"/>
        <w:autoSpaceDN w:val="0"/>
        <w:adjustRightInd w:val="0"/>
        <w:spacing w:line="276" w:lineRule="auto"/>
        <w:ind w:left="284" w:hanging="284"/>
        <w:contextualSpacing/>
        <w:jc w:val="both"/>
        <w:rPr>
          <w:rFonts w:ascii="Arial" w:hAnsi="Arial" w:cs="Arial"/>
          <w:sz w:val="22"/>
          <w:szCs w:val="22"/>
        </w:rPr>
      </w:pPr>
      <w:r w:rsidRPr="00FF5F45">
        <w:rPr>
          <w:rFonts w:ascii="Arial" w:hAnsi="Arial" w:cs="Arial"/>
          <w:bCs/>
          <w:sz w:val="22"/>
          <w:szCs w:val="22"/>
        </w:rPr>
        <w:t xml:space="preserve">Wykonawca wprowadzi czasową organizację ruchu w terminie 45 dni od dnia zawarcia umowy. </w:t>
      </w:r>
    </w:p>
    <w:p w14:paraId="4DA67C9B" w14:textId="77777777" w:rsidR="00FF5F45" w:rsidRPr="00FF5F45" w:rsidRDefault="00FF5F45" w:rsidP="009B5F87">
      <w:pPr>
        <w:numPr>
          <w:ilvl w:val="0"/>
          <w:numId w:val="58"/>
        </w:numPr>
        <w:suppressAutoHyphens/>
        <w:autoSpaceDE w:val="0"/>
        <w:autoSpaceDN w:val="0"/>
        <w:adjustRightInd w:val="0"/>
        <w:spacing w:line="276" w:lineRule="auto"/>
        <w:ind w:left="284" w:hanging="284"/>
        <w:contextualSpacing/>
        <w:jc w:val="both"/>
        <w:rPr>
          <w:rFonts w:ascii="Arial" w:hAnsi="Arial" w:cs="Arial"/>
          <w:sz w:val="22"/>
          <w:szCs w:val="22"/>
        </w:rPr>
      </w:pPr>
      <w:r w:rsidRPr="00FF5F45">
        <w:rPr>
          <w:rFonts w:ascii="Arial" w:hAnsi="Arial" w:cs="Arial"/>
          <w:bCs/>
          <w:sz w:val="22"/>
          <w:szCs w:val="22"/>
        </w:rPr>
        <w:t xml:space="preserve">Zamawiający przekaże Wykonawcy teren budowy z dniem wprowadzenia przez Wykonawcę w terenie czasowej organizacji ruchu. </w:t>
      </w:r>
    </w:p>
    <w:p w14:paraId="07071776" w14:textId="77777777" w:rsidR="00FF5F45" w:rsidRPr="00FF5F45" w:rsidRDefault="00FF5F45" w:rsidP="009B5F87">
      <w:pPr>
        <w:numPr>
          <w:ilvl w:val="0"/>
          <w:numId w:val="58"/>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 xml:space="preserve">Roboty budowlane rozpoczną się w dacie wprowadzenia zatwierdzonej czasowej organizacji ruchu określonej w </w:t>
      </w:r>
      <w:r w:rsidRPr="00FF5F45">
        <w:rPr>
          <w:rFonts w:ascii="Arial" w:hAnsi="Arial" w:cs="Arial"/>
          <w:sz w:val="22"/>
          <w:szCs w:val="22"/>
        </w:rPr>
        <w:t xml:space="preserve">§6 </w:t>
      </w:r>
      <w:r w:rsidRPr="00FF5F45">
        <w:rPr>
          <w:rFonts w:ascii="Arial" w:eastAsia="StarSymbol" w:hAnsi="Arial" w:cs="Arial"/>
          <w:sz w:val="22"/>
          <w:szCs w:val="22"/>
        </w:rPr>
        <w:t>ust. 3 po przekazaniu Wykonawcy przez Zamawiającego terenu robót.</w:t>
      </w:r>
    </w:p>
    <w:p w14:paraId="361BB27B" w14:textId="77777777" w:rsidR="00FF5F45" w:rsidRPr="00FF5F45" w:rsidRDefault="00FF5F45" w:rsidP="009B5F87">
      <w:pPr>
        <w:numPr>
          <w:ilvl w:val="0"/>
          <w:numId w:val="58"/>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Termin wykonania robót objętych niniejszą umową może ulec zmianie w przypadku:</w:t>
      </w:r>
    </w:p>
    <w:p w14:paraId="5F9ADD64" w14:textId="77777777" w:rsidR="00FF5F45" w:rsidRPr="00FF5F45" w:rsidRDefault="00FF5F45" w:rsidP="009B5F87">
      <w:pPr>
        <w:numPr>
          <w:ilvl w:val="1"/>
          <w:numId w:val="59"/>
        </w:numPr>
        <w:suppressAutoHyphens/>
        <w:spacing w:line="276" w:lineRule="auto"/>
        <w:ind w:left="709"/>
        <w:contextualSpacing/>
        <w:jc w:val="both"/>
        <w:rPr>
          <w:rFonts w:ascii="Arial" w:eastAsia="StarSymbol" w:hAnsi="Arial" w:cs="Arial"/>
          <w:sz w:val="22"/>
          <w:szCs w:val="22"/>
        </w:rPr>
      </w:pPr>
      <w:r w:rsidRPr="00FF5F45">
        <w:rPr>
          <w:rFonts w:ascii="Arial" w:eastAsia="StarSymbol" w:hAnsi="Arial" w:cs="Arial"/>
          <w:sz w:val="22"/>
          <w:szCs w:val="22"/>
        </w:rPr>
        <w:t>przerw w realizacji prac i robót, powstałych z przyczyn leżących po stronie Zamawiającego lub na jego pisemne żądanie,</w:t>
      </w:r>
    </w:p>
    <w:p w14:paraId="532C34D2" w14:textId="77777777" w:rsidR="00FF5F45" w:rsidRPr="00FF5F45" w:rsidRDefault="00FF5F45" w:rsidP="009B5F87">
      <w:pPr>
        <w:numPr>
          <w:ilvl w:val="1"/>
          <w:numId w:val="59"/>
        </w:numPr>
        <w:suppressAutoHyphens/>
        <w:spacing w:line="276" w:lineRule="auto"/>
        <w:ind w:left="709"/>
        <w:contextualSpacing/>
        <w:jc w:val="both"/>
        <w:rPr>
          <w:rFonts w:ascii="Arial" w:eastAsia="StarSymbol" w:hAnsi="Arial" w:cs="Arial"/>
          <w:sz w:val="22"/>
          <w:szCs w:val="22"/>
        </w:rPr>
      </w:pPr>
      <w:r w:rsidRPr="00FF5F45">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61F340EA" w14:textId="77777777" w:rsidR="00FF5F45" w:rsidRPr="00FF5F45" w:rsidRDefault="00FF5F45" w:rsidP="009B5F87">
      <w:pPr>
        <w:numPr>
          <w:ilvl w:val="1"/>
          <w:numId w:val="59"/>
        </w:numPr>
        <w:suppressAutoHyphens/>
        <w:spacing w:line="276" w:lineRule="auto"/>
        <w:ind w:left="709"/>
        <w:contextualSpacing/>
        <w:jc w:val="both"/>
        <w:rPr>
          <w:rFonts w:ascii="Arial" w:eastAsia="StarSymbol" w:hAnsi="Arial" w:cs="Arial"/>
          <w:sz w:val="22"/>
          <w:szCs w:val="22"/>
        </w:rPr>
      </w:pPr>
      <w:r w:rsidRPr="00FF5F45">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C0E4F09" w14:textId="77777777" w:rsidR="00FF5F45" w:rsidRPr="00FF5F45" w:rsidRDefault="00FF5F45" w:rsidP="009B5F87">
      <w:pPr>
        <w:numPr>
          <w:ilvl w:val="1"/>
          <w:numId w:val="59"/>
        </w:numPr>
        <w:suppressAutoHyphens/>
        <w:spacing w:line="276" w:lineRule="auto"/>
        <w:ind w:left="709"/>
        <w:contextualSpacing/>
        <w:jc w:val="both"/>
        <w:rPr>
          <w:rFonts w:ascii="Arial" w:eastAsia="StarSymbol" w:hAnsi="Arial" w:cs="Arial"/>
          <w:sz w:val="22"/>
          <w:szCs w:val="22"/>
        </w:rPr>
      </w:pPr>
      <w:r w:rsidRPr="00FF5F45">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5BFAFA0A" w14:textId="77777777" w:rsidR="00FF5F45" w:rsidRPr="00FF5F45" w:rsidRDefault="00FF5F45" w:rsidP="009B5F87">
      <w:pPr>
        <w:numPr>
          <w:ilvl w:val="1"/>
          <w:numId w:val="59"/>
        </w:numPr>
        <w:suppressAutoHyphens/>
        <w:spacing w:line="276" w:lineRule="auto"/>
        <w:ind w:left="709"/>
        <w:contextualSpacing/>
        <w:jc w:val="both"/>
        <w:rPr>
          <w:rFonts w:ascii="Arial" w:eastAsia="StarSymbol" w:hAnsi="Arial" w:cs="Arial"/>
          <w:sz w:val="22"/>
          <w:szCs w:val="22"/>
        </w:rPr>
      </w:pPr>
      <w:r w:rsidRPr="00FF5F45">
        <w:rPr>
          <w:rFonts w:ascii="Arial" w:eastAsia="StarSymbol" w:hAnsi="Arial" w:cs="Arial"/>
          <w:sz w:val="22"/>
          <w:szCs w:val="22"/>
        </w:rPr>
        <w:t>w przypadku, gdy warunki atmosferyczne</w:t>
      </w:r>
      <w:r w:rsidRPr="00FF5F45">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F5F45">
        <w:rPr>
          <w:rFonts w:ascii="Arial" w:eastAsia="StarSymbol" w:hAnsi="Arial" w:cs="Arial"/>
          <w:sz w:val="22"/>
          <w:szCs w:val="22"/>
        </w:rPr>
        <w:t>.</w:t>
      </w:r>
    </w:p>
    <w:p w14:paraId="46572F71" w14:textId="77777777" w:rsidR="00FF5F45" w:rsidRPr="00FF5F45" w:rsidRDefault="00FF5F45" w:rsidP="009B5F87">
      <w:pPr>
        <w:numPr>
          <w:ilvl w:val="1"/>
          <w:numId w:val="59"/>
        </w:numPr>
        <w:suppressAutoHyphens/>
        <w:spacing w:line="276" w:lineRule="auto"/>
        <w:ind w:left="709"/>
        <w:contextualSpacing/>
        <w:jc w:val="both"/>
        <w:rPr>
          <w:rFonts w:ascii="Arial" w:eastAsia="StarSymbol" w:hAnsi="Arial" w:cs="Arial"/>
          <w:sz w:val="22"/>
          <w:szCs w:val="22"/>
        </w:rPr>
      </w:pPr>
      <w:r w:rsidRPr="00FF5F45">
        <w:rPr>
          <w:rFonts w:ascii="Arial" w:eastAsia="StarSymbol" w:hAnsi="Arial" w:cs="Arial"/>
          <w:sz w:val="22"/>
          <w:szCs w:val="22"/>
        </w:rPr>
        <w:t>zaistnienia „Siły Wyższej”, która oznacza wyjątkowe wydarzenie lub okoliczność:</w:t>
      </w:r>
    </w:p>
    <w:p w14:paraId="19C3EBC7" w14:textId="77777777" w:rsidR="00FF5F45" w:rsidRPr="00FF5F45" w:rsidRDefault="00FF5F45" w:rsidP="00FF5F45">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FF5F45">
        <w:rPr>
          <w:rFonts w:ascii="Arial" w:eastAsia="StarSymbol" w:hAnsi="Arial" w:cs="Arial"/>
          <w:sz w:val="22"/>
          <w:szCs w:val="22"/>
        </w:rPr>
        <w:t>na którą Wykonawca nie ma wpływu,</w:t>
      </w:r>
    </w:p>
    <w:p w14:paraId="0C38F016" w14:textId="77777777" w:rsidR="00FF5F45" w:rsidRPr="00FF5F45" w:rsidRDefault="00FF5F45" w:rsidP="00FF5F45">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FF5F45">
        <w:rPr>
          <w:rFonts w:ascii="Arial" w:eastAsia="StarSymbol" w:hAnsi="Arial" w:cs="Arial"/>
          <w:sz w:val="22"/>
          <w:szCs w:val="22"/>
        </w:rPr>
        <w:t>przed którą Wykonawca nie mógłby się rozsądnie zabezpieczyć przed momentem zawarcia umowy,</w:t>
      </w:r>
    </w:p>
    <w:p w14:paraId="7F5F37B5" w14:textId="77777777" w:rsidR="00FF5F45" w:rsidRPr="00FF5F45" w:rsidRDefault="00FF5F45" w:rsidP="00FF5F45">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FF5F45">
        <w:rPr>
          <w:rFonts w:ascii="Arial" w:eastAsia="StarSymbol" w:hAnsi="Arial" w:cs="Arial"/>
          <w:sz w:val="22"/>
          <w:szCs w:val="22"/>
        </w:rPr>
        <w:t xml:space="preserve">której, gdyby wystąpiła, taki Wykonawca nie mógłby uniknąć lub przezwyciężyć, </w:t>
      </w:r>
    </w:p>
    <w:p w14:paraId="02E9120B" w14:textId="77777777" w:rsidR="00FF5F45" w:rsidRPr="00FF5F45" w:rsidRDefault="00FF5F45" w:rsidP="00FF5F45">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FF5F45">
        <w:rPr>
          <w:rFonts w:ascii="Arial" w:eastAsia="StarSymbol" w:hAnsi="Arial" w:cs="Arial"/>
          <w:sz w:val="22"/>
          <w:szCs w:val="22"/>
        </w:rPr>
        <w:t>której nie można w istocie przypisać Zamawiającemu.</w:t>
      </w:r>
    </w:p>
    <w:p w14:paraId="4265EA11" w14:textId="77777777" w:rsidR="00FF5F45" w:rsidRPr="00FF5F45" w:rsidRDefault="00FF5F45" w:rsidP="00FF5F45">
      <w:pPr>
        <w:spacing w:line="276" w:lineRule="auto"/>
        <w:ind w:left="720"/>
        <w:contextualSpacing/>
        <w:jc w:val="both"/>
        <w:rPr>
          <w:rFonts w:ascii="Arial" w:eastAsia="StarSymbol" w:hAnsi="Arial" w:cs="Arial"/>
          <w:sz w:val="22"/>
          <w:szCs w:val="22"/>
        </w:rPr>
      </w:pPr>
      <w:r w:rsidRPr="00FF5F45">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5AD15F40" w14:textId="77777777" w:rsidR="00FF5F45" w:rsidRPr="00FF5F45" w:rsidRDefault="00FF5F45" w:rsidP="00FF5F45">
      <w:pPr>
        <w:pStyle w:val="Akapitzlist"/>
        <w:numPr>
          <w:ilvl w:val="0"/>
          <w:numId w:val="56"/>
        </w:numPr>
        <w:suppressAutoHyphens/>
        <w:spacing w:line="276" w:lineRule="auto"/>
        <w:contextualSpacing/>
        <w:jc w:val="both"/>
        <w:rPr>
          <w:rFonts w:ascii="Arial" w:eastAsia="StarSymbol" w:hAnsi="Arial" w:cs="Arial"/>
          <w:sz w:val="22"/>
          <w:szCs w:val="22"/>
        </w:rPr>
      </w:pPr>
      <w:r w:rsidRPr="00FF5F45">
        <w:rPr>
          <w:rFonts w:ascii="Arial" w:eastAsia="StarSymbol" w:hAnsi="Arial" w:cs="Arial"/>
          <w:sz w:val="22"/>
          <w:szCs w:val="22"/>
        </w:rPr>
        <w:t>wojna, działania wojenne (niezależnie, czy wojna była wypowiedziana czy nie), inwazja, działanie wrogów zewnętrznych,</w:t>
      </w:r>
    </w:p>
    <w:p w14:paraId="2D3FF943" w14:textId="77777777" w:rsidR="00FF5F45" w:rsidRPr="00FF5F45" w:rsidRDefault="00FF5F45" w:rsidP="00FF5F45">
      <w:pPr>
        <w:pStyle w:val="Akapitzlist"/>
        <w:numPr>
          <w:ilvl w:val="0"/>
          <w:numId w:val="56"/>
        </w:numPr>
        <w:suppressAutoHyphens/>
        <w:spacing w:line="276" w:lineRule="auto"/>
        <w:contextualSpacing/>
        <w:jc w:val="both"/>
        <w:rPr>
          <w:rFonts w:ascii="Arial" w:eastAsia="StarSymbol" w:hAnsi="Arial" w:cs="Arial"/>
          <w:sz w:val="22"/>
          <w:szCs w:val="22"/>
        </w:rPr>
      </w:pPr>
      <w:r w:rsidRPr="00FF5F45">
        <w:rPr>
          <w:rFonts w:ascii="Arial" w:eastAsia="StarSymbol" w:hAnsi="Arial" w:cs="Arial"/>
          <w:sz w:val="22"/>
          <w:szCs w:val="22"/>
        </w:rPr>
        <w:t>rebelia, terroryzm, rewolucja, powstanie, przewrót wojskowy lub cywilny lub wojna domowa,</w:t>
      </w:r>
    </w:p>
    <w:p w14:paraId="0A4A3F1C" w14:textId="77777777" w:rsidR="00FF5F45" w:rsidRPr="00FF5F45" w:rsidRDefault="00FF5F45" w:rsidP="00FF5F45">
      <w:pPr>
        <w:pStyle w:val="Akapitzlist"/>
        <w:numPr>
          <w:ilvl w:val="0"/>
          <w:numId w:val="56"/>
        </w:numPr>
        <w:suppressAutoHyphens/>
        <w:spacing w:line="276" w:lineRule="auto"/>
        <w:contextualSpacing/>
        <w:jc w:val="both"/>
        <w:rPr>
          <w:rFonts w:ascii="Arial" w:eastAsia="StarSymbol" w:hAnsi="Arial" w:cs="Arial"/>
          <w:sz w:val="22"/>
          <w:szCs w:val="22"/>
        </w:rPr>
      </w:pPr>
      <w:r w:rsidRPr="00FF5F45">
        <w:rPr>
          <w:rFonts w:ascii="Arial" w:eastAsia="StarSymbol" w:hAnsi="Arial" w:cs="Arial"/>
          <w:sz w:val="22"/>
          <w:szCs w:val="22"/>
        </w:rPr>
        <w:t>bunt, niepokoje, zamieszki, strajk lub lokaut spowodowany przez osoby inne, niż personel Wykonawcy lub inni pracownicy Wykonawcy i Podwykonawców,</w:t>
      </w:r>
    </w:p>
    <w:p w14:paraId="5D63B863" w14:textId="77777777" w:rsidR="00FF5F45" w:rsidRPr="00FF5F45" w:rsidRDefault="00FF5F45" w:rsidP="00FF5F45">
      <w:pPr>
        <w:pStyle w:val="Akapitzlist"/>
        <w:numPr>
          <w:ilvl w:val="0"/>
          <w:numId w:val="56"/>
        </w:numPr>
        <w:suppressAutoHyphens/>
        <w:spacing w:line="276" w:lineRule="auto"/>
        <w:contextualSpacing/>
        <w:jc w:val="both"/>
        <w:rPr>
          <w:rFonts w:ascii="Arial" w:eastAsia="StarSymbol" w:hAnsi="Arial" w:cs="Arial"/>
          <w:sz w:val="22"/>
          <w:szCs w:val="22"/>
        </w:rPr>
      </w:pPr>
      <w:r w:rsidRPr="00FF5F45">
        <w:rPr>
          <w:rFonts w:ascii="Arial" w:eastAsia="StarSymbol" w:hAnsi="Arial" w:cs="Arial"/>
          <w:sz w:val="22"/>
          <w:szCs w:val="22"/>
        </w:rPr>
        <w:lastRenderedPageBreak/>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5A5960A" w14:textId="77777777" w:rsidR="00FF5F45" w:rsidRPr="00FF5F45" w:rsidRDefault="00FF5F45" w:rsidP="00FF5F45">
      <w:pPr>
        <w:pStyle w:val="Akapitzlist"/>
        <w:numPr>
          <w:ilvl w:val="0"/>
          <w:numId w:val="56"/>
        </w:numPr>
        <w:suppressAutoHyphens/>
        <w:spacing w:line="276" w:lineRule="auto"/>
        <w:contextualSpacing/>
        <w:jc w:val="both"/>
        <w:rPr>
          <w:rFonts w:ascii="Arial" w:eastAsia="StarSymbol" w:hAnsi="Arial" w:cs="Arial"/>
          <w:sz w:val="22"/>
          <w:szCs w:val="22"/>
        </w:rPr>
      </w:pPr>
      <w:r w:rsidRPr="00FF5F45">
        <w:rPr>
          <w:rFonts w:ascii="Arial" w:eastAsia="StarSymbol" w:hAnsi="Arial" w:cs="Arial"/>
          <w:sz w:val="22"/>
          <w:szCs w:val="22"/>
        </w:rPr>
        <w:t>klęski żywiołowe, takie jak trzęsienie ziemi, huragan, tajfun lub aktywność wulkaniczna.</w:t>
      </w:r>
    </w:p>
    <w:p w14:paraId="4C79E2EF" w14:textId="77777777" w:rsidR="00FF5F45" w:rsidRPr="00FF5F45" w:rsidRDefault="00FF5F45" w:rsidP="009B5F87">
      <w:pPr>
        <w:numPr>
          <w:ilvl w:val="0"/>
          <w:numId w:val="58"/>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Wszelkie przerwy w robotach oraz przedłużenie terminu robót musi potwierdzić inspektor nadzoru pisemnym uzasadnieniem.</w:t>
      </w:r>
    </w:p>
    <w:p w14:paraId="7B03DAD7" w14:textId="77777777" w:rsidR="00FF5F45" w:rsidRDefault="00FF5F45" w:rsidP="009B5F87">
      <w:pPr>
        <w:numPr>
          <w:ilvl w:val="0"/>
          <w:numId w:val="58"/>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W przypadku przedłużenia terminu realizacji umowy Strony sporządzą stosowny Aneks do niniejszej umowy.</w:t>
      </w:r>
    </w:p>
    <w:p w14:paraId="59BD5C2B" w14:textId="77777777" w:rsidR="00FF5F45" w:rsidRPr="00FF5F45" w:rsidRDefault="00FF5F45" w:rsidP="00FF5F45">
      <w:pPr>
        <w:suppressAutoHyphens/>
        <w:spacing w:line="276" w:lineRule="auto"/>
        <w:ind w:left="284"/>
        <w:contextualSpacing/>
        <w:jc w:val="both"/>
        <w:rPr>
          <w:rFonts w:ascii="Arial" w:eastAsia="StarSymbol" w:hAnsi="Arial" w:cs="Arial"/>
          <w:sz w:val="22"/>
          <w:szCs w:val="22"/>
        </w:rPr>
      </w:pPr>
    </w:p>
    <w:p w14:paraId="5DEF5926" w14:textId="77777777" w:rsidR="00FF5F45" w:rsidRPr="00FF5F45" w:rsidRDefault="00FF5F45" w:rsidP="00FF5F45">
      <w:pPr>
        <w:pStyle w:val="Nagwek5"/>
        <w:spacing w:line="276" w:lineRule="auto"/>
        <w:jc w:val="center"/>
        <w:rPr>
          <w:rFonts w:ascii="Arial" w:hAnsi="Arial" w:cs="Arial"/>
          <w:sz w:val="22"/>
          <w:szCs w:val="22"/>
        </w:rPr>
      </w:pPr>
      <w:r w:rsidRPr="00FF5F45">
        <w:rPr>
          <w:rFonts w:ascii="Arial" w:hAnsi="Arial" w:cs="Arial"/>
          <w:sz w:val="22"/>
          <w:szCs w:val="22"/>
        </w:rPr>
        <w:t>III WYNAGRODZENIA I WARUNKI PŁATNOŚCI</w:t>
      </w:r>
    </w:p>
    <w:p w14:paraId="423BE823"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7</w:t>
      </w:r>
    </w:p>
    <w:p w14:paraId="0F455EAF"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734E1C7D"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16A7DB1A"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Wykonawca zapewni finansowanie inwestycji ze środków własnych do dnia zapłaty za wykonane roboty.</w:t>
      </w:r>
    </w:p>
    <w:p w14:paraId="408D394E"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Zamawiający oświadcza, że będzie dokonywał płatności za przedmiot umowy z zastosowaniem mechanizmu podzielonej płatności.</w:t>
      </w:r>
    </w:p>
    <w:p w14:paraId="04DC3C68"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100617CF"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Wykonawca oświadcza, że wskazany powyżej rachunek bankowy znajduje się na tzw. białej liście podatników Vat w rozumieniu art. 96b ust. 3 pkt 13 ustawy z dn. 11 marca 2004 r. o podatku od towarów i usług (tj. Dz. U z 2023 r. poz. 1570 z </w:t>
      </w:r>
      <w:proofErr w:type="spellStart"/>
      <w:r w:rsidRPr="00FF5F45">
        <w:rPr>
          <w:rFonts w:ascii="Arial" w:hAnsi="Arial" w:cs="Arial"/>
          <w:sz w:val="22"/>
          <w:szCs w:val="22"/>
        </w:rPr>
        <w:t>późn</w:t>
      </w:r>
      <w:proofErr w:type="spellEnd"/>
      <w:r w:rsidRPr="00FF5F45">
        <w:rPr>
          <w:rFonts w:ascii="Arial" w:hAnsi="Arial" w:cs="Arial"/>
          <w:sz w:val="22"/>
          <w:szCs w:val="22"/>
        </w:rPr>
        <w:t>. zm.).</w:t>
      </w:r>
    </w:p>
    <w:p w14:paraId="54CC1240"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Zamawiający dopuszcza płatności częściowe, na podstawie ustalonego procentu zaangażowania prac. Maksymalna wartość płatności częściowych nie może przekroczyć 70%.</w:t>
      </w:r>
    </w:p>
    <w:p w14:paraId="33E507FA"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Podstawą wystawienia faktury będzie:</w:t>
      </w:r>
    </w:p>
    <w:p w14:paraId="746FDCC8" w14:textId="77777777" w:rsidR="00FF5F45" w:rsidRPr="00FF5F45" w:rsidRDefault="00FF5F45" w:rsidP="009B5F87">
      <w:pPr>
        <w:pStyle w:val="Akapitzlist"/>
        <w:numPr>
          <w:ilvl w:val="0"/>
          <w:numId w:val="71"/>
        </w:numPr>
        <w:suppressAutoHyphens/>
        <w:contextualSpacing/>
        <w:jc w:val="both"/>
        <w:rPr>
          <w:rFonts w:ascii="Arial" w:hAnsi="Arial" w:cs="Arial"/>
          <w:sz w:val="22"/>
          <w:szCs w:val="22"/>
        </w:rPr>
      </w:pPr>
      <w:r w:rsidRPr="00FF5F45">
        <w:rPr>
          <w:rFonts w:ascii="Arial" w:hAnsi="Arial" w:cs="Arial"/>
          <w:sz w:val="22"/>
          <w:szCs w:val="22"/>
        </w:rPr>
        <w:t xml:space="preserve">dla płatności częściowych - protokół częściowego odbioru robót (PCO), </w:t>
      </w:r>
      <w:bookmarkStart w:id="8" w:name="_Hlk114565584"/>
      <w:r w:rsidRPr="00FF5F45">
        <w:rPr>
          <w:rFonts w:ascii="Arial" w:hAnsi="Arial" w:cs="Arial"/>
          <w:sz w:val="22"/>
          <w:szCs w:val="22"/>
        </w:rPr>
        <w:t>zatwierdzony przez Zamawiającego</w:t>
      </w:r>
      <w:bookmarkEnd w:id="8"/>
      <w:r w:rsidRPr="00FF5F45">
        <w:rPr>
          <w:rFonts w:ascii="Arial" w:hAnsi="Arial" w:cs="Arial"/>
          <w:sz w:val="22"/>
          <w:szCs w:val="22"/>
        </w:rPr>
        <w:t xml:space="preserve">, potwierdzający wykonanie robót </w:t>
      </w:r>
    </w:p>
    <w:p w14:paraId="0275D221" w14:textId="77777777" w:rsidR="00FF5F45" w:rsidRPr="00FF5F45" w:rsidRDefault="00FF5F45" w:rsidP="009B5F87">
      <w:pPr>
        <w:pStyle w:val="Akapitzlist"/>
        <w:numPr>
          <w:ilvl w:val="0"/>
          <w:numId w:val="71"/>
        </w:numPr>
        <w:suppressAutoHyphens/>
        <w:spacing w:line="276" w:lineRule="auto"/>
        <w:contextualSpacing/>
        <w:jc w:val="both"/>
        <w:rPr>
          <w:rFonts w:ascii="Arial" w:hAnsi="Arial" w:cs="Arial"/>
          <w:sz w:val="22"/>
          <w:szCs w:val="22"/>
        </w:rPr>
      </w:pPr>
      <w:r w:rsidRPr="00FF5F45">
        <w:rPr>
          <w:rFonts w:ascii="Arial" w:hAnsi="Arial" w:cs="Arial"/>
          <w:sz w:val="22"/>
          <w:szCs w:val="22"/>
        </w:rPr>
        <w:t>dla płatności końcowej - protokół końcowego odbioru robót zatwierdzony przez  Zamawiającego.</w:t>
      </w:r>
    </w:p>
    <w:p w14:paraId="7D0AFDFF"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29BF20D1"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lastRenderedPageBreak/>
        <w:t>W przypadku zawarcia umowy/ umów z podwykonawcą/ podwykonawcami na zasadach określonych w § 5 umowy, zapłata wynagrodzenia Wykonawcy nastąpi w terminie 30 dni od daty doręczenia Zamawiającemu faktury wraz z oświadczeniem/oświadczeniami podwykonawcy/podwykonawców o braku zaległych płatności od Wykonawcy.</w:t>
      </w:r>
    </w:p>
    <w:p w14:paraId="245AC22D"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48D8006E"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21954BC3"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77883C79"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Bezpośrednia zapłata obejmuje wyłącznie należne wynagrodzenie, bez odsetek należnych podwykonawcy lub dalszemu podwykonawcy. </w:t>
      </w:r>
    </w:p>
    <w:p w14:paraId="4084D67B"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43251582"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W przypadku zgłoszenia uwag, o których mowa w ust. 15, w terminie wskazanym przez Zamawiającego, Zamawiający może: </w:t>
      </w:r>
    </w:p>
    <w:p w14:paraId="00B6FA7E" w14:textId="77777777" w:rsidR="00FF5F45" w:rsidRPr="00FF5F45" w:rsidRDefault="00FF5F45" w:rsidP="009B5F87">
      <w:pPr>
        <w:pStyle w:val="Akapitzlist"/>
        <w:numPr>
          <w:ilvl w:val="1"/>
          <w:numId w:val="5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 xml:space="preserve">nie dokonać bezpośredniej zapłaty wynagrodzenia podwykonawcy lub dalszemu podwykonawcy, jeżeli Wykonawca wykaże niezasadność takiej zapłaty albo </w:t>
      </w:r>
    </w:p>
    <w:p w14:paraId="06B45439" w14:textId="77777777" w:rsidR="00FF5F45" w:rsidRPr="00FF5F45" w:rsidRDefault="00FF5F45" w:rsidP="009B5F87">
      <w:pPr>
        <w:pStyle w:val="Akapitzlist"/>
        <w:numPr>
          <w:ilvl w:val="1"/>
          <w:numId w:val="5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4F0FB4C5" w14:textId="77777777" w:rsidR="00FF5F45" w:rsidRPr="00FF5F45" w:rsidRDefault="00FF5F45" w:rsidP="009B5F87">
      <w:pPr>
        <w:pStyle w:val="Akapitzlist"/>
        <w:numPr>
          <w:ilvl w:val="1"/>
          <w:numId w:val="5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2896D966"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 przypadku dokonania bezpośredniej zapłaty Podwykonawcy lub dalszemu Podwykonawcy Zamawiający potrąca kwotę wypłaconego wynagrodzenia z wynagrodzenia należnego Wykonawcy, na co Wykonawca wyraża zgodę.</w:t>
      </w:r>
    </w:p>
    <w:p w14:paraId="3E1EE889"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Zatrzymana kwota, o której mowa w ust. 11, stanowić będzie zabezpieczenie roszczenia podwykonawcy Zamawiającego mimo nie przedstawienia oświadczenia podwykonawcy (dalszego podwykonawcy), jeśli ten bezpodstawnie odmawia jego podpisania, a Wykonawca bezspornie udowodni poprzez przedstawienie stosownych dokumentów, że należne płatności zostały wykonane.</w:t>
      </w:r>
    </w:p>
    <w:p w14:paraId="42CB9860"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Za dzień zapłaty Strony uznają dzień przyjęcia przez bank Zamawiającego dyspozycji obciążenia rachunku.</w:t>
      </w:r>
    </w:p>
    <w:p w14:paraId="17A17517"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lastRenderedPageBreak/>
        <w:t xml:space="preserve">Fakturę należy wystawić na: </w:t>
      </w:r>
    </w:p>
    <w:p w14:paraId="2815C182" w14:textId="77777777" w:rsidR="00FF5F45" w:rsidRPr="00FF5F45" w:rsidRDefault="00FF5F45" w:rsidP="00FF5F45">
      <w:pPr>
        <w:pStyle w:val="Akapitzlist"/>
        <w:spacing w:line="276" w:lineRule="auto"/>
        <w:ind w:left="426"/>
        <w:jc w:val="both"/>
        <w:rPr>
          <w:rFonts w:ascii="Arial" w:hAnsi="Arial" w:cs="Arial"/>
          <w:sz w:val="22"/>
          <w:szCs w:val="22"/>
        </w:rPr>
      </w:pPr>
      <w:r w:rsidRPr="00FF5F45">
        <w:rPr>
          <w:rFonts w:ascii="Arial" w:hAnsi="Arial" w:cs="Arial"/>
          <w:sz w:val="22"/>
          <w:szCs w:val="22"/>
        </w:rPr>
        <w:t>Powiat Wołomiński,</w:t>
      </w:r>
    </w:p>
    <w:p w14:paraId="65AD5D02" w14:textId="77777777" w:rsidR="00FF5F45" w:rsidRPr="00FF5F45" w:rsidRDefault="00FF5F45" w:rsidP="00FF5F45">
      <w:pPr>
        <w:pStyle w:val="Akapitzlist"/>
        <w:spacing w:line="276" w:lineRule="auto"/>
        <w:ind w:left="426"/>
        <w:jc w:val="both"/>
        <w:rPr>
          <w:rFonts w:ascii="Arial" w:hAnsi="Arial" w:cs="Arial"/>
          <w:sz w:val="22"/>
          <w:szCs w:val="22"/>
        </w:rPr>
      </w:pPr>
      <w:r w:rsidRPr="00FF5F45">
        <w:rPr>
          <w:rFonts w:ascii="Arial" w:hAnsi="Arial" w:cs="Arial"/>
          <w:sz w:val="22"/>
          <w:szCs w:val="22"/>
        </w:rPr>
        <w:t xml:space="preserve">adres: 05-200 Wołomin, ul. Prądzyńskiego 3, </w:t>
      </w:r>
    </w:p>
    <w:p w14:paraId="46D60C30" w14:textId="77777777" w:rsidR="00FF5F45" w:rsidRPr="00FF5F45" w:rsidRDefault="00FF5F45" w:rsidP="00FF5F45">
      <w:pPr>
        <w:pStyle w:val="Akapitzlist"/>
        <w:spacing w:line="276" w:lineRule="auto"/>
        <w:ind w:left="426"/>
        <w:jc w:val="both"/>
        <w:rPr>
          <w:rFonts w:ascii="Arial" w:hAnsi="Arial" w:cs="Arial"/>
          <w:sz w:val="22"/>
          <w:szCs w:val="22"/>
        </w:rPr>
      </w:pPr>
      <w:r w:rsidRPr="00FF5F45">
        <w:rPr>
          <w:rFonts w:ascii="Arial" w:hAnsi="Arial" w:cs="Arial"/>
          <w:sz w:val="22"/>
          <w:szCs w:val="22"/>
        </w:rPr>
        <w:t>NIP: 125-094-06-09, Regon: 01-32-69-344.</w:t>
      </w:r>
    </w:p>
    <w:p w14:paraId="1C9E6DF3"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Faktury/ faktury korygujące mogą być dostarczane:</w:t>
      </w:r>
    </w:p>
    <w:p w14:paraId="04ECB4F5" w14:textId="77777777" w:rsidR="00FF5F45" w:rsidRPr="00FF5F45" w:rsidRDefault="00FF5F45" w:rsidP="009B5F87">
      <w:pPr>
        <w:pStyle w:val="Akapitzlist"/>
        <w:numPr>
          <w:ilvl w:val="0"/>
          <w:numId w:val="6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 xml:space="preserve">w sposób tradycyjny – w formie papierowej do kancelarii Starostwa Powiatowego w Wołominie lub </w:t>
      </w:r>
    </w:p>
    <w:p w14:paraId="07E6DEE5" w14:textId="77777777" w:rsidR="00FF5F45" w:rsidRPr="00FF5F45" w:rsidRDefault="00FF5F45" w:rsidP="009B5F87">
      <w:pPr>
        <w:pStyle w:val="Akapitzlist"/>
        <w:numPr>
          <w:ilvl w:val="0"/>
          <w:numId w:val="6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za pośrednictwem poczty elektronicznej - w formacie PDF na adres e-mail kancelaria@powiat-wolominski.pl</w:t>
      </w:r>
    </w:p>
    <w:p w14:paraId="3F019A09" w14:textId="77777777" w:rsidR="00FF5F45" w:rsidRPr="00FF5F45" w:rsidRDefault="00FF5F45" w:rsidP="009B5F87">
      <w:pPr>
        <w:pStyle w:val="Akapitzlist"/>
        <w:numPr>
          <w:ilvl w:val="0"/>
          <w:numId w:val="6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B7F1081" w14:textId="77777777" w:rsidR="00FF5F45" w:rsidRPr="00FF5F45" w:rsidRDefault="00FF5F45" w:rsidP="009B5F87">
      <w:pPr>
        <w:pStyle w:val="Akapitzlist"/>
        <w:numPr>
          <w:ilvl w:val="0"/>
          <w:numId w:val="6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14A8F869" w14:textId="77777777" w:rsidR="00FF5F45" w:rsidRPr="00FF5F45" w:rsidRDefault="00FF5F45" w:rsidP="009B5F87">
      <w:pPr>
        <w:pStyle w:val="Akapitzlist"/>
        <w:numPr>
          <w:ilvl w:val="0"/>
          <w:numId w:val="6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za datę dostarczenia faktury w formie papierowej przyjmuje się datę wpływu faktury do kancelarii Starostwa Powiatowego w Wołominie;</w:t>
      </w:r>
    </w:p>
    <w:p w14:paraId="314E9BED" w14:textId="77777777" w:rsidR="00FF5F45" w:rsidRPr="00FF5F45" w:rsidRDefault="00FF5F45" w:rsidP="009B5F87">
      <w:pPr>
        <w:pStyle w:val="Akapitzlist"/>
        <w:numPr>
          <w:ilvl w:val="0"/>
          <w:numId w:val="68"/>
        </w:numPr>
        <w:suppressAutoHyphens/>
        <w:spacing w:line="276" w:lineRule="auto"/>
        <w:ind w:left="851" w:hanging="425"/>
        <w:contextualSpacing/>
        <w:jc w:val="both"/>
        <w:rPr>
          <w:rFonts w:ascii="Arial" w:hAnsi="Arial" w:cs="Arial"/>
          <w:sz w:val="22"/>
          <w:szCs w:val="22"/>
        </w:rPr>
      </w:pPr>
      <w:r w:rsidRPr="00FF5F45">
        <w:rPr>
          <w:rFonts w:ascii="Arial" w:hAnsi="Arial" w:cs="Arial"/>
          <w:sz w:val="22"/>
          <w:szCs w:val="22"/>
        </w:rPr>
        <w:t>za moment dostarczenia faktury za pośrednictwem poczty elektronicznej uznaje się moment zarejestrowania wysyłki na serwerze Starostwa.</w:t>
      </w:r>
    </w:p>
    <w:p w14:paraId="2FC0AD63" w14:textId="77777777" w:rsidR="00FF5F45" w:rsidRPr="00FF5F45" w:rsidRDefault="00FF5F45" w:rsidP="009B5F87">
      <w:pPr>
        <w:pStyle w:val="Akapitzlist"/>
        <w:numPr>
          <w:ilvl w:val="0"/>
          <w:numId w:val="6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0DC88416"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8</w:t>
      </w:r>
    </w:p>
    <w:p w14:paraId="608000A7" w14:textId="77777777" w:rsidR="00FF5F45" w:rsidRPr="00FF5F45" w:rsidRDefault="00FF5F45" w:rsidP="009B5F87">
      <w:pPr>
        <w:pStyle w:val="Akapitzlist"/>
        <w:numPr>
          <w:ilvl w:val="0"/>
          <w:numId w:val="75"/>
        </w:numPr>
        <w:tabs>
          <w:tab w:val="clear" w:pos="720"/>
        </w:tabs>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Dopuszcza się możliwość podwyższenia lub obniżenia wynagrodzenia w przypadku mającej wpływ na koszt wykonania Przedmiotu umowy zmiany:</w:t>
      </w:r>
    </w:p>
    <w:p w14:paraId="29A5FD82" w14:textId="77777777" w:rsidR="00FF5F45" w:rsidRPr="00FF5F45" w:rsidRDefault="00FF5F45" w:rsidP="009B5F87">
      <w:pPr>
        <w:pStyle w:val="Akapitzlist"/>
        <w:numPr>
          <w:ilvl w:val="0"/>
          <w:numId w:val="70"/>
        </w:numPr>
        <w:suppressAutoHyphens/>
        <w:spacing w:line="276" w:lineRule="auto"/>
        <w:contextualSpacing/>
        <w:jc w:val="both"/>
        <w:rPr>
          <w:rFonts w:ascii="Arial" w:hAnsi="Arial" w:cs="Arial"/>
          <w:sz w:val="22"/>
          <w:szCs w:val="22"/>
        </w:rPr>
      </w:pPr>
      <w:r w:rsidRPr="00FF5F45">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5FFB1AD9" w14:textId="77777777" w:rsidR="00FF5F45" w:rsidRPr="00FF5F45" w:rsidRDefault="00FF5F45" w:rsidP="009B5F87">
      <w:pPr>
        <w:pStyle w:val="Akapitzlist"/>
        <w:numPr>
          <w:ilvl w:val="0"/>
          <w:numId w:val="70"/>
        </w:numPr>
        <w:suppressAutoHyphens/>
        <w:spacing w:line="276" w:lineRule="auto"/>
        <w:contextualSpacing/>
        <w:jc w:val="both"/>
        <w:rPr>
          <w:rFonts w:ascii="Arial" w:hAnsi="Arial" w:cs="Arial"/>
          <w:sz w:val="22"/>
          <w:szCs w:val="22"/>
        </w:rPr>
      </w:pPr>
      <w:r w:rsidRPr="00FF5F45">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3F41E0A2" w14:textId="77777777" w:rsidR="00FF5F45" w:rsidRPr="00FF5F45" w:rsidRDefault="00FF5F45" w:rsidP="009B5F87">
      <w:pPr>
        <w:pStyle w:val="Akapitzlist"/>
        <w:numPr>
          <w:ilvl w:val="0"/>
          <w:numId w:val="70"/>
        </w:numPr>
        <w:suppressAutoHyphens/>
        <w:spacing w:line="276" w:lineRule="auto"/>
        <w:contextualSpacing/>
        <w:jc w:val="both"/>
        <w:rPr>
          <w:rFonts w:ascii="Arial" w:hAnsi="Arial" w:cs="Arial"/>
          <w:sz w:val="22"/>
          <w:szCs w:val="22"/>
        </w:rPr>
      </w:pPr>
      <w:r w:rsidRPr="00FF5F45">
        <w:rPr>
          <w:rFonts w:ascii="Arial" w:hAnsi="Arial" w:cs="Arial"/>
          <w:sz w:val="22"/>
          <w:szCs w:val="22"/>
        </w:rPr>
        <w:t xml:space="preserve">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t>
      </w:r>
      <w:r w:rsidRPr="00FF5F45">
        <w:rPr>
          <w:rFonts w:ascii="Arial" w:hAnsi="Arial" w:cs="Arial"/>
          <w:sz w:val="22"/>
          <w:szCs w:val="22"/>
        </w:rPr>
        <w:lastRenderedPageBreak/>
        <w:t>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5D536C9C" w14:textId="77777777" w:rsidR="00FF5F45" w:rsidRPr="00FF5F45" w:rsidRDefault="00FF5F45" w:rsidP="009B5F87">
      <w:pPr>
        <w:pStyle w:val="Akapitzlist"/>
        <w:numPr>
          <w:ilvl w:val="0"/>
          <w:numId w:val="70"/>
        </w:numPr>
        <w:suppressAutoHyphens/>
        <w:spacing w:line="276" w:lineRule="auto"/>
        <w:contextualSpacing/>
        <w:jc w:val="both"/>
        <w:rPr>
          <w:rFonts w:ascii="Arial" w:hAnsi="Arial" w:cs="Arial"/>
          <w:sz w:val="22"/>
          <w:szCs w:val="22"/>
        </w:rPr>
      </w:pPr>
      <w:r w:rsidRPr="00FF5F45">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647A7AA1" w14:textId="77777777" w:rsidR="00FF5F45" w:rsidRPr="00FF5F45" w:rsidRDefault="00FF5F45" w:rsidP="009B5F87">
      <w:pPr>
        <w:pStyle w:val="Akapitzlist"/>
        <w:numPr>
          <w:ilvl w:val="0"/>
          <w:numId w:val="7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 razie wystąpienia okoliczności opisanych powyżej w ust. 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nie wcześniej, niż od dnia wejścia w życie zmian, o których mowa w ust. 1.</w:t>
      </w:r>
    </w:p>
    <w:p w14:paraId="49BF6A26" w14:textId="77777777" w:rsidR="00FF5F45" w:rsidRPr="00FF5F45" w:rsidRDefault="00FF5F45" w:rsidP="009B5F87">
      <w:pPr>
        <w:pStyle w:val="Akapitzlist"/>
        <w:numPr>
          <w:ilvl w:val="0"/>
          <w:numId w:val="75"/>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Maksymalna wartość zmiany wynagrodzenia, jaką dopuszcza Zamawiający wynosi 15% wartości netto wynagrodzenia określonego w §7 ust. 1 Umowy.</w:t>
      </w:r>
    </w:p>
    <w:p w14:paraId="4F5810B7" w14:textId="77777777" w:rsidR="00FF5F45" w:rsidRPr="00FF5F45" w:rsidRDefault="00FF5F45" w:rsidP="00FF5F45">
      <w:pPr>
        <w:pStyle w:val="Akapitzlist"/>
        <w:spacing w:line="276" w:lineRule="auto"/>
        <w:ind w:left="426"/>
        <w:jc w:val="both"/>
        <w:rPr>
          <w:rFonts w:ascii="Arial" w:hAnsi="Arial" w:cs="Arial"/>
          <w:sz w:val="22"/>
          <w:szCs w:val="22"/>
        </w:rPr>
      </w:pPr>
    </w:p>
    <w:p w14:paraId="00861F51" w14:textId="77777777" w:rsidR="00FF5F45" w:rsidRPr="00FF5F45" w:rsidRDefault="00FF5F45" w:rsidP="00FF5F45">
      <w:pPr>
        <w:pStyle w:val="Nagwek5"/>
        <w:spacing w:line="276" w:lineRule="auto"/>
        <w:jc w:val="center"/>
        <w:rPr>
          <w:rFonts w:ascii="Arial" w:hAnsi="Arial" w:cs="Arial"/>
          <w:sz w:val="22"/>
          <w:szCs w:val="22"/>
        </w:rPr>
      </w:pPr>
      <w:r w:rsidRPr="00FF5F45">
        <w:rPr>
          <w:rFonts w:ascii="Arial" w:hAnsi="Arial" w:cs="Arial"/>
          <w:sz w:val="22"/>
          <w:szCs w:val="22"/>
        </w:rPr>
        <w:t>IV OBOWIĄZKI WYKONAWCY</w:t>
      </w:r>
    </w:p>
    <w:p w14:paraId="2FC64024" w14:textId="5085B703"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9</w:t>
      </w:r>
    </w:p>
    <w:p w14:paraId="63975F09" w14:textId="77777777" w:rsidR="00FF5F45" w:rsidRPr="00FF5F45" w:rsidRDefault="00FF5F45" w:rsidP="009B5F87">
      <w:pPr>
        <w:pStyle w:val="Akapitzlist"/>
        <w:numPr>
          <w:ilvl w:val="0"/>
          <w:numId w:val="66"/>
        </w:numPr>
        <w:suppressAutoHyphens/>
        <w:spacing w:line="276" w:lineRule="auto"/>
        <w:ind w:left="426" w:hanging="437"/>
        <w:contextualSpacing/>
        <w:jc w:val="both"/>
        <w:rPr>
          <w:rFonts w:ascii="Arial" w:eastAsia="StarSymbol" w:hAnsi="Arial" w:cs="Arial"/>
          <w:sz w:val="22"/>
          <w:szCs w:val="22"/>
        </w:rPr>
      </w:pPr>
      <w:bookmarkStart w:id="9" w:name="_Hlk68860950"/>
      <w:r w:rsidRPr="00FF5F45">
        <w:rPr>
          <w:rFonts w:ascii="Arial" w:eastAsia="StarSymbol" w:hAnsi="Arial" w:cs="Arial"/>
          <w:sz w:val="22"/>
          <w:szCs w:val="22"/>
        </w:rPr>
        <w:t>Wykonawca w ramach niniejszej umowy i wynagrodzenia ryczałtowego zobowiązany jest do</w:t>
      </w:r>
      <w:bookmarkEnd w:id="9"/>
      <w:r w:rsidRPr="00FF5F45">
        <w:rPr>
          <w:rFonts w:ascii="Arial" w:eastAsia="StarSymbol" w:hAnsi="Arial" w:cs="Arial"/>
          <w:sz w:val="22"/>
          <w:szCs w:val="22"/>
        </w:rPr>
        <w:t>:</w:t>
      </w:r>
    </w:p>
    <w:p w14:paraId="4125B612"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w:t>
      </w:r>
    </w:p>
    <w:p w14:paraId="5EC6B1F2"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07A56FDA"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Wprowadzanie zmian w zatwierdzonym harmonogramie rzeczowo-finansowym, w szczególności zmian terminów realizacji, wymaga pisemnej zgody Zamawiającego,</w:t>
      </w:r>
    </w:p>
    <w:p w14:paraId="70C0B6FD"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2C38FBFA"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Postanowienia pkt. 3) niniejszego ustępu stosuje się odpowiednio;</w:t>
      </w:r>
    </w:p>
    <w:p w14:paraId="2127673C"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lastRenderedPageBreak/>
        <w:t>przedstawienia polisy odpowiedzialności cywilnej w dacie zawarcia umowy oraz utrzymywania jej w całym okresie realizacji robót;</w:t>
      </w:r>
    </w:p>
    <w:p w14:paraId="7FB03239"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zapewnienia pełnej obsługi geodezyjnej inwestycji;</w:t>
      </w:r>
    </w:p>
    <w:p w14:paraId="2583B536"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dokonania wizji lokalnej terenu oraz sprawdzenia zgodności załączonej dokumentacji projektowej tj. planu sytuacyjnego z faktycznym stanem i warunkami terenowymi przed wejściem na Plac Budowy;</w:t>
      </w:r>
    </w:p>
    <w:p w14:paraId="48CB9FE0"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46C12440" w14:textId="77777777" w:rsidR="00FF5F45" w:rsidRPr="00FF5F45" w:rsidRDefault="00FF5F45" w:rsidP="009B5F87">
      <w:pPr>
        <w:numPr>
          <w:ilvl w:val="1"/>
          <w:numId w:val="64"/>
        </w:numPr>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prowadzenia prawidłowo dokumentacji budowy;</w:t>
      </w:r>
    </w:p>
    <w:p w14:paraId="7A9876D9"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prowadzenia robót w sposób umożliwiający dojazd do posesji mieszkańcom, służbom miejskim i ratunkowym;</w:t>
      </w:r>
    </w:p>
    <w:p w14:paraId="46146D99"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18BD6FB6"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zgłaszania wszelkich niezgodności, jakie wystąpią pomiędzy sytuacją terenową, a dokumentacją projektową w terminie 2 dni roboczych od ich stwierdzenia;</w:t>
      </w:r>
    </w:p>
    <w:p w14:paraId="36734686"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7F655F5D"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6F086712"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zainstalowania dla własnych potrzeb dodatkowego licznika zużycia wody i energii oraz ponoszenia kosztów ich zużycia w okresie realizacji robót;</w:t>
      </w:r>
    </w:p>
    <w:p w14:paraId="30671A25"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zapewnienia i przestrzegania wymogów w zakresie bezpieczeństwa osób przebywających na terenie budowy;</w:t>
      </w:r>
    </w:p>
    <w:p w14:paraId="7E62D9F9"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3151322C"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12FEA09F" w14:textId="77777777" w:rsidR="00FF5F45" w:rsidRPr="00FF5F45" w:rsidRDefault="00FF5F45" w:rsidP="009B5F87">
      <w:pPr>
        <w:numPr>
          <w:ilvl w:val="1"/>
          <w:numId w:val="64"/>
        </w:numPr>
        <w:tabs>
          <w:tab w:val="left" w:pos="426"/>
        </w:tabs>
        <w:suppressAutoHyphens/>
        <w:spacing w:line="276" w:lineRule="auto"/>
        <w:ind w:left="992" w:hanging="567"/>
        <w:contextualSpacing/>
        <w:jc w:val="both"/>
        <w:rPr>
          <w:rFonts w:ascii="Arial" w:eastAsia="StarSymbol" w:hAnsi="Arial" w:cs="Arial"/>
          <w:sz w:val="22"/>
          <w:szCs w:val="22"/>
        </w:rPr>
      </w:pPr>
      <w:r w:rsidRPr="00FF5F45">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4D64B70C"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postępowania z materiałami z odzysku w sposób podany w SWZ;</w:t>
      </w:r>
    </w:p>
    <w:p w14:paraId="2BCF258C"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systematycznego usuwania odpadów i śmieci w czasie trwania robót;</w:t>
      </w:r>
    </w:p>
    <w:p w14:paraId="44E02BB3"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uzgodnienia z właścicielami sieci poddawanych przebudowie sposobu i terminów nadzoru nad tymi robotami;</w:t>
      </w:r>
    </w:p>
    <w:p w14:paraId="66F94293"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ponoszenia odpowiedzialności za uzbrojenie znajdujące się na terenie budowy, w tym:</w:t>
      </w:r>
    </w:p>
    <w:p w14:paraId="037BE55C" w14:textId="77777777" w:rsidR="00FF5F45" w:rsidRPr="00FF5F45" w:rsidRDefault="00FF5F45" w:rsidP="009B5F87">
      <w:pPr>
        <w:pStyle w:val="Akapitzlist"/>
        <w:numPr>
          <w:ilvl w:val="0"/>
          <w:numId w:val="72"/>
        </w:numPr>
        <w:suppressAutoHyphens/>
        <w:spacing w:line="276" w:lineRule="auto"/>
        <w:ind w:left="1418" w:hanging="425"/>
        <w:contextualSpacing/>
        <w:jc w:val="both"/>
        <w:rPr>
          <w:rFonts w:ascii="Arial" w:eastAsia="StarSymbol" w:hAnsi="Arial" w:cs="Arial"/>
          <w:sz w:val="22"/>
          <w:szCs w:val="22"/>
        </w:rPr>
      </w:pPr>
      <w:r w:rsidRPr="00FF5F45">
        <w:rPr>
          <w:rFonts w:ascii="Arial" w:eastAsia="StarSymbol" w:hAnsi="Arial" w:cs="Arial"/>
          <w:sz w:val="22"/>
          <w:szCs w:val="22"/>
        </w:rPr>
        <w:lastRenderedPageBreak/>
        <w:t>wszelkie uszkodzenia, jakie Wykonawca spowoduje podczas prowadzenia prac,</w:t>
      </w:r>
    </w:p>
    <w:p w14:paraId="431AB9BD" w14:textId="77777777" w:rsidR="00FF5F45" w:rsidRPr="00FF5F45" w:rsidRDefault="00FF5F45" w:rsidP="009B5F87">
      <w:pPr>
        <w:pStyle w:val="Akapitzlist"/>
        <w:numPr>
          <w:ilvl w:val="0"/>
          <w:numId w:val="72"/>
        </w:numPr>
        <w:suppressAutoHyphens/>
        <w:spacing w:line="276" w:lineRule="auto"/>
        <w:ind w:left="1418" w:hanging="425"/>
        <w:contextualSpacing/>
        <w:jc w:val="both"/>
        <w:rPr>
          <w:rFonts w:ascii="Arial" w:hAnsi="Arial" w:cs="Arial"/>
          <w:sz w:val="22"/>
          <w:szCs w:val="22"/>
        </w:rPr>
      </w:pPr>
      <w:r w:rsidRPr="00FF5F45">
        <w:rPr>
          <w:rFonts w:ascii="Arial" w:eastAsia="StarSymbol" w:hAnsi="Arial" w:cs="Arial"/>
          <w:sz w:val="22"/>
          <w:szCs w:val="22"/>
        </w:rPr>
        <w:t>w przypadku, gdy na pisemne wezwanie Zamawiającego, Wykonawca nie dokona napraw</w:t>
      </w:r>
      <w:r w:rsidRPr="00FF5F45">
        <w:rPr>
          <w:rFonts w:ascii="Arial" w:hAnsi="Arial" w:cs="Arial"/>
          <w:sz w:val="22"/>
          <w:szCs w:val="22"/>
        </w:rPr>
        <w:t>, Zamawiający ma prawo do zlecenia tych prac innemu podmiotowi i obciążenia kosztami Wykonawcę, nie wyłączając potrącenia należności za naprawę z wynagrodzenia Wykonawcy;</w:t>
      </w:r>
    </w:p>
    <w:p w14:paraId="73544DCA"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użycia materiałów dopuszczonych do obrotu i stosowania na rynku polskim;</w:t>
      </w:r>
    </w:p>
    <w:p w14:paraId="04393F30"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udziału w naradach koordynacyjnych;</w:t>
      </w:r>
    </w:p>
    <w:p w14:paraId="2339D135"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opracowania i wprowadzenia czasowej organizacji ruchu na czas budowy zgodnie z wymogami prawa w tym zakresie oraz poinformowanie odpowiednich służb o tym fakcie;</w:t>
      </w:r>
    </w:p>
    <w:p w14:paraId="7C1B9DA4"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wykonania dokumentacji powykonawczej</w:t>
      </w:r>
    </w:p>
    <w:p w14:paraId="4A7B900B"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wykonania geodezyjnej dokumentacji powykonawczej;</w:t>
      </w:r>
    </w:p>
    <w:p w14:paraId="0151CC64"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wykonania innych czynności i prac niezbędnych do prawidłowego wykonania przedmiotu umowy;</w:t>
      </w:r>
    </w:p>
    <w:p w14:paraId="3A1ADC5D"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Wykonawca zobowiązuje się, że pracownicy wykonujący zamówienie w będą zatrudnieni na umowę o pracę w rozumieniu przepisów ustawy z dnia 26 czerwca 1974 r. Kodeks pracy (t. j. Dz. U. z 2023 r. poz. 1465);</w:t>
      </w:r>
    </w:p>
    <w:p w14:paraId="3384B2EE"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04D11CEC" w14:textId="77777777" w:rsidR="00FF5F45" w:rsidRPr="00FF5F45" w:rsidRDefault="00FF5F45" w:rsidP="009B5F87">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FF5F45">
        <w:rPr>
          <w:rFonts w:ascii="Arial" w:eastAsia="StarSymbol" w:hAnsi="Arial" w:cs="Arial"/>
          <w:sz w:val="22"/>
          <w:szCs w:val="22"/>
        </w:rPr>
        <w:t xml:space="preserve">żądania wyjaśnień w przypadku wątpliwości w zakresie potwierdzenia spełniania ww. wymogów, </w:t>
      </w:r>
    </w:p>
    <w:p w14:paraId="654F2FA5" w14:textId="77777777" w:rsidR="00FF5F45" w:rsidRPr="00FF5F45" w:rsidRDefault="00FF5F45" w:rsidP="009B5F87">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FF5F45">
        <w:rPr>
          <w:rFonts w:ascii="Arial" w:eastAsia="StarSymbol" w:hAnsi="Arial" w:cs="Arial"/>
          <w:sz w:val="22"/>
          <w:szCs w:val="22"/>
        </w:rPr>
        <w:t>przeprowadzania kontroli na miejscu wykonywania świadczenia,</w:t>
      </w:r>
    </w:p>
    <w:p w14:paraId="29E3C9B3" w14:textId="77777777" w:rsidR="00FF5F45" w:rsidRPr="00FF5F45" w:rsidRDefault="00FF5F45" w:rsidP="009B5F87">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FF5F45">
        <w:rPr>
          <w:rFonts w:ascii="Arial" w:eastAsia="StarSymbol" w:hAnsi="Arial" w:cs="Arial"/>
          <w:sz w:val="22"/>
          <w:szCs w:val="22"/>
        </w:rPr>
        <w:t>żądania oświadczeń i dokumentów w zakresie potwierdzenia spełniania ww. wymogów i ich oceny.</w:t>
      </w:r>
    </w:p>
    <w:p w14:paraId="22BD9C10"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FF5F45">
        <w:rPr>
          <w:rFonts w:ascii="Arial" w:eastAsia="StarSymbol" w:hAnsi="Arial" w:cs="Arial"/>
          <w:sz w:val="22"/>
          <w:szCs w:val="22"/>
        </w:rPr>
        <w:t>W trakcie realizacji zamówienia na każde wezwanie Zamawiającego w wyznaczonym w 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 celu potwierdzenia spełnienia wymogu zatrudnienia na podstawie umowy o pracę osób wykonujących wskazane w pkt 32) czynności. Zamawiający może żądać w szczególności:</w:t>
      </w:r>
    </w:p>
    <w:p w14:paraId="5F18E8F4" w14:textId="77777777" w:rsidR="00FF5F45" w:rsidRPr="00FF5F45" w:rsidRDefault="00FF5F45" w:rsidP="009B5F87">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FF5F45">
        <w:rPr>
          <w:rFonts w:ascii="Arial" w:eastAsia="StarSymbol" w:hAnsi="Arial" w:cs="Arial"/>
          <w:sz w:val="22"/>
          <w:szCs w:val="22"/>
        </w:rPr>
        <w:t>oświadczenia zatrudnionego pracownika,</w:t>
      </w:r>
    </w:p>
    <w:p w14:paraId="59ADBBFF" w14:textId="77777777" w:rsidR="00FF5F45" w:rsidRPr="00FF5F45" w:rsidRDefault="00FF5F45" w:rsidP="009B5F87">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FF5F45">
        <w:rPr>
          <w:rFonts w:ascii="Arial" w:eastAsia="StarSymbol" w:hAnsi="Arial" w:cs="Arial"/>
          <w:sz w:val="22"/>
          <w:szCs w:val="22"/>
        </w:rPr>
        <w:t>oświadczenia Wykonawcy lub podwykonawcy o zatrudnieniu pracownika na podstawie umowy o pracę,</w:t>
      </w:r>
    </w:p>
    <w:p w14:paraId="7911F9EE" w14:textId="77777777" w:rsidR="00FF5F45" w:rsidRPr="00FF5F45" w:rsidRDefault="00FF5F45" w:rsidP="009B5F87">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FF5F45">
        <w:rPr>
          <w:rFonts w:ascii="Arial" w:eastAsia="StarSymbo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41AE0690" w14:textId="77777777" w:rsidR="00FF5F45" w:rsidRPr="00FF5F45" w:rsidRDefault="00FF5F45" w:rsidP="009B5F87">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FF5F45">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C3E99C1" w14:textId="77777777" w:rsidR="00FF5F45" w:rsidRPr="00FF5F45" w:rsidRDefault="00FF5F45" w:rsidP="009B5F87">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FF5F45">
        <w:rPr>
          <w:rFonts w:ascii="Arial" w:eastAsia="StarSymbol" w:hAnsi="Arial" w:cs="Arial"/>
          <w:sz w:val="22"/>
          <w:szCs w:val="22"/>
        </w:rPr>
        <w:t xml:space="preserve">poświadczoną za zgodność z oryginałem kopię dowodu potwierdzającego zgłoszenie pracownika przez pracodawcę do ubezpieczeń, </w:t>
      </w:r>
    </w:p>
    <w:p w14:paraId="189D59FB" w14:textId="77777777" w:rsidR="00FF5F45" w:rsidRPr="00FF5F45" w:rsidRDefault="00FF5F45" w:rsidP="009B5F87">
      <w:pPr>
        <w:numPr>
          <w:ilvl w:val="1"/>
          <w:numId w:val="64"/>
        </w:numPr>
        <w:tabs>
          <w:tab w:val="left" w:pos="426"/>
        </w:tabs>
        <w:suppressAutoHyphens/>
        <w:spacing w:line="276" w:lineRule="auto"/>
        <w:ind w:left="993" w:hanging="567"/>
        <w:contextualSpacing/>
        <w:jc w:val="both"/>
        <w:rPr>
          <w:rFonts w:ascii="Arial" w:hAnsi="Arial" w:cs="Arial"/>
          <w:sz w:val="22"/>
          <w:szCs w:val="22"/>
        </w:rPr>
      </w:pPr>
      <w:r w:rsidRPr="00FF5F45">
        <w:rPr>
          <w:rFonts w:ascii="Arial" w:eastAsia="StarSymbol" w:hAnsi="Arial" w:cs="Arial"/>
          <w:sz w:val="22"/>
          <w:szCs w:val="22"/>
        </w:rPr>
        <w:lastRenderedPageBreak/>
        <w:t>Wykonawca zobowiązuje się zatrudnić ….... osób w celu przygotowania zawodowego</w:t>
      </w:r>
      <w:r w:rsidRPr="00FF5F45">
        <w:rPr>
          <w:rFonts w:ascii="Arial" w:hAnsi="Arial" w:cs="Arial"/>
          <w:sz w:val="22"/>
          <w:szCs w:val="22"/>
        </w:rPr>
        <w:t>.</w:t>
      </w:r>
    </w:p>
    <w:p w14:paraId="6791B5FE" w14:textId="77777777" w:rsidR="00FF5F45" w:rsidRPr="00FF5F45" w:rsidRDefault="00FF5F45" w:rsidP="009B5F87">
      <w:pPr>
        <w:pStyle w:val="Akapitzlist"/>
        <w:numPr>
          <w:ilvl w:val="0"/>
          <w:numId w:val="66"/>
        </w:numPr>
        <w:suppressAutoHyphens/>
        <w:spacing w:line="276" w:lineRule="auto"/>
        <w:ind w:left="426" w:hanging="437"/>
        <w:contextualSpacing/>
        <w:jc w:val="both"/>
        <w:rPr>
          <w:rFonts w:ascii="Arial" w:hAnsi="Arial" w:cs="Arial"/>
          <w:sz w:val="22"/>
          <w:szCs w:val="22"/>
        </w:rPr>
      </w:pPr>
      <w:r w:rsidRPr="00FF5F45">
        <w:rPr>
          <w:rFonts w:ascii="Arial" w:hAnsi="Arial" w:cs="Arial"/>
          <w:sz w:val="22"/>
          <w:szCs w:val="22"/>
        </w:rPr>
        <w:t>Dokumentacja powykonawcza, o której mowa w § 9 ust. 1 pkt 29 umowy obejmuje:</w:t>
      </w:r>
    </w:p>
    <w:p w14:paraId="5BFFB9DF" w14:textId="77777777" w:rsidR="00FF5F45" w:rsidRPr="00FF5F45" w:rsidRDefault="00FF5F45" w:rsidP="009B5F87">
      <w:pPr>
        <w:numPr>
          <w:ilvl w:val="0"/>
          <w:numId w:val="69"/>
        </w:numPr>
        <w:spacing w:line="276" w:lineRule="auto"/>
        <w:ind w:left="709" w:hanging="425"/>
        <w:jc w:val="both"/>
        <w:rPr>
          <w:rFonts w:ascii="Arial" w:hAnsi="Arial" w:cs="Arial"/>
          <w:sz w:val="22"/>
          <w:szCs w:val="22"/>
        </w:rPr>
      </w:pPr>
      <w:r w:rsidRPr="00FF5F45">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7C8A8FBA" w14:textId="77777777" w:rsidR="00FF5F45" w:rsidRPr="00FF5F45" w:rsidRDefault="00FF5F45" w:rsidP="009B5F87">
      <w:pPr>
        <w:numPr>
          <w:ilvl w:val="0"/>
          <w:numId w:val="69"/>
        </w:numPr>
        <w:spacing w:line="276" w:lineRule="auto"/>
        <w:ind w:left="709" w:hanging="425"/>
        <w:jc w:val="both"/>
        <w:rPr>
          <w:rFonts w:ascii="Arial" w:hAnsi="Arial" w:cs="Arial"/>
          <w:sz w:val="22"/>
          <w:szCs w:val="22"/>
        </w:rPr>
      </w:pPr>
      <w:r w:rsidRPr="00FF5F45">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6AB8CC1A" w14:textId="77777777" w:rsidR="00FF5F45" w:rsidRPr="00FF5F45" w:rsidRDefault="00FF5F45" w:rsidP="009B5F87">
      <w:pPr>
        <w:numPr>
          <w:ilvl w:val="0"/>
          <w:numId w:val="69"/>
        </w:numPr>
        <w:ind w:left="709" w:hanging="425"/>
        <w:jc w:val="both"/>
        <w:rPr>
          <w:rFonts w:ascii="Arial" w:hAnsi="Arial" w:cs="Arial"/>
          <w:sz w:val="22"/>
          <w:szCs w:val="22"/>
        </w:rPr>
      </w:pPr>
      <w:r w:rsidRPr="00FF5F45">
        <w:rPr>
          <w:rFonts w:ascii="Arial" w:hAnsi="Arial" w:cs="Arial"/>
          <w:sz w:val="22"/>
          <w:szCs w:val="22"/>
        </w:rPr>
        <w:t>karty materiałowe z materiałami zatwierdzonymi do wbudowania;</w:t>
      </w:r>
    </w:p>
    <w:p w14:paraId="4E7AF343" w14:textId="77777777" w:rsidR="00FF5F45" w:rsidRPr="00FF5F45" w:rsidRDefault="00FF5F45" w:rsidP="009B5F87">
      <w:pPr>
        <w:numPr>
          <w:ilvl w:val="0"/>
          <w:numId w:val="69"/>
        </w:numPr>
        <w:spacing w:line="276" w:lineRule="auto"/>
        <w:ind w:left="709" w:hanging="425"/>
        <w:jc w:val="both"/>
        <w:rPr>
          <w:rFonts w:ascii="Arial" w:hAnsi="Arial" w:cs="Arial"/>
          <w:sz w:val="22"/>
          <w:szCs w:val="22"/>
        </w:rPr>
      </w:pPr>
      <w:r w:rsidRPr="00FF5F45">
        <w:rPr>
          <w:rFonts w:ascii="Arial" w:hAnsi="Arial" w:cs="Arial"/>
          <w:sz w:val="22"/>
          <w:szCs w:val="22"/>
        </w:rPr>
        <w:t>receptury mieszanek betonowych i bitumicznych;</w:t>
      </w:r>
    </w:p>
    <w:p w14:paraId="5DD327CE" w14:textId="77777777" w:rsidR="00FF5F45" w:rsidRPr="00FF5F45" w:rsidRDefault="00FF5F45" w:rsidP="009B5F87">
      <w:pPr>
        <w:numPr>
          <w:ilvl w:val="0"/>
          <w:numId w:val="69"/>
        </w:numPr>
        <w:spacing w:line="276" w:lineRule="auto"/>
        <w:ind w:left="709" w:hanging="425"/>
        <w:jc w:val="both"/>
        <w:rPr>
          <w:rFonts w:ascii="Arial" w:hAnsi="Arial" w:cs="Arial"/>
          <w:sz w:val="22"/>
          <w:szCs w:val="22"/>
        </w:rPr>
      </w:pPr>
      <w:r w:rsidRPr="00FF5F45">
        <w:rPr>
          <w:rFonts w:ascii="Arial" w:hAnsi="Arial" w:cs="Arial"/>
          <w:sz w:val="22"/>
          <w:szCs w:val="22"/>
        </w:rPr>
        <w:t>instrukcje, opisy i kopie kart gwarancyjnych urządzeń zamontowanych w wyniku realizacji robót.</w:t>
      </w:r>
    </w:p>
    <w:p w14:paraId="08AAFB35" w14:textId="77777777" w:rsidR="00FF5F45" w:rsidRPr="00FF5F45" w:rsidRDefault="00FF5F45" w:rsidP="009B5F87">
      <w:pPr>
        <w:pStyle w:val="Akapitzlist"/>
        <w:numPr>
          <w:ilvl w:val="0"/>
          <w:numId w:val="66"/>
        </w:numPr>
        <w:suppressAutoHyphens/>
        <w:spacing w:line="276" w:lineRule="auto"/>
        <w:ind w:left="426" w:hanging="437"/>
        <w:contextualSpacing/>
        <w:jc w:val="both"/>
        <w:rPr>
          <w:rFonts w:ascii="Arial" w:hAnsi="Arial" w:cs="Arial"/>
          <w:i/>
          <w:sz w:val="22"/>
          <w:szCs w:val="22"/>
        </w:rPr>
      </w:pPr>
      <w:r w:rsidRPr="00FF5F45">
        <w:rPr>
          <w:rFonts w:ascii="Arial" w:hAnsi="Arial" w:cs="Arial"/>
          <w:sz w:val="22"/>
          <w:szCs w:val="22"/>
        </w:rPr>
        <w:t>Geodezyjna dokumentacja powykonawcza, o której mowa w § 9 ust. 1 pkt 29 umowy, powinna zawierać dane umożliwiające wniesienie zmian na mapę zasadniczą, do ewidencji gruntów oraz do ewidencji sieci uzbrojenia terenu.</w:t>
      </w:r>
    </w:p>
    <w:p w14:paraId="2273CCEA"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10</w:t>
      </w:r>
    </w:p>
    <w:p w14:paraId="4F88EA60" w14:textId="77777777" w:rsidR="00FF5F45" w:rsidRPr="00FF5F45" w:rsidRDefault="00FF5F45" w:rsidP="00FF5F45">
      <w:pPr>
        <w:numPr>
          <w:ilvl w:val="0"/>
          <w:numId w:val="42"/>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Wykonawca zobowiązuje się wykonać przedmiot umowy z materiałów własnych.</w:t>
      </w:r>
    </w:p>
    <w:p w14:paraId="529435A6" w14:textId="77777777" w:rsidR="00FF5F45" w:rsidRPr="00FF5F45" w:rsidRDefault="00FF5F45" w:rsidP="00FF5F45">
      <w:pPr>
        <w:numPr>
          <w:ilvl w:val="0"/>
          <w:numId w:val="42"/>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1ADAF3CE" w14:textId="77777777" w:rsidR="00FF5F45" w:rsidRPr="00FF5F45" w:rsidRDefault="00FF5F45" w:rsidP="00FF5F45">
      <w:pPr>
        <w:numPr>
          <w:ilvl w:val="0"/>
          <w:numId w:val="42"/>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Wykonawca w terminie 7 dni roboczych przed planowanym zastosowaniem materiału do robót, przedstawi do akceptacji Zamawiającego próbki powyższych materiałów.</w:t>
      </w:r>
    </w:p>
    <w:p w14:paraId="5CC7D8C9"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11</w:t>
      </w:r>
    </w:p>
    <w:p w14:paraId="79D484A3" w14:textId="77777777" w:rsidR="00FF5F45" w:rsidRPr="00FF5F45" w:rsidRDefault="00FF5F45" w:rsidP="00FF5F45">
      <w:pPr>
        <w:spacing w:line="276" w:lineRule="auto"/>
        <w:contextualSpacing/>
        <w:jc w:val="both"/>
        <w:rPr>
          <w:rFonts w:ascii="Arial" w:eastAsia="StarSymbol" w:hAnsi="Arial" w:cs="Arial"/>
          <w:sz w:val="22"/>
          <w:szCs w:val="22"/>
        </w:rPr>
      </w:pPr>
      <w:r w:rsidRPr="00FF5F45">
        <w:rPr>
          <w:rFonts w:ascii="Arial" w:eastAsia="StarSymbol" w:hAnsi="Arial" w:cs="Arial"/>
          <w:sz w:val="22"/>
          <w:szCs w:val="22"/>
        </w:rPr>
        <w:t>Wykonawca oświadcza, że posiada ubezpieczenie od odpowiedzialności cywilnej na prowadzenie robót w zakresie przewidzianym umową do kwoty 200 000 zł. Wykonawca zobowiązuje się utrzymywać przedmiotowe ubezpieczenie, co najmniej do wskazanej wyżej kwoty aż do zakończenia prac stanowiących przedmiot niniejszej umowy. Na każde wezwanie Zamawiającego przedłoży dokument polisy oraz dowód opłacenia składki.</w:t>
      </w:r>
    </w:p>
    <w:p w14:paraId="68F15773"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12</w:t>
      </w:r>
    </w:p>
    <w:p w14:paraId="0DB4C8E6" w14:textId="77777777" w:rsidR="00FF5F45" w:rsidRPr="00FF5F45" w:rsidRDefault="00FF5F45" w:rsidP="00FF5F45">
      <w:pPr>
        <w:spacing w:line="276" w:lineRule="auto"/>
        <w:contextualSpacing/>
        <w:jc w:val="both"/>
        <w:rPr>
          <w:rFonts w:ascii="Arial" w:eastAsia="StarSymbol" w:hAnsi="Arial" w:cs="Arial"/>
          <w:sz w:val="22"/>
          <w:szCs w:val="22"/>
        </w:rPr>
      </w:pPr>
      <w:r w:rsidRPr="00FF5F45">
        <w:rPr>
          <w:rFonts w:ascii="Arial" w:eastAsia="StarSymbol" w:hAnsi="Arial" w:cs="Arial"/>
          <w:sz w:val="22"/>
          <w:szCs w:val="22"/>
        </w:rPr>
        <w:t>Wykonawca przyjmuje na siebie ponadto następujące obowiązki szczegółowe:</w:t>
      </w:r>
    </w:p>
    <w:p w14:paraId="6B8BC52B" w14:textId="77777777" w:rsidR="00FF5F45" w:rsidRPr="00FF5F45" w:rsidRDefault="00FF5F45" w:rsidP="00FF5F45">
      <w:pPr>
        <w:numPr>
          <w:ilvl w:val="1"/>
          <w:numId w:val="43"/>
        </w:numPr>
        <w:suppressAutoHyphens/>
        <w:spacing w:line="276" w:lineRule="auto"/>
        <w:ind w:left="709" w:hanging="425"/>
        <w:contextualSpacing/>
        <w:jc w:val="both"/>
        <w:rPr>
          <w:rFonts w:ascii="Arial" w:eastAsia="StarSymbol" w:hAnsi="Arial" w:cs="Arial"/>
          <w:sz w:val="22"/>
          <w:szCs w:val="22"/>
        </w:rPr>
      </w:pPr>
      <w:r w:rsidRPr="00FF5F45">
        <w:rPr>
          <w:rFonts w:ascii="Arial" w:eastAsia="StarSymbol" w:hAnsi="Arial" w:cs="Arial"/>
          <w:sz w:val="22"/>
          <w:szCs w:val="22"/>
        </w:rPr>
        <w:t>informowania Zamawiającego o konieczności wykonania robót dodatkowych lub zamiennych w terminie 2 dni roboczych od daty stwierdzenia konieczności ich wykonania;</w:t>
      </w:r>
    </w:p>
    <w:p w14:paraId="6C17E380" w14:textId="60528FF8" w:rsidR="00FF5F45" w:rsidRPr="00FF5F45" w:rsidRDefault="00FF5F45" w:rsidP="00FF5F45">
      <w:pPr>
        <w:numPr>
          <w:ilvl w:val="1"/>
          <w:numId w:val="43"/>
        </w:numPr>
        <w:suppressAutoHyphens/>
        <w:spacing w:line="276" w:lineRule="auto"/>
        <w:ind w:left="709" w:hanging="425"/>
        <w:contextualSpacing/>
        <w:jc w:val="both"/>
        <w:rPr>
          <w:rFonts w:ascii="Arial" w:eastAsia="StarSymbol" w:hAnsi="Arial" w:cs="Arial"/>
          <w:sz w:val="22"/>
          <w:szCs w:val="22"/>
        </w:rPr>
      </w:pPr>
      <w:r w:rsidRPr="00FF5F45">
        <w:rPr>
          <w:rFonts w:ascii="Arial" w:eastAsia="StarSymbol" w:hAnsi="Arial" w:cs="Arial"/>
          <w:sz w:val="22"/>
          <w:szCs w:val="22"/>
        </w:rPr>
        <w:t>informowania Zam</w:t>
      </w:r>
      <w:r>
        <w:rPr>
          <w:rFonts w:ascii="Arial" w:eastAsia="StarSymbol" w:hAnsi="Arial" w:cs="Arial"/>
          <w:sz w:val="22"/>
          <w:szCs w:val="22"/>
        </w:rPr>
        <w:t>a</w:t>
      </w:r>
      <w:r w:rsidRPr="00FF5F45">
        <w:rPr>
          <w:rFonts w:ascii="Arial" w:eastAsia="StarSymbol" w:hAnsi="Arial" w:cs="Arial"/>
          <w:sz w:val="22"/>
          <w:szCs w:val="22"/>
        </w:rPr>
        <w:t>wiającego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6B7FA074"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13</w:t>
      </w:r>
    </w:p>
    <w:p w14:paraId="1A3B8531" w14:textId="77777777" w:rsidR="00FF5F45" w:rsidRPr="00FF5F45" w:rsidRDefault="00FF5F45" w:rsidP="00FF5F45">
      <w:pPr>
        <w:numPr>
          <w:ilvl w:val="0"/>
          <w:numId w:val="34"/>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Wykonawca zgłosi rozpoczęcie przebudowy właścicielom urządzeń obcych w pasie drogowym oraz na własny koszt i własnym staraniem (tj. w ramach wynagrodzenia umownego) zapewni nadzór nad przebudową urządzeń i robotami w bezpośrednim sąsiedztwie tych urządzeń.</w:t>
      </w:r>
    </w:p>
    <w:p w14:paraId="787176CC" w14:textId="77777777" w:rsidR="00FF5F45" w:rsidRPr="00FF5F45" w:rsidRDefault="00FF5F45" w:rsidP="00FF5F45">
      <w:pPr>
        <w:numPr>
          <w:ilvl w:val="0"/>
          <w:numId w:val="34"/>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lastRenderedPageBreak/>
        <w:t>Wykonawca zgłosi Zamawiającemu gotowość przedmiotu umowy do odbioru końcowego, będzie uczestniczył w czynnościach odbioru i zapewnieni usunięcia stwierdzonych wad w wyznaczonym terminie.</w:t>
      </w:r>
    </w:p>
    <w:p w14:paraId="33E773AF" w14:textId="5A69F8CE" w:rsidR="00FF5F45" w:rsidRPr="00FF5F45" w:rsidRDefault="00FF5F45" w:rsidP="00FF5F45">
      <w:pPr>
        <w:pStyle w:val="Nagwek5"/>
        <w:spacing w:line="276" w:lineRule="auto"/>
        <w:jc w:val="center"/>
        <w:rPr>
          <w:rFonts w:ascii="Arial" w:eastAsia="StarSymbol" w:hAnsi="Arial" w:cs="Arial"/>
          <w:sz w:val="22"/>
          <w:szCs w:val="22"/>
        </w:rPr>
      </w:pPr>
      <w:r w:rsidRPr="00FF5F45">
        <w:rPr>
          <w:rFonts w:ascii="Arial" w:eastAsia="StarSymbol" w:hAnsi="Arial" w:cs="Arial"/>
          <w:sz w:val="22"/>
          <w:szCs w:val="22"/>
        </w:rPr>
        <w:t>V PRZEKAZANIE TERENU BUDOWY</w:t>
      </w:r>
    </w:p>
    <w:p w14:paraId="514DD8EA"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14</w:t>
      </w:r>
    </w:p>
    <w:p w14:paraId="328768C4" w14:textId="77777777" w:rsidR="00FF5F45" w:rsidRPr="00FF5F45" w:rsidRDefault="00FF5F45" w:rsidP="00FF5F45">
      <w:pPr>
        <w:numPr>
          <w:ilvl w:val="0"/>
          <w:numId w:val="44"/>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 xml:space="preserve">Wykonawca wprowadzi czasową organizację ruchu, najpóźniej w terminie 45 dni od dnia zawarcia umowy. </w:t>
      </w:r>
    </w:p>
    <w:p w14:paraId="0FCB064A" w14:textId="77777777" w:rsidR="00FF5F45" w:rsidRPr="00FF5F45" w:rsidRDefault="00FF5F45" w:rsidP="00FF5F45">
      <w:pPr>
        <w:numPr>
          <w:ilvl w:val="0"/>
          <w:numId w:val="44"/>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Zamawiający przekaże Wykonawcy teren budowy z dniem wprowadzenia przez Wykonawcę</w:t>
      </w:r>
      <w:r w:rsidRPr="00FF5F45">
        <w:rPr>
          <w:rFonts w:ascii="Arial" w:hAnsi="Arial" w:cs="Arial"/>
          <w:bCs/>
          <w:sz w:val="22"/>
          <w:szCs w:val="22"/>
        </w:rPr>
        <w:t xml:space="preserve"> w terenie czasowej organizacji ruchu. </w:t>
      </w:r>
    </w:p>
    <w:p w14:paraId="7ABD0B9D" w14:textId="77777777" w:rsidR="00FF5F45" w:rsidRPr="00FF5F45" w:rsidRDefault="00FF5F45" w:rsidP="00FF5F45">
      <w:pPr>
        <w:numPr>
          <w:ilvl w:val="0"/>
          <w:numId w:val="44"/>
        </w:numPr>
        <w:suppressAutoHyphens/>
        <w:spacing w:line="276" w:lineRule="auto"/>
        <w:ind w:left="284" w:hanging="284"/>
        <w:contextualSpacing/>
        <w:jc w:val="both"/>
        <w:rPr>
          <w:rFonts w:ascii="Arial" w:hAnsi="Arial" w:cs="Arial"/>
          <w:sz w:val="22"/>
          <w:szCs w:val="22"/>
        </w:rPr>
      </w:pPr>
      <w:r w:rsidRPr="00FF5F45">
        <w:rPr>
          <w:rFonts w:ascii="Arial" w:eastAsia="StarSymbol" w:hAnsi="Arial" w:cs="Arial"/>
          <w:sz w:val="22"/>
          <w:szCs w:val="22"/>
        </w:rPr>
        <w:t xml:space="preserve">Roboty budowlane rozpoczną się w dacie wprowadzenia zatwierdzonej czasowej organizacji ruchu określonej w </w:t>
      </w:r>
      <w:r w:rsidRPr="00FF5F45">
        <w:rPr>
          <w:rFonts w:ascii="Arial" w:hAnsi="Arial" w:cs="Arial"/>
          <w:sz w:val="22"/>
          <w:szCs w:val="22"/>
        </w:rPr>
        <w:t xml:space="preserve">§6 </w:t>
      </w:r>
      <w:r w:rsidRPr="00FF5F45">
        <w:rPr>
          <w:rFonts w:ascii="Arial" w:eastAsia="StarSymbol" w:hAnsi="Arial" w:cs="Arial"/>
          <w:sz w:val="22"/>
          <w:szCs w:val="22"/>
        </w:rPr>
        <w:t>ust. 3 po przekazaniu Wykonawcy przez Zamawiającego terenu robót.</w:t>
      </w:r>
    </w:p>
    <w:p w14:paraId="417371DB" w14:textId="77777777" w:rsidR="00FF5F45" w:rsidRPr="00FF5F45" w:rsidRDefault="00FF5F45" w:rsidP="00FF5F45">
      <w:pPr>
        <w:numPr>
          <w:ilvl w:val="0"/>
          <w:numId w:val="44"/>
        </w:numPr>
        <w:suppressAutoHyphens/>
        <w:spacing w:line="276" w:lineRule="auto"/>
        <w:ind w:left="284" w:hanging="284"/>
        <w:contextualSpacing/>
        <w:jc w:val="both"/>
        <w:rPr>
          <w:rFonts w:ascii="Arial" w:eastAsia="StarSymbol" w:hAnsi="Arial" w:cs="Arial"/>
          <w:sz w:val="22"/>
          <w:szCs w:val="22"/>
        </w:rPr>
      </w:pPr>
      <w:r w:rsidRPr="00FF5F45">
        <w:rPr>
          <w:rFonts w:ascii="Arial" w:hAnsi="Arial" w:cs="Arial"/>
          <w:sz w:val="22"/>
          <w:szCs w:val="22"/>
        </w:rPr>
        <w:t>W przypadku niedotrzymania terminu, o którym mowa w §14 ust.1 Wykonawca jest obowiązany do odbioru terenu robót w terminie wskazanym przez Zamawiającego.</w:t>
      </w:r>
    </w:p>
    <w:p w14:paraId="04E3C716" w14:textId="77777777" w:rsidR="00FF5F45" w:rsidRPr="00FF5F45" w:rsidRDefault="00FF5F45" w:rsidP="00FF5F45">
      <w:pPr>
        <w:numPr>
          <w:ilvl w:val="0"/>
          <w:numId w:val="44"/>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Dokumentem potwierdzającym przekazanie terenu robót będzie protokół wprowadzenia podpisany przez przedstawicieli Wykonawcy i Zamawiającego.</w:t>
      </w:r>
    </w:p>
    <w:p w14:paraId="31595961" w14:textId="77777777" w:rsidR="00FF5F45" w:rsidRPr="00FF5F45" w:rsidRDefault="00FF5F45" w:rsidP="00FF5F45">
      <w:pPr>
        <w:numPr>
          <w:ilvl w:val="0"/>
          <w:numId w:val="44"/>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W terminie 7 dni od podpisania umowy Zamawiający przekaże Wykonawcy dokumentację projektową, zgłoszenie wykonywania robót oraz dziennik budowy.</w:t>
      </w:r>
    </w:p>
    <w:p w14:paraId="4BC6B588" w14:textId="77777777" w:rsidR="00FF5F45" w:rsidRPr="00FF5F45" w:rsidRDefault="00FF5F45" w:rsidP="00FF5F45">
      <w:pPr>
        <w:numPr>
          <w:ilvl w:val="0"/>
          <w:numId w:val="44"/>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212EED56" w14:textId="77777777" w:rsidR="00FF5F45" w:rsidRPr="00FF5F45" w:rsidRDefault="00FF5F45" w:rsidP="00FF5F45">
      <w:pPr>
        <w:numPr>
          <w:ilvl w:val="0"/>
          <w:numId w:val="44"/>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Przed rozpoczęciem wykonywania robót Wykonawca ma obowiązek przekazać Zamawiającemu uzgodnioną czasową organizację ruchu na czas budowy.</w:t>
      </w:r>
    </w:p>
    <w:p w14:paraId="3A8738CB" w14:textId="77777777" w:rsidR="00FF5F45" w:rsidRDefault="00FF5F45" w:rsidP="00FF5F45">
      <w:pPr>
        <w:pStyle w:val="Nagwek5"/>
        <w:spacing w:line="276" w:lineRule="auto"/>
        <w:jc w:val="center"/>
        <w:rPr>
          <w:rFonts w:ascii="Arial" w:eastAsia="StarSymbol" w:hAnsi="Arial" w:cs="Arial"/>
          <w:sz w:val="22"/>
          <w:szCs w:val="22"/>
        </w:rPr>
      </w:pPr>
    </w:p>
    <w:p w14:paraId="2053C84C" w14:textId="2E7ADD44" w:rsidR="00FF5F45" w:rsidRPr="00FF5F45" w:rsidRDefault="00FF5F45" w:rsidP="00FF5F45">
      <w:pPr>
        <w:pStyle w:val="Nagwek5"/>
        <w:spacing w:line="276" w:lineRule="auto"/>
        <w:jc w:val="center"/>
        <w:rPr>
          <w:rFonts w:ascii="Arial" w:eastAsia="StarSymbol" w:hAnsi="Arial" w:cs="Arial"/>
          <w:sz w:val="22"/>
          <w:szCs w:val="22"/>
        </w:rPr>
      </w:pPr>
      <w:r w:rsidRPr="00FF5F45">
        <w:rPr>
          <w:rFonts w:ascii="Arial" w:eastAsia="StarSymbol" w:hAnsi="Arial" w:cs="Arial"/>
          <w:sz w:val="22"/>
          <w:szCs w:val="22"/>
        </w:rPr>
        <w:t>VI ODBIÓR ROBÓT</w:t>
      </w:r>
    </w:p>
    <w:p w14:paraId="4937CD19"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15</w:t>
      </w:r>
    </w:p>
    <w:p w14:paraId="7CC4087A" w14:textId="77777777" w:rsidR="00FF5F45" w:rsidRPr="00FF5F45" w:rsidRDefault="00FF5F45" w:rsidP="00FF5F45">
      <w:pPr>
        <w:numPr>
          <w:ilvl w:val="0"/>
          <w:numId w:val="45"/>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07862CB4" w14:textId="77777777" w:rsidR="00FF5F45" w:rsidRPr="00FF5F45" w:rsidRDefault="00FF5F45" w:rsidP="00FF5F45">
      <w:pPr>
        <w:numPr>
          <w:ilvl w:val="0"/>
          <w:numId w:val="45"/>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Przed odbiorem robót Wykonawca przedstawi Zamawiającemu do sprawdzenia i zatwierdzenia operat kolaudacyjny.</w:t>
      </w:r>
    </w:p>
    <w:p w14:paraId="416DBCF3" w14:textId="77777777" w:rsidR="00FF5F45" w:rsidRPr="00FF5F45" w:rsidRDefault="00FF5F45" w:rsidP="00FF5F45">
      <w:pPr>
        <w:numPr>
          <w:ilvl w:val="0"/>
          <w:numId w:val="45"/>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Przed odbiorem robót Wykonawca dostarczy Zamawiającemu geodezyjną dokumentację powykonawczą.</w:t>
      </w:r>
    </w:p>
    <w:p w14:paraId="29F67BAA" w14:textId="77777777" w:rsidR="00FF5F45" w:rsidRPr="00FF5F45" w:rsidRDefault="00FF5F45" w:rsidP="00FF5F45">
      <w:pPr>
        <w:numPr>
          <w:ilvl w:val="0"/>
          <w:numId w:val="45"/>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6FF2E3E0" w14:textId="77777777" w:rsidR="00FF5F45" w:rsidRPr="00FF5F45" w:rsidRDefault="00FF5F45" w:rsidP="00FF5F45">
      <w:pPr>
        <w:numPr>
          <w:ilvl w:val="0"/>
          <w:numId w:val="45"/>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Zamawiający dokona:</w:t>
      </w:r>
    </w:p>
    <w:p w14:paraId="541CEE47" w14:textId="77777777" w:rsidR="00FF5F45" w:rsidRPr="00FF5F45" w:rsidRDefault="00FF5F45" w:rsidP="00FF5F45">
      <w:pPr>
        <w:numPr>
          <w:ilvl w:val="1"/>
          <w:numId w:val="46"/>
        </w:numPr>
        <w:suppressAutoHyphens/>
        <w:spacing w:line="276" w:lineRule="auto"/>
        <w:ind w:left="993"/>
        <w:contextualSpacing/>
        <w:jc w:val="both"/>
        <w:rPr>
          <w:rFonts w:ascii="Arial" w:eastAsia="StarSymbol" w:hAnsi="Arial" w:cs="Arial"/>
          <w:sz w:val="22"/>
          <w:szCs w:val="22"/>
        </w:rPr>
      </w:pPr>
      <w:r w:rsidRPr="00FF5F45">
        <w:rPr>
          <w:rFonts w:ascii="Arial" w:eastAsia="StarSymbol" w:hAnsi="Arial" w:cs="Arial"/>
          <w:sz w:val="22"/>
          <w:szCs w:val="22"/>
        </w:rPr>
        <w:t>odbioru robót podlegających zakryciu w ciągu 3 dni roboczych od daty zgłoszenia Inspektorowi Nadzoru potwierdzony wpisem do dziennika budowy;</w:t>
      </w:r>
    </w:p>
    <w:p w14:paraId="74EDF4D4" w14:textId="77777777" w:rsidR="00FF5F45" w:rsidRPr="00FF5F45" w:rsidRDefault="00FF5F45" w:rsidP="00FF5F45">
      <w:pPr>
        <w:numPr>
          <w:ilvl w:val="1"/>
          <w:numId w:val="46"/>
        </w:numPr>
        <w:suppressAutoHyphens/>
        <w:spacing w:line="276" w:lineRule="auto"/>
        <w:ind w:left="993"/>
        <w:contextualSpacing/>
        <w:jc w:val="both"/>
        <w:rPr>
          <w:rFonts w:ascii="Arial" w:eastAsia="StarSymbol" w:hAnsi="Arial" w:cs="Arial"/>
          <w:sz w:val="22"/>
          <w:szCs w:val="22"/>
        </w:rPr>
      </w:pPr>
      <w:r w:rsidRPr="00FF5F45">
        <w:rPr>
          <w:rFonts w:ascii="Arial" w:eastAsia="StarSymbol" w:hAnsi="Arial" w:cs="Arial"/>
          <w:sz w:val="22"/>
          <w:szCs w:val="22"/>
        </w:rPr>
        <w:t>odbioru częściowego i końcowego robót w ciągu 14 dni od daty powiadomienia przez Wykonawcę o ich gotowości do odbioru.</w:t>
      </w:r>
    </w:p>
    <w:p w14:paraId="67D65D74" w14:textId="77777777" w:rsidR="00FF5F45" w:rsidRPr="00FF5F45" w:rsidRDefault="00FF5F45" w:rsidP="00FF5F45">
      <w:pPr>
        <w:numPr>
          <w:ilvl w:val="1"/>
          <w:numId w:val="46"/>
        </w:numPr>
        <w:suppressAutoHyphens/>
        <w:spacing w:line="276" w:lineRule="auto"/>
        <w:ind w:left="993"/>
        <w:contextualSpacing/>
        <w:jc w:val="both"/>
        <w:rPr>
          <w:rFonts w:ascii="Arial" w:eastAsia="StarSymbol" w:hAnsi="Arial" w:cs="Arial"/>
          <w:sz w:val="22"/>
          <w:szCs w:val="22"/>
        </w:rPr>
      </w:pPr>
      <w:r w:rsidRPr="00FF5F45">
        <w:rPr>
          <w:rFonts w:ascii="Arial" w:eastAsia="StarSymbol" w:hAnsi="Arial" w:cs="Arial"/>
          <w:sz w:val="22"/>
          <w:szCs w:val="22"/>
        </w:rPr>
        <w:t>co najmniej jednego przeglądu gwarancyjnego w okresie wiosennym w czasie obowiązywania gwarancji;</w:t>
      </w:r>
    </w:p>
    <w:p w14:paraId="25CC0F79" w14:textId="77777777" w:rsidR="00FF5F45" w:rsidRPr="00FF5F45" w:rsidRDefault="00FF5F45" w:rsidP="00FF5F45">
      <w:pPr>
        <w:numPr>
          <w:ilvl w:val="1"/>
          <w:numId w:val="46"/>
        </w:numPr>
        <w:suppressAutoHyphens/>
        <w:spacing w:line="276" w:lineRule="auto"/>
        <w:ind w:left="993"/>
        <w:contextualSpacing/>
        <w:jc w:val="both"/>
        <w:rPr>
          <w:rFonts w:ascii="Arial" w:eastAsia="StarSymbol" w:hAnsi="Arial" w:cs="Arial"/>
          <w:sz w:val="22"/>
          <w:szCs w:val="22"/>
        </w:rPr>
      </w:pPr>
      <w:r w:rsidRPr="00FF5F45">
        <w:rPr>
          <w:rFonts w:ascii="Arial" w:eastAsia="StarSymbol" w:hAnsi="Arial" w:cs="Arial"/>
          <w:sz w:val="22"/>
          <w:szCs w:val="22"/>
        </w:rPr>
        <w:t>odbioru pogwarancyjnego w ciągu 14 dni przed upływem terminu gwarancji.</w:t>
      </w:r>
    </w:p>
    <w:p w14:paraId="207A50C1" w14:textId="77777777" w:rsidR="00FF5F45" w:rsidRPr="00FF5F45" w:rsidRDefault="00FF5F45" w:rsidP="00FF5F45">
      <w:pPr>
        <w:numPr>
          <w:ilvl w:val="0"/>
          <w:numId w:val="45"/>
        </w:numPr>
        <w:suppressAutoHyphens/>
        <w:spacing w:line="276" w:lineRule="auto"/>
        <w:ind w:left="426" w:hanging="426"/>
        <w:contextualSpacing/>
        <w:jc w:val="both"/>
        <w:rPr>
          <w:rFonts w:ascii="Arial" w:eastAsia="StarSymbol" w:hAnsi="Arial" w:cs="Arial"/>
          <w:sz w:val="22"/>
          <w:szCs w:val="22"/>
        </w:rPr>
      </w:pPr>
      <w:r w:rsidRPr="00FF5F45">
        <w:rPr>
          <w:rFonts w:ascii="Arial" w:eastAsia="StarSymbol" w:hAnsi="Arial" w:cs="Arial"/>
          <w:sz w:val="22"/>
          <w:szCs w:val="22"/>
        </w:rPr>
        <w:t xml:space="preserve">Niewykonanie lub nienależyte wykonanie przez Wykonawcę obowiązków wskazanych w ust. od 2 do 5 powyżej skutkować będzie nie odebraniem przez Zamawiającego całości robót. </w:t>
      </w:r>
    </w:p>
    <w:p w14:paraId="0F78ADA5" w14:textId="77777777" w:rsidR="00FF5F45" w:rsidRPr="00FF5F45" w:rsidRDefault="00FF5F45" w:rsidP="00FF5F45">
      <w:pPr>
        <w:numPr>
          <w:ilvl w:val="0"/>
          <w:numId w:val="45"/>
        </w:numPr>
        <w:suppressAutoHyphens/>
        <w:spacing w:line="276" w:lineRule="auto"/>
        <w:ind w:left="426" w:hanging="426"/>
        <w:contextualSpacing/>
        <w:jc w:val="both"/>
        <w:rPr>
          <w:rFonts w:ascii="Arial" w:eastAsia="StarSymbol" w:hAnsi="Arial" w:cs="Arial"/>
          <w:b/>
          <w:sz w:val="22"/>
          <w:szCs w:val="22"/>
        </w:rPr>
      </w:pPr>
      <w:r w:rsidRPr="00FF5F45">
        <w:rPr>
          <w:rFonts w:ascii="Arial" w:eastAsia="StarSymbol" w:hAnsi="Arial" w:cs="Arial"/>
          <w:sz w:val="22"/>
          <w:szCs w:val="22"/>
        </w:rPr>
        <w:lastRenderedPageBreak/>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22 stosuje się odpowiednio. </w:t>
      </w:r>
    </w:p>
    <w:p w14:paraId="23AA48E4" w14:textId="77777777" w:rsidR="00FF5F45" w:rsidRPr="00FF5F45" w:rsidRDefault="00FF5F45" w:rsidP="00FF5F45">
      <w:pPr>
        <w:pStyle w:val="Nagwek6"/>
        <w:spacing w:line="276" w:lineRule="auto"/>
        <w:jc w:val="center"/>
        <w:rPr>
          <w:rFonts w:ascii="Arial" w:eastAsia="StarSymbol" w:hAnsi="Arial" w:cs="Arial"/>
          <w:color w:val="000000" w:themeColor="text1"/>
          <w:sz w:val="22"/>
          <w:szCs w:val="22"/>
        </w:rPr>
      </w:pPr>
      <w:r w:rsidRPr="00FF5F45">
        <w:rPr>
          <w:rFonts w:ascii="Arial" w:hAnsi="Arial" w:cs="Arial"/>
          <w:color w:val="000000" w:themeColor="text1"/>
          <w:sz w:val="22"/>
          <w:szCs w:val="22"/>
        </w:rPr>
        <w:t>§ 16</w:t>
      </w:r>
    </w:p>
    <w:p w14:paraId="56BB2446" w14:textId="77777777" w:rsidR="00FF5F45" w:rsidRPr="00FF5F45" w:rsidRDefault="00FF5F45" w:rsidP="00FF5F45">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FF5F45">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FF5F45">
        <w:rPr>
          <w:rFonts w:ascii="Arial" w:hAnsi="Arial" w:cs="Arial"/>
          <w:sz w:val="22"/>
          <w:szCs w:val="22"/>
        </w:rPr>
        <w:t xml:space="preserve"> </w:t>
      </w:r>
    </w:p>
    <w:p w14:paraId="646B7C47" w14:textId="77777777" w:rsidR="00FF5F45" w:rsidRPr="00FF5F45" w:rsidRDefault="00FF5F45" w:rsidP="00FF5F45">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FF5F45">
        <w:rPr>
          <w:rFonts w:ascii="Arial" w:hAnsi="Arial" w:cs="Arial"/>
          <w:sz w:val="22"/>
          <w:szCs w:val="22"/>
        </w:rPr>
        <w:t>Wysokość zatrzymanej kwoty nie może być mniejsza niż wartość robót usterkowych powiększona o podatek VAT.</w:t>
      </w:r>
    </w:p>
    <w:p w14:paraId="0A8B8A63" w14:textId="77777777" w:rsidR="00FF5F45" w:rsidRPr="00FF5F45" w:rsidRDefault="00FF5F45" w:rsidP="00FF5F45">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FF5F45">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26489C3B"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17</w:t>
      </w:r>
    </w:p>
    <w:p w14:paraId="4A9E59FA" w14:textId="77777777" w:rsidR="00FF5F45" w:rsidRPr="00FF5F45" w:rsidRDefault="00FF5F45" w:rsidP="00FF5F45">
      <w:pPr>
        <w:numPr>
          <w:ilvl w:val="0"/>
          <w:numId w:val="48"/>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37EE9DCB" w14:textId="77777777" w:rsidR="00FF5F45" w:rsidRPr="00FF5F45" w:rsidRDefault="00FF5F45" w:rsidP="00FF5F45">
      <w:pPr>
        <w:numPr>
          <w:ilvl w:val="0"/>
          <w:numId w:val="48"/>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582843A5" w14:textId="77777777" w:rsidR="00FF5F45" w:rsidRPr="00FF5F45" w:rsidRDefault="00FF5F45" w:rsidP="00FF5F45">
      <w:pPr>
        <w:pStyle w:val="Nagwek6"/>
        <w:spacing w:line="276" w:lineRule="auto"/>
        <w:jc w:val="center"/>
        <w:rPr>
          <w:rFonts w:ascii="Arial" w:hAnsi="Arial" w:cs="Arial"/>
          <w:i w:val="0"/>
          <w:color w:val="000000" w:themeColor="text1"/>
          <w:sz w:val="22"/>
          <w:szCs w:val="22"/>
        </w:rPr>
      </w:pPr>
      <w:r w:rsidRPr="00FF5F45">
        <w:rPr>
          <w:rFonts w:ascii="Arial" w:hAnsi="Arial" w:cs="Arial"/>
          <w:color w:val="000000" w:themeColor="text1"/>
          <w:sz w:val="22"/>
          <w:szCs w:val="22"/>
        </w:rPr>
        <w:t>§ 18</w:t>
      </w:r>
    </w:p>
    <w:p w14:paraId="1BB7F50C" w14:textId="77777777" w:rsidR="00FF5F45" w:rsidRPr="00FF5F45" w:rsidRDefault="00FF5F45" w:rsidP="00FF5F45">
      <w:pPr>
        <w:numPr>
          <w:ilvl w:val="0"/>
          <w:numId w:val="49"/>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Wykonawca przekaże Zamawiającemu dokumentację pozwalającą na ocenę prawidłowego wykonania robót zgłaszanych do odbioru</w:t>
      </w:r>
      <w:r w:rsidRPr="00FF5F45">
        <w:rPr>
          <w:rFonts w:ascii="Arial" w:hAnsi="Arial" w:cs="Arial"/>
          <w:b/>
          <w:sz w:val="22"/>
          <w:szCs w:val="22"/>
        </w:rPr>
        <w:t xml:space="preserve"> </w:t>
      </w:r>
      <w:r w:rsidRPr="00FF5F45">
        <w:rPr>
          <w:rFonts w:ascii="Arial" w:hAnsi="Arial" w:cs="Arial"/>
          <w:sz w:val="22"/>
          <w:szCs w:val="22"/>
        </w:rPr>
        <w:t>końcowego w terminie co najmniej 7 dni roboczych przed przewidzianym dniem podpisania protokołu odbioru końcowego.</w:t>
      </w:r>
    </w:p>
    <w:p w14:paraId="7B409A9B" w14:textId="77777777" w:rsidR="00FF5F45" w:rsidRPr="00FF5F45" w:rsidRDefault="00FF5F45" w:rsidP="00FF5F45">
      <w:pPr>
        <w:numPr>
          <w:ilvl w:val="0"/>
          <w:numId w:val="49"/>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Wykonawca na własny koszt i ryzyko (tj. w ramach wynagrodzenia umownego) wykona wszelkie konieczne próby i badania, w tym także związane z odbiorem końcowym.</w:t>
      </w:r>
    </w:p>
    <w:p w14:paraId="6C7F8D62" w14:textId="77777777" w:rsidR="00FF5F45" w:rsidRDefault="00FF5F45" w:rsidP="00FF5F45">
      <w:pPr>
        <w:pStyle w:val="Nagwek5"/>
        <w:spacing w:line="276" w:lineRule="auto"/>
        <w:jc w:val="center"/>
        <w:rPr>
          <w:rFonts w:ascii="Arial" w:hAnsi="Arial" w:cs="Arial"/>
          <w:sz w:val="22"/>
          <w:szCs w:val="22"/>
        </w:rPr>
      </w:pPr>
    </w:p>
    <w:p w14:paraId="787836EC" w14:textId="7321A338" w:rsidR="00FF5F45" w:rsidRPr="00FF5F45" w:rsidRDefault="00FF5F45" w:rsidP="00FF5F45">
      <w:pPr>
        <w:pStyle w:val="Nagwek5"/>
        <w:spacing w:line="276" w:lineRule="auto"/>
        <w:jc w:val="center"/>
        <w:rPr>
          <w:rFonts w:ascii="Arial" w:hAnsi="Arial" w:cs="Arial"/>
          <w:sz w:val="22"/>
          <w:szCs w:val="22"/>
        </w:rPr>
      </w:pPr>
      <w:r w:rsidRPr="00FF5F45">
        <w:rPr>
          <w:rFonts w:ascii="Arial" w:hAnsi="Arial" w:cs="Arial"/>
          <w:sz w:val="22"/>
          <w:szCs w:val="22"/>
        </w:rPr>
        <w:t>VII KARY UMOWNE</w:t>
      </w:r>
    </w:p>
    <w:p w14:paraId="36DFFD70" w14:textId="77777777" w:rsidR="00FF5F45" w:rsidRPr="00FF5F45" w:rsidRDefault="00FF5F45" w:rsidP="00FF5F45">
      <w:pPr>
        <w:pStyle w:val="Nagwek6"/>
        <w:spacing w:line="276" w:lineRule="auto"/>
        <w:jc w:val="center"/>
        <w:rPr>
          <w:rFonts w:ascii="Arial" w:hAnsi="Arial" w:cs="Arial"/>
          <w:color w:val="000000" w:themeColor="text1"/>
          <w:sz w:val="22"/>
          <w:szCs w:val="22"/>
        </w:rPr>
      </w:pPr>
      <w:r w:rsidRPr="00FF5F45">
        <w:rPr>
          <w:rFonts w:ascii="Arial" w:hAnsi="Arial" w:cs="Arial"/>
          <w:color w:val="000000" w:themeColor="text1"/>
          <w:sz w:val="22"/>
          <w:szCs w:val="22"/>
        </w:rPr>
        <w:t>§ 19</w:t>
      </w:r>
    </w:p>
    <w:p w14:paraId="4A0A7559" w14:textId="77777777" w:rsidR="00FF5F45" w:rsidRPr="00FF5F45" w:rsidRDefault="00FF5F45" w:rsidP="00FF5F45">
      <w:pPr>
        <w:numPr>
          <w:ilvl w:val="0"/>
          <w:numId w:val="51"/>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Wykonawca zapłaci Zamawiającemu następujące kary umowne:</w:t>
      </w:r>
    </w:p>
    <w:p w14:paraId="0E44B200" w14:textId="77777777" w:rsidR="00FF5F45" w:rsidRPr="00FF5F45" w:rsidRDefault="00FF5F45" w:rsidP="00FF5F45">
      <w:pPr>
        <w:numPr>
          <w:ilvl w:val="0"/>
          <w:numId w:val="50"/>
        </w:numPr>
        <w:suppressAutoHyphens/>
        <w:spacing w:line="276" w:lineRule="auto"/>
        <w:ind w:left="709" w:hanging="284"/>
        <w:contextualSpacing/>
        <w:jc w:val="both"/>
        <w:rPr>
          <w:rFonts w:ascii="Arial" w:hAnsi="Arial" w:cs="Arial"/>
          <w:sz w:val="22"/>
          <w:szCs w:val="22"/>
        </w:rPr>
      </w:pPr>
      <w:r w:rsidRPr="00FF5F45">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7C6D553B" w14:textId="77777777" w:rsidR="00FF5F45" w:rsidRPr="00FF5F45" w:rsidRDefault="00FF5F45" w:rsidP="00FF5F45">
      <w:pPr>
        <w:numPr>
          <w:ilvl w:val="0"/>
          <w:numId w:val="50"/>
        </w:numPr>
        <w:suppressAutoHyphens/>
        <w:spacing w:line="276" w:lineRule="auto"/>
        <w:ind w:left="709" w:hanging="284"/>
        <w:contextualSpacing/>
        <w:jc w:val="both"/>
        <w:rPr>
          <w:rFonts w:ascii="Arial" w:hAnsi="Arial" w:cs="Arial"/>
          <w:sz w:val="22"/>
          <w:szCs w:val="22"/>
        </w:rPr>
      </w:pPr>
      <w:r w:rsidRPr="00FF5F45">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096BB139" w14:textId="77777777" w:rsidR="00FF5F45" w:rsidRPr="00FF5F45" w:rsidRDefault="00FF5F45" w:rsidP="00FF5F45">
      <w:pPr>
        <w:numPr>
          <w:ilvl w:val="0"/>
          <w:numId w:val="50"/>
        </w:numPr>
        <w:suppressAutoHyphens/>
        <w:spacing w:line="276" w:lineRule="auto"/>
        <w:ind w:left="709" w:hanging="284"/>
        <w:contextualSpacing/>
        <w:jc w:val="both"/>
        <w:rPr>
          <w:rFonts w:ascii="Arial" w:hAnsi="Arial" w:cs="Arial"/>
          <w:sz w:val="22"/>
          <w:szCs w:val="22"/>
        </w:rPr>
      </w:pPr>
      <w:r w:rsidRPr="00FF5F45">
        <w:rPr>
          <w:rFonts w:ascii="Arial" w:hAnsi="Arial" w:cs="Arial"/>
          <w:sz w:val="22"/>
          <w:szCs w:val="22"/>
        </w:rPr>
        <w:t>za zwłokę w odbiorze terenu robót w wysokości 0,2% wynagrodzenia umownego brutto, o którym mowa w § 7 ust. 1, za każdy dzień zwłoki;</w:t>
      </w:r>
    </w:p>
    <w:p w14:paraId="037A83B2" w14:textId="77777777" w:rsidR="00FF5F45" w:rsidRPr="00FF5F45" w:rsidRDefault="00FF5F45" w:rsidP="00FF5F45">
      <w:pPr>
        <w:numPr>
          <w:ilvl w:val="0"/>
          <w:numId w:val="50"/>
        </w:numPr>
        <w:suppressAutoHyphens/>
        <w:spacing w:line="276" w:lineRule="auto"/>
        <w:ind w:left="709" w:hanging="284"/>
        <w:contextualSpacing/>
        <w:jc w:val="both"/>
        <w:rPr>
          <w:rFonts w:ascii="Arial" w:hAnsi="Arial" w:cs="Arial"/>
          <w:sz w:val="22"/>
          <w:szCs w:val="22"/>
        </w:rPr>
      </w:pPr>
      <w:r w:rsidRPr="00FF5F45">
        <w:rPr>
          <w:rFonts w:ascii="Arial" w:hAnsi="Arial" w:cs="Arial"/>
          <w:sz w:val="22"/>
          <w:szCs w:val="22"/>
        </w:rPr>
        <w:t>za zwłokę w rozpoczęciu wykonywania robót budowlanych w wysokości 0,2% wynagrodzenia umownego brutto, o którym mowa w § 7 ust. 1, za każdy dzień zwłoki;</w:t>
      </w:r>
    </w:p>
    <w:p w14:paraId="0E1AE8AF" w14:textId="77777777" w:rsidR="00FF5F45" w:rsidRPr="00FF5F45" w:rsidRDefault="00FF5F45" w:rsidP="00FF5F45">
      <w:pPr>
        <w:numPr>
          <w:ilvl w:val="0"/>
          <w:numId w:val="50"/>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za zwłokę w zakończeniu robót budowlanych w wysokości 0,5% wynagrodzenia umownego brutto, o którym mowa w § 7 ust. 1, za każdy dzień zwłoki;</w:t>
      </w:r>
    </w:p>
    <w:p w14:paraId="395D2AB6" w14:textId="77777777" w:rsidR="00FF5F45" w:rsidRPr="00FF5F45" w:rsidRDefault="00FF5F45" w:rsidP="00FF5F45">
      <w:pPr>
        <w:numPr>
          <w:ilvl w:val="0"/>
          <w:numId w:val="50"/>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lastRenderedPageBreak/>
        <w:t>za zwłokę w usunięciu wad lub usterek stwierdzonych przy odbiorze końcowym, okresie gwarancji lub rękojmi - w wysokości 0,5% wynagrodzenia umownego brutto, o którym mowa w § 7 ust. 1, za każdy dzień zwłoki, liczony od upływu terminu wyznaczonego przez Zamawiającego na usunięcie wad;</w:t>
      </w:r>
    </w:p>
    <w:p w14:paraId="463C573E" w14:textId="77777777" w:rsidR="00FF5F45" w:rsidRPr="00FF5F45" w:rsidRDefault="00FF5F45" w:rsidP="00FF5F45">
      <w:pPr>
        <w:numPr>
          <w:ilvl w:val="0"/>
          <w:numId w:val="50"/>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w przypadku braku zapłaty lub nieterminowej zapłaty wynagrodzenia należnego podwykonawcom lub dalszym podwykonawcom w wysokości 0,5% wynagrodzenia umownego brutto, o którym mowa w § 7 ust. 1, za każdy dzień zwłoki;</w:t>
      </w:r>
    </w:p>
    <w:p w14:paraId="13EBB82C" w14:textId="77777777" w:rsidR="00FF5F45" w:rsidRPr="00FF5F45" w:rsidRDefault="00FF5F45" w:rsidP="00FF5F45">
      <w:pPr>
        <w:numPr>
          <w:ilvl w:val="0"/>
          <w:numId w:val="50"/>
        </w:numPr>
        <w:suppressAutoHyphens/>
        <w:spacing w:line="276" w:lineRule="auto"/>
        <w:ind w:left="709" w:hanging="425"/>
        <w:contextualSpacing/>
        <w:jc w:val="both"/>
        <w:rPr>
          <w:rFonts w:ascii="Arial" w:hAnsi="Arial" w:cs="Arial"/>
          <w:sz w:val="22"/>
          <w:szCs w:val="22"/>
        </w:rPr>
      </w:pPr>
      <w:r w:rsidRPr="00FF5F45">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550530DF" w14:textId="77777777" w:rsidR="00FF5F45" w:rsidRPr="00FF5F45" w:rsidRDefault="00FF5F45" w:rsidP="00FF5F45">
      <w:pPr>
        <w:numPr>
          <w:ilvl w:val="0"/>
          <w:numId w:val="50"/>
        </w:numPr>
        <w:suppressAutoHyphens/>
        <w:spacing w:line="276" w:lineRule="auto"/>
        <w:ind w:left="709" w:hanging="425"/>
        <w:contextualSpacing/>
        <w:jc w:val="both"/>
        <w:rPr>
          <w:rFonts w:ascii="Arial" w:hAnsi="Arial" w:cs="Arial"/>
          <w:sz w:val="22"/>
          <w:szCs w:val="22"/>
        </w:rPr>
      </w:pPr>
      <w:r w:rsidRPr="00FF5F45">
        <w:rPr>
          <w:rFonts w:ascii="Arial" w:hAnsi="Arial" w:cs="Arial"/>
          <w:sz w:val="22"/>
          <w:szCs w:val="22"/>
        </w:rPr>
        <w:t>w przypadku nieprzedłożenia Zamawiającemu poświadczonej za zgodność z oryginałem kopii umowy o podwykonawstwo lub jej zmiany w wysokości – 5000 zł brutto;</w:t>
      </w:r>
    </w:p>
    <w:p w14:paraId="4330C064" w14:textId="77777777" w:rsidR="00FF5F45" w:rsidRPr="00FF5F45" w:rsidRDefault="00FF5F45" w:rsidP="00FF5F45">
      <w:pPr>
        <w:numPr>
          <w:ilvl w:val="0"/>
          <w:numId w:val="50"/>
        </w:numPr>
        <w:suppressAutoHyphens/>
        <w:spacing w:line="276" w:lineRule="auto"/>
        <w:ind w:left="709" w:hanging="425"/>
        <w:contextualSpacing/>
        <w:jc w:val="both"/>
        <w:rPr>
          <w:rFonts w:ascii="Arial" w:hAnsi="Arial" w:cs="Arial"/>
          <w:sz w:val="22"/>
          <w:szCs w:val="22"/>
        </w:rPr>
      </w:pPr>
      <w:r w:rsidRPr="00FF5F45">
        <w:rPr>
          <w:rFonts w:ascii="Arial" w:hAnsi="Arial" w:cs="Arial"/>
          <w:sz w:val="22"/>
          <w:szCs w:val="22"/>
        </w:rPr>
        <w:t>w przypadku braku zmiany umowy o podwykonawstwo w zakresie wskazanym przez Zamawiającego – w wysokości 1000 zł brutto.</w:t>
      </w:r>
    </w:p>
    <w:p w14:paraId="40518CF4" w14:textId="77777777" w:rsidR="00FF5F45" w:rsidRPr="00FF5F45" w:rsidRDefault="00FF5F45" w:rsidP="00FF5F45">
      <w:pPr>
        <w:numPr>
          <w:ilvl w:val="0"/>
          <w:numId w:val="51"/>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13993134" w14:textId="77777777" w:rsidR="00FF5F45" w:rsidRPr="00FF5F45" w:rsidRDefault="00FF5F45" w:rsidP="00FF5F45">
      <w:pPr>
        <w:numPr>
          <w:ilvl w:val="0"/>
          <w:numId w:val="51"/>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Kary umowne z tytułu zwłoki, o których mowa w ust. 1 Zamawiający nalicza za każdy rozpoczęty dzień zwłoki.</w:t>
      </w:r>
    </w:p>
    <w:p w14:paraId="77015315" w14:textId="77777777" w:rsidR="00FF5F45" w:rsidRPr="00FF5F45" w:rsidRDefault="00FF5F45" w:rsidP="00FF5F45">
      <w:pPr>
        <w:numPr>
          <w:ilvl w:val="0"/>
          <w:numId w:val="51"/>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08DD3981" w14:textId="77777777" w:rsidR="00FF5F45" w:rsidRPr="00FF5F45" w:rsidRDefault="00FF5F45" w:rsidP="00FF5F45">
      <w:pPr>
        <w:numPr>
          <w:ilvl w:val="0"/>
          <w:numId w:val="51"/>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t>Łączna maksymalna wysokość kar umownych nie może przekroczyć 30 % wartości wynagrodzenia brutto określonego w § 7 ust. 1 umowy.</w:t>
      </w:r>
    </w:p>
    <w:p w14:paraId="29F3BA7E" w14:textId="77777777" w:rsidR="00FF5F45" w:rsidRPr="009B5F87" w:rsidRDefault="00FF5F45" w:rsidP="009B5F87">
      <w:pPr>
        <w:pStyle w:val="Nagwek6"/>
        <w:spacing w:line="276" w:lineRule="auto"/>
        <w:jc w:val="center"/>
        <w:rPr>
          <w:rFonts w:ascii="Arial" w:hAnsi="Arial" w:cs="Arial"/>
          <w:i w:val="0"/>
          <w:color w:val="000000" w:themeColor="text1"/>
          <w:sz w:val="22"/>
          <w:szCs w:val="22"/>
        </w:rPr>
      </w:pPr>
      <w:r w:rsidRPr="009B5F87">
        <w:rPr>
          <w:rFonts w:ascii="Arial" w:hAnsi="Arial" w:cs="Arial"/>
          <w:color w:val="000000" w:themeColor="text1"/>
          <w:sz w:val="22"/>
          <w:szCs w:val="22"/>
        </w:rPr>
        <w:t>§ 20</w:t>
      </w:r>
    </w:p>
    <w:p w14:paraId="06464932" w14:textId="77777777" w:rsidR="00FF5F45" w:rsidRPr="00FF5F45" w:rsidRDefault="00FF5F45" w:rsidP="00FF5F45">
      <w:pPr>
        <w:numPr>
          <w:ilvl w:val="1"/>
          <w:numId w:val="41"/>
        </w:numPr>
        <w:suppressAutoHyphens/>
        <w:spacing w:line="276" w:lineRule="auto"/>
        <w:ind w:left="360"/>
        <w:contextualSpacing/>
        <w:jc w:val="both"/>
        <w:rPr>
          <w:rFonts w:ascii="Arial" w:hAnsi="Arial" w:cs="Arial"/>
          <w:sz w:val="22"/>
          <w:szCs w:val="22"/>
        </w:rPr>
      </w:pPr>
      <w:r w:rsidRPr="00FF5F45">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5172B956" w14:textId="77777777" w:rsidR="00FF5F45" w:rsidRPr="00FF5F45" w:rsidRDefault="00FF5F45" w:rsidP="00FF5F45">
      <w:pPr>
        <w:numPr>
          <w:ilvl w:val="1"/>
          <w:numId w:val="41"/>
        </w:numPr>
        <w:suppressAutoHyphens/>
        <w:spacing w:line="276" w:lineRule="auto"/>
        <w:ind w:left="360"/>
        <w:contextualSpacing/>
        <w:jc w:val="both"/>
        <w:rPr>
          <w:rFonts w:ascii="Arial" w:hAnsi="Arial" w:cs="Arial"/>
          <w:sz w:val="22"/>
          <w:szCs w:val="22"/>
        </w:rPr>
      </w:pPr>
      <w:r w:rsidRPr="00FF5F45">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393CFE98" w14:textId="77777777" w:rsidR="00FF5F45" w:rsidRPr="009B5F87" w:rsidRDefault="00FF5F45" w:rsidP="009B5F87">
      <w:pPr>
        <w:pStyle w:val="Nagwek6"/>
        <w:spacing w:line="276" w:lineRule="auto"/>
        <w:jc w:val="center"/>
        <w:rPr>
          <w:rFonts w:ascii="Arial" w:hAnsi="Arial" w:cs="Arial"/>
          <w:i w:val="0"/>
          <w:color w:val="000000" w:themeColor="text1"/>
          <w:sz w:val="22"/>
          <w:szCs w:val="22"/>
        </w:rPr>
      </w:pPr>
      <w:r w:rsidRPr="009B5F87">
        <w:rPr>
          <w:rFonts w:ascii="Arial" w:hAnsi="Arial" w:cs="Arial"/>
          <w:color w:val="000000" w:themeColor="text1"/>
          <w:sz w:val="22"/>
          <w:szCs w:val="22"/>
        </w:rPr>
        <w:lastRenderedPageBreak/>
        <w:t>§ 21</w:t>
      </w:r>
    </w:p>
    <w:p w14:paraId="73FFEBB3" w14:textId="77777777" w:rsidR="00FF5F45" w:rsidRDefault="00FF5F45" w:rsidP="00FF5F45">
      <w:pPr>
        <w:spacing w:line="276" w:lineRule="auto"/>
        <w:contextualSpacing/>
        <w:jc w:val="both"/>
        <w:rPr>
          <w:rFonts w:ascii="Arial" w:hAnsi="Arial" w:cs="Arial"/>
          <w:sz w:val="22"/>
          <w:szCs w:val="22"/>
        </w:rPr>
      </w:pPr>
      <w:r w:rsidRPr="00FF5F45">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47603E88" w14:textId="77777777" w:rsidR="009B5F87" w:rsidRPr="00FF5F45" w:rsidRDefault="009B5F87" w:rsidP="00FF5F45">
      <w:pPr>
        <w:spacing w:line="276" w:lineRule="auto"/>
        <w:contextualSpacing/>
        <w:jc w:val="both"/>
        <w:rPr>
          <w:rFonts w:ascii="Arial" w:hAnsi="Arial" w:cs="Arial"/>
          <w:sz w:val="22"/>
          <w:szCs w:val="22"/>
        </w:rPr>
      </w:pPr>
    </w:p>
    <w:p w14:paraId="3C02341A" w14:textId="77777777" w:rsidR="00FF5F45" w:rsidRPr="00FF5F45" w:rsidRDefault="00FF5F45" w:rsidP="009B5F87">
      <w:pPr>
        <w:pStyle w:val="Nagwek5"/>
        <w:spacing w:line="276" w:lineRule="auto"/>
        <w:jc w:val="center"/>
        <w:rPr>
          <w:rFonts w:ascii="Arial" w:hAnsi="Arial" w:cs="Arial"/>
          <w:sz w:val="22"/>
          <w:szCs w:val="22"/>
        </w:rPr>
      </w:pPr>
      <w:r w:rsidRPr="00FF5F45">
        <w:rPr>
          <w:rFonts w:ascii="Arial" w:hAnsi="Arial" w:cs="Arial"/>
          <w:sz w:val="22"/>
          <w:szCs w:val="22"/>
        </w:rPr>
        <w:t>VIII GWARANCJE</w:t>
      </w:r>
    </w:p>
    <w:p w14:paraId="3B95AFDF" w14:textId="77777777" w:rsidR="00FF5F45" w:rsidRPr="009B5F87" w:rsidRDefault="00FF5F45" w:rsidP="009B5F87">
      <w:pPr>
        <w:pStyle w:val="Nagwek6"/>
        <w:spacing w:line="276" w:lineRule="auto"/>
        <w:jc w:val="center"/>
        <w:rPr>
          <w:rFonts w:ascii="Arial" w:hAnsi="Arial" w:cs="Arial"/>
          <w:color w:val="000000" w:themeColor="text1"/>
          <w:sz w:val="22"/>
          <w:szCs w:val="22"/>
        </w:rPr>
      </w:pPr>
      <w:r w:rsidRPr="009B5F87">
        <w:rPr>
          <w:rFonts w:ascii="Arial" w:hAnsi="Arial" w:cs="Arial"/>
          <w:color w:val="000000" w:themeColor="text1"/>
          <w:sz w:val="22"/>
          <w:szCs w:val="22"/>
        </w:rPr>
        <w:t>§ 22</w:t>
      </w:r>
    </w:p>
    <w:p w14:paraId="7888E376" w14:textId="77777777" w:rsidR="00FF5F45" w:rsidRPr="00FF5F45" w:rsidRDefault="00FF5F45" w:rsidP="00FF5F45">
      <w:pPr>
        <w:pStyle w:val="Akapitzlist"/>
        <w:numPr>
          <w:ilvl w:val="0"/>
          <w:numId w:val="54"/>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FF5F45">
        <w:rPr>
          <w:rFonts w:ascii="Arial" w:hAnsi="Arial" w:cs="Arial"/>
          <w:spacing w:val="3"/>
          <w:w w:val="101"/>
          <w:sz w:val="22"/>
          <w:szCs w:val="22"/>
        </w:rPr>
        <w:t>§ 2.</w:t>
      </w:r>
    </w:p>
    <w:p w14:paraId="368B23D3" w14:textId="77777777" w:rsidR="00FF5F45" w:rsidRPr="00FF5F45" w:rsidRDefault="00FF5F45" w:rsidP="00FF5F45">
      <w:pPr>
        <w:pStyle w:val="Akapitzlist"/>
        <w:numPr>
          <w:ilvl w:val="0"/>
          <w:numId w:val="54"/>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Bieg terminu gwarancji i rękojmi za wady rozpoczyna się następnego dnia po protokolarnym odbiorze robót.</w:t>
      </w:r>
    </w:p>
    <w:p w14:paraId="12EA162B" w14:textId="77777777" w:rsidR="00FF5F45" w:rsidRPr="00FF5F45" w:rsidRDefault="00FF5F45" w:rsidP="00FF5F45">
      <w:pPr>
        <w:pStyle w:val="Akapitzlist"/>
        <w:numPr>
          <w:ilvl w:val="0"/>
          <w:numId w:val="54"/>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39613228" w14:textId="77777777" w:rsidR="00FF5F45" w:rsidRPr="00FF5F45" w:rsidRDefault="00FF5F45" w:rsidP="00FF5F45">
      <w:pPr>
        <w:pStyle w:val="Akapitzlist"/>
        <w:numPr>
          <w:ilvl w:val="0"/>
          <w:numId w:val="54"/>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Usunięcie wad gwarancyjnych nastąpi w terminie wyznaczonym przez Zamawiającego.</w:t>
      </w:r>
    </w:p>
    <w:p w14:paraId="60CE0DC2" w14:textId="77777777" w:rsidR="00FF5F45" w:rsidRPr="00FF5F45" w:rsidRDefault="00FF5F45" w:rsidP="00FF5F45">
      <w:pPr>
        <w:pStyle w:val="Akapitzlist"/>
        <w:numPr>
          <w:ilvl w:val="0"/>
          <w:numId w:val="54"/>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Nie usunięcie wad stwierdzonych w okresie rękojmi lub gwarancji w wyznaczonym terminie uprawnia Zamawiającego do zlecenia naprawy wad na koszt i ryzyko Wykonawcy.</w:t>
      </w:r>
    </w:p>
    <w:p w14:paraId="5BF2B486" w14:textId="77777777" w:rsidR="00FF5F45" w:rsidRPr="00FF5F45" w:rsidRDefault="00FF5F45" w:rsidP="00FF5F45">
      <w:pPr>
        <w:pStyle w:val="Akapitzlist"/>
        <w:numPr>
          <w:ilvl w:val="0"/>
          <w:numId w:val="54"/>
        </w:numPr>
        <w:suppressAutoHyphens/>
        <w:spacing w:line="276" w:lineRule="auto"/>
        <w:ind w:left="426" w:hanging="426"/>
        <w:contextualSpacing/>
        <w:jc w:val="both"/>
        <w:rPr>
          <w:rFonts w:ascii="Arial" w:hAnsi="Arial" w:cs="Arial"/>
          <w:sz w:val="22"/>
          <w:szCs w:val="22"/>
        </w:rPr>
      </w:pPr>
      <w:r w:rsidRPr="00FF5F45">
        <w:rPr>
          <w:rFonts w:ascii="Arial" w:hAnsi="Arial" w:cs="Arial"/>
          <w:sz w:val="22"/>
          <w:szCs w:val="22"/>
        </w:rPr>
        <w:t>W przypadku, o którym mowa w ust. 5 Zamawiający obciąży Wykonawcę poniesionymi kosztami napraw.</w:t>
      </w:r>
    </w:p>
    <w:p w14:paraId="09046BD9" w14:textId="77777777" w:rsidR="00FF5F45" w:rsidRPr="009B5F87" w:rsidRDefault="00FF5F45" w:rsidP="009B5F87">
      <w:pPr>
        <w:pStyle w:val="Nagwek6"/>
        <w:spacing w:line="276" w:lineRule="auto"/>
        <w:jc w:val="center"/>
        <w:rPr>
          <w:rFonts w:ascii="Arial" w:hAnsi="Arial" w:cs="Arial"/>
          <w:color w:val="000000" w:themeColor="text1"/>
          <w:sz w:val="22"/>
          <w:szCs w:val="22"/>
        </w:rPr>
      </w:pPr>
      <w:r w:rsidRPr="009B5F87">
        <w:rPr>
          <w:rFonts w:ascii="Arial" w:hAnsi="Arial" w:cs="Arial"/>
          <w:color w:val="000000" w:themeColor="text1"/>
          <w:sz w:val="22"/>
          <w:szCs w:val="22"/>
        </w:rPr>
        <w:t>§ 23</w:t>
      </w:r>
    </w:p>
    <w:p w14:paraId="09AA1E48" w14:textId="77777777" w:rsidR="00FF5F45" w:rsidRPr="00FF5F45" w:rsidRDefault="00FF5F45" w:rsidP="00FF5F45">
      <w:pPr>
        <w:numPr>
          <w:ilvl w:val="0"/>
          <w:numId w:val="53"/>
        </w:numPr>
        <w:spacing w:line="276" w:lineRule="auto"/>
        <w:ind w:left="284" w:hanging="284"/>
        <w:jc w:val="both"/>
        <w:rPr>
          <w:rFonts w:ascii="Arial" w:hAnsi="Arial" w:cs="Arial"/>
          <w:sz w:val="22"/>
          <w:szCs w:val="22"/>
        </w:rPr>
      </w:pPr>
      <w:r w:rsidRPr="00FF5F45">
        <w:rPr>
          <w:rFonts w:ascii="Arial" w:hAnsi="Arial" w:cs="Arial"/>
          <w:sz w:val="22"/>
          <w:szCs w:val="22"/>
        </w:rPr>
        <w:t xml:space="preserve">Wykonawca wniesie najpóźniej w dniu podpisania umowy zabezpieczenie należytego wykonania umowy w kwocie ……………….co stanowi 5% ceny brutto określonej w </w:t>
      </w:r>
      <w:r w:rsidRPr="00FF5F45">
        <w:rPr>
          <w:rStyle w:val="FontStyle13"/>
          <w:rFonts w:ascii="Arial" w:eastAsia="StarSymbol" w:hAnsi="Arial" w:cs="Arial"/>
          <w:sz w:val="22"/>
          <w:szCs w:val="22"/>
        </w:rPr>
        <w:t>§ 7 ust. 1</w:t>
      </w:r>
      <w:r w:rsidRPr="00FF5F45">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5E585758" w14:textId="77777777" w:rsidR="00FF5F45" w:rsidRPr="00FF5F45" w:rsidRDefault="00FF5F45" w:rsidP="00FF5F45">
      <w:pPr>
        <w:numPr>
          <w:ilvl w:val="0"/>
          <w:numId w:val="53"/>
        </w:numPr>
        <w:spacing w:line="276" w:lineRule="auto"/>
        <w:ind w:left="284" w:hanging="284"/>
        <w:jc w:val="both"/>
        <w:rPr>
          <w:rFonts w:ascii="Arial" w:hAnsi="Arial" w:cs="Arial"/>
          <w:sz w:val="22"/>
          <w:szCs w:val="22"/>
        </w:rPr>
      </w:pPr>
      <w:r w:rsidRPr="00FF5F45">
        <w:rPr>
          <w:rFonts w:ascii="Arial" w:hAnsi="Arial" w:cs="Arial"/>
          <w:sz w:val="22"/>
          <w:szCs w:val="22"/>
        </w:rPr>
        <w:t xml:space="preserve">Zwrot zabezpieczenia w kwocie ……..….….. w wysokości 80% ceny określonej w </w:t>
      </w:r>
      <w:r w:rsidRPr="00FF5F45">
        <w:rPr>
          <w:rStyle w:val="FontStyle13"/>
          <w:rFonts w:ascii="Arial" w:eastAsia="StarSymbol" w:hAnsi="Arial" w:cs="Arial"/>
          <w:sz w:val="22"/>
          <w:szCs w:val="22"/>
        </w:rPr>
        <w:t>§ 23 ust. 1</w:t>
      </w:r>
      <w:r w:rsidRPr="00FF5F45">
        <w:rPr>
          <w:rFonts w:ascii="Arial" w:hAnsi="Arial" w:cs="Arial"/>
          <w:sz w:val="22"/>
          <w:szCs w:val="22"/>
        </w:rPr>
        <w:t xml:space="preserve"> nastąpi nie później niż 30 dni od płatności końcowej.</w:t>
      </w:r>
    </w:p>
    <w:p w14:paraId="7E1BA4BB" w14:textId="77777777" w:rsidR="00FF5F45" w:rsidRPr="00FF5F45" w:rsidRDefault="00FF5F45" w:rsidP="00FF5F45">
      <w:pPr>
        <w:numPr>
          <w:ilvl w:val="0"/>
          <w:numId w:val="53"/>
        </w:numPr>
        <w:autoSpaceDE w:val="0"/>
        <w:autoSpaceDN w:val="0"/>
        <w:adjustRightInd w:val="0"/>
        <w:spacing w:line="276" w:lineRule="auto"/>
        <w:ind w:left="284" w:hanging="284"/>
        <w:jc w:val="both"/>
        <w:rPr>
          <w:rFonts w:ascii="Arial" w:hAnsi="Arial" w:cs="Arial"/>
          <w:sz w:val="22"/>
          <w:szCs w:val="22"/>
        </w:rPr>
      </w:pPr>
      <w:r w:rsidRPr="00FF5F45">
        <w:rPr>
          <w:rFonts w:ascii="Arial" w:hAnsi="Arial" w:cs="Arial"/>
          <w:sz w:val="22"/>
          <w:szCs w:val="22"/>
        </w:rPr>
        <w:t>Zwrot pozostałej kwoty w wysokości ……………… stanowiącej 20% kwoty określonej w </w:t>
      </w:r>
      <w:r w:rsidRPr="00FF5F45">
        <w:rPr>
          <w:rStyle w:val="FontStyle13"/>
          <w:rFonts w:ascii="Arial" w:eastAsia="StarSymbol" w:hAnsi="Arial" w:cs="Arial"/>
          <w:sz w:val="22"/>
          <w:szCs w:val="22"/>
        </w:rPr>
        <w:t xml:space="preserve">§ 23 ust. 1 </w:t>
      </w:r>
      <w:r w:rsidRPr="00FF5F45">
        <w:rPr>
          <w:rFonts w:ascii="Arial" w:hAnsi="Arial" w:cs="Arial"/>
          <w:sz w:val="22"/>
          <w:szCs w:val="22"/>
        </w:rPr>
        <w:t xml:space="preserve">nastąpi nie później niż 30 dni od dnia odbioru pogwarancyjnego. </w:t>
      </w:r>
    </w:p>
    <w:p w14:paraId="058B8B01" w14:textId="77777777" w:rsidR="00FF5F45" w:rsidRPr="00FF5F45" w:rsidRDefault="00FF5F45" w:rsidP="00FF5F45">
      <w:pPr>
        <w:pStyle w:val="Nagwek5"/>
        <w:spacing w:line="276" w:lineRule="auto"/>
        <w:rPr>
          <w:rFonts w:ascii="Arial" w:hAnsi="Arial" w:cs="Arial"/>
          <w:sz w:val="22"/>
          <w:szCs w:val="22"/>
        </w:rPr>
      </w:pPr>
    </w:p>
    <w:p w14:paraId="55605C96" w14:textId="77777777" w:rsidR="00FF5F45" w:rsidRPr="00FF5F45" w:rsidRDefault="00FF5F45" w:rsidP="009B5F87">
      <w:pPr>
        <w:pStyle w:val="Nagwek5"/>
        <w:spacing w:line="276" w:lineRule="auto"/>
        <w:jc w:val="center"/>
        <w:rPr>
          <w:rFonts w:ascii="Arial" w:hAnsi="Arial" w:cs="Arial"/>
          <w:sz w:val="22"/>
          <w:szCs w:val="22"/>
        </w:rPr>
      </w:pPr>
      <w:r w:rsidRPr="00FF5F45">
        <w:rPr>
          <w:rFonts w:ascii="Arial" w:hAnsi="Arial" w:cs="Arial"/>
          <w:sz w:val="22"/>
          <w:szCs w:val="22"/>
        </w:rPr>
        <w:t>IX ODSTĄPIENIE OD UMOWY</w:t>
      </w:r>
    </w:p>
    <w:p w14:paraId="6CCCBB4F" w14:textId="77777777" w:rsidR="00FF5F45" w:rsidRPr="009B5F87" w:rsidRDefault="00FF5F45" w:rsidP="009B5F87">
      <w:pPr>
        <w:pStyle w:val="Nagwek6"/>
        <w:spacing w:line="276" w:lineRule="auto"/>
        <w:jc w:val="center"/>
        <w:rPr>
          <w:rFonts w:ascii="Arial" w:hAnsi="Arial" w:cs="Arial"/>
          <w:color w:val="000000" w:themeColor="text1"/>
          <w:sz w:val="22"/>
          <w:szCs w:val="22"/>
        </w:rPr>
      </w:pPr>
      <w:r w:rsidRPr="009B5F87">
        <w:rPr>
          <w:rFonts w:ascii="Arial" w:hAnsi="Arial" w:cs="Arial"/>
          <w:color w:val="000000" w:themeColor="text1"/>
          <w:sz w:val="22"/>
          <w:szCs w:val="22"/>
        </w:rPr>
        <w:t>§ 24</w:t>
      </w:r>
    </w:p>
    <w:p w14:paraId="053AB738" w14:textId="77777777" w:rsidR="00FF5F45" w:rsidRPr="00FF5F45" w:rsidRDefault="00FF5F45" w:rsidP="00FF5F45">
      <w:pPr>
        <w:numPr>
          <w:ilvl w:val="0"/>
          <w:numId w:val="35"/>
        </w:numPr>
        <w:suppressAutoHyphens/>
        <w:autoSpaceDE w:val="0"/>
        <w:autoSpaceDN w:val="0"/>
        <w:adjustRightInd w:val="0"/>
        <w:spacing w:line="276" w:lineRule="auto"/>
        <w:ind w:left="284" w:hanging="284"/>
        <w:contextualSpacing/>
        <w:jc w:val="both"/>
        <w:rPr>
          <w:rFonts w:ascii="Arial" w:hAnsi="Arial" w:cs="Arial"/>
          <w:sz w:val="22"/>
          <w:szCs w:val="22"/>
        </w:rPr>
      </w:pPr>
      <w:r w:rsidRPr="00FF5F45">
        <w:rPr>
          <w:rFonts w:ascii="Arial" w:eastAsia="StarSymbol" w:hAnsi="Arial" w:cs="Arial"/>
          <w:sz w:val="22"/>
          <w:szCs w:val="22"/>
        </w:rPr>
        <w:t>Zamawiającemu przysługuje prawo odstąpienia od umowy (w całości lub w części) w przypadku zaistnienia którekolwiek z poniższych zdarzeń:</w:t>
      </w:r>
    </w:p>
    <w:p w14:paraId="38939A03"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rozwiązania lub likwidacji Wykonawcy;</w:t>
      </w:r>
    </w:p>
    <w:p w14:paraId="1188478C"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wydania sądowego nakazu zajęcia majątku Wykonawcy;</w:t>
      </w:r>
    </w:p>
    <w:p w14:paraId="342D9343"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gdy Wykonawca nie wykonuje robót zgodnie z umową lub nienależycie wykonuje swoje zobowiązania umowne;</w:t>
      </w:r>
    </w:p>
    <w:p w14:paraId="53773D2B"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niepodjęcia przez Wykonawcę robót przez okres co najmniej 10 dni roboczych od daty wprowadzenia na teren budowy;</w:t>
      </w:r>
    </w:p>
    <w:p w14:paraId="20726D92"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zwłoki w przejęciu placu budowy wynoszącego co najmniej 10 dni;</w:t>
      </w:r>
    </w:p>
    <w:p w14:paraId="60E2306F"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lastRenderedPageBreak/>
        <w:t>w przypadku przerwy w robotach przez okres dłuższy niż 10 dni roboczych z przyczyn leżących po stronie Wykonawcy;</w:t>
      </w:r>
    </w:p>
    <w:p w14:paraId="60690D94"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zwłoki w zakończeniu realizacji przedmiotu umowy wynoszącego co najmniej 1 miesiąc;</w:t>
      </w:r>
    </w:p>
    <w:p w14:paraId="393ADF40" w14:textId="77777777" w:rsidR="00FF5F45" w:rsidRPr="00FF5F45" w:rsidRDefault="00FF5F45" w:rsidP="00FF5F45">
      <w:pPr>
        <w:numPr>
          <w:ilvl w:val="0"/>
          <w:numId w:val="36"/>
        </w:numPr>
        <w:spacing w:line="276" w:lineRule="auto"/>
        <w:ind w:left="709"/>
        <w:contextualSpacing/>
        <w:jc w:val="both"/>
        <w:rPr>
          <w:rFonts w:ascii="Arial" w:hAnsi="Arial" w:cs="Arial"/>
          <w:sz w:val="22"/>
          <w:szCs w:val="22"/>
        </w:rPr>
      </w:pPr>
      <w:r w:rsidRPr="00FF5F45">
        <w:rPr>
          <w:rFonts w:ascii="Arial" w:hAnsi="Arial" w:cs="Arial"/>
          <w:sz w:val="22"/>
          <w:szCs w:val="22"/>
        </w:rPr>
        <w:t xml:space="preserve"> jeżeli realizacja umowy nie leży w interesie publicznym, czego nie można było przewidzieć w chwili zawarcia umowy;</w:t>
      </w:r>
    </w:p>
    <w:p w14:paraId="22937717"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nie zgłoszenia Zamawiającemu do odbioru robót zanikających;</w:t>
      </w:r>
    </w:p>
    <w:p w14:paraId="0E4C62DC" w14:textId="77777777" w:rsidR="00FF5F45" w:rsidRPr="00FF5F45" w:rsidRDefault="00FF5F45" w:rsidP="00FF5F45">
      <w:pPr>
        <w:numPr>
          <w:ilvl w:val="0"/>
          <w:numId w:val="36"/>
        </w:numPr>
        <w:suppressAutoHyphens/>
        <w:spacing w:line="276" w:lineRule="auto"/>
        <w:ind w:left="709"/>
        <w:contextualSpacing/>
        <w:jc w:val="both"/>
        <w:rPr>
          <w:rFonts w:ascii="Arial" w:hAnsi="Arial" w:cs="Arial"/>
          <w:sz w:val="22"/>
          <w:szCs w:val="22"/>
        </w:rPr>
      </w:pPr>
      <w:r w:rsidRPr="00FF5F45">
        <w:rPr>
          <w:rFonts w:ascii="Arial" w:hAnsi="Arial" w:cs="Arial"/>
          <w:sz w:val="22"/>
          <w:szCs w:val="22"/>
        </w:rPr>
        <w:t>zlecenia wykonania jakichkolwiek prac objętych przedmiotem niniejszej umowy Podwykonawcom wbrew ustaleniom wskazanym w § 5.</w:t>
      </w:r>
    </w:p>
    <w:p w14:paraId="23793990" w14:textId="77777777" w:rsidR="00FF5F45" w:rsidRPr="00FF5F45" w:rsidRDefault="00FF5F45" w:rsidP="00FF5F45">
      <w:pPr>
        <w:numPr>
          <w:ilvl w:val="0"/>
          <w:numId w:val="3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7CA20028" w14:textId="77777777" w:rsidR="00FF5F45" w:rsidRPr="00FF5F45" w:rsidRDefault="00FF5F45" w:rsidP="00FF5F45">
      <w:pPr>
        <w:numPr>
          <w:ilvl w:val="0"/>
          <w:numId w:val="3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6DECFD3C" w14:textId="77777777" w:rsidR="00FF5F45" w:rsidRPr="009B5F87" w:rsidRDefault="00FF5F45" w:rsidP="009B5F87">
      <w:pPr>
        <w:pStyle w:val="Nagwek6"/>
        <w:spacing w:line="276" w:lineRule="auto"/>
        <w:jc w:val="center"/>
        <w:rPr>
          <w:rFonts w:ascii="Arial" w:hAnsi="Arial" w:cs="Arial"/>
          <w:color w:val="000000" w:themeColor="text1"/>
          <w:sz w:val="22"/>
          <w:szCs w:val="22"/>
        </w:rPr>
      </w:pPr>
      <w:r w:rsidRPr="009B5F87">
        <w:rPr>
          <w:rFonts w:ascii="Arial" w:hAnsi="Arial" w:cs="Arial"/>
          <w:color w:val="000000" w:themeColor="text1"/>
          <w:sz w:val="22"/>
          <w:szCs w:val="22"/>
        </w:rPr>
        <w:t>§ 25</w:t>
      </w:r>
    </w:p>
    <w:p w14:paraId="37BBC6A2" w14:textId="77777777" w:rsidR="00FF5F45" w:rsidRPr="00FF5F45" w:rsidRDefault="00FF5F45" w:rsidP="00FF5F45">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FF5F45">
        <w:rPr>
          <w:rFonts w:ascii="Arial" w:hAnsi="Arial" w:cs="Arial"/>
          <w:sz w:val="22"/>
          <w:szCs w:val="22"/>
        </w:rPr>
        <w:t xml:space="preserve">Odstąpienie od umowy powinno nastąpić, pod rygorem nieważności, w formie pisemnego oświadczenia wraz z uzasadnieniem. </w:t>
      </w:r>
    </w:p>
    <w:p w14:paraId="39BFF49E" w14:textId="77777777" w:rsidR="00FF5F45" w:rsidRPr="00FF5F45" w:rsidRDefault="00FF5F45" w:rsidP="00FF5F45">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FF5F45">
        <w:rPr>
          <w:rFonts w:ascii="Arial" w:hAnsi="Arial" w:cs="Arial"/>
          <w:sz w:val="22"/>
          <w:szCs w:val="22"/>
        </w:rPr>
        <w:t>W przypadkach określonych w § 24 ust. 1 Zamawiający może odstąpić od umowy w terminie 60 dni od powzięcia wiadomości o danej okoliczności uzasadniającej odstąpienie.</w:t>
      </w:r>
    </w:p>
    <w:p w14:paraId="14181AFB" w14:textId="77777777" w:rsidR="00FF5F45" w:rsidRPr="009B5F87" w:rsidRDefault="00FF5F45" w:rsidP="009B5F87">
      <w:pPr>
        <w:pStyle w:val="Nagwek6"/>
        <w:spacing w:line="276" w:lineRule="auto"/>
        <w:jc w:val="center"/>
        <w:rPr>
          <w:rFonts w:ascii="Arial" w:hAnsi="Arial" w:cs="Arial"/>
          <w:color w:val="000000" w:themeColor="text1"/>
          <w:sz w:val="22"/>
          <w:szCs w:val="22"/>
        </w:rPr>
      </w:pPr>
      <w:r w:rsidRPr="009B5F87">
        <w:rPr>
          <w:rFonts w:ascii="Arial" w:hAnsi="Arial" w:cs="Arial"/>
          <w:color w:val="000000" w:themeColor="text1"/>
          <w:sz w:val="22"/>
          <w:szCs w:val="22"/>
        </w:rPr>
        <w:t>§ 26</w:t>
      </w:r>
    </w:p>
    <w:p w14:paraId="7BCFD0E4" w14:textId="77777777" w:rsidR="00FF5F45" w:rsidRDefault="00FF5F45" w:rsidP="00FF5F45">
      <w:pPr>
        <w:spacing w:line="276" w:lineRule="auto"/>
        <w:contextualSpacing/>
        <w:jc w:val="both"/>
        <w:rPr>
          <w:rFonts w:ascii="Arial" w:hAnsi="Arial" w:cs="Arial"/>
          <w:sz w:val="22"/>
          <w:szCs w:val="22"/>
        </w:rPr>
      </w:pPr>
      <w:r w:rsidRPr="00FF5F45">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3E4D2182" w14:textId="77777777" w:rsidR="009B5F87" w:rsidRPr="00FF5F45" w:rsidRDefault="009B5F87" w:rsidP="00FF5F45">
      <w:pPr>
        <w:spacing w:line="276" w:lineRule="auto"/>
        <w:contextualSpacing/>
        <w:jc w:val="both"/>
        <w:rPr>
          <w:rFonts w:ascii="Arial" w:hAnsi="Arial" w:cs="Arial"/>
          <w:b/>
          <w:sz w:val="22"/>
          <w:szCs w:val="22"/>
        </w:rPr>
      </w:pPr>
    </w:p>
    <w:p w14:paraId="6E8DC67E" w14:textId="77777777" w:rsidR="00FF5F45" w:rsidRPr="00FF5F45" w:rsidRDefault="00FF5F45" w:rsidP="009B5F87">
      <w:pPr>
        <w:pStyle w:val="Nagwek5"/>
        <w:spacing w:line="276" w:lineRule="auto"/>
        <w:jc w:val="center"/>
        <w:rPr>
          <w:rFonts w:ascii="Arial" w:hAnsi="Arial" w:cs="Arial"/>
          <w:sz w:val="22"/>
          <w:szCs w:val="22"/>
        </w:rPr>
      </w:pPr>
      <w:r w:rsidRPr="00FF5F45">
        <w:rPr>
          <w:rFonts w:ascii="Arial" w:hAnsi="Arial" w:cs="Arial"/>
          <w:sz w:val="22"/>
          <w:szCs w:val="22"/>
        </w:rPr>
        <w:t>X PRAWA AUTORSKIE</w:t>
      </w:r>
    </w:p>
    <w:p w14:paraId="5004BFCA" w14:textId="77777777" w:rsidR="00FF5F45" w:rsidRPr="009B5F87" w:rsidRDefault="00FF5F45" w:rsidP="009B5F87">
      <w:pPr>
        <w:pStyle w:val="Nagwek6"/>
        <w:spacing w:line="276" w:lineRule="auto"/>
        <w:jc w:val="center"/>
        <w:rPr>
          <w:rFonts w:ascii="Arial" w:hAnsi="Arial" w:cs="Arial"/>
          <w:color w:val="000000" w:themeColor="text1"/>
          <w:sz w:val="22"/>
          <w:szCs w:val="22"/>
        </w:rPr>
      </w:pPr>
      <w:r w:rsidRPr="009B5F87">
        <w:rPr>
          <w:rFonts w:ascii="Arial" w:hAnsi="Arial" w:cs="Arial"/>
          <w:color w:val="000000" w:themeColor="text1"/>
          <w:sz w:val="22"/>
          <w:szCs w:val="22"/>
        </w:rPr>
        <w:t>§ 27</w:t>
      </w:r>
    </w:p>
    <w:p w14:paraId="613E9780" w14:textId="77777777" w:rsidR="00FF5F45" w:rsidRPr="00FF5F45" w:rsidRDefault="00FF5F45" w:rsidP="00FF5F45">
      <w:pPr>
        <w:spacing w:line="276" w:lineRule="auto"/>
        <w:ind w:left="284" w:hanging="284"/>
        <w:jc w:val="both"/>
        <w:rPr>
          <w:rFonts w:ascii="Arial" w:hAnsi="Arial" w:cs="Arial"/>
          <w:sz w:val="22"/>
          <w:szCs w:val="22"/>
        </w:rPr>
      </w:pPr>
      <w:r w:rsidRPr="00FF5F45">
        <w:rPr>
          <w:rFonts w:ascii="Arial" w:hAnsi="Arial" w:cs="Arial"/>
          <w:sz w:val="22"/>
          <w:szCs w:val="22"/>
        </w:rPr>
        <w:t>1.</w:t>
      </w:r>
      <w:r w:rsidRPr="00FF5F45">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3946F1A7" w14:textId="77777777" w:rsidR="00FF5F45" w:rsidRPr="00FF5F45" w:rsidRDefault="00FF5F45" w:rsidP="00FF5F45">
      <w:pPr>
        <w:spacing w:line="276" w:lineRule="auto"/>
        <w:ind w:left="284" w:hanging="284"/>
        <w:jc w:val="both"/>
        <w:rPr>
          <w:rFonts w:ascii="Arial" w:hAnsi="Arial" w:cs="Arial"/>
          <w:sz w:val="22"/>
          <w:szCs w:val="22"/>
        </w:rPr>
      </w:pPr>
      <w:r w:rsidRPr="00FF5F45">
        <w:rPr>
          <w:rFonts w:ascii="Arial" w:hAnsi="Arial" w:cs="Arial"/>
          <w:sz w:val="22"/>
          <w:szCs w:val="22"/>
        </w:rPr>
        <w:t>2.</w:t>
      </w:r>
      <w:r w:rsidRPr="00FF5F45">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1B15993" w14:textId="77777777" w:rsidR="00FF5F45" w:rsidRPr="00FF5F45" w:rsidRDefault="00FF5F45" w:rsidP="00FF5F45">
      <w:pPr>
        <w:spacing w:line="276" w:lineRule="auto"/>
        <w:ind w:left="851" w:hanging="425"/>
        <w:jc w:val="both"/>
        <w:rPr>
          <w:rFonts w:ascii="Arial" w:hAnsi="Arial" w:cs="Arial"/>
          <w:sz w:val="22"/>
          <w:szCs w:val="22"/>
        </w:rPr>
      </w:pPr>
      <w:r w:rsidRPr="00FF5F45">
        <w:rPr>
          <w:rFonts w:ascii="Arial" w:hAnsi="Arial" w:cs="Arial"/>
          <w:sz w:val="22"/>
          <w:szCs w:val="22"/>
        </w:rPr>
        <w:t>1)</w:t>
      </w:r>
      <w:r w:rsidRPr="00FF5F45">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3BC6484D" w14:textId="77777777" w:rsidR="00FF5F45" w:rsidRPr="00FF5F45" w:rsidRDefault="00FF5F45" w:rsidP="00FF5F45">
      <w:pPr>
        <w:spacing w:line="276" w:lineRule="auto"/>
        <w:ind w:left="851" w:hanging="425"/>
        <w:jc w:val="both"/>
        <w:rPr>
          <w:rFonts w:ascii="Arial" w:hAnsi="Arial" w:cs="Arial"/>
          <w:sz w:val="22"/>
          <w:szCs w:val="22"/>
        </w:rPr>
      </w:pPr>
      <w:r w:rsidRPr="00FF5F45">
        <w:rPr>
          <w:rFonts w:ascii="Arial" w:hAnsi="Arial" w:cs="Arial"/>
          <w:sz w:val="22"/>
          <w:szCs w:val="22"/>
        </w:rPr>
        <w:t>2)</w:t>
      </w:r>
      <w:r w:rsidRPr="00FF5F45">
        <w:rPr>
          <w:rFonts w:ascii="Arial" w:hAnsi="Arial" w:cs="Arial"/>
          <w:sz w:val="22"/>
          <w:szCs w:val="22"/>
        </w:rPr>
        <w:tab/>
        <w:t>w zakresie obrotu oryginałem lub egzemplarzami, na których utrwalono – wprowadzenie do obrotu, użyczenie lub najem oryginału lub egzemplarzy;</w:t>
      </w:r>
    </w:p>
    <w:p w14:paraId="40D07B07" w14:textId="77777777" w:rsidR="00FF5F45" w:rsidRPr="00FF5F45" w:rsidRDefault="00FF5F45" w:rsidP="00FF5F45">
      <w:pPr>
        <w:spacing w:line="276" w:lineRule="auto"/>
        <w:ind w:left="851" w:hanging="425"/>
        <w:jc w:val="both"/>
        <w:rPr>
          <w:rFonts w:ascii="Arial" w:hAnsi="Arial" w:cs="Arial"/>
          <w:sz w:val="22"/>
          <w:szCs w:val="22"/>
        </w:rPr>
      </w:pPr>
      <w:r w:rsidRPr="00FF5F45">
        <w:rPr>
          <w:rFonts w:ascii="Arial" w:hAnsi="Arial" w:cs="Arial"/>
          <w:sz w:val="22"/>
          <w:szCs w:val="22"/>
        </w:rPr>
        <w:t>3)</w:t>
      </w:r>
      <w:r w:rsidRPr="00FF5F45">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FF5F45">
        <w:rPr>
          <w:rFonts w:ascii="Arial" w:hAnsi="Arial" w:cs="Arial"/>
          <w:sz w:val="22"/>
          <w:szCs w:val="22"/>
        </w:rPr>
        <w:t>flash</w:t>
      </w:r>
      <w:proofErr w:type="spellEnd"/>
      <w:r w:rsidRPr="00FF5F45">
        <w:rPr>
          <w:rFonts w:ascii="Arial" w:hAnsi="Arial" w:cs="Arial"/>
          <w:sz w:val="22"/>
          <w:szCs w:val="22"/>
        </w:rPr>
        <w:t xml:space="preserve">, zapisu cyfrowego, magnetycznego, w sieciach multimedialnych w tym typu Internet lub </w:t>
      </w:r>
      <w:r w:rsidRPr="00FF5F45">
        <w:rPr>
          <w:rFonts w:ascii="Arial" w:hAnsi="Arial" w:cs="Arial"/>
          <w:sz w:val="22"/>
          <w:szCs w:val="22"/>
        </w:rPr>
        <w:lastRenderedPageBreak/>
        <w:t>Intranet), a także publiczne udostępnienie utworu w taki sposób, aby każdy mógł mieć do niego dostęp w miejscu i czasie przez siebie wybranym;</w:t>
      </w:r>
    </w:p>
    <w:p w14:paraId="190C9935" w14:textId="77777777" w:rsidR="00FF5F45" w:rsidRPr="00FF5F45" w:rsidRDefault="00FF5F45" w:rsidP="00FF5F45">
      <w:pPr>
        <w:spacing w:line="276" w:lineRule="auto"/>
        <w:ind w:left="851" w:hanging="425"/>
        <w:jc w:val="both"/>
        <w:rPr>
          <w:rFonts w:ascii="Arial" w:hAnsi="Arial" w:cs="Arial"/>
          <w:sz w:val="22"/>
          <w:szCs w:val="22"/>
        </w:rPr>
      </w:pPr>
      <w:r w:rsidRPr="00FF5F45">
        <w:rPr>
          <w:rFonts w:ascii="Arial" w:hAnsi="Arial" w:cs="Arial"/>
          <w:sz w:val="22"/>
          <w:szCs w:val="22"/>
        </w:rPr>
        <w:t>4)</w:t>
      </w:r>
      <w:r w:rsidRPr="00FF5F45">
        <w:rPr>
          <w:rFonts w:ascii="Arial" w:hAnsi="Arial" w:cs="Arial"/>
          <w:sz w:val="22"/>
          <w:szCs w:val="22"/>
        </w:rPr>
        <w:tab/>
        <w:t>korzystanie poprzez nanoszenie zmian (bez ograniczeń);</w:t>
      </w:r>
    </w:p>
    <w:p w14:paraId="135E3BAE" w14:textId="77777777" w:rsidR="00FF5F45" w:rsidRPr="00FF5F45" w:rsidRDefault="00FF5F45" w:rsidP="00FF5F45">
      <w:pPr>
        <w:spacing w:line="276" w:lineRule="auto"/>
        <w:ind w:left="851" w:hanging="425"/>
        <w:jc w:val="both"/>
        <w:rPr>
          <w:rFonts w:ascii="Arial" w:hAnsi="Arial" w:cs="Arial"/>
          <w:sz w:val="22"/>
          <w:szCs w:val="22"/>
        </w:rPr>
      </w:pPr>
      <w:r w:rsidRPr="00FF5F45">
        <w:rPr>
          <w:rFonts w:ascii="Arial" w:hAnsi="Arial" w:cs="Arial"/>
          <w:sz w:val="22"/>
          <w:szCs w:val="22"/>
        </w:rPr>
        <w:t>5)</w:t>
      </w:r>
      <w:r w:rsidRPr="00FF5F45">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2124493F" w14:textId="77777777" w:rsidR="00FF5F45" w:rsidRPr="00FF5F45" w:rsidRDefault="00FF5F45" w:rsidP="00FF5F45">
      <w:pPr>
        <w:spacing w:line="276" w:lineRule="auto"/>
        <w:ind w:left="284" w:hanging="284"/>
        <w:jc w:val="both"/>
        <w:rPr>
          <w:rFonts w:ascii="Arial" w:hAnsi="Arial" w:cs="Arial"/>
          <w:sz w:val="22"/>
          <w:szCs w:val="22"/>
        </w:rPr>
      </w:pPr>
      <w:r w:rsidRPr="00FF5F45">
        <w:rPr>
          <w:rFonts w:ascii="Arial" w:hAnsi="Arial" w:cs="Arial"/>
          <w:sz w:val="22"/>
          <w:szCs w:val="22"/>
        </w:rPr>
        <w:t>3.</w:t>
      </w:r>
      <w:r w:rsidRPr="00FF5F45">
        <w:rPr>
          <w:rFonts w:ascii="Arial" w:hAnsi="Arial" w:cs="Arial"/>
          <w:sz w:val="22"/>
          <w:szCs w:val="22"/>
        </w:rPr>
        <w:tab/>
        <w:t xml:space="preserve">Przeniesienie autorskich praw majątkowych w zakresie dokumentacji powykonawczej, o której mowa w § 9 ust.1 pkt. 28) i 29) umowy, następuje z dniem podpisania bez uwag i zastrzeżeń protokołu odbioru końcowego przez upoważnionych przedstawicieli Zamawiającego i Wykonawcy. </w:t>
      </w:r>
    </w:p>
    <w:p w14:paraId="081AB0DC" w14:textId="77777777" w:rsidR="00FF5F45" w:rsidRPr="00FF5F45" w:rsidRDefault="00FF5F45" w:rsidP="00FF5F45">
      <w:pPr>
        <w:spacing w:line="276" w:lineRule="auto"/>
        <w:ind w:left="284" w:hanging="284"/>
        <w:jc w:val="both"/>
        <w:rPr>
          <w:rFonts w:ascii="Arial" w:hAnsi="Arial" w:cs="Arial"/>
          <w:sz w:val="22"/>
          <w:szCs w:val="22"/>
        </w:rPr>
      </w:pPr>
      <w:r w:rsidRPr="00FF5F45">
        <w:rPr>
          <w:rFonts w:ascii="Arial" w:hAnsi="Arial" w:cs="Arial"/>
          <w:sz w:val="22"/>
          <w:szCs w:val="22"/>
        </w:rPr>
        <w:t>4.</w:t>
      </w:r>
      <w:r w:rsidRPr="00FF5F45">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02FF9987" w14:textId="77777777" w:rsidR="00FF5F45" w:rsidRDefault="00FF5F45" w:rsidP="00FF5F45">
      <w:pPr>
        <w:spacing w:line="276" w:lineRule="auto"/>
        <w:ind w:left="284" w:hanging="284"/>
        <w:jc w:val="both"/>
        <w:rPr>
          <w:rFonts w:ascii="Arial" w:hAnsi="Arial" w:cs="Arial"/>
          <w:sz w:val="22"/>
          <w:szCs w:val="22"/>
        </w:rPr>
      </w:pPr>
      <w:r w:rsidRPr="00FF5F45">
        <w:rPr>
          <w:rFonts w:ascii="Arial" w:hAnsi="Arial" w:cs="Arial"/>
          <w:sz w:val="22"/>
          <w:szCs w:val="22"/>
        </w:rPr>
        <w:t>5.</w:t>
      </w:r>
      <w:r w:rsidRPr="00FF5F45">
        <w:rPr>
          <w:rFonts w:ascii="Arial" w:hAnsi="Arial" w:cs="Arial"/>
          <w:sz w:val="22"/>
          <w:szCs w:val="22"/>
        </w:rPr>
        <w:tab/>
        <w:t>Decyzja o zakresie, sposobie, warunkach korzystania z utworów należy do wyłącznej kompetencji Zamawiającego.</w:t>
      </w:r>
    </w:p>
    <w:p w14:paraId="64737DEB" w14:textId="77777777" w:rsidR="009B5F87" w:rsidRPr="00FF5F45" w:rsidRDefault="009B5F87" w:rsidP="00FF5F45">
      <w:pPr>
        <w:spacing w:line="276" w:lineRule="auto"/>
        <w:ind w:left="284" w:hanging="284"/>
        <w:jc w:val="both"/>
        <w:rPr>
          <w:rFonts w:ascii="Arial" w:hAnsi="Arial" w:cs="Arial"/>
          <w:sz w:val="22"/>
          <w:szCs w:val="22"/>
        </w:rPr>
      </w:pPr>
    </w:p>
    <w:p w14:paraId="22B18CF6" w14:textId="77777777" w:rsidR="00FF5F45" w:rsidRPr="00FF5F45" w:rsidRDefault="00FF5F45" w:rsidP="009B5F87">
      <w:pPr>
        <w:pStyle w:val="Nagwek5"/>
        <w:spacing w:line="276" w:lineRule="auto"/>
        <w:jc w:val="center"/>
        <w:rPr>
          <w:rFonts w:ascii="Arial" w:hAnsi="Arial" w:cs="Arial"/>
          <w:sz w:val="22"/>
          <w:szCs w:val="22"/>
        </w:rPr>
      </w:pPr>
      <w:r w:rsidRPr="00FF5F45">
        <w:rPr>
          <w:rFonts w:ascii="Arial" w:hAnsi="Arial" w:cs="Arial"/>
          <w:sz w:val="22"/>
          <w:szCs w:val="22"/>
        </w:rPr>
        <w:t>XI POSTANOWIENIA KOŃCOWE</w:t>
      </w:r>
    </w:p>
    <w:p w14:paraId="107986B3" w14:textId="77777777" w:rsidR="00FF5F45" w:rsidRPr="009B5F87" w:rsidRDefault="00FF5F45" w:rsidP="009B5F87">
      <w:pPr>
        <w:pStyle w:val="Nagwek6"/>
        <w:spacing w:line="276" w:lineRule="auto"/>
        <w:jc w:val="center"/>
        <w:rPr>
          <w:rFonts w:ascii="Arial" w:hAnsi="Arial" w:cs="Arial"/>
          <w:color w:val="000000" w:themeColor="text1"/>
          <w:sz w:val="22"/>
          <w:szCs w:val="22"/>
        </w:rPr>
      </w:pPr>
      <w:r w:rsidRPr="009B5F87">
        <w:rPr>
          <w:rFonts w:ascii="Arial" w:hAnsi="Arial" w:cs="Arial"/>
          <w:color w:val="000000" w:themeColor="text1"/>
          <w:sz w:val="22"/>
          <w:szCs w:val="22"/>
        </w:rPr>
        <w:t>§ 28</w:t>
      </w:r>
    </w:p>
    <w:p w14:paraId="21313687" w14:textId="77777777" w:rsidR="00FF5F45" w:rsidRPr="00FF5F45" w:rsidRDefault="00FF5F45" w:rsidP="00FF5F45">
      <w:pPr>
        <w:widowControl w:val="0"/>
        <w:autoSpaceDE w:val="0"/>
        <w:spacing w:line="276" w:lineRule="auto"/>
        <w:contextualSpacing/>
        <w:jc w:val="both"/>
        <w:rPr>
          <w:rFonts w:ascii="Arial" w:hAnsi="Arial" w:cs="Arial"/>
          <w:sz w:val="22"/>
          <w:szCs w:val="22"/>
        </w:rPr>
      </w:pPr>
      <w:r w:rsidRPr="00FF5F45">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 Zamiana lub rezygnacja, o której mowa w zdaniu poprzedzającym nie może skutkować zmniejszeniem wynagrodzenia Wykonawcy o więcej niż 40% brutto.</w:t>
      </w:r>
    </w:p>
    <w:p w14:paraId="7805A70A" w14:textId="77777777" w:rsidR="00FF5F45" w:rsidRPr="009B5F87" w:rsidRDefault="00FF5F45" w:rsidP="009B5F87">
      <w:pPr>
        <w:pStyle w:val="Nagwek6"/>
        <w:spacing w:line="276" w:lineRule="auto"/>
        <w:jc w:val="center"/>
        <w:rPr>
          <w:rFonts w:ascii="Arial" w:hAnsi="Arial" w:cs="Arial"/>
          <w:i w:val="0"/>
          <w:color w:val="000000" w:themeColor="text1"/>
          <w:sz w:val="22"/>
          <w:szCs w:val="22"/>
        </w:rPr>
      </w:pPr>
      <w:bookmarkStart w:id="10" w:name="_Hlk7520606"/>
      <w:r w:rsidRPr="009B5F87">
        <w:rPr>
          <w:rFonts w:ascii="Arial" w:hAnsi="Arial" w:cs="Arial"/>
          <w:color w:val="000000" w:themeColor="text1"/>
          <w:sz w:val="22"/>
          <w:szCs w:val="22"/>
        </w:rPr>
        <w:t>§ 29</w:t>
      </w:r>
    </w:p>
    <w:bookmarkEnd w:id="10"/>
    <w:p w14:paraId="0BE62E36" w14:textId="77777777" w:rsidR="00FF5F45" w:rsidRPr="00FF5F45" w:rsidRDefault="00FF5F45" w:rsidP="00FF5F45">
      <w:pPr>
        <w:numPr>
          <w:ilvl w:val="0"/>
          <w:numId w:val="40"/>
        </w:numPr>
        <w:suppressAutoHyphens/>
        <w:spacing w:line="276" w:lineRule="auto"/>
        <w:ind w:left="284" w:hanging="284"/>
        <w:contextualSpacing/>
        <w:jc w:val="both"/>
        <w:rPr>
          <w:rFonts w:ascii="Arial" w:eastAsia="StarSymbol" w:hAnsi="Arial" w:cs="Arial"/>
          <w:sz w:val="22"/>
          <w:szCs w:val="22"/>
        </w:rPr>
      </w:pPr>
      <w:r w:rsidRPr="00FF5F45">
        <w:rPr>
          <w:rFonts w:ascii="Arial" w:hAnsi="Arial" w:cs="Arial"/>
          <w:iCs/>
          <w:sz w:val="22"/>
          <w:szCs w:val="22"/>
        </w:rPr>
        <w:t>Wszelkie zmiany niniejszej umowy nastąpić mogą jedynie w formie pisemnej pod rygorem nieważności, na podstawie aneksu podpisanego przez każdą ze stron.</w:t>
      </w:r>
      <w:r w:rsidRPr="00FF5F45">
        <w:rPr>
          <w:rFonts w:ascii="Arial" w:eastAsia="StarSymbol" w:hAnsi="Arial" w:cs="Arial"/>
          <w:i/>
          <w:sz w:val="22"/>
          <w:szCs w:val="22"/>
        </w:rPr>
        <w:t xml:space="preserve"> </w:t>
      </w:r>
      <w:r w:rsidRPr="00FF5F45">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18877F99" w14:textId="77777777" w:rsidR="00FF5F45" w:rsidRPr="00FF5F45" w:rsidRDefault="00FF5F45" w:rsidP="00FF5F45">
      <w:pPr>
        <w:numPr>
          <w:ilvl w:val="0"/>
          <w:numId w:val="40"/>
        </w:numPr>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 xml:space="preserve">Zamówienia określone w art. </w:t>
      </w:r>
      <w:r w:rsidRPr="00FF5F45">
        <w:rPr>
          <w:rFonts w:ascii="Arial" w:hAnsi="Arial" w:cs="Arial"/>
          <w:sz w:val="22"/>
          <w:szCs w:val="22"/>
        </w:rPr>
        <w:t>214 ust. 1 pkt 7 ustawy Prawo Zamówień publicznych</w:t>
      </w:r>
      <w:r w:rsidRPr="00FF5F45">
        <w:rPr>
          <w:rFonts w:ascii="Arial" w:eastAsia="StarSymbol" w:hAnsi="Arial" w:cs="Arial"/>
          <w:sz w:val="22"/>
          <w:szCs w:val="22"/>
        </w:rPr>
        <w:t>, których potwierdzona przez Zamawiającego konieczność wykonania wystąpi w toku realizacji przedmiotu umowy, Wykonawca zobowiązany jest wykonać na dodatkowe pisemne zlecenie Zamawiającego, przy zachowaniu tych samych norm, parametrów i standardów oraz cen określonych w formularzu cenowym.</w:t>
      </w:r>
    </w:p>
    <w:p w14:paraId="2136C9FB" w14:textId="77777777" w:rsidR="00FF5F45" w:rsidRPr="00FF5F45" w:rsidRDefault="00FF5F45" w:rsidP="00FF5F45">
      <w:pPr>
        <w:numPr>
          <w:ilvl w:val="0"/>
          <w:numId w:val="40"/>
        </w:numPr>
        <w:suppressAutoHyphens/>
        <w:spacing w:line="276" w:lineRule="auto"/>
        <w:ind w:left="284" w:hanging="284"/>
        <w:contextualSpacing/>
        <w:jc w:val="both"/>
        <w:rPr>
          <w:rFonts w:ascii="Arial" w:eastAsia="StarSymbol" w:hAnsi="Arial" w:cs="Arial"/>
          <w:sz w:val="22"/>
          <w:szCs w:val="22"/>
        </w:rPr>
      </w:pPr>
      <w:r w:rsidRPr="00FF5F45">
        <w:rPr>
          <w:rFonts w:ascii="Arial" w:eastAsia="StarSymbol" w:hAnsi="Arial" w:cs="Arial"/>
          <w:sz w:val="22"/>
          <w:szCs w:val="22"/>
        </w:rPr>
        <w:t>Dniami roboczymi w rozumieniu niniejszej umowy są dni od poniedziałku do piątku z  wyłączeniem dni ustawowo wolnych na terytorium Rzeczypospolitej Polskiej.</w:t>
      </w:r>
    </w:p>
    <w:p w14:paraId="4DEF5AE7" w14:textId="77777777" w:rsidR="00FF5F45" w:rsidRPr="00FF5F45" w:rsidRDefault="00FF5F45" w:rsidP="00FF5F45">
      <w:pPr>
        <w:numPr>
          <w:ilvl w:val="0"/>
          <w:numId w:val="40"/>
        </w:numPr>
        <w:suppressAutoHyphens/>
        <w:spacing w:line="276" w:lineRule="auto"/>
        <w:ind w:left="284" w:hanging="284"/>
        <w:contextualSpacing/>
        <w:jc w:val="both"/>
        <w:rPr>
          <w:rFonts w:ascii="Arial" w:hAnsi="Arial" w:cs="Arial"/>
          <w:sz w:val="22"/>
          <w:szCs w:val="22"/>
        </w:rPr>
      </w:pPr>
      <w:r w:rsidRPr="00FF5F45">
        <w:rPr>
          <w:rFonts w:ascii="Arial" w:hAnsi="Arial" w:cs="Arial"/>
          <w:sz w:val="22"/>
          <w:szCs w:val="22"/>
        </w:rPr>
        <w:lastRenderedPageBreak/>
        <w:t>Wykonawca</w:t>
      </w:r>
      <w:r w:rsidRPr="00FF5F45">
        <w:rPr>
          <w:rFonts w:ascii="Arial" w:hAnsi="Arial" w:cs="Arial"/>
          <w:b/>
          <w:sz w:val="22"/>
          <w:szCs w:val="22"/>
        </w:rPr>
        <w:t xml:space="preserve"> </w:t>
      </w:r>
      <w:r w:rsidRPr="00FF5F45">
        <w:rPr>
          <w:rFonts w:ascii="Arial" w:hAnsi="Arial" w:cs="Arial"/>
          <w:sz w:val="22"/>
          <w:szCs w:val="22"/>
        </w:rPr>
        <w:t>nie może przenosić wierzytelności przysługujących mu wobec Zamawiającego na osoby trzecie bez uzyskania uprzedniej pisemnej zgody Zamawiającego.</w:t>
      </w:r>
    </w:p>
    <w:p w14:paraId="727F3D03" w14:textId="77777777" w:rsidR="00FF5F45" w:rsidRPr="00FF5F45" w:rsidRDefault="00FF5F45" w:rsidP="00FF5F45">
      <w:pPr>
        <w:numPr>
          <w:ilvl w:val="0"/>
          <w:numId w:val="40"/>
        </w:numPr>
        <w:suppressAutoHyphens/>
        <w:spacing w:line="276" w:lineRule="auto"/>
        <w:ind w:left="284" w:hanging="284"/>
        <w:contextualSpacing/>
        <w:jc w:val="both"/>
        <w:rPr>
          <w:rFonts w:ascii="Arial" w:eastAsia="StarSymbol" w:hAnsi="Arial" w:cs="Arial"/>
          <w:sz w:val="22"/>
          <w:szCs w:val="22"/>
        </w:rPr>
      </w:pPr>
      <w:r w:rsidRPr="00FF5F45">
        <w:rPr>
          <w:rFonts w:ascii="Arial" w:hAnsi="Arial" w:cs="Arial"/>
          <w:iCs/>
          <w:sz w:val="22"/>
          <w:szCs w:val="22"/>
        </w:rPr>
        <w:t>Ewentualne spory mogące wyniknąć między stronami rozstrzygać będzie sąd właściwy miejscowo dla siedziby Zamawiającego.</w:t>
      </w:r>
    </w:p>
    <w:p w14:paraId="165487EA" w14:textId="77777777" w:rsidR="00FF5F45" w:rsidRPr="00FF5F45" w:rsidRDefault="00FF5F45" w:rsidP="00FF5F45">
      <w:pPr>
        <w:numPr>
          <w:ilvl w:val="0"/>
          <w:numId w:val="40"/>
        </w:numPr>
        <w:suppressAutoHyphens/>
        <w:spacing w:line="276" w:lineRule="auto"/>
        <w:ind w:left="284" w:hanging="284"/>
        <w:contextualSpacing/>
        <w:jc w:val="both"/>
        <w:rPr>
          <w:rFonts w:ascii="Arial" w:eastAsia="StarSymbol" w:hAnsi="Arial" w:cs="Arial"/>
          <w:i/>
          <w:sz w:val="22"/>
          <w:szCs w:val="22"/>
        </w:rPr>
      </w:pPr>
      <w:r w:rsidRPr="00FF5F45">
        <w:rPr>
          <w:rFonts w:ascii="Arial" w:hAnsi="Arial" w:cs="Arial"/>
          <w:iCs/>
          <w:sz w:val="22"/>
          <w:szCs w:val="22"/>
        </w:rPr>
        <w:t>Niniejsza umowa zastała sporządzona w dwóch jednakowo brzmiących egzemplarzach, po jednym dla każdej ze stron.</w:t>
      </w:r>
    </w:p>
    <w:p w14:paraId="43EEDE2B" w14:textId="77777777" w:rsidR="00FF5F45" w:rsidRPr="009B5F87" w:rsidRDefault="00FF5F45" w:rsidP="009B5F87">
      <w:pPr>
        <w:pStyle w:val="Nagwek6"/>
        <w:spacing w:line="276" w:lineRule="auto"/>
        <w:jc w:val="center"/>
        <w:rPr>
          <w:rFonts w:ascii="Arial" w:hAnsi="Arial" w:cs="Arial"/>
          <w:i w:val="0"/>
          <w:color w:val="000000" w:themeColor="text1"/>
          <w:sz w:val="22"/>
          <w:szCs w:val="22"/>
        </w:rPr>
      </w:pPr>
      <w:r w:rsidRPr="009B5F87">
        <w:rPr>
          <w:rFonts w:ascii="Arial" w:hAnsi="Arial" w:cs="Arial"/>
          <w:color w:val="000000" w:themeColor="text1"/>
          <w:sz w:val="22"/>
          <w:szCs w:val="22"/>
        </w:rPr>
        <w:t>§ 30</w:t>
      </w:r>
    </w:p>
    <w:p w14:paraId="3DCE005F" w14:textId="77777777" w:rsidR="00FF5F45" w:rsidRPr="00FF5F45" w:rsidRDefault="00FF5F45" w:rsidP="00FF5F45">
      <w:pPr>
        <w:pStyle w:val="Akapitzlist"/>
        <w:numPr>
          <w:ilvl w:val="3"/>
          <w:numId w:val="40"/>
        </w:numPr>
        <w:suppressAutoHyphens/>
        <w:spacing w:line="276" w:lineRule="auto"/>
        <w:ind w:left="284" w:hanging="284"/>
        <w:contextualSpacing/>
        <w:jc w:val="both"/>
        <w:rPr>
          <w:rFonts w:ascii="Arial" w:hAnsi="Arial" w:cs="Arial"/>
          <w:iCs/>
          <w:sz w:val="22"/>
          <w:szCs w:val="22"/>
        </w:rPr>
      </w:pPr>
      <w:r w:rsidRPr="00FF5F45">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2022 r. poz. 902), która podlega udostępnieniu w trybie przedmiotowej ustawy.</w:t>
      </w:r>
    </w:p>
    <w:p w14:paraId="22F113CE" w14:textId="77777777" w:rsidR="00FF5F45" w:rsidRPr="00FF5F45" w:rsidRDefault="00FF5F45" w:rsidP="00FF5F45">
      <w:pPr>
        <w:pStyle w:val="Akapitzlist"/>
        <w:numPr>
          <w:ilvl w:val="3"/>
          <w:numId w:val="40"/>
        </w:numPr>
        <w:suppressAutoHyphens/>
        <w:spacing w:line="276" w:lineRule="auto"/>
        <w:ind w:left="284" w:hanging="284"/>
        <w:contextualSpacing/>
        <w:jc w:val="both"/>
        <w:rPr>
          <w:rFonts w:ascii="Arial" w:hAnsi="Arial" w:cs="Arial"/>
          <w:sz w:val="22"/>
          <w:szCs w:val="22"/>
        </w:rPr>
      </w:pPr>
      <w:r w:rsidRPr="00FF5F45">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CA959D6" w14:textId="77777777" w:rsidR="00D64052" w:rsidRDefault="00D64052" w:rsidP="00630D84">
      <w:pPr>
        <w:pStyle w:val="Tytu"/>
        <w:spacing w:line="312" w:lineRule="auto"/>
        <w:jc w:val="right"/>
        <w:rPr>
          <w:rFonts w:cs="Arial"/>
          <w:b w:val="0"/>
          <w:bCs/>
          <w:sz w:val="22"/>
          <w:szCs w:val="22"/>
        </w:rPr>
      </w:pPr>
    </w:p>
    <w:p w14:paraId="0E7385D2" w14:textId="77777777" w:rsidR="00D64052" w:rsidRDefault="00D64052" w:rsidP="00630D84">
      <w:pPr>
        <w:pStyle w:val="Tytu"/>
        <w:spacing w:line="312" w:lineRule="auto"/>
        <w:jc w:val="right"/>
        <w:rPr>
          <w:rFonts w:cs="Arial"/>
          <w:b w:val="0"/>
          <w:bCs/>
          <w:sz w:val="22"/>
          <w:szCs w:val="22"/>
        </w:rPr>
      </w:pPr>
    </w:p>
    <w:p w14:paraId="666AD224" w14:textId="77777777" w:rsidR="00D64052" w:rsidRDefault="00D64052" w:rsidP="00630D84">
      <w:pPr>
        <w:pStyle w:val="Tytu"/>
        <w:spacing w:line="312" w:lineRule="auto"/>
        <w:jc w:val="right"/>
        <w:rPr>
          <w:rFonts w:cs="Arial"/>
          <w:b w:val="0"/>
          <w:bCs/>
          <w:sz w:val="22"/>
          <w:szCs w:val="22"/>
        </w:rPr>
      </w:pPr>
    </w:p>
    <w:p w14:paraId="1B57D7B9" w14:textId="77777777" w:rsidR="00D64052" w:rsidRDefault="00D64052" w:rsidP="00630D84">
      <w:pPr>
        <w:pStyle w:val="Tytu"/>
        <w:spacing w:line="312" w:lineRule="auto"/>
        <w:jc w:val="right"/>
        <w:rPr>
          <w:rFonts w:cs="Arial"/>
          <w:b w:val="0"/>
          <w:bCs/>
          <w:sz w:val="22"/>
          <w:szCs w:val="22"/>
        </w:rPr>
      </w:pPr>
    </w:p>
    <w:p w14:paraId="33818381" w14:textId="77777777" w:rsidR="001679BE" w:rsidRDefault="001679BE" w:rsidP="00630D84">
      <w:pPr>
        <w:pStyle w:val="Tytu"/>
        <w:spacing w:line="312" w:lineRule="auto"/>
        <w:jc w:val="right"/>
        <w:rPr>
          <w:rFonts w:cs="Arial"/>
          <w:b w:val="0"/>
          <w:bCs/>
          <w:sz w:val="22"/>
          <w:szCs w:val="22"/>
        </w:rPr>
      </w:pPr>
    </w:p>
    <w:p w14:paraId="0478A594" w14:textId="77777777" w:rsidR="001679BE" w:rsidRDefault="001679BE" w:rsidP="00630D84">
      <w:pPr>
        <w:pStyle w:val="Tytu"/>
        <w:spacing w:line="312" w:lineRule="auto"/>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4162C378" w14:textId="77777777" w:rsidR="00D64052" w:rsidRDefault="00D64052" w:rsidP="00630D84">
      <w:pPr>
        <w:pStyle w:val="Tytu"/>
        <w:spacing w:line="312" w:lineRule="auto"/>
        <w:jc w:val="right"/>
        <w:rPr>
          <w:rFonts w:cs="Arial"/>
          <w:b w:val="0"/>
          <w:bCs/>
          <w:sz w:val="22"/>
          <w:szCs w:val="22"/>
        </w:rPr>
      </w:pPr>
    </w:p>
    <w:p w14:paraId="482B9C14" w14:textId="77777777" w:rsidR="00D64052" w:rsidRDefault="00D64052" w:rsidP="00630D84">
      <w:pPr>
        <w:pStyle w:val="Tytu"/>
        <w:spacing w:line="312" w:lineRule="auto"/>
        <w:jc w:val="right"/>
        <w:rPr>
          <w:rFonts w:cs="Arial"/>
          <w:b w:val="0"/>
          <w:bCs/>
          <w:sz w:val="22"/>
          <w:szCs w:val="22"/>
        </w:rPr>
      </w:pPr>
    </w:p>
    <w:p w14:paraId="0D0190FF" w14:textId="77777777" w:rsidR="00D64052" w:rsidRDefault="00D64052" w:rsidP="00630D84">
      <w:pPr>
        <w:pStyle w:val="Tytu"/>
        <w:spacing w:line="312" w:lineRule="auto"/>
        <w:jc w:val="right"/>
        <w:rPr>
          <w:rFonts w:cs="Arial"/>
          <w:b w:val="0"/>
          <w:bCs/>
          <w:sz w:val="22"/>
          <w:szCs w:val="22"/>
        </w:rPr>
      </w:pPr>
    </w:p>
    <w:p w14:paraId="5BB05B5B" w14:textId="77777777" w:rsidR="00D64052" w:rsidRDefault="00D64052" w:rsidP="00630D84">
      <w:pPr>
        <w:pStyle w:val="Tytu"/>
        <w:spacing w:line="312" w:lineRule="auto"/>
        <w:jc w:val="right"/>
        <w:rPr>
          <w:rFonts w:cs="Arial"/>
          <w:b w:val="0"/>
          <w:bCs/>
          <w:sz w:val="22"/>
          <w:szCs w:val="22"/>
        </w:rPr>
      </w:pPr>
    </w:p>
    <w:p w14:paraId="7BE799AA" w14:textId="77777777" w:rsidR="00D64052" w:rsidRDefault="00D64052" w:rsidP="00630D84">
      <w:pPr>
        <w:pStyle w:val="Tytu"/>
        <w:spacing w:line="312" w:lineRule="auto"/>
        <w:jc w:val="right"/>
        <w:rPr>
          <w:rFonts w:cs="Arial"/>
          <w:b w:val="0"/>
          <w:bCs/>
          <w:sz w:val="22"/>
          <w:szCs w:val="22"/>
        </w:rPr>
      </w:pPr>
    </w:p>
    <w:p w14:paraId="1BBF702A" w14:textId="77777777" w:rsidR="00D64052" w:rsidRDefault="00D64052" w:rsidP="00630D84">
      <w:pPr>
        <w:pStyle w:val="Tytu"/>
        <w:spacing w:line="312" w:lineRule="auto"/>
        <w:jc w:val="right"/>
        <w:rPr>
          <w:rFonts w:cs="Arial"/>
          <w:b w:val="0"/>
          <w:bCs/>
          <w:sz w:val="22"/>
          <w:szCs w:val="22"/>
        </w:rPr>
      </w:pPr>
    </w:p>
    <w:p w14:paraId="2FEABD94" w14:textId="77777777" w:rsidR="009B5F87" w:rsidRDefault="009B5F87" w:rsidP="00630D84">
      <w:pPr>
        <w:pStyle w:val="Tytu"/>
        <w:spacing w:line="312" w:lineRule="auto"/>
        <w:jc w:val="right"/>
        <w:rPr>
          <w:rFonts w:cs="Arial"/>
          <w:b w:val="0"/>
          <w:bCs/>
          <w:sz w:val="22"/>
          <w:szCs w:val="22"/>
        </w:rPr>
      </w:pPr>
    </w:p>
    <w:p w14:paraId="18AB0866" w14:textId="77777777" w:rsidR="009B5F87" w:rsidRDefault="009B5F87" w:rsidP="00630D84">
      <w:pPr>
        <w:pStyle w:val="Tytu"/>
        <w:spacing w:line="312" w:lineRule="auto"/>
        <w:jc w:val="right"/>
        <w:rPr>
          <w:rFonts w:cs="Arial"/>
          <w:b w:val="0"/>
          <w:bCs/>
          <w:sz w:val="22"/>
          <w:szCs w:val="22"/>
        </w:rPr>
      </w:pPr>
    </w:p>
    <w:p w14:paraId="389FB32A" w14:textId="77777777" w:rsidR="009B5F87" w:rsidRDefault="009B5F87" w:rsidP="00630D84">
      <w:pPr>
        <w:pStyle w:val="Tytu"/>
        <w:spacing w:line="312" w:lineRule="auto"/>
        <w:jc w:val="right"/>
        <w:rPr>
          <w:rFonts w:cs="Arial"/>
          <w:b w:val="0"/>
          <w:bCs/>
          <w:sz w:val="22"/>
          <w:szCs w:val="22"/>
        </w:rPr>
      </w:pPr>
    </w:p>
    <w:p w14:paraId="2EDD317C" w14:textId="77777777" w:rsidR="009B5F87" w:rsidRDefault="009B5F87" w:rsidP="00630D84">
      <w:pPr>
        <w:pStyle w:val="Tytu"/>
        <w:spacing w:line="312" w:lineRule="auto"/>
        <w:jc w:val="right"/>
        <w:rPr>
          <w:rFonts w:cs="Arial"/>
          <w:b w:val="0"/>
          <w:bCs/>
          <w:sz w:val="22"/>
          <w:szCs w:val="22"/>
        </w:rPr>
      </w:pPr>
    </w:p>
    <w:p w14:paraId="44E0A681" w14:textId="77777777" w:rsidR="009B5F87" w:rsidRDefault="009B5F87" w:rsidP="00630D84">
      <w:pPr>
        <w:pStyle w:val="Tytu"/>
        <w:spacing w:line="312" w:lineRule="auto"/>
        <w:jc w:val="right"/>
        <w:rPr>
          <w:rFonts w:cs="Arial"/>
          <w:b w:val="0"/>
          <w:bCs/>
          <w:sz w:val="22"/>
          <w:szCs w:val="22"/>
        </w:rPr>
      </w:pPr>
    </w:p>
    <w:p w14:paraId="03E7EAB9" w14:textId="77777777" w:rsidR="009B5F87" w:rsidRDefault="009B5F87"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0973FC34"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E93CC6">
        <w:rPr>
          <w:rFonts w:cs="Arial"/>
          <w:b w:val="0"/>
          <w:bCs/>
          <w:sz w:val="22"/>
          <w:szCs w:val="22"/>
        </w:rPr>
        <w:t>3</w:t>
      </w:r>
      <w:r w:rsidR="00D64052">
        <w:rPr>
          <w:rFonts w:cs="Arial"/>
          <w:b w:val="0"/>
          <w:bCs/>
          <w:sz w:val="22"/>
          <w:szCs w:val="22"/>
        </w:rPr>
        <w:t>6</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D5AA9F4"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E93CC6">
        <w:rPr>
          <w:rFonts w:ascii="Arial" w:hAnsi="Arial" w:cs="Arial"/>
          <w:sz w:val="22"/>
          <w:szCs w:val="22"/>
        </w:rPr>
        <w:t>3</w:t>
      </w:r>
      <w:r w:rsidR="00D64052">
        <w:rPr>
          <w:rFonts w:ascii="Arial" w:hAnsi="Arial" w:cs="Arial"/>
          <w:sz w:val="22"/>
          <w:szCs w:val="22"/>
        </w:rPr>
        <w:t>6</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E8F8F3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E93CC6">
        <w:rPr>
          <w:rFonts w:ascii="Arial" w:hAnsi="Arial" w:cs="Arial"/>
          <w:sz w:val="22"/>
          <w:szCs w:val="22"/>
        </w:rPr>
        <w:t>3</w:t>
      </w:r>
      <w:r w:rsidR="00D64052">
        <w:rPr>
          <w:rFonts w:ascii="Arial" w:hAnsi="Arial" w:cs="Arial"/>
          <w:sz w:val="22"/>
          <w:szCs w:val="22"/>
        </w:rPr>
        <w:t>6</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0AB3532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E93CC6">
        <w:rPr>
          <w:rFonts w:ascii="Arial" w:hAnsi="Arial" w:cs="Arial"/>
          <w:sz w:val="22"/>
          <w:szCs w:val="22"/>
        </w:rPr>
        <w:t>3</w:t>
      </w:r>
      <w:r w:rsidR="00D64052">
        <w:rPr>
          <w:rFonts w:ascii="Arial" w:hAnsi="Arial" w:cs="Arial"/>
          <w:sz w:val="22"/>
          <w:szCs w:val="22"/>
        </w:rPr>
        <w:t>6</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EC76C57">
                <wp:simplePos x="0" y="0"/>
                <wp:positionH relativeFrom="column">
                  <wp:posOffset>-71120</wp:posOffset>
                </wp:positionH>
                <wp:positionV relativeFrom="paragraph">
                  <wp:posOffset>62230</wp:posOffset>
                </wp:positionV>
                <wp:extent cx="6181725" cy="7239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23900"/>
                        </a:xfrm>
                        <a:prstGeom prst="rect">
                          <a:avLst/>
                        </a:prstGeom>
                        <a:solidFill>
                          <a:srgbClr val="FFFFFF"/>
                        </a:solidFill>
                        <a:ln w="9525">
                          <a:solidFill>
                            <a:srgbClr val="000000"/>
                          </a:solidFill>
                          <a:miter lim="800000"/>
                          <a:headEnd/>
                          <a:tailEnd/>
                        </a:ln>
                      </wps:spPr>
                      <wps:txbx>
                        <w:txbxContent>
                          <w:p w14:paraId="68AD911F" w14:textId="7B565DF7" w:rsidR="00D036A0" w:rsidRPr="0068225D" w:rsidRDefault="00E93CC6" w:rsidP="00146739">
                            <w:pPr>
                              <w:pStyle w:val="Tytu"/>
                              <w:rPr>
                                <w:sz w:val="22"/>
                                <w:szCs w:val="22"/>
                              </w:rPr>
                            </w:pPr>
                            <w:r w:rsidRPr="00E93CC6">
                              <w:rPr>
                                <w:sz w:val="22"/>
                                <w:szCs w:val="22"/>
                              </w:rPr>
                              <w:t>Remont drogi powiatowej nr 4363W ul. Piłsudskiego w Ząbkach na odcinku od ronda na skrzyżowaniu ulic Piłsudskiego i Powstańców do działki 4/11 obr. 03-30 wraz z rondem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9pt;width:48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">
                <v:textbox>
                  <w:txbxContent>
                    <w:p w14:paraId="68AD911F" w14:textId="7B565DF7" w:rsidR="00D036A0" w:rsidRPr="0068225D" w:rsidRDefault="00E93CC6" w:rsidP="00146739">
                      <w:pPr>
                        <w:pStyle w:val="Tytu"/>
                        <w:rPr>
                          <w:sz w:val="22"/>
                          <w:szCs w:val="22"/>
                        </w:rPr>
                      </w:pPr>
                      <w:r w:rsidRPr="00E93CC6">
                        <w:rPr>
                          <w:sz w:val="22"/>
                          <w:szCs w:val="22"/>
                        </w:rPr>
                        <w:t>Remont drogi powiatowej nr 4363W ul. Piłsudskiego w Ząbkach na odcinku od ronda na skrzyżowaniu ulic Piłsudskiego i Powstańców do działki 4/11 obr. 03-30 wraz z rondem</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FC0272BE"/>
    <w:lvl w:ilvl="0">
      <w:start w:val="1"/>
      <w:numFmt w:val="decimal"/>
      <w:lvlText w:val="%1."/>
      <w:lvlJc w:val="left"/>
      <w:pPr>
        <w:tabs>
          <w:tab w:val="num" w:pos="360"/>
        </w:tabs>
        <w:ind w:left="360" w:hanging="360"/>
      </w:pPr>
      <w:rPr>
        <w:rFonts w:ascii="Arial" w:hAnsi="Arial" w:cs="Arial" w:hint="default"/>
        <w:b w:val="0"/>
        <w:color w:val="000000" w:themeColor="text1"/>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017C0B"/>
    <w:multiLevelType w:val="hybridMultilevel"/>
    <w:tmpl w:val="09A68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67E2C"/>
    <w:multiLevelType w:val="hybridMultilevel"/>
    <w:tmpl w:val="5AA02A0C"/>
    <w:lvl w:ilvl="0" w:tplc="9A7621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8" w15:restartNumberingAfterBreak="0">
    <w:nsid w:val="4F93071B"/>
    <w:multiLevelType w:val="multilevel"/>
    <w:tmpl w:val="AA086C0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0"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7"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8"/>
  </w:num>
  <w:num w:numId="2" w16cid:durableId="1873570089">
    <w:abstractNumId w:val="44"/>
  </w:num>
  <w:num w:numId="3" w16cid:durableId="328757498">
    <w:abstractNumId w:val="68"/>
  </w:num>
  <w:num w:numId="4" w16cid:durableId="241717998">
    <w:abstractNumId w:val="71"/>
  </w:num>
  <w:num w:numId="5" w16cid:durableId="523634606">
    <w:abstractNumId w:val="11"/>
  </w:num>
  <w:num w:numId="6" w16cid:durableId="596404592">
    <w:abstractNumId w:val="30"/>
  </w:num>
  <w:num w:numId="7" w16cid:durableId="819348436">
    <w:abstractNumId w:val="39"/>
  </w:num>
  <w:num w:numId="8" w16cid:durableId="981740761">
    <w:abstractNumId w:val="25"/>
  </w:num>
  <w:num w:numId="9" w16cid:durableId="683942603">
    <w:abstractNumId w:val="52"/>
  </w:num>
  <w:num w:numId="10" w16cid:durableId="2001155863">
    <w:abstractNumId w:val="33"/>
  </w:num>
  <w:num w:numId="11" w16cid:durableId="1559709792">
    <w:abstractNumId w:val="64"/>
  </w:num>
  <w:num w:numId="12" w16cid:durableId="1082407542">
    <w:abstractNumId w:val="53"/>
  </w:num>
  <w:num w:numId="13" w16cid:durableId="286742304">
    <w:abstractNumId w:val="32"/>
  </w:num>
  <w:num w:numId="14" w16cid:durableId="320037382">
    <w:abstractNumId w:val="41"/>
  </w:num>
  <w:num w:numId="15" w16cid:durableId="2034839814">
    <w:abstractNumId w:val="43"/>
  </w:num>
  <w:num w:numId="16" w16cid:durableId="468744484">
    <w:abstractNumId w:val="22"/>
  </w:num>
  <w:num w:numId="17" w16cid:durableId="1210606939">
    <w:abstractNumId w:val="58"/>
  </w:num>
  <w:num w:numId="18" w16cid:durableId="588852316">
    <w:abstractNumId w:val="18"/>
  </w:num>
  <w:num w:numId="19" w16cid:durableId="1367563608">
    <w:abstractNumId w:val="31"/>
  </w:num>
  <w:num w:numId="20" w16cid:durableId="438724938">
    <w:abstractNumId w:val="16"/>
  </w:num>
  <w:num w:numId="21" w16cid:durableId="1341590687">
    <w:abstractNumId w:val="17"/>
  </w:num>
  <w:num w:numId="22" w16cid:durableId="1919052759">
    <w:abstractNumId w:val="36"/>
  </w:num>
  <w:num w:numId="23" w16cid:durableId="1593974756">
    <w:abstractNumId w:val="56"/>
  </w:num>
  <w:num w:numId="24" w16cid:durableId="1613780096">
    <w:abstractNumId w:val="24"/>
  </w:num>
  <w:num w:numId="25" w16cid:durableId="2094037722">
    <w:abstractNumId w:val="35"/>
  </w:num>
  <w:num w:numId="26" w16cid:durableId="1464277069">
    <w:abstractNumId w:val="12"/>
  </w:num>
  <w:num w:numId="27" w16cid:durableId="1556308201">
    <w:abstractNumId w:val="6"/>
  </w:num>
  <w:num w:numId="28" w16cid:durableId="1492988296">
    <w:abstractNumId w:val="72"/>
  </w:num>
  <w:num w:numId="29" w16cid:durableId="1265575484">
    <w:abstractNumId w:val="27"/>
  </w:num>
  <w:num w:numId="30" w16cid:durableId="1735347278">
    <w:abstractNumId w:val="69"/>
  </w:num>
  <w:num w:numId="31" w16cid:durableId="614559140">
    <w:abstractNumId w:val="0"/>
  </w:num>
  <w:num w:numId="32" w16cid:durableId="2107652401">
    <w:abstractNumId w:val="1"/>
  </w:num>
  <w:num w:numId="33" w16cid:durableId="930158194">
    <w:abstractNumId w:val="10"/>
  </w:num>
  <w:num w:numId="34"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45"/>
  </w:num>
  <w:num w:numId="36" w16cid:durableId="180631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61"/>
  </w:num>
  <w:num w:numId="38" w16cid:durableId="184839708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15722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89856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69077">
    <w:abstractNumId w:val="49"/>
  </w:num>
  <w:num w:numId="44" w16cid:durableId="15134933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3330823">
    <w:abstractNumId w:val="51"/>
  </w:num>
  <w:num w:numId="47" w16cid:durableId="4330134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72609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76927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3664417">
    <w:abstractNumId w:val="59"/>
  </w:num>
  <w:num w:numId="51" w16cid:durableId="1521897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64243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5885513">
    <w:abstractNumId w:val="50"/>
  </w:num>
  <w:num w:numId="54" w16cid:durableId="1262451088">
    <w:abstractNumId w:val="74"/>
  </w:num>
  <w:num w:numId="55" w16cid:durableId="718825286">
    <w:abstractNumId w:val="46"/>
  </w:num>
  <w:num w:numId="56" w16cid:durableId="679697056">
    <w:abstractNumId w:val="60"/>
  </w:num>
  <w:num w:numId="57" w16cid:durableId="20323386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1698588">
    <w:abstractNumId w:val="47"/>
  </w:num>
  <w:num w:numId="59" w16cid:durableId="6788518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9651458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39116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95898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75432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90121695">
    <w:abstractNumId w:val="20"/>
  </w:num>
  <w:num w:numId="65" w16cid:durableId="99641176">
    <w:abstractNumId w:val="13"/>
  </w:num>
  <w:num w:numId="66" w16cid:durableId="666400704">
    <w:abstractNumId w:val="37"/>
  </w:num>
  <w:num w:numId="67" w16cid:durableId="2000688202">
    <w:abstractNumId w:val="65"/>
  </w:num>
  <w:num w:numId="68" w16cid:durableId="1686051436">
    <w:abstractNumId w:val="15"/>
  </w:num>
  <w:num w:numId="69" w16cid:durableId="370763396">
    <w:abstractNumId w:val="34"/>
  </w:num>
  <w:num w:numId="70" w16cid:durableId="317266937">
    <w:abstractNumId w:val="2"/>
  </w:num>
  <w:num w:numId="71" w16cid:durableId="1703626262">
    <w:abstractNumId w:val="4"/>
  </w:num>
  <w:num w:numId="72" w16cid:durableId="1980917601">
    <w:abstractNumId w:val="14"/>
  </w:num>
  <w:num w:numId="73" w16cid:durableId="1434863987">
    <w:abstractNumId w:val="57"/>
  </w:num>
  <w:num w:numId="74" w16cid:durableId="1725712458">
    <w:abstractNumId w:val="38"/>
  </w:num>
  <w:num w:numId="75" w16cid:durableId="679089008">
    <w:abstractNumId w:val="48"/>
  </w:num>
  <w:num w:numId="76" w16cid:durableId="51513943">
    <w:abstractNumId w:val="23"/>
  </w:num>
  <w:num w:numId="77" w16cid:durableId="1102801995">
    <w:abstractNumId w:val="2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8B7"/>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555"/>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6CE"/>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1EBD"/>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95E"/>
    <w:rsid w:val="009B568A"/>
    <w:rsid w:val="009B5ED5"/>
    <w:rsid w:val="009B5F87"/>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27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3CC6"/>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6BEA"/>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370"/>
    <w:rsid w:val="00FF5F28"/>
    <w:rsid w:val="00FF5F45"/>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51</Pages>
  <Words>16821</Words>
  <Characters>114097</Characters>
  <Application>Microsoft Office Word</Application>
  <DocSecurity>0</DocSecurity>
  <Lines>950</Lines>
  <Paragraphs>261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130657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29</cp:revision>
  <cp:lastPrinted>2024-03-08T10:52:00Z</cp:lastPrinted>
  <dcterms:created xsi:type="dcterms:W3CDTF">2024-02-22T08:28:00Z</dcterms:created>
  <dcterms:modified xsi:type="dcterms:W3CDTF">2024-03-08T10:57:00Z</dcterms:modified>
</cp:coreProperties>
</file>