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 w:line="240" w:lineRule="auto"/>
        <w:jc w:val="both"/>
        <w:rPr>
          <w:rFonts w:ascii="Arial" w:hAnsi="Arial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Arial" w:hAnsi="Arial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Arial" w:hAnsi="Arial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Arial" w:hAnsi="Arial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Arial" w:hAnsi="Arial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Arial" w:hAnsi="Arial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SPECYFIKACJA WARUNK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ZAM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WIENIA</w:t>
      </w: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tabs>
          <w:tab w:val="left" w:pos="24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Zapytanie ofertowe na zadanie pn.</w:t>
      </w: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</w:rPr>
        <w:t>Modernizacja Wystawy Kraina Soria Moria i uruchomienie dla ruchu turystycznego</w:t>
      </w: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ind w:left="2124" w:firstLine="708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ind w:left="2124" w:firstLine="708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ind w:left="2124" w:firstLine="708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ind w:left="2124" w:firstLine="708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Warto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przedmiotu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nie przekracza 130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000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otych</w:t>
      </w: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Pacan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w,  </w:t>
      </w:r>
      <w:r>
        <w:rPr>
          <w:rFonts w:ascii="Times New Roman" w:hAnsi="Times New Roman"/>
          <w:sz w:val="24"/>
          <w:szCs w:val="24"/>
          <w:rtl w:val="0"/>
        </w:rPr>
        <w:t>22</w:t>
      </w:r>
      <w:r>
        <w:rPr>
          <w:rFonts w:ascii="Times New Roman" w:hAnsi="Times New Roman"/>
          <w:sz w:val="24"/>
          <w:szCs w:val="24"/>
          <w:rtl w:val="0"/>
        </w:rPr>
        <w:t xml:space="preserve"> marca 2022 roku.</w:t>
      </w: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Rozdzia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1.</w:t>
      </w:r>
    </w:p>
    <w:p>
      <w:pPr>
        <w:pStyle w:val="Normaln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Postanowienia og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lne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1.1 Informacja o Zamawiaj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cym </w:t>
      </w:r>
    </w:p>
    <w:p>
      <w:pPr>
        <w:pStyle w:val="Normalny"/>
        <w:spacing w:before="60" w:after="0" w:line="240" w:lineRule="auto"/>
        <w:ind w:left="360" w:hanging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</w:t>
        <w:tab/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 jest: Europejskie Centrum Bajki im. Kozio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ka Mato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ka z siedzib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w Pacanowie</w:t>
      </w:r>
    </w:p>
    <w:p>
      <w:pPr>
        <w:pStyle w:val="Normalny"/>
        <w:spacing w:before="60" w:after="0" w:line="240" w:lineRule="auto"/>
        <w:ind w:left="360" w:hanging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ul. Kornela Makuszy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skiego 1; 28-133 Pacan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</w:p>
    <w:p>
      <w:pPr>
        <w:pStyle w:val="Normalny"/>
        <w:spacing w:before="60" w:after="0" w:line="240" w:lineRule="auto"/>
        <w:ind w:left="360" w:hanging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tel. (41) 37 65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088, fax 41 37 65 072</w:t>
      </w:r>
    </w:p>
    <w:p>
      <w:pPr>
        <w:pStyle w:val="Normalny"/>
        <w:spacing w:before="6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http://www.centrumbajki.pl             </w:t>
      </w:r>
    </w:p>
    <w:p>
      <w:pPr>
        <w:pStyle w:val="Normalny"/>
        <w:spacing w:before="60" w:after="0" w:line="240" w:lineRule="auto"/>
        <w:ind w:left="426" w:hanging="142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e-mail: administracja@pacanow.eu</w:t>
      </w:r>
    </w:p>
    <w:p>
      <w:pPr>
        <w:pStyle w:val="Normalny"/>
        <w:spacing w:before="60" w:after="0" w:line="240" w:lineRule="auto"/>
        <w:ind w:left="360" w:hanging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</w:t>
        <w:tab/>
        <w:t>Godziny urz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dowania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cego: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tku w godz. 7.30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15.30. 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ny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Tryb udzielenia zam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wienia </w:t>
      </w:r>
    </w:p>
    <w:p>
      <w:pPr>
        <w:pStyle w:val="Normalny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powanie jest prowadzone w trybie zapytania ofertowego.</w:t>
      </w:r>
    </w:p>
    <w:p>
      <w:pPr>
        <w:pStyle w:val="Normalny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Warunki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niniejszej specyfikacji oraz w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 xml:space="preserve">cznikach do niej.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W zakresie nieuregulowanym w SWZ i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cznikach zastosowanie do niniejszego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znajduj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przepisy ustawy z dnia 23 kwietnia 1964 r.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Kodeks cywilny (Dz. U. z 2020 r. poz. 1740  z 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 xml:space="preserve">n. zm.). </w:t>
      </w:r>
    </w:p>
    <w:p>
      <w:pPr>
        <w:pStyle w:val="Normalny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Warto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nie przekracza kwoty 130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000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netto.</w:t>
      </w:r>
    </w:p>
    <w:p>
      <w:pPr>
        <w:pStyle w:val="Normalny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1.3. Postanowienia og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lne </w:t>
      </w:r>
    </w:p>
    <w:p>
      <w:pPr>
        <w:pStyle w:val="Normalny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powanie jest prowadzone w 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zyku polskim.</w:t>
      </w:r>
    </w:p>
    <w:p>
      <w:pPr>
        <w:pStyle w:val="Normalny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Wykonawca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jedn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ofert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ny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 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 wskazania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ofercie tego zakresu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wykonanie zamierza powierzy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podwykonawcom. W przypadku braku wskazania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ofercie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wykonanie Wykonawca zamierza powierzy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podwykonawcom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 uzna,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Wykonawca nie zamierza powierzy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podwykonawcom wykonania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adnego zakresu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wienia. </w:t>
      </w:r>
    </w:p>
    <w:p>
      <w:pPr>
        <w:pStyle w:val="Normalny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1.4. Informacja o sposobie porozumiewania si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Zamawiaj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cego z Wykonawcami</w:t>
      </w:r>
    </w:p>
    <w:p>
      <w:pPr>
        <w:pStyle w:val="Normalny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Wszystkie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wiadczenia, wnioski, zawiadomienia oraz informacje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i Wykonawcy przekazuj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drog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elektroniczn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adres: administracja@pacanow.eu, z zastrze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eniem pkt 2) poni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ej.</w:t>
      </w:r>
    </w:p>
    <w:p>
      <w:pPr>
        <w:pStyle w:val="Normalny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Oferta wraz z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cznikami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ona w formie pisemnej lub w formie skanu dokument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podpisanych kwalifikowanym podpisem elektronicznym lub podpisem osobistym.  (Dotyczy to 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dokument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uzupe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nianych na wezwanie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cego),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zmiany lub wycofania oferty.</w:t>
      </w:r>
    </w:p>
    <w:p>
      <w:pPr>
        <w:pStyle w:val="Normalny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wiadczenia, wnioski, zawiadomienia oraz informacje przekazywane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drog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elektroniczn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(e-mail) lub faksem,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da ze stron na 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danie drugiej niezw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ocznie potwierdza fakt ich otrzymania. </w:t>
      </w:r>
    </w:p>
    <w:p>
      <w:pPr>
        <w:pStyle w:val="Normalny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Wykonawca przeka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wiadczenia, wnioski, zawiadomienia oraz informacje drog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elektroniczn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(e-mail) lub faksem i pisemnie, za 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ich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przyjmuje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ywu pierwszego dokumentu - dokument uwa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ony w terminie, 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jego tre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dotar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do adresata przed up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ywem wyznaczonego terminu, a druga strona potwierdzi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fakt otrzymania dokumentu.</w:t>
      </w:r>
    </w:p>
    <w:p>
      <w:pPr>
        <w:pStyle w:val="Normalny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1.5. Osoby uprawnione do porozumiewania si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z Wykonawcami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Osobami uprawnionymi do kontakt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 Wykonawcami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 sprawach proceduralnych: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Agnieszka Kaczocha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 e - 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"mailto:administracja@pacanow.eu"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administracja@pacanow.eu</w:t>
      </w:r>
      <w:r>
        <w:rPr/>
        <w:fldChar w:fldCharType="end" w:fldLock="0"/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 sprawach merytorycznych: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Pawe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Bielak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e-mail: pawel.bielak@pacanow.eu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Rozdzia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2.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Opis przedmiotu zam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wienia, termin realizacji zam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wienia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outline w:val="0"/>
          <w:color w:val="000000"/>
          <w:kern w:val="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2.1. Przedmiot zam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wienia </w:t>
      </w:r>
    </w:p>
    <w:p>
      <w:pPr>
        <w:pStyle w:val="Normalny"/>
        <w:widowControl w:val="0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Modernizacja Wystawy Kraina Soria Moria i uruchomienie dla ruchu</w:t>
      </w:r>
      <w:r>
        <w:rPr>
          <w:rStyle w:val="Brak"/>
          <w:rtl w:val="0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  <w:rtl w:val="0"/>
        </w:rPr>
        <w:t>turystycznego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2.2. Termin wykonania zam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wienia: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zany jest zrealizowa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przedmiot zam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wienia w terminie: do 30 dni od podpisania umowy</w:t>
      </w:r>
    </w:p>
    <w:p>
      <w:pPr>
        <w:pStyle w:val="Normalny"/>
        <w:spacing w:after="0" w:line="240" w:lineRule="auto"/>
        <w:ind w:firstLine="360"/>
        <w:jc w:val="both"/>
        <w:rPr>
          <w:rStyle w:val="Brak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2.3. Szczeg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ół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owy opis przedmiotu zam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wienia okre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la Za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łą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cznik Nr 1 do SWZ.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2.4. Warunki realizacji zam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wienia okre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la wz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 umowy stanowi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ą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cy Za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łą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cznik Nr 2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</w:rPr>
        <w:br w:type="textWrapping"/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do SWZ</w:t>
      </w:r>
      <w:r>
        <w:rPr>
          <w:rStyle w:val="Brak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2.5. Przedmiot zam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wienia musi 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obj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ty gwarancj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udzielon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na okres nie kr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tszy 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Style w:val="Brak"/>
          <w:rFonts w:ascii="Times New Roman" w:hAnsi="Times New Roman"/>
          <w:sz w:val="24"/>
          <w:szCs w:val="24"/>
          <w:rtl w:val="0"/>
        </w:rPr>
        <w:t>36 m-cy licz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od daty odbioru przedmiotu umowy.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2.6.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cy informuje,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 przedmiot zam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wienia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dzie cz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ciowo zintegrowany z urz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dzeniami zainstalowanymi na wystawie Soria Moria. Wykonawca jest zobowi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zany do  monta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u dostarczonych urz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dze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w taki spos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b, aby nie narusza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praw autorskich przys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uguj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cych 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cicielom zainstalowanych urz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dze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i oprogramowania. Odpowiedzialno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rtl w:val="0"/>
        </w:rPr>
        <w:t>za ewentualne naruszenie praw autorskich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dzie ponosi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wy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cznie Wykonawca.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2.7 Wykonawca zobowi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ąż</w:t>
      </w:r>
      <w:r>
        <w:rPr>
          <w:rStyle w:val="Brak"/>
          <w:rFonts w:ascii="Times New Roman" w:hAnsi="Times New Roman"/>
          <w:sz w:val="24"/>
          <w:szCs w:val="24"/>
          <w:rtl w:val="0"/>
        </w:rPr>
        <w:t>e 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udzieli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wsparcia technicznego dla systemu Sorii Morii na okres nie kr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tszy 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Style w:val="Brak"/>
          <w:rFonts w:ascii="Times New Roman" w:hAnsi="Times New Roman"/>
          <w:sz w:val="24"/>
          <w:szCs w:val="24"/>
          <w:rtl w:val="0"/>
        </w:rPr>
        <w:t>36 miesi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cy licz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 od daty odbioru przedmiotu umowy.</w:t>
      </w:r>
    </w:p>
    <w:p>
      <w:pPr>
        <w:pStyle w:val="Normalny"/>
        <w:spacing w:before="120" w:after="0" w:line="240" w:lineRule="auto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after="0" w:line="240" w:lineRule="auto"/>
        <w:ind w:firstLine="36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Rozdzia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3.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Warunki udzia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u w post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powaniu i wymagane dokumenty 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3.1. Warunki udzia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u w post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ę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powaniu: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1.O udzielenie zam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wienia mog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ubiega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Wykonawcy, kt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rzy spe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ej wskazane warunki: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ny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Posiadaj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niezb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wiedz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i do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wiadczenie;</w:t>
      </w:r>
    </w:p>
    <w:p>
      <w:pPr>
        <w:pStyle w:val="Normalny"/>
        <w:ind w:left="567" w:firstLine="0"/>
        <w:jc w:val="both"/>
        <w:rPr>
          <w:rStyle w:val="Brak"/>
          <w:rFonts w:ascii="Times New Roman" w:cs="Times New Roman" w:hAnsi="Times New Roman" w:eastAsia="Times New Roman"/>
          <w:outline w:val="0"/>
          <w:color w:val="232323"/>
          <w:sz w:val="24"/>
          <w:szCs w:val="24"/>
          <w:u w:color="232323"/>
          <w14:textFill>
            <w14:solidFill>
              <w14:srgbClr w14:val="232323"/>
            </w14:solidFill>
          </w14:textFill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uzna ww. warunek za spe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niony je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eli Wykonawca wyka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e, w okresie ostatnich trzech lat wykona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ł  </w:t>
      </w:r>
      <w:r>
        <w:rPr>
          <w:rStyle w:val="Brak"/>
          <w:rFonts w:ascii="Times New Roman" w:hAnsi="Times New Roman"/>
          <w:sz w:val="24"/>
          <w:szCs w:val="24"/>
          <w:rtl w:val="0"/>
        </w:rPr>
        <w:t>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ycie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co najmniej </w:t>
      </w:r>
      <w:r>
        <w:rPr>
          <w:rStyle w:val="Brak"/>
          <w:rFonts w:ascii="Times New Roman" w:hAnsi="Times New Roman"/>
          <w:sz w:val="24"/>
          <w:szCs w:val="24"/>
          <w:rtl w:val="0"/>
        </w:rPr>
        <w:t>-</w:t>
      </w:r>
      <w:r>
        <w:rPr>
          <w:rStyle w:val="Brak"/>
          <w:rFonts w:ascii="Times New Roman" w:hAnsi="Times New Roman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 xml:space="preserve"> 3 dostawy serwera multimedialnego do obs</w:t>
      </w:r>
      <w:r>
        <w:rPr>
          <w:rStyle w:val="Brak"/>
          <w:rFonts w:ascii="Times New Roman" w:hAnsi="Times New Roman" w:hint="default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ugi minimum 8 ekran</w:t>
      </w:r>
      <w:r>
        <w:rPr>
          <w:rStyle w:val="Brak"/>
          <w:rFonts w:ascii="Times New Roman" w:hAnsi="Times New Roman" w:hint="default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w wraz z oprogramowaniem steruj</w:t>
      </w:r>
      <w:r>
        <w:rPr>
          <w:rStyle w:val="Brak"/>
          <w:rFonts w:ascii="Times New Roman" w:hAnsi="Times New Roman" w:hint="default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cym i zrealizowa</w:t>
      </w:r>
      <w:r>
        <w:rPr>
          <w:rStyle w:val="Brak"/>
          <w:rFonts w:ascii="Times New Roman" w:hAnsi="Times New Roman" w:hint="default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 xml:space="preserve">ł </w:t>
      </w:r>
      <w:r>
        <w:rPr>
          <w:rStyle w:val="Brak"/>
          <w:rFonts w:ascii="Times New Roman" w:hAnsi="Times New Roman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minimum 1 dostaw</w:t>
      </w:r>
      <w:r>
        <w:rPr>
          <w:rStyle w:val="Brak"/>
          <w:rFonts w:ascii="Times New Roman" w:hAnsi="Times New Roman" w:hint="default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systemu do wy</w:t>
      </w:r>
      <w:r>
        <w:rPr>
          <w:rStyle w:val="Brak"/>
          <w:rFonts w:ascii="Times New Roman" w:hAnsi="Times New Roman" w:hint="default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 xml:space="preserve">wietlania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32323"/>
          <w:sz w:val="24"/>
          <w:szCs w:val="24"/>
          <w:u w:color="232323"/>
          <w14:textFill>
            <w14:solidFill>
              <w14:srgbClr w14:val="232323"/>
            </w14:solidFill>
          </w14:textFill>
        </w:rPr>
        <w:br w:type="textWrapping"/>
      </w:r>
      <w:r>
        <w:rPr>
          <w:rStyle w:val="Brak"/>
          <w:rFonts w:ascii="Times New Roman" w:hAnsi="Times New Roman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i zarz</w:t>
      </w:r>
      <w:r>
        <w:rPr>
          <w:rStyle w:val="Brak"/>
          <w:rFonts w:ascii="Times New Roman" w:hAnsi="Times New Roman" w:hint="default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dzania tre</w:t>
      </w:r>
      <w:r>
        <w:rPr>
          <w:rStyle w:val="Brak"/>
          <w:rFonts w:ascii="Times New Roman" w:hAnsi="Times New Roman" w:hint="default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ciami multimedialnymi o warto</w:t>
      </w:r>
      <w:r>
        <w:rPr>
          <w:rStyle w:val="Brak"/>
          <w:rFonts w:ascii="Times New Roman" w:hAnsi="Times New Roman" w:hint="default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ci minimum 200 000 brutto.</w:t>
      </w:r>
    </w:p>
    <w:p>
      <w:pPr>
        <w:pStyle w:val="Normalny"/>
        <w:spacing w:after="15"/>
        <w:ind w:left="709" w:firstLine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spacing w:after="120"/>
        <w:ind w:left="72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Opis sposobu dokonywania oceny spe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 xml:space="preserve">niania tego warunku 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z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ony przez wykonawc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wykaz us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ug/rob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t budowlanych oraz referencje, protoko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y odbioru lub inne r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wnowa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ne dokumenty potwierdzaj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 xml:space="preserve">ce, 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e roboty/us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ugi wskazane w wykazie zosta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y wykonane nale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ycie.</w:t>
      </w:r>
    </w:p>
    <w:p>
      <w:pPr>
        <w:pStyle w:val="Normalny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i w:val="1"/>
          <w:iCs w:val="1"/>
          <w:sz w:val="24"/>
          <w:szCs w:val="24"/>
          <w:rtl w:val="0"/>
        </w:rPr>
      </w:pPr>
      <w:r>
        <w:rPr>
          <w:rStyle w:val="Brak"/>
          <w:rFonts w:ascii="Times New Roman" w:hAnsi="Times New Roman"/>
          <w:i w:val="0"/>
          <w:iCs w:val="0"/>
          <w:sz w:val="24"/>
          <w:szCs w:val="24"/>
          <w:rtl w:val="0"/>
        </w:rPr>
        <w:t>Dysponuj</w:t>
      </w:r>
      <w:r>
        <w:rPr>
          <w:rStyle w:val="Brak"/>
          <w:rFonts w:ascii="Times New Roman" w:hAnsi="Times New Roman" w:hint="default"/>
          <w:i w:val="0"/>
          <w:iCs w:val="0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i w:val="0"/>
          <w:iCs w:val="0"/>
          <w:sz w:val="24"/>
          <w:szCs w:val="24"/>
          <w:rtl w:val="0"/>
        </w:rPr>
        <w:t>odpowiednim potencja</w:t>
      </w:r>
      <w:r>
        <w:rPr>
          <w:rStyle w:val="Brak"/>
          <w:rFonts w:ascii="Times New Roman" w:hAnsi="Times New Roman" w:hint="default"/>
          <w:i w:val="0"/>
          <w:iCs w:val="0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i w:val="0"/>
          <w:iCs w:val="0"/>
          <w:sz w:val="24"/>
          <w:szCs w:val="24"/>
          <w:rtl w:val="0"/>
        </w:rPr>
        <w:t>em technicznym oraz osobami zdolnymi do wykonywania zam</w:t>
      </w:r>
      <w:r>
        <w:rPr>
          <w:rStyle w:val="Brak"/>
          <w:rFonts w:ascii="Times New Roman" w:hAnsi="Times New Roman" w:hint="default"/>
          <w:i w:val="0"/>
          <w:iCs w:val="0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i w:val="0"/>
          <w:iCs w:val="0"/>
          <w:sz w:val="24"/>
          <w:szCs w:val="24"/>
          <w:rtl w:val="0"/>
        </w:rPr>
        <w:t>wienia.</w:t>
      </w:r>
    </w:p>
    <w:p>
      <w:pPr>
        <w:pStyle w:val="Normalny"/>
        <w:spacing w:after="120"/>
        <w:ind w:left="72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Opis sposobu dokonywania oceny spe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 xml:space="preserve">niania tego warunku 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wiadczenie Wykonawcy.</w:t>
      </w:r>
    </w:p>
    <w:p>
      <w:pPr>
        <w:pStyle w:val="Normalny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i w:val="1"/>
          <w:iCs w:val="1"/>
          <w:sz w:val="24"/>
          <w:szCs w:val="24"/>
          <w:rtl w:val="0"/>
        </w:rPr>
      </w:pPr>
      <w:r>
        <w:rPr>
          <w:rStyle w:val="Brak"/>
          <w:rFonts w:ascii="Times New Roman" w:hAnsi="Times New Roman"/>
          <w:i w:val="0"/>
          <w:iCs w:val="0"/>
          <w:sz w:val="24"/>
          <w:szCs w:val="24"/>
          <w:rtl w:val="0"/>
        </w:rPr>
        <w:t>Znajduj</w:t>
      </w:r>
      <w:r>
        <w:rPr>
          <w:rStyle w:val="Brak"/>
          <w:rFonts w:ascii="Times New Roman" w:hAnsi="Times New Roman" w:hint="default"/>
          <w:i w:val="0"/>
          <w:iCs w:val="0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i w:val="0"/>
          <w:iCs w:val="0"/>
          <w:sz w:val="24"/>
          <w:szCs w:val="24"/>
          <w:rtl w:val="0"/>
        </w:rPr>
        <w:t>si</w:t>
      </w:r>
      <w:r>
        <w:rPr>
          <w:rStyle w:val="Brak"/>
          <w:rFonts w:ascii="Times New Roman" w:hAnsi="Times New Roman" w:hint="default"/>
          <w:i w:val="0"/>
          <w:iCs w:val="0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i w:val="0"/>
          <w:iCs w:val="0"/>
          <w:sz w:val="24"/>
          <w:szCs w:val="24"/>
          <w:rtl w:val="0"/>
        </w:rPr>
        <w:t>w sytuacji ekonomicznej i</w:t>
      </w:r>
      <w:r>
        <w:rPr>
          <w:rStyle w:val="Brak"/>
          <w:rFonts w:ascii="Times New Roman" w:hAnsi="Times New Roman" w:hint="default"/>
          <w:i w:val="0"/>
          <w:iCs w:val="0"/>
          <w:sz w:val="24"/>
          <w:szCs w:val="24"/>
          <w:rtl w:val="0"/>
        </w:rPr>
        <w:t> </w:t>
      </w:r>
      <w:r>
        <w:rPr>
          <w:rStyle w:val="Brak"/>
          <w:rFonts w:ascii="Times New Roman" w:hAnsi="Times New Roman"/>
          <w:i w:val="0"/>
          <w:iCs w:val="0"/>
          <w:sz w:val="24"/>
          <w:szCs w:val="24"/>
          <w:rtl w:val="0"/>
        </w:rPr>
        <w:t>finansowej pozwalaj</w:t>
      </w:r>
      <w:r>
        <w:rPr>
          <w:rStyle w:val="Brak"/>
          <w:rFonts w:ascii="Times New Roman" w:hAnsi="Times New Roman" w:hint="default"/>
          <w:i w:val="0"/>
          <w:iCs w:val="0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i w:val="0"/>
          <w:iCs w:val="0"/>
          <w:sz w:val="24"/>
          <w:szCs w:val="24"/>
          <w:rtl w:val="0"/>
        </w:rPr>
        <w:t>cej na wykonanie zam</w:t>
      </w:r>
      <w:r>
        <w:rPr>
          <w:rStyle w:val="Brak"/>
          <w:rFonts w:ascii="Times New Roman" w:hAnsi="Times New Roman" w:hint="default"/>
          <w:i w:val="0"/>
          <w:iCs w:val="0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i w:val="0"/>
          <w:iCs w:val="0"/>
          <w:sz w:val="24"/>
          <w:szCs w:val="24"/>
          <w:rtl w:val="0"/>
        </w:rPr>
        <w:t xml:space="preserve">wienia. </w:t>
      </w:r>
    </w:p>
    <w:p>
      <w:pPr>
        <w:pStyle w:val="Normalny"/>
        <w:ind w:left="72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Opis sposobu dokonywania oceny spe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 xml:space="preserve">niania tego warunku 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i w:val="1"/>
          <w:iCs w:val="1"/>
          <w:sz w:val="24"/>
          <w:szCs w:val="24"/>
          <w:rtl w:val="0"/>
        </w:rPr>
        <w:t>wiadczenie Wykonawcy.</w:t>
      </w:r>
    </w:p>
    <w:p>
      <w:pPr>
        <w:pStyle w:val="Normalny"/>
        <w:ind w:left="426" w:firstLine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4)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wymaga aby przed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eniem oferty, zainteresowane wsp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ół</w:t>
      </w:r>
      <w:r>
        <w:rPr>
          <w:rStyle w:val="Brak"/>
          <w:rFonts w:ascii="Times New Roman" w:hAnsi="Times New Roman"/>
          <w:sz w:val="24"/>
          <w:szCs w:val="24"/>
          <w:rtl w:val="0"/>
        </w:rPr>
        <w:t>prac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firmy dokona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 ogl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dzin obiektu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wystawy. Wizja lokalna w siedzibie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cego jest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liwa w dniach: </w:t>
      </w:r>
      <w:r>
        <w:rPr>
          <w:rStyle w:val="Brak"/>
          <w:rFonts w:ascii="Times New Roman" w:hAnsi="Times New Roman"/>
          <w:sz w:val="24"/>
          <w:szCs w:val="24"/>
          <w:rtl w:val="0"/>
        </w:rPr>
        <w:t>22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marca 2022 roku  do </w:t>
      </w:r>
      <w:r>
        <w:rPr>
          <w:rStyle w:val="Brak"/>
          <w:rFonts w:ascii="Times New Roman" w:hAnsi="Times New Roman"/>
          <w:sz w:val="24"/>
          <w:szCs w:val="24"/>
          <w:rtl w:val="0"/>
        </w:rPr>
        <w:t>23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marca w godzinach od 7.30 do 15.00. W razie pyta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kontakt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Pawe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  <w:rtl w:val="0"/>
        </w:rPr>
        <w:t>Bielak tel. 531 826 595, email: pawel.bielak@pacanow.eu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ny"/>
        <w:ind w:left="720" w:firstLine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3.2. Wykaz o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wiadcze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i dokument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w, jakie maj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y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Wykonawcy.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 celu potwierdzenia spe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nienia warunk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 w post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powaniu Wykonawca powinien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wraz z formularzem oferty:</w:t>
      </w:r>
    </w:p>
    <w:p>
      <w:pPr>
        <w:pStyle w:val="Normalny"/>
        <w:numPr>
          <w:ilvl w:val="0"/>
          <w:numId w:val="16"/>
        </w:numPr>
        <w:suppressAutoHyphens w:val="0"/>
        <w:bidi w:val="0"/>
        <w:spacing w:before="120" w:after="12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wiadczenie o spe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nianiu warunk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okre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lonych przez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cego, sporz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dzone zgodnie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"/>
          <w:rFonts w:ascii="Times New Roman" w:hAnsi="Times New Roman"/>
          <w:sz w:val="24"/>
          <w:szCs w:val="24"/>
          <w:rtl w:val="0"/>
        </w:rPr>
        <w:t>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cznikiem nr 3 do SWZ.</w:t>
      </w:r>
    </w:p>
    <w:p>
      <w:pPr>
        <w:pStyle w:val="Normalny"/>
        <w:numPr>
          <w:ilvl w:val="0"/>
          <w:numId w:val="16"/>
        </w:numPr>
        <w:suppressAutoHyphens w:val="0"/>
        <w:bidi w:val="0"/>
        <w:spacing w:before="120" w:after="12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Wype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niony wykaz wykonanych zam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wie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w zakresie niezb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dnym do wykazania spe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niania warunku 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 w post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powaniu w zakresie wiedzy i do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wiadczenia w okresie ostatnich trzech lat przed up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ywem terminu sk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adania ofert, a je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eli okres prowadzenia 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alno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jest kr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tszy,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to w tym okresie, z podaniem ich warto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ci, przedmiotu, dat wykonania i odbiorc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na 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czniku nr 4 do SWZ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„</w:t>
      </w:r>
      <w:r>
        <w:rPr>
          <w:rStyle w:val="Brak"/>
          <w:rFonts w:ascii="Times New Roman" w:hAnsi="Times New Roman"/>
          <w:sz w:val="24"/>
          <w:szCs w:val="24"/>
          <w:rtl w:val="0"/>
        </w:rPr>
        <w:t>Wykaz wykonanych zam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wie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ń”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ny"/>
        <w:numPr>
          <w:ilvl w:val="0"/>
          <w:numId w:val="16"/>
        </w:numPr>
        <w:suppressAutoHyphens w:val="0"/>
        <w:bidi w:val="0"/>
        <w:spacing w:before="120" w:after="12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Dokumenty potwierdzaj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ce,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 zam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wienia wymienione w 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czniku nr 4 do SWZ zosta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 wykonane 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ycie - referencje.</w:t>
      </w:r>
    </w:p>
    <w:p>
      <w:pPr>
        <w:pStyle w:val="Normalny"/>
        <w:tabs>
          <w:tab w:val="left" w:pos="284"/>
        </w:tabs>
        <w:suppressAutoHyphens w:val="0"/>
        <w:spacing w:before="120" w:after="120" w:line="240" w:lineRule="auto"/>
        <w:ind w:left="567" w:firstLine="207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2. W przypadku, gdy ofert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w imieniu Wykonawcy podpisuje 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nomocnik (osoba nie umocowana do tych czynno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w dokumentach rejestracyjnych przedsi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biorstwa), do oferty 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nomocnictwo okre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laj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 jego zakres, podpisane przez osoby uprawnione do reprezentacji Wykonawcy; 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nomocnictwo 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w oryginale albo kopii potwierdzonej za zgodno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z orygina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em przez notariusza.</w:t>
      </w:r>
    </w:p>
    <w:p>
      <w:pPr>
        <w:pStyle w:val="Normalny"/>
        <w:tabs>
          <w:tab w:val="left" w:pos="284"/>
        </w:tabs>
        <w:suppressAutoHyphens w:val="0"/>
        <w:spacing w:before="120" w:after="120" w:line="240" w:lineRule="auto"/>
        <w:ind w:left="567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tabs>
          <w:tab w:val="left" w:pos="284"/>
        </w:tabs>
        <w:suppressAutoHyphens w:val="0"/>
        <w:spacing w:before="120" w:after="120" w:line="240" w:lineRule="auto"/>
        <w:ind w:left="567" w:firstLine="207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3. W przypadku, gdy 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czona do oferty kserokopia dokumentu jest nieczytelna lub budzi 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tpliwo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ci, co do jej prawdziwo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ci,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żą</w:t>
      </w:r>
      <w:r>
        <w:rPr>
          <w:rStyle w:val="Brak"/>
          <w:rFonts w:ascii="Times New Roman" w:hAnsi="Times New Roman"/>
          <w:sz w:val="24"/>
          <w:szCs w:val="24"/>
          <w:rtl w:val="0"/>
        </w:rPr>
        <w:t>da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przedstawienia orygina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 lub notarialnie potwierdzonej kopii dokumentu.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Rozdzia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4.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Opis sposobu przygotowania ofert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4.1. Wymogi formalne oferty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Oferta musi spe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nast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 wymogi:</w:t>
      </w:r>
    </w:p>
    <w:p>
      <w:pPr>
        <w:pStyle w:val="Normalny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Tre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oferty musi odpowiada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tre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Specyfikacji (wz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 Formularza oferty stanowi </w:t>
      </w:r>
      <w:r>
        <w:rPr>
          <w:rStyle w:val="Brak"/>
          <w:rFonts w:ascii="Times New Roman" w:hAnsi="Times New Roman"/>
          <w:sz w:val="24"/>
          <w:szCs w:val="24"/>
          <w:rtl w:val="0"/>
        </w:rPr>
        <w:t>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cznik nr 5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do SWZ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);</w:t>
      </w:r>
    </w:p>
    <w:p>
      <w:pPr>
        <w:pStyle w:val="Normalny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Oferta musi zosta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sporz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dzona w j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zyku polskim, trwa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czyteln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technik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 Zalecane jest wype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nienie formularza oferty na komputerze;</w:t>
      </w:r>
    </w:p>
    <w:p>
      <w:pPr>
        <w:pStyle w:val="Normalny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Oferta i za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czone do niej o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wiadczenia i dokumenty, wymagane przez Zamawiaj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cego, sporz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dzone przez Wykonawc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musz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podpisane; za podpisanie uznaje si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asnor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czny podpis z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ony (w spos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 umo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 identyfikacj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osoby) przez osob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(-y) upowa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nion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(-e) do reprezentowania Wykonawcy, elektroniczny podpis kwalifikowany lub podpis osobisty;</w:t>
      </w:r>
    </w:p>
    <w:p>
      <w:pPr>
        <w:pStyle w:val="Normalny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Brak"/>
          <w:rFonts w:ascii="Times New Roman" w:hAnsi="Times New Roman"/>
          <w:sz w:val="24"/>
          <w:szCs w:val="24"/>
          <w:rtl w:val="0"/>
        </w:rPr>
        <w:t>oprawki lub zmiany w ofercie, musz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dokonane w spos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b czytelny, parafowane 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asnor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cznie przez osob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(-y) podpisuj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(-e) ofert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ny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Zaleca 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, aby: </w:t>
      </w:r>
    </w:p>
    <w:p>
      <w:pPr>
        <w:pStyle w:val="Normalny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Wszystkie strony oferty wraz z 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cznikami 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 ponumerowane oraz:</w:t>
      </w:r>
    </w:p>
    <w:p>
      <w:pPr>
        <w:pStyle w:val="Normalny"/>
        <w:spacing w:after="0" w:line="240" w:lineRule="auto"/>
        <w:ind w:left="72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w przypadku oferty sk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adanej w formie papierowej -  po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czone w spos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b trwa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 (np.: bindowane lub zszyte);</w:t>
      </w:r>
    </w:p>
    <w:p>
      <w:pPr>
        <w:pStyle w:val="Normalny"/>
        <w:spacing w:after="0" w:line="240" w:lineRule="auto"/>
        <w:ind w:left="72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- w przypadku  oferty sk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adanej w wersji elektronicznej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zeskanowane lub po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czone w jednym pliku (.pdf)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6) Materia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 nie wymagane przez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cego, tj. nie stanowi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 oferty (druki i foldery reklamowe) 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 wyra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ź</w:t>
      </w:r>
      <w:r>
        <w:rPr>
          <w:rStyle w:val="Brak"/>
          <w:rFonts w:ascii="Times New Roman" w:hAnsi="Times New Roman"/>
          <w:sz w:val="24"/>
          <w:szCs w:val="24"/>
          <w:rtl w:val="0"/>
        </w:rPr>
        <w:t>nie oznaczone i oddzielone od oferty.</w:t>
      </w:r>
    </w:p>
    <w:p>
      <w:pPr>
        <w:pStyle w:val="Normalny"/>
        <w:spacing w:after="0" w:line="240" w:lineRule="auto"/>
        <w:ind w:left="360" w:hanging="36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ind w:left="36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4.2. Forma dokument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w </w:t>
      </w:r>
    </w:p>
    <w:p>
      <w:pPr>
        <w:pStyle w:val="Normalny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Wymagane dokumenty powinny 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one w formie orygina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 lub kserokopii potwierdzonej za zgodno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rtl w:val="0"/>
        </w:rPr>
        <w:t>z orygina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em przez Wykonawc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/osob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(y) uprawnion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(e) do reprezentowania Wykonawcy.</w:t>
      </w:r>
    </w:p>
    <w:p>
      <w:pPr>
        <w:pStyle w:val="Normalny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 przypadku potwierdzania dokument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za zgodno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rtl w:val="0"/>
        </w:rPr>
        <w:t>z orygina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em, dokumenty te 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opatrzy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podpisem Wykonawcy i odpowiedni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klauzul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, np.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„</w:t>
      </w:r>
      <w:r>
        <w:rPr>
          <w:rStyle w:val="Brak"/>
          <w:rFonts w:ascii="Times New Roman" w:hAnsi="Times New Roman"/>
          <w:sz w:val="24"/>
          <w:szCs w:val="24"/>
          <w:rtl w:val="0"/>
        </w:rPr>
        <w:t>za zgodno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rtl w:val="0"/>
        </w:rPr>
        <w:t>z orygina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em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”</w:t>
      </w:r>
      <w:r>
        <w:rPr>
          <w:rStyle w:val="Brak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ny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 osoby uprawnione do reprezentowania Wykonawcy uznaje 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osoby upowa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nione do reprezentowania przedsi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biorstwa, wskazane we 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ciwym rejestrze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Style w:val="Brak"/>
          <w:rFonts w:ascii="Times New Roman" w:hAnsi="Times New Roman"/>
          <w:sz w:val="24"/>
          <w:szCs w:val="24"/>
          <w:rtl w:val="0"/>
        </w:rPr>
        <w:t>w stosownym 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nomocnictwie, kt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re 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do oferty w oryginale lub kopii po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wiadczonej za zgodno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rtl w:val="0"/>
        </w:rPr>
        <w:t>z orygina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em notarialnie.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ind w:left="709" w:hanging="709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4.3. Opakowanie oferty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Ofert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wraz z dokumentami i 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wiadczeniami, o kt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rych mowa w Rozdziale 3, 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w jednym egzemplarzu.</w:t>
      </w:r>
    </w:p>
    <w:p>
      <w:pPr>
        <w:pStyle w:val="Normalny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 przypadku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enia oferty w formie pisemnej, Wykonawca winien zamie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ofert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 kopercie/opakowaniu. </w:t>
      </w:r>
    </w:p>
    <w:p>
      <w:pPr>
        <w:pStyle w:val="Normalny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Na kopercie/opakowaniu 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umie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ć</w:t>
      </w:r>
      <w:r>
        <w:rPr>
          <w:rStyle w:val="Brak"/>
          <w:rFonts w:ascii="Times New Roman" w:hAnsi="Times New Roman"/>
          <w:sz w:val="24"/>
          <w:szCs w:val="24"/>
          <w:rtl w:val="0"/>
        </w:rPr>
        <w:t>: nazw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, adres, telefon Wykonawcy, nazw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i adres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cego oraz oznaczenie post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powania: </w:t>
      </w:r>
    </w:p>
    <w:p>
      <w:pPr>
        <w:pStyle w:val="Normalny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Modernizacja Wystawy Kraina Soria Moria i uruchomienie dla ruchu turystycznego</w:t>
      </w:r>
    </w:p>
    <w:p>
      <w:pPr>
        <w:pStyle w:val="Normalny"/>
        <w:spacing w:after="0" w:line="240" w:lineRule="auto"/>
        <w:ind w:left="36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4.4.Termin zwi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ą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zania ofert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ą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Wykonawca pozostaje zwi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zany ofert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przez okres 30 dni. Bieg terminu zwi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zania ofert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rozpoczyna 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wraz z up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ywem terminu sk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adania ofert.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4.5.Opis sposobu obliczenia ceny oferty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Cena wykonania zam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wienia musi obejmowa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wszystkie elementy sk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adowe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za wykonanie kt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rych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jest zobowi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zany Wykonawcy zap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aci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ć</w:t>
      </w:r>
      <w:r>
        <w:rPr>
          <w:rStyle w:val="Brak"/>
          <w:rFonts w:ascii="Times New Roman" w:hAnsi="Times New Roman"/>
          <w:sz w:val="24"/>
          <w:szCs w:val="24"/>
          <w:rtl w:val="0"/>
        </w:rPr>
        <w:t>, w tym 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wnie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Style w:val="Brak"/>
          <w:rFonts w:ascii="Times New Roman" w:hAnsi="Times New Roman"/>
          <w:sz w:val="24"/>
          <w:szCs w:val="24"/>
          <w:rtl w:val="0"/>
        </w:rPr>
        <w:t>podatek VAT.</w:t>
      </w:r>
    </w:p>
    <w:p>
      <w:pPr>
        <w:pStyle w:val="Normalny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Cen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poda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w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otych polskich.</w:t>
      </w:r>
    </w:p>
    <w:p>
      <w:pPr>
        <w:pStyle w:val="Normalny"/>
        <w:numPr>
          <w:ilvl w:val="0"/>
          <w:numId w:val="27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Cena za wykonanie zam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wienia ma charakter rycza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tu. Wykonawca zobowi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zany jest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w swojej ofercie uwzgl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wszelkie koszty zwi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zane z realizacj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przedmiotu zam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wienia. Wykonawca ponosi wy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czne ryzyko gospodarcze w przypadku zaoferowania ceny nieodpowiadaj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cej rzeczywistym kosztom realizacji zam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wienia. 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Rozdzia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5.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Miejsce oraz termin sk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adania i otwarcia ofert, zasady zmiany i wycofania oferty</w:t>
      </w:r>
    </w:p>
    <w:p>
      <w:pPr>
        <w:pStyle w:val="Normalny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Ofert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wraz z wymaganymi dokumentami 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 terminie do 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dnia 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24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marca 2022 roku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r. do godz. 12:00:</w:t>
      </w:r>
    </w:p>
    <w:p>
      <w:pPr>
        <w:pStyle w:val="Normalny"/>
        <w:spacing w:after="0" w:line="240" w:lineRule="auto"/>
        <w:ind w:left="36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w formie pisemnej: w siedzibie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cego, ul. Makuszy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skiego 1; 28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–</w:t>
      </w:r>
      <w:r>
        <w:rPr>
          <w:rStyle w:val="Brak"/>
          <w:rFonts w:ascii="Times New Roman" w:hAnsi="Times New Roman"/>
          <w:sz w:val="24"/>
          <w:szCs w:val="24"/>
          <w:rtl w:val="0"/>
        </w:rPr>
        <w:t>133 Pacan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w.</w:t>
      </w:r>
    </w:p>
    <w:p>
      <w:pPr>
        <w:pStyle w:val="Normalny"/>
        <w:spacing w:after="0" w:line="240" w:lineRule="auto"/>
        <w:ind w:left="36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za po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rednictwem </w:t>
      </w:r>
      <w:r>
        <w:rPr>
          <w:rStyle w:val="Brak"/>
          <w:rFonts w:ascii="Times New Roman" w:hAnsi="Times New Roman"/>
          <w:sz w:val="24"/>
          <w:szCs w:val="24"/>
          <w:rtl w:val="0"/>
        </w:rPr>
        <w:t>platformy zakupowej.</w:t>
      </w:r>
    </w:p>
    <w:p>
      <w:pPr>
        <w:pStyle w:val="Normalny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Otwarcie ofert nast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pi w dniu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24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marca 2022 r. o godz. 12:15 w siedzibie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cego, wskazanej w pkt 1 powy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ej.</w:t>
      </w:r>
    </w:p>
    <w:p>
      <w:pPr>
        <w:pStyle w:val="Normalny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 przypadku wniesienia oferty po terminie,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zwr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ci ofert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sk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adaj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cemu bez otwierania.</w:t>
      </w:r>
    </w:p>
    <w:p>
      <w:pPr>
        <w:pStyle w:val="Normalny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Przed up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ywem terminu sk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adania ofert Wykonawca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 wprowadzi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zmiany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do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onej oferty lub wycofa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ofert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ny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Zmiany lub wycofanie winny 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dor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czone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cemu na pi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mie przed up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ywem terminu sk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adania ofert. 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wiadczenie o wprowadzeniu zmian lub wycofaniu winno 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opakowane tak, jak oferta, a koperta zawiera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dodatkowe oznaczenie wyrazami odpowiednio: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„</w:t>
      </w:r>
      <w:r>
        <w:rPr>
          <w:rStyle w:val="Brak"/>
          <w:rFonts w:ascii="Times New Roman" w:hAnsi="Times New Roman"/>
          <w:sz w:val="24"/>
          <w:szCs w:val="24"/>
          <w:rtl w:val="0"/>
        </w:rPr>
        <w:t>ZMIANA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lub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„</w:t>
      </w:r>
      <w:r>
        <w:rPr>
          <w:rStyle w:val="Brak"/>
          <w:rFonts w:ascii="Times New Roman" w:hAnsi="Times New Roman"/>
          <w:sz w:val="24"/>
          <w:szCs w:val="24"/>
          <w:rtl w:val="0"/>
        </w:rPr>
        <w:t>WYCOFANIE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”</w:t>
      </w:r>
      <w:r>
        <w:rPr>
          <w:rStyle w:val="Brak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ny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Wykonawca nie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 wycofa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oferty i wprowadzi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jakichkolwiek zmian w tre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oferty po up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ywie terminu sk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adania ofert.</w:t>
      </w:r>
    </w:p>
    <w:p>
      <w:pPr>
        <w:pStyle w:val="Normalny"/>
        <w:spacing w:after="0" w:line="240" w:lineRule="auto"/>
        <w:ind w:left="36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ind w:left="36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ind w:left="36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ind w:left="36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Rozdzia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6.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Ocena spe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niania przez wykonawc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 warunk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 udzia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u w post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powaniu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oraz badanie ofert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dokona oceny spe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niania przez Wykonawc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warunk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u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w post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powaniu na zasadzie spe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nia/nie spe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nia, na podstawie dokument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wymienionych w Rozdziale 3.</w:t>
      </w:r>
    </w:p>
    <w:p>
      <w:pPr>
        <w:pStyle w:val="Normalny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wykluczy z post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powania Wykonawc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w, kt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rzy nie wykazali spe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nienia warunk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 w post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powaniu.</w:t>
      </w:r>
    </w:p>
    <w:p>
      <w:pPr>
        <w:pStyle w:val="Normalny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Ofert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Wykonawcy wykluczonego uznaje 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za odrzucon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ny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odrzuci ofert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tak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e w przypadku gdy: </w:t>
      </w:r>
    </w:p>
    <w:p>
      <w:pPr>
        <w:pStyle w:val="Akapit z listą"/>
        <w:numPr>
          <w:ilvl w:val="0"/>
          <w:numId w:val="33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jej tre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rtl w:val="0"/>
        </w:rPr>
        <w:t>nie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dzie odpowiada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 tre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SWZ;</w:t>
      </w:r>
    </w:p>
    <w:p>
      <w:pPr>
        <w:pStyle w:val="Akapit z listą"/>
        <w:numPr>
          <w:ilvl w:val="0"/>
          <w:numId w:val="33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zawiera cen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żą</w:t>
      </w:r>
      <w:r>
        <w:rPr>
          <w:rStyle w:val="Brak"/>
          <w:rFonts w:ascii="Times New Roman" w:hAnsi="Times New Roman"/>
          <w:sz w:val="24"/>
          <w:szCs w:val="24"/>
          <w:rtl w:val="0"/>
        </w:rPr>
        <w:t>co nisk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w stosunku do przedmiotu zam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wienia;</w:t>
      </w:r>
    </w:p>
    <w:p>
      <w:pPr>
        <w:pStyle w:val="Akapit z listą"/>
        <w:numPr>
          <w:ilvl w:val="0"/>
          <w:numId w:val="33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zawiera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łę</w:t>
      </w:r>
      <w:r>
        <w:rPr>
          <w:rStyle w:val="Brak"/>
          <w:rFonts w:ascii="Times New Roman" w:hAnsi="Times New Roman"/>
          <w:sz w:val="24"/>
          <w:szCs w:val="24"/>
          <w:rtl w:val="0"/>
        </w:rPr>
        <w:t>dy w obliczeniu ceny;</w:t>
      </w:r>
    </w:p>
    <w:p>
      <w:pPr>
        <w:pStyle w:val="Akapit z listą"/>
        <w:numPr>
          <w:ilvl w:val="0"/>
          <w:numId w:val="33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jest niewa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na na podstawie odr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bnych przepis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w. </w:t>
      </w:r>
    </w:p>
    <w:p>
      <w:pPr>
        <w:pStyle w:val="Normalny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 toku badania i oceny ofert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żą</w:t>
      </w:r>
      <w:r>
        <w:rPr>
          <w:rStyle w:val="Brak"/>
          <w:rFonts w:ascii="Times New Roman" w:hAnsi="Times New Roman"/>
          <w:sz w:val="24"/>
          <w:szCs w:val="24"/>
          <w:rtl w:val="0"/>
        </w:rPr>
        <w:t>da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od Wykonawc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wyja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nie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dotycz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cych tre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onych ofert oraz 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lub dokument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w.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Rozdzia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7.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Ocena ofert 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kryteria oceny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7.1. Kryterium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dokona oceny ofert, kt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re nie zosta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 odrzucone, na podstawie poni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ej przedstawionego kryterium oceny ofert: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Kryterium</w:t>
        <w:tab/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  <w:tab/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Cena 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  <w:tab/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waga 100 %.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7.2. Spos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b oceny ofert:</w:t>
      </w:r>
    </w:p>
    <w:p>
      <w:pPr>
        <w:pStyle w:val="Normalny"/>
        <w:numPr>
          <w:ilvl w:val="0"/>
          <w:numId w:val="3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cy w kryterium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„</w:t>
      </w:r>
      <w:r>
        <w:rPr>
          <w:rStyle w:val="Brak"/>
          <w:rFonts w:ascii="Times New Roman" w:hAnsi="Times New Roman"/>
          <w:sz w:val="24"/>
          <w:szCs w:val="24"/>
          <w:rtl w:val="0"/>
        </w:rPr>
        <w:t>cena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Style w:val="Brak"/>
          <w:rFonts w:ascii="Times New Roman" w:hAnsi="Times New Roman"/>
          <w:sz w:val="24"/>
          <w:szCs w:val="24"/>
          <w:rtl w:val="0"/>
        </w:rPr>
        <w:t>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dzie ocenia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  <w:rtl w:val="0"/>
        </w:rPr>
        <w:t>oferty przyznaj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 punkty wg wzoru: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after="0" w:line="240" w:lineRule="auto"/>
        <w:ind w:left="72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               Najni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sza oferowana cena brutto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                         ----------------------------------------------------   x 100  = liczba pkt</w:t>
      </w:r>
    </w:p>
    <w:p>
      <w:pPr>
        <w:pStyle w:val="Normalny"/>
        <w:spacing w:after="0" w:line="240" w:lineRule="auto"/>
        <w:ind w:left="72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               Cena brutto badanej oferty</w:t>
      </w:r>
    </w:p>
    <w:p>
      <w:pPr>
        <w:pStyle w:val="Normalny"/>
        <w:spacing w:after="0" w:line="240" w:lineRule="auto"/>
        <w:ind w:left="72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Maksymalna liczba punkt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do uzyskania w kryterium wynosi 100.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numPr>
          <w:ilvl w:val="0"/>
          <w:numId w:val="3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 wybierze ofert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Wykonawcy, kt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 uzyska najwy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liczb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punkt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Rozdzia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8.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Modyfikacje tre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ci SWZ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keepNext w:val="1"/>
        <w:widowControl w:val="0"/>
        <w:spacing w:before="240" w:after="60" w:line="240" w:lineRule="auto"/>
        <w:jc w:val="both"/>
        <w:outlineLvl w:val="1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8.1 Modyfikacje tre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ci SWZ.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 uzasadnionych przypadkach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e, przed up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ywem terminu do sk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adania ofert, zmieni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tre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rtl w:val="0"/>
        </w:rPr>
        <w:t>SWZ . Dokonan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zmian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Specyfikacji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przeka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 Wykonawcom zaproszonym do sk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adania ofert.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Rozdzia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9.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Wynik post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powania, informacja o formalno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ciach, jakie powinny zosta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dope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nione po wyborze oferty w celu zawarcia umowy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9.1. Wyb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r najkorzystniejszej oferty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tabs>
          <w:tab w:val="left" w:pos="360"/>
          <w:tab w:val="left" w:pos="8505"/>
          <w:tab w:val="left" w:pos="10266"/>
        </w:tabs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niezw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ocznie po wyborze najkorzystniejszej oferty zawiadomi jednocze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nie Wykonawc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w, kt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rzy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yli oferty o:</w:t>
      </w:r>
    </w:p>
    <w:p>
      <w:pPr>
        <w:pStyle w:val="Normalny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wyborze najkorzystniejszej oferty,</w:t>
      </w:r>
    </w:p>
    <w:p>
      <w:pPr>
        <w:pStyle w:val="Normalny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Wykonawcach, kt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rych oferty zosta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 odrzucone,</w:t>
      </w:r>
    </w:p>
    <w:p>
      <w:pPr>
        <w:pStyle w:val="Normalny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Wykonawcach, kt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rzy zostali wykluczeni z post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powania o udzielenie zam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wienia,</w:t>
      </w:r>
    </w:p>
    <w:p>
      <w:pPr>
        <w:pStyle w:val="Normalny"/>
        <w:tabs>
          <w:tab w:val="left" w:pos="360"/>
          <w:tab w:val="left" w:pos="567"/>
          <w:tab w:val="left" w:pos="10266"/>
        </w:tabs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9.2. Termin i wymogi zwi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ą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zane z zawarciem umowy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numPr>
          <w:ilvl w:val="0"/>
          <w:numId w:val="40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 miejscu i terminie zawarcia umowy Wykonawca zostanie poinformowany przez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cego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po zako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rtl w:val="0"/>
        </w:rPr>
        <w:t>czeniu post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powania. </w:t>
      </w:r>
    </w:p>
    <w:p>
      <w:pPr>
        <w:pStyle w:val="Normalny"/>
        <w:numPr>
          <w:ilvl w:val="0"/>
          <w:numId w:val="40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 przypadku, gdy w trakcie trwania post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powania zasz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 zmiana osoby lub os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b uprawnionych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do reprezentowania Wykonawcy w obrocie prawnym, 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dostarczy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cemu przed podpisaniem umowy dokumenty potwierdzaj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 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nomocnictwo os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b uprawnionych.</w:t>
      </w:r>
    </w:p>
    <w:p>
      <w:pPr>
        <w:pStyle w:val="Normalny"/>
        <w:tabs>
          <w:tab w:val="left" w:pos="576"/>
        </w:tabs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tabs>
          <w:tab w:val="left" w:pos="576"/>
        </w:tabs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9.3. Dodatkowe uprawnienia Zamawiaj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ą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cego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Akapit z listą"/>
        <w:numPr>
          <w:ilvl w:val="2"/>
          <w:numId w:val="4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zastrzega sobie prawo do zamkni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cia niniejszego post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powania bez wyboru  oferty.</w:t>
      </w:r>
    </w:p>
    <w:p>
      <w:pPr>
        <w:pStyle w:val="Akapit z listą"/>
        <w:numPr>
          <w:ilvl w:val="2"/>
          <w:numId w:val="4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zastrzega sobie prawo do odwo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ania og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oszonego post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powania jak 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wnie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do uniewa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nienia post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powania bez podania przyczyn.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nie przewiduje zwrotu Wykonawcy jakichkolwiek koszt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poniesionych przez niego w zwi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zku z post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powaniem.</w:t>
      </w:r>
    </w:p>
    <w:p>
      <w:pPr>
        <w:pStyle w:val="Normalny"/>
        <w:tabs>
          <w:tab w:val="left" w:pos="576"/>
        </w:tabs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tabs>
          <w:tab w:val="left" w:pos="576"/>
        </w:tabs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tabs>
          <w:tab w:val="left" w:pos="576"/>
        </w:tabs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tabs>
          <w:tab w:val="left" w:pos="576"/>
        </w:tabs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Rozdzia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10.</w:t>
      </w:r>
    </w:p>
    <w:p>
      <w:pPr>
        <w:pStyle w:val="Normalny"/>
        <w:spacing w:before="240" w:after="12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10.1. Wymagania dotycz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ą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ce wadium:</w:t>
      </w:r>
    </w:p>
    <w:p>
      <w:pPr>
        <w:pStyle w:val="Normalny"/>
        <w:spacing w:after="0" w:line="240" w:lineRule="auto"/>
        <w:ind w:left="360" w:firstLine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na wymaga wnoszenia Wadium.</w:t>
      </w:r>
    </w:p>
    <w:p>
      <w:pPr>
        <w:pStyle w:val="Normalny"/>
        <w:spacing w:after="0" w:line="240" w:lineRule="auto"/>
        <w:ind w:left="360" w:firstLine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tabs>
          <w:tab w:val="left" w:pos="540"/>
        </w:tabs>
        <w:spacing w:before="240" w:after="12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10.2. Wymagania dotycz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ą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ce zabezpieczenia nale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ż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ytego wykonania umowy: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cy nie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żą</w:t>
      </w:r>
      <w:r>
        <w:rPr>
          <w:rStyle w:val="Brak"/>
          <w:rFonts w:ascii="Times New Roman" w:hAnsi="Times New Roman"/>
          <w:sz w:val="24"/>
          <w:szCs w:val="24"/>
          <w:rtl w:val="0"/>
        </w:rPr>
        <w:t>da wniesienia przez Wykonawc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zabezpieczenia wykonania umowy.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240" w:lineRule="auto"/>
        <w:ind w:left="4248" w:firstLine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ny"/>
        <w:spacing w:after="0" w:line="240" w:lineRule="auto"/>
        <w:ind w:left="4248" w:firstLine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Rozdzia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11.</w:t>
      </w:r>
    </w:p>
    <w:p>
      <w:pPr>
        <w:pStyle w:val="Normalny"/>
        <w:spacing w:after="0" w:line="240" w:lineRule="auto"/>
        <w:ind w:left="3400" w:firstLine="680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Za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czniki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Wykaz za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cznik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 do SWZ: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cznik Nr 1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Szczeg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ół</w:t>
      </w:r>
      <w:r>
        <w:rPr>
          <w:rStyle w:val="Brak"/>
          <w:rFonts w:ascii="Times New Roman" w:hAnsi="Times New Roman"/>
          <w:sz w:val="24"/>
          <w:szCs w:val="24"/>
          <w:rtl w:val="0"/>
        </w:rPr>
        <w:t>owy opis przedmiotu zam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wienia;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cznik Nr 2 - Wz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r umowy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cznik Nr 3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Formularz 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wiadczenia o spe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nieniu warunk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 w post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powaniu</w:t>
      </w:r>
    </w:p>
    <w:p>
      <w:pPr>
        <w:pStyle w:val="Normalny"/>
        <w:spacing w:after="0" w:line="240" w:lineRule="auto"/>
        <w:ind w:left="1701" w:hanging="1701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cznik Nr 4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Formularz wykazu us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ug</w:t>
      </w:r>
    </w:p>
    <w:p>
      <w:pPr>
        <w:pStyle w:val="Normalny"/>
        <w:spacing w:after="0" w:line="240" w:lineRule="auto"/>
        <w:ind w:left="1701" w:hanging="1701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cznik Nr 5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Formularz oferty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ind w:left="1701" w:hanging="1701"/>
      </w:pPr>
      <w:r>
        <w:rPr>
          <w:rStyle w:val="Brak"/>
          <w:rFonts w:ascii="Times New Roman" w:cs="Times New Roman" w:hAnsi="Times New Roman" w:eastAsia="Times New Roman"/>
          <w:sz w:val="24"/>
          <w:szCs w:val="24"/>
        </w:rPr>
        <w:tab/>
      </w:r>
      <w:bookmarkStart w:name="_PictureBullets" w:id="0"/>
    </w:p>
    <w:sectPr>
      <w:headerReference w:type="default" r:id="rId4"/>
      <w:footerReference w:type="default" r:id="rId5"/>
      <w:pgSz w:w="11900" w:h="16840" w:orient="portrait"/>
      <w:pgMar w:top="1303" w:right="567" w:bottom="1417" w:left="567" w:header="312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decimal"/>
      <w:suff w:val="tab"/>
      <w:lvlText w:val="%1)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  <w:tab w:val="num" w:pos="1416"/>
        </w:tabs>
        <w:ind w:left="149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num" w:pos="2124"/>
        </w:tabs>
        <w:ind w:left="2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num" w:pos="2832"/>
        </w:tabs>
        <w:ind w:left="2908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num" w:pos="3540"/>
        </w:tabs>
        <w:ind w:left="36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num" w:pos="4248"/>
        </w:tabs>
        <w:ind w:left="432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num" w:pos="4956"/>
        </w:tabs>
        <w:ind w:left="503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num" w:pos="5664"/>
        </w:tabs>
        <w:ind w:left="57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num" w:pos="6372"/>
        </w:tabs>
        <w:ind w:left="644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5"/>
  </w:abstractNum>
  <w:abstractNum w:abstractNumId="7">
    <w:multiLevelType w:val="hybridMultilevel"/>
    <w:styleLink w:val="Zaimportowany styl 5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6"/>
  </w:abstractNum>
  <w:abstractNum w:abstractNumId="9">
    <w:multiLevelType w:val="hybridMultilevel"/>
    <w:styleLink w:val="Zaimportowany styl 6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7"/>
  </w:abstractNum>
  <w:abstractNum w:abstractNumId="11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8"/>
  </w:abstractNum>
  <w:abstractNum w:abstractNumId="13">
    <w:multiLevelType w:val="hybridMultilevel"/>
    <w:styleLink w:val="Zaimportowany styl 8"/>
    <w:lvl w:ilvl="0">
      <w:start w:val="1"/>
      <w:numFmt w:val="decimal"/>
      <w:suff w:val="tab"/>
      <w:lvlText w:val="%1)"/>
      <w:lvlJc w:val="left"/>
      <w:pPr>
        <w:tabs>
          <w:tab w:val="left" w:pos="284"/>
        </w:tabs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</w:tabs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27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48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70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9"/>
  </w:abstractNum>
  <w:abstractNum w:abstractNumId="15">
    <w:multiLevelType w:val="hybridMultilevel"/>
    <w:styleLink w:val="Zaimportowany styl 9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10"/>
  </w:abstractNum>
  <w:abstractNum w:abstractNumId="17">
    <w:multiLevelType w:val="hybridMultilevel"/>
    <w:styleLink w:val="Zaimportowany styl 10"/>
    <w:lvl w:ilvl="0">
      <w:start w:val="1"/>
      <w:numFmt w:val="bullet"/>
      <w:suff w:val="tab"/>
      <w:lvlText w:val="­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1"/>
  </w:abstractNum>
  <w:abstractNum w:abstractNumId="19">
    <w:multiLevelType w:val="hybridMultilevel"/>
    <w:styleLink w:val="Zaimportowany styl 11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2"/>
  </w:abstractNum>
  <w:abstractNum w:abstractNumId="21">
    <w:multiLevelType w:val="hybridMultilevel"/>
    <w:styleLink w:val="Zaimportowany styl 12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3"/>
  </w:abstractNum>
  <w:abstractNum w:abstractNumId="23">
    <w:multiLevelType w:val="hybridMultilevel"/>
    <w:styleLink w:val="Zaimportowany styl 13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4"/>
  </w:abstractNum>
  <w:abstractNum w:abstractNumId="25">
    <w:multiLevelType w:val="hybridMultilevel"/>
    <w:styleLink w:val="Zaimportowany styl 14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5"/>
  </w:abstractNum>
  <w:abstractNum w:abstractNumId="27">
    <w:multiLevelType w:val="hybridMultilevel"/>
    <w:styleLink w:val="Zaimportowany styl 15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6"/>
  </w:abstractNum>
  <w:abstractNum w:abstractNumId="29">
    <w:multiLevelType w:val="hybridMultilevel"/>
    <w:styleLink w:val="Zaimportowany styl 16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7"/>
  </w:abstractNum>
  <w:abstractNum w:abstractNumId="31">
    <w:multiLevelType w:val="hybridMultilevel"/>
    <w:styleLink w:val="Zaimportowany styl 17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18"/>
  </w:abstractNum>
  <w:abstractNum w:abstractNumId="33">
    <w:multiLevelType w:val="hybridMultilevel"/>
    <w:styleLink w:val="Zaimportowany styl 18"/>
    <w:lvl w:ilvl="0">
      <w:start w:val="1"/>
      <w:numFmt w:val="bullet"/>
      <w:suff w:val="tab"/>
      <w:lvlText w:val="­"/>
      <w:lvlJc w:val="left"/>
      <w:pPr>
        <w:tabs>
          <w:tab w:val="left" w:pos="360"/>
          <w:tab w:val="num" w:pos="567"/>
          <w:tab w:val="left" w:pos="10266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2528"/>
        </w:tabs>
        <w:ind w:left="12681" w:hanging="1268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1808"/>
        </w:tabs>
        <w:ind w:left="11961" w:hanging="1196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1088"/>
        </w:tabs>
        <w:ind w:left="11241" w:hanging="1124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10368"/>
        </w:tabs>
        <w:ind w:left="10521" w:hanging="1052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9648"/>
          <w:tab w:val="left" w:pos="10266"/>
        </w:tabs>
        <w:ind w:left="9801" w:hanging="980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8928"/>
          <w:tab w:val="left" w:pos="10266"/>
        </w:tabs>
        <w:ind w:left="9081" w:hanging="908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8208"/>
          <w:tab w:val="left" w:pos="10266"/>
        </w:tabs>
        <w:ind w:left="8361" w:hanging="836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488"/>
          <w:tab w:val="left" w:pos="10266"/>
        </w:tabs>
        <w:ind w:left="7641" w:hanging="764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19"/>
  </w:abstractNum>
  <w:abstractNum w:abstractNumId="35">
    <w:multiLevelType w:val="hybridMultilevel"/>
    <w:styleLink w:val="Zaimportowany styl 19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Zaimportowany styl 20"/>
  </w:abstractNum>
  <w:abstractNum w:abstractNumId="37">
    <w:multiLevelType w:val="hybridMultilevel"/>
    <w:styleLink w:val="Zaimportowany styl 20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141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40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35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5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</w:tabs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  <w:num w:numId="27">
    <w:abstractNumId w:val="22"/>
    <w:lvlOverride w:ilvl="0">
      <w:lvl w:ilvl="0">
        <w:start w:val="1"/>
        <w:numFmt w:val="decimal"/>
        <w:suff w:val="tab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5"/>
  </w:num>
  <w:num w:numId="29">
    <w:abstractNumId w:val="24"/>
  </w:num>
  <w:num w:numId="30">
    <w:abstractNumId w:val="27"/>
  </w:num>
  <w:num w:numId="31">
    <w:abstractNumId w:val="26"/>
  </w:num>
  <w:num w:numId="32">
    <w:abstractNumId w:val="29"/>
  </w:num>
  <w:num w:numId="33">
    <w:abstractNumId w:val="28"/>
  </w:num>
  <w:num w:numId="34">
    <w:abstractNumId w:val="26"/>
    <w:lvlOverride w:ilvl="0">
      <w:startOverride w:val="5"/>
    </w:lvlOverride>
  </w:num>
  <w:num w:numId="35">
    <w:abstractNumId w:val="31"/>
  </w:num>
  <w:num w:numId="36">
    <w:abstractNumId w:val="30"/>
  </w:num>
  <w:num w:numId="37">
    <w:abstractNumId w:val="33"/>
  </w:num>
  <w:num w:numId="38">
    <w:abstractNumId w:val="32"/>
  </w:num>
  <w:num w:numId="39">
    <w:abstractNumId w:val="35"/>
  </w:num>
  <w:num w:numId="40">
    <w:abstractNumId w:val="34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numbering" w:styleId="Zaimportowany styl 3">
    <w:name w:val="Zaimportowany styl 3"/>
    <w:pPr>
      <w:numPr>
        <w:numId w:val="4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000000"/>
      <w:sz w:val="24"/>
      <w:szCs w:val="24"/>
      <w:u w:val="none" w:color="000000"/>
      <w14:textFill>
        <w14:solidFill>
          <w14:srgbClr w14:val="000000"/>
        </w14:solidFill>
      </w14:textFill>
    </w:rPr>
  </w:style>
  <w:style w:type="numbering" w:styleId="Zaimportowany styl 6">
    <w:name w:val="Zaimportowany styl 6"/>
    <w:pPr>
      <w:numPr>
        <w:numId w:val="11"/>
      </w:numPr>
    </w:pPr>
  </w:style>
  <w:style w:type="numbering" w:styleId="Zaimportowany styl 7">
    <w:name w:val="Zaimportowany styl 7"/>
    <w:pPr>
      <w:numPr>
        <w:numId w:val="13"/>
      </w:numPr>
    </w:pPr>
  </w:style>
  <w:style w:type="numbering" w:styleId="Zaimportowany styl 8">
    <w:name w:val="Zaimportowany styl 8"/>
    <w:pPr>
      <w:numPr>
        <w:numId w:val="15"/>
      </w:numPr>
    </w:pPr>
  </w:style>
  <w:style w:type="numbering" w:styleId="Zaimportowany styl 9">
    <w:name w:val="Zaimportowany styl 9"/>
    <w:pPr>
      <w:numPr>
        <w:numId w:val="17"/>
      </w:numPr>
    </w:pPr>
  </w:style>
  <w:style w:type="numbering" w:styleId="Zaimportowany styl 10">
    <w:name w:val="Zaimportowany styl 10"/>
    <w:pPr>
      <w:numPr>
        <w:numId w:val="19"/>
      </w:numPr>
    </w:pPr>
  </w:style>
  <w:style w:type="numbering" w:styleId="Zaimportowany styl 11">
    <w:name w:val="Zaimportowany styl 11"/>
    <w:pPr>
      <w:numPr>
        <w:numId w:val="21"/>
      </w:numPr>
    </w:pPr>
  </w:style>
  <w:style w:type="numbering" w:styleId="Zaimportowany styl 12">
    <w:name w:val="Zaimportowany styl 12"/>
    <w:pPr>
      <w:numPr>
        <w:numId w:val="23"/>
      </w:numPr>
    </w:pPr>
  </w:style>
  <w:style w:type="numbering" w:styleId="Zaimportowany styl 13">
    <w:name w:val="Zaimportowany styl 13"/>
    <w:pPr>
      <w:numPr>
        <w:numId w:val="25"/>
      </w:numPr>
    </w:pPr>
  </w:style>
  <w:style w:type="numbering" w:styleId="Zaimportowany styl 14">
    <w:name w:val="Zaimportowany styl 14"/>
    <w:pPr>
      <w:numPr>
        <w:numId w:val="28"/>
      </w:numPr>
    </w:pPr>
  </w:style>
  <w:style w:type="numbering" w:styleId="Zaimportowany styl 15">
    <w:name w:val="Zaimportowany styl 15"/>
    <w:pPr>
      <w:numPr>
        <w:numId w:val="30"/>
      </w:numPr>
    </w:p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6">
    <w:name w:val="Zaimportowany styl 16"/>
    <w:pPr>
      <w:numPr>
        <w:numId w:val="32"/>
      </w:numPr>
    </w:pPr>
  </w:style>
  <w:style w:type="numbering" w:styleId="Zaimportowany styl 17">
    <w:name w:val="Zaimportowany styl 17"/>
    <w:pPr>
      <w:numPr>
        <w:numId w:val="35"/>
      </w:numPr>
    </w:pPr>
  </w:style>
  <w:style w:type="numbering" w:styleId="Zaimportowany styl 18">
    <w:name w:val="Zaimportowany styl 18"/>
    <w:pPr>
      <w:numPr>
        <w:numId w:val="37"/>
      </w:numPr>
    </w:pPr>
  </w:style>
  <w:style w:type="numbering" w:styleId="Zaimportowany styl 19">
    <w:name w:val="Zaimportowany styl 19"/>
    <w:pPr>
      <w:numPr>
        <w:numId w:val="39"/>
      </w:numPr>
    </w:pPr>
  </w:style>
  <w:style w:type="numbering" w:styleId="Zaimportowany styl 20">
    <w:name w:val="Zaimportowany styl 20"/>
    <w:pPr>
      <w:numPr>
        <w:numId w:val="4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