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F5D0" w14:textId="7D75CFD2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</w:t>
      </w:r>
      <w:r w:rsidR="005A2761">
        <w:rPr>
          <w:rFonts w:eastAsia="Times New Roman" w:cstheme="minorHAnsi"/>
          <w:lang w:val="pl-PL" w:eastAsia="pl-PL"/>
        </w:rPr>
        <w:t>7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D17EFC">
        <w:rPr>
          <w:rFonts w:eastAsia="Times New Roman" w:cstheme="minorHAnsi"/>
          <w:lang w:val="pl-PL" w:eastAsia="pl-PL"/>
        </w:rPr>
        <w:t>1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</w:t>
      </w:r>
      <w:r w:rsidR="00D17EFC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44C7D0C7" w:rsidR="005B28D8" w:rsidRPr="005A2761" w:rsidRDefault="005B28D8" w:rsidP="005B28D8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2761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  <w:r w:rsidR="005A2761">
        <w:rPr>
          <w:rFonts w:ascii="Arial" w:hAnsi="Arial" w:cs="Arial"/>
          <w:b/>
          <w:sz w:val="24"/>
          <w:szCs w:val="24"/>
          <w:u w:val="single"/>
        </w:rPr>
        <w:t>W</w:t>
      </w:r>
      <w:r w:rsidRPr="005A2761">
        <w:rPr>
          <w:rFonts w:ascii="Arial" w:hAnsi="Arial" w:cs="Arial"/>
          <w:b/>
          <w:sz w:val="24"/>
          <w:szCs w:val="24"/>
          <w:u w:val="single"/>
        </w:rPr>
        <w:t>ykonawcy/</w:t>
      </w:r>
      <w:r w:rsidR="005A2761">
        <w:rPr>
          <w:rFonts w:ascii="Arial" w:hAnsi="Arial" w:cs="Arial"/>
          <w:b/>
          <w:sz w:val="24"/>
          <w:szCs w:val="24"/>
          <w:u w:val="single"/>
        </w:rPr>
        <w:t>W</w:t>
      </w:r>
      <w:r w:rsidRPr="005A2761">
        <w:rPr>
          <w:rFonts w:ascii="Arial" w:hAnsi="Arial" w:cs="Arial"/>
          <w:b/>
          <w:sz w:val="24"/>
          <w:szCs w:val="24"/>
          <w:u w:val="single"/>
        </w:rPr>
        <w:t>ykonawcy wspólnie ubiegającego się o udzielenie zamówienia</w:t>
      </w:r>
      <w:r w:rsidR="005A2761" w:rsidRPr="005A2761">
        <w:rPr>
          <w:rFonts w:ascii="Arial" w:hAnsi="Arial" w:cs="Arial"/>
          <w:b/>
          <w:sz w:val="24"/>
          <w:szCs w:val="24"/>
          <w:u w:val="single"/>
        </w:rPr>
        <w:t>*</w:t>
      </w:r>
    </w:p>
    <w:p w14:paraId="3CEFFD53" w14:textId="23E665D6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 xml:space="preserve">uwzględniające przesłanki wykluczenia z art. 7 ust. 1 ustawy o szczególnych rozwiązaniach w zakresie przeciwdziałania wspieraniu agresji na </w:t>
      </w:r>
      <w:r w:rsidR="005A2761">
        <w:rPr>
          <w:rFonts w:ascii="Arial" w:hAnsi="Arial" w:cs="Arial"/>
          <w:b/>
          <w:sz w:val="20"/>
          <w:szCs w:val="20"/>
        </w:rPr>
        <w:t>U</w:t>
      </w:r>
      <w:r w:rsidRPr="005B28D8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1E7A0F93" w14:textId="21879FFC" w:rsidR="00192AA2" w:rsidRPr="00192AA2" w:rsidRDefault="009357D0" w:rsidP="00066744">
      <w:pPr>
        <w:jc w:val="center"/>
        <w:rPr>
          <w:rFonts w:ascii="Times New Roman" w:hAnsi="Times New Roman" w:cs="Times New Roman"/>
          <w:sz w:val="12"/>
          <w:szCs w:val="18"/>
        </w:rPr>
      </w:pPr>
      <w:r w:rsidRPr="009357D0">
        <w:rPr>
          <w:rFonts w:cstheme="minorHAnsi"/>
          <w:b/>
          <w:bCs/>
          <w:i/>
          <w:sz w:val="36"/>
          <w:szCs w:val="40"/>
          <w:lang w:val="pl-PL"/>
        </w:rPr>
        <w:t xml:space="preserve">„Dostawa </w:t>
      </w:r>
      <w:r w:rsidR="005A2761">
        <w:rPr>
          <w:rFonts w:cstheme="minorHAnsi"/>
          <w:b/>
          <w:bCs/>
          <w:i/>
          <w:sz w:val="36"/>
          <w:szCs w:val="40"/>
          <w:lang w:val="pl-PL"/>
        </w:rPr>
        <w:t>energii elektrycznej</w:t>
      </w:r>
      <w:r w:rsidRPr="009357D0">
        <w:rPr>
          <w:rFonts w:cstheme="minorHAnsi"/>
          <w:b/>
          <w:bCs/>
          <w:i/>
          <w:sz w:val="36"/>
          <w:szCs w:val="40"/>
          <w:lang w:val="pl-PL"/>
        </w:rPr>
        <w:t>”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lastRenderedPageBreak/>
        <w:t>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357D0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545682389">
    <w:abstractNumId w:val="7"/>
  </w:num>
  <w:num w:numId="2" w16cid:durableId="1608585025">
    <w:abstractNumId w:val="10"/>
  </w:num>
  <w:num w:numId="3" w16cid:durableId="226693478">
    <w:abstractNumId w:val="2"/>
  </w:num>
  <w:num w:numId="4" w16cid:durableId="237981029">
    <w:abstractNumId w:val="6"/>
  </w:num>
  <w:num w:numId="5" w16cid:durableId="1975938099">
    <w:abstractNumId w:val="3"/>
  </w:num>
  <w:num w:numId="6" w16cid:durableId="1348017335">
    <w:abstractNumId w:val="4"/>
  </w:num>
  <w:num w:numId="7" w16cid:durableId="855265435">
    <w:abstractNumId w:val="5"/>
  </w:num>
  <w:num w:numId="8" w16cid:durableId="1837114616">
    <w:abstractNumId w:val="8"/>
  </w:num>
  <w:num w:numId="9" w16cid:durableId="1037975954">
    <w:abstractNumId w:val="9"/>
  </w:num>
  <w:num w:numId="10" w16cid:durableId="1459031312">
    <w:abstractNumId w:val="0"/>
  </w:num>
  <w:num w:numId="11" w16cid:durableId="15802137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276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57D0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17EFC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A392-5A04-4F27-A8D8-9A7BF3B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2024-01-05T12:02:00Z</dcterms:created>
  <dcterms:modified xsi:type="dcterms:W3CDTF">2024-01-05T12:02:00Z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