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4CAAA" w14:textId="4E217C7D" w:rsidR="004D71E7" w:rsidRPr="004D71E7" w:rsidRDefault="004D71E7" w:rsidP="004D71E7">
      <w:pPr>
        <w:shd w:val="clear" w:color="auto" w:fill="FFFFFF"/>
        <w:spacing w:before="300" w:after="75" w:line="240" w:lineRule="auto"/>
        <w:jc w:val="right"/>
        <w:rPr>
          <w:rFonts w:ascii="Times New Roman" w:eastAsia="Times New Roman" w:hAnsi="Times New Roman" w:cs="Times New Roman"/>
          <w:kern w:val="0"/>
          <w:sz w:val="24"/>
          <w:szCs w:val="24"/>
          <w:lang w:eastAsia="pl-PL"/>
          <w14:ligatures w14:val="none"/>
        </w:rPr>
      </w:pPr>
      <w:r w:rsidRPr="004D71E7">
        <w:rPr>
          <w:rFonts w:ascii="Times New Roman" w:eastAsia="Times New Roman" w:hAnsi="Times New Roman" w:cs="Times New Roman"/>
          <w:kern w:val="0"/>
          <w:sz w:val="24"/>
          <w:szCs w:val="24"/>
          <w:lang w:eastAsia="pl-PL"/>
          <w14:ligatures w14:val="none"/>
        </w:rPr>
        <w:t>Załącznik nr 10 do SWZ</w:t>
      </w:r>
    </w:p>
    <w:p w14:paraId="38815D12" w14:textId="47B33B56" w:rsidR="004D71E7" w:rsidRPr="004D71E7" w:rsidRDefault="004D71E7" w:rsidP="004D71E7">
      <w:pPr>
        <w:shd w:val="clear" w:color="auto" w:fill="FFFFFF"/>
        <w:spacing w:before="300" w:after="75" w:line="240" w:lineRule="auto"/>
        <w:jc w:val="center"/>
        <w:rPr>
          <w:rFonts w:ascii="Times New Roman" w:eastAsia="Times New Roman" w:hAnsi="Times New Roman" w:cs="Times New Roman"/>
          <w:kern w:val="0"/>
          <w:sz w:val="24"/>
          <w:szCs w:val="24"/>
          <w:lang w:eastAsia="pl-PL"/>
          <w14:ligatures w14:val="none"/>
        </w:rPr>
      </w:pPr>
      <w:r w:rsidRPr="004D71E7">
        <w:rPr>
          <w:rFonts w:ascii="Times New Roman" w:eastAsia="Times New Roman" w:hAnsi="Times New Roman" w:cs="Times New Roman"/>
          <w:kern w:val="0"/>
          <w:sz w:val="24"/>
          <w:szCs w:val="24"/>
          <w:lang w:eastAsia="pl-PL"/>
          <w14:ligatures w14:val="none"/>
        </w:rPr>
        <w:t>Opis przedmiotu zamówienia</w:t>
      </w:r>
    </w:p>
    <w:p w14:paraId="5731CB57" w14:textId="02FA7059" w:rsidR="00D74069" w:rsidRPr="00491E2B" w:rsidRDefault="00D74069" w:rsidP="00D74069">
      <w:pPr>
        <w:shd w:val="clear" w:color="auto" w:fill="FFFFFF"/>
        <w:spacing w:before="300" w:after="75" w:line="240" w:lineRule="auto"/>
        <w:jc w:val="center"/>
        <w:rPr>
          <w:rFonts w:ascii="Times New Roman" w:eastAsia="Times New Roman" w:hAnsi="Times New Roman" w:cs="Times New Roman"/>
          <w:b/>
          <w:bCs/>
          <w:kern w:val="0"/>
          <w:sz w:val="24"/>
          <w:szCs w:val="24"/>
          <w:lang w:eastAsia="pl-PL"/>
          <w14:ligatures w14:val="none"/>
        </w:rPr>
      </w:pPr>
      <w:r w:rsidRPr="00491E2B">
        <w:rPr>
          <w:rFonts w:ascii="Times New Roman" w:eastAsia="Times New Roman" w:hAnsi="Times New Roman" w:cs="Times New Roman"/>
          <w:b/>
          <w:bCs/>
          <w:kern w:val="0"/>
          <w:sz w:val="24"/>
          <w:szCs w:val="24"/>
          <w:lang w:eastAsia="pl-PL"/>
          <w14:ligatures w14:val="none"/>
        </w:rPr>
        <w:t>Zimowe utrzymanie dróg gminnych i wewnętrznych na terenie Gminy Kołbaskowo w</w:t>
      </w:r>
      <w:r w:rsidR="00AA3727">
        <w:rPr>
          <w:rFonts w:ascii="Times New Roman" w:eastAsia="Times New Roman" w:hAnsi="Times New Roman" w:cs="Times New Roman"/>
          <w:b/>
          <w:bCs/>
          <w:kern w:val="0"/>
          <w:sz w:val="24"/>
          <w:szCs w:val="24"/>
          <w:lang w:eastAsia="pl-PL"/>
          <w14:ligatures w14:val="none"/>
        </w:rPr>
        <w:t> </w:t>
      </w:r>
      <w:r w:rsidRPr="00491E2B">
        <w:rPr>
          <w:rFonts w:ascii="Times New Roman" w:eastAsia="Times New Roman" w:hAnsi="Times New Roman" w:cs="Times New Roman"/>
          <w:b/>
          <w:bCs/>
          <w:kern w:val="0"/>
          <w:sz w:val="24"/>
          <w:szCs w:val="24"/>
          <w:lang w:eastAsia="pl-PL"/>
          <w14:ligatures w14:val="none"/>
        </w:rPr>
        <w:t>sezonie zimowym 202</w:t>
      </w:r>
      <w:r w:rsidR="00BF75F7">
        <w:rPr>
          <w:rFonts w:ascii="Times New Roman" w:eastAsia="Times New Roman" w:hAnsi="Times New Roman" w:cs="Times New Roman"/>
          <w:b/>
          <w:bCs/>
          <w:kern w:val="0"/>
          <w:sz w:val="24"/>
          <w:szCs w:val="24"/>
          <w:lang w:eastAsia="pl-PL"/>
          <w14:ligatures w14:val="none"/>
        </w:rPr>
        <w:t>4</w:t>
      </w:r>
      <w:r w:rsidRPr="00491E2B">
        <w:rPr>
          <w:rFonts w:ascii="Times New Roman" w:eastAsia="Times New Roman" w:hAnsi="Times New Roman" w:cs="Times New Roman"/>
          <w:b/>
          <w:bCs/>
          <w:kern w:val="0"/>
          <w:sz w:val="24"/>
          <w:szCs w:val="24"/>
          <w:lang w:eastAsia="pl-PL"/>
          <w14:ligatures w14:val="none"/>
        </w:rPr>
        <w:t>/202</w:t>
      </w:r>
      <w:r w:rsidR="00BF75F7">
        <w:rPr>
          <w:rFonts w:ascii="Times New Roman" w:eastAsia="Times New Roman" w:hAnsi="Times New Roman" w:cs="Times New Roman"/>
          <w:b/>
          <w:bCs/>
          <w:kern w:val="0"/>
          <w:sz w:val="24"/>
          <w:szCs w:val="24"/>
          <w:lang w:eastAsia="pl-PL"/>
          <w14:ligatures w14:val="none"/>
        </w:rPr>
        <w:t>5</w:t>
      </w:r>
    </w:p>
    <w:p w14:paraId="18094197" w14:textId="27E26B88" w:rsidR="00607BC2" w:rsidRDefault="00D74069" w:rsidP="00607BC2">
      <w:pPr>
        <w:pStyle w:val="Akapitzlist"/>
        <w:numPr>
          <w:ilvl w:val="0"/>
          <w:numId w:val="4"/>
        </w:numPr>
        <w:shd w:val="clear" w:color="auto" w:fill="FFFFFF"/>
        <w:spacing w:before="300" w:after="75" w:line="240" w:lineRule="auto"/>
        <w:ind w:left="426" w:hanging="426"/>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Wymagania dotyczące</w:t>
      </w:r>
      <w:r w:rsidR="000D6454">
        <w:rPr>
          <w:rFonts w:ascii="Times New Roman" w:eastAsia="Times New Roman" w:hAnsi="Times New Roman" w:cs="Times New Roman"/>
          <w:kern w:val="0"/>
          <w:sz w:val="24"/>
          <w:szCs w:val="24"/>
          <w:lang w:eastAsia="pl-PL"/>
          <w14:ligatures w14:val="none"/>
        </w:rPr>
        <w:t xml:space="preserve"> realizacji zamówienia</w:t>
      </w:r>
      <w:r w:rsidRPr="00607BC2">
        <w:rPr>
          <w:rFonts w:ascii="Times New Roman" w:eastAsia="Times New Roman" w:hAnsi="Times New Roman" w:cs="Times New Roman"/>
          <w:kern w:val="0"/>
          <w:sz w:val="24"/>
          <w:szCs w:val="24"/>
          <w:lang w:eastAsia="pl-PL"/>
          <w14:ligatures w14:val="none"/>
        </w:rPr>
        <w:t>:</w:t>
      </w:r>
    </w:p>
    <w:p w14:paraId="3C22017F" w14:textId="0BC4B63D" w:rsidR="00D74069" w:rsidRPr="000D6454" w:rsidRDefault="000D6454" w:rsidP="000D6454">
      <w:pPr>
        <w:shd w:val="clear" w:color="auto" w:fill="FFFFFF"/>
        <w:spacing w:before="300" w:after="75"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w:t>
      </w:r>
      <w:r w:rsidR="00D74069" w:rsidRPr="000D6454">
        <w:rPr>
          <w:rFonts w:ascii="Times New Roman" w:eastAsia="Times New Roman" w:hAnsi="Times New Roman" w:cs="Times New Roman"/>
          <w:kern w:val="0"/>
          <w:sz w:val="24"/>
          <w:szCs w:val="24"/>
          <w:lang w:eastAsia="pl-PL"/>
          <w14:ligatures w14:val="none"/>
        </w:rPr>
        <w:t xml:space="preserve">ermin wykonania: </w:t>
      </w:r>
      <w:r w:rsidR="008971DC">
        <w:rPr>
          <w:rFonts w:ascii="Times New Roman" w:eastAsia="Times New Roman" w:hAnsi="Times New Roman" w:cs="Times New Roman"/>
          <w:kern w:val="0"/>
          <w:sz w:val="24"/>
          <w:szCs w:val="24"/>
          <w:lang w:eastAsia="pl-PL"/>
          <w14:ligatures w14:val="none"/>
        </w:rPr>
        <w:t xml:space="preserve">od 01.12.2024 r. </w:t>
      </w:r>
      <w:r w:rsidR="00D74069" w:rsidRPr="000D6454">
        <w:rPr>
          <w:rFonts w:ascii="Times New Roman" w:eastAsia="Times New Roman" w:hAnsi="Times New Roman" w:cs="Times New Roman"/>
          <w:kern w:val="0"/>
          <w:sz w:val="24"/>
          <w:szCs w:val="24"/>
          <w:lang w:eastAsia="pl-PL"/>
          <w14:ligatures w14:val="none"/>
        </w:rPr>
        <w:t>do 3</w:t>
      </w:r>
      <w:r w:rsidR="00D30BB4" w:rsidRPr="000D6454">
        <w:rPr>
          <w:rFonts w:ascii="Times New Roman" w:eastAsia="Times New Roman" w:hAnsi="Times New Roman" w:cs="Times New Roman"/>
          <w:kern w:val="0"/>
          <w:sz w:val="24"/>
          <w:szCs w:val="24"/>
          <w:lang w:eastAsia="pl-PL"/>
          <w14:ligatures w14:val="none"/>
        </w:rPr>
        <w:t>1</w:t>
      </w:r>
      <w:r w:rsidR="00D74069" w:rsidRPr="000D6454">
        <w:rPr>
          <w:rFonts w:ascii="Times New Roman" w:eastAsia="Times New Roman" w:hAnsi="Times New Roman" w:cs="Times New Roman"/>
          <w:kern w:val="0"/>
          <w:sz w:val="24"/>
          <w:szCs w:val="24"/>
          <w:lang w:eastAsia="pl-PL"/>
          <w14:ligatures w14:val="none"/>
        </w:rPr>
        <w:t>.0</w:t>
      </w:r>
      <w:r w:rsidR="00D30BB4" w:rsidRPr="000D6454">
        <w:rPr>
          <w:rFonts w:ascii="Times New Roman" w:eastAsia="Times New Roman" w:hAnsi="Times New Roman" w:cs="Times New Roman"/>
          <w:kern w:val="0"/>
          <w:sz w:val="24"/>
          <w:szCs w:val="24"/>
          <w:lang w:eastAsia="pl-PL"/>
          <w14:ligatures w14:val="none"/>
        </w:rPr>
        <w:t>3</w:t>
      </w:r>
      <w:r w:rsidR="00D74069" w:rsidRPr="000D6454">
        <w:rPr>
          <w:rFonts w:ascii="Times New Roman" w:eastAsia="Times New Roman" w:hAnsi="Times New Roman" w:cs="Times New Roman"/>
          <w:kern w:val="0"/>
          <w:sz w:val="24"/>
          <w:szCs w:val="24"/>
          <w:lang w:eastAsia="pl-PL"/>
          <w14:ligatures w14:val="none"/>
        </w:rPr>
        <w:t>.202</w:t>
      </w:r>
      <w:r w:rsidR="00BF75F7" w:rsidRPr="000D6454">
        <w:rPr>
          <w:rFonts w:ascii="Times New Roman" w:eastAsia="Times New Roman" w:hAnsi="Times New Roman" w:cs="Times New Roman"/>
          <w:kern w:val="0"/>
          <w:sz w:val="24"/>
          <w:szCs w:val="24"/>
          <w:lang w:eastAsia="pl-PL"/>
          <w14:ligatures w14:val="none"/>
        </w:rPr>
        <w:t>5</w:t>
      </w:r>
      <w:r w:rsidR="00AA3727" w:rsidRPr="000D6454">
        <w:rPr>
          <w:rFonts w:ascii="Times New Roman" w:eastAsia="Times New Roman" w:hAnsi="Times New Roman" w:cs="Times New Roman"/>
          <w:kern w:val="0"/>
          <w:sz w:val="24"/>
          <w:szCs w:val="24"/>
          <w:lang w:eastAsia="pl-PL"/>
          <w14:ligatures w14:val="none"/>
        </w:rPr>
        <w:t xml:space="preserve"> </w:t>
      </w:r>
      <w:r w:rsidR="00D74069" w:rsidRPr="000D6454">
        <w:rPr>
          <w:rFonts w:ascii="Times New Roman" w:eastAsia="Times New Roman" w:hAnsi="Times New Roman" w:cs="Times New Roman"/>
          <w:kern w:val="0"/>
          <w:sz w:val="24"/>
          <w:szCs w:val="24"/>
          <w:lang w:eastAsia="pl-PL"/>
          <w14:ligatures w14:val="none"/>
        </w:rPr>
        <w:t>r.</w:t>
      </w:r>
    </w:p>
    <w:p w14:paraId="3F94AA70" w14:textId="77777777" w:rsidR="00D74069" w:rsidRPr="00491E2B" w:rsidRDefault="00D74069" w:rsidP="00607BC2">
      <w:pPr>
        <w:shd w:val="clear" w:color="auto" w:fill="FFFFFF"/>
        <w:spacing w:before="300" w:after="75" w:line="240" w:lineRule="auto"/>
        <w:jc w:val="both"/>
        <w:rPr>
          <w:rFonts w:ascii="Times New Roman" w:eastAsia="Times New Roman" w:hAnsi="Times New Roman" w:cs="Times New Roman"/>
          <w:kern w:val="0"/>
          <w:sz w:val="24"/>
          <w:szCs w:val="24"/>
          <w:lang w:eastAsia="pl-PL"/>
          <w14:ligatures w14:val="none"/>
        </w:rPr>
      </w:pPr>
      <w:r w:rsidRPr="00491E2B">
        <w:rPr>
          <w:rFonts w:ascii="Times New Roman" w:eastAsia="Times New Roman" w:hAnsi="Times New Roman" w:cs="Times New Roman"/>
          <w:kern w:val="0"/>
          <w:sz w:val="24"/>
          <w:szCs w:val="24"/>
          <w:lang w:eastAsia="pl-PL"/>
          <w14:ligatures w14:val="none"/>
        </w:rPr>
        <w:t xml:space="preserve">Przedmiotem zamówienia jest usługa zimowego utrzymania dróg gminnych i wewnętrznych na terenie Gminy Kołbaskowo polegająca na odśnieżaniu w stopniu zapewniającym ich przejezdność i usuwaniu oblodzenia. </w:t>
      </w:r>
    </w:p>
    <w:p w14:paraId="55E65BE3" w14:textId="6967DDCA" w:rsidR="00D74069" w:rsidRDefault="00D74069" w:rsidP="00607BC2">
      <w:pPr>
        <w:shd w:val="clear" w:color="auto" w:fill="FFFFFF"/>
        <w:spacing w:before="300" w:after="75" w:line="240" w:lineRule="auto"/>
        <w:jc w:val="both"/>
        <w:rPr>
          <w:rFonts w:ascii="Times New Roman" w:eastAsia="Times New Roman" w:hAnsi="Times New Roman" w:cs="Times New Roman"/>
          <w:kern w:val="0"/>
          <w:sz w:val="24"/>
          <w:szCs w:val="24"/>
          <w:lang w:eastAsia="pl-PL"/>
          <w14:ligatures w14:val="none"/>
        </w:rPr>
      </w:pPr>
      <w:r w:rsidRPr="00CF2B26">
        <w:rPr>
          <w:rFonts w:ascii="Times New Roman" w:eastAsia="Times New Roman" w:hAnsi="Times New Roman" w:cs="Times New Roman"/>
          <w:kern w:val="0"/>
          <w:sz w:val="24"/>
          <w:szCs w:val="24"/>
          <w:lang w:eastAsia="pl-PL"/>
          <w14:ligatures w14:val="none"/>
        </w:rPr>
        <w:t xml:space="preserve">Łączna długość dróg gminnych </w:t>
      </w:r>
      <w:r w:rsidR="00944F38" w:rsidRPr="00CF2B26">
        <w:rPr>
          <w:rFonts w:ascii="Times New Roman" w:eastAsia="Times New Roman" w:hAnsi="Times New Roman" w:cs="Times New Roman"/>
          <w:kern w:val="0"/>
          <w:sz w:val="24"/>
          <w:szCs w:val="24"/>
          <w:lang w:eastAsia="pl-PL"/>
          <w14:ligatures w14:val="none"/>
        </w:rPr>
        <w:t xml:space="preserve">publicznych </w:t>
      </w:r>
      <w:r w:rsidRPr="00CF2B26">
        <w:rPr>
          <w:rFonts w:ascii="Times New Roman" w:eastAsia="Times New Roman" w:hAnsi="Times New Roman" w:cs="Times New Roman"/>
          <w:kern w:val="0"/>
          <w:sz w:val="24"/>
          <w:szCs w:val="24"/>
          <w:lang w:eastAsia="pl-PL"/>
          <w14:ligatures w14:val="none"/>
        </w:rPr>
        <w:t xml:space="preserve">przeznaczonych do zimowego utrzymania wynosi ok. </w:t>
      </w:r>
      <w:r w:rsidR="003F5B85" w:rsidRPr="003F5B85">
        <w:rPr>
          <w:rFonts w:ascii="Times New Roman" w:eastAsia="Times New Roman" w:hAnsi="Times New Roman" w:cs="Times New Roman"/>
          <w:b/>
          <w:bCs/>
          <w:kern w:val="0"/>
          <w:sz w:val="24"/>
          <w:szCs w:val="24"/>
          <w:lang w:eastAsia="pl-PL"/>
          <w14:ligatures w14:val="none"/>
        </w:rPr>
        <w:t>30</w:t>
      </w:r>
      <w:r w:rsidRPr="003F5B85">
        <w:rPr>
          <w:rFonts w:ascii="Times New Roman" w:eastAsia="Times New Roman" w:hAnsi="Times New Roman" w:cs="Times New Roman"/>
          <w:b/>
          <w:bCs/>
          <w:kern w:val="0"/>
          <w:sz w:val="24"/>
          <w:szCs w:val="24"/>
          <w:lang w:eastAsia="pl-PL"/>
          <w14:ligatures w14:val="none"/>
        </w:rPr>
        <w:t>,</w:t>
      </w:r>
      <w:r w:rsidR="00D30BB4" w:rsidRPr="003F5B85">
        <w:rPr>
          <w:rFonts w:ascii="Times New Roman" w:eastAsia="Times New Roman" w:hAnsi="Times New Roman" w:cs="Times New Roman"/>
          <w:b/>
          <w:bCs/>
          <w:kern w:val="0"/>
          <w:sz w:val="24"/>
          <w:szCs w:val="24"/>
          <w:lang w:eastAsia="pl-PL"/>
          <w14:ligatures w14:val="none"/>
        </w:rPr>
        <w:t>5</w:t>
      </w:r>
      <w:r w:rsidR="003F5B85" w:rsidRPr="003F5B85">
        <w:rPr>
          <w:rFonts w:ascii="Times New Roman" w:eastAsia="Times New Roman" w:hAnsi="Times New Roman" w:cs="Times New Roman"/>
          <w:b/>
          <w:bCs/>
          <w:kern w:val="0"/>
          <w:sz w:val="24"/>
          <w:szCs w:val="24"/>
          <w:lang w:eastAsia="pl-PL"/>
          <w14:ligatures w14:val="none"/>
        </w:rPr>
        <w:t>85</w:t>
      </w:r>
      <w:r w:rsidR="00944F38" w:rsidRPr="003F5B85">
        <w:rPr>
          <w:rFonts w:ascii="Times New Roman" w:eastAsia="Times New Roman" w:hAnsi="Times New Roman" w:cs="Times New Roman"/>
          <w:b/>
          <w:bCs/>
          <w:kern w:val="0"/>
          <w:sz w:val="24"/>
          <w:szCs w:val="24"/>
          <w:lang w:eastAsia="pl-PL"/>
          <w14:ligatures w14:val="none"/>
        </w:rPr>
        <w:t xml:space="preserve"> </w:t>
      </w:r>
      <w:r w:rsidRPr="003F5B85">
        <w:rPr>
          <w:rFonts w:ascii="Times New Roman" w:eastAsia="Times New Roman" w:hAnsi="Times New Roman" w:cs="Times New Roman"/>
          <w:b/>
          <w:bCs/>
          <w:kern w:val="0"/>
          <w:sz w:val="24"/>
          <w:szCs w:val="24"/>
          <w:lang w:eastAsia="pl-PL"/>
          <w14:ligatures w14:val="none"/>
        </w:rPr>
        <w:t>km (</w:t>
      </w:r>
      <w:r w:rsidR="00944F38" w:rsidRPr="003F5B85">
        <w:rPr>
          <w:rFonts w:ascii="Times New Roman" w:eastAsia="Times New Roman" w:hAnsi="Times New Roman" w:cs="Times New Roman"/>
          <w:b/>
          <w:bCs/>
          <w:kern w:val="0"/>
          <w:sz w:val="24"/>
          <w:szCs w:val="24"/>
          <w:lang w:eastAsia="pl-PL"/>
          <w14:ligatures w14:val="none"/>
        </w:rPr>
        <w:t>4</w:t>
      </w:r>
      <w:r w:rsidR="003F5B85" w:rsidRPr="003F5B85">
        <w:rPr>
          <w:rFonts w:ascii="Times New Roman" w:eastAsia="Times New Roman" w:hAnsi="Times New Roman" w:cs="Times New Roman"/>
          <w:b/>
          <w:bCs/>
          <w:kern w:val="0"/>
          <w:sz w:val="24"/>
          <w:szCs w:val="24"/>
          <w:lang w:eastAsia="pl-PL"/>
          <w14:ligatures w14:val="none"/>
        </w:rPr>
        <w:t>8</w:t>
      </w:r>
      <w:r w:rsidRPr="003F5B85">
        <w:rPr>
          <w:rFonts w:ascii="Times New Roman" w:eastAsia="Times New Roman" w:hAnsi="Times New Roman" w:cs="Times New Roman"/>
          <w:b/>
          <w:bCs/>
          <w:kern w:val="0"/>
          <w:sz w:val="24"/>
          <w:szCs w:val="24"/>
          <w:lang w:eastAsia="pl-PL"/>
          <w14:ligatures w14:val="none"/>
        </w:rPr>
        <w:t xml:space="preserve"> odcinków</w:t>
      </w:r>
      <w:r w:rsidRPr="00CF2B26">
        <w:rPr>
          <w:rFonts w:ascii="Times New Roman" w:eastAsia="Times New Roman" w:hAnsi="Times New Roman" w:cs="Times New Roman"/>
          <w:kern w:val="0"/>
          <w:sz w:val="24"/>
          <w:szCs w:val="24"/>
          <w:lang w:eastAsia="pl-PL"/>
          <w14:ligatures w14:val="none"/>
        </w:rPr>
        <w:t>).</w:t>
      </w:r>
    </w:p>
    <w:p w14:paraId="4BB5F9A4" w14:textId="23C0E2C3" w:rsidR="00491E2B" w:rsidRPr="00491E2B" w:rsidRDefault="00491E2B" w:rsidP="00607BC2">
      <w:pPr>
        <w:shd w:val="clear" w:color="auto" w:fill="FFFFFF"/>
        <w:spacing w:before="300" w:after="75"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Łączna długość dróg gminnych wewnętrznych </w:t>
      </w:r>
      <w:r w:rsidRPr="00491E2B">
        <w:rPr>
          <w:rFonts w:ascii="Times New Roman" w:eastAsia="Times New Roman" w:hAnsi="Times New Roman" w:cs="Times New Roman"/>
          <w:kern w:val="0"/>
          <w:sz w:val="24"/>
          <w:szCs w:val="24"/>
          <w:lang w:eastAsia="pl-PL"/>
          <w14:ligatures w14:val="none"/>
        </w:rPr>
        <w:t xml:space="preserve">przeznaczonych do zimowego utrzymania wynosi ok. </w:t>
      </w:r>
      <w:r w:rsidR="00607BC2" w:rsidRPr="003F5B85">
        <w:rPr>
          <w:rFonts w:ascii="Times New Roman" w:eastAsia="Times New Roman" w:hAnsi="Times New Roman" w:cs="Times New Roman"/>
          <w:b/>
          <w:bCs/>
          <w:kern w:val="0"/>
          <w:sz w:val="24"/>
          <w:szCs w:val="24"/>
          <w:lang w:eastAsia="pl-PL"/>
          <w14:ligatures w14:val="none"/>
        </w:rPr>
        <w:t>1</w:t>
      </w:r>
      <w:r w:rsidR="003F5B85" w:rsidRPr="003F5B85">
        <w:rPr>
          <w:rFonts w:ascii="Times New Roman" w:eastAsia="Times New Roman" w:hAnsi="Times New Roman" w:cs="Times New Roman"/>
          <w:b/>
          <w:bCs/>
          <w:kern w:val="0"/>
          <w:sz w:val="24"/>
          <w:szCs w:val="24"/>
          <w:lang w:eastAsia="pl-PL"/>
          <w14:ligatures w14:val="none"/>
        </w:rPr>
        <w:t>9</w:t>
      </w:r>
      <w:r w:rsidRPr="003F5B85">
        <w:rPr>
          <w:rFonts w:ascii="Times New Roman" w:eastAsia="Times New Roman" w:hAnsi="Times New Roman" w:cs="Times New Roman"/>
          <w:b/>
          <w:bCs/>
          <w:kern w:val="0"/>
          <w:sz w:val="24"/>
          <w:szCs w:val="24"/>
          <w:lang w:eastAsia="pl-PL"/>
          <w14:ligatures w14:val="none"/>
        </w:rPr>
        <w:t>,</w:t>
      </w:r>
      <w:r w:rsidR="003F5B85" w:rsidRPr="003F5B85">
        <w:rPr>
          <w:rFonts w:ascii="Times New Roman" w:eastAsia="Times New Roman" w:hAnsi="Times New Roman" w:cs="Times New Roman"/>
          <w:b/>
          <w:bCs/>
          <w:kern w:val="0"/>
          <w:sz w:val="24"/>
          <w:szCs w:val="24"/>
          <w:lang w:eastAsia="pl-PL"/>
          <w14:ligatures w14:val="none"/>
        </w:rPr>
        <w:t>3</w:t>
      </w:r>
      <w:r w:rsidR="00607BC2" w:rsidRPr="003F5B85">
        <w:rPr>
          <w:rFonts w:ascii="Times New Roman" w:eastAsia="Times New Roman" w:hAnsi="Times New Roman" w:cs="Times New Roman"/>
          <w:b/>
          <w:bCs/>
          <w:kern w:val="0"/>
          <w:sz w:val="24"/>
          <w:szCs w:val="24"/>
          <w:lang w:eastAsia="pl-PL"/>
          <w14:ligatures w14:val="none"/>
        </w:rPr>
        <w:t>45</w:t>
      </w:r>
      <w:r w:rsidRPr="003F5B85">
        <w:rPr>
          <w:rFonts w:ascii="Times New Roman" w:eastAsia="Times New Roman" w:hAnsi="Times New Roman" w:cs="Times New Roman"/>
          <w:b/>
          <w:bCs/>
          <w:kern w:val="0"/>
          <w:sz w:val="24"/>
          <w:szCs w:val="24"/>
          <w:lang w:eastAsia="pl-PL"/>
          <w14:ligatures w14:val="none"/>
        </w:rPr>
        <w:t xml:space="preserve"> km (</w:t>
      </w:r>
      <w:r w:rsidR="00607BC2" w:rsidRPr="003F5B85">
        <w:rPr>
          <w:rFonts w:ascii="Times New Roman" w:eastAsia="Times New Roman" w:hAnsi="Times New Roman" w:cs="Times New Roman"/>
          <w:b/>
          <w:bCs/>
          <w:kern w:val="0"/>
          <w:sz w:val="24"/>
          <w:szCs w:val="24"/>
          <w:lang w:eastAsia="pl-PL"/>
          <w14:ligatures w14:val="none"/>
        </w:rPr>
        <w:t>3</w:t>
      </w:r>
      <w:r w:rsidR="003F5B85" w:rsidRPr="003F5B85">
        <w:rPr>
          <w:rFonts w:ascii="Times New Roman" w:eastAsia="Times New Roman" w:hAnsi="Times New Roman" w:cs="Times New Roman"/>
          <w:b/>
          <w:bCs/>
          <w:kern w:val="0"/>
          <w:sz w:val="24"/>
          <w:szCs w:val="24"/>
          <w:lang w:eastAsia="pl-PL"/>
          <w14:ligatures w14:val="none"/>
        </w:rPr>
        <w:t>9</w:t>
      </w:r>
      <w:r w:rsidRPr="003F5B85">
        <w:rPr>
          <w:rFonts w:ascii="Times New Roman" w:eastAsia="Times New Roman" w:hAnsi="Times New Roman" w:cs="Times New Roman"/>
          <w:b/>
          <w:bCs/>
          <w:kern w:val="0"/>
          <w:sz w:val="24"/>
          <w:szCs w:val="24"/>
          <w:lang w:eastAsia="pl-PL"/>
          <w14:ligatures w14:val="none"/>
        </w:rPr>
        <w:t xml:space="preserve"> odcinków)</w:t>
      </w:r>
      <w:r w:rsidRPr="00491E2B">
        <w:rPr>
          <w:rFonts w:ascii="Times New Roman" w:eastAsia="Times New Roman" w:hAnsi="Times New Roman" w:cs="Times New Roman"/>
          <w:kern w:val="0"/>
          <w:sz w:val="24"/>
          <w:szCs w:val="24"/>
          <w:lang w:eastAsia="pl-PL"/>
          <w14:ligatures w14:val="none"/>
        </w:rPr>
        <w:t>.</w:t>
      </w:r>
    </w:p>
    <w:p w14:paraId="1D264D89" w14:textId="38DBB249" w:rsidR="007C7C46" w:rsidRDefault="00D74069" w:rsidP="00607BC2">
      <w:pPr>
        <w:shd w:val="clear" w:color="auto" w:fill="FFFFFF"/>
        <w:spacing w:before="300" w:after="75" w:line="240" w:lineRule="auto"/>
        <w:jc w:val="both"/>
        <w:rPr>
          <w:rFonts w:ascii="Times New Roman" w:eastAsia="Times New Roman" w:hAnsi="Times New Roman" w:cs="Times New Roman"/>
          <w:kern w:val="0"/>
          <w:sz w:val="24"/>
          <w:szCs w:val="24"/>
          <w:lang w:eastAsia="pl-PL"/>
          <w14:ligatures w14:val="none"/>
        </w:rPr>
      </w:pPr>
      <w:r w:rsidRPr="00491E2B">
        <w:rPr>
          <w:rFonts w:ascii="Times New Roman" w:eastAsia="Times New Roman" w:hAnsi="Times New Roman" w:cs="Times New Roman"/>
          <w:kern w:val="0"/>
          <w:sz w:val="24"/>
          <w:szCs w:val="24"/>
          <w:lang w:eastAsia="pl-PL"/>
          <w14:ligatures w14:val="none"/>
        </w:rPr>
        <w:t>Zimowe utrzymanie ma zapewnić ciągłą, całodobową przejezdność dróg objętych niniejszym zamówieniem i polega na obustronnym odśnieżaniu jezdni dróg poprzez mechaniczne usuwanie śniegu z jezdni oraz zwalczanie śliskości zimowej poprzez zapobieganie śliskości i</w:t>
      </w:r>
      <w:r w:rsidR="00607BC2">
        <w:rPr>
          <w:rFonts w:ascii="Times New Roman" w:eastAsia="Times New Roman" w:hAnsi="Times New Roman" w:cs="Times New Roman"/>
          <w:kern w:val="0"/>
          <w:sz w:val="24"/>
          <w:szCs w:val="24"/>
          <w:lang w:eastAsia="pl-PL"/>
          <w14:ligatures w14:val="none"/>
        </w:rPr>
        <w:t> </w:t>
      </w:r>
      <w:r w:rsidRPr="00491E2B">
        <w:rPr>
          <w:rFonts w:ascii="Times New Roman" w:eastAsia="Times New Roman" w:hAnsi="Times New Roman" w:cs="Times New Roman"/>
          <w:kern w:val="0"/>
          <w:sz w:val="24"/>
          <w:szCs w:val="24"/>
          <w:lang w:eastAsia="pl-PL"/>
          <w14:ligatures w14:val="none"/>
        </w:rPr>
        <w:t>jej usuwanie za pomocą materiału uszorstniającego (materiał wykonawcy).</w:t>
      </w:r>
    </w:p>
    <w:p w14:paraId="73A757E8" w14:textId="77777777" w:rsidR="007B2E60" w:rsidRPr="0053108A" w:rsidRDefault="007B2E60" w:rsidP="007B2E60">
      <w:pPr>
        <w:pStyle w:val="Teksttreci20"/>
        <w:shd w:val="clear" w:color="auto" w:fill="auto"/>
        <w:spacing w:line="248" w:lineRule="exact"/>
        <w:ind w:firstLine="0"/>
        <w:rPr>
          <w:rFonts w:ascii="Times New Roman" w:hAnsi="Times New Roman" w:cs="Times New Roman"/>
          <w:sz w:val="24"/>
          <w:szCs w:val="24"/>
        </w:rPr>
      </w:pPr>
    </w:p>
    <w:p w14:paraId="75E450F2" w14:textId="77777777" w:rsidR="007B2E60" w:rsidRPr="0053108A" w:rsidRDefault="007B2E60" w:rsidP="007B2E60">
      <w:pPr>
        <w:pStyle w:val="Teksttreci20"/>
        <w:shd w:val="clear" w:color="auto" w:fill="auto"/>
        <w:spacing w:line="248" w:lineRule="exact"/>
        <w:ind w:firstLine="0"/>
        <w:rPr>
          <w:rFonts w:ascii="Times New Roman" w:hAnsi="Times New Roman" w:cs="Times New Roman"/>
          <w:sz w:val="24"/>
          <w:szCs w:val="24"/>
        </w:rPr>
      </w:pPr>
    </w:p>
    <w:p w14:paraId="530242E2" w14:textId="4A8C042A" w:rsidR="007B2E60" w:rsidRPr="0053108A" w:rsidRDefault="007B2E60" w:rsidP="007B2E60">
      <w:pPr>
        <w:pStyle w:val="Teksttreci20"/>
        <w:shd w:val="clear" w:color="auto" w:fill="auto"/>
        <w:spacing w:line="248" w:lineRule="exact"/>
        <w:ind w:firstLine="0"/>
        <w:jc w:val="center"/>
        <w:rPr>
          <w:rFonts w:ascii="Times New Roman" w:hAnsi="Times New Roman" w:cs="Times New Roman"/>
          <w:b/>
          <w:bCs/>
          <w:sz w:val="24"/>
          <w:szCs w:val="24"/>
        </w:rPr>
      </w:pPr>
      <w:r w:rsidRPr="0053108A">
        <w:rPr>
          <w:rFonts w:ascii="Times New Roman" w:hAnsi="Times New Roman" w:cs="Times New Roman"/>
          <w:b/>
          <w:bCs/>
          <w:sz w:val="24"/>
          <w:szCs w:val="24"/>
        </w:rPr>
        <w:t>ZASADY ODŚNIEŻANIA I USUWANIA GOŁOLEDZI NA DROGACH GMINNYCH</w:t>
      </w:r>
      <w:r w:rsidR="00EF363B">
        <w:rPr>
          <w:rFonts w:ascii="Times New Roman" w:hAnsi="Times New Roman" w:cs="Times New Roman"/>
          <w:b/>
          <w:bCs/>
          <w:sz w:val="24"/>
          <w:szCs w:val="24"/>
        </w:rPr>
        <w:t>:</w:t>
      </w:r>
    </w:p>
    <w:p w14:paraId="7FE47B71" w14:textId="77777777" w:rsidR="007B2E60" w:rsidRPr="0053108A" w:rsidRDefault="007B2E60" w:rsidP="007B2E60">
      <w:pPr>
        <w:pStyle w:val="Teksttreci20"/>
        <w:shd w:val="clear" w:color="auto" w:fill="auto"/>
        <w:spacing w:line="248" w:lineRule="exact"/>
        <w:ind w:firstLine="0"/>
        <w:rPr>
          <w:rFonts w:ascii="Times New Roman" w:hAnsi="Times New Roman" w:cs="Times New Roman"/>
          <w:sz w:val="24"/>
          <w:szCs w:val="24"/>
        </w:rPr>
      </w:pPr>
    </w:p>
    <w:tbl>
      <w:tblPr>
        <w:tblStyle w:val="Tabela-Siatka"/>
        <w:tblW w:w="9918" w:type="dxa"/>
        <w:tblLook w:val="04A0" w:firstRow="1" w:lastRow="0" w:firstColumn="1" w:lastColumn="0" w:noHBand="0" w:noVBand="1"/>
      </w:tblPr>
      <w:tblGrid>
        <w:gridCol w:w="445"/>
        <w:gridCol w:w="855"/>
        <w:gridCol w:w="2381"/>
        <w:gridCol w:w="3058"/>
        <w:gridCol w:w="3179"/>
      </w:tblGrid>
      <w:tr w:rsidR="007B2E60" w:rsidRPr="007B2E60" w14:paraId="3AA873CD" w14:textId="77777777" w:rsidTr="00856E41">
        <w:tc>
          <w:tcPr>
            <w:tcW w:w="445" w:type="dxa"/>
            <w:vMerge w:val="restart"/>
            <w:vAlign w:val="center"/>
          </w:tcPr>
          <w:p w14:paraId="7B60AB70"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Lp.</w:t>
            </w:r>
          </w:p>
        </w:tc>
        <w:tc>
          <w:tcPr>
            <w:tcW w:w="855" w:type="dxa"/>
            <w:vMerge w:val="restart"/>
            <w:vAlign w:val="center"/>
          </w:tcPr>
          <w:p w14:paraId="469DDE99"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standard</w:t>
            </w:r>
          </w:p>
        </w:tc>
        <w:tc>
          <w:tcPr>
            <w:tcW w:w="2381" w:type="dxa"/>
            <w:vMerge w:val="restart"/>
            <w:vAlign w:val="center"/>
          </w:tcPr>
          <w:p w14:paraId="3171779D"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opis standardu</w:t>
            </w:r>
          </w:p>
        </w:tc>
        <w:tc>
          <w:tcPr>
            <w:tcW w:w="6237" w:type="dxa"/>
            <w:gridSpan w:val="2"/>
          </w:tcPr>
          <w:p w14:paraId="69068851"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dopuszczalne odstępstwa od standardu</w:t>
            </w:r>
          </w:p>
        </w:tc>
      </w:tr>
      <w:tr w:rsidR="007B2E60" w:rsidRPr="007B2E60" w14:paraId="4DE61A21" w14:textId="77777777" w:rsidTr="00856E41">
        <w:tc>
          <w:tcPr>
            <w:tcW w:w="445" w:type="dxa"/>
            <w:vMerge/>
          </w:tcPr>
          <w:p w14:paraId="6B6F5A49"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p>
        </w:tc>
        <w:tc>
          <w:tcPr>
            <w:tcW w:w="855" w:type="dxa"/>
            <w:vMerge/>
          </w:tcPr>
          <w:p w14:paraId="29E7820E"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p>
        </w:tc>
        <w:tc>
          <w:tcPr>
            <w:tcW w:w="2381" w:type="dxa"/>
            <w:vMerge/>
          </w:tcPr>
          <w:p w14:paraId="31751D57"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p>
        </w:tc>
        <w:tc>
          <w:tcPr>
            <w:tcW w:w="3058" w:type="dxa"/>
          </w:tcPr>
          <w:p w14:paraId="74F36CAB"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po ustaniu opadów śniegu</w:t>
            </w:r>
          </w:p>
        </w:tc>
        <w:tc>
          <w:tcPr>
            <w:tcW w:w="3179" w:type="dxa"/>
          </w:tcPr>
          <w:p w14:paraId="399CC2B3"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od stwierdzenia występowania zjawisk</w:t>
            </w:r>
          </w:p>
        </w:tc>
      </w:tr>
      <w:tr w:rsidR="007B2E60" w:rsidRPr="007B2E60" w14:paraId="776122F9" w14:textId="77777777" w:rsidTr="00856E41">
        <w:tc>
          <w:tcPr>
            <w:tcW w:w="445" w:type="dxa"/>
          </w:tcPr>
          <w:p w14:paraId="0F853A4F"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1.</w:t>
            </w:r>
          </w:p>
        </w:tc>
        <w:tc>
          <w:tcPr>
            <w:tcW w:w="855" w:type="dxa"/>
          </w:tcPr>
          <w:p w14:paraId="051AA5C5"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III</w:t>
            </w:r>
          </w:p>
        </w:tc>
        <w:tc>
          <w:tcPr>
            <w:tcW w:w="2381" w:type="dxa"/>
          </w:tcPr>
          <w:p w14:paraId="6A562B77"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Jezdnia odśnieżona na całej szerokości, a śliskość zimowa zlikwidowana na:</w:t>
            </w:r>
          </w:p>
          <w:p w14:paraId="06CE5737"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skrzyżowaniach; </w:t>
            </w:r>
          </w:p>
          <w:p w14:paraId="34F48A6F"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przejazdach kolejowych; </w:t>
            </w:r>
          </w:p>
          <w:p w14:paraId="246F99AB"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odcinkach o pochyleniu .4%; </w:t>
            </w:r>
          </w:p>
          <w:p w14:paraId="68670AB0"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 innych ustalonych przez zarząd drogi;</w:t>
            </w:r>
          </w:p>
        </w:tc>
        <w:tc>
          <w:tcPr>
            <w:tcW w:w="3058" w:type="dxa"/>
          </w:tcPr>
          <w:p w14:paraId="5411EC69"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Dotyczy jezdni i poboczy</w:t>
            </w:r>
          </w:p>
          <w:p w14:paraId="4EA75641"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śnieg luźny           - do 6 godz.</w:t>
            </w:r>
          </w:p>
          <w:p w14:paraId="04A4DAD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śnieg zajeżdżony  - może występować </w:t>
            </w:r>
          </w:p>
          <w:p w14:paraId="436C8B80"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języki śnieżne       - do 8 godz. </w:t>
            </w:r>
          </w:p>
          <w:p w14:paraId="36309115"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zaspy                    - do 6 godz. </w:t>
            </w:r>
          </w:p>
          <w:p w14:paraId="003A9578"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p w14:paraId="6284D0F8"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 xml:space="preserve">Dopuszcza się przerwy w komunikacji do 2 godz. </w:t>
            </w:r>
          </w:p>
        </w:tc>
        <w:tc>
          <w:tcPr>
            <w:tcW w:w="3179" w:type="dxa"/>
          </w:tcPr>
          <w:p w14:paraId="1C5192A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W miejscach wyznaczonych: </w:t>
            </w:r>
          </w:p>
          <w:p w14:paraId="00743A16"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gołoledź                            - do 5 godz. </w:t>
            </w:r>
          </w:p>
          <w:p w14:paraId="05E5058F"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śliskość pośniegowa         - do 6 godz.</w:t>
            </w:r>
          </w:p>
          <w:p w14:paraId="3E12EED4"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 lodowica                            - do 6 godz.</w:t>
            </w:r>
          </w:p>
        </w:tc>
      </w:tr>
      <w:tr w:rsidR="007B2E60" w:rsidRPr="007B2E60" w14:paraId="010E7E48" w14:textId="77777777" w:rsidTr="00856E41">
        <w:tc>
          <w:tcPr>
            <w:tcW w:w="445" w:type="dxa"/>
          </w:tcPr>
          <w:p w14:paraId="648790E2"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2.</w:t>
            </w:r>
          </w:p>
        </w:tc>
        <w:tc>
          <w:tcPr>
            <w:tcW w:w="855" w:type="dxa"/>
          </w:tcPr>
          <w:p w14:paraId="3FCE13A1"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IV</w:t>
            </w:r>
          </w:p>
        </w:tc>
        <w:tc>
          <w:tcPr>
            <w:tcW w:w="2381" w:type="dxa"/>
          </w:tcPr>
          <w:p w14:paraId="5FD3E60C"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Jezdnia odśnieżona na całej szerokości i posypana na odcinkach decydujących o możliwości ruchu ustalonych przez zarząd drogi w tym na przejazdach kolejowych; </w:t>
            </w:r>
          </w:p>
          <w:p w14:paraId="5F2D3D0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tc>
        <w:tc>
          <w:tcPr>
            <w:tcW w:w="3058" w:type="dxa"/>
          </w:tcPr>
          <w:p w14:paraId="658B8AF0"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śnieg luźny                     - do 8 godz.</w:t>
            </w:r>
          </w:p>
          <w:p w14:paraId="355DFF04"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śnieg zajeżdżony           - występuje</w:t>
            </w:r>
          </w:p>
          <w:p w14:paraId="720D1085"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języki śniegowe              - występuje</w:t>
            </w:r>
          </w:p>
          <w:p w14:paraId="7A3FB6DF"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zaspy -                           - występują    </w:t>
            </w:r>
          </w:p>
          <w:p w14:paraId="79579340"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do 8 godz. </w:t>
            </w:r>
          </w:p>
          <w:p w14:paraId="2FB90366"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p w14:paraId="67C4315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Dopuszcza się przerwy w komunikacji do 8 godz. </w:t>
            </w:r>
          </w:p>
        </w:tc>
        <w:tc>
          <w:tcPr>
            <w:tcW w:w="3179" w:type="dxa"/>
          </w:tcPr>
          <w:p w14:paraId="6CA6269B"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W miejscach wyznaczonych: </w:t>
            </w:r>
          </w:p>
          <w:p w14:paraId="3D23EB24"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gołoledź                             - do 8 godz. </w:t>
            </w:r>
          </w:p>
          <w:p w14:paraId="26008E09"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śliskość pośniegowa          - do 10 godz.</w:t>
            </w:r>
          </w:p>
          <w:p w14:paraId="7E55AD75"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lodowica                            - do 10 godz. </w:t>
            </w:r>
          </w:p>
          <w:p w14:paraId="37EC5891"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tc>
      </w:tr>
      <w:tr w:rsidR="007B2E60" w:rsidRPr="007B2E60" w14:paraId="538D0315" w14:textId="77777777" w:rsidTr="00856E41">
        <w:tc>
          <w:tcPr>
            <w:tcW w:w="445" w:type="dxa"/>
          </w:tcPr>
          <w:p w14:paraId="240F4E33"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3.</w:t>
            </w:r>
          </w:p>
        </w:tc>
        <w:tc>
          <w:tcPr>
            <w:tcW w:w="855" w:type="dxa"/>
          </w:tcPr>
          <w:p w14:paraId="7A37BD49"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V</w:t>
            </w:r>
          </w:p>
        </w:tc>
        <w:tc>
          <w:tcPr>
            <w:tcW w:w="2381" w:type="dxa"/>
          </w:tcPr>
          <w:p w14:paraId="47659F27"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Jezdnia odśnieżona (w miejscach zasp co najmniej jeden pas ruchu z wykonaniem mijanek) i </w:t>
            </w:r>
            <w:r w:rsidRPr="007B2E60">
              <w:rPr>
                <w:rFonts w:ascii="Arial Narrow" w:hAnsi="Arial Narrow" w:cs="Times New Roman"/>
                <w:sz w:val="20"/>
                <w:szCs w:val="20"/>
              </w:rPr>
              <w:lastRenderedPageBreak/>
              <w:t xml:space="preserve">posypana na odcinkach decydujących o możliwości ruchu ustalonych przez zarząd drogi (przejazdy kolejowe); </w:t>
            </w:r>
          </w:p>
          <w:p w14:paraId="2097868B"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tc>
        <w:tc>
          <w:tcPr>
            <w:tcW w:w="3058" w:type="dxa"/>
          </w:tcPr>
          <w:p w14:paraId="70114122"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lastRenderedPageBreak/>
              <w:t xml:space="preserve">- śnieg luźny                   - do 16 godz. </w:t>
            </w:r>
          </w:p>
          <w:p w14:paraId="60FCAFDC"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śnieg zajeżdżony            - dopuszczony </w:t>
            </w:r>
          </w:p>
          <w:p w14:paraId="58F36429"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nabój śnieżny               - występuje</w:t>
            </w:r>
          </w:p>
          <w:p w14:paraId="0C565F8D"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zaspy                            - występują </w:t>
            </w:r>
          </w:p>
          <w:p w14:paraId="689C51D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lastRenderedPageBreak/>
              <w:t xml:space="preserve">                                         do 24 godz. </w:t>
            </w:r>
          </w:p>
          <w:p w14:paraId="4FFD09C9"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p w14:paraId="396D4BF2"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Dopuszcza się przerwy w komunikacji do 24 godz.</w:t>
            </w:r>
          </w:p>
        </w:tc>
        <w:tc>
          <w:tcPr>
            <w:tcW w:w="3179" w:type="dxa"/>
          </w:tcPr>
          <w:p w14:paraId="31075A48"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lastRenderedPageBreak/>
              <w:t xml:space="preserve">W miejscach wyznaczonych: </w:t>
            </w:r>
          </w:p>
          <w:p w14:paraId="021F4E0F"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gołoledź                             - do 8 godz. </w:t>
            </w:r>
          </w:p>
          <w:p w14:paraId="06023705"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śliskość pośniegowa          - występuje </w:t>
            </w:r>
          </w:p>
          <w:p w14:paraId="1E057CAF"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tc>
      </w:tr>
      <w:tr w:rsidR="007B2E60" w:rsidRPr="007B2E60" w14:paraId="1426D22E" w14:textId="77777777" w:rsidTr="00856E41">
        <w:tc>
          <w:tcPr>
            <w:tcW w:w="445" w:type="dxa"/>
          </w:tcPr>
          <w:p w14:paraId="63BC0C17"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4.</w:t>
            </w:r>
          </w:p>
        </w:tc>
        <w:tc>
          <w:tcPr>
            <w:tcW w:w="855" w:type="dxa"/>
          </w:tcPr>
          <w:p w14:paraId="4028AD37" w14:textId="77777777" w:rsidR="007B2E60" w:rsidRPr="007B2E60" w:rsidRDefault="007B2E60" w:rsidP="00856E41">
            <w:pPr>
              <w:pStyle w:val="Teksttreci20"/>
              <w:shd w:val="clear" w:color="auto" w:fill="auto"/>
              <w:spacing w:line="248" w:lineRule="exact"/>
              <w:ind w:firstLine="0"/>
              <w:jc w:val="center"/>
              <w:rPr>
                <w:rFonts w:ascii="Arial Narrow" w:hAnsi="Arial Narrow" w:cs="Times New Roman"/>
                <w:sz w:val="20"/>
                <w:szCs w:val="20"/>
              </w:rPr>
            </w:pPr>
            <w:r w:rsidRPr="007B2E60">
              <w:rPr>
                <w:rFonts w:ascii="Arial Narrow" w:hAnsi="Arial Narrow" w:cs="Times New Roman"/>
                <w:sz w:val="20"/>
                <w:szCs w:val="20"/>
              </w:rPr>
              <w:t>VI</w:t>
            </w:r>
          </w:p>
        </w:tc>
        <w:tc>
          <w:tcPr>
            <w:tcW w:w="2381" w:type="dxa"/>
          </w:tcPr>
          <w:p w14:paraId="7389EF2B"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Jezdnia zaśnieżona. Prowadzi się interwencyjne odśnieżanie w zależności od potrzeb.</w:t>
            </w:r>
          </w:p>
          <w:p w14:paraId="0DA93CCF"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p w14:paraId="308E922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Jezdnia posypana po odśnieżeniu w miejscach wyznaczonych przez zarząd drogi. </w:t>
            </w:r>
          </w:p>
        </w:tc>
        <w:tc>
          <w:tcPr>
            <w:tcW w:w="3058" w:type="dxa"/>
          </w:tcPr>
          <w:p w14:paraId="688A1B3D"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śnieg luźny                      - występuje </w:t>
            </w:r>
          </w:p>
          <w:p w14:paraId="1543E607"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śnieg zajeżdżony            - występuje </w:t>
            </w:r>
          </w:p>
          <w:p w14:paraId="68DC5F7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nabój śnieżny                  - występuje</w:t>
            </w:r>
          </w:p>
          <w:p w14:paraId="6947A95A"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zaspy                               - występują </w:t>
            </w:r>
          </w:p>
          <w:p w14:paraId="7D38E052"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xml:space="preserve">                                         do 48 godz. </w:t>
            </w:r>
          </w:p>
          <w:p w14:paraId="0A02A8F2"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p w14:paraId="231808D5"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p>
        </w:tc>
        <w:tc>
          <w:tcPr>
            <w:tcW w:w="3179" w:type="dxa"/>
          </w:tcPr>
          <w:p w14:paraId="6C17A0B4"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W miejscach wyznaczonych:</w:t>
            </w:r>
          </w:p>
          <w:p w14:paraId="617D049C" w14:textId="77777777" w:rsidR="007B2E60" w:rsidRPr="007B2E60" w:rsidRDefault="007B2E60" w:rsidP="00856E41">
            <w:pPr>
              <w:pStyle w:val="Teksttreci20"/>
              <w:shd w:val="clear" w:color="auto" w:fill="auto"/>
              <w:spacing w:line="248" w:lineRule="exact"/>
              <w:ind w:firstLine="0"/>
              <w:rPr>
                <w:rFonts w:ascii="Arial Narrow" w:hAnsi="Arial Narrow" w:cs="Times New Roman"/>
                <w:sz w:val="20"/>
                <w:szCs w:val="20"/>
              </w:rPr>
            </w:pPr>
            <w:r w:rsidRPr="007B2E60">
              <w:rPr>
                <w:rFonts w:ascii="Arial Narrow" w:hAnsi="Arial Narrow" w:cs="Times New Roman"/>
                <w:sz w:val="20"/>
                <w:szCs w:val="20"/>
              </w:rPr>
              <w:t>- wszystkie rodzaje śliskości po odśnieżaniu     - 2 godz.</w:t>
            </w:r>
          </w:p>
        </w:tc>
      </w:tr>
    </w:tbl>
    <w:p w14:paraId="7E6B40F1" w14:textId="77777777" w:rsidR="007B2E60" w:rsidRPr="00491E2B" w:rsidRDefault="007B2E60" w:rsidP="00607BC2">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3A9D7CE" w14:textId="6130EFD6" w:rsidR="00607BC2" w:rsidRPr="00607BC2" w:rsidRDefault="00D74069" w:rsidP="00EF363B">
      <w:pPr>
        <w:pStyle w:val="Akapitzlist"/>
        <w:numPr>
          <w:ilvl w:val="0"/>
          <w:numId w:val="4"/>
        </w:num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W ramach zimowego utrzymania dróg (zwany dalej „ZUD”) wykonawca zobowiązany jest do:</w:t>
      </w:r>
      <w:r w:rsidR="00607BC2" w:rsidRPr="00607BC2">
        <w:rPr>
          <w:rFonts w:ascii="Times New Roman" w:eastAsia="Times New Roman" w:hAnsi="Times New Roman" w:cs="Times New Roman"/>
          <w:kern w:val="0"/>
          <w:sz w:val="24"/>
          <w:szCs w:val="24"/>
          <w:lang w:eastAsia="pl-PL"/>
          <w14:ligatures w14:val="none"/>
        </w:rPr>
        <w:t xml:space="preserve"> </w:t>
      </w:r>
    </w:p>
    <w:p w14:paraId="6CD86321" w14:textId="764DCD35" w:rsidR="00607BC2"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likwidacji skutków zimy, żywiołu śnieżnego i skutków obniżonej temperatury poprzez przejęcie na siebie obowiązku utrzymania przejezdności dróg,</w:t>
      </w:r>
      <w:r w:rsidR="00607BC2" w:rsidRPr="00607BC2">
        <w:rPr>
          <w:rFonts w:ascii="Times New Roman" w:eastAsia="Times New Roman" w:hAnsi="Times New Roman" w:cs="Times New Roman"/>
          <w:kern w:val="0"/>
          <w:sz w:val="24"/>
          <w:szCs w:val="24"/>
          <w:lang w:eastAsia="pl-PL"/>
          <w14:ligatures w14:val="none"/>
        </w:rPr>
        <w:t xml:space="preserve"> </w:t>
      </w:r>
    </w:p>
    <w:p w14:paraId="25AA346B" w14:textId="77777777" w:rsidR="00607BC2"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zmniejszenia lub ograniczenia zakłóceń ruchu drogowego wywołanego czynnikami atmosferycznymi;</w:t>
      </w:r>
    </w:p>
    <w:p w14:paraId="3A051E2C" w14:textId="77777777" w:rsidR="00607BC2"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prowadzenia akcji zimowej w dzień i w nocy, w dni robocze i święta, w różnych warunkach atmosferycznych - opady śniegu, marznącego deszczu, zawieje, zamiecie śnieżne, niskie temperatury itp.;</w:t>
      </w:r>
    </w:p>
    <w:p w14:paraId="09F9CC44" w14:textId="0485B7F2" w:rsidR="00607BC2" w:rsidRPr="00607BC2"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utrzymywania w pełnej gotowości technicznej i eksploatacyjnej środków transportowych i sprzętowych wraz z osprzętem przewidzianym do zwalczania skutków zimy – w ilości zapewniającej wykonywanie ZUD zgodnie z wymaganiami zamawiającego</w:t>
      </w:r>
      <w:r w:rsidR="00607BC2" w:rsidRPr="00607BC2">
        <w:rPr>
          <w:rFonts w:ascii="Times New Roman" w:eastAsia="Times New Roman" w:hAnsi="Times New Roman" w:cs="Times New Roman"/>
          <w:kern w:val="0"/>
          <w:sz w:val="24"/>
          <w:szCs w:val="24"/>
          <w:lang w:eastAsia="pl-PL"/>
          <w14:ligatures w14:val="none"/>
        </w:rPr>
        <w:t xml:space="preserve">. </w:t>
      </w:r>
      <w:r w:rsidR="00607BC2">
        <w:rPr>
          <w:rFonts w:ascii="Times New Roman" w:eastAsia="Times New Roman" w:hAnsi="Times New Roman" w:cs="Times New Roman"/>
          <w:kern w:val="0"/>
          <w:sz w:val="24"/>
          <w:szCs w:val="24"/>
          <w:lang w:eastAsia="pl-PL"/>
          <w14:ligatures w14:val="none"/>
        </w:rPr>
        <w:t>W</w:t>
      </w:r>
      <w:r w:rsidRPr="00607BC2">
        <w:rPr>
          <w:rFonts w:ascii="Times New Roman" w:eastAsia="Times New Roman" w:hAnsi="Times New Roman" w:cs="Times New Roman"/>
          <w:kern w:val="0"/>
          <w:sz w:val="24"/>
          <w:szCs w:val="24"/>
          <w:lang w:eastAsia="pl-PL"/>
          <w14:ligatures w14:val="none"/>
        </w:rPr>
        <w:t xml:space="preserve"> przypadku awarii sprzętu wykonawca jest zobowiązany wykonywać przedmiot umowy sprzętem zastępczym.</w:t>
      </w:r>
    </w:p>
    <w:p w14:paraId="0DC42238" w14:textId="1C5F4E2C" w:rsidR="00607BC2"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posiadania dostępu do materiałów uszorstniających oraz ich składowania - wykonawca ma obowiązek na własny koszt przygotować i magazynować mieszaniny uszorstniające zgodnie z Rozporządzeniem Ministra Środowiska z dnia 27 października 2005 r. w</w:t>
      </w:r>
      <w:r w:rsidR="00AA3727">
        <w:rPr>
          <w:rFonts w:ascii="Times New Roman" w:eastAsia="Times New Roman" w:hAnsi="Times New Roman" w:cs="Times New Roman"/>
          <w:kern w:val="0"/>
          <w:sz w:val="24"/>
          <w:szCs w:val="24"/>
          <w:lang w:eastAsia="pl-PL"/>
          <w14:ligatures w14:val="none"/>
        </w:rPr>
        <w:t> </w:t>
      </w:r>
      <w:r w:rsidRPr="00607BC2">
        <w:rPr>
          <w:rFonts w:ascii="Times New Roman" w:eastAsia="Times New Roman" w:hAnsi="Times New Roman" w:cs="Times New Roman"/>
          <w:kern w:val="0"/>
          <w:sz w:val="24"/>
          <w:szCs w:val="24"/>
          <w:lang w:eastAsia="pl-PL"/>
          <w14:ligatures w14:val="none"/>
        </w:rPr>
        <w:t>sprawie rodzajów i warunków stosowania środków, jakie mogą być używane na drogach publicznych oraz ulicach i placach;</w:t>
      </w:r>
    </w:p>
    <w:p w14:paraId="56F255D1" w14:textId="77777777" w:rsidR="00607BC2"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prawidłowej organizacji pracy w celu uniknięcia zakłóceń w ruchu drogowym, aby odgarnięty śnieg nie powodował utrudnień w komunikacji pieszych oraz nie utrudniał wjazdów i wyjazdów;</w:t>
      </w:r>
    </w:p>
    <w:p w14:paraId="4C48D91A" w14:textId="77777777" w:rsidR="00607BC2"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przedkładania zamawiającemu na żądanie (drogą elektroniczną) raportu/ dziennika pracy z wykonania prac przy zimowym utrzymaniu dróg w dniu poprzednim – jeśli takie wystąpiły;</w:t>
      </w:r>
    </w:p>
    <w:p w14:paraId="7D6D5033" w14:textId="20CBD1C6" w:rsidR="00D74069" w:rsidRDefault="00D74069" w:rsidP="00EF363B">
      <w:pPr>
        <w:pStyle w:val="Akapitzlist"/>
        <w:numPr>
          <w:ilvl w:val="0"/>
          <w:numId w:val="2"/>
        </w:numPr>
        <w:shd w:val="clear" w:color="auto" w:fill="FFFFFF"/>
        <w:spacing w:before="60" w:after="60"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prowadzenia dokumentacji ZUD zawierającej: dziennik pracy zawierający co najmniej datę wykonania usługi, nazwę ulicy, ilość kilometrów dróg, na których wykonywano poszczególne usługi: odśnieżanie obustronne, zwalczanie śliskości (posypywanie), jednoczesne ośnieżanie i zwalczanie śliskości/posypywanie wg ustalonego z</w:t>
      </w:r>
      <w:r w:rsidR="00607BC2">
        <w:rPr>
          <w:rFonts w:ascii="Times New Roman" w:eastAsia="Times New Roman" w:hAnsi="Times New Roman" w:cs="Times New Roman"/>
          <w:kern w:val="0"/>
          <w:sz w:val="24"/>
          <w:szCs w:val="24"/>
          <w:lang w:eastAsia="pl-PL"/>
          <w14:ligatures w14:val="none"/>
        </w:rPr>
        <w:t> </w:t>
      </w:r>
      <w:r w:rsidRPr="00607BC2">
        <w:rPr>
          <w:rFonts w:ascii="Times New Roman" w:eastAsia="Times New Roman" w:hAnsi="Times New Roman" w:cs="Times New Roman"/>
          <w:kern w:val="0"/>
          <w:sz w:val="24"/>
          <w:szCs w:val="24"/>
          <w:lang w:eastAsia="pl-PL"/>
          <w14:ligatures w14:val="none"/>
        </w:rPr>
        <w:t>zamawiającym wzoru</w:t>
      </w:r>
      <w:r w:rsidR="00607BC2">
        <w:rPr>
          <w:rFonts w:ascii="Times New Roman" w:eastAsia="Times New Roman" w:hAnsi="Times New Roman" w:cs="Times New Roman"/>
          <w:kern w:val="0"/>
          <w:sz w:val="24"/>
          <w:szCs w:val="24"/>
          <w:lang w:eastAsia="pl-PL"/>
          <w14:ligatures w14:val="none"/>
        </w:rPr>
        <w:t>:</w:t>
      </w:r>
    </w:p>
    <w:p w14:paraId="44B1677D" w14:textId="77777777" w:rsidR="00607BC2" w:rsidRPr="00607BC2" w:rsidRDefault="00607BC2" w:rsidP="00607BC2">
      <w:pPr>
        <w:pStyle w:val="Akapitzlist"/>
        <w:shd w:val="clear" w:color="auto" w:fill="FFFFFF"/>
        <w:spacing w:before="300" w:after="75" w:line="240" w:lineRule="auto"/>
        <w:rPr>
          <w:rFonts w:ascii="Times New Roman" w:eastAsia="Times New Roman" w:hAnsi="Times New Roman" w:cs="Times New Roman"/>
          <w:kern w:val="0"/>
          <w:sz w:val="24"/>
          <w:szCs w:val="24"/>
          <w:lang w:eastAsia="pl-PL"/>
          <w14:ligatures w14:val="none"/>
        </w:rPr>
      </w:pP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
        <w:gridCol w:w="1010"/>
        <w:gridCol w:w="1205"/>
        <w:gridCol w:w="440"/>
        <w:gridCol w:w="2702"/>
        <w:gridCol w:w="1213"/>
        <w:gridCol w:w="587"/>
        <w:gridCol w:w="2044"/>
      </w:tblGrid>
      <w:tr w:rsidR="00491E2B" w:rsidRPr="00607BC2" w14:paraId="194B3AD7" w14:textId="77777777" w:rsidTr="007878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AA9D0D"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lastRenderedPageBreak/>
              <w:t>Lp.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57E48C" w14:textId="77777777" w:rsidR="00D74069" w:rsidRPr="00607BC2" w:rsidRDefault="00D74069" w:rsidP="00607BC2">
            <w:pPr>
              <w:spacing w:after="0" w:line="240" w:lineRule="auto"/>
              <w:jc w:val="center"/>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Data wykonania usługi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E7AD1F" w14:textId="77777777" w:rsidR="00D74069" w:rsidRPr="00607BC2" w:rsidRDefault="00D74069" w:rsidP="00607BC2">
            <w:pPr>
              <w:spacing w:after="0" w:line="240" w:lineRule="auto"/>
              <w:jc w:val="center"/>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Nazwa ulicy, miejscowość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E94512" w14:textId="77777777" w:rsidR="00D74069" w:rsidRPr="00607BC2" w:rsidRDefault="00D74069" w:rsidP="00607BC2">
            <w:pPr>
              <w:spacing w:after="0" w:line="240" w:lineRule="auto"/>
              <w:jc w:val="center"/>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Ilość km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0B8FF8" w14:textId="77777777" w:rsidR="00D74069" w:rsidRPr="00607BC2" w:rsidRDefault="00D74069" w:rsidP="00607BC2">
            <w:pPr>
              <w:spacing w:after="0" w:line="240" w:lineRule="auto"/>
              <w:jc w:val="center"/>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Zakres wykonanych prac (odśnieżanie obustronne, zwalczanie śliskości/posypywanie, jednoczesne odśnieżanie i zwalczanie śliskości/posypywanie)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9EDB0F" w14:textId="77777777" w:rsidR="00D74069" w:rsidRPr="00607BC2" w:rsidRDefault="00D74069" w:rsidP="00607BC2">
            <w:pPr>
              <w:spacing w:after="0" w:line="240" w:lineRule="auto"/>
              <w:jc w:val="center"/>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Godziny prowadzenia robót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46B09C" w14:textId="77777777" w:rsidR="00D74069" w:rsidRPr="00607BC2" w:rsidRDefault="00D74069" w:rsidP="00607BC2">
            <w:pPr>
              <w:spacing w:after="0" w:line="240" w:lineRule="auto"/>
              <w:jc w:val="center"/>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Użyty sprzęt</w:t>
            </w:r>
          </w:p>
        </w:tc>
        <w:tc>
          <w:tcPr>
            <w:tcW w:w="2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F20234" w14:textId="01B5EFB1" w:rsidR="00D74069" w:rsidRPr="00607BC2" w:rsidRDefault="00D74069" w:rsidP="00607BC2">
            <w:pPr>
              <w:spacing w:after="0" w:line="240" w:lineRule="auto"/>
              <w:jc w:val="center"/>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xml:space="preserve">Podpis osoby </w:t>
            </w:r>
            <w:r w:rsidR="00607BC2" w:rsidRPr="00607BC2">
              <w:rPr>
                <w:rFonts w:ascii="Arial Narrow" w:eastAsia="Times New Roman" w:hAnsi="Arial Narrow" w:cs="Times New Roman"/>
                <w:kern w:val="0"/>
                <w:sz w:val="24"/>
                <w:szCs w:val="24"/>
                <w:lang w:eastAsia="pl-PL"/>
                <w14:ligatures w14:val="none"/>
              </w:rPr>
              <w:t>potwierdzającej</w:t>
            </w:r>
          </w:p>
        </w:tc>
      </w:tr>
      <w:tr w:rsidR="00491E2B" w:rsidRPr="00607BC2" w14:paraId="4C9DF997" w14:textId="77777777" w:rsidTr="007878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1D1B8D"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B6F213"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71947F"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5AC4EC"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416414"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A94502"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C92D60"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c>
          <w:tcPr>
            <w:tcW w:w="2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DE98EF" w14:textId="77777777" w:rsidR="00D74069" w:rsidRPr="00607BC2" w:rsidRDefault="00D74069" w:rsidP="00D74069">
            <w:pPr>
              <w:spacing w:after="0" w:line="240" w:lineRule="auto"/>
              <w:rPr>
                <w:rFonts w:ascii="Arial Narrow" w:eastAsia="Times New Roman" w:hAnsi="Arial Narrow" w:cs="Times New Roman"/>
                <w:kern w:val="0"/>
                <w:sz w:val="24"/>
                <w:szCs w:val="24"/>
                <w:lang w:eastAsia="pl-PL"/>
                <w14:ligatures w14:val="none"/>
              </w:rPr>
            </w:pPr>
            <w:r w:rsidRPr="00607BC2">
              <w:rPr>
                <w:rFonts w:ascii="Arial Narrow" w:eastAsia="Times New Roman" w:hAnsi="Arial Narrow" w:cs="Times New Roman"/>
                <w:kern w:val="0"/>
                <w:sz w:val="24"/>
                <w:szCs w:val="24"/>
                <w:lang w:eastAsia="pl-PL"/>
                <w14:ligatures w14:val="none"/>
              </w:rPr>
              <w:t> </w:t>
            </w:r>
          </w:p>
        </w:tc>
      </w:tr>
    </w:tbl>
    <w:p w14:paraId="330D6FDE" w14:textId="77777777" w:rsidR="00607BC2" w:rsidRDefault="00D74069" w:rsidP="00B93FD3">
      <w:pPr>
        <w:pStyle w:val="Akapitzlist"/>
        <w:numPr>
          <w:ilvl w:val="0"/>
          <w:numId w:val="2"/>
        </w:numPr>
        <w:shd w:val="clear" w:color="auto" w:fill="FFFFFF"/>
        <w:spacing w:before="60" w:after="75"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wyznaczenia osoby odpowiedzialnej za wykonywanie usług/kontakt z zamawiającym</w:t>
      </w:r>
      <w:r w:rsidR="00787841" w:rsidRPr="00607BC2">
        <w:rPr>
          <w:rFonts w:ascii="Times New Roman" w:eastAsia="Times New Roman" w:hAnsi="Times New Roman" w:cs="Times New Roman"/>
          <w:kern w:val="0"/>
          <w:sz w:val="24"/>
          <w:szCs w:val="24"/>
          <w:lang w:eastAsia="pl-PL"/>
          <w14:ligatures w14:val="none"/>
        </w:rPr>
        <w:t xml:space="preserve"> </w:t>
      </w:r>
      <w:r w:rsidRPr="00607BC2">
        <w:rPr>
          <w:rFonts w:ascii="Times New Roman" w:eastAsia="Times New Roman" w:hAnsi="Times New Roman" w:cs="Times New Roman"/>
          <w:kern w:val="0"/>
          <w:sz w:val="24"/>
          <w:szCs w:val="24"/>
          <w:lang w:eastAsia="pl-PL"/>
          <w14:ligatures w14:val="none"/>
        </w:rPr>
        <w:t>w zakresie zimowego utrzymania dróg, z którą winien być kontakt przez całą dobę. Wykonawca wskaże właściwą osobę oraz numer telefonu w dniu podpisania umowy.</w:t>
      </w:r>
    </w:p>
    <w:p w14:paraId="0556FE36" w14:textId="33A39A4A" w:rsidR="007C7C46" w:rsidRPr="00B93FD3" w:rsidRDefault="00D74069" w:rsidP="00B93FD3">
      <w:pPr>
        <w:pStyle w:val="Akapitzlist"/>
        <w:numPr>
          <w:ilvl w:val="0"/>
          <w:numId w:val="2"/>
        </w:numPr>
        <w:shd w:val="clear" w:color="auto" w:fill="FFFFFF"/>
        <w:spacing w:before="60" w:after="75" w:line="240" w:lineRule="auto"/>
        <w:ind w:left="714" w:hanging="357"/>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całodobowej dyspozycyjności osób prowadzących akcję zimowego utrzymania,</w:t>
      </w:r>
    </w:p>
    <w:p w14:paraId="5B632236" w14:textId="66E66AF0" w:rsidR="007C7C46" w:rsidRDefault="008971DC" w:rsidP="00B93FD3">
      <w:pPr>
        <w:pStyle w:val="Akapitzlist"/>
        <w:numPr>
          <w:ilvl w:val="0"/>
          <w:numId w:val="4"/>
        </w:numPr>
        <w:shd w:val="clear" w:color="auto" w:fill="FFFFFF"/>
        <w:spacing w:before="60" w:after="75"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Pr="008971DC">
        <w:rPr>
          <w:rFonts w:ascii="Times New Roman" w:eastAsia="Times New Roman" w:hAnsi="Times New Roman" w:cs="Times New Roman"/>
          <w:kern w:val="0"/>
          <w:sz w:val="24"/>
          <w:szCs w:val="24"/>
          <w:lang w:eastAsia="pl-PL"/>
          <w14:ligatures w14:val="none"/>
        </w:rPr>
        <w:t xml:space="preserve"> podjęciu akcji ZUD na podstawie oceny aktualnych warunków atmosferycznych decyduje wykonawca a dodatkowo jest zobowiązany w rozpocząć akcję ZUD na każde wezwanie Zamawiającego</w:t>
      </w:r>
      <w:r>
        <w:rPr>
          <w:rFonts w:ascii="Times New Roman" w:eastAsia="Times New Roman" w:hAnsi="Times New Roman" w:cs="Times New Roman"/>
          <w:kern w:val="0"/>
          <w:sz w:val="24"/>
          <w:szCs w:val="24"/>
          <w:lang w:eastAsia="pl-PL"/>
          <w14:ligatures w14:val="none"/>
        </w:rPr>
        <w:t xml:space="preserve">. </w:t>
      </w:r>
      <w:r w:rsidR="00D74069" w:rsidRPr="00607BC2">
        <w:rPr>
          <w:rFonts w:ascii="Times New Roman" w:eastAsia="Times New Roman" w:hAnsi="Times New Roman" w:cs="Times New Roman"/>
          <w:kern w:val="0"/>
          <w:sz w:val="24"/>
          <w:szCs w:val="24"/>
          <w:lang w:eastAsia="pl-PL"/>
          <w14:ligatures w14:val="none"/>
        </w:rPr>
        <w:t>.</w:t>
      </w:r>
    </w:p>
    <w:p w14:paraId="7EC5292B" w14:textId="24901353" w:rsidR="007C7C46" w:rsidRDefault="00D74069" w:rsidP="00B93FD3">
      <w:pPr>
        <w:pStyle w:val="Akapitzlist"/>
        <w:numPr>
          <w:ilvl w:val="0"/>
          <w:numId w:val="4"/>
        </w:numPr>
        <w:shd w:val="clear" w:color="auto" w:fill="FFFFFF"/>
        <w:spacing w:before="60" w:after="75"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Zamawiający podczas okresu realizacji przedmiotu zamówienia będzie komunikował się z</w:t>
      </w:r>
      <w:r w:rsidR="00AA3727">
        <w:rPr>
          <w:rFonts w:ascii="Times New Roman" w:eastAsia="Times New Roman" w:hAnsi="Times New Roman" w:cs="Times New Roman"/>
          <w:kern w:val="0"/>
          <w:sz w:val="24"/>
          <w:szCs w:val="24"/>
          <w:lang w:eastAsia="pl-PL"/>
          <w14:ligatures w14:val="none"/>
        </w:rPr>
        <w:t> </w:t>
      </w:r>
      <w:r w:rsidRPr="00607BC2">
        <w:rPr>
          <w:rFonts w:ascii="Times New Roman" w:eastAsia="Times New Roman" w:hAnsi="Times New Roman" w:cs="Times New Roman"/>
          <w:kern w:val="0"/>
          <w:sz w:val="24"/>
          <w:szCs w:val="24"/>
          <w:lang w:eastAsia="pl-PL"/>
          <w14:ligatures w14:val="none"/>
        </w:rPr>
        <w:t>wykonawcą pisemnie, pocztą elektroniczną oraz telefonicznie.</w:t>
      </w:r>
      <w:r w:rsidR="00F73813" w:rsidRPr="00607BC2">
        <w:rPr>
          <w:rFonts w:ascii="Times New Roman" w:eastAsia="Times New Roman" w:hAnsi="Times New Roman" w:cs="Times New Roman"/>
          <w:kern w:val="0"/>
          <w:sz w:val="24"/>
          <w:szCs w:val="24"/>
          <w:lang w:eastAsia="pl-PL"/>
          <w14:ligatures w14:val="none"/>
        </w:rPr>
        <w:t xml:space="preserve"> </w:t>
      </w:r>
    </w:p>
    <w:p w14:paraId="7011CAC8" w14:textId="29E76162" w:rsidR="000E64B0" w:rsidRPr="00607BC2" w:rsidRDefault="00D74069" w:rsidP="00B93FD3">
      <w:pPr>
        <w:pStyle w:val="Akapitzlist"/>
        <w:numPr>
          <w:ilvl w:val="0"/>
          <w:numId w:val="4"/>
        </w:numPr>
        <w:shd w:val="clear" w:color="auto" w:fill="FFFFFF"/>
        <w:spacing w:before="60" w:after="75"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607BC2">
        <w:rPr>
          <w:rFonts w:ascii="Times New Roman" w:eastAsia="Times New Roman" w:hAnsi="Times New Roman" w:cs="Times New Roman"/>
          <w:kern w:val="0"/>
          <w:sz w:val="24"/>
          <w:szCs w:val="24"/>
          <w:lang w:eastAsia="pl-PL"/>
          <w14:ligatures w14:val="none"/>
        </w:rPr>
        <w:t xml:space="preserve">Łączna długość dróg gminnych </w:t>
      </w:r>
      <w:r w:rsidR="00607BC2">
        <w:rPr>
          <w:rFonts w:ascii="Times New Roman" w:eastAsia="Times New Roman" w:hAnsi="Times New Roman" w:cs="Times New Roman"/>
          <w:kern w:val="0"/>
          <w:sz w:val="24"/>
          <w:szCs w:val="24"/>
          <w:lang w:eastAsia="pl-PL"/>
          <w14:ligatures w14:val="none"/>
        </w:rPr>
        <w:t xml:space="preserve">publicznych i wewnętrznych </w:t>
      </w:r>
      <w:r w:rsidRPr="00607BC2">
        <w:rPr>
          <w:rFonts w:ascii="Times New Roman" w:eastAsia="Times New Roman" w:hAnsi="Times New Roman" w:cs="Times New Roman"/>
          <w:kern w:val="0"/>
          <w:sz w:val="24"/>
          <w:szCs w:val="24"/>
          <w:lang w:eastAsia="pl-PL"/>
          <w14:ligatures w14:val="none"/>
        </w:rPr>
        <w:t xml:space="preserve">przeznaczonych do zimowego utrzymania wynosi ok. </w:t>
      </w:r>
      <w:r w:rsidR="00AA3727" w:rsidRPr="00EB2F59">
        <w:rPr>
          <w:rFonts w:ascii="Times New Roman" w:eastAsia="Times New Roman" w:hAnsi="Times New Roman" w:cs="Times New Roman"/>
          <w:b/>
          <w:bCs/>
          <w:kern w:val="0"/>
          <w:sz w:val="24"/>
          <w:szCs w:val="24"/>
          <w:lang w:eastAsia="pl-PL"/>
          <w14:ligatures w14:val="none"/>
        </w:rPr>
        <w:t>4</w:t>
      </w:r>
      <w:r w:rsidR="00EB2F59" w:rsidRPr="00EB2F59">
        <w:rPr>
          <w:rFonts w:ascii="Times New Roman" w:eastAsia="Times New Roman" w:hAnsi="Times New Roman" w:cs="Times New Roman"/>
          <w:b/>
          <w:bCs/>
          <w:kern w:val="0"/>
          <w:sz w:val="24"/>
          <w:szCs w:val="24"/>
          <w:lang w:eastAsia="pl-PL"/>
          <w14:ligatures w14:val="none"/>
        </w:rPr>
        <w:t>9</w:t>
      </w:r>
      <w:r w:rsidRPr="00EB2F59">
        <w:rPr>
          <w:rFonts w:ascii="Times New Roman" w:eastAsia="Times New Roman" w:hAnsi="Times New Roman" w:cs="Times New Roman"/>
          <w:b/>
          <w:bCs/>
          <w:kern w:val="0"/>
          <w:sz w:val="24"/>
          <w:szCs w:val="24"/>
          <w:lang w:eastAsia="pl-PL"/>
          <w14:ligatures w14:val="none"/>
        </w:rPr>
        <w:t>,</w:t>
      </w:r>
      <w:r w:rsidR="00D30BB4" w:rsidRPr="00EB2F59">
        <w:rPr>
          <w:rFonts w:ascii="Times New Roman" w:eastAsia="Times New Roman" w:hAnsi="Times New Roman" w:cs="Times New Roman"/>
          <w:b/>
          <w:bCs/>
          <w:kern w:val="0"/>
          <w:sz w:val="24"/>
          <w:szCs w:val="24"/>
          <w:lang w:eastAsia="pl-PL"/>
          <w14:ligatures w14:val="none"/>
        </w:rPr>
        <w:t>9</w:t>
      </w:r>
      <w:r w:rsidR="00EB2F59" w:rsidRPr="00EB2F59">
        <w:rPr>
          <w:rFonts w:ascii="Times New Roman" w:eastAsia="Times New Roman" w:hAnsi="Times New Roman" w:cs="Times New Roman"/>
          <w:b/>
          <w:bCs/>
          <w:kern w:val="0"/>
          <w:sz w:val="24"/>
          <w:szCs w:val="24"/>
          <w:lang w:eastAsia="pl-PL"/>
          <w14:ligatures w14:val="none"/>
        </w:rPr>
        <w:t>30</w:t>
      </w:r>
      <w:r w:rsidR="00787841" w:rsidRPr="00EB2F59">
        <w:rPr>
          <w:rFonts w:ascii="Times New Roman" w:eastAsia="Times New Roman" w:hAnsi="Times New Roman" w:cs="Times New Roman"/>
          <w:b/>
          <w:bCs/>
          <w:kern w:val="0"/>
          <w:sz w:val="24"/>
          <w:szCs w:val="24"/>
          <w:lang w:eastAsia="pl-PL"/>
          <w14:ligatures w14:val="none"/>
        </w:rPr>
        <w:t xml:space="preserve"> </w:t>
      </w:r>
      <w:r w:rsidRPr="00EB2F59">
        <w:rPr>
          <w:rFonts w:ascii="Times New Roman" w:eastAsia="Times New Roman" w:hAnsi="Times New Roman" w:cs="Times New Roman"/>
          <w:b/>
          <w:bCs/>
          <w:kern w:val="0"/>
          <w:sz w:val="24"/>
          <w:szCs w:val="24"/>
          <w:lang w:eastAsia="pl-PL"/>
          <w14:ligatures w14:val="none"/>
        </w:rPr>
        <w:t>km</w:t>
      </w:r>
      <w:r w:rsidRPr="00EB2F59">
        <w:rPr>
          <w:rFonts w:ascii="Times New Roman" w:eastAsia="Times New Roman" w:hAnsi="Times New Roman" w:cs="Times New Roman"/>
          <w:kern w:val="0"/>
          <w:sz w:val="24"/>
          <w:szCs w:val="24"/>
          <w:lang w:eastAsia="pl-PL"/>
          <w14:ligatures w14:val="none"/>
        </w:rPr>
        <w:t xml:space="preserve"> </w:t>
      </w:r>
      <w:r w:rsidRPr="00607BC2">
        <w:rPr>
          <w:rFonts w:ascii="Times New Roman" w:eastAsia="Times New Roman" w:hAnsi="Times New Roman" w:cs="Times New Roman"/>
          <w:kern w:val="0"/>
          <w:sz w:val="24"/>
          <w:szCs w:val="24"/>
          <w:lang w:eastAsia="pl-PL"/>
          <w14:ligatures w14:val="none"/>
        </w:rPr>
        <w:t xml:space="preserve">i obejmuje miejscowości: </w:t>
      </w:r>
      <w:r w:rsidR="00620816" w:rsidRPr="00607BC2">
        <w:rPr>
          <w:rFonts w:ascii="Times New Roman" w:eastAsia="Times New Roman" w:hAnsi="Times New Roman" w:cs="Times New Roman"/>
          <w:kern w:val="0"/>
          <w:sz w:val="24"/>
          <w:szCs w:val="24"/>
          <w:lang w:eastAsia="pl-PL"/>
          <w14:ligatures w14:val="none"/>
        </w:rPr>
        <w:t xml:space="preserve">Ostoja, Stobno, Przylep, Będargowo, Warnik, Karwowo, Przecław, Ustowo, Barnisław, Smolęcin, Siadło Górne, Kurów, Siadło Dolne, Kołbaskowo, Rosówek, Moczyły, Pargowo, Warzymice. </w:t>
      </w:r>
    </w:p>
    <w:p w14:paraId="6F630D9F" w14:textId="77777777" w:rsidR="000E64B0" w:rsidRPr="00491E2B" w:rsidRDefault="00D74069" w:rsidP="00D74069">
      <w:pPr>
        <w:shd w:val="clear" w:color="auto" w:fill="FFFFFF"/>
        <w:spacing w:before="300" w:after="75" w:line="240" w:lineRule="auto"/>
        <w:rPr>
          <w:rFonts w:ascii="Times New Roman" w:eastAsia="Times New Roman" w:hAnsi="Times New Roman" w:cs="Times New Roman"/>
          <w:kern w:val="0"/>
          <w:sz w:val="24"/>
          <w:szCs w:val="24"/>
          <w:lang w:eastAsia="pl-PL"/>
          <w14:ligatures w14:val="none"/>
        </w:rPr>
      </w:pPr>
      <w:r w:rsidRPr="00491E2B">
        <w:rPr>
          <w:rFonts w:ascii="Times New Roman" w:eastAsia="Times New Roman" w:hAnsi="Times New Roman" w:cs="Times New Roman"/>
          <w:kern w:val="0"/>
          <w:sz w:val="24"/>
          <w:szCs w:val="24"/>
          <w:lang w:eastAsia="pl-PL"/>
          <w14:ligatures w14:val="none"/>
        </w:rPr>
        <w:t>Wykaz dróg objętych zimowym utrzymaniem, w poszczególnych miejscowościach</w:t>
      </w:r>
      <w:r w:rsidR="000E64B0" w:rsidRPr="00491E2B">
        <w:rPr>
          <w:rFonts w:ascii="Times New Roman" w:eastAsia="Times New Roman" w:hAnsi="Times New Roman" w:cs="Times New Roman"/>
          <w:kern w:val="0"/>
          <w:sz w:val="24"/>
          <w:szCs w:val="24"/>
          <w:lang w:eastAsia="pl-PL"/>
          <w14:ligatures w14:val="none"/>
        </w:rPr>
        <w:t xml:space="preserve">: </w:t>
      </w:r>
    </w:p>
    <w:p w14:paraId="20564C11" w14:textId="19E66E2D" w:rsidR="00F37566" w:rsidRPr="00B93FD3" w:rsidRDefault="00285D45" w:rsidP="00B93FD3">
      <w:pPr>
        <w:shd w:val="clear" w:color="auto" w:fill="FFFFFF"/>
        <w:spacing w:before="300" w:after="75" w:line="240" w:lineRule="auto"/>
        <w:jc w:val="center"/>
        <w:rPr>
          <w:rFonts w:ascii="Times New Roman" w:eastAsia="Times New Roman" w:hAnsi="Times New Roman" w:cs="Times New Roman"/>
          <w:b/>
          <w:bCs/>
          <w:kern w:val="0"/>
          <w:sz w:val="24"/>
          <w:szCs w:val="24"/>
          <w:lang w:eastAsia="pl-PL"/>
          <w14:ligatures w14:val="none"/>
        </w:rPr>
      </w:pPr>
      <w:r w:rsidRPr="00491E2B">
        <w:rPr>
          <w:rFonts w:ascii="Times New Roman" w:eastAsia="Times New Roman" w:hAnsi="Times New Roman" w:cs="Times New Roman"/>
          <w:b/>
          <w:bCs/>
          <w:kern w:val="0"/>
          <w:sz w:val="24"/>
          <w:szCs w:val="24"/>
          <w:lang w:eastAsia="pl-PL"/>
          <w14:ligatures w14:val="none"/>
        </w:rPr>
        <w:t>Wykaz dróg gminnych:</w:t>
      </w:r>
      <w:r w:rsidR="003F5B85">
        <w:rPr>
          <w:rFonts w:ascii="Times New Roman" w:eastAsia="Times New Roman" w:hAnsi="Times New Roman" w:cs="Times New Roman"/>
          <w:kern w:val="0"/>
          <w:sz w:val="24"/>
          <w:szCs w:val="24"/>
          <w:lang w:eastAsia="pl-PL"/>
          <w14:ligatures w14:val="none"/>
        </w:rPr>
        <w:fldChar w:fldCharType="begin"/>
      </w:r>
      <w:r w:rsidR="003F5B85">
        <w:rPr>
          <w:rFonts w:ascii="Times New Roman" w:eastAsia="Times New Roman" w:hAnsi="Times New Roman" w:cs="Times New Roman"/>
          <w:kern w:val="0"/>
          <w:sz w:val="24"/>
          <w:szCs w:val="24"/>
          <w:lang w:eastAsia="pl-PL"/>
          <w14:ligatures w14:val="none"/>
        </w:rPr>
        <w:instrText xml:space="preserve"> LINK </w:instrText>
      </w:r>
      <w:r w:rsidR="00F37566">
        <w:rPr>
          <w:rFonts w:ascii="Times New Roman" w:eastAsia="Times New Roman" w:hAnsi="Times New Roman" w:cs="Times New Roman"/>
          <w:kern w:val="0"/>
          <w:sz w:val="24"/>
          <w:szCs w:val="24"/>
          <w:lang w:eastAsia="pl-PL"/>
          <w14:ligatures w14:val="none"/>
        </w:rPr>
        <w:instrText xml:space="preserve">Excel.Sheet.12 "C:\\Users\\Kuzniewski\\Desktop\\Przetarg zimowe utrzymanie dróg\\Gmina\\wykaz dróg utrzymanie zimowe 2024.xlsx" "drogi gminne publiczne!W3K2:W53K7" </w:instrText>
      </w:r>
      <w:r w:rsidR="003F5B85">
        <w:rPr>
          <w:rFonts w:ascii="Times New Roman" w:eastAsia="Times New Roman" w:hAnsi="Times New Roman" w:cs="Times New Roman"/>
          <w:kern w:val="0"/>
          <w:sz w:val="24"/>
          <w:szCs w:val="24"/>
          <w:lang w:eastAsia="pl-PL"/>
          <w14:ligatures w14:val="none"/>
        </w:rPr>
        <w:instrText xml:space="preserve">\a \f 5 \h  \* MERGEFORMAT </w:instrText>
      </w:r>
      <w:r w:rsidR="003F5B85">
        <w:rPr>
          <w:rFonts w:ascii="Times New Roman" w:eastAsia="Times New Roman" w:hAnsi="Times New Roman" w:cs="Times New Roman"/>
          <w:kern w:val="0"/>
          <w:sz w:val="24"/>
          <w:szCs w:val="24"/>
          <w:lang w:eastAsia="pl-PL"/>
          <w14:ligatures w14:val="none"/>
        </w:rPr>
        <w:fldChar w:fldCharType="separate"/>
      </w:r>
    </w:p>
    <w:tbl>
      <w:tblPr>
        <w:tblStyle w:val="Tabela-Siatka"/>
        <w:tblW w:w="9680" w:type="dxa"/>
        <w:tblLook w:val="04A0" w:firstRow="1" w:lastRow="0" w:firstColumn="1" w:lastColumn="0" w:noHBand="0" w:noVBand="1"/>
      </w:tblPr>
      <w:tblGrid>
        <w:gridCol w:w="543"/>
        <w:gridCol w:w="1177"/>
        <w:gridCol w:w="1460"/>
        <w:gridCol w:w="4000"/>
        <w:gridCol w:w="1060"/>
        <w:gridCol w:w="1440"/>
      </w:tblGrid>
      <w:tr w:rsidR="00F37566" w:rsidRPr="00F37566" w14:paraId="661F9020" w14:textId="77777777" w:rsidTr="00F37566">
        <w:trPr>
          <w:divId w:val="167713237"/>
          <w:trHeight w:val="1174"/>
        </w:trPr>
        <w:tc>
          <w:tcPr>
            <w:tcW w:w="480" w:type="dxa"/>
            <w:vMerge w:val="restart"/>
            <w:hideMark/>
          </w:tcPr>
          <w:p w14:paraId="10E9A8ED" w14:textId="3ADF3739"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Lp.</w:t>
            </w:r>
          </w:p>
        </w:tc>
        <w:tc>
          <w:tcPr>
            <w:tcW w:w="1180" w:type="dxa"/>
            <w:vMerge w:val="restart"/>
            <w:hideMark/>
          </w:tcPr>
          <w:p w14:paraId="6F02345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Numer drogi</w:t>
            </w:r>
          </w:p>
        </w:tc>
        <w:tc>
          <w:tcPr>
            <w:tcW w:w="1460" w:type="dxa"/>
            <w:vMerge w:val="restart"/>
            <w:hideMark/>
          </w:tcPr>
          <w:p w14:paraId="429E8F7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miejscowość</w:t>
            </w:r>
          </w:p>
        </w:tc>
        <w:tc>
          <w:tcPr>
            <w:tcW w:w="4060" w:type="dxa"/>
            <w:vMerge w:val="restart"/>
            <w:hideMark/>
          </w:tcPr>
          <w:p w14:paraId="57F2F2B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Nazwa drogi/ulicy/ - przebieg</w:t>
            </w:r>
          </w:p>
        </w:tc>
        <w:tc>
          <w:tcPr>
            <w:tcW w:w="1060" w:type="dxa"/>
            <w:hideMark/>
          </w:tcPr>
          <w:p w14:paraId="1E55530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długość odcinka </w:t>
            </w:r>
          </w:p>
        </w:tc>
        <w:tc>
          <w:tcPr>
            <w:tcW w:w="1440" w:type="dxa"/>
            <w:vMerge w:val="restart"/>
            <w:hideMark/>
          </w:tcPr>
          <w:p w14:paraId="4A60295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Kategoria zimowego utrzymania</w:t>
            </w:r>
          </w:p>
        </w:tc>
      </w:tr>
      <w:tr w:rsidR="00F37566" w:rsidRPr="00F37566" w14:paraId="01903CEF" w14:textId="77777777" w:rsidTr="00F37566">
        <w:trPr>
          <w:divId w:val="167713237"/>
          <w:trHeight w:val="315"/>
        </w:trPr>
        <w:tc>
          <w:tcPr>
            <w:tcW w:w="480" w:type="dxa"/>
            <w:vMerge/>
            <w:hideMark/>
          </w:tcPr>
          <w:p w14:paraId="63E9166E" w14:textId="77777777" w:rsidR="00F37566" w:rsidRPr="00F37566" w:rsidRDefault="00F37566" w:rsidP="00F37566">
            <w:pPr>
              <w:shd w:val="clear" w:color="auto" w:fill="FFFFFF"/>
              <w:spacing w:before="300"/>
              <w:rPr>
                <w:rFonts w:ascii="Times New Roman" w:eastAsia="Times New Roman" w:hAnsi="Times New Roman" w:cs="Times New Roman"/>
              </w:rPr>
            </w:pPr>
          </w:p>
        </w:tc>
        <w:tc>
          <w:tcPr>
            <w:tcW w:w="1180" w:type="dxa"/>
            <w:vMerge/>
            <w:hideMark/>
          </w:tcPr>
          <w:p w14:paraId="000E6F01" w14:textId="77777777" w:rsidR="00F37566" w:rsidRPr="00F37566" w:rsidRDefault="00F37566" w:rsidP="00F37566">
            <w:pPr>
              <w:shd w:val="clear" w:color="auto" w:fill="FFFFFF"/>
              <w:spacing w:before="300"/>
              <w:rPr>
                <w:rFonts w:ascii="Times New Roman" w:eastAsia="Times New Roman" w:hAnsi="Times New Roman" w:cs="Times New Roman"/>
              </w:rPr>
            </w:pPr>
          </w:p>
        </w:tc>
        <w:tc>
          <w:tcPr>
            <w:tcW w:w="1460" w:type="dxa"/>
            <w:vMerge/>
            <w:hideMark/>
          </w:tcPr>
          <w:p w14:paraId="44C52233" w14:textId="77777777" w:rsidR="00F37566" w:rsidRPr="00F37566" w:rsidRDefault="00F37566" w:rsidP="00F37566">
            <w:pPr>
              <w:shd w:val="clear" w:color="auto" w:fill="FFFFFF"/>
              <w:spacing w:before="300"/>
              <w:rPr>
                <w:rFonts w:ascii="Times New Roman" w:eastAsia="Times New Roman" w:hAnsi="Times New Roman" w:cs="Times New Roman"/>
              </w:rPr>
            </w:pPr>
          </w:p>
        </w:tc>
        <w:tc>
          <w:tcPr>
            <w:tcW w:w="4060" w:type="dxa"/>
            <w:vMerge/>
            <w:hideMark/>
          </w:tcPr>
          <w:p w14:paraId="59BDD824" w14:textId="77777777" w:rsidR="00F37566" w:rsidRPr="00F37566" w:rsidRDefault="00F37566" w:rsidP="00F37566">
            <w:pPr>
              <w:shd w:val="clear" w:color="auto" w:fill="FFFFFF"/>
              <w:spacing w:before="300"/>
              <w:rPr>
                <w:rFonts w:ascii="Times New Roman" w:eastAsia="Times New Roman" w:hAnsi="Times New Roman" w:cs="Times New Roman"/>
              </w:rPr>
            </w:pPr>
          </w:p>
        </w:tc>
        <w:tc>
          <w:tcPr>
            <w:tcW w:w="1060" w:type="dxa"/>
            <w:hideMark/>
          </w:tcPr>
          <w:p w14:paraId="6319CDD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[m]</w:t>
            </w:r>
          </w:p>
        </w:tc>
        <w:tc>
          <w:tcPr>
            <w:tcW w:w="1440" w:type="dxa"/>
            <w:vMerge/>
            <w:hideMark/>
          </w:tcPr>
          <w:p w14:paraId="6FFABF77" w14:textId="77777777" w:rsidR="00F37566" w:rsidRPr="00F37566" w:rsidRDefault="00F37566" w:rsidP="00F37566">
            <w:pPr>
              <w:shd w:val="clear" w:color="auto" w:fill="FFFFFF"/>
              <w:spacing w:before="300"/>
              <w:rPr>
                <w:rFonts w:ascii="Times New Roman" w:eastAsia="Times New Roman" w:hAnsi="Times New Roman" w:cs="Times New Roman"/>
              </w:rPr>
            </w:pPr>
          </w:p>
        </w:tc>
      </w:tr>
      <w:tr w:rsidR="00F37566" w:rsidRPr="00F37566" w14:paraId="3E04AF23" w14:textId="77777777" w:rsidTr="00F37566">
        <w:trPr>
          <w:divId w:val="167713237"/>
          <w:trHeight w:val="945"/>
        </w:trPr>
        <w:tc>
          <w:tcPr>
            <w:tcW w:w="480" w:type="dxa"/>
            <w:hideMark/>
          </w:tcPr>
          <w:p w14:paraId="157E445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w:t>
            </w:r>
          </w:p>
        </w:tc>
        <w:tc>
          <w:tcPr>
            <w:tcW w:w="1180" w:type="dxa"/>
            <w:hideMark/>
          </w:tcPr>
          <w:p w14:paraId="280F805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195001Z</w:t>
            </w:r>
          </w:p>
        </w:tc>
        <w:tc>
          <w:tcPr>
            <w:tcW w:w="1460" w:type="dxa"/>
            <w:hideMark/>
          </w:tcPr>
          <w:p w14:paraId="75BB4F5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Ostoja</w:t>
            </w:r>
          </w:p>
        </w:tc>
        <w:tc>
          <w:tcPr>
            <w:tcW w:w="4060" w:type="dxa"/>
            <w:hideMark/>
          </w:tcPr>
          <w:p w14:paraId="2DDF10D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20 od drogi powiatowej nr 3923Z do drogi wewnętrznej stanowiącej działkę nr 1/28 </w:t>
            </w:r>
          </w:p>
        </w:tc>
        <w:tc>
          <w:tcPr>
            <w:tcW w:w="1060" w:type="dxa"/>
            <w:hideMark/>
          </w:tcPr>
          <w:p w14:paraId="6194BBC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164</w:t>
            </w:r>
          </w:p>
        </w:tc>
        <w:tc>
          <w:tcPr>
            <w:tcW w:w="1440" w:type="dxa"/>
            <w:noWrap/>
            <w:hideMark/>
          </w:tcPr>
          <w:p w14:paraId="21F48E5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60CFEF44" w14:textId="77777777" w:rsidTr="00F37566">
        <w:trPr>
          <w:divId w:val="167713237"/>
          <w:trHeight w:val="315"/>
        </w:trPr>
        <w:tc>
          <w:tcPr>
            <w:tcW w:w="480" w:type="dxa"/>
            <w:hideMark/>
          </w:tcPr>
          <w:p w14:paraId="54BFB94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w:t>
            </w:r>
          </w:p>
        </w:tc>
        <w:tc>
          <w:tcPr>
            <w:tcW w:w="1180" w:type="dxa"/>
            <w:hideMark/>
          </w:tcPr>
          <w:p w14:paraId="5A33409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195002Z</w:t>
            </w:r>
          </w:p>
        </w:tc>
        <w:tc>
          <w:tcPr>
            <w:tcW w:w="1460" w:type="dxa"/>
            <w:hideMark/>
          </w:tcPr>
          <w:p w14:paraId="7B41C75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Stobno</w:t>
            </w:r>
          </w:p>
        </w:tc>
        <w:tc>
          <w:tcPr>
            <w:tcW w:w="4060" w:type="dxa"/>
            <w:hideMark/>
          </w:tcPr>
          <w:p w14:paraId="2589DA7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działka nr 144</w:t>
            </w:r>
          </w:p>
        </w:tc>
        <w:tc>
          <w:tcPr>
            <w:tcW w:w="1060" w:type="dxa"/>
            <w:hideMark/>
          </w:tcPr>
          <w:p w14:paraId="348F743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557</w:t>
            </w:r>
          </w:p>
        </w:tc>
        <w:tc>
          <w:tcPr>
            <w:tcW w:w="1440" w:type="dxa"/>
            <w:noWrap/>
            <w:hideMark/>
          </w:tcPr>
          <w:p w14:paraId="7E6AC33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3E274032" w14:textId="77777777" w:rsidTr="00F37566">
        <w:trPr>
          <w:divId w:val="167713237"/>
          <w:trHeight w:val="315"/>
        </w:trPr>
        <w:tc>
          <w:tcPr>
            <w:tcW w:w="480" w:type="dxa"/>
            <w:hideMark/>
          </w:tcPr>
          <w:p w14:paraId="241AFF4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c>
          <w:tcPr>
            <w:tcW w:w="1180" w:type="dxa"/>
            <w:hideMark/>
          </w:tcPr>
          <w:p w14:paraId="3ABF74F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195003Z</w:t>
            </w:r>
          </w:p>
        </w:tc>
        <w:tc>
          <w:tcPr>
            <w:tcW w:w="1460" w:type="dxa"/>
            <w:hideMark/>
          </w:tcPr>
          <w:p w14:paraId="5DF740C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Stobno</w:t>
            </w:r>
          </w:p>
        </w:tc>
        <w:tc>
          <w:tcPr>
            <w:tcW w:w="4060" w:type="dxa"/>
            <w:hideMark/>
          </w:tcPr>
          <w:p w14:paraId="717E228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189, 184/4, 184/35, 186 </w:t>
            </w:r>
          </w:p>
        </w:tc>
        <w:tc>
          <w:tcPr>
            <w:tcW w:w="1060" w:type="dxa"/>
            <w:hideMark/>
          </w:tcPr>
          <w:p w14:paraId="0F00AE3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794</w:t>
            </w:r>
          </w:p>
        </w:tc>
        <w:tc>
          <w:tcPr>
            <w:tcW w:w="1440" w:type="dxa"/>
            <w:noWrap/>
            <w:hideMark/>
          </w:tcPr>
          <w:p w14:paraId="2828BEA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6259592A" w14:textId="77777777" w:rsidTr="00F37566">
        <w:trPr>
          <w:divId w:val="167713237"/>
          <w:trHeight w:val="630"/>
        </w:trPr>
        <w:tc>
          <w:tcPr>
            <w:tcW w:w="480" w:type="dxa"/>
            <w:hideMark/>
          </w:tcPr>
          <w:p w14:paraId="02D6A01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c>
          <w:tcPr>
            <w:tcW w:w="1180" w:type="dxa"/>
            <w:hideMark/>
          </w:tcPr>
          <w:p w14:paraId="7EC8A21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195004Z</w:t>
            </w:r>
          </w:p>
        </w:tc>
        <w:tc>
          <w:tcPr>
            <w:tcW w:w="1460" w:type="dxa"/>
            <w:hideMark/>
          </w:tcPr>
          <w:p w14:paraId="71FE4ED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Stobno</w:t>
            </w:r>
          </w:p>
        </w:tc>
        <w:tc>
          <w:tcPr>
            <w:tcW w:w="4060" w:type="dxa"/>
            <w:hideMark/>
          </w:tcPr>
          <w:p w14:paraId="4423E88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działki nr 142/2, 97/3, 98/1, 191, 99/1, 100/2, 101/2, 102/2, 103/7</w:t>
            </w:r>
          </w:p>
        </w:tc>
        <w:tc>
          <w:tcPr>
            <w:tcW w:w="1060" w:type="dxa"/>
            <w:hideMark/>
          </w:tcPr>
          <w:p w14:paraId="309C22B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287</w:t>
            </w:r>
          </w:p>
        </w:tc>
        <w:tc>
          <w:tcPr>
            <w:tcW w:w="1440" w:type="dxa"/>
            <w:noWrap/>
            <w:hideMark/>
          </w:tcPr>
          <w:p w14:paraId="70ED802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03A4CE44" w14:textId="77777777" w:rsidTr="00F37566">
        <w:trPr>
          <w:divId w:val="167713237"/>
          <w:trHeight w:val="630"/>
        </w:trPr>
        <w:tc>
          <w:tcPr>
            <w:tcW w:w="480" w:type="dxa"/>
            <w:hideMark/>
          </w:tcPr>
          <w:p w14:paraId="18BE7EB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c>
          <w:tcPr>
            <w:tcW w:w="1180" w:type="dxa"/>
            <w:hideMark/>
          </w:tcPr>
          <w:p w14:paraId="5F111AB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195005Z</w:t>
            </w:r>
          </w:p>
        </w:tc>
        <w:tc>
          <w:tcPr>
            <w:tcW w:w="1460" w:type="dxa"/>
            <w:hideMark/>
          </w:tcPr>
          <w:p w14:paraId="2E3B84B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Przylep</w:t>
            </w:r>
          </w:p>
        </w:tc>
        <w:tc>
          <w:tcPr>
            <w:tcW w:w="4060" w:type="dxa"/>
            <w:hideMark/>
          </w:tcPr>
          <w:p w14:paraId="3C5F92A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działka nr 7/12 od drogi powiatowej nr 3923Z do zabudowania w m. Przylep</w:t>
            </w:r>
          </w:p>
        </w:tc>
        <w:tc>
          <w:tcPr>
            <w:tcW w:w="1060" w:type="dxa"/>
            <w:hideMark/>
          </w:tcPr>
          <w:p w14:paraId="398A34F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338</w:t>
            </w:r>
          </w:p>
        </w:tc>
        <w:tc>
          <w:tcPr>
            <w:tcW w:w="1440" w:type="dxa"/>
            <w:noWrap/>
            <w:hideMark/>
          </w:tcPr>
          <w:p w14:paraId="061F8E5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3A7F609A" w14:textId="77777777" w:rsidTr="00F37566">
        <w:trPr>
          <w:divId w:val="167713237"/>
          <w:trHeight w:val="630"/>
        </w:trPr>
        <w:tc>
          <w:tcPr>
            <w:tcW w:w="480" w:type="dxa"/>
            <w:hideMark/>
          </w:tcPr>
          <w:p w14:paraId="6489C9B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6.</w:t>
            </w:r>
          </w:p>
        </w:tc>
        <w:tc>
          <w:tcPr>
            <w:tcW w:w="1180" w:type="dxa"/>
            <w:hideMark/>
          </w:tcPr>
          <w:p w14:paraId="150B4D9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195006Z</w:t>
            </w:r>
          </w:p>
        </w:tc>
        <w:tc>
          <w:tcPr>
            <w:tcW w:w="1460" w:type="dxa"/>
            <w:hideMark/>
          </w:tcPr>
          <w:p w14:paraId="6DAD505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Ostoja</w:t>
            </w:r>
          </w:p>
        </w:tc>
        <w:tc>
          <w:tcPr>
            <w:tcW w:w="4060" w:type="dxa"/>
            <w:hideMark/>
          </w:tcPr>
          <w:p w14:paraId="2CF0A87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7/3 od drogi </w:t>
            </w:r>
            <w:r w:rsidRPr="00F37566">
              <w:rPr>
                <w:rFonts w:ascii="Times New Roman" w:eastAsia="Times New Roman" w:hAnsi="Times New Roman" w:cs="Times New Roman"/>
              </w:rPr>
              <w:lastRenderedPageBreak/>
              <w:t xml:space="preserve">powiatowej nr 3926Z do granic działki nr 8/3 </w:t>
            </w:r>
          </w:p>
        </w:tc>
        <w:tc>
          <w:tcPr>
            <w:tcW w:w="1060" w:type="dxa"/>
            <w:hideMark/>
          </w:tcPr>
          <w:p w14:paraId="277BF5B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lastRenderedPageBreak/>
              <w:t>1284</w:t>
            </w:r>
          </w:p>
        </w:tc>
        <w:tc>
          <w:tcPr>
            <w:tcW w:w="1440" w:type="dxa"/>
            <w:noWrap/>
            <w:hideMark/>
          </w:tcPr>
          <w:p w14:paraId="598E131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314725E9" w14:textId="77777777" w:rsidTr="00F37566">
        <w:trPr>
          <w:divId w:val="167713237"/>
          <w:trHeight w:val="315"/>
        </w:trPr>
        <w:tc>
          <w:tcPr>
            <w:tcW w:w="480" w:type="dxa"/>
            <w:hideMark/>
          </w:tcPr>
          <w:p w14:paraId="43A9C87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7.</w:t>
            </w:r>
          </w:p>
        </w:tc>
        <w:tc>
          <w:tcPr>
            <w:tcW w:w="1180" w:type="dxa"/>
            <w:hideMark/>
          </w:tcPr>
          <w:p w14:paraId="637C52D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195007Z</w:t>
            </w:r>
          </w:p>
        </w:tc>
        <w:tc>
          <w:tcPr>
            <w:tcW w:w="1460" w:type="dxa"/>
            <w:hideMark/>
          </w:tcPr>
          <w:p w14:paraId="3384267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Będargowo</w:t>
            </w:r>
          </w:p>
        </w:tc>
        <w:tc>
          <w:tcPr>
            <w:tcW w:w="4060" w:type="dxa"/>
            <w:hideMark/>
          </w:tcPr>
          <w:p w14:paraId="6FC40A2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działki nr 67 i 8 </w:t>
            </w:r>
          </w:p>
        </w:tc>
        <w:tc>
          <w:tcPr>
            <w:tcW w:w="1060" w:type="dxa"/>
            <w:hideMark/>
          </w:tcPr>
          <w:p w14:paraId="4EC5739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587</w:t>
            </w:r>
          </w:p>
        </w:tc>
        <w:tc>
          <w:tcPr>
            <w:tcW w:w="1440" w:type="dxa"/>
            <w:noWrap/>
            <w:hideMark/>
          </w:tcPr>
          <w:p w14:paraId="07F085B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71F355CC" w14:textId="77777777" w:rsidTr="00F37566">
        <w:trPr>
          <w:divId w:val="167713237"/>
          <w:trHeight w:val="945"/>
        </w:trPr>
        <w:tc>
          <w:tcPr>
            <w:tcW w:w="480" w:type="dxa"/>
            <w:hideMark/>
          </w:tcPr>
          <w:p w14:paraId="1186205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8.</w:t>
            </w:r>
          </w:p>
        </w:tc>
        <w:tc>
          <w:tcPr>
            <w:tcW w:w="1180" w:type="dxa"/>
            <w:hideMark/>
          </w:tcPr>
          <w:p w14:paraId="61940C3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195008Z</w:t>
            </w:r>
          </w:p>
        </w:tc>
        <w:tc>
          <w:tcPr>
            <w:tcW w:w="1460" w:type="dxa"/>
            <w:hideMark/>
          </w:tcPr>
          <w:p w14:paraId="07A4721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Warnik</w:t>
            </w:r>
          </w:p>
        </w:tc>
        <w:tc>
          <w:tcPr>
            <w:tcW w:w="4060" w:type="dxa"/>
            <w:hideMark/>
          </w:tcPr>
          <w:p w14:paraId="4AB8CDD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działki nr 4/34, 24 i część działki nr 23 łącząca drogę powiatową nr 3924Z z drogą powiatową nr 3923Z</w:t>
            </w:r>
          </w:p>
        </w:tc>
        <w:tc>
          <w:tcPr>
            <w:tcW w:w="1060" w:type="dxa"/>
            <w:hideMark/>
          </w:tcPr>
          <w:p w14:paraId="2EBD9EE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487</w:t>
            </w:r>
          </w:p>
        </w:tc>
        <w:tc>
          <w:tcPr>
            <w:tcW w:w="1440" w:type="dxa"/>
            <w:noWrap/>
            <w:hideMark/>
          </w:tcPr>
          <w:p w14:paraId="3B84D53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631EE38E" w14:textId="77777777" w:rsidTr="00F37566">
        <w:trPr>
          <w:divId w:val="167713237"/>
          <w:trHeight w:val="630"/>
        </w:trPr>
        <w:tc>
          <w:tcPr>
            <w:tcW w:w="480" w:type="dxa"/>
            <w:hideMark/>
          </w:tcPr>
          <w:p w14:paraId="1F2F584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9.</w:t>
            </w:r>
          </w:p>
        </w:tc>
        <w:tc>
          <w:tcPr>
            <w:tcW w:w="1180" w:type="dxa"/>
            <w:hideMark/>
          </w:tcPr>
          <w:p w14:paraId="7659E49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195009Z</w:t>
            </w:r>
          </w:p>
        </w:tc>
        <w:tc>
          <w:tcPr>
            <w:tcW w:w="1460" w:type="dxa"/>
            <w:hideMark/>
          </w:tcPr>
          <w:p w14:paraId="71A293E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Karwowo</w:t>
            </w:r>
          </w:p>
        </w:tc>
        <w:tc>
          <w:tcPr>
            <w:tcW w:w="4060" w:type="dxa"/>
            <w:hideMark/>
          </w:tcPr>
          <w:p w14:paraId="0510B6E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część działki nr 25 od drogi powiatowej nr 3930Z do granic działki nr 30/1</w:t>
            </w:r>
          </w:p>
        </w:tc>
        <w:tc>
          <w:tcPr>
            <w:tcW w:w="1060" w:type="dxa"/>
            <w:hideMark/>
          </w:tcPr>
          <w:p w14:paraId="6D454F0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685</w:t>
            </w:r>
          </w:p>
        </w:tc>
        <w:tc>
          <w:tcPr>
            <w:tcW w:w="1440" w:type="dxa"/>
            <w:noWrap/>
            <w:hideMark/>
          </w:tcPr>
          <w:p w14:paraId="16F57F3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287CBD34" w14:textId="77777777" w:rsidTr="00F37566">
        <w:trPr>
          <w:divId w:val="167713237"/>
          <w:trHeight w:val="630"/>
        </w:trPr>
        <w:tc>
          <w:tcPr>
            <w:tcW w:w="480" w:type="dxa"/>
            <w:hideMark/>
          </w:tcPr>
          <w:p w14:paraId="330CB8B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10.</w:t>
            </w:r>
          </w:p>
        </w:tc>
        <w:tc>
          <w:tcPr>
            <w:tcW w:w="1180" w:type="dxa"/>
            <w:hideMark/>
          </w:tcPr>
          <w:p w14:paraId="0A17478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195010Z</w:t>
            </w:r>
          </w:p>
        </w:tc>
        <w:tc>
          <w:tcPr>
            <w:tcW w:w="1460" w:type="dxa"/>
            <w:hideMark/>
          </w:tcPr>
          <w:p w14:paraId="3A1FFA5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Karwowo</w:t>
            </w:r>
          </w:p>
        </w:tc>
        <w:tc>
          <w:tcPr>
            <w:tcW w:w="4060" w:type="dxa"/>
            <w:hideMark/>
          </w:tcPr>
          <w:p w14:paraId="77D3651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41 od drogi stanowiącej działkę nr 25 do działki nr 1 </w:t>
            </w:r>
          </w:p>
        </w:tc>
        <w:tc>
          <w:tcPr>
            <w:tcW w:w="1060" w:type="dxa"/>
            <w:hideMark/>
          </w:tcPr>
          <w:p w14:paraId="03DB32B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245</w:t>
            </w:r>
          </w:p>
        </w:tc>
        <w:tc>
          <w:tcPr>
            <w:tcW w:w="1440" w:type="dxa"/>
            <w:noWrap/>
            <w:hideMark/>
          </w:tcPr>
          <w:p w14:paraId="0B35C2B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3B19019B" w14:textId="77777777" w:rsidTr="00F37566">
        <w:trPr>
          <w:divId w:val="167713237"/>
          <w:trHeight w:val="630"/>
        </w:trPr>
        <w:tc>
          <w:tcPr>
            <w:tcW w:w="480" w:type="dxa"/>
            <w:hideMark/>
          </w:tcPr>
          <w:p w14:paraId="547346F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11.</w:t>
            </w:r>
          </w:p>
        </w:tc>
        <w:tc>
          <w:tcPr>
            <w:tcW w:w="1180" w:type="dxa"/>
            <w:hideMark/>
          </w:tcPr>
          <w:p w14:paraId="65771C3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195011Z</w:t>
            </w:r>
          </w:p>
        </w:tc>
        <w:tc>
          <w:tcPr>
            <w:tcW w:w="1460" w:type="dxa"/>
            <w:hideMark/>
          </w:tcPr>
          <w:p w14:paraId="2583698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Przecław</w:t>
            </w:r>
          </w:p>
        </w:tc>
        <w:tc>
          <w:tcPr>
            <w:tcW w:w="4060" w:type="dxa"/>
            <w:hideMark/>
          </w:tcPr>
          <w:p w14:paraId="3D74A60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działki nr 2/69, 2/84, 2/83, 2/89, 2/66, 2/55</w:t>
            </w:r>
          </w:p>
        </w:tc>
        <w:tc>
          <w:tcPr>
            <w:tcW w:w="1060" w:type="dxa"/>
            <w:hideMark/>
          </w:tcPr>
          <w:p w14:paraId="3F114A2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854</w:t>
            </w:r>
          </w:p>
        </w:tc>
        <w:tc>
          <w:tcPr>
            <w:tcW w:w="1440" w:type="dxa"/>
            <w:noWrap/>
            <w:hideMark/>
          </w:tcPr>
          <w:p w14:paraId="1556B98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46E50236" w14:textId="77777777" w:rsidTr="00F37566">
        <w:trPr>
          <w:divId w:val="167713237"/>
          <w:trHeight w:val="315"/>
        </w:trPr>
        <w:tc>
          <w:tcPr>
            <w:tcW w:w="480" w:type="dxa"/>
            <w:hideMark/>
          </w:tcPr>
          <w:p w14:paraId="495F77A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12.</w:t>
            </w:r>
          </w:p>
        </w:tc>
        <w:tc>
          <w:tcPr>
            <w:tcW w:w="1180" w:type="dxa"/>
            <w:hideMark/>
          </w:tcPr>
          <w:p w14:paraId="6E7EA53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195012Z</w:t>
            </w:r>
          </w:p>
        </w:tc>
        <w:tc>
          <w:tcPr>
            <w:tcW w:w="1460" w:type="dxa"/>
            <w:hideMark/>
          </w:tcPr>
          <w:p w14:paraId="0B956E3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Przecław</w:t>
            </w:r>
          </w:p>
        </w:tc>
        <w:tc>
          <w:tcPr>
            <w:tcW w:w="4060" w:type="dxa"/>
            <w:hideMark/>
          </w:tcPr>
          <w:p w14:paraId="7EB162F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działki nr 2/27, 81, 2/4, 2/120</w:t>
            </w:r>
          </w:p>
        </w:tc>
        <w:tc>
          <w:tcPr>
            <w:tcW w:w="1060" w:type="dxa"/>
            <w:hideMark/>
          </w:tcPr>
          <w:p w14:paraId="762F29D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714</w:t>
            </w:r>
          </w:p>
        </w:tc>
        <w:tc>
          <w:tcPr>
            <w:tcW w:w="1440" w:type="dxa"/>
            <w:noWrap/>
            <w:hideMark/>
          </w:tcPr>
          <w:p w14:paraId="0A645A3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03F20E7D" w14:textId="77777777" w:rsidTr="00F37566">
        <w:trPr>
          <w:divId w:val="167713237"/>
          <w:trHeight w:val="945"/>
        </w:trPr>
        <w:tc>
          <w:tcPr>
            <w:tcW w:w="480" w:type="dxa"/>
            <w:hideMark/>
          </w:tcPr>
          <w:p w14:paraId="5A92A77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13.</w:t>
            </w:r>
          </w:p>
        </w:tc>
        <w:tc>
          <w:tcPr>
            <w:tcW w:w="1180" w:type="dxa"/>
            <w:hideMark/>
          </w:tcPr>
          <w:p w14:paraId="4730200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195013Z</w:t>
            </w:r>
          </w:p>
        </w:tc>
        <w:tc>
          <w:tcPr>
            <w:tcW w:w="1460" w:type="dxa"/>
            <w:hideMark/>
          </w:tcPr>
          <w:p w14:paraId="1C49A08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Przecław</w:t>
            </w:r>
          </w:p>
        </w:tc>
        <w:tc>
          <w:tcPr>
            <w:tcW w:w="4060" w:type="dxa"/>
            <w:hideMark/>
          </w:tcPr>
          <w:p w14:paraId="4FA0622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34 od drogi krajowej nr 13 do oczyszczalni ścieków usytuowanej na działce nr 5/74 </w:t>
            </w:r>
          </w:p>
        </w:tc>
        <w:tc>
          <w:tcPr>
            <w:tcW w:w="1060" w:type="dxa"/>
            <w:hideMark/>
          </w:tcPr>
          <w:p w14:paraId="56E1C5A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816</w:t>
            </w:r>
          </w:p>
        </w:tc>
        <w:tc>
          <w:tcPr>
            <w:tcW w:w="1440" w:type="dxa"/>
            <w:noWrap/>
            <w:hideMark/>
          </w:tcPr>
          <w:p w14:paraId="2E68C24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16232FFB" w14:textId="77777777" w:rsidTr="00F37566">
        <w:trPr>
          <w:divId w:val="167713237"/>
          <w:trHeight w:val="945"/>
        </w:trPr>
        <w:tc>
          <w:tcPr>
            <w:tcW w:w="480" w:type="dxa"/>
            <w:hideMark/>
          </w:tcPr>
          <w:p w14:paraId="78228C1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14.</w:t>
            </w:r>
          </w:p>
        </w:tc>
        <w:tc>
          <w:tcPr>
            <w:tcW w:w="1180" w:type="dxa"/>
            <w:hideMark/>
          </w:tcPr>
          <w:p w14:paraId="6064BDB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195014Z</w:t>
            </w:r>
          </w:p>
        </w:tc>
        <w:tc>
          <w:tcPr>
            <w:tcW w:w="1460" w:type="dxa"/>
            <w:hideMark/>
          </w:tcPr>
          <w:p w14:paraId="13CF2FC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Przecław</w:t>
            </w:r>
          </w:p>
        </w:tc>
        <w:tc>
          <w:tcPr>
            <w:tcW w:w="4060" w:type="dxa"/>
            <w:hideMark/>
          </w:tcPr>
          <w:p w14:paraId="0E67FF3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37 od drogi stanowiącej działkę nr 34 do drogi wewnętrznej stanowiącej działkę nr 7/4 </w:t>
            </w:r>
          </w:p>
        </w:tc>
        <w:tc>
          <w:tcPr>
            <w:tcW w:w="1060" w:type="dxa"/>
            <w:hideMark/>
          </w:tcPr>
          <w:p w14:paraId="46B7B83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265</w:t>
            </w:r>
          </w:p>
        </w:tc>
        <w:tc>
          <w:tcPr>
            <w:tcW w:w="1440" w:type="dxa"/>
            <w:noWrap/>
            <w:hideMark/>
          </w:tcPr>
          <w:p w14:paraId="1123669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548F4CCB" w14:textId="77777777" w:rsidTr="00F37566">
        <w:trPr>
          <w:divId w:val="167713237"/>
          <w:trHeight w:val="945"/>
        </w:trPr>
        <w:tc>
          <w:tcPr>
            <w:tcW w:w="480" w:type="dxa"/>
            <w:hideMark/>
          </w:tcPr>
          <w:p w14:paraId="5EF47F7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15.</w:t>
            </w:r>
          </w:p>
        </w:tc>
        <w:tc>
          <w:tcPr>
            <w:tcW w:w="1180" w:type="dxa"/>
            <w:hideMark/>
          </w:tcPr>
          <w:p w14:paraId="64CA8C1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195015Z</w:t>
            </w:r>
          </w:p>
        </w:tc>
        <w:tc>
          <w:tcPr>
            <w:tcW w:w="1460" w:type="dxa"/>
            <w:hideMark/>
          </w:tcPr>
          <w:p w14:paraId="496D070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Ustowo</w:t>
            </w:r>
          </w:p>
        </w:tc>
        <w:tc>
          <w:tcPr>
            <w:tcW w:w="4060" w:type="dxa"/>
            <w:hideMark/>
          </w:tcPr>
          <w:p w14:paraId="76B2712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66 od drogi powiatowej nr 3928Z do zabudowań hydroforni usytuowanych na terenie działki 58 </w:t>
            </w:r>
          </w:p>
        </w:tc>
        <w:tc>
          <w:tcPr>
            <w:tcW w:w="1060" w:type="dxa"/>
            <w:hideMark/>
          </w:tcPr>
          <w:p w14:paraId="36AAC89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325</w:t>
            </w:r>
          </w:p>
        </w:tc>
        <w:tc>
          <w:tcPr>
            <w:tcW w:w="1440" w:type="dxa"/>
            <w:noWrap/>
            <w:hideMark/>
          </w:tcPr>
          <w:p w14:paraId="50DD4AE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3FCD8CA0" w14:textId="77777777" w:rsidTr="00F37566">
        <w:trPr>
          <w:divId w:val="167713237"/>
          <w:trHeight w:val="630"/>
        </w:trPr>
        <w:tc>
          <w:tcPr>
            <w:tcW w:w="480" w:type="dxa"/>
            <w:hideMark/>
          </w:tcPr>
          <w:p w14:paraId="1881EF8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16.</w:t>
            </w:r>
          </w:p>
        </w:tc>
        <w:tc>
          <w:tcPr>
            <w:tcW w:w="1180" w:type="dxa"/>
            <w:hideMark/>
          </w:tcPr>
          <w:p w14:paraId="4BCEB11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195016Z</w:t>
            </w:r>
          </w:p>
        </w:tc>
        <w:tc>
          <w:tcPr>
            <w:tcW w:w="1460" w:type="dxa"/>
            <w:hideMark/>
          </w:tcPr>
          <w:p w14:paraId="536D594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Ustowo</w:t>
            </w:r>
          </w:p>
        </w:tc>
        <w:tc>
          <w:tcPr>
            <w:tcW w:w="4060" w:type="dxa"/>
            <w:hideMark/>
          </w:tcPr>
          <w:p w14:paraId="2508193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Część działki nr 121 od drogi powiatowej nr 3927Z do granic działki 119/8</w:t>
            </w:r>
          </w:p>
        </w:tc>
        <w:tc>
          <w:tcPr>
            <w:tcW w:w="1060" w:type="dxa"/>
            <w:hideMark/>
          </w:tcPr>
          <w:p w14:paraId="42BD4EC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180</w:t>
            </w:r>
          </w:p>
        </w:tc>
        <w:tc>
          <w:tcPr>
            <w:tcW w:w="1440" w:type="dxa"/>
            <w:noWrap/>
            <w:hideMark/>
          </w:tcPr>
          <w:p w14:paraId="7384917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5AF4BF35" w14:textId="77777777" w:rsidTr="00F37566">
        <w:trPr>
          <w:divId w:val="167713237"/>
          <w:trHeight w:val="945"/>
        </w:trPr>
        <w:tc>
          <w:tcPr>
            <w:tcW w:w="480" w:type="dxa"/>
            <w:hideMark/>
          </w:tcPr>
          <w:p w14:paraId="4B989C7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17.</w:t>
            </w:r>
          </w:p>
        </w:tc>
        <w:tc>
          <w:tcPr>
            <w:tcW w:w="1180" w:type="dxa"/>
            <w:hideMark/>
          </w:tcPr>
          <w:p w14:paraId="38B80A0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195017Z</w:t>
            </w:r>
          </w:p>
        </w:tc>
        <w:tc>
          <w:tcPr>
            <w:tcW w:w="1460" w:type="dxa"/>
            <w:hideMark/>
          </w:tcPr>
          <w:p w14:paraId="0765853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Ustowo</w:t>
            </w:r>
          </w:p>
        </w:tc>
        <w:tc>
          <w:tcPr>
            <w:tcW w:w="4060" w:type="dxa"/>
            <w:hideMark/>
          </w:tcPr>
          <w:p w14:paraId="5CB52EB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187 od drogi powiatowej nr 3927Z do nieruchomości stanowiącej działkę nr 155/2 </w:t>
            </w:r>
          </w:p>
        </w:tc>
        <w:tc>
          <w:tcPr>
            <w:tcW w:w="1060" w:type="dxa"/>
            <w:hideMark/>
          </w:tcPr>
          <w:p w14:paraId="2DCD9C6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128</w:t>
            </w:r>
          </w:p>
        </w:tc>
        <w:tc>
          <w:tcPr>
            <w:tcW w:w="1440" w:type="dxa"/>
            <w:noWrap/>
            <w:hideMark/>
          </w:tcPr>
          <w:p w14:paraId="43F64D0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6C2BAF8E" w14:textId="77777777" w:rsidTr="00F37566">
        <w:trPr>
          <w:divId w:val="167713237"/>
          <w:trHeight w:val="945"/>
        </w:trPr>
        <w:tc>
          <w:tcPr>
            <w:tcW w:w="480" w:type="dxa"/>
            <w:hideMark/>
          </w:tcPr>
          <w:p w14:paraId="7A5835A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18.</w:t>
            </w:r>
          </w:p>
        </w:tc>
        <w:tc>
          <w:tcPr>
            <w:tcW w:w="1180" w:type="dxa"/>
            <w:hideMark/>
          </w:tcPr>
          <w:p w14:paraId="250F735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195018Z</w:t>
            </w:r>
          </w:p>
        </w:tc>
        <w:tc>
          <w:tcPr>
            <w:tcW w:w="1460" w:type="dxa"/>
            <w:hideMark/>
          </w:tcPr>
          <w:p w14:paraId="5CC83CC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Barnisław</w:t>
            </w:r>
          </w:p>
        </w:tc>
        <w:tc>
          <w:tcPr>
            <w:tcW w:w="4060" w:type="dxa"/>
            <w:hideMark/>
          </w:tcPr>
          <w:p w14:paraId="08CF666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działka nr 115 i część działki nr 124 od drogi powiatowej nr 3914Z do granic działki nr 155</w:t>
            </w:r>
          </w:p>
        </w:tc>
        <w:tc>
          <w:tcPr>
            <w:tcW w:w="1060" w:type="dxa"/>
            <w:hideMark/>
          </w:tcPr>
          <w:p w14:paraId="1798FA7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814</w:t>
            </w:r>
          </w:p>
        </w:tc>
        <w:tc>
          <w:tcPr>
            <w:tcW w:w="1440" w:type="dxa"/>
            <w:noWrap/>
            <w:hideMark/>
          </w:tcPr>
          <w:p w14:paraId="62CCF6F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2F744929" w14:textId="77777777" w:rsidTr="00F37566">
        <w:trPr>
          <w:divId w:val="167713237"/>
          <w:trHeight w:val="630"/>
        </w:trPr>
        <w:tc>
          <w:tcPr>
            <w:tcW w:w="480" w:type="dxa"/>
            <w:hideMark/>
          </w:tcPr>
          <w:p w14:paraId="62FAD98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lastRenderedPageBreak/>
              <w:t>19.</w:t>
            </w:r>
          </w:p>
        </w:tc>
        <w:tc>
          <w:tcPr>
            <w:tcW w:w="1180" w:type="dxa"/>
            <w:hideMark/>
          </w:tcPr>
          <w:p w14:paraId="4C776B6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195019Z</w:t>
            </w:r>
          </w:p>
        </w:tc>
        <w:tc>
          <w:tcPr>
            <w:tcW w:w="1460" w:type="dxa"/>
            <w:hideMark/>
          </w:tcPr>
          <w:p w14:paraId="1C602F1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Smolęcin</w:t>
            </w:r>
          </w:p>
        </w:tc>
        <w:tc>
          <w:tcPr>
            <w:tcW w:w="4060" w:type="dxa"/>
            <w:hideMark/>
          </w:tcPr>
          <w:p w14:paraId="30FAD1E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63 od drogi powiatowej nr 3927Z do granic działki nr 48 </w:t>
            </w:r>
          </w:p>
        </w:tc>
        <w:tc>
          <w:tcPr>
            <w:tcW w:w="1060" w:type="dxa"/>
            <w:hideMark/>
          </w:tcPr>
          <w:p w14:paraId="215286B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316</w:t>
            </w:r>
          </w:p>
        </w:tc>
        <w:tc>
          <w:tcPr>
            <w:tcW w:w="1440" w:type="dxa"/>
            <w:noWrap/>
            <w:hideMark/>
          </w:tcPr>
          <w:p w14:paraId="7608175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7CA99311" w14:textId="77777777" w:rsidTr="00F37566">
        <w:trPr>
          <w:divId w:val="167713237"/>
          <w:trHeight w:val="945"/>
        </w:trPr>
        <w:tc>
          <w:tcPr>
            <w:tcW w:w="480" w:type="dxa"/>
            <w:hideMark/>
          </w:tcPr>
          <w:p w14:paraId="1B277AB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20.</w:t>
            </w:r>
          </w:p>
        </w:tc>
        <w:tc>
          <w:tcPr>
            <w:tcW w:w="1180" w:type="dxa"/>
            <w:hideMark/>
          </w:tcPr>
          <w:p w14:paraId="549CA47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195020Z</w:t>
            </w:r>
          </w:p>
        </w:tc>
        <w:tc>
          <w:tcPr>
            <w:tcW w:w="1460" w:type="dxa"/>
            <w:hideMark/>
          </w:tcPr>
          <w:p w14:paraId="185F249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Siadło Górne</w:t>
            </w:r>
          </w:p>
        </w:tc>
        <w:tc>
          <w:tcPr>
            <w:tcW w:w="4060" w:type="dxa"/>
            <w:hideMark/>
          </w:tcPr>
          <w:p w14:paraId="150C15F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działki nr 123/1, 124/1 od drogi powiatowej nr 3927Z do drogi wewnętrznej stanowiącej działkę nr 102</w:t>
            </w:r>
          </w:p>
        </w:tc>
        <w:tc>
          <w:tcPr>
            <w:tcW w:w="1060" w:type="dxa"/>
            <w:hideMark/>
          </w:tcPr>
          <w:p w14:paraId="0BB28AE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138</w:t>
            </w:r>
          </w:p>
        </w:tc>
        <w:tc>
          <w:tcPr>
            <w:tcW w:w="1440" w:type="dxa"/>
            <w:noWrap/>
            <w:hideMark/>
          </w:tcPr>
          <w:p w14:paraId="5B879D4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5A26F856" w14:textId="77777777" w:rsidTr="00F37566">
        <w:trPr>
          <w:divId w:val="167713237"/>
          <w:trHeight w:val="945"/>
        </w:trPr>
        <w:tc>
          <w:tcPr>
            <w:tcW w:w="480" w:type="dxa"/>
            <w:hideMark/>
          </w:tcPr>
          <w:p w14:paraId="107BF10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21.</w:t>
            </w:r>
          </w:p>
        </w:tc>
        <w:tc>
          <w:tcPr>
            <w:tcW w:w="1180" w:type="dxa"/>
            <w:hideMark/>
          </w:tcPr>
          <w:p w14:paraId="7DDB85E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195021Z</w:t>
            </w:r>
          </w:p>
        </w:tc>
        <w:tc>
          <w:tcPr>
            <w:tcW w:w="1460" w:type="dxa"/>
            <w:hideMark/>
          </w:tcPr>
          <w:p w14:paraId="69AD6E6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Kurów</w:t>
            </w:r>
          </w:p>
        </w:tc>
        <w:tc>
          <w:tcPr>
            <w:tcW w:w="4060" w:type="dxa"/>
            <w:hideMark/>
          </w:tcPr>
          <w:p w14:paraId="3D720E5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część działki nr 50 łącząca drogę powiatową nr 3927Z z drogą stanowiącą działkę nr 41</w:t>
            </w:r>
          </w:p>
        </w:tc>
        <w:tc>
          <w:tcPr>
            <w:tcW w:w="1060" w:type="dxa"/>
            <w:hideMark/>
          </w:tcPr>
          <w:p w14:paraId="5B9DB33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358</w:t>
            </w:r>
          </w:p>
        </w:tc>
        <w:tc>
          <w:tcPr>
            <w:tcW w:w="1440" w:type="dxa"/>
            <w:noWrap/>
            <w:hideMark/>
          </w:tcPr>
          <w:p w14:paraId="4BF03B7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0AB9BFC2" w14:textId="77777777" w:rsidTr="00F37566">
        <w:trPr>
          <w:divId w:val="167713237"/>
          <w:trHeight w:val="1260"/>
        </w:trPr>
        <w:tc>
          <w:tcPr>
            <w:tcW w:w="480" w:type="dxa"/>
            <w:hideMark/>
          </w:tcPr>
          <w:p w14:paraId="2411D17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22.</w:t>
            </w:r>
          </w:p>
        </w:tc>
        <w:tc>
          <w:tcPr>
            <w:tcW w:w="1180" w:type="dxa"/>
            <w:hideMark/>
          </w:tcPr>
          <w:p w14:paraId="5A9E5E8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195022Z</w:t>
            </w:r>
          </w:p>
        </w:tc>
        <w:tc>
          <w:tcPr>
            <w:tcW w:w="1460" w:type="dxa"/>
            <w:hideMark/>
          </w:tcPr>
          <w:p w14:paraId="089C809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Kurów</w:t>
            </w:r>
          </w:p>
        </w:tc>
        <w:tc>
          <w:tcPr>
            <w:tcW w:w="4060" w:type="dxa"/>
            <w:hideMark/>
          </w:tcPr>
          <w:p w14:paraId="76FEC34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41 od drogi stanowiącej działkę nr 50 do granic działki nr 42/2 i część działki nr 37 od drogi stanowiącej działkę nr 41 do granic działki nr 21 </w:t>
            </w:r>
          </w:p>
        </w:tc>
        <w:tc>
          <w:tcPr>
            <w:tcW w:w="1060" w:type="dxa"/>
            <w:hideMark/>
          </w:tcPr>
          <w:p w14:paraId="2696562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803</w:t>
            </w:r>
          </w:p>
        </w:tc>
        <w:tc>
          <w:tcPr>
            <w:tcW w:w="1440" w:type="dxa"/>
            <w:noWrap/>
            <w:hideMark/>
          </w:tcPr>
          <w:p w14:paraId="70731A0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51EE3764" w14:textId="77777777" w:rsidTr="00F37566">
        <w:trPr>
          <w:divId w:val="167713237"/>
          <w:trHeight w:val="945"/>
        </w:trPr>
        <w:tc>
          <w:tcPr>
            <w:tcW w:w="480" w:type="dxa"/>
            <w:hideMark/>
          </w:tcPr>
          <w:p w14:paraId="12FE20D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23.</w:t>
            </w:r>
          </w:p>
        </w:tc>
        <w:tc>
          <w:tcPr>
            <w:tcW w:w="1180" w:type="dxa"/>
            <w:hideMark/>
          </w:tcPr>
          <w:p w14:paraId="3A3F784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195023Z</w:t>
            </w:r>
          </w:p>
        </w:tc>
        <w:tc>
          <w:tcPr>
            <w:tcW w:w="1460" w:type="dxa"/>
            <w:hideMark/>
          </w:tcPr>
          <w:p w14:paraId="2FF62C4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Siadło Dolne</w:t>
            </w:r>
          </w:p>
        </w:tc>
        <w:tc>
          <w:tcPr>
            <w:tcW w:w="4060" w:type="dxa"/>
            <w:hideMark/>
          </w:tcPr>
          <w:p w14:paraId="120CD27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50/1 oraz część działki nr 129 od działki nr 56/2 do działki nr 99/2 wzdłuż rzeki Odry </w:t>
            </w:r>
          </w:p>
        </w:tc>
        <w:tc>
          <w:tcPr>
            <w:tcW w:w="1060" w:type="dxa"/>
            <w:noWrap/>
            <w:hideMark/>
          </w:tcPr>
          <w:p w14:paraId="10F30E0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1 159</w:t>
            </w:r>
          </w:p>
        </w:tc>
        <w:tc>
          <w:tcPr>
            <w:tcW w:w="1440" w:type="dxa"/>
            <w:noWrap/>
            <w:hideMark/>
          </w:tcPr>
          <w:p w14:paraId="576ED50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74524794" w14:textId="77777777" w:rsidTr="00F37566">
        <w:trPr>
          <w:divId w:val="167713237"/>
          <w:trHeight w:val="315"/>
        </w:trPr>
        <w:tc>
          <w:tcPr>
            <w:tcW w:w="480" w:type="dxa"/>
            <w:hideMark/>
          </w:tcPr>
          <w:p w14:paraId="3ACFE1B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24.</w:t>
            </w:r>
          </w:p>
        </w:tc>
        <w:tc>
          <w:tcPr>
            <w:tcW w:w="1180" w:type="dxa"/>
            <w:hideMark/>
          </w:tcPr>
          <w:p w14:paraId="541373B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195024Z</w:t>
            </w:r>
          </w:p>
        </w:tc>
        <w:tc>
          <w:tcPr>
            <w:tcW w:w="1460" w:type="dxa"/>
            <w:hideMark/>
          </w:tcPr>
          <w:p w14:paraId="094AF07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Kołbaskowo</w:t>
            </w:r>
          </w:p>
        </w:tc>
        <w:tc>
          <w:tcPr>
            <w:tcW w:w="4060" w:type="dxa"/>
            <w:hideMark/>
          </w:tcPr>
          <w:p w14:paraId="1AF8264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działki nr 127/1, 225 </w:t>
            </w:r>
          </w:p>
        </w:tc>
        <w:tc>
          <w:tcPr>
            <w:tcW w:w="1060" w:type="dxa"/>
            <w:hideMark/>
          </w:tcPr>
          <w:p w14:paraId="3CE04C5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636</w:t>
            </w:r>
          </w:p>
        </w:tc>
        <w:tc>
          <w:tcPr>
            <w:tcW w:w="1440" w:type="dxa"/>
            <w:noWrap/>
            <w:hideMark/>
          </w:tcPr>
          <w:p w14:paraId="03DDF02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46B42DB4" w14:textId="77777777" w:rsidTr="00F37566">
        <w:trPr>
          <w:divId w:val="167713237"/>
          <w:trHeight w:val="945"/>
        </w:trPr>
        <w:tc>
          <w:tcPr>
            <w:tcW w:w="480" w:type="dxa"/>
            <w:hideMark/>
          </w:tcPr>
          <w:p w14:paraId="1390E2F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25.</w:t>
            </w:r>
          </w:p>
        </w:tc>
        <w:tc>
          <w:tcPr>
            <w:tcW w:w="1180" w:type="dxa"/>
            <w:hideMark/>
          </w:tcPr>
          <w:p w14:paraId="385EF9D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195025Z</w:t>
            </w:r>
          </w:p>
        </w:tc>
        <w:tc>
          <w:tcPr>
            <w:tcW w:w="1460" w:type="dxa"/>
            <w:hideMark/>
          </w:tcPr>
          <w:p w14:paraId="2EA4639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Kołbaskowo</w:t>
            </w:r>
          </w:p>
        </w:tc>
        <w:tc>
          <w:tcPr>
            <w:tcW w:w="4060" w:type="dxa"/>
            <w:hideMark/>
          </w:tcPr>
          <w:p w14:paraId="738E26B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95 i część działki nr 112 od drogi krajowej nr 13 do granic działki nr 58/2 </w:t>
            </w:r>
          </w:p>
        </w:tc>
        <w:tc>
          <w:tcPr>
            <w:tcW w:w="1060" w:type="dxa"/>
            <w:hideMark/>
          </w:tcPr>
          <w:p w14:paraId="2F7052E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260</w:t>
            </w:r>
          </w:p>
        </w:tc>
        <w:tc>
          <w:tcPr>
            <w:tcW w:w="1440" w:type="dxa"/>
            <w:noWrap/>
            <w:hideMark/>
          </w:tcPr>
          <w:p w14:paraId="032893A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3115F3DA" w14:textId="77777777" w:rsidTr="00F37566">
        <w:trPr>
          <w:divId w:val="167713237"/>
          <w:trHeight w:val="630"/>
        </w:trPr>
        <w:tc>
          <w:tcPr>
            <w:tcW w:w="480" w:type="dxa"/>
            <w:hideMark/>
          </w:tcPr>
          <w:p w14:paraId="094A1E4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26.</w:t>
            </w:r>
          </w:p>
        </w:tc>
        <w:tc>
          <w:tcPr>
            <w:tcW w:w="1180" w:type="dxa"/>
            <w:hideMark/>
          </w:tcPr>
          <w:p w14:paraId="7B79142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195026Z</w:t>
            </w:r>
          </w:p>
        </w:tc>
        <w:tc>
          <w:tcPr>
            <w:tcW w:w="1460" w:type="dxa"/>
            <w:hideMark/>
          </w:tcPr>
          <w:p w14:paraId="6F075ED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Kołbaskowo</w:t>
            </w:r>
          </w:p>
        </w:tc>
        <w:tc>
          <w:tcPr>
            <w:tcW w:w="4060" w:type="dxa"/>
            <w:hideMark/>
          </w:tcPr>
          <w:p w14:paraId="08CDE7A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160 łącząca drogę krajową nr 13 z drogą powiatową nr 3928Z </w:t>
            </w:r>
          </w:p>
        </w:tc>
        <w:tc>
          <w:tcPr>
            <w:tcW w:w="1060" w:type="dxa"/>
            <w:hideMark/>
          </w:tcPr>
          <w:p w14:paraId="5E3B9B4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298</w:t>
            </w:r>
          </w:p>
        </w:tc>
        <w:tc>
          <w:tcPr>
            <w:tcW w:w="1440" w:type="dxa"/>
            <w:noWrap/>
            <w:hideMark/>
          </w:tcPr>
          <w:p w14:paraId="2FC198F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6ADA090F" w14:textId="77777777" w:rsidTr="00F37566">
        <w:trPr>
          <w:divId w:val="167713237"/>
          <w:trHeight w:val="1260"/>
        </w:trPr>
        <w:tc>
          <w:tcPr>
            <w:tcW w:w="480" w:type="dxa"/>
            <w:hideMark/>
          </w:tcPr>
          <w:p w14:paraId="3238CDE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27.</w:t>
            </w:r>
          </w:p>
        </w:tc>
        <w:tc>
          <w:tcPr>
            <w:tcW w:w="1180" w:type="dxa"/>
            <w:hideMark/>
          </w:tcPr>
          <w:p w14:paraId="484023B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195027Z</w:t>
            </w:r>
          </w:p>
        </w:tc>
        <w:tc>
          <w:tcPr>
            <w:tcW w:w="1460" w:type="dxa"/>
            <w:hideMark/>
          </w:tcPr>
          <w:p w14:paraId="5FA6BC3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Kołbaskowo</w:t>
            </w:r>
          </w:p>
        </w:tc>
        <w:tc>
          <w:tcPr>
            <w:tcW w:w="4060" w:type="dxa"/>
            <w:hideMark/>
          </w:tcPr>
          <w:p w14:paraId="1A8F14D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działki nr 199/6, 199/18, 199/24, 236, 240 oraz część działki nr 195 od drogi krajowej nr 13 do drogi wewnętrznej stanowiącej działkę nr 191/19</w:t>
            </w:r>
          </w:p>
        </w:tc>
        <w:tc>
          <w:tcPr>
            <w:tcW w:w="1060" w:type="dxa"/>
            <w:hideMark/>
          </w:tcPr>
          <w:p w14:paraId="7E1F894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425</w:t>
            </w:r>
          </w:p>
        </w:tc>
        <w:tc>
          <w:tcPr>
            <w:tcW w:w="1440" w:type="dxa"/>
            <w:noWrap/>
            <w:hideMark/>
          </w:tcPr>
          <w:p w14:paraId="1AE1FE0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3657503C" w14:textId="77777777" w:rsidTr="00F37566">
        <w:trPr>
          <w:divId w:val="167713237"/>
          <w:trHeight w:val="315"/>
        </w:trPr>
        <w:tc>
          <w:tcPr>
            <w:tcW w:w="480" w:type="dxa"/>
            <w:hideMark/>
          </w:tcPr>
          <w:p w14:paraId="499A741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28.</w:t>
            </w:r>
          </w:p>
        </w:tc>
        <w:tc>
          <w:tcPr>
            <w:tcW w:w="1180" w:type="dxa"/>
            <w:hideMark/>
          </w:tcPr>
          <w:p w14:paraId="4564891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195028Z</w:t>
            </w:r>
          </w:p>
        </w:tc>
        <w:tc>
          <w:tcPr>
            <w:tcW w:w="1460" w:type="dxa"/>
            <w:hideMark/>
          </w:tcPr>
          <w:p w14:paraId="3CEB54E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Rosówek</w:t>
            </w:r>
          </w:p>
        </w:tc>
        <w:tc>
          <w:tcPr>
            <w:tcW w:w="4060" w:type="dxa"/>
            <w:hideMark/>
          </w:tcPr>
          <w:p w14:paraId="2B24E1D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przez wieś Rosówek </w:t>
            </w:r>
          </w:p>
        </w:tc>
        <w:tc>
          <w:tcPr>
            <w:tcW w:w="1060" w:type="dxa"/>
            <w:hideMark/>
          </w:tcPr>
          <w:p w14:paraId="40F87FE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342</w:t>
            </w:r>
          </w:p>
        </w:tc>
        <w:tc>
          <w:tcPr>
            <w:tcW w:w="1440" w:type="dxa"/>
            <w:noWrap/>
            <w:hideMark/>
          </w:tcPr>
          <w:p w14:paraId="184F540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49242160" w14:textId="77777777" w:rsidTr="00F37566">
        <w:trPr>
          <w:divId w:val="167713237"/>
          <w:trHeight w:val="315"/>
        </w:trPr>
        <w:tc>
          <w:tcPr>
            <w:tcW w:w="480" w:type="dxa"/>
            <w:hideMark/>
          </w:tcPr>
          <w:p w14:paraId="4EADD06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29.</w:t>
            </w:r>
          </w:p>
        </w:tc>
        <w:tc>
          <w:tcPr>
            <w:tcW w:w="1180" w:type="dxa"/>
            <w:hideMark/>
          </w:tcPr>
          <w:p w14:paraId="7D2111F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195029Z</w:t>
            </w:r>
          </w:p>
        </w:tc>
        <w:tc>
          <w:tcPr>
            <w:tcW w:w="1460" w:type="dxa"/>
            <w:hideMark/>
          </w:tcPr>
          <w:p w14:paraId="78BB88B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Moczyły</w:t>
            </w:r>
          </w:p>
        </w:tc>
        <w:tc>
          <w:tcPr>
            <w:tcW w:w="4060" w:type="dxa"/>
            <w:hideMark/>
          </w:tcPr>
          <w:p w14:paraId="4D79FB0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66 </w:t>
            </w:r>
          </w:p>
        </w:tc>
        <w:tc>
          <w:tcPr>
            <w:tcW w:w="1060" w:type="dxa"/>
            <w:hideMark/>
          </w:tcPr>
          <w:p w14:paraId="5B9F135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322</w:t>
            </w:r>
          </w:p>
        </w:tc>
        <w:tc>
          <w:tcPr>
            <w:tcW w:w="1440" w:type="dxa"/>
            <w:noWrap/>
            <w:hideMark/>
          </w:tcPr>
          <w:p w14:paraId="00B55FA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1AD6FCC6" w14:textId="77777777" w:rsidTr="00F37566">
        <w:trPr>
          <w:divId w:val="167713237"/>
          <w:trHeight w:val="945"/>
        </w:trPr>
        <w:tc>
          <w:tcPr>
            <w:tcW w:w="480" w:type="dxa"/>
            <w:hideMark/>
          </w:tcPr>
          <w:p w14:paraId="0A213C3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30.</w:t>
            </w:r>
          </w:p>
        </w:tc>
        <w:tc>
          <w:tcPr>
            <w:tcW w:w="1180" w:type="dxa"/>
            <w:hideMark/>
          </w:tcPr>
          <w:p w14:paraId="380EDA5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195030Z</w:t>
            </w:r>
          </w:p>
        </w:tc>
        <w:tc>
          <w:tcPr>
            <w:tcW w:w="1460" w:type="dxa"/>
            <w:hideMark/>
          </w:tcPr>
          <w:p w14:paraId="2CDB6B2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Moczyły</w:t>
            </w:r>
          </w:p>
        </w:tc>
        <w:tc>
          <w:tcPr>
            <w:tcW w:w="4060" w:type="dxa"/>
            <w:hideMark/>
          </w:tcPr>
          <w:p w14:paraId="78AAF42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28 i 41 od drogi powiatowej nr 3928Z do drogi wewnętrznej stanowiącej działkę nr 73/5 </w:t>
            </w:r>
          </w:p>
        </w:tc>
        <w:tc>
          <w:tcPr>
            <w:tcW w:w="1060" w:type="dxa"/>
            <w:hideMark/>
          </w:tcPr>
          <w:p w14:paraId="5164C04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749</w:t>
            </w:r>
          </w:p>
        </w:tc>
        <w:tc>
          <w:tcPr>
            <w:tcW w:w="1440" w:type="dxa"/>
            <w:noWrap/>
            <w:hideMark/>
          </w:tcPr>
          <w:p w14:paraId="21321ED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78278B94" w14:textId="77777777" w:rsidTr="00F37566">
        <w:trPr>
          <w:divId w:val="167713237"/>
          <w:trHeight w:val="315"/>
        </w:trPr>
        <w:tc>
          <w:tcPr>
            <w:tcW w:w="480" w:type="dxa"/>
            <w:hideMark/>
          </w:tcPr>
          <w:p w14:paraId="44ABEE6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31.</w:t>
            </w:r>
          </w:p>
        </w:tc>
        <w:tc>
          <w:tcPr>
            <w:tcW w:w="1180" w:type="dxa"/>
            <w:hideMark/>
          </w:tcPr>
          <w:p w14:paraId="12E5C14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195031Z</w:t>
            </w:r>
          </w:p>
        </w:tc>
        <w:tc>
          <w:tcPr>
            <w:tcW w:w="1460" w:type="dxa"/>
            <w:hideMark/>
          </w:tcPr>
          <w:p w14:paraId="1334B52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Moczyły</w:t>
            </w:r>
          </w:p>
        </w:tc>
        <w:tc>
          <w:tcPr>
            <w:tcW w:w="4060" w:type="dxa"/>
            <w:hideMark/>
          </w:tcPr>
          <w:p w14:paraId="68169CB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działka nr 267</w:t>
            </w:r>
          </w:p>
        </w:tc>
        <w:tc>
          <w:tcPr>
            <w:tcW w:w="1060" w:type="dxa"/>
            <w:hideMark/>
          </w:tcPr>
          <w:p w14:paraId="4687FD5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783</w:t>
            </w:r>
          </w:p>
        </w:tc>
        <w:tc>
          <w:tcPr>
            <w:tcW w:w="1440" w:type="dxa"/>
            <w:noWrap/>
            <w:hideMark/>
          </w:tcPr>
          <w:p w14:paraId="6A0FB88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5EEC0514" w14:textId="77777777" w:rsidTr="00F37566">
        <w:trPr>
          <w:divId w:val="167713237"/>
          <w:trHeight w:val="945"/>
        </w:trPr>
        <w:tc>
          <w:tcPr>
            <w:tcW w:w="480" w:type="dxa"/>
            <w:hideMark/>
          </w:tcPr>
          <w:p w14:paraId="202299D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lastRenderedPageBreak/>
              <w:t>32.</w:t>
            </w:r>
          </w:p>
        </w:tc>
        <w:tc>
          <w:tcPr>
            <w:tcW w:w="1180" w:type="dxa"/>
            <w:hideMark/>
          </w:tcPr>
          <w:p w14:paraId="6A7578B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195032Z</w:t>
            </w:r>
          </w:p>
        </w:tc>
        <w:tc>
          <w:tcPr>
            <w:tcW w:w="1460" w:type="dxa"/>
            <w:hideMark/>
          </w:tcPr>
          <w:p w14:paraId="37A5F97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Moczyły</w:t>
            </w:r>
          </w:p>
        </w:tc>
        <w:tc>
          <w:tcPr>
            <w:tcW w:w="4060" w:type="dxa"/>
            <w:hideMark/>
          </w:tcPr>
          <w:p w14:paraId="756078B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działka nr 429/6 i część działki nr 241/1 do granic działki nieruchomości stanowiącej działkę nr 71 </w:t>
            </w:r>
          </w:p>
        </w:tc>
        <w:tc>
          <w:tcPr>
            <w:tcW w:w="1060" w:type="dxa"/>
            <w:hideMark/>
          </w:tcPr>
          <w:p w14:paraId="1104C61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150</w:t>
            </w:r>
          </w:p>
        </w:tc>
        <w:tc>
          <w:tcPr>
            <w:tcW w:w="1440" w:type="dxa"/>
            <w:noWrap/>
            <w:hideMark/>
          </w:tcPr>
          <w:p w14:paraId="7F2F917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6</w:t>
            </w:r>
          </w:p>
        </w:tc>
      </w:tr>
      <w:tr w:rsidR="00F37566" w:rsidRPr="00F37566" w14:paraId="0ACF8D79" w14:textId="77777777" w:rsidTr="00F37566">
        <w:trPr>
          <w:divId w:val="167713237"/>
          <w:trHeight w:val="630"/>
        </w:trPr>
        <w:tc>
          <w:tcPr>
            <w:tcW w:w="480" w:type="dxa"/>
            <w:hideMark/>
          </w:tcPr>
          <w:p w14:paraId="1F8BA68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33.</w:t>
            </w:r>
          </w:p>
        </w:tc>
        <w:tc>
          <w:tcPr>
            <w:tcW w:w="1180" w:type="dxa"/>
            <w:hideMark/>
          </w:tcPr>
          <w:p w14:paraId="4B7FA5B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195033Z</w:t>
            </w:r>
          </w:p>
        </w:tc>
        <w:tc>
          <w:tcPr>
            <w:tcW w:w="1460" w:type="dxa"/>
            <w:hideMark/>
          </w:tcPr>
          <w:p w14:paraId="7B04305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Pargowo</w:t>
            </w:r>
          </w:p>
        </w:tc>
        <w:tc>
          <w:tcPr>
            <w:tcW w:w="4060" w:type="dxa"/>
            <w:hideMark/>
          </w:tcPr>
          <w:p w14:paraId="6ABE9C6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część działki nr 12 od drogi powiatowej nr 3929Z do granic działki nr 14/5 </w:t>
            </w:r>
          </w:p>
        </w:tc>
        <w:tc>
          <w:tcPr>
            <w:tcW w:w="1060" w:type="dxa"/>
            <w:hideMark/>
          </w:tcPr>
          <w:p w14:paraId="2D82AA0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382</w:t>
            </w:r>
          </w:p>
        </w:tc>
        <w:tc>
          <w:tcPr>
            <w:tcW w:w="1440" w:type="dxa"/>
            <w:noWrap/>
            <w:hideMark/>
          </w:tcPr>
          <w:p w14:paraId="08C1B87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3A97F8FF" w14:textId="77777777" w:rsidTr="00F37566">
        <w:trPr>
          <w:divId w:val="167713237"/>
          <w:trHeight w:val="930"/>
        </w:trPr>
        <w:tc>
          <w:tcPr>
            <w:tcW w:w="480" w:type="dxa"/>
            <w:hideMark/>
          </w:tcPr>
          <w:p w14:paraId="57730A5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34.</w:t>
            </w:r>
          </w:p>
        </w:tc>
        <w:tc>
          <w:tcPr>
            <w:tcW w:w="1180" w:type="dxa"/>
            <w:hideMark/>
          </w:tcPr>
          <w:p w14:paraId="735F711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195034Z</w:t>
            </w:r>
          </w:p>
        </w:tc>
        <w:tc>
          <w:tcPr>
            <w:tcW w:w="1460" w:type="dxa"/>
            <w:hideMark/>
          </w:tcPr>
          <w:p w14:paraId="2F83150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Pargowo (odc. dr nr 3929Z)</w:t>
            </w:r>
          </w:p>
        </w:tc>
        <w:tc>
          <w:tcPr>
            <w:tcW w:w="4060" w:type="dxa"/>
            <w:hideMark/>
          </w:tcPr>
          <w:p w14:paraId="52CB00C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działka nr 5</w:t>
            </w:r>
          </w:p>
        </w:tc>
        <w:tc>
          <w:tcPr>
            <w:tcW w:w="1060" w:type="dxa"/>
            <w:hideMark/>
          </w:tcPr>
          <w:p w14:paraId="50E93AC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489</w:t>
            </w:r>
          </w:p>
        </w:tc>
        <w:tc>
          <w:tcPr>
            <w:tcW w:w="1440" w:type="dxa"/>
            <w:noWrap/>
            <w:hideMark/>
          </w:tcPr>
          <w:p w14:paraId="1E8049B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1E97C4B9" w14:textId="77777777" w:rsidTr="00F37566">
        <w:trPr>
          <w:divId w:val="167713237"/>
          <w:trHeight w:val="1020"/>
        </w:trPr>
        <w:tc>
          <w:tcPr>
            <w:tcW w:w="480" w:type="dxa"/>
            <w:hideMark/>
          </w:tcPr>
          <w:p w14:paraId="7338257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35.</w:t>
            </w:r>
          </w:p>
        </w:tc>
        <w:tc>
          <w:tcPr>
            <w:tcW w:w="1180" w:type="dxa"/>
            <w:hideMark/>
          </w:tcPr>
          <w:p w14:paraId="4C02A72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195035Z</w:t>
            </w:r>
          </w:p>
        </w:tc>
        <w:tc>
          <w:tcPr>
            <w:tcW w:w="1460" w:type="dxa"/>
            <w:hideMark/>
          </w:tcPr>
          <w:p w14:paraId="1CD3DB3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Siadło Dolne /dr nr 3931Z/</w:t>
            </w:r>
          </w:p>
        </w:tc>
        <w:tc>
          <w:tcPr>
            <w:tcW w:w="4060" w:type="dxa"/>
            <w:hideMark/>
          </w:tcPr>
          <w:p w14:paraId="068C8D9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działki nr 36/4, 36/6, 36/7, 38/2, 76/2</w:t>
            </w:r>
          </w:p>
        </w:tc>
        <w:tc>
          <w:tcPr>
            <w:tcW w:w="1060" w:type="dxa"/>
            <w:hideMark/>
          </w:tcPr>
          <w:p w14:paraId="59219D5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826</w:t>
            </w:r>
          </w:p>
        </w:tc>
        <w:tc>
          <w:tcPr>
            <w:tcW w:w="1440" w:type="dxa"/>
            <w:noWrap/>
            <w:hideMark/>
          </w:tcPr>
          <w:p w14:paraId="799D321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7816F512" w14:textId="77777777" w:rsidTr="00F37566">
        <w:trPr>
          <w:divId w:val="167713237"/>
          <w:trHeight w:val="630"/>
        </w:trPr>
        <w:tc>
          <w:tcPr>
            <w:tcW w:w="480" w:type="dxa"/>
            <w:hideMark/>
          </w:tcPr>
          <w:p w14:paraId="3F62A66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36.</w:t>
            </w:r>
          </w:p>
        </w:tc>
        <w:tc>
          <w:tcPr>
            <w:tcW w:w="1180" w:type="dxa"/>
            <w:hideMark/>
          </w:tcPr>
          <w:p w14:paraId="4695A16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195036Z</w:t>
            </w:r>
          </w:p>
        </w:tc>
        <w:tc>
          <w:tcPr>
            <w:tcW w:w="1460" w:type="dxa"/>
            <w:hideMark/>
          </w:tcPr>
          <w:p w14:paraId="755E58F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Warnik</w:t>
            </w:r>
          </w:p>
        </w:tc>
        <w:tc>
          <w:tcPr>
            <w:tcW w:w="4060" w:type="dxa"/>
            <w:hideMark/>
          </w:tcPr>
          <w:p w14:paraId="3F87E66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droga powiatowa 3924Z – granica państwa </w:t>
            </w:r>
          </w:p>
        </w:tc>
        <w:tc>
          <w:tcPr>
            <w:tcW w:w="1060" w:type="dxa"/>
            <w:hideMark/>
          </w:tcPr>
          <w:p w14:paraId="5B9FD69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452</w:t>
            </w:r>
          </w:p>
        </w:tc>
        <w:tc>
          <w:tcPr>
            <w:tcW w:w="1440" w:type="dxa"/>
            <w:noWrap/>
            <w:hideMark/>
          </w:tcPr>
          <w:p w14:paraId="1DF917E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7BE4B419" w14:textId="77777777" w:rsidTr="00F37566">
        <w:trPr>
          <w:divId w:val="167713237"/>
          <w:trHeight w:val="630"/>
        </w:trPr>
        <w:tc>
          <w:tcPr>
            <w:tcW w:w="480" w:type="dxa"/>
            <w:hideMark/>
          </w:tcPr>
          <w:p w14:paraId="23C4B2E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37.</w:t>
            </w:r>
          </w:p>
        </w:tc>
        <w:tc>
          <w:tcPr>
            <w:tcW w:w="1180" w:type="dxa"/>
            <w:hideMark/>
          </w:tcPr>
          <w:p w14:paraId="4C10B31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195037Z</w:t>
            </w:r>
          </w:p>
        </w:tc>
        <w:tc>
          <w:tcPr>
            <w:tcW w:w="1460" w:type="dxa"/>
            <w:hideMark/>
          </w:tcPr>
          <w:p w14:paraId="37B4664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Warzymice</w:t>
            </w:r>
          </w:p>
        </w:tc>
        <w:tc>
          <w:tcPr>
            <w:tcW w:w="4060" w:type="dxa"/>
            <w:hideMark/>
          </w:tcPr>
          <w:p w14:paraId="1EC3BC1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od drogi powiatowej nr 3920Z do działki nr 209/61</w:t>
            </w:r>
          </w:p>
        </w:tc>
        <w:tc>
          <w:tcPr>
            <w:tcW w:w="1060" w:type="dxa"/>
            <w:hideMark/>
          </w:tcPr>
          <w:p w14:paraId="56133DC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861</w:t>
            </w:r>
          </w:p>
        </w:tc>
        <w:tc>
          <w:tcPr>
            <w:tcW w:w="1440" w:type="dxa"/>
            <w:noWrap/>
            <w:hideMark/>
          </w:tcPr>
          <w:p w14:paraId="3B3503E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60C8862D" w14:textId="77777777" w:rsidTr="00F37566">
        <w:trPr>
          <w:divId w:val="167713237"/>
          <w:trHeight w:val="630"/>
        </w:trPr>
        <w:tc>
          <w:tcPr>
            <w:tcW w:w="480" w:type="dxa"/>
            <w:hideMark/>
          </w:tcPr>
          <w:p w14:paraId="0FDE1FD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38.</w:t>
            </w:r>
          </w:p>
        </w:tc>
        <w:tc>
          <w:tcPr>
            <w:tcW w:w="1180" w:type="dxa"/>
            <w:hideMark/>
          </w:tcPr>
          <w:p w14:paraId="57783F3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195038Z</w:t>
            </w:r>
          </w:p>
        </w:tc>
        <w:tc>
          <w:tcPr>
            <w:tcW w:w="1460" w:type="dxa"/>
            <w:hideMark/>
          </w:tcPr>
          <w:p w14:paraId="3B1DFF1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Warzymice</w:t>
            </w:r>
          </w:p>
        </w:tc>
        <w:tc>
          <w:tcPr>
            <w:tcW w:w="4060" w:type="dxa"/>
            <w:hideMark/>
          </w:tcPr>
          <w:p w14:paraId="08CFF49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od drogi powiatowej nr 3930Z do ul. Turkusowej </w:t>
            </w:r>
          </w:p>
        </w:tc>
        <w:tc>
          <w:tcPr>
            <w:tcW w:w="1060" w:type="dxa"/>
            <w:hideMark/>
          </w:tcPr>
          <w:p w14:paraId="2CE7198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358</w:t>
            </w:r>
          </w:p>
        </w:tc>
        <w:tc>
          <w:tcPr>
            <w:tcW w:w="1440" w:type="dxa"/>
            <w:noWrap/>
            <w:hideMark/>
          </w:tcPr>
          <w:p w14:paraId="38CB0D4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241CC4BC" w14:textId="77777777" w:rsidTr="00F37566">
        <w:trPr>
          <w:divId w:val="167713237"/>
          <w:trHeight w:val="315"/>
        </w:trPr>
        <w:tc>
          <w:tcPr>
            <w:tcW w:w="480" w:type="dxa"/>
            <w:hideMark/>
          </w:tcPr>
          <w:p w14:paraId="07D0471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39.</w:t>
            </w:r>
          </w:p>
        </w:tc>
        <w:tc>
          <w:tcPr>
            <w:tcW w:w="1180" w:type="dxa"/>
            <w:hideMark/>
          </w:tcPr>
          <w:p w14:paraId="5C43EF8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195039Z</w:t>
            </w:r>
          </w:p>
        </w:tc>
        <w:tc>
          <w:tcPr>
            <w:tcW w:w="1460" w:type="dxa"/>
            <w:hideMark/>
          </w:tcPr>
          <w:p w14:paraId="354A0F4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Przecław</w:t>
            </w:r>
          </w:p>
        </w:tc>
        <w:tc>
          <w:tcPr>
            <w:tcW w:w="4060" w:type="dxa"/>
            <w:hideMark/>
          </w:tcPr>
          <w:p w14:paraId="7537DCF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droga krajowa nr 13 – działka nr 304/9 </w:t>
            </w:r>
          </w:p>
        </w:tc>
        <w:tc>
          <w:tcPr>
            <w:tcW w:w="1060" w:type="dxa"/>
            <w:hideMark/>
          </w:tcPr>
          <w:p w14:paraId="7B25044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564</w:t>
            </w:r>
          </w:p>
        </w:tc>
        <w:tc>
          <w:tcPr>
            <w:tcW w:w="1440" w:type="dxa"/>
            <w:noWrap/>
            <w:hideMark/>
          </w:tcPr>
          <w:p w14:paraId="5623526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3AB90FC7" w14:textId="77777777" w:rsidTr="00F37566">
        <w:trPr>
          <w:divId w:val="167713237"/>
          <w:trHeight w:val="945"/>
        </w:trPr>
        <w:tc>
          <w:tcPr>
            <w:tcW w:w="480" w:type="dxa"/>
            <w:hideMark/>
          </w:tcPr>
          <w:p w14:paraId="7EB4242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40.</w:t>
            </w:r>
          </w:p>
        </w:tc>
        <w:tc>
          <w:tcPr>
            <w:tcW w:w="1180" w:type="dxa"/>
            <w:hideMark/>
          </w:tcPr>
          <w:p w14:paraId="5FDCE84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195040Z</w:t>
            </w:r>
          </w:p>
        </w:tc>
        <w:tc>
          <w:tcPr>
            <w:tcW w:w="1460" w:type="dxa"/>
            <w:hideMark/>
          </w:tcPr>
          <w:p w14:paraId="38C7D77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Kołbaskowo</w:t>
            </w:r>
          </w:p>
        </w:tc>
        <w:tc>
          <w:tcPr>
            <w:tcW w:w="4060" w:type="dxa"/>
            <w:hideMark/>
          </w:tcPr>
          <w:p w14:paraId="65A1CAB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od ronda biszkoptowego w drodze krajowej nr 13 do drogi wewnętrznej firmy AMAZON </w:t>
            </w:r>
          </w:p>
        </w:tc>
        <w:tc>
          <w:tcPr>
            <w:tcW w:w="1060" w:type="dxa"/>
            <w:hideMark/>
          </w:tcPr>
          <w:p w14:paraId="0AEBC50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288</w:t>
            </w:r>
          </w:p>
        </w:tc>
        <w:tc>
          <w:tcPr>
            <w:tcW w:w="1440" w:type="dxa"/>
            <w:noWrap/>
            <w:hideMark/>
          </w:tcPr>
          <w:p w14:paraId="11F3380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584C6346" w14:textId="77777777" w:rsidTr="00F37566">
        <w:trPr>
          <w:divId w:val="167713237"/>
          <w:trHeight w:val="945"/>
        </w:trPr>
        <w:tc>
          <w:tcPr>
            <w:tcW w:w="480" w:type="dxa"/>
            <w:hideMark/>
          </w:tcPr>
          <w:p w14:paraId="689F17B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41.</w:t>
            </w:r>
          </w:p>
        </w:tc>
        <w:tc>
          <w:tcPr>
            <w:tcW w:w="1180" w:type="dxa"/>
            <w:hideMark/>
          </w:tcPr>
          <w:p w14:paraId="3A5D99D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195041Z</w:t>
            </w:r>
          </w:p>
        </w:tc>
        <w:tc>
          <w:tcPr>
            <w:tcW w:w="1460" w:type="dxa"/>
            <w:hideMark/>
          </w:tcPr>
          <w:p w14:paraId="33E3256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Kołbaskowo</w:t>
            </w:r>
          </w:p>
        </w:tc>
        <w:tc>
          <w:tcPr>
            <w:tcW w:w="4060" w:type="dxa"/>
            <w:hideMark/>
          </w:tcPr>
          <w:p w14:paraId="2C1E633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od ronda biszkoptowego w drodze krajowej nr 13 do drogi powiatowej nr 3924Z </w:t>
            </w:r>
          </w:p>
        </w:tc>
        <w:tc>
          <w:tcPr>
            <w:tcW w:w="1060" w:type="dxa"/>
            <w:hideMark/>
          </w:tcPr>
          <w:p w14:paraId="24D01DE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656</w:t>
            </w:r>
          </w:p>
        </w:tc>
        <w:tc>
          <w:tcPr>
            <w:tcW w:w="1440" w:type="dxa"/>
            <w:noWrap/>
            <w:hideMark/>
          </w:tcPr>
          <w:p w14:paraId="5F18DFB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156522CC" w14:textId="77777777" w:rsidTr="00F37566">
        <w:trPr>
          <w:divId w:val="167713237"/>
          <w:trHeight w:val="945"/>
        </w:trPr>
        <w:tc>
          <w:tcPr>
            <w:tcW w:w="480" w:type="dxa"/>
            <w:hideMark/>
          </w:tcPr>
          <w:p w14:paraId="058959D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42.</w:t>
            </w:r>
          </w:p>
        </w:tc>
        <w:tc>
          <w:tcPr>
            <w:tcW w:w="1180" w:type="dxa"/>
            <w:hideMark/>
          </w:tcPr>
          <w:p w14:paraId="01472AD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195042Z</w:t>
            </w:r>
          </w:p>
        </w:tc>
        <w:tc>
          <w:tcPr>
            <w:tcW w:w="1460" w:type="dxa"/>
            <w:hideMark/>
          </w:tcPr>
          <w:p w14:paraId="2242A53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Ustowo</w:t>
            </w:r>
          </w:p>
        </w:tc>
        <w:tc>
          <w:tcPr>
            <w:tcW w:w="4060" w:type="dxa"/>
            <w:hideMark/>
          </w:tcPr>
          <w:p w14:paraId="71C8EA2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od drogi gminnej nr 195039Z do ul. Cedrowej stanowiącej działkę nr 45/2 obręb Ustowo</w:t>
            </w:r>
          </w:p>
        </w:tc>
        <w:tc>
          <w:tcPr>
            <w:tcW w:w="1060" w:type="dxa"/>
            <w:hideMark/>
          </w:tcPr>
          <w:p w14:paraId="43CC925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943</w:t>
            </w:r>
          </w:p>
        </w:tc>
        <w:tc>
          <w:tcPr>
            <w:tcW w:w="1440" w:type="dxa"/>
            <w:noWrap/>
            <w:hideMark/>
          </w:tcPr>
          <w:p w14:paraId="1A1792B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79F47F20" w14:textId="77777777" w:rsidTr="00F37566">
        <w:trPr>
          <w:divId w:val="167713237"/>
          <w:trHeight w:val="945"/>
        </w:trPr>
        <w:tc>
          <w:tcPr>
            <w:tcW w:w="480" w:type="dxa"/>
            <w:hideMark/>
          </w:tcPr>
          <w:p w14:paraId="63F4A02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43.</w:t>
            </w:r>
          </w:p>
        </w:tc>
        <w:tc>
          <w:tcPr>
            <w:tcW w:w="1180" w:type="dxa"/>
            <w:hideMark/>
          </w:tcPr>
          <w:p w14:paraId="3AB20E2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195043Z</w:t>
            </w:r>
          </w:p>
        </w:tc>
        <w:tc>
          <w:tcPr>
            <w:tcW w:w="1460" w:type="dxa"/>
            <w:hideMark/>
          </w:tcPr>
          <w:p w14:paraId="5BD4E6C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Ustowo</w:t>
            </w:r>
          </w:p>
        </w:tc>
        <w:tc>
          <w:tcPr>
            <w:tcW w:w="4060" w:type="dxa"/>
            <w:hideMark/>
          </w:tcPr>
          <w:p w14:paraId="11A60B28"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od ul. Floriana Krygiera w m. Szczecin do drogi DK 13 (dz nr 45/2 i 46/6 obręb Ustowo) </w:t>
            </w:r>
          </w:p>
        </w:tc>
        <w:tc>
          <w:tcPr>
            <w:tcW w:w="1060" w:type="dxa"/>
            <w:noWrap/>
            <w:hideMark/>
          </w:tcPr>
          <w:p w14:paraId="2A06AD1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1 111</w:t>
            </w:r>
          </w:p>
        </w:tc>
        <w:tc>
          <w:tcPr>
            <w:tcW w:w="1440" w:type="dxa"/>
            <w:noWrap/>
            <w:hideMark/>
          </w:tcPr>
          <w:p w14:paraId="5D2BF21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326C6A02" w14:textId="77777777" w:rsidTr="00F37566">
        <w:trPr>
          <w:divId w:val="167713237"/>
          <w:trHeight w:val="630"/>
        </w:trPr>
        <w:tc>
          <w:tcPr>
            <w:tcW w:w="480" w:type="dxa"/>
            <w:hideMark/>
          </w:tcPr>
          <w:p w14:paraId="33BDF61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44.</w:t>
            </w:r>
          </w:p>
        </w:tc>
        <w:tc>
          <w:tcPr>
            <w:tcW w:w="1180" w:type="dxa"/>
            <w:hideMark/>
          </w:tcPr>
          <w:p w14:paraId="1996E025"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195044Z</w:t>
            </w:r>
          </w:p>
        </w:tc>
        <w:tc>
          <w:tcPr>
            <w:tcW w:w="1460" w:type="dxa"/>
            <w:hideMark/>
          </w:tcPr>
          <w:p w14:paraId="4C21B4B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Przecław</w:t>
            </w:r>
          </w:p>
        </w:tc>
        <w:tc>
          <w:tcPr>
            <w:tcW w:w="4060" w:type="dxa"/>
            <w:hideMark/>
          </w:tcPr>
          <w:p w14:paraId="441EE96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od drogi krajowej nr 13 do obwodnicy Przecławia i Warzymic </w:t>
            </w:r>
          </w:p>
        </w:tc>
        <w:tc>
          <w:tcPr>
            <w:tcW w:w="1060" w:type="dxa"/>
            <w:hideMark/>
          </w:tcPr>
          <w:p w14:paraId="70ED3091"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750</w:t>
            </w:r>
          </w:p>
        </w:tc>
        <w:tc>
          <w:tcPr>
            <w:tcW w:w="1440" w:type="dxa"/>
            <w:noWrap/>
            <w:hideMark/>
          </w:tcPr>
          <w:p w14:paraId="566D193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61856890" w14:textId="77777777" w:rsidTr="00F37566">
        <w:trPr>
          <w:divId w:val="167713237"/>
          <w:trHeight w:val="630"/>
        </w:trPr>
        <w:tc>
          <w:tcPr>
            <w:tcW w:w="480" w:type="dxa"/>
            <w:hideMark/>
          </w:tcPr>
          <w:p w14:paraId="042B963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45.</w:t>
            </w:r>
          </w:p>
        </w:tc>
        <w:tc>
          <w:tcPr>
            <w:tcW w:w="1180" w:type="dxa"/>
            <w:hideMark/>
          </w:tcPr>
          <w:p w14:paraId="172E5409"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195045Z</w:t>
            </w:r>
          </w:p>
        </w:tc>
        <w:tc>
          <w:tcPr>
            <w:tcW w:w="1460" w:type="dxa"/>
            <w:hideMark/>
          </w:tcPr>
          <w:p w14:paraId="675A9C8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Przecław</w:t>
            </w:r>
          </w:p>
        </w:tc>
        <w:tc>
          <w:tcPr>
            <w:tcW w:w="4060" w:type="dxa"/>
            <w:hideMark/>
          </w:tcPr>
          <w:p w14:paraId="1A330CC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xml:space="preserve">od drogi powiatowej nr 3927Z do </w:t>
            </w:r>
            <w:r w:rsidRPr="00F37566">
              <w:rPr>
                <w:rFonts w:ascii="Times New Roman" w:eastAsia="Times New Roman" w:hAnsi="Times New Roman" w:cs="Times New Roman"/>
              </w:rPr>
              <w:lastRenderedPageBreak/>
              <w:t xml:space="preserve">obwodnicy Przecławia i Warzymic </w:t>
            </w:r>
          </w:p>
        </w:tc>
        <w:tc>
          <w:tcPr>
            <w:tcW w:w="1060" w:type="dxa"/>
            <w:hideMark/>
          </w:tcPr>
          <w:p w14:paraId="337D26A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lastRenderedPageBreak/>
              <w:t>1396</w:t>
            </w:r>
          </w:p>
        </w:tc>
        <w:tc>
          <w:tcPr>
            <w:tcW w:w="1440" w:type="dxa"/>
            <w:noWrap/>
            <w:hideMark/>
          </w:tcPr>
          <w:p w14:paraId="6341772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31F41AC5" w14:textId="77777777" w:rsidTr="00F37566">
        <w:trPr>
          <w:divId w:val="167713237"/>
          <w:trHeight w:val="945"/>
        </w:trPr>
        <w:tc>
          <w:tcPr>
            <w:tcW w:w="480" w:type="dxa"/>
            <w:hideMark/>
          </w:tcPr>
          <w:p w14:paraId="5609422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46.</w:t>
            </w:r>
          </w:p>
        </w:tc>
        <w:tc>
          <w:tcPr>
            <w:tcW w:w="1180" w:type="dxa"/>
            <w:hideMark/>
          </w:tcPr>
          <w:p w14:paraId="3C3B3326"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195046Z</w:t>
            </w:r>
          </w:p>
        </w:tc>
        <w:tc>
          <w:tcPr>
            <w:tcW w:w="1460" w:type="dxa"/>
            <w:hideMark/>
          </w:tcPr>
          <w:p w14:paraId="46260B00"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Kamieniec</w:t>
            </w:r>
          </w:p>
        </w:tc>
        <w:tc>
          <w:tcPr>
            <w:tcW w:w="4060" w:type="dxa"/>
            <w:hideMark/>
          </w:tcPr>
          <w:p w14:paraId="3C80E2CE"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Od drogi powiatowej nr 3928Z do ciągu pieszo rowerowego, ul. Chabrowa (część działki nr 92/8, dz nr 19/6, 19/7 i 38/3</w:t>
            </w:r>
          </w:p>
        </w:tc>
        <w:tc>
          <w:tcPr>
            <w:tcW w:w="1060" w:type="dxa"/>
            <w:hideMark/>
          </w:tcPr>
          <w:p w14:paraId="3789D09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380</w:t>
            </w:r>
          </w:p>
        </w:tc>
        <w:tc>
          <w:tcPr>
            <w:tcW w:w="1440" w:type="dxa"/>
            <w:noWrap/>
            <w:hideMark/>
          </w:tcPr>
          <w:p w14:paraId="3D138C2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5</w:t>
            </w:r>
          </w:p>
        </w:tc>
      </w:tr>
      <w:tr w:rsidR="00F37566" w:rsidRPr="00F37566" w14:paraId="50494513" w14:textId="77777777" w:rsidTr="00F37566">
        <w:trPr>
          <w:divId w:val="167713237"/>
          <w:trHeight w:val="1260"/>
        </w:trPr>
        <w:tc>
          <w:tcPr>
            <w:tcW w:w="480" w:type="dxa"/>
            <w:hideMark/>
          </w:tcPr>
          <w:p w14:paraId="7CB3BB4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47.</w:t>
            </w:r>
          </w:p>
        </w:tc>
        <w:tc>
          <w:tcPr>
            <w:tcW w:w="1180" w:type="dxa"/>
            <w:hideMark/>
          </w:tcPr>
          <w:p w14:paraId="16255A9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195047Z</w:t>
            </w:r>
          </w:p>
        </w:tc>
        <w:tc>
          <w:tcPr>
            <w:tcW w:w="1460" w:type="dxa"/>
            <w:hideMark/>
          </w:tcPr>
          <w:p w14:paraId="3211B9D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Warzymice, Przecław</w:t>
            </w:r>
          </w:p>
        </w:tc>
        <w:tc>
          <w:tcPr>
            <w:tcW w:w="4060" w:type="dxa"/>
            <w:hideMark/>
          </w:tcPr>
          <w:p w14:paraId="6D1406AF"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od granicy Szczecina do ronda na DK13 w m. Smętowice: działki 142/2 o. Warzymice, 33/10, 20/3, 5/1, 33/18, 33/17 o. Przecław</w:t>
            </w:r>
          </w:p>
        </w:tc>
        <w:tc>
          <w:tcPr>
            <w:tcW w:w="1060" w:type="dxa"/>
            <w:hideMark/>
          </w:tcPr>
          <w:p w14:paraId="345158A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3622</w:t>
            </w:r>
          </w:p>
        </w:tc>
        <w:tc>
          <w:tcPr>
            <w:tcW w:w="1440" w:type="dxa"/>
            <w:noWrap/>
            <w:hideMark/>
          </w:tcPr>
          <w:p w14:paraId="2FC2692A"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3</w:t>
            </w:r>
          </w:p>
        </w:tc>
      </w:tr>
      <w:tr w:rsidR="00F37566" w:rsidRPr="00F37566" w14:paraId="7636B69B" w14:textId="77777777" w:rsidTr="00F37566">
        <w:trPr>
          <w:divId w:val="167713237"/>
          <w:trHeight w:val="630"/>
        </w:trPr>
        <w:tc>
          <w:tcPr>
            <w:tcW w:w="480" w:type="dxa"/>
            <w:hideMark/>
          </w:tcPr>
          <w:p w14:paraId="25EBDB6C"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48.</w:t>
            </w:r>
          </w:p>
        </w:tc>
        <w:tc>
          <w:tcPr>
            <w:tcW w:w="1180" w:type="dxa"/>
            <w:hideMark/>
          </w:tcPr>
          <w:p w14:paraId="644D78D4"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195048Z</w:t>
            </w:r>
          </w:p>
        </w:tc>
        <w:tc>
          <w:tcPr>
            <w:tcW w:w="1460" w:type="dxa"/>
            <w:hideMark/>
          </w:tcPr>
          <w:p w14:paraId="0B213882"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Barnisław</w:t>
            </w:r>
          </w:p>
        </w:tc>
        <w:tc>
          <w:tcPr>
            <w:tcW w:w="4060" w:type="dxa"/>
            <w:hideMark/>
          </w:tcPr>
          <w:p w14:paraId="14817E63"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od drogi powiatowej nr 3924Z do granicy pomiędzy działkami nr 271/13 i 271/14</w:t>
            </w:r>
          </w:p>
        </w:tc>
        <w:tc>
          <w:tcPr>
            <w:tcW w:w="1060" w:type="dxa"/>
            <w:hideMark/>
          </w:tcPr>
          <w:p w14:paraId="46DA676B"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1244</w:t>
            </w:r>
          </w:p>
        </w:tc>
        <w:tc>
          <w:tcPr>
            <w:tcW w:w="1440" w:type="dxa"/>
            <w:noWrap/>
            <w:hideMark/>
          </w:tcPr>
          <w:p w14:paraId="43BE4A57"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4</w:t>
            </w:r>
          </w:p>
        </w:tc>
      </w:tr>
      <w:tr w:rsidR="00F37566" w:rsidRPr="00F37566" w14:paraId="2355CBB6" w14:textId="77777777" w:rsidTr="00F37566">
        <w:trPr>
          <w:divId w:val="167713237"/>
          <w:trHeight w:val="300"/>
        </w:trPr>
        <w:tc>
          <w:tcPr>
            <w:tcW w:w="7180" w:type="dxa"/>
            <w:gridSpan w:val="4"/>
            <w:hideMark/>
          </w:tcPr>
          <w:p w14:paraId="2C0851B2" w14:textId="77777777" w:rsidR="00F37566" w:rsidRPr="00F37566" w:rsidRDefault="00F37566" w:rsidP="00F37566">
            <w:pPr>
              <w:shd w:val="clear" w:color="auto" w:fill="FFFFFF"/>
              <w:spacing w:before="300"/>
              <w:rPr>
                <w:rFonts w:ascii="Times New Roman" w:eastAsia="Times New Roman" w:hAnsi="Times New Roman" w:cs="Times New Roman"/>
                <w:b/>
                <w:bCs/>
              </w:rPr>
            </w:pPr>
            <w:r w:rsidRPr="00F37566">
              <w:rPr>
                <w:rFonts w:ascii="Times New Roman" w:eastAsia="Times New Roman" w:hAnsi="Times New Roman" w:cs="Times New Roman"/>
                <w:b/>
                <w:bCs/>
              </w:rPr>
              <w:t>Suma:</w:t>
            </w:r>
          </w:p>
        </w:tc>
        <w:tc>
          <w:tcPr>
            <w:tcW w:w="1060" w:type="dxa"/>
            <w:noWrap/>
            <w:hideMark/>
          </w:tcPr>
          <w:p w14:paraId="5632D708" w14:textId="77777777" w:rsidR="00F37566" w:rsidRPr="00F37566" w:rsidRDefault="00F37566" w:rsidP="00F37566">
            <w:pPr>
              <w:shd w:val="clear" w:color="auto" w:fill="FFFFFF"/>
              <w:spacing w:before="300"/>
              <w:rPr>
                <w:rFonts w:ascii="Times New Roman" w:eastAsia="Times New Roman" w:hAnsi="Times New Roman" w:cs="Times New Roman"/>
                <w:b/>
                <w:bCs/>
              </w:rPr>
            </w:pPr>
            <w:r w:rsidRPr="00F37566">
              <w:rPr>
                <w:rFonts w:ascii="Times New Roman" w:eastAsia="Times New Roman" w:hAnsi="Times New Roman" w:cs="Times New Roman"/>
                <w:b/>
                <w:bCs/>
              </w:rPr>
              <w:t>30 585</w:t>
            </w:r>
          </w:p>
        </w:tc>
        <w:tc>
          <w:tcPr>
            <w:tcW w:w="1440" w:type="dxa"/>
            <w:hideMark/>
          </w:tcPr>
          <w:p w14:paraId="77701EAD" w14:textId="77777777" w:rsidR="00F37566" w:rsidRPr="00F37566" w:rsidRDefault="00F37566" w:rsidP="00F37566">
            <w:pPr>
              <w:shd w:val="clear" w:color="auto" w:fill="FFFFFF"/>
              <w:spacing w:before="300"/>
              <w:rPr>
                <w:rFonts w:ascii="Times New Roman" w:eastAsia="Times New Roman" w:hAnsi="Times New Roman" w:cs="Times New Roman"/>
              </w:rPr>
            </w:pPr>
            <w:r w:rsidRPr="00F37566">
              <w:rPr>
                <w:rFonts w:ascii="Times New Roman" w:eastAsia="Times New Roman" w:hAnsi="Times New Roman" w:cs="Times New Roman"/>
              </w:rPr>
              <w:t> </w:t>
            </w:r>
          </w:p>
        </w:tc>
      </w:tr>
    </w:tbl>
    <w:p w14:paraId="78E393DC" w14:textId="57F31D07" w:rsidR="003F5B85" w:rsidRPr="00491E2B" w:rsidRDefault="003F5B85" w:rsidP="000E64B0">
      <w:pPr>
        <w:shd w:val="clear" w:color="auto" w:fill="FFFFFF"/>
        <w:spacing w:before="300"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fldChar w:fldCharType="end"/>
      </w:r>
    </w:p>
    <w:p w14:paraId="5F4E5EAC" w14:textId="73C76831" w:rsidR="000E64B0" w:rsidRPr="00491E2B" w:rsidRDefault="000E64B0" w:rsidP="000E64B0">
      <w:pPr>
        <w:shd w:val="clear" w:color="auto" w:fill="FFFFFF"/>
        <w:spacing w:after="0" w:line="240" w:lineRule="auto"/>
        <w:rPr>
          <w:rFonts w:ascii="Times New Roman" w:hAnsi="Times New Roman" w:cs="Times New Roman"/>
          <w:sz w:val="24"/>
          <w:szCs w:val="24"/>
        </w:rPr>
      </w:pPr>
      <w:r w:rsidRPr="00491E2B">
        <w:rPr>
          <w:rFonts w:ascii="Times New Roman" w:eastAsia="Times New Roman" w:hAnsi="Times New Roman" w:cs="Times New Roman"/>
          <w:kern w:val="0"/>
          <w:sz w:val="24"/>
          <w:szCs w:val="24"/>
          <w:lang w:eastAsia="pl-PL"/>
          <w14:ligatures w14:val="none"/>
        </w:rPr>
        <w:t xml:space="preserve">Wykaz dróg gminnych dostępny jest na stronie </w:t>
      </w:r>
      <w:hyperlink r:id="rId5" w:history="1">
        <w:r w:rsidRPr="00491E2B">
          <w:rPr>
            <w:rStyle w:val="Hipercze"/>
            <w:rFonts w:ascii="Times New Roman" w:hAnsi="Times New Roman" w:cs="Times New Roman"/>
            <w:color w:val="auto"/>
            <w:sz w:val="24"/>
            <w:szCs w:val="24"/>
          </w:rPr>
          <w:t>https://gminakolbaskowo.lp-portal.pl/</w:t>
        </w:r>
      </w:hyperlink>
      <w:r w:rsidRPr="00491E2B">
        <w:rPr>
          <w:rFonts w:ascii="Times New Roman" w:hAnsi="Times New Roman" w:cs="Times New Roman"/>
          <w:sz w:val="24"/>
          <w:szCs w:val="24"/>
        </w:rPr>
        <w:t xml:space="preserve">  </w:t>
      </w:r>
    </w:p>
    <w:p w14:paraId="754BFFC7" w14:textId="77777777" w:rsidR="00AA3727" w:rsidRPr="00491E2B" w:rsidRDefault="00AA3727" w:rsidP="000E64B0">
      <w:pPr>
        <w:shd w:val="clear" w:color="auto" w:fill="FFFFFF"/>
        <w:spacing w:after="0" w:line="240" w:lineRule="auto"/>
        <w:rPr>
          <w:rFonts w:ascii="Times New Roman" w:hAnsi="Times New Roman" w:cs="Times New Roman"/>
          <w:sz w:val="24"/>
          <w:szCs w:val="24"/>
        </w:rPr>
      </w:pPr>
    </w:p>
    <w:p w14:paraId="1C29EEED" w14:textId="77777777" w:rsidR="00AA3727" w:rsidRDefault="00AA3727" w:rsidP="00AA3727">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p>
    <w:p w14:paraId="79F22D12" w14:textId="5ADA1EAF" w:rsidR="00F37566" w:rsidRPr="00B93FD3" w:rsidRDefault="00285D45" w:rsidP="00B93FD3">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r w:rsidRPr="00491E2B">
        <w:rPr>
          <w:rFonts w:ascii="Times New Roman" w:eastAsia="Times New Roman" w:hAnsi="Times New Roman" w:cs="Times New Roman"/>
          <w:b/>
          <w:bCs/>
          <w:kern w:val="0"/>
          <w:sz w:val="24"/>
          <w:szCs w:val="24"/>
          <w:lang w:eastAsia="pl-PL"/>
          <w14:ligatures w14:val="none"/>
        </w:rPr>
        <w:t>Wykaz dróg wewnętrznych:</w:t>
      </w:r>
      <w:r w:rsidR="003F5B85">
        <w:fldChar w:fldCharType="begin"/>
      </w:r>
      <w:r w:rsidR="003F5B85">
        <w:instrText xml:space="preserve"> LINK </w:instrText>
      </w:r>
      <w:r w:rsidR="00F37566">
        <w:instrText xml:space="preserve">Excel.Sheet.12 "C:\\Users\\Kuzniewski\\Desktop\\Przetarg zimowe utrzymanie dróg\\Gmina\\wykaz dróg utrzymanie zimowe 2024.xlsx" "drogi wewnętrzne!W5K2:W46K7" </w:instrText>
      </w:r>
      <w:r w:rsidR="003F5B85">
        <w:instrText xml:space="preserve">\a \f 4 \h  \* MERGEFORMAT </w:instrText>
      </w:r>
      <w:r w:rsidR="003F5B85">
        <w:fldChar w:fldCharType="separate"/>
      </w:r>
    </w:p>
    <w:p w14:paraId="306283C5" w14:textId="7FB2C8CE" w:rsidR="00F37566" w:rsidRDefault="003F5B85" w:rsidP="000E64B0">
      <w:pPr>
        <w:shd w:val="clear" w:color="auto" w:fill="FFFFFF"/>
        <w:spacing w:after="0" w:line="240" w:lineRule="auto"/>
      </w:pPr>
      <w:r>
        <w:rPr>
          <w:rFonts w:ascii="Times New Roman" w:hAnsi="Times New Roman" w:cs="Times New Roman"/>
          <w:sz w:val="24"/>
          <w:szCs w:val="24"/>
        </w:rPr>
        <w:fldChar w:fldCharType="end"/>
      </w:r>
      <w:r w:rsidR="00EB2F59">
        <w:rPr>
          <w:rFonts w:ascii="Times New Roman" w:hAnsi="Times New Roman" w:cs="Times New Roman"/>
          <w:sz w:val="24"/>
          <w:szCs w:val="24"/>
        </w:rPr>
        <w:fldChar w:fldCharType="begin"/>
      </w:r>
      <w:r w:rsidR="00EB2F59">
        <w:rPr>
          <w:rFonts w:ascii="Times New Roman" w:hAnsi="Times New Roman" w:cs="Times New Roman"/>
          <w:sz w:val="24"/>
          <w:szCs w:val="24"/>
        </w:rPr>
        <w:instrText xml:space="preserve"> LINK </w:instrText>
      </w:r>
      <w:r w:rsidR="00F37566">
        <w:rPr>
          <w:rFonts w:ascii="Times New Roman" w:hAnsi="Times New Roman" w:cs="Times New Roman"/>
          <w:sz w:val="24"/>
          <w:szCs w:val="24"/>
        </w:rPr>
        <w:instrText xml:space="preserve">Excel.Sheet.12 "C:\\Users\\Kuzniewski\\Desktop\\Przetarg zimowe utrzymanie dróg\\Gmina\\wykaz dróg utrzymanie zimowe 2024.xlsx" "drogi wewnętrzne!W5K2:W46K6" </w:instrText>
      </w:r>
      <w:r w:rsidR="00EB2F59">
        <w:rPr>
          <w:rFonts w:ascii="Times New Roman" w:hAnsi="Times New Roman" w:cs="Times New Roman"/>
          <w:sz w:val="24"/>
          <w:szCs w:val="24"/>
        </w:rPr>
        <w:instrText xml:space="preserve">\a \f 5 \h  \* MERGEFORMAT </w:instrText>
      </w:r>
      <w:r w:rsidR="00EB2F59">
        <w:rPr>
          <w:rFonts w:ascii="Times New Roman" w:hAnsi="Times New Roman" w:cs="Times New Roman"/>
          <w:sz w:val="24"/>
          <w:szCs w:val="24"/>
        </w:rPr>
        <w:fldChar w:fldCharType="separate"/>
      </w:r>
    </w:p>
    <w:tbl>
      <w:tblPr>
        <w:tblStyle w:val="Tabela-Siatka"/>
        <w:tblW w:w="7860" w:type="dxa"/>
        <w:tblLook w:val="04A0" w:firstRow="1" w:lastRow="0" w:firstColumn="1" w:lastColumn="0" w:noHBand="0" w:noVBand="1"/>
      </w:tblPr>
      <w:tblGrid>
        <w:gridCol w:w="640"/>
        <w:gridCol w:w="1456"/>
        <w:gridCol w:w="3160"/>
        <w:gridCol w:w="1000"/>
        <w:gridCol w:w="1640"/>
      </w:tblGrid>
      <w:tr w:rsidR="00F37566" w:rsidRPr="00F37566" w14:paraId="77BEFEB8" w14:textId="77777777" w:rsidTr="00F37566">
        <w:trPr>
          <w:divId w:val="179785706"/>
          <w:trHeight w:val="915"/>
        </w:trPr>
        <w:tc>
          <w:tcPr>
            <w:tcW w:w="640" w:type="dxa"/>
            <w:vMerge w:val="restart"/>
            <w:hideMark/>
          </w:tcPr>
          <w:p w14:paraId="5CF753BB" w14:textId="13F17001"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Lp.</w:t>
            </w:r>
          </w:p>
        </w:tc>
        <w:tc>
          <w:tcPr>
            <w:tcW w:w="1420" w:type="dxa"/>
            <w:vMerge w:val="restart"/>
            <w:hideMark/>
          </w:tcPr>
          <w:p w14:paraId="17540E9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miejscowość</w:t>
            </w:r>
          </w:p>
        </w:tc>
        <w:tc>
          <w:tcPr>
            <w:tcW w:w="3160" w:type="dxa"/>
            <w:vMerge w:val="restart"/>
            <w:hideMark/>
          </w:tcPr>
          <w:p w14:paraId="0EBF9E2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Nazwa drogi/ulicy/ - przebieg</w:t>
            </w:r>
          </w:p>
        </w:tc>
        <w:tc>
          <w:tcPr>
            <w:tcW w:w="1000" w:type="dxa"/>
            <w:hideMark/>
          </w:tcPr>
          <w:p w14:paraId="682310F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długość odcinka </w:t>
            </w:r>
          </w:p>
        </w:tc>
        <w:tc>
          <w:tcPr>
            <w:tcW w:w="1640" w:type="dxa"/>
            <w:vMerge w:val="restart"/>
            <w:hideMark/>
          </w:tcPr>
          <w:p w14:paraId="244EA28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Kategoria zimowego utrzymania</w:t>
            </w:r>
          </w:p>
        </w:tc>
      </w:tr>
      <w:tr w:rsidR="00F37566" w:rsidRPr="00F37566" w14:paraId="3D822BA1" w14:textId="77777777" w:rsidTr="00F37566">
        <w:trPr>
          <w:divId w:val="179785706"/>
          <w:trHeight w:val="315"/>
        </w:trPr>
        <w:tc>
          <w:tcPr>
            <w:tcW w:w="640" w:type="dxa"/>
            <w:vMerge/>
            <w:hideMark/>
          </w:tcPr>
          <w:p w14:paraId="753ED094" w14:textId="77777777" w:rsidR="00F37566" w:rsidRPr="00F37566" w:rsidRDefault="00F37566" w:rsidP="00F37566">
            <w:pPr>
              <w:shd w:val="clear" w:color="auto" w:fill="FFFFFF"/>
              <w:rPr>
                <w:rFonts w:ascii="Times New Roman" w:hAnsi="Times New Roman" w:cs="Times New Roman"/>
              </w:rPr>
            </w:pPr>
          </w:p>
        </w:tc>
        <w:tc>
          <w:tcPr>
            <w:tcW w:w="1420" w:type="dxa"/>
            <w:vMerge/>
            <w:hideMark/>
          </w:tcPr>
          <w:p w14:paraId="05D4A1CC" w14:textId="77777777" w:rsidR="00F37566" w:rsidRPr="00F37566" w:rsidRDefault="00F37566" w:rsidP="00F37566">
            <w:pPr>
              <w:shd w:val="clear" w:color="auto" w:fill="FFFFFF"/>
              <w:rPr>
                <w:rFonts w:ascii="Times New Roman" w:hAnsi="Times New Roman" w:cs="Times New Roman"/>
              </w:rPr>
            </w:pPr>
          </w:p>
        </w:tc>
        <w:tc>
          <w:tcPr>
            <w:tcW w:w="3160" w:type="dxa"/>
            <w:vMerge/>
            <w:hideMark/>
          </w:tcPr>
          <w:p w14:paraId="494FD578" w14:textId="77777777" w:rsidR="00F37566" w:rsidRPr="00F37566" w:rsidRDefault="00F37566" w:rsidP="00F37566">
            <w:pPr>
              <w:shd w:val="clear" w:color="auto" w:fill="FFFFFF"/>
              <w:rPr>
                <w:rFonts w:ascii="Times New Roman" w:hAnsi="Times New Roman" w:cs="Times New Roman"/>
              </w:rPr>
            </w:pPr>
          </w:p>
        </w:tc>
        <w:tc>
          <w:tcPr>
            <w:tcW w:w="1000" w:type="dxa"/>
            <w:hideMark/>
          </w:tcPr>
          <w:p w14:paraId="16BD259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[m]</w:t>
            </w:r>
          </w:p>
        </w:tc>
        <w:tc>
          <w:tcPr>
            <w:tcW w:w="1640" w:type="dxa"/>
            <w:vMerge/>
            <w:hideMark/>
          </w:tcPr>
          <w:p w14:paraId="71574F17" w14:textId="77777777" w:rsidR="00F37566" w:rsidRPr="00F37566" w:rsidRDefault="00F37566" w:rsidP="00F37566">
            <w:pPr>
              <w:shd w:val="clear" w:color="auto" w:fill="FFFFFF"/>
              <w:rPr>
                <w:rFonts w:ascii="Times New Roman" w:hAnsi="Times New Roman" w:cs="Times New Roman"/>
              </w:rPr>
            </w:pPr>
          </w:p>
        </w:tc>
      </w:tr>
      <w:tr w:rsidR="00F37566" w:rsidRPr="00F37566" w14:paraId="4331F97C" w14:textId="77777777" w:rsidTr="00F37566">
        <w:trPr>
          <w:divId w:val="179785706"/>
          <w:trHeight w:val="315"/>
        </w:trPr>
        <w:tc>
          <w:tcPr>
            <w:tcW w:w="640" w:type="dxa"/>
            <w:hideMark/>
          </w:tcPr>
          <w:p w14:paraId="45D0862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w:t>
            </w:r>
          </w:p>
        </w:tc>
        <w:tc>
          <w:tcPr>
            <w:tcW w:w="1420" w:type="dxa"/>
            <w:hideMark/>
          </w:tcPr>
          <w:p w14:paraId="6BB71E4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Przylep </w:t>
            </w:r>
          </w:p>
        </w:tc>
        <w:tc>
          <w:tcPr>
            <w:tcW w:w="3160" w:type="dxa"/>
            <w:hideMark/>
          </w:tcPr>
          <w:p w14:paraId="6B120FD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6, 18/2, 24/2  </w:t>
            </w:r>
          </w:p>
        </w:tc>
        <w:tc>
          <w:tcPr>
            <w:tcW w:w="1000" w:type="dxa"/>
            <w:hideMark/>
          </w:tcPr>
          <w:p w14:paraId="2EF5A66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411</w:t>
            </w:r>
          </w:p>
        </w:tc>
        <w:tc>
          <w:tcPr>
            <w:tcW w:w="1640" w:type="dxa"/>
            <w:hideMark/>
          </w:tcPr>
          <w:p w14:paraId="20FDC9C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2948DA66" w14:textId="77777777" w:rsidTr="00F37566">
        <w:trPr>
          <w:divId w:val="179785706"/>
          <w:trHeight w:val="630"/>
        </w:trPr>
        <w:tc>
          <w:tcPr>
            <w:tcW w:w="640" w:type="dxa"/>
            <w:hideMark/>
          </w:tcPr>
          <w:p w14:paraId="6F3CD40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w:t>
            </w:r>
          </w:p>
        </w:tc>
        <w:tc>
          <w:tcPr>
            <w:tcW w:w="1420" w:type="dxa"/>
            <w:hideMark/>
          </w:tcPr>
          <w:p w14:paraId="0B9DE88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Przylep, </w:t>
            </w:r>
          </w:p>
        </w:tc>
        <w:tc>
          <w:tcPr>
            <w:tcW w:w="3160" w:type="dxa"/>
            <w:hideMark/>
          </w:tcPr>
          <w:p w14:paraId="43EF606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1/42, 1/90 (ul. Kocanki) </w:t>
            </w:r>
          </w:p>
        </w:tc>
        <w:tc>
          <w:tcPr>
            <w:tcW w:w="1000" w:type="dxa"/>
            <w:hideMark/>
          </w:tcPr>
          <w:p w14:paraId="51535BC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558</w:t>
            </w:r>
          </w:p>
        </w:tc>
        <w:tc>
          <w:tcPr>
            <w:tcW w:w="1640" w:type="dxa"/>
            <w:hideMark/>
          </w:tcPr>
          <w:p w14:paraId="05F5299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04E3B826" w14:textId="77777777" w:rsidTr="00F37566">
        <w:trPr>
          <w:divId w:val="179785706"/>
          <w:trHeight w:val="315"/>
        </w:trPr>
        <w:tc>
          <w:tcPr>
            <w:tcW w:w="640" w:type="dxa"/>
            <w:hideMark/>
          </w:tcPr>
          <w:p w14:paraId="6AEF476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w:t>
            </w:r>
          </w:p>
        </w:tc>
        <w:tc>
          <w:tcPr>
            <w:tcW w:w="1420" w:type="dxa"/>
            <w:hideMark/>
          </w:tcPr>
          <w:p w14:paraId="78933E2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Stobno</w:t>
            </w:r>
          </w:p>
        </w:tc>
        <w:tc>
          <w:tcPr>
            <w:tcW w:w="3160" w:type="dxa"/>
            <w:hideMark/>
          </w:tcPr>
          <w:p w14:paraId="43C3D18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133, 132/3 </w:t>
            </w:r>
          </w:p>
        </w:tc>
        <w:tc>
          <w:tcPr>
            <w:tcW w:w="1000" w:type="dxa"/>
            <w:hideMark/>
          </w:tcPr>
          <w:p w14:paraId="4A49276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332</w:t>
            </w:r>
          </w:p>
        </w:tc>
        <w:tc>
          <w:tcPr>
            <w:tcW w:w="1640" w:type="dxa"/>
            <w:hideMark/>
          </w:tcPr>
          <w:p w14:paraId="737905E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63FB5BFE" w14:textId="77777777" w:rsidTr="00F37566">
        <w:trPr>
          <w:divId w:val="179785706"/>
          <w:trHeight w:val="315"/>
        </w:trPr>
        <w:tc>
          <w:tcPr>
            <w:tcW w:w="640" w:type="dxa"/>
            <w:hideMark/>
          </w:tcPr>
          <w:p w14:paraId="2F1C45D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4.</w:t>
            </w:r>
          </w:p>
        </w:tc>
        <w:tc>
          <w:tcPr>
            <w:tcW w:w="1420" w:type="dxa"/>
            <w:hideMark/>
          </w:tcPr>
          <w:p w14:paraId="6AAF761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Stobno</w:t>
            </w:r>
          </w:p>
        </w:tc>
        <w:tc>
          <w:tcPr>
            <w:tcW w:w="3160" w:type="dxa"/>
            <w:hideMark/>
          </w:tcPr>
          <w:p w14:paraId="6851F9F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działka nr 194 </w:t>
            </w:r>
          </w:p>
        </w:tc>
        <w:tc>
          <w:tcPr>
            <w:tcW w:w="1000" w:type="dxa"/>
            <w:hideMark/>
          </w:tcPr>
          <w:p w14:paraId="2BEE652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175</w:t>
            </w:r>
          </w:p>
        </w:tc>
        <w:tc>
          <w:tcPr>
            <w:tcW w:w="1640" w:type="dxa"/>
            <w:hideMark/>
          </w:tcPr>
          <w:p w14:paraId="73AA368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4A023CED" w14:textId="77777777" w:rsidTr="00F37566">
        <w:trPr>
          <w:divId w:val="179785706"/>
          <w:trHeight w:val="315"/>
        </w:trPr>
        <w:tc>
          <w:tcPr>
            <w:tcW w:w="640" w:type="dxa"/>
            <w:hideMark/>
          </w:tcPr>
          <w:p w14:paraId="3D0515E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w:t>
            </w:r>
          </w:p>
        </w:tc>
        <w:tc>
          <w:tcPr>
            <w:tcW w:w="1420" w:type="dxa"/>
            <w:hideMark/>
          </w:tcPr>
          <w:p w14:paraId="07256D8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Stobno</w:t>
            </w:r>
          </w:p>
        </w:tc>
        <w:tc>
          <w:tcPr>
            <w:tcW w:w="3160" w:type="dxa"/>
            <w:hideMark/>
          </w:tcPr>
          <w:p w14:paraId="41E863A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184/16, 127/4</w:t>
            </w:r>
          </w:p>
        </w:tc>
        <w:tc>
          <w:tcPr>
            <w:tcW w:w="1000" w:type="dxa"/>
            <w:hideMark/>
          </w:tcPr>
          <w:p w14:paraId="0B440F0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220</w:t>
            </w:r>
          </w:p>
        </w:tc>
        <w:tc>
          <w:tcPr>
            <w:tcW w:w="1640" w:type="dxa"/>
            <w:hideMark/>
          </w:tcPr>
          <w:p w14:paraId="4D01681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70A2255F" w14:textId="77777777" w:rsidTr="00F37566">
        <w:trPr>
          <w:divId w:val="179785706"/>
          <w:trHeight w:val="315"/>
        </w:trPr>
        <w:tc>
          <w:tcPr>
            <w:tcW w:w="640" w:type="dxa"/>
            <w:hideMark/>
          </w:tcPr>
          <w:p w14:paraId="52E8276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c>
          <w:tcPr>
            <w:tcW w:w="1420" w:type="dxa"/>
            <w:hideMark/>
          </w:tcPr>
          <w:p w14:paraId="2F3BF24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Stobno</w:t>
            </w:r>
          </w:p>
        </w:tc>
        <w:tc>
          <w:tcPr>
            <w:tcW w:w="3160" w:type="dxa"/>
            <w:hideMark/>
          </w:tcPr>
          <w:p w14:paraId="29C99A0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Działka 184/4 (N1)</w:t>
            </w:r>
          </w:p>
        </w:tc>
        <w:tc>
          <w:tcPr>
            <w:tcW w:w="1000" w:type="dxa"/>
            <w:hideMark/>
          </w:tcPr>
          <w:p w14:paraId="3626E66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235</w:t>
            </w:r>
          </w:p>
        </w:tc>
        <w:tc>
          <w:tcPr>
            <w:tcW w:w="1640" w:type="dxa"/>
            <w:hideMark/>
          </w:tcPr>
          <w:p w14:paraId="0D61811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2D9A3D9F" w14:textId="77777777" w:rsidTr="00F37566">
        <w:trPr>
          <w:divId w:val="179785706"/>
          <w:trHeight w:val="315"/>
        </w:trPr>
        <w:tc>
          <w:tcPr>
            <w:tcW w:w="640" w:type="dxa"/>
            <w:hideMark/>
          </w:tcPr>
          <w:p w14:paraId="17809B6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7.</w:t>
            </w:r>
          </w:p>
        </w:tc>
        <w:tc>
          <w:tcPr>
            <w:tcW w:w="1420" w:type="dxa"/>
            <w:hideMark/>
          </w:tcPr>
          <w:p w14:paraId="3BD7B6C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Ostoja</w:t>
            </w:r>
          </w:p>
        </w:tc>
        <w:tc>
          <w:tcPr>
            <w:tcW w:w="3160" w:type="dxa"/>
            <w:hideMark/>
          </w:tcPr>
          <w:p w14:paraId="5D8BFF1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5/61, 7/3</w:t>
            </w:r>
          </w:p>
        </w:tc>
        <w:tc>
          <w:tcPr>
            <w:tcW w:w="1000" w:type="dxa"/>
            <w:hideMark/>
          </w:tcPr>
          <w:p w14:paraId="5EC6909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595</w:t>
            </w:r>
          </w:p>
        </w:tc>
        <w:tc>
          <w:tcPr>
            <w:tcW w:w="1640" w:type="dxa"/>
            <w:hideMark/>
          </w:tcPr>
          <w:p w14:paraId="02A5CC4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3147F16B" w14:textId="77777777" w:rsidTr="00F37566">
        <w:trPr>
          <w:divId w:val="179785706"/>
          <w:trHeight w:val="315"/>
        </w:trPr>
        <w:tc>
          <w:tcPr>
            <w:tcW w:w="640" w:type="dxa"/>
            <w:hideMark/>
          </w:tcPr>
          <w:p w14:paraId="113ACC5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8.</w:t>
            </w:r>
          </w:p>
        </w:tc>
        <w:tc>
          <w:tcPr>
            <w:tcW w:w="1420" w:type="dxa"/>
            <w:hideMark/>
          </w:tcPr>
          <w:p w14:paraId="17BDEC5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Bobolin</w:t>
            </w:r>
          </w:p>
        </w:tc>
        <w:tc>
          <w:tcPr>
            <w:tcW w:w="3160" w:type="dxa"/>
            <w:hideMark/>
          </w:tcPr>
          <w:p w14:paraId="6C208B1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38/19, 38/22, 16/7, 26</w:t>
            </w:r>
          </w:p>
        </w:tc>
        <w:tc>
          <w:tcPr>
            <w:tcW w:w="1000" w:type="dxa"/>
            <w:hideMark/>
          </w:tcPr>
          <w:p w14:paraId="3783CD4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330</w:t>
            </w:r>
          </w:p>
        </w:tc>
        <w:tc>
          <w:tcPr>
            <w:tcW w:w="1640" w:type="dxa"/>
            <w:hideMark/>
          </w:tcPr>
          <w:p w14:paraId="5666654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26B3F7E0" w14:textId="77777777" w:rsidTr="00F37566">
        <w:trPr>
          <w:divId w:val="179785706"/>
          <w:trHeight w:val="315"/>
        </w:trPr>
        <w:tc>
          <w:tcPr>
            <w:tcW w:w="640" w:type="dxa"/>
            <w:hideMark/>
          </w:tcPr>
          <w:p w14:paraId="3005582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9.</w:t>
            </w:r>
          </w:p>
        </w:tc>
        <w:tc>
          <w:tcPr>
            <w:tcW w:w="1420" w:type="dxa"/>
            <w:hideMark/>
          </w:tcPr>
          <w:p w14:paraId="5814D36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Warnik</w:t>
            </w:r>
          </w:p>
        </w:tc>
        <w:tc>
          <w:tcPr>
            <w:tcW w:w="3160" w:type="dxa"/>
            <w:hideMark/>
          </w:tcPr>
          <w:p w14:paraId="31FEBF1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4/3, 28</w:t>
            </w:r>
          </w:p>
        </w:tc>
        <w:tc>
          <w:tcPr>
            <w:tcW w:w="1000" w:type="dxa"/>
            <w:hideMark/>
          </w:tcPr>
          <w:p w14:paraId="14F63A7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340</w:t>
            </w:r>
          </w:p>
        </w:tc>
        <w:tc>
          <w:tcPr>
            <w:tcW w:w="1640" w:type="dxa"/>
            <w:hideMark/>
          </w:tcPr>
          <w:p w14:paraId="452E926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495ADD1C" w14:textId="77777777" w:rsidTr="00F37566">
        <w:trPr>
          <w:divId w:val="179785706"/>
          <w:trHeight w:val="630"/>
        </w:trPr>
        <w:tc>
          <w:tcPr>
            <w:tcW w:w="640" w:type="dxa"/>
            <w:hideMark/>
          </w:tcPr>
          <w:p w14:paraId="6139208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10.</w:t>
            </w:r>
          </w:p>
        </w:tc>
        <w:tc>
          <w:tcPr>
            <w:tcW w:w="1420" w:type="dxa"/>
            <w:hideMark/>
          </w:tcPr>
          <w:p w14:paraId="67A1677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Barnisław </w:t>
            </w:r>
          </w:p>
        </w:tc>
        <w:tc>
          <w:tcPr>
            <w:tcW w:w="3160" w:type="dxa"/>
            <w:hideMark/>
          </w:tcPr>
          <w:p w14:paraId="360BB95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72/19, 72/18 (ul. Cicha) </w:t>
            </w:r>
          </w:p>
        </w:tc>
        <w:tc>
          <w:tcPr>
            <w:tcW w:w="1000" w:type="dxa"/>
            <w:hideMark/>
          </w:tcPr>
          <w:p w14:paraId="7AD3234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180</w:t>
            </w:r>
          </w:p>
        </w:tc>
        <w:tc>
          <w:tcPr>
            <w:tcW w:w="1640" w:type="dxa"/>
            <w:hideMark/>
          </w:tcPr>
          <w:p w14:paraId="10FCB28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1DBB9A58" w14:textId="77777777" w:rsidTr="00F37566">
        <w:trPr>
          <w:divId w:val="179785706"/>
          <w:trHeight w:val="315"/>
        </w:trPr>
        <w:tc>
          <w:tcPr>
            <w:tcW w:w="640" w:type="dxa"/>
            <w:hideMark/>
          </w:tcPr>
          <w:p w14:paraId="3DE147C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11.</w:t>
            </w:r>
          </w:p>
        </w:tc>
        <w:tc>
          <w:tcPr>
            <w:tcW w:w="1420" w:type="dxa"/>
            <w:hideMark/>
          </w:tcPr>
          <w:p w14:paraId="068A5CA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Barnisław </w:t>
            </w:r>
          </w:p>
        </w:tc>
        <w:tc>
          <w:tcPr>
            <w:tcW w:w="3160" w:type="dxa"/>
            <w:hideMark/>
          </w:tcPr>
          <w:p w14:paraId="05114C9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26, 91</w:t>
            </w:r>
          </w:p>
        </w:tc>
        <w:tc>
          <w:tcPr>
            <w:tcW w:w="1000" w:type="dxa"/>
            <w:hideMark/>
          </w:tcPr>
          <w:p w14:paraId="03B3C8C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170</w:t>
            </w:r>
          </w:p>
        </w:tc>
        <w:tc>
          <w:tcPr>
            <w:tcW w:w="1640" w:type="dxa"/>
            <w:hideMark/>
          </w:tcPr>
          <w:p w14:paraId="232A02D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2DEFACA1" w14:textId="77777777" w:rsidTr="00F37566">
        <w:trPr>
          <w:divId w:val="179785706"/>
          <w:trHeight w:val="315"/>
        </w:trPr>
        <w:tc>
          <w:tcPr>
            <w:tcW w:w="640" w:type="dxa"/>
            <w:hideMark/>
          </w:tcPr>
          <w:p w14:paraId="411CEA3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12.</w:t>
            </w:r>
          </w:p>
        </w:tc>
        <w:tc>
          <w:tcPr>
            <w:tcW w:w="1420" w:type="dxa"/>
            <w:hideMark/>
          </w:tcPr>
          <w:p w14:paraId="0D51844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Smolęcin </w:t>
            </w:r>
          </w:p>
        </w:tc>
        <w:tc>
          <w:tcPr>
            <w:tcW w:w="3160" w:type="dxa"/>
            <w:hideMark/>
          </w:tcPr>
          <w:p w14:paraId="0B4BE11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działka nr 96 </w:t>
            </w:r>
          </w:p>
        </w:tc>
        <w:tc>
          <w:tcPr>
            <w:tcW w:w="1000" w:type="dxa"/>
            <w:hideMark/>
          </w:tcPr>
          <w:p w14:paraId="79073EF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322</w:t>
            </w:r>
          </w:p>
        </w:tc>
        <w:tc>
          <w:tcPr>
            <w:tcW w:w="1640" w:type="dxa"/>
            <w:hideMark/>
          </w:tcPr>
          <w:p w14:paraId="260877F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10283FB7" w14:textId="77777777" w:rsidTr="00F37566">
        <w:trPr>
          <w:divId w:val="179785706"/>
          <w:trHeight w:val="315"/>
        </w:trPr>
        <w:tc>
          <w:tcPr>
            <w:tcW w:w="640" w:type="dxa"/>
            <w:hideMark/>
          </w:tcPr>
          <w:p w14:paraId="5EBE6B2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13.</w:t>
            </w:r>
          </w:p>
        </w:tc>
        <w:tc>
          <w:tcPr>
            <w:tcW w:w="1420" w:type="dxa"/>
            <w:hideMark/>
          </w:tcPr>
          <w:p w14:paraId="4A21F97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Smolęcin </w:t>
            </w:r>
          </w:p>
        </w:tc>
        <w:tc>
          <w:tcPr>
            <w:tcW w:w="3160" w:type="dxa"/>
            <w:hideMark/>
          </w:tcPr>
          <w:p w14:paraId="146BD71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działka nr 74 </w:t>
            </w:r>
          </w:p>
        </w:tc>
        <w:tc>
          <w:tcPr>
            <w:tcW w:w="1000" w:type="dxa"/>
            <w:hideMark/>
          </w:tcPr>
          <w:p w14:paraId="08287D0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622</w:t>
            </w:r>
          </w:p>
        </w:tc>
        <w:tc>
          <w:tcPr>
            <w:tcW w:w="1640" w:type="dxa"/>
            <w:hideMark/>
          </w:tcPr>
          <w:p w14:paraId="14515B4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2123A56C" w14:textId="77777777" w:rsidTr="00F37566">
        <w:trPr>
          <w:divId w:val="179785706"/>
          <w:trHeight w:val="315"/>
        </w:trPr>
        <w:tc>
          <w:tcPr>
            <w:tcW w:w="640" w:type="dxa"/>
            <w:hideMark/>
          </w:tcPr>
          <w:p w14:paraId="7320FF6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14.</w:t>
            </w:r>
          </w:p>
        </w:tc>
        <w:tc>
          <w:tcPr>
            <w:tcW w:w="1420" w:type="dxa"/>
            <w:hideMark/>
          </w:tcPr>
          <w:p w14:paraId="53F428C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Barnisław </w:t>
            </w:r>
          </w:p>
        </w:tc>
        <w:tc>
          <w:tcPr>
            <w:tcW w:w="3160" w:type="dxa"/>
            <w:hideMark/>
          </w:tcPr>
          <w:p w14:paraId="58CC4F7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działka nr 213 </w:t>
            </w:r>
          </w:p>
        </w:tc>
        <w:tc>
          <w:tcPr>
            <w:tcW w:w="1000" w:type="dxa"/>
            <w:hideMark/>
          </w:tcPr>
          <w:p w14:paraId="3110D8B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526</w:t>
            </w:r>
          </w:p>
        </w:tc>
        <w:tc>
          <w:tcPr>
            <w:tcW w:w="1640" w:type="dxa"/>
            <w:hideMark/>
          </w:tcPr>
          <w:p w14:paraId="6E572B4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5069DEBB" w14:textId="77777777" w:rsidTr="00F37566">
        <w:trPr>
          <w:divId w:val="179785706"/>
          <w:trHeight w:val="315"/>
        </w:trPr>
        <w:tc>
          <w:tcPr>
            <w:tcW w:w="640" w:type="dxa"/>
            <w:hideMark/>
          </w:tcPr>
          <w:p w14:paraId="6F8DF24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lastRenderedPageBreak/>
              <w:t>15.</w:t>
            </w:r>
          </w:p>
        </w:tc>
        <w:tc>
          <w:tcPr>
            <w:tcW w:w="1420" w:type="dxa"/>
            <w:hideMark/>
          </w:tcPr>
          <w:p w14:paraId="33948A0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Kamieniec</w:t>
            </w:r>
          </w:p>
        </w:tc>
        <w:tc>
          <w:tcPr>
            <w:tcW w:w="3160" w:type="dxa"/>
            <w:hideMark/>
          </w:tcPr>
          <w:p w14:paraId="647FE85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124/, 114/66 (Rosówek)</w:t>
            </w:r>
          </w:p>
        </w:tc>
        <w:tc>
          <w:tcPr>
            <w:tcW w:w="1000" w:type="dxa"/>
            <w:hideMark/>
          </w:tcPr>
          <w:p w14:paraId="1A0020A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1200</w:t>
            </w:r>
          </w:p>
        </w:tc>
        <w:tc>
          <w:tcPr>
            <w:tcW w:w="1640" w:type="dxa"/>
            <w:hideMark/>
          </w:tcPr>
          <w:p w14:paraId="11F0729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381F2AF1" w14:textId="77777777" w:rsidTr="00F37566">
        <w:trPr>
          <w:divId w:val="179785706"/>
          <w:trHeight w:val="315"/>
        </w:trPr>
        <w:tc>
          <w:tcPr>
            <w:tcW w:w="640" w:type="dxa"/>
            <w:hideMark/>
          </w:tcPr>
          <w:p w14:paraId="089282C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16.</w:t>
            </w:r>
          </w:p>
        </w:tc>
        <w:tc>
          <w:tcPr>
            <w:tcW w:w="1420" w:type="dxa"/>
            <w:hideMark/>
          </w:tcPr>
          <w:p w14:paraId="77AFD3C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Kamieniec</w:t>
            </w:r>
          </w:p>
        </w:tc>
        <w:tc>
          <w:tcPr>
            <w:tcW w:w="3160" w:type="dxa"/>
            <w:hideMark/>
          </w:tcPr>
          <w:p w14:paraId="2F5C37B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114/13, 124/1</w:t>
            </w:r>
          </w:p>
        </w:tc>
        <w:tc>
          <w:tcPr>
            <w:tcW w:w="1000" w:type="dxa"/>
            <w:hideMark/>
          </w:tcPr>
          <w:p w14:paraId="7FD2006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1515</w:t>
            </w:r>
          </w:p>
        </w:tc>
        <w:tc>
          <w:tcPr>
            <w:tcW w:w="1640" w:type="dxa"/>
            <w:hideMark/>
          </w:tcPr>
          <w:p w14:paraId="3667687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71A3AC12" w14:textId="77777777" w:rsidTr="00F37566">
        <w:trPr>
          <w:divId w:val="179785706"/>
          <w:trHeight w:val="630"/>
        </w:trPr>
        <w:tc>
          <w:tcPr>
            <w:tcW w:w="640" w:type="dxa"/>
            <w:hideMark/>
          </w:tcPr>
          <w:p w14:paraId="1EBF429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17.</w:t>
            </w:r>
          </w:p>
        </w:tc>
        <w:tc>
          <w:tcPr>
            <w:tcW w:w="1420" w:type="dxa"/>
            <w:hideMark/>
          </w:tcPr>
          <w:p w14:paraId="2A6B131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Kamieniec</w:t>
            </w:r>
          </w:p>
        </w:tc>
        <w:tc>
          <w:tcPr>
            <w:tcW w:w="3160" w:type="dxa"/>
            <w:hideMark/>
          </w:tcPr>
          <w:p w14:paraId="68C850F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69, 67 (ul.  Skowronkowa)</w:t>
            </w:r>
          </w:p>
        </w:tc>
        <w:tc>
          <w:tcPr>
            <w:tcW w:w="1000" w:type="dxa"/>
            <w:hideMark/>
          </w:tcPr>
          <w:p w14:paraId="67D6037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757</w:t>
            </w:r>
          </w:p>
        </w:tc>
        <w:tc>
          <w:tcPr>
            <w:tcW w:w="1640" w:type="dxa"/>
            <w:hideMark/>
          </w:tcPr>
          <w:p w14:paraId="1850DFB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0CC71CD5" w14:textId="77777777" w:rsidTr="00F37566">
        <w:trPr>
          <w:divId w:val="179785706"/>
          <w:trHeight w:val="315"/>
        </w:trPr>
        <w:tc>
          <w:tcPr>
            <w:tcW w:w="640" w:type="dxa"/>
            <w:hideMark/>
          </w:tcPr>
          <w:p w14:paraId="2F0D360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18.</w:t>
            </w:r>
          </w:p>
        </w:tc>
        <w:tc>
          <w:tcPr>
            <w:tcW w:w="1420" w:type="dxa"/>
            <w:hideMark/>
          </w:tcPr>
          <w:p w14:paraId="28DDD42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Kamieniec </w:t>
            </w:r>
          </w:p>
        </w:tc>
        <w:tc>
          <w:tcPr>
            <w:tcW w:w="3160" w:type="dxa"/>
            <w:hideMark/>
          </w:tcPr>
          <w:p w14:paraId="6120A57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508 (ul. Chabrowa) </w:t>
            </w:r>
          </w:p>
        </w:tc>
        <w:tc>
          <w:tcPr>
            <w:tcW w:w="1000" w:type="dxa"/>
            <w:hideMark/>
          </w:tcPr>
          <w:p w14:paraId="3C77F8F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300</w:t>
            </w:r>
          </w:p>
        </w:tc>
        <w:tc>
          <w:tcPr>
            <w:tcW w:w="1640" w:type="dxa"/>
            <w:hideMark/>
          </w:tcPr>
          <w:p w14:paraId="6197849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57FEDEBC" w14:textId="77777777" w:rsidTr="00F37566">
        <w:trPr>
          <w:divId w:val="179785706"/>
          <w:trHeight w:val="315"/>
        </w:trPr>
        <w:tc>
          <w:tcPr>
            <w:tcW w:w="640" w:type="dxa"/>
            <w:hideMark/>
          </w:tcPr>
          <w:p w14:paraId="4DA9C7C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19.</w:t>
            </w:r>
          </w:p>
        </w:tc>
        <w:tc>
          <w:tcPr>
            <w:tcW w:w="1420" w:type="dxa"/>
            <w:hideMark/>
          </w:tcPr>
          <w:p w14:paraId="05622A8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Moczyły</w:t>
            </w:r>
          </w:p>
        </w:tc>
        <w:tc>
          <w:tcPr>
            <w:tcW w:w="3160" w:type="dxa"/>
            <w:hideMark/>
          </w:tcPr>
          <w:p w14:paraId="22068C4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264/30, 264/24</w:t>
            </w:r>
          </w:p>
        </w:tc>
        <w:tc>
          <w:tcPr>
            <w:tcW w:w="1000" w:type="dxa"/>
            <w:hideMark/>
          </w:tcPr>
          <w:p w14:paraId="7041719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375</w:t>
            </w:r>
          </w:p>
        </w:tc>
        <w:tc>
          <w:tcPr>
            <w:tcW w:w="1640" w:type="dxa"/>
            <w:hideMark/>
          </w:tcPr>
          <w:p w14:paraId="19AE8A5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1B58F04E" w14:textId="77777777" w:rsidTr="00F37566">
        <w:trPr>
          <w:divId w:val="179785706"/>
          <w:trHeight w:val="315"/>
        </w:trPr>
        <w:tc>
          <w:tcPr>
            <w:tcW w:w="640" w:type="dxa"/>
            <w:hideMark/>
          </w:tcPr>
          <w:p w14:paraId="67B3C10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20.</w:t>
            </w:r>
          </w:p>
        </w:tc>
        <w:tc>
          <w:tcPr>
            <w:tcW w:w="1420" w:type="dxa"/>
            <w:hideMark/>
          </w:tcPr>
          <w:p w14:paraId="7601884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Kołbaskowo</w:t>
            </w:r>
          </w:p>
        </w:tc>
        <w:tc>
          <w:tcPr>
            <w:tcW w:w="3160" w:type="dxa"/>
            <w:hideMark/>
          </w:tcPr>
          <w:p w14:paraId="33D6F2D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działka nr 15 </w:t>
            </w:r>
          </w:p>
        </w:tc>
        <w:tc>
          <w:tcPr>
            <w:tcW w:w="1000" w:type="dxa"/>
            <w:hideMark/>
          </w:tcPr>
          <w:p w14:paraId="582F58D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85</w:t>
            </w:r>
          </w:p>
        </w:tc>
        <w:tc>
          <w:tcPr>
            <w:tcW w:w="1640" w:type="dxa"/>
            <w:hideMark/>
          </w:tcPr>
          <w:p w14:paraId="2B70A43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6F467CED" w14:textId="77777777" w:rsidTr="00F37566">
        <w:trPr>
          <w:divId w:val="179785706"/>
          <w:trHeight w:val="315"/>
        </w:trPr>
        <w:tc>
          <w:tcPr>
            <w:tcW w:w="640" w:type="dxa"/>
            <w:hideMark/>
          </w:tcPr>
          <w:p w14:paraId="3E07B2C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21.</w:t>
            </w:r>
          </w:p>
        </w:tc>
        <w:tc>
          <w:tcPr>
            <w:tcW w:w="1420" w:type="dxa"/>
            <w:hideMark/>
          </w:tcPr>
          <w:p w14:paraId="48618ED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Przecław </w:t>
            </w:r>
          </w:p>
        </w:tc>
        <w:tc>
          <w:tcPr>
            <w:tcW w:w="3160" w:type="dxa"/>
            <w:hideMark/>
          </w:tcPr>
          <w:p w14:paraId="61B1000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12/14, 12/15</w:t>
            </w:r>
          </w:p>
        </w:tc>
        <w:tc>
          <w:tcPr>
            <w:tcW w:w="1000" w:type="dxa"/>
            <w:hideMark/>
          </w:tcPr>
          <w:p w14:paraId="5E5B026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250</w:t>
            </w:r>
          </w:p>
        </w:tc>
        <w:tc>
          <w:tcPr>
            <w:tcW w:w="1640" w:type="dxa"/>
            <w:hideMark/>
          </w:tcPr>
          <w:p w14:paraId="64781EE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15F00F64" w14:textId="77777777" w:rsidTr="00F37566">
        <w:trPr>
          <w:divId w:val="179785706"/>
          <w:trHeight w:val="630"/>
        </w:trPr>
        <w:tc>
          <w:tcPr>
            <w:tcW w:w="640" w:type="dxa"/>
            <w:hideMark/>
          </w:tcPr>
          <w:p w14:paraId="7E33775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22.</w:t>
            </w:r>
          </w:p>
        </w:tc>
        <w:tc>
          <w:tcPr>
            <w:tcW w:w="1420" w:type="dxa"/>
            <w:hideMark/>
          </w:tcPr>
          <w:p w14:paraId="177676D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Przecław </w:t>
            </w:r>
          </w:p>
        </w:tc>
        <w:tc>
          <w:tcPr>
            <w:tcW w:w="3160" w:type="dxa"/>
            <w:hideMark/>
          </w:tcPr>
          <w:p w14:paraId="36BAB48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38/1, 38/2, 39, 49/2, (Przedłużenie Alei Brzozowej) </w:t>
            </w:r>
          </w:p>
        </w:tc>
        <w:tc>
          <w:tcPr>
            <w:tcW w:w="1000" w:type="dxa"/>
            <w:hideMark/>
          </w:tcPr>
          <w:p w14:paraId="33AD953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1673</w:t>
            </w:r>
          </w:p>
        </w:tc>
        <w:tc>
          <w:tcPr>
            <w:tcW w:w="1640" w:type="dxa"/>
            <w:hideMark/>
          </w:tcPr>
          <w:p w14:paraId="2542FCF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w:t>
            </w:r>
          </w:p>
        </w:tc>
      </w:tr>
      <w:tr w:rsidR="00F37566" w:rsidRPr="00F37566" w14:paraId="01360D52" w14:textId="77777777" w:rsidTr="00F37566">
        <w:trPr>
          <w:divId w:val="179785706"/>
          <w:trHeight w:val="630"/>
        </w:trPr>
        <w:tc>
          <w:tcPr>
            <w:tcW w:w="640" w:type="dxa"/>
            <w:hideMark/>
          </w:tcPr>
          <w:p w14:paraId="358B198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23.</w:t>
            </w:r>
          </w:p>
        </w:tc>
        <w:tc>
          <w:tcPr>
            <w:tcW w:w="1420" w:type="dxa"/>
            <w:hideMark/>
          </w:tcPr>
          <w:p w14:paraId="345E9A8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Przecław</w:t>
            </w:r>
          </w:p>
        </w:tc>
        <w:tc>
          <w:tcPr>
            <w:tcW w:w="3160" w:type="dxa"/>
            <w:hideMark/>
          </w:tcPr>
          <w:p w14:paraId="2C5BAC2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34, 24/3, (Przedłużenie Alei Kasztanowej)</w:t>
            </w:r>
          </w:p>
        </w:tc>
        <w:tc>
          <w:tcPr>
            <w:tcW w:w="1000" w:type="dxa"/>
            <w:hideMark/>
          </w:tcPr>
          <w:p w14:paraId="53E9007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165</w:t>
            </w:r>
          </w:p>
        </w:tc>
        <w:tc>
          <w:tcPr>
            <w:tcW w:w="1640" w:type="dxa"/>
            <w:hideMark/>
          </w:tcPr>
          <w:p w14:paraId="2CC4492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w:t>
            </w:r>
          </w:p>
        </w:tc>
      </w:tr>
      <w:tr w:rsidR="00F37566" w:rsidRPr="00F37566" w14:paraId="1B4E2DDB" w14:textId="77777777" w:rsidTr="00F37566">
        <w:trPr>
          <w:divId w:val="179785706"/>
          <w:trHeight w:val="315"/>
        </w:trPr>
        <w:tc>
          <w:tcPr>
            <w:tcW w:w="640" w:type="dxa"/>
            <w:hideMark/>
          </w:tcPr>
          <w:p w14:paraId="11A9BB3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24.</w:t>
            </w:r>
          </w:p>
        </w:tc>
        <w:tc>
          <w:tcPr>
            <w:tcW w:w="1420" w:type="dxa"/>
            <w:hideMark/>
          </w:tcPr>
          <w:p w14:paraId="377FD7D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Przecław </w:t>
            </w:r>
          </w:p>
        </w:tc>
        <w:tc>
          <w:tcPr>
            <w:tcW w:w="3160" w:type="dxa"/>
            <w:hideMark/>
          </w:tcPr>
          <w:p w14:paraId="3E88348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działka nr  7/10 </w:t>
            </w:r>
          </w:p>
        </w:tc>
        <w:tc>
          <w:tcPr>
            <w:tcW w:w="1000" w:type="dxa"/>
            <w:hideMark/>
          </w:tcPr>
          <w:p w14:paraId="0A54D48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130</w:t>
            </w:r>
          </w:p>
        </w:tc>
        <w:tc>
          <w:tcPr>
            <w:tcW w:w="1640" w:type="dxa"/>
            <w:hideMark/>
          </w:tcPr>
          <w:p w14:paraId="7368ECB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094C65E3" w14:textId="77777777" w:rsidTr="00F37566">
        <w:trPr>
          <w:divId w:val="179785706"/>
          <w:trHeight w:val="315"/>
        </w:trPr>
        <w:tc>
          <w:tcPr>
            <w:tcW w:w="640" w:type="dxa"/>
            <w:hideMark/>
          </w:tcPr>
          <w:p w14:paraId="2141EA5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25.</w:t>
            </w:r>
          </w:p>
        </w:tc>
        <w:tc>
          <w:tcPr>
            <w:tcW w:w="1420" w:type="dxa"/>
            <w:hideMark/>
          </w:tcPr>
          <w:p w14:paraId="78C73BB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Przecław</w:t>
            </w:r>
          </w:p>
        </w:tc>
        <w:tc>
          <w:tcPr>
            <w:tcW w:w="3160" w:type="dxa"/>
            <w:hideMark/>
          </w:tcPr>
          <w:p w14:paraId="0E4B5D0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5/58, 5/51, 5/18</w:t>
            </w:r>
          </w:p>
        </w:tc>
        <w:tc>
          <w:tcPr>
            <w:tcW w:w="1000" w:type="dxa"/>
            <w:hideMark/>
          </w:tcPr>
          <w:p w14:paraId="7C3BFB1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250</w:t>
            </w:r>
          </w:p>
        </w:tc>
        <w:tc>
          <w:tcPr>
            <w:tcW w:w="1640" w:type="dxa"/>
            <w:hideMark/>
          </w:tcPr>
          <w:p w14:paraId="241D0B6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222A037C" w14:textId="77777777" w:rsidTr="00F37566">
        <w:trPr>
          <w:divId w:val="179785706"/>
          <w:trHeight w:val="630"/>
        </w:trPr>
        <w:tc>
          <w:tcPr>
            <w:tcW w:w="640" w:type="dxa"/>
            <w:hideMark/>
          </w:tcPr>
          <w:p w14:paraId="52ED70A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26.</w:t>
            </w:r>
          </w:p>
        </w:tc>
        <w:tc>
          <w:tcPr>
            <w:tcW w:w="1420" w:type="dxa"/>
            <w:hideMark/>
          </w:tcPr>
          <w:p w14:paraId="7A07C9E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Przecław</w:t>
            </w:r>
          </w:p>
        </w:tc>
        <w:tc>
          <w:tcPr>
            <w:tcW w:w="3160" w:type="dxa"/>
            <w:hideMark/>
          </w:tcPr>
          <w:p w14:paraId="17D979D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310, 311, 289, 274, 258 (ul. Lipowa) </w:t>
            </w:r>
          </w:p>
        </w:tc>
        <w:tc>
          <w:tcPr>
            <w:tcW w:w="1000" w:type="dxa"/>
            <w:hideMark/>
          </w:tcPr>
          <w:p w14:paraId="0D23D53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1175</w:t>
            </w:r>
          </w:p>
        </w:tc>
        <w:tc>
          <w:tcPr>
            <w:tcW w:w="1640" w:type="dxa"/>
            <w:hideMark/>
          </w:tcPr>
          <w:p w14:paraId="32B6997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1EBD48DD" w14:textId="77777777" w:rsidTr="00F37566">
        <w:trPr>
          <w:divId w:val="179785706"/>
          <w:trHeight w:val="630"/>
        </w:trPr>
        <w:tc>
          <w:tcPr>
            <w:tcW w:w="640" w:type="dxa"/>
            <w:hideMark/>
          </w:tcPr>
          <w:p w14:paraId="40D467B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27.</w:t>
            </w:r>
          </w:p>
        </w:tc>
        <w:tc>
          <w:tcPr>
            <w:tcW w:w="1420" w:type="dxa"/>
            <w:hideMark/>
          </w:tcPr>
          <w:p w14:paraId="2F9ABB4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Przecław</w:t>
            </w:r>
          </w:p>
        </w:tc>
        <w:tc>
          <w:tcPr>
            <w:tcW w:w="3160" w:type="dxa"/>
            <w:hideMark/>
          </w:tcPr>
          <w:p w14:paraId="5E0E912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3/133, 3/132, 3/122, 3/59 (ul. Klonowa) </w:t>
            </w:r>
          </w:p>
        </w:tc>
        <w:tc>
          <w:tcPr>
            <w:tcW w:w="1000" w:type="dxa"/>
            <w:hideMark/>
          </w:tcPr>
          <w:p w14:paraId="6FE3EF5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824</w:t>
            </w:r>
          </w:p>
        </w:tc>
        <w:tc>
          <w:tcPr>
            <w:tcW w:w="1640" w:type="dxa"/>
            <w:hideMark/>
          </w:tcPr>
          <w:p w14:paraId="1660E85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34CE134D" w14:textId="77777777" w:rsidTr="00F37566">
        <w:trPr>
          <w:divId w:val="179785706"/>
          <w:trHeight w:val="630"/>
        </w:trPr>
        <w:tc>
          <w:tcPr>
            <w:tcW w:w="640" w:type="dxa"/>
            <w:hideMark/>
          </w:tcPr>
          <w:p w14:paraId="5EA10D2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28.</w:t>
            </w:r>
          </w:p>
        </w:tc>
        <w:tc>
          <w:tcPr>
            <w:tcW w:w="1420" w:type="dxa"/>
            <w:hideMark/>
          </w:tcPr>
          <w:p w14:paraId="6382FE0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Przecław</w:t>
            </w:r>
          </w:p>
        </w:tc>
        <w:tc>
          <w:tcPr>
            <w:tcW w:w="3160" w:type="dxa"/>
            <w:hideMark/>
          </w:tcPr>
          <w:p w14:paraId="3357BFA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2/232, 2/111, część działki 2/183 </w:t>
            </w:r>
          </w:p>
        </w:tc>
        <w:tc>
          <w:tcPr>
            <w:tcW w:w="1000" w:type="dxa"/>
            <w:hideMark/>
          </w:tcPr>
          <w:p w14:paraId="486098E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140</w:t>
            </w:r>
          </w:p>
        </w:tc>
        <w:tc>
          <w:tcPr>
            <w:tcW w:w="1640" w:type="dxa"/>
            <w:hideMark/>
          </w:tcPr>
          <w:p w14:paraId="3CD7907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w:t>
            </w:r>
          </w:p>
        </w:tc>
      </w:tr>
      <w:tr w:rsidR="00F37566" w:rsidRPr="00F37566" w14:paraId="5F6C3AB5" w14:textId="77777777" w:rsidTr="00F37566">
        <w:trPr>
          <w:divId w:val="179785706"/>
          <w:trHeight w:val="1260"/>
        </w:trPr>
        <w:tc>
          <w:tcPr>
            <w:tcW w:w="640" w:type="dxa"/>
            <w:hideMark/>
          </w:tcPr>
          <w:p w14:paraId="60C7444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29.</w:t>
            </w:r>
          </w:p>
        </w:tc>
        <w:tc>
          <w:tcPr>
            <w:tcW w:w="1420" w:type="dxa"/>
            <w:hideMark/>
          </w:tcPr>
          <w:p w14:paraId="5793CA7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Warzymice </w:t>
            </w:r>
          </w:p>
        </w:tc>
        <w:tc>
          <w:tcPr>
            <w:tcW w:w="3160" w:type="dxa"/>
            <w:hideMark/>
          </w:tcPr>
          <w:p w14:paraId="5BCBDDB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209/22, 209/71, 209/14, 209/48, 209/62 (ul. Szafirowa, ul. Oliwkowa, ul. Złota)</w:t>
            </w:r>
          </w:p>
        </w:tc>
        <w:tc>
          <w:tcPr>
            <w:tcW w:w="1000" w:type="dxa"/>
            <w:noWrap/>
            <w:hideMark/>
          </w:tcPr>
          <w:p w14:paraId="3704F00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1 422</w:t>
            </w:r>
          </w:p>
        </w:tc>
        <w:tc>
          <w:tcPr>
            <w:tcW w:w="1640" w:type="dxa"/>
            <w:hideMark/>
          </w:tcPr>
          <w:p w14:paraId="5378E16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2987D946" w14:textId="77777777" w:rsidTr="00F37566">
        <w:trPr>
          <w:divId w:val="179785706"/>
          <w:trHeight w:val="315"/>
        </w:trPr>
        <w:tc>
          <w:tcPr>
            <w:tcW w:w="640" w:type="dxa"/>
            <w:hideMark/>
          </w:tcPr>
          <w:p w14:paraId="5615091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30.</w:t>
            </w:r>
          </w:p>
        </w:tc>
        <w:tc>
          <w:tcPr>
            <w:tcW w:w="1420" w:type="dxa"/>
            <w:hideMark/>
          </w:tcPr>
          <w:p w14:paraId="000BBC2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Warzymice</w:t>
            </w:r>
          </w:p>
        </w:tc>
        <w:tc>
          <w:tcPr>
            <w:tcW w:w="3160" w:type="dxa"/>
            <w:hideMark/>
          </w:tcPr>
          <w:p w14:paraId="5D3E38D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127/1</w:t>
            </w:r>
          </w:p>
        </w:tc>
        <w:tc>
          <w:tcPr>
            <w:tcW w:w="1000" w:type="dxa"/>
            <w:hideMark/>
          </w:tcPr>
          <w:p w14:paraId="3716DEE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330</w:t>
            </w:r>
          </w:p>
        </w:tc>
        <w:tc>
          <w:tcPr>
            <w:tcW w:w="1640" w:type="dxa"/>
            <w:hideMark/>
          </w:tcPr>
          <w:p w14:paraId="0371384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33ED7CDB" w14:textId="77777777" w:rsidTr="00F37566">
        <w:trPr>
          <w:divId w:val="179785706"/>
          <w:trHeight w:val="315"/>
        </w:trPr>
        <w:tc>
          <w:tcPr>
            <w:tcW w:w="640" w:type="dxa"/>
            <w:hideMark/>
          </w:tcPr>
          <w:p w14:paraId="5BA72D1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31.</w:t>
            </w:r>
          </w:p>
        </w:tc>
        <w:tc>
          <w:tcPr>
            <w:tcW w:w="1420" w:type="dxa"/>
            <w:hideMark/>
          </w:tcPr>
          <w:p w14:paraId="3779C35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Ustowo </w:t>
            </w:r>
          </w:p>
        </w:tc>
        <w:tc>
          <w:tcPr>
            <w:tcW w:w="3160" w:type="dxa"/>
            <w:hideMark/>
          </w:tcPr>
          <w:p w14:paraId="5546CCD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działka 44 (od ul. Cedrowej)</w:t>
            </w:r>
          </w:p>
        </w:tc>
        <w:tc>
          <w:tcPr>
            <w:tcW w:w="1000" w:type="dxa"/>
            <w:hideMark/>
          </w:tcPr>
          <w:p w14:paraId="182D732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245</w:t>
            </w:r>
          </w:p>
        </w:tc>
        <w:tc>
          <w:tcPr>
            <w:tcW w:w="1640" w:type="dxa"/>
            <w:hideMark/>
          </w:tcPr>
          <w:p w14:paraId="22A8771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77A846CF" w14:textId="77777777" w:rsidTr="00F37566">
        <w:trPr>
          <w:divId w:val="179785706"/>
          <w:trHeight w:val="315"/>
        </w:trPr>
        <w:tc>
          <w:tcPr>
            <w:tcW w:w="640" w:type="dxa"/>
            <w:hideMark/>
          </w:tcPr>
          <w:p w14:paraId="38DBACA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32.</w:t>
            </w:r>
          </w:p>
        </w:tc>
        <w:tc>
          <w:tcPr>
            <w:tcW w:w="1420" w:type="dxa"/>
            <w:hideMark/>
          </w:tcPr>
          <w:p w14:paraId="5E7C883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Ustowo </w:t>
            </w:r>
          </w:p>
        </w:tc>
        <w:tc>
          <w:tcPr>
            <w:tcW w:w="3160" w:type="dxa"/>
            <w:hideMark/>
          </w:tcPr>
          <w:p w14:paraId="6A82B39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97 </w:t>
            </w:r>
          </w:p>
        </w:tc>
        <w:tc>
          <w:tcPr>
            <w:tcW w:w="1000" w:type="dxa"/>
            <w:hideMark/>
          </w:tcPr>
          <w:p w14:paraId="3330B39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250</w:t>
            </w:r>
          </w:p>
        </w:tc>
        <w:tc>
          <w:tcPr>
            <w:tcW w:w="1640" w:type="dxa"/>
            <w:hideMark/>
          </w:tcPr>
          <w:p w14:paraId="6E66C53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3F1E5FDC" w14:textId="77777777" w:rsidTr="00F37566">
        <w:trPr>
          <w:divId w:val="179785706"/>
          <w:trHeight w:val="315"/>
        </w:trPr>
        <w:tc>
          <w:tcPr>
            <w:tcW w:w="640" w:type="dxa"/>
            <w:hideMark/>
          </w:tcPr>
          <w:p w14:paraId="0DB17B3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33.</w:t>
            </w:r>
          </w:p>
        </w:tc>
        <w:tc>
          <w:tcPr>
            <w:tcW w:w="1420" w:type="dxa"/>
            <w:hideMark/>
          </w:tcPr>
          <w:p w14:paraId="6CCFFAB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Kurów </w:t>
            </w:r>
          </w:p>
        </w:tc>
        <w:tc>
          <w:tcPr>
            <w:tcW w:w="3160" w:type="dxa"/>
            <w:hideMark/>
          </w:tcPr>
          <w:p w14:paraId="01D2184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47/32, 47/49</w:t>
            </w:r>
          </w:p>
        </w:tc>
        <w:tc>
          <w:tcPr>
            <w:tcW w:w="1000" w:type="dxa"/>
            <w:hideMark/>
          </w:tcPr>
          <w:p w14:paraId="73F8F3B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560</w:t>
            </w:r>
          </w:p>
        </w:tc>
        <w:tc>
          <w:tcPr>
            <w:tcW w:w="1640" w:type="dxa"/>
            <w:hideMark/>
          </w:tcPr>
          <w:p w14:paraId="30AB851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7D001368" w14:textId="77777777" w:rsidTr="00F37566">
        <w:trPr>
          <w:divId w:val="179785706"/>
          <w:trHeight w:val="945"/>
        </w:trPr>
        <w:tc>
          <w:tcPr>
            <w:tcW w:w="640" w:type="dxa"/>
            <w:hideMark/>
          </w:tcPr>
          <w:p w14:paraId="0B5048D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34.</w:t>
            </w:r>
          </w:p>
        </w:tc>
        <w:tc>
          <w:tcPr>
            <w:tcW w:w="1420" w:type="dxa"/>
            <w:hideMark/>
          </w:tcPr>
          <w:p w14:paraId="2207831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Kurów </w:t>
            </w:r>
          </w:p>
        </w:tc>
        <w:tc>
          <w:tcPr>
            <w:tcW w:w="3160" w:type="dxa"/>
            <w:hideMark/>
          </w:tcPr>
          <w:p w14:paraId="153C4C5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odcinek drogi pomiędzy drogami gminnymi nr 195023Z i nr 195022Z </w:t>
            </w:r>
          </w:p>
        </w:tc>
        <w:tc>
          <w:tcPr>
            <w:tcW w:w="1000" w:type="dxa"/>
            <w:hideMark/>
          </w:tcPr>
          <w:p w14:paraId="454A6B2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1000</w:t>
            </w:r>
          </w:p>
        </w:tc>
        <w:tc>
          <w:tcPr>
            <w:tcW w:w="1640" w:type="dxa"/>
            <w:hideMark/>
          </w:tcPr>
          <w:p w14:paraId="52FE333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144FC9D4" w14:textId="77777777" w:rsidTr="00F37566">
        <w:trPr>
          <w:divId w:val="179785706"/>
          <w:trHeight w:val="315"/>
        </w:trPr>
        <w:tc>
          <w:tcPr>
            <w:tcW w:w="640" w:type="dxa"/>
            <w:hideMark/>
          </w:tcPr>
          <w:p w14:paraId="06F566BC"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35.</w:t>
            </w:r>
          </w:p>
        </w:tc>
        <w:tc>
          <w:tcPr>
            <w:tcW w:w="1420" w:type="dxa"/>
            <w:hideMark/>
          </w:tcPr>
          <w:p w14:paraId="0F72E7C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Kurów </w:t>
            </w:r>
          </w:p>
        </w:tc>
        <w:tc>
          <w:tcPr>
            <w:tcW w:w="3160" w:type="dxa"/>
            <w:hideMark/>
          </w:tcPr>
          <w:p w14:paraId="4632A0F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47/27 </w:t>
            </w:r>
          </w:p>
        </w:tc>
        <w:tc>
          <w:tcPr>
            <w:tcW w:w="1000" w:type="dxa"/>
            <w:hideMark/>
          </w:tcPr>
          <w:p w14:paraId="1F55541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100</w:t>
            </w:r>
          </w:p>
        </w:tc>
        <w:tc>
          <w:tcPr>
            <w:tcW w:w="1640" w:type="dxa"/>
            <w:hideMark/>
          </w:tcPr>
          <w:p w14:paraId="2787803F"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41FDF28E" w14:textId="77777777" w:rsidTr="00F37566">
        <w:trPr>
          <w:divId w:val="179785706"/>
          <w:trHeight w:val="630"/>
        </w:trPr>
        <w:tc>
          <w:tcPr>
            <w:tcW w:w="640" w:type="dxa"/>
            <w:hideMark/>
          </w:tcPr>
          <w:p w14:paraId="53FE94C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36.</w:t>
            </w:r>
          </w:p>
        </w:tc>
        <w:tc>
          <w:tcPr>
            <w:tcW w:w="1420" w:type="dxa"/>
            <w:hideMark/>
          </w:tcPr>
          <w:p w14:paraId="689F143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Siadło Dolne</w:t>
            </w:r>
          </w:p>
        </w:tc>
        <w:tc>
          <w:tcPr>
            <w:tcW w:w="3160" w:type="dxa"/>
            <w:hideMark/>
          </w:tcPr>
          <w:p w14:paraId="39D7BEC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41/2, 201/92, część działek 44, 201/93</w:t>
            </w:r>
          </w:p>
        </w:tc>
        <w:tc>
          <w:tcPr>
            <w:tcW w:w="1000" w:type="dxa"/>
            <w:hideMark/>
          </w:tcPr>
          <w:p w14:paraId="24BF8E20"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480</w:t>
            </w:r>
          </w:p>
        </w:tc>
        <w:tc>
          <w:tcPr>
            <w:tcW w:w="1640" w:type="dxa"/>
            <w:hideMark/>
          </w:tcPr>
          <w:p w14:paraId="63BC1852"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6585DA2D" w14:textId="77777777" w:rsidTr="00F37566">
        <w:trPr>
          <w:divId w:val="179785706"/>
          <w:trHeight w:val="315"/>
        </w:trPr>
        <w:tc>
          <w:tcPr>
            <w:tcW w:w="640" w:type="dxa"/>
            <w:hideMark/>
          </w:tcPr>
          <w:p w14:paraId="464F199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37.</w:t>
            </w:r>
          </w:p>
        </w:tc>
        <w:tc>
          <w:tcPr>
            <w:tcW w:w="1420" w:type="dxa"/>
            <w:hideMark/>
          </w:tcPr>
          <w:p w14:paraId="63956DD3"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Siadło Dolne </w:t>
            </w:r>
          </w:p>
        </w:tc>
        <w:tc>
          <w:tcPr>
            <w:tcW w:w="3160" w:type="dxa"/>
            <w:hideMark/>
          </w:tcPr>
          <w:p w14:paraId="76A32BCA"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część działki nr 76/1 </w:t>
            </w:r>
          </w:p>
        </w:tc>
        <w:tc>
          <w:tcPr>
            <w:tcW w:w="1000" w:type="dxa"/>
            <w:hideMark/>
          </w:tcPr>
          <w:p w14:paraId="6CD3D30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65</w:t>
            </w:r>
          </w:p>
        </w:tc>
        <w:tc>
          <w:tcPr>
            <w:tcW w:w="1640" w:type="dxa"/>
            <w:hideMark/>
          </w:tcPr>
          <w:p w14:paraId="15547E8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4B8C7725" w14:textId="77777777" w:rsidTr="00F37566">
        <w:trPr>
          <w:divId w:val="179785706"/>
          <w:trHeight w:val="315"/>
        </w:trPr>
        <w:tc>
          <w:tcPr>
            <w:tcW w:w="640" w:type="dxa"/>
            <w:hideMark/>
          </w:tcPr>
          <w:p w14:paraId="5B0FDCD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38.</w:t>
            </w:r>
          </w:p>
        </w:tc>
        <w:tc>
          <w:tcPr>
            <w:tcW w:w="1420" w:type="dxa"/>
            <w:hideMark/>
          </w:tcPr>
          <w:p w14:paraId="0A9824E9"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Siadło Dolne</w:t>
            </w:r>
          </w:p>
        </w:tc>
        <w:tc>
          <w:tcPr>
            <w:tcW w:w="3160" w:type="dxa"/>
            <w:hideMark/>
          </w:tcPr>
          <w:p w14:paraId="09CCBB5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xml:space="preserve">działki nr 33/29, 33/30, 31 </w:t>
            </w:r>
          </w:p>
        </w:tc>
        <w:tc>
          <w:tcPr>
            <w:tcW w:w="1000" w:type="dxa"/>
            <w:hideMark/>
          </w:tcPr>
          <w:p w14:paraId="0E3BB108"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513</w:t>
            </w:r>
          </w:p>
        </w:tc>
        <w:tc>
          <w:tcPr>
            <w:tcW w:w="1640" w:type="dxa"/>
            <w:hideMark/>
          </w:tcPr>
          <w:p w14:paraId="23032AC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6103F449" w14:textId="77777777" w:rsidTr="00F37566">
        <w:trPr>
          <w:divId w:val="179785706"/>
          <w:trHeight w:val="315"/>
        </w:trPr>
        <w:tc>
          <w:tcPr>
            <w:tcW w:w="640" w:type="dxa"/>
            <w:hideMark/>
          </w:tcPr>
          <w:p w14:paraId="66C3AD64"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39.</w:t>
            </w:r>
          </w:p>
        </w:tc>
        <w:tc>
          <w:tcPr>
            <w:tcW w:w="1420" w:type="dxa"/>
            <w:hideMark/>
          </w:tcPr>
          <w:p w14:paraId="7BDFC531"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Siadło Górne</w:t>
            </w:r>
          </w:p>
        </w:tc>
        <w:tc>
          <w:tcPr>
            <w:tcW w:w="3160" w:type="dxa"/>
            <w:hideMark/>
          </w:tcPr>
          <w:p w14:paraId="529CF045"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działki nr 90/4, 103</w:t>
            </w:r>
          </w:p>
        </w:tc>
        <w:tc>
          <w:tcPr>
            <w:tcW w:w="1000" w:type="dxa"/>
            <w:hideMark/>
          </w:tcPr>
          <w:p w14:paraId="69BA707D"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525</w:t>
            </w:r>
          </w:p>
        </w:tc>
        <w:tc>
          <w:tcPr>
            <w:tcW w:w="1640" w:type="dxa"/>
            <w:hideMark/>
          </w:tcPr>
          <w:p w14:paraId="307A5B0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6</w:t>
            </w:r>
          </w:p>
        </w:tc>
      </w:tr>
      <w:tr w:rsidR="00F37566" w:rsidRPr="00F37566" w14:paraId="45747C7B" w14:textId="77777777" w:rsidTr="00F37566">
        <w:trPr>
          <w:divId w:val="179785706"/>
          <w:trHeight w:val="300"/>
        </w:trPr>
        <w:tc>
          <w:tcPr>
            <w:tcW w:w="640" w:type="dxa"/>
            <w:noWrap/>
            <w:hideMark/>
          </w:tcPr>
          <w:p w14:paraId="6FBF8A4E"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w:t>
            </w:r>
          </w:p>
        </w:tc>
        <w:tc>
          <w:tcPr>
            <w:tcW w:w="1420" w:type="dxa"/>
            <w:noWrap/>
            <w:hideMark/>
          </w:tcPr>
          <w:p w14:paraId="2229C0DB"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w:t>
            </w:r>
          </w:p>
        </w:tc>
        <w:tc>
          <w:tcPr>
            <w:tcW w:w="3160" w:type="dxa"/>
            <w:noWrap/>
            <w:hideMark/>
          </w:tcPr>
          <w:p w14:paraId="36D86867"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Suma:</w:t>
            </w:r>
          </w:p>
        </w:tc>
        <w:tc>
          <w:tcPr>
            <w:tcW w:w="1000" w:type="dxa"/>
            <w:noWrap/>
            <w:hideMark/>
          </w:tcPr>
          <w:p w14:paraId="2729FEE7" w14:textId="77777777" w:rsidR="00F37566" w:rsidRPr="00F37566" w:rsidRDefault="00F37566" w:rsidP="00F37566">
            <w:pPr>
              <w:shd w:val="clear" w:color="auto" w:fill="FFFFFF"/>
              <w:rPr>
                <w:rFonts w:ascii="Times New Roman" w:hAnsi="Times New Roman" w:cs="Times New Roman"/>
                <w:b/>
                <w:bCs/>
              </w:rPr>
            </w:pPr>
            <w:r w:rsidRPr="00F37566">
              <w:rPr>
                <w:rFonts w:ascii="Times New Roman" w:hAnsi="Times New Roman" w:cs="Times New Roman"/>
                <w:b/>
                <w:bCs/>
              </w:rPr>
              <w:t>19 345</w:t>
            </w:r>
          </w:p>
        </w:tc>
        <w:tc>
          <w:tcPr>
            <w:tcW w:w="1640" w:type="dxa"/>
            <w:noWrap/>
            <w:hideMark/>
          </w:tcPr>
          <w:p w14:paraId="1124A256" w14:textId="77777777" w:rsidR="00F37566" w:rsidRPr="00F37566" w:rsidRDefault="00F37566" w:rsidP="00F37566">
            <w:pPr>
              <w:shd w:val="clear" w:color="auto" w:fill="FFFFFF"/>
              <w:rPr>
                <w:rFonts w:ascii="Times New Roman" w:hAnsi="Times New Roman" w:cs="Times New Roman"/>
              </w:rPr>
            </w:pPr>
            <w:r w:rsidRPr="00F37566">
              <w:rPr>
                <w:rFonts w:ascii="Times New Roman" w:hAnsi="Times New Roman" w:cs="Times New Roman"/>
              </w:rPr>
              <w:t> </w:t>
            </w:r>
          </w:p>
        </w:tc>
      </w:tr>
    </w:tbl>
    <w:p w14:paraId="0E7F5C80" w14:textId="3FADEBFA" w:rsidR="00285D45" w:rsidRDefault="00EB2F59" w:rsidP="000E64B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42BE8B8" w14:textId="77777777" w:rsidR="00AA3727" w:rsidRPr="00491E2B" w:rsidRDefault="00AA3727" w:rsidP="000E64B0">
      <w:pPr>
        <w:shd w:val="clear" w:color="auto" w:fill="FFFFFF"/>
        <w:spacing w:after="0" w:line="240" w:lineRule="auto"/>
        <w:rPr>
          <w:rFonts w:ascii="Times New Roman" w:hAnsi="Times New Roman" w:cs="Times New Roman"/>
          <w:sz w:val="24"/>
          <w:szCs w:val="24"/>
        </w:rPr>
      </w:pPr>
    </w:p>
    <w:p w14:paraId="02179A76" w14:textId="7E2F9496" w:rsidR="000E64B0" w:rsidRPr="00491E2B" w:rsidRDefault="00F22AEC" w:rsidP="00B93FD3">
      <w:pPr>
        <w:shd w:val="clear" w:color="auto" w:fill="FFFFFF"/>
        <w:spacing w:after="0" w:line="240" w:lineRule="auto"/>
        <w:ind w:firstLine="426"/>
        <w:rPr>
          <w:rFonts w:ascii="Times New Roman" w:hAnsi="Times New Roman" w:cs="Times New Roman"/>
          <w:sz w:val="24"/>
          <w:szCs w:val="24"/>
        </w:rPr>
      </w:pPr>
      <w:r w:rsidRPr="00491E2B">
        <w:rPr>
          <w:rFonts w:ascii="Times New Roman" w:hAnsi="Times New Roman" w:cs="Times New Roman"/>
          <w:sz w:val="24"/>
          <w:szCs w:val="24"/>
        </w:rPr>
        <w:t xml:space="preserve">Szczegółowe informacje dostępne są na stronie </w:t>
      </w:r>
      <w:hyperlink r:id="rId6" w:history="1">
        <w:r w:rsidRPr="00491E2B">
          <w:rPr>
            <w:rStyle w:val="Hipercze"/>
            <w:rFonts w:ascii="Times New Roman" w:hAnsi="Times New Roman" w:cs="Times New Roman"/>
            <w:color w:val="auto"/>
            <w:sz w:val="24"/>
            <w:szCs w:val="24"/>
          </w:rPr>
          <w:t>https://sip.gison.pl/kolbaskowo</w:t>
        </w:r>
      </w:hyperlink>
      <w:r w:rsidRPr="00491E2B">
        <w:rPr>
          <w:rFonts w:ascii="Times New Roman" w:hAnsi="Times New Roman" w:cs="Times New Roman"/>
          <w:sz w:val="24"/>
          <w:szCs w:val="24"/>
        </w:rPr>
        <w:t xml:space="preserve"> </w:t>
      </w:r>
    </w:p>
    <w:p w14:paraId="1FCDC287" w14:textId="77777777" w:rsidR="00AA3727" w:rsidRDefault="00D74069" w:rsidP="00AA3727">
      <w:pPr>
        <w:pStyle w:val="Akapitzlist"/>
        <w:numPr>
          <w:ilvl w:val="0"/>
          <w:numId w:val="4"/>
        </w:num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Wymagania - standard zimowego utrzymania dróg:</w:t>
      </w:r>
    </w:p>
    <w:p w14:paraId="0B90DC27" w14:textId="3B42214E" w:rsidR="00AA3727" w:rsidRDefault="00D74069" w:rsidP="00B93FD3">
      <w:pPr>
        <w:pStyle w:val="Akapitzlist"/>
        <w:numPr>
          <w:ilvl w:val="0"/>
          <w:numId w:val="7"/>
        </w:numPr>
        <w:shd w:val="clear" w:color="auto" w:fill="FFFFFF"/>
        <w:spacing w:before="60" w:after="60" w:line="240" w:lineRule="auto"/>
        <w:ind w:left="782" w:hanging="357"/>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 xml:space="preserve">odśnieżanie dróg </w:t>
      </w:r>
      <w:r w:rsidR="00D93D7B" w:rsidRPr="00D93D7B">
        <w:rPr>
          <w:rFonts w:ascii="Times New Roman" w:eastAsia="Times New Roman" w:hAnsi="Times New Roman" w:cs="Times New Roman"/>
          <w:kern w:val="0"/>
          <w:sz w:val="24"/>
          <w:szCs w:val="24"/>
          <w:lang w:eastAsia="pl-PL"/>
          <w14:ligatures w14:val="none"/>
        </w:rPr>
        <w:t>zgodne z poszczególnymi kategoriami standardu zimowego utrzymania dróg wskazanymi w pierwszej tabeli</w:t>
      </w:r>
      <w:r w:rsidR="00D93D7B">
        <w:rPr>
          <w:rFonts w:ascii="Times New Roman" w:eastAsia="Times New Roman" w:hAnsi="Times New Roman" w:cs="Times New Roman"/>
          <w:kern w:val="0"/>
          <w:sz w:val="24"/>
          <w:szCs w:val="24"/>
          <w:lang w:eastAsia="pl-PL"/>
          <w14:ligatures w14:val="none"/>
        </w:rPr>
        <w:t xml:space="preserve"> </w:t>
      </w:r>
    </w:p>
    <w:p w14:paraId="210B9A0D" w14:textId="77777777" w:rsidR="00AA3727" w:rsidRDefault="00D74069" w:rsidP="00B93FD3">
      <w:pPr>
        <w:pStyle w:val="Akapitzlist"/>
        <w:numPr>
          <w:ilvl w:val="0"/>
          <w:numId w:val="7"/>
        </w:numPr>
        <w:shd w:val="clear" w:color="auto" w:fill="FFFFFF"/>
        <w:spacing w:before="60" w:after="60" w:line="240" w:lineRule="auto"/>
        <w:ind w:left="782" w:hanging="357"/>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na jezdni zalega równa warstwa śniegu posypana środkami szorstkimi,</w:t>
      </w:r>
      <w:r w:rsidR="00787841" w:rsidRPr="00AA3727">
        <w:rPr>
          <w:rFonts w:ascii="Times New Roman" w:eastAsia="Times New Roman" w:hAnsi="Times New Roman" w:cs="Times New Roman"/>
          <w:kern w:val="0"/>
          <w:sz w:val="24"/>
          <w:szCs w:val="24"/>
          <w:lang w:eastAsia="pl-PL"/>
          <w14:ligatures w14:val="none"/>
        </w:rPr>
        <w:t xml:space="preserve"> </w:t>
      </w:r>
      <w:r w:rsidRPr="00AA3727">
        <w:rPr>
          <w:rFonts w:ascii="Times New Roman" w:eastAsia="Times New Roman" w:hAnsi="Times New Roman" w:cs="Times New Roman"/>
          <w:kern w:val="0"/>
          <w:sz w:val="24"/>
          <w:szCs w:val="24"/>
          <w:lang w:eastAsia="pl-PL"/>
          <w14:ligatures w14:val="none"/>
        </w:rPr>
        <w:t>w szczególności na skrzyżowaniach, zakrętach, wzniesieniach i przystankach autobusowych,</w:t>
      </w:r>
    </w:p>
    <w:p w14:paraId="5445837C" w14:textId="77777777" w:rsidR="00AA3727" w:rsidRDefault="00D74069" w:rsidP="00B93FD3">
      <w:pPr>
        <w:pStyle w:val="Akapitzlist"/>
        <w:numPr>
          <w:ilvl w:val="0"/>
          <w:numId w:val="7"/>
        </w:numPr>
        <w:shd w:val="clear" w:color="auto" w:fill="FFFFFF"/>
        <w:spacing w:before="60" w:after="60" w:line="240" w:lineRule="auto"/>
        <w:ind w:left="782" w:hanging="357"/>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 xml:space="preserve">rozpoczęcie prac </w:t>
      </w:r>
      <w:r w:rsidR="00975D55" w:rsidRPr="00AA3727">
        <w:rPr>
          <w:rFonts w:ascii="Times New Roman" w:eastAsia="Times New Roman" w:hAnsi="Times New Roman" w:cs="Times New Roman"/>
          <w:kern w:val="0"/>
          <w:sz w:val="24"/>
          <w:szCs w:val="24"/>
          <w:lang w:eastAsia="pl-PL"/>
          <w14:ligatures w14:val="none"/>
        </w:rPr>
        <w:t>zgodnie z zasadami odśnieżania i usuwania gołoledzi z dróg gminnych</w:t>
      </w:r>
      <w:r w:rsidRPr="00AA3727">
        <w:rPr>
          <w:rFonts w:ascii="Times New Roman" w:eastAsia="Times New Roman" w:hAnsi="Times New Roman" w:cs="Times New Roman"/>
          <w:kern w:val="0"/>
          <w:sz w:val="24"/>
          <w:szCs w:val="24"/>
          <w:lang w:eastAsia="pl-PL"/>
          <w14:ligatures w14:val="none"/>
        </w:rPr>
        <w:t>,</w:t>
      </w:r>
    </w:p>
    <w:p w14:paraId="05E56D13" w14:textId="77777777" w:rsidR="00AA3727" w:rsidRDefault="00D74069" w:rsidP="00B93FD3">
      <w:pPr>
        <w:pStyle w:val="Akapitzlist"/>
        <w:numPr>
          <w:ilvl w:val="0"/>
          <w:numId w:val="7"/>
        </w:numPr>
        <w:shd w:val="clear" w:color="auto" w:fill="FFFFFF"/>
        <w:spacing w:before="60" w:after="60" w:line="240" w:lineRule="auto"/>
        <w:ind w:left="782" w:hanging="357"/>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w przypadku opadów nocnych, rozpoczęcie prac wczesno porannych, tak aby na godzinę 6.30 odśnieżone zostały drogi dojazdowe do m.in. szkół, urzędu, ośrodka zdrowia, policji, remiz strażackich,</w:t>
      </w:r>
    </w:p>
    <w:p w14:paraId="6B4D22F4" w14:textId="77777777" w:rsidR="00AA3727" w:rsidRDefault="00D74069" w:rsidP="00B93FD3">
      <w:pPr>
        <w:pStyle w:val="Akapitzlist"/>
        <w:numPr>
          <w:ilvl w:val="0"/>
          <w:numId w:val="7"/>
        </w:numPr>
        <w:shd w:val="clear" w:color="auto" w:fill="FFFFFF"/>
        <w:spacing w:before="60" w:after="60" w:line="240" w:lineRule="auto"/>
        <w:ind w:left="782" w:hanging="357"/>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usuwanie i zwalczanie śliskości na bieżąco w miarę zaistniałych potrzeb (opady śniegu, mżawki, lodowica, gołoledź, szadź, szron, śliskość pośniegowa),</w:t>
      </w:r>
    </w:p>
    <w:p w14:paraId="0D39AB20" w14:textId="77777777" w:rsidR="00AA3727" w:rsidRDefault="00D74069" w:rsidP="00B93FD3">
      <w:pPr>
        <w:pStyle w:val="Akapitzlist"/>
        <w:numPr>
          <w:ilvl w:val="0"/>
          <w:numId w:val="7"/>
        </w:numPr>
        <w:shd w:val="clear" w:color="auto" w:fill="FFFFFF"/>
        <w:spacing w:before="60" w:after="60" w:line="240" w:lineRule="auto"/>
        <w:ind w:left="782" w:hanging="357"/>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 xml:space="preserve">w przypadku gołoledzi, szronu, szadzi, śliskości pośniegowej, lodowicy rozpoczęcie prac związanych z usuwaniem i zwalczaniem śliskości </w:t>
      </w:r>
      <w:r w:rsidR="00975D55" w:rsidRPr="00AA3727">
        <w:rPr>
          <w:rFonts w:ascii="Times New Roman" w:eastAsia="Times New Roman" w:hAnsi="Times New Roman" w:cs="Times New Roman"/>
          <w:kern w:val="0"/>
          <w:sz w:val="24"/>
          <w:szCs w:val="24"/>
          <w:lang w:eastAsia="pl-PL"/>
          <w14:ligatures w14:val="none"/>
        </w:rPr>
        <w:t>godnie z zasadami odśnieżania i usuwania gołoledzi z dróg gminnych</w:t>
      </w:r>
      <w:r w:rsidRPr="00AA3727">
        <w:rPr>
          <w:rFonts w:ascii="Times New Roman" w:eastAsia="Times New Roman" w:hAnsi="Times New Roman" w:cs="Times New Roman"/>
          <w:kern w:val="0"/>
          <w:sz w:val="24"/>
          <w:szCs w:val="24"/>
          <w:lang w:eastAsia="pl-PL"/>
          <w14:ligatures w14:val="none"/>
        </w:rPr>
        <w:t>;</w:t>
      </w:r>
    </w:p>
    <w:p w14:paraId="117E4A1B" w14:textId="77777777" w:rsidR="00AA3727" w:rsidRDefault="00D74069" w:rsidP="00B93FD3">
      <w:pPr>
        <w:pStyle w:val="Akapitzlist"/>
        <w:numPr>
          <w:ilvl w:val="0"/>
          <w:numId w:val="7"/>
        </w:numPr>
        <w:shd w:val="clear" w:color="auto" w:fill="FFFFFF"/>
        <w:spacing w:before="60" w:after="60" w:line="240" w:lineRule="auto"/>
        <w:ind w:left="782" w:hanging="357"/>
        <w:jc w:val="both"/>
        <w:rPr>
          <w:rFonts w:ascii="Times New Roman" w:eastAsia="Times New Roman" w:hAnsi="Times New Roman" w:cs="Times New Roman"/>
          <w:kern w:val="0"/>
          <w:sz w:val="24"/>
          <w:szCs w:val="24"/>
          <w:lang w:eastAsia="pl-PL"/>
          <w14:ligatures w14:val="none"/>
        </w:rPr>
      </w:pPr>
      <w:r w:rsidRPr="00AA3727">
        <w:rPr>
          <w:rFonts w:ascii="Times New Roman" w:eastAsia="Times New Roman" w:hAnsi="Times New Roman" w:cs="Times New Roman"/>
          <w:kern w:val="0"/>
          <w:sz w:val="24"/>
          <w:szCs w:val="24"/>
          <w:lang w:eastAsia="pl-PL"/>
          <w14:ligatures w14:val="none"/>
        </w:rPr>
        <w:t>przy wykonywaniu odśnieżania niedopuszczalnym jest składowanie śniegu na skrzyżowaniach, wjazdach oraz drogach publicznych – śnieg należy składować na poboczach dróg,</w:t>
      </w:r>
    </w:p>
    <w:p w14:paraId="1ACFA87B" w14:textId="064BEAD8" w:rsidR="00502721" w:rsidRPr="00D30BB4" w:rsidRDefault="00B93FD3" w:rsidP="00B93FD3">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7. </w:t>
      </w:r>
      <w:r>
        <w:rPr>
          <w:rFonts w:ascii="Times New Roman" w:eastAsia="Times New Roman" w:hAnsi="Times New Roman" w:cs="Times New Roman"/>
          <w:kern w:val="0"/>
          <w:sz w:val="24"/>
          <w:szCs w:val="24"/>
          <w:lang w:eastAsia="pl-PL"/>
          <w14:ligatures w14:val="none"/>
        </w:rPr>
        <w:tab/>
      </w:r>
      <w:r w:rsidR="00502721" w:rsidRPr="00D30BB4">
        <w:rPr>
          <w:rFonts w:ascii="Times New Roman" w:eastAsia="Times New Roman" w:hAnsi="Times New Roman" w:cs="Times New Roman"/>
          <w:kern w:val="0"/>
          <w:sz w:val="24"/>
          <w:szCs w:val="24"/>
          <w:lang w:eastAsia="pl-PL"/>
          <w14:ligatures w14:val="none"/>
        </w:rPr>
        <w:t xml:space="preserve">Wymagania dotyczące wykonawstwa oraz odbioru robót: </w:t>
      </w:r>
    </w:p>
    <w:p w14:paraId="2B7F3A45" w14:textId="27050073" w:rsidR="00502721" w:rsidRPr="00B93FD3" w:rsidRDefault="00502721" w:rsidP="00B93FD3">
      <w:pPr>
        <w:pStyle w:val="Akapitzlist"/>
        <w:numPr>
          <w:ilvl w:val="1"/>
          <w:numId w:val="7"/>
        </w:numPr>
        <w:shd w:val="clear" w:color="auto" w:fill="FFFFFF"/>
        <w:spacing w:after="0" w:line="240" w:lineRule="auto"/>
        <w:ind w:left="993" w:hanging="567"/>
        <w:jc w:val="both"/>
        <w:rPr>
          <w:rFonts w:ascii="Times New Roman" w:eastAsia="Times New Roman" w:hAnsi="Times New Roman" w:cs="Times New Roman"/>
          <w:kern w:val="0"/>
          <w:sz w:val="24"/>
          <w:szCs w:val="24"/>
          <w:lang w:eastAsia="pl-PL"/>
          <w14:ligatures w14:val="none"/>
        </w:rPr>
      </w:pPr>
      <w:r w:rsidRPr="00B93FD3">
        <w:rPr>
          <w:rFonts w:ascii="Times New Roman" w:eastAsia="Times New Roman" w:hAnsi="Times New Roman" w:cs="Times New Roman"/>
          <w:kern w:val="0"/>
          <w:sz w:val="24"/>
          <w:szCs w:val="24"/>
          <w:lang w:eastAsia="pl-PL"/>
          <w14:ligatures w14:val="none"/>
        </w:rPr>
        <w:t xml:space="preserve">Odśnieżanie dróg i ulic. </w:t>
      </w:r>
    </w:p>
    <w:p w14:paraId="0FD11982" w14:textId="671F1A6E" w:rsidR="00502721" w:rsidRPr="00D30BB4" w:rsidRDefault="00502721" w:rsidP="00B93FD3">
      <w:pPr>
        <w:shd w:val="clear" w:color="auto" w:fill="FFFFFF"/>
        <w:spacing w:after="0" w:line="240" w:lineRule="auto"/>
        <w:ind w:left="993"/>
        <w:jc w:val="both"/>
        <w:rPr>
          <w:rFonts w:ascii="Times New Roman" w:eastAsia="Times New Roman" w:hAnsi="Times New Roman" w:cs="Times New Roman"/>
          <w:kern w:val="0"/>
          <w:sz w:val="24"/>
          <w:szCs w:val="24"/>
          <w:lang w:eastAsia="pl-PL"/>
          <w14:ligatures w14:val="none"/>
        </w:rPr>
      </w:pPr>
      <w:r w:rsidRPr="00D30BB4">
        <w:rPr>
          <w:rFonts w:ascii="Times New Roman" w:eastAsia="Times New Roman" w:hAnsi="Times New Roman" w:cs="Times New Roman"/>
          <w:kern w:val="0"/>
          <w:sz w:val="24"/>
          <w:szCs w:val="24"/>
          <w:lang w:eastAsia="pl-PL"/>
          <w14:ligatures w14:val="none"/>
        </w:rPr>
        <w:t xml:space="preserve">Odśnieżanie dróg i ulic należy rozpocząć niezwłocznie po ustąpieniu opadów atmosferycznych lub w trakcie opadów (w zależności od potrzeb) na wyznaczonych odcinkach dróg. </w:t>
      </w:r>
      <w:r w:rsidR="00B93FD3">
        <w:rPr>
          <w:rFonts w:ascii="Times New Roman" w:eastAsia="Times New Roman" w:hAnsi="Times New Roman" w:cs="Times New Roman"/>
          <w:kern w:val="0"/>
          <w:sz w:val="24"/>
          <w:szCs w:val="24"/>
          <w:lang w:eastAsia="pl-PL"/>
          <w14:ligatures w14:val="none"/>
        </w:rPr>
        <w:t xml:space="preserve"> </w:t>
      </w:r>
      <w:r w:rsidRPr="00D30BB4">
        <w:rPr>
          <w:rFonts w:ascii="Times New Roman" w:eastAsia="Times New Roman" w:hAnsi="Times New Roman" w:cs="Times New Roman"/>
          <w:kern w:val="0"/>
          <w:sz w:val="24"/>
          <w:szCs w:val="24"/>
          <w:lang w:eastAsia="pl-PL"/>
          <w14:ligatures w14:val="none"/>
        </w:rPr>
        <w:t>Odśnieżanie należy rozpocząć od osi drogi i prowadzić zgodnie z kierunkiem ruchu drogowego. Lemiesz pługa powinien zachodzić około 0,5 m poza oś</w:t>
      </w:r>
      <w:r w:rsidR="00B93FD3">
        <w:rPr>
          <w:rFonts w:ascii="Times New Roman" w:eastAsia="Times New Roman" w:hAnsi="Times New Roman" w:cs="Times New Roman"/>
          <w:kern w:val="0"/>
          <w:sz w:val="24"/>
          <w:szCs w:val="24"/>
          <w:lang w:eastAsia="pl-PL"/>
          <w14:ligatures w14:val="none"/>
        </w:rPr>
        <w:t xml:space="preserve"> drogi pasa ruchu przeciwnego.  </w:t>
      </w:r>
      <w:r w:rsidRPr="00D30BB4">
        <w:rPr>
          <w:rFonts w:ascii="Times New Roman" w:eastAsia="Times New Roman" w:hAnsi="Times New Roman" w:cs="Times New Roman"/>
          <w:kern w:val="0"/>
          <w:sz w:val="24"/>
          <w:szCs w:val="24"/>
          <w:lang w:eastAsia="pl-PL"/>
          <w14:ligatures w14:val="none"/>
        </w:rPr>
        <w:t xml:space="preserve">W trudnych warunkach atmosferycznych dopuszcza się odśnieżanie tylko jednego pasa ruchu wykonując mijanki w zasięgu widoczności lub </w:t>
      </w:r>
      <w:r w:rsidR="00B93FD3">
        <w:rPr>
          <w:rFonts w:ascii="Times New Roman" w:eastAsia="Times New Roman" w:hAnsi="Times New Roman" w:cs="Times New Roman"/>
          <w:kern w:val="0"/>
          <w:sz w:val="24"/>
          <w:szCs w:val="24"/>
          <w:lang w:eastAsia="pl-PL"/>
          <w14:ligatures w14:val="none"/>
        </w:rPr>
        <w:t xml:space="preserve">w odstępach około 200 – 300 m.  </w:t>
      </w:r>
      <w:r w:rsidRPr="00D30BB4">
        <w:rPr>
          <w:rFonts w:ascii="Times New Roman" w:eastAsia="Times New Roman" w:hAnsi="Times New Roman" w:cs="Times New Roman"/>
          <w:kern w:val="0"/>
          <w:sz w:val="24"/>
          <w:szCs w:val="24"/>
          <w:lang w:eastAsia="pl-PL"/>
          <w14:ligatures w14:val="none"/>
        </w:rPr>
        <w:t xml:space="preserve">Zakres odśnieżania może być korygowany przez osobę uprawnioną do koordynacji akcji zimowej z ramienia zamawiającego w zależności od sytuacji wynikłej na drogach. </w:t>
      </w:r>
    </w:p>
    <w:p w14:paraId="4612A1D1" w14:textId="77777777" w:rsidR="00B93FD3" w:rsidRDefault="00502721" w:rsidP="00502721">
      <w:pPr>
        <w:pStyle w:val="Akapitzlist"/>
        <w:numPr>
          <w:ilvl w:val="1"/>
          <w:numId w:val="7"/>
        </w:numPr>
        <w:shd w:val="clear" w:color="auto" w:fill="FFFFFF"/>
        <w:spacing w:after="0" w:line="240" w:lineRule="auto"/>
        <w:ind w:left="993" w:hanging="567"/>
        <w:jc w:val="both"/>
        <w:rPr>
          <w:rFonts w:ascii="Times New Roman" w:eastAsia="Times New Roman" w:hAnsi="Times New Roman" w:cs="Times New Roman"/>
          <w:kern w:val="0"/>
          <w:sz w:val="24"/>
          <w:szCs w:val="24"/>
          <w:lang w:eastAsia="pl-PL"/>
          <w14:ligatures w14:val="none"/>
        </w:rPr>
      </w:pPr>
      <w:r w:rsidRPr="00B93FD3">
        <w:rPr>
          <w:rFonts w:ascii="Times New Roman" w:eastAsia="Times New Roman" w:hAnsi="Times New Roman" w:cs="Times New Roman"/>
          <w:kern w:val="0"/>
          <w:sz w:val="24"/>
          <w:szCs w:val="24"/>
          <w:lang w:eastAsia="pl-PL"/>
          <w14:ligatures w14:val="none"/>
        </w:rPr>
        <w:t xml:space="preserve">Usuwanie oblodzenia (śliskości zimowej) poprzez uszorstnienie lodu lub zlodowaciałego śniegu należy rozpocząć niezwłocznie po jej wystąpieniu na wyznaczonych odcinkach dróg. </w:t>
      </w:r>
      <w:r w:rsidR="00B93FD3">
        <w:rPr>
          <w:rFonts w:ascii="Times New Roman" w:eastAsia="Times New Roman" w:hAnsi="Times New Roman" w:cs="Times New Roman"/>
          <w:kern w:val="0"/>
          <w:sz w:val="24"/>
          <w:szCs w:val="24"/>
          <w:lang w:eastAsia="pl-PL"/>
          <w14:ligatures w14:val="none"/>
        </w:rPr>
        <w:t xml:space="preserve"> </w:t>
      </w:r>
      <w:r w:rsidRPr="00B93FD3">
        <w:rPr>
          <w:rFonts w:ascii="Times New Roman" w:eastAsia="Times New Roman" w:hAnsi="Times New Roman" w:cs="Times New Roman"/>
          <w:kern w:val="0"/>
          <w:sz w:val="24"/>
          <w:szCs w:val="24"/>
          <w:lang w:eastAsia="pl-PL"/>
          <w14:ligatures w14:val="none"/>
        </w:rPr>
        <w:t xml:space="preserve">Mieszanki piasku z solą, soli lub solanki stosuje się w zależności od panujących warunków pogodowych. Posypywanie należy powtarzać w miarę usuwania kruszywa przez wiatr, nowe opady śniegu oraz ruch pojazdów. </w:t>
      </w:r>
      <w:r w:rsidR="00B93FD3">
        <w:rPr>
          <w:rFonts w:ascii="Times New Roman" w:eastAsia="Times New Roman" w:hAnsi="Times New Roman" w:cs="Times New Roman"/>
          <w:kern w:val="0"/>
          <w:sz w:val="24"/>
          <w:szCs w:val="24"/>
          <w:lang w:eastAsia="pl-PL"/>
          <w14:ligatures w14:val="none"/>
        </w:rPr>
        <w:t xml:space="preserve"> </w:t>
      </w:r>
      <w:r w:rsidRPr="00B93FD3">
        <w:rPr>
          <w:rFonts w:ascii="Times New Roman" w:eastAsia="Times New Roman" w:hAnsi="Times New Roman" w:cs="Times New Roman"/>
          <w:kern w:val="0"/>
          <w:sz w:val="24"/>
          <w:szCs w:val="24"/>
          <w:lang w:eastAsia="pl-PL"/>
          <w14:ligatures w14:val="none"/>
        </w:rPr>
        <w:t xml:space="preserve">Dobór materiałów i ich dawek do zapobiegania powstawaniu i likwidacji śliskości następuje w zależności od panujących warunków pogodowych. </w:t>
      </w:r>
    </w:p>
    <w:p w14:paraId="3D14C6C9" w14:textId="53D699EE" w:rsidR="00502721" w:rsidRPr="00B93FD3" w:rsidRDefault="00502721" w:rsidP="00502721">
      <w:pPr>
        <w:pStyle w:val="Akapitzlist"/>
        <w:numPr>
          <w:ilvl w:val="1"/>
          <w:numId w:val="7"/>
        </w:numPr>
        <w:shd w:val="clear" w:color="auto" w:fill="FFFFFF"/>
        <w:spacing w:after="0" w:line="240" w:lineRule="auto"/>
        <w:ind w:left="993" w:hanging="567"/>
        <w:jc w:val="both"/>
        <w:rPr>
          <w:rFonts w:ascii="Times New Roman" w:eastAsia="Times New Roman" w:hAnsi="Times New Roman" w:cs="Times New Roman"/>
          <w:kern w:val="0"/>
          <w:sz w:val="24"/>
          <w:szCs w:val="24"/>
          <w:lang w:eastAsia="pl-PL"/>
          <w14:ligatures w14:val="none"/>
        </w:rPr>
      </w:pPr>
      <w:r w:rsidRPr="00B93FD3">
        <w:rPr>
          <w:rFonts w:ascii="Times New Roman" w:eastAsia="Times New Roman" w:hAnsi="Times New Roman" w:cs="Times New Roman"/>
          <w:kern w:val="0"/>
          <w:sz w:val="24"/>
          <w:szCs w:val="24"/>
          <w:lang w:eastAsia="pl-PL"/>
          <w14:ligatures w14:val="none"/>
        </w:rPr>
        <w:t xml:space="preserve">Mieszankę należy rozsypywać równomiernie na całej szerokości jezdni oraz w miejscach zgodnych z opisem stanu utrzymania dróg. Zakres posypywania może być korygowany przez osoby upoważnione do koordynacji akcji zimowej w zależności od sytuacji wynikłej na drogach. </w:t>
      </w:r>
    </w:p>
    <w:p w14:paraId="61BB04B6" w14:textId="7FC8D0A5" w:rsidR="00502721" w:rsidRPr="00D30BB4" w:rsidRDefault="00BB24EC" w:rsidP="00BB24EC">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8.</w:t>
      </w:r>
      <w:r>
        <w:rPr>
          <w:rFonts w:ascii="Times New Roman" w:eastAsia="Times New Roman" w:hAnsi="Times New Roman" w:cs="Times New Roman"/>
          <w:kern w:val="0"/>
          <w:sz w:val="24"/>
          <w:szCs w:val="24"/>
          <w:lang w:eastAsia="pl-PL"/>
          <w14:ligatures w14:val="none"/>
        </w:rPr>
        <w:tab/>
      </w:r>
      <w:r w:rsidR="00502721" w:rsidRPr="00D30BB4">
        <w:rPr>
          <w:rFonts w:ascii="Times New Roman" w:eastAsia="Times New Roman" w:hAnsi="Times New Roman" w:cs="Times New Roman"/>
          <w:kern w:val="0"/>
          <w:sz w:val="24"/>
          <w:szCs w:val="24"/>
          <w:lang w:eastAsia="pl-PL"/>
          <w14:ligatures w14:val="none"/>
        </w:rPr>
        <w:t xml:space="preserve">Osobami uprawnionymi do koordynacji akcji zimowej są: </w:t>
      </w:r>
    </w:p>
    <w:p w14:paraId="5EB09FA5" w14:textId="4E976676" w:rsidR="00502721" w:rsidRPr="00EB2F59" w:rsidRDefault="00D30BB4" w:rsidP="00EB2F59">
      <w:pPr>
        <w:pStyle w:val="Akapitzlist"/>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EB2F59">
        <w:rPr>
          <w:rFonts w:ascii="Times New Roman" w:eastAsia="Times New Roman" w:hAnsi="Times New Roman" w:cs="Times New Roman"/>
          <w:kern w:val="0"/>
          <w:sz w:val="24"/>
          <w:szCs w:val="24"/>
          <w:lang w:eastAsia="pl-PL"/>
          <w14:ligatures w14:val="none"/>
        </w:rPr>
        <w:t>Mariusz Kuźniewski</w:t>
      </w:r>
      <w:r w:rsidR="00502721" w:rsidRPr="00EB2F59">
        <w:rPr>
          <w:rFonts w:ascii="Times New Roman" w:eastAsia="Times New Roman" w:hAnsi="Times New Roman" w:cs="Times New Roman"/>
          <w:kern w:val="0"/>
          <w:sz w:val="24"/>
          <w:szCs w:val="24"/>
          <w:lang w:eastAsia="pl-PL"/>
          <w14:ligatures w14:val="none"/>
        </w:rPr>
        <w:t xml:space="preserve"> – </w:t>
      </w:r>
      <w:r w:rsidRPr="00EB2F59">
        <w:rPr>
          <w:rFonts w:ascii="Times New Roman" w:eastAsia="Times New Roman" w:hAnsi="Times New Roman" w:cs="Times New Roman"/>
          <w:kern w:val="0"/>
          <w:sz w:val="24"/>
          <w:szCs w:val="24"/>
          <w:lang w:eastAsia="pl-PL"/>
          <w14:ligatures w14:val="none"/>
        </w:rPr>
        <w:t>Kierownik Referatu Gospodarki Komunalnej, Ochrony Środowiska i Rolnictwa</w:t>
      </w:r>
      <w:r w:rsidR="00502721" w:rsidRPr="00EB2F59">
        <w:rPr>
          <w:rFonts w:ascii="Times New Roman" w:eastAsia="Times New Roman" w:hAnsi="Times New Roman" w:cs="Times New Roman"/>
          <w:kern w:val="0"/>
          <w:sz w:val="24"/>
          <w:szCs w:val="24"/>
          <w:lang w:eastAsia="pl-PL"/>
          <w14:ligatures w14:val="none"/>
        </w:rPr>
        <w:t xml:space="preserve">, tel. nr 91 </w:t>
      </w:r>
      <w:r w:rsidR="00EB2F59" w:rsidRPr="00EB2F59">
        <w:rPr>
          <w:rFonts w:ascii="Times New Roman" w:eastAsia="Times New Roman" w:hAnsi="Times New Roman" w:cs="Times New Roman"/>
          <w:kern w:val="0"/>
          <w:sz w:val="24"/>
          <w:szCs w:val="24"/>
          <w:lang w:eastAsia="pl-PL"/>
          <w14:ligatures w14:val="none"/>
        </w:rPr>
        <w:t>5067203</w:t>
      </w:r>
      <w:r w:rsidR="00502721" w:rsidRPr="00EB2F59">
        <w:rPr>
          <w:rFonts w:ascii="Times New Roman" w:eastAsia="Times New Roman" w:hAnsi="Times New Roman" w:cs="Times New Roman"/>
          <w:kern w:val="0"/>
          <w:sz w:val="24"/>
          <w:szCs w:val="24"/>
          <w:lang w:eastAsia="pl-PL"/>
          <w14:ligatures w14:val="none"/>
        </w:rPr>
        <w:t xml:space="preserve">. </w:t>
      </w:r>
    </w:p>
    <w:p w14:paraId="14A76705" w14:textId="3FBF263C" w:rsidR="00502721" w:rsidRDefault="00502721" w:rsidP="00EB2F59">
      <w:pPr>
        <w:pStyle w:val="Akapitzlist"/>
        <w:shd w:val="clear" w:color="auto" w:fill="FFFFFF"/>
        <w:spacing w:after="0" w:line="240" w:lineRule="auto"/>
        <w:jc w:val="both"/>
        <w:rPr>
          <w:rFonts w:ascii="Times New Roman" w:eastAsia="Times New Roman" w:hAnsi="Times New Roman" w:cs="Times New Roman"/>
          <w:kern w:val="0"/>
          <w:sz w:val="24"/>
          <w:szCs w:val="24"/>
          <w:lang w:val="it-IT" w:eastAsia="pl-PL"/>
          <w14:ligatures w14:val="none"/>
        </w:rPr>
      </w:pPr>
      <w:r w:rsidRPr="00EB2F59">
        <w:rPr>
          <w:rFonts w:ascii="Times New Roman" w:eastAsia="Times New Roman" w:hAnsi="Times New Roman" w:cs="Times New Roman"/>
          <w:kern w:val="0"/>
          <w:sz w:val="24"/>
          <w:szCs w:val="24"/>
          <w:lang w:val="it-IT" w:eastAsia="pl-PL"/>
          <w14:ligatures w14:val="none"/>
        </w:rPr>
        <w:t xml:space="preserve">adres e-mail: </w:t>
      </w:r>
      <w:r w:rsidR="00D30BB4" w:rsidRPr="00EB2F59">
        <w:rPr>
          <w:rFonts w:ascii="Times New Roman" w:eastAsia="Times New Roman" w:hAnsi="Times New Roman" w:cs="Times New Roman"/>
          <w:kern w:val="0"/>
          <w:sz w:val="24"/>
          <w:szCs w:val="24"/>
          <w:lang w:val="it-IT" w:eastAsia="pl-PL"/>
          <w14:ligatures w14:val="none"/>
        </w:rPr>
        <w:t>biuro@kolbaskowo.</w:t>
      </w:r>
      <w:r w:rsidRPr="00EB2F59">
        <w:rPr>
          <w:rFonts w:ascii="Times New Roman" w:eastAsia="Times New Roman" w:hAnsi="Times New Roman" w:cs="Times New Roman"/>
          <w:kern w:val="0"/>
          <w:sz w:val="24"/>
          <w:szCs w:val="24"/>
          <w:lang w:val="it-IT" w:eastAsia="pl-PL"/>
          <w14:ligatures w14:val="none"/>
        </w:rPr>
        <w:t xml:space="preserve">pl </w:t>
      </w:r>
    </w:p>
    <w:p w14:paraId="2641268B" w14:textId="487674F7" w:rsidR="00EB2F59" w:rsidRPr="00EB2F59" w:rsidRDefault="00EB2F59" w:rsidP="00EB2F59">
      <w:pPr>
        <w:pStyle w:val="Akapitzlist"/>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EB2F59">
        <w:rPr>
          <w:rFonts w:ascii="Times New Roman" w:eastAsia="Times New Roman" w:hAnsi="Times New Roman" w:cs="Times New Roman"/>
          <w:kern w:val="0"/>
          <w:sz w:val="24"/>
          <w:szCs w:val="24"/>
          <w:lang w:eastAsia="pl-PL"/>
          <w14:ligatures w14:val="none"/>
        </w:rPr>
        <w:t>Ewelina Owczarczyk – referent w R</w:t>
      </w:r>
      <w:r>
        <w:rPr>
          <w:rFonts w:ascii="Times New Roman" w:eastAsia="Times New Roman" w:hAnsi="Times New Roman" w:cs="Times New Roman"/>
          <w:kern w:val="0"/>
          <w:sz w:val="24"/>
          <w:szCs w:val="24"/>
          <w:lang w:eastAsia="pl-PL"/>
          <w14:ligatures w14:val="none"/>
        </w:rPr>
        <w:t>eferacie Gospodarki Komunalnej, Ochrony Środowiska i Rolnictwa, tel. 91 8849024</w:t>
      </w:r>
    </w:p>
    <w:p w14:paraId="7527EA47" w14:textId="019B4EC8" w:rsidR="00502721" w:rsidRPr="00D30BB4" w:rsidRDefault="00BB24EC" w:rsidP="00BB24EC">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9.</w:t>
      </w:r>
      <w:r w:rsidR="00502721" w:rsidRPr="00D30BB4">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ab/>
      </w:r>
      <w:r w:rsidR="00502721" w:rsidRPr="00D30BB4">
        <w:rPr>
          <w:rFonts w:ascii="Times New Roman" w:eastAsia="Times New Roman" w:hAnsi="Times New Roman" w:cs="Times New Roman"/>
          <w:kern w:val="0"/>
          <w:sz w:val="24"/>
          <w:szCs w:val="24"/>
          <w:lang w:eastAsia="pl-PL"/>
          <w14:ligatures w14:val="none"/>
        </w:rPr>
        <w:t>Gotowość do akcji zimowej określa się od</w:t>
      </w:r>
      <w:r w:rsidR="00D93D7B">
        <w:rPr>
          <w:rFonts w:ascii="Times New Roman" w:eastAsia="Times New Roman" w:hAnsi="Times New Roman" w:cs="Times New Roman"/>
          <w:kern w:val="0"/>
          <w:sz w:val="24"/>
          <w:szCs w:val="24"/>
          <w:lang w:eastAsia="pl-PL"/>
          <w14:ligatures w14:val="none"/>
        </w:rPr>
        <w:t xml:space="preserve"> 01.12.2024 r.</w:t>
      </w:r>
      <w:r w:rsidR="00D74D1E" w:rsidRPr="00D30BB4" w:rsidDel="00D74D1E">
        <w:rPr>
          <w:rFonts w:ascii="Times New Roman" w:eastAsia="Times New Roman" w:hAnsi="Times New Roman" w:cs="Times New Roman"/>
          <w:kern w:val="0"/>
          <w:sz w:val="24"/>
          <w:szCs w:val="24"/>
          <w:lang w:eastAsia="pl-PL"/>
          <w14:ligatures w14:val="none"/>
        </w:rPr>
        <w:t xml:space="preserve"> </w:t>
      </w:r>
      <w:r w:rsidR="00D74D1E">
        <w:rPr>
          <w:rFonts w:ascii="Times New Roman" w:eastAsia="Times New Roman" w:hAnsi="Times New Roman" w:cs="Times New Roman"/>
          <w:kern w:val="0"/>
          <w:sz w:val="24"/>
          <w:szCs w:val="24"/>
          <w:lang w:eastAsia="pl-PL"/>
          <w14:ligatures w14:val="none"/>
        </w:rPr>
        <w:t>d</w:t>
      </w:r>
      <w:r w:rsidR="00502721" w:rsidRPr="00D30BB4">
        <w:rPr>
          <w:rFonts w:ascii="Times New Roman" w:eastAsia="Times New Roman" w:hAnsi="Times New Roman" w:cs="Times New Roman"/>
          <w:kern w:val="0"/>
          <w:sz w:val="24"/>
          <w:szCs w:val="24"/>
          <w:lang w:eastAsia="pl-PL"/>
          <w14:ligatures w14:val="none"/>
        </w:rPr>
        <w:t>o 3</w:t>
      </w:r>
      <w:r w:rsidR="00D30BB4" w:rsidRPr="00D30BB4">
        <w:rPr>
          <w:rFonts w:ascii="Times New Roman" w:eastAsia="Times New Roman" w:hAnsi="Times New Roman" w:cs="Times New Roman"/>
          <w:kern w:val="0"/>
          <w:sz w:val="24"/>
          <w:szCs w:val="24"/>
          <w:lang w:eastAsia="pl-PL"/>
          <w14:ligatures w14:val="none"/>
        </w:rPr>
        <w:t>1</w:t>
      </w:r>
      <w:r w:rsidR="00502721" w:rsidRPr="00D30BB4">
        <w:rPr>
          <w:rFonts w:ascii="Times New Roman" w:eastAsia="Times New Roman" w:hAnsi="Times New Roman" w:cs="Times New Roman"/>
          <w:kern w:val="0"/>
          <w:sz w:val="24"/>
          <w:szCs w:val="24"/>
          <w:lang w:eastAsia="pl-PL"/>
          <w14:ligatures w14:val="none"/>
        </w:rPr>
        <w:t xml:space="preserve"> </w:t>
      </w:r>
      <w:r w:rsidR="00D30BB4" w:rsidRPr="00D30BB4">
        <w:rPr>
          <w:rFonts w:ascii="Times New Roman" w:eastAsia="Times New Roman" w:hAnsi="Times New Roman" w:cs="Times New Roman"/>
          <w:kern w:val="0"/>
          <w:sz w:val="24"/>
          <w:szCs w:val="24"/>
          <w:lang w:eastAsia="pl-PL"/>
          <w14:ligatures w14:val="none"/>
        </w:rPr>
        <w:t>marca</w:t>
      </w:r>
      <w:r w:rsidR="00502721" w:rsidRPr="00D30BB4">
        <w:rPr>
          <w:rFonts w:ascii="Times New Roman" w:eastAsia="Times New Roman" w:hAnsi="Times New Roman" w:cs="Times New Roman"/>
          <w:kern w:val="0"/>
          <w:sz w:val="24"/>
          <w:szCs w:val="24"/>
          <w:lang w:eastAsia="pl-PL"/>
          <w14:ligatures w14:val="none"/>
        </w:rPr>
        <w:t xml:space="preserve"> </w:t>
      </w:r>
      <w:r w:rsidR="008971DC" w:rsidRPr="00D30BB4">
        <w:rPr>
          <w:rFonts w:ascii="Times New Roman" w:eastAsia="Times New Roman" w:hAnsi="Times New Roman" w:cs="Times New Roman"/>
          <w:kern w:val="0"/>
          <w:sz w:val="24"/>
          <w:szCs w:val="24"/>
          <w:lang w:eastAsia="pl-PL"/>
          <w14:ligatures w14:val="none"/>
        </w:rPr>
        <w:t>202</w:t>
      </w:r>
      <w:r w:rsidR="008971DC">
        <w:rPr>
          <w:rFonts w:ascii="Times New Roman" w:eastAsia="Times New Roman" w:hAnsi="Times New Roman" w:cs="Times New Roman"/>
          <w:kern w:val="0"/>
          <w:sz w:val="24"/>
          <w:szCs w:val="24"/>
          <w:lang w:eastAsia="pl-PL"/>
          <w14:ligatures w14:val="none"/>
        </w:rPr>
        <w:t>5</w:t>
      </w:r>
      <w:r w:rsidR="00502721" w:rsidRPr="00D30BB4">
        <w:rPr>
          <w:rFonts w:ascii="Times New Roman" w:eastAsia="Times New Roman" w:hAnsi="Times New Roman" w:cs="Times New Roman"/>
          <w:kern w:val="0"/>
          <w:sz w:val="24"/>
          <w:szCs w:val="24"/>
          <w:lang w:eastAsia="pl-PL"/>
          <w14:ligatures w14:val="none"/>
        </w:rPr>
        <w:t xml:space="preserve">r. </w:t>
      </w:r>
    </w:p>
    <w:p w14:paraId="1753A03B" w14:textId="3E2A0102" w:rsidR="00502721" w:rsidRDefault="00BB24EC" w:rsidP="00BB24EC">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10.</w:t>
      </w:r>
      <w:r w:rsidR="00502721" w:rsidRPr="00D30BB4">
        <w:rPr>
          <w:rFonts w:ascii="Times New Roman" w:eastAsia="Times New Roman" w:hAnsi="Times New Roman" w:cs="Times New Roman"/>
          <w:kern w:val="0"/>
          <w:sz w:val="24"/>
          <w:szCs w:val="24"/>
          <w:lang w:eastAsia="pl-PL"/>
          <w14:ligatures w14:val="none"/>
        </w:rPr>
        <w:t xml:space="preserve"> W celu prowadzenia akcji zimowej na drogach </w:t>
      </w:r>
      <w:r w:rsidR="00D30BB4" w:rsidRPr="00D30BB4">
        <w:rPr>
          <w:rFonts w:ascii="Times New Roman" w:eastAsia="Times New Roman" w:hAnsi="Times New Roman" w:cs="Times New Roman"/>
          <w:kern w:val="0"/>
          <w:sz w:val="24"/>
          <w:szCs w:val="24"/>
          <w:lang w:eastAsia="pl-PL"/>
          <w14:ligatures w14:val="none"/>
        </w:rPr>
        <w:t>gminnych i wewnętrznych</w:t>
      </w:r>
      <w:r w:rsidR="00502721" w:rsidRPr="00D30BB4">
        <w:rPr>
          <w:rFonts w:ascii="Times New Roman" w:eastAsia="Times New Roman" w:hAnsi="Times New Roman" w:cs="Times New Roman"/>
          <w:kern w:val="0"/>
          <w:sz w:val="24"/>
          <w:szCs w:val="24"/>
          <w:lang w:eastAsia="pl-PL"/>
          <w14:ligatures w14:val="none"/>
        </w:rPr>
        <w:t xml:space="preserve"> </w:t>
      </w:r>
      <w:r w:rsidR="00D30BB4" w:rsidRPr="00D30BB4">
        <w:rPr>
          <w:rFonts w:ascii="Times New Roman" w:eastAsia="Times New Roman" w:hAnsi="Times New Roman" w:cs="Times New Roman"/>
          <w:kern w:val="0"/>
          <w:sz w:val="24"/>
          <w:szCs w:val="24"/>
          <w:lang w:eastAsia="pl-PL"/>
          <w14:ligatures w14:val="none"/>
        </w:rPr>
        <w:t>Gminy Kołbaskowo</w:t>
      </w:r>
      <w:r w:rsidR="00502721" w:rsidRPr="00D30BB4">
        <w:rPr>
          <w:rFonts w:ascii="Times New Roman" w:eastAsia="Times New Roman" w:hAnsi="Times New Roman" w:cs="Times New Roman"/>
          <w:kern w:val="0"/>
          <w:sz w:val="24"/>
          <w:szCs w:val="24"/>
          <w:lang w:eastAsia="pl-PL"/>
          <w14:ligatures w14:val="none"/>
        </w:rPr>
        <w:t xml:space="preserve"> Wykonawca zabezpieczy niezbędny sprzęt i materiały do prowadzenia akcji zimowej zgodnie z przyjętymi standardami zimowego utrzymania dróg, tj.: </w:t>
      </w:r>
    </w:p>
    <w:p w14:paraId="48C01770" w14:textId="77777777" w:rsidR="00D74D1E" w:rsidRPr="00D74D1E" w:rsidRDefault="00D74D1E" w:rsidP="00D74D1E">
      <w:pPr>
        <w:numPr>
          <w:ilvl w:val="0"/>
          <w:numId w:val="10"/>
        </w:num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r w:rsidRPr="00D74D1E">
        <w:rPr>
          <w:rFonts w:ascii="Times New Roman" w:eastAsia="Times New Roman" w:hAnsi="Times New Roman" w:cs="Times New Roman"/>
          <w:kern w:val="0"/>
          <w:sz w:val="24"/>
          <w:szCs w:val="24"/>
          <w:lang w:eastAsia="pl-PL"/>
          <w14:ligatures w14:val="none"/>
        </w:rPr>
        <w:t>co najmniej 1 szt. pługa do odśnieżania lub pługo-piaskarki (urządzenia jezdne wyposażone w GPS) ;</w:t>
      </w:r>
    </w:p>
    <w:p w14:paraId="0C4FF49D" w14:textId="77777777" w:rsidR="00D74D1E" w:rsidRPr="00D74D1E" w:rsidRDefault="00D74D1E" w:rsidP="00D74D1E">
      <w:pPr>
        <w:numPr>
          <w:ilvl w:val="0"/>
          <w:numId w:val="10"/>
        </w:num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r w:rsidRPr="00D74D1E">
        <w:rPr>
          <w:rFonts w:ascii="Times New Roman" w:eastAsia="Times New Roman" w:hAnsi="Times New Roman" w:cs="Times New Roman"/>
          <w:kern w:val="0"/>
          <w:sz w:val="24"/>
          <w:szCs w:val="24"/>
          <w:lang w:eastAsia="pl-PL"/>
          <w14:ligatures w14:val="none"/>
        </w:rPr>
        <w:t>co najmniej  2 szt. piaskarek;</w:t>
      </w:r>
    </w:p>
    <w:p w14:paraId="7267E51A" w14:textId="79DE92EC" w:rsidR="00D74D1E" w:rsidRPr="00D74D1E" w:rsidRDefault="00D74D1E" w:rsidP="00D74D1E">
      <w:pPr>
        <w:numPr>
          <w:ilvl w:val="0"/>
          <w:numId w:val="10"/>
        </w:num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r w:rsidRPr="00D74D1E">
        <w:rPr>
          <w:rFonts w:ascii="Times New Roman" w:eastAsia="Times New Roman" w:hAnsi="Times New Roman" w:cs="Times New Roman"/>
          <w:kern w:val="0"/>
          <w:sz w:val="24"/>
          <w:szCs w:val="24"/>
          <w:lang w:eastAsia="pl-PL"/>
          <w14:ligatures w14:val="none"/>
        </w:rPr>
        <w:t>co najmniej 2 szt. nośników piaskarek i pługów;</w:t>
      </w:r>
    </w:p>
    <w:p w14:paraId="16CD0DE2" w14:textId="77777777" w:rsidR="00D74D1E" w:rsidRPr="00D74D1E" w:rsidRDefault="00D74D1E" w:rsidP="00D74D1E">
      <w:pPr>
        <w:numPr>
          <w:ilvl w:val="0"/>
          <w:numId w:val="10"/>
        </w:num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r w:rsidRPr="00D74D1E">
        <w:rPr>
          <w:rFonts w:ascii="Times New Roman" w:eastAsia="Times New Roman" w:hAnsi="Times New Roman" w:cs="Times New Roman"/>
          <w:kern w:val="0"/>
          <w:sz w:val="24"/>
          <w:szCs w:val="24"/>
          <w:lang w:eastAsia="pl-PL"/>
          <w14:ligatures w14:val="none"/>
        </w:rPr>
        <w:t>co najmniej 1 szt. wytwornicy solanki.</w:t>
      </w:r>
    </w:p>
    <w:p w14:paraId="503FDD09" w14:textId="4445EE04" w:rsidR="00D74D1E" w:rsidRPr="005937B0" w:rsidRDefault="00D74D1E" w:rsidP="005937B0">
      <w:pPr>
        <w:numPr>
          <w:ilvl w:val="0"/>
          <w:numId w:val="10"/>
        </w:num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r w:rsidRPr="00D74D1E">
        <w:rPr>
          <w:rFonts w:ascii="Times New Roman" w:eastAsia="Times New Roman" w:hAnsi="Times New Roman" w:cs="Times New Roman"/>
          <w:kern w:val="0"/>
          <w:sz w:val="24"/>
          <w:szCs w:val="24"/>
          <w:lang w:eastAsia="pl-PL"/>
          <w14:ligatures w14:val="none"/>
        </w:rPr>
        <w:t>co najmniej 1 szt. ładowarki lub innego sprzętu do załadunku mieszanki piasku i soli na urządzenia jezdne przewidziane do odśnieżania.</w:t>
      </w:r>
    </w:p>
    <w:p w14:paraId="51599806" w14:textId="5ECABEFC" w:rsidR="00BB24EC" w:rsidRDefault="00502721" w:rsidP="004B66D1">
      <w:pPr>
        <w:pStyle w:val="Akapitzlist"/>
        <w:numPr>
          <w:ilvl w:val="2"/>
          <w:numId w:val="7"/>
        </w:numPr>
        <w:shd w:val="clear" w:color="auto" w:fill="FFFFFF"/>
        <w:spacing w:before="60" w:after="60" w:line="240" w:lineRule="auto"/>
        <w:ind w:left="426" w:hanging="426"/>
        <w:contextualSpacing w:val="0"/>
        <w:jc w:val="both"/>
        <w:rPr>
          <w:rFonts w:ascii="Times New Roman" w:eastAsia="Times New Roman" w:hAnsi="Times New Roman" w:cs="Times New Roman"/>
          <w:kern w:val="0"/>
          <w:sz w:val="24"/>
          <w:szCs w:val="24"/>
          <w:lang w:eastAsia="pl-PL"/>
          <w14:ligatures w14:val="none"/>
        </w:rPr>
      </w:pPr>
      <w:r w:rsidRPr="00D30BB4">
        <w:rPr>
          <w:rFonts w:ascii="Times New Roman" w:eastAsia="Times New Roman" w:hAnsi="Times New Roman" w:cs="Times New Roman"/>
          <w:kern w:val="0"/>
          <w:sz w:val="24"/>
          <w:szCs w:val="24"/>
          <w:lang w:eastAsia="pl-PL"/>
          <w14:ligatures w14:val="none"/>
        </w:rPr>
        <w:tab/>
      </w:r>
      <w:r w:rsidR="00D74069" w:rsidRPr="00AA3727">
        <w:rPr>
          <w:rFonts w:ascii="Times New Roman" w:eastAsia="Times New Roman" w:hAnsi="Times New Roman" w:cs="Times New Roman"/>
          <w:kern w:val="0"/>
          <w:sz w:val="24"/>
          <w:szCs w:val="24"/>
          <w:lang w:eastAsia="pl-PL"/>
          <w14:ligatures w14:val="none"/>
        </w:rPr>
        <w:t xml:space="preserve">Wykonawca zobowiązany jest realizować przedmiot zamówienia przy użyciu sprzętu mechanicznego. Pojazdy wykonujące na drodze prace związane z zimowym utrzymaniem dróg, zgodnie z art. 54 ustawy </w:t>
      </w:r>
      <w:r w:rsidR="004B66D1" w:rsidRPr="004B66D1">
        <w:rPr>
          <w:rFonts w:ascii="Times New Roman" w:eastAsia="Times New Roman" w:hAnsi="Times New Roman" w:cs="Times New Roman"/>
          <w:kern w:val="0"/>
          <w:sz w:val="24"/>
          <w:szCs w:val="24"/>
          <w:lang w:eastAsia="pl-PL"/>
          <w14:ligatures w14:val="none"/>
        </w:rPr>
        <w:t>z dnia 20 czerwca 1997 r.</w:t>
      </w:r>
      <w:r w:rsidR="004B66D1">
        <w:rPr>
          <w:rFonts w:ascii="Times New Roman" w:eastAsia="Times New Roman" w:hAnsi="Times New Roman" w:cs="Times New Roman"/>
          <w:kern w:val="0"/>
          <w:sz w:val="24"/>
          <w:szCs w:val="24"/>
          <w:lang w:eastAsia="pl-PL"/>
          <w14:ligatures w14:val="none"/>
        </w:rPr>
        <w:t xml:space="preserve"> </w:t>
      </w:r>
      <w:r w:rsidR="00D74069" w:rsidRPr="00AA3727">
        <w:rPr>
          <w:rFonts w:ascii="Times New Roman" w:eastAsia="Times New Roman" w:hAnsi="Times New Roman" w:cs="Times New Roman"/>
          <w:kern w:val="0"/>
          <w:sz w:val="24"/>
          <w:szCs w:val="24"/>
          <w:lang w:eastAsia="pl-PL"/>
          <w14:ligatures w14:val="none"/>
        </w:rPr>
        <w:t>Prawo o ruchu drogowym (</w:t>
      </w:r>
      <w:r w:rsidR="004B66D1">
        <w:rPr>
          <w:rFonts w:ascii="Times New Roman" w:eastAsia="Times New Roman" w:hAnsi="Times New Roman" w:cs="Times New Roman"/>
          <w:kern w:val="0"/>
          <w:sz w:val="24"/>
          <w:szCs w:val="24"/>
          <w:lang w:eastAsia="pl-PL"/>
          <w14:ligatures w14:val="none"/>
        </w:rPr>
        <w:t xml:space="preserve">t.j. </w:t>
      </w:r>
      <w:r w:rsidR="00D74069" w:rsidRPr="00AA3727">
        <w:rPr>
          <w:rFonts w:ascii="Times New Roman" w:eastAsia="Times New Roman" w:hAnsi="Times New Roman" w:cs="Times New Roman"/>
          <w:kern w:val="0"/>
          <w:sz w:val="24"/>
          <w:szCs w:val="24"/>
          <w:lang w:eastAsia="pl-PL"/>
          <w14:ligatures w14:val="none"/>
        </w:rPr>
        <w:t>Dz.U.</w:t>
      </w:r>
      <w:r w:rsidR="004B66D1">
        <w:rPr>
          <w:rFonts w:ascii="Times New Roman" w:eastAsia="Times New Roman" w:hAnsi="Times New Roman" w:cs="Times New Roman"/>
          <w:kern w:val="0"/>
          <w:sz w:val="24"/>
          <w:szCs w:val="24"/>
          <w:lang w:eastAsia="pl-PL"/>
          <w14:ligatures w14:val="none"/>
        </w:rPr>
        <w:t xml:space="preserve"> z </w:t>
      </w:r>
      <w:r w:rsidR="00D74069" w:rsidRPr="00AA3727">
        <w:rPr>
          <w:rFonts w:ascii="Times New Roman" w:eastAsia="Times New Roman" w:hAnsi="Times New Roman" w:cs="Times New Roman"/>
          <w:kern w:val="0"/>
          <w:sz w:val="24"/>
          <w:szCs w:val="24"/>
          <w:lang w:eastAsia="pl-PL"/>
          <w14:ligatures w14:val="none"/>
        </w:rPr>
        <w:t>202</w:t>
      </w:r>
      <w:r w:rsidR="004B66D1">
        <w:rPr>
          <w:rFonts w:ascii="Times New Roman" w:eastAsia="Times New Roman" w:hAnsi="Times New Roman" w:cs="Times New Roman"/>
          <w:kern w:val="0"/>
          <w:sz w:val="24"/>
          <w:szCs w:val="24"/>
          <w:lang w:eastAsia="pl-PL"/>
          <w14:ligatures w14:val="none"/>
        </w:rPr>
        <w:t>4 r</w:t>
      </w:r>
      <w:r w:rsidR="00D74069" w:rsidRPr="00AA3727">
        <w:rPr>
          <w:rFonts w:ascii="Times New Roman" w:eastAsia="Times New Roman" w:hAnsi="Times New Roman" w:cs="Times New Roman"/>
          <w:kern w:val="0"/>
          <w:sz w:val="24"/>
          <w:szCs w:val="24"/>
          <w:lang w:eastAsia="pl-PL"/>
          <w14:ligatures w14:val="none"/>
        </w:rPr>
        <w:t>.</w:t>
      </w:r>
      <w:r w:rsidR="004B66D1">
        <w:rPr>
          <w:rFonts w:ascii="Times New Roman" w:eastAsia="Times New Roman" w:hAnsi="Times New Roman" w:cs="Times New Roman"/>
          <w:kern w:val="0"/>
          <w:sz w:val="24"/>
          <w:szCs w:val="24"/>
          <w:lang w:eastAsia="pl-PL"/>
          <w14:ligatures w14:val="none"/>
        </w:rPr>
        <w:t>, poz. 1251</w:t>
      </w:r>
      <w:r w:rsidR="00D74069" w:rsidRPr="00AA3727">
        <w:rPr>
          <w:rFonts w:ascii="Times New Roman" w:eastAsia="Times New Roman" w:hAnsi="Times New Roman" w:cs="Times New Roman"/>
          <w:kern w:val="0"/>
          <w:sz w:val="24"/>
          <w:szCs w:val="24"/>
          <w:lang w:eastAsia="pl-PL"/>
          <w14:ligatures w14:val="none"/>
        </w:rPr>
        <w:t xml:space="preserve">) winny wysyłać żółty sygnał błyskowy odpowiadający warunkom określonym w § 38 rozporządzenia Ministra Infrastruktury </w:t>
      </w:r>
      <w:r w:rsidR="004B66D1" w:rsidRPr="004B66D1">
        <w:rPr>
          <w:rFonts w:ascii="Times New Roman" w:eastAsia="Times New Roman" w:hAnsi="Times New Roman" w:cs="Times New Roman"/>
          <w:kern w:val="0"/>
          <w:sz w:val="24"/>
          <w:szCs w:val="24"/>
          <w:lang w:eastAsia="pl-PL"/>
          <w14:ligatures w14:val="none"/>
        </w:rPr>
        <w:t xml:space="preserve">z dnia 31 grudnia 2002 r. </w:t>
      </w:r>
      <w:r w:rsidR="00D74069" w:rsidRPr="00AA3727">
        <w:rPr>
          <w:rFonts w:ascii="Times New Roman" w:eastAsia="Times New Roman" w:hAnsi="Times New Roman" w:cs="Times New Roman"/>
          <w:kern w:val="0"/>
          <w:sz w:val="24"/>
          <w:szCs w:val="24"/>
          <w:lang w:eastAsia="pl-PL"/>
          <w14:ligatures w14:val="none"/>
        </w:rPr>
        <w:t>w sprawie warunków technicznych pojazdów oraz zakresu ich niezbędnego wyposażenia (</w:t>
      </w:r>
      <w:r w:rsidR="004B66D1">
        <w:rPr>
          <w:rFonts w:ascii="Times New Roman" w:eastAsia="Times New Roman" w:hAnsi="Times New Roman" w:cs="Times New Roman"/>
          <w:kern w:val="0"/>
          <w:sz w:val="24"/>
          <w:szCs w:val="24"/>
          <w:lang w:eastAsia="pl-PL"/>
          <w14:ligatures w14:val="none"/>
        </w:rPr>
        <w:t xml:space="preserve">t.j. </w:t>
      </w:r>
      <w:r w:rsidR="00D74069" w:rsidRPr="00AA3727">
        <w:rPr>
          <w:rFonts w:ascii="Times New Roman" w:eastAsia="Times New Roman" w:hAnsi="Times New Roman" w:cs="Times New Roman"/>
          <w:kern w:val="0"/>
          <w:sz w:val="24"/>
          <w:szCs w:val="24"/>
          <w:lang w:eastAsia="pl-PL"/>
          <w14:ligatures w14:val="none"/>
        </w:rPr>
        <w:t>Dz.U.</w:t>
      </w:r>
      <w:r w:rsidR="004B66D1">
        <w:rPr>
          <w:rFonts w:ascii="Times New Roman" w:eastAsia="Times New Roman" w:hAnsi="Times New Roman" w:cs="Times New Roman"/>
          <w:kern w:val="0"/>
          <w:sz w:val="24"/>
          <w:szCs w:val="24"/>
          <w:lang w:eastAsia="pl-PL"/>
          <w14:ligatures w14:val="none"/>
        </w:rPr>
        <w:t xml:space="preserve"> z </w:t>
      </w:r>
      <w:r w:rsidR="00D74069" w:rsidRPr="00AA3727">
        <w:rPr>
          <w:rFonts w:ascii="Times New Roman" w:eastAsia="Times New Roman" w:hAnsi="Times New Roman" w:cs="Times New Roman"/>
          <w:kern w:val="0"/>
          <w:sz w:val="24"/>
          <w:szCs w:val="24"/>
          <w:lang w:eastAsia="pl-PL"/>
          <w14:ligatures w14:val="none"/>
        </w:rPr>
        <w:t>20</w:t>
      </w:r>
      <w:r w:rsidR="004B66D1">
        <w:rPr>
          <w:rFonts w:ascii="Times New Roman" w:eastAsia="Times New Roman" w:hAnsi="Times New Roman" w:cs="Times New Roman"/>
          <w:kern w:val="0"/>
          <w:sz w:val="24"/>
          <w:szCs w:val="24"/>
          <w:lang w:eastAsia="pl-PL"/>
          <w14:ligatures w14:val="none"/>
        </w:rPr>
        <w:t>24 r. poz</w:t>
      </w:r>
      <w:r w:rsidR="00D74069" w:rsidRPr="00AA3727">
        <w:rPr>
          <w:rFonts w:ascii="Times New Roman" w:eastAsia="Times New Roman" w:hAnsi="Times New Roman" w:cs="Times New Roman"/>
          <w:kern w:val="0"/>
          <w:sz w:val="24"/>
          <w:szCs w:val="24"/>
          <w:lang w:eastAsia="pl-PL"/>
          <w14:ligatures w14:val="none"/>
        </w:rPr>
        <w:t>.</w:t>
      </w:r>
      <w:r w:rsidR="004B66D1">
        <w:rPr>
          <w:rFonts w:ascii="Times New Roman" w:eastAsia="Times New Roman" w:hAnsi="Times New Roman" w:cs="Times New Roman"/>
          <w:kern w:val="0"/>
          <w:sz w:val="24"/>
          <w:szCs w:val="24"/>
          <w:lang w:eastAsia="pl-PL"/>
          <w14:ligatures w14:val="none"/>
        </w:rPr>
        <w:t xml:space="preserve"> 502</w:t>
      </w:r>
      <w:r w:rsidR="00AC55C9">
        <w:rPr>
          <w:rFonts w:ascii="Times New Roman" w:eastAsia="Times New Roman" w:hAnsi="Times New Roman" w:cs="Times New Roman"/>
          <w:kern w:val="0"/>
          <w:sz w:val="24"/>
          <w:szCs w:val="24"/>
          <w:lang w:eastAsia="pl-PL"/>
          <w14:ligatures w14:val="none"/>
        </w:rPr>
        <w:t xml:space="preserve"> ze zm.</w:t>
      </w:r>
      <w:r w:rsidR="00D74069" w:rsidRPr="00AA3727">
        <w:rPr>
          <w:rFonts w:ascii="Times New Roman" w:eastAsia="Times New Roman" w:hAnsi="Times New Roman" w:cs="Times New Roman"/>
          <w:kern w:val="0"/>
          <w:sz w:val="24"/>
          <w:szCs w:val="24"/>
          <w:lang w:eastAsia="pl-PL"/>
          <w14:ligatures w14:val="none"/>
        </w:rPr>
        <w:t>). Części urządzeń zamontowanych na pojeździe winny spełniać warunki określone w § 39 wyżej wymienionego rozporządzenia.</w:t>
      </w:r>
    </w:p>
    <w:p w14:paraId="6448159D" w14:textId="77777777" w:rsid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Przystąpienie do interwencyjnego zapewnienia przejezdności dróg nastąpi na żądanie zamawiającego, na podstawie pisemnego lub telefonicznego zlecenia zamawiającego określającego zakres rzeczowy oraz termin wykonania. Wykonawca zobowiązany jest zapewnić interwencyjną przejezdność dróg zgodnie z następującym standardem odśnieżania: jezdnie powinny być odśnieżone w miejscach zasp na szerokość co najmniej jednego pasa z wykonaniem mijanek i posypane na skrzyżowaniach. Wykonawca musi zlikwidować gołoledź, natomiast śliskość pośniegowa jest dopuszczalna. Na trasie dopuszcza się występowanie warstwy zajeżdżonego śniegu. Ewentualne zaspy powinny być usunięte.</w:t>
      </w:r>
    </w:p>
    <w:p w14:paraId="0F35B72A" w14:textId="77777777" w:rsid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Przez drogę należy rozumieć jezdnię z poboczami, zatokami,</w:t>
      </w:r>
    </w:p>
    <w:p w14:paraId="30DED346" w14:textId="77777777" w:rsid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Przez zwalczanie śliskości zimowej należy rozumieć usuwanie z nawierzchni drogi lodu lub zlodowaciałego śniegu przez posypanie drogi środkami chemicznymi</w:t>
      </w:r>
      <w:r w:rsidR="00975D55" w:rsidRPr="00BB24EC">
        <w:rPr>
          <w:rFonts w:ascii="Times New Roman" w:eastAsia="Times New Roman" w:hAnsi="Times New Roman" w:cs="Times New Roman"/>
          <w:kern w:val="0"/>
          <w:sz w:val="24"/>
          <w:szCs w:val="24"/>
          <w:lang w:eastAsia="pl-PL"/>
          <w14:ligatures w14:val="none"/>
        </w:rPr>
        <w:t xml:space="preserve">, </w:t>
      </w:r>
      <w:r w:rsidRPr="00BB24EC">
        <w:rPr>
          <w:rFonts w:ascii="Times New Roman" w:eastAsia="Times New Roman" w:hAnsi="Times New Roman" w:cs="Times New Roman"/>
          <w:kern w:val="0"/>
          <w:sz w:val="24"/>
          <w:szCs w:val="24"/>
          <w:lang w:eastAsia="pl-PL"/>
          <w14:ligatures w14:val="none"/>
        </w:rPr>
        <w:t>materiałami szorstkimi</w:t>
      </w:r>
      <w:r w:rsidR="00975D55" w:rsidRPr="00BB24EC">
        <w:rPr>
          <w:rFonts w:ascii="Times New Roman" w:eastAsia="Times New Roman" w:hAnsi="Times New Roman" w:cs="Times New Roman"/>
          <w:kern w:val="0"/>
          <w:sz w:val="24"/>
          <w:szCs w:val="24"/>
          <w:lang w:eastAsia="pl-PL"/>
          <w14:ligatures w14:val="none"/>
        </w:rPr>
        <w:t xml:space="preserve"> lub mieszanką piasku i soli</w:t>
      </w:r>
      <w:r w:rsidRPr="00BB24EC">
        <w:rPr>
          <w:rFonts w:ascii="Times New Roman" w:eastAsia="Times New Roman" w:hAnsi="Times New Roman" w:cs="Times New Roman"/>
          <w:kern w:val="0"/>
          <w:sz w:val="24"/>
          <w:szCs w:val="24"/>
          <w:lang w:eastAsia="pl-PL"/>
          <w14:ligatures w14:val="none"/>
        </w:rPr>
        <w:t>.</w:t>
      </w:r>
    </w:p>
    <w:p w14:paraId="4C5FC9E4" w14:textId="3E9E5E3D" w:rsid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Zamawiający nie ponosi odpowiedzialności za szkody wyrządzone przez wykonawcę, jak</w:t>
      </w:r>
      <w:r w:rsidR="000B13AF" w:rsidRPr="00BB24EC">
        <w:rPr>
          <w:rFonts w:ascii="Times New Roman" w:eastAsia="Times New Roman" w:hAnsi="Times New Roman" w:cs="Times New Roman"/>
          <w:kern w:val="0"/>
          <w:sz w:val="24"/>
          <w:szCs w:val="24"/>
          <w:lang w:eastAsia="pl-PL"/>
          <w14:ligatures w14:val="none"/>
        </w:rPr>
        <w:t xml:space="preserve"> </w:t>
      </w:r>
      <w:r w:rsidRPr="00BB24EC">
        <w:rPr>
          <w:rFonts w:ascii="Times New Roman" w:eastAsia="Times New Roman" w:hAnsi="Times New Roman" w:cs="Times New Roman"/>
          <w:kern w:val="0"/>
          <w:sz w:val="24"/>
          <w:szCs w:val="24"/>
          <w:lang w:eastAsia="pl-PL"/>
          <w14:ligatures w14:val="none"/>
        </w:rPr>
        <w:t>i podwykonawcę podczas wy</w:t>
      </w:r>
      <w:r w:rsidR="00BB24EC">
        <w:rPr>
          <w:rFonts w:ascii="Times New Roman" w:eastAsia="Times New Roman" w:hAnsi="Times New Roman" w:cs="Times New Roman"/>
          <w:kern w:val="0"/>
          <w:sz w:val="24"/>
          <w:szCs w:val="24"/>
          <w:lang w:eastAsia="pl-PL"/>
          <w14:ligatures w14:val="none"/>
        </w:rPr>
        <w:t>konywania przedmiotu zamówienia.</w:t>
      </w:r>
    </w:p>
    <w:p w14:paraId="78FA2DDA" w14:textId="77777777" w:rsid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Wykonawca ponosi pełną odpowiedzialność za szkody, wypadki i kolizje drogowe i inne zdarzenia spowodowane zaniechaniem robót lub na skutek niedostatecznego lub niezgodnego z obowiązującymi przepisami wykonywania robót przy ZUD. Za bezpieczeństwo ruchu</w:t>
      </w:r>
      <w:r w:rsidR="000E64B0" w:rsidRPr="00BB24EC">
        <w:rPr>
          <w:rFonts w:ascii="Times New Roman" w:eastAsia="Times New Roman" w:hAnsi="Times New Roman" w:cs="Times New Roman"/>
          <w:kern w:val="0"/>
          <w:sz w:val="24"/>
          <w:szCs w:val="24"/>
          <w:lang w:eastAsia="pl-PL"/>
          <w14:ligatures w14:val="none"/>
        </w:rPr>
        <w:t xml:space="preserve"> </w:t>
      </w:r>
      <w:r w:rsidRPr="00BB24EC">
        <w:rPr>
          <w:rFonts w:ascii="Times New Roman" w:eastAsia="Times New Roman" w:hAnsi="Times New Roman" w:cs="Times New Roman"/>
          <w:kern w:val="0"/>
          <w:sz w:val="24"/>
          <w:szCs w:val="24"/>
          <w:lang w:eastAsia="pl-PL"/>
          <w14:ligatures w14:val="none"/>
        </w:rPr>
        <w:t>w obrębie odcinków dróg, na których jest prowadzone zimowe utrzymanie od chwili ich rozpoczęcia aż do ostatecznego zakończenia odpowiada wykonawca.</w:t>
      </w:r>
    </w:p>
    <w:p w14:paraId="07C7F105" w14:textId="77777777" w:rsid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Wykonawca ponosi pełną odpowiedzialność za szkody i następstwa nieszczęśliwych wypadków wynikające z nieprawidłowej realizacji zamówienia.</w:t>
      </w:r>
    </w:p>
    <w:p w14:paraId="5E74A762" w14:textId="283D7838" w:rsid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Wykonawca zobowiązany będzie w trakcie realizacji niniejszego zamówienia posiadać ubezpieczenie od odpowiedzialności cywilnej za szkody i następstwa nieszczęśliwych wypadków</w:t>
      </w:r>
      <w:r w:rsidR="00D74D1E">
        <w:rPr>
          <w:rFonts w:ascii="Times New Roman" w:eastAsia="Times New Roman" w:hAnsi="Times New Roman" w:cs="Times New Roman"/>
          <w:kern w:val="0"/>
          <w:sz w:val="24"/>
          <w:szCs w:val="24"/>
          <w:lang w:eastAsia="pl-PL"/>
          <w14:ligatures w14:val="none"/>
        </w:rPr>
        <w:t xml:space="preserve"> na kwotę min. 200.000,00 zł</w:t>
      </w:r>
      <w:r w:rsidRPr="00BB24EC">
        <w:rPr>
          <w:rFonts w:ascii="Times New Roman" w:eastAsia="Times New Roman" w:hAnsi="Times New Roman" w:cs="Times New Roman"/>
          <w:kern w:val="0"/>
          <w:sz w:val="24"/>
          <w:szCs w:val="24"/>
          <w:lang w:eastAsia="pl-PL"/>
          <w14:ligatures w14:val="none"/>
        </w:rPr>
        <w:t>.</w:t>
      </w:r>
      <w:r w:rsidR="00975D55" w:rsidRPr="00BB24EC">
        <w:rPr>
          <w:rFonts w:ascii="Times New Roman" w:eastAsia="Times New Roman" w:hAnsi="Times New Roman" w:cs="Times New Roman"/>
          <w:kern w:val="0"/>
          <w:sz w:val="24"/>
          <w:szCs w:val="24"/>
          <w:lang w:eastAsia="pl-PL"/>
          <w14:ligatures w14:val="none"/>
        </w:rPr>
        <w:t xml:space="preserve"> </w:t>
      </w:r>
    </w:p>
    <w:p w14:paraId="637CFDDB" w14:textId="2A7C5F48" w:rsidR="00D74069" w:rsidRPr="00BB24EC" w:rsidRDefault="00D74069" w:rsidP="00BB24EC">
      <w:pPr>
        <w:pStyle w:val="Akapitzlist"/>
        <w:numPr>
          <w:ilvl w:val="2"/>
          <w:numId w:val="7"/>
        </w:numPr>
        <w:shd w:val="clear" w:color="auto" w:fill="FFFFFF"/>
        <w:spacing w:before="60" w:after="60" w:line="240" w:lineRule="auto"/>
        <w:ind w:left="425" w:hanging="425"/>
        <w:contextualSpacing w:val="0"/>
        <w:jc w:val="both"/>
        <w:rPr>
          <w:rFonts w:ascii="Times New Roman" w:eastAsia="Times New Roman" w:hAnsi="Times New Roman" w:cs="Times New Roman"/>
          <w:kern w:val="0"/>
          <w:sz w:val="24"/>
          <w:szCs w:val="24"/>
          <w:lang w:eastAsia="pl-PL"/>
          <w14:ligatures w14:val="none"/>
        </w:rPr>
      </w:pPr>
      <w:r w:rsidRPr="00BB24EC">
        <w:rPr>
          <w:rFonts w:ascii="Times New Roman" w:eastAsia="Times New Roman" w:hAnsi="Times New Roman" w:cs="Times New Roman"/>
          <w:kern w:val="0"/>
          <w:sz w:val="24"/>
          <w:szCs w:val="24"/>
          <w:lang w:eastAsia="pl-PL"/>
          <w14:ligatures w14:val="none"/>
        </w:rPr>
        <w:t xml:space="preserve">Wymagania sprzętowe: Wykonawca winien dysponować dopuszczonym do ruchu zgodnie z obowiązującymi w tym zakresie przepisami prawa, sprzętem umożliwiającym wykonanie zamówienia, </w:t>
      </w:r>
    </w:p>
    <w:p w14:paraId="5E954238" w14:textId="77777777" w:rsidR="00AA3727" w:rsidRPr="00AA3727" w:rsidRDefault="00AA3727" w:rsidP="00AA3727">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sectPr w:rsidR="00AA3727" w:rsidRPr="00AA3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6600"/>
    <w:multiLevelType w:val="hybridMultilevel"/>
    <w:tmpl w:val="CDD05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CB341E"/>
    <w:multiLevelType w:val="hybridMultilevel"/>
    <w:tmpl w:val="2E6AE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301FBF"/>
    <w:multiLevelType w:val="hybridMultilevel"/>
    <w:tmpl w:val="FA1E00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91E93"/>
    <w:multiLevelType w:val="hybridMultilevel"/>
    <w:tmpl w:val="6A70B9F8"/>
    <w:lvl w:ilvl="0" w:tplc="07046A3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15:restartNumberingAfterBreak="0">
    <w:nsid w:val="2F45279D"/>
    <w:multiLevelType w:val="hybridMultilevel"/>
    <w:tmpl w:val="DD7C973E"/>
    <w:lvl w:ilvl="0" w:tplc="CFE2D23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601FE1"/>
    <w:multiLevelType w:val="hybridMultilevel"/>
    <w:tmpl w:val="6DA4CBA4"/>
    <w:lvl w:ilvl="0" w:tplc="0E567AD6">
      <w:start w:val="1"/>
      <w:numFmt w:val="decimal"/>
      <w:lvlText w:val="%1)"/>
      <w:lvlJc w:val="right"/>
      <w:pPr>
        <w:ind w:left="2138" w:hanging="360"/>
      </w:pPr>
      <w:rPr>
        <w:rFonts w:ascii="Cambria" w:eastAsia="Calibri" w:hAnsi="Cambria" w:cs="Cambria"/>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42963198"/>
    <w:multiLevelType w:val="hybridMultilevel"/>
    <w:tmpl w:val="2E7CA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AE0155"/>
    <w:multiLevelType w:val="hybridMultilevel"/>
    <w:tmpl w:val="52F87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0673D1"/>
    <w:multiLevelType w:val="hybridMultilevel"/>
    <w:tmpl w:val="9FD2C9D2"/>
    <w:lvl w:ilvl="0" w:tplc="CFE2D238">
      <w:start w:val="1"/>
      <w:numFmt w:val="lowerLetter"/>
      <w:lvlText w:val="%1)"/>
      <w:lvlJc w:val="left"/>
      <w:pPr>
        <w:ind w:left="786" w:hanging="360"/>
      </w:pPr>
      <w:rPr>
        <w:rFonts w:hint="default"/>
      </w:rPr>
    </w:lvl>
    <w:lvl w:ilvl="1" w:tplc="B8E47EF6">
      <w:start w:val="1"/>
      <w:numFmt w:val="decimal"/>
      <w:lvlText w:val="%2)"/>
      <w:lvlJc w:val="left"/>
      <w:pPr>
        <w:ind w:left="1506" w:hanging="360"/>
      </w:pPr>
      <w:rPr>
        <w:rFonts w:hint="default"/>
      </w:rPr>
    </w:lvl>
    <w:lvl w:ilvl="2" w:tplc="0E089E4A">
      <w:start w:val="1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76707868"/>
    <w:multiLevelType w:val="hybridMultilevel"/>
    <w:tmpl w:val="613CB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585003">
    <w:abstractNumId w:val="6"/>
  </w:num>
  <w:num w:numId="2" w16cid:durableId="761685245">
    <w:abstractNumId w:val="9"/>
  </w:num>
  <w:num w:numId="3" w16cid:durableId="1417628044">
    <w:abstractNumId w:val="2"/>
  </w:num>
  <w:num w:numId="4" w16cid:durableId="1578783744">
    <w:abstractNumId w:val="7"/>
  </w:num>
  <w:num w:numId="5" w16cid:durableId="1240872366">
    <w:abstractNumId w:val="3"/>
  </w:num>
  <w:num w:numId="6" w16cid:durableId="488405608">
    <w:abstractNumId w:val="0"/>
  </w:num>
  <w:num w:numId="7" w16cid:durableId="1942251227">
    <w:abstractNumId w:val="8"/>
  </w:num>
  <w:num w:numId="8" w16cid:durableId="783112121">
    <w:abstractNumId w:val="1"/>
  </w:num>
  <w:num w:numId="9" w16cid:durableId="1735079381">
    <w:abstractNumId w:val="4"/>
  </w:num>
  <w:num w:numId="10" w16cid:durableId="1806653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69"/>
    <w:rsid w:val="000213F0"/>
    <w:rsid w:val="000B13AF"/>
    <w:rsid w:val="000C47F7"/>
    <w:rsid w:val="000D6454"/>
    <w:rsid w:val="000E64B0"/>
    <w:rsid w:val="002269BC"/>
    <w:rsid w:val="002350F5"/>
    <w:rsid w:val="00285D45"/>
    <w:rsid w:val="002932DB"/>
    <w:rsid w:val="003007BD"/>
    <w:rsid w:val="003012A3"/>
    <w:rsid w:val="00392F0A"/>
    <w:rsid w:val="0039302A"/>
    <w:rsid w:val="003A04A3"/>
    <w:rsid w:val="003B701B"/>
    <w:rsid w:val="003C66DE"/>
    <w:rsid w:val="003D6624"/>
    <w:rsid w:val="003F5B85"/>
    <w:rsid w:val="0047112D"/>
    <w:rsid w:val="00491E2B"/>
    <w:rsid w:val="00493579"/>
    <w:rsid w:val="004B66D1"/>
    <w:rsid w:val="004D71E7"/>
    <w:rsid w:val="00502721"/>
    <w:rsid w:val="00513C18"/>
    <w:rsid w:val="00530534"/>
    <w:rsid w:val="005558EF"/>
    <w:rsid w:val="00585810"/>
    <w:rsid w:val="005937B0"/>
    <w:rsid w:val="005C3FC4"/>
    <w:rsid w:val="005F16B2"/>
    <w:rsid w:val="00607BC2"/>
    <w:rsid w:val="00620816"/>
    <w:rsid w:val="00646248"/>
    <w:rsid w:val="0076367A"/>
    <w:rsid w:val="00787841"/>
    <w:rsid w:val="007B2E60"/>
    <w:rsid w:val="007C7C46"/>
    <w:rsid w:val="00814A44"/>
    <w:rsid w:val="00856E41"/>
    <w:rsid w:val="008971DC"/>
    <w:rsid w:val="00944F38"/>
    <w:rsid w:val="00975D55"/>
    <w:rsid w:val="00A744FE"/>
    <w:rsid w:val="00A816B9"/>
    <w:rsid w:val="00AA3727"/>
    <w:rsid w:val="00AC55C9"/>
    <w:rsid w:val="00AD74CD"/>
    <w:rsid w:val="00B044FA"/>
    <w:rsid w:val="00B1645E"/>
    <w:rsid w:val="00B5083C"/>
    <w:rsid w:val="00B93FD3"/>
    <w:rsid w:val="00BB24EC"/>
    <w:rsid w:val="00BF75F7"/>
    <w:rsid w:val="00C5014C"/>
    <w:rsid w:val="00CC6CCE"/>
    <w:rsid w:val="00CF2B26"/>
    <w:rsid w:val="00D30BB4"/>
    <w:rsid w:val="00D74069"/>
    <w:rsid w:val="00D74D1E"/>
    <w:rsid w:val="00D76B51"/>
    <w:rsid w:val="00D93D7B"/>
    <w:rsid w:val="00E40BA4"/>
    <w:rsid w:val="00E469BF"/>
    <w:rsid w:val="00E92380"/>
    <w:rsid w:val="00EB2F59"/>
    <w:rsid w:val="00EE0BA1"/>
    <w:rsid w:val="00EF363B"/>
    <w:rsid w:val="00EF471F"/>
    <w:rsid w:val="00F22AEC"/>
    <w:rsid w:val="00F37566"/>
    <w:rsid w:val="00F606B7"/>
    <w:rsid w:val="00F73813"/>
    <w:rsid w:val="00FD6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F020"/>
  <w15:chartTrackingRefBased/>
  <w15:docId w15:val="{256F6D38-23A4-4454-90FB-D7AB692A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7406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74069"/>
    <w:rPr>
      <w:b/>
      <w:bCs/>
    </w:rPr>
  </w:style>
  <w:style w:type="character" w:styleId="Hipercze">
    <w:name w:val="Hyperlink"/>
    <w:basedOn w:val="Domylnaczcionkaakapitu"/>
    <w:uiPriority w:val="99"/>
    <w:unhideWhenUsed/>
    <w:rsid w:val="00D74069"/>
    <w:rPr>
      <w:color w:val="0000FF"/>
      <w:u w:val="single"/>
    </w:rPr>
  </w:style>
  <w:style w:type="paragraph" w:styleId="Akapitzlist">
    <w:name w:val="List Paragraph"/>
    <w:basedOn w:val="Normalny"/>
    <w:uiPriority w:val="34"/>
    <w:qFormat/>
    <w:rsid w:val="00D74069"/>
    <w:pPr>
      <w:ind w:left="720"/>
      <w:contextualSpacing/>
    </w:pPr>
  </w:style>
  <w:style w:type="character" w:customStyle="1" w:styleId="Teksttreci2">
    <w:name w:val="Tekst treści (2)_"/>
    <w:basedOn w:val="Domylnaczcionkaakapitu"/>
    <w:link w:val="Teksttreci20"/>
    <w:rsid w:val="000E64B0"/>
    <w:rPr>
      <w:rFonts w:ascii="Microsoft Sans Serif" w:eastAsia="Microsoft Sans Serif" w:hAnsi="Microsoft Sans Serif" w:cs="Microsoft Sans Serif"/>
      <w:shd w:val="clear" w:color="auto" w:fill="FFFFFF"/>
    </w:rPr>
  </w:style>
  <w:style w:type="paragraph" w:customStyle="1" w:styleId="Teksttreci20">
    <w:name w:val="Tekst treści (2)"/>
    <w:basedOn w:val="Normalny"/>
    <w:link w:val="Teksttreci2"/>
    <w:rsid w:val="000E64B0"/>
    <w:pPr>
      <w:widowControl w:val="0"/>
      <w:shd w:val="clear" w:color="auto" w:fill="FFFFFF"/>
      <w:spacing w:after="0" w:line="264" w:lineRule="exact"/>
      <w:ind w:hanging="340"/>
      <w:jc w:val="both"/>
    </w:pPr>
    <w:rPr>
      <w:rFonts w:ascii="Microsoft Sans Serif" w:eastAsia="Microsoft Sans Serif" w:hAnsi="Microsoft Sans Serif" w:cs="Microsoft Sans Serif"/>
    </w:rPr>
  </w:style>
  <w:style w:type="table" w:styleId="Tabela-Siatka">
    <w:name w:val="Table Grid"/>
    <w:basedOn w:val="Standardowy"/>
    <w:uiPriority w:val="39"/>
    <w:rsid w:val="000E64B0"/>
    <w:pPr>
      <w:widowControl w:val="0"/>
      <w:spacing w:after="0" w:line="240" w:lineRule="auto"/>
    </w:pPr>
    <w:rPr>
      <w:rFonts w:ascii="Courier New" w:eastAsia="Courier New" w:hAnsi="Courier New" w:cs="Courier New"/>
      <w:kern w:val="0"/>
      <w:sz w:val="24"/>
      <w:szCs w:val="24"/>
      <w:lang w:eastAsia="pl-PL" w:bidi="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0E64B0"/>
    <w:rPr>
      <w:color w:val="605E5C"/>
      <w:shd w:val="clear" w:color="auto" w:fill="E1DFDD"/>
    </w:rPr>
  </w:style>
  <w:style w:type="character" w:styleId="UyteHipercze">
    <w:name w:val="FollowedHyperlink"/>
    <w:basedOn w:val="Domylnaczcionkaakapitu"/>
    <w:uiPriority w:val="99"/>
    <w:semiHidden/>
    <w:unhideWhenUsed/>
    <w:rsid w:val="00975D55"/>
    <w:rPr>
      <w:color w:val="954F72" w:themeColor="followedHyperlink"/>
      <w:u w:val="single"/>
    </w:rPr>
  </w:style>
  <w:style w:type="character" w:styleId="Odwoaniedokomentarza">
    <w:name w:val="annotation reference"/>
    <w:basedOn w:val="Domylnaczcionkaakapitu"/>
    <w:uiPriority w:val="99"/>
    <w:semiHidden/>
    <w:unhideWhenUsed/>
    <w:rsid w:val="00856E41"/>
    <w:rPr>
      <w:sz w:val="16"/>
      <w:szCs w:val="16"/>
    </w:rPr>
  </w:style>
  <w:style w:type="paragraph" w:styleId="Tekstkomentarza">
    <w:name w:val="annotation text"/>
    <w:basedOn w:val="Normalny"/>
    <w:link w:val="TekstkomentarzaZnak"/>
    <w:uiPriority w:val="99"/>
    <w:semiHidden/>
    <w:unhideWhenUsed/>
    <w:rsid w:val="00856E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6E41"/>
    <w:rPr>
      <w:sz w:val="20"/>
      <w:szCs w:val="20"/>
    </w:rPr>
  </w:style>
  <w:style w:type="paragraph" w:styleId="Tematkomentarza">
    <w:name w:val="annotation subject"/>
    <w:basedOn w:val="Tekstkomentarza"/>
    <w:next w:val="Tekstkomentarza"/>
    <w:link w:val="TematkomentarzaZnak"/>
    <w:uiPriority w:val="99"/>
    <w:semiHidden/>
    <w:unhideWhenUsed/>
    <w:rsid w:val="00856E41"/>
    <w:rPr>
      <w:b/>
      <w:bCs/>
    </w:rPr>
  </w:style>
  <w:style w:type="character" w:customStyle="1" w:styleId="TematkomentarzaZnak">
    <w:name w:val="Temat komentarza Znak"/>
    <w:basedOn w:val="TekstkomentarzaZnak"/>
    <w:link w:val="Tematkomentarza"/>
    <w:uiPriority w:val="99"/>
    <w:semiHidden/>
    <w:rsid w:val="00856E41"/>
    <w:rPr>
      <w:b/>
      <w:bCs/>
      <w:sz w:val="20"/>
      <w:szCs w:val="20"/>
    </w:rPr>
  </w:style>
  <w:style w:type="paragraph" w:styleId="Tekstdymka">
    <w:name w:val="Balloon Text"/>
    <w:basedOn w:val="Normalny"/>
    <w:link w:val="TekstdymkaZnak"/>
    <w:uiPriority w:val="99"/>
    <w:semiHidden/>
    <w:unhideWhenUsed/>
    <w:rsid w:val="00856E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E41"/>
    <w:rPr>
      <w:rFonts w:ascii="Segoe UI" w:hAnsi="Segoe UI" w:cs="Segoe UI"/>
      <w:sz w:val="18"/>
      <w:szCs w:val="18"/>
    </w:rPr>
  </w:style>
  <w:style w:type="paragraph" w:styleId="Poprawka">
    <w:name w:val="Revision"/>
    <w:hidden/>
    <w:uiPriority w:val="99"/>
    <w:semiHidden/>
    <w:rsid w:val="00E46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916">
      <w:bodyDiv w:val="1"/>
      <w:marLeft w:val="0"/>
      <w:marRight w:val="0"/>
      <w:marTop w:val="0"/>
      <w:marBottom w:val="0"/>
      <w:divBdr>
        <w:top w:val="none" w:sz="0" w:space="0" w:color="auto"/>
        <w:left w:val="none" w:sz="0" w:space="0" w:color="auto"/>
        <w:bottom w:val="none" w:sz="0" w:space="0" w:color="auto"/>
        <w:right w:val="none" w:sz="0" w:space="0" w:color="auto"/>
      </w:divBdr>
    </w:div>
    <w:div w:id="68886665">
      <w:bodyDiv w:val="1"/>
      <w:marLeft w:val="0"/>
      <w:marRight w:val="0"/>
      <w:marTop w:val="0"/>
      <w:marBottom w:val="0"/>
      <w:divBdr>
        <w:top w:val="none" w:sz="0" w:space="0" w:color="auto"/>
        <w:left w:val="none" w:sz="0" w:space="0" w:color="auto"/>
        <w:bottom w:val="none" w:sz="0" w:space="0" w:color="auto"/>
        <w:right w:val="none" w:sz="0" w:space="0" w:color="auto"/>
      </w:divBdr>
    </w:div>
    <w:div w:id="167713237">
      <w:bodyDiv w:val="1"/>
      <w:marLeft w:val="0"/>
      <w:marRight w:val="0"/>
      <w:marTop w:val="0"/>
      <w:marBottom w:val="0"/>
      <w:divBdr>
        <w:top w:val="none" w:sz="0" w:space="0" w:color="auto"/>
        <w:left w:val="none" w:sz="0" w:space="0" w:color="auto"/>
        <w:bottom w:val="none" w:sz="0" w:space="0" w:color="auto"/>
        <w:right w:val="none" w:sz="0" w:space="0" w:color="auto"/>
      </w:divBdr>
    </w:div>
    <w:div w:id="179785706">
      <w:bodyDiv w:val="1"/>
      <w:marLeft w:val="0"/>
      <w:marRight w:val="0"/>
      <w:marTop w:val="0"/>
      <w:marBottom w:val="0"/>
      <w:divBdr>
        <w:top w:val="none" w:sz="0" w:space="0" w:color="auto"/>
        <w:left w:val="none" w:sz="0" w:space="0" w:color="auto"/>
        <w:bottom w:val="none" w:sz="0" w:space="0" w:color="auto"/>
        <w:right w:val="none" w:sz="0" w:space="0" w:color="auto"/>
      </w:divBdr>
    </w:div>
    <w:div w:id="200020922">
      <w:bodyDiv w:val="1"/>
      <w:marLeft w:val="0"/>
      <w:marRight w:val="0"/>
      <w:marTop w:val="0"/>
      <w:marBottom w:val="0"/>
      <w:divBdr>
        <w:top w:val="none" w:sz="0" w:space="0" w:color="auto"/>
        <w:left w:val="none" w:sz="0" w:space="0" w:color="auto"/>
        <w:bottom w:val="none" w:sz="0" w:space="0" w:color="auto"/>
        <w:right w:val="none" w:sz="0" w:space="0" w:color="auto"/>
      </w:divBdr>
    </w:div>
    <w:div w:id="277756326">
      <w:bodyDiv w:val="1"/>
      <w:marLeft w:val="0"/>
      <w:marRight w:val="0"/>
      <w:marTop w:val="0"/>
      <w:marBottom w:val="0"/>
      <w:divBdr>
        <w:top w:val="none" w:sz="0" w:space="0" w:color="auto"/>
        <w:left w:val="none" w:sz="0" w:space="0" w:color="auto"/>
        <w:bottom w:val="none" w:sz="0" w:space="0" w:color="auto"/>
        <w:right w:val="none" w:sz="0" w:space="0" w:color="auto"/>
      </w:divBdr>
    </w:div>
    <w:div w:id="365718850">
      <w:bodyDiv w:val="1"/>
      <w:marLeft w:val="0"/>
      <w:marRight w:val="0"/>
      <w:marTop w:val="0"/>
      <w:marBottom w:val="0"/>
      <w:divBdr>
        <w:top w:val="none" w:sz="0" w:space="0" w:color="auto"/>
        <w:left w:val="none" w:sz="0" w:space="0" w:color="auto"/>
        <w:bottom w:val="none" w:sz="0" w:space="0" w:color="auto"/>
        <w:right w:val="none" w:sz="0" w:space="0" w:color="auto"/>
      </w:divBdr>
    </w:div>
    <w:div w:id="412631329">
      <w:bodyDiv w:val="1"/>
      <w:marLeft w:val="0"/>
      <w:marRight w:val="0"/>
      <w:marTop w:val="0"/>
      <w:marBottom w:val="0"/>
      <w:divBdr>
        <w:top w:val="none" w:sz="0" w:space="0" w:color="auto"/>
        <w:left w:val="none" w:sz="0" w:space="0" w:color="auto"/>
        <w:bottom w:val="none" w:sz="0" w:space="0" w:color="auto"/>
        <w:right w:val="none" w:sz="0" w:space="0" w:color="auto"/>
      </w:divBdr>
    </w:div>
    <w:div w:id="472723245">
      <w:bodyDiv w:val="1"/>
      <w:marLeft w:val="0"/>
      <w:marRight w:val="0"/>
      <w:marTop w:val="0"/>
      <w:marBottom w:val="0"/>
      <w:divBdr>
        <w:top w:val="none" w:sz="0" w:space="0" w:color="auto"/>
        <w:left w:val="none" w:sz="0" w:space="0" w:color="auto"/>
        <w:bottom w:val="none" w:sz="0" w:space="0" w:color="auto"/>
        <w:right w:val="none" w:sz="0" w:space="0" w:color="auto"/>
      </w:divBdr>
    </w:div>
    <w:div w:id="554898577">
      <w:bodyDiv w:val="1"/>
      <w:marLeft w:val="0"/>
      <w:marRight w:val="0"/>
      <w:marTop w:val="0"/>
      <w:marBottom w:val="0"/>
      <w:divBdr>
        <w:top w:val="none" w:sz="0" w:space="0" w:color="auto"/>
        <w:left w:val="none" w:sz="0" w:space="0" w:color="auto"/>
        <w:bottom w:val="none" w:sz="0" w:space="0" w:color="auto"/>
        <w:right w:val="none" w:sz="0" w:space="0" w:color="auto"/>
      </w:divBdr>
    </w:div>
    <w:div w:id="584220391">
      <w:bodyDiv w:val="1"/>
      <w:marLeft w:val="0"/>
      <w:marRight w:val="0"/>
      <w:marTop w:val="0"/>
      <w:marBottom w:val="0"/>
      <w:divBdr>
        <w:top w:val="none" w:sz="0" w:space="0" w:color="auto"/>
        <w:left w:val="none" w:sz="0" w:space="0" w:color="auto"/>
        <w:bottom w:val="none" w:sz="0" w:space="0" w:color="auto"/>
        <w:right w:val="none" w:sz="0" w:space="0" w:color="auto"/>
      </w:divBdr>
    </w:div>
    <w:div w:id="1033118449">
      <w:bodyDiv w:val="1"/>
      <w:marLeft w:val="0"/>
      <w:marRight w:val="0"/>
      <w:marTop w:val="0"/>
      <w:marBottom w:val="0"/>
      <w:divBdr>
        <w:top w:val="none" w:sz="0" w:space="0" w:color="auto"/>
        <w:left w:val="none" w:sz="0" w:space="0" w:color="auto"/>
        <w:bottom w:val="none" w:sz="0" w:space="0" w:color="auto"/>
        <w:right w:val="none" w:sz="0" w:space="0" w:color="auto"/>
      </w:divBdr>
    </w:div>
    <w:div w:id="1055392965">
      <w:bodyDiv w:val="1"/>
      <w:marLeft w:val="0"/>
      <w:marRight w:val="0"/>
      <w:marTop w:val="0"/>
      <w:marBottom w:val="0"/>
      <w:divBdr>
        <w:top w:val="none" w:sz="0" w:space="0" w:color="auto"/>
        <w:left w:val="none" w:sz="0" w:space="0" w:color="auto"/>
        <w:bottom w:val="none" w:sz="0" w:space="0" w:color="auto"/>
        <w:right w:val="none" w:sz="0" w:space="0" w:color="auto"/>
      </w:divBdr>
    </w:div>
    <w:div w:id="1250626853">
      <w:bodyDiv w:val="1"/>
      <w:marLeft w:val="0"/>
      <w:marRight w:val="0"/>
      <w:marTop w:val="0"/>
      <w:marBottom w:val="0"/>
      <w:divBdr>
        <w:top w:val="none" w:sz="0" w:space="0" w:color="auto"/>
        <w:left w:val="none" w:sz="0" w:space="0" w:color="auto"/>
        <w:bottom w:val="none" w:sz="0" w:space="0" w:color="auto"/>
        <w:right w:val="none" w:sz="0" w:space="0" w:color="auto"/>
      </w:divBdr>
    </w:div>
    <w:div w:id="1334457287">
      <w:bodyDiv w:val="1"/>
      <w:marLeft w:val="0"/>
      <w:marRight w:val="0"/>
      <w:marTop w:val="0"/>
      <w:marBottom w:val="0"/>
      <w:divBdr>
        <w:top w:val="none" w:sz="0" w:space="0" w:color="auto"/>
        <w:left w:val="none" w:sz="0" w:space="0" w:color="auto"/>
        <w:bottom w:val="none" w:sz="0" w:space="0" w:color="auto"/>
        <w:right w:val="none" w:sz="0" w:space="0" w:color="auto"/>
      </w:divBdr>
    </w:div>
    <w:div w:id="1390808876">
      <w:bodyDiv w:val="1"/>
      <w:marLeft w:val="0"/>
      <w:marRight w:val="0"/>
      <w:marTop w:val="0"/>
      <w:marBottom w:val="0"/>
      <w:divBdr>
        <w:top w:val="none" w:sz="0" w:space="0" w:color="auto"/>
        <w:left w:val="none" w:sz="0" w:space="0" w:color="auto"/>
        <w:bottom w:val="none" w:sz="0" w:space="0" w:color="auto"/>
        <w:right w:val="none" w:sz="0" w:space="0" w:color="auto"/>
      </w:divBdr>
    </w:div>
    <w:div w:id="1648362003">
      <w:bodyDiv w:val="1"/>
      <w:marLeft w:val="0"/>
      <w:marRight w:val="0"/>
      <w:marTop w:val="0"/>
      <w:marBottom w:val="0"/>
      <w:divBdr>
        <w:top w:val="none" w:sz="0" w:space="0" w:color="auto"/>
        <w:left w:val="none" w:sz="0" w:space="0" w:color="auto"/>
        <w:bottom w:val="none" w:sz="0" w:space="0" w:color="auto"/>
        <w:right w:val="none" w:sz="0" w:space="0" w:color="auto"/>
      </w:divBdr>
    </w:div>
    <w:div w:id="1675372918">
      <w:bodyDiv w:val="1"/>
      <w:marLeft w:val="0"/>
      <w:marRight w:val="0"/>
      <w:marTop w:val="0"/>
      <w:marBottom w:val="0"/>
      <w:divBdr>
        <w:top w:val="none" w:sz="0" w:space="0" w:color="auto"/>
        <w:left w:val="none" w:sz="0" w:space="0" w:color="auto"/>
        <w:bottom w:val="none" w:sz="0" w:space="0" w:color="auto"/>
        <w:right w:val="none" w:sz="0" w:space="0" w:color="auto"/>
      </w:divBdr>
    </w:div>
    <w:div w:id="1779369194">
      <w:bodyDiv w:val="1"/>
      <w:marLeft w:val="0"/>
      <w:marRight w:val="0"/>
      <w:marTop w:val="0"/>
      <w:marBottom w:val="0"/>
      <w:divBdr>
        <w:top w:val="none" w:sz="0" w:space="0" w:color="auto"/>
        <w:left w:val="none" w:sz="0" w:space="0" w:color="auto"/>
        <w:bottom w:val="none" w:sz="0" w:space="0" w:color="auto"/>
        <w:right w:val="none" w:sz="0" w:space="0" w:color="auto"/>
      </w:divBdr>
    </w:div>
    <w:div w:id="1881935469">
      <w:bodyDiv w:val="1"/>
      <w:marLeft w:val="0"/>
      <w:marRight w:val="0"/>
      <w:marTop w:val="0"/>
      <w:marBottom w:val="0"/>
      <w:divBdr>
        <w:top w:val="none" w:sz="0" w:space="0" w:color="auto"/>
        <w:left w:val="none" w:sz="0" w:space="0" w:color="auto"/>
        <w:bottom w:val="none" w:sz="0" w:space="0" w:color="auto"/>
        <w:right w:val="none" w:sz="0" w:space="0" w:color="auto"/>
      </w:divBdr>
    </w:div>
    <w:div w:id="1957565344">
      <w:bodyDiv w:val="1"/>
      <w:marLeft w:val="0"/>
      <w:marRight w:val="0"/>
      <w:marTop w:val="0"/>
      <w:marBottom w:val="0"/>
      <w:divBdr>
        <w:top w:val="none" w:sz="0" w:space="0" w:color="auto"/>
        <w:left w:val="none" w:sz="0" w:space="0" w:color="auto"/>
        <w:bottom w:val="none" w:sz="0" w:space="0" w:color="auto"/>
        <w:right w:val="none" w:sz="0" w:space="0" w:color="auto"/>
      </w:divBdr>
    </w:div>
    <w:div w:id="20356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gison.pl/kolbaskowo" TargetMode="External"/><Relationship Id="rId5" Type="http://schemas.openxmlformats.org/officeDocument/2006/relationships/hyperlink" Target="https://gminakolbaskowo.lp-porta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3010</Words>
  <Characters>18066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Aniela Szerszeń</cp:lastModifiedBy>
  <cp:revision>3</cp:revision>
  <cp:lastPrinted>2024-10-22T08:37:00Z</cp:lastPrinted>
  <dcterms:created xsi:type="dcterms:W3CDTF">2024-11-14T10:46:00Z</dcterms:created>
  <dcterms:modified xsi:type="dcterms:W3CDTF">2024-11-14T10:49:00Z</dcterms:modified>
</cp:coreProperties>
</file>