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BC1C" w14:textId="733B5E8E" w:rsidR="00D61E09" w:rsidRPr="00E56130" w:rsidRDefault="003662B7">
      <w:pPr>
        <w:ind w:left="9204" w:firstLine="708"/>
        <w:jc w:val="center"/>
        <w:rPr>
          <w:rFonts w:ascii="Arial" w:hAnsi="Arial" w:cs="Arial"/>
          <w:szCs w:val="24"/>
        </w:rPr>
      </w:pPr>
      <w:r w:rsidRPr="000061E1">
        <w:rPr>
          <w:rFonts w:ascii="Arial" w:hAnsi="Arial" w:cs="Arial"/>
          <w:szCs w:val="24"/>
        </w:rPr>
        <w:t xml:space="preserve">Załącznik nr </w:t>
      </w:r>
      <w:r w:rsidR="000061E1" w:rsidRPr="000061E1">
        <w:rPr>
          <w:rFonts w:ascii="Arial" w:hAnsi="Arial" w:cs="Arial"/>
          <w:szCs w:val="24"/>
        </w:rPr>
        <w:t>2B</w:t>
      </w:r>
      <w:r w:rsidRPr="000061E1">
        <w:rPr>
          <w:rFonts w:ascii="Arial" w:hAnsi="Arial" w:cs="Arial"/>
          <w:szCs w:val="24"/>
        </w:rPr>
        <w:t xml:space="preserve"> do SWZ</w:t>
      </w:r>
    </w:p>
    <w:p w14:paraId="644D6173" w14:textId="3FEEF9F1" w:rsidR="00D61E09" w:rsidRDefault="009F2069" w:rsidP="00366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  <w:r w:rsidR="009A1EF4">
        <w:rPr>
          <w:rFonts w:ascii="Arial" w:hAnsi="Arial" w:cs="Arial"/>
          <w:b/>
          <w:sz w:val="24"/>
          <w:szCs w:val="24"/>
        </w:rPr>
        <w:t xml:space="preserve"> – 2 część</w:t>
      </w:r>
    </w:p>
    <w:p w14:paraId="07A06C8C" w14:textId="77777777" w:rsidR="00E56130" w:rsidRDefault="00E56130" w:rsidP="00366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70DC53" w14:textId="77777777" w:rsidR="00D61E09" w:rsidRDefault="009F2069">
      <w:pPr>
        <w:rPr>
          <w:rFonts w:ascii="Arial" w:hAnsi="Arial" w:cs="Arial"/>
          <w:b/>
          <w:szCs w:val="24"/>
        </w:rPr>
      </w:pPr>
      <w:r w:rsidRPr="003662B7">
        <w:rPr>
          <w:rFonts w:ascii="Arial" w:hAnsi="Arial" w:cs="Arial"/>
          <w:b/>
          <w:szCs w:val="24"/>
        </w:rPr>
        <w:t>Konserwacja kotłów warzelnych: gazowych, z grzałką elektryczną, olejowych z palnikiem gazowym oraz stacji uzdatniania wody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530"/>
        <w:gridCol w:w="2726"/>
        <w:gridCol w:w="4536"/>
        <w:gridCol w:w="1134"/>
        <w:gridCol w:w="854"/>
        <w:gridCol w:w="11"/>
        <w:gridCol w:w="1913"/>
        <w:gridCol w:w="1871"/>
      </w:tblGrid>
      <w:tr w:rsidR="00D61E09" w14:paraId="1D30F414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F1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AED8" w14:textId="77777777" w:rsidR="00D61E09" w:rsidRDefault="009F2069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698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kotłów warzelnych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A6A6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urządzeń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02E6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konserwacji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E2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jedną konserwację /jedno urządzenie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4E94" w14:textId="77777777" w:rsidR="00D61E09" w:rsidRPr="000061E1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1E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19D5E21" w14:textId="77777777" w:rsidR="00D61E09" w:rsidRPr="000061E1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1E1">
              <w:rPr>
                <w:rFonts w:ascii="Arial" w:hAnsi="Arial" w:cs="Arial"/>
                <w:sz w:val="20"/>
                <w:szCs w:val="20"/>
              </w:rPr>
              <w:t>(4x5x6)</w:t>
            </w:r>
          </w:p>
        </w:tc>
      </w:tr>
      <w:tr w:rsidR="00D61E09" w14:paraId="6624355A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5FCE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590C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FAE6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25B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C75A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BADC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6AC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7.</w:t>
            </w:r>
          </w:p>
        </w:tc>
      </w:tr>
      <w:tr w:rsidR="00D61E09" w14:paraId="31264A95" w14:textId="77777777" w:rsidTr="003662B7">
        <w:trPr>
          <w:trHeight w:val="291"/>
        </w:trPr>
        <w:tc>
          <w:tcPr>
            <w:tcW w:w="1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B9B4" w14:textId="77777777" w:rsidR="00E56130" w:rsidRDefault="00E56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3F978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SOI  SZCZECIN</w:t>
            </w:r>
          </w:p>
        </w:tc>
      </w:tr>
      <w:tr w:rsidR="00D61E09" w14:paraId="41CC051A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15BD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4C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ul. Ku Słońcu 33a</w:t>
            </w:r>
          </w:p>
          <w:p w14:paraId="4A29082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6B0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parowy warzelny V-150l</w:t>
            </w:r>
          </w:p>
          <w:p w14:paraId="53B6E79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(elektryczne) PQF IE 150 rok produkcji 2002</w:t>
            </w:r>
          </w:p>
          <w:p w14:paraId="2ADEFD6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1 do 4 moc. 16kW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255do 258/02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E35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07D5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2DD3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E161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02F5C212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9F7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97E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ul. Ku Słońcu 33a</w:t>
            </w:r>
          </w:p>
          <w:p w14:paraId="5564B2F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AE31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parowy warzelny V-150l</w:t>
            </w:r>
          </w:p>
          <w:p w14:paraId="40AE413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(elektryczne) PQF IE 150, rok produkcji 2002</w:t>
            </w:r>
          </w:p>
          <w:p w14:paraId="7808329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od 5 do 8 24kW mocy nr fab.0215 do 0218/02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CEBA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A9C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535E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24B3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7209546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D441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7F6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ul. Ku Słońcu 33a</w:t>
            </w:r>
          </w:p>
          <w:p w14:paraId="77668A2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042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Zmiękczacz wody technologicznej</w:t>
            </w:r>
          </w:p>
          <w:p w14:paraId="4E3BB59D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2E6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6A72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997D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36D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8ED04BE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56A0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1AC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 </w:t>
            </w:r>
          </w:p>
          <w:p w14:paraId="199C332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Wojska Polskiego 250 </w:t>
            </w:r>
          </w:p>
          <w:p w14:paraId="1862D1E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855A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gazowe  V -300l</w:t>
            </w:r>
          </w:p>
          <w:p w14:paraId="14D79FE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2009</w:t>
            </w:r>
          </w:p>
          <w:p w14:paraId="2F1DD1A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fab. 656,659,661,657,660,653,654,658,655,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0B9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949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64E8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274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61A32521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B661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7A6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 </w:t>
            </w:r>
          </w:p>
          <w:p w14:paraId="7E94D97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 250</w:t>
            </w:r>
          </w:p>
          <w:p w14:paraId="2F66D94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7EF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Zmiękczacz wody technologicznej</w:t>
            </w:r>
          </w:p>
          <w:p w14:paraId="2931DC3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E1D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1574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1E5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EDFF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3DBED164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467E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3201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Wojska Polskiego  250</w:t>
            </w:r>
          </w:p>
          <w:p w14:paraId="5F082F3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75E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Aktywny system zabezpieczenia przed wypływem gazu ziemnego</w:t>
            </w:r>
          </w:p>
          <w:p w14:paraId="579FCA6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AC34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0CD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B9E1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B1C0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6E0FFEE9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BD7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A41F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1AFD18F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Łukasińskiego 33</w:t>
            </w:r>
          </w:p>
          <w:p w14:paraId="7AB2D40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01C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 parowy KP warzelny typ PQF.IE 150 (elektryczne) producent IMPIANTI SRL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rok budowy 1999, </w:t>
            </w:r>
          </w:p>
          <w:p w14:paraId="0BB95B01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fab. Od 133 do 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DB9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88A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E20A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4BE9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0F116DAF" w14:textId="77777777" w:rsidTr="003662B7">
        <w:trPr>
          <w:trHeight w:val="7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259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99FA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653DF09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Łukasińskiego 33</w:t>
            </w:r>
          </w:p>
          <w:p w14:paraId="1444033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079B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Wytwornica pary ZE-5 produkcji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Łodz</w:t>
            </w:r>
            <w:proofErr w:type="spellEnd"/>
          </w:p>
          <w:p w14:paraId="439F7D81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budowy 1998</w:t>
            </w:r>
          </w:p>
          <w:p w14:paraId="589EA08B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Nr fab. 31819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D6CD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5C4E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CA0A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DA32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D2B3692" w14:textId="77777777" w:rsidTr="003662B7">
        <w:trPr>
          <w:trHeight w:val="775"/>
        </w:trPr>
        <w:tc>
          <w:tcPr>
            <w:tcW w:w="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98AEC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349FD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417A48F9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Narutowicza 10A</w:t>
            </w:r>
          </w:p>
          <w:p w14:paraId="0B4E5F0A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Bud.14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0A94B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Kocioł warzelny elektryczny firmy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900BEK – 200 litrów 24,5kW</w:t>
            </w:r>
          </w:p>
          <w:p w14:paraId="268B97F6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013/18, 014/18, 018/18, 021/18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1798E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11779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E637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A6BEC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3D68A132" w14:textId="77777777" w:rsidTr="003662B7">
        <w:trPr>
          <w:trHeight w:val="77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4001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2C59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6DA71ED5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Narutowicza 10A</w:t>
            </w:r>
          </w:p>
          <w:p w14:paraId="3F56BCAD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Bud.14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16E1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Kocioł elektryczny o pojemności 150 l 8,5 kW</w:t>
            </w:r>
          </w:p>
          <w:p w14:paraId="4227B45E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Nr fabryczny 029,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5318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6423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50D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C51C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A1A9F72" w14:textId="77777777" w:rsidTr="003662B7">
        <w:trPr>
          <w:trHeight w:val="77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CD48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465C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1103ED00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Narutowicza 10A</w:t>
            </w:r>
          </w:p>
          <w:p w14:paraId="5EA7C79B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Bud.14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5E65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Zmiękczacz wody BHT 15 litrów i 20 litrów</w:t>
            </w:r>
          </w:p>
          <w:p w14:paraId="7AAF47C4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nr fabryczny: </w:t>
            </w:r>
            <w:bookmarkStart w:id="0" w:name="__DdeLink__569_2026703329"/>
            <w:r>
              <w:rPr>
                <w:rFonts w:ascii="Arial" w:hAnsi="Arial" w:cs="Arial"/>
                <w:sz w:val="20"/>
                <w:szCs w:val="20"/>
              </w:rPr>
              <w:t>121137-1418196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612CCE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123143-4018467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A563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BCE7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C029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C15C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43AD8F0D" w14:textId="77777777" w:rsidTr="003662B7">
        <w:trPr>
          <w:trHeight w:val="77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94A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CC5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  <w:p w14:paraId="358F1C1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Wojska Polskiego 250 bud.5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BEC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 instalacja gazu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AE02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7B2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C3A9" w14:textId="77777777" w:rsidR="00D61E09" w:rsidRDefault="00D61E09"/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EAFC" w14:textId="77777777" w:rsidR="00D61E09" w:rsidRDefault="00D61E09"/>
        </w:tc>
      </w:tr>
      <w:tr w:rsidR="00D61E09" w14:paraId="00B36469" w14:textId="77777777" w:rsidTr="003662B7">
        <w:tc>
          <w:tcPr>
            <w:tcW w:w="1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C6D4" w14:textId="77777777" w:rsidR="00E56130" w:rsidRDefault="00E56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99C71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SOI  STARGARD</w:t>
            </w:r>
          </w:p>
        </w:tc>
      </w:tr>
      <w:tr w:rsidR="00D61E09" w14:paraId="2E3EA8AD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BCF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A7F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Stargard </w:t>
            </w:r>
          </w:p>
          <w:p w14:paraId="3F57C30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Żołnierza 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EF9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Kotły warzelne parowe  typ PK -500</w:t>
            </w:r>
          </w:p>
          <w:p w14:paraId="310F39B8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Kwasoodporne</w:t>
            </w:r>
          </w:p>
          <w:p w14:paraId="30261FF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1995</w:t>
            </w:r>
          </w:p>
          <w:p w14:paraId="41A4EB3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Spomasz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Białystok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AECA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675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DE29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850A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742479E0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B8BC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D81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Stargard </w:t>
            </w:r>
          </w:p>
          <w:p w14:paraId="1128931A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Żołnierza 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F9A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Kotły warzelne  parowe typ PK -200</w:t>
            </w:r>
          </w:p>
          <w:p w14:paraId="00385D4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Kwasoodporne</w:t>
            </w:r>
            <w:r w:rsidR="003662B7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Rok produkcji 1995</w:t>
            </w:r>
          </w:p>
          <w:p w14:paraId="0D5EFA5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Spomasz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Białystok</w:t>
            </w:r>
          </w:p>
          <w:p w14:paraId="0FB74A2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Fab. 342 ,341,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95B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6D8D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89DA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5520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40FF96A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6AA1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7DD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Stargard </w:t>
            </w:r>
          </w:p>
          <w:p w14:paraId="61F6F19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.Żołnierza 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74A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Kotły warzelne  parowe</w:t>
            </w:r>
          </w:p>
          <w:p w14:paraId="554A8D4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PK -300</w:t>
            </w:r>
          </w:p>
          <w:p w14:paraId="281B6EA8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Kwasoodporne</w:t>
            </w:r>
            <w:r w:rsidR="003662B7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Rok produkcji 1995</w:t>
            </w:r>
          </w:p>
          <w:p w14:paraId="3F70F8E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Spomasz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Białystok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6F8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CEC2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C93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332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09C98D16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21E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CFA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Wojskowa Bielkowo gm. Kobylanka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CB4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elektryczny WKE 250l</w:t>
            </w:r>
          </w:p>
          <w:p w14:paraId="010E309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0128 i 191</w:t>
            </w:r>
          </w:p>
          <w:p w14:paraId="186A197F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wbudowania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E96A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696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724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97EF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3457F788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2FA1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F48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Wojskowa Bielkowo gm. Kobylanka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ABF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elektryczny WKE 350l</w:t>
            </w:r>
          </w:p>
          <w:p w14:paraId="3D151E18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252 i 249</w:t>
            </w:r>
          </w:p>
          <w:p w14:paraId="6E304AF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wbudowania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EF0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CA0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D991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488D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6E64755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D9A0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91F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Wojskowa Bielkowo gm. Kobylanka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651B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Zmiękczacz jonowo wymienny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CosmoWater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EXCLUSIVE PURE</w:t>
            </w:r>
          </w:p>
          <w:p w14:paraId="315B956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 budowy 2016</w:t>
            </w:r>
          </w:p>
          <w:p w14:paraId="217E522D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7238890-1620-1021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5B13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69896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C8F4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E347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DBD5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0D5ABDD2" w14:textId="77777777" w:rsidTr="003662B7">
        <w:tc>
          <w:tcPr>
            <w:tcW w:w="1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5043" w14:textId="77777777" w:rsidR="00E56130" w:rsidRDefault="00E56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2DFA6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SOI SZCZECIN – PODJUCHY</w:t>
            </w:r>
          </w:p>
        </w:tc>
      </w:tr>
      <w:tr w:rsidR="00D61E09" w14:paraId="1C6B7EF3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E4F2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18F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 Podjuchy</w:t>
            </w:r>
          </w:p>
          <w:p w14:paraId="3BE5A74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Metalowa 42</w:t>
            </w:r>
          </w:p>
          <w:p w14:paraId="744FEEF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6A3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Kotły  warzelne parowe APQ 30VN1</w:t>
            </w:r>
          </w:p>
          <w:p w14:paraId="4DE9F2BB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 2003 </w:t>
            </w:r>
          </w:p>
          <w:p w14:paraId="2311BF5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–Włochy</w:t>
            </w:r>
          </w:p>
          <w:p w14:paraId="7AE6F49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0001 do 0004</w:t>
            </w:r>
          </w:p>
          <w:p w14:paraId="0941A88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kotła 6,5,2,3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506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82CB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A918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797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0550E9B6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E3C0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34C8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 Podjuchy</w:t>
            </w:r>
          </w:p>
          <w:p w14:paraId="4CE4DC6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Metalowa 42</w:t>
            </w:r>
          </w:p>
          <w:p w14:paraId="02E8767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C62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Kotły  warzelne parowe APQ 20VN1</w:t>
            </w:r>
          </w:p>
          <w:p w14:paraId="5701F49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 2003 </w:t>
            </w:r>
          </w:p>
          <w:p w14:paraId="01107D4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Colluci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–Włochy</w:t>
            </w:r>
          </w:p>
          <w:p w14:paraId="70A3BAE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0005 i 0006</w:t>
            </w:r>
          </w:p>
          <w:p w14:paraId="5446182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kotła 4 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1BE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672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4060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6A6E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278F7B11" w14:textId="77777777" w:rsidTr="003662B7">
        <w:tc>
          <w:tcPr>
            <w:tcW w:w="1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A63D" w14:textId="77777777" w:rsidR="00E56130" w:rsidRDefault="00E56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031B3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SOI CHOSZCZNO</w:t>
            </w:r>
          </w:p>
        </w:tc>
      </w:tr>
      <w:tr w:rsidR="00D61E09" w14:paraId="41FAA9FD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0940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C06D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Choszczno</w:t>
            </w:r>
          </w:p>
          <w:p w14:paraId="41EF102E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Drawieńska 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94D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gazowy warzelny </w:t>
            </w:r>
          </w:p>
          <w:p w14:paraId="13F6FE09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WKG- 300 .1,moc 21kW LOZAMET </w:t>
            </w:r>
          </w:p>
          <w:p w14:paraId="057C516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fabryczny 288</w:t>
            </w:r>
          </w:p>
          <w:p w14:paraId="0D4B7D6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2015 rok zamontowania 05.2016r.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15C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6DAD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90FD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1F96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2E24B68F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295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1E6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Choszczno</w:t>
            </w:r>
          </w:p>
          <w:p w14:paraId="52959AC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Drawieńska 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890C" w14:textId="77777777" w:rsidR="00D61E09" w:rsidRDefault="009F206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Kocioł gazowy warzelny blokowy, TYP BKG.300.1</w:t>
            </w:r>
          </w:p>
          <w:p w14:paraId="55BC6E45" w14:textId="77777777" w:rsidR="00D61E09" w:rsidRPr="003662B7" w:rsidRDefault="009F2069">
            <w:pPr>
              <w:spacing w:after="0" w:line="240" w:lineRule="auto"/>
              <w:rPr>
                <w:lang w:val="en-US"/>
              </w:rPr>
            </w:pPr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>fabr</w:t>
            </w:r>
            <w:proofErr w:type="spellEnd"/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>. 068/2020 r. prod 2020</w:t>
            </w:r>
          </w:p>
          <w:p w14:paraId="38DF2FE6" w14:textId="77777777" w:rsidR="00D61E09" w:rsidRDefault="009F2069">
            <w:pPr>
              <w:spacing w:after="0" w:line="240" w:lineRule="auto"/>
            </w:pPr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>fabr</w:t>
            </w:r>
            <w:proofErr w:type="spellEnd"/>
            <w:r w:rsidRPr="003662B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070/2020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546F" w14:textId="77777777" w:rsidR="00D61E09" w:rsidRDefault="009F206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03E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D677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5E63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11A16ED4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6770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053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Choszczno</w:t>
            </w:r>
          </w:p>
          <w:p w14:paraId="0569B413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Drawieńska 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ED02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gazowy warzelny </w:t>
            </w:r>
          </w:p>
          <w:p w14:paraId="53EA30BB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BKG -200.1.1</w:t>
            </w:r>
          </w:p>
          <w:p w14:paraId="5A5C48F4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9C5F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B949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F805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8AC5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59A79430" w14:textId="77777777" w:rsidTr="003662B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6486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5AA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Choszczno</w:t>
            </w:r>
          </w:p>
          <w:p w14:paraId="3238506C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Drawieńska 42 pom 07 bud.6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08F7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Zmiękczacz wody typ Tw-1</w:t>
            </w:r>
          </w:p>
          <w:p w14:paraId="72CEBB60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554C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3587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4BB2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A25D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09" w14:paraId="348E36E4" w14:textId="77777777" w:rsidTr="003662B7">
        <w:trPr>
          <w:trHeight w:val="82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DD71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F00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Choszczno</w:t>
            </w:r>
          </w:p>
          <w:p w14:paraId="43BFE3F5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Drawieńska 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F67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3D926" w14:textId="77777777" w:rsidR="00D61E09" w:rsidRDefault="009F20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 Instalacja gazu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6D5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73C8" w14:textId="77777777" w:rsidR="00D61E09" w:rsidRDefault="009F2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706E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35AF" w14:textId="77777777" w:rsidR="00D61E09" w:rsidRDefault="00D61E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B7" w14:paraId="06D241C9" w14:textId="77777777" w:rsidTr="00C80125">
        <w:trPr>
          <w:trHeight w:val="821"/>
        </w:trPr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AB22" w14:textId="77777777" w:rsidR="009F2069" w:rsidRDefault="009A1760" w:rsidP="003662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RAZEM  WARTOŚĆ  BRUTTO  OFERTY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1D2F" w14:textId="77777777" w:rsidR="003662B7" w:rsidRDefault="00366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267DB" w14:textId="77777777" w:rsidR="00D61E09" w:rsidRDefault="00D61E09">
      <w:pPr>
        <w:rPr>
          <w:rFonts w:ascii="Times New Roman" w:hAnsi="Times New Roman"/>
          <w:b/>
          <w:sz w:val="20"/>
          <w:szCs w:val="20"/>
        </w:rPr>
      </w:pPr>
    </w:p>
    <w:p w14:paraId="2F005900" w14:textId="4C6F42A3" w:rsidR="00D64627" w:rsidRDefault="00D64627" w:rsidP="00D64627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5C4579" w14:textId="65E22020" w:rsidR="00D64627" w:rsidRDefault="00D64627" w:rsidP="00D64627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F75E6B" w14:textId="77777777" w:rsidR="00D64627" w:rsidRDefault="00D64627" w:rsidP="00D64627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248D67B" w14:textId="7FA92661" w:rsidR="00D64627" w:rsidRPr="00D64627" w:rsidRDefault="00D64627" w:rsidP="00D64627">
      <w:pPr>
        <w:spacing w:after="0" w:line="240" w:lineRule="auto"/>
        <w:ind w:left="7797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46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……………………………………………………..</w:t>
      </w:r>
    </w:p>
    <w:p w14:paraId="57507069" w14:textId="3B630F25" w:rsidR="00D64627" w:rsidRPr="00D64627" w:rsidRDefault="00D64627" w:rsidP="00D64627">
      <w:pPr>
        <w:spacing w:after="0" w:line="240" w:lineRule="auto"/>
        <w:ind w:left="793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4627">
        <w:rPr>
          <w:rFonts w:ascii="Arial" w:eastAsia="Times New Roman" w:hAnsi="Arial" w:cs="Arial"/>
          <w:i/>
          <w:sz w:val="20"/>
          <w:szCs w:val="20"/>
          <w:lang w:eastAsia="pl-PL"/>
        </w:rPr>
        <w:t>podpis osoby uprawnionej</w:t>
      </w:r>
    </w:p>
    <w:p w14:paraId="43F5404A" w14:textId="77777777" w:rsidR="00D64627" w:rsidRPr="00D64627" w:rsidRDefault="00D64627" w:rsidP="00D64627">
      <w:pPr>
        <w:tabs>
          <w:tab w:val="left" w:pos="284"/>
          <w:tab w:val="left" w:pos="709"/>
        </w:tabs>
        <w:spacing w:after="0" w:line="240" w:lineRule="auto"/>
        <w:ind w:left="793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64627"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</w:t>
      </w:r>
    </w:p>
    <w:p w14:paraId="32B0300C" w14:textId="77777777" w:rsidR="00D64627" w:rsidRPr="00D64627" w:rsidRDefault="00D64627" w:rsidP="00D64627">
      <w:pPr>
        <w:tabs>
          <w:tab w:val="left" w:pos="284"/>
          <w:tab w:val="left" w:pos="709"/>
        </w:tabs>
        <w:spacing w:after="0" w:line="240" w:lineRule="auto"/>
        <w:ind w:left="793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C301C0B" w14:textId="77777777" w:rsidR="00D64627" w:rsidRPr="00D64627" w:rsidRDefault="00D64627" w:rsidP="00D64627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C710FE" w14:textId="77777777" w:rsidR="00D61E09" w:rsidRDefault="00D61E09" w:rsidP="00D64627">
      <w:pPr>
        <w:spacing w:after="0" w:line="240" w:lineRule="auto"/>
        <w:jc w:val="center"/>
      </w:pPr>
    </w:p>
    <w:sectPr w:rsidR="00D61E09" w:rsidSect="003662B7">
      <w:pgSz w:w="16838" w:h="11906" w:orient="landscape"/>
      <w:pgMar w:top="709" w:right="709" w:bottom="1135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09"/>
    <w:rsid w:val="000061E1"/>
    <w:rsid w:val="003662B7"/>
    <w:rsid w:val="00463E31"/>
    <w:rsid w:val="009A1760"/>
    <w:rsid w:val="009A1EF4"/>
    <w:rsid w:val="009F2069"/>
    <w:rsid w:val="00D61E09"/>
    <w:rsid w:val="00D64627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C7A4"/>
  <w15:docId w15:val="{C7E155F6-1A4B-4480-8A5C-361C2E5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19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E511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511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7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51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E511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511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7E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6CE2B99-6220-4ADB-84AC-9D67AFB0C9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burda4400</dc:creator>
  <dc:description/>
  <cp:lastModifiedBy>Dane Ukryte</cp:lastModifiedBy>
  <cp:revision>19</cp:revision>
  <cp:lastPrinted>2021-12-30T07:52:00Z</cp:lastPrinted>
  <dcterms:created xsi:type="dcterms:W3CDTF">2021-12-09T11:01:00Z</dcterms:created>
  <dcterms:modified xsi:type="dcterms:W3CDTF">2022-01-31T07:26:00Z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a26cda0e-ed78-4377-97e2-f4394b7aee4a</vt:lpwstr>
  </property>
</Properties>
</file>