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490E" w14:textId="592A3BD4" w:rsidR="0054644E" w:rsidRPr="00E226BE" w:rsidRDefault="0054644E" w:rsidP="00F34224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8E12A7">
        <w:rPr>
          <w:rFonts w:ascii="Calibri" w:hAnsi="Calibri" w:cs="Arial"/>
          <w:i/>
          <w:sz w:val="20"/>
          <w:szCs w:val="20"/>
        </w:rPr>
        <w:t xml:space="preserve">Zamawiający – Gmina Miasta Tarnowa </w:t>
      </w:r>
      <w:r>
        <w:rPr>
          <w:rFonts w:ascii="Calibri" w:hAnsi="Calibri" w:cs="Arial"/>
          <w:i/>
          <w:sz w:val="20"/>
          <w:szCs w:val="20"/>
        </w:rPr>
        <w:t>-</w:t>
      </w:r>
      <w:r w:rsidRPr="008E12A7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Urząd Miasta Tarnowa</w:t>
      </w:r>
    </w:p>
    <w:p w14:paraId="24638B55" w14:textId="77777777" w:rsidR="0054644E" w:rsidRDefault="0054644E" w:rsidP="00ED11A7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E226BE">
        <w:rPr>
          <w:rFonts w:ascii="Calibri" w:hAnsi="Calibri" w:cs="Arial"/>
          <w:i/>
          <w:sz w:val="20"/>
          <w:szCs w:val="20"/>
        </w:rPr>
        <w:t>Postępowanie o udzielenie zamówienia na</w:t>
      </w:r>
      <w:r>
        <w:rPr>
          <w:rFonts w:ascii="Calibri" w:hAnsi="Calibri" w:cs="Arial"/>
          <w:i/>
          <w:sz w:val="20"/>
          <w:szCs w:val="20"/>
        </w:rPr>
        <w:t xml:space="preserve"> zadanie</w:t>
      </w:r>
    </w:p>
    <w:p w14:paraId="1816AC5B" w14:textId="77777777" w:rsidR="005B7B01" w:rsidRDefault="0054644E" w:rsidP="005B7B01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pn</w:t>
      </w:r>
      <w:r w:rsidRPr="0038601C">
        <w:rPr>
          <w:rFonts w:ascii="Calibri" w:hAnsi="Calibri" w:cs="Arial"/>
          <w:sz w:val="20"/>
          <w:szCs w:val="20"/>
        </w:rPr>
        <w:t xml:space="preserve">. </w:t>
      </w:r>
      <w:bookmarkStart w:id="0" w:name="_Hlk67642826"/>
      <w:r w:rsidRPr="0004609B">
        <w:rPr>
          <w:rFonts w:ascii="Calibri" w:hAnsi="Calibri" w:cs="Arial"/>
          <w:b/>
          <w:i/>
          <w:sz w:val="20"/>
          <w:szCs w:val="20"/>
        </w:rPr>
        <w:t>„</w:t>
      </w:r>
      <w:bookmarkStart w:id="1" w:name="_Hlk133913801"/>
      <w:bookmarkEnd w:id="0"/>
      <w:r w:rsidR="002A5399" w:rsidRPr="002A539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Dostawa wyposażenia</w:t>
      </w:r>
      <w:r w:rsidR="005B7B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A21F0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dla </w:t>
      </w:r>
      <w:r w:rsidR="00EC76D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lodowiska</w:t>
      </w:r>
      <w:r w:rsidR="00A21F0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14:paraId="0C5BDFC0" w14:textId="572741DD" w:rsidR="0054644E" w:rsidRPr="005B7B01" w:rsidRDefault="00A21F0F" w:rsidP="005B7B01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Tarnowskiego Ośrodka Sportu i Rekreacji w Tarnowie</w:t>
      </w:r>
      <w:bookmarkEnd w:id="1"/>
      <w:r w:rsidR="00EC76D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-Mościcach</w:t>
      </w:r>
      <w:r w:rsidR="00602141">
        <w:rPr>
          <w:rFonts w:ascii="Calibri" w:hAnsi="Calibri" w:cs="Arial"/>
          <w:b/>
          <w:bCs/>
          <w:i/>
          <w:sz w:val="20"/>
          <w:szCs w:val="20"/>
        </w:rPr>
        <w:t>”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4644E" w14:paraId="3B19B665" w14:textId="77777777" w:rsidTr="0054644E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A376C2" w14:textId="5D723562" w:rsidR="0054644E" w:rsidRDefault="0054644E" w:rsidP="00ED11A7">
            <w:pPr>
              <w:pStyle w:val="Nagwek"/>
              <w:spacing w:line="276" w:lineRule="auto"/>
              <w:jc w:val="center"/>
              <w:rPr>
                <w:rFonts w:ascii="Calibri" w:hAnsi="Calibri" w:cs="Arial"/>
                <w:i/>
                <w:color w:val="000000"/>
              </w:rPr>
            </w:pPr>
            <w:r w:rsidRPr="00544F75">
              <w:rPr>
                <w:rFonts w:ascii="Calibri" w:hAnsi="Calibri" w:cs="Arial"/>
                <w:i/>
                <w:color w:val="000000"/>
              </w:rPr>
              <w:t xml:space="preserve">Oznaczenie sprawy (numer referencyjny): </w:t>
            </w:r>
            <w:r w:rsidRPr="00D1478A">
              <w:rPr>
                <w:rFonts w:ascii="Calibri" w:hAnsi="Calibri" w:cs="Arial"/>
                <w:i/>
                <w:color w:val="000000"/>
              </w:rPr>
              <w:t>W</w:t>
            </w:r>
            <w:r w:rsidR="00316F31" w:rsidRPr="00D1478A">
              <w:rPr>
                <w:rFonts w:ascii="Calibri" w:hAnsi="Calibri" w:cs="Arial"/>
                <w:i/>
                <w:color w:val="000000"/>
              </w:rPr>
              <w:t>IM</w:t>
            </w:r>
            <w:r w:rsidRPr="00D1478A">
              <w:rPr>
                <w:rFonts w:ascii="Calibri" w:hAnsi="Calibri" w:cs="Arial"/>
                <w:i/>
                <w:color w:val="000000"/>
              </w:rPr>
              <w:t>.271.</w:t>
            </w:r>
            <w:r w:rsidR="00EC76DA">
              <w:rPr>
                <w:rFonts w:ascii="Calibri" w:hAnsi="Calibri" w:cs="Arial"/>
                <w:i/>
                <w:color w:val="000000"/>
              </w:rPr>
              <w:t>17</w:t>
            </w:r>
            <w:r w:rsidR="00E21E47" w:rsidRPr="00D1478A">
              <w:rPr>
                <w:rFonts w:ascii="Calibri" w:hAnsi="Calibri" w:cs="Arial"/>
                <w:i/>
                <w:color w:val="000000"/>
              </w:rPr>
              <w:t>.</w:t>
            </w:r>
            <w:r w:rsidRPr="00D1478A">
              <w:rPr>
                <w:rFonts w:ascii="Calibri" w:hAnsi="Calibri" w:cs="Arial"/>
                <w:i/>
                <w:color w:val="000000"/>
              </w:rPr>
              <w:t>202</w:t>
            </w:r>
            <w:r w:rsidR="00A21F0F">
              <w:rPr>
                <w:rFonts w:ascii="Calibri" w:hAnsi="Calibri" w:cs="Arial"/>
                <w:i/>
                <w:color w:val="000000"/>
              </w:rPr>
              <w:t>3</w:t>
            </w:r>
          </w:p>
          <w:p w14:paraId="090FB830" w14:textId="77777777" w:rsidR="0054644E" w:rsidRDefault="0054644E" w:rsidP="00ED11A7">
            <w:pPr>
              <w:pStyle w:val="Nagwek"/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</w:tbl>
    <w:p w14:paraId="647719EE" w14:textId="77777777" w:rsidR="0054644E" w:rsidRDefault="0054644E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</w:rPr>
      </w:pPr>
    </w:p>
    <w:p w14:paraId="33371D8B" w14:textId="77777777" w:rsidR="00F34224" w:rsidRDefault="00F34224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</w:rPr>
      </w:pPr>
    </w:p>
    <w:p w14:paraId="482AA61D" w14:textId="1FB23085" w:rsidR="0054644E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61458">
        <w:rPr>
          <w:rFonts w:ascii="Calibri" w:hAnsi="Calibri" w:cs="Calibri"/>
          <w:b/>
          <w:bCs/>
          <w:color w:val="000000" w:themeColor="text1"/>
          <w:sz w:val="24"/>
          <w:szCs w:val="24"/>
        </w:rPr>
        <w:t>SPECYFIKACJA WARUNKÓW ZAMÓWIENIA (SWZ)</w:t>
      </w:r>
    </w:p>
    <w:p w14:paraId="11FC1B76" w14:textId="77777777" w:rsidR="00961458" w:rsidRPr="00961458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  <w:sz w:val="24"/>
          <w:szCs w:val="24"/>
        </w:rPr>
      </w:pPr>
    </w:p>
    <w:p w14:paraId="27337A88" w14:textId="77777777" w:rsidR="0054644E" w:rsidRPr="0091493E" w:rsidRDefault="0054644E" w:rsidP="00ED11A7">
      <w:pPr>
        <w:widowControl w:val="0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shd w:val="clear" w:color="auto" w:fill="FFFFFF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Nazwa i adres </w:t>
      </w:r>
      <w:r w:rsidRPr="0091493E">
        <w:rPr>
          <w:rFonts w:ascii="Calibri" w:hAnsi="Calibri" w:cs="Calibri"/>
          <w:b/>
          <w:bCs/>
          <w:sz w:val="22"/>
          <w:szCs w:val="22"/>
          <w:lang w:val="x-none" w:eastAsia="x-none"/>
        </w:rPr>
        <w:t>Zamawiającego</w:t>
      </w:r>
      <w:r w:rsidR="00C868F6" w:rsidRPr="0091493E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oraz dane teleinformatyczne</w:t>
      </w:r>
    </w:p>
    <w:p w14:paraId="3136F4C7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91493E">
        <w:rPr>
          <w:rFonts w:ascii="Calibri" w:hAnsi="Calibri" w:cs="Calibri"/>
          <w:b/>
          <w:bCs/>
          <w:sz w:val="22"/>
          <w:szCs w:val="22"/>
          <w:lang w:eastAsia="zh-CN"/>
        </w:rPr>
        <w:t>Gmina Miasta Tarnowa - Urząd Miasta Tarnowa</w:t>
      </w:r>
    </w:p>
    <w:p w14:paraId="24594DBC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ul. A. Mickiewicza 2</w:t>
      </w:r>
    </w:p>
    <w:p w14:paraId="1107FE2A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33-100 Tarnów</w:t>
      </w:r>
    </w:p>
    <w:p w14:paraId="2CE582A6" w14:textId="3E63621A" w:rsidR="00A21F0F" w:rsidRPr="00A21F0F" w:rsidRDefault="00A21F0F">
      <w:pPr>
        <w:numPr>
          <w:ilvl w:val="0"/>
          <w:numId w:val="55"/>
        </w:numPr>
        <w:spacing w:line="276" w:lineRule="auto"/>
        <w:ind w:left="567" w:right="28" w:hanging="283"/>
        <w:jc w:val="both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tel. +48 14 68 82 7</w:t>
      </w:r>
      <w:r w:rsidR="000D4556">
        <w:rPr>
          <w:rFonts w:ascii="Calibri" w:hAnsi="Calibri" w:cs="Calibri"/>
          <w:kern w:val="1"/>
          <w:sz w:val="22"/>
          <w:szCs w:val="22"/>
          <w:lang w:eastAsia="zh-CN"/>
        </w:rPr>
        <w:t>76</w:t>
      </w: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 xml:space="preserve"> (</w:t>
      </w:r>
      <w:r w:rsidRPr="00A21F0F">
        <w:rPr>
          <w:rFonts w:ascii="Calibri" w:hAnsi="Calibri" w:cs="Calibri"/>
          <w:bCs/>
          <w:kern w:val="1"/>
          <w:sz w:val="22"/>
          <w:szCs w:val="22"/>
          <w:lang w:eastAsia="zh-CN"/>
        </w:rPr>
        <w:t>Biuro Zamówień Publicznych)</w:t>
      </w:r>
    </w:p>
    <w:p w14:paraId="7BD1EF45" w14:textId="77777777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kern w:val="1"/>
          <w:sz w:val="22"/>
          <w:szCs w:val="22"/>
          <w:lang w:val="en-US"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val="en-US" w:eastAsia="zh-CN"/>
        </w:rPr>
        <w:t xml:space="preserve">e-mail: </w:t>
      </w:r>
      <w:hyperlink r:id="rId8" w:history="1">
        <w:r w:rsidRPr="00A21F0F">
          <w:rPr>
            <w:rStyle w:val="Hipercze"/>
            <w:rFonts w:ascii="Calibri" w:hAnsi="Calibri" w:cs="Calibri"/>
            <w:kern w:val="1"/>
            <w:sz w:val="22"/>
            <w:szCs w:val="22"/>
            <w:lang w:val="en-US" w:eastAsia="zh-CN"/>
          </w:rPr>
          <w:t>zamowienia@umt.tarnow.pl</w:t>
        </w:r>
      </w:hyperlink>
    </w:p>
    <w:p w14:paraId="3FD52985" w14:textId="0A6E799D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strona internetowa prowadzonego postępowania, na której będą zamieszczane zmiany i wyjaśnienia treści SWZ oraz inne dokumenty zamówienia bezpośrednio związane z postępowaniem:</w:t>
      </w:r>
      <w:r w:rsidRPr="006A66DD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hyperlink r:id="rId9" w:history="1">
        <w:r w:rsidR="006A66DD" w:rsidRPr="006A66DD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https://platformazakupowa.pl/transakcja/804445 </w:t>
        </w:r>
      </w:hyperlink>
    </w:p>
    <w:p w14:paraId="20B976A0" w14:textId="77777777" w:rsidR="00F57082" w:rsidRPr="0054644E" w:rsidRDefault="00F57082" w:rsidP="00ED11A7">
      <w:pPr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608A0A9" w14:textId="77777777" w:rsidR="0054644E" w:rsidRPr="0054644E" w:rsidRDefault="0054644E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>Tryb udzielenia zamówienia</w:t>
      </w:r>
    </w:p>
    <w:p w14:paraId="14082048" w14:textId="4768CD37" w:rsidR="005064DB" w:rsidRPr="0054644E" w:rsidRDefault="0054644E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Niniejsze p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ostępowanie prowadzone jest w </w:t>
      </w:r>
      <w:r w:rsidR="005064DB" w:rsidRPr="0054644E">
        <w:rPr>
          <w:rFonts w:asciiTheme="minorHAnsi" w:hAnsiTheme="minorHAnsi" w:cstheme="minorHAnsi"/>
          <w:b/>
          <w:sz w:val="22"/>
          <w:szCs w:val="22"/>
          <w:u w:val="single"/>
        </w:rPr>
        <w:t>trybie</w:t>
      </w:r>
      <w:r w:rsidR="005064DB" w:rsidRPr="005464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767A" w:rsidRPr="0054644E">
        <w:rPr>
          <w:rFonts w:asciiTheme="minorHAnsi" w:hAnsiTheme="minorHAnsi" w:cstheme="minorHAnsi"/>
          <w:b/>
          <w:sz w:val="22"/>
          <w:szCs w:val="22"/>
          <w:u w:val="single"/>
        </w:rPr>
        <w:t>podstawowym</w:t>
      </w:r>
      <w:r w:rsidR="00E0767A" w:rsidRPr="00C868F6">
        <w:rPr>
          <w:rFonts w:asciiTheme="minorHAnsi" w:hAnsiTheme="minorHAnsi" w:cstheme="minorHAnsi"/>
          <w:sz w:val="22"/>
          <w:szCs w:val="22"/>
        </w:rPr>
        <w:t>,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 zgodnie z ustawą z dnia 11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>września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2019 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r. </w:t>
      </w:r>
      <w:r w:rsidR="005064DB" w:rsidRPr="0091493E">
        <w:rPr>
          <w:rFonts w:asciiTheme="minorHAnsi" w:hAnsiTheme="minorHAnsi" w:cstheme="minorHAnsi"/>
          <w:sz w:val="22"/>
          <w:szCs w:val="22"/>
        </w:rPr>
        <w:t>Prawo zamówi</w:t>
      </w:r>
      <w:r w:rsidR="00E0767A" w:rsidRPr="0091493E">
        <w:rPr>
          <w:rFonts w:asciiTheme="minorHAnsi" w:hAnsiTheme="minorHAnsi" w:cstheme="minorHAnsi"/>
          <w:sz w:val="22"/>
          <w:szCs w:val="22"/>
        </w:rPr>
        <w:t>eń publicznych (</w:t>
      </w:r>
      <w:r w:rsidR="009F1005">
        <w:rPr>
          <w:rFonts w:asciiTheme="minorHAnsi" w:hAnsiTheme="minorHAnsi" w:cstheme="minorHAnsi"/>
          <w:sz w:val="22"/>
          <w:szCs w:val="22"/>
        </w:rPr>
        <w:t xml:space="preserve">t.j. </w:t>
      </w:r>
      <w:r w:rsidR="005064DB" w:rsidRPr="0091493E">
        <w:rPr>
          <w:rFonts w:asciiTheme="minorHAnsi" w:hAnsiTheme="minorHAnsi" w:cstheme="minorHAnsi"/>
          <w:sz w:val="22"/>
          <w:szCs w:val="22"/>
        </w:rPr>
        <w:t>Dz. U. z 20</w:t>
      </w:r>
      <w:r w:rsidR="00E21E47">
        <w:rPr>
          <w:rFonts w:asciiTheme="minorHAnsi" w:hAnsiTheme="minorHAnsi" w:cstheme="minorHAnsi"/>
          <w:sz w:val="22"/>
          <w:szCs w:val="22"/>
        </w:rPr>
        <w:t>2</w:t>
      </w:r>
      <w:r w:rsidR="00A21F0F">
        <w:rPr>
          <w:rFonts w:asciiTheme="minorHAnsi" w:hAnsiTheme="minorHAnsi" w:cstheme="minorHAnsi"/>
          <w:sz w:val="22"/>
          <w:szCs w:val="22"/>
        </w:rPr>
        <w:t>2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</w:t>
      </w:r>
      <w:r w:rsidR="005064DB" w:rsidRPr="0091493E">
        <w:rPr>
          <w:rFonts w:asciiTheme="minorHAnsi" w:hAnsiTheme="minorHAnsi" w:cstheme="minorHAnsi"/>
          <w:sz w:val="22"/>
          <w:szCs w:val="22"/>
        </w:rPr>
        <w:t xml:space="preserve">r. poz. </w:t>
      </w:r>
      <w:r w:rsidR="00E21E47">
        <w:rPr>
          <w:rFonts w:asciiTheme="minorHAnsi" w:hAnsiTheme="minorHAnsi" w:cstheme="minorHAnsi"/>
          <w:sz w:val="22"/>
          <w:szCs w:val="22"/>
        </w:rPr>
        <w:t>1</w:t>
      </w:r>
      <w:r w:rsidR="00A21F0F">
        <w:rPr>
          <w:rFonts w:asciiTheme="minorHAnsi" w:hAnsiTheme="minorHAnsi" w:cstheme="minorHAnsi"/>
          <w:sz w:val="22"/>
          <w:szCs w:val="22"/>
        </w:rPr>
        <w:t>710</w:t>
      </w:r>
      <w:r w:rsidR="005064DB" w:rsidRPr="0091493E">
        <w:rPr>
          <w:rFonts w:asciiTheme="minorHAnsi" w:hAnsiTheme="minorHAnsi" w:cstheme="minorHAnsi"/>
          <w:sz w:val="22"/>
          <w:szCs w:val="22"/>
        </w:rPr>
        <w:t xml:space="preserve"> z</w:t>
      </w:r>
      <w:r w:rsidR="00C868F6" w:rsidRPr="0091493E">
        <w:rPr>
          <w:rFonts w:asciiTheme="minorHAnsi" w:hAnsiTheme="minorHAnsi" w:cstheme="minorHAnsi"/>
          <w:sz w:val="22"/>
          <w:szCs w:val="22"/>
        </w:rPr>
        <w:t xml:space="preserve"> </w:t>
      </w:r>
      <w:r w:rsidR="005064DB" w:rsidRPr="0091493E">
        <w:rPr>
          <w:rFonts w:asciiTheme="minorHAnsi" w:hAnsiTheme="minorHAnsi" w:cstheme="minorHAnsi"/>
          <w:sz w:val="22"/>
          <w:szCs w:val="22"/>
        </w:rPr>
        <w:t>późn.</w:t>
      </w:r>
      <w:r w:rsidR="00C868F6" w:rsidRPr="0091493E">
        <w:rPr>
          <w:rFonts w:asciiTheme="minorHAnsi" w:hAnsiTheme="minorHAnsi" w:cstheme="minorHAnsi"/>
          <w:sz w:val="22"/>
          <w:szCs w:val="22"/>
        </w:rPr>
        <w:t xml:space="preserve"> </w:t>
      </w:r>
      <w:r w:rsidR="00E0767A" w:rsidRPr="0091493E">
        <w:rPr>
          <w:rFonts w:asciiTheme="minorHAnsi" w:hAnsiTheme="minorHAnsi" w:cstheme="minorHAnsi"/>
          <w:sz w:val="22"/>
          <w:szCs w:val="22"/>
        </w:rPr>
        <w:t>zm.)</w:t>
      </w:r>
      <w:r w:rsidR="00C868F6" w:rsidRPr="0091493E">
        <w:rPr>
          <w:rFonts w:asciiTheme="minorHAnsi" w:hAnsiTheme="minorHAnsi" w:cstheme="minorHAnsi"/>
          <w:sz w:val="22"/>
          <w:szCs w:val="22"/>
        </w:rPr>
        <w:t>,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zwaną </w:t>
      </w:r>
      <w:r w:rsidR="00C868F6" w:rsidRPr="0091493E">
        <w:rPr>
          <w:rFonts w:asciiTheme="minorHAnsi" w:hAnsiTheme="minorHAnsi" w:cstheme="minorHAnsi"/>
          <w:sz w:val="22"/>
          <w:szCs w:val="22"/>
        </w:rPr>
        <w:t>w </w:t>
      </w:r>
      <w:r w:rsidR="00B4667B" w:rsidRPr="0091493E">
        <w:rPr>
          <w:rFonts w:asciiTheme="minorHAnsi" w:hAnsiTheme="minorHAnsi" w:cstheme="minorHAnsi"/>
          <w:sz w:val="22"/>
          <w:szCs w:val="22"/>
        </w:rPr>
        <w:t xml:space="preserve">dalszej części </w:t>
      </w:r>
      <w:r w:rsidR="00065FF9" w:rsidRPr="0091493E">
        <w:rPr>
          <w:rFonts w:asciiTheme="minorHAnsi" w:hAnsiTheme="minorHAnsi" w:cstheme="minorHAnsi"/>
          <w:sz w:val="22"/>
          <w:szCs w:val="22"/>
        </w:rPr>
        <w:t xml:space="preserve">„uPzp” lub </w:t>
      </w:r>
      <w:r w:rsidR="00065FF9">
        <w:rPr>
          <w:rFonts w:asciiTheme="minorHAnsi" w:hAnsiTheme="minorHAnsi" w:cstheme="minorHAnsi"/>
          <w:sz w:val="22"/>
          <w:szCs w:val="22"/>
        </w:rPr>
        <w:t>„</w:t>
      </w:r>
      <w:r w:rsidR="00B4667B" w:rsidRPr="00636BEF">
        <w:rPr>
          <w:rFonts w:asciiTheme="minorHAnsi" w:hAnsiTheme="minorHAnsi" w:cstheme="minorHAnsi"/>
          <w:sz w:val="22"/>
          <w:szCs w:val="22"/>
        </w:rPr>
        <w:t>ustawą</w:t>
      </w:r>
      <w:r w:rsidR="007A0DD9" w:rsidRPr="00636BEF">
        <w:rPr>
          <w:rFonts w:asciiTheme="minorHAnsi" w:hAnsiTheme="minorHAnsi" w:cstheme="minorHAnsi"/>
          <w:sz w:val="22"/>
          <w:szCs w:val="22"/>
        </w:rPr>
        <w:t xml:space="preserve"> Pzp</w:t>
      </w:r>
      <w:r w:rsidR="00065FF9">
        <w:rPr>
          <w:rFonts w:asciiTheme="minorHAnsi" w:hAnsiTheme="minorHAnsi" w:cstheme="minorHAnsi"/>
          <w:sz w:val="22"/>
          <w:szCs w:val="22"/>
        </w:rPr>
        <w:t>”</w:t>
      </w:r>
      <w:r w:rsidR="005064DB" w:rsidRPr="00636BEF">
        <w:rPr>
          <w:rFonts w:asciiTheme="minorHAnsi" w:hAnsiTheme="minorHAnsi" w:cstheme="minorHAnsi"/>
          <w:sz w:val="22"/>
          <w:szCs w:val="22"/>
        </w:rPr>
        <w:t>.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 W sprawach nieureg</w:t>
      </w:r>
      <w:r w:rsidR="00E0767A" w:rsidRPr="0054644E">
        <w:rPr>
          <w:rFonts w:asciiTheme="minorHAnsi" w:hAnsiTheme="minorHAnsi" w:cstheme="minorHAnsi"/>
          <w:sz w:val="22"/>
          <w:szCs w:val="22"/>
        </w:rPr>
        <w:t>ulowanych zapisami niniejszej S</w:t>
      </w:r>
      <w:r w:rsidR="005064DB" w:rsidRPr="0054644E">
        <w:rPr>
          <w:rFonts w:asciiTheme="minorHAnsi" w:hAnsiTheme="minorHAnsi" w:cstheme="minorHAnsi"/>
          <w:sz w:val="22"/>
          <w:szCs w:val="22"/>
        </w:rPr>
        <w:t>WZ, stosuje się przepisy</w:t>
      </w:r>
      <w:r w:rsidR="002E63FB" w:rsidRPr="0054644E">
        <w:rPr>
          <w:rFonts w:asciiTheme="minorHAnsi" w:hAnsiTheme="minorHAnsi" w:cstheme="minorHAnsi"/>
          <w:sz w:val="22"/>
          <w:szCs w:val="22"/>
        </w:rPr>
        <w:t xml:space="preserve"> wspomnianej ustawy</w:t>
      </w:r>
      <w:r w:rsidR="003B21A1" w:rsidRPr="0054644E">
        <w:rPr>
          <w:rFonts w:asciiTheme="minorHAnsi" w:hAnsiTheme="minorHAnsi" w:cstheme="minorHAnsi"/>
          <w:sz w:val="22"/>
          <w:szCs w:val="22"/>
        </w:rPr>
        <w:t xml:space="preserve"> wraz z aktami wykonawczymi do tej ustawy.</w:t>
      </w:r>
    </w:p>
    <w:p w14:paraId="16CB1611" w14:textId="77777777" w:rsidR="00E0767A" w:rsidRPr="0054644E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dokona wyboru oferty najkorzystniejszej </w:t>
      </w:r>
      <w:r w:rsidRPr="0054644E">
        <w:rPr>
          <w:rFonts w:asciiTheme="minorHAnsi" w:hAnsiTheme="minorHAnsi" w:cstheme="minorHAnsi"/>
          <w:b/>
          <w:sz w:val="22"/>
          <w:szCs w:val="22"/>
        </w:rPr>
        <w:t>bez przeprowadzenia negocjacji</w:t>
      </w:r>
      <w:r w:rsidRPr="0054644E">
        <w:rPr>
          <w:rFonts w:asciiTheme="minorHAnsi" w:hAnsiTheme="minorHAnsi" w:cstheme="minorHAnsi"/>
          <w:sz w:val="22"/>
          <w:szCs w:val="22"/>
        </w:rPr>
        <w:t>, co</w:t>
      </w:r>
      <w:r w:rsidR="00C868F6"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oznacza </w:t>
      </w:r>
      <w:r w:rsidRPr="00E778CF">
        <w:rPr>
          <w:rFonts w:asciiTheme="minorHAnsi" w:hAnsiTheme="minorHAnsi" w:cstheme="minorHAnsi"/>
          <w:b/>
          <w:bCs/>
          <w:sz w:val="22"/>
          <w:szCs w:val="22"/>
        </w:rPr>
        <w:t>tryb podstawowy</w:t>
      </w:r>
      <w:r w:rsidRPr="0054644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Pr="0054644E">
        <w:rPr>
          <w:rFonts w:asciiTheme="minorHAnsi" w:hAnsiTheme="minorHAnsi" w:cstheme="minorHAnsi"/>
          <w:b/>
          <w:bCs/>
          <w:sz w:val="22"/>
          <w:szCs w:val="22"/>
        </w:rPr>
        <w:t xml:space="preserve">art. 275 pkt 1 </w:t>
      </w:r>
      <w:r w:rsidRPr="0054644E">
        <w:rPr>
          <w:rFonts w:asciiTheme="minorHAnsi" w:hAnsiTheme="minorHAnsi" w:cstheme="minorHAnsi"/>
          <w:sz w:val="22"/>
          <w:szCs w:val="22"/>
        </w:rPr>
        <w:t>ustawy</w:t>
      </w:r>
      <w:r w:rsidR="00065FF9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81A4E97" w14:textId="77777777" w:rsidR="00E0767A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Postępowanie prowadzone jest dla wartości zamówienia </w:t>
      </w:r>
      <w:r w:rsidRPr="00636BEF">
        <w:rPr>
          <w:rFonts w:asciiTheme="minorHAnsi" w:hAnsiTheme="minorHAnsi" w:cstheme="minorHAnsi"/>
          <w:b/>
          <w:bCs/>
          <w:sz w:val="22"/>
          <w:szCs w:val="22"/>
        </w:rPr>
        <w:t xml:space="preserve">mniejszej </w:t>
      </w:r>
      <w:r w:rsidRPr="00636BEF">
        <w:rPr>
          <w:rFonts w:asciiTheme="minorHAnsi" w:hAnsiTheme="minorHAnsi" w:cstheme="minorHAnsi"/>
          <w:b/>
          <w:sz w:val="22"/>
          <w:szCs w:val="22"/>
        </w:rPr>
        <w:t>niż próg unijny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EB5BB49" w14:textId="10532113" w:rsidR="00CF1887" w:rsidRPr="00E21E47" w:rsidRDefault="00DB665A" w:rsidP="00ED11A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E47">
        <w:rPr>
          <w:rFonts w:asciiTheme="minorHAnsi" w:hAnsiTheme="minorHAnsi" w:cstheme="minorHAnsi"/>
          <w:sz w:val="22"/>
          <w:szCs w:val="22"/>
        </w:rPr>
        <w:t xml:space="preserve">Rodzaj zamówienia: </w:t>
      </w:r>
      <w:r w:rsidR="00A20853" w:rsidRPr="00E21E47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Pr="00E21E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8A1A7" w14:textId="77777777" w:rsidR="00E21E47" w:rsidRPr="00E21E47" w:rsidRDefault="00E21E47" w:rsidP="00ED11A7">
      <w:pPr>
        <w:pStyle w:val="Akapitzlist"/>
        <w:tabs>
          <w:tab w:val="left" w:pos="567"/>
        </w:tabs>
        <w:spacing w:line="276" w:lineRule="auto"/>
        <w:ind w:left="284"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EB5C4" w14:textId="77777777" w:rsidR="0054644E" w:rsidRPr="0054644E" w:rsidRDefault="00636BEF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425" w:hanging="425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636BEF">
        <w:rPr>
          <w:rFonts w:ascii="Calibri" w:hAnsi="Calibri" w:cs="Calibri"/>
          <w:b/>
          <w:bCs/>
          <w:sz w:val="22"/>
          <w:szCs w:val="22"/>
          <w:lang w:eastAsia="x-none"/>
        </w:rPr>
        <w:t>P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eastAsia="x-none"/>
        </w:rPr>
        <w:t>rzedmiot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val="x-none" w:eastAsia="x-none"/>
        </w:rPr>
        <w:t xml:space="preserve"> zamówienia</w:t>
      </w:r>
    </w:p>
    <w:p w14:paraId="56EFD64D" w14:textId="77777777" w:rsidR="00E623CF" w:rsidRPr="0054644E" w:rsidRDefault="006B3A9F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Nazwa zamówienia:</w:t>
      </w:r>
    </w:p>
    <w:p w14:paraId="49FD275B" w14:textId="666C87C6" w:rsidR="00D810EE" w:rsidRPr="00602141" w:rsidRDefault="00BC6429" w:rsidP="00ED11A7">
      <w:pPr>
        <w:pStyle w:val="Standard"/>
        <w:spacing w:line="276" w:lineRule="auto"/>
        <w:ind w:left="284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02141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142394596"/>
      <w:r w:rsidR="00A21F0F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wyposażenia dla </w:t>
      </w:r>
      <w:r w:rsidR="000D45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lodowiska</w:t>
      </w:r>
      <w:r w:rsidR="00A21F0F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Tarnowskiego Ośrodka Sportu i Rekreacji w Tarnowie</w:t>
      </w:r>
      <w:r w:rsidR="000D45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-Mościcach</w:t>
      </w:r>
      <w:bookmarkEnd w:id="2"/>
      <w:r w:rsidR="007303CC" w:rsidRPr="00E2471E">
        <w:rPr>
          <w:rFonts w:ascii="Calibri" w:eastAsia="SimSun" w:hAnsi="Calibri" w:cs="Calibri"/>
          <w:b/>
          <w:bCs/>
          <w:sz w:val="22"/>
          <w:szCs w:val="22"/>
          <w:lang w:eastAsia="en-US"/>
        </w:rPr>
        <w:t>”.</w:t>
      </w:r>
    </w:p>
    <w:p w14:paraId="0FDBB0AB" w14:textId="77777777" w:rsidR="0054644E" w:rsidRPr="0054644E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val="x-none" w:eastAsia="ar-SA"/>
        </w:rPr>
      </w:pPr>
      <w:r w:rsidRPr="0054644E">
        <w:rPr>
          <w:rFonts w:ascii="Calibri" w:hAnsi="Calibri" w:cs="Calibri"/>
          <w:kern w:val="1"/>
          <w:sz w:val="22"/>
          <w:szCs w:val="22"/>
          <w:lang w:eastAsia="ar-SA"/>
        </w:rPr>
        <w:t>Określenie przedmiotu zamówienia</w:t>
      </w:r>
    </w:p>
    <w:p w14:paraId="4F414749" w14:textId="36489156" w:rsidR="002A5399" w:rsidRDefault="002A5399" w:rsidP="002A5399">
      <w:pPr>
        <w:pStyle w:val="Akapitzlist"/>
        <w:shd w:val="clear" w:color="auto" w:fill="FFFFFF"/>
        <w:tabs>
          <w:tab w:val="left" w:pos="426"/>
          <w:tab w:val="left" w:leader="dot" w:pos="9072"/>
        </w:tabs>
        <w:spacing w:line="276" w:lineRule="auto"/>
        <w:ind w:left="284"/>
        <w:jc w:val="both"/>
        <w:rPr>
          <w:rFonts w:ascii="Calibri" w:hAnsi="Calibri"/>
          <w:color w:val="000000"/>
          <w:kern w:val="3"/>
          <w:sz w:val="22"/>
          <w:szCs w:val="22"/>
        </w:rPr>
      </w:pPr>
      <w:bookmarkStart w:id="3" w:name="_Hlk74828042"/>
      <w:r w:rsidRPr="00412572">
        <w:rPr>
          <w:rFonts w:asciiTheme="minorHAnsi" w:hAnsiTheme="minorHAnsi" w:cstheme="minorHAnsi"/>
          <w:sz w:val="22"/>
          <w:szCs w:val="22"/>
        </w:rPr>
        <w:t xml:space="preserve">Przedmiot zamówienia </w:t>
      </w:r>
      <w:r>
        <w:rPr>
          <w:rFonts w:asciiTheme="minorHAnsi" w:hAnsiTheme="minorHAnsi" w:cstheme="minorHAnsi"/>
          <w:sz w:val="22"/>
          <w:szCs w:val="22"/>
        </w:rPr>
        <w:t>obejmuje</w:t>
      </w:r>
      <w:r w:rsidRPr="00E21E47">
        <w:rPr>
          <w:rFonts w:ascii="Calibri" w:hAnsi="Calibri"/>
          <w:color w:val="000000"/>
          <w:kern w:val="3"/>
          <w:sz w:val="22"/>
          <w:szCs w:val="22"/>
        </w:rPr>
        <w:t xml:space="preserve"> </w:t>
      </w:r>
      <w:r w:rsidRPr="000D4556">
        <w:rPr>
          <w:rFonts w:ascii="Calibri" w:hAnsi="Calibri"/>
          <w:color w:val="000000"/>
          <w:kern w:val="3"/>
          <w:sz w:val="22"/>
          <w:szCs w:val="22"/>
        </w:rPr>
        <w:t>dostawę</w:t>
      </w:r>
      <w:r w:rsidR="007A57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4556" w:rsidRPr="000D4556">
        <w:rPr>
          <w:rFonts w:asciiTheme="minorHAnsi" w:hAnsiTheme="minorHAnsi" w:cstheme="minorHAnsi"/>
          <w:color w:val="000000"/>
          <w:sz w:val="22"/>
          <w:szCs w:val="22"/>
        </w:rPr>
        <w:t>wyposażenia dla lodowiska Tarnowskiego Ośrodka Sportu i Rekreacji w Tarnowie-Mościcach</w:t>
      </w:r>
      <w:r w:rsidR="007A57E6">
        <w:rPr>
          <w:rFonts w:ascii="Calibri" w:hAnsi="Calibri"/>
          <w:color w:val="000000"/>
          <w:kern w:val="3"/>
          <w:sz w:val="22"/>
          <w:szCs w:val="22"/>
        </w:rPr>
        <w:t xml:space="preserve"> </w:t>
      </w:r>
    </w:p>
    <w:p w14:paraId="1658A6D2" w14:textId="3E5226E3" w:rsidR="002A5399" w:rsidRDefault="002A5399" w:rsidP="002A5399">
      <w:pPr>
        <w:pStyle w:val="Akapitzlist"/>
        <w:shd w:val="clear" w:color="auto" w:fill="FFFFFF"/>
        <w:tabs>
          <w:tab w:val="left" w:pos="426"/>
          <w:tab w:val="left" w:leader="dot" w:pos="9072"/>
        </w:tabs>
        <w:spacing w:line="276" w:lineRule="auto"/>
        <w:ind w:left="284"/>
        <w:jc w:val="both"/>
        <w:rPr>
          <w:rFonts w:ascii="Calibri" w:hAnsi="Calibri"/>
          <w:color w:val="000000"/>
          <w:kern w:val="3"/>
          <w:sz w:val="22"/>
          <w:szCs w:val="22"/>
        </w:rPr>
      </w:pPr>
      <w:r>
        <w:rPr>
          <w:rFonts w:ascii="Calibri" w:hAnsi="Calibri"/>
          <w:color w:val="000000"/>
          <w:kern w:val="3"/>
          <w:sz w:val="22"/>
          <w:szCs w:val="22"/>
        </w:rPr>
        <w:t xml:space="preserve">Zamówienie zostało podzielone na </w:t>
      </w:r>
      <w:r w:rsidR="007A57E6">
        <w:rPr>
          <w:rFonts w:ascii="Calibri" w:hAnsi="Calibri"/>
          <w:b/>
          <w:bCs/>
          <w:color w:val="000000"/>
          <w:kern w:val="3"/>
          <w:sz w:val="22"/>
          <w:szCs w:val="22"/>
          <w:u w:val="single"/>
        </w:rPr>
        <w:t>3</w:t>
      </w:r>
      <w:r w:rsidRPr="00F8168F">
        <w:rPr>
          <w:rFonts w:ascii="Calibri" w:hAnsi="Calibri"/>
          <w:b/>
          <w:bCs/>
          <w:color w:val="000000"/>
          <w:kern w:val="3"/>
          <w:sz w:val="22"/>
          <w:szCs w:val="22"/>
          <w:u w:val="single"/>
        </w:rPr>
        <w:t xml:space="preserve"> części</w:t>
      </w:r>
      <w:r>
        <w:rPr>
          <w:rFonts w:ascii="Calibri" w:hAnsi="Calibri"/>
          <w:color w:val="000000"/>
          <w:kern w:val="3"/>
          <w:sz w:val="22"/>
          <w:szCs w:val="22"/>
        </w:rPr>
        <w:t>:</w:t>
      </w:r>
    </w:p>
    <w:p w14:paraId="62047DF6" w14:textId="23DAB41E" w:rsidR="002A5399" w:rsidRDefault="002A5399">
      <w:pPr>
        <w:pStyle w:val="Akapitzlist"/>
        <w:widowControl w:val="0"/>
        <w:numPr>
          <w:ilvl w:val="0"/>
          <w:numId w:val="67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="Calibri" w:hAnsi="Calibri"/>
          <w:color w:val="000000"/>
          <w:kern w:val="3"/>
          <w:sz w:val="22"/>
          <w:szCs w:val="22"/>
        </w:rPr>
      </w:pPr>
      <w:r w:rsidRPr="007E2077">
        <w:rPr>
          <w:rFonts w:ascii="Calibri" w:hAnsi="Calibri"/>
          <w:b/>
          <w:bCs/>
          <w:color w:val="000000"/>
          <w:kern w:val="3"/>
          <w:sz w:val="22"/>
          <w:szCs w:val="22"/>
        </w:rPr>
        <w:t>Część nr 1 zamówienia</w:t>
      </w:r>
      <w:r>
        <w:rPr>
          <w:rFonts w:ascii="Calibri" w:hAnsi="Calibri"/>
          <w:color w:val="000000"/>
          <w:kern w:val="3"/>
          <w:sz w:val="22"/>
          <w:szCs w:val="22"/>
        </w:rPr>
        <w:t xml:space="preserve"> - </w:t>
      </w:r>
      <w:bookmarkStart w:id="4" w:name="_Hlk142029987"/>
      <w:bookmarkStart w:id="5" w:name="_Hlk142394655"/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7A57E6" w:rsidRPr="007624F4">
        <w:rPr>
          <w:rFonts w:asciiTheme="minorHAnsi" w:hAnsiTheme="minorHAnsi" w:cstheme="minorHAnsi"/>
          <w:b/>
          <w:sz w:val="22"/>
          <w:szCs w:val="22"/>
        </w:rPr>
        <w:t>samojezdnej maszyny</w:t>
      </w:r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 do konserwacji i pielęgnacji lodu (rolby) dla </w:t>
      </w:r>
      <w:r w:rsidR="007A57E6" w:rsidRPr="007A57E6">
        <w:rPr>
          <w:rStyle w:val="Domylnaczcionkaakapitu1"/>
          <w:rFonts w:asciiTheme="minorHAnsi" w:hAnsiTheme="minorHAnsi" w:cstheme="minorHAnsi"/>
          <w:bCs/>
          <w:sz w:val="22"/>
          <w:szCs w:val="22"/>
        </w:rPr>
        <w:t>lodowiska Tarnowskiego Ośrodka Sportu i Rekreacji</w:t>
      </w:r>
      <w:bookmarkEnd w:id="4"/>
      <w:r w:rsidR="007A57E6" w:rsidRPr="007A57E6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  <w:bookmarkEnd w:id="5"/>
    </w:p>
    <w:p w14:paraId="61611EA2" w14:textId="6F866059" w:rsidR="002A5399" w:rsidRPr="00A21F0F" w:rsidRDefault="002A5399">
      <w:pPr>
        <w:pStyle w:val="Akapitzlist"/>
        <w:widowControl w:val="0"/>
        <w:numPr>
          <w:ilvl w:val="0"/>
          <w:numId w:val="67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kern w:val="1"/>
          <w:sz w:val="22"/>
          <w:szCs w:val="22"/>
          <w:lang w:val="x-none" w:eastAsia="ar-SA"/>
        </w:rPr>
      </w:pPr>
      <w:r w:rsidRPr="007E2077">
        <w:rPr>
          <w:rFonts w:ascii="Calibri" w:hAnsi="Calibri"/>
          <w:b/>
          <w:bCs/>
          <w:color w:val="000000"/>
          <w:kern w:val="3"/>
          <w:sz w:val="22"/>
          <w:szCs w:val="22"/>
        </w:rPr>
        <w:t>Część nr 2 zamówienia</w:t>
      </w:r>
      <w:r>
        <w:rPr>
          <w:rFonts w:ascii="Calibri" w:hAnsi="Calibri"/>
          <w:color w:val="000000"/>
          <w:kern w:val="3"/>
          <w:sz w:val="22"/>
          <w:szCs w:val="22"/>
        </w:rPr>
        <w:t xml:space="preserve"> - </w:t>
      </w:r>
      <w:bookmarkStart w:id="6" w:name="_Hlk142394739"/>
      <w:bookmarkStart w:id="7" w:name="_Hlk142030123"/>
      <w:bookmarkEnd w:id="3"/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7A57E6" w:rsidRPr="007624F4">
        <w:rPr>
          <w:rFonts w:asciiTheme="minorHAnsi" w:hAnsiTheme="minorHAnsi" w:cstheme="minorHAnsi"/>
          <w:b/>
          <w:sz w:val="22"/>
          <w:szCs w:val="22"/>
        </w:rPr>
        <w:t>łyżew</w:t>
      </w:r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 dla lodowiska Tarnowskiego Ośrodka Sportu i</w:t>
      </w:r>
      <w:r w:rsidR="00AC5B03">
        <w:rPr>
          <w:rFonts w:asciiTheme="minorHAnsi" w:hAnsiTheme="minorHAnsi" w:cstheme="minorHAnsi"/>
          <w:bCs/>
          <w:sz w:val="22"/>
          <w:szCs w:val="22"/>
        </w:rPr>
        <w:t> </w:t>
      </w:r>
      <w:r w:rsidR="007A57E6" w:rsidRPr="007A57E6">
        <w:rPr>
          <w:rFonts w:asciiTheme="minorHAnsi" w:hAnsiTheme="minorHAnsi" w:cstheme="minorHAnsi"/>
          <w:bCs/>
          <w:sz w:val="22"/>
          <w:szCs w:val="22"/>
        </w:rPr>
        <w:t>Rekreacji</w:t>
      </w:r>
      <w:bookmarkEnd w:id="6"/>
      <w:bookmarkEnd w:id="7"/>
      <w:r w:rsidR="00A21F0F" w:rsidRPr="007A57E6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2D152034" w14:textId="6202ACC3" w:rsidR="00A21F0F" w:rsidRPr="00BB0758" w:rsidRDefault="00A21F0F">
      <w:pPr>
        <w:pStyle w:val="Akapitzlist"/>
        <w:widowControl w:val="0"/>
        <w:numPr>
          <w:ilvl w:val="0"/>
          <w:numId w:val="67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kern w:val="1"/>
          <w:sz w:val="22"/>
          <w:szCs w:val="22"/>
          <w:lang w:val="x-none" w:eastAsia="ar-SA"/>
        </w:rPr>
      </w:pPr>
      <w:r>
        <w:rPr>
          <w:rFonts w:ascii="Calibri" w:hAnsi="Calibri"/>
          <w:b/>
          <w:bCs/>
          <w:color w:val="000000"/>
          <w:kern w:val="3"/>
          <w:sz w:val="22"/>
          <w:szCs w:val="22"/>
        </w:rPr>
        <w:t>Część nr 3 zamówienia -</w:t>
      </w:r>
      <w:r>
        <w:rPr>
          <w:rFonts w:asciiTheme="minorHAnsi" w:hAnsiTheme="minorHAnsi" w:cstheme="minorHAnsi"/>
          <w:bCs/>
          <w:kern w:val="1"/>
          <w:sz w:val="22"/>
          <w:szCs w:val="22"/>
          <w:lang w:eastAsia="ar-SA"/>
        </w:rPr>
        <w:t xml:space="preserve"> </w:t>
      </w:r>
      <w:bookmarkStart w:id="8" w:name="_Hlk142030143"/>
      <w:bookmarkStart w:id="9" w:name="_Hlk142394788"/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7A57E6" w:rsidRPr="007624F4">
        <w:rPr>
          <w:rFonts w:asciiTheme="minorHAnsi" w:hAnsiTheme="minorHAnsi" w:cstheme="minorHAnsi"/>
          <w:b/>
          <w:sz w:val="22"/>
          <w:szCs w:val="22"/>
        </w:rPr>
        <w:t>suszarek do łyżew</w:t>
      </w:r>
      <w:r w:rsidR="007A57E6" w:rsidRPr="007A57E6">
        <w:rPr>
          <w:rFonts w:asciiTheme="minorHAnsi" w:hAnsiTheme="minorHAnsi" w:cstheme="minorHAnsi"/>
          <w:bCs/>
          <w:sz w:val="22"/>
          <w:szCs w:val="22"/>
        </w:rPr>
        <w:t xml:space="preserve"> dla lodowiska Tarnowskiego Ośrodka Sportu i Rekreacji</w:t>
      </w:r>
      <w:bookmarkEnd w:id="8"/>
      <w:bookmarkEnd w:id="9"/>
      <w:r w:rsidR="00AC35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E105A4" w14:textId="69A5588A" w:rsidR="002A5399" w:rsidRDefault="002A5399" w:rsidP="002A5399">
      <w:pPr>
        <w:widowControl w:val="0"/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val="x-none" w:eastAsia="ar-SA"/>
        </w:rPr>
      </w:pPr>
      <w:r w:rsidRPr="007E2077">
        <w:rPr>
          <w:rFonts w:ascii="Calibri" w:hAnsi="Calibri" w:cs="Calibri"/>
          <w:kern w:val="1"/>
          <w:sz w:val="22"/>
          <w:szCs w:val="22"/>
          <w:lang w:val="x-none" w:eastAsia="ar-SA"/>
        </w:rPr>
        <w:t>Szczegółowy opis przedmiotu zamówienia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7E2077">
        <w:rPr>
          <w:rFonts w:ascii="Calibri" w:hAnsi="Calibri" w:cs="Calibri"/>
          <w:kern w:val="1"/>
          <w:sz w:val="22"/>
          <w:szCs w:val="22"/>
          <w:lang w:val="x-none" w:eastAsia="ar-SA"/>
        </w:rPr>
        <w:t>określono w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7E2077">
        <w:rPr>
          <w:rFonts w:ascii="Calibri" w:hAnsi="Calibri" w:cs="Calibri"/>
          <w:kern w:val="1"/>
          <w:sz w:val="22"/>
          <w:szCs w:val="22"/>
          <w:lang w:val="x-none" w:eastAsia="ar-SA"/>
        </w:rPr>
        <w:t>Opisie Przedmiotu Zamówienia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 xml:space="preserve"> (OPZ),</w:t>
      </w:r>
      <w:r w:rsidRPr="007E2077">
        <w:rPr>
          <w:rFonts w:ascii="Calibri" w:hAnsi="Calibri" w:cs="Calibri"/>
          <w:kern w:val="1"/>
          <w:sz w:val="22"/>
          <w:szCs w:val="22"/>
          <w:lang w:val="x-none" w:eastAsia="ar-SA"/>
        </w:rPr>
        <w:t xml:space="preserve"> 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 xml:space="preserve">stanowiącym </w:t>
      </w:r>
      <w:r w:rsidRPr="007E2077">
        <w:rPr>
          <w:rFonts w:ascii="Calibri" w:hAnsi="Calibri" w:cs="Calibri"/>
          <w:b/>
          <w:bCs/>
          <w:kern w:val="1"/>
          <w:sz w:val="22"/>
          <w:szCs w:val="22"/>
          <w:lang w:eastAsia="ar-SA"/>
        </w:rPr>
        <w:t>za</w:t>
      </w:r>
      <w:r w:rsidRPr="007E2077">
        <w:rPr>
          <w:rFonts w:ascii="Calibri" w:hAnsi="Calibri" w:cs="Calibri"/>
          <w:b/>
          <w:bCs/>
          <w:kern w:val="1"/>
          <w:sz w:val="22"/>
          <w:szCs w:val="22"/>
          <w:lang w:val="x-none" w:eastAsia="ar-SA"/>
        </w:rPr>
        <w:t xml:space="preserve">łącznik </w:t>
      </w:r>
      <w:r w:rsidRPr="007E2077">
        <w:rPr>
          <w:rFonts w:ascii="Calibri" w:hAnsi="Calibri" w:cs="Calibri"/>
          <w:b/>
          <w:bCs/>
          <w:kern w:val="1"/>
          <w:sz w:val="22"/>
          <w:szCs w:val="22"/>
          <w:lang w:eastAsia="ar-SA"/>
        </w:rPr>
        <w:t>nr 1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7E2077">
        <w:rPr>
          <w:rFonts w:ascii="Calibri" w:hAnsi="Calibri" w:cs="Calibri"/>
          <w:kern w:val="1"/>
          <w:sz w:val="22"/>
          <w:szCs w:val="22"/>
          <w:lang w:val="x-none" w:eastAsia="ar-SA"/>
        </w:rPr>
        <w:t>do</w:t>
      </w:r>
      <w:r w:rsidR="00E2471E">
        <w:rPr>
          <w:rFonts w:ascii="Calibri" w:hAnsi="Calibri" w:cs="Calibri"/>
          <w:kern w:val="1"/>
          <w:sz w:val="22"/>
          <w:szCs w:val="22"/>
          <w:lang w:eastAsia="ar-SA"/>
        </w:rPr>
        <w:t> </w:t>
      </w:r>
      <w:r w:rsidRPr="007E2077">
        <w:rPr>
          <w:rFonts w:ascii="Calibri" w:hAnsi="Calibri" w:cs="Calibri"/>
          <w:kern w:val="1"/>
          <w:sz w:val="22"/>
          <w:szCs w:val="22"/>
          <w:lang w:eastAsia="ar-SA"/>
        </w:rPr>
        <w:t>SWZ</w:t>
      </w:r>
      <w:r w:rsidR="00060CFF">
        <w:rPr>
          <w:rFonts w:ascii="Calibri" w:hAnsi="Calibri" w:cs="Calibri"/>
          <w:kern w:val="1"/>
          <w:sz w:val="22"/>
          <w:szCs w:val="22"/>
          <w:lang w:eastAsia="ar-SA"/>
        </w:rPr>
        <w:t>.</w:t>
      </w:r>
    </w:p>
    <w:p w14:paraId="035B7081" w14:textId="3602EC05" w:rsidR="0054644E" w:rsidRPr="00F8168F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AB45B0">
        <w:rPr>
          <w:rFonts w:ascii="Calibri" w:hAnsi="Calibri" w:cs="Calibri"/>
          <w:sz w:val="22"/>
          <w:szCs w:val="22"/>
          <w:lang w:val="x-none" w:eastAsia="x-none"/>
        </w:rPr>
        <w:lastRenderedPageBreak/>
        <w:t>Nazwy i kody dotyczące przedmiotu zamówienia określone we Wspólnym Słowniku Zamówień Publicznych (CP</w:t>
      </w:r>
      <w:r w:rsidRPr="00F8168F">
        <w:rPr>
          <w:rFonts w:ascii="Calibri" w:hAnsi="Calibri" w:cs="Calibri"/>
          <w:sz w:val="22"/>
          <w:szCs w:val="22"/>
          <w:lang w:val="x-none" w:eastAsia="x-none"/>
        </w:rPr>
        <w:t xml:space="preserve">V): </w:t>
      </w:r>
    </w:p>
    <w:p w14:paraId="65F7BC3C" w14:textId="2223EF05" w:rsidR="00E51C12" w:rsidRPr="00F8168F" w:rsidRDefault="0054644E" w:rsidP="00ED11A7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8168F">
        <w:rPr>
          <w:rFonts w:ascii="Calibri" w:hAnsi="Calibri" w:cs="Calibri"/>
          <w:kern w:val="1"/>
          <w:sz w:val="22"/>
          <w:szCs w:val="22"/>
          <w:lang w:eastAsia="zh-CN"/>
        </w:rPr>
        <w:t xml:space="preserve">Główny przedmiot: </w:t>
      </w:r>
      <w:r w:rsidR="00E17AA3" w:rsidRPr="00E17AA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37411000-2 </w:t>
      </w:r>
      <w:r w:rsidR="00E17AA3" w:rsidRPr="00E17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Sprzęt zimowy</w:t>
      </w:r>
      <w:r w:rsidRPr="00E17AA3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.</w:t>
      </w:r>
    </w:p>
    <w:p w14:paraId="717F0EE5" w14:textId="1A859AC5" w:rsidR="00A93DBE" w:rsidRPr="00F8168F" w:rsidRDefault="00A93DBE" w:rsidP="00ED11A7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8168F">
        <w:rPr>
          <w:rFonts w:asciiTheme="minorHAnsi" w:hAnsiTheme="minorHAnsi" w:cstheme="minorHAnsi"/>
          <w:kern w:val="1"/>
          <w:sz w:val="22"/>
          <w:szCs w:val="22"/>
          <w:lang w:eastAsia="zh-CN"/>
        </w:rPr>
        <w:t>Dodatkowe przedmioty:</w:t>
      </w:r>
    </w:p>
    <w:p w14:paraId="1BCD4696" w14:textId="31E078F5" w:rsidR="00E17AA3" w:rsidRPr="00E17AA3" w:rsidRDefault="00E17AA3" w:rsidP="00E17AA3">
      <w:pPr>
        <w:pStyle w:val="Akapitzli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7AA3">
        <w:rPr>
          <w:rStyle w:val="Domylnaczcionkaakapitu1"/>
          <w:rFonts w:asciiTheme="minorHAnsi" w:hAnsiTheme="minorHAnsi" w:cstheme="minorHAnsi"/>
          <w:sz w:val="22"/>
          <w:szCs w:val="22"/>
        </w:rPr>
        <w:t>37481000-3 - Maszyny do konserwacji lodu</w:t>
      </w:r>
    </w:p>
    <w:p w14:paraId="4788C7C5" w14:textId="562A3716" w:rsidR="00E17AA3" w:rsidRPr="00E17AA3" w:rsidRDefault="00E17AA3" w:rsidP="00E17AA3">
      <w:pPr>
        <w:pStyle w:val="Akapitzli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7AA3">
        <w:rPr>
          <w:rStyle w:val="Domylnaczcionkaakapitu1"/>
          <w:rFonts w:asciiTheme="minorHAnsi" w:hAnsiTheme="minorHAnsi" w:cstheme="minorHAnsi"/>
          <w:sz w:val="22"/>
          <w:szCs w:val="22"/>
        </w:rPr>
        <w:t>37411220-0 - Łyżwy</w:t>
      </w:r>
    </w:p>
    <w:p w14:paraId="61F85D84" w14:textId="4ED082D0" w:rsidR="00E17AA3" w:rsidRPr="00E17AA3" w:rsidRDefault="00E17AA3" w:rsidP="00033D5C">
      <w:pPr>
        <w:pStyle w:val="Akapitzlist"/>
        <w:shd w:val="clear" w:color="auto" w:fill="FFFFFF"/>
        <w:spacing w:after="12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17AA3">
        <w:rPr>
          <w:rFonts w:asciiTheme="minorHAnsi" w:hAnsiTheme="minorHAnsi" w:cstheme="minorHAnsi"/>
          <w:sz w:val="22"/>
          <w:szCs w:val="22"/>
        </w:rPr>
        <w:t>37411200-4 - Sprzęt łyżwiarski i hokejowy.</w:t>
      </w:r>
    </w:p>
    <w:p w14:paraId="2A577B33" w14:textId="791E2A24" w:rsidR="00626B8E" w:rsidRDefault="002873CD" w:rsidP="00ED11A7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05">
        <w:rPr>
          <w:rFonts w:asciiTheme="minorHAnsi" w:hAnsiTheme="minorHAnsi" w:cstheme="minorHAnsi"/>
          <w:b/>
          <w:sz w:val="22"/>
          <w:szCs w:val="22"/>
        </w:rPr>
        <w:t>Przedmiotowe środki dowodowe</w:t>
      </w:r>
    </w:p>
    <w:p w14:paraId="78281875" w14:textId="3F99DCB6" w:rsidR="0050254A" w:rsidRPr="003D66B8" w:rsidRDefault="0050254A" w:rsidP="00ED11A7">
      <w:pPr>
        <w:pStyle w:val="Tekstpodstawowywcity2"/>
        <w:spacing w:after="0" w:line="276" w:lineRule="auto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ar-SA"/>
        </w:rPr>
      </w:pPr>
      <w:bookmarkStart w:id="10" w:name="_Hlk134085257"/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>Zamawiający nie wymaga złożenia przedmiotowych środków dowodowych w niniejszym</w:t>
      </w:r>
      <w:r w:rsid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postępowaniu. </w:t>
      </w:r>
    </w:p>
    <w:bookmarkEnd w:id="10"/>
    <w:p w14:paraId="62856412" w14:textId="08E35CD5" w:rsidR="002A5399" w:rsidRPr="0088537E" w:rsidRDefault="002A5399" w:rsidP="002A5399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  <w:lang w:val="x-none" w:eastAsia="zh-CN"/>
        </w:rPr>
      </w:pPr>
      <w:r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d</w:t>
      </w:r>
      <w:r w:rsidRPr="00444E7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opuszcza</w:t>
      </w:r>
      <w:r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</w:t>
      </w:r>
      <w:r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zh-CN"/>
        </w:rPr>
        <w:t>ć</w:t>
      </w:r>
      <w:r w:rsidRPr="00431702">
        <w:rPr>
          <w:rFonts w:asciiTheme="minorHAnsi" w:hAnsiTheme="minorHAnsi" w:cstheme="minorHAnsi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>składania ofert częściowych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88537E"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  <w:lang w:val="x-none" w:eastAsia="zh-CN"/>
        </w:rPr>
        <w:t>na dowolną liczbę części zamówienia.</w:t>
      </w:r>
      <w:r w:rsidRPr="0088537E">
        <w:rPr>
          <w:rFonts w:asciiTheme="minorHAnsi" w:hAnsiTheme="minorHAnsi" w:cstheme="minorHAnsi"/>
          <w:b/>
          <w:bCs/>
          <w:kern w:val="1"/>
          <w:sz w:val="22"/>
          <w:szCs w:val="22"/>
          <w:lang w:val="x-none" w:eastAsia="zh-CN"/>
        </w:rPr>
        <w:t xml:space="preserve"> Każdy Wykonawca może złożyć oferty w odniesieniu do wszystkich </w:t>
      </w:r>
      <w:r w:rsidR="00005922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lub wybranych </w:t>
      </w:r>
      <w:r w:rsidRPr="0088537E">
        <w:rPr>
          <w:rFonts w:asciiTheme="minorHAnsi" w:hAnsiTheme="minorHAnsi" w:cstheme="minorHAnsi"/>
          <w:b/>
          <w:bCs/>
          <w:kern w:val="1"/>
          <w:sz w:val="22"/>
          <w:szCs w:val="22"/>
          <w:lang w:val="x-none" w:eastAsia="zh-CN"/>
        </w:rPr>
        <w:t>części zamówienia określonych w ramach rozdz. III (części 1-</w:t>
      </w:r>
      <w:r w:rsidR="00033D5C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3</w:t>
      </w:r>
      <w:r w:rsidRPr="0088537E">
        <w:rPr>
          <w:rFonts w:asciiTheme="minorHAnsi" w:hAnsiTheme="minorHAnsi" w:cstheme="minorHAnsi"/>
          <w:b/>
          <w:bCs/>
          <w:kern w:val="1"/>
          <w:sz w:val="22"/>
          <w:szCs w:val="22"/>
          <w:lang w:val="x-none" w:eastAsia="zh-CN"/>
        </w:rPr>
        <w:t xml:space="preserve">). </w:t>
      </w:r>
    </w:p>
    <w:p w14:paraId="325CE001" w14:textId="77777777" w:rsidR="002A5399" w:rsidRPr="0088537E" w:rsidRDefault="002A5399" w:rsidP="003A1EF2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bCs/>
          <w:kern w:val="1"/>
          <w:sz w:val="22"/>
          <w:szCs w:val="22"/>
          <w:u w:val="single"/>
          <w:lang w:val="x-none" w:eastAsia="zh-CN"/>
        </w:rPr>
      </w:pPr>
      <w:r w:rsidRPr="0088537E">
        <w:rPr>
          <w:rFonts w:asciiTheme="minorHAnsi" w:hAnsiTheme="minorHAnsi" w:cstheme="minorHAnsi"/>
          <w:bCs/>
          <w:kern w:val="1"/>
          <w:sz w:val="22"/>
          <w:szCs w:val="22"/>
          <w:u w:val="single"/>
          <w:lang w:val="x-none" w:eastAsia="zh-CN"/>
        </w:rPr>
        <w:t xml:space="preserve">Zamawiający nie ustanawia w trybie art. </w:t>
      </w:r>
      <w:r w:rsidRPr="0088537E">
        <w:rPr>
          <w:rFonts w:asciiTheme="minorHAnsi" w:hAnsiTheme="minorHAnsi" w:cstheme="minorHAnsi"/>
          <w:bCs/>
          <w:kern w:val="1"/>
          <w:sz w:val="22"/>
          <w:szCs w:val="22"/>
          <w:u w:val="single"/>
          <w:lang w:eastAsia="zh-CN"/>
        </w:rPr>
        <w:t>91</w:t>
      </w:r>
      <w:r w:rsidRPr="0088537E">
        <w:rPr>
          <w:rFonts w:asciiTheme="minorHAnsi" w:hAnsiTheme="minorHAnsi" w:cstheme="minorHAnsi"/>
          <w:bCs/>
          <w:kern w:val="1"/>
          <w:sz w:val="22"/>
          <w:szCs w:val="22"/>
          <w:u w:val="single"/>
          <w:lang w:val="x-none" w:eastAsia="zh-CN"/>
        </w:rPr>
        <w:t xml:space="preserve"> ust. 3 ustawy Pzp ograniczeń w możliwości udzielenia określonej liczby części zamówienia jednemu Wykonawcy.</w:t>
      </w:r>
    </w:p>
    <w:p w14:paraId="300A5B8F" w14:textId="77777777" w:rsidR="002A5399" w:rsidRPr="0088537E" w:rsidRDefault="002A5399" w:rsidP="002A5399">
      <w:pPr>
        <w:pStyle w:val="Akapitzlist"/>
        <w:widowControl w:val="0"/>
        <w:suppressAutoHyphens/>
        <w:spacing w:line="276" w:lineRule="auto"/>
        <w:ind w:left="284"/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</w:pPr>
      <w:r w:rsidRPr="0088537E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Wybór oferty najkorzystniejszej nastąpi oddzielnie dla każdej części zamówienia. </w:t>
      </w:r>
    </w:p>
    <w:p w14:paraId="5D3E4808" w14:textId="004BB539" w:rsidR="00815B6A" w:rsidRPr="009C3327" w:rsidRDefault="007A0DD9" w:rsidP="00ED11A7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9C332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dopuszcza</w:t>
      </w: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 możliwości składania ofert wariantowych.</w:t>
      </w:r>
    </w:p>
    <w:p w14:paraId="395E3CD7" w14:textId="7C49E67E" w:rsidR="00815B6A" w:rsidRPr="0091493E" w:rsidRDefault="00815B6A" w:rsidP="00ED11A7">
      <w:pPr>
        <w:pStyle w:val="Akapitzlist"/>
        <w:numPr>
          <w:ilvl w:val="0"/>
          <w:numId w:val="39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udzielenia zam</w:t>
      </w:r>
      <w:r w:rsidR="006A370E" w:rsidRPr="009C3327">
        <w:rPr>
          <w:rFonts w:asciiTheme="minorHAnsi" w:hAnsiTheme="minorHAnsi" w:cstheme="minorHAnsi"/>
          <w:sz w:val="22"/>
          <w:szCs w:val="22"/>
        </w:rPr>
        <w:t>ówieni</w:t>
      </w:r>
      <w:r w:rsidR="00DA31F6" w:rsidRPr="009C3327">
        <w:rPr>
          <w:rFonts w:asciiTheme="minorHAnsi" w:hAnsiTheme="minorHAnsi" w:cstheme="minorHAnsi"/>
          <w:sz w:val="22"/>
          <w:szCs w:val="22"/>
        </w:rPr>
        <w:t>a</w:t>
      </w:r>
      <w:r w:rsidR="00DA31F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polegającego na powtórzeniu </w:t>
      </w:r>
      <w:r w:rsidR="003071AE">
        <w:rPr>
          <w:rFonts w:asciiTheme="minorHAnsi" w:hAnsiTheme="minorHAnsi" w:cstheme="minorHAnsi"/>
          <w:sz w:val="22"/>
          <w:szCs w:val="22"/>
        </w:rPr>
        <w:t>dodatkowych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3071AE">
        <w:rPr>
          <w:rFonts w:asciiTheme="minorHAnsi" w:hAnsiTheme="minorHAnsi" w:cstheme="minorHAnsi"/>
          <w:sz w:val="22"/>
          <w:szCs w:val="22"/>
        </w:rPr>
        <w:t>dostaw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, o których mowa w art. </w:t>
      </w:r>
      <w:r w:rsidR="001271A5" w:rsidRPr="00C169BC">
        <w:rPr>
          <w:rFonts w:asciiTheme="minorHAnsi" w:hAnsiTheme="minorHAnsi" w:cstheme="minorHAnsi"/>
          <w:sz w:val="22"/>
          <w:szCs w:val="22"/>
        </w:rPr>
        <w:t>214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ust. </w:t>
      </w:r>
      <w:r w:rsidR="001271A5" w:rsidRPr="00C169BC">
        <w:rPr>
          <w:rFonts w:asciiTheme="minorHAnsi" w:hAnsiTheme="minorHAnsi" w:cstheme="minorHAnsi"/>
          <w:sz w:val="22"/>
          <w:szCs w:val="22"/>
        </w:rPr>
        <w:t>1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pkt </w:t>
      </w:r>
      <w:r w:rsidR="004D5532">
        <w:rPr>
          <w:rFonts w:asciiTheme="minorHAnsi" w:hAnsiTheme="minorHAnsi" w:cstheme="minorHAnsi"/>
          <w:sz w:val="22"/>
          <w:szCs w:val="22"/>
        </w:rPr>
        <w:t>8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uPzp</w:t>
      </w:r>
      <w:r w:rsidR="00065FF9" w:rsidRPr="0091493E">
        <w:rPr>
          <w:rFonts w:asciiTheme="minorHAnsi" w:hAnsiTheme="minorHAnsi" w:cstheme="minorHAnsi"/>
          <w:sz w:val="22"/>
          <w:szCs w:val="22"/>
        </w:rPr>
        <w:t>.</w:t>
      </w:r>
      <w:r w:rsidR="000B72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0C717" w14:textId="77777777" w:rsidR="006A370E" w:rsidRDefault="00023F81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023F81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przewiduje</w:t>
      </w: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 zawarcia umowy ramowej</w:t>
      </w:r>
      <w:r w:rsidR="006A370E" w:rsidRPr="00023F81">
        <w:rPr>
          <w:rFonts w:asciiTheme="minorHAnsi" w:hAnsiTheme="minorHAnsi" w:cstheme="minorHAnsi"/>
          <w:sz w:val="22"/>
          <w:szCs w:val="22"/>
        </w:rPr>
        <w:t>.</w:t>
      </w:r>
    </w:p>
    <w:p w14:paraId="08F2A609" w14:textId="77777777" w:rsidR="009171AB" w:rsidRDefault="00023F81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023F81">
        <w:rPr>
          <w:rFonts w:asciiTheme="minorHAnsi" w:hAnsiTheme="minorHAnsi" w:cstheme="minorHAnsi"/>
          <w:sz w:val="22"/>
          <w:szCs w:val="22"/>
        </w:rPr>
        <w:t xml:space="preserve"> wyboru oferty z zastosowaniem aukcji elektronicznej.</w:t>
      </w:r>
    </w:p>
    <w:p w14:paraId="5FD8514D" w14:textId="77777777" w:rsidR="004F0466" w:rsidRPr="009171AB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171A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171AB">
        <w:rPr>
          <w:rFonts w:asciiTheme="minorHAnsi" w:hAnsiTheme="minorHAnsi" w:cstheme="minorHAnsi"/>
          <w:b/>
          <w:bCs/>
          <w:sz w:val="22"/>
          <w:szCs w:val="22"/>
        </w:rPr>
        <w:t>nie wprowadza</w:t>
      </w:r>
      <w:r w:rsidRPr="009171AB">
        <w:rPr>
          <w:rFonts w:asciiTheme="minorHAnsi" w:hAnsiTheme="minorHAnsi" w:cstheme="minorHAnsi"/>
          <w:sz w:val="22"/>
          <w:szCs w:val="22"/>
        </w:rPr>
        <w:t xml:space="preserve"> zastrzeżenia, o którym mowa w art. 94 ust. 1 ustawy Pzp.</w:t>
      </w:r>
    </w:p>
    <w:p w14:paraId="08B3F35B" w14:textId="77777777" w:rsidR="004F0466" w:rsidRPr="004F0466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2554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4F0466">
        <w:rPr>
          <w:rFonts w:asciiTheme="minorHAnsi" w:hAnsiTheme="minorHAnsi" w:cstheme="minorHAnsi"/>
          <w:sz w:val="22"/>
          <w:szCs w:val="22"/>
        </w:rPr>
        <w:t xml:space="preserve"> udzielenia zaliczek na poczet wykonania zamówienia.</w:t>
      </w:r>
    </w:p>
    <w:p w14:paraId="7A8BB19D" w14:textId="77777777" w:rsidR="00E67963" w:rsidRPr="00E67963" w:rsidRDefault="00E67963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E67963">
        <w:rPr>
          <w:rFonts w:asciiTheme="minorHAnsi" w:hAnsiTheme="minorHAnsi" w:cstheme="minorHAnsi"/>
          <w:sz w:val="22"/>
          <w:szCs w:val="22"/>
        </w:rPr>
        <w:t xml:space="preserve"> zwrotu kosztów udziału w postępowaniu (za wyjątkiem zaistnienia sytuacji, o której mowa w art. </w:t>
      </w:r>
      <w:r>
        <w:rPr>
          <w:rFonts w:asciiTheme="minorHAnsi" w:hAnsiTheme="minorHAnsi" w:cstheme="minorHAnsi"/>
          <w:sz w:val="22"/>
          <w:szCs w:val="22"/>
        </w:rPr>
        <w:t>261</w:t>
      </w:r>
      <w:r w:rsidRPr="00E67963">
        <w:rPr>
          <w:rFonts w:asciiTheme="minorHAnsi" w:hAnsiTheme="minorHAnsi" w:cstheme="minorHAnsi"/>
          <w:sz w:val="22"/>
          <w:szCs w:val="22"/>
        </w:rPr>
        <w:t xml:space="preserve"> ustawy Pzp). Wykonawca ponosi wszelkie koszty udziału </w:t>
      </w:r>
      <w:r w:rsidR="00D81793">
        <w:rPr>
          <w:rFonts w:asciiTheme="minorHAnsi" w:hAnsiTheme="minorHAnsi" w:cstheme="minorHAnsi"/>
          <w:sz w:val="22"/>
          <w:szCs w:val="22"/>
        </w:rPr>
        <w:t>w </w:t>
      </w:r>
      <w:r w:rsidRPr="00E67963">
        <w:rPr>
          <w:rFonts w:asciiTheme="minorHAnsi" w:hAnsiTheme="minorHAnsi" w:cstheme="minorHAnsi"/>
          <w:sz w:val="22"/>
          <w:szCs w:val="22"/>
        </w:rPr>
        <w:t>postępowaniu, w tym koszty przygotowania oferty.</w:t>
      </w:r>
    </w:p>
    <w:p w14:paraId="5C29BFC8" w14:textId="06377349" w:rsidR="00E67963" w:rsidRPr="009C3327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>Zamawiający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5399" w:rsidRPr="00895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przewiduje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2BDA" w:rsidRPr="00D373A5">
        <w:rPr>
          <w:rFonts w:asciiTheme="minorHAnsi" w:hAnsiTheme="minorHAnsi" w:cstheme="minorHAnsi"/>
          <w:color w:val="000000" w:themeColor="text1"/>
          <w:sz w:val="22"/>
          <w:szCs w:val="22"/>
        </w:rPr>
        <w:t>wniesienie</w:t>
      </w:r>
      <w:r w:rsidR="003A2BDA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wadium</w:t>
      </w:r>
      <w:r w:rsidR="00033D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D5C" w:rsidRPr="00EC43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tylko dla części nr 1 zamówienia</w:t>
      </w:r>
      <w:r w:rsidR="00033D5C" w:rsidRPr="00EC437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8AF3D4A" w14:textId="28F13AC1" w:rsidR="00E67963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>Zamawiający</w:t>
      </w:r>
      <w:r w:rsidR="000A7A1E" w:rsidRPr="009C3327">
        <w:rPr>
          <w:rFonts w:asciiTheme="minorHAnsi" w:hAnsiTheme="minorHAnsi" w:cstheme="minorHAnsi"/>
          <w:sz w:val="22"/>
          <w:szCs w:val="22"/>
        </w:rPr>
        <w:t xml:space="preserve"> </w:t>
      </w:r>
      <w:r w:rsidR="00ED11A7" w:rsidRPr="00ED11A7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wniesieni</w:t>
      </w:r>
      <w:r w:rsidR="00ED11A7">
        <w:rPr>
          <w:rFonts w:asciiTheme="minorHAnsi" w:hAnsiTheme="minorHAnsi" w:cstheme="minorHAnsi"/>
          <w:sz w:val="22"/>
          <w:szCs w:val="22"/>
        </w:rPr>
        <w:t>a</w:t>
      </w:r>
      <w:r w:rsidRPr="009C3327">
        <w:rPr>
          <w:rFonts w:asciiTheme="minorHAnsi" w:hAnsiTheme="minorHAnsi" w:cstheme="minorHAnsi"/>
          <w:sz w:val="22"/>
          <w:szCs w:val="22"/>
        </w:rPr>
        <w:t xml:space="preserve"> z</w:t>
      </w:r>
      <w:r w:rsidRPr="00E67963">
        <w:rPr>
          <w:rFonts w:asciiTheme="minorHAnsi" w:hAnsiTheme="minorHAnsi" w:cstheme="minorHAnsi"/>
          <w:sz w:val="22"/>
          <w:szCs w:val="22"/>
        </w:rPr>
        <w:t>abezpieczenia należytego wykonania umowy.</w:t>
      </w:r>
    </w:p>
    <w:p w14:paraId="05CF0D5D" w14:textId="77777777" w:rsidR="00130AB7" w:rsidRDefault="00130AB7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AB7">
        <w:rPr>
          <w:rFonts w:asciiTheme="minorHAnsi" w:hAnsiTheme="minorHAnsi" w:cstheme="minorHAnsi"/>
          <w:sz w:val="22"/>
          <w:szCs w:val="22"/>
        </w:rPr>
        <w:t xml:space="preserve">Zamawiający będzie rozliczał się z Wykonawcą wyłącznie w </w:t>
      </w:r>
      <w:r w:rsidRPr="00A977A2">
        <w:rPr>
          <w:rFonts w:asciiTheme="minorHAnsi" w:hAnsiTheme="minorHAnsi" w:cstheme="minorHAnsi"/>
          <w:b/>
          <w:bCs/>
          <w:sz w:val="22"/>
          <w:szCs w:val="22"/>
        </w:rPr>
        <w:t>walucie polskiej</w:t>
      </w:r>
      <w:r w:rsidRPr="00130AB7">
        <w:rPr>
          <w:rFonts w:asciiTheme="minorHAnsi" w:hAnsiTheme="minorHAnsi" w:cstheme="minorHAnsi"/>
          <w:sz w:val="22"/>
          <w:szCs w:val="22"/>
        </w:rPr>
        <w:t xml:space="preserve"> (PLN).</w:t>
      </w:r>
    </w:p>
    <w:p w14:paraId="0237666C" w14:textId="77777777" w:rsidR="00BF3B58" w:rsidRPr="00572CC7" w:rsidRDefault="00BF3B58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CC7">
        <w:rPr>
          <w:rFonts w:asciiTheme="minorHAnsi" w:hAnsiTheme="minorHAnsi" w:cstheme="minorHAnsi"/>
          <w:b/>
          <w:bCs/>
          <w:sz w:val="22"/>
          <w:szCs w:val="22"/>
        </w:rPr>
        <w:t>Gwarancja</w:t>
      </w:r>
    </w:p>
    <w:p w14:paraId="1BD16CCC" w14:textId="77777777" w:rsidR="002A5399" w:rsidRDefault="002A5399">
      <w:pPr>
        <w:pStyle w:val="Akapitzlist"/>
        <w:numPr>
          <w:ilvl w:val="1"/>
          <w:numId w:val="68"/>
        </w:numPr>
        <w:tabs>
          <w:tab w:val="left" w:pos="426"/>
        </w:tabs>
        <w:spacing w:line="276" w:lineRule="auto"/>
        <w:ind w:left="709" w:right="2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512D">
        <w:rPr>
          <w:rFonts w:asciiTheme="minorHAnsi" w:hAnsiTheme="minorHAnsi" w:cstheme="minorHAnsi"/>
          <w:sz w:val="22"/>
          <w:szCs w:val="22"/>
        </w:rPr>
        <w:t>Zamawiający wymaga udzielenia przez Wykonawcę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C477C0B" w14:textId="7FB74015" w:rsidR="002A5399" w:rsidRPr="00AA5D17" w:rsidRDefault="002A5399" w:rsidP="002A5399">
      <w:pPr>
        <w:pStyle w:val="Akapitzlist"/>
        <w:widowControl w:val="0"/>
        <w:numPr>
          <w:ilvl w:val="2"/>
          <w:numId w:val="39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1" w:name="_Hlk106628966"/>
      <w:r w:rsidRPr="00033D5C">
        <w:rPr>
          <w:rFonts w:ascii="Calibri" w:hAnsi="Calibri" w:cs="Calibri"/>
          <w:b/>
          <w:bCs/>
          <w:color w:val="00B050"/>
          <w:sz w:val="22"/>
          <w:szCs w:val="22"/>
        </w:rPr>
        <w:t xml:space="preserve">Dla </w:t>
      </w:r>
      <w:r w:rsidRPr="00033D5C">
        <w:rPr>
          <w:rFonts w:ascii="Calibri" w:hAnsi="Calibri" w:cs="Calibri"/>
          <w:b/>
          <w:bCs/>
          <w:color w:val="00B050"/>
          <w:sz w:val="22"/>
          <w:szCs w:val="22"/>
          <w:u w:val="single"/>
        </w:rPr>
        <w:t>części nr 1 zamówienia</w:t>
      </w:r>
      <w:bookmarkStart w:id="12" w:name="_Hlk74646736"/>
      <w:r w:rsidRPr="00033D5C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  <w:r w:rsidRPr="00AA5D17">
        <w:rPr>
          <w:rFonts w:ascii="Calibri" w:hAnsi="Calibri" w:cs="Calibri"/>
          <w:b/>
          <w:bCs/>
          <w:sz w:val="22"/>
          <w:szCs w:val="22"/>
        </w:rPr>
        <w:t xml:space="preserve">minimum 2 lat gwarancji jakości </w:t>
      </w:r>
      <w:r w:rsidRPr="00AA5D17">
        <w:rPr>
          <w:rFonts w:ascii="Calibri" w:hAnsi="Calibri" w:cs="Calibri"/>
          <w:sz w:val="22"/>
          <w:szCs w:val="22"/>
        </w:rPr>
        <w:t xml:space="preserve">na </w:t>
      </w:r>
      <w:r w:rsidR="002A7446" w:rsidRPr="00173869">
        <w:rPr>
          <w:rFonts w:ascii="Calibri" w:hAnsi="Calibri" w:cs="Calibri"/>
          <w:b/>
          <w:bCs/>
          <w:sz w:val="22"/>
          <w:szCs w:val="22"/>
          <w:u w:val="single"/>
        </w:rPr>
        <w:t>dostarczoną maszynę</w:t>
      </w:r>
      <w:r w:rsidRPr="00173869">
        <w:rPr>
          <w:rFonts w:ascii="Calibri" w:hAnsi="Calibri" w:cs="Calibri"/>
          <w:b/>
          <w:bCs/>
          <w:sz w:val="22"/>
          <w:szCs w:val="22"/>
        </w:rPr>
        <w:t>,</w:t>
      </w:r>
      <w:r w:rsidRPr="004D717F">
        <w:rPr>
          <w:rFonts w:ascii="Calibri" w:hAnsi="Calibri" w:cs="Calibri"/>
          <w:sz w:val="22"/>
          <w:szCs w:val="22"/>
        </w:rPr>
        <w:t xml:space="preserve"> z</w:t>
      </w:r>
      <w:r w:rsidR="004D717F">
        <w:rPr>
          <w:rFonts w:ascii="Calibri" w:hAnsi="Calibri" w:cs="Calibri"/>
          <w:sz w:val="22"/>
          <w:szCs w:val="22"/>
        </w:rPr>
        <w:t> </w:t>
      </w:r>
      <w:r w:rsidRPr="00AA5D17">
        <w:rPr>
          <w:rFonts w:ascii="Calibri" w:hAnsi="Calibri" w:cs="Calibri"/>
          <w:sz w:val="22"/>
          <w:szCs w:val="22"/>
        </w:rPr>
        <w:t>zastrzeżeniem w rozdz.</w:t>
      </w:r>
      <w:r w:rsidRPr="00D373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A2BDA" w:rsidRPr="00D373A5">
        <w:rPr>
          <w:rFonts w:ascii="Calibri" w:hAnsi="Calibri" w:cs="Calibri"/>
          <w:color w:val="000000" w:themeColor="text1"/>
          <w:sz w:val="22"/>
          <w:szCs w:val="22"/>
        </w:rPr>
        <w:t xml:space="preserve">XIX </w:t>
      </w:r>
      <w:r w:rsidRPr="00AA5D17">
        <w:rPr>
          <w:rFonts w:ascii="Calibri" w:hAnsi="Calibri" w:cs="Calibri"/>
          <w:sz w:val="22"/>
          <w:szCs w:val="22"/>
        </w:rPr>
        <w:t>SWZ (gwarancja stanowi jakościowe kryterium oceny ofert)</w:t>
      </w:r>
      <w:r w:rsidR="00F65F0F">
        <w:rPr>
          <w:rFonts w:ascii="Calibri" w:hAnsi="Calibri" w:cs="Calibri"/>
          <w:sz w:val="22"/>
          <w:szCs w:val="22"/>
        </w:rPr>
        <w:t>.</w:t>
      </w:r>
    </w:p>
    <w:bookmarkEnd w:id="11"/>
    <w:bookmarkEnd w:id="12"/>
    <w:p w14:paraId="6D6E89BC" w14:textId="77777777" w:rsidR="002A5399" w:rsidRPr="00EF0A0C" w:rsidRDefault="002A5399">
      <w:pPr>
        <w:pStyle w:val="Akapitzlist"/>
        <w:numPr>
          <w:ilvl w:val="2"/>
          <w:numId w:val="68"/>
        </w:numPr>
        <w:suppressAutoHyphens/>
        <w:spacing w:line="276" w:lineRule="auto"/>
        <w:ind w:left="1134" w:hanging="708"/>
        <w:jc w:val="both"/>
        <w:rPr>
          <w:rFonts w:ascii="Calibri" w:hAnsi="Calibri" w:cs="Calibri"/>
          <w:sz w:val="22"/>
          <w:szCs w:val="22"/>
        </w:rPr>
      </w:pPr>
      <w:r w:rsidRPr="00EF0A0C">
        <w:rPr>
          <w:rFonts w:ascii="Calibri" w:hAnsi="Calibri" w:cs="Calibri"/>
          <w:sz w:val="22"/>
          <w:szCs w:val="22"/>
        </w:rPr>
        <w:t xml:space="preserve">Bieg okresu gwarancji rozpoczyna się: </w:t>
      </w:r>
    </w:p>
    <w:p w14:paraId="44A6E609" w14:textId="77777777" w:rsidR="002A5399" w:rsidRPr="00671EC9" w:rsidRDefault="002A5399">
      <w:pPr>
        <w:pStyle w:val="Akapitzlist"/>
        <w:numPr>
          <w:ilvl w:val="0"/>
          <w:numId w:val="69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671EC9">
        <w:rPr>
          <w:rFonts w:asciiTheme="minorHAnsi" w:hAnsiTheme="minorHAnsi" w:cstheme="minorHAnsi"/>
          <w:sz w:val="22"/>
          <w:szCs w:val="22"/>
        </w:rPr>
        <w:t>w dniu następnym, licząc od daty podpisania odbioru końcowego przedmiotu umowy,</w:t>
      </w:r>
    </w:p>
    <w:p w14:paraId="51D3C11C" w14:textId="63C163FB" w:rsidR="002A5399" w:rsidRPr="004D717F" w:rsidRDefault="002A5399">
      <w:pPr>
        <w:pStyle w:val="Akapitzlist"/>
        <w:numPr>
          <w:ilvl w:val="0"/>
          <w:numId w:val="69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4D717F">
        <w:rPr>
          <w:rFonts w:asciiTheme="minorHAnsi" w:hAnsiTheme="minorHAnsi" w:cstheme="minorHAnsi"/>
          <w:sz w:val="22"/>
          <w:szCs w:val="22"/>
          <w:lang w:val="x-none"/>
        </w:rPr>
        <w:t>dla wymienionych</w:t>
      </w:r>
      <w:r w:rsidRPr="004D717F">
        <w:rPr>
          <w:rFonts w:asciiTheme="minorHAnsi" w:hAnsiTheme="minorHAnsi" w:cstheme="minorHAnsi"/>
          <w:sz w:val="22"/>
          <w:szCs w:val="22"/>
        </w:rPr>
        <w:t xml:space="preserve"> lub naprawionych</w:t>
      </w:r>
      <w:r w:rsidRPr="004D717F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4D717F" w:rsidRPr="004D717F">
        <w:rPr>
          <w:rFonts w:ascii="Calibri" w:hAnsi="Calibri" w:cs="Calibri"/>
          <w:sz w:val="22"/>
          <w:szCs w:val="22"/>
          <w:lang w:eastAsia="zh-CN"/>
        </w:rPr>
        <w:t>elementów maszyny z dniem ich wymiany/naprawy.</w:t>
      </w:r>
    </w:p>
    <w:p w14:paraId="43A420D8" w14:textId="002A7583" w:rsidR="002A5399" w:rsidRPr="004D717F" w:rsidRDefault="002A5399">
      <w:pPr>
        <w:pStyle w:val="Akapitzlist"/>
        <w:numPr>
          <w:ilvl w:val="2"/>
          <w:numId w:val="68"/>
        </w:numPr>
        <w:spacing w:line="276" w:lineRule="auto"/>
        <w:ind w:left="1134" w:hanging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717F">
        <w:rPr>
          <w:rFonts w:asciiTheme="minorHAnsi" w:hAnsiTheme="minorHAnsi" w:cstheme="minorHAnsi"/>
          <w:sz w:val="22"/>
          <w:szCs w:val="22"/>
        </w:rPr>
        <w:t>Na</w:t>
      </w:r>
      <w:r w:rsidRPr="004D717F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4D717F">
        <w:rPr>
          <w:rFonts w:asciiTheme="minorHAnsi" w:hAnsiTheme="minorHAnsi" w:cstheme="minorHAnsi"/>
          <w:sz w:val="22"/>
          <w:szCs w:val="22"/>
        </w:rPr>
        <w:t>dostarczon</w:t>
      </w:r>
      <w:r w:rsidR="004D717F" w:rsidRPr="004D717F">
        <w:rPr>
          <w:rFonts w:asciiTheme="minorHAnsi" w:hAnsiTheme="minorHAnsi" w:cstheme="minorHAnsi"/>
          <w:sz w:val="22"/>
          <w:szCs w:val="22"/>
        </w:rPr>
        <w:t>ą</w:t>
      </w:r>
      <w:r w:rsidRPr="004D717F">
        <w:rPr>
          <w:rFonts w:asciiTheme="minorHAnsi" w:hAnsiTheme="minorHAnsi" w:cstheme="minorHAnsi"/>
          <w:sz w:val="22"/>
          <w:szCs w:val="22"/>
        </w:rPr>
        <w:t xml:space="preserve"> m</w:t>
      </w:r>
      <w:r w:rsidR="004D717F" w:rsidRPr="004D717F">
        <w:rPr>
          <w:rFonts w:asciiTheme="minorHAnsi" w:hAnsiTheme="minorHAnsi" w:cstheme="minorHAnsi"/>
          <w:sz w:val="22"/>
          <w:szCs w:val="22"/>
        </w:rPr>
        <w:t>aszynę</w:t>
      </w:r>
      <w:r w:rsidRPr="004D717F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4D717F">
        <w:rPr>
          <w:rFonts w:asciiTheme="minorHAnsi" w:hAnsiTheme="minorHAnsi" w:cstheme="minorHAnsi"/>
          <w:sz w:val="22"/>
          <w:szCs w:val="22"/>
          <w:lang w:val="x-none"/>
        </w:rPr>
        <w:t>udziel</w:t>
      </w:r>
      <w:r w:rsidRPr="004D717F">
        <w:rPr>
          <w:rFonts w:asciiTheme="minorHAnsi" w:hAnsiTheme="minorHAnsi" w:cstheme="minorHAnsi"/>
          <w:sz w:val="22"/>
          <w:szCs w:val="22"/>
        </w:rPr>
        <w:t>a</w:t>
      </w:r>
      <w:r w:rsidRPr="004D717F">
        <w:rPr>
          <w:rFonts w:asciiTheme="minorHAnsi" w:hAnsiTheme="minorHAnsi" w:cstheme="minorHAnsi"/>
          <w:sz w:val="22"/>
          <w:szCs w:val="22"/>
          <w:lang w:val="x-none"/>
        </w:rPr>
        <w:t xml:space="preserve"> gwarancji producenta. W</w:t>
      </w:r>
      <w:r w:rsidRPr="004D717F">
        <w:rPr>
          <w:rFonts w:asciiTheme="minorHAnsi" w:hAnsiTheme="minorHAnsi" w:cstheme="minorHAnsi"/>
          <w:sz w:val="22"/>
          <w:szCs w:val="22"/>
        </w:rPr>
        <w:t> </w:t>
      </w:r>
      <w:r w:rsidRPr="004D717F">
        <w:rPr>
          <w:rFonts w:asciiTheme="minorHAnsi" w:hAnsiTheme="minorHAnsi" w:cstheme="minorHAnsi"/>
          <w:sz w:val="22"/>
          <w:szCs w:val="22"/>
          <w:lang w:val="x-none"/>
        </w:rPr>
        <w:t xml:space="preserve">przypadku, gdy gwarancja producenta </w:t>
      </w:r>
      <w:r w:rsidRPr="004D717F">
        <w:rPr>
          <w:rFonts w:asciiTheme="minorHAnsi" w:hAnsiTheme="minorHAnsi" w:cstheme="minorHAnsi"/>
          <w:sz w:val="22"/>
          <w:szCs w:val="22"/>
        </w:rPr>
        <w:t>na dostarczon</w:t>
      </w:r>
      <w:r w:rsidR="004D717F" w:rsidRPr="004D717F">
        <w:rPr>
          <w:rFonts w:asciiTheme="minorHAnsi" w:hAnsiTheme="minorHAnsi" w:cstheme="minorHAnsi"/>
          <w:sz w:val="22"/>
          <w:szCs w:val="22"/>
        </w:rPr>
        <w:t xml:space="preserve">ą maszynę </w:t>
      </w:r>
      <w:r w:rsidRPr="004D717F">
        <w:rPr>
          <w:rFonts w:asciiTheme="minorHAnsi" w:hAnsiTheme="minorHAnsi" w:cstheme="minorHAnsi"/>
          <w:sz w:val="22"/>
          <w:szCs w:val="22"/>
        </w:rPr>
        <w:t>będzie krótsza niż zadeklarowana w</w:t>
      </w:r>
      <w:r w:rsidR="004D717F" w:rsidRPr="004D717F">
        <w:rPr>
          <w:rFonts w:asciiTheme="minorHAnsi" w:hAnsiTheme="minorHAnsi" w:cstheme="minorHAnsi"/>
          <w:sz w:val="22"/>
          <w:szCs w:val="22"/>
        </w:rPr>
        <w:t> </w:t>
      </w:r>
      <w:r w:rsidRPr="004D717F">
        <w:rPr>
          <w:rFonts w:asciiTheme="minorHAnsi" w:hAnsiTheme="minorHAnsi" w:cstheme="minorHAnsi"/>
          <w:sz w:val="22"/>
          <w:szCs w:val="22"/>
        </w:rPr>
        <w:t>ofercie, licząc od daty podpisania protokołu końcowego przedmiotu zamówienia, Wykonawca udzieli gwarancji własnej uzupełniającej do zadeklarowanego terminu.</w:t>
      </w:r>
    </w:p>
    <w:p w14:paraId="0A8CD7DD" w14:textId="0841DE10" w:rsidR="002A5399" w:rsidRDefault="002A5399" w:rsidP="006E0351">
      <w:pPr>
        <w:pStyle w:val="Akapitzlist"/>
        <w:numPr>
          <w:ilvl w:val="2"/>
          <w:numId w:val="68"/>
        </w:numPr>
        <w:spacing w:after="60" w:line="276" w:lineRule="auto"/>
        <w:ind w:left="1134" w:hanging="709"/>
        <w:jc w:val="both"/>
        <w:rPr>
          <w:rFonts w:ascii="Calibri" w:hAnsi="Calibri" w:cs="Calibri"/>
          <w:sz w:val="22"/>
          <w:szCs w:val="22"/>
        </w:rPr>
      </w:pPr>
      <w:r w:rsidRPr="00811CBD">
        <w:rPr>
          <w:rFonts w:ascii="Calibri" w:hAnsi="Calibri" w:cs="Calibri"/>
          <w:sz w:val="22"/>
          <w:szCs w:val="22"/>
        </w:rPr>
        <w:t>Na potwierdzenie spełnienia powyższych wymagań Wykonawca składa w ofercie oświadczenie o</w:t>
      </w:r>
      <w:r w:rsidR="00F65F0F">
        <w:rPr>
          <w:rFonts w:ascii="Calibri" w:hAnsi="Calibri" w:cs="Calibri"/>
          <w:sz w:val="22"/>
          <w:szCs w:val="22"/>
        </w:rPr>
        <w:t xml:space="preserve"> </w:t>
      </w:r>
      <w:r w:rsidRPr="00811CBD">
        <w:rPr>
          <w:rFonts w:ascii="Calibri" w:hAnsi="Calibri" w:cs="Calibri"/>
          <w:sz w:val="22"/>
          <w:szCs w:val="22"/>
        </w:rPr>
        <w:t>czasie udzielonej gwarancji.</w:t>
      </w:r>
    </w:p>
    <w:p w14:paraId="5841E125" w14:textId="34227485" w:rsidR="002A5399" w:rsidRPr="00EF0A0C" w:rsidRDefault="002A5399">
      <w:pPr>
        <w:pStyle w:val="Akapitzlist"/>
        <w:widowControl w:val="0"/>
        <w:numPr>
          <w:ilvl w:val="2"/>
          <w:numId w:val="74"/>
        </w:numPr>
        <w:suppressAutoHyphens/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0370B">
        <w:rPr>
          <w:rFonts w:ascii="Calibri" w:hAnsi="Calibri" w:cs="Calibri"/>
          <w:b/>
          <w:bCs/>
          <w:color w:val="00B050"/>
          <w:sz w:val="22"/>
          <w:szCs w:val="22"/>
        </w:rPr>
        <w:t xml:space="preserve">Dla </w:t>
      </w:r>
      <w:r w:rsidRPr="0090370B">
        <w:rPr>
          <w:rFonts w:ascii="Calibri" w:hAnsi="Calibri" w:cs="Calibri"/>
          <w:b/>
          <w:bCs/>
          <w:color w:val="00B050"/>
          <w:sz w:val="22"/>
          <w:szCs w:val="22"/>
          <w:u w:val="single"/>
        </w:rPr>
        <w:t>części nr 2</w:t>
      </w:r>
      <w:r w:rsidRPr="0090370B">
        <w:rPr>
          <w:rFonts w:ascii="Calibri" w:hAnsi="Calibri" w:cs="Calibri"/>
          <w:b/>
          <w:bCs/>
          <w:color w:val="00B050"/>
          <w:sz w:val="22"/>
          <w:szCs w:val="22"/>
        </w:rPr>
        <w:t xml:space="preserve"> zamówienia </w:t>
      </w:r>
      <w:r w:rsidRPr="00EF0A0C">
        <w:rPr>
          <w:rFonts w:ascii="Calibri" w:hAnsi="Calibri" w:cs="Calibri"/>
          <w:b/>
          <w:bCs/>
          <w:sz w:val="22"/>
          <w:szCs w:val="22"/>
        </w:rPr>
        <w:t>minimum 2 lat gwarancji jakości</w:t>
      </w:r>
      <w:r w:rsidRPr="00EF0A0C">
        <w:rPr>
          <w:rFonts w:ascii="Calibri" w:hAnsi="Calibri" w:cs="Calibri"/>
          <w:sz w:val="22"/>
          <w:szCs w:val="22"/>
        </w:rPr>
        <w:t xml:space="preserve"> na </w:t>
      </w:r>
      <w:r w:rsidRPr="00173869">
        <w:rPr>
          <w:rFonts w:ascii="Calibri" w:hAnsi="Calibri" w:cs="Calibri"/>
          <w:b/>
          <w:bCs/>
          <w:sz w:val="22"/>
          <w:szCs w:val="22"/>
          <w:u w:val="single"/>
        </w:rPr>
        <w:t xml:space="preserve">dostarczone </w:t>
      </w:r>
      <w:r w:rsidR="0090370B" w:rsidRPr="00173869">
        <w:rPr>
          <w:rFonts w:ascii="Calibri" w:hAnsi="Calibri" w:cs="Calibri"/>
          <w:b/>
          <w:bCs/>
          <w:sz w:val="22"/>
          <w:szCs w:val="22"/>
          <w:u w:val="single"/>
        </w:rPr>
        <w:t>łyżwy</w:t>
      </w:r>
      <w:r w:rsidRPr="00173869">
        <w:rPr>
          <w:rFonts w:ascii="Calibri" w:hAnsi="Calibri" w:cs="Calibri"/>
          <w:b/>
          <w:bCs/>
          <w:sz w:val="22"/>
          <w:szCs w:val="22"/>
        </w:rPr>
        <w:t>,</w:t>
      </w:r>
      <w:r w:rsidRPr="00EF0A0C">
        <w:rPr>
          <w:rFonts w:ascii="Calibri" w:hAnsi="Calibri" w:cs="Calibri"/>
          <w:sz w:val="22"/>
          <w:szCs w:val="22"/>
        </w:rPr>
        <w:t xml:space="preserve"> z zastrzeżeniem w rozdz. </w:t>
      </w:r>
      <w:r w:rsidR="003A2BDA" w:rsidRPr="00D373A5">
        <w:rPr>
          <w:rFonts w:ascii="Calibri" w:hAnsi="Calibri" w:cs="Calibri"/>
          <w:color w:val="000000" w:themeColor="text1"/>
          <w:sz w:val="22"/>
          <w:szCs w:val="22"/>
        </w:rPr>
        <w:t xml:space="preserve">XIX </w:t>
      </w:r>
      <w:r w:rsidR="003A2BDA" w:rsidRPr="003A2BDA">
        <w:rPr>
          <w:rFonts w:ascii="Calibri" w:hAnsi="Calibri" w:cs="Calibri"/>
          <w:sz w:val="22"/>
          <w:szCs w:val="22"/>
        </w:rPr>
        <w:t xml:space="preserve">SWZ </w:t>
      </w:r>
      <w:r w:rsidRPr="00EF0A0C">
        <w:rPr>
          <w:rFonts w:ascii="Calibri" w:hAnsi="Calibri" w:cs="Calibri"/>
          <w:sz w:val="22"/>
          <w:szCs w:val="22"/>
        </w:rPr>
        <w:t>(gwarancja stanowi jakościowe kryterium oceny ofert)</w:t>
      </w:r>
      <w:r w:rsidR="00F65F0F">
        <w:rPr>
          <w:rFonts w:ascii="Calibri" w:hAnsi="Calibri" w:cs="Calibri"/>
          <w:sz w:val="22"/>
          <w:szCs w:val="22"/>
        </w:rPr>
        <w:t>.</w:t>
      </w:r>
    </w:p>
    <w:p w14:paraId="72673A8E" w14:textId="77777777" w:rsidR="002A5399" w:rsidRPr="00811CBD" w:rsidRDefault="002A5399">
      <w:pPr>
        <w:pStyle w:val="Akapitzlist"/>
        <w:numPr>
          <w:ilvl w:val="2"/>
          <w:numId w:val="74"/>
        </w:numPr>
        <w:suppressAutoHyphens/>
        <w:spacing w:line="276" w:lineRule="auto"/>
        <w:ind w:left="1134" w:hanging="708"/>
        <w:jc w:val="both"/>
        <w:rPr>
          <w:rFonts w:ascii="Calibri" w:hAnsi="Calibri" w:cs="Calibri"/>
          <w:sz w:val="22"/>
          <w:szCs w:val="22"/>
        </w:rPr>
      </w:pPr>
      <w:bookmarkStart w:id="13" w:name="_Hlk106629321"/>
      <w:r w:rsidRPr="00811CBD">
        <w:rPr>
          <w:rFonts w:ascii="Calibri" w:hAnsi="Calibri" w:cs="Calibri"/>
          <w:sz w:val="22"/>
          <w:szCs w:val="22"/>
        </w:rPr>
        <w:lastRenderedPageBreak/>
        <w:t xml:space="preserve">Bieg okresu gwarancji rozpoczyna się: </w:t>
      </w:r>
    </w:p>
    <w:p w14:paraId="7D3E4BEC" w14:textId="77777777" w:rsidR="002A5399" w:rsidRPr="00173869" w:rsidRDefault="002A5399">
      <w:pPr>
        <w:pStyle w:val="Akapitzlist"/>
        <w:numPr>
          <w:ilvl w:val="0"/>
          <w:numId w:val="75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73869">
        <w:rPr>
          <w:rFonts w:asciiTheme="minorHAnsi" w:hAnsiTheme="minorHAnsi" w:cstheme="minorHAnsi"/>
          <w:sz w:val="22"/>
          <w:szCs w:val="22"/>
        </w:rPr>
        <w:t>w dniu następnym, licząc od daty podpisania odbioru końcowego przedmiotu umowy,</w:t>
      </w:r>
    </w:p>
    <w:p w14:paraId="59F3A421" w14:textId="5CE825CC" w:rsidR="002A5399" w:rsidRPr="00173869" w:rsidRDefault="002A5399">
      <w:pPr>
        <w:pStyle w:val="Akapitzlist"/>
        <w:numPr>
          <w:ilvl w:val="0"/>
          <w:numId w:val="75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73869">
        <w:rPr>
          <w:rFonts w:asciiTheme="minorHAnsi" w:hAnsiTheme="minorHAnsi" w:cstheme="minorHAnsi"/>
          <w:sz w:val="22"/>
          <w:szCs w:val="22"/>
          <w:lang w:val="x-none"/>
        </w:rPr>
        <w:t>dla wymienionych</w:t>
      </w:r>
      <w:r w:rsidRPr="00173869">
        <w:rPr>
          <w:rFonts w:asciiTheme="minorHAnsi" w:hAnsiTheme="minorHAnsi" w:cstheme="minorHAnsi"/>
          <w:sz w:val="22"/>
          <w:szCs w:val="22"/>
        </w:rPr>
        <w:t xml:space="preserve"> lub naprawionych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173869" w:rsidRPr="00173869">
        <w:rPr>
          <w:rFonts w:asciiTheme="minorHAnsi" w:hAnsiTheme="minorHAnsi" w:cstheme="minorHAnsi"/>
          <w:sz w:val="22"/>
          <w:szCs w:val="22"/>
        </w:rPr>
        <w:t xml:space="preserve">elementów łyżew 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>z dniem ich wymiany</w:t>
      </w:r>
      <w:r w:rsidRPr="00173869">
        <w:rPr>
          <w:rFonts w:asciiTheme="minorHAnsi" w:hAnsiTheme="minorHAnsi" w:cstheme="minorHAnsi"/>
          <w:sz w:val="22"/>
          <w:szCs w:val="22"/>
        </w:rPr>
        <w:t>/naprawy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72EC6884" w14:textId="075ED663" w:rsidR="002A5399" w:rsidRPr="00173869" w:rsidRDefault="002A5399">
      <w:pPr>
        <w:pStyle w:val="Akapitzlist"/>
        <w:numPr>
          <w:ilvl w:val="2"/>
          <w:numId w:val="74"/>
        </w:numPr>
        <w:spacing w:line="276" w:lineRule="auto"/>
        <w:ind w:left="1134" w:hanging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3869">
        <w:rPr>
          <w:rFonts w:asciiTheme="minorHAnsi" w:hAnsiTheme="minorHAnsi" w:cstheme="minorHAnsi"/>
          <w:sz w:val="22"/>
          <w:szCs w:val="22"/>
        </w:rPr>
        <w:t>Na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173869"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173869" w:rsidRPr="00173869">
        <w:rPr>
          <w:rFonts w:asciiTheme="minorHAnsi" w:hAnsiTheme="minorHAnsi" w:cstheme="minorHAnsi"/>
          <w:sz w:val="22"/>
          <w:szCs w:val="22"/>
        </w:rPr>
        <w:t xml:space="preserve">łyżwy </w:t>
      </w:r>
      <w:r w:rsidRPr="0017386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>udziel</w:t>
      </w:r>
      <w:r w:rsidRPr="00173869">
        <w:rPr>
          <w:rFonts w:asciiTheme="minorHAnsi" w:hAnsiTheme="minorHAnsi" w:cstheme="minorHAnsi"/>
          <w:sz w:val="22"/>
          <w:szCs w:val="22"/>
        </w:rPr>
        <w:t>a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 xml:space="preserve"> gwarancji producenta. W</w:t>
      </w:r>
      <w:r w:rsidR="00F65F0F" w:rsidRPr="00173869">
        <w:rPr>
          <w:rFonts w:asciiTheme="minorHAnsi" w:hAnsiTheme="minorHAnsi" w:cstheme="minorHAnsi"/>
          <w:sz w:val="22"/>
          <w:szCs w:val="22"/>
        </w:rPr>
        <w:t xml:space="preserve"> </w:t>
      </w:r>
      <w:r w:rsidRPr="00173869">
        <w:rPr>
          <w:rFonts w:asciiTheme="minorHAnsi" w:hAnsiTheme="minorHAnsi" w:cstheme="minorHAnsi"/>
          <w:sz w:val="22"/>
          <w:szCs w:val="22"/>
          <w:lang w:val="x-none"/>
        </w:rPr>
        <w:t xml:space="preserve">przypadku, gdy gwarancja producenta </w:t>
      </w:r>
      <w:r w:rsidRPr="00173869">
        <w:rPr>
          <w:rFonts w:asciiTheme="minorHAnsi" w:hAnsiTheme="minorHAnsi" w:cstheme="minorHAnsi"/>
          <w:sz w:val="22"/>
          <w:szCs w:val="22"/>
        </w:rPr>
        <w:t xml:space="preserve">na dostarczone </w:t>
      </w:r>
      <w:r w:rsidR="00173869" w:rsidRPr="00173869">
        <w:rPr>
          <w:rFonts w:asciiTheme="minorHAnsi" w:hAnsiTheme="minorHAnsi" w:cstheme="minorHAnsi"/>
          <w:sz w:val="22"/>
          <w:szCs w:val="22"/>
        </w:rPr>
        <w:t>łyżwy</w:t>
      </w:r>
      <w:r w:rsidRPr="00173869">
        <w:rPr>
          <w:rFonts w:asciiTheme="minorHAnsi" w:hAnsiTheme="minorHAnsi" w:cstheme="minorHAnsi"/>
          <w:sz w:val="22"/>
          <w:szCs w:val="22"/>
        </w:rPr>
        <w:t xml:space="preserve"> będzie krótsza niż zadeklarowana w ofercie, licząc od daty podpisania protokołu końcowego przedmiotu zamówienia, Wykonawca udzieli gwarancji własnej uzupełniającej do zadeklarowanego terminu.</w:t>
      </w:r>
    </w:p>
    <w:p w14:paraId="72728AAF" w14:textId="4880943F" w:rsidR="002A5399" w:rsidRDefault="002A5399" w:rsidP="006E0351">
      <w:pPr>
        <w:pStyle w:val="Akapitzlist"/>
        <w:numPr>
          <w:ilvl w:val="2"/>
          <w:numId w:val="74"/>
        </w:numPr>
        <w:spacing w:after="60" w:line="276" w:lineRule="auto"/>
        <w:ind w:left="1134" w:hanging="709"/>
        <w:jc w:val="both"/>
        <w:rPr>
          <w:rFonts w:ascii="Calibri" w:hAnsi="Calibri" w:cs="Calibri"/>
          <w:sz w:val="22"/>
          <w:szCs w:val="22"/>
        </w:rPr>
      </w:pPr>
      <w:r w:rsidRPr="00811CBD">
        <w:rPr>
          <w:rFonts w:ascii="Calibri" w:hAnsi="Calibri" w:cs="Calibri"/>
          <w:sz w:val="22"/>
          <w:szCs w:val="22"/>
        </w:rPr>
        <w:t>Na potwierdzenie spełnienia powyższych wymagań Wykonawca składa w ofercie oświadczenie o</w:t>
      </w:r>
      <w:r w:rsidR="00F65F0F">
        <w:rPr>
          <w:rFonts w:ascii="Calibri" w:hAnsi="Calibri" w:cs="Calibri"/>
          <w:sz w:val="22"/>
          <w:szCs w:val="22"/>
        </w:rPr>
        <w:t xml:space="preserve"> </w:t>
      </w:r>
      <w:r w:rsidRPr="00811CBD">
        <w:rPr>
          <w:rFonts w:ascii="Calibri" w:hAnsi="Calibri" w:cs="Calibri"/>
          <w:sz w:val="22"/>
          <w:szCs w:val="22"/>
        </w:rPr>
        <w:t>czasie udzielonej gwarancji.</w:t>
      </w:r>
    </w:p>
    <w:p w14:paraId="797A863F" w14:textId="28DCD4C8" w:rsidR="00911BFB" w:rsidRPr="00EF0A0C" w:rsidRDefault="00911BFB">
      <w:pPr>
        <w:pStyle w:val="Akapitzlist"/>
        <w:widowControl w:val="0"/>
        <w:numPr>
          <w:ilvl w:val="2"/>
          <w:numId w:val="85"/>
        </w:numPr>
        <w:suppressAutoHyphens/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Calibri" w:hAnsi="Calibri" w:cs="Calibri"/>
          <w:b/>
          <w:bCs/>
          <w:sz w:val="22"/>
          <w:szCs w:val="22"/>
        </w:rPr>
      </w:pPr>
      <w:r w:rsidRPr="0090370B">
        <w:rPr>
          <w:rFonts w:ascii="Calibri" w:hAnsi="Calibri" w:cs="Calibri"/>
          <w:b/>
          <w:bCs/>
          <w:color w:val="00B050"/>
          <w:sz w:val="22"/>
          <w:szCs w:val="22"/>
        </w:rPr>
        <w:t xml:space="preserve">Dla </w:t>
      </w:r>
      <w:r w:rsidRPr="0090370B">
        <w:rPr>
          <w:rFonts w:ascii="Calibri" w:hAnsi="Calibri" w:cs="Calibri"/>
          <w:b/>
          <w:bCs/>
          <w:color w:val="00B050"/>
          <w:sz w:val="22"/>
          <w:szCs w:val="22"/>
          <w:u w:val="single"/>
        </w:rPr>
        <w:t>części nr 3</w:t>
      </w:r>
      <w:r w:rsidR="0090370B" w:rsidRPr="0090370B">
        <w:rPr>
          <w:rFonts w:ascii="Calibri" w:hAnsi="Calibri" w:cs="Calibri"/>
          <w:b/>
          <w:bCs/>
          <w:color w:val="00B050"/>
          <w:sz w:val="22"/>
          <w:szCs w:val="22"/>
          <w:u w:val="single"/>
        </w:rPr>
        <w:t xml:space="preserve"> </w:t>
      </w:r>
      <w:r w:rsidRPr="0090370B">
        <w:rPr>
          <w:rFonts w:ascii="Calibri" w:hAnsi="Calibri" w:cs="Calibri"/>
          <w:b/>
          <w:bCs/>
          <w:color w:val="00B050"/>
          <w:sz w:val="22"/>
          <w:szCs w:val="22"/>
        </w:rPr>
        <w:t xml:space="preserve">zamówienia </w:t>
      </w:r>
      <w:r w:rsidRPr="00EF0A0C">
        <w:rPr>
          <w:rFonts w:ascii="Calibri" w:hAnsi="Calibri" w:cs="Calibri"/>
          <w:b/>
          <w:bCs/>
          <w:sz w:val="22"/>
          <w:szCs w:val="22"/>
        </w:rPr>
        <w:t>minimum 2 lata gwarancji jakości</w:t>
      </w:r>
      <w:r w:rsidRPr="00EF0A0C">
        <w:rPr>
          <w:rFonts w:ascii="Calibri" w:hAnsi="Calibri" w:cs="Calibri"/>
          <w:sz w:val="22"/>
          <w:szCs w:val="22"/>
        </w:rPr>
        <w:t xml:space="preserve"> na </w:t>
      </w:r>
      <w:r w:rsidRPr="00A34F5F">
        <w:rPr>
          <w:rFonts w:ascii="Calibri" w:hAnsi="Calibri" w:cs="Calibri"/>
          <w:b/>
          <w:bCs/>
          <w:sz w:val="22"/>
          <w:szCs w:val="22"/>
          <w:u w:val="single"/>
        </w:rPr>
        <w:t>dostarczone</w:t>
      </w:r>
      <w:r w:rsidR="0090370B" w:rsidRPr="00A34F5F">
        <w:rPr>
          <w:rFonts w:ascii="Calibri" w:hAnsi="Calibri" w:cs="Calibri"/>
          <w:b/>
          <w:bCs/>
          <w:sz w:val="22"/>
          <w:szCs w:val="22"/>
          <w:u w:val="single"/>
        </w:rPr>
        <w:t xml:space="preserve"> suszarki</w:t>
      </w:r>
      <w:r w:rsidRPr="00A34F5F">
        <w:rPr>
          <w:rFonts w:ascii="Calibri" w:hAnsi="Calibri" w:cs="Calibri"/>
          <w:b/>
          <w:bCs/>
          <w:sz w:val="22"/>
          <w:szCs w:val="22"/>
        </w:rPr>
        <w:t>,</w:t>
      </w:r>
      <w:r w:rsidRPr="00EF0A0C">
        <w:rPr>
          <w:rFonts w:ascii="Calibri" w:hAnsi="Calibri" w:cs="Calibri"/>
          <w:sz w:val="22"/>
          <w:szCs w:val="22"/>
        </w:rPr>
        <w:t xml:space="preserve"> z</w:t>
      </w:r>
      <w:r w:rsidR="00405468">
        <w:rPr>
          <w:rFonts w:ascii="Calibri" w:hAnsi="Calibri" w:cs="Calibri"/>
          <w:sz w:val="22"/>
          <w:szCs w:val="22"/>
        </w:rPr>
        <w:t> </w:t>
      </w:r>
      <w:r w:rsidRPr="00EF0A0C">
        <w:rPr>
          <w:rFonts w:ascii="Calibri" w:hAnsi="Calibri" w:cs="Calibri"/>
          <w:sz w:val="22"/>
          <w:szCs w:val="22"/>
        </w:rPr>
        <w:t xml:space="preserve">zastrzeżeniem w rozdz. </w:t>
      </w:r>
      <w:r w:rsidR="003A2BDA" w:rsidRPr="00D373A5">
        <w:rPr>
          <w:rFonts w:ascii="Calibri" w:hAnsi="Calibri" w:cs="Calibri"/>
          <w:color w:val="000000" w:themeColor="text1"/>
          <w:sz w:val="22"/>
          <w:szCs w:val="22"/>
        </w:rPr>
        <w:t>XIX</w:t>
      </w:r>
      <w:r w:rsidR="003A2BDA">
        <w:rPr>
          <w:rFonts w:ascii="Calibri" w:hAnsi="Calibri" w:cs="Calibri"/>
          <w:color w:val="FF00FF"/>
          <w:sz w:val="22"/>
          <w:szCs w:val="22"/>
        </w:rPr>
        <w:t xml:space="preserve"> </w:t>
      </w:r>
      <w:r w:rsidRPr="00EF0A0C">
        <w:rPr>
          <w:rFonts w:ascii="Calibri" w:hAnsi="Calibri" w:cs="Calibri"/>
          <w:sz w:val="22"/>
          <w:szCs w:val="22"/>
        </w:rPr>
        <w:t>SWZ (gwarancja stanowi jakościowe kryterium oceny ofert)</w:t>
      </w:r>
      <w:r w:rsidR="00F65F0F">
        <w:rPr>
          <w:rFonts w:ascii="Calibri" w:hAnsi="Calibri" w:cs="Calibri"/>
          <w:sz w:val="22"/>
          <w:szCs w:val="22"/>
        </w:rPr>
        <w:t>.</w:t>
      </w:r>
    </w:p>
    <w:p w14:paraId="6C7D1C17" w14:textId="77777777" w:rsidR="00911BFB" w:rsidRPr="00811CBD" w:rsidRDefault="00911BFB">
      <w:pPr>
        <w:pStyle w:val="Akapitzlist"/>
        <w:numPr>
          <w:ilvl w:val="2"/>
          <w:numId w:val="85"/>
        </w:numPr>
        <w:suppressAutoHyphens/>
        <w:spacing w:line="276" w:lineRule="auto"/>
        <w:ind w:left="1134" w:hanging="708"/>
        <w:jc w:val="both"/>
        <w:rPr>
          <w:rFonts w:ascii="Calibri" w:hAnsi="Calibri" w:cs="Calibri"/>
          <w:sz w:val="22"/>
          <w:szCs w:val="22"/>
        </w:rPr>
      </w:pPr>
      <w:r w:rsidRPr="00811CBD">
        <w:rPr>
          <w:rFonts w:ascii="Calibri" w:hAnsi="Calibri" w:cs="Calibri"/>
          <w:sz w:val="22"/>
          <w:szCs w:val="22"/>
        </w:rPr>
        <w:t xml:space="preserve">Bieg okresu gwarancji rozpoczyna się: </w:t>
      </w:r>
    </w:p>
    <w:p w14:paraId="16AB8C47" w14:textId="77777777" w:rsidR="00911BFB" w:rsidRPr="00671EC9" w:rsidRDefault="00911BFB">
      <w:pPr>
        <w:pStyle w:val="Akapitzlist"/>
        <w:numPr>
          <w:ilvl w:val="0"/>
          <w:numId w:val="86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671EC9">
        <w:rPr>
          <w:rFonts w:asciiTheme="minorHAnsi" w:hAnsiTheme="minorHAnsi" w:cstheme="minorHAnsi"/>
          <w:sz w:val="22"/>
          <w:szCs w:val="22"/>
        </w:rPr>
        <w:t>w dniu następnym, licząc od daty podpisania odbioru końcowego przedmiotu umowy,</w:t>
      </w:r>
    </w:p>
    <w:p w14:paraId="4E314540" w14:textId="1476FD9D" w:rsidR="00911BFB" w:rsidRPr="00BF0FB5" w:rsidRDefault="00911BFB">
      <w:pPr>
        <w:pStyle w:val="Akapitzlist"/>
        <w:numPr>
          <w:ilvl w:val="0"/>
          <w:numId w:val="86"/>
        </w:num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6E0351">
        <w:rPr>
          <w:rFonts w:asciiTheme="minorHAnsi" w:hAnsiTheme="minorHAnsi" w:cstheme="minorHAnsi"/>
          <w:sz w:val="22"/>
          <w:szCs w:val="22"/>
          <w:lang w:val="x-none"/>
        </w:rPr>
        <w:t>dla wymienionych</w:t>
      </w:r>
      <w:r w:rsidRPr="006E0351">
        <w:rPr>
          <w:rFonts w:asciiTheme="minorHAnsi" w:hAnsiTheme="minorHAnsi" w:cstheme="minorHAnsi"/>
          <w:sz w:val="22"/>
          <w:szCs w:val="22"/>
        </w:rPr>
        <w:t xml:space="preserve"> lub naprawionych</w:t>
      </w:r>
      <w:r w:rsidRPr="006E0351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6E0351" w:rsidRPr="006E0351">
        <w:rPr>
          <w:rFonts w:asciiTheme="minorHAnsi" w:hAnsiTheme="minorHAnsi" w:cstheme="minorHAnsi"/>
          <w:sz w:val="22"/>
          <w:szCs w:val="22"/>
        </w:rPr>
        <w:t xml:space="preserve">elementów suszarek </w:t>
      </w:r>
      <w:r w:rsidRPr="006E0351">
        <w:rPr>
          <w:rFonts w:asciiTheme="minorHAnsi" w:hAnsiTheme="minorHAnsi" w:cstheme="minorHAnsi"/>
          <w:sz w:val="22"/>
          <w:szCs w:val="22"/>
          <w:lang w:val="x-none"/>
        </w:rPr>
        <w:t xml:space="preserve">z dniem ich 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>wymiany</w:t>
      </w:r>
      <w:r w:rsidRPr="00BF0FB5">
        <w:rPr>
          <w:rFonts w:asciiTheme="minorHAnsi" w:hAnsiTheme="minorHAnsi" w:cstheme="minorHAnsi"/>
          <w:sz w:val="22"/>
          <w:szCs w:val="22"/>
        </w:rPr>
        <w:t>/naprawy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533A90B3" w14:textId="1393D159" w:rsidR="00911BFB" w:rsidRPr="00BF0FB5" w:rsidRDefault="00911BFB">
      <w:pPr>
        <w:pStyle w:val="Akapitzlist"/>
        <w:numPr>
          <w:ilvl w:val="2"/>
          <w:numId w:val="85"/>
        </w:numPr>
        <w:spacing w:line="276" w:lineRule="auto"/>
        <w:ind w:left="1134" w:hanging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0FB5">
        <w:rPr>
          <w:rFonts w:asciiTheme="minorHAnsi" w:hAnsiTheme="minorHAnsi" w:cstheme="minorHAnsi"/>
          <w:sz w:val="22"/>
          <w:szCs w:val="22"/>
        </w:rPr>
        <w:t>Na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BF0FB5"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BF0FB5" w:rsidRPr="00BF0FB5">
        <w:rPr>
          <w:rFonts w:asciiTheme="minorHAnsi" w:hAnsiTheme="minorHAnsi" w:cstheme="minorHAnsi"/>
          <w:sz w:val="22"/>
          <w:szCs w:val="22"/>
        </w:rPr>
        <w:t>suszarki</w:t>
      </w:r>
      <w:r w:rsidRPr="00BF0FB5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>udziel</w:t>
      </w:r>
      <w:r w:rsidRPr="00BF0FB5">
        <w:rPr>
          <w:rFonts w:asciiTheme="minorHAnsi" w:hAnsiTheme="minorHAnsi" w:cstheme="minorHAnsi"/>
          <w:sz w:val="22"/>
          <w:szCs w:val="22"/>
        </w:rPr>
        <w:t>a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 xml:space="preserve"> gwarancji producenta. W</w:t>
      </w:r>
      <w:r w:rsidRPr="00BF0FB5">
        <w:rPr>
          <w:rFonts w:asciiTheme="minorHAnsi" w:hAnsiTheme="minorHAnsi" w:cstheme="minorHAnsi"/>
          <w:sz w:val="22"/>
          <w:szCs w:val="22"/>
        </w:rPr>
        <w:t> </w:t>
      </w:r>
      <w:r w:rsidRPr="00BF0FB5">
        <w:rPr>
          <w:rFonts w:asciiTheme="minorHAnsi" w:hAnsiTheme="minorHAnsi" w:cstheme="minorHAnsi"/>
          <w:sz w:val="22"/>
          <w:szCs w:val="22"/>
          <w:lang w:val="x-none"/>
        </w:rPr>
        <w:t xml:space="preserve">przypadku, gdy gwarancja producenta </w:t>
      </w:r>
      <w:r w:rsidRPr="00BF0FB5">
        <w:rPr>
          <w:rFonts w:asciiTheme="minorHAnsi" w:hAnsiTheme="minorHAnsi" w:cstheme="minorHAnsi"/>
          <w:sz w:val="22"/>
          <w:szCs w:val="22"/>
        </w:rPr>
        <w:t xml:space="preserve">na dostarczone </w:t>
      </w:r>
      <w:r w:rsidR="00BF0FB5" w:rsidRPr="00BF0FB5">
        <w:rPr>
          <w:rFonts w:asciiTheme="minorHAnsi" w:hAnsiTheme="minorHAnsi" w:cstheme="minorHAnsi"/>
          <w:sz w:val="22"/>
          <w:szCs w:val="22"/>
        </w:rPr>
        <w:t>suszarki</w:t>
      </w:r>
      <w:r w:rsidRPr="00BF0FB5">
        <w:rPr>
          <w:rFonts w:asciiTheme="minorHAnsi" w:hAnsiTheme="minorHAnsi" w:cstheme="minorHAnsi"/>
          <w:sz w:val="22"/>
          <w:szCs w:val="22"/>
        </w:rPr>
        <w:t xml:space="preserve"> będzie krótsza niż zadeklarowana w</w:t>
      </w:r>
      <w:r w:rsidR="00BF0FB5" w:rsidRPr="00BF0FB5">
        <w:rPr>
          <w:rFonts w:asciiTheme="minorHAnsi" w:hAnsiTheme="minorHAnsi" w:cstheme="minorHAnsi"/>
          <w:sz w:val="22"/>
          <w:szCs w:val="22"/>
        </w:rPr>
        <w:t> </w:t>
      </w:r>
      <w:r w:rsidRPr="00BF0FB5">
        <w:rPr>
          <w:rFonts w:asciiTheme="minorHAnsi" w:hAnsiTheme="minorHAnsi" w:cstheme="minorHAnsi"/>
          <w:sz w:val="22"/>
          <w:szCs w:val="22"/>
        </w:rPr>
        <w:t>ofercie, licząc od daty podpisania protokołu końcowego przedmiotu zamówienia, Wykonawca udzieli gwarancji własnej uzupełniającej do zadeklarowanego terminu.</w:t>
      </w:r>
    </w:p>
    <w:p w14:paraId="384E03AE" w14:textId="387DA2EA" w:rsidR="00911BFB" w:rsidRPr="00911BFB" w:rsidRDefault="00911BFB">
      <w:pPr>
        <w:pStyle w:val="Akapitzlist"/>
        <w:numPr>
          <w:ilvl w:val="2"/>
          <w:numId w:val="85"/>
        </w:numPr>
        <w:spacing w:line="276" w:lineRule="auto"/>
        <w:ind w:left="1134" w:hanging="708"/>
        <w:jc w:val="both"/>
        <w:rPr>
          <w:rFonts w:ascii="Calibri" w:hAnsi="Calibri" w:cs="Calibri"/>
          <w:sz w:val="22"/>
          <w:szCs w:val="22"/>
        </w:rPr>
      </w:pPr>
      <w:r w:rsidRPr="00811CBD">
        <w:rPr>
          <w:rFonts w:ascii="Calibri" w:hAnsi="Calibri" w:cs="Calibri"/>
          <w:sz w:val="22"/>
          <w:szCs w:val="22"/>
        </w:rPr>
        <w:t>Na potwierdzenie spełnienia powyższych wymagań Wykonawca składa w ofercie oświadczenie o</w:t>
      </w:r>
      <w:r w:rsidR="00F65F0F">
        <w:rPr>
          <w:rFonts w:ascii="Calibri" w:hAnsi="Calibri" w:cs="Calibri"/>
          <w:sz w:val="22"/>
          <w:szCs w:val="22"/>
        </w:rPr>
        <w:t xml:space="preserve"> </w:t>
      </w:r>
      <w:r w:rsidRPr="00811CBD">
        <w:rPr>
          <w:rFonts w:ascii="Calibri" w:hAnsi="Calibri" w:cs="Calibri"/>
          <w:sz w:val="22"/>
          <w:szCs w:val="22"/>
        </w:rPr>
        <w:t>czasie udzielonej gwarancji.</w:t>
      </w:r>
    </w:p>
    <w:bookmarkEnd w:id="13"/>
    <w:p w14:paraId="6C4EC864" w14:textId="5CE68DEB" w:rsidR="004F0466" w:rsidRPr="0070390C" w:rsidRDefault="004F0466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390C">
        <w:rPr>
          <w:rFonts w:asciiTheme="minorHAnsi" w:hAnsiTheme="minorHAnsi" w:cstheme="minorHAnsi"/>
          <w:b/>
          <w:bCs/>
          <w:sz w:val="22"/>
          <w:szCs w:val="22"/>
          <w:u w:val="single"/>
        </w:rPr>
        <w:t>Podwykonawstwo</w:t>
      </w:r>
    </w:p>
    <w:p w14:paraId="256A8271" w14:textId="77777777" w:rsidR="004F0466" w:rsidRPr="004F0466" w:rsidRDefault="004F0466">
      <w:pPr>
        <w:pStyle w:val="Akapitzlist"/>
        <w:numPr>
          <w:ilvl w:val="1"/>
          <w:numId w:val="6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021AE1ED" w14:textId="1BADBE81" w:rsidR="004F0466" w:rsidRPr="00AC062C" w:rsidRDefault="004F0466">
      <w:pPr>
        <w:pStyle w:val="Akapitzlist"/>
        <w:numPr>
          <w:ilvl w:val="1"/>
          <w:numId w:val="68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8513CF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="009319FD" w:rsidRPr="008513CF">
        <w:rPr>
          <w:rFonts w:asciiTheme="minorHAnsi" w:hAnsiTheme="minorHAnsi" w:cstheme="minorHAnsi"/>
          <w:b/>
          <w:bCs/>
          <w:sz w:val="22"/>
          <w:szCs w:val="22"/>
        </w:rPr>
        <w:t>zastrzega</w:t>
      </w:r>
      <w:r w:rsidR="009319FD" w:rsidRPr="0091493E">
        <w:rPr>
          <w:rFonts w:asciiTheme="minorHAnsi" w:hAnsiTheme="minorHAnsi" w:cstheme="minorHAnsi"/>
          <w:bCs/>
          <w:sz w:val="22"/>
          <w:szCs w:val="22"/>
        </w:rPr>
        <w:t xml:space="preserve"> obowiązku osobistego wykonania przez Wykonawcę </w:t>
      </w:r>
      <w:r w:rsidR="009319FD" w:rsidRPr="008513CF">
        <w:rPr>
          <w:rFonts w:asciiTheme="minorHAnsi" w:hAnsiTheme="minorHAnsi" w:cstheme="minorHAnsi"/>
          <w:b/>
          <w:bCs/>
          <w:sz w:val="22"/>
          <w:szCs w:val="22"/>
        </w:rPr>
        <w:t>kluczowych zadań</w:t>
      </w:r>
      <w:r w:rsidRPr="0091493E">
        <w:rPr>
          <w:rFonts w:asciiTheme="minorHAnsi" w:hAnsiTheme="minorHAnsi" w:cstheme="minorHAnsi"/>
          <w:bCs/>
          <w:sz w:val="22"/>
          <w:szCs w:val="22"/>
        </w:rPr>
        <w:t>, w trybie określonym w art</w:t>
      </w:r>
      <w:r w:rsidRPr="004F0466">
        <w:rPr>
          <w:rFonts w:asciiTheme="minorHAnsi" w:hAnsiTheme="minorHAnsi" w:cstheme="minorHAnsi"/>
          <w:bCs/>
          <w:sz w:val="22"/>
          <w:szCs w:val="22"/>
        </w:rPr>
        <w:t>. 121 ustawy Pzp</w:t>
      </w:r>
      <w:r w:rsidR="009319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72268A" w14:textId="07E5A13B" w:rsidR="00AC062C" w:rsidRPr="004F0466" w:rsidRDefault="00AC062C">
      <w:pPr>
        <w:pStyle w:val="Akapitzlist"/>
        <w:numPr>
          <w:ilvl w:val="1"/>
          <w:numId w:val="68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062C">
        <w:rPr>
          <w:rFonts w:asciiTheme="minorHAnsi" w:hAnsiTheme="minorHAnsi" w:cstheme="minorHAnsi"/>
          <w:bCs/>
          <w:sz w:val="22"/>
          <w:szCs w:val="22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>oraz podać nazwę ewentualnych Podwykonawców</w:t>
      </w:r>
      <w:r w:rsidRPr="00AC06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>jeżeli są już znani</w:t>
      </w:r>
      <w:r w:rsidRPr="00AC062C">
        <w:rPr>
          <w:rFonts w:asciiTheme="minorHAnsi" w:hAnsiTheme="minorHAnsi" w:cstheme="minorHAnsi"/>
          <w:bCs/>
          <w:sz w:val="22"/>
          <w:szCs w:val="22"/>
        </w:rPr>
        <w:t xml:space="preserve">. Należy w tym celu wypełnić odpowiedni punkt formularza oferty, stanowiącego </w:t>
      </w:r>
      <w:r w:rsidRPr="00AC062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AC062C">
        <w:rPr>
          <w:rFonts w:asciiTheme="minorHAnsi" w:hAnsiTheme="minorHAnsi" w:cstheme="minorHAnsi"/>
          <w:bCs/>
          <w:sz w:val="22"/>
          <w:szCs w:val="22"/>
        </w:rPr>
        <w:t xml:space="preserve"> do SWZ. W przypadku, gdy Wykonawca nie zamierza wykonywać zamówienia przy udziale Podwykonawców, należy wpisać w formularzu „nie dotyczy” lub inne podobne sformułowanie. Jeżeli Wykonawca zostawi ten punkt niewypełniony (puste pole), Zamawiający uzna, iż zamówienie zostanie wykonane siłami własnymi, tj. bez udziału Podwykonawców.</w:t>
      </w:r>
    </w:p>
    <w:p w14:paraId="040BB4C8" w14:textId="77777777" w:rsidR="00051DAA" w:rsidRPr="00D66B6B" w:rsidRDefault="004F0466">
      <w:pPr>
        <w:pStyle w:val="Akapitzlist"/>
        <w:numPr>
          <w:ilvl w:val="1"/>
          <w:numId w:val="68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 xml:space="preserve">Powierzenie wykonania części zamówienia </w:t>
      </w:r>
      <w:r w:rsidR="00436ABB">
        <w:rPr>
          <w:rFonts w:asciiTheme="minorHAnsi" w:hAnsiTheme="minorHAnsi" w:cstheme="minorHAnsi"/>
          <w:sz w:val="22"/>
          <w:szCs w:val="22"/>
        </w:rPr>
        <w:t>P</w:t>
      </w:r>
      <w:r w:rsidRPr="004F0466">
        <w:rPr>
          <w:rFonts w:asciiTheme="minorHAnsi" w:hAnsiTheme="minorHAnsi" w:cstheme="minorHAnsi"/>
          <w:sz w:val="22"/>
          <w:szCs w:val="22"/>
        </w:rPr>
        <w:t>odwykonawcom nie zwalnia Wykonawcy z odpowiedzialności za należyte wykonanie tego zamówienia.</w:t>
      </w:r>
    </w:p>
    <w:p w14:paraId="797F47BA" w14:textId="77777777" w:rsidR="00023F81" w:rsidRPr="00B826F8" w:rsidRDefault="00023F81" w:rsidP="00ED11A7">
      <w:pPr>
        <w:pStyle w:val="Akapitzlist"/>
        <w:tabs>
          <w:tab w:val="left" w:pos="426"/>
        </w:tabs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2EF9246" w14:textId="77777777" w:rsidR="00F51645" w:rsidRPr="00D8411E" w:rsidRDefault="00F51645" w:rsidP="00B65FAE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D8411E">
        <w:rPr>
          <w:rFonts w:ascii="Calibri" w:hAnsi="Calibri" w:cs="Calibri"/>
          <w:b/>
          <w:bCs/>
          <w:sz w:val="22"/>
          <w:szCs w:val="22"/>
          <w:lang w:val="x-none" w:eastAsia="x-none"/>
        </w:rPr>
        <w:t>Termin wykonania zamówienia</w:t>
      </w:r>
    </w:p>
    <w:p w14:paraId="7C72667B" w14:textId="6ABD0AD9" w:rsidR="002A5399" w:rsidRPr="00B66A50" w:rsidRDefault="002A5399" w:rsidP="00B66A50">
      <w:pPr>
        <w:pStyle w:val="Standard"/>
        <w:tabs>
          <w:tab w:val="left" w:pos="703"/>
        </w:tabs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2A08A9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wymaga realizacji </w:t>
      </w:r>
      <w:r w:rsidR="00F65F0F">
        <w:rPr>
          <w:rFonts w:ascii="Calibri" w:hAnsi="Calibri"/>
          <w:bCs/>
          <w:kern w:val="1"/>
          <w:sz w:val="22"/>
          <w:szCs w:val="22"/>
          <w:lang w:eastAsia="zh-CN"/>
        </w:rPr>
        <w:t>każdej części zamówienia</w:t>
      </w:r>
      <w:r w:rsidR="00F65F0F" w:rsidRPr="002A08A9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2A08A9">
        <w:rPr>
          <w:rFonts w:ascii="Calibri" w:hAnsi="Calibri" w:cs="Calibri"/>
          <w:kern w:val="1"/>
          <w:sz w:val="22"/>
          <w:szCs w:val="22"/>
          <w:lang w:eastAsia="zh-CN"/>
        </w:rPr>
        <w:t>w termini</w:t>
      </w:r>
      <w:r w:rsidR="002F6E95">
        <w:rPr>
          <w:rFonts w:ascii="Calibri" w:hAnsi="Calibri" w:cs="Calibri"/>
          <w:kern w:val="1"/>
          <w:sz w:val="22"/>
          <w:szCs w:val="22"/>
          <w:lang w:eastAsia="zh-CN"/>
        </w:rPr>
        <w:t>e</w:t>
      </w:r>
      <w:r w:rsidR="002D32F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0F7F8F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2</w:t>
      </w:r>
      <w:r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 xml:space="preserve"> </w:t>
      </w:r>
      <w:r w:rsidR="000F7F8F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miesi</w:t>
      </w:r>
      <w:r w:rsid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ęcy</w:t>
      </w:r>
      <w:r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 xml:space="preserve"> od </w:t>
      </w:r>
      <w:r w:rsidR="002D32F5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daty zawarcia</w:t>
      </w:r>
      <w:r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 xml:space="preserve"> umowy</w:t>
      </w:r>
      <w:r w:rsidR="00B66A50" w:rsidRPr="002D32F5">
        <w:rPr>
          <w:rFonts w:ascii="Calibri" w:hAnsi="Calibri"/>
          <w:b/>
          <w:kern w:val="1"/>
          <w:sz w:val="22"/>
          <w:szCs w:val="22"/>
          <w:u w:val="single"/>
          <w:lang w:eastAsia="zh-CN"/>
        </w:rPr>
        <w:t>.</w:t>
      </w:r>
    </w:p>
    <w:p w14:paraId="76589356" w14:textId="77777777" w:rsidR="00474463" w:rsidRDefault="00474463" w:rsidP="00ED11A7">
      <w:pPr>
        <w:suppressAutoHyphens/>
        <w:spacing w:line="276" w:lineRule="auto"/>
        <w:jc w:val="both"/>
        <w:rPr>
          <w:rFonts w:ascii="Calibri" w:hAnsi="Calibri"/>
          <w:b/>
          <w:kern w:val="1"/>
          <w:sz w:val="18"/>
          <w:szCs w:val="18"/>
          <w:lang w:eastAsia="zh-CN"/>
        </w:rPr>
      </w:pPr>
    </w:p>
    <w:p w14:paraId="14FDCF2A" w14:textId="77777777" w:rsidR="00C477D3" w:rsidRPr="00C8512D" w:rsidRDefault="00F51645" w:rsidP="00B65FAE">
      <w:pPr>
        <w:pStyle w:val="Tekstpodstawowy"/>
        <w:numPr>
          <w:ilvl w:val="0"/>
          <w:numId w:val="42"/>
        </w:numPr>
        <w:spacing w:after="6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512D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treści tej umowy</w:t>
      </w:r>
    </w:p>
    <w:p w14:paraId="54F08236" w14:textId="51991B26" w:rsidR="003137B6" w:rsidRPr="002D7ED2" w:rsidRDefault="00D66D25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46B80">
        <w:rPr>
          <w:rFonts w:ascii="Calibri" w:hAnsi="Calibri" w:cs="Calibri"/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2D7ED2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bookmarkStart w:id="14" w:name="_Hlk133915754"/>
      <w:r w:rsidRPr="002D7ED2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BD510A" w:rsidRPr="002D7ED2">
        <w:rPr>
          <w:rFonts w:ascii="Calibri" w:hAnsi="Calibri" w:cs="Calibri"/>
          <w:b/>
          <w:bCs/>
          <w:sz w:val="22"/>
          <w:szCs w:val="22"/>
        </w:rPr>
        <w:t>4</w:t>
      </w:r>
      <w:r w:rsidR="00AA3CAD" w:rsidRPr="002D7ED2">
        <w:rPr>
          <w:rFonts w:ascii="Calibri" w:hAnsi="Calibri" w:cs="Calibri"/>
          <w:b/>
          <w:bCs/>
          <w:sz w:val="22"/>
          <w:szCs w:val="22"/>
        </w:rPr>
        <w:t>a</w:t>
      </w:r>
      <w:r w:rsidR="00B66A50">
        <w:rPr>
          <w:rFonts w:ascii="Calibri" w:hAnsi="Calibri" w:cs="Calibri"/>
          <w:b/>
          <w:bCs/>
          <w:sz w:val="22"/>
          <w:szCs w:val="22"/>
        </w:rPr>
        <w:t>, 4b</w:t>
      </w:r>
      <w:r w:rsidR="005E55B6">
        <w:rPr>
          <w:rFonts w:ascii="Calibri" w:hAnsi="Calibri" w:cs="Calibri"/>
          <w:b/>
          <w:bCs/>
          <w:sz w:val="22"/>
          <w:szCs w:val="22"/>
        </w:rPr>
        <w:t xml:space="preserve"> i </w:t>
      </w:r>
      <w:r w:rsidR="00B66A50">
        <w:rPr>
          <w:rFonts w:ascii="Calibri" w:hAnsi="Calibri" w:cs="Calibri"/>
          <w:b/>
          <w:bCs/>
          <w:sz w:val="22"/>
          <w:szCs w:val="22"/>
        </w:rPr>
        <w:t xml:space="preserve">4c </w:t>
      </w:r>
      <w:bookmarkEnd w:id="14"/>
      <w:r w:rsidRPr="002D7ED2">
        <w:rPr>
          <w:rFonts w:ascii="Calibri" w:hAnsi="Calibri" w:cs="Calibri"/>
          <w:bCs/>
          <w:sz w:val="22"/>
          <w:szCs w:val="22"/>
        </w:rPr>
        <w:t>do SWZ.</w:t>
      </w:r>
    </w:p>
    <w:p w14:paraId="55E6FD50" w14:textId="47E1AAED" w:rsidR="003137B6" w:rsidRPr="00A46B80" w:rsidRDefault="003137B6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7ED2">
        <w:rPr>
          <w:rFonts w:ascii="Calibri" w:hAnsi="Calibri" w:cs="Calibri"/>
          <w:sz w:val="22"/>
          <w:szCs w:val="22"/>
        </w:rPr>
        <w:lastRenderedPageBreak/>
        <w:t xml:space="preserve">Zamawiający przewiduje możliwość zmian postanowień zawartej umowy (tzw. zmiany kontraktowe w oparciu o art. 455 ust. 1 pkt 1 uPzp) w stosunku do treści oferty, na podstawie której dokonano wyboru Wykonawcy, zgodnie z warunkami zawartymi </w:t>
      </w:r>
      <w:r w:rsidRPr="002D7ED2">
        <w:rPr>
          <w:rFonts w:ascii="Calibri" w:hAnsi="Calibri" w:cs="Calibri"/>
          <w:b/>
          <w:bCs/>
          <w:sz w:val="22"/>
          <w:szCs w:val="22"/>
        </w:rPr>
        <w:t xml:space="preserve">w załączniku </w:t>
      </w:r>
      <w:r w:rsidR="00B66A50" w:rsidRPr="00B66A50">
        <w:rPr>
          <w:rFonts w:ascii="Calibri" w:hAnsi="Calibri" w:cs="Calibri"/>
          <w:b/>
          <w:bCs/>
          <w:sz w:val="22"/>
          <w:szCs w:val="22"/>
        </w:rPr>
        <w:t>nr 4a, 4b</w:t>
      </w:r>
      <w:r w:rsidR="00924841">
        <w:rPr>
          <w:rFonts w:ascii="Calibri" w:hAnsi="Calibri" w:cs="Calibri"/>
          <w:b/>
          <w:bCs/>
          <w:sz w:val="22"/>
          <w:szCs w:val="22"/>
        </w:rPr>
        <w:t xml:space="preserve"> i </w:t>
      </w:r>
      <w:r w:rsidR="00B66A50" w:rsidRPr="00B66A50">
        <w:rPr>
          <w:rFonts w:ascii="Calibri" w:hAnsi="Calibri" w:cs="Calibri"/>
          <w:b/>
          <w:bCs/>
          <w:sz w:val="22"/>
          <w:szCs w:val="22"/>
        </w:rPr>
        <w:t>4c</w:t>
      </w:r>
      <w:r w:rsidR="009248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6B80">
        <w:rPr>
          <w:rFonts w:ascii="Calibri" w:hAnsi="Calibri" w:cs="Calibri"/>
          <w:bCs/>
          <w:sz w:val="22"/>
          <w:szCs w:val="22"/>
        </w:rPr>
        <w:t>do SWZ.</w:t>
      </w:r>
    </w:p>
    <w:p w14:paraId="4D4FCDAA" w14:textId="632AB09D" w:rsidR="003137B6" w:rsidRPr="00A46B80" w:rsidRDefault="003137B6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46B80">
        <w:rPr>
          <w:rFonts w:ascii="Calibri" w:hAnsi="Calibri" w:cs="Calibri"/>
          <w:sz w:val="22"/>
          <w:szCs w:val="22"/>
        </w:rPr>
        <w:t xml:space="preserve">Zmiana umowy może także nastąpić w przypadkach, o których mowa w art. 455 ust. 1 pkt 2-4 oraz ust. 2 ustawy Pzp. </w:t>
      </w:r>
    </w:p>
    <w:p w14:paraId="0E3D116A" w14:textId="57D1C23C" w:rsidR="00AA3CAD" w:rsidRDefault="00AA3CAD" w:rsidP="00ED11A7">
      <w:pPr>
        <w:pStyle w:val="Tekstpodstawowy"/>
        <w:tabs>
          <w:tab w:val="num" w:pos="567"/>
        </w:tabs>
        <w:spacing w:line="276" w:lineRule="auto"/>
        <w:ind w:left="567" w:hanging="567"/>
        <w:rPr>
          <w:rFonts w:asciiTheme="minorHAnsi" w:hAnsiTheme="minorHAnsi" w:cstheme="minorHAnsi"/>
          <w:b/>
          <w:sz w:val="18"/>
          <w:szCs w:val="18"/>
        </w:rPr>
      </w:pPr>
    </w:p>
    <w:p w14:paraId="5908B30E" w14:textId="77777777" w:rsidR="00962F12" w:rsidRPr="00AF1C45" w:rsidRDefault="0037511B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AF1C45">
        <w:rPr>
          <w:rFonts w:asciiTheme="minorHAnsi" w:hAnsiTheme="minorHAnsi" w:cstheme="minorHAnsi"/>
          <w:b/>
          <w:sz w:val="22"/>
          <w:szCs w:val="22"/>
        </w:rPr>
        <w:t>S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>pos</w:t>
      </w:r>
      <w:r w:rsidRPr="00AF1C45">
        <w:rPr>
          <w:rFonts w:asciiTheme="minorHAnsi" w:hAnsiTheme="minorHAnsi" w:cstheme="minorHAnsi"/>
          <w:b/>
          <w:sz w:val="22"/>
          <w:szCs w:val="22"/>
        </w:rPr>
        <w:t>ób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 xml:space="preserve"> obliczenia ceny</w:t>
      </w:r>
    </w:p>
    <w:p w14:paraId="08730251" w14:textId="3C7E9845" w:rsidR="00BF3B58" w:rsidRPr="00AC062C" w:rsidRDefault="00BF3B58" w:rsidP="00ED11A7">
      <w:pPr>
        <w:pStyle w:val="Akapitzlist"/>
        <w:numPr>
          <w:ilvl w:val="0"/>
          <w:numId w:val="43"/>
        </w:numPr>
        <w:autoSpaceDN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100A7">
        <w:rPr>
          <w:rFonts w:ascii="Calibri" w:hAnsi="Calibri" w:cs="Calibri"/>
          <w:sz w:val="22"/>
          <w:szCs w:val="22"/>
        </w:rPr>
        <w:t xml:space="preserve">Wykonawca określa cenę </w:t>
      </w:r>
      <w:r w:rsidRPr="00A734EC">
        <w:rPr>
          <w:rFonts w:ascii="Calibri" w:hAnsi="Calibri" w:cs="Calibri"/>
          <w:sz w:val="22"/>
          <w:szCs w:val="22"/>
        </w:rPr>
        <w:t>realizacji zamówienia</w:t>
      </w:r>
      <w:r w:rsidR="00E21E47">
        <w:rPr>
          <w:rFonts w:ascii="Calibri" w:hAnsi="Calibri" w:cs="Calibri"/>
          <w:sz w:val="22"/>
          <w:szCs w:val="22"/>
        </w:rPr>
        <w:t xml:space="preserve"> </w:t>
      </w:r>
      <w:r w:rsidR="00AA3CAD">
        <w:rPr>
          <w:rFonts w:ascii="Calibri" w:hAnsi="Calibri" w:cs="Calibri"/>
          <w:sz w:val="22"/>
          <w:szCs w:val="22"/>
        </w:rPr>
        <w:t xml:space="preserve">na poszczególne części </w:t>
      </w:r>
      <w:r w:rsidRPr="00A734EC">
        <w:rPr>
          <w:rFonts w:ascii="Calibri" w:hAnsi="Calibri" w:cs="Calibri"/>
          <w:sz w:val="22"/>
          <w:szCs w:val="22"/>
        </w:rPr>
        <w:t>poprzez wskazanie w</w:t>
      </w:r>
      <w:r w:rsidR="006B02D5">
        <w:rPr>
          <w:rFonts w:ascii="Calibri" w:hAnsi="Calibri" w:cs="Calibri"/>
          <w:sz w:val="22"/>
          <w:szCs w:val="22"/>
        </w:rPr>
        <w:t> </w:t>
      </w:r>
      <w:r w:rsidRPr="00A734EC">
        <w:rPr>
          <w:rFonts w:ascii="Calibri" w:hAnsi="Calibri" w:cs="Calibri"/>
          <w:sz w:val="22"/>
          <w:szCs w:val="22"/>
        </w:rPr>
        <w:t xml:space="preserve">Formularzu ofertowym, sporządzonym </w:t>
      </w:r>
      <w:r w:rsidRPr="00893A74">
        <w:rPr>
          <w:rFonts w:ascii="Calibri" w:hAnsi="Calibri" w:cs="Calibri"/>
          <w:sz w:val="22"/>
          <w:szCs w:val="22"/>
        </w:rPr>
        <w:t xml:space="preserve">wg </w:t>
      </w:r>
      <w:r w:rsidRPr="00067407">
        <w:rPr>
          <w:rFonts w:ascii="Calibri" w:hAnsi="Calibri" w:cs="Calibri"/>
          <w:b/>
          <w:bCs/>
          <w:sz w:val="22"/>
          <w:szCs w:val="22"/>
        </w:rPr>
        <w:t>załącznika nr 2</w:t>
      </w:r>
      <w:r w:rsidRPr="00A734EC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SWZ, ceny ofertowej brutto z</w:t>
      </w:r>
      <w:r w:rsidRPr="008100A7">
        <w:rPr>
          <w:rFonts w:ascii="Calibri" w:hAnsi="Calibri" w:cs="Calibri"/>
          <w:sz w:val="22"/>
          <w:szCs w:val="22"/>
        </w:rPr>
        <w:t>a</w:t>
      </w:r>
      <w:r w:rsidR="006B02D5">
        <w:rPr>
          <w:rFonts w:ascii="Calibri" w:hAnsi="Calibri" w:cs="Calibri"/>
          <w:sz w:val="22"/>
          <w:szCs w:val="22"/>
        </w:rPr>
        <w:t> </w:t>
      </w:r>
      <w:r w:rsidRPr="00100717">
        <w:rPr>
          <w:rFonts w:ascii="Calibri" w:hAnsi="Calibri" w:cs="Calibri"/>
          <w:sz w:val="22"/>
          <w:szCs w:val="22"/>
        </w:rPr>
        <w:t xml:space="preserve">realizację </w:t>
      </w:r>
      <w:r w:rsidR="00D20D81" w:rsidRPr="00100717">
        <w:rPr>
          <w:rFonts w:ascii="Calibri" w:hAnsi="Calibri" w:cs="Calibri"/>
          <w:sz w:val="22"/>
          <w:szCs w:val="22"/>
        </w:rPr>
        <w:t xml:space="preserve">całego </w:t>
      </w:r>
      <w:r w:rsidRPr="00100717">
        <w:rPr>
          <w:rFonts w:ascii="Calibri" w:hAnsi="Calibri" w:cs="Calibri"/>
          <w:sz w:val="22"/>
          <w:szCs w:val="22"/>
        </w:rPr>
        <w:t>przedmiotu zamówienia</w:t>
      </w:r>
      <w:r w:rsidR="0061168E">
        <w:rPr>
          <w:rFonts w:ascii="Calibri" w:hAnsi="Calibri" w:cs="Calibri"/>
          <w:sz w:val="22"/>
          <w:szCs w:val="22"/>
        </w:rPr>
        <w:t xml:space="preserve"> w danej części zamówienia</w:t>
      </w:r>
      <w:r w:rsidRPr="00100717">
        <w:rPr>
          <w:rFonts w:ascii="Calibri" w:hAnsi="Calibri"/>
          <w:sz w:val="22"/>
          <w:szCs w:val="22"/>
        </w:rPr>
        <w:t>.</w:t>
      </w:r>
      <w:r w:rsidR="009F33E0">
        <w:rPr>
          <w:rFonts w:ascii="Calibri" w:hAnsi="Calibri"/>
          <w:sz w:val="22"/>
          <w:szCs w:val="22"/>
        </w:rPr>
        <w:t xml:space="preserve"> </w:t>
      </w:r>
      <w:r w:rsidR="009F33E0" w:rsidRPr="0074557E">
        <w:rPr>
          <w:rFonts w:ascii="Calibri" w:hAnsi="Calibri"/>
          <w:color w:val="000000" w:themeColor="text1"/>
          <w:sz w:val="22"/>
          <w:szCs w:val="22"/>
        </w:rPr>
        <w:t xml:space="preserve">W </w:t>
      </w:r>
      <w:r w:rsidR="009F33E0" w:rsidRPr="0074557E">
        <w:rPr>
          <w:rFonts w:ascii="Calibri" w:hAnsi="Calibri"/>
          <w:b/>
          <w:bCs/>
          <w:color w:val="FF0000"/>
          <w:sz w:val="22"/>
          <w:szCs w:val="22"/>
          <w:u w:val="single"/>
        </w:rPr>
        <w:t>części zamówienia</w:t>
      </w:r>
      <w:r w:rsidR="009F33E0" w:rsidRPr="0074557E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AC3568" w:rsidRPr="0074557E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nr 1 </w:t>
      </w:r>
      <w:r w:rsidR="009F33E0" w:rsidRPr="0074557E">
        <w:rPr>
          <w:rFonts w:ascii="Calibri" w:hAnsi="Calibri"/>
          <w:color w:val="000000" w:themeColor="text1"/>
          <w:sz w:val="22"/>
          <w:szCs w:val="22"/>
        </w:rPr>
        <w:t xml:space="preserve">wymagane jest podanie w ofercie </w:t>
      </w:r>
      <w:r w:rsidR="009F33E0" w:rsidRPr="0074557E">
        <w:rPr>
          <w:rFonts w:ascii="Calibri" w:hAnsi="Calibri"/>
          <w:b/>
          <w:bCs/>
          <w:color w:val="000000" w:themeColor="text1"/>
          <w:sz w:val="22"/>
          <w:szCs w:val="22"/>
        </w:rPr>
        <w:t>nazwy producenta i modelu</w:t>
      </w:r>
      <w:r w:rsidR="009F33E0" w:rsidRPr="0074557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samojezdnej maszyny</w:t>
      </w:r>
      <w:r w:rsidR="00AC3568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(rolby)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</w:t>
      </w:r>
      <w:r w:rsidR="00AC3568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konserwacji i</w:t>
      </w:r>
      <w:r w:rsidR="00B4754C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pielęgnacji lodu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</w:p>
    <w:p w14:paraId="3F2C97F2" w14:textId="5509B1FA" w:rsidR="00BF3B58" w:rsidRPr="00FC7649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ofertowa</w:t>
      </w:r>
      <w:r w:rsidRPr="001D750D">
        <w:rPr>
          <w:rFonts w:ascii="Calibri" w:hAnsi="Calibri" w:cs="Calibri"/>
          <w:sz w:val="22"/>
          <w:szCs w:val="22"/>
        </w:rPr>
        <w:t xml:space="preserve"> brutto mus</w:t>
      </w:r>
      <w:r>
        <w:rPr>
          <w:rFonts w:ascii="Calibri" w:hAnsi="Calibri" w:cs="Calibri"/>
          <w:sz w:val="22"/>
          <w:szCs w:val="22"/>
        </w:rPr>
        <w:t>i</w:t>
      </w:r>
      <w:r w:rsidRPr="001D750D">
        <w:rPr>
          <w:rFonts w:ascii="Calibri" w:hAnsi="Calibri" w:cs="Calibri"/>
          <w:sz w:val="22"/>
          <w:szCs w:val="22"/>
        </w:rPr>
        <w:t xml:space="preserve"> uwzględniać wszystkie koszty </w:t>
      </w:r>
      <w:r w:rsidRPr="00FC7649">
        <w:rPr>
          <w:rFonts w:ascii="Calibri" w:hAnsi="Calibri" w:cs="Calibri"/>
          <w:sz w:val="22"/>
          <w:szCs w:val="22"/>
        </w:rPr>
        <w:t xml:space="preserve">związane z realizacją przedmiotu zamówienia zgodnie z opisem przedmiotu zamówienia oraz </w:t>
      </w:r>
      <w:r>
        <w:rPr>
          <w:rFonts w:ascii="Calibri" w:hAnsi="Calibri" w:cs="Calibri"/>
          <w:sz w:val="22"/>
          <w:szCs w:val="22"/>
        </w:rPr>
        <w:t>P</w:t>
      </w:r>
      <w:r w:rsidRPr="00FC7649">
        <w:rPr>
          <w:rFonts w:ascii="Calibri" w:hAnsi="Calibri" w:cs="Calibri"/>
          <w:sz w:val="22"/>
          <w:szCs w:val="22"/>
        </w:rPr>
        <w:t xml:space="preserve">rojektowanymi </w:t>
      </w:r>
      <w:r>
        <w:rPr>
          <w:rFonts w:ascii="Calibri" w:hAnsi="Calibri" w:cs="Calibri"/>
          <w:sz w:val="22"/>
          <w:szCs w:val="22"/>
        </w:rPr>
        <w:t>P</w:t>
      </w:r>
      <w:r w:rsidRPr="00FC7649">
        <w:rPr>
          <w:rFonts w:ascii="Calibri" w:hAnsi="Calibri" w:cs="Calibri"/>
          <w:sz w:val="22"/>
          <w:szCs w:val="22"/>
        </w:rPr>
        <w:t xml:space="preserve">ostanowieniami </w:t>
      </w:r>
      <w:r>
        <w:rPr>
          <w:rFonts w:ascii="Calibri" w:hAnsi="Calibri" w:cs="Calibri"/>
          <w:sz w:val="22"/>
          <w:szCs w:val="22"/>
        </w:rPr>
        <w:t>U</w:t>
      </w:r>
      <w:r w:rsidRPr="00FC7649">
        <w:rPr>
          <w:rFonts w:ascii="Calibri" w:hAnsi="Calibri" w:cs="Calibri"/>
          <w:sz w:val="22"/>
          <w:szCs w:val="22"/>
        </w:rPr>
        <w:t>mowy określonymi w niniejszej SWZ.</w:t>
      </w:r>
      <w:r w:rsidR="00EA32E6">
        <w:rPr>
          <w:rFonts w:ascii="Calibri" w:hAnsi="Calibri" w:cs="Calibri"/>
          <w:sz w:val="22"/>
          <w:szCs w:val="22"/>
        </w:rPr>
        <w:t xml:space="preserve"> </w:t>
      </w:r>
    </w:p>
    <w:p w14:paraId="2CCDF36F" w14:textId="77777777" w:rsidR="00BF3B58" w:rsidRPr="001D750D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D750D">
        <w:rPr>
          <w:rFonts w:ascii="Calibri" w:hAnsi="Calibri" w:cs="Calibri"/>
          <w:sz w:val="22"/>
          <w:szCs w:val="22"/>
        </w:rPr>
        <w:t>Cena oferty winn</w:t>
      </w:r>
      <w:r>
        <w:rPr>
          <w:rFonts w:ascii="Calibri" w:hAnsi="Calibri" w:cs="Calibri"/>
          <w:sz w:val="22"/>
          <w:szCs w:val="22"/>
        </w:rPr>
        <w:t>a</w:t>
      </w:r>
      <w:r w:rsidRPr="001D750D">
        <w:rPr>
          <w:rFonts w:ascii="Calibri" w:hAnsi="Calibri" w:cs="Calibri"/>
          <w:sz w:val="22"/>
          <w:szCs w:val="22"/>
        </w:rPr>
        <w:t xml:space="preserve"> być wyrażone w złotych polskich (PLN).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B37C62" w14:textId="77777777" w:rsidR="00AF123B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2C8F">
        <w:rPr>
          <w:rFonts w:ascii="Calibri" w:hAnsi="Calibri" w:cs="Calibri"/>
          <w:sz w:val="22"/>
          <w:szCs w:val="22"/>
        </w:rPr>
        <w:t>Cena oferty powinna być wyrażona cyfrowo oraz podana z dokładnością do dwóch miejsc po przecinku.</w:t>
      </w:r>
      <w:r w:rsidR="00AF123B">
        <w:rPr>
          <w:rFonts w:ascii="Calibri" w:hAnsi="Calibri" w:cs="Calibri"/>
          <w:sz w:val="22"/>
          <w:szCs w:val="22"/>
        </w:rPr>
        <w:t xml:space="preserve"> </w:t>
      </w:r>
    </w:p>
    <w:p w14:paraId="7400BEF7" w14:textId="37667C18" w:rsidR="00BF3B58" w:rsidRPr="00382C8F" w:rsidRDefault="00AF123B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123B">
        <w:rPr>
          <w:rFonts w:ascii="Calibri" w:hAnsi="Calibri" w:cs="Calibri"/>
          <w:b/>
          <w:bCs/>
          <w:sz w:val="22"/>
          <w:szCs w:val="22"/>
        </w:rPr>
        <w:t>Podana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5020F7">
        <w:rPr>
          <w:rFonts w:ascii="Calibri" w:hAnsi="Calibri" w:cs="Calibri"/>
          <w:b/>
          <w:bCs/>
          <w:sz w:val="22"/>
          <w:szCs w:val="22"/>
        </w:rPr>
        <w:t>ofercie cena pozostaje niezmienna</w:t>
      </w:r>
      <w:r w:rsidRPr="005020F7">
        <w:rPr>
          <w:rFonts w:ascii="Calibri" w:hAnsi="Calibri" w:cs="Calibri"/>
          <w:sz w:val="22"/>
          <w:szCs w:val="22"/>
        </w:rPr>
        <w:t xml:space="preserve"> przez cały okres realizacji przedmiotu zamówienia</w:t>
      </w:r>
      <w:r>
        <w:rPr>
          <w:rFonts w:ascii="Calibri" w:hAnsi="Calibri" w:cs="Calibri"/>
          <w:sz w:val="22"/>
          <w:szCs w:val="22"/>
        </w:rPr>
        <w:t>.</w:t>
      </w:r>
    </w:p>
    <w:p w14:paraId="5BAAFB2C" w14:textId="42E7A1E9" w:rsidR="00BF3B58" w:rsidRPr="009F5372" w:rsidRDefault="00BF3B58" w:rsidP="00ED11A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72">
        <w:rPr>
          <w:rFonts w:asciiTheme="minorHAnsi" w:hAnsiTheme="minorHAnsi" w:cstheme="minorHAnsi"/>
          <w:color w:val="000000"/>
          <w:sz w:val="22"/>
          <w:szCs w:val="22"/>
        </w:rPr>
        <w:t xml:space="preserve">Wykonawca, składając ofertę informuje Zamawiającego, że wybór jego oferty będzie prowadził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9F5372">
        <w:rPr>
          <w:rFonts w:asciiTheme="minorHAnsi" w:hAnsiTheme="minorHAnsi" w:cstheme="minorHAnsi"/>
          <w:color w:val="000000"/>
          <w:sz w:val="22"/>
          <w:szCs w:val="22"/>
        </w:rPr>
        <w:t>powstania u Zamawiającego obowiązku podatkowego, wskazując:</w:t>
      </w:r>
    </w:p>
    <w:p w14:paraId="4972A11F" w14:textId="6476D4B3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 xml:space="preserve">nazwę (rodzaj) towaru lub usługi, których dostawa lub świadczenie będą prowadziły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54644E">
        <w:rPr>
          <w:rFonts w:asciiTheme="minorHAnsi" w:hAnsiTheme="minorHAnsi" w:cstheme="minorHAnsi"/>
          <w:color w:val="000000"/>
          <w:sz w:val="22"/>
          <w:szCs w:val="22"/>
        </w:rPr>
        <w:t>powstania obowiązku podatkowego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symbol </w:t>
      </w:r>
      <w:r w:rsidRPr="00831F44">
        <w:rPr>
          <w:rFonts w:asciiTheme="minorHAnsi" w:hAnsiTheme="minorHAnsi" w:cstheme="minorHAnsi"/>
          <w:sz w:val="22"/>
          <w:szCs w:val="22"/>
        </w:rPr>
        <w:t>PKWiU;</w:t>
      </w:r>
    </w:p>
    <w:p w14:paraId="4D9C0FCE" w14:textId="77777777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wartość towaru lub usługi objętego obowiązkiem podatkowym Zamawiającego, bez kwoty podatku;</w:t>
      </w:r>
    </w:p>
    <w:p w14:paraId="7CE783DA" w14:textId="1A96F20F" w:rsidR="000F550C" w:rsidRPr="00AA3CAD" w:rsidRDefault="00BF3B58" w:rsidP="00ED11A7">
      <w:pPr>
        <w:pStyle w:val="Akapitzlist"/>
        <w:widowControl w:val="0"/>
        <w:numPr>
          <w:ilvl w:val="0"/>
          <w:numId w:val="41"/>
        </w:numPr>
        <w:suppressAutoHyphens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2BD0E7B7" w14:textId="77777777" w:rsidR="00AA3CAD" w:rsidRPr="00EA32E6" w:rsidRDefault="00AA3CAD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8DD3268" w14:textId="77777777" w:rsidR="00B83F31" w:rsidRPr="00B83F31" w:rsidRDefault="0050318A" w:rsidP="00B65FAE">
      <w:pPr>
        <w:pStyle w:val="Akapitzlist"/>
        <w:numPr>
          <w:ilvl w:val="0"/>
          <w:numId w:val="42"/>
        </w:numPr>
        <w:tabs>
          <w:tab w:val="left" w:pos="0"/>
        </w:tabs>
        <w:spacing w:after="60" w:line="276" w:lineRule="auto"/>
        <w:ind w:left="425" w:right="-113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 xml:space="preserve">Informacja o środkach komunikacji elektronicznej, przy użyciu których </w:t>
      </w:r>
      <w:r w:rsidR="00E87D51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 xml:space="preserve">amawiający będzie komunikował się z </w:t>
      </w:r>
      <w:r w:rsidR="00E87D51">
        <w:rPr>
          <w:rFonts w:asciiTheme="minorHAnsi" w:hAnsiTheme="minorHAnsi" w:cstheme="minorHAnsi"/>
          <w:b/>
          <w:sz w:val="22"/>
          <w:szCs w:val="22"/>
        </w:rPr>
        <w:t>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71788F86" w14:textId="77777777" w:rsidR="00B66A50" w:rsidRPr="00A83915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4A61">
        <w:rPr>
          <w:rFonts w:asciiTheme="minorHAnsi" w:hAnsiTheme="minorHAnsi" w:cstheme="minorHAnsi"/>
          <w:sz w:val="22"/>
          <w:szCs w:val="22"/>
        </w:rPr>
        <w:t xml:space="preserve">Z zastrzeżeniem postanowień zawartych w rozdziale X SWZ oraz w ust. 6 rozdziału VII SWZ, komunikacja między Zamawiającym a Wykonawcami może się odbywać </w:t>
      </w:r>
      <w:r w:rsidRPr="000A4A61">
        <w:rPr>
          <w:rFonts w:asciiTheme="minorHAnsi" w:hAnsiTheme="minorHAnsi" w:cstheme="minorHAnsi"/>
          <w:sz w:val="22"/>
          <w:szCs w:val="22"/>
          <w:u w:val="single"/>
        </w:rPr>
        <w:t>wyłącznie przy użyciu środków komunikacji elektronicznej</w:t>
      </w:r>
      <w:r w:rsidRPr="000A4A61">
        <w:rPr>
          <w:rFonts w:asciiTheme="minorHAnsi" w:hAnsiTheme="minorHAnsi" w:cstheme="minorHAnsi"/>
          <w:sz w:val="22"/>
          <w:szCs w:val="22"/>
        </w:rPr>
        <w:t xml:space="preserve"> w rozumieniu ustawy z dnia 18 lipca 2002 r. </w:t>
      </w:r>
      <w:r w:rsidRPr="000A4A61">
        <w:rPr>
          <w:rFonts w:asciiTheme="minorHAnsi" w:hAnsiTheme="minorHAnsi" w:cstheme="minorHAnsi"/>
          <w:i/>
          <w:sz w:val="22"/>
          <w:szCs w:val="22"/>
        </w:rPr>
        <w:t>o świadczeniu usług drogą elektroniczną</w:t>
      </w:r>
      <w:r w:rsidRPr="000A4A61">
        <w:rPr>
          <w:rFonts w:asciiTheme="minorHAnsi" w:hAnsiTheme="minorHAnsi" w:cstheme="minorHAnsi"/>
          <w:sz w:val="22"/>
          <w:szCs w:val="22"/>
        </w:rPr>
        <w:t xml:space="preserve"> (Dz.U. z 2020 r. poz. 344), tj. p</w:t>
      </w:r>
      <w:r w:rsidRPr="000A4A61">
        <w:rPr>
          <w:rFonts w:ascii="Calibri" w:hAnsi="Calibri"/>
          <w:sz w:val="22"/>
          <w:szCs w:val="22"/>
        </w:rPr>
        <w:t xml:space="preserve">latformy zakupowej Urzędu Miasta Tarnowa - </w:t>
      </w:r>
      <w:hyperlink r:id="rId10" w:history="1">
        <w:r w:rsidRPr="000A4A6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https://platformazakupowa.pl/pn/tarnow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7B5289D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Ofertę składa się pod rygorem nieważności, </w:t>
      </w:r>
      <w:r w:rsidRPr="00E47271">
        <w:rPr>
          <w:rFonts w:asciiTheme="minorHAnsi" w:hAnsiTheme="minorHAnsi" w:cstheme="minorHAnsi"/>
          <w:sz w:val="22"/>
          <w:szCs w:val="22"/>
        </w:rPr>
        <w:t>zgodnie z wyborem Wykonawcy:</w:t>
      </w:r>
    </w:p>
    <w:p w14:paraId="287DD80A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formie elektronicznej (oznacza to postać elektroniczną opatrzoną kwalifikowanym podpisem elektronicznym),</w:t>
      </w:r>
    </w:p>
    <w:p w14:paraId="7ED5CBA0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postaci elektronicznej opatrzonej podpisem zaufanym lub podpisem osobistym</w:t>
      </w:r>
    </w:p>
    <w:p w14:paraId="6AF1AAB7" w14:textId="77777777" w:rsidR="00B66A50" w:rsidRDefault="00B66A50" w:rsidP="00B66A50">
      <w:pPr>
        <w:spacing w:line="276" w:lineRule="auto"/>
        <w:ind w:left="425" w:hanging="14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83E27">
        <w:rPr>
          <w:rFonts w:asciiTheme="minorHAnsi" w:hAnsiTheme="minorHAnsi" w:cstheme="minorHAnsi"/>
          <w:b/>
          <w:color w:val="FF0000"/>
          <w:sz w:val="24"/>
          <w:szCs w:val="24"/>
        </w:rPr>
        <w:t>–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wyłącznie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poprzez </w:t>
      </w:r>
      <w:r w:rsidRPr="00D75AB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platformę zakupową Urzędu Miasta Tarnowa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542F1668" w14:textId="12F72DF2" w:rsidR="00B66A50" w:rsidRPr="001E3840" w:rsidRDefault="00B66A50" w:rsidP="00B66A5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E3840">
        <w:rPr>
          <w:rFonts w:asciiTheme="minorHAnsi" w:hAnsiTheme="minorHAnsi" w:cstheme="minorHAnsi"/>
          <w:sz w:val="22"/>
          <w:szCs w:val="22"/>
        </w:rPr>
        <w:t xml:space="preserve">Ilekroć w SWZ jest mowa o ofercie, należy przez to rozumieć również ofertę dodatkową, o której mowa w rozdz. </w:t>
      </w:r>
      <w:r w:rsidRPr="004176AF">
        <w:rPr>
          <w:rFonts w:asciiTheme="minorHAnsi" w:hAnsiTheme="minorHAnsi" w:cstheme="minorHAnsi"/>
          <w:sz w:val="22"/>
          <w:szCs w:val="22"/>
        </w:rPr>
        <w:t>X</w:t>
      </w:r>
      <w:r w:rsidR="00B52D2B">
        <w:rPr>
          <w:rFonts w:asciiTheme="minorHAnsi" w:hAnsiTheme="minorHAnsi" w:cstheme="minorHAnsi"/>
          <w:sz w:val="22"/>
          <w:szCs w:val="22"/>
        </w:rPr>
        <w:t>I</w:t>
      </w:r>
      <w:r w:rsidR="00405468">
        <w:rPr>
          <w:rFonts w:asciiTheme="minorHAnsi" w:hAnsiTheme="minorHAnsi" w:cstheme="minorHAnsi"/>
          <w:sz w:val="22"/>
          <w:szCs w:val="22"/>
        </w:rPr>
        <w:t>X</w:t>
      </w:r>
      <w:r w:rsidRPr="004176AF">
        <w:rPr>
          <w:rFonts w:asciiTheme="minorHAnsi" w:hAnsiTheme="minorHAnsi" w:cstheme="minorHAnsi"/>
          <w:sz w:val="22"/>
          <w:szCs w:val="22"/>
        </w:rPr>
        <w:t xml:space="preserve"> </w:t>
      </w:r>
      <w:r w:rsidRPr="00615CBF">
        <w:rPr>
          <w:rFonts w:asciiTheme="minorHAnsi" w:hAnsiTheme="minorHAnsi" w:cstheme="minorHAnsi"/>
          <w:sz w:val="22"/>
          <w:szCs w:val="22"/>
        </w:rPr>
        <w:t xml:space="preserve">ust. </w:t>
      </w:r>
      <w:r w:rsidR="00B52D2B" w:rsidRPr="00405468">
        <w:rPr>
          <w:rFonts w:asciiTheme="minorHAnsi" w:hAnsiTheme="minorHAnsi" w:cstheme="minorHAnsi"/>
          <w:sz w:val="22"/>
          <w:szCs w:val="22"/>
        </w:rPr>
        <w:t>6</w:t>
      </w:r>
      <w:r w:rsidRPr="00405468">
        <w:rPr>
          <w:rFonts w:asciiTheme="minorHAnsi" w:hAnsiTheme="minorHAnsi" w:cstheme="minorHAnsi"/>
          <w:sz w:val="22"/>
          <w:szCs w:val="22"/>
        </w:rPr>
        <w:t xml:space="preserve"> pkt </w:t>
      </w:r>
      <w:r w:rsidR="00B52D2B" w:rsidRPr="00405468">
        <w:rPr>
          <w:rFonts w:asciiTheme="minorHAnsi" w:hAnsiTheme="minorHAnsi" w:cstheme="minorHAnsi"/>
          <w:sz w:val="22"/>
          <w:szCs w:val="22"/>
        </w:rPr>
        <w:t>6</w:t>
      </w:r>
      <w:r w:rsidRPr="00405468">
        <w:rPr>
          <w:rFonts w:asciiTheme="minorHAnsi" w:hAnsiTheme="minorHAnsi" w:cstheme="minorHAnsi"/>
          <w:sz w:val="22"/>
          <w:szCs w:val="22"/>
        </w:rPr>
        <w:t>.2. SWZ.</w:t>
      </w:r>
    </w:p>
    <w:p w14:paraId="2D7B6B39" w14:textId="77777777" w:rsidR="00B66A50" w:rsidRPr="00FC7649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7649">
        <w:rPr>
          <w:rFonts w:asciiTheme="minorHAnsi" w:hAnsiTheme="minorHAnsi" w:cstheme="minorHAnsi"/>
          <w:sz w:val="22"/>
          <w:szCs w:val="22"/>
        </w:rPr>
        <w:t>Zamawiający lub Wykonawca przekazując oświadczenia, wnioski, zawiadomienia oraz informacje przy użyciu środków komunikacji elektronicznej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 xml:space="preserve">rozumieniu ustawy z dnia 18 lipca 2002 r. </w:t>
      </w:r>
      <w:r w:rsidRPr="00A155FF">
        <w:rPr>
          <w:rFonts w:asciiTheme="minorHAnsi" w:hAnsiTheme="minorHAnsi" w:cstheme="minorHAnsi"/>
          <w:i/>
          <w:sz w:val="22"/>
          <w:szCs w:val="22"/>
        </w:rPr>
        <w:lastRenderedPageBreak/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155FF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FC7649">
        <w:rPr>
          <w:rFonts w:asciiTheme="minorHAnsi" w:hAnsiTheme="minorHAnsi" w:cstheme="minorHAnsi"/>
          <w:sz w:val="22"/>
          <w:szCs w:val="22"/>
        </w:rPr>
        <w:t>,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>zażądać od drugiej strony niezwłocznego potwierdzenia ich otrzymania.</w:t>
      </w:r>
    </w:p>
    <w:p w14:paraId="72CD4292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Komunikacja między Zamawiającym a Wykonawcami, w tym wszelkie oświadczenia, wnioski, zawiadomienia oraz informacje, odbywa się za pośrednictwem platformazakupowa.pl i formularza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 w:rsidRPr="00F652BC">
        <w:rPr>
          <w:rFonts w:ascii="Calibri" w:hAnsi="Calibri" w:cs="Calibri"/>
          <w:sz w:val="22"/>
          <w:szCs w:val="22"/>
        </w:rPr>
        <w:t xml:space="preserve">. </w:t>
      </w:r>
    </w:p>
    <w:p w14:paraId="477FC536" w14:textId="77777777" w:rsidR="00B66A50" w:rsidRPr="00F652BC" w:rsidRDefault="00B66A50" w:rsidP="00B66A5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F652BC">
        <w:rPr>
          <w:rFonts w:ascii="Calibri" w:hAnsi="Calibri" w:cs="Calibri"/>
          <w:sz w:val="22"/>
          <w:szCs w:val="22"/>
        </w:rPr>
        <w:t xml:space="preserve"> po których pojawi się komunikat, że wiadomość została wysłana do </w:t>
      </w:r>
      <w:r>
        <w:rPr>
          <w:rFonts w:ascii="Calibri" w:hAnsi="Calibri" w:cs="Calibri"/>
          <w:sz w:val="22"/>
          <w:szCs w:val="22"/>
        </w:rPr>
        <w:t>Z</w:t>
      </w:r>
      <w:r w:rsidRPr="00F652BC">
        <w:rPr>
          <w:rFonts w:ascii="Calibri" w:hAnsi="Calibri" w:cs="Calibri"/>
          <w:sz w:val="22"/>
          <w:szCs w:val="22"/>
        </w:rPr>
        <w:t>amawiającego.</w:t>
      </w:r>
    </w:p>
    <w:p w14:paraId="0BBD914C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Zamawiający będzie przekazywał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ykonawcom informacje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>pośrednictwem platformazakupowa.pl. Informacje dotyczące odpowiedzi na pytania, zmiany specyfikacji, zmiany terminu składania i otwarcia ofert Zamawiający będzie zamieszczał na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platformie w sekcji </w:t>
      </w:r>
      <w:r w:rsidRPr="00EF2D3B">
        <w:rPr>
          <w:rFonts w:ascii="Calibri" w:hAnsi="Calibri" w:cs="Calibri"/>
          <w:i/>
          <w:iCs/>
          <w:sz w:val="22"/>
          <w:szCs w:val="22"/>
        </w:rPr>
        <w:t>„Komunikaty”</w:t>
      </w:r>
      <w:r w:rsidRPr="00F652BC">
        <w:rPr>
          <w:rFonts w:ascii="Calibri" w:hAnsi="Calibri" w:cs="Calibri"/>
          <w:sz w:val="22"/>
          <w:szCs w:val="22"/>
        </w:rPr>
        <w:t>. Korespondencja, której zgodnie z obowiązującymi przepisami adresatem jest konkretny Wykonawca, będzie przekazywana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pośrednictwem platformazakupowa.pl do konkretnego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ykonawcy.</w:t>
      </w:r>
    </w:p>
    <w:p w14:paraId="027BBA93" w14:textId="77777777" w:rsidR="00B66A5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D3B">
        <w:rPr>
          <w:rFonts w:asciiTheme="minorHAnsi" w:hAnsiTheme="minorHAnsi" w:cstheme="minorHAnsi"/>
          <w:b/>
          <w:bCs/>
          <w:sz w:val="22"/>
          <w:szCs w:val="22"/>
        </w:rPr>
        <w:t>Komunikacja ustna</w:t>
      </w:r>
      <w:r w:rsidRPr="00780660">
        <w:rPr>
          <w:rFonts w:asciiTheme="minorHAnsi" w:hAnsiTheme="minorHAnsi" w:cstheme="minorHAnsi"/>
          <w:sz w:val="22"/>
          <w:szCs w:val="22"/>
        </w:rPr>
        <w:t xml:space="preserve"> dopuszczalna jest wyłącznie w odniesieniu do informacji, które nie są istotne, w szczególności nie dotyczą ogłoszenia o zamówieniu lub dokumentów zamówienia, ofert, o ile jej treść jest udokumentowana (wymagana jest pisemna notatka z ustnej rozmowy).</w:t>
      </w:r>
    </w:p>
    <w:p w14:paraId="5FB14216" w14:textId="77777777" w:rsidR="00B66A50" w:rsidRPr="00780660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80660">
        <w:rPr>
          <w:rFonts w:ascii="Calibri" w:hAnsi="Calibri" w:cs="Calibri"/>
          <w:sz w:val="22"/>
          <w:szCs w:val="22"/>
        </w:rPr>
        <w:t xml:space="preserve">Wykonawca jako podmiot profesjonalny </w:t>
      </w:r>
      <w:r w:rsidRPr="00EF2D3B">
        <w:rPr>
          <w:rFonts w:ascii="Calibri" w:hAnsi="Calibri" w:cs="Calibri"/>
          <w:b/>
          <w:bCs/>
          <w:sz w:val="22"/>
          <w:szCs w:val="22"/>
        </w:rPr>
        <w:t>ma obowiązek sprawdzania komunikatów i wiadomości</w:t>
      </w:r>
      <w:r w:rsidRPr="00780660"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b/>
          <w:bCs/>
          <w:sz w:val="22"/>
          <w:szCs w:val="22"/>
        </w:rPr>
        <w:t>bezpośrednio na platformazakupowa.pl</w:t>
      </w:r>
      <w:r w:rsidRPr="00780660">
        <w:rPr>
          <w:rFonts w:ascii="Calibri" w:hAnsi="Calibri" w:cs="Calibri"/>
          <w:sz w:val="22"/>
          <w:szCs w:val="22"/>
        </w:rPr>
        <w:t xml:space="preserve"> przesłanych przez </w:t>
      </w:r>
      <w:r>
        <w:rPr>
          <w:rFonts w:ascii="Calibri" w:hAnsi="Calibri" w:cs="Calibri"/>
          <w:sz w:val="22"/>
          <w:szCs w:val="22"/>
        </w:rPr>
        <w:t>Z</w:t>
      </w:r>
      <w:r w:rsidRPr="00780660">
        <w:rPr>
          <w:rFonts w:ascii="Calibri" w:hAnsi="Calibri" w:cs="Calibri"/>
          <w:sz w:val="22"/>
          <w:szCs w:val="22"/>
        </w:rPr>
        <w:t>amawiającego, gdyż system powiadomień może ulec awarii lub powiadomienie może trafić do folderu SPAM.</w:t>
      </w:r>
    </w:p>
    <w:p w14:paraId="2E413809" w14:textId="77777777" w:rsidR="00B66A50" w:rsidRPr="0078066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660">
        <w:rPr>
          <w:rFonts w:asciiTheme="minorHAnsi" w:hAnsiTheme="minorHAnsi" w:cstheme="minorHAnsi"/>
          <w:sz w:val="22"/>
          <w:szCs w:val="22"/>
        </w:rPr>
        <w:t>Niezwłocznie po otwarciu złożonych ofert, Zamawiający zamieści na stronie prowadzonego postępowania informacje o:</w:t>
      </w:r>
    </w:p>
    <w:p w14:paraId="170F8D49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nazw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54644E">
        <w:rPr>
          <w:rFonts w:asciiTheme="minorHAnsi" w:hAnsiTheme="minorHAnsi" w:cstheme="minorHAnsi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14:paraId="4AABDF18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cenach zawartych w ofertach.</w:t>
      </w:r>
    </w:p>
    <w:p w14:paraId="3E9A70B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Informację o wyborze oferty najkorzystniejszej bądź o unieważnieniu postępowania Zamawiający zamieści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470AC76" w14:textId="77777777" w:rsidR="00143A7B" w:rsidRPr="0054644E" w:rsidRDefault="00143A7B" w:rsidP="00ED11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4EDA0" w14:textId="77777777" w:rsidR="00143A7B" w:rsidRPr="0050318A" w:rsidRDefault="0050318A" w:rsidP="00B65FAE">
      <w:pPr>
        <w:pStyle w:val="Akapitzlist"/>
        <w:numPr>
          <w:ilvl w:val="0"/>
          <w:numId w:val="42"/>
        </w:numPr>
        <w:tabs>
          <w:tab w:val="left" w:pos="567"/>
        </w:tabs>
        <w:spacing w:after="60" w:line="276" w:lineRule="auto"/>
        <w:ind w:left="567" w:right="-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>Informacje o wymaganiach technicznych i organizacyjnych sporządzania, wysyłania i odbierania korespondencji elektronicznej</w:t>
      </w:r>
    </w:p>
    <w:p w14:paraId="4CEA6673" w14:textId="77777777" w:rsidR="00B66A50" w:rsidRPr="002A695D" w:rsidRDefault="00B66A50">
      <w:pPr>
        <w:widowControl w:val="0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Wykonawca, przystępując do niniejszego postępowania o udzielenie zamówienia publicznego:</w:t>
      </w:r>
    </w:p>
    <w:p w14:paraId="57691980" w14:textId="77777777" w:rsidR="00B66A50" w:rsidRPr="007137C6" w:rsidRDefault="00B66A50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akceptuje warunki korzystania z platformazakupowa.pl określone w Regulaminie zamieszczonym na stronie internetowej pod linkiem </w:t>
      </w:r>
      <w:hyperlink r:id="rId11" w:history="1">
        <w:r w:rsidRPr="007137C6">
          <w:rPr>
            <w:rStyle w:val="Hipercze"/>
            <w:rFonts w:ascii="Calibri" w:hAnsi="Calibri" w:cs="Calibri"/>
            <w:kern w:val="1"/>
            <w:sz w:val="22"/>
            <w:szCs w:val="22"/>
            <w:lang w:eastAsia="zh-CN"/>
          </w:rPr>
          <w:t>https://platformazakupowa.pl/strona/1-regulamin</w:t>
        </w:r>
      </w:hyperlink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w zakładce </w:t>
      </w:r>
      <w:r w:rsidRPr="00EF2D3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„Regulamin</w:t>
      </w:r>
      <w:r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oraz uznaje go za wiążący,</w:t>
      </w:r>
    </w:p>
    <w:p w14:paraId="76042787" w14:textId="77777777" w:rsidR="00B66A50" w:rsidRPr="0035198B" w:rsidRDefault="00B66A50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zapoznał i stosuje się do </w:t>
      </w:r>
      <w:r w:rsidRPr="0035198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Instrukcji składania ofert/wniosków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dostępnej pod linkiem: </w:t>
      </w:r>
      <w:hyperlink r:id="rId12" w:history="1">
        <w:r w:rsidRPr="000A5F0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>
        <w:t xml:space="preserve"> </w:t>
      </w:r>
    </w:p>
    <w:p w14:paraId="186D52B1" w14:textId="77777777" w:rsidR="00B66A50" w:rsidRPr="007137C6" w:rsidRDefault="00B66A50" w:rsidP="00B66A50">
      <w:pPr>
        <w:widowControl w:val="0"/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Zaleca się, aby przed rozpoczęciem wypełniania Formularz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a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 składania oferty lub wniosku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ykonawca zalogował się do systemu, a jeżeli nie posiada konta, założył bezpłatne konto. W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 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przeciwnym wypadku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ykonawca będzie miał ograniczone funkcjonalności, np. brak widoku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wiadomości prywatnych od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amawiającego w systemie lub wycofania oferty lub wniosku bez kontaktu z Centrum Wsparcia Klienta.</w:t>
      </w:r>
    </w:p>
    <w:p w14:paraId="350A127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Instrukcje korzystania z platformazakupowa.pl dotyczące w szczególności logowania, składania wniosków o wyjaśnienie treści SWZ, składania ofert oraz innych czynności podejmowanych w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niniejszym postępowaniu przy użyciu platformazakupowa.pl znajdują się w zakładce </w:t>
      </w:r>
      <w:r w:rsidRPr="00EF2D3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 xml:space="preserve">„Instrukcje </w:t>
      </w:r>
      <w:r w:rsidRPr="00EF2D3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lastRenderedPageBreak/>
        <w:t>dla Wykonawców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na stronie internetowej pod adresem: </w:t>
      </w:r>
      <w:hyperlink r:id="rId13" w:history="1">
        <w:r w:rsidRPr="007137C6">
          <w:rPr>
            <w:rStyle w:val="Hipercze"/>
            <w:rFonts w:asciiTheme="minorHAnsi" w:hAnsiTheme="minorHAnsi" w:cstheme="minorHAnsi"/>
            <w:kern w:val="1"/>
            <w:sz w:val="22"/>
            <w:szCs w:val="22"/>
            <w:lang w:eastAsia="zh-CN"/>
          </w:rPr>
          <w:t>https://platformazakupowa.pl/strona/45-instrukcje</w:t>
        </w:r>
      </w:hyperlink>
    </w:p>
    <w:p w14:paraId="5E73219E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nie ponosi odpowiedzialności za złożenie oferty w sposób niezgodny z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Instrukcją korzystania z platformazakupowa.pl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w szczególności za sytuację, gdy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amawiający zapozna się z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treścią oferty przed upływem terminu składania ofert (np. złożenie oferty w zakładce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 xml:space="preserve">„Wyślij wiadomość do 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z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amawiającego”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).</w:t>
      </w:r>
    </w:p>
    <w:p w14:paraId="01DD81B2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Zamawiający, zgodnie z § 11 ust. 2 Rozporządzeni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Prezesa Rady Ministrów z dnia 30 grudnia 2020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r.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zamieszcza wymagania dotyczące specyfikacji połączenia, formatu przesyłanych danych oraz szyfrowania i oznaczania czasu przekazania i odbioru danych za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pośrednictwem platformazakupowa.pl, tj.:</w:t>
      </w:r>
    </w:p>
    <w:p w14:paraId="29C52E3B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stały dostęp do sieci Internet o gwarantowanej przepustowości nie mniejszej niż 512 kb/s,</w:t>
      </w:r>
    </w:p>
    <w:p w14:paraId="0C8B597E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komputer klasy PC lub MAC o następującej konfiguracji: pamięć min. 2 GB R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AM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, procesor Intel IV 2 GHZ lub jego nowsza wersja, jeden z systemów operacyjnych - MS Windows 7, Mac Os x 10 4, Linux, lub ich nowsze wersje,</w:t>
      </w:r>
    </w:p>
    <w:p w14:paraId="58F4E8E6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zainstalowana dowolna przeglądarka internetowa, w przypadku Internet Explorer minimalnie wersja </w:t>
      </w:r>
      <w:r w:rsidRPr="000A5F0D">
        <w:rPr>
          <w:rFonts w:asciiTheme="minorHAnsi" w:hAnsiTheme="minorHAnsi" w:cstheme="minorHAnsi"/>
          <w:kern w:val="1"/>
          <w:sz w:val="22"/>
          <w:szCs w:val="22"/>
          <w:lang w:eastAsia="zh-CN"/>
        </w:rPr>
        <w:t>10.0.,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4697AD40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włączona obsługa JavaScript,</w:t>
      </w:r>
    </w:p>
    <w:p w14:paraId="43DE4718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zainstalowany program Adobe Acrobat Reader lub inny obsługujący format plików .pdf,</w:t>
      </w:r>
    </w:p>
    <w:p w14:paraId="415A2B33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p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latformazakupowa.pl działa według standardu przyjętego w komunikacji sieciowej - kodowanie UTF8,</w:t>
      </w:r>
    </w:p>
    <w:p w14:paraId="3B38284E" w14:textId="77777777" w:rsidR="00B66A50" w:rsidRPr="007137C6" w:rsidRDefault="00B66A50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znaczenie czasu odbioru danych przez platformę zakupową stanowi datę oraz dokładny czas (hh:mm:ss) generowany wg czasu lokalnego serwera synchronizowanego z zegarem Głównego Urzędu Miar.</w:t>
      </w:r>
    </w:p>
    <w:p w14:paraId="746F1DF0" w14:textId="5F2615C4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Maksymalny rozmiar plików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przesyłanych za pośrednictwem dedykowanych formularzy do: złożenia, wycofania oferty lub wniosku 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wynosi 150 MB</w:t>
      </w:r>
      <w:r w:rsidRPr="007137C6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>, natomiast przy komunikacji wielkość pliku to maksymalnie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500 MB.</w:t>
      </w:r>
    </w:p>
    <w:p w14:paraId="65DC65B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 zwraca uwagę na ograniczenia wielkości plików podpisywanych profilem zaufanym, który wynosi maksymalnie 10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MB, oraz na ograniczenie wielkości plików podpisywanych w aplikacji eDoApp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,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służącej do składania podpisu osobistego, który wynosi maksymalnie 5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MB.</w:t>
      </w:r>
    </w:p>
    <w:p w14:paraId="5336FC1D" w14:textId="77777777" w:rsidR="00B66A50" w:rsidRPr="007137C6" w:rsidRDefault="00B66A50">
      <w:pPr>
        <w:pStyle w:val="Akapitzlist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„Złóż ofertę”</w:t>
      </w:r>
      <w:r w:rsidRPr="007137C6">
        <w:rPr>
          <w:rFonts w:asciiTheme="minorHAnsi" w:hAnsiTheme="minorHAnsi" w:cstheme="minorHAnsi"/>
          <w:sz w:val="22"/>
          <w:szCs w:val="22"/>
        </w:rPr>
        <w:t xml:space="preserve"> i wyświetlenie się komunikatu, że oferta została zaszyfrowana i złożona.</w:t>
      </w:r>
    </w:p>
    <w:p w14:paraId="7F72CE2E" w14:textId="77777777" w:rsidR="00B66A50" w:rsidRPr="008B4717" w:rsidRDefault="00B66A50" w:rsidP="00B66A5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Szczegółowa instrukcja dla Wykonawców dotycząca złożenia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8B4717">
        <w:rPr>
          <w:rFonts w:asciiTheme="minorHAnsi" w:hAnsiTheme="minorHAnsi" w:cstheme="minorHAnsi"/>
          <w:sz w:val="22"/>
          <w:szCs w:val="22"/>
        </w:rPr>
        <w:t xml:space="preserve">wycofania oferty znajduje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8B4717">
        <w:rPr>
          <w:rFonts w:asciiTheme="minorHAnsi" w:hAnsiTheme="minorHAnsi" w:cstheme="minorHAnsi"/>
          <w:sz w:val="22"/>
          <w:szCs w:val="22"/>
        </w:rPr>
        <w:t xml:space="preserve">na stronie internetowej pod adresem: </w:t>
      </w:r>
      <w:hyperlink r:id="rId14" w:history="1">
        <w:r w:rsidRPr="008B471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725CBF42" w14:textId="77777777" w:rsidR="00B66A50" w:rsidRPr="007137C6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„Wyślij wiadomość do zamawiającego”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137C6">
        <w:rPr>
          <w:rFonts w:asciiTheme="minorHAnsi" w:hAnsiTheme="minorHAnsi" w:cstheme="minorHAnsi"/>
          <w:sz w:val="22"/>
          <w:szCs w:val="22"/>
        </w:rPr>
        <w:t>po których pojawi się komunikat, że wiadomość została wysłana do</w:t>
      </w:r>
      <w:r>
        <w:rPr>
          <w:rFonts w:asciiTheme="minorHAnsi" w:hAnsiTheme="minorHAnsi" w:cstheme="minorHAnsi"/>
          <w:sz w:val="22"/>
          <w:szCs w:val="22"/>
        </w:rPr>
        <w:t> Z</w:t>
      </w:r>
      <w:r w:rsidRPr="007137C6">
        <w:rPr>
          <w:rFonts w:asciiTheme="minorHAnsi" w:hAnsiTheme="minorHAnsi" w:cstheme="minorHAnsi"/>
          <w:sz w:val="22"/>
          <w:szCs w:val="22"/>
        </w:rPr>
        <w:t>amawiającego.</w:t>
      </w:r>
    </w:p>
    <w:p w14:paraId="6B222D40" w14:textId="77777777" w:rsidR="00B66A50" w:rsidRPr="0010093E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093E">
        <w:rPr>
          <w:rFonts w:asciiTheme="minorHAnsi" w:hAnsiTheme="minorHAnsi" w:cstheme="minorHAnsi"/>
          <w:sz w:val="22"/>
          <w:szCs w:val="22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</w:t>
      </w:r>
      <w:r w:rsidRPr="0010093E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10093E">
        <w:rPr>
          <w:rFonts w:asciiTheme="minorHAnsi" w:hAnsiTheme="minorHAnsi" w:cstheme="minorHAnsi"/>
          <w:sz w:val="22"/>
          <w:szCs w:val="22"/>
        </w:rPr>
        <w:t xml:space="preserve">, w formatach danych określonych w przepisach wydanych </w:t>
      </w:r>
      <w:r w:rsidRPr="0010093E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18 ustawy </w:t>
      </w:r>
      <w:r w:rsidRPr="000A5F0D">
        <w:rPr>
          <w:rFonts w:asciiTheme="minorHAnsi" w:hAnsiTheme="minorHAnsi" w:cstheme="minorHAnsi"/>
          <w:sz w:val="22"/>
          <w:szCs w:val="22"/>
        </w:rPr>
        <w:t xml:space="preserve">z dnia 17 lutego 2005 r. </w:t>
      </w:r>
      <w:r w:rsidRPr="000A5F0D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 w:rsidRPr="000A5F0D">
        <w:rPr>
          <w:rFonts w:asciiTheme="minorHAnsi" w:hAnsiTheme="minorHAnsi" w:cstheme="minorHAnsi"/>
          <w:sz w:val="22"/>
          <w:szCs w:val="22"/>
        </w:rPr>
        <w:t xml:space="preserve"> (t.j. Dz.U. z 2023 r. poz. 57), </w:t>
      </w:r>
      <w:r w:rsidRPr="0010093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093E">
        <w:rPr>
          <w:rFonts w:asciiTheme="minorHAnsi" w:hAnsiTheme="minorHAnsi" w:cstheme="minorHAnsi"/>
          <w:sz w:val="22"/>
          <w:szCs w:val="22"/>
        </w:rPr>
        <w:t>zastrzeżeniem formatów, o których mowa w art. 66 ust. 1 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093E">
        <w:rPr>
          <w:rFonts w:asciiTheme="minorHAnsi" w:hAnsiTheme="minorHAnsi" w:cstheme="minorHAnsi"/>
          <w:sz w:val="22"/>
          <w:szCs w:val="22"/>
        </w:rPr>
        <w:t>Pzp, z uwzględnieniem rodzaju przekazywanych danych.</w:t>
      </w:r>
    </w:p>
    <w:p w14:paraId="192EEE35" w14:textId="77777777" w:rsidR="00B66A50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Informacje, oświadczenia lub dokumenty, inne niż określone w us</w:t>
      </w:r>
      <w:r w:rsidRPr="000A5F0D">
        <w:rPr>
          <w:rFonts w:asciiTheme="minorHAnsi" w:hAnsiTheme="minorHAnsi" w:cstheme="minorHAnsi"/>
          <w:sz w:val="22"/>
          <w:szCs w:val="22"/>
        </w:rPr>
        <w:t xml:space="preserve">t. 9 </w:t>
      </w:r>
      <w:r w:rsidRPr="00762DEE">
        <w:rPr>
          <w:rFonts w:asciiTheme="minorHAnsi" w:hAnsiTheme="minorHAnsi" w:cstheme="minorHAnsi"/>
          <w:sz w:val="22"/>
          <w:szCs w:val="22"/>
        </w:rPr>
        <w:t xml:space="preserve">niniejszego rozdziału SWZ, przekazywane w postępowaniu o udzielenie zamówienia,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A334F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762DEE">
        <w:rPr>
          <w:rFonts w:asciiTheme="minorHAnsi" w:hAnsiTheme="minorHAnsi" w:cstheme="minorHAnsi"/>
          <w:sz w:val="22"/>
          <w:szCs w:val="22"/>
        </w:rPr>
        <w:t xml:space="preserve">formatach danych określonych w przepisach wydanych na podstawie art. 18 ustawy z dnia 17 lutego 2005 r. </w:t>
      </w:r>
      <w:r w:rsidRPr="00C27E25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lub jako tekst wpisany bezpośrednio do wiadomości</w:t>
      </w:r>
      <w:r w:rsidRPr="00762DEE">
        <w:rPr>
          <w:rFonts w:asciiTheme="minorHAnsi" w:hAnsiTheme="minorHAnsi" w:cstheme="minorHAnsi"/>
          <w:sz w:val="22"/>
          <w:szCs w:val="22"/>
        </w:rPr>
        <w:t xml:space="preserve"> przekazywanej przy użyciu środków komunikacji elektronicznej, wskazanych przez Zamawiającego w niniejszej SWZ.</w:t>
      </w:r>
    </w:p>
    <w:p w14:paraId="387527C5" w14:textId="77777777" w:rsidR="00B66A50" w:rsidRPr="00904915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t>Jeśli oferta zawiera informacje stanowiące tajemnicę przedsiębiorstwa w rozumieniu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04915">
        <w:rPr>
          <w:rFonts w:asciiTheme="minorHAnsi" w:hAnsiTheme="minorHAnsi" w:cstheme="minorHAnsi"/>
          <w:sz w:val="22"/>
          <w:szCs w:val="22"/>
        </w:rPr>
        <w:t xml:space="preserve">dnia 16 kwietnia 1993 r.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 xml:space="preserve">o zwalczaniu nieuczciwej </w:t>
      </w:r>
      <w:r w:rsidRPr="000A5F0D">
        <w:rPr>
          <w:rFonts w:asciiTheme="minorHAnsi" w:hAnsiTheme="minorHAnsi" w:cstheme="minorHAnsi"/>
          <w:i/>
          <w:iCs/>
          <w:sz w:val="22"/>
          <w:szCs w:val="22"/>
        </w:rPr>
        <w:t>konkurencji</w:t>
      </w:r>
      <w:r w:rsidRPr="000A5F0D">
        <w:rPr>
          <w:rFonts w:asciiTheme="minorHAnsi" w:hAnsiTheme="minorHAnsi" w:cstheme="minorHAnsi"/>
          <w:sz w:val="22"/>
          <w:szCs w:val="22"/>
        </w:rPr>
        <w:t xml:space="preserve"> (t.j. Dz. U. z 2022 r. poz. 1233), </w:t>
      </w:r>
      <w:r w:rsidRPr="00904915">
        <w:rPr>
          <w:rFonts w:asciiTheme="minorHAnsi" w:hAnsiTheme="minorHAnsi" w:cstheme="minorHAnsi"/>
          <w:sz w:val="22"/>
          <w:szCs w:val="22"/>
        </w:rPr>
        <w:t xml:space="preserve">Wykonawca powinien nie później niż w terminie składania ofert, zastrzec, że nie mogą one być udostępnione oraz wykazać, iż zastrzeżone informacje stanowią tajemnicę przedsiębiorstwa. Jeżeli Wykonawca w sposób niebudzący wątpliwości zastrzegł, że nie mogą być one udostępniane oraz wykazał, załączając stosowne wyjaśnienia, iż zastrzeżone informacje stanowią tajemnicę przedsiębiorstwa na platformie w formularzu składania oferty znajduje się miejsce wyznaczone do dołączenia części oferty stanowiącej tajemnicę przedsiębiorstwa. </w:t>
      </w:r>
    </w:p>
    <w:p w14:paraId="0183731B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6A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Upoważnione podmioty</w:t>
      </w:r>
    </w:p>
    <w:p w14:paraId="2AE391AD" w14:textId="77777777" w:rsidR="00B66A50" w:rsidRPr="00762DEE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</w:t>
      </w:r>
      <w:r>
        <w:rPr>
          <w:rFonts w:asciiTheme="minorHAnsi" w:hAnsiTheme="minorHAnsi" w:cstheme="minorHAnsi"/>
          <w:sz w:val="22"/>
          <w:szCs w:val="22"/>
        </w:rPr>
        <w:t xml:space="preserve"> Pzp</w:t>
      </w:r>
      <w:r w:rsidRPr="00762DEE">
        <w:rPr>
          <w:rFonts w:asciiTheme="minorHAnsi" w:hAnsiTheme="minorHAnsi" w:cstheme="minorHAnsi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zostały wystawione przez upoważnione podmioty</w:t>
      </w:r>
      <w:r w:rsidRPr="00762DEE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62DEE">
        <w:rPr>
          <w:rFonts w:asciiTheme="minorHAnsi" w:hAnsiTheme="minorHAnsi" w:cstheme="minorHAnsi"/>
          <w:sz w:val="22"/>
          <w:szCs w:val="22"/>
        </w:rPr>
        <w:t xml:space="preserve">udzielenie zamówienia, podmiot udostępniający zasoby lub podwykonawca, zwane dalej „upoważnionymi podmiotami”,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jako dokument elektroniczny, przekazuje się ten dokument</w:t>
      </w:r>
      <w:r w:rsidRPr="00762DEE">
        <w:rPr>
          <w:rFonts w:asciiTheme="minorHAnsi" w:hAnsiTheme="minorHAnsi" w:cstheme="minorHAnsi"/>
          <w:sz w:val="22"/>
          <w:szCs w:val="22"/>
        </w:rPr>
        <w:t>.</w:t>
      </w:r>
    </w:p>
    <w:p w14:paraId="77585C88" w14:textId="77777777" w:rsidR="00B66A50" w:rsidRPr="00904915" w:rsidRDefault="00B66A50">
      <w:pPr>
        <w:pStyle w:val="Akapitzlist"/>
        <w:numPr>
          <w:ilvl w:val="1"/>
          <w:numId w:val="82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reprezentowania, zostały wystawione przez upoważnione podmioty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jako dokument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904915">
        <w:rPr>
          <w:rFonts w:asciiTheme="minorHAnsi" w:hAnsiTheme="minorHAnsi" w:cstheme="minorHAnsi"/>
          <w:sz w:val="22"/>
          <w:szCs w:val="22"/>
        </w:rPr>
        <w:t xml:space="preserve">,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przekazuje się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 tego dokumentu opatrzone kwalifikowanym podpisem elektronicznym, podpisem zaufanym lub podpisem osobistym</w:t>
      </w:r>
      <w:r w:rsidRPr="00904915">
        <w:rPr>
          <w:rFonts w:asciiTheme="minorHAnsi" w:hAnsiTheme="minorHAnsi" w:cstheme="minorHAnsi"/>
          <w:sz w:val="22"/>
          <w:szCs w:val="22"/>
        </w:rPr>
        <w:t>, poświadczające zgodność cyfrowego odwzorowania z dokumentem w postaci papierowej.</w:t>
      </w:r>
    </w:p>
    <w:p w14:paraId="13E2CC13" w14:textId="77777777" w:rsidR="00B66A50" w:rsidRPr="00904915" w:rsidRDefault="00B66A50">
      <w:pPr>
        <w:pStyle w:val="Akapitzlist"/>
        <w:numPr>
          <w:ilvl w:val="1"/>
          <w:numId w:val="82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90491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04915">
        <w:rPr>
          <w:rFonts w:asciiTheme="minorHAnsi" w:hAnsiTheme="minorHAnsi" w:cstheme="minorHAnsi"/>
          <w:sz w:val="22"/>
          <w:szCs w:val="22"/>
        </w:rPr>
        <w:t>.1. niniejszego rozdziału SWZ, dokonuje w przypadku:</w:t>
      </w:r>
    </w:p>
    <w:p w14:paraId="7EBBBE1B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podmiotowych środków dowodowych oraz dokumentów potwierdzających umocowanie do reprezentowania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 udzielenie zamówienia, podmiot udostępniający zasoby lub podwykonawca, w zakresie podmiotowych środków dowodowych lub dokumentów</w:t>
      </w:r>
      <w:r>
        <w:rPr>
          <w:rFonts w:asciiTheme="minorHAnsi" w:hAnsiTheme="minorHAnsi" w:cstheme="minorHAnsi"/>
          <w:sz w:val="22"/>
          <w:szCs w:val="22"/>
        </w:rPr>
        <w:t xml:space="preserve"> potwierdzających umocowanie do </w:t>
      </w:r>
      <w:r w:rsidRPr="00762DEE">
        <w:rPr>
          <w:rFonts w:asciiTheme="minorHAnsi" w:hAnsiTheme="minorHAnsi" w:cstheme="minorHAnsi"/>
          <w:sz w:val="22"/>
          <w:szCs w:val="22"/>
        </w:rPr>
        <w:t>reprezentowania, które każdego z nich dotyczą;</w:t>
      </w:r>
    </w:p>
    <w:p w14:paraId="0378FD69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przedmiotowych środków dowodowych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</w:t>
      </w:r>
    </w:p>
    <w:p w14:paraId="539E5253" w14:textId="77777777" w:rsidR="00B66A50" w:rsidRPr="00762DEE" w:rsidRDefault="00B66A50">
      <w:pPr>
        <w:pStyle w:val="Akapitzlist"/>
        <w:numPr>
          <w:ilvl w:val="0"/>
          <w:numId w:val="45"/>
        </w:numPr>
        <w:spacing w:line="276" w:lineRule="auto"/>
        <w:ind w:left="113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innych dokumentów</w:t>
      </w:r>
      <w:r w:rsidRPr="00762DEE">
        <w:rPr>
          <w:rFonts w:asciiTheme="minorHAnsi" w:hAnsiTheme="minorHAnsi" w:cstheme="minorHAnsi"/>
          <w:sz w:val="22"/>
          <w:szCs w:val="22"/>
        </w:rPr>
        <w:t xml:space="preserve">– odpowiednio Wykonawca lub Wykonawca wspólnie ubiegający się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762DEE">
        <w:rPr>
          <w:rFonts w:asciiTheme="minorHAnsi" w:hAnsiTheme="minorHAnsi" w:cstheme="minorHAnsi"/>
          <w:sz w:val="22"/>
          <w:szCs w:val="22"/>
        </w:rPr>
        <w:t>udzielenie zamówienia,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2DEE">
        <w:rPr>
          <w:rFonts w:asciiTheme="minorHAnsi" w:hAnsiTheme="minorHAnsi" w:cstheme="minorHAnsi"/>
          <w:sz w:val="22"/>
          <w:szCs w:val="22"/>
        </w:rPr>
        <w:t>zakresie dokumentów, które każdego z nich dotyczą.</w:t>
      </w:r>
    </w:p>
    <w:p w14:paraId="7BC9284B" w14:textId="77777777" w:rsidR="00B66A50" w:rsidRPr="00680153" w:rsidRDefault="00B66A50">
      <w:pPr>
        <w:pStyle w:val="Akapitzlist"/>
        <w:numPr>
          <w:ilvl w:val="1"/>
          <w:numId w:val="82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268C3">
        <w:rPr>
          <w:rFonts w:asciiTheme="minorHAnsi" w:hAnsiTheme="minorHAnsi" w:cstheme="minorHAnsi"/>
          <w:b/>
          <w:sz w:val="22"/>
          <w:szCs w:val="22"/>
        </w:rPr>
        <w:lastRenderedPageBreak/>
        <w:t>Poświadczenia zgodności</w:t>
      </w:r>
      <w:r w:rsidRPr="00680153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680153">
        <w:rPr>
          <w:rFonts w:asciiTheme="minorHAnsi" w:hAnsiTheme="minorHAnsi" w:cstheme="minorHAnsi"/>
          <w:sz w:val="22"/>
          <w:szCs w:val="22"/>
        </w:rPr>
        <w:t xml:space="preserve">.1. niniejszego rozdziału SWZ, </w:t>
      </w:r>
      <w:r w:rsidRPr="006268C3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6268C3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680153">
        <w:rPr>
          <w:rFonts w:asciiTheme="minorHAnsi" w:hAnsiTheme="minorHAnsi" w:cstheme="minorHAnsi"/>
          <w:sz w:val="22"/>
          <w:szCs w:val="22"/>
        </w:rPr>
        <w:t>.</w:t>
      </w:r>
    </w:p>
    <w:p w14:paraId="6F1BC5E5" w14:textId="77777777" w:rsidR="00B66A50" w:rsidRDefault="00B66A50">
      <w:pPr>
        <w:pStyle w:val="Akapitzlist"/>
        <w:numPr>
          <w:ilvl w:val="1"/>
          <w:numId w:val="82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262C3">
        <w:rPr>
          <w:rFonts w:asciiTheme="minorHAnsi" w:hAnsiTheme="minorHAnsi" w:cstheme="minorHAnsi"/>
          <w:sz w:val="22"/>
          <w:szCs w:val="22"/>
        </w:rPr>
        <w:t xml:space="preserve">Przez </w:t>
      </w:r>
      <w:r w:rsidRPr="00372DD8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B4D0F">
        <w:rPr>
          <w:rFonts w:asciiTheme="minorHAnsi" w:hAnsiTheme="minorHAnsi" w:cstheme="minorHAnsi"/>
          <w:sz w:val="22"/>
          <w:szCs w:val="22"/>
        </w:rPr>
        <w:t>, o którym mowa wyżej, należy rozumieć dokument elektroniczny będący kopią elektroniczną treści zapisanej w postaci papierowej, umożliwiający zapoznanie się z tą treścią i jej zrozumienie, bez koniecz</w:t>
      </w:r>
      <w:r>
        <w:rPr>
          <w:rFonts w:asciiTheme="minorHAnsi" w:hAnsiTheme="minorHAnsi" w:cstheme="minorHAnsi"/>
          <w:sz w:val="22"/>
          <w:szCs w:val="22"/>
        </w:rPr>
        <w:t>ności bezpośredniego dostępu do </w:t>
      </w:r>
      <w:r w:rsidRPr="009B4D0F">
        <w:rPr>
          <w:rFonts w:asciiTheme="minorHAnsi" w:hAnsiTheme="minorHAnsi" w:cstheme="minorHAnsi"/>
          <w:sz w:val="22"/>
          <w:szCs w:val="22"/>
        </w:rPr>
        <w:t>oryginału.</w:t>
      </w:r>
    </w:p>
    <w:p w14:paraId="1783DDC0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56AD6">
        <w:rPr>
          <w:rFonts w:ascii="Calibri" w:hAnsi="Calibri" w:cs="Calibri"/>
          <w:b/>
          <w:color w:val="000000" w:themeColor="text1"/>
          <w:sz w:val="22"/>
          <w:szCs w:val="22"/>
        </w:rPr>
        <w:t>Inne niż upoważnione podmioty</w:t>
      </w:r>
    </w:p>
    <w:p w14:paraId="38DED675" w14:textId="77777777" w:rsidR="00B66A50" w:rsidRPr="009B4D0F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Podmiotowe środki dowodowe, w tym oświadczenie, o którym mowa w art. 117 ust. 4 ustawy, oraz zobowiązanie podmiotu udostępniającego zasoby, 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niewystawione przez upoważnione podmioty</w:t>
      </w:r>
      <w:r w:rsidRPr="009B4D0F">
        <w:rPr>
          <w:rFonts w:asciiTheme="minorHAnsi" w:hAnsiTheme="minorHAnsi" w:cstheme="minorHAnsi"/>
          <w:sz w:val="22"/>
          <w:szCs w:val="22"/>
        </w:rPr>
        <w:t xml:space="preserve">, oraz pełnomocnictwo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przekazuje się w postaci elektronicznej i opatruje się kwalifikowanym podpisem elektronicznym, podpisem zaufanym lub podpisem osobistym</w:t>
      </w:r>
      <w:r w:rsidRPr="009B4D0F">
        <w:rPr>
          <w:rFonts w:asciiTheme="minorHAnsi" w:hAnsiTheme="minorHAnsi" w:cstheme="minorHAnsi"/>
          <w:sz w:val="22"/>
          <w:szCs w:val="22"/>
        </w:rPr>
        <w:t>.</w:t>
      </w:r>
    </w:p>
    <w:p w14:paraId="57D619D3" w14:textId="77777777" w:rsidR="00B66A50" w:rsidRPr="00FD2A75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w art. 117 ust. 4 ustawy Pzp, oraz zobowiązanie podmiotu udostępniającego zasoby, przedmiotowe środki dowodowe, niewystawione przez upoważnione podmioty lub pełnomocnictwo, 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zostały sporządzone jako dokument 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 i opatrzone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 xml:space="preserve"> własnoręcznym podpisem</w:t>
      </w:r>
      <w:r w:rsidRPr="00FD2A75">
        <w:rPr>
          <w:rFonts w:asciiTheme="minorHAnsi" w:hAnsiTheme="minorHAnsi" w:cstheme="minorHAnsi"/>
          <w:sz w:val="22"/>
          <w:szCs w:val="22"/>
        </w:rPr>
        <w:t>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BA98CE4" w14:textId="77777777" w:rsidR="00B66A50" w:rsidRPr="00FD2A75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FD2A7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10.1. niniejszego rozdziału SWZ, dokonuje w przypadku:</w:t>
      </w:r>
    </w:p>
    <w:p w14:paraId="428EED7B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podmiotowych środków dowodowych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 udzielenie zamówienia, podmiot udostępniający zasoby lub podwykonawca, w zakresie podmiotowych środków dowodowych, które każdego z nich dotyczą; </w:t>
      </w:r>
    </w:p>
    <w:p w14:paraId="00395BAF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przedmiotowego środka dowodowego, oświadczenia, o którym mowa w art. 117 ust. 4 ustawy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2DD8">
        <w:rPr>
          <w:rFonts w:asciiTheme="minorHAnsi" w:hAnsiTheme="minorHAnsi" w:cstheme="minorHAnsi"/>
          <w:sz w:val="22"/>
          <w:szCs w:val="22"/>
          <w:u w:val="single"/>
        </w:rPr>
        <w:t>Pzp, lub zobowiązania podmiotu udostępniającego zasoby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 </w:t>
      </w:r>
    </w:p>
    <w:p w14:paraId="337EED71" w14:textId="77777777" w:rsidR="00B66A50" w:rsidRPr="009B4D0F" w:rsidRDefault="00B66A50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pełnomocnictwa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mocodawca.</w:t>
      </w:r>
    </w:p>
    <w:p w14:paraId="2767C99E" w14:textId="77777777" w:rsidR="00B66A50" w:rsidRPr="0054644E" w:rsidRDefault="00B66A50">
      <w:pPr>
        <w:pStyle w:val="Akapitzlist"/>
        <w:numPr>
          <w:ilvl w:val="1"/>
          <w:numId w:val="81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5CF8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54644E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4644E">
        <w:rPr>
          <w:rFonts w:asciiTheme="minorHAnsi" w:hAnsiTheme="minorHAnsi" w:cstheme="minorHAnsi"/>
          <w:sz w:val="22"/>
          <w:szCs w:val="22"/>
        </w:rPr>
        <w:t xml:space="preserve">.1. niniejszego rozdziału SWZ,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53AE71C9" w14:textId="77777777" w:rsidR="00B66A50" w:rsidRPr="0054644E" w:rsidRDefault="00B66A50">
      <w:pPr>
        <w:pStyle w:val="Akapitzlist"/>
        <w:numPr>
          <w:ilvl w:val="0"/>
          <w:numId w:val="81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przekazywania w postępowaniu dokumentu elektronicznego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formacie poddającym dane kompresji, opatrzenie pliku zawierającego skompresowane dokumenty kwalifikowanym podpisem elektronicznym, podpisem zaufanym lub podpisem osobistym,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jest równoznaczne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opatrzeniem wszystkich dokumentów zawartych w tym pliku odpowiednio kwalifikowanym podpisem elektronicznym, podpisem zaufanym lub podpisem osobistym.</w:t>
      </w:r>
    </w:p>
    <w:p w14:paraId="66501F7B" w14:textId="77777777" w:rsidR="00B66A50" w:rsidRPr="0054644E" w:rsidRDefault="00B66A50">
      <w:pPr>
        <w:pStyle w:val="Akapitzlist"/>
        <w:numPr>
          <w:ilvl w:val="0"/>
          <w:numId w:val="8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Dokumenty elektroniczne w postępowaniu spełniają łącznie następujące wymagania:</w:t>
      </w:r>
    </w:p>
    <w:p w14:paraId="2AD4AE5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są utrwalone w sposób umożliwiający ich wielokrotne odczytanie, zapisanie i powielenie,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B4D0F">
        <w:rPr>
          <w:rFonts w:asciiTheme="minorHAnsi" w:hAnsiTheme="minorHAnsi" w:cstheme="minorHAnsi"/>
          <w:sz w:val="22"/>
          <w:szCs w:val="22"/>
        </w:rPr>
        <w:t xml:space="preserve">także przekazanie przy użyciu środków komunikacji elektronicznej lub na informatycznym nośniku danych; </w:t>
      </w:r>
    </w:p>
    <w:p w14:paraId="3C320937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 xml:space="preserve">umożliwiają prezentację treści w postaci elektronicznej, w szczególności przez wyświetlenie tej treści na monitorze ekranowym; </w:t>
      </w:r>
    </w:p>
    <w:p w14:paraId="66985E3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 xml:space="preserve">umożliwiają prezentację treści w postaci papierowej, w szczególności za pomocą wydruku; </w:t>
      </w:r>
    </w:p>
    <w:p w14:paraId="7E645380" w14:textId="77777777" w:rsidR="00B66A50" w:rsidRPr="00693FB8" w:rsidRDefault="00B66A50">
      <w:pPr>
        <w:pStyle w:val="Akapitzlist"/>
        <w:numPr>
          <w:ilvl w:val="0"/>
          <w:numId w:val="47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lastRenderedPageBreak/>
        <w:t>zawierają dane w układzie niepozostawiającym wątpliwości co do treści i kontekstu zapisanych informacji.</w:t>
      </w:r>
    </w:p>
    <w:p w14:paraId="503290D7" w14:textId="0AF47D08" w:rsidR="00D05070" w:rsidRDefault="00D05070" w:rsidP="00ED11A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EB75A7" w14:textId="77777777" w:rsidR="006E67D3" w:rsidRPr="0054644E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Opis sposobu udzielania wyjaśnień dotyczących </w:t>
      </w:r>
      <w:r w:rsidR="00C27E25">
        <w:rPr>
          <w:rFonts w:asciiTheme="minorHAnsi" w:hAnsiTheme="minorHAnsi" w:cstheme="minorHAnsi"/>
          <w:b/>
          <w:sz w:val="22"/>
          <w:szCs w:val="22"/>
        </w:rPr>
        <w:t>S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pecyfikacji </w:t>
      </w:r>
      <w:r w:rsidR="00C27E25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arunków </w:t>
      </w:r>
      <w:r w:rsidR="00C27E25">
        <w:rPr>
          <w:rFonts w:asciiTheme="minorHAnsi" w:hAnsiTheme="minorHAnsi" w:cstheme="minorHAnsi"/>
          <w:b/>
          <w:sz w:val="22"/>
          <w:szCs w:val="22"/>
        </w:rPr>
        <w:t>Z</w:t>
      </w:r>
      <w:r w:rsidRPr="0054644E">
        <w:rPr>
          <w:rFonts w:asciiTheme="minorHAnsi" w:hAnsiTheme="minorHAnsi" w:cstheme="minorHAnsi"/>
          <w:b/>
          <w:sz w:val="22"/>
          <w:szCs w:val="22"/>
        </w:rPr>
        <w:t>amówienia</w:t>
      </w:r>
    </w:p>
    <w:p w14:paraId="68D992FA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Treść SWZ wraz z załącznikami zamieszczona jest na </w:t>
      </w:r>
      <w:r>
        <w:rPr>
          <w:rFonts w:asciiTheme="minorHAnsi" w:hAnsiTheme="minorHAnsi" w:cstheme="minorHAnsi"/>
          <w:b/>
          <w:bCs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E877E1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5A4BE4A1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niezwłocznie udzieli wyjaśnień, jednakże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nie 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2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 upływem terminu składania ofert, o ile wniosek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wyjaśnienie </w:t>
      </w:r>
      <w:r w:rsidRPr="0099209A">
        <w:rPr>
          <w:rFonts w:asciiTheme="minorHAnsi" w:hAnsiTheme="minorHAnsi" w:cstheme="minorHAnsi"/>
          <w:sz w:val="22"/>
          <w:szCs w:val="22"/>
        </w:rPr>
        <w:t xml:space="preserve">treści SWZ </w:t>
      </w:r>
      <w:r w:rsidRPr="0054644E">
        <w:rPr>
          <w:rFonts w:asciiTheme="minorHAnsi" w:hAnsiTheme="minorHAnsi" w:cstheme="minorHAnsi"/>
          <w:sz w:val="22"/>
          <w:szCs w:val="22"/>
        </w:rPr>
        <w:t xml:space="preserve">wpłynie do Zamawiającego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4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upływem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terminu składania ofert.</w:t>
      </w:r>
    </w:p>
    <w:p w14:paraId="2C8ED1ED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9139D4">
        <w:rPr>
          <w:rFonts w:asciiTheme="minorHAnsi" w:hAnsiTheme="minorHAnsi" w:cstheme="minorHAnsi"/>
          <w:sz w:val="22"/>
          <w:szCs w:val="22"/>
        </w:rPr>
        <w:t>Wszelkie wyjaśnienia, modyfikacje treści SWZ oraz inne informacje związane z niniejszym postępowaniem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 xml:space="preserve">Zamawiający będzie zamieszczał wyłącznie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9139D4">
        <w:rPr>
          <w:rFonts w:asciiTheme="minorHAnsi" w:hAnsiTheme="minorHAnsi" w:cstheme="minorHAnsi"/>
          <w:sz w:val="22"/>
          <w:szCs w:val="22"/>
        </w:rPr>
        <w:t>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wierszu oznaczonym tytułem oraz znakiem sprawy niniejszego postępowania.</w:t>
      </w:r>
    </w:p>
    <w:p w14:paraId="7E1837FA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SWZ. Każda wprowadzona przez Zamawiającego </w:t>
      </w:r>
      <w:r w:rsidRPr="009139D4">
        <w:rPr>
          <w:rFonts w:asciiTheme="minorHAnsi" w:hAnsiTheme="minorHAnsi" w:cstheme="minorHAnsi"/>
          <w:sz w:val="22"/>
          <w:szCs w:val="22"/>
        </w:rPr>
        <w:t xml:space="preserve">zmiana staje się w takim przypadku częścią SWZ. Dokonaną zmianę treści SWZ Zamawiający udostępnia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sz w:val="22"/>
          <w:szCs w:val="22"/>
        </w:rPr>
        <w:t>.</w:t>
      </w:r>
    </w:p>
    <w:p w14:paraId="02286B95" w14:textId="77777777" w:rsidR="00B66A50" w:rsidRDefault="00B66A50" w:rsidP="00B66A50">
      <w:pPr>
        <w:pStyle w:val="Tekstpodstawowy"/>
        <w:numPr>
          <w:ilvl w:val="0"/>
          <w:numId w:val="3"/>
        </w:numPr>
        <w:tabs>
          <w:tab w:val="clear" w:pos="567"/>
          <w:tab w:val="num" w:pos="142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oświadcza, iż nie zamierza zwoływać zebrania Wykonawców w celu wyjaśnienia treści SWZ.</w:t>
      </w:r>
    </w:p>
    <w:p w14:paraId="5B205ED0" w14:textId="77777777" w:rsidR="00E512EB" w:rsidRPr="0054644E" w:rsidRDefault="00E512EB" w:rsidP="00ED11A7">
      <w:pPr>
        <w:pStyle w:val="Tekstpodstawowy"/>
        <w:spacing w:line="276" w:lineRule="auto"/>
        <w:ind w:left="284" w:right="28"/>
        <w:rPr>
          <w:rFonts w:asciiTheme="minorHAnsi" w:hAnsiTheme="minorHAnsi" w:cstheme="minorHAnsi"/>
          <w:sz w:val="22"/>
          <w:szCs w:val="22"/>
        </w:rPr>
      </w:pPr>
    </w:p>
    <w:p w14:paraId="03E242DC" w14:textId="77777777" w:rsidR="006E67D3" w:rsidRDefault="0050318A" w:rsidP="00B65FAE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 xml:space="preserve">Osoby ze strony </w:t>
      </w:r>
      <w:r w:rsidR="000417F8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>amawiającego uprawnione do komunikowania się z</w:t>
      </w:r>
      <w:r w:rsidR="00D81793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65337F21" w14:textId="10B549DA" w:rsidR="00C81334" w:rsidRPr="00C81334" w:rsidRDefault="00C81334" w:rsidP="00C81334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Osobą uprawnioną do porozumiewania się z Wykonawcami w sprawach proceduralnych jest </w:t>
      </w:r>
      <w:r w:rsidRPr="00C81334">
        <w:rPr>
          <w:rFonts w:ascii="Calibri" w:hAnsi="Calibri" w:cs="Calibri"/>
          <w:b/>
          <w:kern w:val="24"/>
          <w:sz w:val="22"/>
          <w:szCs w:val="22"/>
          <w:lang w:eastAsia="zh-CN"/>
        </w:rPr>
        <w:t>Agnieszka</w:t>
      </w:r>
      <w:r w:rsidR="00217B8D">
        <w:rPr>
          <w:rFonts w:ascii="Calibri" w:hAnsi="Calibri" w:cs="Calibri"/>
          <w:b/>
          <w:kern w:val="24"/>
          <w:sz w:val="22"/>
          <w:szCs w:val="22"/>
          <w:lang w:eastAsia="zh-CN"/>
        </w:rPr>
        <w:t> </w:t>
      </w:r>
      <w:r w:rsidRPr="00C81334">
        <w:rPr>
          <w:rFonts w:ascii="Calibri" w:hAnsi="Calibri" w:cs="Calibri"/>
          <w:b/>
          <w:kern w:val="24"/>
          <w:sz w:val="22"/>
          <w:szCs w:val="22"/>
          <w:lang w:eastAsia="zh-CN"/>
        </w:rPr>
        <w:t>Jękot</w:t>
      </w:r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 - pracownik Biura Zamówień Publicznych w Urzędzie Miasta Tarnowa, e-mail: </w:t>
      </w:r>
      <w:hyperlink r:id="rId15" w:history="1">
        <w:r w:rsidRPr="00C81334">
          <w:rPr>
            <w:rStyle w:val="Hipercze"/>
            <w:rFonts w:ascii="Calibri" w:hAnsi="Calibri" w:cs="Calibri"/>
            <w:kern w:val="24"/>
            <w:sz w:val="22"/>
            <w:szCs w:val="22"/>
            <w:lang w:eastAsia="zh-CN"/>
          </w:rPr>
          <w:t>agnieszka.jekot@umt.tarnow.pl</w:t>
        </w:r>
      </w:hyperlink>
      <w:r w:rsidRPr="00C81334">
        <w:rPr>
          <w:rStyle w:val="Hipercze"/>
          <w:rFonts w:ascii="Calibri" w:hAnsi="Calibri" w:cs="Calibri"/>
          <w:kern w:val="24"/>
          <w:sz w:val="22"/>
          <w:szCs w:val="22"/>
          <w:lang w:eastAsia="zh-CN"/>
        </w:rPr>
        <w:t>.</w:t>
      </w:r>
    </w:p>
    <w:p w14:paraId="49E833CC" w14:textId="77777777" w:rsidR="00F227E8" w:rsidRPr="00801D4B" w:rsidRDefault="00F227E8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3DB39C14" w14:textId="77777777" w:rsidR="001B37C3" w:rsidRPr="00094F3C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="Calibri" w:hAnsi="Calibri" w:cs="Calibri"/>
          <w:b/>
          <w:sz w:val="22"/>
          <w:szCs w:val="22"/>
        </w:rPr>
      </w:pPr>
      <w:r w:rsidRPr="00094F3C">
        <w:rPr>
          <w:rFonts w:ascii="Calibri" w:hAnsi="Calibri" w:cs="Calibri"/>
          <w:b/>
          <w:sz w:val="22"/>
          <w:szCs w:val="22"/>
        </w:rPr>
        <w:t>Opis sposobu przygotowania oferty</w:t>
      </w:r>
    </w:p>
    <w:p w14:paraId="09E6D366" w14:textId="77777777" w:rsidR="00F8168F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94F3C">
        <w:rPr>
          <w:rFonts w:ascii="Calibri" w:hAnsi="Calibri" w:cs="Calibri"/>
          <w:sz w:val="22"/>
          <w:szCs w:val="22"/>
        </w:rPr>
        <w:t xml:space="preserve">Ofertę należy sporządzić na formularzu oferty lub według takiego samego schematu, stanowiącego </w:t>
      </w:r>
      <w:r w:rsidRPr="00F76048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 xml:space="preserve">2 </w:t>
      </w:r>
      <w:r w:rsidRPr="00F76048">
        <w:rPr>
          <w:rFonts w:ascii="Calibri" w:hAnsi="Calibri" w:cs="Calibri"/>
          <w:sz w:val="22"/>
          <w:szCs w:val="22"/>
        </w:rPr>
        <w:t>do SWZ.</w:t>
      </w:r>
      <w:r w:rsidRPr="00094F3C">
        <w:rPr>
          <w:rFonts w:ascii="Calibri" w:hAnsi="Calibri" w:cs="Calibri"/>
          <w:sz w:val="22"/>
          <w:szCs w:val="22"/>
        </w:rPr>
        <w:t xml:space="preserve"> Ofertę należy złożyć pod rygorem nieważności </w:t>
      </w:r>
      <w:r w:rsidRPr="00094F3C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094F3C">
        <w:rPr>
          <w:rFonts w:ascii="Calibri" w:hAnsi="Calibri" w:cs="Calibri"/>
          <w:sz w:val="22"/>
          <w:szCs w:val="22"/>
        </w:rPr>
        <w:t xml:space="preserve"> (czyli w postaci elektronicznej opatrzonej kwalifikowanym podpisem elektronicznym) lub </w:t>
      </w:r>
      <w:r w:rsidRPr="00094F3C">
        <w:rPr>
          <w:rFonts w:ascii="Calibri" w:hAnsi="Calibri" w:cs="Calibri"/>
          <w:b/>
          <w:bCs/>
          <w:sz w:val="22"/>
          <w:szCs w:val="22"/>
        </w:rPr>
        <w:t>w postaci elektronicznej</w:t>
      </w:r>
      <w:r w:rsidRPr="00094F3C">
        <w:rPr>
          <w:rFonts w:ascii="Calibri" w:hAnsi="Calibri" w:cs="Calibri"/>
          <w:sz w:val="22"/>
          <w:szCs w:val="22"/>
        </w:rPr>
        <w:t xml:space="preserve"> opatrzonej podpisem zaufanym lub podpisem osobistym.</w:t>
      </w:r>
    </w:p>
    <w:p w14:paraId="21A2FA32" w14:textId="5EA3E736" w:rsidR="00861DA1" w:rsidRPr="006C3F09" w:rsidRDefault="00861DA1" w:rsidP="00A632FA">
      <w:pPr>
        <w:pStyle w:val="Tekstpodstawowy2"/>
        <w:numPr>
          <w:ilvl w:val="0"/>
          <w:numId w:val="35"/>
        </w:numPr>
        <w:tabs>
          <w:tab w:val="clear" w:pos="567"/>
          <w:tab w:val="num" w:pos="142"/>
        </w:tabs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ofercie </w:t>
      </w:r>
      <w:r w:rsidRPr="006C3F0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wymagane</w:t>
      </w:r>
      <w:r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jest podanie, w </w:t>
      </w:r>
      <w:r w:rsidRPr="006C3F09">
        <w:rPr>
          <w:rFonts w:ascii="Calibri" w:hAnsi="Calibri" w:cs="Calibri"/>
          <w:bCs/>
          <w:sz w:val="22"/>
          <w:szCs w:val="22"/>
        </w:rPr>
        <w:t>zakresie jakościowych kryteriów oceny ofert - okresu gwarancji</w:t>
      </w:r>
      <w:r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oraz</w:t>
      </w:r>
      <w:r w:rsidR="00A33C9D"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-</w:t>
      </w:r>
      <w:r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przypadku </w:t>
      </w:r>
      <w:r w:rsidRPr="006C3F09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en-US"/>
        </w:rPr>
        <w:t>części nr 1 zamówienia</w:t>
      </w:r>
      <w:r w:rsidR="00A33C9D" w:rsidRPr="006C3F09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-</w:t>
      </w:r>
      <w:r w:rsidR="00A632FA" w:rsidRPr="006C3F09"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A632FA" w:rsidRPr="006C3F09">
        <w:rPr>
          <w:rFonts w:asciiTheme="minorHAnsi" w:hAnsiTheme="minorHAnsi" w:cstheme="minorHAnsi"/>
          <w:b/>
          <w:sz w:val="22"/>
          <w:szCs w:val="22"/>
          <w:lang w:eastAsia="en-US"/>
        </w:rPr>
        <w:t>producenta  i modelu</w:t>
      </w:r>
      <w:r w:rsidR="00A632FA"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6C3F09">
        <w:rPr>
          <w:rFonts w:asciiTheme="minorHAnsi" w:hAnsiTheme="minorHAnsi" w:cstheme="minorHAnsi"/>
          <w:bCs/>
          <w:sz w:val="22"/>
          <w:szCs w:val="22"/>
        </w:rPr>
        <w:t xml:space="preserve">samojezdnej maszyny </w:t>
      </w:r>
      <w:r w:rsidR="00A33C9D" w:rsidRPr="006C3F09">
        <w:rPr>
          <w:rFonts w:asciiTheme="minorHAnsi" w:hAnsiTheme="minorHAnsi" w:cstheme="minorHAnsi"/>
          <w:bCs/>
          <w:sz w:val="22"/>
          <w:szCs w:val="22"/>
        </w:rPr>
        <w:t xml:space="preserve">(rolby) </w:t>
      </w:r>
      <w:r w:rsidRPr="006C3F09">
        <w:rPr>
          <w:rFonts w:asciiTheme="minorHAnsi" w:hAnsiTheme="minorHAnsi" w:cstheme="minorHAnsi"/>
          <w:bCs/>
          <w:sz w:val="22"/>
          <w:szCs w:val="22"/>
        </w:rPr>
        <w:t>do konserwacji i pielęgnacji lodu</w:t>
      </w:r>
      <w:r w:rsidR="00A632FA" w:rsidRPr="006C3F09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7748A1E1" w14:textId="77777777" w:rsidR="00F8168F" w:rsidRPr="00962529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C6017">
        <w:rPr>
          <w:rFonts w:ascii="Calibri" w:hAnsi="Calibri" w:cs="Calibri"/>
          <w:b/>
          <w:sz w:val="22"/>
          <w:szCs w:val="22"/>
        </w:rPr>
        <w:t xml:space="preserve">Oferta wraz z załącznikami musi być złożona za </w:t>
      </w:r>
      <w:r w:rsidRPr="00AA4381">
        <w:rPr>
          <w:rFonts w:ascii="Calibri" w:hAnsi="Calibri" w:cs="Calibri"/>
          <w:b/>
          <w:sz w:val="22"/>
          <w:szCs w:val="22"/>
        </w:rPr>
        <w:t xml:space="preserve">pośrednictwem </w:t>
      </w:r>
      <w:r>
        <w:rPr>
          <w:rFonts w:ascii="Calibri" w:hAnsi="Calibri" w:cs="Calibri"/>
          <w:b/>
          <w:sz w:val="22"/>
          <w:szCs w:val="22"/>
        </w:rPr>
        <w:t>p</w:t>
      </w:r>
      <w:r w:rsidRPr="00AA4381">
        <w:rPr>
          <w:rFonts w:ascii="Calibri" w:hAnsi="Calibri" w:cs="Calibri"/>
          <w:b/>
          <w:sz w:val="22"/>
          <w:szCs w:val="22"/>
        </w:rPr>
        <w:t xml:space="preserve">latformy </w:t>
      </w:r>
      <w:r>
        <w:rPr>
          <w:rFonts w:ascii="Calibri" w:hAnsi="Calibri" w:cs="Calibri"/>
          <w:b/>
          <w:sz w:val="22"/>
          <w:szCs w:val="22"/>
        </w:rPr>
        <w:t xml:space="preserve">zakupowej Urzędu Miasta Tarnowa: </w:t>
      </w:r>
      <w:hyperlink r:id="rId16" w:history="1">
        <w:r w:rsidRPr="00962529">
          <w:rPr>
            <w:rStyle w:val="Hipercze"/>
            <w:rFonts w:ascii="Calibri" w:hAnsi="Calibri" w:cs="Calibri"/>
            <w:b/>
            <w:sz w:val="22"/>
            <w:szCs w:val="22"/>
          </w:rPr>
          <w:t>https://platformazakupowa.pl/pn/tarnow</w:t>
        </w:r>
      </w:hyperlink>
    </w:p>
    <w:p w14:paraId="38772CED" w14:textId="77777777" w:rsidR="00F8168F" w:rsidRPr="00127A38" w:rsidRDefault="00F8168F" w:rsidP="00F8168F">
      <w:pPr>
        <w:pStyle w:val="Tekstpodstawowy2"/>
        <w:numPr>
          <w:ilvl w:val="0"/>
          <w:numId w:val="3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C6017">
        <w:rPr>
          <w:rFonts w:ascii="Calibri" w:hAnsi="Calibri" w:cs="Calibri"/>
          <w:sz w:val="22"/>
          <w:szCs w:val="22"/>
          <w:u w:val="single"/>
        </w:rPr>
        <w:t xml:space="preserve">W przypadku korzystania z kwalifikowanego podpisu elektronicznego Zamawiający </w:t>
      </w:r>
      <w:r w:rsidRPr="002C6017">
        <w:rPr>
          <w:rFonts w:ascii="Calibri" w:hAnsi="Calibri" w:cs="Calibri"/>
          <w:b/>
          <w:sz w:val="22"/>
          <w:szCs w:val="22"/>
          <w:u w:val="single"/>
        </w:rPr>
        <w:t>zaleca</w:t>
      </w:r>
      <w:r w:rsidRPr="002C6017">
        <w:rPr>
          <w:rFonts w:ascii="Calibri" w:hAnsi="Calibri" w:cs="Calibri"/>
          <w:sz w:val="22"/>
          <w:szCs w:val="22"/>
        </w:rPr>
        <w:t xml:space="preserve">, aby oferta została utworzona w formacie .pdf oraz podpisana wewnętrznym kwalifikowanym podpisem elektronicznym. W przypadku zastosowania podpisu zewnętrznego </w:t>
      </w:r>
      <w:r w:rsidRPr="002C6017">
        <w:rPr>
          <w:rFonts w:ascii="Calibri" w:hAnsi="Calibri" w:cs="Calibri"/>
          <w:sz w:val="22"/>
          <w:szCs w:val="22"/>
          <w:u w:val="single"/>
        </w:rPr>
        <w:t>należy pamiętać o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C6017">
        <w:rPr>
          <w:rFonts w:ascii="Calibri" w:hAnsi="Calibri" w:cs="Calibri"/>
          <w:sz w:val="22"/>
          <w:szCs w:val="22"/>
          <w:u w:val="single"/>
        </w:rPr>
        <w:t>obowiązku dołączenia do pliku</w:t>
      </w:r>
      <w:r w:rsidRPr="002C6017">
        <w:rPr>
          <w:rFonts w:ascii="Calibri" w:hAnsi="Calibri" w:cs="Calibri"/>
          <w:sz w:val="22"/>
          <w:szCs w:val="22"/>
        </w:rPr>
        <w:t xml:space="preserve">, stanowiącego ofertę, także pliku podpisującego, który generuje się </w:t>
      </w:r>
      <w:r w:rsidRPr="00127A38">
        <w:rPr>
          <w:rFonts w:ascii="Calibri" w:hAnsi="Calibri" w:cs="Calibri"/>
          <w:sz w:val="22"/>
          <w:szCs w:val="22"/>
        </w:rPr>
        <w:t>automatycznie podczas złożenia podpisu.</w:t>
      </w:r>
      <w:r>
        <w:rPr>
          <w:rFonts w:ascii="Calibri" w:hAnsi="Calibri" w:cs="Calibri"/>
          <w:sz w:val="22"/>
          <w:szCs w:val="22"/>
        </w:rPr>
        <w:t xml:space="preserve"> Wskazówki techniczne zawarte w ust. 4 dotyczą również kwalifikowanego podpisu elektronicznego.</w:t>
      </w:r>
    </w:p>
    <w:p w14:paraId="4F03410F" w14:textId="77777777" w:rsidR="00F8168F" w:rsidRPr="00583CFD" w:rsidRDefault="00F8168F" w:rsidP="00F8168F">
      <w:pPr>
        <w:pStyle w:val="Tekstpodstawowy2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W przypadku korzystania z podpisu zaufanego lub osobistego do podpisania oferty, a także kwalifikowanego podpisu elektronicznego</w:t>
      </w:r>
      <w:r w:rsidRPr="00583CFD">
        <w:rPr>
          <w:rFonts w:asciiTheme="minorHAnsi" w:hAnsiTheme="minorHAnsi" w:cstheme="minorHAnsi"/>
          <w:sz w:val="22"/>
          <w:szCs w:val="22"/>
        </w:rPr>
        <w:t>, w pierwszej kolejności sporządza się ofertę w postaci elektronicznej (</w:t>
      </w:r>
      <w:r w:rsidRPr="00583CFD">
        <w:rPr>
          <w:rFonts w:ascii="Calibri" w:hAnsi="Calibri" w:cs="Calibri"/>
          <w:b/>
          <w:bCs/>
          <w:sz w:val="22"/>
          <w:szCs w:val="22"/>
        </w:rPr>
        <w:t>zaleca się, aby oferta została utworzona w formacie .pdf</w:t>
      </w:r>
      <w:r w:rsidRPr="00583CFD">
        <w:rPr>
          <w:rFonts w:asciiTheme="minorHAnsi" w:hAnsiTheme="minorHAnsi" w:cstheme="minorHAnsi"/>
          <w:sz w:val="22"/>
          <w:szCs w:val="22"/>
        </w:rPr>
        <w:t>), następnie opatruje podpisem zaufanym lub podpisem osobistym lub kwalifikowanym podpisem elektronicznym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E3C8CC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t xml:space="preserve">W procesie składania oferty za pośrednictwem platformazakupowa.pl, Wykonawca powinien złożyć </w:t>
      </w:r>
      <w:r w:rsidRPr="001514FC">
        <w:rPr>
          <w:rFonts w:ascii="Calibri" w:hAnsi="Calibri" w:cs="Calibri"/>
          <w:sz w:val="22"/>
          <w:szCs w:val="22"/>
        </w:rPr>
        <w:lastRenderedPageBreak/>
        <w:t>podpis bezpośrednio na dokumentach przesłanych za pośrednictwem platformazakupowa.pl. Zalecamy stosowanie podpisu na każdym załączonym pliku osobno, w szczególności wskazanych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art. 63 ust</w:t>
      </w:r>
      <w:r>
        <w:rPr>
          <w:rFonts w:ascii="Calibri" w:hAnsi="Calibri" w:cs="Calibri"/>
          <w:sz w:val="22"/>
          <w:szCs w:val="22"/>
        </w:rPr>
        <w:t>.</w:t>
      </w:r>
      <w:r w:rsidRPr="001514FC">
        <w:rPr>
          <w:rFonts w:ascii="Calibri" w:hAnsi="Calibri" w:cs="Calibri"/>
          <w:sz w:val="22"/>
          <w:szCs w:val="22"/>
        </w:rPr>
        <w:t xml:space="preserve"> 1 oraz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>u</w:t>
      </w:r>
      <w:r w:rsidRPr="001514FC">
        <w:rPr>
          <w:rFonts w:ascii="Calibri" w:hAnsi="Calibri" w:cs="Calibri"/>
          <w:sz w:val="22"/>
          <w:szCs w:val="22"/>
        </w:rPr>
        <w:t>Pzp, gdzie zaznaczono, iż oferty, wnioski o dopuszczenie do udziału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postępowaniu oraz oświadczenie, o którym mowa w art. 125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uPzp</w:t>
      </w:r>
      <w:r w:rsidRPr="001514FC">
        <w:rPr>
          <w:rFonts w:ascii="Calibri" w:hAnsi="Calibri" w:cs="Calibri"/>
          <w:sz w:val="22"/>
          <w:szCs w:val="22"/>
        </w:rPr>
        <w:t xml:space="preserve"> sporządza się, pod rygorem nieważności, w postaci lub formie elektronicznej i opatruje się odpowiednio w odniesieniu do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wartości postępowania kwalifikowanym podpisem elektronicznym, podpisem zaufanym lub podpisem osobistym.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9B069D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Pr="001514FC">
        <w:rPr>
          <w:rFonts w:ascii="Calibri" w:hAnsi="Calibri" w:cs="Calibri"/>
          <w:sz w:val="22"/>
          <w:szCs w:val="22"/>
        </w:rPr>
        <w:t>dalszych krokach</w:t>
      </w:r>
      <w:r w:rsidRPr="000F070E">
        <w:t xml:space="preserve"> </w:t>
      </w:r>
      <w:r w:rsidRPr="001514FC">
        <w:rPr>
          <w:rFonts w:ascii="Calibri" w:hAnsi="Calibri" w:cs="Calibri"/>
          <w:sz w:val="22"/>
          <w:szCs w:val="22"/>
        </w:rPr>
        <w:t>po wypełnieniu Formularza składania oferty i dołączenia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wszystkich wymaganych załączników należy kliknąć przycisk </w:t>
      </w:r>
      <w:r w:rsidRPr="00D7110D">
        <w:rPr>
          <w:rFonts w:ascii="Calibri" w:hAnsi="Calibri" w:cs="Calibri"/>
          <w:i/>
          <w:iCs/>
          <w:sz w:val="22"/>
          <w:szCs w:val="22"/>
        </w:rPr>
        <w:t>„Przejdź do podsumowania”</w:t>
      </w:r>
      <w:r w:rsidRPr="001514FC">
        <w:rPr>
          <w:rFonts w:ascii="Calibri" w:hAnsi="Calibri" w:cs="Calibri"/>
          <w:sz w:val="22"/>
          <w:szCs w:val="22"/>
        </w:rPr>
        <w:t xml:space="preserve">. </w:t>
      </w:r>
    </w:p>
    <w:p w14:paraId="195979F9" w14:textId="77777777" w:rsidR="00F8168F" w:rsidRPr="001514FC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D7110D">
        <w:rPr>
          <w:rFonts w:ascii="Calibri" w:hAnsi="Calibri" w:cs="Calibri"/>
          <w:i/>
          <w:iCs/>
          <w:sz w:val="22"/>
          <w:szCs w:val="22"/>
        </w:rPr>
        <w:t>„Złóż ofertę”</w:t>
      </w:r>
      <w:r w:rsidRPr="001514FC">
        <w:rPr>
          <w:rFonts w:ascii="Calibri" w:hAnsi="Calibri" w:cs="Calibri"/>
          <w:sz w:val="22"/>
          <w:szCs w:val="22"/>
        </w:rPr>
        <w:t xml:space="preserve"> i wyświetlenie się komunikatu, że oferta została zaszyfrowana i złożona.</w:t>
      </w:r>
    </w:p>
    <w:p w14:paraId="18A8FD22" w14:textId="77777777" w:rsidR="00F8168F" w:rsidRPr="000F070E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0F070E">
        <w:rPr>
          <w:rFonts w:ascii="Calibri" w:hAnsi="Calibri" w:cs="Calibri"/>
          <w:sz w:val="22"/>
          <w:szCs w:val="22"/>
        </w:rPr>
        <w:t xml:space="preserve">Szczegółowa instrukcja dla Wykonawców dotycząca złożenia i wycofania oferty znajduje się </w:t>
      </w:r>
      <w:r>
        <w:rPr>
          <w:rFonts w:ascii="Calibri" w:hAnsi="Calibri" w:cs="Calibri"/>
          <w:sz w:val="22"/>
          <w:szCs w:val="22"/>
        </w:rPr>
        <w:br/>
      </w:r>
      <w:r w:rsidRPr="000F070E">
        <w:rPr>
          <w:rFonts w:ascii="Calibri" w:hAnsi="Calibri" w:cs="Calibri"/>
          <w:sz w:val="22"/>
          <w:szCs w:val="22"/>
        </w:rPr>
        <w:t>na stronie internetowej pod adresem: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274150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603B341" w14:textId="77777777" w:rsidR="00F8168F" w:rsidRPr="00583CFD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UWAGA:</w:t>
      </w:r>
    </w:p>
    <w:p w14:paraId="77009D66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 xml:space="preserve">Podpis osobisty </w:t>
      </w:r>
      <w:r w:rsidRPr="00127A38">
        <w:rPr>
          <w:rFonts w:asciiTheme="minorHAnsi" w:hAnsiTheme="minorHAnsi" w:cstheme="minorHAnsi"/>
          <w:sz w:val="22"/>
          <w:szCs w:val="22"/>
          <w:u w:val="single"/>
        </w:rPr>
        <w:t>to zaawansowany podpis elektroniczny</w:t>
      </w:r>
      <w:r w:rsidRPr="00127A38">
        <w:rPr>
          <w:rFonts w:asciiTheme="minorHAnsi" w:hAnsiTheme="minorHAnsi" w:cstheme="minorHAnsi"/>
          <w:sz w:val="22"/>
          <w:szCs w:val="22"/>
        </w:rPr>
        <w:t xml:space="preserve">, znajdujący się na nowo wydawanym dowodzie osobistym, tzw. </w:t>
      </w:r>
      <w:r w:rsidRPr="00127A38">
        <w:rPr>
          <w:rFonts w:asciiTheme="minorHAnsi" w:hAnsiTheme="minorHAnsi" w:cstheme="minorHAnsi"/>
          <w:b/>
          <w:sz w:val="22"/>
          <w:szCs w:val="22"/>
        </w:rPr>
        <w:t>e</w:t>
      </w:r>
      <w:r w:rsidRPr="00127A38">
        <w:rPr>
          <w:rFonts w:asciiTheme="minorHAnsi" w:hAnsiTheme="minorHAnsi" w:cstheme="minorHAnsi"/>
          <w:b/>
          <w:sz w:val="22"/>
          <w:szCs w:val="22"/>
        </w:rPr>
        <w:noBreakHyphen/>
        <w:t>dowodzie</w:t>
      </w:r>
      <w:r w:rsidRPr="00127A38">
        <w:rPr>
          <w:rFonts w:asciiTheme="minorHAnsi" w:hAnsiTheme="minorHAnsi" w:cstheme="minorHAnsi"/>
          <w:sz w:val="22"/>
          <w:szCs w:val="22"/>
        </w:rPr>
        <w:t>. Podpis osobisty wywołuje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7A38">
        <w:rPr>
          <w:rFonts w:asciiTheme="minorHAnsi" w:hAnsiTheme="minorHAnsi" w:cstheme="minorHAnsi"/>
          <w:sz w:val="22"/>
          <w:szCs w:val="22"/>
        </w:rPr>
        <w:t>podmiotu publicznego taki sam skutek prawny jak podpis własnoręczny, jednak z uwagi na fakt, że niniejsze postępowani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27A38">
        <w:rPr>
          <w:rFonts w:asciiTheme="minorHAnsi" w:hAnsiTheme="minorHAnsi" w:cstheme="minorHAnsi"/>
          <w:sz w:val="22"/>
          <w:szCs w:val="22"/>
        </w:rPr>
        <w:t xml:space="preserve"> prowadzone jest wyłącznie przy użyciu środków komunikacji elektronicznej, oferta </w:t>
      </w:r>
      <w:r>
        <w:rPr>
          <w:rFonts w:asciiTheme="minorHAnsi" w:hAnsiTheme="minorHAnsi" w:cstheme="minorHAnsi"/>
          <w:sz w:val="22"/>
          <w:szCs w:val="22"/>
        </w:rPr>
        <w:t>sporządzona w </w:t>
      </w:r>
      <w:r w:rsidRPr="00127A38">
        <w:rPr>
          <w:rFonts w:asciiTheme="minorHAnsi" w:hAnsiTheme="minorHAnsi" w:cstheme="minorHAnsi"/>
          <w:sz w:val="22"/>
          <w:szCs w:val="22"/>
        </w:rPr>
        <w:t>postaci papierowej i podpisana własnoręcznie a następnie zeskanowana, musi ostatecznie zostać podpisane podpisem osobistym (elektronicznym) z e-dowodu, pod rygorem nieważności.</w:t>
      </w:r>
    </w:p>
    <w:p w14:paraId="6DA35B9F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>Wystarczające jest sporządzenie oferty w postaci elektronicznej i od razu podpisanie podpisem elektronicznym, bez konieczności wcześniejszego własnoręcznego podpisywania i skanowania.</w:t>
      </w:r>
    </w:p>
    <w:p w14:paraId="2EFECF7C" w14:textId="77777777" w:rsidR="00F8168F" w:rsidRDefault="00F8168F" w:rsidP="00F8168F">
      <w:pPr>
        <w:pStyle w:val="Tekstpodstawowy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7A38">
        <w:rPr>
          <w:rFonts w:ascii="Calibri" w:hAnsi="Calibri" w:cs="Calibri"/>
          <w:bCs/>
          <w:sz w:val="22"/>
          <w:szCs w:val="22"/>
        </w:rPr>
        <w:t xml:space="preserve">W przypadku podpisywania oferty </w:t>
      </w:r>
      <w:r w:rsidRPr="00127A38">
        <w:rPr>
          <w:rFonts w:ascii="Calibri" w:hAnsi="Calibri" w:cs="Calibri"/>
          <w:bCs/>
          <w:sz w:val="22"/>
          <w:szCs w:val="22"/>
          <w:u w:val="single"/>
        </w:rPr>
        <w:t>podpisem zaufanym</w:t>
      </w:r>
      <w:r w:rsidRPr="00127A38">
        <w:rPr>
          <w:rFonts w:ascii="Calibri" w:hAnsi="Calibri" w:cs="Calibri"/>
          <w:bCs/>
          <w:sz w:val="22"/>
          <w:szCs w:val="22"/>
        </w:rPr>
        <w:t>, należy się zapoznać z instrukcją zamieszczoną na stronie</w:t>
      </w:r>
      <w:r w:rsidRPr="00127A38">
        <w:rPr>
          <w:rFonts w:ascii="Calibri" w:hAnsi="Calibri" w:cs="Calibri"/>
          <w:sz w:val="22"/>
          <w:szCs w:val="22"/>
        </w:rPr>
        <w:t xml:space="preserve">: </w:t>
      </w:r>
      <w:hyperlink r:id="rId18" w:history="1">
        <w:r>
          <w:rPr>
            <w:rStyle w:val="Hipercze"/>
            <w:rFonts w:ascii="Calibri" w:hAnsi="Calibri" w:cs="Calibri"/>
            <w:sz w:val="22"/>
            <w:szCs w:val="22"/>
          </w:rPr>
          <w:t>https://www.gov.pl/web/cyfryzacja/podpisz-dowolny-dokument-wykorzystaj-do-tego-profil-zaufany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006A911B" w14:textId="77777777" w:rsidR="00F8168F" w:rsidRDefault="00F8168F" w:rsidP="00F8168F">
      <w:pPr>
        <w:spacing w:after="120" w:line="276" w:lineRule="auto"/>
        <w:ind w:left="284"/>
        <w:jc w:val="both"/>
        <w:rPr>
          <w:rFonts w:ascii="Calibri" w:eastAsia="SimSun" w:hAnsi="Calibri" w:cs="Arial"/>
          <w:b/>
          <w:sz w:val="22"/>
          <w:szCs w:val="22"/>
          <w:u w:val="single"/>
        </w:rPr>
      </w:pP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Zamawiający zaleca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aby nie wprowadzać jakichkolwiek zmian w plikach po podpisaniu ich podpisem kwalifikowanym</w:t>
      </w:r>
      <w:r w:rsidRPr="000A5F0D">
        <w:rPr>
          <w:rFonts w:ascii="Calibri" w:eastAsia="SimSun" w:hAnsi="Calibri" w:cs="Arial"/>
          <w:b/>
          <w:sz w:val="22"/>
          <w:szCs w:val="22"/>
          <w:u w:val="single"/>
        </w:rPr>
        <w:t xml:space="preserve">, zaufanym lub osobistym.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Może to skutkować naruszeniem integralności plików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co</w:t>
      </w:r>
      <w:r>
        <w:rPr>
          <w:rFonts w:ascii="Calibri" w:eastAsia="SimSun" w:hAnsi="Calibri" w:cs="Arial"/>
          <w:b/>
          <w:sz w:val="22"/>
          <w:szCs w:val="22"/>
          <w:u w:val="single"/>
        </w:rPr>
        <w:t xml:space="preserve">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równoważne będzie z koniecznością odrzucenia oferty.</w:t>
      </w:r>
    </w:p>
    <w:p w14:paraId="134D701C" w14:textId="77777777" w:rsidR="00F8168F" w:rsidRPr="009C16DC" w:rsidRDefault="00F8168F" w:rsidP="00F8168F">
      <w:pPr>
        <w:pStyle w:val="Tekstpodstawowy2"/>
        <w:numPr>
          <w:ilvl w:val="0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16DC">
        <w:rPr>
          <w:rFonts w:asciiTheme="minorHAnsi" w:hAnsiTheme="minorHAnsi" w:cstheme="minorHAnsi"/>
          <w:b/>
          <w:sz w:val="22"/>
          <w:szCs w:val="22"/>
          <w:u w:val="single"/>
        </w:rPr>
        <w:t>Wraz z ofertą należy złożyć:</w:t>
      </w:r>
    </w:p>
    <w:p w14:paraId="1CD29799" w14:textId="3137E925" w:rsidR="00F8168F" w:rsidRPr="00B3502B" w:rsidRDefault="00F8168F">
      <w:pPr>
        <w:pStyle w:val="Akapitzlist"/>
        <w:numPr>
          <w:ilvl w:val="1"/>
          <w:numId w:val="83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B3502B">
        <w:rPr>
          <w:rFonts w:ascii="Calibri" w:hAnsi="Calibri" w:cs="Calibri"/>
          <w:b/>
          <w:sz w:val="22"/>
          <w:szCs w:val="22"/>
        </w:rPr>
        <w:t>oświadczenie, o którym mowa w art. 125 ust. 1 ustawy Pzp</w:t>
      </w:r>
      <w:r w:rsidRPr="00B3502B">
        <w:rPr>
          <w:rFonts w:ascii="Calibri" w:hAnsi="Calibri" w:cs="Calibri"/>
          <w:sz w:val="22"/>
          <w:szCs w:val="22"/>
        </w:rPr>
        <w:t xml:space="preserve">, o niepodleganiu wykluczeniu z postępowania, w zakresie wskazanym w rozdziale </w:t>
      </w:r>
      <w:r w:rsidRPr="004F4730">
        <w:rPr>
          <w:rFonts w:ascii="Calibri" w:hAnsi="Calibri" w:cs="Calibri"/>
          <w:sz w:val="22"/>
          <w:szCs w:val="22"/>
        </w:rPr>
        <w:t>XIII SWZ</w:t>
      </w:r>
      <w:r w:rsidRPr="00B3502B">
        <w:rPr>
          <w:rFonts w:ascii="Calibri" w:hAnsi="Calibri" w:cs="Calibri"/>
          <w:sz w:val="22"/>
          <w:szCs w:val="22"/>
        </w:rPr>
        <w:t xml:space="preserve"> – zgodnie z </w:t>
      </w:r>
      <w:r w:rsidRPr="00F651EA">
        <w:rPr>
          <w:rFonts w:ascii="Calibri" w:hAnsi="Calibri" w:cs="Calibri"/>
          <w:b/>
          <w:sz w:val="22"/>
          <w:szCs w:val="22"/>
        </w:rPr>
        <w:t>załącznikiem nr 3</w:t>
      </w:r>
      <w:r w:rsidRPr="00B3502B">
        <w:rPr>
          <w:rFonts w:ascii="Calibri" w:hAnsi="Calibri" w:cs="Calibri"/>
          <w:b/>
          <w:sz w:val="22"/>
          <w:szCs w:val="22"/>
        </w:rPr>
        <w:t xml:space="preserve"> </w:t>
      </w:r>
      <w:r w:rsidRPr="00B3502B">
        <w:rPr>
          <w:rFonts w:ascii="Calibri" w:hAnsi="Calibri" w:cs="Calibri"/>
          <w:sz w:val="22"/>
          <w:szCs w:val="22"/>
        </w:rPr>
        <w:t>do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>SWZ. Oświadczenie stanowi dowód potwierdzający brak podstaw wykluczenia w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 xml:space="preserve">postępowaniu </w:t>
      </w:r>
      <w:r w:rsidRPr="00B3502B">
        <w:rPr>
          <w:rFonts w:ascii="Calibri" w:hAnsi="Calibri" w:cs="Calibri"/>
          <w:b/>
          <w:sz w:val="22"/>
          <w:szCs w:val="22"/>
        </w:rPr>
        <w:t>na</w:t>
      </w:r>
      <w:r w:rsidR="00F65F0F">
        <w:rPr>
          <w:rFonts w:ascii="Calibri" w:hAnsi="Calibri" w:cs="Calibri"/>
          <w:b/>
          <w:sz w:val="22"/>
          <w:szCs w:val="22"/>
        </w:rPr>
        <w:t xml:space="preserve"> </w:t>
      </w:r>
      <w:r w:rsidRPr="00B3502B">
        <w:rPr>
          <w:rFonts w:ascii="Calibri" w:hAnsi="Calibri" w:cs="Calibri"/>
          <w:b/>
          <w:sz w:val="22"/>
          <w:szCs w:val="22"/>
        </w:rPr>
        <w:t xml:space="preserve">dzień składania ofert. 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 xml:space="preserve">Zamawiający w prowadzonym postępowaniu </w:t>
      </w:r>
      <w:r w:rsidR="00B52D2B" w:rsidRPr="00F65F0F">
        <w:rPr>
          <w:rFonts w:asciiTheme="minorHAnsi" w:hAnsiTheme="minorHAnsi" w:cstheme="minorHAnsi"/>
          <w:bCs/>
          <w:sz w:val="22"/>
          <w:szCs w:val="22"/>
          <w:u w:val="single"/>
        </w:rPr>
        <w:t>nie określa warunków udziału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>, dlatego nie wymaga się od Wykonawców dołączenia do oferty oświadczenia w zakresie potwierdzającym spełnianie warunków udziału w postępowaniu (oświadczenie dotyczy wyłącznie niepodlegania wykluczeniu)</w:t>
      </w:r>
      <w:r w:rsidR="00B52D2B" w:rsidRPr="00B03FD3">
        <w:rPr>
          <w:rFonts w:asciiTheme="minorHAnsi" w:hAnsiTheme="minorHAnsi" w:cstheme="minorHAnsi"/>
          <w:sz w:val="22"/>
          <w:szCs w:val="22"/>
        </w:rPr>
        <w:t xml:space="preserve">. </w:t>
      </w:r>
      <w:r w:rsidRPr="00B3502B">
        <w:rPr>
          <w:rFonts w:ascii="Calibri" w:hAnsi="Calibri" w:cs="Calibri"/>
          <w:sz w:val="22"/>
          <w:szCs w:val="22"/>
        </w:rPr>
        <w:t xml:space="preserve">Oświadczenie składa się, pod rygorem nieważności, </w:t>
      </w:r>
      <w:r w:rsidRPr="00B3502B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B3502B">
        <w:rPr>
          <w:rFonts w:ascii="Calibri" w:hAnsi="Calibri" w:cs="Calibri"/>
          <w:sz w:val="22"/>
          <w:szCs w:val="22"/>
        </w:rPr>
        <w:t xml:space="preserve"> (w postaci elektronicznej opatrzonej kwalifikowanym podpisem elektronicznym) lub </w:t>
      </w:r>
      <w:r w:rsidRPr="00B3502B">
        <w:rPr>
          <w:rFonts w:ascii="Calibri" w:hAnsi="Calibri" w:cs="Calibri"/>
          <w:b/>
          <w:bCs/>
          <w:sz w:val="22"/>
          <w:szCs w:val="22"/>
        </w:rPr>
        <w:t xml:space="preserve">w postaci elektronicznej </w:t>
      </w:r>
      <w:r w:rsidRPr="00B3502B">
        <w:rPr>
          <w:rFonts w:ascii="Calibri" w:hAnsi="Calibri" w:cs="Calibri"/>
          <w:sz w:val="22"/>
          <w:szCs w:val="22"/>
        </w:rPr>
        <w:t>opatrzonej podpisem zaufanym lub podpisem osobistym.</w:t>
      </w:r>
    </w:p>
    <w:p w14:paraId="09619785" w14:textId="679CC1BA" w:rsidR="00F8168F" w:rsidRPr="00B52D2B" w:rsidRDefault="00F8168F" w:rsidP="00B52D2B">
      <w:pPr>
        <w:pStyle w:val="Akapitzlist"/>
        <w:numPr>
          <w:ilvl w:val="2"/>
          <w:numId w:val="43"/>
        </w:numPr>
        <w:spacing w:line="276" w:lineRule="auto"/>
        <w:ind w:left="1276" w:hanging="709"/>
        <w:jc w:val="both"/>
        <w:rPr>
          <w:rFonts w:ascii="Calibri" w:hAnsi="Calibri" w:cs="Calibri"/>
          <w:sz w:val="22"/>
          <w:szCs w:val="22"/>
        </w:rPr>
      </w:pPr>
      <w:r w:rsidRPr="00B3502B">
        <w:rPr>
          <w:rFonts w:ascii="Calibri" w:hAnsi="Calibri" w:cs="Calibri"/>
          <w:sz w:val="22"/>
          <w:szCs w:val="22"/>
        </w:rPr>
        <w:t>W przypadku wspólnego ubiegania się o zamówienie przez Wykonawców, oświadczenie, o</w:t>
      </w:r>
      <w:r>
        <w:rPr>
          <w:rFonts w:ascii="Calibri" w:hAnsi="Calibri" w:cs="Calibri"/>
          <w:sz w:val="22"/>
          <w:szCs w:val="22"/>
        </w:rPr>
        <w:t xml:space="preserve"> </w:t>
      </w:r>
      <w:r w:rsidRPr="00B3502B">
        <w:rPr>
          <w:rFonts w:ascii="Calibri" w:hAnsi="Calibri" w:cs="Calibri"/>
          <w:sz w:val="22"/>
          <w:szCs w:val="22"/>
        </w:rPr>
        <w:t xml:space="preserve">którym mowa w pkt. 5.1., składa </w:t>
      </w:r>
      <w:r w:rsidR="00B52D2B" w:rsidRPr="00B03FD3">
        <w:rPr>
          <w:rFonts w:ascii="Calibri" w:hAnsi="Calibri" w:cs="Calibri"/>
          <w:sz w:val="22"/>
          <w:szCs w:val="22"/>
        </w:rPr>
        <w:t xml:space="preserve">każdy z Wykonawców 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>wspólnie ubiegających się o</w:t>
      </w:r>
      <w:r w:rsidR="00F65F0F">
        <w:rPr>
          <w:rFonts w:asciiTheme="minorHAnsi" w:hAnsiTheme="minorHAnsi" w:cstheme="minorHAnsi"/>
          <w:bCs/>
          <w:sz w:val="22"/>
          <w:szCs w:val="22"/>
        </w:rPr>
        <w:t> 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>udzielenie zamówienia</w:t>
      </w:r>
      <w:r w:rsidR="00B52D2B" w:rsidRPr="00B03FD3">
        <w:rPr>
          <w:rFonts w:ascii="Calibri" w:hAnsi="Calibri" w:cs="Calibri"/>
          <w:sz w:val="22"/>
          <w:szCs w:val="22"/>
        </w:rPr>
        <w:t>. Oświadczenie to potwierdza brak podstaw wykluczenia z</w:t>
      </w:r>
      <w:r w:rsidR="00F65F0F">
        <w:rPr>
          <w:rFonts w:ascii="Calibri" w:hAnsi="Calibri" w:cs="Calibri"/>
          <w:sz w:val="22"/>
          <w:szCs w:val="22"/>
        </w:rPr>
        <w:t> </w:t>
      </w:r>
      <w:r w:rsidR="00B52D2B" w:rsidRPr="00B03FD3">
        <w:rPr>
          <w:rFonts w:ascii="Calibri" w:hAnsi="Calibri" w:cs="Calibri"/>
          <w:sz w:val="22"/>
          <w:szCs w:val="22"/>
        </w:rPr>
        <w:t>postępowania.</w:t>
      </w:r>
      <w:r w:rsidR="00B52D2B" w:rsidRPr="00B03F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FE7B5D" w14:textId="77777777" w:rsidR="00F8168F" w:rsidRPr="0054644E" w:rsidRDefault="00F8168F">
      <w:pPr>
        <w:pStyle w:val="Tekstpodstawowy2"/>
        <w:numPr>
          <w:ilvl w:val="1"/>
          <w:numId w:val="83"/>
        </w:numPr>
        <w:spacing w:line="276" w:lineRule="auto"/>
        <w:ind w:left="709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Pr="0054644E">
        <w:rPr>
          <w:rFonts w:asciiTheme="minorHAnsi" w:hAnsiTheme="minorHAnsi" w:cstheme="minorHAnsi"/>
          <w:b/>
          <w:sz w:val="22"/>
          <w:szCs w:val="22"/>
        </w:rPr>
        <w:t>ełnomocnictwo ustanowione do reprezentowania Wykonawcy/ów ubiegającego/cych się o udzielenie zamówienia publicznego.</w:t>
      </w:r>
    </w:p>
    <w:p w14:paraId="60CFABE0" w14:textId="77777777" w:rsidR="00F8168F" w:rsidRDefault="00F8168F" w:rsidP="00F65F0F">
      <w:pPr>
        <w:pStyle w:val="Tekstpodstawowy2"/>
        <w:spacing w:after="60" w:line="276" w:lineRule="auto"/>
        <w:ind w:left="709"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Pełnomocnictwo przekazuje się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w postaci elektronicznej i opatruje kwalifikowanym podpisem elektronicznym, podpisem zaufanym lub podpisem osobistym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. W przypadku, gdy pełnomocnictwo zostało wystawione w postaci papierowej i opatrzone własnoręcznym podpisem,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przekazuje się cyfrowe odwzorowanie tego dokumentu</w:t>
      </w:r>
      <w:r w:rsidRPr="0054644E">
        <w:rPr>
          <w:rFonts w:asciiTheme="minorHAnsi" w:hAnsiTheme="minorHAnsi" w:cstheme="minorHAnsi"/>
          <w:bCs/>
          <w:sz w:val="22"/>
          <w:szCs w:val="22"/>
        </w:rPr>
        <w:t>, opatrzone kwalifikowanym podpisem elektronicznym, podpisem zaufanym lub podpisem osobistym, poświadczającym zgodność cyfrowego odwzorowania z dokumentem w postaci papierowej.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>Poświadczenia zgodności cyfrowego odwzorowania 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pełnomocnictwem w postaci papierowej może dokonać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mocodawca (osoba/osoby wystawiające pełnomocnictwo) lub notariusz</w:t>
      </w:r>
      <w:r w:rsidRPr="005464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E279E4" w14:textId="2928A27F" w:rsidR="00217B8D" w:rsidRDefault="00217B8D" w:rsidP="00217B8D">
      <w:pPr>
        <w:pStyle w:val="Tekstpodstawowy2"/>
        <w:numPr>
          <w:ilvl w:val="0"/>
          <w:numId w:val="91"/>
        </w:numPr>
        <w:spacing w:after="60" w:line="276" w:lineRule="auto"/>
        <w:ind w:left="709" w:right="28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4370">
        <w:rPr>
          <w:rFonts w:asciiTheme="minorHAnsi" w:hAnsiTheme="minorHAnsi" w:cstheme="minorHAnsi"/>
          <w:b/>
          <w:sz w:val="22"/>
          <w:szCs w:val="22"/>
        </w:rPr>
        <w:t>dowód wniesienia wadium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7B8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(dotyczy tylko części nr 1 zamówienia)</w:t>
      </w:r>
    </w:p>
    <w:p w14:paraId="4C4A04E9" w14:textId="1204E06C" w:rsidR="00EF643F" w:rsidRDefault="00A460EB">
      <w:pPr>
        <w:pStyle w:val="Akapitzlist"/>
        <w:numPr>
          <w:ilvl w:val="0"/>
          <w:numId w:val="63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44CC">
        <w:rPr>
          <w:rFonts w:asciiTheme="minorHAnsi" w:hAnsiTheme="minorHAnsi" w:cstheme="minorHAnsi"/>
          <w:sz w:val="22"/>
          <w:szCs w:val="22"/>
        </w:rPr>
        <w:t>Każdy Wykonawca może złożyć tylko jedną ofertę</w:t>
      </w:r>
      <w:r w:rsidR="00AA3CAD">
        <w:rPr>
          <w:rFonts w:asciiTheme="minorHAnsi" w:hAnsiTheme="minorHAnsi" w:cstheme="minorHAnsi"/>
          <w:sz w:val="22"/>
          <w:szCs w:val="22"/>
        </w:rPr>
        <w:t xml:space="preserve"> na daną część zamówienia</w:t>
      </w:r>
      <w:r w:rsidRPr="007644CC">
        <w:rPr>
          <w:rFonts w:asciiTheme="minorHAnsi" w:hAnsiTheme="minorHAnsi" w:cstheme="minorHAnsi"/>
          <w:sz w:val="22"/>
          <w:szCs w:val="22"/>
        </w:rPr>
        <w:t>. Ofertę należy sporządzić zgodnie z</w:t>
      </w:r>
      <w:r w:rsidR="003B4176">
        <w:rPr>
          <w:rFonts w:asciiTheme="minorHAnsi" w:hAnsiTheme="minorHAnsi" w:cstheme="minorHAnsi"/>
          <w:sz w:val="22"/>
          <w:szCs w:val="22"/>
        </w:rPr>
        <w:t xml:space="preserve"> </w:t>
      </w:r>
      <w:r w:rsidRPr="007644CC">
        <w:rPr>
          <w:rFonts w:asciiTheme="minorHAnsi" w:hAnsiTheme="minorHAnsi" w:cstheme="minorHAnsi"/>
          <w:sz w:val="22"/>
          <w:szCs w:val="22"/>
        </w:rPr>
        <w:t xml:space="preserve">wymaganiami SWZ. </w:t>
      </w:r>
    </w:p>
    <w:p w14:paraId="1BBEC176" w14:textId="77777777" w:rsidR="00F8168F" w:rsidRDefault="00F8168F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643F">
        <w:rPr>
          <w:rFonts w:asciiTheme="minorHAnsi" w:hAnsiTheme="minorHAnsi" w:cstheme="minorHAnsi"/>
          <w:b/>
          <w:bCs/>
          <w:sz w:val="22"/>
          <w:szCs w:val="22"/>
        </w:rPr>
        <w:t>Oferta musi być sporządzona pod rygorem nieważności w formie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(w postaci elektronicznej opatrzonej kwalifikowanym podpisem elektronicznym) albo </w:t>
      </w:r>
      <w:r w:rsidRPr="00EF643F">
        <w:rPr>
          <w:rFonts w:asciiTheme="minorHAnsi" w:hAnsiTheme="minorHAnsi" w:cstheme="minorHAnsi"/>
          <w:b/>
          <w:bCs/>
          <w:sz w:val="22"/>
          <w:szCs w:val="22"/>
        </w:rPr>
        <w:t>w postaci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opatrzonej podpisem zaufanym lub podpisem osobistym, w języku polskim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108378" w14:textId="77777777" w:rsidR="00F8168F" w:rsidRDefault="00F8168F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>Podmiotowe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315EA">
        <w:rPr>
          <w:rFonts w:asciiTheme="minorHAnsi" w:hAnsiTheme="minorHAnsi" w:cstheme="minorHAnsi"/>
          <w:sz w:val="22"/>
          <w:szCs w:val="22"/>
        </w:rPr>
        <w:t>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oraz inne dokumenty lub oświadczenia, sporządzone w języku obcym przekazuje się wraz z tłumaczeniem na język polski.</w:t>
      </w:r>
    </w:p>
    <w:p w14:paraId="14903D88" w14:textId="77777777" w:rsidR="00F8168F" w:rsidRDefault="00F8168F">
      <w:pPr>
        <w:pStyle w:val="Akapitzlist"/>
        <w:numPr>
          <w:ilvl w:val="0"/>
          <w:numId w:val="6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31">
        <w:rPr>
          <w:rFonts w:asciiTheme="minorHAnsi" w:hAnsiTheme="minorHAnsi" w:cstheme="minorHAnsi"/>
          <w:sz w:val="22"/>
          <w:szCs w:val="22"/>
          <w:u w:val="single"/>
        </w:rPr>
        <w:t>Oferta musi być podpisana przez osobę/y upoważnioną/e do reprezentowania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9540F4" w14:textId="77777777" w:rsidR="00F8168F" w:rsidRDefault="00F8168F">
      <w:pPr>
        <w:pStyle w:val="Akapitzlist"/>
        <w:numPr>
          <w:ilvl w:val="0"/>
          <w:numId w:val="63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 xml:space="preserve">Upoważnienie (pełnomocnictwo) do podpisania oferty, </w:t>
      </w:r>
      <w:r w:rsidRPr="00875ADF">
        <w:rPr>
          <w:rFonts w:asciiTheme="minorHAnsi" w:hAnsiTheme="minorHAnsi" w:cstheme="minorHAnsi"/>
          <w:sz w:val="22"/>
          <w:szCs w:val="22"/>
        </w:rPr>
        <w:t xml:space="preserve">do poświadczania dokumentów za zgodność z oryginałem </w:t>
      </w:r>
      <w:r w:rsidRPr="008C7531">
        <w:rPr>
          <w:rFonts w:asciiTheme="minorHAnsi" w:hAnsiTheme="minorHAnsi" w:cstheme="minorHAnsi"/>
          <w:sz w:val="22"/>
          <w:szCs w:val="22"/>
        </w:rPr>
        <w:t>należy dołączyć do oferty</w:t>
      </w:r>
      <w:r w:rsidRPr="00875ADF">
        <w:rPr>
          <w:rFonts w:asciiTheme="minorHAnsi" w:hAnsiTheme="minorHAnsi" w:cstheme="minorHAnsi"/>
          <w:sz w:val="22"/>
          <w:szCs w:val="22"/>
        </w:rPr>
        <w:t xml:space="preserve"> zgodnie z ust. 5</w:t>
      </w:r>
      <w:r w:rsidRPr="00E4498E">
        <w:rPr>
          <w:rFonts w:asciiTheme="minorHAnsi" w:hAnsiTheme="minorHAnsi" w:cstheme="minorHAnsi"/>
          <w:sz w:val="22"/>
          <w:szCs w:val="22"/>
        </w:rPr>
        <w:t xml:space="preserve">.2. </w:t>
      </w:r>
      <w:r w:rsidRPr="00875ADF">
        <w:rPr>
          <w:rFonts w:asciiTheme="minorHAnsi" w:hAnsiTheme="minorHAnsi" w:cstheme="minorHAnsi"/>
          <w:sz w:val="22"/>
          <w:szCs w:val="22"/>
        </w:rPr>
        <w:t>niniejszego</w:t>
      </w:r>
      <w:r w:rsidRPr="00731D85">
        <w:rPr>
          <w:rFonts w:asciiTheme="minorHAnsi" w:hAnsiTheme="minorHAnsi" w:cstheme="minorHAnsi"/>
          <w:sz w:val="22"/>
          <w:szCs w:val="22"/>
        </w:rPr>
        <w:t xml:space="preserve"> rozdziału SWZ, o ile nie wynika ono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dokumentów rejestrowych Wykonawcy, jeżeli Zamawiający może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uzyskać za pomocą bezpłatnych i ogólnodostępnych baz danych.</w:t>
      </w:r>
    </w:p>
    <w:p w14:paraId="04E9C121" w14:textId="77777777" w:rsidR="00F8168F" w:rsidRPr="00F34D52" w:rsidRDefault="00F8168F">
      <w:pPr>
        <w:pStyle w:val="Akapitzlist"/>
        <w:numPr>
          <w:ilvl w:val="0"/>
          <w:numId w:val="63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4D52">
        <w:rPr>
          <w:rFonts w:asciiTheme="minorHAnsi" w:hAnsiTheme="minorHAnsi" w:cstheme="minorHAnsi"/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F34D52">
        <w:rPr>
          <w:rFonts w:asciiTheme="minorHAnsi" w:hAnsiTheme="minorHAnsi" w:cstheme="minorHAnsi"/>
          <w:b/>
          <w:sz w:val="22"/>
          <w:szCs w:val="22"/>
        </w:rPr>
        <w:t>muszą być ponownie</w:t>
      </w:r>
      <w:r w:rsidRPr="00F34D52">
        <w:rPr>
          <w:rFonts w:asciiTheme="minorHAnsi" w:hAnsiTheme="minorHAnsi" w:cstheme="minorHAnsi"/>
          <w:sz w:val="22"/>
          <w:szCs w:val="22"/>
        </w:rPr>
        <w:t xml:space="preserve"> podpisane kwalifikowanym podpisem elektronicznym lub podpisem zaufanym lub podpisem osobistym przez Wykonawcę lub osobę/y upoważnioną/e do reprezentowania Wykonawcy/ów wspólnie ubiegających się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4D52">
        <w:rPr>
          <w:rFonts w:asciiTheme="minorHAnsi" w:hAnsiTheme="minorHAnsi" w:cstheme="minorHAnsi"/>
          <w:sz w:val="22"/>
          <w:szCs w:val="22"/>
        </w:rPr>
        <w:t>udzielenie zamówienia publicznego.</w:t>
      </w:r>
    </w:p>
    <w:p w14:paraId="16A2D367" w14:textId="77777777" w:rsidR="00F8168F" w:rsidRPr="00F145A1" w:rsidRDefault="00F8168F">
      <w:pPr>
        <w:pStyle w:val="Akapitzlist"/>
        <w:numPr>
          <w:ilvl w:val="0"/>
          <w:numId w:val="63"/>
        </w:numPr>
        <w:tabs>
          <w:tab w:val="clear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145A1">
        <w:rPr>
          <w:rFonts w:ascii="Calibri" w:hAnsi="Calibri" w:cs="Calibri"/>
          <w:sz w:val="22"/>
          <w:szCs w:val="22"/>
        </w:rPr>
        <w:t>Wykonawca, za pośrednictwem platformazakupowa.pl może przed upływem terminu do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składania ofert wycofać ofertę. Sposób dokonywania wycofania oferty zamieszczono w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instrukcji zamieszczonej na stronie internetowej pod adresem:</w:t>
      </w:r>
    </w:p>
    <w:p w14:paraId="7F94C3AC" w14:textId="77777777" w:rsidR="00F8168F" w:rsidRDefault="00000000" w:rsidP="00F8168F">
      <w:pPr>
        <w:spacing w:line="276" w:lineRule="auto"/>
        <w:ind w:left="360" w:firstLine="66"/>
        <w:jc w:val="both"/>
        <w:rPr>
          <w:rFonts w:ascii="Calibri" w:hAnsi="Calibri" w:cs="Calibri"/>
          <w:sz w:val="22"/>
          <w:szCs w:val="22"/>
        </w:rPr>
      </w:pPr>
      <w:hyperlink r:id="rId19" w:history="1">
        <w:r w:rsidR="00F8168F" w:rsidRPr="00E640D9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0923929A" w14:textId="77777777" w:rsidR="00F8168F" w:rsidRPr="002E76ED" w:rsidRDefault="00F8168F">
      <w:pPr>
        <w:pStyle w:val="Akapitzlist"/>
        <w:numPr>
          <w:ilvl w:val="0"/>
          <w:numId w:val="63"/>
        </w:numPr>
        <w:tabs>
          <w:tab w:val="clear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6ED">
        <w:rPr>
          <w:rFonts w:asciiTheme="minorHAnsi" w:hAnsiTheme="minorHAnsi" w:cstheme="minorHAnsi"/>
          <w:sz w:val="22"/>
          <w:szCs w:val="22"/>
        </w:rPr>
        <w:t>Protokół postępowania o udzielenie zamówienia wraz z załącznikami, w tym oferta Wykonawcy wraz z załącznikami są jawne, z wyjątkiem informacji stanowiących tajemnicę przedsiębiorstwa w rozumieniu przepisów o zwalczaniu nieuczciwej konkurencji, jeżeli Wykonawca wraz z przekazaniem takich informacji zastrzegł, że nie mogą być one udostępniane oraz wykazał, że zastrzeżone informacje stanowią tajemnicę przedsiębiorstwa. Wykonawca nie może zastrzec informacji, o których mowa w art. 222 ust. 5 uPzp.</w:t>
      </w:r>
    </w:p>
    <w:p w14:paraId="34BBCDD3" w14:textId="77777777" w:rsidR="00F8168F" w:rsidRPr="002E76ED" w:rsidRDefault="00F8168F">
      <w:pPr>
        <w:pStyle w:val="Akapitzlist"/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 Wykonawca nie wykaże, że zastrzeżone informacje stanowią tajemnicę przedsiębiorstwa w rozumieniu art. 11 ust. 2 ustawy z dnia 16 kwietnia 1993 r. </w:t>
      </w:r>
      <w:r w:rsidRPr="002E76E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 zwalczaniu nieuczciwej konkurencji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2E76ED">
        <w:rPr>
          <w:rFonts w:asciiTheme="minorHAnsi" w:hAnsiTheme="minorHAnsi" w:cstheme="minorHAnsi"/>
          <w:sz w:val="22"/>
          <w:szCs w:val="22"/>
        </w:rPr>
        <w:t xml:space="preserve">t.j. Dz. U. z 2022 r. poz. 1233), 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uzna zastrzeżenie tajemnicy za bezskuteczne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>, o czym poinformuje Wykonawcę.</w:t>
      </w:r>
    </w:p>
    <w:p w14:paraId="23D3F41E" w14:textId="77777777" w:rsidR="00F8168F" w:rsidRPr="002E76ED" w:rsidRDefault="00F8168F">
      <w:pPr>
        <w:pStyle w:val="Akapitzlist"/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 stanowiące tajemnicę przedsiębiorstwa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powinny być zgrupowane i stanowić oddzielną część oferty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odrębny plik lub pliki elektroniczne. Plik (pliki) należy opatrzyć 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dopiskiem „tajemnica przedsiębiorstwa” lub innym (</w:t>
      </w:r>
      <w:r w:rsidRPr="002E76ED">
        <w:rPr>
          <w:rFonts w:asciiTheme="minorHAnsi" w:hAnsiTheme="minorHAnsi" w:cstheme="minorHAnsi"/>
          <w:sz w:val="22"/>
          <w:szCs w:val="22"/>
        </w:rPr>
        <w:t>nazwa pliku powinna jednoznacznie wskazywać, iż dane w nim zawarte stanowią tajemnicę przedsiębiorstwa).</w:t>
      </w:r>
    </w:p>
    <w:p w14:paraId="1548DBEC" w14:textId="77777777" w:rsidR="00F8168F" w:rsidRPr="001B3FD0" w:rsidRDefault="00F8168F">
      <w:pPr>
        <w:numPr>
          <w:ilvl w:val="1"/>
          <w:numId w:val="84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Protokół postępowania wraz z załącznikami, w tym oferty wraz z załącznikami, udostępnia się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wniosek.</w:t>
      </w:r>
    </w:p>
    <w:p w14:paraId="19AA7265" w14:textId="77777777" w:rsidR="00D373A5" w:rsidRPr="0054644E" w:rsidRDefault="00D373A5" w:rsidP="00ED11A7">
      <w:pPr>
        <w:tabs>
          <w:tab w:val="left" w:pos="1701"/>
        </w:tabs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4FD6B" w14:textId="32D246A8" w:rsidR="00D9277A" w:rsidRPr="00F810B6" w:rsidRDefault="00F810B6" w:rsidP="00B65FAE">
      <w:pPr>
        <w:pStyle w:val="Akapitzlist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810B6">
        <w:rPr>
          <w:rFonts w:asciiTheme="minorHAnsi" w:hAnsiTheme="minorHAnsi" w:cstheme="minorHAnsi"/>
          <w:b/>
          <w:sz w:val="22"/>
          <w:szCs w:val="22"/>
        </w:rPr>
        <w:t xml:space="preserve">Informacja na temat </w:t>
      </w:r>
      <w:r w:rsidR="00875ADF" w:rsidRPr="00F810B6">
        <w:rPr>
          <w:rFonts w:asciiTheme="minorHAnsi" w:hAnsiTheme="minorHAnsi" w:cstheme="minorHAnsi"/>
          <w:b/>
          <w:sz w:val="22"/>
          <w:szCs w:val="22"/>
        </w:rPr>
        <w:t>WSPÓLNEGO</w:t>
      </w:r>
      <w:r w:rsidRPr="00F810B6">
        <w:rPr>
          <w:rFonts w:asciiTheme="minorHAnsi" w:hAnsiTheme="minorHAnsi" w:cstheme="minorHAnsi"/>
          <w:b/>
          <w:sz w:val="22"/>
          <w:szCs w:val="22"/>
        </w:rPr>
        <w:t xml:space="preserve"> ubiegania się </w:t>
      </w:r>
      <w:r w:rsidR="000D5966">
        <w:rPr>
          <w:rFonts w:asciiTheme="minorHAnsi" w:hAnsiTheme="minorHAnsi" w:cstheme="minorHAnsi"/>
          <w:b/>
          <w:sz w:val="22"/>
          <w:szCs w:val="22"/>
        </w:rPr>
        <w:t>W</w:t>
      </w:r>
      <w:r w:rsidRPr="00F810B6">
        <w:rPr>
          <w:rFonts w:asciiTheme="minorHAnsi" w:hAnsiTheme="minorHAnsi" w:cstheme="minorHAnsi"/>
          <w:b/>
          <w:sz w:val="22"/>
          <w:szCs w:val="22"/>
        </w:rPr>
        <w:t>ykonawców o udzielenie zamówienia</w:t>
      </w:r>
    </w:p>
    <w:p w14:paraId="4EBF05D7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  <w:tab w:val="num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mogą wspólnie ubiegać się o udzielenie zamówienia.</w:t>
      </w:r>
    </w:p>
    <w:p w14:paraId="114FEABD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ubiegający się o udzielenie zamówienia ustanawiają pełnomocnika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reprezentowania ich w postępowaniu o udzielenie zamówienia albo reprezentowania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 postępowaniu i zawarcia umowy w sprawie zamówienia publicznego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4644E">
        <w:rPr>
          <w:rFonts w:asciiTheme="minorHAnsi" w:hAnsiTheme="minorHAnsi" w:cstheme="minorHAnsi"/>
          <w:sz w:val="22"/>
          <w:szCs w:val="22"/>
        </w:rPr>
        <w:t>nie dotyczy spółki cywilnej, o 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bądź wszyscy wspólnicy podpiszą ofertę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41ED2223" w14:textId="77777777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</w:t>
      </w:r>
      <w:r>
        <w:rPr>
          <w:rFonts w:asciiTheme="minorHAnsi" w:hAnsiTheme="minorHAnsi" w:cstheme="minorHAnsi"/>
          <w:sz w:val="22"/>
          <w:szCs w:val="22"/>
        </w:rPr>
        <w:t xml:space="preserve">ący się </w:t>
      </w:r>
      <w:r w:rsidRPr="00875ADF">
        <w:rPr>
          <w:rFonts w:asciiTheme="minorHAnsi" w:hAnsiTheme="minorHAnsi" w:cstheme="minorHAnsi"/>
          <w:sz w:val="22"/>
          <w:szCs w:val="22"/>
        </w:rPr>
        <w:t>o udzielenie zamówienia zobowiązani są złożyć wraz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5ADF">
        <w:rPr>
          <w:rFonts w:asciiTheme="minorHAnsi" w:hAnsiTheme="minorHAnsi" w:cstheme="minorHAnsi"/>
          <w:sz w:val="22"/>
          <w:szCs w:val="22"/>
        </w:rPr>
        <w:t>ofertą stosowne pełnomocnictwo – zgodnie z rozdziałem XI ust. 5.</w:t>
      </w:r>
      <w:r w:rsidRPr="00E4498E">
        <w:rPr>
          <w:rFonts w:asciiTheme="minorHAnsi" w:hAnsiTheme="minorHAnsi" w:cstheme="minorHAnsi"/>
          <w:sz w:val="22"/>
          <w:szCs w:val="22"/>
        </w:rPr>
        <w:t xml:space="preserve">2. </w:t>
      </w:r>
      <w:r w:rsidRPr="00875ADF">
        <w:rPr>
          <w:rFonts w:asciiTheme="minorHAnsi" w:hAnsiTheme="minorHAnsi" w:cstheme="minorHAnsi"/>
          <w:sz w:val="22"/>
          <w:szCs w:val="22"/>
        </w:rPr>
        <w:t>SWZ (nie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dotyczy spółki cywilnej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54644E">
        <w:rPr>
          <w:rFonts w:asciiTheme="minorHAnsi" w:hAnsiTheme="minorHAnsi" w:cstheme="minorHAnsi"/>
          <w:sz w:val="22"/>
          <w:szCs w:val="22"/>
        </w:rPr>
        <w:t>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 bądź wszyscy wspólnicy podpiszą ofertę.</w:t>
      </w:r>
    </w:p>
    <w:p w14:paraId="41436B83" w14:textId="77777777" w:rsidR="00F8168F" w:rsidRPr="0054644E" w:rsidRDefault="00F8168F" w:rsidP="00F8168F">
      <w:pPr>
        <w:tabs>
          <w:tab w:val="num" w:pos="567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52804F6A" w14:textId="77777777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1F8CE4EE" w14:textId="77777777" w:rsidR="00B52D2B" w:rsidRPr="00EC4370" w:rsidRDefault="00B52D2B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5" w:name="_Hlk62211323"/>
      <w:r w:rsidRPr="00913F2A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przez Wykonawców oświadczenie, o którym mowa w art. 125 ust. 1 ustawy Pzp (rozdział XI ust. 5 pkt 5.1. SWZ) </w:t>
      </w:r>
      <w:r w:rsidRPr="00913F2A">
        <w:rPr>
          <w:rFonts w:ascii="Calibri" w:hAnsi="Calibri" w:cs="Calibri"/>
          <w:bCs/>
          <w:sz w:val="22"/>
          <w:szCs w:val="22"/>
        </w:rPr>
        <w:t>składa każdy z Wykonawców wspólnie ubiegających się o zamówienie. Oświadczenia te potwierdzają brak podstaw wykluczenia – każdy z Wykonawców wspólnie ubiegających się o udzielenie zamówienia nie może podlegać wykluczeniu z postępowania w oparciu o wskazane w SWZ podstawy wykluczenia. Powyższe oznacza, iż oświadczenie w zakresie braku podstaw wykluczenia musi złożyć każdy z Wykonawców wspólnie ubiegających się o udzielenie zamówienia;</w:t>
      </w:r>
    </w:p>
    <w:p w14:paraId="7A5C8C88" w14:textId="77777777" w:rsidR="00EC4370" w:rsidRPr="00087759" w:rsidRDefault="00EC4370" w:rsidP="00EC4370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7759">
        <w:rPr>
          <w:rFonts w:asciiTheme="minorHAnsi" w:hAnsiTheme="minorHAnsi" w:cstheme="minorHAnsi"/>
          <w:sz w:val="22"/>
          <w:szCs w:val="22"/>
        </w:rPr>
        <w:t>Dopuszcza się aby wadium zostało wniesione przez pełn</w:t>
      </w:r>
      <w:r>
        <w:rPr>
          <w:rFonts w:asciiTheme="minorHAnsi" w:hAnsiTheme="minorHAnsi" w:cstheme="minorHAnsi"/>
          <w:sz w:val="22"/>
          <w:szCs w:val="22"/>
        </w:rPr>
        <w:t>omocnika (lidera) lub jednego z </w:t>
      </w:r>
      <w:r w:rsidRPr="00087759">
        <w:rPr>
          <w:rFonts w:asciiTheme="minorHAnsi" w:hAnsiTheme="minorHAnsi" w:cstheme="minorHAnsi"/>
          <w:sz w:val="22"/>
          <w:szCs w:val="22"/>
        </w:rPr>
        <w:t>Wykonawców wspólnie ubiegającyc</w:t>
      </w:r>
      <w:r>
        <w:rPr>
          <w:rFonts w:asciiTheme="minorHAnsi" w:hAnsiTheme="minorHAnsi" w:cstheme="minorHAnsi"/>
          <w:sz w:val="22"/>
          <w:szCs w:val="22"/>
        </w:rPr>
        <w:t>h się o udziel</w:t>
      </w:r>
      <w:r w:rsidRPr="00087759">
        <w:rPr>
          <w:rFonts w:asciiTheme="minorHAnsi" w:hAnsiTheme="minorHAnsi" w:cstheme="minorHAnsi"/>
          <w:sz w:val="22"/>
          <w:szCs w:val="22"/>
        </w:rPr>
        <w:t>enie zamówienia, z poniższym zastrzeżeniem.</w:t>
      </w:r>
    </w:p>
    <w:p w14:paraId="305ACE9F" w14:textId="77777777" w:rsidR="00B16920" w:rsidRDefault="00EC4370" w:rsidP="00B16920">
      <w:pPr>
        <w:spacing w:line="276" w:lineRule="auto"/>
        <w:ind w:left="284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 w:rsidRPr="00087759">
        <w:rPr>
          <w:rFonts w:asciiTheme="minorHAnsi" w:hAnsiTheme="minorHAnsi" w:cstheme="minorHAnsi"/>
          <w:sz w:val="22"/>
          <w:szCs w:val="22"/>
        </w:rPr>
        <w:t xml:space="preserve">W przypadku Wykonawców składających ofertę wspólną </w:t>
      </w:r>
      <w:r w:rsidRPr="004129D9">
        <w:rPr>
          <w:rFonts w:asciiTheme="minorHAnsi" w:hAnsiTheme="minorHAnsi" w:cstheme="minorHAnsi"/>
          <w:sz w:val="22"/>
          <w:szCs w:val="22"/>
        </w:rPr>
        <w:t>treść dokumentu wadialnego musi zapewniać możliwość zaspokojenia interesów Zamawiającego</w:t>
      </w:r>
      <w:r w:rsidRPr="00087759">
        <w:rPr>
          <w:rFonts w:asciiTheme="minorHAnsi" w:hAnsiTheme="minorHAnsi" w:cstheme="minorHAnsi"/>
          <w:sz w:val="22"/>
          <w:szCs w:val="22"/>
        </w:rPr>
        <w:t>, co oznacza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87759">
        <w:rPr>
          <w:rFonts w:asciiTheme="minorHAnsi" w:hAnsiTheme="minorHAnsi" w:cstheme="minorHAnsi"/>
          <w:sz w:val="22"/>
          <w:szCs w:val="22"/>
        </w:rPr>
        <w:t xml:space="preserve"> że uzyskanie zagwarantowanej zapłaty wadium musi obejmować wszystkie wskazane w ustawie przesłanki zatrzymania wadium, o których mowa w art. 98 ust. 6 ustawy</w:t>
      </w:r>
      <w:r>
        <w:rPr>
          <w:rFonts w:asciiTheme="minorHAnsi" w:hAnsiTheme="minorHAnsi" w:cstheme="minorHAnsi"/>
          <w:sz w:val="22"/>
          <w:szCs w:val="22"/>
        </w:rPr>
        <w:t xml:space="preserve"> Pzp</w:t>
      </w:r>
      <w:r w:rsidRPr="00087759">
        <w:rPr>
          <w:rFonts w:asciiTheme="minorHAnsi" w:hAnsiTheme="minorHAnsi" w:cstheme="minorHAnsi"/>
          <w:sz w:val="22"/>
          <w:szCs w:val="22"/>
        </w:rPr>
        <w:t>, tj.: działania lub zaniechania</w:t>
      </w:r>
      <w:r w:rsidRPr="00087759">
        <w:rPr>
          <w:rFonts w:asciiTheme="minorHAnsi" w:hAnsiTheme="minorHAnsi" w:cstheme="minorHAnsi"/>
          <w:b/>
          <w:sz w:val="22"/>
          <w:szCs w:val="22"/>
        </w:rPr>
        <w:t xml:space="preserve"> wszystkich Wykonawców wspólnie ubiegających się o udzielenie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EC437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dotyczy tylko części nr 1 zamówienia.</w:t>
      </w:r>
      <w:bookmarkEnd w:id="15"/>
    </w:p>
    <w:p w14:paraId="52A40998" w14:textId="2BF9FC8F" w:rsidR="00F8168F" w:rsidRPr="00B16920" w:rsidRDefault="00F8168F" w:rsidP="00B16920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 w:rsidRPr="00B16920">
        <w:rPr>
          <w:rFonts w:asciiTheme="minorHAnsi" w:hAnsiTheme="minorHAnsi" w:cstheme="minorHAnsi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62AF5A75" w14:textId="77777777" w:rsidR="00F227E8" w:rsidRPr="004528B8" w:rsidRDefault="00F227E8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61DBFF" w14:textId="77777777" w:rsidR="00E37293" w:rsidRPr="00E1013A" w:rsidRDefault="00E1013A" w:rsidP="00B65FAE">
      <w:pPr>
        <w:pStyle w:val="Akapitzlist"/>
        <w:numPr>
          <w:ilvl w:val="0"/>
          <w:numId w:val="42"/>
        </w:numPr>
        <w:tabs>
          <w:tab w:val="left" w:pos="1701"/>
        </w:tabs>
        <w:spacing w:after="60" w:line="276" w:lineRule="auto"/>
        <w:ind w:left="567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3A">
        <w:rPr>
          <w:rFonts w:asciiTheme="minorHAnsi" w:hAnsiTheme="minorHAnsi" w:cstheme="minorHAnsi"/>
          <w:b/>
          <w:sz w:val="22"/>
          <w:szCs w:val="22"/>
        </w:rPr>
        <w:t>Podstawy (przesłanki) wykluczenia z postępowania</w:t>
      </w:r>
      <w:r w:rsidR="004543FF" w:rsidRPr="00E101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1013A">
        <w:rPr>
          <w:rFonts w:asciiTheme="minorHAnsi" w:hAnsiTheme="minorHAnsi" w:cstheme="minorHAnsi"/>
          <w:b/>
          <w:sz w:val="22"/>
          <w:szCs w:val="22"/>
        </w:rPr>
        <w:t>warunki udziału w postępowaniu, wykaz podmiotowych środków dowodowych</w:t>
      </w:r>
    </w:p>
    <w:p w14:paraId="4F8D28A1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19DF">
        <w:rPr>
          <w:rFonts w:asciiTheme="minorHAnsi" w:hAnsiTheme="minorHAnsi" w:cstheme="minorHAnsi"/>
          <w:bCs/>
          <w:sz w:val="22"/>
          <w:szCs w:val="22"/>
        </w:rPr>
        <w:t xml:space="preserve">O udzielenie zamówienia mogą się ubiegać Wykonawcy, </w:t>
      </w:r>
      <w:r w:rsidRPr="00AB7CFA">
        <w:rPr>
          <w:rFonts w:asciiTheme="minorHAnsi" w:hAnsiTheme="minorHAnsi" w:cstheme="minorHAnsi"/>
          <w:bCs/>
          <w:sz w:val="22"/>
          <w:szCs w:val="22"/>
        </w:rPr>
        <w:t>którzy:</w:t>
      </w:r>
    </w:p>
    <w:p w14:paraId="755C9B80" w14:textId="40F283D9" w:rsidR="00E37293" w:rsidRPr="00AB7CFA" w:rsidRDefault="00F219DF" w:rsidP="00ED11A7">
      <w:pPr>
        <w:pStyle w:val="Akapitzlist"/>
        <w:numPr>
          <w:ilvl w:val="0"/>
          <w:numId w:val="34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nie podlegają wykluczeniu w okolicznościach</w:t>
      </w:r>
      <w:r w:rsidRPr="00AB7CFA">
        <w:rPr>
          <w:rFonts w:asciiTheme="minorHAnsi" w:hAnsiTheme="minorHAnsi" w:cstheme="minorHAnsi"/>
          <w:sz w:val="22"/>
          <w:szCs w:val="22"/>
        </w:rPr>
        <w:t>, o których mowa w art. 108 ust. 1</w:t>
      </w:r>
      <w:r w:rsid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>oraz art. 109 ust. 1 pkt 4 u</w:t>
      </w:r>
      <w:r w:rsidR="00C1157D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stawy </w:t>
      </w:r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Pzp, </w:t>
      </w:r>
      <w:r w:rsidR="000965CA" w:rsidRPr="000965CA">
        <w:rPr>
          <w:rFonts w:asciiTheme="minorHAnsi" w:hAnsiTheme="minorHAnsi" w:cstheme="minorHAnsi"/>
          <w:sz w:val="22"/>
          <w:szCs w:val="22"/>
        </w:rPr>
        <w:t>a także</w:t>
      </w:r>
      <w:r w:rsidR="009F007E" w:rsidRP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9F007E" w:rsidRPr="004477A1">
        <w:rPr>
          <w:rFonts w:asciiTheme="minorHAnsi" w:hAnsiTheme="minorHAnsi" w:cstheme="minorHAnsi"/>
          <w:sz w:val="22"/>
          <w:szCs w:val="22"/>
        </w:rPr>
        <w:t>art.</w:t>
      </w:r>
      <w:r w:rsidR="000965CA">
        <w:rPr>
          <w:rFonts w:asciiTheme="minorHAnsi" w:hAnsiTheme="minorHAnsi" w:cstheme="minorHAnsi"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7 ust. 1 ustawy </w:t>
      </w:r>
      <w:bookmarkStart w:id="16" w:name="_Hlk101271781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z dnia 13 kwietnia 2022 r. 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9F007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 xml:space="preserve">szczególnych rozwiązaniach w zakresie przeciwdziałania wspieraniu agresji na Ukrainę oraz służących 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lastRenderedPageBreak/>
        <w:t>ochronie bezpieczeństwa narodowego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 (</w:t>
      </w:r>
      <w:r w:rsidR="00F8168F" w:rsidRPr="00F8168F">
        <w:rPr>
          <w:rFonts w:asciiTheme="minorHAnsi" w:hAnsiTheme="minorHAnsi" w:cstheme="minorHAnsi"/>
          <w:sz w:val="22"/>
          <w:szCs w:val="22"/>
        </w:rPr>
        <w:t>t.j. Dz. U. z 2023 r. poz. 129 ze zm.</w:t>
      </w:r>
      <w:r w:rsidR="009F007E" w:rsidRPr="004477A1">
        <w:rPr>
          <w:rFonts w:asciiTheme="minorHAnsi" w:hAnsiTheme="minorHAnsi" w:cstheme="minorHAnsi"/>
          <w:sz w:val="22"/>
          <w:szCs w:val="22"/>
        </w:rPr>
        <w:t>)</w:t>
      </w:r>
      <w:bookmarkEnd w:id="16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, zwanej w dalszej </w:t>
      </w:r>
      <w:r w:rsidR="009F007E" w:rsidRPr="00C23F56">
        <w:rPr>
          <w:rFonts w:asciiTheme="minorHAnsi" w:hAnsiTheme="minorHAnsi" w:cstheme="minorHAnsi"/>
          <w:sz w:val="22"/>
          <w:szCs w:val="22"/>
        </w:rPr>
        <w:t>części „ustawą sankcyjną”</w:t>
      </w:r>
      <w:r w:rsidR="00E37293" w:rsidRPr="00AB7CFA">
        <w:rPr>
          <w:rFonts w:asciiTheme="minorHAnsi" w:hAnsiTheme="minorHAnsi" w:cstheme="minorHAnsi"/>
          <w:sz w:val="22"/>
          <w:szCs w:val="22"/>
        </w:rPr>
        <w:t>;</w:t>
      </w:r>
    </w:p>
    <w:p w14:paraId="16C0364E" w14:textId="77777777" w:rsidR="00E44B7D" w:rsidRPr="00AB7CFA" w:rsidRDefault="00E44B7D" w:rsidP="00ED11A7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B7CFA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4B7D">
        <w:rPr>
          <w:rFonts w:asciiTheme="minorHAnsi" w:hAnsiTheme="minorHAnsi" w:cstheme="minorHAnsi"/>
          <w:b/>
          <w:bCs/>
          <w:sz w:val="22"/>
          <w:szCs w:val="22"/>
        </w:rPr>
        <w:t>nie określa</w:t>
      </w:r>
      <w:r w:rsidRPr="00AB7CFA">
        <w:rPr>
          <w:rFonts w:asciiTheme="minorHAnsi" w:hAnsiTheme="minorHAnsi" w:cstheme="minorHAnsi"/>
          <w:sz w:val="22"/>
          <w:szCs w:val="22"/>
        </w:rPr>
        <w:t xml:space="preserve"> w SWZ oraz w ogłoszeniu o zamówieniu szczegółowych warunków udziału w postępowaniu.</w:t>
      </w:r>
    </w:p>
    <w:p w14:paraId="64C5E03D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Podstawy wykluczenia:</w:t>
      </w:r>
    </w:p>
    <w:p w14:paraId="16386B30" w14:textId="4D2EDB38" w:rsidR="00E37293" w:rsidRPr="00AB7CFA" w:rsidRDefault="00E37293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Zamawiający wykl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>uczy z postępowania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4B3C">
        <w:rPr>
          <w:rFonts w:asciiTheme="minorHAnsi" w:hAnsiTheme="minorHAnsi" w:cstheme="minorHAnsi"/>
          <w:sz w:val="22"/>
          <w:szCs w:val="22"/>
        </w:rPr>
        <w:t>w przypadkach, o których mowa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w art.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 xml:space="preserve">108 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 xml:space="preserve">ust. </w:t>
      </w:r>
      <w:r w:rsidR="00794B3C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pkt 1-6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u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>Pzp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obligatoryjne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przesłanki wykluczenia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)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>, z zastrzeżeniem art. 110 ust. 2 uPzp</w:t>
      </w:r>
      <w:r w:rsidR="007A6F1B" w:rsidRPr="00AB7CFA">
        <w:rPr>
          <w:rFonts w:asciiTheme="minorHAnsi" w:hAnsiTheme="minorHAnsi" w:cstheme="minorHAnsi"/>
          <w:b/>
          <w:sz w:val="22"/>
          <w:szCs w:val="22"/>
        </w:rPr>
        <w:t>, Wykonawcę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:</w:t>
      </w:r>
    </w:p>
    <w:p w14:paraId="1D964656" w14:textId="77777777" w:rsidR="00F8168F" w:rsidRPr="000D5966" w:rsidRDefault="00F8168F">
      <w:pPr>
        <w:pStyle w:val="Akapitzlist"/>
        <w:numPr>
          <w:ilvl w:val="2"/>
          <w:numId w:val="5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91516C7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2917995A" w14:textId="77777777" w:rsidR="00F8168F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handlu ludźmi, o którym mowa w art. 189a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962C8FF" w14:textId="77777777" w:rsidR="00F8168F" w:rsidRPr="009D7017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7017">
        <w:rPr>
          <w:rFonts w:ascii="Calibri" w:hAnsi="Calibri" w:cs="Calibri"/>
          <w:sz w:val="22"/>
          <w:szCs w:val="22"/>
        </w:rPr>
        <w:t xml:space="preserve">o którym mowa w art. 228-230a, art. 250a Kodeksu karnego, w art. 46-48 ustawy z dnia 25 czerwca 2010 r. </w:t>
      </w:r>
      <w:r w:rsidRPr="009D7017">
        <w:rPr>
          <w:rFonts w:ascii="Calibri" w:hAnsi="Calibri" w:cs="Calibri"/>
          <w:i/>
          <w:iCs/>
          <w:sz w:val="22"/>
          <w:szCs w:val="22"/>
        </w:rPr>
        <w:t xml:space="preserve">o </w:t>
      </w:r>
      <w:r w:rsidRPr="00D11B8D">
        <w:rPr>
          <w:rFonts w:ascii="Calibri" w:hAnsi="Calibri" w:cs="Calibri"/>
          <w:i/>
          <w:iCs/>
          <w:sz w:val="22"/>
          <w:szCs w:val="22"/>
        </w:rPr>
        <w:t>sporcie</w:t>
      </w:r>
      <w:r w:rsidRPr="00D11B8D">
        <w:rPr>
          <w:rFonts w:ascii="Calibri" w:hAnsi="Calibri" w:cs="Calibri"/>
          <w:sz w:val="22"/>
          <w:szCs w:val="22"/>
        </w:rPr>
        <w:t xml:space="preserve"> (Dz. U. z 2022 r. poz. 1599 z późn. zm.) lub w art. 54 ust. 1-4 ustawy z dnia 12 maja 2011 r. </w:t>
      </w:r>
      <w:r w:rsidRPr="00D11B8D">
        <w:rPr>
          <w:rFonts w:ascii="Calibri" w:hAnsi="Calibri" w:cs="Calibri"/>
          <w:i/>
          <w:iCs/>
          <w:sz w:val="22"/>
          <w:szCs w:val="22"/>
        </w:rPr>
        <w:t>o refundacji leków, środków spożywczych specjalnego przeznaczenia żywieniowego oraz wyrobów medycznych</w:t>
      </w:r>
      <w:r w:rsidRPr="00D11B8D">
        <w:rPr>
          <w:rFonts w:ascii="Calibri" w:hAnsi="Calibri" w:cs="Calibri"/>
          <w:sz w:val="22"/>
          <w:szCs w:val="22"/>
        </w:rPr>
        <w:t xml:space="preserve"> (t.j. Dz. U. z</w:t>
      </w:r>
      <w:r w:rsidRPr="00D11B8D">
        <w:rPr>
          <w:rFonts w:ascii="Calibri" w:hAnsi="Calibri" w:cs="Calibri"/>
          <w:strike/>
          <w:sz w:val="22"/>
          <w:szCs w:val="22"/>
        </w:rPr>
        <w:t xml:space="preserve"> </w:t>
      </w:r>
      <w:r w:rsidRPr="00D11B8D">
        <w:rPr>
          <w:rFonts w:ascii="Calibri" w:hAnsi="Calibri" w:cs="Calibri"/>
          <w:sz w:val="22"/>
          <w:szCs w:val="22"/>
        </w:rPr>
        <w:t>2022 r. poz. 2555 z późn. zm.),</w:t>
      </w:r>
    </w:p>
    <w:p w14:paraId="2DC59410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udaremniania lub utrudniania stwierdzenia przestępnego pochodzenia pieniędzy lub ukrywania i</w:t>
      </w:r>
      <w:r>
        <w:rPr>
          <w:rFonts w:asciiTheme="minorHAnsi" w:hAnsiTheme="minorHAnsi" w:cstheme="minorHAnsi"/>
          <w:sz w:val="22"/>
          <w:szCs w:val="22"/>
        </w:rPr>
        <w:t>ch pochodzenia, o którym mowa w 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299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FCDF0D9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mające na celu popełnienie tego przestępstwa,</w:t>
      </w:r>
    </w:p>
    <w:p w14:paraId="6A9D6FCC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0D5966">
        <w:rPr>
          <w:rFonts w:asciiTheme="minorHAnsi" w:hAnsiTheme="minorHAnsi" w:cstheme="minorHAnsi"/>
          <w:sz w:val="22"/>
          <w:szCs w:val="22"/>
        </w:rPr>
        <w:t>, o którym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9 ust. 2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 xml:space="preserve">o skutkach powierzania wykonywania pracy </w:t>
      </w:r>
      <w:r w:rsidRPr="00D11B8D">
        <w:rPr>
          <w:rFonts w:asciiTheme="minorHAnsi" w:hAnsiTheme="minorHAnsi" w:cstheme="minorHAnsi"/>
          <w:i/>
          <w:sz w:val="22"/>
          <w:szCs w:val="22"/>
        </w:rPr>
        <w:t>cudzoziemcom przebywającym wbrew przepisom na terytorium Rzeczypospolitej Polsk</w:t>
      </w:r>
      <w:r w:rsidRPr="00D11B8D">
        <w:rPr>
          <w:rFonts w:asciiTheme="minorHAnsi" w:hAnsiTheme="minorHAnsi" w:cstheme="minorHAnsi"/>
          <w:sz w:val="22"/>
          <w:szCs w:val="22"/>
        </w:rPr>
        <w:t>iej (t.j. Dz. U. z 2021 poz. 1745),</w:t>
      </w:r>
    </w:p>
    <w:p w14:paraId="34D6E371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przeciwko obrotowi gospodarczemu, o których mowa w art. 296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307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oszustwa,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którym mowa w art. 286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przeciwko wiarygodności dokumentów, o których mowa w art. 270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277d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skarbowe,</w:t>
      </w:r>
    </w:p>
    <w:p w14:paraId="32E022F8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5C4B">
        <w:rPr>
          <w:rFonts w:asciiTheme="minorHAnsi" w:hAnsiTheme="minorHAnsi" w:cstheme="minorHAnsi"/>
          <w:i/>
          <w:sz w:val="22"/>
          <w:szCs w:val="22"/>
        </w:rPr>
        <w:t>skutkach powierzania wykonywania pracy cudzoziemcom przebywającym wbrew przepisom na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terytorium Rzeczypospolitej Polskiej</w:t>
      </w:r>
    </w:p>
    <w:p w14:paraId="5BAA516B" w14:textId="77777777" w:rsidR="00F8168F" w:rsidRPr="0054644E" w:rsidRDefault="00F8168F" w:rsidP="00F8168F">
      <w:p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3002611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spółce jawnej lub partnerskiej albo komplementariusza w spółce komandytowej lub komandytowo-akcyjnej lub prokurenta prawomocnie skazano za przestępstwo, o którym mowa w pkt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D5966">
        <w:rPr>
          <w:rFonts w:asciiTheme="minorHAnsi" w:hAnsiTheme="minorHAnsi" w:cstheme="minorHAnsi"/>
          <w:sz w:val="22"/>
          <w:szCs w:val="22"/>
        </w:rPr>
        <w:t xml:space="preserve"> 1;</w:t>
      </w:r>
    </w:p>
    <w:p w14:paraId="6653ACC9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 xml:space="preserve"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</w:t>
      </w:r>
      <w:r w:rsidRPr="000D5966">
        <w:rPr>
          <w:rFonts w:asciiTheme="minorHAnsi" w:hAnsiTheme="minorHAnsi" w:cstheme="minorHAnsi"/>
          <w:sz w:val="22"/>
          <w:szCs w:val="22"/>
        </w:rPr>
        <w:lastRenderedPageBreak/>
        <w:t>lub zdrowotne wraz z odsetkami lub grzywnami lub zawarł wiążące porozumienie w sprawie spłaty tych należności;</w:t>
      </w:r>
    </w:p>
    <w:p w14:paraId="3318776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0D5966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0D5966">
        <w:rPr>
          <w:rFonts w:asciiTheme="minorHAnsi" w:hAnsiTheme="minorHAnsi" w:cstheme="minorHAnsi"/>
          <w:sz w:val="22"/>
          <w:szCs w:val="22"/>
        </w:rPr>
        <w:t xml:space="preserve"> orzeczono zakaz ubiegania się o zamówienia publiczne;</w:t>
      </w:r>
    </w:p>
    <w:p w14:paraId="4CA9A932" w14:textId="77777777" w:rsid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D5966">
        <w:rPr>
          <w:rFonts w:asciiTheme="minorHAnsi" w:hAnsiTheme="minorHAnsi" w:cstheme="minorHAnsi"/>
          <w:sz w:val="22"/>
          <w:szCs w:val="22"/>
        </w:rPr>
        <w:t xml:space="preserve">amawiający może stwierdzić, na podstawie wiarygodnych przesłanek, że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D5966">
        <w:rPr>
          <w:rFonts w:asciiTheme="minorHAnsi" w:hAnsiTheme="minorHAnsi" w:cstheme="minorHAnsi"/>
          <w:sz w:val="22"/>
          <w:szCs w:val="22"/>
        </w:rPr>
        <w:t>ykonawca zawarł z innymi wykonawcami porozumienie mające na celu zakłócenie konkurencji,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szczególności jeżeli należąc do tej samej grupy kapit</w:t>
      </w:r>
      <w:r>
        <w:rPr>
          <w:rFonts w:asciiTheme="minorHAnsi" w:hAnsiTheme="minorHAnsi" w:cstheme="minorHAnsi"/>
          <w:sz w:val="22"/>
          <w:szCs w:val="22"/>
        </w:rPr>
        <w:t>ałowej w rozumieniu ustawy z dnia 16 </w:t>
      </w:r>
      <w:r w:rsidRPr="000D5966">
        <w:rPr>
          <w:rFonts w:asciiTheme="minorHAnsi" w:hAnsiTheme="minorHAnsi" w:cstheme="minorHAnsi"/>
          <w:sz w:val="22"/>
          <w:szCs w:val="22"/>
        </w:rPr>
        <w:t xml:space="preserve">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 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złożyli odrębne oferty, oferty częściowe lub wnioski o dopuszczenie do udziału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postępowaniu, chyb</w:t>
      </w:r>
      <w:r>
        <w:rPr>
          <w:rFonts w:asciiTheme="minorHAnsi" w:hAnsiTheme="minorHAnsi" w:cstheme="minorHAnsi"/>
          <w:sz w:val="22"/>
          <w:szCs w:val="22"/>
        </w:rPr>
        <w:t xml:space="preserve">a że wykażą, że przygotowali te </w:t>
      </w:r>
      <w:r w:rsidRPr="000D5966">
        <w:rPr>
          <w:rFonts w:asciiTheme="minorHAnsi" w:hAnsiTheme="minorHAnsi" w:cstheme="minorHAnsi"/>
          <w:sz w:val="22"/>
          <w:szCs w:val="22"/>
        </w:rPr>
        <w:t>oferty lub wnioski niezależnie od siebie;</w:t>
      </w:r>
    </w:p>
    <w:p w14:paraId="41BFD2BB" w14:textId="072A380D" w:rsidR="00A52196" w:rsidRP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jeżeli, w przypadkach, o których mowa w art. 85 ust. 1</w:t>
      </w:r>
      <w:r>
        <w:rPr>
          <w:rFonts w:asciiTheme="minorHAnsi" w:hAnsiTheme="minorHAnsi" w:cstheme="minorHAnsi"/>
          <w:sz w:val="22"/>
          <w:szCs w:val="22"/>
        </w:rPr>
        <w:t xml:space="preserve">uPzp, </w:t>
      </w:r>
      <w:r w:rsidRPr="000D5966">
        <w:rPr>
          <w:rFonts w:asciiTheme="minorHAnsi" w:hAnsiTheme="minorHAnsi" w:cstheme="minorHAnsi"/>
          <w:sz w:val="22"/>
          <w:szCs w:val="22"/>
        </w:rPr>
        <w:t>doszło do zakłócenia konkurencji wynikającego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 xml:space="preserve">wykonawcą do tej samej grupy kapitałowej w rozumieniu ustawy z dnia 16 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chyba że spowodowane tym zakłócenie konkurencji może być wyeliminowane w inny sposób niż przez wykluczenie wykonawcy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udziału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postępowaniu o udzielenie zamówienia.</w:t>
      </w:r>
    </w:p>
    <w:p w14:paraId="6D54D2D0" w14:textId="77777777" w:rsidR="000965CA" w:rsidRPr="00B509E7" w:rsidRDefault="000965CA" w:rsidP="000965CA">
      <w:pPr>
        <w:pStyle w:val="Akapitzlist"/>
        <w:numPr>
          <w:ilvl w:val="1"/>
          <w:numId w:val="33"/>
        </w:numPr>
        <w:spacing w:line="276" w:lineRule="auto"/>
        <w:ind w:left="567" w:hanging="42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przewiduje także dodatkowe/fakultatywne podstawy (przesłanki) wykluczenia zawarte w art. 109 ust. 1 pkt 4 uPzp i wykluczy z postępowania Wykonawcę:</w:t>
      </w:r>
    </w:p>
    <w:p w14:paraId="6A285B9D" w14:textId="77777777" w:rsidR="000965CA" w:rsidRPr="00B509E7" w:rsidRDefault="000965CA" w:rsidP="000965CA">
      <w:pPr>
        <w:pStyle w:val="Akapitzlist"/>
        <w:numPr>
          <w:ilvl w:val="0"/>
          <w:numId w:val="66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2A8E49B" w14:textId="30E0D9CA" w:rsidR="00D05070" w:rsidRPr="00D05070" w:rsidRDefault="00D05070" w:rsidP="00ED11A7">
      <w:pPr>
        <w:pStyle w:val="NormalnyWeb"/>
        <w:numPr>
          <w:ilvl w:val="1"/>
          <w:numId w:val="33"/>
        </w:numPr>
        <w:spacing w:before="0" w:beforeAutospacing="0" w:after="0" w:afterAutospacing="0" w:line="276" w:lineRule="auto"/>
        <w:ind w:left="567" w:right="-11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6503">
        <w:rPr>
          <w:rFonts w:asciiTheme="minorHAnsi" w:hAnsiTheme="minorHAnsi" w:cstheme="minorHAnsi"/>
          <w:b/>
          <w:color w:val="000000"/>
          <w:sz w:val="22"/>
          <w:szCs w:val="22"/>
        </w:rPr>
        <w:t>Wykonawca nie podlega wykluczeniu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6503" w:rsidRPr="001E3840">
        <w:rPr>
          <w:rFonts w:ascii="Calibri" w:hAnsi="Calibri" w:cs="Calibri"/>
          <w:b/>
          <w:sz w:val="22"/>
          <w:szCs w:val="22"/>
        </w:rPr>
        <w:t>(procedura sanacyjna – samooczyszczenie)</w:t>
      </w:r>
      <w:r w:rsidRPr="001E3840">
        <w:rPr>
          <w:rFonts w:asciiTheme="minorHAnsi" w:hAnsiTheme="minorHAnsi" w:cstheme="minorHAnsi"/>
          <w:sz w:val="22"/>
          <w:szCs w:val="22"/>
        </w:rPr>
        <w:t xml:space="preserve"> </w:t>
      </w:r>
      <w:r w:rsidR="00656503" w:rsidRPr="00D0507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56503"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okolicznościach określonych w art. 108</w:t>
      </w:r>
      <w:r w:rsidR="004E2EB7">
        <w:rPr>
          <w:rFonts w:asciiTheme="minorHAnsi" w:hAnsiTheme="minorHAnsi" w:cstheme="minorHAnsi"/>
          <w:color w:val="000000"/>
          <w:sz w:val="22"/>
          <w:szCs w:val="22"/>
        </w:rPr>
        <w:t xml:space="preserve"> ust. 1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pkt 1,</w:t>
      </w:r>
      <w:r w:rsidR="009A6A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2 i 5</w:t>
      </w:r>
      <w:r w:rsidR="00B01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CA"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art. 109 ust. 1 pkt 4 </w:t>
      </w:r>
      <w:r w:rsidR="00183B3D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ustawy Pzp</w:t>
      </w:r>
      <w:r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A6A15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sz w:val="22"/>
          <w:szCs w:val="22"/>
        </w:rPr>
        <w:t>jeżeli udowodni Zamawiającemu, że spełnił łącznie następujące przesłanki:</w:t>
      </w:r>
    </w:p>
    <w:p w14:paraId="1456E3F4" w14:textId="77777777" w:rsidR="00D05070" w:rsidRPr="00B805C6" w:rsidRDefault="00D05070">
      <w:pPr>
        <w:pStyle w:val="Akapitzlist"/>
        <w:numPr>
          <w:ilvl w:val="0"/>
          <w:numId w:val="5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473D2B8" w14:textId="77777777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67B6D5" w14:textId="681AEFC2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szczególności:</w:t>
      </w:r>
    </w:p>
    <w:p w14:paraId="07DDE8FE" w14:textId="0AE6C970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 xml:space="preserve">zerwał wszelkie powiązania z osobami lub podmiotami odpowiedzialnymi 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nieprawidłowe postępowanie Wykonawcy,</w:t>
      </w:r>
    </w:p>
    <w:p w14:paraId="6740030E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zreorganizował personel,</w:t>
      </w:r>
    </w:p>
    <w:p w14:paraId="1DC2256D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wdrożył system sprawozdawczości i kontroli,</w:t>
      </w:r>
    </w:p>
    <w:p w14:paraId="3C228B4F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14471ED5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 xml:space="preserve">wprowadził wewnętrzne regulacje dotyczące odpowiedzialności i odszkodowań </w:t>
      </w:r>
      <w:r w:rsidR="006160FE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nieprzestrzeganie przepisów, wewnętrznych regulacji lub standardów.</w:t>
      </w:r>
    </w:p>
    <w:p w14:paraId="07768FA6" w14:textId="3FC9B352" w:rsidR="00B805C6" w:rsidRDefault="00B805C6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ust.</w:t>
      </w:r>
      <w:r w:rsidR="006160FE">
        <w:rPr>
          <w:rFonts w:asciiTheme="minorHAnsi" w:hAnsiTheme="minorHAnsi" w:cstheme="minorHAnsi"/>
          <w:sz w:val="22"/>
          <w:szCs w:val="22"/>
        </w:rPr>
        <w:t xml:space="preserve"> </w:t>
      </w:r>
      <w:r w:rsidR="00F623D8">
        <w:rPr>
          <w:rFonts w:asciiTheme="minorHAnsi" w:hAnsiTheme="minorHAnsi" w:cstheme="minorHAnsi"/>
          <w:sz w:val="22"/>
          <w:szCs w:val="22"/>
        </w:rPr>
        <w:t xml:space="preserve">2 </w:t>
      </w:r>
      <w:r w:rsidR="00F623D8" w:rsidRPr="00FE2408">
        <w:rPr>
          <w:rFonts w:asciiTheme="minorHAnsi" w:hAnsiTheme="minorHAnsi" w:cstheme="minorHAnsi"/>
          <w:sz w:val="22"/>
          <w:szCs w:val="22"/>
        </w:rPr>
        <w:t>pkt</w:t>
      </w:r>
      <w:r w:rsidRPr="00FE2408">
        <w:rPr>
          <w:rFonts w:asciiTheme="minorHAnsi" w:hAnsiTheme="minorHAnsi" w:cstheme="minorHAnsi"/>
          <w:sz w:val="22"/>
          <w:szCs w:val="22"/>
        </w:rPr>
        <w:t xml:space="preserve"> 2.</w:t>
      </w:r>
      <w:r w:rsidR="00DA07E4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805C6">
        <w:rPr>
          <w:rFonts w:asciiTheme="minorHAnsi" w:hAnsiTheme="minorHAnsi" w:cstheme="minorHAnsi"/>
          <w:sz w:val="22"/>
          <w:szCs w:val="22"/>
        </w:rPr>
        <w:t xml:space="preserve">niniejszego rozdziału SWZ, są wystarczające do wykazania jego rzetelności, uwzględniając wagę </w:t>
      </w:r>
      <w:r w:rsidR="006160FE">
        <w:rPr>
          <w:rFonts w:asciiTheme="minorHAnsi" w:hAnsiTheme="minorHAnsi" w:cstheme="minorHAnsi"/>
          <w:sz w:val="22"/>
          <w:szCs w:val="22"/>
        </w:rPr>
        <w:t>i </w:t>
      </w:r>
      <w:r w:rsidRPr="00B805C6">
        <w:rPr>
          <w:rFonts w:asciiTheme="minorHAnsi" w:hAnsiTheme="minorHAnsi" w:cstheme="minorHAnsi"/>
          <w:sz w:val="22"/>
          <w:szCs w:val="22"/>
        </w:rPr>
        <w:t xml:space="preserve">szczególne okoliczności czynu Wykonawcy. Jeżeli podjęte przez Wykonawcę czynności, </w:t>
      </w:r>
      <w:r w:rsidRPr="00B805C6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56503">
        <w:rPr>
          <w:rFonts w:asciiTheme="minorHAnsi" w:hAnsiTheme="minorHAnsi" w:cstheme="minorHAnsi"/>
          <w:sz w:val="22"/>
          <w:szCs w:val="22"/>
        </w:rPr>
        <w:t> </w:t>
      </w:r>
      <w:r w:rsidRPr="00B805C6">
        <w:rPr>
          <w:rFonts w:asciiTheme="minorHAnsi" w:hAnsiTheme="minorHAnsi" w:cstheme="minorHAnsi"/>
          <w:sz w:val="22"/>
          <w:szCs w:val="22"/>
        </w:rPr>
        <w:t xml:space="preserve">których mowa w ust. </w:t>
      </w:r>
      <w:r w:rsidR="00F623D8">
        <w:rPr>
          <w:rFonts w:asciiTheme="minorHAnsi" w:hAnsiTheme="minorHAnsi" w:cstheme="minorHAnsi"/>
          <w:sz w:val="22"/>
          <w:szCs w:val="22"/>
        </w:rPr>
        <w:t xml:space="preserve">2 pkt </w:t>
      </w:r>
      <w:r w:rsidR="007C2A65" w:rsidRPr="00FE2408">
        <w:rPr>
          <w:rFonts w:asciiTheme="minorHAnsi" w:hAnsiTheme="minorHAnsi" w:cstheme="minorHAnsi"/>
          <w:sz w:val="22"/>
          <w:szCs w:val="22"/>
        </w:rPr>
        <w:t>2.</w:t>
      </w:r>
      <w:r w:rsidR="007C2A65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05C6">
        <w:rPr>
          <w:rFonts w:asciiTheme="minorHAnsi" w:hAnsiTheme="minorHAnsi" w:cstheme="minorHAnsi"/>
          <w:sz w:val="22"/>
          <w:szCs w:val="22"/>
        </w:rPr>
        <w:t>niniejszego rozdziału SWZ, nie są wystarczające do wykazania jego rzetelności, Zamawiający wykluczy Wykonawcę.</w:t>
      </w:r>
    </w:p>
    <w:p w14:paraId="35B1C33B" w14:textId="77777777" w:rsidR="009F007E" w:rsidRPr="000E37BF" w:rsidRDefault="009F007E" w:rsidP="00E216EF">
      <w:pPr>
        <w:pStyle w:val="Akapitzlist"/>
        <w:numPr>
          <w:ilvl w:val="1"/>
          <w:numId w:val="7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Ponadto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wykluczy z postępowania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w przypadkach, o których mowa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 7 ust.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1 pkt 1-3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ustawy sankcyjnej</w:t>
      </w:r>
      <w:r w:rsidRPr="000E37BF">
        <w:rPr>
          <w:rFonts w:asciiTheme="minorHAnsi" w:hAnsiTheme="minorHAnsi" w:cstheme="minorHAnsi"/>
          <w:sz w:val="22"/>
          <w:szCs w:val="22"/>
        </w:rPr>
        <w:t>:</w:t>
      </w:r>
    </w:p>
    <w:p w14:paraId="3CDE29E3" w14:textId="77777777" w:rsidR="00F8168F" w:rsidRPr="000E37BF" w:rsidRDefault="00F8168F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 wymienionego w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wykazach</w:t>
      </w:r>
      <w:r w:rsidRPr="000E37BF">
        <w:rPr>
          <w:rFonts w:asciiTheme="minorHAnsi" w:hAnsiTheme="minorHAnsi" w:cstheme="minorHAnsi"/>
          <w:sz w:val="22"/>
          <w:szCs w:val="22"/>
        </w:rPr>
        <w:t xml:space="preserve">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rozporządzeniu 269/2014 albo wpisanego na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listę</w:t>
      </w:r>
      <w:r w:rsidRPr="000E37BF">
        <w:rPr>
          <w:rFonts w:asciiTheme="minorHAnsi" w:hAnsiTheme="minorHAnsi" w:cstheme="minorHAnsi"/>
          <w:sz w:val="22"/>
          <w:szCs w:val="22"/>
        </w:rPr>
        <w:t xml:space="preserve"> na podstawie decyzji w sprawie wpisu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listę rozstrzygającej o zastosowaniu środka, o którym mowa w art. 1 pkt 3 ustawy sankcyjnej; </w:t>
      </w:r>
    </w:p>
    <w:p w14:paraId="31F9C481" w14:textId="77777777" w:rsidR="00F8168F" w:rsidRPr="000E37BF" w:rsidRDefault="00F8168F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beneficjentem rzeczywistym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ustawy z dnia 1 marca 2018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</w:t>
      </w:r>
      <w:r w:rsidRPr="00673CA8">
        <w:rPr>
          <w:rFonts w:asciiTheme="minorHAnsi" w:hAnsiTheme="minorHAnsi" w:cstheme="minorHAnsi"/>
          <w:i/>
          <w:iCs/>
          <w:sz w:val="22"/>
          <w:szCs w:val="22"/>
        </w:rPr>
        <w:t xml:space="preserve">o przeciwdziałaniu praniu pieniędzy oraz finansowaniu </w:t>
      </w:r>
      <w:r w:rsidRPr="00D11B8D">
        <w:rPr>
          <w:rFonts w:asciiTheme="minorHAnsi" w:hAnsiTheme="minorHAnsi" w:cstheme="minorHAnsi"/>
          <w:i/>
          <w:iCs/>
          <w:sz w:val="22"/>
          <w:szCs w:val="22"/>
        </w:rPr>
        <w:t>terroryzmu</w:t>
      </w:r>
      <w:r w:rsidRPr="00D11B8D">
        <w:rPr>
          <w:rFonts w:asciiTheme="minorHAnsi" w:hAnsiTheme="minorHAnsi" w:cstheme="minorHAnsi"/>
          <w:sz w:val="22"/>
          <w:szCs w:val="22"/>
        </w:rPr>
        <w:t xml:space="preserve"> (t.j. Dz</w:t>
      </w:r>
      <w:r w:rsidRPr="000E37BF">
        <w:rPr>
          <w:rFonts w:asciiTheme="minorHAnsi" w:hAnsiTheme="minorHAnsi" w:cstheme="minorHAnsi"/>
          <w:sz w:val="22"/>
          <w:szCs w:val="22"/>
        </w:rPr>
        <w:t>. U. z 2022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poz. 593 </w:t>
      </w:r>
      <w:r w:rsidRPr="00D11B8D">
        <w:rPr>
          <w:rFonts w:asciiTheme="minorHAnsi" w:hAnsiTheme="minorHAnsi" w:cstheme="minorHAnsi"/>
          <w:sz w:val="22"/>
          <w:szCs w:val="22"/>
        </w:rPr>
        <w:t xml:space="preserve">z późn. zm.) </w:t>
      </w:r>
      <w:r w:rsidRPr="000E37BF">
        <w:rPr>
          <w:rFonts w:asciiTheme="minorHAnsi" w:hAnsiTheme="minorHAnsi" w:cstheme="minorHAnsi"/>
          <w:sz w:val="22"/>
          <w:szCs w:val="22"/>
        </w:rPr>
        <w:t>jest osoba wymieniona w wykazach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rozporządzeniu 269/2014 albo wpisana na listę lub będąca takim beneficjentem rzeczywistym od dnia 24 lutego 2022 r., o ile została wpisana na listę na podstawie decyzji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sprawie wpisu na listę rozstrzygającej o zastosowaniu środka, o którym mowa w art. 1 pkt 3 ustawy sankcyjnej; </w:t>
      </w:r>
    </w:p>
    <w:p w14:paraId="55F456F0" w14:textId="77777777" w:rsidR="00F8168F" w:rsidRPr="000E37BF" w:rsidRDefault="00F8168F">
      <w:pPr>
        <w:pStyle w:val="Akapitzlist"/>
        <w:numPr>
          <w:ilvl w:val="0"/>
          <w:numId w:val="73"/>
        </w:numPr>
        <w:spacing w:after="8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jednostką dominującą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art. 3 ust. 1 pkt 37 ustawy z dnia 29 września 1994 r. </w:t>
      </w:r>
      <w:r w:rsidRPr="001440E0">
        <w:rPr>
          <w:rFonts w:asciiTheme="minorHAnsi" w:hAnsiTheme="minorHAnsi" w:cstheme="minorHAnsi"/>
          <w:i/>
          <w:iCs/>
          <w:sz w:val="22"/>
          <w:szCs w:val="22"/>
        </w:rPr>
        <w:t>o rachunkowości</w:t>
      </w:r>
      <w:r w:rsidRPr="000E37BF">
        <w:rPr>
          <w:rFonts w:asciiTheme="minorHAnsi" w:hAnsiTheme="minorHAnsi" w:cstheme="minorHAnsi"/>
          <w:sz w:val="22"/>
          <w:szCs w:val="22"/>
        </w:rPr>
        <w:t xml:space="preserve"> </w:t>
      </w:r>
      <w:r w:rsidRPr="00D11B8D">
        <w:rPr>
          <w:rFonts w:asciiTheme="minorHAnsi" w:hAnsiTheme="minorHAnsi" w:cstheme="minorHAnsi"/>
          <w:sz w:val="22"/>
          <w:szCs w:val="22"/>
        </w:rPr>
        <w:t xml:space="preserve">(t.j. Dz. U. z 2023 r. poz. </w:t>
      </w:r>
      <w:r w:rsidRPr="000A5F0D">
        <w:rPr>
          <w:rFonts w:asciiTheme="minorHAnsi" w:hAnsiTheme="minorHAnsi" w:cstheme="minorHAnsi"/>
          <w:sz w:val="22"/>
          <w:szCs w:val="22"/>
        </w:rPr>
        <w:t xml:space="preserve">120 ze zm.) </w:t>
      </w:r>
      <w:r w:rsidRPr="000E37BF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r., o ile został wpisany na listę na podstawie decyzji w sprawie wpisu na listę rozstrzygającej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zastosowaniu środka, o którym mowa w art. 1 pkt 3 ustawy sankcyjnej.</w:t>
      </w:r>
    </w:p>
    <w:p w14:paraId="00E39402" w14:textId="70539D63" w:rsidR="009F007E" w:rsidRPr="009F007E" w:rsidRDefault="009F007E" w:rsidP="00B52D2B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Powyższe wykluczenie następować będzie na okres trwania ww. okoliczności. W przypadku Wykonawcy wykluczonego na podstawie art. 7 ust. 1 ustawy sankcyjnej, Zamawiający </w:t>
      </w:r>
      <w:r w:rsidRPr="000E37BF">
        <w:rPr>
          <w:rFonts w:asciiTheme="minorHAnsi" w:hAnsiTheme="minorHAnsi" w:cstheme="minorHAnsi"/>
          <w:b/>
          <w:bCs/>
          <w:sz w:val="22"/>
          <w:szCs w:val="22"/>
          <w:u w:val="single"/>
        </w:rPr>
        <w:t>odrzuca</w:t>
      </w:r>
      <w:r w:rsidRPr="000E37BF">
        <w:rPr>
          <w:rFonts w:asciiTheme="minorHAnsi" w:hAnsiTheme="minorHAnsi" w:cstheme="minorHAnsi"/>
          <w:sz w:val="22"/>
          <w:szCs w:val="22"/>
        </w:rPr>
        <w:t xml:space="preserve"> ofertę takiego Wykonawcy. </w:t>
      </w:r>
    </w:p>
    <w:p w14:paraId="086EF306" w14:textId="77777777" w:rsidR="00D175BB" w:rsidRPr="00F9243C" w:rsidRDefault="002E15E7">
      <w:pPr>
        <w:pStyle w:val="Akapitzlist"/>
        <w:numPr>
          <w:ilvl w:val="0"/>
          <w:numId w:val="64"/>
        </w:numPr>
        <w:tabs>
          <w:tab w:val="left" w:pos="567"/>
        </w:tabs>
        <w:spacing w:line="276" w:lineRule="auto"/>
        <w:ind w:left="142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3AA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 </w:t>
      </w:r>
      <w:r w:rsidRPr="00F9243C">
        <w:rPr>
          <w:rFonts w:asciiTheme="minorHAnsi" w:hAnsiTheme="minorHAnsi" w:cstheme="minorHAnsi"/>
          <w:b/>
          <w:sz w:val="22"/>
          <w:szCs w:val="22"/>
          <w:u w:val="single"/>
        </w:rPr>
        <w:t>podmiotowych środków dowodowych</w:t>
      </w:r>
      <w:r w:rsidR="009359E9" w:rsidRPr="00F9243C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9359E9" w:rsidRPr="00F9243C">
        <w:rPr>
          <w:rFonts w:ascii="Calibri" w:hAnsi="Calibri" w:cs="Tahoma"/>
          <w:b/>
          <w:bCs/>
          <w:sz w:val="22"/>
          <w:szCs w:val="22"/>
          <w:u w:val="single"/>
        </w:rPr>
        <w:t>żądanych od Wykonawcy, którego oferta została najwyżej oceniona</w:t>
      </w:r>
    </w:p>
    <w:p w14:paraId="236DD019" w14:textId="20F27C3B" w:rsidR="00E1013A" w:rsidRPr="00AB7CFA" w:rsidRDefault="00E1013A">
      <w:pPr>
        <w:pStyle w:val="Akapitzlist"/>
        <w:numPr>
          <w:ilvl w:val="1"/>
          <w:numId w:val="61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9359E9">
        <w:rPr>
          <w:rFonts w:ascii="Calibri" w:hAnsi="Calibri" w:cs="Arial"/>
          <w:b/>
          <w:sz w:val="22"/>
          <w:szCs w:val="22"/>
        </w:rPr>
        <w:t xml:space="preserve">Zamawiający </w:t>
      </w:r>
      <w:r w:rsidR="00E16D50">
        <w:rPr>
          <w:rFonts w:ascii="Calibri" w:hAnsi="Calibri" w:cs="Arial"/>
          <w:b/>
          <w:sz w:val="22"/>
          <w:szCs w:val="22"/>
          <w:u w:val="single"/>
        </w:rPr>
        <w:t>nie żąda złożenia</w:t>
      </w:r>
      <w:r w:rsidRPr="009359E9">
        <w:rPr>
          <w:rFonts w:ascii="Calibri" w:hAnsi="Calibri" w:cs="Arial"/>
          <w:b/>
          <w:sz w:val="22"/>
          <w:szCs w:val="22"/>
        </w:rPr>
        <w:t xml:space="preserve"> podmiotowych środków dowodowych w zakresie</w:t>
      </w:r>
      <w:r w:rsidR="00E16D50">
        <w:rPr>
          <w:rFonts w:ascii="Calibri" w:hAnsi="Calibri" w:cs="Arial"/>
          <w:b/>
          <w:sz w:val="22"/>
          <w:szCs w:val="22"/>
        </w:rPr>
        <w:t xml:space="preserve"> </w:t>
      </w:r>
      <w:r w:rsidR="00122C4B" w:rsidRPr="009359E9">
        <w:rPr>
          <w:rFonts w:ascii="Calibri" w:hAnsi="Calibri" w:cs="Arial"/>
          <w:b/>
          <w:sz w:val="22"/>
          <w:szCs w:val="22"/>
        </w:rPr>
        <w:t xml:space="preserve">niepodlegania </w:t>
      </w:r>
      <w:r w:rsidRPr="009359E9">
        <w:rPr>
          <w:rFonts w:ascii="Calibri" w:hAnsi="Calibri" w:cs="Arial"/>
          <w:b/>
          <w:sz w:val="22"/>
          <w:szCs w:val="22"/>
        </w:rPr>
        <w:t>wyk</w:t>
      </w:r>
      <w:r w:rsidR="00122C4B" w:rsidRPr="009359E9">
        <w:rPr>
          <w:rFonts w:ascii="Calibri" w:hAnsi="Calibri" w:cs="Arial"/>
          <w:b/>
          <w:sz w:val="22"/>
          <w:szCs w:val="22"/>
        </w:rPr>
        <w:t>lu</w:t>
      </w:r>
      <w:r w:rsidRPr="009359E9">
        <w:rPr>
          <w:rFonts w:ascii="Calibri" w:hAnsi="Calibri" w:cs="Arial"/>
          <w:b/>
          <w:sz w:val="22"/>
          <w:szCs w:val="22"/>
        </w:rPr>
        <w:t>czeni</w:t>
      </w:r>
      <w:r w:rsidR="00850FE7" w:rsidRPr="009359E9">
        <w:rPr>
          <w:rFonts w:ascii="Calibri" w:hAnsi="Calibri" w:cs="Arial"/>
          <w:b/>
          <w:sz w:val="22"/>
          <w:szCs w:val="22"/>
        </w:rPr>
        <w:t>a</w:t>
      </w:r>
      <w:r w:rsidR="00DB0E06">
        <w:rPr>
          <w:rFonts w:ascii="Calibri" w:hAnsi="Calibri" w:cs="Arial"/>
          <w:b/>
          <w:sz w:val="22"/>
          <w:szCs w:val="22"/>
        </w:rPr>
        <w:t xml:space="preserve"> z postępowania</w:t>
      </w:r>
      <w:r w:rsidRPr="009359E9">
        <w:rPr>
          <w:rFonts w:ascii="Calibri" w:hAnsi="Calibri" w:cs="Arial"/>
          <w:b/>
          <w:sz w:val="22"/>
          <w:szCs w:val="22"/>
        </w:rPr>
        <w:t>.</w:t>
      </w:r>
      <w:r w:rsidRPr="00AB7CFA">
        <w:rPr>
          <w:rFonts w:ascii="Calibri" w:hAnsi="Calibri" w:cs="Arial"/>
          <w:sz w:val="22"/>
          <w:szCs w:val="22"/>
        </w:rPr>
        <w:t xml:space="preserve"> Zamawiający dokona oceny </w:t>
      </w:r>
      <w:r w:rsidR="0048639D" w:rsidRPr="00AB7CFA">
        <w:rPr>
          <w:rFonts w:ascii="Calibri" w:hAnsi="Calibri" w:cs="Arial"/>
          <w:sz w:val="22"/>
          <w:szCs w:val="22"/>
        </w:rPr>
        <w:t xml:space="preserve">braku </w:t>
      </w:r>
      <w:r w:rsidRPr="00AB7CFA">
        <w:rPr>
          <w:rFonts w:ascii="Calibri" w:hAnsi="Calibri" w:cs="Arial"/>
          <w:sz w:val="22"/>
          <w:szCs w:val="22"/>
        </w:rPr>
        <w:t xml:space="preserve">podstaw wykluczenia na podstawie oświadczenia </w:t>
      </w:r>
      <w:r w:rsidR="00122C4B" w:rsidRPr="00AB7CFA">
        <w:rPr>
          <w:rFonts w:ascii="Calibri" w:hAnsi="Calibri" w:cs="Arial"/>
          <w:sz w:val="22"/>
          <w:szCs w:val="22"/>
        </w:rPr>
        <w:t>z art. 125 ust. 1 ustawy Pzp</w:t>
      </w:r>
      <w:r w:rsidRPr="00AB7CFA">
        <w:rPr>
          <w:rFonts w:ascii="Calibri" w:hAnsi="Calibri" w:cs="Arial"/>
          <w:sz w:val="22"/>
          <w:szCs w:val="22"/>
        </w:rPr>
        <w:t>, o którym mowa w</w:t>
      </w:r>
      <w:bookmarkStart w:id="17" w:name="_Hlk61340296"/>
      <w:r w:rsidR="009359E9">
        <w:rPr>
          <w:rFonts w:ascii="Calibri" w:hAnsi="Calibri" w:cs="Arial"/>
          <w:sz w:val="22"/>
          <w:szCs w:val="22"/>
        </w:rPr>
        <w:t xml:space="preserve"> </w:t>
      </w:r>
      <w:r w:rsidRPr="00AB7CFA">
        <w:rPr>
          <w:rFonts w:ascii="Calibri" w:hAnsi="Calibri" w:cs="Arial"/>
          <w:sz w:val="22"/>
          <w:szCs w:val="22"/>
        </w:rPr>
        <w:t xml:space="preserve">rozdziale </w:t>
      </w:r>
      <w:r w:rsidR="00122C4B" w:rsidRPr="00AB7CFA">
        <w:rPr>
          <w:rFonts w:ascii="Calibri" w:hAnsi="Calibri" w:cs="Arial"/>
          <w:sz w:val="22"/>
          <w:szCs w:val="22"/>
        </w:rPr>
        <w:t>XI</w:t>
      </w:r>
      <w:r w:rsidRPr="00AB7CFA">
        <w:rPr>
          <w:rFonts w:ascii="Calibri" w:hAnsi="Calibri" w:cs="Arial"/>
          <w:sz w:val="22"/>
          <w:szCs w:val="22"/>
        </w:rPr>
        <w:t xml:space="preserve"> ust. </w:t>
      </w:r>
      <w:r w:rsidR="00913F2A">
        <w:rPr>
          <w:rFonts w:ascii="Calibri" w:hAnsi="Calibri" w:cs="Arial"/>
          <w:sz w:val="22"/>
          <w:szCs w:val="22"/>
        </w:rPr>
        <w:t>5</w:t>
      </w:r>
      <w:r w:rsidRPr="00AB7CFA">
        <w:rPr>
          <w:rFonts w:ascii="Calibri" w:hAnsi="Calibri" w:cs="Arial"/>
          <w:sz w:val="22"/>
          <w:szCs w:val="22"/>
        </w:rPr>
        <w:t xml:space="preserve"> pkt </w:t>
      </w:r>
      <w:r w:rsidR="00913F2A">
        <w:rPr>
          <w:rFonts w:ascii="Calibri" w:hAnsi="Calibri" w:cs="Arial"/>
          <w:sz w:val="22"/>
          <w:szCs w:val="22"/>
        </w:rPr>
        <w:t>5</w:t>
      </w:r>
      <w:r w:rsidR="00122C4B" w:rsidRPr="00AB7CFA">
        <w:rPr>
          <w:rFonts w:ascii="Calibri" w:hAnsi="Calibri" w:cs="Arial"/>
          <w:sz w:val="22"/>
          <w:szCs w:val="22"/>
        </w:rPr>
        <w:t>.1.</w:t>
      </w:r>
      <w:r w:rsidRPr="00AB7CFA">
        <w:rPr>
          <w:rFonts w:ascii="Calibri" w:hAnsi="Calibri" w:cs="Arial"/>
          <w:sz w:val="22"/>
          <w:szCs w:val="22"/>
        </w:rPr>
        <w:t xml:space="preserve"> SWZ</w:t>
      </w:r>
      <w:bookmarkEnd w:id="17"/>
      <w:r w:rsidR="00574CD5">
        <w:rPr>
          <w:rFonts w:ascii="Calibri" w:hAnsi="Calibri" w:cs="Arial"/>
          <w:sz w:val="22"/>
          <w:szCs w:val="22"/>
        </w:rPr>
        <w:t>.</w:t>
      </w:r>
    </w:p>
    <w:p w14:paraId="46D51B49" w14:textId="15FB56FB" w:rsidR="00B368B3" w:rsidRPr="005D36CB" w:rsidRDefault="004F7EC6">
      <w:pPr>
        <w:pStyle w:val="Akapitzlist"/>
        <w:numPr>
          <w:ilvl w:val="1"/>
          <w:numId w:val="61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4F7EC6">
        <w:rPr>
          <w:rFonts w:ascii="Calibri" w:hAnsi="Calibri" w:cs="Arial"/>
          <w:sz w:val="22"/>
          <w:szCs w:val="22"/>
        </w:rPr>
        <w:t xml:space="preserve">Jeżeli </w:t>
      </w:r>
      <w:r w:rsidR="00AB7CFA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ykonawca nie złożył oświadczenia, o którym mowa w art. 125 ust. 1, podmiotowych środków dowodowych, innych dokumentów lub oświadczeń składanych w postępowaniu lub są</w:t>
      </w:r>
      <w:r w:rsidR="00850FE7">
        <w:rPr>
          <w:rFonts w:ascii="Calibri" w:hAnsi="Calibri" w:cs="Arial"/>
          <w:sz w:val="22"/>
          <w:szCs w:val="22"/>
        </w:rPr>
        <w:t> </w:t>
      </w:r>
      <w:r w:rsidRPr="004F7EC6">
        <w:rPr>
          <w:rFonts w:ascii="Calibri" w:hAnsi="Calibri" w:cs="Arial"/>
          <w:sz w:val="22"/>
          <w:szCs w:val="22"/>
        </w:rPr>
        <w:t xml:space="preserve">one niekompletne lub zawierają błędy, </w:t>
      </w:r>
      <w:r w:rsidR="00574CD5">
        <w:rPr>
          <w:rFonts w:ascii="Calibri" w:hAnsi="Calibri" w:cs="Arial"/>
          <w:sz w:val="22"/>
          <w:szCs w:val="22"/>
        </w:rPr>
        <w:t>Z</w:t>
      </w:r>
      <w:r w:rsidRPr="004F7EC6">
        <w:rPr>
          <w:rFonts w:ascii="Calibri" w:hAnsi="Calibri" w:cs="Arial"/>
          <w:sz w:val="22"/>
          <w:szCs w:val="22"/>
        </w:rPr>
        <w:t xml:space="preserve">amawiający wzywa </w:t>
      </w:r>
      <w:r w:rsidR="00574CD5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 xml:space="preserve">ykonawcę odpowiednio do ich złożenia, poprawienia lub uzupełnienia w wyznaczonym terminie, chyba że oferta </w:t>
      </w:r>
      <w:r w:rsidR="009359E9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ykonawcy podlega odrzuceniu bez względu na ich złożenie, uzupełnienie lub poprawienie lub zachodzą przesłanki unieważnienia postępowania.</w:t>
      </w:r>
    </w:p>
    <w:p w14:paraId="7BD4DE1C" w14:textId="77777777" w:rsidR="00F227E8" w:rsidRPr="00286A00" w:rsidRDefault="00F227E8" w:rsidP="00ED11A7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E83D3" w14:textId="77777777" w:rsidR="00EC1688" w:rsidRPr="004F2077" w:rsidRDefault="008A4BF7" w:rsidP="00B65FAE">
      <w:pPr>
        <w:pStyle w:val="Akapitzlist"/>
        <w:numPr>
          <w:ilvl w:val="0"/>
          <w:numId w:val="62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26BC">
        <w:rPr>
          <w:rFonts w:asciiTheme="minorHAnsi" w:hAnsiTheme="minorHAnsi" w:cstheme="minorHAnsi"/>
          <w:b/>
          <w:sz w:val="22"/>
          <w:szCs w:val="22"/>
        </w:rPr>
        <w:t>Sposób oraz</w:t>
      </w:r>
      <w:r w:rsidRPr="004F2077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14:paraId="19F38181" w14:textId="4A656619" w:rsidR="00F8168F" w:rsidRPr="00AC3ED0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Oferty należy składać za pośrednictwem </w:t>
      </w: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D3536A">
        <w:rPr>
          <w:rFonts w:asciiTheme="minorHAnsi" w:hAnsiTheme="minorHAnsi" w:cstheme="minorHAnsi"/>
          <w:iCs/>
          <w:sz w:val="22"/>
          <w:szCs w:val="22"/>
        </w:rPr>
        <w:t xml:space="preserve">latformy </w:t>
      </w:r>
      <w:r>
        <w:rPr>
          <w:rFonts w:asciiTheme="minorHAnsi" w:hAnsiTheme="minorHAnsi" w:cstheme="minorHAnsi"/>
          <w:iCs/>
          <w:sz w:val="22"/>
          <w:szCs w:val="22"/>
        </w:rPr>
        <w:t xml:space="preserve">zakupowej Urzędu Miasta Tarnowa pod adresem: </w:t>
      </w:r>
      <w:hyperlink r:id="rId20" w:history="1">
        <w:r w:rsidRPr="00300C93">
          <w:rPr>
            <w:rStyle w:val="Hipercze"/>
            <w:rFonts w:asciiTheme="minorHAnsi" w:hAnsiTheme="minorHAnsi" w:cstheme="minorHAnsi"/>
            <w:b/>
            <w:iCs/>
            <w:sz w:val="22"/>
            <w:szCs w:val="22"/>
            <w:lang w:val="en-US"/>
          </w:rPr>
          <w:t>https://platformazakupowa.pl/pn/tarnow</w:t>
        </w:r>
      </w:hyperlink>
      <w:r w:rsidRPr="00D353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dnia </w:t>
      </w:r>
      <w:r w:rsidR="000E5DFA" w:rsidRPr="00CA56A1">
        <w:rPr>
          <w:rFonts w:asciiTheme="minorHAnsi" w:hAnsiTheme="minorHAnsi" w:cstheme="minorHAnsi"/>
          <w:b/>
          <w:sz w:val="22"/>
          <w:szCs w:val="22"/>
        </w:rPr>
        <w:t>21</w:t>
      </w:r>
      <w:r w:rsidRPr="00CA56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58B0" w:rsidRPr="00CA56A1">
        <w:rPr>
          <w:rFonts w:asciiTheme="minorHAnsi" w:hAnsiTheme="minorHAnsi" w:cstheme="minorHAnsi"/>
          <w:b/>
          <w:sz w:val="22"/>
          <w:szCs w:val="22"/>
        </w:rPr>
        <w:t>sierpnia</w:t>
      </w:r>
      <w:r w:rsidRPr="00CA56A1">
        <w:rPr>
          <w:rFonts w:asciiTheme="minorHAnsi" w:hAnsiTheme="minorHAnsi" w:cstheme="minorHAnsi"/>
          <w:b/>
          <w:bCs/>
          <w:sz w:val="22"/>
          <w:szCs w:val="22"/>
        </w:rPr>
        <w:t xml:space="preserve"> 2023 r. do godz. 11</w:t>
      </w:r>
      <w:r w:rsidRPr="00CA56A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00</w:t>
      </w:r>
      <w:r w:rsidRPr="00CA56A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BBE424" w14:textId="77777777" w:rsidR="00F8168F" w:rsidRPr="00D3536A" w:rsidRDefault="00F8168F">
      <w:pPr>
        <w:pStyle w:val="Tekstpodstawowy2"/>
        <w:numPr>
          <w:ilvl w:val="0"/>
          <w:numId w:val="48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1C2C0E59" w14:textId="77777777" w:rsidR="00F8168F" w:rsidRPr="00D3536A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Wykonawca przygotowuje ofertę przy pomocy „Formularza ofertowego”, stanowiącego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Pr="00D3536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SWZ udostępnionego przez Zamawiającego 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3536A">
        <w:rPr>
          <w:rFonts w:asciiTheme="minorHAnsi" w:hAnsiTheme="minorHAnsi" w:cstheme="minorHAnsi"/>
          <w:sz w:val="22"/>
          <w:szCs w:val="22"/>
        </w:rPr>
        <w:t xml:space="preserve">latformie </w:t>
      </w:r>
      <w:r>
        <w:rPr>
          <w:rFonts w:asciiTheme="minorHAnsi" w:hAnsiTheme="minorHAnsi" w:cstheme="minorHAnsi"/>
          <w:sz w:val="22"/>
          <w:szCs w:val="22"/>
        </w:rPr>
        <w:t>zakupowej Urzędu Miasta Tarnowa</w:t>
      </w:r>
      <w:r w:rsidRPr="00D353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F4AB0E" w14:textId="1CE464BF" w:rsidR="00F8168F" w:rsidRPr="00B65FAE" w:rsidRDefault="00F8168F" w:rsidP="006A190B">
      <w:pPr>
        <w:pStyle w:val="Akapitzlist"/>
        <w:widowControl w:val="0"/>
        <w:numPr>
          <w:ilvl w:val="0"/>
          <w:numId w:val="4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5FAE">
        <w:rPr>
          <w:rFonts w:ascii="Calibri" w:hAnsi="Calibri" w:cs="Calibri"/>
          <w:sz w:val="22"/>
          <w:szCs w:val="22"/>
        </w:rPr>
        <w:lastRenderedPageBreak/>
        <w:t>Wykonawca, za pośrednictwem platformazakupowa.pl może przed upływem terminu do składania ofert wycofać ofertę. Sposób dokonywania wycofania oferty zamieszczono w instrukcji zamieszczonej na stronie internetowej pod adresem:</w:t>
      </w:r>
      <w:r w:rsidR="00B65FAE" w:rsidRPr="00B65FAE">
        <w:rPr>
          <w:rFonts w:ascii="Calibri" w:hAnsi="Calibri" w:cs="Calibri"/>
          <w:sz w:val="22"/>
          <w:szCs w:val="22"/>
        </w:rPr>
        <w:t xml:space="preserve"> </w:t>
      </w:r>
      <w:hyperlink r:id="rId21" w:history="1">
        <w:r w:rsidRPr="00B65FAE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45315D3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4A2E9B">
        <w:rPr>
          <w:rFonts w:ascii="Calibri" w:hAnsi="Calibri" w:cs="Calibri"/>
          <w:kern w:val="1"/>
          <w:sz w:val="22"/>
          <w:szCs w:val="22"/>
          <w:lang w:eastAsia="zh-CN"/>
        </w:rPr>
        <w:t>Wykonawca po upływie terminu do składania ofert nie może skutecznie wycofać złożonej oferty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2278FC1F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06C26BB1" w14:textId="77777777" w:rsidR="00EC4370" w:rsidRDefault="00EC4370" w:rsidP="00EC4370">
      <w:pPr>
        <w:pStyle w:val="Tekstpodstawowy"/>
        <w:spacing w:line="276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5C317B4A" w14:textId="09A406E6" w:rsidR="00EC4370" w:rsidRPr="00D13D4E" w:rsidRDefault="00EC4370" w:rsidP="00EC4370">
      <w:pPr>
        <w:pStyle w:val="Akapitzlist"/>
        <w:numPr>
          <w:ilvl w:val="0"/>
          <w:numId w:val="62"/>
        </w:numPr>
        <w:tabs>
          <w:tab w:val="left" w:pos="1701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3D4E">
        <w:rPr>
          <w:rFonts w:asciiTheme="minorHAnsi" w:hAnsiTheme="minorHAnsi" w:cstheme="minorHAnsi"/>
          <w:b/>
          <w:sz w:val="22"/>
          <w:szCs w:val="22"/>
        </w:rPr>
        <w:t xml:space="preserve">Wymagania dotyczące wadium </w:t>
      </w:r>
      <w:r w:rsidRPr="00EC4370">
        <w:rPr>
          <w:rFonts w:asciiTheme="minorHAnsi" w:hAnsiTheme="minorHAnsi" w:cstheme="minorHAnsi"/>
          <w:b/>
          <w:color w:val="FF0000"/>
          <w:sz w:val="22"/>
          <w:szCs w:val="22"/>
        </w:rPr>
        <w:t>tylko dla części nr 1 zamówienia</w:t>
      </w:r>
    </w:p>
    <w:p w14:paraId="7153AFD4" w14:textId="02D156EB" w:rsidR="00EC4370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171B">
        <w:rPr>
          <w:rFonts w:ascii="Calibri" w:hAnsi="Calibri" w:cs="Calibri"/>
          <w:sz w:val="22"/>
          <w:szCs w:val="22"/>
        </w:rPr>
        <w:t xml:space="preserve">Wykonawca obowiązany jest wnieść </w:t>
      </w:r>
      <w:r w:rsidRPr="001B23AA">
        <w:rPr>
          <w:rFonts w:ascii="Calibri" w:hAnsi="Calibri" w:cs="Calibri"/>
          <w:sz w:val="22"/>
          <w:szCs w:val="22"/>
        </w:rPr>
        <w:t xml:space="preserve">wadium w wysokości </w:t>
      </w:r>
      <w:r>
        <w:rPr>
          <w:rFonts w:ascii="Calibri" w:hAnsi="Calibri" w:cs="Calibri"/>
          <w:b/>
          <w:sz w:val="22"/>
          <w:szCs w:val="22"/>
        </w:rPr>
        <w:t xml:space="preserve">5.000,00 </w:t>
      </w:r>
      <w:r w:rsidRPr="001D22E2">
        <w:rPr>
          <w:rFonts w:ascii="Calibri" w:hAnsi="Calibri" w:cs="Calibri"/>
          <w:b/>
          <w:sz w:val="22"/>
          <w:szCs w:val="22"/>
        </w:rPr>
        <w:t>zł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23F52"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pięć </w:t>
      </w:r>
      <w:r w:rsidR="00A32750" w:rsidRPr="00076149">
        <w:rPr>
          <w:rFonts w:ascii="Calibri" w:hAnsi="Calibri" w:cs="Calibri"/>
          <w:color w:val="000000" w:themeColor="text1"/>
          <w:sz w:val="22"/>
          <w:szCs w:val="22"/>
        </w:rPr>
        <w:t>tysięcy</w:t>
      </w:r>
      <w:r w:rsidR="00A32750">
        <w:rPr>
          <w:rFonts w:ascii="Calibri" w:hAnsi="Calibri" w:cs="Calibri"/>
          <w:color w:val="FF00F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złotych</w:t>
      </w:r>
      <w:r w:rsidRPr="00523F52">
        <w:rPr>
          <w:rFonts w:ascii="Calibri" w:hAnsi="Calibri" w:cs="Calibri"/>
          <w:sz w:val="22"/>
          <w:szCs w:val="22"/>
        </w:rPr>
        <w:t xml:space="preserve"> 00/100),</w:t>
      </w:r>
      <w:r>
        <w:rPr>
          <w:rFonts w:ascii="Calibri" w:hAnsi="Calibri" w:cs="Calibri"/>
          <w:sz w:val="22"/>
          <w:szCs w:val="22"/>
        </w:rPr>
        <w:t xml:space="preserve"> </w:t>
      </w:r>
      <w:r w:rsidRPr="00A700F2">
        <w:rPr>
          <w:rFonts w:ascii="Calibri" w:hAnsi="Calibri" w:cs="Calibri"/>
          <w:sz w:val="22"/>
          <w:szCs w:val="22"/>
          <w:u w:val="single"/>
        </w:rPr>
        <w:t>przed upływem terminu składania ofert</w:t>
      </w:r>
      <w:r w:rsidRPr="005C6F1D">
        <w:rPr>
          <w:rFonts w:ascii="Calibri" w:hAnsi="Calibri" w:cs="Calibri"/>
          <w:sz w:val="22"/>
          <w:szCs w:val="22"/>
        </w:rPr>
        <w:t xml:space="preserve"> i utrzymywać nieprzerwanie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5C6F1D">
        <w:rPr>
          <w:rFonts w:ascii="Calibri" w:hAnsi="Calibri" w:cs="Calibri"/>
          <w:sz w:val="22"/>
          <w:szCs w:val="22"/>
        </w:rPr>
        <w:t>dnia upływu terminu związania ofertą, z wyjątkiem przypadków, o których mowa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5C6F1D">
        <w:rPr>
          <w:rFonts w:ascii="Calibri" w:hAnsi="Calibri" w:cs="Calibri"/>
          <w:sz w:val="22"/>
          <w:szCs w:val="22"/>
        </w:rPr>
        <w:t xml:space="preserve">rozdziale </w:t>
      </w:r>
      <w:r w:rsidRPr="00031012">
        <w:rPr>
          <w:rFonts w:ascii="Calibri" w:hAnsi="Calibri" w:cs="Calibri"/>
          <w:sz w:val="22"/>
          <w:szCs w:val="22"/>
        </w:rPr>
        <w:t>XVI S</w:t>
      </w:r>
      <w:r w:rsidRPr="005C6F1D">
        <w:rPr>
          <w:rFonts w:ascii="Calibri" w:hAnsi="Calibri" w:cs="Calibri"/>
          <w:sz w:val="22"/>
          <w:szCs w:val="22"/>
        </w:rPr>
        <w:t>WZ.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8D5213" w14:textId="77777777" w:rsidR="00EC4370" w:rsidRPr="005C6F1D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5C6F1D">
        <w:rPr>
          <w:rFonts w:ascii="Calibri" w:hAnsi="Calibri" w:cs="Calibri"/>
          <w:sz w:val="22"/>
          <w:szCs w:val="22"/>
        </w:rPr>
        <w:t>adium może być wniesione według wyboru Wykonawcy w jednej lub kilku następujących formach:</w:t>
      </w:r>
    </w:p>
    <w:p w14:paraId="729278B1" w14:textId="77777777" w:rsidR="00EC4370" w:rsidRPr="00E12944" w:rsidRDefault="00EC4370" w:rsidP="00EC4370">
      <w:pPr>
        <w:pStyle w:val="Akapitzlist"/>
        <w:numPr>
          <w:ilvl w:val="0"/>
          <w:numId w:val="93"/>
        </w:numPr>
        <w:tabs>
          <w:tab w:val="clear" w:pos="927"/>
          <w:tab w:val="num" w:pos="567"/>
          <w:tab w:val="num" w:pos="1776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12944">
        <w:rPr>
          <w:rFonts w:ascii="Calibri" w:hAnsi="Calibri" w:cs="Calibri"/>
          <w:sz w:val="22"/>
          <w:szCs w:val="22"/>
        </w:rPr>
        <w:t>pieniądzu;</w:t>
      </w:r>
    </w:p>
    <w:p w14:paraId="782D1DAD" w14:textId="77777777" w:rsidR="00EC4370" w:rsidRPr="00E12944" w:rsidRDefault="00EC4370" w:rsidP="00EC4370">
      <w:pPr>
        <w:pStyle w:val="Akapitzlist"/>
        <w:numPr>
          <w:ilvl w:val="0"/>
          <w:numId w:val="93"/>
        </w:numPr>
        <w:tabs>
          <w:tab w:val="clear" w:pos="927"/>
          <w:tab w:val="num" w:pos="567"/>
          <w:tab w:val="num" w:pos="1776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12944">
        <w:rPr>
          <w:rFonts w:ascii="Calibri" w:hAnsi="Calibri" w:cs="Calibri"/>
          <w:sz w:val="22"/>
          <w:szCs w:val="22"/>
        </w:rPr>
        <w:t>gwarancjach bankowych;</w:t>
      </w:r>
    </w:p>
    <w:p w14:paraId="75D86DF4" w14:textId="77777777" w:rsidR="00EC4370" w:rsidRPr="00E12944" w:rsidRDefault="00EC4370" w:rsidP="00EC4370">
      <w:pPr>
        <w:pStyle w:val="Akapitzlist"/>
        <w:numPr>
          <w:ilvl w:val="0"/>
          <w:numId w:val="93"/>
        </w:numPr>
        <w:tabs>
          <w:tab w:val="clear" w:pos="927"/>
          <w:tab w:val="num" w:pos="567"/>
          <w:tab w:val="num" w:pos="1776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12944">
        <w:rPr>
          <w:rFonts w:ascii="Calibri" w:hAnsi="Calibri" w:cs="Calibri"/>
          <w:sz w:val="22"/>
          <w:szCs w:val="22"/>
        </w:rPr>
        <w:t>gwarancjach ubezpieczeniowych;</w:t>
      </w:r>
    </w:p>
    <w:p w14:paraId="0AFF3071" w14:textId="77777777" w:rsidR="00EC4370" w:rsidRPr="009411E2" w:rsidRDefault="00EC4370" w:rsidP="00EC4370">
      <w:pPr>
        <w:pStyle w:val="Akapitzlist"/>
        <w:numPr>
          <w:ilvl w:val="0"/>
          <w:numId w:val="93"/>
        </w:numPr>
        <w:tabs>
          <w:tab w:val="clear" w:pos="927"/>
          <w:tab w:val="num" w:pos="567"/>
          <w:tab w:val="num" w:pos="1776"/>
        </w:tabs>
        <w:spacing w:line="276" w:lineRule="auto"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12944">
        <w:rPr>
          <w:rFonts w:ascii="Calibri" w:hAnsi="Calibri" w:cs="Calibri"/>
          <w:sz w:val="22"/>
          <w:szCs w:val="22"/>
        </w:rPr>
        <w:t xml:space="preserve">poręczeniach udzielanych przez podmioty, o których mowa w art. 6b ust. 5 pkt 2 ustawy z dnia 9 listopada 2000r. </w:t>
      </w:r>
      <w:r w:rsidRPr="00BE6AF0">
        <w:rPr>
          <w:rFonts w:ascii="Calibri" w:hAnsi="Calibri" w:cs="Calibri"/>
          <w:i/>
          <w:sz w:val="22"/>
          <w:szCs w:val="22"/>
        </w:rPr>
        <w:t>o utworzeniu Polskiej Agencji Rozwoju Przedsiębiorczości</w:t>
      </w:r>
      <w:r w:rsidRPr="00E12944">
        <w:rPr>
          <w:rFonts w:ascii="Calibri" w:hAnsi="Calibri" w:cs="Calibri"/>
          <w:sz w:val="22"/>
          <w:szCs w:val="22"/>
        </w:rPr>
        <w:t xml:space="preserve"> (t</w:t>
      </w:r>
      <w:r>
        <w:rPr>
          <w:rFonts w:ascii="Calibri" w:hAnsi="Calibri" w:cs="Calibri"/>
          <w:sz w:val="22"/>
          <w:szCs w:val="22"/>
        </w:rPr>
        <w:t>.</w:t>
      </w:r>
      <w:r w:rsidRPr="00E12944">
        <w:rPr>
          <w:rFonts w:ascii="Calibri" w:hAnsi="Calibri" w:cs="Calibri"/>
          <w:sz w:val="22"/>
          <w:szCs w:val="22"/>
        </w:rPr>
        <w:t>j.</w:t>
      </w:r>
      <w:r>
        <w:rPr>
          <w:rFonts w:ascii="Calibri" w:hAnsi="Calibri" w:cs="Calibri"/>
          <w:sz w:val="22"/>
          <w:szCs w:val="22"/>
        </w:rPr>
        <w:t xml:space="preserve"> Dz.U. z </w:t>
      </w:r>
      <w:r w:rsidRPr="00E12944">
        <w:rPr>
          <w:rFonts w:ascii="Calibri" w:hAnsi="Calibri" w:cs="Calibri"/>
          <w:sz w:val="22"/>
          <w:szCs w:val="22"/>
        </w:rPr>
        <w:t xml:space="preserve">2020r. </w:t>
      </w:r>
      <w:r w:rsidRPr="009411E2">
        <w:rPr>
          <w:rFonts w:ascii="Calibri" w:hAnsi="Calibri" w:cs="Calibri"/>
          <w:color w:val="000000" w:themeColor="text1"/>
          <w:sz w:val="22"/>
          <w:szCs w:val="22"/>
        </w:rPr>
        <w:t>poz. 299).</w:t>
      </w:r>
    </w:p>
    <w:p w14:paraId="7AF209D5" w14:textId="0EDA740E" w:rsidR="00EC4370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F5AC2">
        <w:rPr>
          <w:rFonts w:ascii="Calibri" w:hAnsi="Calibri" w:cs="Calibri"/>
          <w:b/>
          <w:color w:val="000000" w:themeColor="text1"/>
          <w:sz w:val="22"/>
          <w:szCs w:val="22"/>
        </w:rPr>
        <w:t>Termin wnoszenia wadium</w:t>
      </w:r>
      <w:r w:rsidRPr="00DF5AC2">
        <w:rPr>
          <w:rFonts w:ascii="Calibri" w:hAnsi="Calibri" w:cs="Calibri"/>
          <w:color w:val="000000" w:themeColor="text1"/>
          <w:sz w:val="22"/>
          <w:szCs w:val="22"/>
        </w:rPr>
        <w:t xml:space="preserve"> upływa </w:t>
      </w:r>
      <w:r w:rsidRPr="00B01DFD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C76B7D">
        <w:rPr>
          <w:rFonts w:ascii="Calibri" w:hAnsi="Calibri" w:cs="Calibri"/>
          <w:color w:val="000000" w:themeColor="text1"/>
          <w:sz w:val="22"/>
          <w:szCs w:val="22"/>
        </w:rPr>
        <w:t xml:space="preserve">dniu </w:t>
      </w:r>
      <w:r w:rsidR="000E5DFA" w:rsidRPr="00367189">
        <w:rPr>
          <w:rFonts w:ascii="Calibri" w:hAnsi="Calibri" w:cs="Calibri"/>
          <w:b/>
          <w:bCs/>
          <w:color w:val="000000" w:themeColor="text1"/>
          <w:sz w:val="22"/>
          <w:szCs w:val="22"/>
        </w:rPr>
        <w:t>21</w:t>
      </w:r>
      <w:r w:rsidRPr="0036718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sierpnia</w:t>
      </w:r>
      <w:r w:rsidRPr="00367189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2023 r.</w:t>
      </w:r>
      <w:r w:rsidRPr="0032619E">
        <w:rPr>
          <w:rFonts w:ascii="Calibri" w:hAnsi="Calibri" w:cs="Calibri"/>
          <w:color w:val="000000" w:themeColor="text1"/>
          <w:sz w:val="22"/>
          <w:szCs w:val="22"/>
        </w:rPr>
        <w:t xml:space="preserve"> o godz. </w:t>
      </w:r>
      <w:r w:rsidRPr="0032619E">
        <w:rPr>
          <w:rFonts w:ascii="Calibri" w:hAnsi="Calibri" w:cs="Calibri"/>
          <w:b/>
          <w:color w:val="000000" w:themeColor="text1"/>
          <w:sz w:val="22"/>
          <w:szCs w:val="22"/>
        </w:rPr>
        <w:t>11:00.</w:t>
      </w:r>
    </w:p>
    <w:p w14:paraId="327025B8" w14:textId="0E9FF3E8" w:rsidR="00EC4370" w:rsidRPr="00C7650D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7650D">
        <w:rPr>
          <w:rFonts w:ascii="Calibri" w:hAnsi="Calibri" w:cs="Calibri"/>
          <w:sz w:val="22"/>
          <w:szCs w:val="22"/>
        </w:rPr>
        <w:t xml:space="preserve">Wadium wnoszone </w:t>
      </w:r>
      <w:r w:rsidRPr="00C7650D">
        <w:rPr>
          <w:rFonts w:ascii="Calibri" w:hAnsi="Calibri" w:cs="Calibri"/>
          <w:b/>
          <w:sz w:val="22"/>
          <w:szCs w:val="22"/>
        </w:rPr>
        <w:t>w pieniądzu</w:t>
      </w:r>
      <w:r w:rsidRPr="00C7650D">
        <w:rPr>
          <w:rFonts w:ascii="Calibri" w:hAnsi="Calibri" w:cs="Calibri"/>
          <w:sz w:val="22"/>
          <w:szCs w:val="22"/>
        </w:rPr>
        <w:t xml:space="preserve"> należy </w:t>
      </w:r>
      <w:r w:rsidRPr="00C7650D">
        <w:rPr>
          <w:rFonts w:ascii="Calibri" w:hAnsi="Calibri" w:cs="Calibri"/>
          <w:b/>
          <w:sz w:val="22"/>
          <w:szCs w:val="22"/>
        </w:rPr>
        <w:t>wpłacać przelewem</w:t>
      </w:r>
      <w:r w:rsidRPr="00C7650D">
        <w:rPr>
          <w:rFonts w:ascii="Calibri" w:hAnsi="Calibri" w:cs="Calibri"/>
          <w:sz w:val="22"/>
          <w:szCs w:val="22"/>
        </w:rPr>
        <w:t xml:space="preserve"> na rachunek bankowy w PKO BP S</w:t>
      </w:r>
      <w:r>
        <w:rPr>
          <w:rFonts w:ascii="Calibri" w:hAnsi="Calibri" w:cs="Calibri"/>
          <w:sz w:val="22"/>
          <w:szCs w:val="22"/>
        </w:rPr>
        <w:t>.</w:t>
      </w:r>
      <w:r w:rsidRPr="00C7650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.</w:t>
      </w:r>
      <w:r w:rsidRPr="00C7650D">
        <w:rPr>
          <w:rFonts w:ascii="Calibri" w:hAnsi="Calibri" w:cs="Calibri"/>
          <w:sz w:val="22"/>
          <w:szCs w:val="22"/>
        </w:rPr>
        <w:t xml:space="preserve"> numer:</w:t>
      </w:r>
      <w:r>
        <w:rPr>
          <w:rFonts w:ascii="Calibri" w:hAnsi="Calibri" w:cs="Calibri"/>
          <w:sz w:val="22"/>
          <w:szCs w:val="22"/>
        </w:rPr>
        <w:t xml:space="preserve"> </w:t>
      </w:r>
      <w:r w:rsidRPr="00C7650D">
        <w:rPr>
          <w:rFonts w:ascii="Calibri" w:hAnsi="Calibri" w:cs="Calibri"/>
          <w:b/>
          <w:sz w:val="22"/>
          <w:szCs w:val="22"/>
        </w:rPr>
        <w:t>16 1020 2892 0000 5402 0765 9867</w:t>
      </w:r>
      <w:r w:rsidRPr="00C7650D">
        <w:rPr>
          <w:rFonts w:ascii="Calibri" w:hAnsi="Calibri" w:cs="Calibri"/>
          <w:sz w:val="22"/>
          <w:szCs w:val="22"/>
        </w:rPr>
        <w:t xml:space="preserve">, z zaznaczeniem </w:t>
      </w:r>
      <w:r w:rsidRPr="00C7650D">
        <w:rPr>
          <w:rFonts w:ascii="Calibri" w:hAnsi="Calibri" w:cs="Calibri"/>
          <w:color w:val="000000" w:themeColor="text1"/>
          <w:sz w:val="22"/>
          <w:szCs w:val="22"/>
        </w:rPr>
        <w:t>w tytule przelewu</w:t>
      </w:r>
      <w:r w:rsidRPr="00C7650D">
        <w:rPr>
          <w:rFonts w:ascii="Calibri" w:hAnsi="Calibri" w:cs="Calibri"/>
          <w:sz w:val="22"/>
          <w:szCs w:val="22"/>
        </w:rPr>
        <w:t xml:space="preserve">: </w:t>
      </w:r>
      <w:r w:rsidRPr="00C7650D">
        <w:rPr>
          <w:rFonts w:ascii="Calibri" w:hAnsi="Calibri" w:cs="Calibri"/>
          <w:b/>
          <w:bCs/>
          <w:sz w:val="22"/>
          <w:szCs w:val="22"/>
        </w:rPr>
        <w:t>„Wadium</w:t>
      </w:r>
      <w:r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24604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wyposażenia dla </w:t>
      </w:r>
      <w:r w:rsidR="00D246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lodowiska</w:t>
      </w:r>
      <w:r w:rsidR="00D24604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46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TOSiR</w:t>
      </w:r>
      <w:r w:rsidR="00D24604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Tarnowie</w:t>
      </w:r>
      <w:r w:rsidR="00D246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-Mościcach – cześć nr 1 zamówienia</w:t>
      </w:r>
      <w:r w:rsidRPr="00D11B8D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1363C8B5" w14:textId="77777777" w:rsidR="00EC4370" w:rsidRPr="009411E2" w:rsidRDefault="00EC4370" w:rsidP="00EC4370">
      <w:pPr>
        <w:pStyle w:val="Akapitzlist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C4DF5">
        <w:rPr>
          <w:rFonts w:ascii="Calibri" w:hAnsi="Calibri" w:cs="Calibri"/>
          <w:sz w:val="22"/>
          <w:szCs w:val="22"/>
        </w:rPr>
        <w:t xml:space="preserve">Wadium </w:t>
      </w:r>
      <w:r w:rsidRPr="009411E2">
        <w:rPr>
          <w:rFonts w:ascii="Calibri" w:hAnsi="Calibri" w:cs="Calibri"/>
          <w:color w:val="000000" w:themeColor="text1"/>
          <w:sz w:val="22"/>
          <w:szCs w:val="22"/>
        </w:rPr>
        <w:t xml:space="preserve">w tej formie uważa się za wniesione w sposób prawidłowy, gdy środki pieniężne </w:t>
      </w:r>
      <w:r w:rsidRPr="00283C2E">
        <w:rPr>
          <w:rFonts w:ascii="Calibri" w:hAnsi="Calibri" w:cs="Calibri"/>
          <w:color w:val="000000" w:themeColor="text1"/>
          <w:sz w:val="22"/>
          <w:szCs w:val="22"/>
        </w:rPr>
        <w:t>wpłyną</w:t>
      </w:r>
      <w:r w:rsidRPr="009411E2">
        <w:rPr>
          <w:rFonts w:ascii="Calibri" w:hAnsi="Calibri" w:cs="Calibri"/>
          <w:color w:val="000000" w:themeColor="text1"/>
          <w:sz w:val="22"/>
          <w:szCs w:val="22"/>
        </w:rPr>
        <w:t xml:space="preserve"> na konto Zamawiającego </w:t>
      </w:r>
      <w:r w:rsidRPr="009411E2">
        <w:rPr>
          <w:rFonts w:ascii="Calibri" w:hAnsi="Calibri" w:cs="Calibri"/>
          <w:b/>
          <w:color w:val="000000" w:themeColor="text1"/>
          <w:sz w:val="22"/>
          <w:szCs w:val="22"/>
        </w:rPr>
        <w:t xml:space="preserve">przed upływem terminu składania ofert. </w:t>
      </w:r>
    </w:p>
    <w:p w14:paraId="76177874" w14:textId="77777777" w:rsidR="00EC4370" w:rsidRPr="00B8692B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12944">
        <w:rPr>
          <w:rFonts w:ascii="Calibri" w:hAnsi="Calibri" w:cs="Calibri"/>
          <w:sz w:val="22"/>
          <w:szCs w:val="22"/>
        </w:rPr>
        <w:t>Wadium</w:t>
      </w:r>
      <w:r>
        <w:rPr>
          <w:rFonts w:ascii="Calibri" w:hAnsi="Calibri" w:cs="Calibri"/>
          <w:sz w:val="22"/>
          <w:szCs w:val="22"/>
        </w:rPr>
        <w:t xml:space="preserve"> </w:t>
      </w:r>
      <w:r w:rsidRPr="00E12944">
        <w:rPr>
          <w:rFonts w:ascii="Calibri" w:hAnsi="Calibri" w:cs="Calibri"/>
          <w:sz w:val="22"/>
          <w:szCs w:val="22"/>
        </w:rPr>
        <w:t xml:space="preserve">wnoszone </w:t>
      </w:r>
      <w:r w:rsidRPr="00E12944">
        <w:rPr>
          <w:rFonts w:ascii="Calibri" w:hAnsi="Calibri" w:cs="Calibri"/>
          <w:b/>
          <w:sz w:val="22"/>
          <w:szCs w:val="22"/>
        </w:rPr>
        <w:t>w postaci niepieniężnej</w:t>
      </w:r>
      <w:r w:rsidRPr="00E12944">
        <w:rPr>
          <w:rFonts w:ascii="Calibri" w:hAnsi="Calibri" w:cs="Calibri"/>
          <w:sz w:val="22"/>
          <w:szCs w:val="22"/>
        </w:rPr>
        <w:t xml:space="preserve"> należy złożyć wraz z ofertą poprzez </w:t>
      </w:r>
      <w:r>
        <w:rPr>
          <w:rFonts w:ascii="Calibri" w:hAnsi="Calibri" w:cs="Calibri"/>
          <w:b/>
          <w:sz w:val="22"/>
          <w:szCs w:val="22"/>
        </w:rPr>
        <w:t xml:space="preserve">platformę zakupową Urzędu Miasta Tarnowa </w:t>
      </w:r>
      <w:r>
        <w:rPr>
          <w:rFonts w:ascii="Calibri" w:hAnsi="Calibri" w:cs="Calibri"/>
          <w:sz w:val="22"/>
          <w:szCs w:val="22"/>
        </w:rPr>
        <w:t>–</w:t>
      </w:r>
      <w:r w:rsidRPr="00E12944">
        <w:rPr>
          <w:rFonts w:ascii="Calibri" w:hAnsi="Calibri" w:cs="Calibri"/>
          <w:sz w:val="22"/>
          <w:szCs w:val="22"/>
        </w:rPr>
        <w:t xml:space="preserve"> w</w:t>
      </w:r>
      <w:r>
        <w:rPr>
          <w:rFonts w:ascii="Calibri" w:hAnsi="Calibri" w:cs="Calibri"/>
          <w:sz w:val="22"/>
          <w:szCs w:val="22"/>
        </w:rPr>
        <w:t xml:space="preserve"> </w:t>
      </w:r>
      <w:r w:rsidRPr="00E12944">
        <w:rPr>
          <w:rFonts w:ascii="Calibri" w:hAnsi="Calibri" w:cs="Calibri"/>
          <w:sz w:val="22"/>
          <w:szCs w:val="22"/>
        </w:rPr>
        <w:t xml:space="preserve">wydzielonym, odrębnym pliku. </w:t>
      </w:r>
      <w:r w:rsidRPr="00E12944">
        <w:rPr>
          <w:rFonts w:ascii="Calibri" w:hAnsi="Calibri" w:cs="Calibri"/>
          <w:b/>
          <w:sz w:val="22"/>
          <w:szCs w:val="22"/>
        </w:rPr>
        <w:t xml:space="preserve">Należy przekazać oryginał gwarancji lub poręczenia w postaci </w:t>
      </w:r>
      <w:r w:rsidRPr="00B8692B">
        <w:rPr>
          <w:rFonts w:ascii="Calibri" w:hAnsi="Calibri" w:cs="Calibri"/>
          <w:b/>
          <w:sz w:val="22"/>
          <w:szCs w:val="22"/>
        </w:rPr>
        <w:t>elektronicznej</w:t>
      </w:r>
      <w:r w:rsidRPr="00B8692B">
        <w:rPr>
          <w:rFonts w:ascii="Calibri" w:hAnsi="Calibri" w:cs="Calibri"/>
          <w:sz w:val="22"/>
          <w:szCs w:val="22"/>
        </w:rPr>
        <w:t>.</w:t>
      </w:r>
    </w:p>
    <w:p w14:paraId="7D74FCE3" w14:textId="77777777" w:rsidR="00EC4370" w:rsidRDefault="00EC4370" w:rsidP="00EC437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92B">
        <w:rPr>
          <w:rFonts w:asciiTheme="minorHAnsi" w:hAnsiTheme="minorHAnsi" w:cstheme="minorHAnsi"/>
          <w:sz w:val="22"/>
          <w:szCs w:val="22"/>
        </w:rPr>
        <w:t>W przypadku Wykonawców składających ofertę wspólną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8692B">
        <w:rPr>
          <w:rFonts w:asciiTheme="minorHAnsi" w:hAnsiTheme="minorHAnsi" w:cstheme="minorHAnsi"/>
          <w:sz w:val="22"/>
          <w:szCs w:val="22"/>
        </w:rPr>
        <w:t xml:space="preserve"> treść dokumentu wadialnego musi zapewniać możliwość zaspokojenia interesów Zamawiającego, co oznacza, że uzyskanie zagwarantowanej zapłaty wadium musi obejmować wszystkie wskazane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692B">
        <w:rPr>
          <w:rFonts w:asciiTheme="minorHAnsi" w:hAnsiTheme="minorHAnsi" w:cstheme="minorHAnsi"/>
          <w:sz w:val="22"/>
          <w:szCs w:val="22"/>
        </w:rPr>
        <w:t>ustawie przesłanki zatrzymania wadium,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692B">
        <w:rPr>
          <w:rFonts w:asciiTheme="minorHAnsi" w:hAnsiTheme="minorHAnsi" w:cstheme="minorHAnsi"/>
          <w:sz w:val="22"/>
          <w:szCs w:val="22"/>
        </w:rPr>
        <w:t>o których mowa w art. 98 ust. 6 ustawy, tj.: działania lub zaniechania</w:t>
      </w:r>
      <w:r w:rsidRPr="00B8692B">
        <w:rPr>
          <w:rFonts w:asciiTheme="minorHAnsi" w:hAnsiTheme="minorHAnsi" w:cstheme="minorHAnsi"/>
          <w:b/>
          <w:sz w:val="22"/>
          <w:szCs w:val="22"/>
        </w:rPr>
        <w:t xml:space="preserve"> wszystkich Wykonawców wspólnie ubiegających się o udzielenie zamówienia.</w:t>
      </w:r>
    </w:p>
    <w:p w14:paraId="0C168F52" w14:textId="77777777" w:rsidR="00EC4370" w:rsidRPr="002A41C4" w:rsidRDefault="00EC4370" w:rsidP="00EC4370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2A41C4">
        <w:rPr>
          <w:rFonts w:ascii="Calibri" w:hAnsi="Calibri" w:cs="Calibri"/>
          <w:b/>
          <w:sz w:val="22"/>
          <w:szCs w:val="22"/>
        </w:rPr>
        <w:t>Zwrot wadium z urzędu:</w:t>
      </w:r>
    </w:p>
    <w:p w14:paraId="58850432" w14:textId="77777777" w:rsidR="00EC4370" w:rsidRPr="002A41C4" w:rsidRDefault="00EC4370" w:rsidP="00EC4370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Zamawiający zwraca wadium niezwłocznie, nie później jednak niż w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EE6">
        <w:rPr>
          <w:rFonts w:ascii="Calibri" w:hAnsi="Calibri" w:cs="Calibri"/>
          <w:sz w:val="22"/>
          <w:szCs w:val="22"/>
        </w:rPr>
        <w:t xml:space="preserve">terminie 7 dni od dnia wystąpienia jednej z okoliczności </w:t>
      </w:r>
      <w:r w:rsidRPr="002A41C4">
        <w:rPr>
          <w:rFonts w:ascii="Calibri" w:hAnsi="Calibri" w:cs="Calibri"/>
          <w:sz w:val="22"/>
          <w:szCs w:val="22"/>
        </w:rPr>
        <w:t>wskazanych w art. 98 ust. 1 pkt 1-3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2A41C4">
        <w:rPr>
          <w:rFonts w:ascii="Calibri" w:hAnsi="Calibri" w:cs="Calibri"/>
          <w:sz w:val="22"/>
          <w:szCs w:val="22"/>
        </w:rPr>
        <w:t>Pzp, tj.:</w:t>
      </w:r>
    </w:p>
    <w:p w14:paraId="01FECFFA" w14:textId="77777777" w:rsidR="00EC4370" w:rsidRPr="00C40EE6" w:rsidRDefault="00EC4370" w:rsidP="00EC4370">
      <w:pPr>
        <w:pStyle w:val="Akapitzlist"/>
        <w:numPr>
          <w:ilvl w:val="0"/>
          <w:numId w:val="94"/>
        </w:numPr>
        <w:spacing w:line="276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upływu terminu związania ofertą;</w:t>
      </w:r>
    </w:p>
    <w:p w14:paraId="277D6D2F" w14:textId="77777777" w:rsidR="00EC4370" w:rsidRPr="00C40EE6" w:rsidRDefault="00EC4370" w:rsidP="00EC4370">
      <w:pPr>
        <w:pStyle w:val="Akapitzlist"/>
        <w:numPr>
          <w:ilvl w:val="0"/>
          <w:numId w:val="94"/>
        </w:numPr>
        <w:spacing w:line="276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zawarcia umowy w sprawie zamówienia publicznego;</w:t>
      </w:r>
    </w:p>
    <w:p w14:paraId="11D262DF" w14:textId="77777777" w:rsidR="00EC4370" w:rsidRPr="00F11A17" w:rsidRDefault="00EC4370" w:rsidP="00EC4370">
      <w:pPr>
        <w:pStyle w:val="Akapitzlist"/>
        <w:numPr>
          <w:ilvl w:val="0"/>
          <w:numId w:val="94"/>
        </w:numPr>
        <w:spacing w:line="276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4F27B15E" w14:textId="77777777" w:rsidR="00EC4370" w:rsidRDefault="00EC4370" w:rsidP="00EC4370">
      <w:pPr>
        <w:pStyle w:val="Akapitzlist"/>
        <w:numPr>
          <w:ilvl w:val="0"/>
          <w:numId w:val="92"/>
        </w:numPr>
        <w:tabs>
          <w:tab w:val="left" w:pos="1701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A41C4">
        <w:rPr>
          <w:rFonts w:ascii="Calibri" w:hAnsi="Calibri" w:cs="Calibri"/>
          <w:b/>
          <w:sz w:val="22"/>
          <w:szCs w:val="22"/>
        </w:rPr>
        <w:t xml:space="preserve">Zwrot wadium </w:t>
      </w:r>
      <w:r>
        <w:rPr>
          <w:rFonts w:ascii="Calibri" w:hAnsi="Calibri" w:cs="Calibri"/>
          <w:b/>
          <w:sz w:val="22"/>
          <w:szCs w:val="22"/>
        </w:rPr>
        <w:t>na wniosek</w:t>
      </w:r>
      <w:r w:rsidRPr="002A41C4">
        <w:rPr>
          <w:rFonts w:ascii="Calibri" w:hAnsi="Calibri" w:cs="Calibri"/>
          <w:b/>
          <w:sz w:val="22"/>
          <w:szCs w:val="22"/>
        </w:rPr>
        <w:t>:</w:t>
      </w:r>
    </w:p>
    <w:p w14:paraId="40CC515E" w14:textId="77777777" w:rsidR="00EC4370" w:rsidRPr="00C40EE6" w:rsidRDefault="00EC4370" w:rsidP="00EC4370">
      <w:pPr>
        <w:pStyle w:val="Akapitzlist"/>
        <w:tabs>
          <w:tab w:val="left" w:pos="1701"/>
        </w:tabs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Zamawiający, niezwłocznie, nie później jednak niż w terminie 7 dni od dnia złożenia wniosku zwraca wadium Wykonawcy:</w:t>
      </w:r>
    </w:p>
    <w:p w14:paraId="795A6467" w14:textId="77777777" w:rsidR="00EC4370" w:rsidRPr="00C40EE6" w:rsidRDefault="00EC4370" w:rsidP="00EC4370">
      <w:pPr>
        <w:pStyle w:val="Akapitzlist"/>
        <w:numPr>
          <w:ilvl w:val="0"/>
          <w:numId w:val="95"/>
        </w:numPr>
        <w:spacing w:line="276" w:lineRule="auto"/>
        <w:ind w:hanging="295"/>
        <w:jc w:val="both"/>
        <w:rPr>
          <w:rFonts w:ascii="Calibri" w:hAnsi="Calibri" w:cs="Calibri"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lastRenderedPageBreak/>
        <w:t>który wycofał ofertę przed upływem terminu składania ofert;</w:t>
      </w:r>
    </w:p>
    <w:p w14:paraId="1BCABAC8" w14:textId="77777777" w:rsidR="00EC4370" w:rsidRPr="00C40EE6" w:rsidRDefault="00EC4370" w:rsidP="00EC4370">
      <w:pPr>
        <w:pStyle w:val="Akapitzlist"/>
        <w:numPr>
          <w:ilvl w:val="0"/>
          <w:numId w:val="95"/>
        </w:numPr>
        <w:spacing w:line="276" w:lineRule="auto"/>
        <w:ind w:hanging="295"/>
        <w:jc w:val="both"/>
        <w:rPr>
          <w:rFonts w:ascii="Calibri" w:hAnsi="Calibri" w:cs="Calibri"/>
          <w:sz w:val="22"/>
          <w:szCs w:val="22"/>
        </w:rPr>
      </w:pPr>
      <w:r w:rsidRPr="00C40EE6">
        <w:rPr>
          <w:rFonts w:ascii="Calibri" w:hAnsi="Calibri" w:cs="Calibri"/>
          <w:sz w:val="22"/>
          <w:szCs w:val="22"/>
        </w:rPr>
        <w:t>którego oferta została odrzucona;</w:t>
      </w:r>
    </w:p>
    <w:p w14:paraId="4B6C4BC5" w14:textId="77777777" w:rsidR="00EC4370" w:rsidRPr="009547CC" w:rsidRDefault="00EC4370" w:rsidP="00EC4370">
      <w:pPr>
        <w:pStyle w:val="Akapitzlist"/>
        <w:numPr>
          <w:ilvl w:val="0"/>
          <w:numId w:val="95"/>
        </w:numPr>
        <w:spacing w:line="276" w:lineRule="auto"/>
        <w:ind w:hanging="295"/>
        <w:jc w:val="both"/>
        <w:rPr>
          <w:rFonts w:ascii="Calibri" w:hAnsi="Calibri" w:cs="Calibri"/>
          <w:sz w:val="22"/>
          <w:szCs w:val="22"/>
        </w:rPr>
      </w:pPr>
      <w:r w:rsidRPr="009547CC">
        <w:rPr>
          <w:rFonts w:ascii="Calibri" w:hAnsi="Calibri" w:cs="Calibri"/>
          <w:sz w:val="22"/>
          <w:szCs w:val="22"/>
        </w:rPr>
        <w:t>po wyborze najkorzystniejszej oferty, z wyjątkiem Wykonawcy, którego oferta została wybrana jako najkorzystniejsza;</w:t>
      </w:r>
    </w:p>
    <w:p w14:paraId="14A3987D" w14:textId="77777777" w:rsidR="00EC4370" w:rsidRPr="00B368B3" w:rsidRDefault="00EC4370" w:rsidP="00EC4370">
      <w:pPr>
        <w:pStyle w:val="Akapitzlist"/>
        <w:numPr>
          <w:ilvl w:val="0"/>
          <w:numId w:val="95"/>
        </w:numPr>
        <w:spacing w:line="276" w:lineRule="auto"/>
        <w:ind w:left="714" w:hanging="289"/>
        <w:jc w:val="both"/>
        <w:rPr>
          <w:rFonts w:ascii="Calibri" w:hAnsi="Calibri" w:cs="Calibri"/>
          <w:sz w:val="22"/>
          <w:szCs w:val="22"/>
        </w:rPr>
      </w:pPr>
      <w:r w:rsidRPr="009547CC">
        <w:rPr>
          <w:rFonts w:ascii="Calibri" w:hAnsi="Calibri" w:cs="Calibri"/>
          <w:sz w:val="22"/>
          <w:szCs w:val="22"/>
        </w:rPr>
        <w:t>po unieważnieniu postępowania, w przypadku gdy nie zostało rozstrzygnięte odwołanie na</w:t>
      </w:r>
      <w:r>
        <w:rPr>
          <w:rFonts w:ascii="Calibri" w:hAnsi="Calibri" w:cs="Calibri"/>
          <w:sz w:val="22"/>
          <w:szCs w:val="22"/>
        </w:rPr>
        <w:t> </w:t>
      </w:r>
      <w:r w:rsidRPr="009547CC">
        <w:rPr>
          <w:rFonts w:ascii="Calibri" w:hAnsi="Calibri" w:cs="Calibri"/>
          <w:sz w:val="22"/>
          <w:szCs w:val="22"/>
        </w:rPr>
        <w:t>czynność unieważnienia albo nie upłynął termin do jego wniesienia.</w:t>
      </w:r>
    </w:p>
    <w:p w14:paraId="631DB7AB" w14:textId="77777777" w:rsidR="00EC4370" w:rsidRDefault="00EC4370" w:rsidP="00EC4370">
      <w:pPr>
        <w:pStyle w:val="Akapitzlist"/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E270BA">
        <w:rPr>
          <w:rFonts w:ascii="Calibri" w:hAnsi="Calibri" w:cs="Calibri"/>
          <w:b/>
          <w:bCs/>
          <w:sz w:val="22"/>
          <w:szCs w:val="22"/>
        </w:rPr>
        <w:t xml:space="preserve">Złożenie wniosku o zwrot wadium powoduje rozwiązanie stosunku prawnego z Wykonawcą wraz z utratą przez niego prawa do korzystania ze środków ochrony prawnej, o których mowa </w:t>
      </w:r>
      <w:r>
        <w:rPr>
          <w:rFonts w:ascii="Calibri" w:hAnsi="Calibri" w:cs="Calibri"/>
          <w:b/>
          <w:bCs/>
          <w:sz w:val="22"/>
          <w:szCs w:val="22"/>
        </w:rPr>
        <w:t xml:space="preserve">w ustawie </w:t>
      </w:r>
      <w:r w:rsidRPr="00A834F7">
        <w:rPr>
          <w:rFonts w:ascii="Calibri" w:hAnsi="Calibri" w:cs="Calibri"/>
          <w:b/>
          <w:bCs/>
          <w:sz w:val="22"/>
          <w:szCs w:val="22"/>
        </w:rPr>
        <w:t>oraz rozdz. XXIII.</w:t>
      </w:r>
    </w:p>
    <w:p w14:paraId="061C072C" w14:textId="77777777" w:rsidR="00EC4370" w:rsidRPr="00B368B3" w:rsidRDefault="00EC4370" w:rsidP="00EC4370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368B3">
        <w:rPr>
          <w:rFonts w:ascii="Calibri" w:hAnsi="Calibri" w:cs="Calibri"/>
          <w:sz w:val="22"/>
          <w:szCs w:val="22"/>
        </w:rPr>
        <w:t xml:space="preserve">Zamawiający </w:t>
      </w:r>
      <w:r w:rsidRPr="002A41C4">
        <w:rPr>
          <w:rFonts w:ascii="Calibri" w:hAnsi="Calibri" w:cs="Calibri"/>
          <w:b/>
          <w:sz w:val="22"/>
          <w:szCs w:val="22"/>
        </w:rPr>
        <w:t>zatrzymuje wadium</w:t>
      </w:r>
      <w:r w:rsidRPr="00B368B3">
        <w:rPr>
          <w:rFonts w:ascii="Calibri" w:hAnsi="Calibri" w:cs="Calibri"/>
          <w:sz w:val="22"/>
          <w:szCs w:val="22"/>
        </w:rPr>
        <w:t xml:space="preserve"> wraz z odsetkami, a w przypadku wadium wniesionego w formie </w:t>
      </w:r>
      <w:r>
        <w:rPr>
          <w:rFonts w:ascii="Calibri" w:hAnsi="Calibri" w:cs="Calibri"/>
          <w:sz w:val="22"/>
          <w:szCs w:val="22"/>
        </w:rPr>
        <w:t>innej niż w pieniądzu</w:t>
      </w:r>
      <w:r w:rsidRPr="00B368B3">
        <w:rPr>
          <w:rFonts w:ascii="Calibri" w:hAnsi="Calibri" w:cs="Calibri"/>
          <w:sz w:val="22"/>
          <w:szCs w:val="22"/>
        </w:rPr>
        <w:t>, występuje odpowiednio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B368B3">
        <w:rPr>
          <w:rFonts w:ascii="Calibri" w:hAnsi="Calibri" w:cs="Calibri"/>
          <w:sz w:val="22"/>
          <w:szCs w:val="22"/>
        </w:rPr>
        <w:t>gwaranta lub poręczyciela z żądaniem zapłaty wadium, jeżeli:</w:t>
      </w:r>
    </w:p>
    <w:p w14:paraId="7C4BD39C" w14:textId="77777777" w:rsidR="00EC4370" w:rsidRDefault="00EC4370" w:rsidP="00EC4370">
      <w:pPr>
        <w:pStyle w:val="Akapitzlist"/>
        <w:numPr>
          <w:ilvl w:val="1"/>
          <w:numId w:val="96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E52CD">
        <w:rPr>
          <w:rFonts w:ascii="Calibri" w:hAnsi="Calibri" w:cs="Calibri"/>
          <w:sz w:val="22"/>
          <w:szCs w:val="22"/>
        </w:rPr>
        <w:t>Wykonawca w odpowiedzi na wezwanie, o którym mowa w art. 107 ust. 2 lub art. 128 ust. 1uPzp, z przyczyn leżących po jego stronie, nie złożył podmiotowych środków dowodowych lub przedmiotowych środków dowodowych potwierdzających okoliczności, o których mowa w art. 57 lub art. 106 ust. 1 uPzp, oświadczenia, o którym mowa w art. 125 ust. 1 uPzp, innych dokumentów lub oświadczeń lub nie wyraził zgody na poprawienie omyłki, o której mowa w</w:t>
      </w:r>
      <w:r>
        <w:rPr>
          <w:rFonts w:ascii="Calibri" w:hAnsi="Calibri" w:cs="Calibri"/>
          <w:sz w:val="22"/>
          <w:szCs w:val="22"/>
        </w:rPr>
        <w:t> </w:t>
      </w:r>
      <w:r w:rsidRPr="003E52CD">
        <w:rPr>
          <w:rFonts w:ascii="Calibri" w:hAnsi="Calibri" w:cs="Calibri"/>
          <w:sz w:val="22"/>
          <w:szCs w:val="22"/>
        </w:rPr>
        <w:t>art. 223 ust. 2 pkt 3 uPzp, co spowodowało brak możliwości wybrania oferty złożonej przez Wykonawcę jako najkorzystniejszej;</w:t>
      </w:r>
    </w:p>
    <w:p w14:paraId="04020375" w14:textId="77777777" w:rsidR="00EC4370" w:rsidRPr="003E52CD" w:rsidRDefault="00EC4370" w:rsidP="00EC4370">
      <w:pPr>
        <w:pStyle w:val="Akapitzlist"/>
        <w:numPr>
          <w:ilvl w:val="1"/>
          <w:numId w:val="96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E52CD">
        <w:rPr>
          <w:rFonts w:ascii="Calibri" w:hAnsi="Calibri" w:cs="Calibri"/>
          <w:sz w:val="22"/>
          <w:szCs w:val="22"/>
        </w:rPr>
        <w:t>Wykonawca, którego oferta została wybrana:</w:t>
      </w:r>
    </w:p>
    <w:p w14:paraId="5C4B55AD" w14:textId="77777777" w:rsidR="00EC4370" w:rsidRPr="00B368B3" w:rsidRDefault="00EC4370" w:rsidP="00EC4370">
      <w:pPr>
        <w:pStyle w:val="Akapitzlist"/>
        <w:numPr>
          <w:ilvl w:val="1"/>
          <w:numId w:val="97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368B3">
        <w:rPr>
          <w:rFonts w:ascii="Calibri" w:hAnsi="Calibri" w:cs="Calibri"/>
          <w:sz w:val="22"/>
          <w:szCs w:val="22"/>
        </w:rPr>
        <w:t>odmówił podpisania umowy w sprawie zamówienia publicz</w:t>
      </w:r>
      <w:r>
        <w:rPr>
          <w:rFonts w:ascii="Calibri" w:hAnsi="Calibri" w:cs="Calibri"/>
          <w:sz w:val="22"/>
          <w:szCs w:val="22"/>
        </w:rPr>
        <w:t>nego na warunkach określonych w </w:t>
      </w:r>
      <w:r w:rsidRPr="00B368B3">
        <w:rPr>
          <w:rFonts w:ascii="Calibri" w:hAnsi="Calibri" w:cs="Calibri"/>
          <w:sz w:val="22"/>
          <w:szCs w:val="22"/>
        </w:rPr>
        <w:t>ofercie,</w:t>
      </w:r>
    </w:p>
    <w:p w14:paraId="5122B433" w14:textId="77777777" w:rsidR="00EC4370" w:rsidRPr="00B368B3" w:rsidRDefault="00EC4370" w:rsidP="00EC4370">
      <w:pPr>
        <w:pStyle w:val="Akapitzlist"/>
        <w:numPr>
          <w:ilvl w:val="1"/>
          <w:numId w:val="97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368B3">
        <w:rPr>
          <w:rFonts w:ascii="Calibri" w:hAnsi="Calibri" w:cs="Calibri"/>
          <w:sz w:val="22"/>
          <w:szCs w:val="22"/>
        </w:rPr>
        <w:t>nie wniósł wymaganego zabezpieczenia należytego wykonania umowy;</w:t>
      </w:r>
    </w:p>
    <w:p w14:paraId="3B67E703" w14:textId="77777777" w:rsidR="00EC4370" w:rsidRPr="003E52CD" w:rsidRDefault="00EC4370" w:rsidP="00EC4370">
      <w:pPr>
        <w:pStyle w:val="Akapitzlist"/>
        <w:numPr>
          <w:ilvl w:val="1"/>
          <w:numId w:val="96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E52CD">
        <w:rPr>
          <w:rFonts w:ascii="Calibri" w:hAnsi="Calibri" w:cs="Calibri"/>
          <w:sz w:val="22"/>
          <w:szCs w:val="22"/>
        </w:rPr>
        <w:t>zawarcie umowy w sprawie zamówienia publicznego stało się niemożliwe z przyczyn leżących po stronie Wykonawcy, którego oferta została wybrana.</w:t>
      </w:r>
    </w:p>
    <w:p w14:paraId="09953C66" w14:textId="05728408" w:rsidR="004E1686" w:rsidRDefault="00EC4370" w:rsidP="00ED11A7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7C9E">
        <w:rPr>
          <w:rFonts w:ascii="Calibri" w:hAnsi="Calibri" w:cs="Calibri"/>
          <w:color w:val="000000" w:themeColor="text1"/>
          <w:sz w:val="22"/>
          <w:szCs w:val="22"/>
        </w:rPr>
        <w:t>Jeżeli Wykonawca jest podmiotem niepodlegającym reżimowi prawa polskiego i właściwości sądów polskich, w treści gwarancji musi figurować zapis o poddaniu się sporom wynikającym z wadium prawu polskiemu i polskiemu sądownictwu.</w:t>
      </w:r>
    </w:p>
    <w:p w14:paraId="575214B8" w14:textId="77777777" w:rsidR="004F71B3" w:rsidRPr="004F71B3" w:rsidRDefault="004F71B3" w:rsidP="004F71B3">
      <w:pPr>
        <w:pStyle w:val="Akapitzlist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7D5E0C" w14:textId="41960A1F" w:rsidR="0042417D" w:rsidRPr="00B003D6" w:rsidRDefault="008A4BF7" w:rsidP="00B65FAE">
      <w:pPr>
        <w:pStyle w:val="Akapitzlist"/>
        <w:numPr>
          <w:ilvl w:val="0"/>
          <w:numId w:val="62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D6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14:paraId="73F7B49D" w14:textId="21AE168F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Pr="00496110">
        <w:rPr>
          <w:rFonts w:asciiTheme="minorHAnsi" w:hAnsiTheme="minorHAnsi" w:cstheme="minorHAnsi"/>
          <w:bCs/>
          <w:sz w:val="22"/>
          <w:szCs w:val="22"/>
        </w:rPr>
        <w:t>upływa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5529">
        <w:rPr>
          <w:rFonts w:asciiTheme="minorHAnsi" w:hAnsiTheme="minorHAnsi" w:cstheme="minorHAnsi"/>
          <w:sz w:val="22"/>
          <w:szCs w:val="22"/>
        </w:rPr>
        <w:t xml:space="preserve">w </w:t>
      </w:r>
      <w:r w:rsidRPr="00EE0A31">
        <w:rPr>
          <w:rFonts w:asciiTheme="minorHAnsi" w:hAnsiTheme="minorHAnsi" w:cstheme="minorHAnsi"/>
          <w:sz w:val="22"/>
          <w:szCs w:val="22"/>
        </w:rPr>
        <w:t xml:space="preserve">dniu </w:t>
      </w:r>
      <w:r w:rsidRPr="006D6C91">
        <w:rPr>
          <w:rFonts w:asciiTheme="minorHAnsi" w:hAnsiTheme="minorHAnsi" w:cstheme="minorHAnsi"/>
          <w:b/>
          <w:sz w:val="22"/>
          <w:szCs w:val="22"/>
        </w:rPr>
        <w:t>1</w:t>
      </w:r>
      <w:r w:rsidR="000E5DFA" w:rsidRPr="006D6C91">
        <w:rPr>
          <w:rFonts w:asciiTheme="minorHAnsi" w:hAnsiTheme="minorHAnsi" w:cstheme="minorHAnsi"/>
          <w:b/>
          <w:sz w:val="22"/>
          <w:szCs w:val="22"/>
        </w:rPr>
        <w:t>9</w:t>
      </w:r>
      <w:r w:rsidRPr="006D6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58B0" w:rsidRPr="006D6C91">
        <w:rPr>
          <w:rFonts w:asciiTheme="minorHAnsi" w:hAnsiTheme="minorHAnsi" w:cstheme="minorHAnsi"/>
          <w:b/>
          <w:sz w:val="22"/>
          <w:szCs w:val="22"/>
        </w:rPr>
        <w:t>września</w:t>
      </w:r>
      <w:r w:rsidRPr="006D6C91">
        <w:rPr>
          <w:rFonts w:asciiTheme="minorHAnsi" w:hAnsiTheme="minorHAnsi" w:cstheme="minorHAnsi"/>
          <w:b/>
          <w:sz w:val="22"/>
          <w:szCs w:val="22"/>
        </w:rPr>
        <w:t xml:space="preserve"> 2023 r.</w:t>
      </w:r>
      <w:r w:rsidRPr="00EE0A31">
        <w:rPr>
          <w:rFonts w:asciiTheme="minorHAnsi" w:hAnsiTheme="minorHAnsi" w:cstheme="minorHAnsi"/>
          <w:sz w:val="22"/>
          <w:szCs w:val="22"/>
        </w:rPr>
        <w:t xml:space="preserve"> Bieg</w:t>
      </w:r>
      <w:r w:rsidRPr="000620A5">
        <w:rPr>
          <w:rFonts w:asciiTheme="minorHAnsi" w:hAnsiTheme="minorHAnsi" w:cstheme="minorHAnsi"/>
          <w:sz w:val="22"/>
          <w:szCs w:val="22"/>
        </w:rPr>
        <w:t xml:space="preserve"> terminu związania ofertą rozpoczyna się wraz z upływem terminu składania ofert, określonym w rozdziale X</w:t>
      </w:r>
      <w:r w:rsidR="00CE73A8">
        <w:rPr>
          <w:rFonts w:asciiTheme="minorHAnsi" w:hAnsiTheme="minorHAnsi" w:cstheme="minorHAnsi"/>
          <w:sz w:val="22"/>
          <w:szCs w:val="22"/>
        </w:rPr>
        <w:t>I</w:t>
      </w:r>
      <w:r w:rsidRPr="000620A5">
        <w:rPr>
          <w:rFonts w:asciiTheme="minorHAnsi" w:hAnsiTheme="minorHAnsi" w:cstheme="minorHAnsi"/>
          <w:sz w:val="22"/>
          <w:szCs w:val="22"/>
        </w:rPr>
        <w:t xml:space="preserve">V SWZ. Dzień ten jest pierwszym dniem terminu związania ofertą. </w:t>
      </w:r>
    </w:p>
    <w:p w14:paraId="00D8D583" w14:textId="77777777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1983BA6A" w14:textId="77777777" w:rsidR="00F8168F" w:rsidRPr="006D6FA1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0D5F8BE9" w14:textId="0C0DC663" w:rsidR="006D6FA1" w:rsidRDefault="006D6FA1" w:rsidP="006D6FA1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4498E">
        <w:rPr>
          <w:rFonts w:asciiTheme="minorHAnsi" w:hAnsiTheme="minorHAnsi" w:cstheme="minorHAnsi"/>
          <w:sz w:val="22"/>
          <w:szCs w:val="22"/>
        </w:rPr>
        <w:t xml:space="preserve">W przypadku gdy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4498E">
        <w:rPr>
          <w:rFonts w:asciiTheme="minorHAnsi" w:hAnsiTheme="minorHAnsi" w:cstheme="minorHAnsi"/>
          <w:sz w:val="22"/>
          <w:szCs w:val="22"/>
        </w:rPr>
        <w:t xml:space="preserve">amawiający żąda wniesienia wadium, przedłużenie terminu związania ofertą,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E4498E">
        <w:rPr>
          <w:rFonts w:asciiTheme="minorHAnsi" w:hAnsiTheme="minorHAnsi" w:cstheme="minorHAnsi"/>
          <w:sz w:val="22"/>
          <w:szCs w:val="22"/>
        </w:rPr>
        <w:t>którym mowa w ust. 2, następuje wraz z przedłużeniem okresu ważności wadium albo, jeżeli nie jest to możliwe, z wniesieniem nowego wadium na przedłużony okres związania ofertą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6D6FA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dotyczy tylko części nr 1 zamówienia.</w:t>
      </w:r>
    </w:p>
    <w:p w14:paraId="7E7BF15F" w14:textId="77777777" w:rsidR="007C2A65" w:rsidRDefault="007C2A65" w:rsidP="006D6FA1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0CF728" w14:textId="77777777" w:rsidR="00CC75D4" w:rsidRPr="00B003D6" w:rsidRDefault="00CC75D4" w:rsidP="006D6FA1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E45FE3" w14:textId="77777777" w:rsidR="0042417D" w:rsidRPr="00151165" w:rsidRDefault="008A4BF7" w:rsidP="00B65FAE">
      <w:pPr>
        <w:pStyle w:val="Akapitzlist"/>
        <w:numPr>
          <w:ilvl w:val="0"/>
          <w:numId w:val="62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65">
        <w:rPr>
          <w:rFonts w:asciiTheme="minorHAnsi" w:hAnsiTheme="minorHAnsi" w:cstheme="minorHAnsi"/>
          <w:b/>
          <w:sz w:val="22"/>
          <w:szCs w:val="22"/>
        </w:rPr>
        <w:lastRenderedPageBreak/>
        <w:t>Termin otwarcia ofert, czynności związane z otwarciem ofert</w:t>
      </w:r>
    </w:p>
    <w:p w14:paraId="078FD6AC" w14:textId="7EB06D89" w:rsidR="00F8168F" w:rsidRPr="00151165" w:rsidRDefault="00F8168F" w:rsidP="00F8168F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151165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863EFB" w:rsidRPr="00151165">
        <w:rPr>
          <w:rFonts w:asciiTheme="minorHAnsi" w:hAnsiTheme="minorHAnsi" w:cstheme="minorHAnsi"/>
          <w:b/>
          <w:sz w:val="22"/>
          <w:szCs w:val="22"/>
        </w:rPr>
        <w:t>21</w:t>
      </w:r>
      <w:r w:rsidRPr="001511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58B0" w:rsidRPr="00151165">
        <w:rPr>
          <w:rFonts w:asciiTheme="minorHAnsi" w:hAnsiTheme="minorHAnsi" w:cstheme="minorHAnsi"/>
          <w:b/>
          <w:sz w:val="22"/>
          <w:szCs w:val="22"/>
        </w:rPr>
        <w:t>sierpnia</w:t>
      </w:r>
      <w:r w:rsidRPr="00151165">
        <w:rPr>
          <w:rFonts w:asciiTheme="minorHAnsi" w:hAnsiTheme="minorHAnsi" w:cstheme="minorHAnsi"/>
          <w:b/>
          <w:sz w:val="22"/>
          <w:szCs w:val="22"/>
        </w:rPr>
        <w:t xml:space="preserve"> 2023 r. </w:t>
      </w:r>
      <w:r w:rsidRPr="00151165">
        <w:rPr>
          <w:rFonts w:asciiTheme="minorHAnsi" w:hAnsiTheme="minorHAnsi" w:cstheme="minorHAnsi"/>
          <w:sz w:val="22"/>
          <w:szCs w:val="22"/>
        </w:rPr>
        <w:t xml:space="preserve">o godzinie </w:t>
      </w:r>
      <w:r w:rsidRPr="00151165">
        <w:rPr>
          <w:rFonts w:asciiTheme="minorHAnsi" w:hAnsiTheme="minorHAnsi" w:cstheme="minorHAnsi"/>
          <w:b/>
          <w:sz w:val="22"/>
          <w:szCs w:val="22"/>
        </w:rPr>
        <w:t>11:</w:t>
      </w:r>
      <w:r w:rsidR="00997F0B" w:rsidRPr="00151165">
        <w:rPr>
          <w:rFonts w:asciiTheme="minorHAnsi" w:hAnsiTheme="minorHAnsi" w:cstheme="minorHAnsi"/>
          <w:b/>
          <w:sz w:val="22"/>
          <w:szCs w:val="22"/>
        </w:rPr>
        <w:t>0</w:t>
      </w:r>
      <w:r w:rsidR="00CE73A8" w:rsidRPr="00151165">
        <w:rPr>
          <w:rFonts w:asciiTheme="minorHAnsi" w:hAnsiTheme="minorHAnsi" w:cstheme="minorHAnsi"/>
          <w:b/>
          <w:sz w:val="22"/>
          <w:szCs w:val="22"/>
        </w:rPr>
        <w:t>5</w:t>
      </w:r>
      <w:r w:rsidRPr="00151165">
        <w:rPr>
          <w:rFonts w:asciiTheme="minorHAnsi" w:hAnsiTheme="minorHAnsi" w:cstheme="minorHAnsi"/>
          <w:sz w:val="22"/>
          <w:szCs w:val="22"/>
        </w:rPr>
        <w:t>.</w:t>
      </w:r>
    </w:p>
    <w:p w14:paraId="342B28FA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Najpóźniej przed otwarciem ofert Zamawiający udostępni na </w:t>
      </w:r>
      <w:r>
        <w:rPr>
          <w:rFonts w:asciiTheme="minorHAnsi" w:hAnsiTheme="minorHAnsi" w:cstheme="minorHAnsi"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sz w:val="22"/>
          <w:szCs w:val="22"/>
        </w:rPr>
        <w:t>informację o kwocie, jaką zamierza przeznaczyć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sfinansowanie niniejszego zamówienia.</w:t>
      </w:r>
    </w:p>
    <w:p w14:paraId="76CFC3E7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 xml:space="preserve">Niezwłocznie po otwarciu ofert Zamawiający udostępni na </w:t>
      </w:r>
      <w:r>
        <w:rPr>
          <w:rFonts w:asciiTheme="minorHAnsi" w:hAnsiTheme="minorHAnsi" w:cstheme="minorHAnsi"/>
          <w:bCs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bCs/>
          <w:sz w:val="22"/>
          <w:szCs w:val="22"/>
        </w:rPr>
        <w:t>informacje o:</w:t>
      </w:r>
    </w:p>
    <w:p w14:paraId="1B9B60E4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6E5">
        <w:rPr>
          <w:rFonts w:asciiTheme="minorHAnsi" w:hAnsiTheme="minorHAnsi" w:cstheme="minorHAnsi"/>
          <w:bCs/>
          <w:sz w:val="22"/>
          <w:szCs w:val="22"/>
        </w:rPr>
        <w:t xml:space="preserve">nazwach albo imionach i nazwiskach oraz siedzibach lub miejscach prowadzonej działalności </w:t>
      </w:r>
      <w:r w:rsidRPr="00E2307E">
        <w:rPr>
          <w:rFonts w:asciiTheme="minorHAnsi" w:hAnsiTheme="minorHAnsi" w:cstheme="minorHAnsi"/>
          <w:bCs/>
          <w:sz w:val="22"/>
          <w:szCs w:val="22"/>
        </w:rPr>
        <w:t>gospodarczej albo miejscach zamieszkania wykonawców, których oferty zostały otwarte;</w:t>
      </w:r>
    </w:p>
    <w:p w14:paraId="32E0DAED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bCs/>
          <w:sz w:val="22"/>
          <w:szCs w:val="22"/>
        </w:rPr>
        <w:t>cenach zawartych w ofertach.</w:t>
      </w:r>
    </w:p>
    <w:p w14:paraId="773B969A" w14:textId="77777777" w:rsidR="00F8168F" w:rsidRPr="001B3FD0" w:rsidRDefault="00F8168F">
      <w:pPr>
        <w:pStyle w:val="Akapitzlist"/>
        <w:numPr>
          <w:ilvl w:val="0"/>
          <w:numId w:val="52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307E">
        <w:rPr>
          <w:rFonts w:asciiTheme="minorHAnsi" w:hAnsiTheme="minorHAnsi" w:cstheme="minorHAnsi"/>
          <w:sz w:val="22"/>
          <w:szCs w:val="22"/>
        </w:rPr>
        <w:t xml:space="preserve">usunięciu awarii. </w:t>
      </w:r>
    </w:p>
    <w:p w14:paraId="440D9059" w14:textId="77777777" w:rsidR="00F8168F" w:rsidRDefault="00F8168F">
      <w:pPr>
        <w:pStyle w:val="Akapitzlist"/>
        <w:numPr>
          <w:ilvl w:val="0"/>
          <w:numId w:val="52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E230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149C63" w14:textId="77777777" w:rsidR="00E2307E" w:rsidRPr="00E2307E" w:rsidRDefault="00E2307E" w:rsidP="00ED11A7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6CC081B7" w14:textId="77777777" w:rsidR="00A16332" w:rsidRPr="0054644E" w:rsidRDefault="008A4BF7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Informacje o trybie oceny ofert</w:t>
      </w:r>
    </w:p>
    <w:p w14:paraId="303D3E25" w14:textId="77777777" w:rsidR="00164E76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Zgodnie z art. 223 ust. 1 ustawy, w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toku dokonywania oceny złożonych ofert Zamawiający może żądać </w:t>
      </w:r>
      <w:r w:rsidRPr="0054644E">
        <w:rPr>
          <w:rFonts w:asciiTheme="minorHAnsi" w:hAnsiTheme="minorHAnsi" w:cstheme="minorHAnsi"/>
          <w:sz w:val="22"/>
          <w:szCs w:val="22"/>
        </w:rPr>
        <w:t>od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Wykonawców wyjaśnień dotyczących treści złożonych ofer</w:t>
      </w:r>
      <w:r w:rsidRPr="0054644E">
        <w:rPr>
          <w:rFonts w:asciiTheme="minorHAnsi" w:hAnsiTheme="minorHAnsi" w:cstheme="minorHAnsi"/>
          <w:sz w:val="22"/>
          <w:szCs w:val="22"/>
        </w:rPr>
        <w:t>t lub innych składanych dokumentów lub oświadczeń.</w:t>
      </w:r>
    </w:p>
    <w:p w14:paraId="3885E43D" w14:textId="77777777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poprawi w ofer</w:t>
      </w:r>
      <w:r w:rsidR="0058033E" w:rsidRPr="0054644E">
        <w:rPr>
          <w:rFonts w:asciiTheme="minorHAnsi" w:hAnsiTheme="minorHAnsi" w:cstheme="minorHAnsi"/>
          <w:sz w:val="22"/>
          <w:szCs w:val="22"/>
        </w:rPr>
        <w:t>cie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omyłki wskazane w art. </w:t>
      </w:r>
      <w:r w:rsidR="0058033E" w:rsidRPr="0054644E">
        <w:rPr>
          <w:rFonts w:asciiTheme="minorHAnsi" w:hAnsiTheme="minorHAnsi" w:cstheme="minorHAnsi"/>
          <w:sz w:val="22"/>
          <w:szCs w:val="22"/>
        </w:rPr>
        <w:t>223</w:t>
      </w:r>
      <w:r w:rsidRPr="0054644E">
        <w:rPr>
          <w:rFonts w:asciiTheme="minorHAnsi" w:hAnsiTheme="minorHAnsi" w:cstheme="minorHAnsi"/>
          <w:sz w:val="22"/>
          <w:szCs w:val="22"/>
        </w:rPr>
        <w:t xml:space="preserve"> ust. 2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, niezwłocznie zawiadamiając o tym Wykonawcę, którego oferta zostanie poprawiona.</w:t>
      </w:r>
    </w:p>
    <w:p w14:paraId="0391C6FD" w14:textId="77777777" w:rsidR="0058033E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odrzuci złożoną ofertę, w przypadku wy</w:t>
      </w:r>
      <w:r w:rsidR="000D5966">
        <w:rPr>
          <w:rFonts w:asciiTheme="minorHAnsi" w:hAnsiTheme="minorHAnsi" w:cstheme="minorHAnsi"/>
          <w:sz w:val="22"/>
          <w:szCs w:val="22"/>
        </w:rPr>
        <w:t xml:space="preserve">stąpienia przynajmniej jednej z </w:t>
      </w:r>
      <w:r w:rsidRPr="0054644E">
        <w:rPr>
          <w:rFonts w:asciiTheme="minorHAnsi" w:hAnsiTheme="minorHAnsi" w:cstheme="minorHAnsi"/>
          <w:sz w:val="22"/>
          <w:szCs w:val="22"/>
        </w:rPr>
        <w:t>okoliczności</w:t>
      </w:r>
      <w:r w:rsidR="00566B22" w:rsidRPr="0054644E">
        <w:rPr>
          <w:rFonts w:asciiTheme="minorHAnsi" w:hAnsiTheme="minorHAnsi" w:cstheme="minorHAnsi"/>
          <w:sz w:val="22"/>
          <w:szCs w:val="22"/>
        </w:rPr>
        <w:t>, o</w:t>
      </w:r>
      <w:r w:rsidR="00D20115">
        <w:rPr>
          <w:rFonts w:asciiTheme="minorHAnsi" w:hAnsiTheme="minorHAnsi" w:cstheme="minorHAnsi"/>
          <w:sz w:val="22"/>
          <w:szCs w:val="22"/>
        </w:rPr>
        <w:t> </w:t>
      </w:r>
      <w:r w:rsidR="00566B22" w:rsidRPr="0054644E">
        <w:rPr>
          <w:rFonts w:asciiTheme="minorHAnsi" w:hAnsiTheme="minorHAnsi" w:cstheme="minorHAnsi"/>
          <w:sz w:val="22"/>
          <w:szCs w:val="22"/>
        </w:rPr>
        <w:t xml:space="preserve">których mowa </w:t>
      </w:r>
      <w:r w:rsidRPr="0054644E">
        <w:rPr>
          <w:rFonts w:asciiTheme="minorHAnsi" w:hAnsiTheme="minorHAnsi" w:cstheme="minorHAnsi"/>
          <w:sz w:val="22"/>
          <w:szCs w:val="22"/>
        </w:rPr>
        <w:t>w art. 226 ust. 1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A8B8EB0" w14:textId="77777777" w:rsidR="00ED50F3" w:rsidRPr="00B7171A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przypadku, gdy nie zostanie złożona żadna oferta niepodlegająca odrzuceniu, </w:t>
      </w:r>
      <w:r w:rsidR="0058033E" w:rsidRPr="0054644E">
        <w:rPr>
          <w:rFonts w:asciiTheme="minorHAnsi" w:hAnsiTheme="minorHAnsi" w:cstheme="minorHAnsi"/>
          <w:sz w:val="22"/>
          <w:szCs w:val="22"/>
        </w:rPr>
        <w:t>postępowanie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zostanie unieważnion</w:t>
      </w:r>
      <w:r w:rsidR="0058033E" w:rsidRPr="0054644E">
        <w:rPr>
          <w:rFonts w:asciiTheme="minorHAnsi" w:hAnsiTheme="minorHAnsi" w:cstheme="minorHAnsi"/>
          <w:sz w:val="22"/>
          <w:szCs w:val="22"/>
        </w:rPr>
        <w:t>e</w:t>
      </w:r>
      <w:r w:rsidRPr="0054644E">
        <w:rPr>
          <w:rFonts w:asciiTheme="minorHAnsi" w:hAnsiTheme="minorHAnsi" w:cstheme="minorHAnsi"/>
          <w:sz w:val="22"/>
          <w:szCs w:val="22"/>
        </w:rPr>
        <w:t>. Zamawiający unieważni postępowanie także w innych przypadkach, określonych w ustawie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="0058033E"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6EDA0F3" w14:textId="60C8C156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przyzna zamówienie Wykonawcy, który złoży ofertę niepodlegającą odrzuceniu, i</w:t>
      </w:r>
      <w:r w:rsidR="00C21089"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 xml:space="preserve">która zostanie </w:t>
      </w:r>
      <w:r w:rsidR="00ED50F3" w:rsidRPr="0054644E">
        <w:rPr>
          <w:rFonts w:asciiTheme="minorHAnsi" w:hAnsiTheme="minorHAnsi" w:cstheme="minorHAnsi"/>
          <w:sz w:val="22"/>
          <w:szCs w:val="22"/>
        </w:rPr>
        <w:t>najwyżej oceniona</w:t>
      </w:r>
      <w:r w:rsidRPr="0054644E">
        <w:rPr>
          <w:rFonts w:asciiTheme="minorHAnsi" w:hAnsiTheme="minorHAnsi" w:cstheme="minorHAnsi"/>
          <w:sz w:val="22"/>
          <w:szCs w:val="22"/>
        </w:rPr>
        <w:t xml:space="preserve"> (uzyska największą liczbę punktów przyznanych według kryteriów wyboru oferty określonych SWZ)</w:t>
      </w:r>
      <w:r w:rsidR="006A1AC7">
        <w:rPr>
          <w:rFonts w:asciiTheme="minorHAnsi" w:hAnsiTheme="minorHAnsi" w:cstheme="minorHAnsi"/>
          <w:sz w:val="22"/>
          <w:szCs w:val="22"/>
        </w:rPr>
        <w:t xml:space="preserve"> w danej części zamówienia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  <w:r w:rsidR="00496098" w:rsidRPr="0054644E">
        <w:rPr>
          <w:rFonts w:asciiTheme="minorHAnsi" w:hAnsiTheme="minorHAnsi" w:cstheme="minorHAnsi"/>
          <w:sz w:val="22"/>
          <w:szCs w:val="22"/>
        </w:rPr>
        <w:t xml:space="preserve"> Zamawiający nie przewiduje prowadzenia negocjacji</w:t>
      </w:r>
      <w:r w:rsidR="00ED50F3" w:rsidRPr="0054644E">
        <w:rPr>
          <w:rFonts w:asciiTheme="minorHAnsi" w:hAnsiTheme="minorHAnsi" w:cstheme="minorHAnsi"/>
          <w:sz w:val="22"/>
          <w:szCs w:val="22"/>
        </w:rPr>
        <w:t xml:space="preserve"> w</w:t>
      </w:r>
      <w:r w:rsidR="00C21089">
        <w:rPr>
          <w:rFonts w:asciiTheme="minorHAnsi" w:hAnsiTheme="minorHAnsi" w:cstheme="minorHAnsi"/>
          <w:sz w:val="22"/>
          <w:szCs w:val="22"/>
        </w:rPr>
        <w:t xml:space="preserve"> </w:t>
      </w:r>
      <w:r w:rsidR="00ED50F3" w:rsidRPr="0054644E">
        <w:rPr>
          <w:rFonts w:asciiTheme="minorHAnsi" w:hAnsiTheme="minorHAnsi" w:cstheme="minorHAnsi"/>
          <w:sz w:val="22"/>
          <w:szCs w:val="22"/>
        </w:rPr>
        <w:t>celu ulepszenia treści ofert.</w:t>
      </w:r>
    </w:p>
    <w:p w14:paraId="242BF568" w14:textId="77777777" w:rsidR="00F8168F" w:rsidRDefault="00F8168F" w:rsidP="00F8168F">
      <w:pPr>
        <w:pStyle w:val="Akapitzlist"/>
        <w:numPr>
          <w:ilvl w:val="1"/>
          <w:numId w:val="40"/>
        </w:numPr>
        <w:tabs>
          <w:tab w:val="clear" w:pos="1800"/>
          <w:tab w:val="num" w:pos="163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powiadomi o wyniku postępowania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przesyłając zawiadomienie wszystkim Wykonawcom, którzy złożyli oferty oraz poprzez zamieszczenie stosownej informacji na</w:t>
      </w:r>
      <w:r>
        <w:rPr>
          <w:rFonts w:asciiTheme="minorHAnsi" w:hAnsiTheme="minorHAnsi" w:cstheme="minorHAnsi"/>
          <w:sz w:val="22"/>
          <w:szCs w:val="22"/>
        </w:rPr>
        <w:t> platformie zakupowej Urzędu Miasta Tarnowa</w:t>
      </w:r>
      <w:r w:rsidRPr="0054644E">
        <w:rPr>
          <w:rFonts w:asciiTheme="minorHAnsi" w:hAnsiTheme="minorHAnsi" w:cstheme="minorHAnsi"/>
          <w:sz w:val="22"/>
          <w:szCs w:val="22"/>
        </w:rPr>
        <w:t>. Zawiadomienie o rozstrzygnięciu postępowania będzie zawierało informacje,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których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253 u</w:t>
      </w:r>
      <w:r>
        <w:rPr>
          <w:rFonts w:asciiTheme="minorHAnsi" w:hAnsiTheme="minorHAnsi" w:cstheme="minorHAnsi"/>
          <w:sz w:val="22"/>
          <w:szCs w:val="22"/>
        </w:rPr>
        <w:t>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1CA294A0" w14:textId="77777777" w:rsidR="00F227E8" w:rsidRDefault="00F227E8" w:rsidP="00ED11A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ECAB5D" w14:textId="7204AE89" w:rsidR="006A1AC7" w:rsidRPr="006A1AC7" w:rsidRDefault="008A4BF7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Opis kryteriów</w:t>
      </w:r>
      <w:r w:rsidR="004B186C" w:rsidRPr="0054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/>
          <w:sz w:val="22"/>
          <w:szCs w:val="22"/>
        </w:rPr>
        <w:t>oceny ofert wraz z podaniem wag tych kryteriów</w:t>
      </w:r>
      <w:r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sposobu oceny ofert</w:t>
      </w:r>
    </w:p>
    <w:p w14:paraId="509C3FB7" w14:textId="54915EBF" w:rsidR="006A1AC7" w:rsidRPr="004C3B72" w:rsidRDefault="006A1AC7" w:rsidP="006A1AC7">
      <w:pPr>
        <w:pStyle w:val="Tekstpodstawowy"/>
        <w:spacing w:after="120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3B72">
        <w:rPr>
          <w:rFonts w:asciiTheme="minorHAnsi" w:hAnsiTheme="minorHAnsi" w:cstheme="minorHAnsi"/>
          <w:b/>
          <w:sz w:val="22"/>
          <w:szCs w:val="22"/>
          <w:u w:val="single"/>
        </w:rPr>
        <w:t>W zakresie części nr 1 zamówienia:</w:t>
      </w:r>
    </w:p>
    <w:p w14:paraId="15451E9C" w14:textId="77777777" w:rsidR="006A1AC7" w:rsidRPr="00CC75D4" w:rsidRDefault="006A1AC7">
      <w:pPr>
        <w:widowControl w:val="0"/>
        <w:numPr>
          <w:ilvl w:val="0"/>
          <w:numId w:val="53"/>
        </w:numPr>
        <w:suppressAutoHyphens/>
        <w:spacing w:after="120"/>
        <w:ind w:left="284" w:hanging="284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wybierze najkorzystniejszą ofertę </w:t>
      </w:r>
      <w:r w:rsidRPr="004F36A0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w części nr 1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zamówienia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na podstawie następujących kryteriów:</w:t>
      </w:r>
    </w:p>
    <w:p w14:paraId="77DA9438" w14:textId="77777777" w:rsidR="00CC75D4" w:rsidRDefault="00CC75D4" w:rsidP="00CC75D4">
      <w:pPr>
        <w:widowControl w:val="0"/>
        <w:suppressAutoHyphens/>
        <w:spacing w:after="120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</w:p>
    <w:p w14:paraId="0FAECD04" w14:textId="77777777" w:rsidR="00CC75D4" w:rsidRPr="008D0A06" w:rsidRDefault="00CC75D4" w:rsidP="00CC75D4">
      <w:pPr>
        <w:widowControl w:val="0"/>
        <w:suppressAutoHyphens/>
        <w:spacing w:after="120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</w:p>
    <w:tbl>
      <w:tblPr>
        <w:tblW w:w="47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3646"/>
      </w:tblGrid>
      <w:tr w:rsidR="006A1AC7" w:rsidRPr="008D0A06" w14:paraId="20D2BAF4" w14:textId="77777777" w:rsidTr="00007054">
        <w:trPr>
          <w:trHeight w:val="657"/>
        </w:trPr>
        <w:tc>
          <w:tcPr>
            <w:tcW w:w="2887" w:type="pct"/>
            <w:shd w:val="clear" w:color="auto" w:fill="E6E6E6"/>
            <w:vAlign w:val="center"/>
          </w:tcPr>
          <w:p w14:paraId="17B3F2F5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lastRenderedPageBreak/>
              <w:t>Kryterium</w:t>
            </w:r>
          </w:p>
        </w:tc>
        <w:tc>
          <w:tcPr>
            <w:tcW w:w="2113" w:type="pct"/>
            <w:shd w:val="clear" w:color="auto" w:fill="E6E6E6"/>
            <w:vAlign w:val="center"/>
          </w:tcPr>
          <w:p w14:paraId="6D7C61E4" w14:textId="77777777" w:rsidR="006A1AC7" w:rsidRPr="002157C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Waga kryterium</w:t>
            </w:r>
          </w:p>
          <w:p w14:paraId="57C44D34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wyrażona w punktach</w:t>
            </w:r>
          </w:p>
        </w:tc>
      </w:tr>
      <w:tr w:rsidR="006A1AC7" w:rsidRPr="008D0A06" w14:paraId="50E79755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4F5AEE2B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Cena ofertowa brutto </w:t>
            </w: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2113" w:type="pct"/>
            <w:vAlign w:val="center"/>
          </w:tcPr>
          <w:p w14:paraId="6E6FC50E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60</w:t>
            </w:r>
          </w:p>
        </w:tc>
      </w:tr>
      <w:tr w:rsidR="006A1AC7" w:rsidRPr="00EC41BE" w14:paraId="3ADDE32A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5FA56B6C" w14:textId="77777777" w:rsidR="006A1AC7" w:rsidRPr="00C8512D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Gwarancja jakości </w:t>
            </w:r>
          </w:p>
          <w:p w14:paraId="6816FC60" w14:textId="2EF36693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na dostarczon</w:t>
            </w:r>
            <w:r w:rsidR="00C258B0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ą maszynę 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(G)</w:t>
            </w:r>
          </w:p>
        </w:tc>
        <w:tc>
          <w:tcPr>
            <w:tcW w:w="2113" w:type="pct"/>
            <w:vAlign w:val="center"/>
          </w:tcPr>
          <w:p w14:paraId="54DCEF87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40</w:t>
            </w:r>
          </w:p>
        </w:tc>
      </w:tr>
      <w:tr w:rsidR="006A1AC7" w:rsidRPr="00EC41BE" w14:paraId="41299664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6D6082EB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113" w:type="pct"/>
            <w:vAlign w:val="center"/>
          </w:tcPr>
          <w:p w14:paraId="2A8B6836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100</w:t>
            </w:r>
          </w:p>
        </w:tc>
      </w:tr>
    </w:tbl>
    <w:p w14:paraId="737B4BB3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5C13F5E8" w14:textId="77777777" w:rsidR="006A1AC7" w:rsidRDefault="006A1AC7">
      <w:pPr>
        <w:widowControl w:val="0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Każdy z Wykonawców otrzyma w wyżej wymienionych kryteriach odpowiednią liczbę punktów, wyliczoną w następujący sposób:</w:t>
      </w:r>
    </w:p>
    <w:p w14:paraId="61949338" w14:textId="77777777" w:rsidR="009E4905" w:rsidRPr="00B805C6" w:rsidRDefault="009E4905" w:rsidP="00651988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01BF165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2.1.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Cena ofertowa brutto (C)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60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punktów wg następującego wzoru:</w:t>
      </w:r>
    </w:p>
    <w:p w14:paraId="2B08AC00" w14:textId="77777777" w:rsidR="006A1AC7" w:rsidRPr="00B805C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06BB3C98" w14:textId="77777777" w:rsidR="006A1AC7" w:rsidRPr="00B805C6" w:rsidRDefault="006A1AC7" w:rsidP="006A1AC7">
      <w:pPr>
        <w:tabs>
          <w:tab w:val="num" w:pos="0"/>
        </w:tabs>
        <w:spacing w:after="40"/>
        <w:ind w:left="1800" w:hanging="666"/>
        <w:rPr>
          <w:rFonts w:ascii="Calibri" w:eastAsia="MS Mincho" w:hAnsi="Calibri" w:cs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Cena najtańszej 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>spośród nieodrzuconych ofert</w:t>
      </w:r>
      <w:r>
        <w:rPr>
          <w:rFonts w:ascii="Calibri" w:eastAsia="MS Mincho" w:hAnsi="Calibri" w:cs="Calibri"/>
          <w:sz w:val="22"/>
          <w:szCs w:val="22"/>
          <w:lang w:eastAsia="x-none"/>
        </w:rPr>
        <w:t xml:space="preserve"> w danej części</w:t>
      </w:r>
    </w:p>
    <w:p w14:paraId="5810365C" w14:textId="77777777" w:rsidR="006A1AC7" w:rsidRPr="00B805C6" w:rsidRDefault="006A1AC7" w:rsidP="006A1AC7">
      <w:pPr>
        <w:widowControl w:val="0"/>
        <w:tabs>
          <w:tab w:val="num" w:pos="0"/>
        </w:tabs>
        <w:suppressAutoHyphens/>
        <w:spacing w:after="40"/>
        <w:ind w:left="1437" w:hanging="728"/>
        <w:rPr>
          <w:rFonts w:ascii="Calibri" w:eastAsia="MS Mincho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C = 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-----------------------------------------------------------------------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 x 60 pkt.</w:t>
      </w:r>
    </w:p>
    <w:p w14:paraId="01024888" w14:textId="77777777" w:rsidR="006A1AC7" w:rsidRPr="004C3B72" w:rsidRDefault="006A1AC7" w:rsidP="006A1AC7">
      <w:pPr>
        <w:spacing w:after="40"/>
        <w:ind w:left="2509" w:hanging="949"/>
        <w:jc w:val="both"/>
        <w:rPr>
          <w:rFonts w:ascii="Calibri" w:eastAsia="MS Mincho" w:hAnsi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Cena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badanej (przeliczanej) 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x-none"/>
        </w:rPr>
        <w:t>w danej części</w:t>
      </w:r>
    </w:p>
    <w:p w14:paraId="4FA54C77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F6F266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29BE373B" w14:textId="13D944C6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5C6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o podatku od towarów i usług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11BFB">
        <w:rPr>
          <w:rFonts w:asciiTheme="minorHAnsi" w:hAnsiTheme="minorHAnsi" w:cstheme="minorHAnsi"/>
          <w:b/>
          <w:sz w:val="22"/>
          <w:szCs w:val="22"/>
        </w:rPr>
        <w:t xml:space="preserve">t.j. </w:t>
      </w:r>
      <w:r w:rsidRPr="00B805C6">
        <w:rPr>
          <w:rFonts w:asciiTheme="minorHAnsi" w:hAnsiTheme="minorHAnsi" w:cstheme="minorHAnsi"/>
          <w:b/>
          <w:sz w:val="22"/>
          <w:szCs w:val="22"/>
        </w:rPr>
        <w:t>Dz.U. z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/>
          <w:sz w:val="22"/>
          <w:szCs w:val="22"/>
        </w:rPr>
        <w:t>931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z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B805C6">
        <w:rPr>
          <w:rFonts w:asciiTheme="minorHAnsi" w:hAnsiTheme="minorHAnsi" w:cstheme="minorHAnsi"/>
          <w:b/>
          <w:sz w:val="22"/>
          <w:szCs w:val="22"/>
        </w:rPr>
        <w:t>zm.), dla celów zastosowania kryter</w:t>
      </w:r>
      <w:r>
        <w:rPr>
          <w:rFonts w:asciiTheme="minorHAnsi" w:hAnsiTheme="minorHAnsi" w:cstheme="minorHAnsi"/>
          <w:b/>
          <w:sz w:val="22"/>
          <w:szCs w:val="22"/>
        </w:rPr>
        <w:t>ium ceny Zamawiający dolicza do </w:t>
      </w:r>
      <w:r w:rsidRPr="00B805C6">
        <w:rPr>
          <w:rFonts w:asciiTheme="minorHAnsi" w:hAnsiTheme="minorHAnsi" w:cstheme="minorHAnsi"/>
          <w:b/>
          <w:sz w:val="22"/>
          <w:szCs w:val="22"/>
        </w:rPr>
        <w:t>przedstawionej w tej ofercie ceny kwotę podatku od towarów i usług, którą miałby obowiązek rozliczyć.</w:t>
      </w:r>
    </w:p>
    <w:p w14:paraId="015995CC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471E6" w14:textId="3E6AC6CD" w:rsidR="006A1AC7" w:rsidRPr="00B805C6" w:rsidRDefault="006A1AC7" w:rsidP="006A1AC7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2</w:t>
      </w:r>
      <w:r w:rsidRPr="003D66B8">
        <w:rPr>
          <w:rFonts w:ascii="Calibri" w:hAnsi="Calibri" w:cs="Calibri"/>
          <w:kern w:val="1"/>
          <w:sz w:val="22"/>
          <w:szCs w:val="22"/>
          <w:lang w:eastAsia="zh-CN"/>
        </w:rPr>
        <w:t xml:space="preserve">.2. 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Gwarancja jakości na dostarczon</w:t>
      </w:r>
      <w:r w:rsidR="00C258B0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ą maszynę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(</w:t>
      </w:r>
      <w:r w:rsidRPr="00B116FF">
        <w:rPr>
          <w:rFonts w:asciiTheme="minorHAnsi" w:hAnsiTheme="minorHAnsi" w:cstheme="minorHAnsi"/>
          <w:b/>
          <w:sz w:val="22"/>
          <w:szCs w:val="22"/>
        </w:rPr>
        <w:t>G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40 punktów wg 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poniższego zestawienia:</w:t>
      </w:r>
    </w:p>
    <w:p w14:paraId="452266A3" w14:textId="77777777" w:rsidR="006A1AC7" w:rsidRPr="00B805C6" w:rsidRDefault="006A1AC7" w:rsidP="006A1AC7">
      <w:pPr>
        <w:widowControl w:val="0"/>
        <w:suppressAutoHyphens/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Wykonawca, który przedstawi w swojej ofercie okres gwarancji:</w:t>
      </w:r>
    </w:p>
    <w:p w14:paraId="53C8579A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2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otrzyma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0 punktów</w:t>
      </w:r>
    </w:p>
    <w:p w14:paraId="47D5875C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3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 xml:space="preserve">otrzyma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20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punkt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ów</w:t>
      </w:r>
    </w:p>
    <w:p w14:paraId="65B6BB26" w14:textId="77777777" w:rsidR="006A1AC7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4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 więcej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1B6D1E">
        <w:rPr>
          <w:rFonts w:ascii="Calibri" w:hAnsi="Calibri" w:cs="Calibri"/>
          <w:sz w:val="22"/>
          <w:szCs w:val="22"/>
          <w:lang w:eastAsia="x-none"/>
        </w:rPr>
        <w:t>otrzyma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40 punktów</w:t>
      </w:r>
    </w:p>
    <w:p w14:paraId="5769CCE0" w14:textId="77777777" w:rsidR="00B65FAE" w:rsidRDefault="00B65FAE" w:rsidP="006A1AC7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</w:p>
    <w:p w14:paraId="7B36FBAC" w14:textId="205AD353" w:rsidR="006A1AC7" w:rsidRPr="00B805C6" w:rsidRDefault="006A1AC7" w:rsidP="006A1AC7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Okres gwarancji należy podawać wyłącznie w pełnych latach. W przypadku podania gwarancji w miesiącach, Zamawiający zaliczy do wyliczenia punktów okres pełnego roku, przyjmując rok niższy niż będzie to wynikało z podanej liczby miesięcy (np. podanie okresu gwarancji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i 9 miesięcy traktowane będzie jako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peł</w:t>
      </w:r>
      <w:r>
        <w:rPr>
          <w:rFonts w:ascii="Calibri" w:hAnsi="Calibri"/>
          <w:kern w:val="1"/>
          <w:sz w:val="22"/>
          <w:szCs w:val="22"/>
          <w:lang w:eastAsia="zh-CN"/>
        </w:rPr>
        <w:t>ne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).</w:t>
      </w:r>
    </w:p>
    <w:p w14:paraId="0761DDCA" w14:textId="77777777" w:rsidR="006A1AC7" w:rsidRPr="00B805C6" w:rsidRDefault="006A1AC7" w:rsidP="006A1AC7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Zaoferowanie przez Wykonawcę okresu gwarancji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krótszego niż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>będzie skutkować odrzuceniem oferty.</w:t>
      </w:r>
    </w:p>
    <w:p w14:paraId="50863BDD" w14:textId="4AE630FD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Niepodanie przez Wykonawcę w formularzu oferty okresu gwarancji </w:t>
      </w:r>
      <w:r w:rsidRPr="004A36CF">
        <w:rPr>
          <w:rFonts w:ascii="Calibri" w:hAnsi="Calibri" w:cs="Calibri"/>
          <w:kern w:val="1"/>
          <w:sz w:val="22"/>
          <w:szCs w:val="22"/>
          <w:lang w:eastAsia="zh-CN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dostarczon</w:t>
      </w:r>
      <w:r w:rsidR="00C258B0">
        <w:rPr>
          <w:rFonts w:asciiTheme="minorHAnsi" w:hAnsiTheme="minorHAnsi" w:cstheme="minorHAnsi"/>
          <w:sz w:val="22"/>
          <w:szCs w:val="22"/>
        </w:rPr>
        <w:t xml:space="preserve">ą maszynę 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 xml:space="preserve">skutkować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będzie uznaniem, że Wykonawca deklaruje okres gwarancji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2 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48B370F1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700975B" w14:textId="77777777" w:rsidR="006A1AC7" w:rsidRPr="00FB5485" w:rsidRDefault="006A1AC7">
      <w:pPr>
        <w:pStyle w:val="Akapitzlist"/>
        <w:widowControl w:val="0"/>
        <w:numPr>
          <w:ilvl w:val="1"/>
          <w:numId w:val="70"/>
        </w:numPr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FB5485">
        <w:rPr>
          <w:rFonts w:ascii="Calibri" w:hAnsi="Calibri" w:cs="Calibri"/>
          <w:kern w:val="1"/>
          <w:sz w:val="22"/>
          <w:szCs w:val="22"/>
          <w:lang w:eastAsia="zh-CN"/>
        </w:rPr>
        <w:t>W ramach wszystkich wskazanych i opisanych kryteriów Wykonawca otrzyma końcową (łączną) liczbę punktów, wyliczoną w następujący sposób:</w:t>
      </w:r>
    </w:p>
    <w:p w14:paraId="5CBB54AD" w14:textId="21596C3C" w:rsidR="006A1AC7" w:rsidRPr="008D0A06" w:rsidRDefault="006A1AC7" w:rsidP="006A1AC7">
      <w:pPr>
        <w:spacing w:line="276" w:lineRule="auto"/>
        <w:ind w:firstLine="241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8D0A06">
        <w:rPr>
          <w:rFonts w:ascii="Calibri" w:hAnsi="Calibri" w:cs="Calibri"/>
          <w:b/>
          <w:bCs/>
          <w:sz w:val="22"/>
          <w:szCs w:val="22"/>
          <w:lang w:val="x-none" w:eastAsia="x-none"/>
        </w:rPr>
        <w:t>P = C +</w:t>
      </w:r>
      <w:r w:rsidRPr="008D0A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G</w:t>
      </w:r>
    </w:p>
    <w:p w14:paraId="19AC49CA" w14:textId="77777777" w:rsidR="006A1AC7" w:rsidRPr="008D0A06" w:rsidRDefault="006A1AC7" w:rsidP="006A1AC7">
      <w:pPr>
        <w:widowControl w:val="0"/>
        <w:suppressAutoHyphens/>
        <w:spacing w:line="276" w:lineRule="auto"/>
        <w:ind w:left="284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gdzie:</w:t>
      </w:r>
    </w:p>
    <w:p w14:paraId="0197952A" w14:textId="77777777" w:rsidR="006A1AC7" w:rsidRPr="008D0A0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końcowa liczba punktów,</w:t>
      </w:r>
    </w:p>
    <w:p w14:paraId="2F422A60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lastRenderedPageBreak/>
        <w:t>C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 „Cena ofertowa brutto”,</w:t>
      </w:r>
    </w:p>
    <w:p w14:paraId="18606E9C" w14:textId="28D1C778" w:rsidR="006A1AC7" w:rsidRDefault="006A1AC7" w:rsidP="006A1AC7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G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„Gwarancja jakości na dostarczo</w:t>
      </w:r>
      <w:r w:rsidR="002D69D3">
        <w:rPr>
          <w:rFonts w:ascii="Calibri" w:hAnsi="Calibri" w:cs="Calibri"/>
          <w:kern w:val="1"/>
          <w:sz w:val="22"/>
          <w:szCs w:val="22"/>
          <w:lang w:eastAsia="zh-CN"/>
        </w:rPr>
        <w:t>ną maszynę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>”.</w:t>
      </w:r>
    </w:p>
    <w:p w14:paraId="46800B75" w14:textId="77777777" w:rsidR="006A1AC7" w:rsidRDefault="006A1AC7" w:rsidP="006A1AC7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39447337" w14:textId="2704CF86" w:rsidR="006A1AC7" w:rsidRPr="004C3B72" w:rsidRDefault="006A1AC7" w:rsidP="006A1AC7">
      <w:pPr>
        <w:pStyle w:val="Tekstpodstawowy"/>
        <w:spacing w:after="120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8" w:name="_Hlk133917533"/>
      <w:r w:rsidRPr="004C3B72">
        <w:rPr>
          <w:rFonts w:asciiTheme="minorHAnsi" w:hAnsiTheme="minorHAnsi" w:cstheme="minorHAnsi"/>
          <w:b/>
          <w:sz w:val="22"/>
          <w:szCs w:val="22"/>
          <w:u w:val="single"/>
        </w:rPr>
        <w:t xml:space="preserve">W zakresie części nr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4C3B72">
        <w:rPr>
          <w:rFonts w:asciiTheme="minorHAnsi" w:hAnsiTheme="minorHAnsi" w:cstheme="minorHAnsi"/>
          <w:b/>
          <w:sz w:val="22"/>
          <w:szCs w:val="22"/>
          <w:u w:val="single"/>
        </w:rPr>
        <w:t xml:space="preserve"> zamówienia:</w:t>
      </w:r>
    </w:p>
    <w:p w14:paraId="1204CFC3" w14:textId="77777777" w:rsidR="006A1AC7" w:rsidRPr="008D0A06" w:rsidRDefault="006A1AC7">
      <w:pPr>
        <w:widowControl w:val="0"/>
        <w:numPr>
          <w:ilvl w:val="0"/>
          <w:numId w:val="76"/>
        </w:numPr>
        <w:tabs>
          <w:tab w:val="clear" w:pos="1800"/>
        </w:tabs>
        <w:suppressAutoHyphens/>
        <w:spacing w:after="120"/>
        <w:ind w:left="284" w:hanging="284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wybierze najkorzystniejszą ofertę </w:t>
      </w:r>
      <w:r w:rsidRPr="004F36A0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w części nr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zamówienia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na podstawie następujących kryteriów:</w:t>
      </w:r>
    </w:p>
    <w:tbl>
      <w:tblPr>
        <w:tblW w:w="47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3646"/>
      </w:tblGrid>
      <w:tr w:rsidR="006A1AC7" w:rsidRPr="008D0A06" w14:paraId="0AEB9CFB" w14:textId="77777777" w:rsidTr="00007054">
        <w:trPr>
          <w:trHeight w:val="657"/>
        </w:trPr>
        <w:tc>
          <w:tcPr>
            <w:tcW w:w="2887" w:type="pct"/>
            <w:shd w:val="clear" w:color="auto" w:fill="E6E6E6"/>
            <w:vAlign w:val="center"/>
          </w:tcPr>
          <w:p w14:paraId="5DA329F4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Kryterium</w:t>
            </w:r>
          </w:p>
        </w:tc>
        <w:tc>
          <w:tcPr>
            <w:tcW w:w="2113" w:type="pct"/>
            <w:shd w:val="clear" w:color="auto" w:fill="E6E6E6"/>
            <w:vAlign w:val="center"/>
          </w:tcPr>
          <w:p w14:paraId="578D65BB" w14:textId="77777777" w:rsidR="006A1AC7" w:rsidRPr="002157C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Waga kryterium</w:t>
            </w:r>
          </w:p>
          <w:p w14:paraId="6684ACF2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wyrażona w punktach</w:t>
            </w:r>
          </w:p>
        </w:tc>
      </w:tr>
      <w:tr w:rsidR="006A1AC7" w:rsidRPr="008D0A06" w14:paraId="70CA7D16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0BF1ED3A" w14:textId="77777777" w:rsidR="006A1AC7" w:rsidRPr="008D0A06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Cena ofertowa brutto </w:t>
            </w: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2113" w:type="pct"/>
            <w:vAlign w:val="center"/>
          </w:tcPr>
          <w:p w14:paraId="5B268BB5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60</w:t>
            </w:r>
          </w:p>
        </w:tc>
      </w:tr>
      <w:tr w:rsidR="006A1AC7" w:rsidRPr="00EC41BE" w14:paraId="356538B7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29BE45CF" w14:textId="0A49E271" w:rsidR="006A1AC7" w:rsidRPr="00EC41BE" w:rsidRDefault="006A1AC7" w:rsidP="00571A0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Gwarancja jakości na dostarczone </w:t>
            </w:r>
            <w:r w:rsidR="005F0FFF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łyżwy 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(G</w:t>
            </w:r>
            <w:r w:rsidR="005F0FFF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₁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13" w:type="pct"/>
            <w:vAlign w:val="center"/>
          </w:tcPr>
          <w:p w14:paraId="0388E27B" w14:textId="77777777" w:rsidR="006A1AC7" w:rsidRPr="00A834F7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40</w:t>
            </w:r>
          </w:p>
        </w:tc>
      </w:tr>
      <w:tr w:rsidR="006A1AC7" w:rsidRPr="00EC41BE" w14:paraId="623C0712" w14:textId="77777777" w:rsidTr="00007054">
        <w:trPr>
          <w:trHeight w:val="397"/>
        </w:trPr>
        <w:tc>
          <w:tcPr>
            <w:tcW w:w="2887" w:type="pct"/>
            <w:vAlign w:val="center"/>
          </w:tcPr>
          <w:p w14:paraId="073D8885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113" w:type="pct"/>
            <w:vAlign w:val="center"/>
          </w:tcPr>
          <w:p w14:paraId="5EAB0718" w14:textId="77777777" w:rsidR="006A1AC7" w:rsidRPr="00EC41BE" w:rsidRDefault="006A1AC7" w:rsidP="0000705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100</w:t>
            </w:r>
          </w:p>
        </w:tc>
      </w:tr>
    </w:tbl>
    <w:p w14:paraId="33E83833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EC0BD43" w14:textId="77777777" w:rsidR="006A1AC7" w:rsidRDefault="006A1AC7">
      <w:pPr>
        <w:widowControl w:val="0"/>
        <w:numPr>
          <w:ilvl w:val="0"/>
          <w:numId w:val="7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Każdy z Wykonawców otrzyma w wyżej wymienionych kryteriach odpowiednią liczbę punktów, wyliczoną w następujący sposób:</w:t>
      </w:r>
    </w:p>
    <w:p w14:paraId="7329B124" w14:textId="77777777" w:rsidR="006A1AC7" w:rsidRPr="00B805C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17DB162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2.1.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Cena ofertowa brutto (C)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60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punktów wg następującego wzoru:</w:t>
      </w:r>
    </w:p>
    <w:p w14:paraId="6E0AC774" w14:textId="77777777" w:rsidR="006A1AC7" w:rsidRPr="00B805C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929897" w14:textId="77777777" w:rsidR="006A1AC7" w:rsidRPr="00B805C6" w:rsidRDefault="006A1AC7" w:rsidP="006A1AC7">
      <w:pPr>
        <w:tabs>
          <w:tab w:val="num" w:pos="0"/>
        </w:tabs>
        <w:spacing w:after="40"/>
        <w:ind w:left="1800" w:hanging="666"/>
        <w:rPr>
          <w:rFonts w:ascii="Calibri" w:eastAsia="MS Mincho" w:hAnsi="Calibri" w:cs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Cena najtańszej 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>spośród nieodrzuconych ofert</w:t>
      </w:r>
      <w:r>
        <w:rPr>
          <w:rFonts w:ascii="Calibri" w:eastAsia="MS Mincho" w:hAnsi="Calibri" w:cs="Calibri"/>
          <w:sz w:val="22"/>
          <w:szCs w:val="22"/>
          <w:lang w:eastAsia="x-none"/>
        </w:rPr>
        <w:t xml:space="preserve"> w danej części</w:t>
      </w:r>
    </w:p>
    <w:p w14:paraId="48F49E9D" w14:textId="77777777" w:rsidR="006A1AC7" w:rsidRPr="00B805C6" w:rsidRDefault="006A1AC7" w:rsidP="006A1AC7">
      <w:pPr>
        <w:widowControl w:val="0"/>
        <w:tabs>
          <w:tab w:val="num" w:pos="0"/>
        </w:tabs>
        <w:suppressAutoHyphens/>
        <w:spacing w:after="40"/>
        <w:ind w:left="1437" w:hanging="728"/>
        <w:rPr>
          <w:rFonts w:ascii="Calibri" w:eastAsia="MS Mincho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C = 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-----------------------------------------------------------------------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 x 60 pkt.</w:t>
      </w:r>
    </w:p>
    <w:p w14:paraId="6B75CAFE" w14:textId="77777777" w:rsidR="006A1AC7" w:rsidRPr="004C3B72" w:rsidRDefault="006A1AC7" w:rsidP="006A1AC7">
      <w:pPr>
        <w:spacing w:after="40"/>
        <w:ind w:left="2509" w:hanging="949"/>
        <w:jc w:val="both"/>
        <w:rPr>
          <w:rFonts w:ascii="Calibri" w:eastAsia="MS Mincho" w:hAnsi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Cena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badanej (przeliczanej) 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x-none"/>
        </w:rPr>
        <w:t>w danej części</w:t>
      </w:r>
    </w:p>
    <w:p w14:paraId="20F969F0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547AC2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74F6426F" w14:textId="21015535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5C6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o podatku od towarów i usług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11BFB">
        <w:rPr>
          <w:rFonts w:asciiTheme="minorHAnsi" w:hAnsiTheme="minorHAnsi" w:cstheme="minorHAnsi"/>
          <w:b/>
          <w:sz w:val="22"/>
          <w:szCs w:val="22"/>
        </w:rPr>
        <w:t xml:space="preserve">t.j. </w:t>
      </w:r>
      <w:r w:rsidRPr="00B805C6">
        <w:rPr>
          <w:rFonts w:asciiTheme="minorHAnsi" w:hAnsiTheme="minorHAnsi" w:cstheme="minorHAnsi"/>
          <w:b/>
          <w:sz w:val="22"/>
          <w:szCs w:val="22"/>
        </w:rPr>
        <w:t>Dz.U. z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/>
          <w:sz w:val="22"/>
          <w:szCs w:val="22"/>
        </w:rPr>
        <w:t>931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z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B805C6">
        <w:rPr>
          <w:rFonts w:asciiTheme="minorHAnsi" w:hAnsiTheme="minorHAnsi" w:cstheme="minorHAnsi"/>
          <w:b/>
          <w:sz w:val="22"/>
          <w:szCs w:val="22"/>
        </w:rPr>
        <w:t>zm.), dla celów zastosowania kryter</w:t>
      </w:r>
      <w:r>
        <w:rPr>
          <w:rFonts w:asciiTheme="minorHAnsi" w:hAnsiTheme="minorHAnsi" w:cstheme="minorHAnsi"/>
          <w:b/>
          <w:sz w:val="22"/>
          <w:szCs w:val="22"/>
        </w:rPr>
        <w:t>ium ceny Zamawiający dolicza do </w:t>
      </w:r>
      <w:r w:rsidRPr="00B805C6">
        <w:rPr>
          <w:rFonts w:asciiTheme="minorHAnsi" w:hAnsiTheme="minorHAnsi" w:cstheme="minorHAnsi"/>
          <w:b/>
          <w:sz w:val="22"/>
          <w:szCs w:val="22"/>
        </w:rPr>
        <w:t>przedstawionej w tej ofercie ceny kwotę podatku od towarów i usług, którą miałby obowiązek rozliczyć.</w:t>
      </w:r>
    </w:p>
    <w:p w14:paraId="265F93FD" w14:textId="77777777" w:rsidR="006A1AC7" w:rsidRDefault="006A1AC7" w:rsidP="006A1AC7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BD0789" w14:textId="57862359" w:rsidR="006A1AC7" w:rsidRPr="00B805C6" w:rsidRDefault="006A1AC7" w:rsidP="006A1AC7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2</w:t>
      </w:r>
      <w:r w:rsidRPr="003D66B8">
        <w:rPr>
          <w:rFonts w:ascii="Calibri" w:hAnsi="Calibri" w:cs="Calibri"/>
          <w:kern w:val="1"/>
          <w:sz w:val="22"/>
          <w:szCs w:val="22"/>
          <w:lang w:eastAsia="zh-CN"/>
        </w:rPr>
        <w:t xml:space="preserve">.2. 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Gwarancja jakości na dostarczone </w:t>
      </w:r>
      <w:r w:rsidR="00AB0B9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łyżwy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(</w:t>
      </w:r>
      <w:r w:rsidRPr="00B116FF">
        <w:rPr>
          <w:rFonts w:asciiTheme="minorHAnsi" w:hAnsiTheme="minorHAnsi" w:cstheme="minorHAnsi"/>
          <w:b/>
          <w:sz w:val="22"/>
          <w:szCs w:val="22"/>
        </w:rPr>
        <w:t>G</w:t>
      </w:r>
      <w:r w:rsidR="00AB0B97">
        <w:rPr>
          <w:rFonts w:asciiTheme="minorHAnsi" w:hAnsiTheme="minorHAnsi" w:cstheme="minorHAnsi"/>
          <w:b/>
          <w:sz w:val="22"/>
          <w:szCs w:val="22"/>
        </w:rPr>
        <w:t>₁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40</w:t>
      </w:r>
      <w:r w:rsidR="00571A0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punktów wg</w:t>
      </w:r>
      <w:r w:rsidR="00571A0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poniższego zestawienia:</w:t>
      </w:r>
    </w:p>
    <w:p w14:paraId="5DD6D634" w14:textId="77777777" w:rsidR="006A1AC7" w:rsidRPr="00B805C6" w:rsidRDefault="006A1AC7" w:rsidP="006A1AC7">
      <w:pPr>
        <w:widowControl w:val="0"/>
        <w:suppressAutoHyphens/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Wykonawca, który przedstawi w swojej ofercie okres gwarancji:</w:t>
      </w:r>
    </w:p>
    <w:p w14:paraId="15E47504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2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otrzyma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0 punktów</w:t>
      </w:r>
    </w:p>
    <w:p w14:paraId="7869D20C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3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 xml:space="preserve">otrzyma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20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punkt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ów</w:t>
      </w:r>
    </w:p>
    <w:p w14:paraId="0EAC0E06" w14:textId="77777777" w:rsidR="006A1AC7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4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 więcej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1B6D1E">
        <w:rPr>
          <w:rFonts w:ascii="Calibri" w:hAnsi="Calibri" w:cs="Calibri"/>
          <w:sz w:val="22"/>
          <w:szCs w:val="22"/>
          <w:lang w:eastAsia="x-none"/>
        </w:rPr>
        <w:t>otrzyma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40 punktów</w:t>
      </w:r>
    </w:p>
    <w:p w14:paraId="79A2B2CD" w14:textId="77777777" w:rsidR="006A1AC7" w:rsidRPr="00B805C6" w:rsidRDefault="006A1AC7" w:rsidP="006A1AC7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71B24C45" w14:textId="77777777" w:rsidR="006A1AC7" w:rsidRPr="00B805C6" w:rsidRDefault="006A1AC7" w:rsidP="006A1AC7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Okres gwarancji należy podawać wyłącznie w pełnych latach. W przypadku podania gwarancji w miesiącach, Zamawiający zaliczy do wyliczenia punktów okres pełnego roku, przyjmując rok niższy niż będzie to wynikało z podanej liczby miesięcy (np. podanie okresu gwarancji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i 9 miesięcy traktowane będzie jako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peł</w:t>
      </w:r>
      <w:r>
        <w:rPr>
          <w:rFonts w:ascii="Calibri" w:hAnsi="Calibri"/>
          <w:kern w:val="1"/>
          <w:sz w:val="22"/>
          <w:szCs w:val="22"/>
          <w:lang w:eastAsia="zh-CN"/>
        </w:rPr>
        <w:t>ne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).</w:t>
      </w:r>
    </w:p>
    <w:p w14:paraId="6024DF30" w14:textId="77777777" w:rsidR="006A1AC7" w:rsidRPr="00B805C6" w:rsidRDefault="006A1AC7" w:rsidP="006A1AC7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Zaoferowanie przez Wykonawcę okresu gwarancji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krótszego niż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>będzie skutkować odrzuceniem oferty.</w:t>
      </w:r>
    </w:p>
    <w:p w14:paraId="0193127A" w14:textId="50BA131F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Niepodanie przez Wykonawcę w formularzu oferty okresu gwarancji </w:t>
      </w:r>
      <w:r w:rsidRPr="004A36CF">
        <w:rPr>
          <w:rFonts w:ascii="Calibri" w:hAnsi="Calibri" w:cs="Calibri"/>
          <w:kern w:val="1"/>
          <w:sz w:val="22"/>
          <w:szCs w:val="22"/>
          <w:lang w:eastAsia="zh-CN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AB0B97">
        <w:rPr>
          <w:rFonts w:asciiTheme="minorHAnsi" w:hAnsiTheme="minorHAnsi" w:cstheme="minorHAnsi"/>
          <w:sz w:val="22"/>
          <w:szCs w:val="22"/>
        </w:rPr>
        <w:t xml:space="preserve">łyżwy 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 xml:space="preserve">skutkować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będzie uznaniem, że Wykonawca deklaruje okres gwarancji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2 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0238843A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4D35577F" w14:textId="77777777" w:rsidR="006A1AC7" w:rsidRPr="00414849" w:rsidRDefault="006A1AC7">
      <w:pPr>
        <w:pStyle w:val="Akapitzlist"/>
        <w:widowControl w:val="0"/>
        <w:numPr>
          <w:ilvl w:val="1"/>
          <w:numId w:val="77"/>
        </w:numPr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414849">
        <w:rPr>
          <w:rFonts w:ascii="Calibri" w:hAnsi="Calibri" w:cs="Calibri"/>
          <w:kern w:val="1"/>
          <w:sz w:val="22"/>
          <w:szCs w:val="22"/>
          <w:lang w:eastAsia="zh-CN"/>
        </w:rPr>
        <w:t>W ramach wszystkich wskazanych i opisanych kryteriów Wykonawca otrzyma końcową (łączną) liczbę punktów, wyliczoną w następujący sposób:</w:t>
      </w:r>
    </w:p>
    <w:p w14:paraId="126A91D8" w14:textId="0D7C711E" w:rsidR="006A1AC7" w:rsidRPr="008D0A06" w:rsidRDefault="006A1AC7" w:rsidP="006A1AC7">
      <w:pPr>
        <w:spacing w:line="276" w:lineRule="auto"/>
        <w:ind w:firstLine="241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8D0A06">
        <w:rPr>
          <w:rFonts w:ascii="Calibri" w:hAnsi="Calibri" w:cs="Calibri"/>
          <w:b/>
          <w:bCs/>
          <w:sz w:val="22"/>
          <w:szCs w:val="22"/>
          <w:lang w:val="x-none" w:eastAsia="x-none"/>
        </w:rPr>
        <w:t>P = C +</w:t>
      </w:r>
      <w:r w:rsidRPr="008D0A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G</w:t>
      </w:r>
      <w:r w:rsidR="00AB0B97">
        <w:rPr>
          <w:rFonts w:ascii="Calibri" w:hAnsi="Calibri" w:cs="Calibri"/>
          <w:b/>
          <w:bCs/>
          <w:sz w:val="22"/>
          <w:szCs w:val="22"/>
          <w:lang w:eastAsia="x-none"/>
        </w:rPr>
        <w:t>₁</w:t>
      </w:r>
    </w:p>
    <w:p w14:paraId="1D69C983" w14:textId="77777777" w:rsidR="006A1AC7" w:rsidRPr="008D0A06" w:rsidRDefault="006A1AC7" w:rsidP="006A1AC7">
      <w:pPr>
        <w:widowControl w:val="0"/>
        <w:suppressAutoHyphens/>
        <w:spacing w:line="276" w:lineRule="auto"/>
        <w:ind w:left="284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gdzie:</w:t>
      </w:r>
    </w:p>
    <w:p w14:paraId="7E646959" w14:textId="77777777" w:rsidR="006A1AC7" w:rsidRPr="008D0A06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końcowa liczba punktów,</w:t>
      </w:r>
    </w:p>
    <w:p w14:paraId="6D2A7576" w14:textId="77777777" w:rsidR="006A1AC7" w:rsidRDefault="006A1AC7" w:rsidP="006A1AC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C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 „Cena ofertowa brutto”,</w:t>
      </w:r>
    </w:p>
    <w:p w14:paraId="10E93312" w14:textId="29A6DF3D" w:rsidR="006A1AC7" w:rsidRDefault="006A1AC7" w:rsidP="006A1AC7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>G</w:t>
      </w:r>
      <w:r w:rsidR="00AB0B97">
        <w:rPr>
          <w:rFonts w:ascii="Calibri" w:hAnsi="Calibri" w:cs="Calibri"/>
          <w:kern w:val="1"/>
          <w:sz w:val="22"/>
          <w:szCs w:val="22"/>
          <w:lang w:eastAsia="zh-CN"/>
        </w:rPr>
        <w:t>₁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„Gwarancja jakości na dostarczone </w:t>
      </w:r>
      <w:r w:rsidR="00AB0B97">
        <w:rPr>
          <w:rFonts w:ascii="Calibri" w:hAnsi="Calibri" w:cs="Calibri"/>
          <w:kern w:val="1"/>
          <w:sz w:val="22"/>
          <w:szCs w:val="22"/>
          <w:lang w:eastAsia="zh-CN"/>
        </w:rPr>
        <w:t>łyżwy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>”.</w:t>
      </w:r>
    </w:p>
    <w:bookmarkEnd w:id="18"/>
    <w:p w14:paraId="2E59D545" w14:textId="77777777" w:rsidR="006A1AC7" w:rsidRDefault="006A1AC7" w:rsidP="006A1AC7">
      <w:pPr>
        <w:pStyle w:val="Akapitzlist"/>
        <w:widowControl w:val="0"/>
        <w:suppressAutoHyphens/>
        <w:spacing w:line="276" w:lineRule="auto"/>
        <w:ind w:left="360"/>
        <w:jc w:val="both"/>
        <w:rPr>
          <w:rFonts w:asciiTheme="minorHAnsi" w:hAnsiTheme="minorHAnsi" w:cstheme="minorHAnsi"/>
          <w:bCs/>
          <w:strike/>
          <w:kern w:val="1"/>
          <w:sz w:val="22"/>
          <w:szCs w:val="22"/>
          <w:lang w:eastAsia="zh-CN"/>
        </w:rPr>
      </w:pPr>
    </w:p>
    <w:p w14:paraId="1CA8A5E6" w14:textId="49C5D6D5" w:rsidR="00911BFB" w:rsidRPr="004C3B72" w:rsidRDefault="00911BFB" w:rsidP="00911BFB">
      <w:pPr>
        <w:pStyle w:val="Tekstpodstawowy"/>
        <w:spacing w:after="120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3B72">
        <w:rPr>
          <w:rFonts w:asciiTheme="minorHAnsi" w:hAnsiTheme="minorHAnsi" w:cstheme="minorHAnsi"/>
          <w:b/>
          <w:sz w:val="22"/>
          <w:szCs w:val="22"/>
          <w:u w:val="single"/>
        </w:rPr>
        <w:t xml:space="preserve">W zakresie części nr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3 </w:t>
      </w:r>
      <w:r w:rsidRPr="004C3B72">
        <w:rPr>
          <w:rFonts w:asciiTheme="minorHAnsi" w:hAnsiTheme="minorHAnsi" w:cstheme="minorHAnsi"/>
          <w:b/>
          <w:sz w:val="22"/>
          <w:szCs w:val="22"/>
          <w:u w:val="single"/>
        </w:rPr>
        <w:t>zamówienia:</w:t>
      </w:r>
    </w:p>
    <w:p w14:paraId="0CF11810" w14:textId="2A7C8713" w:rsidR="00911BFB" w:rsidRPr="008D0A06" w:rsidRDefault="00911BFB">
      <w:pPr>
        <w:widowControl w:val="0"/>
        <w:numPr>
          <w:ilvl w:val="0"/>
          <w:numId w:val="87"/>
        </w:numPr>
        <w:tabs>
          <w:tab w:val="clear" w:pos="1800"/>
        </w:tabs>
        <w:suppressAutoHyphens/>
        <w:spacing w:after="120"/>
        <w:ind w:left="284" w:hanging="284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wybierze najkorzystniejszą ofertę </w:t>
      </w:r>
      <w:r w:rsidRPr="004F36A0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w części nr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3</w:t>
      </w:r>
      <w:r w:rsidR="00AB0B9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zamówienia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na podstawie następujących kryteriów:</w:t>
      </w:r>
    </w:p>
    <w:tbl>
      <w:tblPr>
        <w:tblW w:w="47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3646"/>
      </w:tblGrid>
      <w:tr w:rsidR="00911BFB" w:rsidRPr="008D0A06" w14:paraId="1926D2AD" w14:textId="77777777" w:rsidTr="00193424">
        <w:trPr>
          <w:trHeight w:val="657"/>
        </w:trPr>
        <w:tc>
          <w:tcPr>
            <w:tcW w:w="2887" w:type="pct"/>
            <w:shd w:val="clear" w:color="auto" w:fill="E6E6E6"/>
            <w:vAlign w:val="center"/>
          </w:tcPr>
          <w:p w14:paraId="1834D76F" w14:textId="77777777" w:rsidR="00911BFB" w:rsidRPr="008D0A06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Kryterium</w:t>
            </w:r>
          </w:p>
        </w:tc>
        <w:tc>
          <w:tcPr>
            <w:tcW w:w="2113" w:type="pct"/>
            <w:shd w:val="clear" w:color="auto" w:fill="E6E6E6"/>
            <w:vAlign w:val="center"/>
          </w:tcPr>
          <w:p w14:paraId="3E398AF3" w14:textId="77777777" w:rsidR="00911BFB" w:rsidRPr="002157CE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Waga kryterium</w:t>
            </w:r>
          </w:p>
          <w:p w14:paraId="40946D03" w14:textId="77777777" w:rsidR="00911BFB" w:rsidRPr="008D0A06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wyrażona w punktach</w:t>
            </w:r>
          </w:p>
        </w:tc>
      </w:tr>
      <w:tr w:rsidR="00911BFB" w:rsidRPr="008D0A06" w14:paraId="131F2524" w14:textId="77777777" w:rsidTr="00193424">
        <w:trPr>
          <w:trHeight w:val="397"/>
        </w:trPr>
        <w:tc>
          <w:tcPr>
            <w:tcW w:w="2887" w:type="pct"/>
            <w:vAlign w:val="center"/>
          </w:tcPr>
          <w:p w14:paraId="016CEE60" w14:textId="77777777" w:rsidR="00911BFB" w:rsidRPr="008D0A06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Cena ofertowa brutto </w:t>
            </w: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2113" w:type="pct"/>
            <w:vAlign w:val="center"/>
          </w:tcPr>
          <w:p w14:paraId="4B017CD7" w14:textId="77777777" w:rsidR="00911BFB" w:rsidRPr="00A834F7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60</w:t>
            </w:r>
          </w:p>
        </w:tc>
      </w:tr>
      <w:tr w:rsidR="00911BFB" w:rsidRPr="00EC41BE" w14:paraId="30573E11" w14:textId="77777777" w:rsidTr="00193424">
        <w:trPr>
          <w:trHeight w:val="397"/>
        </w:trPr>
        <w:tc>
          <w:tcPr>
            <w:tcW w:w="2887" w:type="pct"/>
            <w:vAlign w:val="center"/>
          </w:tcPr>
          <w:p w14:paraId="5CF1617A" w14:textId="77777777" w:rsidR="00F65F0F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Gwarancja jakości </w:t>
            </w:r>
          </w:p>
          <w:p w14:paraId="2CE09DA3" w14:textId="2BB311CB" w:rsidR="00911BFB" w:rsidRPr="00EC41BE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na dostarczone </w:t>
            </w:r>
            <w:r w:rsidR="00AB0B97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suszarki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 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(G</w:t>
            </w:r>
            <w:r w:rsidR="00AB0B97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₂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13" w:type="pct"/>
            <w:vAlign w:val="center"/>
          </w:tcPr>
          <w:p w14:paraId="400C3B99" w14:textId="77777777" w:rsidR="00911BFB" w:rsidRPr="00A834F7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40</w:t>
            </w:r>
          </w:p>
        </w:tc>
      </w:tr>
      <w:tr w:rsidR="00911BFB" w:rsidRPr="00EC41BE" w14:paraId="25D1A065" w14:textId="77777777" w:rsidTr="00193424">
        <w:trPr>
          <w:trHeight w:val="397"/>
        </w:trPr>
        <w:tc>
          <w:tcPr>
            <w:tcW w:w="2887" w:type="pct"/>
            <w:vAlign w:val="center"/>
          </w:tcPr>
          <w:p w14:paraId="1DF4D1B8" w14:textId="77777777" w:rsidR="00911BFB" w:rsidRPr="00EC41BE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113" w:type="pct"/>
            <w:vAlign w:val="center"/>
          </w:tcPr>
          <w:p w14:paraId="541E3484" w14:textId="77777777" w:rsidR="00911BFB" w:rsidRPr="00EC41BE" w:rsidRDefault="00911BFB" w:rsidP="00193424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100</w:t>
            </w:r>
          </w:p>
        </w:tc>
      </w:tr>
    </w:tbl>
    <w:p w14:paraId="76030081" w14:textId="77777777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6C374F72" w14:textId="77777777" w:rsidR="00911BFB" w:rsidRDefault="00911BFB">
      <w:pPr>
        <w:widowControl w:val="0"/>
        <w:numPr>
          <w:ilvl w:val="0"/>
          <w:numId w:val="87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Każdy z Wykonawców otrzyma w wyżej wymienionych kryteriach odpowiednią liczbę punktów, wyliczoną w następujący sposób:</w:t>
      </w:r>
    </w:p>
    <w:p w14:paraId="20EFA88D" w14:textId="77777777" w:rsidR="00911BFB" w:rsidRPr="00B805C6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521DE80" w14:textId="77777777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2.1.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Cena ofertowa brutto (C)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60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punktów wg następującego wzoru:</w:t>
      </w:r>
    </w:p>
    <w:p w14:paraId="1F618D99" w14:textId="77777777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7C81E9CA" w14:textId="77777777" w:rsidR="00911BFB" w:rsidRPr="00B805C6" w:rsidRDefault="00911BFB" w:rsidP="00911BFB">
      <w:pPr>
        <w:tabs>
          <w:tab w:val="num" w:pos="0"/>
        </w:tabs>
        <w:spacing w:after="40"/>
        <w:ind w:left="1800" w:hanging="666"/>
        <w:rPr>
          <w:rFonts w:ascii="Calibri" w:eastAsia="MS Mincho" w:hAnsi="Calibri" w:cs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Cena najtańszej 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>spośród nieodrzuconych ofert</w:t>
      </w:r>
      <w:r>
        <w:rPr>
          <w:rFonts w:ascii="Calibri" w:eastAsia="MS Mincho" w:hAnsi="Calibri" w:cs="Calibri"/>
          <w:sz w:val="22"/>
          <w:szCs w:val="22"/>
          <w:lang w:eastAsia="x-none"/>
        </w:rPr>
        <w:t xml:space="preserve"> w danej części</w:t>
      </w:r>
    </w:p>
    <w:p w14:paraId="1EF2E7F7" w14:textId="77777777" w:rsidR="00911BFB" w:rsidRPr="00B805C6" w:rsidRDefault="00911BFB" w:rsidP="00911BFB">
      <w:pPr>
        <w:widowControl w:val="0"/>
        <w:tabs>
          <w:tab w:val="num" w:pos="0"/>
        </w:tabs>
        <w:suppressAutoHyphens/>
        <w:spacing w:after="40"/>
        <w:ind w:left="1437" w:hanging="728"/>
        <w:rPr>
          <w:rFonts w:ascii="Calibri" w:eastAsia="MS Mincho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C = 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-----------------------------------------------------------------------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------</w:t>
      </w: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------------ x 60 pkt.</w:t>
      </w:r>
    </w:p>
    <w:p w14:paraId="67B9B2B0" w14:textId="77777777" w:rsidR="00911BFB" w:rsidRPr="004C3B72" w:rsidRDefault="00911BFB" w:rsidP="00911BFB">
      <w:pPr>
        <w:spacing w:after="40"/>
        <w:ind w:left="2509" w:hanging="949"/>
        <w:jc w:val="both"/>
        <w:rPr>
          <w:rFonts w:ascii="Calibri" w:eastAsia="MS Mincho" w:hAnsi="Calibri"/>
          <w:sz w:val="22"/>
          <w:szCs w:val="22"/>
          <w:lang w:eastAsia="x-none"/>
        </w:rPr>
      </w:pP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Cena 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badanej (przeliczanej) 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>oferty</w:t>
      </w:r>
      <w:r w:rsidRPr="00B805C6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B805C6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x-none"/>
        </w:rPr>
        <w:t>w danej części</w:t>
      </w:r>
    </w:p>
    <w:p w14:paraId="774D1C48" w14:textId="77777777" w:rsidR="00911BFB" w:rsidRDefault="00911BFB" w:rsidP="00AB0B97">
      <w:pPr>
        <w:shd w:val="clear" w:color="auto" w:fill="FFFFFF"/>
        <w:spacing w:line="276" w:lineRule="auto"/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4096F" w14:textId="7E9A0F62" w:rsidR="00911BFB" w:rsidRDefault="00911BFB" w:rsidP="00911BFB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66CABB3E" w14:textId="251D85B4" w:rsidR="00911BFB" w:rsidRDefault="00911BFB" w:rsidP="00911BFB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5C6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o podatku od towarów i usług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 xml:space="preserve">t.j. </w:t>
      </w:r>
      <w:r w:rsidRPr="00B805C6">
        <w:rPr>
          <w:rFonts w:asciiTheme="minorHAnsi" w:hAnsiTheme="minorHAnsi" w:cstheme="minorHAnsi"/>
          <w:b/>
          <w:sz w:val="22"/>
          <w:szCs w:val="22"/>
        </w:rPr>
        <w:t>Dz.U. z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/>
          <w:sz w:val="22"/>
          <w:szCs w:val="22"/>
        </w:rPr>
        <w:t>931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z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B805C6">
        <w:rPr>
          <w:rFonts w:asciiTheme="minorHAnsi" w:hAnsiTheme="minorHAnsi" w:cstheme="minorHAnsi"/>
          <w:b/>
          <w:sz w:val="22"/>
          <w:szCs w:val="22"/>
        </w:rPr>
        <w:t>zm.), dla celów zastosowania kryter</w:t>
      </w:r>
      <w:r>
        <w:rPr>
          <w:rFonts w:asciiTheme="minorHAnsi" w:hAnsiTheme="minorHAnsi" w:cstheme="minorHAnsi"/>
          <w:b/>
          <w:sz w:val="22"/>
          <w:szCs w:val="22"/>
        </w:rPr>
        <w:t>ium ceny Zamawiający dolicza do </w:t>
      </w:r>
      <w:r w:rsidRPr="00B805C6">
        <w:rPr>
          <w:rFonts w:asciiTheme="minorHAnsi" w:hAnsiTheme="minorHAnsi" w:cstheme="minorHAnsi"/>
          <w:b/>
          <w:sz w:val="22"/>
          <w:szCs w:val="22"/>
        </w:rPr>
        <w:t>przedstawionej w tej ofercie ceny kwotę podatku od towarów i usług, którą miałby obowiązek rozliczyć.</w:t>
      </w:r>
    </w:p>
    <w:p w14:paraId="0A7E2426" w14:textId="77777777" w:rsidR="00911BFB" w:rsidRDefault="00911BFB" w:rsidP="00911BFB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D8B7D" w14:textId="1A904B4C" w:rsidR="00911BFB" w:rsidRPr="00B805C6" w:rsidRDefault="00911BFB" w:rsidP="00911BFB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2</w:t>
      </w:r>
      <w:r w:rsidRPr="003D66B8">
        <w:rPr>
          <w:rFonts w:ascii="Calibri" w:hAnsi="Calibri" w:cs="Calibri"/>
          <w:kern w:val="1"/>
          <w:sz w:val="22"/>
          <w:szCs w:val="22"/>
          <w:lang w:eastAsia="zh-CN"/>
        </w:rPr>
        <w:t xml:space="preserve">.2. 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Gwarancja jakości na dostarczone </w:t>
      </w:r>
      <w:r w:rsidR="00AB0B9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suszarki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(</w:t>
      </w:r>
      <w:r w:rsidRPr="00B116FF">
        <w:rPr>
          <w:rFonts w:asciiTheme="minorHAnsi" w:hAnsiTheme="minorHAnsi" w:cstheme="minorHAnsi"/>
          <w:b/>
          <w:sz w:val="22"/>
          <w:szCs w:val="22"/>
        </w:rPr>
        <w:t>G</w:t>
      </w:r>
      <w:r w:rsidR="00AB0B97">
        <w:rPr>
          <w:rFonts w:asciiTheme="minorHAnsi" w:hAnsiTheme="minorHAnsi" w:cstheme="minorHAnsi"/>
          <w:b/>
          <w:sz w:val="22"/>
          <w:szCs w:val="22"/>
        </w:rPr>
        <w:t>₂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40 punktów wg</w:t>
      </w:r>
      <w:r w:rsidR="00F65F0F">
        <w:rPr>
          <w:rFonts w:ascii="Calibri" w:hAnsi="Calibri" w:cs="Calibri"/>
          <w:kern w:val="1"/>
          <w:sz w:val="22"/>
          <w:szCs w:val="22"/>
          <w:lang w:eastAsia="zh-CN"/>
        </w:rPr>
        <w:t> 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poniższego zestawienia:</w:t>
      </w:r>
    </w:p>
    <w:p w14:paraId="681D1166" w14:textId="77777777" w:rsidR="00911BFB" w:rsidRPr="00B805C6" w:rsidRDefault="00911BFB" w:rsidP="00911BFB">
      <w:pPr>
        <w:widowControl w:val="0"/>
        <w:suppressAutoHyphens/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Wykonawca, który przedstawi w swojej ofercie okres gwarancji:</w:t>
      </w:r>
    </w:p>
    <w:p w14:paraId="3E3171D6" w14:textId="77777777" w:rsidR="00911BFB" w:rsidRPr="00B805C6" w:rsidRDefault="00911BFB" w:rsidP="00911BFB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2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otrzyma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0 punktów</w:t>
      </w:r>
    </w:p>
    <w:p w14:paraId="09E8FB48" w14:textId="77777777" w:rsidR="00911BFB" w:rsidRPr="00B805C6" w:rsidRDefault="00911BFB" w:rsidP="00911BFB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3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 xml:space="preserve">otrzyma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20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punkt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ów</w:t>
      </w:r>
    </w:p>
    <w:p w14:paraId="49FCB925" w14:textId="77777777" w:rsidR="00911BFB" w:rsidRDefault="00911BFB" w:rsidP="00911BFB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4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 więcej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1B6D1E">
        <w:rPr>
          <w:rFonts w:ascii="Calibri" w:hAnsi="Calibri" w:cs="Calibri"/>
          <w:sz w:val="22"/>
          <w:szCs w:val="22"/>
          <w:lang w:eastAsia="x-none"/>
        </w:rPr>
        <w:t>otrzyma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40 punktów</w:t>
      </w:r>
    </w:p>
    <w:p w14:paraId="7F579EEC" w14:textId="77777777" w:rsidR="00911BFB" w:rsidRPr="00B805C6" w:rsidRDefault="00911BFB" w:rsidP="00911BFB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5F78C5CF" w14:textId="77777777" w:rsidR="00911BFB" w:rsidRPr="00B805C6" w:rsidRDefault="00911BFB" w:rsidP="00911BFB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Okres gwarancji należy podawać wyłącznie w pełnych latach. W przypadku podania gwarancji w miesiącach, Zamawiający zaliczy do wyliczenia punktów okres pełnego roku, przyjmując rok niższy 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lastRenderedPageBreak/>
        <w:t xml:space="preserve">niż będzie to wynikało z podanej liczby miesięcy (np. podanie okresu gwarancji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i 9 miesięcy traktowane będzie jako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peł</w:t>
      </w:r>
      <w:r>
        <w:rPr>
          <w:rFonts w:ascii="Calibri" w:hAnsi="Calibri"/>
          <w:kern w:val="1"/>
          <w:sz w:val="22"/>
          <w:szCs w:val="22"/>
          <w:lang w:eastAsia="zh-CN"/>
        </w:rPr>
        <w:t>ne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).</w:t>
      </w:r>
    </w:p>
    <w:p w14:paraId="37497CA1" w14:textId="77777777" w:rsidR="00911BFB" w:rsidRPr="00B805C6" w:rsidRDefault="00911BFB" w:rsidP="00911BFB">
      <w:pPr>
        <w:widowControl w:val="0"/>
        <w:tabs>
          <w:tab w:val="left" w:pos="6300"/>
        </w:tabs>
        <w:suppressAutoHyphens/>
        <w:spacing w:line="276" w:lineRule="auto"/>
        <w:ind w:left="284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Zaoferowanie przez Wykonawcę okresu gwarancji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krótszego niż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>będzie skutkować odrzuceniem oferty.</w:t>
      </w:r>
    </w:p>
    <w:p w14:paraId="193EEB95" w14:textId="23708F03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Niepodanie przez Wykonawcę w formularzu oferty okresu gwarancji </w:t>
      </w:r>
      <w:r w:rsidRPr="004A36CF">
        <w:rPr>
          <w:rFonts w:ascii="Calibri" w:hAnsi="Calibri" w:cs="Calibri"/>
          <w:kern w:val="1"/>
          <w:sz w:val="22"/>
          <w:szCs w:val="22"/>
          <w:lang w:eastAsia="zh-CN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dostarczone </w:t>
      </w:r>
      <w:r w:rsidR="00AB0B97">
        <w:rPr>
          <w:rFonts w:asciiTheme="minorHAnsi" w:hAnsiTheme="minorHAnsi" w:cstheme="minorHAnsi"/>
          <w:sz w:val="22"/>
          <w:szCs w:val="22"/>
        </w:rPr>
        <w:t xml:space="preserve">suszarki 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 xml:space="preserve">skutkować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będzie uznaniem, że Wykonawca deklaruje okres gwarancji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2 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1DE0645C" w14:textId="77777777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4476DDDC" w14:textId="3BA35D8C" w:rsidR="00911BFB" w:rsidRPr="00F429BA" w:rsidRDefault="00911BFB">
      <w:pPr>
        <w:pStyle w:val="Akapitzlist"/>
        <w:widowControl w:val="0"/>
        <w:numPr>
          <w:ilvl w:val="1"/>
          <w:numId w:val="88"/>
        </w:numPr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F429BA">
        <w:rPr>
          <w:rFonts w:ascii="Calibri" w:hAnsi="Calibri" w:cs="Calibri"/>
          <w:kern w:val="1"/>
          <w:sz w:val="22"/>
          <w:szCs w:val="22"/>
          <w:lang w:eastAsia="zh-CN"/>
        </w:rPr>
        <w:t>W ramach wszystkich wskazanych i opisanych kryteriów Wykonawca otrzyma końcową (łączną) liczbę punktów, wyliczoną w następujący sposób:</w:t>
      </w:r>
    </w:p>
    <w:p w14:paraId="1F2A22DB" w14:textId="302B2F72" w:rsidR="00911BFB" w:rsidRPr="008D0A06" w:rsidRDefault="00911BFB" w:rsidP="00911BFB">
      <w:pPr>
        <w:spacing w:line="276" w:lineRule="auto"/>
        <w:ind w:firstLine="241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8D0A06">
        <w:rPr>
          <w:rFonts w:ascii="Calibri" w:hAnsi="Calibri" w:cs="Calibri"/>
          <w:b/>
          <w:bCs/>
          <w:sz w:val="22"/>
          <w:szCs w:val="22"/>
          <w:lang w:val="x-none" w:eastAsia="x-none"/>
        </w:rPr>
        <w:t>P = C +</w:t>
      </w:r>
      <w:r w:rsidRPr="008D0A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G</w:t>
      </w:r>
      <w:r w:rsidR="00AB0B97">
        <w:rPr>
          <w:rFonts w:ascii="Calibri" w:hAnsi="Calibri" w:cs="Calibri"/>
          <w:b/>
          <w:bCs/>
          <w:sz w:val="22"/>
          <w:szCs w:val="22"/>
          <w:lang w:eastAsia="x-none"/>
        </w:rPr>
        <w:t>₂</w:t>
      </w:r>
    </w:p>
    <w:p w14:paraId="2E87EE8C" w14:textId="77777777" w:rsidR="00911BFB" w:rsidRPr="008D0A06" w:rsidRDefault="00911BFB" w:rsidP="00911BFB">
      <w:pPr>
        <w:widowControl w:val="0"/>
        <w:suppressAutoHyphens/>
        <w:spacing w:line="276" w:lineRule="auto"/>
        <w:ind w:left="284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gdzie:</w:t>
      </w:r>
    </w:p>
    <w:p w14:paraId="2FD7332C" w14:textId="77777777" w:rsidR="00911BFB" w:rsidRPr="008D0A06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końcowa liczba punktów,</w:t>
      </w:r>
    </w:p>
    <w:p w14:paraId="6DD2EF4E" w14:textId="77777777" w:rsidR="00911BFB" w:rsidRDefault="00911BFB" w:rsidP="00911BFB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C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 „Cena ofertowa brutto”,</w:t>
      </w:r>
    </w:p>
    <w:p w14:paraId="5E12CB8A" w14:textId="72435989" w:rsidR="00911BFB" w:rsidRPr="00AB0B97" w:rsidRDefault="00911BFB" w:rsidP="00AB0B97">
      <w:pPr>
        <w:widowControl w:val="0"/>
        <w:suppressAutoHyphens/>
        <w:spacing w:after="240"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>
        <w:rPr>
          <w:rFonts w:ascii="Calibri" w:hAnsi="Calibri" w:cs="Calibri"/>
          <w:kern w:val="1"/>
          <w:sz w:val="22"/>
          <w:szCs w:val="22"/>
          <w:lang w:eastAsia="zh-CN"/>
        </w:rPr>
        <w:t>G</w:t>
      </w:r>
      <w:r w:rsidR="00AB0B97">
        <w:rPr>
          <w:rFonts w:ascii="Calibri" w:hAnsi="Calibri" w:cs="Calibri"/>
          <w:kern w:val="1"/>
          <w:sz w:val="22"/>
          <w:szCs w:val="22"/>
          <w:lang w:eastAsia="zh-CN"/>
        </w:rPr>
        <w:t>₂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„Gwarancja jakości na dostarczone </w:t>
      </w:r>
      <w:r w:rsidR="00AB0B97">
        <w:rPr>
          <w:rFonts w:ascii="Calibri" w:hAnsi="Calibri" w:cs="Calibri"/>
          <w:kern w:val="1"/>
          <w:sz w:val="22"/>
          <w:szCs w:val="22"/>
          <w:lang w:eastAsia="zh-CN"/>
        </w:rPr>
        <w:t>suszarki”</w:t>
      </w:r>
    </w:p>
    <w:p w14:paraId="41E4E01B" w14:textId="19F4060E" w:rsidR="008D0A06" w:rsidRPr="005D01EF" w:rsidRDefault="008D0A06">
      <w:pPr>
        <w:pStyle w:val="Akapitzlist"/>
        <w:widowControl w:val="0"/>
        <w:numPr>
          <w:ilvl w:val="0"/>
          <w:numId w:val="70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bCs/>
          <w:strike/>
          <w:kern w:val="1"/>
          <w:sz w:val="22"/>
          <w:szCs w:val="22"/>
          <w:lang w:eastAsia="zh-CN"/>
        </w:rPr>
      </w:pPr>
      <w:r w:rsidRPr="005D01EF">
        <w:rPr>
          <w:rFonts w:asciiTheme="minorHAnsi" w:hAnsiTheme="minorHAnsi" w:cstheme="minorHAnsi"/>
          <w:bCs/>
          <w:sz w:val="22"/>
          <w:szCs w:val="22"/>
        </w:rPr>
        <w:t>Przy obliczaniu punktów</w:t>
      </w:r>
      <w:r w:rsidR="00F6611B" w:rsidRPr="005D01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Zamawiający zastosuje zaokrąglenie do dwóch miejsc po przecinku według zasady, że trzecia cyfra po przecinku od 5 w górę powoduje zaokrąglen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ie drugiej cyfry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przecinku w</w:t>
      </w:r>
      <w:r w:rsidR="00B859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górę o 1. Jeśli trzecia cyfra po przecinku jest mniejsza niż 5, to druga cyfra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przecinku nie ulega zmianie.</w:t>
      </w:r>
    </w:p>
    <w:p w14:paraId="04764354" w14:textId="293B703C" w:rsidR="00C75469" w:rsidRPr="00F61380" w:rsidRDefault="00C75469">
      <w:pPr>
        <w:widowControl w:val="0"/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61380">
        <w:rPr>
          <w:rFonts w:asciiTheme="minorHAnsi" w:hAnsiTheme="minorHAnsi" w:cstheme="minorHAnsi"/>
          <w:sz w:val="22"/>
          <w:szCs w:val="22"/>
        </w:rPr>
        <w:t>Za ofertę najkorzystniejszą</w:t>
      </w:r>
      <w:r w:rsidR="00F6611B">
        <w:rPr>
          <w:rFonts w:asciiTheme="minorHAnsi" w:hAnsiTheme="minorHAnsi" w:cstheme="minorHAnsi"/>
          <w:sz w:val="22"/>
          <w:szCs w:val="22"/>
        </w:rPr>
        <w:t xml:space="preserve"> </w:t>
      </w:r>
      <w:r w:rsidR="006A1AC7">
        <w:rPr>
          <w:rFonts w:asciiTheme="minorHAnsi" w:hAnsiTheme="minorHAnsi" w:cstheme="minorHAnsi"/>
          <w:sz w:val="22"/>
          <w:szCs w:val="22"/>
        </w:rPr>
        <w:t xml:space="preserve">w danej części zamówienia </w:t>
      </w:r>
      <w:r w:rsidRPr="00F61380">
        <w:rPr>
          <w:rFonts w:asciiTheme="minorHAnsi" w:hAnsiTheme="minorHAnsi" w:cstheme="minorHAnsi"/>
          <w:sz w:val="22"/>
          <w:szCs w:val="22"/>
        </w:rPr>
        <w:t>będzie uznana oferta, która nie podlega odrzuceniu i przy uwzględnieniu powyższych kryteriów otrzyma najwyższą punktację.</w:t>
      </w:r>
    </w:p>
    <w:p w14:paraId="4801A6FC" w14:textId="7BDAA9A7" w:rsidR="00EC41BE" w:rsidRPr="008D0A06" w:rsidRDefault="00EC41BE">
      <w:pPr>
        <w:widowControl w:val="0"/>
        <w:numPr>
          <w:ilvl w:val="0"/>
          <w:numId w:val="7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Zamawiający udzieli zamówienia Wykonawcy, którego oferta</w:t>
      </w:r>
      <w:r w:rsidR="0061168E">
        <w:rPr>
          <w:rFonts w:ascii="Calibri" w:hAnsi="Calibri" w:cs="Calibri"/>
          <w:kern w:val="1"/>
          <w:sz w:val="22"/>
          <w:szCs w:val="22"/>
          <w:lang w:eastAsia="zh-CN"/>
        </w:rPr>
        <w:t xml:space="preserve"> w danej części zamówienia</w:t>
      </w:r>
      <w:r w:rsidR="00F6611B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odpowiadać będzie wszystkim wymaganiom przedstawionym w ustawie Pzp oraz w SWZ i zostanie oceniona jako najkorzystniejsza w oparciu o podane kryteria wyboru.</w:t>
      </w:r>
    </w:p>
    <w:p w14:paraId="026FF79A" w14:textId="77777777" w:rsidR="00EC41BE" w:rsidRPr="008D0A06" w:rsidRDefault="00EC41BE">
      <w:pPr>
        <w:pStyle w:val="Akapitzlist"/>
        <w:numPr>
          <w:ilvl w:val="0"/>
          <w:numId w:val="70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0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C7A918F" w14:textId="1AD3D194" w:rsidR="00EC41BE" w:rsidRPr="005E1EBD" w:rsidRDefault="00BC52FE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E1EBD">
        <w:rPr>
          <w:rFonts w:asciiTheme="minorHAnsi" w:hAnsiTheme="minorHAnsi" w:cstheme="minorHAnsi"/>
          <w:sz w:val="22"/>
          <w:szCs w:val="22"/>
        </w:rPr>
        <w:t xml:space="preserve">.1. </w:t>
      </w:r>
      <w:r w:rsidR="00EC41BE" w:rsidRPr="005E1EBD">
        <w:rPr>
          <w:rFonts w:asciiTheme="minorHAnsi" w:hAnsiTheme="minorHAnsi" w:cstheme="minorHAnsi"/>
          <w:sz w:val="22"/>
          <w:szCs w:val="22"/>
        </w:rPr>
        <w:t>Jeżeli oferty otrzymały taką samą ocenę w kryterium o najwyższej wadze, Zamawiający wybiera ofertę z najniższą ceną.</w:t>
      </w:r>
    </w:p>
    <w:p w14:paraId="6459FCD0" w14:textId="593E08BF" w:rsidR="00D20D81" w:rsidRPr="00B859BA" w:rsidRDefault="00BC52FE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E1EBD">
        <w:rPr>
          <w:rFonts w:asciiTheme="minorHAnsi" w:hAnsiTheme="minorHAnsi" w:cstheme="minorHAnsi"/>
          <w:sz w:val="22"/>
          <w:szCs w:val="22"/>
        </w:rPr>
        <w:t xml:space="preserve">.2. 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Jeżeli nie można dokonać wyboru oferty w sposób, o którym mowa w ust.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EC41BE" w:rsidRPr="005E1EBD">
        <w:rPr>
          <w:rFonts w:asciiTheme="minorHAnsi" w:hAnsiTheme="minorHAnsi" w:cstheme="minorHAnsi"/>
          <w:sz w:val="22"/>
          <w:szCs w:val="22"/>
        </w:rPr>
        <w:t>.1. niniejszego rozdziału SWZ, Zamawiający wzywa Wykonawców, którzy z</w:t>
      </w:r>
      <w:r w:rsidR="00D91286">
        <w:rPr>
          <w:rFonts w:asciiTheme="minorHAnsi" w:hAnsiTheme="minorHAnsi" w:cstheme="minorHAnsi"/>
          <w:sz w:val="22"/>
          <w:szCs w:val="22"/>
        </w:rPr>
        <w:t>łożyli te oferty, do złożenia w 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terminie określonym przez Zamawiającego </w:t>
      </w:r>
      <w:r w:rsidR="00EC41BE" w:rsidRPr="00F65F0F">
        <w:rPr>
          <w:rFonts w:asciiTheme="minorHAnsi" w:hAnsiTheme="minorHAnsi" w:cstheme="minorHAnsi"/>
          <w:b/>
          <w:bCs/>
          <w:sz w:val="22"/>
          <w:szCs w:val="22"/>
        </w:rPr>
        <w:t>ofert dodatkowych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 zawierających nową cenę.</w:t>
      </w:r>
      <w:r w:rsidR="00D20D81">
        <w:rPr>
          <w:rFonts w:asciiTheme="minorHAnsi" w:hAnsiTheme="minorHAnsi" w:cstheme="minorHAnsi"/>
          <w:sz w:val="22"/>
          <w:szCs w:val="22"/>
        </w:rPr>
        <w:t xml:space="preserve"> </w:t>
      </w:r>
      <w:r w:rsidR="00D20D81" w:rsidRPr="00100717">
        <w:rPr>
          <w:rFonts w:asciiTheme="minorHAnsi" w:hAnsiTheme="minorHAnsi" w:cstheme="minorHAnsi"/>
          <w:sz w:val="22"/>
          <w:szCs w:val="22"/>
        </w:rPr>
        <w:t xml:space="preserve">Wykonawcy, składając oferty dodatkowe, nie </w:t>
      </w:r>
      <w:r w:rsidR="00D20D81" w:rsidRPr="00B859BA">
        <w:rPr>
          <w:rFonts w:asciiTheme="minorHAnsi" w:hAnsiTheme="minorHAnsi" w:cstheme="minorHAnsi"/>
          <w:sz w:val="22"/>
          <w:szCs w:val="22"/>
        </w:rPr>
        <w:t>mogą oferować cen wyższych niż zaoferowane w uprzednio złożonych przez nich ofertach.</w:t>
      </w:r>
    </w:p>
    <w:p w14:paraId="12FAAF91" w14:textId="77777777" w:rsidR="00C8512D" w:rsidRPr="005E1EBD" w:rsidRDefault="00C8512D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723E8F7" w14:textId="77777777" w:rsidR="00F03113" w:rsidRPr="0054644E" w:rsidRDefault="00F776C8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Informacje o formalnościach, jakie muszą zostać dopełnione po wyborze oferty 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celu zawarcia umowy w sprawie zamówienia publicznego</w:t>
      </w:r>
    </w:p>
    <w:p w14:paraId="47AD29D7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zawiera umowę w sprawie zamówienia publicznego, z uwzględnieniem art. 577</w:t>
      </w:r>
      <w:r w:rsidR="009A7524">
        <w:rPr>
          <w:rFonts w:ascii="Calibri" w:hAnsi="Calibri" w:cs="Calibri"/>
          <w:sz w:val="22"/>
          <w:szCs w:val="22"/>
        </w:rPr>
        <w:t xml:space="preserve"> uPzp</w:t>
      </w:r>
      <w:r w:rsidRPr="00D20115">
        <w:rPr>
          <w:rFonts w:ascii="Calibri" w:hAnsi="Calibri" w:cs="Calibri"/>
          <w:sz w:val="22"/>
          <w:szCs w:val="22"/>
        </w:rPr>
        <w:t>, w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92AFC57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może zawrzeć umowę w sprawie zamówienia publicznego przed upływem terminu, o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którym mowa w ust. 1, jeżeli w postępowaniu o udzielenie zamówienia złożono tylko jedną ofertę.</w:t>
      </w:r>
    </w:p>
    <w:p w14:paraId="611F6A46" w14:textId="77777777" w:rsidR="00D20115" w:rsidRPr="00D20115" w:rsidRDefault="00D20115">
      <w:pPr>
        <w:pStyle w:val="Akapitzlist"/>
        <w:numPr>
          <w:ilvl w:val="3"/>
          <w:numId w:val="6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lastRenderedPageBreak/>
        <w:t xml:space="preserve">W przypadku wniesienia odwołania, z zastrzeżeniem wyjątków przewidzianych w ustawie, Zamawiający nie może zawrzeć umowy do czasu ogłoszenia przez </w:t>
      </w:r>
      <w:r w:rsidR="00621AA1">
        <w:rPr>
          <w:rFonts w:ascii="Calibri" w:hAnsi="Calibri" w:cs="Calibri"/>
          <w:sz w:val="22"/>
          <w:szCs w:val="22"/>
        </w:rPr>
        <w:t>Krajo</w:t>
      </w:r>
      <w:r w:rsidR="009A7524">
        <w:rPr>
          <w:rFonts w:ascii="Calibri" w:hAnsi="Calibri" w:cs="Calibri"/>
          <w:sz w:val="22"/>
          <w:szCs w:val="22"/>
        </w:rPr>
        <w:t xml:space="preserve">wą </w:t>
      </w:r>
      <w:r w:rsidRPr="00D20115">
        <w:rPr>
          <w:rFonts w:ascii="Calibri" w:hAnsi="Calibri" w:cs="Calibri"/>
          <w:sz w:val="22"/>
          <w:szCs w:val="22"/>
        </w:rPr>
        <w:t xml:space="preserve">Izbę </w:t>
      </w:r>
      <w:r w:rsidR="009A7524">
        <w:rPr>
          <w:rFonts w:ascii="Calibri" w:hAnsi="Calibri" w:cs="Calibri"/>
          <w:sz w:val="22"/>
          <w:szCs w:val="22"/>
        </w:rPr>
        <w:t xml:space="preserve">Odwoławczą </w:t>
      </w:r>
      <w:r w:rsidRPr="00D20115">
        <w:rPr>
          <w:rFonts w:ascii="Calibri" w:hAnsi="Calibri" w:cs="Calibri"/>
          <w:sz w:val="22"/>
          <w:szCs w:val="22"/>
        </w:rPr>
        <w:t>wyroku lub postanowienia kończącego postępowanie odwoławcze.</w:t>
      </w:r>
    </w:p>
    <w:p w14:paraId="0D3CE303" w14:textId="5F27A279" w:rsidR="00D20115" w:rsidRPr="00D20115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 xml:space="preserve">Wykonawca, </w:t>
      </w:r>
      <w:r w:rsidR="00C04175" w:rsidRPr="00C04175">
        <w:rPr>
          <w:rFonts w:ascii="Calibri" w:hAnsi="Calibri" w:cs="Calibri"/>
          <w:sz w:val="22"/>
          <w:szCs w:val="22"/>
        </w:rPr>
        <w:t>którego oferta zostanie wybrana jako najkorzystniejsza</w:t>
      </w:r>
      <w:r w:rsidRPr="00C04175">
        <w:rPr>
          <w:rFonts w:ascii="Calibri" w:hAnsi="Calibri" w:cs="Calibri"/>
          <w:sz w:val="22"/>
          <w:szCs w:val="22"/>
        </w:rPr>
        <w:t>, ma obowiązek zawrzeć umowę w sprawie zamówienia na</w:t>
      </w:r>
      <w:r w:rsidR="00C21089">
        <w:rPr>
          <w:rFonts w:ascii="Calibri" w:hAnsi="Calibri" w:cs="Calibri"/>
          <w:sz w:val="22"/>
          <w:szCs w:val="22"/>
        </w:rPr>
        <w:t xml:space="preserve"> </w:t>
      </w:r>
      <w:r w:rsidRPr="00C04175">
        <w:rPr>
          <w:rFonts w:ascii="Calibri" w:hAnsi="Calibri" w:cs="Calibri"/>
          <w:sz w:val="22"/>
          <w:szCs w:val="22"/>
        </w:rPr>
        <w:t xml:space="preserve">warunkach określonych w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rojektowanych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ostanowieniach </w:t>
      </w:r>
      <w:r w:rsidR="009A7524" w:rsidRPr="00C04175">
        <w:rPr>
          <w:rFonts w:ascii="Calibri" w:hAnsi="Calibri" w:cs="Calibri"/>
          <w:sz w:val="22"/>
          <w:szCs w:val="22"/>
        </w:rPr>
        <w:t>U</w:t>
      </w:r>
      <w:r w:rsidRPr="00C04175">
        <w:rPr>
          <w:rFonts w:ascii="Calibri" w:hAnsi="Calibri" w:cs="Calibri"/>
          <w:sz w:val="22"/>
          <w:szCs w:val="22"/>
        </w:rPr>
        <w:t xml:space="preserve">mowy, które </w:t>
      </w:r>
      <w:r w:rsidRPr="00436395">
        <w:rPr>
          <w:rFonts w:ascii="Calibri" w:hAnsi="Calibri" w:cs="Calibri"/>
          <w:sz w:val="22"/>
          <w:szCs w:val="22"/>
        </w:rPr>
        <w:t xml:space="preserve">stanowią </w:t>
      </w:r>
      <w:r w:rsidR="00621AA1" w:rsidRPr="002D7ED2">
        <w:rPr>
          <w:rFonts w:ascii="Calibri" w:hAnsi="Calibri" w:cs="Calibri"/>
          <w:b/>
          <w:sz w:val="22"/>
          <w:szCs w:val="22"/>
        </w:rPr>
        <w:t>z</w:t>
      </w:r>
      <w:r w:rsidRPr="002D7ED2">
        <w:rPr>
          <w:rFonts w:ascii="Calibri" w:hAnsi="Calibri" w:cs="Calibri"/>
          <w:b/>
          <w:sz w:val="22"/>
          <w:szCs w:val="22"/>
        </w:rPr>
        <w:t>ałącznik</w:t>
      </w:r>
      <w:r w:rsidR="0061168E" w:rsidRPr="002D7ED2">
        <w:rPr>
          <w:rFonts w:ascii="Calibri" w:hAnsi="Calibri" w:cs="Calibri"/>
          <w:b/>
          <w:sz w:val="22"/>
          <w:szCs w:val="22"/>
        </w:rPr>
        <w:t>i</w:t>
      </w:r>
      <w:r w:rsidRPr="002D7ED2">
        <w:rPr>
          <w:rFonts w:ascii="Calibri" w:hAnsi="Calibri" w:cs="Calibri"/>
          <w:b/>
          <w:sz w:val="22"/>
          <w:szCs w:val="22"/>
        </w:rPr>
        <w:t xml:space="preserve"> </w:t>
      </w:r>
      <w:r w:rsidR="009A7524" w:rsidRPr="002D7ED2">
        <w:rPr>
          <w:rFonts w:ascii="Calibri" w:hAnsi="Calibri" w:cs="Calibri"/>
          <w:b/>
          <w:sz w:val="22"/>
          <w:szCs w:val="22"/>
        </w:rPr>
        <w:t>nr</w:t>
      </w:r>
      <w:r w:rsidR="00025FF8" w:rsidRPr="002D7ED2">
        <w:rPr>
          <w:rFonts w:ascii="Calibri" w:hAnsi="Calibri" w:cs="Calibri"/>
          <w:b/>
          <w:sz w:val="22"/>
          <w:szCs w:val="22"/>
        </w:rPr>
        <w:t xml:space="preserve"> </w:t>
      </w:r>
      <w:r w:rsidR="00B01BB0" w:rsidRPr="002D7ED2">
        <w:rPr>
          <w:rFonts w:ascii="Calibri" w:hAnsi="Calibri" w:cs="Calibri"/>
          <w:b/>
          <w:sz w:val="22"/>
          <w:szCs w:val="22"/>
        </w:rPr>
        <w:t>4</w:t>
      </w:r>
      <w:r w:rsidR="0061168E" w:rsidRPr="002D7ED2">
        <w:rPr>
          <w:rFonts w:ascii="Calibri" w:hAnsi="Calibri" w:cs="Calibri"/>
          <w:b/>
          <w:sz w:val="22"/>
          <w:szCs w:val="22"/>
        </w:rPr>
        <w:t>a</w:t>
      </w:r>
      <w:r w:rsidR="00B52D2B">
        <w:rPr>
          <w:rFonts w:ascii="Calibri" w:hAnsi="Calibri" w:cs="Calibri"/>
          <w:b/>
          <w:sz w:val="22"/>
          <w:szCs w:val="22"/>
        </w:rPr>
        <w:t xml:space="preserve">, </w:t>
      </w:r>
      <w:r w:rsidR="0061168E" w:rsidRPr="002D7ED2">
        <w:rPr>
          <w:rFonts w:ascii="Calibri" w:hAnsi="Calibri" w:cs="Calibri"/>
          <w:b/>
          <w:sz w:val="22"/>
          <w:szCs w:val="22"/>
        </w:rPr>
        <w:t>4b</w:t>
      </w:r>
      <w:r w:rsidR="002677EE">
        <w:rPr>
          <w:rFonts w:ascii="Calibri" w:hAnsi="Calibri" w:cs="Calibri"/>
          <w:b/>
          <w:sz w:val="22"/>
          <w:szCs w:val="22"/>
        </w:rPr>
        <w:t xml:space="preserve"> i </w:t>
      </w:r>
      <w:r w:rsidR="00B52D2B">
        <w:rPr>
          <w:rFonts w:ascii="Calibri" w:hAnsi="Calibri" w:cs="Calibri"/>
          <w:b/>
          <w:sz w:val="22"/>
          <w:szCs w:val="22"/>
        </w:rPr>
        <w:t xml:space="preserve">4c </w:t>
      </w:r>
      <w:r w:rsidRPr="00C21089">
        <w:rPr>
          <w:rFonts w:ascii="Calibri" w:hAnsi="Calibri" w:cs="Calibri"/>
          <w:bCs/>
          <w:sz w:val="22"/>
          <w:szCs w:val="22"/>
        </w:rPr>
        <w:t>do SWZ</w:t>
      </w:r>
      <w:r w:rsidRPr="00C04175">
        <w:rPr>
          <w:rFonts w:ascii="Calibri" w:hAnsi="Calibri" w:cs="Calibri"/>
          <w:sz w:val="22"/>
          <w:szCs w:val="22"/>
        </w:rPr>
        <w:t xml:space="preserve">. Umowa zostanie </w:t>
      </w:r>
      <w:r w:rsidRPr="00D20115">
        <w:rPr>
          <w:rFonts w:ascii="Calibri" w:hAnsi="Calibri" w:cs="Calibri"/>
          <w:sz w:val="22"/>
          <w:szCs w:val="22"/>
        </w:rPr>
        <w:t>uzupełniona o zapisy wynikające ze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złożonej oferty.</w:t>
      </w:r>
    </w:p>
    <w:p w14:paraId="712B1B88" w14:textId="6D5067E0" w:rsidR="00C04175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Jeżeli Wykonawca, którego oferta została wybrana jako najkorzystniejsza, uchyla się od zawarcia umowy w sprawie zamówienia publicznego</w:t>
      </w:r>
      <w:r w:rsidR="00621AA1">
        <w:rPr>
          <w:rFonts w:ascii="Calibri" w:hAnsi="Calibri" w:cs="Calibri"/>
          <w:sz w:val="22"/>
          <w:szCs w:val="22"/>
        </w:rPr>
        <w:t>,</w:t>
      </w:r>
      <w:r w:rsidRPr="00D20115">
        <w:rPr>
          <w:rFonts w:ascii="Calibri" w:hAnsi="Calibri" w:cs="Calibri"/>
          <w:sz w:val="22"/>
          <w:szCs w:val="22"/>
        </w:rPr>
        <w:t xml:space="preserve"> Zamawiający może dokonać ponownego badania i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 xml:space="preserve">oceny ofert spośród ofert pozostałych w postępowaniu Wykonawców </w:t>
      </w:r>
      <w:r w:rsidR="00621AA1" w:rsidRPr="009571E6">
        <w:rPr>
          <w:rFonts w:ascii="Calibri" w:hAnsi="Calibri" w:cs="Calibri"/>
          <w:color w:val="000000" w:themeColor="text1"/>
          <w:sz w:val="22"/>
          <w:szCs w:val="22"/>
        </w:rPr>
        <w:t xml:space="preserve">oraz wybrać najkorzystniejszą ofertę </w:t>
      </w:r>
      <w:r w:rsidRPr="00D20115">
        <w:rPr>
          <w:rFonts w:ascii="Calibri" w:hAnsi="Calibri" w:cs="Calibri"/>
          <w:sz w:val="22"/>
          <w:szCs w:val="22"/>
        </w:rPr>
        <w:t>albo unieważnić postępowanie.</w:t>
      </w:r>
    </w:p>
    <w:p w14:paraId="1A3FDAD7" w14:textId="2082A2AC" w:rsidR="00E07651" w:rsidRPr="00C04175" w:rsidRDefault="00D20115">
      <w:pPr>
        <w:pStyle w:val="Akapitzlist"/>
        <w:numPr>
          <w:ilvl w:val="3"/>
          <w:numId w:val="6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>Osobą uprawnioną ze strony Zamawiającego do ustalania szczegółów związanych z podpisaniem umowy po wyborze najkorzystniejszej oferty będzie</w:t>
      </w:r>
      <w:r w:rsidR="00B52D2B">
        <w:rPr>
          <w:rFonts w:ascii="Calibri" w:hAnsi="Calibri" w:cs="Calibri"/>
          <w:sz w:val="22"/>
          <w:szCs w:val="22"/>
        </w:rPr>
        <w:t>:</w:t>
      </w:r>
      <w:r w:rsidRPr="00C04175">
        <w:rPr>
          <w:rFonts w:ascii="Calibri" w:hAnsi="Calibri" w:cs="Calibri"/>
          <w:sz w:val="22"/>
          <w:szCs w:val="22"/>
        </w:rPr>
        <w:t xml:space="preserve"> </w:t>
      </w:r>
      <w:r w:rsidR="00B52D2B">
        <w:rPr>
          <w:rFonts w:ascii="Calibri" w:hAnsi="Calibri" w:cs="Calibri"/>
          <w:b/>
          <w:bCs/>
          <w:sz w:val="22"/>
          <w:szCs w:val="22"/>
        </w:rPr>
        <w:t xml:space="preserve">Szymon </w:t>
      </w:r>
      <w:r w:rsidR="00F429BA">
        <w:rPr>
          <w:rFonts w:ascii="Calibri" w:hAnsi="Calibri" w:cs="Calibri"/>
          <w:b/>
          <w:bCs/>
          <w:sz w:val="22"/>
          <w:szCs w:val="22"/>
        </w:rPr>
        <w:t>S</w:t>
      </w:r>
      <w:r w:rsidR="00B52D2B">
        <w:rPr>
          <w:rFonts w:ascii="Calibri" w:hAnsi="Calibri" w:cs="Calibri"/>
          <w:b/>
          <w:bCs/>
          <w:sz w:val="22"/>
          <w:szCs w:val="22"/>
        </w:rPr>
        <w:t>iedlecki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, tel. 14 6882</w:t>
      </w:r>
      <w:r w:rsidR="000902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7</w:t>
      </w:r>
      <w:r w:rsidR="00B52D2B">
        <w:rPr>
          <w:rFonts w:ascii="Calibri" w:hAnsi="Calibri" w:cs="Calibri"/>
          <w:b/>
          <w:bCs/>
          <w:sz w:val="22"/>
          <w:szCs w:val="22"/>
        </w:rPr>
        <w:t>2</w:t>
      </w:r>
      <w:r w:rsidR="0061168E" w:rsidRPr="00266241">
        <w:rPr>
          <w:rFonts w:ascii="Calibri" w:hAnsi="Calibri" w:cs="Calibri"/>
          <w:b/>
          <w:bCs/>
          <w:sz w:val="22"/>
          <w:szCs w:val="22"/>
        </w:rPr>
        <w:t>0</w:t>
      </w:r>
      <w:r w:rsidR="00574CD5" w:rsidRPr="00C04175">
        <w:rPr>
          <w:rFonts w:ascii="Calibri" w:hAnsi="Calibri" w:cs="Calibri"/>
          <w:b/>
          <w:bCs/>
          <w:sz w:val="22"/>
          <w:szCs w:val="22"/>
        </w:rPr>
        <w:t>.</w:t>
      </w:r>
    </w:p>
    <w:p w14:paraId="7CF633AE" w14:textId="77777777" w:rsidR="00EA32E6" w:rsidRPr="00F1149D" w:rsidRDefault="00EA32E6" w:rsidP="00ED11A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65B0F1" w14:textId="77777777" w:rsidR="00A16332" w:rsidRPr="0054644E" w:rsidRDefault="00F776C8" w:rsidP="00B65FAE">
      <w:pPr>
        <w:pStyle w:val="Tekstpodstawowy"/>
        <w:numPr>
          <w:ilvl w:val="0"/>
          <w:numId w:val="62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Pouczenie o środkach ochrony prawnej przysługujących </w:t>
      </w:r>
      <w:r w:rsidR="005D2CDD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F0B0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działu IX </w:t>
      </w:r>
      <w:r w:rsidRPr="0061168E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61168E">
        <w:rPr>
          <w:rFonts w:asciiTheme="minorHAnsi" w:hAnsiTheme="minorHAnsi" w:cstheme="minorHAnsi"/>
          <w:i/>
          <w:sz w:val="22"/>
          <w:szCs w:val="22"/>
        </w:rPr>
        <w:t>Środki ochrony prawnej</w:t>
      </w:r>
      <w:r w:rsidRPr="0061168E">
        <w:rPr>
          <w:rFonts w:asciiTheme="minorHAnsi" w:hAnsiTheme="minorHAnsi" w:cstheme="minorHAnsi"/>
          <w:sz w:val="22"/>
          <w:szCs w:val="22"/>
        </w:rPr>
        <w:t xml:space="preserve"> (</w:t>
      </w:r>
      <w:r w:rsidRPr="0061168E">
        <w:rPr>
          <w:rFonts w:asciiTheme="minorHAnsi" w:hAnsiTheme="minorHAnsi" w:cstheme="minorHAnsi"/>
          <w:b/>
          <w:sz w:val="22"/>
          <w:szCs w:val="22"/>
        </w:rPr>
        <w:t>art. 505-590</w:t>
      </w:r>
      <w:r w:rsidRPr="0061168E">
        <w:rPr>
          <w:rFonts w:asciiTheme="minorHAnsi" w:hAnsiTheme="minorHAnsi" w:cstheme="minorHAnsi"/>
          <w:sz w:val="22"/>
          <w:szCs w:val="22"/>
        </w:rPr>
        <w:t>)</w:t>
      </w:r>
      <w:r w:rsidRPr="0061168E">
        <w:rPr>
          <w:rFonts w:asciiTheme="minorHAnsi" w:hAnsiTheme="minorHAnsi" w:cstheme="minorHAnsi"/>
          <w:b/>
          <w:sz w:val="22"/>
          <w:szCs w:val="22"/>
        </w:rPr>
        <w:t>.</w:t>
      </w:r>
    </w:p>
    <w:p w14:paraId="42B0741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przysługują Wykonawcy oraz innemu podmiotowi, jeżeli ma lub miał interes w uzyskaniu zamówienia oraz poniósł lub może ponieść szkodę w wyniku naruszenia przez zamawiającego przepisów ustawy.</w:t>
      </w:r>
    </w:p>
    <w:p w14:paraId="06639DA3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uPzp</w:t>
      </w:r>
      <w:r w:rsidRPr="0061168E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36A3178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29CB9C45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</w:t>
      </w:r>
      <w:r w:rsidRPr="0061168E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0336DC4F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</w:t>
      </w:r>
      <w:r w:rsidRPr="0061168E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AAE82FC" w14:textId="77777777" w:rsidR="008D4EA4" w:rsidRPr="0061168E" w:rsidRDefault="008D4EA4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43E3F7E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Odwołanie wnosi się do Prezesa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Izby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Odwoławczej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1BAA61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26BBD72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Pisma w formie pisemnej wnosi się za pośrednictwem operatora pocztowego, w rozumieniu </w:t>
      </w:r>
      <w:hyperlink r:id="rId22" w:anchor="/document/17938059?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z dnia 23 listopada 2012 r. -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Prawo pocztowe</w:t>
      </w:r>
      <w:r w:rsidRPr="0061168E">
        <w:rPr>
          <w:rFonts w:asciiTheme="minorHAnsi" w:hAnsiTheme="minorHAnsi" w:cstheme="minorHAnsi"/>
          <w:sz w:val="22"/>
          <w:szCs w:val="22"/>
        </w:rPr>
        <w:t xml:space="preserve">, osobiście, za pośrednictwem posłańca, a pisma w postaci elektronicznej wnosi się przy użyciu środków komunikacji elektronicznej, w tym na adres do doręczeń elektronicznych, o którym mowa w </w:t>
      </w:r>
      <w:hyperlink r:id="rId23" w:anchor="/document/19062514?unitId=art(2)pkt(1)&amp;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2 pkt 1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ustawy z dnia 18 listopada 2020 r.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o doręczeniach elektronicznych</w:t>
      </w:r>
      <w:r w:rsidRPr="0061168E">
        <w:rPr>
          <w:rFonts w:asciiTheme="minorHAnsi" w:hAnsiTheme="minorHAnsi" w:cstheme="minorHAnsi"/>
          <w:sz w:val="22"/>
          <w:szCs w:val="22"/>
        </w:rPr>
        <w:t xml:space="preserve"> (Dz. U. z 2020 r., poz. 2320).</w:t>
      </w:r>
    </w:p>
    <w:p w14:paraId="2A4FBCF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01147FD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lastRenderedPageBreak/>
        <w:t>Zgodnie z art. 515 ustawy, odwołanie wnosi się:</w:t>
      </w:r>
    </w:p>
    <w:p w14:paraId="4203A334" w14:textId="77777777" w:rsidR="008D4EA4" w:rsidRPr="0061168E" w:rsidRDefault="008D4EA4" w:rsidP="0061168E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„1. </w:t>
      </w:r>
      <w:r w:rsidRPr="0061168E">
        <w:rPr>
          <w:rFonts w:asciiTheme="minorHAnsi" w:hAnsiTheme="minorHAnsi" w:cstheme="minorHAnsi"/>
          <w:b/>
          <w:sz w:val="22"/>
          <w:szCs w:val="22"/>
        </w:rPr>
        <w:t>Odwołanie wnosi się</w:t>
      </w:r>
      <w:r w:rsidRPr="0061168E">
        <w:rPr>
          <w:rFonts w:asciiTheme="minorHAnsi" w:hAnsiTheme="minorHAnsi" w:cstheme="minorHAnsi"/>
          <w:sz w:val="22"/>
          <w:szCs w:val="22"/>
        </w:rPr>
        <w:t>:</w:t>
      </w:r>
    </w:p>
    <w:p w14:paraId="2098EA1E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255A4DC7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w przypadku zamówień, których wartość </w:t>
      </w:r>
      <w:r w:rsidRPr="0061168E">
        <w:rPr>
          <w:rFonts w:asciiTheme="minorHAnsi" w:hAnsiTheme="minorHAnsi" w:cstheme="minorHAnsi"/>
          <w:b/>
          <w:sz w:val="22"/>
          <w:szCs w:val="22"/>
        </w:rPr>
        <w:t>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, w terminie:</w:t>
      </w:r>
    </w:p>
    <w:p w14:paraId="14668CB5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a) </w:t>
      </w:r>
      <w:r w:rsidRPr="0061168E">
        <w:rPr>
          <w:rFonts w:asciiTheme="minorHAnsi" w:hAnsiTheme="minorHAnsi" w:cstheme="minorHAnsi"/>
          <w:b/>
          <w:sz w:val="22"/>
          <w:szCs w:val="22"/>
        </w:rPr>
        <w:t>5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3D30C52F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b) </w:t>
      </w:r>
      <w:r w:rsidRPr="0061168E">
        <w:rPr>
          <w:rFonts w:asciiTheme="minorHAnsi" w:hAnsiTheme="minorHAnsi" w:cstheme="minorHAnsi"/>
          <w:b/>
          <w:sz w:val="22"/>
          <w:szCs w:val="22"/>
        </w:rPr>
        <w:t>10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w sposób inny niż określony w lit. a.</w:t>
      </w:r>
    </w:p>
    <w:p w14:paraId="13097637" w14:textId="77777777" w:rsidR="008D4EA4" w:rsidRPr="0061168E" w:rsidRDefault="008D4EA4" w:rsidP="0061168E">
      <w:pPr>
        <w:pStyle w:val="Akapitzlist"/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6D08E329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8FF8B2B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 </w:t>
      </w:r>
      <w:r w:rsidRPr="0061168E">
        <w:rPr>
          <w:rFonts w:asciiTheme="minorHAnsi" w:hAnsiTheme="minorHAnsi" w:cstheme="minorHAnsi"/>
          <w:b/>
          <w:sz w:val="22"/>
          <w:szCs w:val="22"/>
        </w:rPr>
        <w:t>5 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zamieszczenia ogłoszenia w Biuletynie Zamówień Publicznych lub dokumentów zamówienia na stronie internetowej, w przypadku zamówień, których wartość jest mniejsza niż progi unijne.</w:t>
      </w:r>
    </w:p>
    <w:p w14:paraId="4E8A9A0E" w14:textId="77777777" w:rsidR="008D4EA4" w:rsidRPr="0061168E" w:rsidRDefault="008D4EA4" w:rsidP="0061168E">
      <w:pPr>
        <w:pStyle w:val="Akapitzlist"/>
        <w:spacing w:line="276" w:lineRule="auto"/>
        <w:ind w:left="720" w:hanging="29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3. Odwołanie w przypadkach innych niż określone w ust. 1 i 2 wnosi się w terminie:</w:t>
      </w:r>
    </w:p>
    <w:p w14:paraId="3644F616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EA16C28" w14:textId="77777777" w:rsidR="008D4EA4" w:rsidRPr="0061168E" w:rsidRDefault="008D4EA4" w:rsidP="0061168E">
      <w:pPr>
        <w:pStyle w:val="Akapitzlist"/>
        <w:spacing w:line="276" w:lineRule="auto"/>
        <w:ind w:left="992" w:hanging="27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5 dni </w:t>
      </w:r>
      <w:r w:rsidRPr="0061168E">
        <w:rPr>
          <w:rFonts w:asciiTheme="minorHAnsi" w:hAnsiTheme="minorHAnsi" w:cstheme="minorHAnsi"/>
          <w:sz w:val="22"/>
          <w:szCs w:val="22"/>
        </w:rPr>
        <w:t xml:space="preserve">od dnia, w którym powzięto lub przy zachowaniu należytej staranności można było powziąć wiadomość o okolicznościach stanowiących podstawę jego wniesienia, w przypadku zamówień, </w:t>
      </w:r>
      <w:r w:rsidRPr="0061168E">
        <w:rPr>
          <w:rFonts w:asciiTheme="minorHAnsi" w:hAnsiTheme="minorHAnsi" w:cstheme="minorHAnsi"/>
          <w:b/>
          <w:sz w:val="22"/>
          <w:szCs w:val="22"/>
        </w:rPr>
        <w:t>których wartość 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61BEFCEA" w14:textId="77777777" w:rsidR="008D4EA4" w:rsidRPr="0061168E" w:rsidRDefault="008D4EA4" w:rsidP="0061168E">
      <w:pPr>
        <w:pStyle w:val="Akapitzlist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F99AA9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60AF36AF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(…) </w:t>
      </w:r>
    </w:p>
    <w:p w14:paraId="3CD1C9FE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3) miesiąca od dnia zawarcia umowy, jeżeli zamawiający:</w:t>
      </w:r>
    </w:p>
    <w:p w14:paraId="573ED6C2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a) nie zamieścił w Biuletynie Zamówień Publicznych ogłoszenia o wyniku postępowania albo</w:t>
      </w:r>
    </w:p>
    <w:p w14:paraId="20C1C73D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ręki”.</w:t>
      </w:r>
    </w:p>
    <w:p w14:paraId="4505452E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Na orzeczenie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Izby Odwoławczej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oraz postanowienie Prezesa Izby, o którym mowa w art. 519 ust. 1 ustawy Pzp, stronom oraz uczestnikom postępowania odwoławczego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>skarga</w:t>
      </w:r>
      <w:r w:rsidRPr="0061168E">
        <w:rPr>
          <w:rFonts w:asciiTheme="minorHAnsi" w:hAnsiTheme="minorHAnsi" w:cstheme="minorHAnsi"/>
          <w:sz w:val="22"/>
          <w:szCs w:val="22"/>
        </w:rPr>
        <w:t xml:space="preserve"> do sądu. Skargę wnosi się do Sądu Okręgowego w Warszawie – sądu zamówień publicznych, zwanego „sądem zamówień publicznych”.</w:t>
      </w:r>
    </w:p>
    <w:p w14:paraId="763BBD44" w14:textId="77777777" w:rsidR="008D4EA4" w:rsidRPr="0061168E" w:rsidRDefault="008D4EA4" w:rsidP="0061168E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albo wysłanie </w:t>
      </w:r>
      <w:r w:rsidRPr="0061168E">
        <w:rPr>
          <w:rFonts w:asciiTheme="minorHAnsi" w:hAnsiTheme="minorHAnsi" w:cstheme="minorHAnsi"/>
          <w:sz w:val="22"/>
          <w:szCs w:val="22"/>
        </w:rPr>
        <w:lastRenderedPageBreak/>
        <w:t>na adres do doręczeń elektronicznych, o którym mowa w art. 2 pkt 1 ustawy z dnia 18 listopada 2020 r. o doręczeniach elektronicznych, jest równoznaczne z jej wniesieniem.</w:t>
      </w:r>
    </w:p>
    <w:p w14:paraId="6CD8C573" w14:textId="77777777" w:rsidR="008D4EA4" w:rsidRPr="0061168E" w:rsidRDefault="008D4EA4" w:rsidP="0061168E">
      <w:pPr>
        <w:numPr>
          <w:ilvl w:val="0"/>
          <w:numId w:val="23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 wyroku sądu lub postanowienia kończącego postępowanie w sprawie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skarga kasacyjna </w:t>
      </w:r>
      <w:r w:rsidRPr="0061168E">
        <w:rPr>
          <w:rFonts w:asciiTheme="minorHAnsi" w:hAnsiTheme="minorHAnsi" w:cstheme="minorHAnsi"/>
          <w:sz w:val="22"/>
          <w:szCs w:val="22"/>
        </w:rPr>
        <w:t>do Sądu Najwyższego.</w:t>
      </w:r>
    </w:p>
    <w:p w14:paraId="5EDBAF4D" w14:textId="77777777" w:rsidR="00EA4F4C" w:rsidRPr="0054644E" w:rsidRDefault="00EA4F4C" w:rsidP="00ED11A7">
      <w:pPr>
        <w:tabs>
          <w:tab w:val="left" w:pos="900"/>
        </w:tabs>
        <w:spacing w:line="276" w:lineRule="auto"/>
        <w:ind w:left="425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5D8EC36E" w14:textId="77777777" w:rsidR="00275A7C" w:rsidRPr="00F776C8" w:rsidRDefault="00275A7C" w:rsidP="00B65FAE">
      <w:pPr>
        <w:pStyle w:val="Akapitzlist"/>
        <w:numPr>
          <w:ilvl w:val="0"/>
          <w:numId w:val="62"/>
        </w:numPr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776C8">
        <w:rPr>
          <w:rFonts w:ascii="Calibri" w:hAnsi="Calibri" w:cs="Calibri"/>
          <w:b/>
          <w:sz w:val="22"/>
          <w:szCs w:val="22"/>
        </w:rPr>
        <w:t>Klauzula informacyjna z art. 13 RODO</w:t>
      </w:r>
      <w:r w:rsidRPr="00275A7C">
        <w:rPr>
          <w:bCs/>
          <w:vertAlign w:val="superscript"/>
        </w:rPr>
        <w:footnoteReference w:id="1"/>
      </w:r>
      <w:r w:rsidRPr="00F776C8">
        <w:rPr>
          <w:rFonts w:ascii="Calibri" w:hAnsi="Calibri" w:cs="Calibri"/>
          <w:b/>
          <w:sz w:val="22"/>
          <w:szCs w:val="22"/>
        </w:rPr>
        <w:t xml:space="preserve"> </w:t>
      </w:r>
    </w:p>
    <w:p w14:paraId="274BC879" w14:textId="77777777" w:rsidR="00275A7C" w:rsidRPr="00275A7C" w:rsidRDefault="00275A7C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</w:rPr>
      </w:pPr>
      <w:r w:rsidRPr="00275A7C">
        <w:rPr>
          <w:rFonts w:ascii="Calibri" w:hAnsi="Calibri" w:cs="Calibri"/>
          <w:kern w:val="1"/>
          <w:sz w:val="22"/>
          <w:szCs w:val="22"/>
        </w:rPr>
        <w:t xml:space="preserve">Zgodnie z art. 13 ust. 1 i 2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rozporządzenia Parlamentu Europejskiego i Rady (UE) 2016/679 z dnia 27 kwietnia 2016 r. </w:t>
      </w:r>
      <w:r w:rsidRPr="00275A7C">
        <w:rPr>
          <w:rFonts w:ascii="Calibri" w:hAnsi="Calibri" w:cs="Calibri"/>
          <w:i/>
          <w:kern w:val="1"/>
          <w:sz w:val="22"/>
          <w:szCs w:val="22"/>
          <w:lang w:eastAsia="zh-CN"/>
        </w:rPr>
        <w:t>w sprawie ochrony osób fizycznych w związku z przetwarzaniem danych osobowych i w sprawie swobodnego przepływu takich danych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 oraz uchylenia dyrektywy 95/46/WE (ogólne rozporządzenie o ochronie danych) (Dz. Urz. UE L 119 z 04.05.2016, str.</w:t>
      </w:r>
      <w:r w:rsidR="005D2CDD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1), 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dalej </w:t>
      </w:r>
      <w:r w:rsidRPr="00275A7C">
        <w:rPr>
          <w:rFonts w:ascii="Calibri" w:hAnsi="Calibri" w:cs="Calibri"/>
          <w:b/>
          <w:kern w:val="1"/>
          <w:sz w:val="22"/>
          <w:szCs w:val="22"/>
        </w:rPr>
        <w:t>„RODO”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, informuję, że: </w:t>
      </w:r>
    </w:p>
    <w:p w14:paraId="2156A0C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13639FF5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24" w:history="1">
        <w:r w:rsidRPr="00275A7C">
          <w:rPr>
            <w:rFonts w:ascii="Calibri" w:hAnsi="Calibri" w:cs="Calibri"/>
            <w:sz w:val="22"/>
            <w:szCs w:val="22"/>
            <w:u w:val="single"/>
          </w:rPr>
          <w:t>iod@umt.tarnow.pl</w:t>
        </w:r>
      </w:hyperlink>
      <w:r w:rsidRPr="00275A7C">
        <w:rPr>
          <w:rFonts w:ascii="Calibri" w:hAnsi="Calibri" w:cs="Calibri"/>
          <w:sz w:val="22"/>
          <w:szCs w:val="22"/>
        </w:rPr>
        <w:t>;</w:t>
      </w:r>
    </w:p>
    <w:p w14:paraId="6FFC386B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Dane osobowe przetwarzane będą na podstawie art. 6 ust. 1 lit. c RODO w celu prowadzenia niniejszego postępowania;</w:t>
      </w:r>
    </w:p>
    <w:p w14:paraId="3A0D4679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</w:t>
      </w:r>
      <w:r w:rsidRPr="00A043BB">
        <w:rPr>
          <w:rFonts w:ascii="Calibri" w:hAnsi="Calibri" w:cs="Calibri"/>
          <w:sz w:val="22"/>
          <w:szCs w:val="22"/>
        </w:rPr>
        <w:t xml:space="preserve">art. </w:t>
      </w:r>
      <w:r w:rsidR="00E30178" w:rsidRPr="00A043BB">
        <w:rPr>
          <w:rFonts w:ascii="Calibri" w:hAnsi="Calibri" w:cs="Calibri"/>
          <w:sz w:val="22"/>
          <w:szCs w:val="22"/>
        </w:rPr>
        <w:t xml:space="preserve">18 </w:t>
      </w:r>
      <w:r w:rsidRPr="00A043BB">
        <w:rPr>
          <w:rFonts w:ascii="Calibri" w:hAnsi="Calibri" w:cs="Calibri"/>
          <w:sz w:val="22"/>
          <w:szCs w:val="22"/>
        </w:rPr>
        <w:t xml:space="preserve">oraz art. </w:t>
      </w:r>
      <w:r w:rsidR="00E30178" w:rsidRPr="00A043BB">
        <w:rPr>
          <w:rFonts w:ascii="Calibri" w:hAnsi="Calibri" w:cs="Calibri"/>
          <w:sz w:val="22"/>
          <w:szCs w:val="22"/>
        </w:rPr>
        <w:t xml:space="preserve">74 ust. 1 </w:t>
      </w:r>
      <w:r w:rsidRPr="00A043BB">
        <w:rPr>
          <w:rFonts w:ascii="Calibri" w:hAnsi="Calibri" w:cs="Calibri"/>
          <w:sz w:val="22"/>
          <w:szCs w:val="22"/>
        </w:rPr>
        <w:t>ustawy Pzp;</w:t>
      </w:r>
    </w:p>
    <w:p w14:paraId="2A55757D" w14:textId="3D9F3547" w:rsidR="00275A7C" w:rsidRPr="00F91228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Dane osobowe </w:t>
      </w:r>
      <w:r w:rsidRPr="00AF4006">
        <w:rPr>
          <w:rFonts w:ascii="Calibri" w:hAnsi="Calibri" w:cs="Calibri"/>
          <w:sz w:val="22"/>
          <w:szCs w:val="22"/>
        </w:rPr>
        <w:t xml:space="preserve">będą przechowywane, zgodnie z art. </w:t>
      </w:r>
      <w:r w:rsidR="00AF4006">
        <w:rPr>
          <w:rFonts w:ascii="Calibri" w:hAnsi="Calibri" w:cs="Calibri"/>
          <w:sz w:val="22"/>
          <w:szCs w:val="22"/>
        </w:rPr>
        <w:t>78</w:t>
      </w:r>
      <w:r w:rsidRPr="00AF4006">
        <w:rPr>
          <w:rFonts w:ascii="Calibri" w:hAnsi="Calibri" w:cs="Calibri"/>
          <w:sz w:val="22"/>
          <w:szCs w:val="22"/>
        </w:rPr>
        <w:t xml:space="preserve"> ust. 1 ustawy Pzp, przez okres 4 lat od</w:t>
      </w:r>
      <w:r w:rsidR="00970DA0">
        <w:rPr>
          <w:rFonts w:ascii="Calibri" w:hAnsi="Calibri" w:cs="Calibri"/>
          <w:sz w:val="22"/>
          <w:szCs w:val="22"/>
        </w:rPr>
        <w:t xml:space="preserve"> </w:t>
      </w:r>
      <w:r w:rsidRPr="00AF4006">
        <w:rPr>
          <w:rFonts w:ascii="Calibri" w:hAnsi="Calibri" w:cs="Calibri"/>
          <w:sz w:val="22"/>
          <w:szCs w:val="22"/>
        </w:rPr>
        <w:t>dnia zakończenia postępowania o udzielenie zamówienia, a jeżeli cza</w:t>
      </w:r>
      <w:r w:rsidR="00970DA0">
        <w:rPr>
          <w:rFonts w:ascii="Calibri" w:hAnsi="Calibri" w:cs="Calibri"/>
          <w:sz w:val="22"/>
          <w:szCs w:val="22"/>
        </w:rPr>
        <w:t xml:space="preserve">s trwania umowy przekracza 4 </w:t>
      </w:r>
      <w:r w:rsidRPr="00AF4006">
        <w:rPr>
          <w:rFonts w:ascii="Calibri" w:hAnsi="Calibri" w:cs="Calibri"/>
          <w:sz w:val="22"/>
          <w:szCs w:val="22"/>
        </w:rPr>
        <w:t>lata, okres przechowywania obejmuje cały czas trwania umowy</w:t>
      </w:r>
      <w:r w:rsidR="00580126">
        <w:rPr>
          <w:rFonts w:ascii="Calibri" w:hAnsi="Calibri" w:cs="Calibri"/>
          <w:sz w:val="22"/>
          <w:szCs w:val="22"/>
        </w:rPr>
        <w:t>, a przede wszystkim na podstawie rozporządzenia Prezesa Rady Ministrów w sprawie instrukcji kancelaryjnej, jednolitych wykazów akt oraz instrukcji w sprawie działania archiwów zakładowych, chyba że przepisy szczególne stanowią inaczej</w:t>
      </w:r>
      <w:r w:rsidRPr="00AF4006">
        <w:rPr>
          <w:rFonts w:ascii="Calibri" w:hAnsi="Calibri" w:cs="Calibri"/>
          <w:sz w:val="22"/>
          <w:szCs w:val="22"/>
        </w:rPr>
        <w:t>;</w:t>
      </w:r>
    </w:p>
    <w:p w14:paraId="2B88F49C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Obowiązek podania danych osobowych osoby, której dane dotyczą bezpośrednio przez tę osobę jest wymogiem ustawowym określonym w przepisach ustawy Pzp, związanym z udziałem w postępowaniu o udzielenie zamówienia publicznego; konsekwencje niepodania określonych danych wynikają z ustawy Pzp;</w:t>
      </w:r>
    </w:p>
    <w:p w14:paraId="401CC0F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2A248C38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Osoby, której dane dotyczą posiadają:</w:t>
      </w:r>
    </w:p>
    <w:p w14:paraId="5F4C8906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15 RODO prawo dostępu do danych osobowych ich dotyczących;</w:t>
      </w:r>
    </w:p>
    <w:p w14:paraId="64074770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16 RODO prawo do sprostowania swoich danych osobowych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0FDD14D2" w14:textId="77777777" w:rsid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7E252F24" w14:textId="204F8B1F" w:rsidR="00275A7C" w:rsidRPr="00275A7C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738E762E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18AB09E8" w14:textId="77777777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2C71A237" w14:textId="382433FD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7B365916" w14:textId="3A5F9EFB" w:rsidR="00275A7C" w:rsidRP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F91228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ich danych osobowych jest art. 6 ust. 1 lit. c RODO.</w:t>
      </w:r>
    </w:p>
    <w:p w14:paraId="6F04A53D" w14:textId="3B98D11F" w:rsidR="003616AB" w:rsidRDefault="003616AB" w:rsidP="00ED11A7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405EE" w14:textId="77777777" w:rsidR="0014730D" w:rsidRPr="003C4E76" w:rsidRDefault="0014730D" w:rsidP="00B65FAE">
      <w:pPr>
        <w:pStyle w:val="Akapitzlist"/>
        <w:numPr>
          <w:ilvl w:val="0"/>
          <w:numId w:val="78"/>
        </w:numPr>
        <w:spacing w:after="60" w:line="276" w:lineRule="auto"/>
        <w:ind w:hanging="153"/>
        <w:rPr>
          <w:rFonts w:ascii="Calibri" w:hAnsi="Calibri" w:cs="Calibri"/>
          <w:b/>
          <w:bCs/>
          <w:sz w:val="22"/>
          <w:szCs w:val="22"/>
        </w:rPr>
      </w:pPr>
      <w:r w:rsidRPr="003C4E76">
        <w:rPr>
          <w:rFonts w:ascii="Calibri" w:hAnsi="Calibri" w:cs="Calibri"/>
          <w:b/>
          <w:bCs/>
          <w:sz w:val="22"/>
          <w:szCs w:val="22"/>
        </w:rPr>
        <w:t>Załączniki</w:t>
      </w:r>
    </w:p>
    <w:p w14:paraId="73CBA649" w14:textId="337A8EBC" w:rsidR="0014730D" w:rsidRPr="003947FE" w:rsidRDefault="0014730D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 xml:space="preserve">Załącznik nr </w:t>
      </w:r>
      <w:r w:rsidR="00F1149D" w:rsidRPr="003947FE">
        <w:rPr>
          <w:rFonts w:ascii="Calibri" w:hAnsi="Calibri" w:cs="Calibri"/>
          <w:sz w:val="22"/>
          <w:szCs w:val="22"/>
        </w:rPr>
        <w:t>1</w:t>
      </w:r>
      <w:r w:rsidRPr="003947FE">
        <w:rPr>
          <w:rFonts w:ascii="Calibri" w:hAnsi="Calibri" w:cs="Calibri"/>
          <w:sz w:val="22"/>
          <w:szCs w:val="22"/>
        </w:rPr>
        <w:t xml:space="preserve"> – </w:t>
      </w:r>
      <w:r w:rsidR="00303537" w:rsidRPr="003947FE">
        <w:rPr>
          <w:rFonts w:ascii="Calibri" w:hAnsi="Calibri" w:cs="Calibri"/>
          <w:sz w:val="22"/>
          <w:szCs w:val="22"/>
        </w:rPr>
        <w:t>Opis przedmiotu zamówienia</w:t>
      </w:r>
    </w:p>
    <w:p w14:paraId="37E62043" w14:textId="2A5A90CA" w:rsidR="00303537" w:rsidRPr="003947FE" w:rsidRDefault="00303537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>Załącznik nr 2 – Formularz oferty</w:t>
      </w:r>
    </w:p>
    <w:p w14:paraId="66B72E89" w14:textId="25B9D43D" w:rsidR="0014730D" w:rsidRPr="003947FE" w:rsidRDefault="0014730D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 xml:space="preserve">Załącznik nr </w:t>
      </w:r>
      <w:r w:rsidR="00303537" w:rsidRPr="003947FE">
        <w:rPr>
          <w:rFonts w:ascii="Calibri" w:hAnsi="Calibri" w:cs="Calibri"/>
          <w:sz w:val="22"/>
          <w:szCs w:val="22"/>
        </w:rPr>
        <w:t>3</w:t>
      </w:r>
      <w:r w:rsidRPr="003947FE">
        <w:rPr>
          <w:rFonts w:ascii="Calibri" w:hAnsi="Calibri" w:cs="Calibri"/>
          <w:sz w:val="22"/>
          <w:szCs w:val="22"/>
        </w:rPr>
        <w:t xml:space="preserve"> – </w:t>
      </w:r>
      <w:r w:rsidR="0023543B" w:rsidRPr="003947FE">
        <w:rPr>
          <w:rFonts w:ascii="Calibri" w:hAnsi="Calibri" w:cs="Calibri"/>
          <w:sz w:val="22"/>
          <w:szCs w:val="22"/>
          <w:lang w:eastAsia="ar-SA"/>
        </w:rPr>
        <w:t xml:space="preserve">Oświadczenie </w:t>
      </w:r>
      <w:r w:rsidR="00B0081F" w:rsidRPr="003947FE">
        <w:rPr>
          <w:rFonts w:ascii="Calibri" w:hAnsi="Calibri" w:cs="Calibri"/>
          <w:sz w:val="22"/>
          <w:szCs w:val="22"/>
          <w:lang w:eastAsia="ar-SA"/>
        </w:rPr>
        <w:t>z art. 125 ust. 1 uPzp dla Wykonawcy</w:t>
      </w:r>
    </w:p>
    <w:p w14:paraId="284312E2" w14:textId="5CDA271E" w:rsidR="00C877AA" w:rsidRPr="003947FE" w:rsidRDefault="0014730D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 xml:space="preserve">Załącznik nr </w:t>
      </w:r>
      <w:r w:rsidR="00303537" w:rsidRPr="003947FE">
        <w:rPr>
          <w:rFonts w:ascii="Calibri" w:hAnsi="Calibri" w:cs="Calibri"/>
          <w:sz w:val="22"/>
          <w:szCs w:val="22"/>
        </w:rPr>
        <w:t>4</w:t>
      </w:r>
      <w:r w:rsidR="003947FE" w:rsidRPr="003947FE">
        <w:rPr>
          <w:rFonts w:ascii="Calibri" w:hAnsi="Calibri" w:cs="Calibri"/>
          <w:sz w:val="22"/>
          <w:szCs w:val="22"/>
        </w:rPr>
        <w:t>a</w:t>
      </w:r>
      <w:r w:rsidRPr="003947FE">
        <w:rPr>
          <w:rFonts w:ascii="Calibri" w:hAnsi="Calibri" w:cs="Calibri"/>
          <w:sz w:val="22"/>
          <w:szCs w:val="22"/>
        </w:rPr>
        <w:t xml:space="preserve"> –</w:t>
      </w:r>
      <w:r w:rsidR="00F91228" w:rsidRPr="003947FE">
        <w:rPr>
          <w:rFonts w:ascii="Calibri" w:hAnsi="Calibri" w:cs="Calibri"/>
          <w:sz w:val="22"/>
          <w:szCs w:val="22"/>
        </w:rPr>
        <w:t xml:space="preserve"> Projektowane </w:t>
      </w:r>
      <w:r w:rsidR="0023543B" w:rsidRPr="003947FE">
        <w:rPr>
          <w:rFonts w:ascii="Calibri" w:hAnsi="Calibri" w:cs="Calibri"/>
          <w:sz w:val="22"/>
          <w:szCs w:val="22"/>
        </w:rPr>
        <w:t>P</w:t>
      </w:r>
      <w:r w:rsidR="00F91228" w:rsidRPr="003947FE">
        <w:rPr>
          <w:rFonts w:ascii="Calibri" w:hAnsi="Calibri" w:cs="Calibri"/>
          <w:sz w:val="22"/>
          <w:szCs w:val="22"/>
        </w:rPr>
        <w:t xml:space="preserve">ostanowienia </w:t>
      </w:r>
      <w:r w:rsidR="0023543B" w:rsidRPr="003947FE">
        <w:rPr>
          <w:rFonts w:ascii="Calibri" w:hAnsi="Calibri" w:cs="Calibri"/>
          <w:sz w:val="22"/>
          <w:szCs w:val="22"/>
        </w:rPr>
        <w:t>U</w:t>
      </w:r>
      <w:r w:rsidR="00F91228" w:rsidRPr="003947FE">
        <w:rPr>
          <w:rFonts w:ascii="Calibri" w:hAnsi="Calibri" w:cs="Calibri"/>
          <w:sz w:val="22"/>
          <w:szCs w:val="22"/>
        </w:rPr>
        <w:t>mowy w sprawie zamówienia publicznego</w:t>
      </w:r>
      <w:r w:rsidR="000F5E7F" w:rsidRPr="003947FE">
        <w:rPr>
          <w:rFonts w:ascii="Calibri" w:hAnsi="Calibri" w:cs="Calibri"/>
          <w:sz w:val="22"/>
          <w:szCs w:val="22"/>
        </w:rPr>
        <w:t xml:space="preserve"> – część nr 1 </w:t>
      </w:r>
    </w:p>
    <w:p w14:paraId="17458589" w14:textId="352A822F" w:rsidR="003947FE" w:rsidRDefault="003947FE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>Załącznik nr 4b – Projektowane Postanowienia Umowy w sprawie zamówienia publicznego – część nr 2</w:t>
      </w:r>
    </w:p>
    <w:p w14:paraId="7A0C20E1" w14:textId="169F1B2B" w:rsidR="00F429BA" w:rsidRPr="003947FE" w:rsidRDefault="00F429BA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843" w:hanging="1843"/>
        <w:jc w:val="both"/>
        <w:rPr>
          <w:rFonts w:ascii="Calibri" w:hAnsi="Calibri" w:cs="Calibri"/>
          <w:sz w:val="22"/>
          <w:szCs w:val="22"/>
        </w:rPr>
      </w:pPr>
      <w:r w:rsidRPr="003947FE">
        <w:rPr>
          <w:rFonts w:ascii="Calibri" w:hAnsi="Calibri" w:cs="Calibri"/>
          <w:sz w:val="22"/>
          <w:szCs w:val="22"/>
        </w:rPr>
        <w:t>Załącznik nr 4</w:t>
      </w:r>
      <w:r>
        <w:rPr>
          <w:rFonts w:ascii="Calibri" w:hAnsi="Calibri" w:cs="Calibri"/>
          <w:sz w:val="22"/>
          <w:szCs w:val="22"/>
        </w:rPr>
        <w:t>c</w:t>
      </w:r>
      <w:r w:rsidRPr="003947FE">
        <w:rPr>
          <w:rFonts w:ascii="Calibri" w:hAnsi="Calibri" w:cs="Calibri"/>
          <w:sz w:val="22"/>
          <w:szCs w:val="22"/>
        </w:rPr>
        <w:t xml:space="preserve"> – Projektowane Postanowienia Umowy w sprawie zamówienia publicznego – część nr </w:t>
      </w:r>
      <w:r>
        <w:rPr>
          <w:rFonts w:ascii="Calibri" w:hAnsi="Calibri" w:cs="Calibri"/>
          <w:sz w:val="22"/>
          <w:szCs w:val="22"/>
        </w:rPr>
        <w:t>3</w:t>
      </w:r>
    </w:p>
    <w:p w14:paraId="63112831" w14:textId="77777777" w:rsidR="0045021E" w:rsidRPr="00DD16A8" w:rsidRDefault="0045021E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4C8A5E" w14:textId="790F15B8" w:rsidR="00DA1865" w:rsidRPr="00DA1865" w:rsidRDefault="0014730D" w:rsidP="00ED11A7">
      <w:pPr>
        <w:widowControl w:val="0"/>
        <w:autoSpaceDE w:val="0"/>
        <w:spacing w:line="276" w:lineRule="auto"/>
        <w:ind w:left="-68"/>
        <w:jc w:val="both"/>
        <w:rPr>
          <w:rFonts w:asciiTheme="minorHAnsi" w:hAnsiTheme="minorHAnsi" w:cstheme="minorHAnsi"/>
          <w:sz w:val="22"/>
          <w:szCs w:val="22"/>
        </w:rPr>
      </w:pPr>
      <w:r w:rsidRPr="0014730D">
        <w:rPr>
          <w:rFonts w:ascii="Calibri" w:hAnsi="Calibri" w:cs="Calibri"/>
          <w:kern w:val="1"/>
          <w:sz w:val="22"/>
          <w:szCs w:val="22"/>
          <w:lang w:eastAsia="zh-CN"/>
        </w:rPr>
        <w:t>Tarnów</w:t>
      </w:r>
      <w:r w:rsidRPr="00A6038F">
        <w:rPr>
          <w:rFonts w:ascii="Calibri" w:hAnsi="Calibri" w:cs="Calibri"/>
          <w:kern w:val="1"/>
          <w:sz w:val="22"/>
          <w:szCs w:val="22"/>
          <w:lang w:eastAsia="zh-CN"/>
        </w:rPr>
        <w:t xml:space="preserve">, </w:t>
      </w:r>
      <w:r w:rsidRPr="00893B20">
        <w:rPr>
          <w:rFonts w:ascii="Calibri" w:hAnsi="Calibri" w:cs="Calibri"/>
          <w:kern w:val="1"/>
          <w:sz w:val="22"/>
          <w:szCs w:val="22"/>
          <w:lang w:eastAsia="zh-CN"/>
        </w:rPr>
        <w:t>dnia</w:t>
      </w:r>
      <w:r w:rsidR="00DA1865" w:rsidRPr="00893B20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C70593" w:rsidRPr="00C70593">
        <w:rPr>
          <w:rFonts w:ascii="Calibri" w:hAnsi="Calibri" w:cs="Calibri"/>
          <w:kern w:val="1"/>
          <w:sz w:val="22"/>
          <w:szCs w:val="22"/>
          <w:lang w:eastAsia="zh-CN"/>
        </w:rPr>
        <w:t>10</w:t>
      </w:r>
      <w:r w:rsidR="00B52D2B" w:rsidRPr="00C70593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E056CA" w:rsidRPr="00C70593">
        <w:rPr>
          <w:rFonts w:ascii="Calibri" w:hAnsi="Calibri" w:cs="Calibri"/>
          <w:kern w:val="1"/>
          <w:sz w:val="22"/>
          <w:szCs w:val="22"/>
          <w:lang w:eastAsia="zh-CN"/>
        </w:rPr>
        <w:t>sierpnia</w:t>
      </w:r>
      <w:r w:rsidR="00B52D2B" w:rsidRPr="00C70593">
        <w:rPr>
          <w:rFonts w:ascii="Calibri" w:hAnsi="Calibri" w:cs="Calibri"/>
          <w:kern w:val="1"/>
          <w:sz w:val="22"/>
          <w:szCs w:val="22"/>
          <w:lang w:eastAsia="zh-CN"/>
        </w:rPr>
        <w:t xml:space="preserve"> 2023</w:t>
      </w:r>
      <w:r w:rsidRPr="00C70593">
        <w:rPr>
          <w:rFonts w:ascii="Calibri" w:hAnsi="Calibri" w:cs="Calibri"/>
          <w:kern w:val="1"/>
          <w:sz w:val="22"/>
          <w:szCs w:val="22"/>
          <w:lang w:eastAsia="zh-CN"/>
        </w:rPr>
        <w:t xml:space="preserve"> r.</w:t>
      </w:r>
    </w:p>
    <w:sectPr w:rsidR="00DA1865" w:rsidRPr="00DA1865" w:rsidSect="00511437">
      <w:footerReference w:type="even" r:id="rId25"/>
      <w:footerReference w:type="default" r:id="rId26"/>
      <w:pgSz w:w="11907" w:h="16840" w:code="9"/>
      <w:pgMar w:top="1417" w:right="1417" w:bottom="1417" w:left="1417" w:header="709" w:footer="709" w:gutter="0"/>
      <w:cols w:space="708" w:equalWidth="0">
        <w:col w:w="907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D246" w14:textId="77777777" w:rsidR="000E3310" w:rsidRDefault="000E3310">
      <w:r>
        <w:separator/>
      </w:r>
    </w:p>
  </w:endnote>
  <w:endnote w:type="continuationSeparator" w:id="0">
    <w:p w14:paraId="40E290FE" w14:textId="77777777" w:rsidR="000E3310" w:rsidRDefault="000E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25D" w14:textId="7C8943F4" w:rsidR="0096449A" w:rsidRDefault="0096449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3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F937B" w14:textId="77777777" w:rsidR="0096449A" w:rsidRDefault="0096449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9583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2F1272" w14:textId="68B7A15D" w:rsidR="0096449A" w:rsidRPr="0050254A" w:rsidRDefault="0096449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19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9AE56BC" w14:textId="77777777" w:rsidR="0096449A" w:rsidRPr="008D72B0" w:rsidRDefault="0096449A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B34C" w14:textId="77777777" w:rsidR="000E3310" w:rsidRDefault="000E3310">
      <w:r>
        <w:separator/>
      </w:r>
    </w:p>
  </w:footnote>
  <w:footnote w:type="continuationSeparator" w:id="0">
    <w:p w14:paraId="22430F1A" w14:textId="77777777" w:rsidR="000E3310" w:rsidRDefault="000E3310">
      <w:r>
        <w:continuationSeparator/>
      </w:r>
    </w:p>
  </w:footnote>
  <w:footnote w:id="1">
    <w:p w14:paraId="3949C02F" w14:textId="77777777" w:rsidR="0096449A" w:rsidRPr="00FB2D4D" w:rsidRDefault="0096449A" w:rsidP="00275A7C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t xml:space="preserve"> </w:t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5EA8A8" w14:textId="77777777" w:rsidR="0096449A" w:rsidRPr="00FB2D4D" w:rsidRDefault="0096449A" w:rsidP="00275A7C">
      <w:pPr>
        <w:pStyle w:val="Akapitzlist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13793037" w14:textId="77777777" w:rsidR="0096449A" w:rsidRPr="00AF054F" w:rsidRDefault="0096449A" w:rsidP="00275A7C">
      <w:pPr>
        <w:pStyle w:val="Akapitzlist"/>
        <w:ind w:left="142" w:hanging="142"/>
        <w:jc w:val="both"/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3409D6"/>
    <w:multiLevelType w:val="hybridMultilevel"/>
    <w:tmpl w:val="82AE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1041977"/>
    <w:multiLevelType w:val="hybridMultilevel"/>
    <w:tmpl w:val="5FC8077A"/>
    <w:lvl w:ilvl="0" w:tplc="0CA21B1E">
      <w:start w:val="5"/>
      <w:numFmt w:val="ordinal"/>
      <w:lvlText w:val="5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4F01C26"/>
    <w:multiLevelType w:val="hybridMultilevel"/>
    <w:tmpl w:val="301A9CEE"/>
    <w:lvl w:ilvl="0" w:tplc="D2E41054">
      <w:start w:val="5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92C123D"/>
    <w:multiLevelType w:val="multilevel"/>
    <w:tmpl w:val="62189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DFE06A2"/>
    <w:multiLevelType w:val="multilevel"/>
    <w:tmpl w:val="C55E4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10AE189C"/>
    <w:multiLevelType w:val="hybridMultilevel"/>
    <w:tmpl w:val="E1A620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14147A63"/>
    <w:multiLevelType w:val="multilevel"/>
    <w:tmpl w:val="FA90050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14B11056"/>
    <w:multiLevelType w:val="hybridMultilevel"/>
    <w:tmpl w:val="F5988846"/>
    <w:lvl w:ilvl="0" w:tplc="80E41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02C79"/>
    <w:multiLevelType w:val="hybridMultilevel"/>
    <w:tmpl w:val="B0E0146E"/>
    <w:lvl w:ilvl="0" w:tplc="38E87FC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C6D47B1"/>
    <w:multiLevelType w:val="hybridMultilevel"/>
    <w:tmpl w:val="E2185A66"/>
    <w:lvl w:ilvl="0" w:tplc="64E2CC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270D6D"/>
    <w:multiLevelType w:val="hybridMultilevel"/>
    <w:tmpl w:val="4114F75E"/>
    <w:lvl w:ilvl="0" w:tplc="16AAF49A">
      <w:start w:val="14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2719C"/>
    <w:multiLevelType w:val="hybridMultilevel"/>
    <w:tmpl w:val="944CD238"/>
    <w:lvl w:ilvl="0" w:tplc="D2267CEE">
      <w:start w:val="3"/>
      <w:numFmt w:val="ordinal"/>
      <w:lvlText w:val="5.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55312"/>
    <w:multiLevelType w:val="multilevel"/>
    <w:tmpl w:val="F64C6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E0458"/>
    <w:multiLevelType w:val="hybridMultilevel"/>
    <w:tmpl w:val="B80E80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D8D28A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2E8C6D8A"/>
    <w:multiLevelType w:val="multilevel"/>
    <w:tmpl w:val="1BF04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1" w15:restartNumberingAfterBreak="0">
    <w:nsid w:val="302248C8"/>
    <w:multiLevelType w:val="multilevel"/>
    <w:tmpl w:val="C6CCFF4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42" w15:restartNumberingAfterBreak="0">
    <w:nsid w:val="308E7B0E"/>
    <w:multiLevelType w:val="multilevel"/>
    <w:tmpl w:val="1DB4CE2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trike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43" w15:restartNumberingAfterBreak="0">
    <w:nsid w:val="31BC34A8"/>
    <w:multiLevelType w:val="hybridMultilevel"/>
    <w:tmpl w:val="951015F4"/>
    <w:lvl w:ilvl="0" w:tplc="D6AE60B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57197"/>
    <w:multiLevelType w:val="hybridMultilevel"/>
    <w:tmpl w:val="1722EB4E"/>
    <w:lvl w:ilvl="0" w:tplc="0CA21B1E">
      <w:start w:val="5"/>
      <w:numFmt w:val="ordinal"/>
      <w:lvlText w:val="5.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3F7F18"/>
    <w:multiLevelType w:val="hybridMultilevel"/>
    <w:tmpl w:val="D96EE976"/>
    <w:lvl w:ilvl="0" w:tplc="0E841B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6701A5C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6CA2F1B"/>
    <w:multiLevelType w:val="hybridMultilevel"/>
    <w:tmpl w:val="6750D27A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4E062C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3F5121"/>
    <w:multiLevelType w:val="hybridMultilevel"/>
    <w:tmpl w:val="6838C5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53" w15:restartNumberingAfterBreak="0">
    <w:nsid w:val="3CA010F6"/>
    <w:multiLevelType w:val="hybridMultilevel"/>
    <w:tmpl w:val="0368E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FC079AB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40B94355"/>
    <w:multiLevelType w:val="multilevel"/>
    <w:tmpl w:val="4278883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56" w15:restartNumberingAfterBreak="0">
    <w:nsid w:val="41E6523E"/>
    <w:multiLevelType w:val="multilevel"/>
    <w:tmpl w:val="5E7C18CE"/>
    <w:lvl w:ilvl="0">
      <w:start w:val="5"/>
      <w:numFmt w:val="ordin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ordinal"/>
      <w:lvlText w:val="3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28A6ECB"/>
    <w:multiLevelType w:val="multilevel"/>
    <w:tmpl w:val="1C4274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60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480945EC"/>
    <w:multiLevelType w:val="hybridMultilevel"/>
    <w:tmpl w:val="68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81D00"/>
    <w:multiLevelType w:val="multilevel"/>
    <w:tmpl w:val="E166A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3" w15:restartNumberingAfterBreak="0">
    <w:nsid w:val="4C0D4873"/>
    <w:multiLevelType w:val="hybridMultilevel"/>
    <w:tmpl w:val="5C3CCFF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1027FE4"/>
    <w:multiLevelType w:val="multilevel"/>
    <w:tmpl w:val="E528EDCA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6" w15:restartNumberingAfterBreak="0">
    <w:nsid w:val="52A8466F"/>
    <w:multiLevelType w:val="hybridMultilevel"/>
    <w:tmpl w:val="93D267D6"/>
    <w:lvl w:ilvl="0" w:tplc="C464E72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35F3B59"/>
    <w:multiLevelType w:val="hybridMultilevel"/>
    <w:tmpl w:val="75140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54517981"/>
    <w:multiLevelType w:val="hybridMultilevel"/>
    <w:tmpl w:val="D96EE97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5C962057"/>
    <w:multiLevelType w:val="hybridMultilevel"/>
    <w:tmpl w:val="F030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CD22CED"/>
    <w:multiLevelType w:val="hybridMultilevel"/>
    <w:tmpl w:val="03DA44A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D1243BF"/>
    <w:multiLevelType w:val="hybridMultilevel"/>
    <w:tmpl w:val="DFCADA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9" w15:restartNumberingAfterBreak="0">
    <w:nsid w:val="616E7A6D"/>
    <w:multiLevelType w:val="multilevel"/>
    <w:tmpl w:val="13EA51E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0" w15:restartNumberingAfterBreak="0">
    <w:nsid w:val="62437BCD"/>
    <w:multiLevelType w:val="hybridMultilevel"/>
    <w:tmpl w:val="D96EE97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64C93E94"/>
    <w:multiLevelType w:val="hybridMultilevel"/>
    <w:tmpl w:val="D7C4350C"/>
    <w:lvl w:ilvl="0" w:tplc="4B404F0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53D50"/>
    <w:multiLevelType w:val="multilevel"/>
    <w:tmpl w:val="34BC8216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BB54357"/>
    <w:multiLevelType w:val="hybridMultilevel"/>
    <w:tmpl w:val="59EC44A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8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C152BF2"/>
    <w:multiLevelType w:val="hybridMultilevel"/>
    <w:tmpl w:val="C30E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2C1C85"/>
    <w:multiLevelType w:val="multilevel"/>
    <w:tmpl w:val="A3744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4E66"/>
    <w:multiLevelType w:val="hybridMultilevel"/>
    <w:tmpl w:val="DEE82AB4"/>
    <w:lvl w:ilvl="0" w:tplc="B2109CB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51581"/>
    <w:multiLevelType w:val="hybridMultilevel"/>
    <w:tmpl w:val="43987F12"/>
    <w:lvl w:ilvl="0" w:tplc="CB2010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4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6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C11A0A"/>
    <w:multiLevelType w:val="multilevel"/>
    <w:tmpl w:val="05C809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5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7F2F7E26"/>
    <w:multiLevelType w:val="multilevel"/>
    <w:tmpl w:val="3072F61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7F98399D"/>
    <w:multiLevelType w:val="hybridMultilevel"/>
    <w:tmpl w:val="A88EC0D2"/>
    <w:lvl w:ilvl="0" w:tplc="CD0828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 w15:restartNumberingAfterBreak="0">
    <w:nsid w:val="7FA522FE"/>
    <w:multiLevelType w:val="multilevel"/>
    <w:tmpl w:val="583674A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2528740">
    <w:abstractNumId w:val="17"/>
  </w:num>
  <w:num w:numId="2" w16cid:durableId="627080613">
    <w:abstractNumId w:val="63"/>
  </w:num>
  <w:num w:numId="3" w16cid:durableId="1906835942">
    <w:abstractNumId w:val="87"/>
  </w:num>
  <w:num w:numId="4" w16cid:durableId="176238959">
    <w:abstractNumId w:val="100"/>
  </w:num>
  <w:num w:numId="5" w16cid:durableId="67469596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598548">
    <w:abstractNumId w:val="45"/>
  </w:num>
  <w:num w:numId="7" w16cid:durableId="65611698">
    <w:abstractNumId w:val="0"/>
  </w:num>
  <w:num w:numId="8" w16cid:durableId="604046500">
    <w:abstractNumId w:val="39"/>
  </w:num>
  <w:num w:numId="9" w16cid:durableId="949897128">
    <w:abstractNumId w:val="60"/>
  </w:num>
  <w:num w:numId="10" w16cid:durableId="194732000">
    <w:abstractNumId w:val="46"/>
  </w:num>
  <w:num w:numId="11" w16cid:durableId="1870486148">
    <w:abstractNumId w:val="8"/>
  </w:num>
  <w:num w:numId="12" w16cid:durableId="1696929630">
    <w:abstractNumId w:val="22"/>
  </w:num>
  <w:num w:numId="13" w16cid:durableId="1084961737">
    <w:abstractNumId w:val="19"/>
  </w:num>
  <w:num w:numId="14" w16cid:durableId="1718778120">
    <w:abstractNumId w:val="16"/>
  </w:num>
  <w:num w:numId="15" w16cid:durableId="881985621">
    <w:abstractNumId w:val="81"/>
  </w:num>
  <w:num w:numId="16" w16cid:durableId="933704610">
    <w:abstractNumId w:val="69"/>
  </w:num>
  <w:num w:numId="17" w16cid:durableId="1665694818">
    <w:abstractNumId w:val="78"/>
  </w:num>
  <w:num w:numId="18" w16cid:durableId="1798332840">
    <w:abstractNumId w:val="67"/>
  </w:num>
  <w:num w:numId="19" w16cid:durableId="1116171714">
    <w:abstractNumId w:val="37"/>
  </w:num>
  <w:num w:numId="20" w16cid:durableId="1478648691">
    <w:abstractNumId w:val="64"/>
  </w:num>
  <w:num w:numId="21" w16cid:durableId="1504272999">
    <w:abstractNumId w:val="35"/>
  </w:num>
  <w:num w:numId="22" w16cid:durableId="1219241199">
    <w:abstractNumId w:val="70"/>
  </w:num>
  <w:num w:numId="23" w16cid:durableId="1357269934">
    <w:abstractNumId w:val="59"/>
  </w:num>
  <w:num w:numId="24" w16cid:durableId="342241800">
    <w:abstractNumId w:val="93"/>
  </w:num>
  <w:num w:numId="25" w16cid:durableId="1353610107">
    <w:abstractNumId w:val="4"/>
  </w:num>
  <w:num w:numId="26" w16cid:durableId="803935767">
    <w:abstractNumId w:val="72"/>
  </w:num>
  <w:num w:numId="27" w16cid:durableId="85465401">
    <w:abstractNumId w:val="85"/>
  </w:num>
  <w:num w:numId="28" w16cid:durableId="560218914">
    <w:abstractNumId w:val="47"/>
  </w:num>
  <w:num w:numId="29" w16cid:durableId="1623993664">
    <w:abstractNumId w:val="26"/>
  </w:num>
  <w:num w:numId="30" w16cid:durableId="414593867">
    <w:abstractNumId w:val="75"/>
    <w:lvlOverride w:ilvl="0">
      <w:startOverride w:val="1"/>
    </w:lvlOverride>
  </w:num>
  <w:num w:numId="31" w16cid:durableId="1762753224">
    <w:abstractNumId w:val="57"/>
    <w:lvlOverride w:ilvl="0">
      <w:startOverride w:val="1"/>
    </w:lvlOverride>
  </w:num>
  <w:num w:numId="32" w16cid:durableId="941956582">
    <w:abstractNumId w:val="33"/>
  </w:num>
  <w:num w:numId="33" w16cid:durableId="1915118964">
    <w:abstractNumId w:val="73"/>
  </w:num>
  <w:num w:numId="34" w16cid:durableId="388454113">
    <w:abstractNumId w:val="15"/>
  </w:num>
  <w:num w:numId="35" w16cid:durableId="16103599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5776963">
    <w:abstractNumId w:val="34"/>
  </w:num>
  <w:num w:numId="37" w16cid:durableId="2016612581">
    <w:abstractNumId w:val="21"/>
  </w:num>
  <w:num w:numId="38" w16cid:durableId="1791319249">
    <w:abstractNumId w:val="97"/>
  </w:num>
  <w:num w:numId="39" w16cid:durableId="1410612349">
    <w:abstractNumId w:val="14"/>
  </w:num>
  <w:num w:numId="40" w16cid:durableId="459305186">
    <w:abstractNumId w:val="95"/>
  </w:num>
  <w:num w:numId="41" w16cid:durableId="798111320">
    <w:abstractNumId w:val="76"/>
  </w:num>
  <w:num w:numId="42" w16cid:durableId="802502947">
    <w:abstractNumId w:val="50"/>
  </w:num>
  <w:num w:numId="43" w16cid:durableId="1517689098">
    <w:abstractNumId w:val="42"/>
  </w:num>
  <w:num w:numId="44" w16cid:durableId="932470826">
    <w:abstractNumId w:val="40"/>
  </w:num>
  <w:num w:numId="45" w16cid:durableId="1421293379">
    <w:abstractNumId w:val="61"/>
  </w:num>
  <w:num w:numId="46" w16cid:durableId="2039887232">
    <w:abstractNumId w:val="74"/>
  </w:num>
  <w:num w:numId="47" w16cid:durableId="207104738">
    <w:abstractNumId w:val="68"/>
  </w:num>
  <w:num w:numId="48" w16cid:durableId="2116974500">
    <w:abstractNumId w:val="36"/>
  </w:num>
  <w:num w:numId="49" w16cid:durableId="1815365474">
    <w:abstractNumId w:val="7"/>
  </w:num>
  <w:num w:numId="50" w16cid:durableId="1896156507">
    <w:abstractNumId w:val="98"/>
  </w:num>
  <w:num w:numId="51" w16cid:durableId="816537300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74437510">
    <w:abstractNumId w:val="24"/>
  </w:num>
  <w:num w:numId="53" w16cid:durableId="1221941344">
    <w:abstractNumId w:val="48"/>
  </w:num>
  <w:num w:numId="54" w16cid:durableId="39138595">
    <w:abstractNumId w:val="102"/>
  </w:num>
  <w:num w:numId="55" w16cid:durableId="86508920">
    <w:abstractNumId w:val="66"/>
  </w:num>
  <w:num w:numId="56" w16cid:durableId="1144085112">
    <w:abstractNumId w:val="96"/>
  </w:num>
  <w:num w:numId="57" w16cid:durableId="1653409445">
    <w:abstractNumId w:val="11"/>
  </w:num>
  <w:num w:numId="58" w16cid:durableId="52895478">
    <w:abstractNumId w:val="99"/>
  </w:num>
  <w:num w:numId="59" w16cid:durableId="1033771460">
    <w:abstractNumId w:val="94"/>
  </w:num>
  <w:num w:numId="60" w16cid:durableId="370151142">
    <w:abstractNumId w:val="10"/>
  </w:num>
  <w:num w:numId="61" w16cid:durableId="1759058577">
    <w:abstractNumId w:val="56"/>
  </w:num>
  <w:num w:numId="62" w16cid:durableId="1520925822">
    <w:abstractNumId w:val="28"/>
  </w:num>
  <w:num w:numId="63" w16cid:durableId="1613901421">
    <w:abstractNumId w:val="83"/>
  </w:num>
  <w:num w:numId="64" w16cid:durableId="672151989">
    <w:abstractNumId w:val="92"/>
  </w:num>
  <w:num w:numId="65" w16cid:durableId="1926183335">
    <w:abstractNumId w:val="82"/>
  </w:num>
  <w:num w:numId="66" w16cid:durableId="2134134521">
    <w:abstractNumId w:val="77"/>
  </w:num>
  <w:num w:numId="67" w16cid:durableId="486632679">
    <w:abstractNumId w:val="20"/>
  </w:num>
  <w:num w:numId="68" w16cid:durableId="209346128">
    <w:abstractNumId w:val="41"/>
  </w:num>
  <w:num w:numId="69" w16cid:durableId="1493986887">
    <w:abstractNumId w:val="54"/>
  </w:num>
  <w:num w:numId="70" w16cid:durableId="558979220">
    <w:abstractNumId w:val="30"/>
  </w:num>
  <w:num w:numId="71" w16cid:durableId="460925442">
    <w:abstractNumId w:val="53"/>
  </w:num>
  <w:num w:numId="72" w16cid:durableId="123278203">
    <w:abstractNumId w:val="62"/>
  </w:num>
  <w:num w:numId="73" w16cid:durableId="131618552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27593302">
    <w:abstractNumId w:val="55"/>
  </w:num>
  <w:num w:numId="75" w16cid:durableId="426077651">
    <w:abstractNumId w:val="49"/>
  </w:num>
  <w:num w:numId="76" w16cid:durableId="249002926">
    <w:abstractNumId w:val="80"/>
  </w:num>
  <w:num w:numId="77" w16cid:durableId="493884731">
    <w:abstractNumId w:val="18"/>
  </w:num>
  <w:num w:numId="78" w16cid:durableId="2041008354">
    <w:abstractNumId w:val="43"/>
  </w:num>
  <w:num w:numId="79" w16cid:durableId="981882408">
    <w:abstractNumId w:val="6"/>
  </w:num>
  <w:num w:numId="80" w16cid:durableId="260140085">
    <w:abstractNumId w:val="88"/>
  </w:num>
  <w:num w:numId="81" w16cid:durableId="2079086745">
    <w:abstractNumId w:val="23"/>
  </w:num>
  <w:num w:numId="82" w16cid:durableId="888956880">
    <w:abstractNumId w:val="103"/>
  </w:num>
  <w:num w:numId="83" w16cid:durableId="108667436">
    <w:abstractNumId w:val="58"/>
  </w:num>
  <w:num w:numId="84" w16cid:durableId="331566956">
    <w:abstractNumId w:val="79"/>
  </w:num>
  <w:num w:numId="85" w16cid:durableId="1489439941">
    <w:abstractNumId w:val="101"/>
  </w:num>
  <w:num w:numId="86" w16cid:durableId="1307197296">
    <w:abstractNumId w:val="38"/>
  </w:num>
  <w:num w:numId="87" w16cid:durableId="199903307">
    <w:abstractNumId w:val="71"/>
  </w:num>
  <w:num w:numId="88" w16cid:durableId="31735151">
    <w:abstractNumId w:val="89"/>
  </w:num>
  <w:num w:numId="89" w16cid:durableId="1667856638">
    <w:abstractNumId w:val="9"/>
  </w:num>
  <w:num w:numId="90" w16cid:durableId="161971222">
    <w:abstractNumId w:val="44"/>
  </w:num>
  <w:num w:numId="91" w16cid:durableId="697321240">
    <w:abstractNumId w:val="29"/>
  </w:num>
  <w:num w:numId="92" w16cid:durableId="1618945462">
    <w:abstractNumId w:val="84"/>
  </w:num>
  <w:num w:numId="93" w16cid:durableId="17317732">
    <w:abstractNumId w:val="25"/>
  </w:num>
  <w:num w:numId="94" w16cid:durableId="824468443">
    <w:abstractNumId w:val="91"/>
  </w:num>
  <w:num w:numId="95" w16cid:durableId="268124007">
    <w:abstractNumId w:val="27"/>
  </w:num>
  <w:num w:numId="96" w16cid:durableId="10618326">
    <w:abstractNumId w:val="65"/>
  </w:num>
  <w:num w:numId="97" w16cid:durableId="212739967">
    <w:abstractNumId w:val="32"/>
  </w:num>
  <w:num w:numId="98" w16cid:durableId="235211107">
    <w:abstractNumId w:val="51"/>
  </w:num>
  <w:num w:numId="99" w16cid:durableId="1943876754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211"/>
    <w:rsid w:val="0000056C"/>
    <w:rsid w:val="0000076D"/>
    <w:rsid w:val="0000079E"/>
    <w:rsid w:val="00000E4C"/>
    <w:rsid w:val="000011A0"/>
    <w:rsid w:val="000012A0"/>
    <w:rsid w:val="00001B8A"/>
    <w:rsid w:val="00002298"/>
    <w:rsid w:val="00002F22"/>
    <w:rsid w:val="00003041"/>
    <w:rsid w:val="00003C56"/>
    <w:rsid w:val="00003CBE"/>
    <w:rsid w:val="00004B96"/>
    <w:rsid w:val="00004CF8"/>
    <w:rsid w:val="00004E23"/>
    <w:rsid w:val="00005691"/>
    <w:rsid w:val="00005922"/>
    <w:rsid w:val="00005AD9"/>
    <w:rsid w:val="00005B35"/>
    <w:rsid w:val="000060F3"/>
    <w:rsid w:val="00006AE7"/>
    <w:rsid w:val="00007A71"/>
    <w:rsid w:val="0001044E"/>
    <w:rsid w:val="00010793"/>
    <w:rsid w:val="000114F7"/>
    <w:rsid w:val="00011665"/>
    <w:rsid w:val="00011A44"/>
    <w:rsid w:val="000120B5"/>
    <w:rsid w:val="000122C9"/>
    <w:rsid w:val="00012373"/>
    <w:rsid w:val="000136A2"/>
    <w:rsid w:val="000140AE"/>
    <w:rsid w:val="000143A2"/>
    <w:rsid w:val="00014DC0"/>
    <w:rsid w:val="0001645B"/>
    <w:rsid w:val="00017339"/>
    <w:rsid w:val="000179BE"/>
    <w:rsid w:val="00017C25"/>
    <w:rsid w:val="00017D4D"/>
    <w:rsid w:val="00021386"/>
    <w:rsid w:val="00021FF1"/>
    <w:rsid w:val="00022599"/>
    <w:rsid w:val="00023A1A"/>
    <w:rsid w:val="00023D10"/>
    <w:rsid w:val="00023D77"/>
    <w:rsid w:val="00023F81"/>
    <w:rsid w:val="000240D6"/>
    <w:rsid w:val="000241F1"/>
    <w:rsid w:val="0002459F"/>
    <w:rsid w:val="00024B5B"/>
    <w:rsid w:val="00024E9B"/>
    <w:rsid w:val="000250F2"/>
    <w:rsid w:val="00025FF8"/>
    <w:rsid w:val="000262C3"/>
    <w:rsid w:val="00026CFE"/>
    <w:rsid w:val="000270E5"/>
    <w:rsid w:val="00027154"/>
    <w:rsid w:val="00027404"/>
    <w:rsid w:val="00027566"/>
    <w:rsid w:val="00027C2E"/>
    <w:rsid w:val="00027C91"/>
    <w:rsid w:val="00027F57"/>
    <w:rsid w:val="00030AEA"/>
    <w:rsid w:val="000315C1"/>
    <w:rsid w:val="00031BFA"/>
    <w:rsid w:val="0003304F"/>
    <w:rsid w:val="000334AA"/>
    <w:rsid w:val="00033A20"/>
    <w:rsid w:val="00033D5C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55D"/>
    <w:rsid w:val="000377FE"/>
    <w:rsid w:val="00037AC0"/>
    <w:rsid w:val="00040D95"/>
    <w:rsid w:val="0004146F"/>
    <w:rsid w:val="000414E0"/>
    <w:rsid w:val="000417F8"/>
    <w:rsid w:val="00041C41"/>
    <w:rsid w:val="000423D4"/>
    <w:rsid w:val="00042AF0"/>
    <w:rsid w:val="00042D49"/>
    <w:rsid w:val="00042DCF"/>
    <w:rsid w:val="0004409E"/>
    <w:rsid w:val="0004551F"/>
    <w:rsid w:val="000458D4"/>
    <w:rsid w:val="0004609B"/>
    <w:rsid w:val="0004626B"/>
    <w:rsid w:val="00046819"/>
    <w:rsid w:val="00047113"/>
    <w:rsid w:val="0004764B"/>
    <w:rsid w:val="0005003C"/>
    <w:rsid w:val="00050242"/>
    <w:rsid w:val="000505E8"/>
    <w:rsid w:val="00050BD0"/>
    <w:rsid w:val="0005178D"/>
    <w:rsid w:val="00051D9E"/>
    <w:rsid w:val="00051DAA"/>
    <w:rsid w:val="00052302"/>
    <w:rsid w:val="000529FF"/>
    <w:rsid w:val="000532B0"/>
    <w:rsid w:val="00053D93"/>
    <w:rsid w:val="000549E7"/>
    <w:rsid w:val="00055A26"/>
    <w:rsid w:val="000569BD"/>
    <w:rsid w:val="00056FE7"/>
    <w:rsid w:val="0005763F"/>
    <w:rsid w:val="00060CFF"/>
    <w:rsid w:val="00060D07"/>
    <w:rsid w:val="0006114A"/>
    <w:rsid w:val="00061C93"/>
    <w:rsid w:val="000620C9"/>
    <w:rsid w:val="0006227A"/>
    <w:rsid w:val="000622AA"/>
    <w:rsid w:val="00062CF5"/>
    <w:rsid w:val="000633A5"/>
    <w:rsid w:val="00063822"/>
    <w:rsid w:val="00063A92"/>
    <w:rsid w:val="0006417F"/>
    <w:rsid w:val="00064269"/>
    <w:rsid w:val="000645EA"/>
    <w:rsid w:val="000646F3"/>
    <w:rsid w:val="00064A21"/>
    <w:rsid w:val="00064F4F"/>
    <w:rsid w:val="00065FF9"/>
    <w:rsid w:val="00066113"/>
    <w:rsid w:val="00067D39"/>
    <w:rsid w:val="0007023D"/>
    <w:rsid w:val="00070243"/>
    <w:rsid w:val="00070557"/>
    <w:rsid w:val="000713BB"/>
    <w:rsid w:val="00071A28"/>
    <w:rsid w:val="0007362E"/>
    <w:rsid w:val="00075341"/>
    <w:rsid w:val="000756B1"/>
    <w:rsid w:val="00075B62"/>
    <w:rsid w:val="00075C1E"/>
    <w:rsid w:val="00076149"/>
    <w:rsid w:val="00076A46"/>
    <w:rsid w:val="00076A95"/>
    <w:rsid w:val="0007722B"/>
    <w:rsid w:val="0007723A"/>
    <w:rsid w:val="00077516"/>
    <w:rsid w:val="000775FF"/>
    <w:rsid w:val="00077A80"/>
    <w:rsid w:val="00077CD2"/>
    <w:rsid w:val="00077E07"/>
    <w:rsid w:val="00077E62"/>
    <w:rsid w:val="00080066"/>
    <w:rsid w:val="000813A2"/>
    <w:rsid w:val="000816CA"/>
    <w:rsid w:val="00083925"/>
    <w:rsid w:val="000839CC"/>
    <w:rsid w:val="00083D90"/>
    <w:rsid w:val="00084646"/>
    <w:rsid w:val="000850A5"/>
    <w:rsid w:val="0008525C"/>
    <w:rsid w:val="00085DF8"/>
    <w:rsid w:val="0008615A"/>
    <w:rsid w:val="00086162"/>
    <w:rsid w:val="000861FF"/>
    <w:rsid w:val="0008658B"/>
    <w:rsid w:val="00086FFA"/>
    <w:rsid w:val="00087759"/>
    <w:rsid w:val="00087C8C"/>
    <w:rsid w:val="000902E4"/>
    <w:rsid w:val="00090BC0"/>
    <w:rsid w:val="00091105"/>
    <w:rsid w:val="00091477"/>
    <w:rsid w:val="00091F63"/>
    <w:rsid w:val="00092EDF"/>
    <w:rsid w:val="00094482"/>
    <w:rsid w:val="000949B3"/>
    <w:rsid w:val="00094F3C"/>
    <w:rsid w:val="000952D1"/>
    <w:rsid w:val="000958E9"/>
    <w:rsid w:val="00095B9A"/>
    <w:rsid w:val="00096248"/>
    <w:rsid w:val="000963AC"/>
    <w:rsid w:val="000965CA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511"/>
    <w:rsid w:val="000A3B9F"/>
    <w:rsid w:val="000A3E71"/>
    <w:rsid w:val="000A47E3"/>
    <w:rsid w:val="000A4AC1"/>
    <w:rsid w:val="000A5A0E"/>
    <w:rsid w:val="000A5E73"/>
    <w:rsid w:val="000A5F7A"/>
    <w:rsid w:val="000A626E"/>
    <w:rsid w:val="000A65FF"/>
    <w:rsid w:val="000A687C"/>
    <w:rsid w:val="000A697E"/>
    <w:rsid w:val="000A6ADF"/>
    <w:rsid w:val="000A7A1E"/>
    <w:rsid w:val="000B0075"/>
    <w:rsid w:val="000B0152"/>
    <w:rsid w:val="000B09E1"/>
    <w:rsid w:val="000B0C12"/>
    <w:rsid w:val="000B13C8"/>
    <w:rsid w:val="000B1921"/>
    <w:rsid w:val="000B1A7C"/>
    <w:rsid w:val="000B1BE8"/>
    <w:rsid w:val="000B1C3F"/>
    <w:rsid w:val="000B20C7"/>
    <w:rsid w:val="000B2442"/>
    <w:rsid w:val="000B244B"/>
    <w:rsid w:val="000B2AB0"/>
    <w:rsid w:val="000B2EFD"/>
    <w:rsid w:val="000B53CE"/>
    <w:rsid w:val="000B56E5"/>
    <w:rsid w:val="000B61C4"/>
    <w:rsid w:val="000B6C82"/>
    <w:rsid w:val="000B7236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6F5"/>
    <w:rsid w:val="000C7101"/>
    <w:rsid w:val="000C7C41"/>
    <w:rsid w:val="000C7E91"/>
    <w:rsid w:val="000D0109"/>
    <w:rsid w:val="000D0431"/>
    <w:rsid w:val="000D0527"/>
    <w:rsid w:val="000D11B4"/>
    <w:rsid w:val="000D1268"/>
    <w:rsid w:val="000D15D3"/>
    <w:rsid w:val="000D1A95"/>
    <w:rsid w:val="000D23BC"/>
    <w:rsid w:val="000D2577"/>
    <w:rsid w:val="000D2768"/>
    <w:rsid w:val="000D2933"/>
    <w:rsid w:val="000D2C45"/>
    <w:rsid w:val="000D2DA4"/>
    <w:rsid w:val="000D40F9"/>
    <w:rsid w:val="000D4556"/>
    <w:rsid w:val="000D45D0"/>
    <w:rsid w:val="000D4DD2"/>
    <w:rsid w:val="000D4F7E"/>
    <w:rsid w:val="000D5966"/>
    <w:rsid w:val="000D59B4"/>
    <w:rsid w:val="000D5CD8"/>
    <w:rsid w:val="000D607E"/>
    <w:rsid w:val="000D6323"/>
    <w:rsid w:val="000D677D"/>
    <w:rsid w:val="000D679F"/>
    <w:rsid w:val="000D6869"/>
    <w:rsid w:val="000D6A53"/>
    <w:rsid w:val="000D6AE6"/>
    <w:rsid w:val="000D7184"/>
    <w:rsid w:val="000D7738"/>
    <w:rsid w:val="000D7BD4"/>
    <w:rsid w:val="000E084A"/>
    <w:rsid w:val="000E0AF5"/>
    <w:rsid w:val="000E137F"/>
    <w:rsid w:val="000E240B"/>
    <w:rsid w:val="000E2DB8"/>
    <w:rsid w:val="000E3310"/>
    <w:rsid w:val="000E343F"/>
    <w:rsid w:val="000E3803"/>
    <w:rsid w:val="000E39E8"/>
    <w:rsid w:val="000E3EF8"/>
    <w:rsid w:val="000E4630"/>
    <w:rsid w:val="000E5084"/>
    <w:rsid w:val="000E50E3"/>
    <w:rsid w:val="000E51A7"/>
    <w:rsid w:val="000E5323"/>
    <w:rsid w:val="000E5709"/>
    <w:rsid w:val="000E5C42"/>
    <w:rsid w:val="000E5DFA"/>
    <w:rsid w:val="000E6188"/>
    <w:rsid w:val="000E6847"/>
    <w:rsid w:val="000E68E1"/>
    <w:rsid w:val="000E6A8D"/>
    <w:rsid w:val="000E7508"/>
    <w:rsid w:val="000E7741"/>
    <w:rsid w:val="000E7FB0"/>
    <w:rsid w:val="000F025E"/>
    <w:rsid w:val="000F0570"/>
    <w:rsid w:val="000F0612"/>
    <w:rsid w:val="000F0D13"/>
    <w:rsid w:val="000F1435"/>
    <w:rsid w:val="000F1ECF"/>
    <w:rsid w:val="000F1F6F"/>
    <w:rsid w:val="000F26C4"/>
    <w:rsid w:val="000F270D"/>
    <w:rsid w:val="000F27F1"/>
    <w:rsid w:val="000F41CB"/>
    <w:rsid w:val="000F43E1"/>
    <w:rsid w:val="000F4934"/>
    <w:rsid w:val="000F4FF0"/>
    <w:rsid w:val="000F5409"/>
    <w:rsid w:val="000F5468"/>
    <w:rsid w:val="000F550C"/>
    <w:rsid w:val="000F5653"/>
    <w:rsid w:val="000F5716"/>
    <w:rsid w:val="000F5E7F"/>
    <w:rsid w:val="000F6258"/>
    <w:rsid w:val="000F667F"/>
    <w:rsid w:val="000F66CF"/>
    <w:rsid w:val="000F694E"/>
    <w:rsid w:val="000F695E"/>
    <w:rsid w:val="000F791A"/>
    <w:rsid w:val="000F7DA5"/>
    <w:rsid w:val="000F7F8F"/>
    <w:rsid w:val="001002C0"/>
    <w:rsid w:val="00100717"/>
    <w:rsid w:val="00100C8A"/>
    <w:rsid w:val="00101460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6198"/>
    <w:rsid w:val="00106DEE"/>
    <w:rsid w:val="00107134"/>
    <w:rsid w:val="00107AB9"/>
    <w:rsid w:val="00107B02"/>
    <w:rsid w:val="00107D40"/>
    <w:rsid w:val="0011083F"/>
    <w:rsid w:val="00110A40"/>
    <w:rsid w:val="00110EA9"/>
    <w:rsid w:val="001112C4"/>
    <w:rsid w:val="001115D6"/>
    <w:rsid w:val="0011183B"/>
    <w:rsid w:val="00111998"/>
    <w:rsid w:val="00111A14"/>
    <w:rsid w:val="00111A5D"/>
    <w:rsid w:val="0011213A"/>
    <w:rsid w:val="00112191"/>
    <w:rsid w:val="00112958"/>
    <w:rsid w:val="001139F7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4E4"/>
    <w:rsid w:val="001205B9"/>
    <w:rsid w:val="00120C84"/>
    <w:rsid w:val="0012100A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7023"/>
    <w:rsid w:val="00127183"/>
    <w:rsid w:val="001271A5"/>
    <w:rsid w:val="00127250"/>
    <w:rsid w:val="001272EE"/>
    <w:rsid w:val="0012745B"/>
    <w:rsid w:val="00127A38"/>
    <w:rsid w:val="0013063D"/>
    <w:rsid w:val="001307F2"/>
    <w:rsid w:val="00130AB7"/>
    <w:rsid w:val="00130C1B"/>
    <w:rsid w:val="00131218"/>
    <w:rsid w:val="001320FE"/>
    <w:rsid w:val="001322B3"/>
    <w:rsid w:val="00132345"/>
    <w:rsid w:val="001324A4"/>
    <w:rsid w:val="00133281"/>
    <w:rsid w:val="00133899"/>
    <w:rsid w:val="00133C21"/>
    <w:rsid w:val="00133F16"/>
    <w:rsid w:val="00133FE4"/>
    <w:rsid w:val="0013552D"/>
    <w:rsid w:val="00135936"/>
    <w:rsid w:val="0013629B"/>
    <w:rsid w:val="001364CC"/>
    <w:rsid w:val="0013792D"/>
    <w:rsid w:val="001402D5"/>
    <w:rsid w:val="00141BDA"/>
    <w:rsid w:val="0014226E"/>
    <w:rsid w:val="00142572"/>
    <w:rsid w:val="0014271B"/>
    <w:rsid w:val="00143414"/>
    <w:rsid w:val="00143755"/>
    <w:rsid w:val="00143A7B"/>
    <w:rsid w:val="00143D2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4737B"/>
    <w:rsid w:val="00150E6B"/>
    <w:rsid w:val="00150F29"/>
    <w:rsid w:val="00151165"/>
    <w:rsid w:val="001513B0"/>
    <w:rsid w:val="00152127"/>
    <w:rsid w:val="00152E81"/>
    <w:rsid w:val="00152EE7"/>
    <w:rsid w:val="00153109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57C91"/>
    <w:rsid w:val="00160305"/>
    <w:rsid w:val="00160909"/>
    <w:rsid w:val="00161223"/>
    <w:rsid w:val="00161574"/>
    <w:rsid w:val="00162035"/>
    <w:rsid w:val="0016230A"/>
    <w:rsid w:val="001629BE"/>
    <w:rsid w:val="00162B8F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C4"/>
    <w:rsid w:val="00171980"/>
    <w:rsid w:val="00171A45"/>
    <w:rsid w:val="00171CA9"/>
    <w:rsid w:val="00172542"/>
    <w:rsid w:val="0017355E"/>
    <w:rsid w:val="0017366E"/>
    <w:rsid w:val="001736F2"/>
    <w:rsid w:val="00173869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B3D"/>
    <w:rsid w:val="00183D74"/>
    <w:rsid w:val="00183DEF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615"/>
    <w:rsid w:val="001A2094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04C"/>
    <w:rsid w:val="001A7611"/>
    <w:rsid w:val="001A7835"/>
    <w:rsid w:val="001A7C5F"/>
    <w:rsid w:val="001B096E"/>
    <w:rsid w:val="001B0F66"/>
    <w:rsid w:val="001B10CD"/>
    <w:rsid w:val="001B1792"/>
    <w:rsid w:val="001B181A"/>
    <w:rsid w:val="001B1D3C"/>
    <w:rsid w:val="001B1DB0"/>
    <w:rsid w:val="001B1F79"/>
    <w:rsid w:val="001B2268"/>
    <w:rsid w:val="001B287A"/>
    <w:rsid w:val="001B2D7E"/>
    <w:rsid w:val="001B345C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A6F"/>
    <w:rsid w:val="001C2FDE"/>
    <w:rsid w:val="001C308D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553"/>
    <w:rsid w:val="001C6A5D"/>
    <w:rsid w:val="001C6EA3"/>
    <w:rsid w:val="001C70B6"/>
    <w:rsid w:val="001C735D"/>
    <w:rsid w:val="001C7471"/>
    <w:rsid w:val="001C76D7"/>
    <w:rsid w:val="001C7CBD"/>
    <w:rsid w:val="001C7FD0"/>
    <w:rsid w:val="001D14D9"/>
    <w:rsid w:val="001D1A3C"/>
    <w:rsid w:val="001D2680"/>
    <w:rsid w:val="001D3025"/>
    <w:rsid w:val="001D3084"/>
    <w:rsid w:val="001D3109"/>
    <w:rsid w:val="001D3BC9"/>
    <w:rsid w:val="001D409D"/>
    <w:rsid w:val="001D439B"/>
    <w:rsid w:val="001D48B2"/>
    <w:rsid w:val="001D58E9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E97"/>
    <w:rsid w:val="001E67EA"/>
    <w:rsid w:val="001E7219"/>
    <w:rsid w:val="001E7AAE"/>
    <w:rsid w:val="001E7C2C"/>
    <w:rsid w:val="001F02EB"/>
    <w:rsid w:val="001F0402"/>
    <w:rsid w:val="001F06FC"/>
    <w:rsid w:val="001F09C1"/>
    <w:rsid w:val="001F0F97"/>
    <w:rsid w:val="001F1492"/>
    <w:rsid w:val="001F172D"/>
    <w:rsid w:val="001F1893"/>
    <w:rsid w:val="001F1996"/>
    <w:rsid w:val="001F199D"/>
    <w:rsid w:val="001F1A5D"/>
    <w:rsid w:val="001F30B6"/>
    <w:rsid w:val="001F35AF"/>
    <w:rsid w:val="001F35FA"/>
    <w:rsid w:val="001F369C"/>
    <w:rsid w:val="001F3CDC"/>
    <w:rsid w:val="001F3F2E"/>
    <w:rsid w:val="001F4164"/>
    <w:rsid w:val="001F4C89"/>
    <w:rsid w:val="001F4DF6"/>
    <w:rsid w:val="001F5505"/>
    <w:rsid w:val="001F610F"/>
    <w:rsid w:val="001F62ED"/>
    <w:rsid w:val="001F77B1"/>
    <w:rsid w:val="001F79B6"/>
    <w:rsid w:val="00200066"/>
    <w:rsid w:val="00200234"/>
    <w:rsid w:val="00201144"/>
    <w:rsid w:val="0020177F"/>
    <w:rsid w:val="00201B92"/>
    <w:rsid w:val="00201BF6"/>
    <w:rsid w:val="00201E7D"/>
    <w:rsid w:val="00202EEB"/>
    <w:rsid w:val="0020315F"/>
    <w:rsid w:val="00203217"/>
    <w:rsid w:val="0020340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275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7CE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B8D"/>
    <w:rsid w:val="00217D45"/>
    <w:rsid w:val="00217E1E"/>
    <w:rsid w:val="00217FE4"/>
    <w:rsid w:val="00220945"/>
    <w:rsid w:val="00220C32"/>
    <w:rsid w:val="00221380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5E36"/>
    <w:rsid w:val="0022634B"/>
    <w:rsid w:val="002269B4"/>
    <w:rsid w:val="00226DA3"/>
    <w:rsid w:val="00226F9B"/>
    <w:rsid w:val="00227796"/>
    <w:rsid w:val="002277A4"/>
    <w:rsid w:val="00230041"/>
    <w:rsid w:val="00230352"/>
    <w:rsid w:val="00231196"/>
    <w:rsid w:val="0023161B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920"/>
    <w:rsid w:val="00234C42"/>
    <w:rsid w:val="0023543B"/>
    <w:rsid w:val="00235ADD"/>
    <w:rsid w:val="00236169"/>
    <w:rsid w:val="002365EC"/>
    <w:rsid w:val="00237893"/>
    <w:rsid w:val="0024109B"/>
    <w:rsid w:val="002416DC"/>
    <w:rsid w:val="002419EC"/>
    <w:rsid w:val="00241AC1"/>
    <w:rsid w:val="0024287A"/>
    <w:rsid w:val="00242B08"/>
    <w:rsid w:val="00243445"/>
    <w:rsid w:val="0024365A"/>
    <w:rsid w:val="00243956"/>
    <w:rsid w:val="00244368"/>
    <w:rsid w:val="002453B7"/>
    <w:rsid w:val="0024541B"/>
    <w:rsid w:val="002459FF"/>
    <w:rsid w:val="00245B61"/>
    <w:rsid w:val="00246E4E"/>
    <w:rsid w:val="00246EA2"/>
    <w:rsid w:val="00246F8F"/>
    <w:rsid w:val="00246FB5"/>
    <w:rsid w:val="00247230"/>
    <w:rsid w:val="00247C76"/>
    <w:rsid w:val="00250BD1"/>
    <w:rsid w:val="00250C70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2F5"/>
    <w:rsid w:val="002603FF"/>
    <w:rsid w:val="00260BC0"/>
    <w:rsid w:val="002616C7"/>
    <w:rsid w:val="00261707"/>
    <w:rsid w:val="002621C7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5C4D"/>
    <w:rsid w:val="00266856"/>
    <w:rsid w:val="00266D83"/>
    <w:rsid w:val="002677EE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2E4"/>
    <w:rsid w:val="00274872"/>
    <w:rsid w:val="00274A01"/>
    <w:rsid w:val="00274DC7"/>
    <w:rsid w:val="00275574"/>
    <w:rsid w:val="00275A7C"/>
    <w:rsid w:val="00277FCA"/>
    <w:rsid w:val="00280275"/>
    <w:rsid w:val="00280371"/>
    <w:rsid w:val="00280550"/>
    <w:rsid w:val="00280699"/>
    <w:rsid w:val="00281747"/>
    <w:rsid w:val="00281805"/>
    <w:rsid w:val="00281CD2"/>
    <w:rsid w:val="00282499"/>
    <w:rsid w:val="002826E9"/>
    <w:rsid w:val="00282D5E"/>
    <w:rsid w:val="00282F78"/>
    <w:rsid w:val="00283032"/>
    <w:rsid w:val="00283C2E"/>
    <w:rsid w:val="00283C8C"/>
    <w:rsid w:val="00283F85"/>
    <w:rsid w:val="0028411B"/>
    <w:rsid w:val="00284417"/>
    <w:rsid w:val="00285157"/>
    <w:rsid w:val="00285832"/>
    <w:rsid w:val="00286409"/>
    <w:rsid w:val="00286A00"/>
    <w:rsid w:val="002873CD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6EB"/>
    <w:rsid w:val="002A2709"/>
    <w:rsid w:val="002A412F"/>
    <w:rsid w:val="002A41C4"/>
    <w:rsid w:val="002A5217"/>
    <w:rsid w:val="002A5399"/>
    <w:rsid w:val="002A62DB"/>
    <w:rsid w:val="002A6459"/>
    <w:rsid w:val="002A7446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152"/>
    <w:rsid w:val="002B429A"/>
    <w:rsid w:val="002B43C8"/>
    <w:rsid w:val="002B453A"/>
    <w:rsid w:val="002B55C2"/>
    <w:rsid w:val="002B579D"/>
    <w:rsid w:val="002B58D8"/>
    <w:rsid w:val="002B5AE4"/>
    <w:rsid w:val="002B6043"/>
    <w:rsid w:val="002B705C"/>
    <w:rsid w:val="002B7397"/>
    <w:rsid w:val="002B7F00"/>
    <w:rsid w:val="002C0ADD"/>
    <w:rsid w:val="002C0C60"/>
    <w:rsid w:val="002C0EFB"/>
    <w:rsid w:val="002C10C2"/>
    <w:rsid w:val="002C307C"/>
    <w:rsid w:val="002C3565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524"/>
    <w:rsid w:val="002D1BC5"/>
    <w:rsid w:val="002D1FF8"/>
    <w:rsid w:val="002D220F"/>
    <w:rsid w:val="002D2968"/>
    <w:rsid w:val="002D2CB9"/>
    <w:rsid w:val="002D2DA0"/>
    <w:rsid w:val="002D32F5"/>
    <w:rsid w:val="002D3834"/>
    <w:rsid w:val="002D3D32"/>
    <w:rsid w:val="002D4419"/>
    <w:rsid w:val="002D51AB"/>
    <w:rsid w:val="002D52B8"/>
    <w:rsid w:val="002D5369"/>
    <w:rsid w:val="002D56E4"/>
    <w:rsid w:val="002D602E"/>
    <w:rsid w:val="002D6870"/>
    <w:rsid w:val="002D68A3"/>
    <w:rsid w:val="002D69CD"/>
    <w:rsid w:val="002D69D3"/>
    <w:rsid w:val="002D6C41"/>
    <w:rsid w:val="002D7130"/>
    <w:rsid w:val="002D7346"/>
    <w:rsid w:val="002D75F6"/>
    <w:rsid w:val="002D7663"/>
    <w:rsid w:val="002D76BC"/>
    <w:rsid w:val="002D7ABE"/>
    <w:rsid w:val="002D7ED2"/>
    <w:rsid w:val="002E004C"/>
    <w:rsid w:val="002E0244"/>
    <w:rsid w:val="002E057D"/>
    <w:rsid w:val="002E0DE9"/>
    <w:rsid w:val="002E15E7"/>
    <w:rsid w:val="002E1CB6"/>
    <w:rsid w:val="002E1FC4"/>
    <w:rsid w:val="002E25B7"/>
    <w:rsid w:val="002E2754"/>
    <w:rsid w:val="002E2818"/>
    <w:rsid w:val="002E29E7"/>
    <w:rsid w:val="002E2D32"/>
    <w:rsid w:val="002E2EE6"/>
    <w:rsid w:val="002E360E"/>
    <w:rsid w:val="002E3E9E"/>
    <w:rsid w:val="002E4FF0"/>
    <w:rsid w:val="002E56FA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73"/>
    <w:rsid w:val="002F10DF"/>
    <w:rsid w:val="002F121E"/>
    <w:rsid w:val="002F18AE"/>
    <w:rsid w:val="002F19E3"/>
    <w:rsid w:val="002F1F10"/>
    <w:rsid w:val="002F2282"/>
    <w:rsid w:val="002F2E78"/>
    <w:rsid w:val="002F33E3"/>
    <w:rsid w:val="002F3B3C"/>
    <w:rsid w:val="002F3D0A"/>
    <w:rsid w:val="002F4038"/>
    <w:rsid w:val="002F4164"/>
    <w:rsid w:val="002F5675"/>
    <w:rsid w:val="002F648A"/>
    <w:rsid w:val="002F685F"/>
    <w:rsid w:val="002F6E72"/>
    <w:rsid w:val="002F6E95"/>
    <w:rsid w:val="002F6F30"/>
    <w:rsid w:val="002F6FA1"/>
    <w:rsid w:val="002F76D9"/>
    <w:rsid w:val="002F79E4"/>
    <w:rsid w:val="003000F4"/>
    <w:rsid w:val="0030015E"/>
    <w:rsid w:val="003001E2"/>
    <w:rsid w:val="0030037A"/>
    <w:rsid w:val="003003E2"/>
    <w:rsid w:val="00300EB6"/>
    <w:rsid w:val="00301D2A"/>
    <w:rsid w:val="00301EC3"/>
    <w:rsid w:val="00302D01"/>
    <w:rsid w:val="00302FDF"/>
    <w:rsid w:val="00303537"/>
    <w:rsid w:val="00303A68"/>
    <w:rsid w:val="00304D95"/>
    <w:rsid w:val="0030511F"/>
    <w:rsid w:val="003053F4"/>
    <w:rsid w:val="00305A2C"/>
    <w:rsid w:val="00305E89"/>
    <w:rsid w:val="00305EA4"/>
    <w:rsid w:val="003067C7"/>
    <w:rsid w:val="003069CE"/>
    <w:rsid w:val="00306C73"/>
    <w:rsid w:val="003071AE"/>
    <w:rsid w:val="00307808"/>
    <w:rsid w:val="0031036C"/>
    <w:rsid w:val="003107AD"/>
    <w:rsid w:val="003114AF"/>
    <w:rsid w:val="003117CE"/>
    <w:rsid w:val="00312608"/>
    <w:rsid w:val="00312762"/>
    <w:rsid w:val="00312939"/>
    <w:rsid w:val="00312941"/>
    <w:rsid w:val="003137B6"/>
    <w:rsid w:val="00313C06"/>
    <w:rsid w:val="0031420A"/>
    <w:rsid w:val="003144A5"/>
    <w:rsid w:val="003149E8"/>
    <w:rsid w:val="00314F36"/>
    <w:rsid w:val="00315A5D"/>
    <w:rsid w:val="00316769"/>
    <w:rsid w:val="00316F31"/>
    <w:rsid w:val="0031703F"/>
    <w:rsid w:val="0031735C"/>
    <w:rsid w:val="0031757B"/>
    <w:rsid w:val="00317909"/>
    <w:rsid w:val="00321AF1"/>
    <w:rsid w:val="00321CAC"/>
    <w:rsid w:val="003227EF"/>
    <w:rsid w:val="0032294C"/>
    <w:rsid w:val="0032298D"/>
    <w:rsid w:val="00323461"/>
    <w:rsid w:val="003238BB"/>
    <w:rsid w:val="003240A0"/>
    <w:rsid w:val="00325135"/>
    <w:rsid w:val="00325CF8"/>
    <w:rsid w:val="00325DC9"/>
    <w:rsid w:val="00325DD9"/>
    <w:rsid w:val="003263F0"/>
    <w:rsid w:val="00326BEF"/>
    <w:rsid w:val="00326C76"/>
    <w:rsid w:val="00327BB1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77C"/>
    <w:rsid w:val="003437DD"/>
    <w:rsid w:val="00343BAD"/>
    <w:rsid w:val="00344B58"/>
    <w:rsid w:val="00344D23"/>
    <w:rsid w:val="003463EA"/>
    <w:rsid w:val="0034649F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3FC5"/>
    <w:rsid w:val="00355856"/>
    <w:rsid w:val="00355A83"/>
    <w:rsid w:val="003564FD"/>
    <w:rsid w:val="00356AD6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1FFE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6EFC"/>
    <w:rsid w:val="00366F59"/>
    <w:rsid w:val="00367189"/>
    <w:rsid w:val="00367433"/>
    <w:rsid w:val="00367509"/>
    <w:rsid w:val="00367A35"/>
    <w:rsid w:val="003700E8"/>
    <w:rsid w:val="003702F7"/>
    <w:rsid w:val="00370495"/>
    <w:rsid w:val="003707E2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5FD8"/>
    <w:rsid w:val="0037618D"/>
    <w:rsid w:val="0037663A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BDD"/>
    <w:rsid w:val="00384C53"/>
    <w:rsid w:val="00385244"/>
    <w:rsid w:val="0038559C"/>
    <w:rsid w:val="003859DE"/>
    <w:rsid w:val="00385DB3"/>
    <w:rsid w:val="003862EF"/>
    <w:rsid w:val="00387457"/>
    <w:rsid w:val="00387813"/>
    <w:rsid w:val="00387F08"/>
    <w:rsid w:val="00390693"/>
    <w:rsid w:val="00390ADE"/>
    <w:rsid w:val="003912B9"/>
    <w:rsid w:val="0039256C"/>
    <w:rsid w:val="00392B28"/>
    <w:rsid w:val="00392F19"/>
    <w:rsid w:val="003947FE"/>
    <w:rsid w:val="003955CB"/>
    <w:rsid w:val="00395C43"/>
    <w:rsid w:val="00395CB7"/>
    <w:rsid w:val="00396046"/>
    <w:rsid w:val="0039618C"/>
    <w:rsid w:val="00397FF2"/>
    <w:rsid w:val="003A0723"/>
    <w:rsid w:val="003A1265"/>
    <w:rsid w:val="003A1403"/>
    <w:rsid w:val="003A1EF2"/>
    <w:rsid w:val="003A2626"/>
    <w:rsid w:val="003A2BDA"/>
    <w:rsid w:val="003A3019"/>
    <w:rsid w:val="003A32FD"/>
    <w:rsid w:val="003A384A"/>
    <w:rsid w:val="003A564A"/>
    <w:rsid w:val="003A5713"/>
    <w:rsid w:val="003A57DB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312"/>
    <w:rsid w:val="003B195A"/>
    <w:rsid w:val="003B21A1"/>
    <w:rsid w:val="003B3999"/>
    <w:rsid w:val="003B4176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E3A"/>
    <w:rsid w:val="003C125F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37F"/>
    <w:rsid w:val="003D5439"/>
    <w:rsid w:val="003D591A"/>
    <w:rsid w:val="003D60E9"/>
    <w:rsid w:val="003D63AD"/>
    <w:rsid w:val="003D64D8"/>
    <w:rsid w:val="003D66B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20B6"/>
    <w:rsid w:val="003E23A7"/>
    <w:rsid w:val="003E3D30"/>
    <w:rsid w:val="003E4723"/>
    <w:rsid w:val="003E5029"/>
    <w:rsid w:val="003E5D57"/>
    <w:rsid w:val="003E5D74"/>
    <w:rsid w:val="003E5F9A"/>
    <w:rsid w:val="003E5FEC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83B"/>
    <w:rsid w:val="003F0A39"/>
    <w:rsid w:val="003F0BCA"/>
    <w:rsid w:val="003F11A5"/>
    <w:rsid w:val="003F15B5"/>
    <w:rsid w:val="003F17B8"/>
    <w:rsid w:val="003F1C6D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85B"/>
    <w:rsid w:val="003F58EB"/>
    <w:rsid w:val="003F65D9"/>
    <w:rsid w:val="003F6641"/>
    <w:rsid w:val="003F7109"/>
    <w:rsid w:val="003F78E6"/>
    <w:rsid w:val="003F7BFB"/>
    <w:rsid w:val="00400050"/>
    <w:rsid w:val="004002E2"/>
    <w:rsid w:val="004006E4"/>
    <w:rsid w:val="00400CA5"/>
    <w:rsid w:val="00401249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468"/>
    <w:rsid w:val="00405B23"/>
    <w:rsid w:val="00405B47"/>
    <w:rsid w:val="00405F87"/>
    <w:rsid w:val="00406592"/>
    <w:rsid w:val="004068B0"/>
    <w:rsid w:val="00406BB7"/>
    <w:rsid w:val="00406C88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DF9"/>
    <w:rsid w:val="0041252D"/>
    <w:rsid w:val="00412572"/>
    <w:rsid w:val="00412623"/>
    <w:rsid w:val="004129D9"/>
    <w:rsid w:val="0041326C"/>
    <w:rsid w:val="00414373"/>
    <w:rsid w:val="00414F25"/>
    <w:rsid w:val="004158FD"/>
    <w:rsid w:val="00415B47"/>
    <w:rsid w:val="00415F52"/>
    <w:rsid w:val="00415F57"/>
    <w:rsid w:val="004160E8"/>
    <w:rsid w:val="00416478"/>
    <w:rsid w:val="004165DB"/>
    <w:rsid w:val="00416675"/>
    <w:rsid w:val="00417EBF"/>
    <w:rsid w:val="00420205"/>
    <w:rsid w:val="00420B66"/>
    <w:rsid w:val="0042208E"/>
    <w:rsid w:val="00422594"/>
    <w:rsid w:val="00422C87"/>
    <w:rsid w:val="00423470"/>
    <w:rsid w:val="004235F5"/>
    <w:rsid w:val="0042417D"/>
    <w:rsid w:val="00425A7B"/>
    <w:rsid w:val="00426110"/>
    <w:rsid w:val="00426373"/>
    <w:rsid w:val="00426512"/>
    <w:rsid w:val="0042684A"/>
    <w:rsid w:val="00427388"/>
    <w:rsid w:val="004276A7"/>
    <w:rsid w:val="00431962"/>
    <w:rsid w:val="0043255E"/>
    <w:rsid w:val="004326BC"/>
    <w:rsid w:val="00432C69"/>
    <w:rsid w:val="0043354D"/>
    <w:rsid w:val="004341D8"/>
    <w:rsid w:val="00434492"/>
    <w:rsid w:val="00434BA4"/>
    <w:rsid w:val="00435239"/>
    <w:rsid w:val="004360A4"/>
    <w:rsid w:val="00436395"/>
    <w:rsid w:val="00436909"/>
    <w:rsid w:val="00436ABB"/>
    <w:rsid w:val="00436BCF"/>
    <w:rsid w:val="00436FAA"/>
    <w:rsid w:val="00437186"/>
    <w:rsid w:val="00440115"/>
    <w:rsid w:val="00440598"/>
    <w:rsid w:val="00440968"/>
    <w:rsid w:val="00440B80"/>
    <w:rsid w:val="004411CF"/>
    <w:rsid w:val="0044133A"/>
    <w:rsid w:val="00441706"/>
    <w:rsid w:val="00441F12"/>
    <w:rsid w:val="0044292F"/>
    <w:rsid w:val="00442B5E"/>
    <w:rsid w:val="00442BD6"/>
    <w:rsid w:val="0044315F"/>
    <w:rsid w:val="0044398F"/>
    <w:rsid w:val="00443FA3"/>
    <w:rsid w:val="00444034"/>
    <w:rsid w:val="00444189"/>
    <w:rsid w:val="00444C81"/>
    <w:rsid w:val="00444DB2"/>
    <w:rsid w:val="0044648B"/>
    <w:rsid w:val="004472E6"/>
    <w:rsid w:val="00447717"/>
    <w:rsid w:val="00447F77"/>
    <w:rsid w:val="0045021E"/>
    <w:rsid w:val="004504AC"/>
    <w:rsid w:val="00450F58"/>
    <w:rsid w:val="0045101B"/>
    <w:rsid w:val="004519E9"/>
    <w:rsid w:val="00451DED"/>
    <w:rsid w:val="004525A7"/>
    <w:rsid w:val="004528B8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1DA"/>
    <w:rsid w:val="00462C93"/>
    <w:rsid w:val="004630E5"/>
    <w:rsid w:val="00463E20"/>
    <w:rsid w:val="00463FC8"/>
    <w:rsid w:val="00464206"/>
    <w:rsid w:val="00464C6E"/>
    <w:rsid w:val="00465A17"/>
    <w:rsid w:val="00466674"/>
    <w:rsid w:val="00466F3C"/>
    <w:rsid w:val="0046701B"/>
    <w:rsid w:val="00467223"/>
    <w:rsid w:val="00467368"/>
    <w:rsid w:val="004677C5"/>
    <w:rsid w:val="00467A0B"/>
    <w:rsid w:val="00467A73"/>
    <w:rsid w:val="00467BA8"/>
    <w:rsid w:val="00470012"/>
    <w:rsid w:val="00470346"/>
    <w:rsid w:val="0047038D"/>
    <w:rsid w:val="00470486"/>
    <w:rsid w:val="00470624"/>
    <w:rsid w:val="004708E8"/>
    <w:rsid w:val="0047136C"/>
    <w:rsid w:val="00471C26"/>
    <w:rsid w:val="004723C8"/>
    <w:rsid w:val="00472661"/>
    <w:rsid w:val="00472865"/>
    <w:rsid w:val="004735BE"/>
    <w:rsid w:val="004740F4"/>
    <w:rsid w:val="00474463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D4B"/>
    <w:rsid w:val="004808F8"/>
    <w:rsid w:val="00480BBB"/>
    <w:rsid w:val="00480F7B"/>
    <w:rsid w:val="004818D9"/>
    <w:rsid w:val="0048237E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3ADA"/>
    <w:rsid w:val="00483F40"/>
    <w:rsid w:val="004843A0"/>
    <w:rsid w:val="00484A43"/>
    <w:rsid w:val="00484B3B"/>
    <w:rsid w:val="0048502C"/>
    <w:rsid w:val="00485299"/>
    <w:rsid w:val="0048569D"/>
    <w:rsid w:val="0048573B"/>
    <w:rsid w:val="00485B28"/>
    <w:rsid w:val="00485D56"/>
    <w:rsid w:val="0048639D"/>
    <w:rsid w:val="0048673A"/>
    <w:rsid w:val="004868BC"/>
    <w:rsid w:val="004870C5"/>
    <w:rsid w:val="004870DA"/>
    <w:rsid w:val="004871C8"/>
    <w:rsid w:val="00487842"/>
    <w:rsid w:val="00487EAE"/>
    <w:rsid w:val="00490E18"/>
    <w:rsid w:val="004911DE"/>
    <w:rsid w:val="0049166C"/>
    <w:rsid w:val="00491900"/>
    <w:rsid w:val="0049245B"/>
    <w:rsid w:val="0049305F"/>
    <w:rsid w:val="00493C8E"/>
    <w:rsid w:val="004942E0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51D4"/>
    <w:rsid w:val="004A53BB"/>
    <w:rsid w:val="004A574B"/>
    <w:rsid w:val="004A5D8A"/>
    <w:rsid w:val="004A6242"/>
    <w:rsid w:val="004A6483"/>
    <w:rsid w:val="004A65D9"/>
    <w:rsid w:val="004A66AB"/>
    <w:rsid w:val="004A66CE"/>
    <w:rsid w:val="004A6BF5"/>
    <w:rsid w:val="004B01FF"/>
    <w:rsid w:val="004B1855"/>
    <w:rsid w:val="004B186C"/>
    <w:rsid w:val="004B19B5"/>
    <w:rsid w:val="004B2430"/>
    <w:rsid w:val="004B2610"/>
    <w:rsid w:val="004B2A71"/>
    <w:rsid w:val="004B2ED6"/>
    <w:rsid w:val="004B31D3"/>
    <w:rsid w:val="004B3233"/>
    <w:rsid w:val="004B3928"/>
    <w:rsid w:val="004B3D6E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AD7"/>
    <w:rsid w:val="004C2008"/>
    <w:rsid w:val="004C2043"/>
    <w:rsid w:val="004C22C4"/>
    <w:rsid w:val="004C293B"/>
    <w:rsid w:val="004C31C4"/>
    <w:rsid w:val="004C3807"/>
    <w:rsid w:val="004C3A2F"/>
    <w:rsid w:val="004C41E0"/>
    <w:rsid w:val="004C4F04"/>
    <w:rsid w:val="004C566C"/>
    <w:rsid w:val="004C6004"/>
    <w:rsid w:val="004C6049"/>
    <w:rsid w:val="004C61E4"/>
    <w:rsid w:val="004C636D"/>
    <w:rsid w:val="004C7AB1"/>
    <w:rsid w:val="004D0D72"/>
    <w:rsid w:val="004D14DA"/>
    <w:rsid w:val="004D15F0"/>
    <w:rsid w:val="004D1B61"/>
    <w:rsid w:val="004D21F9"/>
    <w:rsid w:val="004D2332"/>
    <w:rsid w:val="004D23A1"/>
    <w:rsid w:val="004D24D3"/>
    <w:rsid w:val="004D25AF"/>
    <w:rsid w:val="004D2D26"/>
    <w:rsid w:val="004D2E91"/>
    <w:rsid w:val="004D3DF8"/>
    <w:rsid w:val="004D4023"/>
    <w:rsid w:val="004D46A2"/>
    <w:rsid w:val="004D4F9E"/>
    <w:rsid w:val="004D522A"/>
    <w:rsid w:val="004D5532"/>
    <w:rsid w:val="004D58D1"/>
    <w:rsid w:val="004D717F"/>
    <w:rsid w:val="004D76C9"/>
    <w:rsid w:val="004D7785"/>
    <w:rsid w:val="004D7E28"/>
    <w:rsid w:val="004D7FA9"/>
    <w:rsid w:val="004E01D8"/>
    <w:rsid w:val="004E0390"/>
    <w:rsid w:val="004E1686"/>
    <w:rsid w:val="004E2EB7"/>
    <w:rsid w:val="004E311D"/>
    <w:rsid w:val="004E35CD"/>
    <w:rsid w:val="004E4271"/>
    <w:rsid w:val="004E4397"/>
    <w:rsid w:val="004E473D"/>
    <w:rsid w:val="004E52B5"/>
    <w:rsid w:val="004E53A5"/>
    <w:rsid w:val="004E55CB"/>
    <w:rsid w:val="004E61E4"/>
    <w:rsid w:val="004E67CA"/>
    <w:rsid w:val="004E69AE"/>
    <w:rsid w:val="004E69D0"/>
    <w:rsid w:val="004E711B"/>
    <w:rsid w:val="004F0466"/>
    <w:rsid w:val="004F0C2B"/>
    <w:rsid w:val="004F1B48"/>
    <w:rsid w:val="004F1E7D"/>
    <w:rsid w:val="004F2077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DEF"/>
    <w:rsid w:val="004F5EBB"/>
    <w:rsid w:val="004F71B3"/>
    <w:rsid w:val="004F7440"/>
    <w:rsid w:val="004F7B03"/>
    <w:rsid w:val="004F7EC6"/>
    <w:rsid w:val="00500594"/>
    <w:rsid w:val="00500856"/>
    <w:rsid w:val="0050137D"/>
    <w:rsid w:val="00501F8B"/>
    <w:rsid w:val="00501FCB"/>
    <w:rsid w:val="00502040"/>
    <w:rsid w:val="0050254A"/>
    <w:rsid w:val="005028D7"/>
    <w:rsid w:val="0050318A"/>
    <w:rsid w:val="00503317"/>
    <w:rsid w:val="005037F0"/>
    <w:rsid w:val="00503C0D"/>
    <w:rsid w:val="00504232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6DA"/>
    <w:rsid w:val="00510AB5"/>
    <w:rsid w:val="0051122C"/>
    <w:rsid w:val="00511437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3E7"/>
    <w:rsid w:val="00516FC2"/>
    <w:rsid w:val="005173A6"/>
    <w:rsid w:val="00517409"/>
    <w:rsid w:val="00517ED1"/>
    <w:rsid w:val="00520066"/>
    <w:rsid w:val="005206A4"/>
    <w:rsid w:val="005207EA"/>
    <w:rsid w:val="00520923"/>
    <w:rsid w:val="00520F4A"/>
    <w:rsid w:val="0052107D"/>
    <w:rsid w:val="00522A38"/>
    <w:rsid w:val="00523428"/>
    <w:rsid w:val="005235B9"/>
    <w:rsid w:val="00523DAE"/>
    <w:rsid w:val="00524B47"/>
    <w:rsid w:val="005252B2"/>
    <w:rsid w:val="00525899"/>
    <w:rsid w:val="00525DA8"/>
    <w:rsid w:val="00525E04"/>
    <w:rsid w:val="005261B8"/>
    <w:rsid w:val="005263A0"/>
    <w:rsid w:val="00526495"/>
    <w:rsid w:val="00526B26"/>
    <w:rsid w:val="00526F8E"/>
    <w:rsid w:val="0052731C"/>
    <w:rsid w:val="00527AD9"/>
    <w:rsid w:val="00527BE6"/>
    <w:rsid w:val="005301CD"/>
    <w:rsid w:val="00530CAE"/>
    <w:rsid w:val="00530DEE"/>
    <w:rsid w:val="00530FAC"/>
    <w:rsid w:val="0053118D"/>
    <w:rsid w:val="005311F0"/>
    <w:rsid w:val="005315EA"/>
    <w:rsid w:val="005318FA"/>
    <w:rsid w:val="005324B1"/>
    <w:rsid w:val="00532E69"/>
    <w:rsid w:val="005332FF"/>
    <w:rsid w:val="00533A77"/>
    <w:rsid w:val="00533FC1"/>
    <w:rsid w:val="00534269"/>
    <w:rsid w:val="00534271"/>
    <w:rsid w:val="005344FE"/>
    <w:rsid w:val="00534C10"/>
    <w:rsid w:val="00534FAC"/>
    <w:rsid w:val="005351DF"/>
    <w:rsid w:val="00535C00"/>
    <w:rsid w:val="00536261"/>
    <w:rsid w:val="0053647C"/>
    <w:rsid w:val="00536506"/>
    <w:rsid w:val="00536721"/>
    <w:rsid w:val="0054068C"/>
    <w:rsid w:val="00540714"/>
    <w:rsid w:val="00542077"/>
    <w:rsid w:val="005426CF"/>
    <w:rsid w:val="00542A72"/>
    <w:rsid w:val="005434D5"/>
    <w:rsid w:val="00543542"/>
    <w:rsid w:val="00543A74"/>
    <w:rsid w:val="00544485"/>
    <w:rsid w:val="00544F75"/>
    <w:rsid w:val="005453E8"/>
    <w:rsid w:val="0054566A"/>
    <w:rsid w:val="0054579D"/>
    <w:rsid w:val="00545FF9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1B43"/>
    <w:rsid w:val="00551E62"/>
    <w:rsid w:val="00552B3E"/>
    <w:rsid w:val="00553013"/>
    <w:rsid w:val="005531FE"/>
    <w:rsid w:val="00553FD4"/>
    <w:rsid w:val="00554131"/>
    <w:rsid w:val="00555284"/>
    <w:rsid w:val="005553A9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3F9"/>
    <w:rsid w:val="00567CA7"/>
    <w:rsid w:val="00567D53"/>
    <w:rsid w:val="00567FDC"/>
    <w:rsid w:val="00571329"/>
    <w:rsid w:val="00571A05"/>
    <w:rsid w:val="00571EFE"/>
    <w:rsid w:val="00572166"/>
    <w:rsid w:val="0057265C"/>
    <w:rsid w:val="00572D54"/>
    <w:rsid w:val="00573160"/>
    <w:rsid w:val="00573768"/>
    <w:rsid w:val="00573885"/>
    <w:rsid w:val="00573897"/>
    <w:rsid w:val="00573DD8"/>
    <w:rsid w:val="00573F7C"/>
    <w:rsid w:val="00574141"/>
    <w:rsid w:val="00574CD5"/>
    <w:rsid w:val="005751DA"/>
    <w:rsid w:val="00575504"/>
    <w:rsid w:val="0057578C"/>
    <w:rsid w:val="00576C85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643"/>
    <w:rsid w:val="00582C83"/>
    <w:rsid w:val="005832A1"/>
    <w:rsid w:val="00583A7D"/>
    <w:rsid w:val="00584476"/>
    <w:rsid w:val="00584DDD"/>
    <w:rsid w:val="00585A43"/>
    <w:rsid w:val="00586734"/>
    <w:rsid w:val="0058707E"/>
    <w:rsid w:val="00587190"/>
    <w:rsid w:val="005876F3"/>
    <w:rsid w:val="00587DD1"/>
    <w:rsid w:val="00590494"/>
    <w:rsid w:val="005912CB"/>
    <w:rsid w:val="005914E2"/>
    <w:rsid w:val="0059172A"/>
    <w:rsid w:val="00591F8F"/>
    <w:rsid w:val="0059251B"/>
    <w:rsid w:val="00592BFB"/>
    <w:rsid w:val="00593483"/>
    <w:rsid w:val="00593BCE"/>
    <w:rsid w:val="005940FA"/>
    <w:rsid w:val="00594506"/>
    <w:rsid w:val="0059464D"/>
    <w:rsid w:val="00594660"/>
    <w:rsid w:val="00594907"/>
    <w:rsid w:val="00594C8B"/>
    <w:rsid w:val="00595319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B124B"/>
    <w:rsid w:val="005B12D4"/>
    <w:rsid w:val="005B1AED"/>
    <w:rsid w:val="005B1BAD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9B5"/>
    <w:rsid w:val="005B4ACA"/>
    <w:rsid w:val="005B525B"/>
    <w:rsid w:val="005B546A"/>
    <w:rsid w:val="005B6974"/>
    <w:rsid w:val="005B6C8A"/>
    <w:rsid w:val="005B7B01"/>
    <w:rsid w:val="005C02F7"/>
    <w:rsid w:val="005C0B96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4F06"/>
    <w:rsid w:val="005C5865"/>
    <w:rsid w:val="005C5972"/>
    <w:rsid w:val="005C5D45"/>
    <w:rsid w:val="005C5FDE"/>
    <w:rsid w:val="005C6F1D"/>
    <w:rsid w:val="005C7037"/>
    <w:rsid w:val="005D01EF"/>
    <w:rsid w:val="005D05E0"/>
    <w:rsid w:val="005D07D7"/>
    <w:rsid w:val="005D131F"/>
    <w:rsid w:val="005D2137"/>
    <w:rsid w:val="005D2831"/>
    <w:rsid w:val="005D2CDD"/>
    <w:rsid w:val="005D36CB"/>
    <w:rsid w:val="005D389D"/>
    <w:rsid w:val="005D405F"/>
    <w:rsid w:val="005D40CA"/>
    <w:rsid w:val="005D430F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023"/>
    <w:rsid w:val="005E1148"/>
    <w:rsid w:val="005E14F8"/>
    <w:rsid w:val="005E1C29"/>
    <w:rsid w:val="005E1EBD"/>
    <w:rsid w:val="005E34BF"/>
    <w:rsid w:val="005E55B6"/>
    <w:rsid w:val="005E56E6"/>
    <w:rsid w:val="005E5CC2"/>
    <w:rsid w:val="005E614E"/>
    <w:rsid w:val="005E6EB9"/>
    <w:rsid w:val="005E7080"/>
    <w:rsid w:val="005E7EEC"/>
    <w:rsid w:val="005E7F94"/>
    <w:rsid w:val="005F018A"/>
    <w:rsid w:val="005F046D"/>
    <w:rsid w:val="005F0D5A"/>
    <w:rsid w:val="005F0FA7"/>
    <w:rsid w:val="005F0FFF"/>
    <w:rsid w:val="005F1150"/>
    <w:rsid w:val="005F1C3A"/>
    <w:rsid w:val="005F1F84"/>
    <w:rsid w:val="005F2989"/>
    <w:rsid w:val="005F30A8"/>
    <w:rsid w:val="005F3949"/>
    <w:rsid w:val="005F3A19"/>
    <w:rsid w:val="005F4036"/>
    <w:rsid w:val="005F4783"/>
    <w:rsid w:val="005F4F99"/>
    <w:rsid w:val="005F54BB"/>
    <w:rsid w:val="005F600F"/>
    <w:rsid w:val="005F614B"/>
    <w:rsid w:val="005F6482"/>
    <w:rsid w:val="005F6680"/>
    <w:rsid w:val="005F673C"/>
    <w:rsid w:val="005F6827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1AF4"/>
    <w:rsid w:val="00602141"/>
    <w:rsid w:val="00602924"/>
    <w:rsid w:val="00602A88"/>
    <w:rsid w:val="00602F49"/>
    <w:rsid w:val="00602FE0"/>
    <w:rsid w:val="00603136"/>
    <w:rsid w:val="006032B1"/>
    <w:rsid w:val="006050C3"/>
    <w:rsid w:val="0060579C"/>
    <w:rsid w:val="006063E9"/>
    <w:rsid w:val="00607607"/>
    <w:rsid w:val="00607721"/>
    <w:rsid w:val="0061049C"/>
    <w:rsid w:val="006111D7"/>
    <w:rsid w:val="0061159C"/>
    <w:rsid w:val="0061168E"/>
    <w:rsid w:val="00611E52"/>
    <w:rsid w:val="006120BB"/>
    <w:rsid w:val="00612588"/>
    <w:rsid w:val="00612A23"/>
    <w:rsid w:val="00612F61"/>
    <w:rsid w:val="006135A5"/>
    <w:rsid w:val="00613DA7"/>
    <w:rsid w:val="00613E0B"/>
    <w:rsid w:val="006144B8"/>
    <w:rsid w:val="00614A19"/>
    <w:rsid w:val="0061528B"/>
    <w:rsid w:val="00615397"/>
    <w:rsid w:val="0061545B"/>
    <w:rsid w:val="00615501"/>
    <w:rsid w:val="0061593A"/>
    <w:rsid w:val="006160FE"/>
    <w:rsid w:val="00616409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72C"/>
    <w:rsid w:val="00625276"/>
    <w:rsid w:val="00626707"/>
    <w:rsid w:val="006268C3"/>
    <w:rsid w:val="00626B8E"/>
    <w:rsid w:val="00630488"/>
    <w:rsid w:val="00630A00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F45"/>
    <w:rsid w:val="0064002D"/>
    <w:rsid w:val="006400E9"/>
    <w:rsid w:val="0064036C"/>
    <w:rsid w:val="0064153A"/>
    <w:rsid w:val="00641B1C"/>
    <w:rsid w:val="00641F2B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E3E"/>
    <w:rsid w:val="00646290"/>
    <w:rsid w:val="00646531"/>
    <w:rsid w:val="00646950"/>
    <w:rsid w:val="00646BEC"/>
    <w:rsid w:val="00646BFF"/>
    <w:rsid w:val="0064774E"/>
    <w:rsid w:val="00647FE8"/>
    <w:rsid w:val="00650231"/>
    <w:rsid w:val="00650B48"/>
    <w:rsid w:val="00651988"/>
    <w:rsid w:val="006519EE"/>
    <w:rsid w:val="00651B95"/>
    <w:rsid w:val="00651D9A"/>
    <w:rsid w:val="00651F39"/>
    <w:rsid w:val="00652BBF"/>
    <w:rsid w:val="00653216"/>
    <w:rsid w:val="0065334D"/>
    <w:rsid w:val="00653BDF"/>
    <w:rsid w:val="006542B0"/>
    <w:rsid w:val="006543EC"/>
    <w:rsid w:val="00654411"/>
    <w:rsid w:val="0065466C"/>
    <w:rsid w:val="00654CE8"/>
    <w:rsid w:val="0065543E"/>
    <w:rsid w:val="00655DBA"/>
    <w:rsid w:val="00656503"/>
    <w:rsid w:val="006567D5"/>
    <w:rsid w:val="00656AAF"/>
    <w:rsid w:val="006570E8"/>
    <w:rsid w:val="0065723F"/>
    <w:rsid w:val="00657A33"/>
    <w:rsid w:val="00657DEE"/>
    <w:rsid w:val="00657E0A"/>
    <w:rsid w:val="006601B2"/>
    <w:rsid w:val="00660D96"/>
    <w:rsid w:val="00662AF4"/>
    <w:rsid w:val="00662DB9"/>
    <w:rsid w:val="00663BA8"/>
    <w:rsid w:val="00664212"/>
    <w:rsid w:val="006645BC"/>
    <w:rsid w:val="00664AD3"/>
    <w:rsid w:val="00664EB8"/>
    <w:rsid w:val="00665323"/>
    <w:rsid w:val="00665755"/>
    <w:rsid w:val="006658B0"/>
    <w:rsid w:val="00665C6B"/>
    <w:rsid w:val="00665F80"/>
    <w:rsid w:val="0066613F"/>
    <w:rsid w:val="0066614F"/>
    <w:rsid w:val="006662BF"/>
    <w:rsid w:val="00666BEA"/>
    <w:rsid w:val="00667C64"/>
    <w:rsid w:val="00670994"/>
    <w:rsid w:val="00670A8D"/>
    <w:rsid w:val="00670EB9"/>
    <w:rsid w:val="00671742"/>
    <w:rsid w:val="00671EC9"/>
    <w:rsid w:val="006722B1"/>
    <w:rsid w:val="0067279A"/>
    <w:rsid w:val="006734D2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80153"/>
    <w:rsid w:val="006818B3"/>
    <w:rsid w:val="006818C9"/>
    <w:rsid w:val="00681AC7"/>
    <w:rsid w:val="006821BC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773D"/>
    <w:rsid w:val="00687DD0"/>
    <w:rsid w:val="006908B2"/>
    <w:rsid w:val="00692256"/>
    <w:rsid w:val="00692DA6"/>
    <w:rsid w:val="00693610"/>
    <w:rsid w:val="0069364C"/>
    <w:rsid w:val="00693913"/>
    <w:rsid w:val="0069397E"/>
    <w:rsid w:val="00693FB8"/>
    <w:rsid w:val="006942BC"/>
    <w:rsid w:val="00694397"/>
    <w:rsid w:val="00694494"/>
    <w:rsid w:val="00695C12"/>
    <w:rsid w:val="00695D30"/>
    <w:rsid w:val="00695D54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E9E"/>
    <w:rsid w:val="006A142B"/>
    <w:rsid w:val="006A192F"/>
    <w:rsid w:val="006A198B"/>
    <w:rsid w:val="006A1AA0"/>
    <w:rsid w:val="006A1AC7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6DD"/>
    <w:rsid w:val="006A6DCA"/>
    <w:rsid w:val="006A6DCC"/>
    <w:rsid w:val="006A78DE"/>
    <w:rsid w:val="006A79D9"/>
    <w:rsid w:val="006A7C65"/>
    <w:rsid w:val="006A7CD5"/>
    <w:rsid w:val="006B02D5"/>
    <w:rsid w:val="006B0624"/>
    <w:rsid w:val="006B1077"/>
    <w:rsid w:val="006B1552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8"/>
    <w:rsid w:val="006B6E7D"/>
    <w:rsid w:val="006B7216"/>
    <w:rsid w:val="006B76BC"/>
    <w:rsid w:val="006C1007"/>
    <w:rsid w:val="006C10AD"/>
    <w:rsid w:val="006C12D1"/>
    <w:rsid w:val="006C1F75"/>
    <w:rsid w:val="006C2716"/>
    <w:rsid w:val="006C3467"/>
    <w:rsid w:val="006C36BD"/>
    <w:rsid w:val="006C3C6A"/>
    <w:rsid w:val="006C3F09"/>
    <w:rsid w:val="006C42DD"/>
    <w:rsid w:val="006C4DF5"/>
    <w:rsid w:val="006C51AF"/>
    <w:rsid w:val="006C5878"/>
    <w:rsid w:val="006C5CAD"/>
    <w:rsid w:val="006C617B"/>
    <w:rsid w:val="006C6207"/>
    <w:rsid w:val="006C65ED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66D"/>
    <w:rsid w:val="006D3814"/>
    <w:rsid w:val="006D3AEB"/>
    <w:rsid w:val="006D495D"/>
    <w:rsid w:val="006D57AD"/>
    <w:rsid w:val="006D5C03"/>
    <w:rsid w:val="006D5E89"/>
    <w:rsid w:val="006D6132"/>
    <w:rsid w:val="006D68EC"/>
    <w:rsid w:val="006D6C91"/>
    <w:rsid w:val="006D6FA1"/>
    <w:rsid w:val="006E0351"/>
    <w:rsid w:val="006E044D"/>
    <w:rsid w:val="006E06A0"/>
    <w:rsid w:val="006E0AF6"/>
    <w:rsid w:val="006E1D1D"/>
    <w:rsid w:val="006E1FBD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48B9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B26"/>
    <w:rsid w:val="006E7BB1"/>
    <w:rsid w:val="006F02D1"/>
    <w:rsid w:val="006F050A"/>
    <w:rsid w:val="006F10D5"/>
    <w:rsid w:val="006F27A1"/>
    <w:rsid w:val="006F2F96"/>
    <w:rsid w:val="006F38F8"/>
    <w:rsid w:val="006F41B4"/>
    <w:rsid w:val="006F41EF"/>
    <w:rsid w:val="006F4AAC"/>
    <w:rsid w:val="006F5331"/>
    <w:rsid w:val="006F576D"/>
    <w:rsid w:val="006F5FFE"/>
    <w:rsid w:val="006F6211"/>
    <w:rsid w:val="006F6F9C"/>
    <w:rsid w:val="006F7C4D"/>
    <w:rsid w:val="006F7F72"/>
    <w:rsid w:val="0070056D"/>
    <w:rsid w:val="007008F8"/>
    <w:rsid w:val="00700C5A"/>
    <w:rsid w:val="00701438"/>
    <w:rsid w:val="007018FF"/>
    <w:rsid w:val="0070229F"/>
    <w:rsid w:val="0070313D"/>
    <w:rsid w:val="007032E4"/>
    <w:rsid w:val="0070390C"/>
    <w:rsid w:val="00703DA3"/>
    <w:rsid w:val="007044FC"/>
    <w:rsid w:val="00704512"/>
    <w:rsid w:val="00704571"/>
    <w:rsid w:val="00704B89"/>
    <w:rsid w:val="00705186"/>
    <w:rsid w:val="00705514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D3D"/>
    <w:rsid w:val="0071178D"/>
    <w:rsid w:val="00711F25"/>
    <w:rsid w:val="0071291D"/>
    <w:rsid w:val="0071421D"/>
    <w:rsid w:val="0071463A"/>
    <w:rsid w:val="00715700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3CC"/>
    <w:rsid w:val="007305B2"/>
    <w:rsid w:val="0073063F"/>
    <w:rsid w:val="00730A1A"/>
    <w:rsid w:val="00731139"/>
    <w:rsid w:val="00731D85"/>
    <w:rsid w:val="00732DD9"/>
    <w:rsid w:val="00732E84"/>
    <w:rsid w:val="00733245"/>
    <w:rsid w:val="00733529"/>
    <w:rsid w:val="0073454F"/>
    <w:rsid w:val="00734CE2"/>
    <w:rsid w:val="00734DE5"/>
    <w:rsid w:val="00735477"/>
    <w:rsid w:val="0073547D"/>
    <w:rsid w:val="00735ACA"/>
    <w:rsid w:val="00735B13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86C"/>
    <w:rsid w:val="00741843"/>
    <w:rsid w:val="00741BBF"/>
    <w:rsid w:val="00741E5B"/>
    <w:rsid w:val="00742ACD"/>
    <w:rsid w:val="00744734"/>
    <w:rsid w:val="007449E7"/>
    <w:rsid w:val="00744A82"/>
    <w:rsid w:val="00745413"/>
    <w:rsid w:val="0074557E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D17"/>
    <w:rsid w:val="00753276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4F4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67826"/>
    <w:rsid w:val="00767D64"/>
    <w:rsid w:val="007707A6"/>
    <w:rsid w:val="00770D11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4C4B"/>
    <w:rsid w:val="00774CEA"/>
    <w:rsid w:val="00774DB6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DA2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6F2"/>
    <w:rsid w:val="00784FF0"/>
    <w:rsid w:val="00785242"/>
    <w:rsid w:val="00785E5F"/>
    <w:rsid w:val="00786386"/>
    <w:rsid w:val="00786E45"/>
    <w:rsid w:val="007879B3"/>
    <w:rsid w:val="00787B0A"/>
    <w:rsid w:val="00787DCF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B3C"/>
    <w:rsid w:val="00794F45"/>
    <w:rsid w:val="0079580B"/>
    <w:rsid w:val="007961C0"/>
    <w:rsid w:val="00796317"/>
    <w:rsid w:val="00796409"/>
    <w:rsid w:val="00796667"/>
    <w:rsid w:val="00796703"/>
    <w:rsid w:val="00796742"/>
    <w:rsid w:val="00796925"/>
    <w:rsid w:val="00796D45"/>
    <w:rsid w:val="007971F2"/>
    <w:rsid w:val="00797370"/>
    <w:rsid w:val="0079756D"/>
    <w:rsid w:val="0079782A"/>
    <w:rsid w:val="007A0B59"/>
    <w:rsid w:val="007A0DD9"/>
    <w:rsid w:val="007A0EA7"/>
    <w:rsid w:val="007A1AB6"/>
    <w:rsid w:val="007A2D98"/>
    <w:rsid w:val="007A2E5E"/>
    <w:rsid w:val="007A34E5"/>
    <w:rsid w:val="007A45DB"/>
    <w:rsid w:val="007A4F23"/>
    <w:rsid w:val="007A57E6"/>
    <w:rsid w:val="007A59E7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1286"/>
    <w:rsid w:val="007B1E23"/>
    <w:rsid w:val="007B1FBC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67B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A65"/>
    <w:rsid w:val="007C2D9A"/>
    <w:rsid w:val="007C3EE3"/>
    <w:rsid w:val="007C3FEC"/>
    <w:rsid w:val="007C4340"/>
    <w:rsid w:val="007C4437"/>
    <w:rsid w:val="007C4703"/>
    <w:rsid w:val="007C4ABA"/>
    <w:rsid w:val="007C4CE7"/>
    <w:rsid w:val="007C5EC9"/>
    <w:rsid w:val="007C5F73"/>
    <w:rsid w:val="007C5FEE"/>
    <w:rsid w:val="007C60AF"/>
    <w:rsid w:val="007C6DA9"/>
    <w:rsid w:val="007C6E0C"/>
    <w:rsid w:val="007C6FFE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032"/>
    <w:rsid w:val="007D343E"/>
    <w:rsid w:val="007D4D89"/>
    <w:rsid w:val="007D5410"/>
    <w:rsid w:val="007D5D1C"/>
    <w:rsid w:val="007D5F61"/>
    <w:rsid w:val="007D60A4"/>
    <w:rsid w:val="007D63D0"/>
    <w:rsid w:val="007D67BB"/>
    <w:rsid w:val="007D7043"/>
    <w:rsid w:val="007D77B1"/>
    <w:rsid w:val="007E01EC"/>
    <w:rsid w:val="007E08DE"/>
    <w:rsid w:val="007E0CC5"/>
    <w:rsid w:val="007E0D80"/>
    <w:rsid w:val="007E1045"/>
    <w:rsid w:val="007E1164"/>
    <w:rsid w:val="007E1BD0"/>
    <w:rsid w:val="007E1BDB"/>
    <w:rsid w:val="007E2635"/>
    <w:rsid w:val="007E35E0"/>
    <w:rsid w:val="007E3D0D"/>
    <w:rsid w:val="007E4079"/>
    <w:rsid w:val="007E5224"/>
    <w:rsid w:val="007E5BB4"/>
    <w:rsid w:val="007E5BB6"/>
    <w:rsid w:val="007E65BF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BA8"/>
    <w:rsid w:val="007F3C07"/>
    <w:rsid w:val="007F4312"/>
    <w:rsid w:val="007F49F2"/>
    <w:rsid w:val="007F4B8F"/>
    <w:rsid w:val="007F6016"/>
    <w:rsid w:val="007F6147"/>
    <w:rsid w:val="007F61F9"/>
    <w:rsid w:val="007F6B0C"/>
    <w:rsid w:val="007F7281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71A0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FB4"/>
    <w:rsid w:val="00815690"/>
    <w:rsid w:val="00815B6A"/>
    <w:rsid w:val="00815C5A"/>
    <w:rsid w:val="00815CEB"/>
    <w:rsid w:val="00815F71"/>
    <w:rsid w:val="00815FCF"/>
    <w:rsid w:val="008164BE"/>
    <w:rsid w:val="00816D81"/>
    <w:rsid w:val="00817353"/>
    <w:rsid w:val="00817567"/>
    <w:rsid w:val="008203DA"/>
    <w:rsid w:val="00820919"/>
    <w:rsid w:val="00820B0B"/>
    <w:rsid w:val="008219AA"/>
    <w:rsid w:val="00822713"/>
    <w:rsid w:val="00822F6F"/>
    <w:rsid w:val="008230FB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A1"/>
    <w:rsid w:val="008267A0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37E8"/>
    <w:rsid w:val="008346AF"/>
    <w:rsid w:val="00834B67"/>
    <w:rsid w:val="0083538B"/>
    <w:rsid w:val="00835826"/>
    <w:rsid w:val="0083595C"/>
    <w:rsid w:val="00835A20"/>
    <w:rsid w:val="00835D50"/>
    <w:rsid w:val="00836734"/>
    <w:rsid w:val="008372A7"/>
    <w:rsid w:val="0083741D"/>
    <w:rsid w:val="00837665"/>
    <w:rsid w:val="00837AB0"/>
    <w:rsid w:val="00837C03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3F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0FE7"/>
    <w:rsid w:val="008513CF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B8C"/>
    <w:rsid w:val="00861DA1"/>
    <w:rsid w:val="00862035"/>
    <w:rsid w:val="008622CF"/>
    <w:rsid w:val="00862662"/>
    <w:rsid w:val="0086298C"/>
    <w:rsid w:val="00863197"/>
    <w:rsid w:val="00863EFB"/>
    <w:rsid w:val="00864DAF"/>
    <w:rsid w:val="008652B2"/>
    <w:rsid w:val="0086579C"/>
    <w:rsid w:val="00865D11"/>
    <w:rsid w:val="0086619C"/>
    <w:rsid w:val="0086737D"/>
    <w:rsid w:val="00867981"/>
    <w:rsid w:val="0087038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685"/>
    <w:rsid w:val="00875AA5"/>
    <w:rsid w:val="00875ADF"/>
    <w:rsid w:val="00875DD1"/>
    <w:rsid w:val="00875FA2"/>
    <w:rsid w:val="00876E2C"/>
    <w:rsid w:val="00876FB5"/>
    <w:rsid w:val="00877339"/>
    <w:rsid w:val="00880429"/>
    <w:rsid w:val="008817AA"/>
    <w:rsid w:val="00882391"/>
    <w:rsid w:val="00882973"/>
    <w:rsid w:val="00883116"/>
    <w:rsid w:val="008838D5"/>
    <w:rsid w:val="00883A5D"/>
    <w:rsid w:val="00883E90"/>
    <w:rsid w:val="00883FE1"/>
    <w:rsid w:val="00884D20"/>
    <w:rsid w:val="00885999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3B20"/>
    <w:rsid w:val="00894A50"/>
    <w:rsid w:val="0089588C"/>
    <w:rsid w:val="00895BA2"/>
    <w:rsid w:val="00895D58"/>
    <w:rsid w:val="00895F1D"/>
    <w:rsid w:val="0089628B"/>
    <w:rsid w:val="008965FE"/>
    <w:rsid w:val="00896985"/>
    <w:rsid w:val="00897F93"/>
    <w:rsid w:val="008A0016"/>
    <w:rsid w:val="008A04B7"/>
    <w:rsid w:val="008A07FD"/>
    <w:rsid w:val="008A10FE"/>
    <w:rsid w:val="008A122E"/>
    <w:rsid w:val="008A1B5A"/>
    <w:rsid w:val="008A1D3A"/>
    <w:rsid w:val="008A213C"/>
    <w:rsid w:val="008A22CF"/>
    <w:rsid w:val="008A255D"/>
    <w:rsid w:val="008A265F"/>
    <w:rsid w:val="008A2C7E"/>
    <w:rsid w:val="008A3188"/>
    <w:rsid w:val="008A43EB"/>
    <w:rsid w:val="008A49DA"/>
    <w:rsid w:val="008A4BF7"/>
    <w:rsid w:val="008A569E"/>
    <w:rsid w:val="008A5D7C"/>
    <w:rsid w:val="008A6534"/>
    <w:rsid w:val="008A6BFE"/>
    <w:rsid w:val="008A738B"/>
    <w:rsid w:val="008A7AF9"/>
    <w:rsid w:val="008A7C2A"/>
    <w:rsid w:val="008B1EDA"/>
    <w:rsid w:val="008B1F6C"/>
    <w:rsid w:val="008B351B"/>
    <w:rsid w:val="008B3866"/>
    <w:rsid w:val="008B45EF"/>
    <w:rsid w:val="008B460C"/>
    <w:rsid w:val="008B49F3"/>
    <w:rsid w:val="008B5060"/>
    <w:rsid w:val="008B53B1"/>
    <w:rsid w:val="008B5789"/>
    <w:rsid w:val="008B5BE6"/>
    <w:rsid w:val="008B5DC8"/>
    <w:rsid w:val="008B5DCB"/>
    <w:rsid w:val="008B5FDD"/>
    <w:rsid w:val="008B6837"/>
    <w:rsid w:val="008B68B0"/>
    <w:rsid w:val="008B68BA"/>
    <w:rsid w:val="008B6A3D"/>
    <w:rsid w:val="008B7614"/>
    <w:rsid w:val="008B7EA6"/>
    <w:rsid w:val="008C0EB2"/>
    <w:rsid w:val="008C1DB4"/>
    <w:rsid w:val="008C2638"/>
    <w:rsid w:val="008C4978"/>
    <w:rsid w:val="008C4C5C"/>
    <w:rsid w:val="008C4C98"/>
    <w:rsid w:val="008C5DE7"/>
    <w:rsid w:val="008C695B"/>
    <w:rsid w:val="008C7780"/>
    <w:rsid w:val="008C7AD7"/>
    <w:rsid w:val="008D0A06"/>
    <w:rsid w:val="008D164F"/>
    <w:rsid w:val="008D1A55"/>
    <w:rsid w:val="008D1CDE"/>
    <w:rsid w:val="008D2857"/>
    <w:rsid w:val="008D2BB2"/>
    <w:rsid w:val="008D3554"/>
    <w:rsid w:val="008D3ECF"/>
    <w:rsid w:val="008D40AD"/>
    <w:rsid w:val="008D429C"/>
    <w:rsid w:val="008D4EA4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0F0"/>
    <w:rsid w:val="008E7E52"/>
    <w:rsid w:val="008F12EA"/>
    <w:rsid w:val="008F1A75"/>
    <w:rsid w:val="008F1CDE"/>
    <w:rsid w:val="008F1CEF"/>
    <w:rsid w:val="008F1F35"/>
    <w:rsid w:val="008F2D3F"/>
    <w:rsid w:val="008F3CBF"/>
    <w:rsid w:val="008F4F41"/>
    <w:rsid w:val="008F6381"/>
    <w:rsid w:val="008F65C3"/>
    <w:rsid w:val="008F67DA"/>
    <w:rsid w:val="008F76FF"/>
    <w:rsid w:val="008F7797"/>
    <w:rsid w:val="008F787A"/>
    <w:rsid w:val="009008A1"/>
    <w:rsid w:val="00900D13"/>
    <w:rsid w:val="00901280"/>
    <w:rsid w:val="009017DC"/>
    <w:rsid w:val="00901A09"/>
    <w:rsid w:val="00901BEF"/>
    <w:rsid w:val="00901D27"/>
    <w:rsid w:val="00902A60"/>
    <w:rsid w:val="00903025"/>
    <w:rsid w:val="009036F4"/>
    <w:rsid w:val="0090370B"/>
    <w:rsid w:val="00903C28"/>
    <w:rsid w:val="009054A3"/>
    <w:rsid w:val="009062D1"/>
    <w:rsid w:val="00907703"/>
    <w:rsid w:val="00907949"/>
    <w:rsid w:val="00910272"/>
    <w:rsid w:val="009105B7"/>
    <w:rsid w:val="00910F54"/>
    <w:rsid w:val="009110C9"/>
    <w:rsid w:val="00911986"/>
    <w:rsid w:val="00911BE1"/>
    <w:rsid w:val="00911BFB"/>
    <w:rsid w:val="00911DAB"/>
    <w:rsid w:val="009128BE"/>
    <w:rsid w:val="009129E6"/>
    <w:rsid w:val="00912A2B"/>
    <w:rsid w:val="00913055"/>
    <w:rsid w:val="009135FF"/>
    <w:rsid w:val="009138F6"/>
    <w:rsid w:val="00913949"/>
    <w:rsid w:val="009139D4"/>
    <w:rsid w:val="00913ABB"/>
    <w:rsid w:val="00913D0B"/>
    <w:rsid w:val="00913F2A"/>
    <w:rsid w:val="0091479E"/>
    <w:rsid w:val="009147EE"/>
    <w:rsid w:val="0091493E"/>
    <w:rsid w:val="00914B5E"/>
    <w:rsid w:val="009151EA"/>
    <w:rsid w:val="009158F7"/>
    <w:rsid w:val="00915D81"/>
    <w:rsid w:val="00915E04"/>
    <w:rsid w:val="00916146"/>
    <w:rsid w:val="009163E0"/>
    <w:rsid w:val="009163F9"/>
    <w:rsid w:val="009171AB"/>
    <w:rsid w:val="009210E9"/>
    <w:rsid w:val="00921636"/>
    <w:rsid w:val="00921939"/>
    <w:rsid w:val="00922383"/>
    <w:rsid w:val="00922897"/>
    <w:rsid w:val="00923224"/>
    <w:rsid w:val="009232F0"/>
    <w:rsid w:val="00923583"/>
    <w:rsid w:val="009235B5"/>
    <w:rsid w:val="00924841"/>
    <w:rsid w:val="00924A35"/>
    <w:rsid w:val="00924D24"/>
    <w:rsid w:val="00925127"/>
    <w:rsid w:val="0092541B"/>
    <w:rsid w:val="00925F64"/>
    <w:rsid w:val="00925F9C"/>
    <w:rsid w:val="0092678D"/>
    <w:rsid w:val="00926A63"/>
    <w:rsid w:val="009304F5"/>
    <w:rsid w:val="00930D4E"/>
    <w:rsid w:val="009316D4"/>
    <w:rsid w:val="009319FD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E9"/>
    <w:rsid w:val="009365D4"/>
    <w:rsid w:val="00936640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5D77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7CC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1E6"/>
    <w:rsid w:val="00957BCE"/>
    <w:rsid w:val="00957F90"/>
    <w:rsid w:val="00960119"/>
    <w:rsid w:val="00960ADA"/>
    <w:rsid w:val="00961458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49A"/>
    <w:rsid w:val="009649C7"/>
    <w:rsid w:val="009649D2"/>
    <w:rsid w:val="009652C3"/>
    <w:rsid w:val="00965975"/>
    <w:rsid w:val="00965A88"/>
    <w:rsid w:val="00966728"/>
    <w:rsid w:val="00966828"/>
    <w:rsid w:val="00966CDC"/>
    <w:rsid w:val="00966E69"/>
    <w:rsid w:val="0096749C"/>
    <w:rsid w:val="009706C6"/>
    <w:rsid w:val="00970826"/>
    <w:rsid w:val="00970DA0"/>
    <w:rsid w:val="0097123E"/>
    <w:rsid w:val="00971649"/>
    <w:rsid w:val="00971ABF"/>
    <w:rsid w:val="00971CED"/>
    <w:rsid w:val="009720A4"/>
    <w:rsid w:val="00972471"/>
    <w:rsid w:val="009726A5"/>
    <w:rsid w:val="00973653"/>
    <w:rsid w:val="0097399D"/>
    <w:rsid w:val="00973B9A"/>
    <w:rsid w:val="0097405F"/>
    <w:rsid w:val="00974365"/>
    <w:rsid w:val="00974724"/>
    <w:rsid w:val="009749D1"/>
    <w:rsid w:val="00974C4C"/>
    <w:rsid w:val="00975B56"/>
    <w:rsid w:val="00975C0A"/>
    <w:rsid w:val="009765BF"/>
    <w:rsid w:val="00976BDB"/>
    <w:rsid w:val="009777EA"/>
    <w:rsid w:val="0097786F"/>
    <w:rsid w:val="00977B2A"/>
    <w:rsid w:val="00977D1B"/>
    <w:rsid w:val="00977FF3"/>
    <w:rsid w:val="00980415"/>
    <w:rsid w:val="00980A96"/>
    <w:rsid w:val="0098164B"/>
    <w:rsid w:val="0098322B"/>
    <w:rsid w:val="00984128"/>
    <w:rsid w:val="009850A6"/>
    <w:rsid w:val="00985142"/>
    <w:rsid w:val="009856C7"/>
    <w:rsid w:val="00985A7C"/>
    <w:rsid w:val="00986428"/>
    <w:rsid w:val="00986DC1"/>
    <w:rsid w:val="009872E4"/>
    <w:rsid w:val="009873C7"/>
    <w:rsid w:val="00987C4B"/>
    <w:rsid w:val="00990168"/>
    <w:rsid w:val="00990BAB"/>
    <w:rsid w:val="00990C00"/>
    <w:rsid w:val="00990D92"/>
    <w:rsid w:val="00990EEE"/>
    <w:rsid w:val="00991359"/>
    <w:rsid w:val="00991454"/>
    <w:rsid w:val="009919EF"/>
    <w:rsid w:val="00991A5E"/>
    <w:rsid w:val="0099209A"/>
    <w:rsid w:val="009926C8"/>
    <w:rsid w:val="00992DCB"/>
    <w:rsid w:val="0099366C"/>
    <w:rsid w:val="00994D21"/>
    <w:rsid w:val="00994E65"/>
    <w:rsid w:val="0099500A"/>
    <w:rsid w:val="0099522C"/>
    <w:rsid w:val="009959E7"/>
    <w:rsid w:val="00995C92"/>
    <w:rsid w:val="00996068"/>
    <w:rsid w:val="0099704C"/>
    <w:rsid w:val="00997648"/>
    <w:rsid w:val="00997D62"/>
    <w:rsid w:val="00997F0B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4705"/>
    <w:rsid w:val="009A5268"/>
    <w:rsid w:val="009A52F9"/>
    <w:rsid w:val="009A57A2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406B"/>
    <w:rsid w:val="009B4D0F"/>
    <w:rsid w:val="009B579C"/>
    <w:rsid w:val="009B64DF"/>
    <w:rsid w:val="009B698D"/>
    <w:rsid w:val="009B6E4B"/>
    <w:rsid w:val="009B7170"/>
    <w:rsid w:val="009B7F44"/>
    <w:rsid w:val="009C085E"/>
    <w:rsid w:val="009C13B5"/>
    <w:rsid w:val="009C13E8"/>
    <w:rsid w:val="009C16DC"/>
    <w:rsid w:val="009C1F77"/>
    <w:rsid w:val="009C2721"/>
    <w:rsid w:val="009C3327"/>
    <w:rsid w:val="009C35F4"/>
    <w:rsid w:val="009C374C"/>
    <w:rsid w:val="009C3E40"/>
    <w:rsid w:val="009C4B00"/>
    <w:rsid w:val="009C50E3"/>
    <w:rsid w:val="009C5492"/>
    <w:rsid w:val="009C5600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8A1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5021"/>
    <w:rsid w:val="009D52F8"/>
    <w:rsid w:val="009D5D47"/>
    <w:rsid w:val="009D6299"/>
    <w:rsid w:val="009D6446"/>
    <w:rsid w:val="009D6D02"/>
    <w:rsid w:val="009D7092"/>
    <w:rsid w:val="009D738D"/>
    <w:rsid w:val="009D7A11"/>
    <w:rsid w:val="009D7BEE"/>
    <w:rsid w:val="009D7EBE"/>
    <w:rsid w:val="009D7EEB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905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07E"/>
    <w:rsid w:val="009F0140"/>
    <w:rsid w:val="009F1005"/>
    <w:rsid w:val="009F1249"/>
    <w:rsid w:val="009F12E9"/>
    <w:rsid w:val="009F1FDA"/>
    <w:rsid w:val="009F21B1"/>
    <w:rsid w:val="009F21B2"/>
    <w:rsid w:val="009F2326"/>
    <w:rsid w:val="009F287D"/>
    <w:rsid w:val="009F2AD4"/>
    <w:rsid w:val="009F33E0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32C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1F0F"/>
    <w:rsid w:val="00A22BC3"/>
    <w:rsid w:val="00A22C78"/>
    <w:rsid w:val="00A23329"/>
    <w:rsid w:val="00A242F4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E95"/>
    <w:rsid w:val="00A30B3B"/>
    <w:rsid w:val="00A31188"/>
    <w:rsid w:val="00A31254"/>
    <w:rsid w:val="00A31C16"/>
    <w:rsid w:val="00A31EE1"/>
    <w:rsid w:val="00A3200F"/>
    <w:rsid w:val="00A320CC"/>
    <w:rsid w:val="00A32750"/>
    <w:rsid w:val="00A32CF7"/>
    <w:rsid w:val="00A334F0"/>
    <w:rsid w:val="00A33C18"/>
    <w:rsid w:val="00A33C9D"/>
    <w:rsid w:val="00A33D25"/>
    <w:rsid w:val="00A33FD0"/>
    <w:rsid w:val="00A347D0"/>
    <w:rsid w:val="00A34828"/>
    <w:rsid w:val="00A34938"/>
    <w:rsid w:val="00A34CD6"/>
    <w:rsid w:val="00A34F5F"/>
    <w:rsid w:val="00A354FB"/>
    <w:rsid w:val="00A35B6C"/>
    <w:rsid w:val="00A3696E"/>
    <w:rsid w:val="00A36C5A"/>
    <w:rsid w:val="00A37CA4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0EB"/>
    <w:rsid w:val="00A46B80"/>
    <w:rsid w:val="00A46B9C"/>
    <w:rsid w:val="00A47E35"/>
    <w:rsid w:val="00A50789"/>
    <w:rsid w:val="00A50C73"/>
    <w:rsid w:val="00A52196"/>
    <w:rsid w:val="00A5287D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38F"/>
    <w:rsid w:val="00A60ECB"/>
    <w:rsid w:val="00A6100E"/>
    <w:rsid w:val="00A6151C"/>
    <w:rsid w:val="00A615A3"/>
    <w:rsid w:val="00A6210A"/>
    <w:rsid w:val="00A62CF0"/>
    <w:rsid w:val="00A62D54"/>
    <w:rsid w:val="00A62F92"/>
    <w:rsid w:val="00A632FA"/>
    <w:rsid w:val="00A63639"/>
    <w:rsid w:val="00A6389B"/>
    <w:rsid w:val="00A64D96"/>
    <w:rsid w:val="00A64E3B"/>
    <w:rsid w:val="00A6503E"/>
    <w:rsid w:val="00A655C0"/>
    <w:rsid w:val="00A65A9E"/>
    <w:rsid w:val="00A65E51"/>
    <w:rsid w:val="00A65E68"/>
    <w:rsid w:val="00A66211"/>
    <w:rsid w:val="00A662FE"/>
    <w:rsid w:val="00A66D71"/>
    <w:rsid w:val="00A6707F"/>
    <w:rsid w:val="00A67CF6"/>
    <w:rsid w:val="00A700F2"/>
    <w:rsid w:val="00A7033C"/>
    <w:rsid w:val="00A70348"/>
    <w:rsid w:val="00A7059D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99"/>
    <w:rsid w:val="00A748FC"/>
    <w:rsid w:val="00A754E7"/>
    <w:rsid w:val="00A75782"/>
    <w:rsid w:val="00A76562"/>
    <w:rsid w:val="00A76624"/>
    <w:rsid w:val="00A767E8"/>
    <w:rsid w:val="00A76BB7"/>
    <w:rsid w:val="00A77767"/>
    <w:rsid w:val="00A779F9"/>
    <w:rsid w:val="00A77C9E"/>
    <w:rsid w:val="00A808E3"/>
    <w:rsid w:val="00A80A0C"/>
    <w:rsid w:val="00A80BE9"/>
    <w:rsid w:val="00A8122A"/>
    <w:rsid w:val="00A812AA"/>
    <w:rsid w:val="00A8158C"/>
    <w:rsid w:val="00A81BEE"/>
    <w:rsid w:val="00A81F9A"/>
    <w:rsid w:val="00A82493"/>
    <w:rsid w:val="00A82D2A"/>
    <w:rsid w:val="00A8306B"/>
    <w:rsid w:val="00A834F7"/>
    <w:rsid w:val="00A83850"/>
    <w:rsid w:val="00A83ECA"/>
    <w:rsid w:val="00A84289"/>
    <w:rsid w:val="00A84782"/>
    <w:rsid w:val="00A84C4F"/>
    <w:rsid w:val="00A850B2"/>
    <w:rsid w:val="00A857D3"/>
    <w:rsid w:val="00A85BE1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AA0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36F5"/>
    <w:rsid w:val="00A93DBE"/>
    <w:rsid w:val="00A95879"/>
    <w:rsid w:val="00A95E08"/>
    <w:rsid w:val="00A96443"/>
    <w:rsid w:val="00A964AB"/>
    <w:rsid w:val="00A968C0"/>
    <w:rsid w:val="00A9722B"/>
    <w:rsid w:val="00A977A2"/>
    <w:rsid w:val="00A97EAC"/>
    <w:rsid w:val="00A97F90"/>
    <w:rsid w:val="00AA01EF"/>
    <w:rsid w:val="00AA04E1"/>
    <w:rsid w:val="00AA1C80"/>
    <w:rsid w:val="00AA21F2"/>
    <w:rsid w:val="00AA28AE"/>
    <w:rsid w:val="00AA3067"/>
    <w:rsid w:val="00AA3512"/>
    <w:rsid w:val="00AA3C42"/>
    <w:rsid w:val="00AA3CAD"/>
    <w:rsid w:val="00AA3DFB"/>
    <w:rsid w:val="00AA4368"/>
    <w:rsid w:val="00AA4AFD"/>
    <w:rsid w:val="00AA4DF5"/>
    <w:rsid w:val="00AA61D5"/>
    <w:rsid w:val="00AA7D7E"/>
    <w:rsid w:val="00AB02D4"/>
    <w:rsid w:val="00AB0B97"/>
    <w:rsid w:val="00AB1078"/>
    <w:rsid w:val="00AB10FF"/>
    <w:rsid w:val="00AB150D"/>
    <w:rsid w:val="00AB1C09"/>
    <w:rsid w:val="00AB45B0"/>
    <w:rsid w:val="00AB4AC2"/>
    <w:rsid w:val="00AB529F"/>
    <w:rsid w:val="00AB5B62"/>
    <w:rsid w:val="00AB5BF1"/>
    <w:rsid w:val="00AB5F4E"/>
    <w:rsid w:val="00AB6134"/>
    <w:rsid w:val="00AB6277"/>
    <w:rsid w:val="00AB6AF7"/>
    <w:rsid w:val="00AB73C6"/>
    <w:rsid w:val="00AB7749"/>
    <w:rsid w:val="00AB7A28"/>
    <w:rsid w:val="00AB7CFA"/>
    <w:rsid w:val="00AC062C"/>
    <w:rsid w:val="00AC0E86"/>
    <w:rsid w:val="00AC0FB3"/>
    <w:rsid w:val="00AC1626"/>
    <w:rsid w:val="00AC1646"/>
    <w:rsid w:val="00AC19AE"/>
    <w:rsid w:val="00AC2713"/>
    <w:rsid w:val="00AC3568"/>
    <w:rsid w:val="00AC356F"/>
    <w:rsid w:val="00AC486D"/>
    <w:rsid w:val="00AC49B1"/>
    <w:rsid w:val="00AC580D"/>
    <w:rsid w:val="00AC5B03"/>
    <w:rsid w:val="00AC5D3D"/>
    <w:rsid w:val="00AC62EE"/>
    <w:rsid w:val="00AC6FB0"/>
    <w:rsid w:val="00AC7635"/>
    <w:rsid w:val="00AC7C2A"/>
    <w:rsid w:val="00AD0789"/>
    <w:rsid w:val="00AD07B5"/>
    <w:rsid w:val="00AD081E"/>
    <w:rsid w:val="00AD11EE"/>
    <w:rsid w:val="00AD1319"/>
    <w:rsid w:val="00AD234F"/>
    <w:rsid w:val="00AD2676"/>
    <w:rsid w:val="00AD2DB6"/>
    <w:rsid w:val="00AD315D"/>
    <w:rsid w:val="00AD3D34"/>
    <w:rsid w:val="00AD46D6"/>
    <w:rsid w:val="00AD4B74"/>
    <w:rsid w:val="00AD4E85"/>
    <w:rsid w:val="00AD50E2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1D83"/>
    <w:rsid w:val="00AE2421"/>
    <w:rsid w:val="00AE2C4D"/>
    <w:rsid w:val="00AE36DE"/>
    <w:rsid w:val="00AE3C2C"/>
    <w:rsid w:val="00AE3C92"/>
    <w:rsid w:val="00AE4986"/>
    <w:rsid w:val="00AE4E5E"/>
    <w:rsid w:val="00AE59CD"/>
    <w:rsid w:val="00AE6178"/>
    <w:rsid w:val="00AE6B5A"/>
    <w:rsid w:val="00AE75A5"/>
    <w:rsid w:val="00AE7CB5"/>
    <w:rsid w:val="00AE7E1F"/>
    <w:rsid w:val="00AF02C8"/>
    <w:rsid w:val="00AF101C"/>
    <w:rsid w:val="00AF123B"/>
    <w:rsid w:val="00AF1314"/>
    <w:rsid w:val="00AF143A"/>
    <w:rsid w:val="00AF1565"/>
    <w:rsid w:val="00AF170F"/>
    <w:rsid w:val="00AF1741"/>
    <w:rsid w:val="00AF1C45"/>
    <w:rsid w:val="00AF2529"/>
    <w:rsid w:val="00AF2683"/>
    <w:rsid w:val="00AF2734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D4C"/>
    <w:rsid w:val="00AF56FC"/>
    <w:rsid w:val="00AF5C62"/>
    <w:rsid w:val="00AF6230"/>
    <w:rsid w:val="00AF66C1"/>
    <w:rsid w:val="00AF69CB"/>
    <w:rsid w:val="00AF73A9"/>
    <w:rsid w:val="00AF7724"/>
    <w:rsid w:val="00AF7782"/>
    <w:rsid w:val="00AF7FA6"/>
    <w:rsid w:val="00B003D6"/>
    <w:rsid w:val="00B0081F"/>
    <w:rsid w:val="00B009CD"/>
    <w:rsid w:val="00B00D92"/>
    <w:rsid w:val="00B01642"/>
    <w:rsid w:val="00B01752"/>
    <w:rsid w:val="00B019EB"/>
    <w:rsid w:val="00B01BB0"/>
    <w:rsid w:val="00B01E2A"/>
    <w:rsid w:val="00B022F6"/>
    <w:rsid w:val="00B02687"/>
    <w:rsid w:val="00B029B9"/>
    <w:rsid w:val="00B02A59"/>
    <w:rsid w:val="00B033EC"/>
    <w:rsid w:val="00B039EE"/>
    <w:rsid w:val="00B03FD3"/>
    <w:rsid w:val="00B04DDC"/>
    <w:rsid w:val="00B0560B"/>
    <w:rsid w:val="00B06011"/>
    <w:rsid w:val="00B0620F"/>
    <w:rsid w:val="00B064A2"/>
    <w:rsid w:val="00B0656A"/>
    <w:rsid w:val="00B06A53"/>
    <w:rsid w:val="00B06D03"/>
    <w:rsid w:val="00B06D3A"/>
    <w:rsid w:val="00B073AA"/>
    <w:rsid w:val="00B07478"/>
    <w:rsid w:val="00B076C9"/>
    <w:rsid w:val="00B10332"/>
    <w:rsid w:val="00B10F62"/>
    <w:rsid w:val="00B11519"/>
    <w:rsid w:val="00B115B2"/>
    <w:rsid w:val="00B116FF"/>
    <w:rsid w:val="00B122F6"/>
    <w:rsid w:val="00B1256C"/>
    <w:rsid w:val="00B12B08"/>
    <w:rsid w:val="00B12EAA"/>
    <w:rsid w:val="00B14134"/>
    <w:rsid w:val="00B14772"/>
    <w:rsid w:val="00B14859"/>
    <w:rsid w:val="00B14CC2"/>
    <w:rsid w:val="00B15F2D"/>
    <w:rsid w:val="00B16058"/>
    <w:rsid w:val="00B1614E"/>
    <w:rsid w:val="00B16920"/>
    <w:rsid w:val="00B16AA1"/>
    <w:rsid w:val="00B16F94"/>
    <w:rsid w:val="00B17194"/>
    <w:rsid w:val="00B179DB"/>
    <w:rsid w:val="00B20510"/>
    <w:rsid w:val="00B2053B"/>
    <w:rsid w:val="00B21124"/>
    <w:rsid w:val="00B217EF"/>
    <w:rsid w:val="00B2191F"/>
    <w:rsid w:val="00B22F1F"/>
    <w:rsid w:val="00B233CC"/>
    <w:rsid w:val="00B23EF8"/>
    <w:rsid w:val="00B24059"/>
    <w:rsid w:val="00B241B2"/>
    <w:rsid w:val="00B241EA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C67"/>
    <w:rsid w:val="00B33056"/>
    <w:rsid w:val="00B33088"/>
    <w:rsid w:val="00B336FF"/>
    <w:rsid w:val="00B3538E"/>
    <w:rsid w:val="00B35AB0"/>
    <w:rsid w:val="00B35D74"/>
    <w:rsid w:val="00B35F50"/>
    <w:rsid w:val="00B362C1"/>
    <w:rsid w:val="00B368B3"/>
    <w:rsid w:val="00B3739B"/>
    <w:rsid w:val="00B3792D"/>
    <w:rsid w:val="00B379F8"/>
    <w:rsid w:val="00B37AC0"/>
    <w:rsid w:val="00B37ADB"/>
    <w:rsid w:val="00B37B6D"/>
    <w:rsid w:val="00B37F52"/>
    <w:rsid w:val="00B40019"/>
    <w:rsid w:val="00B411B1"/>
    <w:rsid w:val="00B41D9D"/>
    <w:rsid w:val="00B4248D"/>
    <w:rsid w:val="00B429D1"/>
    <w:rsid w:val="00B42BEA"/>
    <w:rsid w:val="00B44092"/>
    <w:rsid w:val="00B44E86"/>
    <w:rsid w:val="00B452FA"/>
    <w:rsid w:val="00B46060"/>
    <w:rsid w:val="00B4667B"/>
    <w:rsid w:val="00B4729C"/>
    <w:rsid w:val="00B4754C"/>
    <w:rsid w:val="00B4761A"/>
    <w:rsid w:val="00B478FE"/>
    <w:rsid w:val="00B47CBE"/>
    <w:rsid w:val="00B508BB"/>
    <w:rsid w:val="00B509E7"/>
    <w:rsid w:val="00B5113E"/>
    <w:rsid w:val="00B517C1"/>
    <w:rsid w:val="00B52674"/>
    <w:rsid w:val="00B52CDD"/>
    <w:rsid w:val="00B52D2B"/>
    <w:rsid w:val="00B52E2E"/>
    <w:rsid w:val="00B54726"/>
    <w:rsid w:val="00B54D68"/>
    <w:rsid w:val="00B55472"/>
    <w:rsid w:val="00B5772B"/>
    <w:rsid w:val="00B57A76"/>
    <w:rsid w:val="00B6182B"/>
    <w:rsid w:val="00B61D11"/>
    <w:rsid w:val="00B62380"/>
    <w:rsid w:val="00B62529"/>
    <w:rsid w:val="00B6282E"/>
    <w:rsid w:val="00B62A1C"/>
    <w:rsid w:val="00B62B42"/>
    <w:rsid w:val="00B63293"/>
    <w:rsid w:val="00B632F0"/>
    <w:rsid w:val="00B6390B"/>
    <w:rsid w:val="00B63A45"/>
    <w:rsid w:val="00B6445C"/>
    <w:rsid w:val="00B65183"/>
    <w:rsid w:val="00B657CA"/>
    <w:rsid w:val="00B65FAE"/>
    <w:rsid w:val="00B66A50"/>
    <w:rsid w:val="00B678CD"/>
    <w:rsid w:val="00B67D82"/>
    <w:rsid w:val="00B67E2B"/>
    <w:rsid w:val="00B705E9"/>
    <w:rsid w:val="00B708B3"/>
    <w:rsid w:val="00B70B13"/>
    <w:rsid w:val="00B713B2"/>
    <w:rsid w:val="00B7171A"/>
    <w:rsid w:val="00B71A29"/>
    <w:rsid w:val="00B71F0D"/>
    <w:rsid w:val="00B72770"/>
    <w:rsid w:val="00B72A0E"/>
    <w:rsid w:val="00B735D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5C4"/>
    <w:rsid w:val="00B826F8"/>
    <w:rsid w:val="00B82A37"/>
    <w:rsid w:val="00B82EC4"/>
    <w:rsid w:val="00B838FB"/>
    <w:rsid w:val="00B83F02"/>
    <w:rsid w:val="00B83F31"/>
    <w:rsid w:val="00B852B7"/>
    <w:rsid w:val="00B857CE"/>
    <w:rsid w:val="00B859BA"/>
    <w:rsid w:val="00B85A29"/>
    <w:rsid w:val="00B85CD0"/>
    <w:rsid w:val="00B86071"/>
    <w:rsid w:val="00B8692B"/>
    <w:rsid w:val="00B87908"/>
    <w:rsid w:val="00B87B9B"/>
    <w:rsid w:val="00B87ED2"/>
    <w:rsid w:val="00B90324"/>
    <w:rsid w:val="00B917ED"/>
    <w:rsid w:val="00B91854"/>
    <w:rsid w:val="00B91901"/>
    <w:rsid w:val="00B91EA4"/>
    <w:rsid w:val="00B920BE"/>
    <w:rsid w:val="00B92103"/>
    <w:rsid w:val="00B9307A"/>
    <w:rsid w:val="00B94766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2301"/>
    <w:rsid w:val="00BA25EF"/>
    <w:rsid w:val="00BA26C3"/>
    <w:rsid w:val="00BA3425"/>
    <w:rsid w:val="00BA4405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B00E2"/>
    <w:rsid w:val="00BB0758"/>
    <w:rsid w:val="00BB1173"/>
    <w:rsid w:val="00BB24E0"/>
    <w:rsid w:val="00BB258A"/>
    <w:rsid w:val="00BB2AD9"/>
    <w:rsid w:val="00BB3074"/>
    <w:rsid w:val="00BB3406"/>
    <w:rsid w:val="00BB38FD"/>
    <w:rsid w:val="00BB39F0"/>
    <w:rsid w:val="00BB3BF5"/>
    <w:rsid w:val="00BB3DA0"/>
    <w:rsid w:val="00BB42F6"/>
    <w:rsid w:val="00BB490D"/>
    <w:rsid w:val="00BB4BDE"/>
    <w:rsid w:val="00BB5334"/>
    <w:rsid w:val="00BB6D2D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2FE"/>
    <w:rsid w:val="00BC59AC"/>
    <w:rsid w:val="00BC5B2E"/>
    <w:rsid w:val="00BC5CDE"/>
    <w:rsid w:val="00BC5E14"/>
    <w:rsid w:val="00BC6429"/>
    <w:rsid w:val="00BC65C7"/>
    <w:rsid w:val="00BC6B07"/>
    <w:rsid w:val="00BC743B"/>
    <w:rsid w:val="00BC78EA"/>
    <w:rsid w:val="00BC7BF9"/>
    <w:rsid w:val="00BD0CF5"/>
    <w:rsid w:val="00BD1242"/>
    <w:rsid w:val="00BD1D0A"/>
    <w:rsid w:val="00BD1E12"/>
    <w:rsid w:val="00BD219D"/>
    <w:rsid w:val="00BD2FD7"/>
    <w:rsid w:val="00BD3129"/>
    <w:rsid w:val="00BD32A8"/>
    <w:rsid w:val="00BD3803"/>
    <w:rsid w:val="00BD3E0A"/>
    <w:rsid w:val="00BD3F5D"/>
    <w:rsid w:val="00BD3FE8"/>
    <w:rsid w:val="00BD4227"/>
    <w:rsid w:val="00BD42B6"/>
    <w:rsid w:val="00BD4CEA"/>
    <w:rsid w:val="00BD4F5D"/>
    <w:rsid w:val="00BD510A"/>
    <w:rsid w:val="00BD5329"/>
    <w:rsid w:val="00BD569B"/>
    <w:rsid w:val="00BD5BAC"/>
    <w:rsid w:val="00BD620B"/>
    <w:rsid w:val="00BD64E7"/>
    <w:rsid w:val="00BD6995"/>
    <w:rsid w:val="00BD7168"/>
    <w:rsid w:val="00BD7BEF"/>
    <w:rsid w:val="00BE0CFC"/>
    <w:rsid w:val="00BE139A"/>
    <w:rsid w:val="00BE1E08"/>
    <w:rsid w:val="00BE2329"/>
    <w:rsid w:val="00BE268F"/>
    <w:rsid w:val="00BE2AC2"/>
    <w:rsid w:val="00BE33FE"/>
    <w:rsid w:val="00BE3404"/>
    <w:rsid w:val="00BE3CC4"/>
    <w:rsid w:val="00BE4650"/>
    <w:rsid w:val="00BE4EF1"/>
    <w:rsid w:val="00BE552D"/>
    <w:rsid w:val="00BE5E27"/>
    <w:rsid w:val="00BE611F"/>
    <w:rsid w:val="00BE691C"/>
    <w:rsid w:val="00BE6AF0"/>
    <w:rsid w:val="00BE75E3"/>
    <w:rsid w:val="00BE79B6"/>
    <w:rsid w:val="00BF00AF"/>
    <w:rsid w:val="00BF0284"/>
    <w:rsid w:val="00BF0515"/>
    <w:rsid w:val="00BF0B13"/>
    <w:rsid w:val="00BF0FB5"/>
    <w:rsid w:val="00BF1827"/>
    <w:rsid w:val="00BF1CF3"/>
    <w:rsid w:val="00BF2991"/>
    <w:rsid w:val="00BF2A1B"/>
    <w:rsid w:val="00BF2A2C"/>
    <w:rsid w:val="00BF2C6B"/>
    <w:rsid w:val="00BF3258"/>
    <w:rsid w:val="00BF3B58"/>
    <w:rsid w:val="00BF456D"/>
    <w:rsid w:val="00BF4820"/>
    <w:rsid w:val="00BF4D36"/>
    <w:rsid w:val="00BF57C0"/>
    <w:rsid w:val="00BF5C4B"/>
    <w:rsid w:val="00BF6376"/>
    <w:rsid w:val="00BF684C"/>
    <w:rsid w:val="00BF6946"/>
    <w:rsid w:val="00BF7148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BE1"/>
    <w:rsid w:val="00C055FB"/>
    <w:rsid w:val="00C05F22"/>
    <w:rsid w:val="00C060AC"/>
    <w:rsid w:val="00C062DC"/>
    <w:rsid w:val="00C063BF"/>
    <w:rsid w:val="00C069AF"/>
    <w:rsid w:val="00C06D8A"/>
    <w:rsid w:val="00C10CC6"/>
    <w:rsid w:val="00C11309"/>
    <w:rsid w:val="00C1140F"/>
    <w:rsid w:val="00C1157D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9BC"/>
    <w:rsid w:val="00C16F10"/>
    <w:rsid w:val="00C16F74"/>
    <w:rsid w:val="00C174BC"/>
    <w:rsid w:val="00C176C9"/>
    <w:rsid w:val="00C17916"/>
    <w:rsid w:val="00C20192"/>
    <w:rsid w:val="00C20EA1"/>
    <w:rsid w:val="00C21089"/>
    <w:rsid w:val="00C21E69"/>
    <w:rsid w:val="00C21F6A"/>
    <w:rsid w:val="00C220E3"/>
    <w:rsid w:val="00C225AC"/>
    <w:rsid w:val="00C226F7"/>
    <w:rsid w:val="00C228EE"/>
    <w:rsid w:val="00C22A45"/>
    <w:rsid w:val="00C22C1F"/>
    <w:rsid w:val="00C23D14"/>
    <w:rsid w:val="00C24A73"/>
    <w:rsid w:val="00C258B0"/>
    <w:rsid w:val="00C260F2"/>
    <w:rsid w:val="00C2657A"/>
    <w:rsid w:val="00C268BA"/>
    <w:rsid w:val="00C2769D"/>
    <w:rsid w:val="00C27DDA"/>
    <w:rsid w:val="00C27E25"/>
    <w:rsid w:val="00C3081A"/>
    <w:rsid w:val="00C30F11"/>
    <w:rsid w:val="00C314CF"/>
    <w:rsid w:val="00C31690"/>
    <w:rsid w:val="00C320F6"/>
    <w:rsid w:val="00C3365D"/>
    <w:rsid w:val="00C34004"/>
    <w:rsid w:val="00C340E8"/>
    <w:rsid w:val="00C34356"/>
    <w:rsid w:val="00C34C76"/>
    <w:rsid w:val="00C350F7"/>
    <w:rsid w:val="00C35775"/>
    <w:rsid w:val="00C359F2"/>
    <w:rsid w:val="00C366D0"/>
    <w:rsid w:val="00C37320"/>
    <w:rsid w:val="00C373C5"/>
    <w:rsid w:val="00C37624"/>
    <w:rsid w:val="00C37F04"/>
    <w:rsid w:val="00C406A2"/>
    <w:rsid w:val="00C40777"/>
    <w:rsid w:val="00C40EE6"/>
    <w:rsid w:val="00C41E4E"/>
    <w:rsid w:val="00C41FE2"/>
    <w:rsid w:val="00C42449"/>
    <w:rsid w:val="00C42A7D"/>
    <w:rsid w:val="00C42B26"/>
    <w:rsid w:val="00C42CD5"/>
    <w:rsid w:val="00C4309C"/>
    <w:rsid w:val="00C43139"/>
    <w:rsid w:val="00C43A49"/>
    <w:rsid w:val="00C43ECA"/>
    <w:rsid w:val="00C44D07"/>
    <w:rsid w:val="00C44D0B"/>
    <w:rsid w:val="00C44DCD"/>
    <w:rsid w:val="00C44E58"/>
    <w:rsid w:val="00C4544F"/>
    <w:rsid w:val="00C46252"/>
    <w:rsid w:val="00C4628B"/>
    <w:rsid w:val="00C465A3"/>
    <w:rsid w:val="00C46D69"/>
    <w:rsid w:val="00C46DAC"/>
    <w:rsid w:val="00C47670"/>
    <w:rsid w:val="00C4769C"/>
    <w:rsid w:val="00C477D3"/>
    <w:rsid w:val="00C479D7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E5B"/>
    <w:rsid w:val="00C56176"/>
    <w:rsid w:val="00C56259"/>
    <w:rsid w:val="00C56B1E"/>
    <w:rsid w:val="00C56D7E"/>
    <w:rsid w:val="00C56EFF"/>
    <w:rsid w:val="00C60C22"/>
    <w:rsid w:val="00C61125"/>
    <w:rsid w:val="00C6114C"/>
    <w:rsid w:val="00C61CBE"/>
    <w:rsid w:val="00C61D48"/>
    <w:rsid w:val="00C62FCE"/>
    <w:rsid w:val="00C63EAA"/>
    <w:rsid w:val="00C64C15"/>
    <w:rsid w:val="00C65123"/>
    <w:rsid w:val="00C65BA9"/>
    <w:rsid w:val="00C660A9"/>
    <w:rsid w:val="00C70593"/>
    <w:rsid w:val="00C70808"/>
    <w:rsid w:val="00C71120"/>
    <w:rsid w:val="00C716FC"/>
    <w:rsid w:val="00C71D8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5469"/>
    <w:rsid w:val="00C757B5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D71"/>
    <w:rsid w:val="00C80EA5"/>
    <w:rsid w:val="00C81165"/>
    <w:rsid w:val="00C81334"/>
    <w:rsid w:val="00C82A86"/>
    <w:rsid w:val="00C82F3C"/>
    <w:rsid w:val="00C83760"/>
    <w:rsid w:val="00C84559"/>
    <w:rsid w:val="00C8499C"/>
    <w:rsid w:val="00C84A31"/>
    <w:rsid w:val="00C8512D"/>
    <w:rsid w:val="00C86387"/>
    <w:rsid w:val="00C867A2"/>
    <w:rsid w:val="00C868F2"/>
    <w:rsid w:val="00C868F6"/>
    <w:rsid w:val="00C877AA"/>
    <w:rsid w:val="00C87A95"/>
    <w:rsid w:val="00C87B8A"/>
    <w:rsid w:val="00C90137"/>
    <w:rsid w:val="00C90EDC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55A"/>
    <w:rsid w:val="00CA4C08"/>
    <w:rsid w:val="00CA4D07"/>
    <w:rsid w:val="00CA4DD6"/>
    <w:rsid w:val="00CA5029"/>
    <w:rsid w:val="00CA542D"/>
    <w:rsid w:val="00CA56A1"/>
    <w:rsid w:val="00CA66DF"/>
    <w:rsid w:val="00CA6BB6"/>
    <w:rsid w:val="00CA7641"/>
    <w:rsid w:val="00CA7C05"/>
    <w:rsid w:val="00CB07D6"/>
    <w:rsid w:val="00CB126F"/>
    <w:rsid w:val="00CB21DB"/>
    <w:rsid w:val="00CB2324"/>
    <w:rsid w:val="00CB2347"/>
    <w:rsid w:val="00CB257D"/>
    <w:rsid w:val="00CB2756"/>
    <w:rsid w:val="00CB2C02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56A"/>
    <w:rsid w:val="00CB6626"/>
    <w:rsid w:val="00CB71B2"/>
    <w:rsid w:val="00CB71FB"/>
    <w:rsid w:val="00CB73B5"/>
    <w:rsid w:val="00CC0D2E"/>
    <w:rsid w:val="00CC0E0B"/>
    <w:rsid w:val="00CC117C"/>
    <w:rsid w:val="00CC1CAB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5D4"/>
    <w:rsid w:val="00CC7959"/>
    <w:rsid w:val="00CD0152"/>
    <w:rsid w:val="00CD0232"/>
    <w:rsid w:val="00CD069D"/>
    <w:rsid w:val="00CD0C32"/>
    <w:rsid w:val="00CD0D0A"/>
    <w:rsid w:val="00CD0E4F"/>
    <w:rsid w:val="00CD0E9F"/>
    <w:rsid w:val="00CD126A"/>
    <w:rsid w:val="00CD1273"/>
    <w:rsid w:val="00CD1455"/>
    <w:rsid w:val="00CD2DA6"/>
    <w:rsid w:val="00CD36BA"/>
    <w:rsid w:val="00CD46BE"/>
    <w:rsid w:val="00CD5678"/>
    <w:rsid w:val="00CD5B52"/>
    <w:rsid w:val="00CD5E5C"/>
    <w:rsid w:val="00CD5EF9"/>
    <w:rsid w:val="00CD643E"/>
    <w:rsid w:val="00CD6674"/>
    <w:rsid w:val="00CD74AB"/>
    <w:rsid w:val="00CD7EBD"/>
    <w:rsid w:val="00CE03B6"/>
    <w:rsid w:val="00CE0492"/>
    <w:rsid w:val="00CE0714"/>
    <w:rsid w:val="00CE0EFC"/>
    <w:rsid w:val="00CE1AAA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3A8"/>
    <w:rsid w:val="00CE7E77"/>
    <w:rsid w:val="00CF0675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51E7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6E9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EF9"/>
    <w:rsid w:val="00D03DCA"/>
    <w:rsid w:val="00D04825"/>
    <w:rsid w:val="00D048B7"/>
    <w:rsid w:val="00D05070"/>
    <w:rsid w:val="00D05D58"/>
    <w:rsid w:val="00D068E3"/>
    <w:rsid w:val="00D06EAE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941"/>
    <w:rsid w:val="00D13CBB"/>
    <w:rsid w:val="00D13CC3"/>
    <w:rsid w:val="00D13D4E"/>
    <w:rsid w:val="00D141BC"/>
    <w:rsid w:val="00D1478A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B54"/>
    <w:rsid w:val="00D17D01"/>
    <w:rsid w:val="00D20020"/>
    <w:rsid w:val="00D20115"/>
    <w:rsid w:val="00D20D81"/>
    <w:rsid w:val="00D21476"/>
    <w:rsid w:val="00D2177F"/>
    <w:rsid w:val="00D21B24"/>
    <w:rsid w:val="00D21DA8"/>
    <w:rsid w:val="00D22DFA"/>
    <w:rsid w:val="00D241FE"/>
    <w:rsid w:val="00D2458D"/>
    <w:rsid w:val="00D245E3"/>
    <w:rsid w:val="00D24604"/>
    <w:rsid w:val="00D2482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0A8"/>
    <w:rsid w:val="00D31928"/>
    <w:rsid w:val="00D31B8F"/>
    <w:rsid w:val="00D31BE0"/>
    <w:rsid w:val="00D324E2"/>
    <w:rsid w:val="00D32927"/>
    <w:rsid w:val="00D33DAC"/>
    <w:rsid w:val="00D34C0F"/>
    <w:rsid w:val="00D34D4B"/>
    <w:rsid w:val="00D35002"/>
    <w:rsid w:val="00D36ADF"/>
    <w:rsid w:val="00D37158"/>
    <w:rsid w:val="00D37304"/>
    <w:rsid w:val="00D373A5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859"/>
    <w:rsid w:val="00D518B0"/>
    <w:rsid w:val="00D51B95"/>
    <w:rsid w:val="00D51CA1"/>
    <w:rsid w:val="00D53A51"/>
    <w:rsid w:val="00D5419A"/>
    <w:rsid w:val="00D5424F"/>
    <w:rsid w:val="00D5448C"/>
    <w:rsid w:val="00D54860"/>
    <w:rsid w:val="00D54D5C"/>
    <w:rsid w:val="00D55529"/>
    <w:rsid w:val="00D55AC0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8BE"/>
    <w:rsid w:val="00D700D8"/>
    <w:rsid w:val="00D70537"/>
    <w:rsid w:val="00D706A3"/>
    <w:rsid w:val="00D708DE"/>
    <w:rsid w:val="00D70AB1"/>
    <w:rsid w:val="00D70C13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0187"/>
    <w:rsid w:val="00D81038"/>
    <w:rsid w:val="00D810EE"/>
    <w:rsid w:val="00D81370"/>
    <w:rsid w:val="00D81621"/>
    <w:rsid w:val="00D81793"/>
    <w:rsid w:val="00D81C64"/>
    <w:rsid w:val="00D81F12"/>
    <w:rsid w:val="00D81F6D"/>
    <w:rsid w:val="00D827BA"/>
    <w:rsid w:val="00D833FD"/>
    <w:rsid w:val="00D83E33"/>
    <w:rsid w:val="00D84094"/>
    <w:rsid w:val="00D8411E"/>
    <w:rsid w:val="00D848F9"/>
    <w:rsid w:val="00D84FD9"/>
    <w:rsid w:val="00D85112"/>
    <w:rsid w:val="00D85A4E"/>
    <w:rsid w:val="00D85EA9"/>
    <w:rsid w:val="00D86340"/>
    <w:rsid w:val="00D8660F"/>
    <w:rsid w:val="00D868F8"/>
    <w:rsid w:val="00D86A0F"/>
    <w:rsid w:val="00D86D9F"/>
    <w:rsid w:val="00D86F2B"/>
    <w:rsid w:val="00D86FA1"/>
    <w:rsid w:val="00D871FA"/>
    <w:rsid w:val="00D87983"/>
    <w:rsid w:val="00D90206"/>
    <w:rsid w:val="00D902D0"/>
    <w:rsid w:val="00D90F47"/>
    <w:rsid w:val="00D91286"/>
    <w:rsid w:val="00D92031"/>
    <w:rsid w:val="00D9207F"/>
    <w:rsid w:val="00D9277A"/>
    <w:rsid w:val="00D92DF3"/>
    <w:rsid w:val="00D93AC4"/>
    <w:rsid w:val="00D9460F"/>
    <w:rsid w:val="00D95840"/>
    <w:rsid w:val="00D95ABF"/>
    <w:rsid w:val="00D962C0"/>
    <w:rsid w:val="00D9693C"/>
    <w:rsid w:val="00D96BD2"/>
    <w:rsid w:val="00D96C78"/>
    <w:rsid w:val="00DA07E4"/>
    <w:rsid w:val="00DA090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06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758"/>
    <w:rsid w:val="00DD2C90"/>
    <w:rsid w:val="00DD35E6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E0E2C"/>
    <w:rsid w:val="00DE0EAB"/>
    <w:rsid w:val="00DE1430"/>
    <w:rsid w:val="00DE17AB"/>
    <w:rsid w:val="00DE2AB6"/>
    <w:rsid w:val="00DE2D0C"/>
    <w:rsid w:val="00DE33FA"/>
    <w:rsid w:val="00DE38BB"/>
    <w:rsid w:val="00DE3BCD"/>
    <w:rsid w:val="00DE3D4E"/>
    <w:rsid w:val="00DE452A"/>
    <w:rsid w:val="00DE4EC9"/>
    <w:rsid w:val="00DE6228"/>
    <w:rsid w:val="00DE7BE5"/>
    <w:rsid w:val="00DE7C8A"/>
    <w:rsid w:val="00DE7EA0"/>
    <w:rsid w:val="00DF0241"/>
    <w:rsid w:val="00DF11B9"/>
    <w:rsid w:val="00DF2822"/>
    <w:rsid w:val="00DF28C0"/>
    <w:rsid w:val="00DF2D56"/>
    <w:rsid w:val="00DF31EB"/>
    <w:rsid w:val="00DF3373"/>
    <w:rsid w:val="00DF34C9"/>
    <w:rsid w:val="00DF387B"/>
    <w:rsid w:val="00DF49FF"/>
    <w:rsid w:val="00DF5565"/>
    <w:rsid w:val="00DF5AC2"/>
    <w:rsid w:val="00DF5C07"/>
    <w:rsid w:val="00DF663D"/>
    <w:rsid w:val="00DF6D03"/>
    <w:rsid w:val="00DF73BC"/>
    <w:rsid w:val="00E00038"/>
    <w:rsid w:val="00E00C0E"/>
    <w:rsid w:val="00E00D3C"/>
    <w:rsid w:val="00E00F76"/>
    <w:rsid w:val="00E0192E"/>
    <w:rsid w:val="00E019BD"/>
    <w:rsid w:val="00E01D75"/>
    <w:rsid w:val="00E0205B"/>
    <w:rsid w:val="00E022E2"/>
    <w:rsid w:val="00E02582"/>
    <w:rsid w:val="00E02AC6"/>
    <w:rsid w:val="00E02E10"/>
    <w:rsid w:val="00E0319E"/>
    <w:rsid w:val="00E037EC"/>
    <w:rsid w:val="00E03DF6"/>
    <w:rsid w:val="00E04ACE"/>
    <w:rsid w:val="00E05674"/>
    <w:rsid w:val="00E056CA"/>
    <w:rsid w:val="00E05884"/>
    <w:rsid w:val="00E05E88"/>
    <w:rsid w:val="00E05F8E"/>
    <w:rsid w:val="00E0601F"/>
    <w:rsid w:val="00E063E7"/>
    <w:rsid w:val="00E06861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944"/>
    <w:rsid w:val="00E12C40"/>
    <w:rsid w:val="00E13D9A"/>
    <w:rsid w:val="00E13EAD"/>
    <w:rsid w:val="00E1455B"/>
    <w:rsid w:val="00E15016"/>
    <w:rsid w:val="00E15021"/>
    <w:rsid w:val="00E16D50"/>
    <w:rsid w:val="00E17AA3"/>
    <w:rsid w:val="00E17D8B"/>
    <w:rsid w:val="00E17E2A"/>
    <w:rsid w:val="00E2039C"/>
    <w:rsid w:val="00E206E7"/>
    <w:rsid w:val="00E216EF"/>
    <w:rsid w:val="00E21E47"/>
    <w:rsid w:val="00E22C40"/>
    <w:rsid w:val="00E22E7D"/>
    <w:rsid w:val="00E2307E"/>
    <w:rsid w:val="00E23570"/>
    <w:rsid w:val="00E2379F"/>
    <w:rsid w:val="00E23879"/>
    <w:rsid w:val="00E239BD"/>
    <w:rsid w:val="00E2471E"/>
    <w:rsid w:val="00E248EA"/>
    <w:rsid w:val="00E25309"/>
    <w:rsid w:val="00E2649C"/>
    <w:rsid w:val="00E2687F"/>
    <w:rsid w:val="00E270BA"/>
    <w:rsid w:val="00E270DC"/>
    <w:rsid w:val="00E276F9"/>
    <w:rsid w:val="00E277F0"/>
    <w:rsid w:val="00E27A0C"/>
    <w:rsid w:val="00E27E2F"/>
    <w:rsid w:val="00E3000F"/>
    <w:rsid w:val="00E30178"/>
    <w:rsid w:val="00E3057A"/>
    <w:rsid w:val="00E30722"/>
    <w:rsid w:val="00E30986"/>
    <w:rsid w:val="00E30AC7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A11"/>
    <w:rsid w:val="00E41EE1"/>
    <w:rsid w:val="00E41EF5"/>
    <w:rsid w:val="00E422EF"/>
    <w:rsid w:val="00E4247C"/>
    <w:rsid w:val="00E424D6"/>
    <w:rsid w:val="00E42554"/>
    <w:rsid w:val="00E42E5D"/>
    <w:rsid w:val="00E43444"/>
    <w:rsid w:val="00E4359B"/>
    <w:rsid w:val="00E43BD7"/>
    <w:rsid w:val="00E440AC"/>
    <w:rsid w:val="00E4424F"/>
    <w:rsid w:val="00E44600"/>
    <w:rsid w:val="00E44B7D"/>
    <w:rsid w:val="00E452FE"/>
    <w:rsid w:val="00E46184"/>
    <w:rsid w:val="00E472D9"/>
    <w:rsid w:val="00E50686"/>
    <w:rsid w:val="00E50878"/>
    <w:rsid w:val="00E50C05"/>
    <w:rsid w:val="00E50F01"/>
    <w:rsid w:val="00E512DB"/>
    <w:rsid w:val="00E512E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D51"/>
    <w:rsid w:val="00E60047"/>
    <w:rsid w:val="00E60119"/>
    <w:rsid w:val="00E61DFB"/>
    <w:rsid w:val="00E623CF"/>
    <w:rsid w:val="00E625A9"/>
    <w:rsid w:val="00E63846"/>
    <w:rsid w:val="00E638DD"/>
    <w:rsid w:val="00E63F2E"/>
    <w:rsid w:val="00E644E5"/>
    <w:rsid w:val="00E64527"/>
    <w:rsid w:val="00E64581"/>
    <w:rsid w:val="00E64DC6"/>
    <w:rsid w:val="00E64F92"/>
    <w:rsid w:val="00E6505D"/>
    <w:rsid w:val="00E6528C"/>
    <w:rsid w:val="00E65D4B"/>
    <w:rsid w:val="00E660D3"/>
    <w:rsid w:val="00E66AB4"/>
    <w:rsid w:val="00E66D45"/>
    <w:rsid w:val="00E66F98"/>
    <w:rsid w:val="00E67963"/>
    <w:rsid w:val="00E67C1E"/>
    <w:rsid w:val="00E70179"/>
    <w:rsid w:val="00E70B7F"/>
    <w:rsid w:val="00E71602"/>
    <w:rsid w:val="00E7224E"/>
    <w:rsid w:val="00E72FA2"/>
    <w:rsid w:val="00E7334E"/>
    <w:rsid w:val="00E73383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74"/>
    <w:rsid w:val="00E778CF"/>
    <w:rsid w:val="00E77951"/>
    <w:rsid w:val="00E8050D"/>
    <w:rsid w:val="00E816F6"/>
    <w:rsid w:val="00E81A9C"/>
    <w:rsid w:val="00E81D0F"/>
    <w:rsid w:val="00E81F57"/>
    <w:rsid w:val="00E82527"/>
    <w:rsid w:val="00E8256A"/>
    <w:rsid w:val="00E8283A"/>
    <w:rsid w:val="00E82DED"/>
    <w:rsid w:val="00E8388D"/>
    <w:rsid w:val="00E844C0"/>
    <w:rsid w:val="00E84748"/>
    <w:rsid w:val="00E8494C"/>
    <w:rsid w:val="00E84E68"/>
    <w:rsid w:val="00E857DE"/>
    <w:rsid w:val="00E859C9"/>
    <w:rsid w:val="00E85CB5"/>
    <w:rsid w:val="00E85FE5"/>
    <w:rsid w:val="00E861B4"/>
    <w:rsid w:val="00E8657B"/>
    <w:rsid w:val="00E86719"/>
    <w:rsid w:val="00E869C1"/>
    <w:rsid w:val="00E86D0C"/>
    <w:rsid w:val="00E87D51"/>
    <w:rsid w:val="00E87EDA"/>
    <w:rsid w:val="00E901A0"/>
    <w:rsid w:val="00E905CA"/>
    <w:rsid w:val="00E9091C"/>
    <w:rsid w:val="00E90EF4"/>
    <w:rsid w:val="00E912E2"/>
    <w:rsid w:val="00E91522"/>
    <w:rsid w:val="00E91AF2"/>
    <w:rsid w:val="00E91E2D"/>
    <w:rsid w:val="00E9212E"/>
    <w:rsid w:val="00E92493"/>
    <w:rsid w:val="00E93038"/>
    <w:rsid w:val="00E93720"/>
    <w:rsid w:val="00E941EE"/>
    <w:rsid w:val="00E9463A"/>
    <w:rsid w:val="00E94720"/>
    <w:rsid w:val="00E94CE6"/>
    <w:rsid w:val="00E94DEA"/>
    <w:rsid w:val="00E95599"/>
    <w:rsid w:val="00E95A6A"/>
    <w:rsid w:val="00E95DE6"/>
    <w:rsid w:val="00E964FA"/>
    <w:rsid w:val="00E97142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2E6"/>
    <w:rsid w:val="00EA378E"/>
    <w:rsid w:val="00EA3B2E"/>
    <w:rsid w:val="00EA4C28"/>
    <w:rsid w:val="00EA4F4C"/>
    <w:rsid w:val="00EA5692"/>
    <w:rsid w:val="00EA74DD"/>
    <w:rsid w:val="00EB0705"/>
    <w:rsid w:val="00EB24B7"/>
    <w:rsid w:val="00EB294E"/>
    <w:rsid w:val="00EB2B02"/>
    <w:rsid w:val="00EB33DB"/>
    <w:rsid w:val="00EB4156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86D"/>
    <w:rsid w:val="00EC2D38"/>
    <w:rsid w:val="00EC3086"/>
    <w:rsid w:val="00EC3575"/>
    <w:rsid w:val="00EC3782"/>
    <w:rsid w:val="00EC3A87"/>
    <w:rsid w:val="00EC3BDB"/>
    <w:rsid w:val="00EC3E71"/>
    <w:rsid w:val="00EC4153"/>
    <w:rsid w:val="00EC41BE"/>
    <w:rsid w:val="00EC4239"/>
    <w:rsid w:val="00EC4370"/>
    <w:rsid w:val="00EC4910"/>
    <w:rsid w:val="00EC4A74"/>
    <w:rsid w:val="00EC4EA9"/>
    <w:rsid w:val="00EC543A"/>
    <w:rsid w:val="00EC5DCB"/>
    <w:rsid w:val="00EC66D3"/>
    <w:rsid w:val="00EC6985"/>
    <w:rsid w:val="00EC7436"/>
    <w:rsid w:val="00EC7522"/>
    <w:rsid w:val="00EC752C"/>
    <w:rsid w:val="00EC76DA"/>
    <w:rsid w:val="00EC7C5E"/>
    <w:rsid w:val="00ED017D"/>
    <w:rsid w:val="00ED11A7"/>
    <w:rsid w:val="00ED13DB"/>
    <w:rsid w:val="00ED27DA"/>
    <w:rsid w:val="00ED2803"/>
    <w:rsid w:val="00ED29EF"/>
    <w:rsid w:val="00ED2A6C"/>
    <w:rsid w:val="00ED2B7C"/>
    <w:rsid w:val="00ED3012"/>
    <w:rsid w:val="00ED36DF"/>
    <w:rsid w:val="00ED3D8E"/>
    <w:rsid w:val="00ED44A2"/>
    <w:rsid w:val="00ED4542"/>
    <w:rsid w:val="00ED46EB"/>
    <w:rsid w:val="00ED50F3"/>
    <w:rsid w:val="00ED5260"/>
    <w:rsid w:val="00ED54D3"/>
    <w:rsid w:val="00ED589B"/>
    <w:rsid w:val="00ED6481"/>
    <w:rsid w:val="00ED6679"/>
    <w:rsid w:val="00ED67BE"/>
    <w:rsid w:val="00ED67EF"/>
    <w:rsid w:val="00ED7037"/>
    <w:rsid w:val="00ED7723"/>
    <w:rsid w:val="00EE041F"/>
    <w:rsid w:val="00EE0534"/>
    <w:rsid w:val="00EE05F9"/>
    <w:rsid w:val="00EE092F"/>
    <w:rsid w:val="00EE1414"/>
    <w:rsid w:val="00EE203E"/>
    <w:rsid w:val="00EE2111"/>
    <w:rsid w:val="00EE22BA"/>
    <w:rsid w:val="00EE2383"/>
    <w:rsid w:val="00EE2B21"/>
    <w:rsid w:val="00EE3B72"/>
    <w:rsid w:val="00EE3BC3"/>
    <w:rsid w:val="00EE3E59"/>
    <w:rsid w:val="00EE57AA"/>
    <w:rsid w:val="00EE7F43"/>
    <w:rsid w:val="00EF01F8"/>
    <w:rsid w:val="00EF05AD"/>
    <w:rsid w:val="00EF19D0"/>
    <w:rsid w:val="00EF1F3D"/>
    <w:rsid w:val="00EF1FD3"/>
    <w:rsid w:val="00EF222A"/>
    <w:rsid w:val="00EF293A"/>
    <w:rsid w:val="00EF2AD4"/>
    <w:rsid w:val="00EF2AE0"/>
    <w:rsid w:val="00EF3250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B39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CC"/>
    <w:rsid w:val="00F0615F"/>
    <w:rsid w:val="00F06ABA"/>
    <w:rsid w:val="00F06B64"/>
    <w:rsid w:val="00F06F00"/>
    <w:rsid w:val="00F0703A"/>
    <w:rsid w:val="00F072B5"/>
    <w:rsid w:val="00F079CE"/>
    <w:rsid w:val="00F103E5"/>
    <w:rsid w:val="00F1082D"/>
    <w:rsid w:val="00F10D64"/>
    <w:rsid w:val="00F110E2"/>
    <w:rsid w:val="00F11277"/>
    <w:rsid w:val="00F1149D"/>
    <w:rsid w:val="00F12301"/>
    <w:rsid w:val="00F123E2"/>
    <w:rsid w:val="00F1349B"/>
    <w:rsid w:val="00F135DA"/>
    <w:rsid w:val="00F13E89"/>
    <w:rsid w:val="00F13E8A"/>
    <w:rsid w:val="00F142EB"/>
    <w:rsid w:val="00F145E4"/>
    <w:rsid w:val="00F14DEB"/>
    <w:rsid w:val="00F14E62"/>
    <w:rsid w:val="00F15125"/>
    <w:rsid w:val="00F171FB"/>
    <w:rsid w:val="00F2003F"/>
    <w:rsid w:val="00F2062D"/>
    <w:rsid w:val="00F20782"/>
    <w:rsid w:val="00F212F5"/>
    <w:rsid w:val="00F21594"/>
    <w:rsid w:val="00F219DF"/>
    <w:rsid w:val="00F227E8"/>
    <w:rsid w:val="00F22A9C"/>
    <w:rsid w:val="00F2307E"/>
    <w:rsid w:val="00F23650"/>
    <w:rsid w:val="00F23B42"/>
    <w:rsid w:val="00F23BAC"/>
    <w:rsid w:val="00F23FFA"/>
    <w:rsid w:val="00F24CF5"/>
    <w:rsid w:val="00F24FDA"/>
    <w:rsid w:val="00F252C9"/>
    <w:rsid w:val="00F25522"/>
    <w:rsid w:val="00F2554A"/>
    <w:rsid w:val="00F25868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894"/>
    <w:rsid w:val="00F318E0"/>
    <w:rsid w:val="00F320CE"/>
    <w:rsid w:val="00F325D4"/>
    <w:rsid w:val="00F32C12"/>
    <w:rsid w:val="00F3324E"/>
    <w:rsid w:val="00F3363B"/>
    <w:rsid w:val="00F33641"/>
    <w:rsid w:val="00F337A6"/>
    <w:rsid w:val="00F34224"/>
    <w:rsid w:val="00F34A67"/>
    <w:rsid w:val="00F34D52"/>
    <w:rsid w:val="00F35429"/>
    <w:rsid w:val="00F36DB9"/>
    <w:rsid w:val="00F36FB1"/>
    <w:rsid w:val="00F373D1"/>
    <w:rsid w:val="00F3752F"/>
    <w:rsid w:val="00F37A73"/>
    <w:rsid w:val="00F37BAE"/>
    <w:rsid w:val="00F40395"/>
    <w:rsid w:val="00F40A58"/>
    <w:rsid w:val="00F40A85"/>
    <w:rsid w:val="00F40F47"/>
    <w:rsid w:val="00F412DC"/>
    <w:rsid w:val="00F419B0"/>
    <w:rsid w:val="00F41E76"/>
    <w:rsid w:val="00F41F61"/>
    <w:rsid w:val="00F42397"/>
    <w:rsid w:val="00F429BA"/>
    <w:rsid w:val="00F42B75"/>
    <w:rsid w:val="00F4323B"/>
    <w:rsid w:val="00F43EAE"/>
    <w:rsid w:val="00F44DF6"/>
    <w:rsid w:val="00F451D9"/>
    <w:rsid w:val="00F454B7"/>
    <w:rsid w:val="00F455B0"/>
    <w:rsid w:val="00F46EE9"/>
    <w:rsid w:val="00F472DA"/>
    <w:rsid w:val="00F47900"/>
    <w:rsid w:val="00F50A52"/>
    <w:rsid w:val="00F512C3"/>
    <w:rsid w:val="00F51645"/>
    <w:rsid w:val="00F51B23"/>
    <w:rsid w:val="00F529C1"/>
    <w:rsid w:val="00F52A83"/>
    <w:rsid w:val="00F54F79"/>
    <w:rsid w:val="00F5503E"/>
    <w:rsid w:val="00F557F9"/>
    <w:rsid w:val="00F55D43"/>
    <w:rsid w:val="00F5616E"/>
    <w:rsid w:val="00F57082"/>
    <w:rsid w:val="00F570BB"/>
    <w:rsid w:val="00F57462"/>
    <w:rsid w:val="00F576B8"/>
    <w:rsid w:val="00F60735"/>
    <w:rsid w:val="00F60807"/>
    <w:rsid w:val="00F6086A"/>
    <w:rsid w:val="00F60CDF"/>
    <w:rsid w:val="00F60F7F"/>
    <w:rsid w:val="00F61380"/>
    <w:rsid w:val="00F61FEC"/>
    <w:rsid w:val="00F6201F"/>
    <w:rsid w:val="00F623D8"/>
    <w:rsid w:val="00F62812"/>
    <w:rsid w:val="00F63331"/>
    <w:rsid w:val="00F6396B"/>
    <w:rsid w:val="00F6467A"/>
    <w:rsid w:val="00F64909"/>
    <w:rsid w:val="00F656C1"/>
    <w:rsid w:val="00F65EC8"/>
    <w:rsid w:val="00F65F0F"/>
    <w:rsid w:val="00F6611B"/>
    <w:rsid w:val="00F66386"/>
    <w:rsid w:val="00F6640A"/>
    <w:rsid w:val="00F66CD9"/>
    <w:rsid w:val="00F673E5"/>
    <w:rsid w:val="00F70231"/>
    <w:rsid w:val="00F7023E"/>
    <w:rsid w:val="00F702BE"/>
    <w:rsid w:val="00F70E46"/>
    <w:rsid w:val="00F70FBC"/>
    <w:rsid w:val="00F71DD8"/>
    <w:rsid w:val="00F725C7"/>
    <w:rsid w:val="00F72771"/>
    <w:rsid w:val="00F72BB6"/>
    <w:rsid w:val="00F72BCD"/>
    <w:rsid w:val="00F72C2E"/>
    <w:rsid w:val="00F72C44"/>
    <w:rsid w:val="00F72D7B"/>
    <w:rsid w:val="00F731C3"/>
    <w:rsid w:val="00F73694"/>
    <w:rsid w:val="00F74D0B"/>
    <w:rsid w:val="00F76600"/>
    <w:rsid w:val="00F76B74"/>
    <w:rsid w:val="00F776C8"/>
    <w:rsid w:val="00F776CB"/>
    <w:rsid w:val="00F77F2A"/>
    <w:rsid w:val="00F810B6"/>
    <w:rsid w:val="00F8168F"/>
    <w:rsid w:val="00F82C98"/>
    <w:rsid w:val="00F83475"/>
    <w:rsid w:val="00F8365A"/>
    <w:rsid w:val="00F83997"/>
    <w:rsid w:val="00F83DDB"/>
    <w:rsid w:val="00F83FDC"/>
    <w:rsid w:val="00F841E0"/>
    <w:rsid w:val="00F8478B"/>
    <w:rsid w:val="00F848E3"/>
    <w:rsid w:val="00F84CD8"/>
    <w:rsid w:val="00F86211"/>
    <w:rsid w:val="00F86695"/>
    <w:rsid w:val="00F86908"/>
    <w:rsid w:val="00F871EA"/>
    <w:rsid w:val="00F8722D"/>
    <w:rsid w:val="00F87428"/>
    <w:rsid w:val="00F87C45"/>
    <w:rsid w:val="00F904C4"/>
    <w:rsid w:val="00F90594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245"/>
    <w:rsid w:val="00FA2C0E"/>
    <w:rsid w:val="00FA31D5"/>
    <w:rsid w:val="00FA4F44"/>
    <w:rsid w:val="00FA55C7"/>
    <w:rsid w:val="00FA5A73"/>
    <w:rsid w:val="00FA5D50"/>
    <w:rsid w:val="00FA5D7C"/>
    <w:rsid w:val="00FA67C3"/>
    <w:rsid w:val="00FA6ADD"/>
    <w:rsid w:val="00FA6D3C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5485"/>
    <w:rsid w:val="00FB6BA2"/>
    <w:rsid w:val="00FB6F90"/>
    <w:rsid w:val="00FB7C0E"/>
    <w:rsid w:val="00FC1C1C"/>
    <w:rsid w:val="00FC21F2"/>
    <w:rsid w:val="00FC2810"/>
    <w:rsid w:val="00FC283D"/>
    <w:rsid w:val="00FC2962"/>
    <w:rsid w:val="00FC2CC6"/>
    <w:rsid w:val="00FC2DAA"/>
    <w:rsid w:val="00FC314A"/>
    <w:rsid w:val="00FC365A"/>
    <w:rsid w:val="00FC397D"/>
    <w:rsid w:val="00FC5173"/>
    <w:rsid w:val="00FC5603"/>
    <w:rsid w:val="00FC5EE9"/>
    <w:rsid w:val="00FC63FF"/>
    <w:rsid w:val="00FC6AF8"/>
    <w:rsid w:val="00FC6CC2"/>
    <w:rsid w:val="00FC6FDF"/>
    <w:rsid w:val="00FC71FC"/>
    <w:rsid w:val="00FC7649"/>
    <w:rsid w:val="00FD025A"/>
    <w:rsid w:val="00FD08AA"/>
    <w:rsid w:val="00FD0AAC"/>
    <w:rsid w:val="00FD0FE5"/>
    <w:rsid w:val="00FD1627"/>
    <w:rsid w:val="00FD1732"/>
    <w:rsid w:val="00FD2802"/>
    <w:rsid w:val="00FD3016"/>
    <w:rsid w:val="00FD4849"/>
    <w:rsid w:val="00FD4F8C"/>
    <w:rsid w:val="00FD538B"/>
    <w:rsid w:val="00FD56D6"/>
    <w:rsid w:val="00FD58C8"/>
    <w:rsid w:val="00FD76DF"/>
    <w:rsid w:val="00FD79B7"/>
    <w:rsid w:val="00FD7BEF"/>
    <w:rsid w:val="00FD7C16"/>
    <w:rsid w:val="00FD7D33"/>
    <w:rsid w:val="00FE0256"/>
    <w:rsid w:val="00FE04C2"/>
    <w:rsid w:val="00FE0AFD"/>
    <w:rsid w:val="00FE0E65"/>
    <w:rsid w:val="00FE1525"/>
    <w:rsid w:val="00FE2360"/>
    <w:rsid w:val="00FE2408"/>
    <w:rsid w:val="00FE2E7C"/>
    <w:rsid w:val="00FE2FD2"/>
    <w:rsid w:val="00FE42F1"/>
    <w:rsid w:val="00FE49D1"/>
    <w:rsid w:val="00FE4E92"/>
    <w:rsid w:val="00FE5FED"/>
    <w:rsid w:val="00FE6E63"/>
    <w:rsid w:val="00FE76D6"/>
    <w:rsid w:val="00FE7C9C"/>
    <w:rsid w:val="00FE7D7D"/>
    <w:rsid w:val="00FF0A00"/>
    <w:rsid w:val="00FF0A73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62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D2830"/>
  <w15:docId w15:val="{11729886-4FF9-45AF-BF6F-E19A51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6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7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2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8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9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0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1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2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3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1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4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5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6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7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8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9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0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7"/>
      </w:numPr>
    </w:pPr>
  </w:style>
  <w:style w:type="numbering" w:customStyle="1" w:styleId="WW8Num5">
    <w:name w:val="WW8Num5"/>
    <w:rsid w:val="00FD56D6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uiPriority w:val="99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77F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2C4"/>
    <w:rPr>
      <w:color w:val="605E5C"/>
      <w:shd w:val="clear" w:color="auto" w:fill="E1DFDD"/>
    </w:rPr>
  </w:style>
  <w:style w:type="paragraph" w:customStyle="1" w:styleId="Standard">
    <w:name w:val="Standard"/>
    <w:rsid w:val="00BF3B58"/>
    <w:pPr>
      <w:widowControl w:val="0"/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18C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7A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t.tarn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gov.pl/web/cyfryzacja/podpisz-dowolny-dokument-wykorzystaj-do-tego-profil-zaufan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tarnow" TargetMode="External"/><Relationship Id="rId20" Type="http://schemas.openxmlformats.org/officeDocument/2006/relationships/hyperlink" Target="https://platformazakupowa.pl/pn/tarn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nieszka.jekot@umt.tarnow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tarnow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04445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4922-10CE-41F3-9448-88126704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10781</Words>
  <Characters>64687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AMD</cp:lastModifiedBy>
  <cp:revision>20</cp:revision>
  <cp:lastPrinted>2021-06-28T08:28:00Z</cp:lastPrinted>
  <dcterms:created xsi:type="dcterms:W3CDTF">2023-08-10T06:42:00Z</dcterms:created>
  <dcterms:modified xsi:type="dcterms:W3CDTF">2023-08-10T10:06:00Z</dcterms:modified>
</cp:coreProperties>
</file>