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30A0ABEA"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8916F2">
        <w:rPr>
          <w:rFonts w:ascii="Arial" w:eastAsia="Batang" w:hAnsi="Arial" w:cs="Arial"/>
          <w:sz w:val="20"/>
          <w:szCs w:val="20"/>
          <w:lang w:eastAsia="pl-PL"/>
        </w:rPr>
        <w:t>2</w:t>
      </w:r>
      <w:r w:rsidR="00606CA2" w:rsidRPr="00BF1C64">
        <w:rPr>
          <w:rFonts w:ascii="Arial" w:eastAsia="Batang" w:hAnsi="Arial" w:cs="Arial"/>
          <w:sz w:val="20"/>
          <w:szCs w:val="20"/>
          <w:lang w:eastAsia="pl-PL"/>
        </w:rPr>
        <w:t>.202</w:t>
      </w:r>
      <w:r w:rsidR="0087323B">
        <w:rPr>
          <w:rFonts w:ascii="Arial" w:eastAsia="Batang" w:hAnsi="Arial" w:cs="Arial"/>
          <w:sz w:val="20"/>
          <w:szCs w:val="20"/>
          <w:lang w:eastAsia="pl-PL"/>
        </w:rPr>
        <w:t>3</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21D99997" w14:textId="77777777" w:rsidR="00FA0212" w:rsidRPr="00BF1C64" w:rsidRDefault="00FA0212" w:rsidP="000E182E">
      <w:pPr>
        <w:spacing w:after="0" w:line="240" w:lineRule="auto"/>
        <w:ind w:right="39"/>
        <w:rPr>
          <w:rFonts w:ascii="Arial" w:eastAsia="Times New Roman" w:hAnsi="Arial" w:cs="Arial"/>
          <w:sz w:val="20"/>
          <w:szCs w:val="20"/>
          <w:lang w:eastAsia="pl-PL"/>
        </w:rPr>
      </w:pP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40F22914"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bookmarkStart w:id="0" w:name="_Hlk132113819"/>
      <w:r w:rsidR="008916F2" w:rsidRPr="008916F2">
        <w:rPr>
          <w:rFonts w:ascii="Arial" w:hAnsi="Arial" w:cs="Arial"/>
          <w:b/>
          <w:bCs/>
          <w:sz w:val="20"/>
          <w:szCs w:val="20"/>
        </w:rPr>
        <w:t>Przebudowa drogi gminnej G035P Grodziec-Stare Grądy</w:t>
      </w:r>
      <w:bookmarkEnd w:id="0"/>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1"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0804C2D8" w:rsidR="003254FD"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1"/>
    </w:p>
    <w:p w14:paraId="2783AB7B" w14:textId="43924197" w:rsidR="004A2ACD" w:rsidRDefault="00301651" w:rsidP="00FA0212">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p>
    <w:p w14:paraId="7C133401" w14:textId="0A4F83E5" w:rsidR="002976A3" w:rsidRPr="00D64104" w:rsidRDefault="00301651" w:rsidP="00FA0212">
      <w:pPr>
        <w:tabs>
          <w:tab w:val="left" w:pos="709"/>
        </w:tabs>
        <w:spacing w:after="120" w:line="360" w:lineRule="auto"/>
        <w:ind w:left="284" w:right="40" w:hanging="284"/>
        <w:jc w:val="both"/>
        <w:rPr>
          <w:rFonts w:ascii="Arial" w:eastAsia="Times New Roman" w:hAnsi="Arial" w:cs="Arial"/>
          <w:spacing w:val="-2"/>
          <w:sz w:val="20"/>
          <w:szCs w:val="20"/>
          <w:lang w:val="x-none" w:eastAsia="x-none"/>
        </w:rPr>
      </w:pPr>
      <w:r>
        <w:rPr>
          <w:rFonts w:ascii="Arial" w:eastAsia="Times New Roman" w:hAnsi="Arial" w:cs="Arial"/>
          <w:sz w:val="20"/>
          <w:szCs w:val="20"/>
          <w:lang w:eastAsia="x-none"/>
        </w:rPr>
        <w:tab/>
      </w:r>
      <w:r w:rsidR="000E182E" w:rsidRPr="00BF1C64">
        <w:rPr>
          <w:rFonts w:ascii="Arial" w:eastAsia="Times New Roman" w:hAnsi="Arial" w:cs="Arial"/>
          <w:b/>
          <w:spacing w:val="-4"/>
          <w:sz w:val="20"/>
          <w:szCs w:val="20"/>
          <w:lang w:val="x-none" w:eastAsia="x-none"/>
        </w:rPr>
        <w:t>Oferujemy</w:t>
      </w:r>
      <w:r w:rsidR="000E182E" w:rsidRPr="00BF1C64">
        <w:rPr>
          <w:rFonts w:ascii="Arial" w:eastAsia="Times New Roman" w:hAnsi="Arial" w:cs="Arial"/>
          <w:spacing w:val="-4"/>
          <w:sz w:val="20"/>
          <w:szCs w:val="20"/>
          <w:lang w:eastAsia="x-none"/>
        </w:rPr>
        <w:t xml:space="preserve"> </w:t>
      </w:r>
      <w:r w:rsidR="000E182E" w:rsidRPr="00BF1C64">
        <w:rPr>
          <w:rFonts w:ascii="Arial" w:eastAsia="Times New Roman" w:hAnsi="Arial" w:cs="Arial"/>
          <w:b/>
          <w:spacing w:val="-4"/>
          <w:sz w:val="20"/>
          <w:szCs w:val="20"/>
          <w:lang w:val="x-none" w:eastAsia="x-none"/>
        </w:rPr>
        <w:t xml:space="preserve">okres </w:t>
      </w:r>
      <w:r w:rsidR="000E182E"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000E182E" w:rsidRPr="003254FD">
        <w:rPr>
          <w:rFonts w:ascii="Arial" w:eastAsia="Times New Roman" w:hAnsi="Arial" w:cs="Arial"/>
          <w:spacing w:val="-4"/>
          <w:sz w:val="20"/>
          <w:szCs w:val="20"/>
          <w:lang w:val="x-none" w:eastAsia="x-none"/>
        </w:rPr>
        <w:t>..</w:t>
      </w:r>
      <w:r w:rsidR="000E182E" w:rsidRPr="003254FD">
        <w:rPr>
          <w:rFonts w:ascii="Arial" w:eastAsia="Times New Roman" w:hAnsi="Arial" w:cs="Arial"/>
          <w:spacing w:val="-4"/>
          <w:sz w:val="20"/>
          <w:szCs w:val="20"/>
          <w:lang w:eastAsia="x-none"/>
        </w:rPr>
        <w:t>......</w:t>
      </w:r>
      <w:r w:rsidR="000E182E" w:rsidRPr="003254FD">
        <w:rPr>
          <w:rFonts w:ascii="Arial" w:eastAsia="Times New Roman" w:hAnsi="Arial" w:cs="Arial"/>
          <w:spacing w:val="-4"/>
          <w:sz w:val="20"/>
          <w:szCs w:val="20"/>
          <w:lang w:val="x-none" w:eastAsia="x-none"/>
        </w:rPr>
        <w:t xml:space="preserve">........ </w:t>
      </w:r>
      <w:r w:rsidR="000E182E"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000E182E" w:rsidRPr="003254FD">
        <w:rPr>
          <w:rFonts w:ascii="Arial" w:eastAsia="Times New Roman" w:hAnsi="Arial" w:cs="Arial"/>
          <w:spacing w:val="-2"/>
          <w:sz w:val="20"/>
          <w:szCs w:val="20"/>
          <w:lang w:val="x-none" w:eastAsia="x-none"/>
        </w:rPr>
        <w:t xml:space="preserve"> licząc od daty odbioru końcowego przedmiotu zamówienia</w:t>
      </w:r>
      <w:r w:rsidR="000E182E"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lastRenderedPageBreak/>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55CA22AB"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2" w:name="_Hlk93385662"/>
      <w:r w:rsidR="009E7463" w:rsidRPr="003254FD">
        <w:rPr>
          <w:rFonts w:ascii="Arial" w:eastAsia="Times New Roman" w:hAnsi="Arial" w:cs="Arial"/>
          <w:b/>
          <w:spacing w:val="-2"/>
          <w:sz w:val="20"/>
          <w:szCs w:val="20"/>
          <w:lang w:eastAsia="x-none"/>
        </w:rPr>
        <w:t xml:space="preserve">: </w:t>
      </w:r>
      <w:r w:rsidR="00FA0212">
        <w:rPr>
          <w:rFonts w:ascii="Arial" w:eastAsia="Times New Roman" w:hAnsi="Arial" w:cs="Arial"/>
          <w:b/>
          <w:spacing w:val="-2"/>
          <w:sz w:val="20"/>
          <w:szCs w:val="20"/>
          <w:lang w:eastAsia="x-none"/>
        </w:rPr>
        <w:t>6</w:t>
      </w:r>
      <w:r w:rsidR="00115A33" w:rsidRPr="000A0BF9">
        <w:rPr>
          <w:rFonts w:ascii="Arial" w:eastAsia="Times New Roman" w:hAnsi="Arial" w:cs="Arial"/>
          <w:b/>
          <w:spacing w:val="-2"/>
          <w:sz w:val="20"/>
          <w:szCs w:val="20"/>
          <w:lang w:eastAsia="x-none"/>
        </w:rPr>
        <w:t xml:space="preserve"> miesięcy od daty podpisania umowy</w:t>
      </w:r>
      <w:r w:rsidR="0081180D" w:rsidRPr="000A0BF9">
        <w:rPr>
          <w:rFonts w:ascii="Arial" w:eastAsia="Times New Roman" w:hAnsi="Arial" w:cs="Arial"/>
          <w:b/>
          <w:spacing w:val="-2"/>
          <w:sz w:val="20"/>
          <w:szCs w:val="20"/>
          <w:lang w:eastAsia="x-none"/>
        </w:rPr>
        <w:t>.</w:t>
      </w:r>
    </w:p>
    <w:bookmarkEnd w:id="2"/>
    <w:p w14:paraId="79C308A1" w14:textId="7DD897B0" w:rsidR="000E182E" w:rsidRPr="009C47DD" w:rsidRDefault="000E182E" w:rsidP="009C47DD">
      <w:pPr>
        <w:pStyle w:val="Akapitzlist"/>
        <w:numPr>
          <w:ilvl w:val="0"/>
          <w:numId w:val="1"/>
        </w:numPr>
        <w:spacing w:after="0" w:line="360" w:lineRule="auto"/>
        <w:ind w:right="40"/>
        <w:jc w:val="both"/>
        <w:rPr>
          <w:rFonts w:ascii="Arial" w:eastAsia="Times New Roman" w:hAnsi="Arial" w:cs="Arial"/>
          <w:color w:val="808080"/>
          <w:sz w:val="20"/>
          <w:szCs w:val="20"/>
          <w:lang w:eastAsia="x-none"/>
        </w:rPr>
      </w:pPr>
      <w:r w:rsidRPr="009C47DD">
        <w:rPr>
          <w:rFonts w:ascii="Arial" w:eastAsia="Times New Roman" w:hAnsi="Arial" w:cs="Arial"/>
          <w:b/>
          <w:iCs/>
          <w:sz w:val="20"/>
          <w:szCs w:val="20"/>
          <w:lang w:val="x-none" w:eastAsia="x-none"/>
        </w:rPr>
        <w:t>I</w:t>
      </w:r>
      <w:r w:rsidRPr="009C47DD">
        <w:rPr>
          <w:rFonts w:ascii="Arial" w:eastAsia="Times New Roman" w:hAnsi="Arial" w:cs="Arial"/>
          <w:b/>
          <w:iCs/>
          <w:sz w:val="20"/>
          <w:szCs w:val="20"/>
          <w:lang w:eastAsia="x-none"/>
        </w:rPr>
        <w:t>nformuję/my</w:t>
      </w:r>
      <w:r w:rsidRPr="009C47DD">
        <w:rPr>
          <w:rFonts w:ascii="Arial" w:eastAsia="Times New Roman" w:hAnsi="Arial" w:cs="Arial"/>
          <w:iCs/>
          <w:sz w:val="20"/>
          <w:szCs w:val="20"/>
          <w:lang w:val="x-none" w:eastAsia="x-none"/>
        </w:rPr>
        <w:t>, że</w:t>
      </w:r>
      <w:r w:rsidR="001F28E6" w:rsidRPr="009C47DD">
        <w:rPr>
          <w:rFonts w:ascii="Arial" w:eastAsia="Times New Roman" w:hAnsi="Arial" w:cs="Arial"/>
          <w:iCs/>
          <w:sz w:val="20"/>
          <w:szCs w:val="20"/>
          <w:vertAlign w:val="superscript"/>
          <w:lang w:eastAsia="x-none"/>
        </w:rPr>
        <w:t>2</w:t>
      </w:r>
      <w:r w:rsidR="00C4709A" w:rsidRPr="009C47DD">
        <w:rPr>
          <w:rFonts w:ascii="Arial" w:eastAsia="Times New Roman" w:hAnsi="Arial" w:cs="Arial"/>
          <w:iCs/>
          <w:sz w:val="20"/>
          <w:szCs w:val="20"/>
          <w:vertAlign w:val="superscript"/>
          <w:lang w:eastAsia="x-none"/>
        </w:rPr>
        <w:t>)</w:t>
      </w:r>
      <w:r w:rsidRPr="009C47DD">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C47DD">
      <w:pPr>
        <w:numPr>
          <w:ilvl w:val="0"/>
          <w:numId w:val="1"/>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C47DD">
      <w:pPr>
        <w:numPr>
          <w:ilvl w:val="0"/>
          <w:numId w:val="1"/>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3"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3"/>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w:t>
      </w:r>
      <w:r w:rsidRPr="004861FB">
        <w:rPr>
          <w:rFonts w:ascii="Arial" w:eastAsia="Times New Roman" w:hAnsi="Arial" w:cs="Arial"/>
          <w:sz w:val="20"/>
          <w:szCs w:val="20"/>
          <w:lang w:val="x-none" w:eastAsia="x-none"/>
        </w:rPr>
        <w:lastRenderedPageBreak/>
        <w:t xml:space="preserve">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C47DD">
      <w:pPr>
        <w:numPr>
          <w:ilvl w:val="0"/>
          <w:numId w:val="1"/>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C47DD">
      <w:pPr>
        <w:numPr>
          <w:ilvl w:val="0"/>
          <w:numId w:val="1"/>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C47DD">
      <w:pPr>
        <w:numPr>
          <w:ilvl w:val="0"/>
          <w:numId w:val="1"/>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65B54C10" w14:textId="77777777" w:rsidR="004A2ACD" w:rsidRDefault="004A2ACD"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p>
    <w:p w14:paraId="16E8BF9B" w14:textId="01564582"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Default="001F28E6" w:rsidP="001F28E6">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p w14:paraId="213FDB68"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058D9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CD72412"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A4D9D6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1989A95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D8A5E16"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9449694"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24F8A8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30BA5AC3"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D5EB6CB"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3372A5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61ED1F45"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59CD2631"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75644A7C"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0AE2EF7F" w14:textId="77777777" w:rsidR="00542D49" w:rsidRDefault="00542D49" w:rsidP="001F28E6">
      <w:pPr>
        <w:spacing w:after="0" w:line="240" w:lineRule="auto"/>
        <w:ind w:right="72"/>
        <w:jc w:val="center"/>
        <w:rPr>
          <w:rFonts w:ascii="Calibri" w:eastAsia="Times New Roman" w:hAnsi="Calibri" w:cs="Calibri"/>
          <w:b/>
          <w:color w:val="FF0000"/>
          <w:sz w:val="20"/>
          <w:szCs w:val="20"/>
          <w:lang w:eastAsia="pl-PL"/>
        </w:rPr>
      </w:pPr>
    </w:p>
    <w:p w14:paraId="46305E0C" w14:textId="77777777" w:rsidR="00542D49" w:rsidRPr="001F28E6" w:rsidRDefault="00542D49"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751153E5"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542D49">
        <w:rPr>
          <w:rFonts w:ascii="Arial" w:eastAsia="Times New Roman" w:hAnsi="Arial" w:cs="Arial"/>
          <w:bCs/>
          <w:sz w:val="20"/>
          <w:szCs w:val="20"/>
          <w:lang w:eastAsia="pl-PL"/>
        </w:rPr>
        <w:t>2</w:t>
      </w:r>
      <w:r w:rsidRPr="00BF1C64">
        <w:rPr>
          <w:rFonts w:ascii="Arial" w:eastAsia="Times New Roman" w:hAnsi="Arial" w:cs="Arial"/>
          <w:bCs/>
          <w:sz w:val="20"/>
          <w:szCs w:val="20"/>
          <w:lang w:val="x-none" w:eastAsia="pl-PL"/>
        </w:rPr>
        <w:t>.202</w:t>
      </w:r>
      <w:r w:rsidR="0087323B">
        <w:rPr>
          <w:rFonts w:ascii="Arial" w:eastAsia="Times New Roman" w:hAnsi="Arial" w:cs="Arial"/>
          <w:bCs/>
          <w:sz w:val="20"/>
          <w:szCs w:val="20"/>
          <w:lang w:eastAsia="pl-PL"/>
        </w:rPr>
        <w:t>3</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5F5FEDB0"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542D49" w:rsidRPr="00542D49">
        <w:rPr>
          <w:rFonts w:ascii="Arial" w:eastAsia="Times New Roman" w:hAnsi="Arial" w:cs="Arial"/>
          <w:b/>
          <w:bCs/>
          <w:sz w:val="20"/>
          <w:szCs w:val="20"/>
          <w:lang w:eastAsia="pl-PL"/>
        </w:rPr>
        <w:t>Przebudowa drogi gminnej G035P Grodziec-Stare Grądy</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4FD4EE66" w14:textId="474C1A54" w:rsidR="00E708DC"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E708DC" w:rsidRPr="00204F29">
        <w:rPr>
          <w:rFonts w:ascii="Arial" w:eastAsia="Times New Roman" w:hAnsi="Arial" w:cs="Arial"/>
          <w:sz w:val="20"/>
          <w:szCs w:val="20"/>
          <w:lang w:eastAsia="pl-PL"/>
        </w:rPr>
        <w:t xml:space="preserve">Oświadczam, że </w:t>
      </w:r>
      <w:r w:rsidR="00E708DC" w:rsidRPr="005E20F1">
        <w:rPr>
          <w:rFonts w:ascii="Arial" w:eastAsia="Times New Roman" w:hAnsi="Arial" w:cs="Arial"/>
          <w:sz w:val="20"/>
          <w:szCs w:val="20"/>
          <w:lang w:eastAsia="pl-PL"/>
        </w:rPr>
        <w:t>podlegam / nie</w:t>
      </w:r>
      <w:r w:rsidR="00E708DC" w:rsidRPr="00204F29">
        <w:rPr>
          <w:rFonts w:ascii="Arial" w:eastAsia="Times New Roman" w:hAnsi="Arial" w:cs="Arial"/>
          <w:sz w:val="20"/>
          <w:szCs w:val="20"/>
          <w:lang w:eastAsia="pl-PL"/>
        </w:rPr>
        <w:t xml:space="preserve"> podlegam</w:t>
      </w:r>
      <w:bookmarkStart w:id="5" w:name="_Hlk132113864"/>
      <w:r w:rsidR="00E708DC">
        <w:rPr>
          <w:rFonts w:ascii="Arial" w:eastAsia="Times New Roman" w:hAnsi="Arial" w:cs="Arial"/>
          <w:sz w:val="20"/>
          <w:szCs w:val="20"/>
          <w:vertAlign w:val="superscript"/>
          <w:lang w:eastAsia="pl-PL"/>
        </w:rPr>
        <w:t>1</w:t>
      </w:r>
      <w:r w:rsidR="00E708DC" w:rsidRPr="00A229D2">
        <w:rPr>
          <w:rFonts w:ascii="Arial" w:eastAsia="Times New Roman" w:hAnsi="Arial" w:cs="Arial"/>
          <w:i/>
          <w:sz w:val="20"/>
          <w:szCs w:val="20"/>
          <w:vertAlign w:val="superscript"/>
          <w:lang w:eastAsia="pl-PL"/>
        </w:rPr>
        <w:t>)</w:t>
      </w:r>
      <w:r w:rsidR="00E708DC" w:rsidRPr="00A229D2">
        <w:rPr>
          <w:rFonts w:ascii="Arial" w:eastAsia="Times New Roman" w:hAnsi="Arial" w:cs="Arial"/>
          <w:sz w:val="20"/>
          <w:szCs w:val="20"/>
          <w:lang w:eastAsia="pl-PL"/>
        </w:rPr>
        <w:t xml:space="preserve"> </w:t>
      </w:r>
      <w:r w:rsidR="00E708DC" w:rsidRPr="00204F29">
        <w:rPr>
          <w:rFonts w:ascii="Arial" w:eastAsia="Times New Roman" w:hAnsi="Arial" w:cs="Arial"/>
          <w:sz w:val="20"/>
          <w:szCs w:val="20"/>
          <w:lang w:eastAsia="pl-PL"/>
        </w:rPr>
        <w:t xml:space="preserve"> </w:t>
      </w:r>
      <w:bookmarkEnd w:id="5"/>
      <w:r w:rsidR="00E708DC" w:rsidRPr="00204F29">
        <w:rPr>
          <w:rFonts w:ascii="Arial" w:eastAsia="Times New Roman" w:hAnsi="Arial" w:cs="Arial"/>
          <w:sz w:val="20"/>
          <w:szCs w:val="20"/>
          <w:lang w:eastAsia="pl-PL"/>
        </w:rPr>
        <w:t xml:space="preserve">wykluczeniu z postępowania na podstawie </w:t>
      </w:r>
      <w:r w:rsidR="00E708DC" w:rsidRPr="00204F29">
        <w:rPr>
          <w:rFonts w:ascii="Arial" w:eastAsia="Times New Roman" w:hAnsi="Arial" w:cs="Arial"/>
          <w:sz w:val="20"/>
          <w:szCs w:val="20"/>
          <w:lang w:eastAsia="pl-PL"/>
        </w:rPr>
        <w:br/>
        <w:t xml:space="preserve">art. 108 ust. 1 ustawy </w:t>
      </w:r>
      <w:proofErr w:type="spellStart"/>
      <w:r w:rsidR="00E708DC" w:rsidRPr="00204F29">
        <w:rPr>
          <w:rFonts w:ascii="Arial" w:eastAsia="Times New Roman" w:hAnsi="Arial" w:cs="Arial"/>
          <w:sz w:val="20"/>
          <w:szCs w:val="20"/>
          <w:lang w:eastAsia="pl-PL"/>
        </w:rPr>
        <w:t>Pzp</w:t>
      </w:r>
      <w:proofErr w:type="spellEnd"/>
      <w:r w:rsidR="00E708DC" w:rsidRPr="00204F29">
        <w:rPr>
          <w:rFonts w:ascii="Arial" w:eastAsia="Times New Roman" w:hAnsi="Arial" w:cs="Arial"/>
          <w:sz w:val="20"/>
          <w:szCs w:val="20"/>
          <w:lang w:eastAsia="pl-PL"/>
        </w:rPr>
        <w:t xml:space="preserve">. Oświadczam, </w:t>
      </w:r>
      <w:r w:rsidR="00E708DC" w:rsidRPr="005E20F1">
        <w:rPr>
          <w:rFonts w:ascii="Arial" w:eastAsia="Times New Roman" w:hAnsi="Arial" w:cs="Arial"/>
          <w:sz w:val="20"/>
          <w:szCs w:val="20"/>
          <w:lang w:eastAsia="pl-PL"/>
        </w:rPr>
        <w:t xml:space="preserve">że podlegam / nie podlegam </w:t>
      </w:r>
      <w:r w:rsidR="00542D49" w:rsidRPr="00542D49">
        <w:rPr>
          <w:rFonts w:ascii="Arial" w:eastAsia="Times New Roman" w:hAnsi="Arial" w:cs="Arial"/>
          <w:sz w:val="20"/>
          <w:szCs w:val="20"/>
          <w:vertAlign w:val="superscript"/>
          <w:lang w:eastAsia="pl-PL"/>
        </w:rPr>
        <w:t>1</w:t>
      </w:r>
      <w:r w:rsidR="00542D49" w:rsidRPr="00542D49">
        <w:rPr>
          <w:rFonts w:ascii="Arial" w:eastAsia="Times New Roman" w:hAnsi="Arial" w:cs="Arial"/>
          <w:i/>
          <w:sz w:val="20"/>
          <w:szCs w:val="20"/>
          <w:vertAlign w:val="superscript"/>
          <w:lang w:eastAsia="pl-PL"/>
        </w:rPr>
        <w:t>)</w:t>
      </w:r>
      <w:r w:rsidR="00542D49" w:rsidRPr="00542D49">
        <w:rPr>
          <w:rFonts w:ascii="Arial" w:eastAsia="Times New Roman" w:hAnsi="Arial" w:cs="Arial"/>
          <w:sz w:val="20"/>
          <w:szCs w:val="20"/>
          <w:lang w:eastAsia="pl-PL"/>
        </w:rPr>
        <w:t xml:space="preserve">  </w:t>
      </w:r>
      <w:r w:rsidR="00E708DC" w:rsidRPr="005E20F1">
        <w:rPr>
          <w:rFonts w:ascii="Arial" w:eastAsia="Times New Roman" w:hAnsi="Arial" w:cs="Arial"/>
          <w:sz w:val="20"/>
          <w:szCs w:val="20"/>
          <w:lang w:eastAsia="pl-PL"/>
        </w:rPr>
        <w:t>wykluczeniu</w:t>
      </w:r>
      <w:r w:rsidR="00542D49">
        <w:rPr>
          <w:rFonts w:ascii="Arial" w:eastAsia="Times New Roman" w:hAnsi="Arial" w:cs="Arial"/>
          <w:sz w:val="20"/>
          <w:szCs w:val="20"/>
          <w:lang w:eastAsia="pl-PL"/>
        </w:rPr>
        <w:br/>
      </w:r>
      <w:r w:rsidR="00E708DC" w:rsidRPr="005E20F1">
        <w:rPr>
          <w:rFonts w:ascii="Arial" w:eastAsia="Times New Roman" w:hAnsi="Arial" w:cs="Arial"/>
          <w:sz w:val="20"/>
          <w:szCs w:val="20"/>
          <w:lang w:eastAsia="pl-PL"/>
        </w:rPr>
        <w:t xml:space="preserve">z postępowania na podstawie art. 109  ust. 1 pkt 4, 5, 7 ustawy </w:t>
      </w:r>
      <w:proofErr w:type="spellStart"/>
      <w:r w:rsidR="00E708DC" w:rsidRPr="005E20F1">
        <w:rPr>
          <w:rFonts w:ascii="Arial" w:eastAsia="Times New Roman" w:hAnsi="Arial" w:cs="Arial"/>
          <w:sz w:val="20"/>
          <w:szCs w:val="20"/>
          <w:lang w:eastAsia="pl-PL"/>
        </w:rPr>
        <w:t>Pzp</w:t>
      </w:r>
      <w:proofErr w:type="spellEnd"/>
      <w:r w:rsidR="00E708DC" w:rsidRPr="005E20F1">
        <w:rPr>
          <w:rFonts w:ascii="Arial" w:eastAsia="Times New Roman" w:hAnsi="Arial" w:cs="Arial"/>
          <w:sz w:val="20"/>
          <w:szCs w:val="20"/>
          <w:lang w:eastAsia="pl-PL"/>
        </w:rPr>
        <w:t>.</w:t>
      </w:r>
      <w:r w:rsidR="00E708DC" w:rsidRPr="007C2F18">
        <w:t xml:space="preserve"> </w:t>
      </w:r>
      <w:r w:rsidR="00E708DC" w:rsidRPr="007C2F18">
        <w:rPr>
          <w:rFonts w:ascii="Arial" w:eastAsia="Times New Roman" w:hAnsi="Arial" w:cs="Arial"/>
          <w:sz w:val="20"/>
          <w:szCs w:val="20"/>
          <w:lang w:eastAsia="pl-PL"/>
        </w:rPr>
        <w:t>Oświadczam, że nie podlegam wykluczeniu</w:t>
      </w:r>
      <w:r w:rsidR="00542D49">
        <w:rPr>
          <w:rFonts w:ascii="Arial" w:eastAsia="Times New Roman" w:hAnsi="Arial" w:cs="Arial"/>
          <w:sz w:val="20"/>
          <w:szCs w:val="20"/>
          <w:lang w:eastAsia="pl-PL"/>
        </w:rPr>
        <w:t xml:space="preserve"> </w:t>
      </w:r>
      <w:r w:rsidR="00E708DC" w:rsidRPr="007C2F18">
        <w:rPr>
          <w:rFonts w:ascii="Arial" w:eastAsia="Times New Roman" w:hAnsi="Arial" w:cs="Arial"/>
          <w:sz w:val="20"/>
          <w:szCs w:val="20"/>
          <w:lang w:eastAsia="pl-PL"/>
        </w:rPr>
        <w:t>z postępowania na podstawie art. 7 ust. 1 ustawy z dnia 13 kwietnia 2022 r.</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 szczególnych rozwiązaniach w zakresie przeciwdziałania wspieraniu agresji na Ukrainę</w:t>
      </w:r>
      <w:r w:rsidR="00542D49">
        <w:rPr>
          <w:rFonts w:ascii="Arial" w:eastAsia="Times New Roman" w:hAnsi="Arial" w:cs="Arial"/>
          <w:sz w:val="20"/>
          <w:szCs w:val="20"/>
          <w:lang w:eastAsia="pl-PL"/>
        </w:rPr>
        <w:br/>
      </w:r>
      <w:r w:rsidR="00E708DC" w:rsidRPr="007C2F18">
        <w:rPr>
          <w:rFonts w:ascii="Arial" w:eastAsia="Times New Roman" w:hAnsi="Arial" w:cs="Arial"/>
          <w:sz w:val="20"/>
          <w:szCs w:val="20"/>
          <w:lang w:eastAsia="pl-PL"/>
        </w:rPr>
        <w:t>oraz służących ochronie bezpieczeństwa narodowego (Dz. U. 2022 poz. 835).</w:t>
      </w:r>
    </w:p>
    <w:p w14:paraId="36CA978C" w14:textId="77777777" w:rsidR="00E708DC" w:rsidRPr="00E708DC" w:rsidRDefault="00E708DC" w:rsidP="00E708DC">
      <w:pPr>
        <w:spacing w:after="0" w:line="360" w:lineRule="auto"/>
        <w:jc w:val="both"/>
        <w:rPr>
          <w:rFonts w:ascii="Arial" w:eastAsia="Times New Roman" w:hAnsi="Arial" w:cs="Arial"/>
          <w:sz w:val="16"/>
          <w:szCs w:val="16"/>
          <w:lang w:eastAsia="pl-PL"/>
        </w:rPr>
      </w:pPr>
      <w:r w:rsidRPr="00E708DC">
        <w:rPr>
          <w:rFonts w:ascii="Arial" w:eastAsia="Times New Roman" w:hAnsi="Arial" w:cs="Arial"/>
          <w:sz w:val="16"/>
          <w:szCs w:val="16"/>
          <w:lang w:eastAsia="pl-PL"/>
        </w:rPr>
        <w:t>1) niepotrzebne skreślić</w:t>
      </w:r>
    </w:p>
    <w:p w14:paraId="7BC3CE56" w14:textId="15249D32" w:rsidR="00204F29" w:rsidRPr="00204F29" w:rsidRDefault="00204F29" w:rsidP="00E708DC">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53081A13"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58782BF1" w14:textId="153AA647" w:rsidR="00E708DC" w:rsidRDefault="00E708DC" w:rsidP="001F28E6">
      <w:pPr>
        <w:spacing w:after="0" w:line="240" w:lineRule="auto"/>
        <w:ind w:right="39"/>
        <w:jc w:val="both"/>
        <w:rPr>
          <w:rFonts w:ascii="Arial" w:eastAsia="Times New Roman" w:hAnsi="Arial" w:cs="Arial"/>
          <w:b/>
          <w:lang w:eastAsia="pl-PL"/>
        </w:rPr>
      </w:pPr>
    </w:p>
    <w:p w14:paraId="1FD9C0A1" w14:textId="7FBF97DB" w:rsidR="004A2ACD" w:rsidRDefault="004A2ACD" w:rsidP="001F28E6">
      <w:pPr>
        <w:spacing w:after="0" w:line="240" w:lineRule="auto"/>
        <w:ind w:right="39"/>
        <w:jc w:val="both"/>
        <w:rPr>
          <w:rFonts w:ascii="Arial" w:eastAsia="Times New Roman" w:hAnsi="Arial" w:cs="Arial"/>
          <w:b/>
          <w:lang w:eastAsia="pl-PL"/>
        </w:rPr>
      </w:pPr>
    </w:p>
    <w:p w14:paraId="7431B5AD" w14:textId="32139746" w:rsidR="004A2ACD" w:rsidRDefault="004A2ACD" w:rsidP="001F28E6">
      <w:pPr>
        <w:spacing w:after="0" w:line="240" w:lineRule="auto"/>
        <w:ind w:right="39"/>
        <w:jc w:val="both"/>
        <w:rPr>
          <w:rFonts w:ascii="Arial" w:eastAsia="Times New Roman" w:hAnsi="Arial" w:cs="Arial"/>
          <w:b/>
          <w:lang w:eastAsia="pl-PL"/>
        </w:rPr>
      </w:pPr>
    </w:p>
    <w:p w14:paraId="349F21C9" w14:textId="57DFEF30" w:rsidR="004A2ACD" w:rsidRDefault="004A2ACD" w:rsidP="001F28E6">
      <w:pPr>
        <w:spacing w:after="0" w:line="240" w:lineRule="auto"/>
        <w:ind w:right="39"/>
        <w:jc w:val="both"/>
        <w:rPr>
          <w:rFonts w:ascii="Arial" w:eastAsia="Times New Roman" w:hAnsi="Arial" w:cs="Arial"/>
          <w:b/>
          <w:lang w:eastAsia="pl-PL"/>
        </w:rPr>
      </w:pPr>
    </w:p>
    <w:p w14:paraId="44E7F61B" w14:textId="77777777" w:rsidR="004A2ACD" w:rsidRDefault="004A2ACD"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rsidSect="004A2AC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CD30" w14:textId="77777777" w:rsidR="00542D49" w:rsidRDefault="00542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1F91" w14:textId="77777777" w:rsidR="00542D49" w:rsidRDefault="00542D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1BB8" w14:textId="77777777" w:rsidR="00542D49" w:rsidRDefault="00542D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14F" w14:textId="7146A1A1" w:rsidR="00542D49" w:rsidRDefault="00542D49" w:rsidP="00542D49">
    <w:pPr>
      <w:pStyle w:val="Nagwek"/>
      <w:jc w:val="center"/>
    </w:pPr>
    <w:r>
      <w:rPr>
        <w:noProof/>
      </w:rPr>
      <w:drawing>
        <wp:inline distT="0" distB="0" distL="0" distR="0" wp14:anchorId="5134B490" wp14:editId="14CF56EE">
          <wp:extent cx="1804670" cy="59753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C27F" w14:textId="77777777" w:rsidR="00542D49" w:rsidRDefault="00542D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599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261333">
    <w:abstractNumId w:val="5"/>
  </w:num>
  <w:num w:numId="3" w16cid:durableId="1990137280">
    <w:abstractNumId w:val="2"/>
  </w:num>
  <w:num w:numId="4" w16cid:durableId="37824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376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669543">
    <w:abstractNumId w:val="4"/>
  </w:num>
  <w:num w:numId="7" w16cid:durableId="220797054">
    <w:abstractNumId w:val="0"/>
  </w:num>
  <w:num w:numId="8" w16cid:durableId="130882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C5192"/>
    <w:rsid w:val="000D2E28"/>
    <w:rsid w:val="000E182E"/>
    <w:rsid w:val="001001BA"/>
    <w:rsid w:val="00102D45"/>
    <w:rsid w:val="00115A33"/>
    <w:rsid w:val="00160139"/>
    <w:rsid w:val="00173E00"/>
    <w:rsid w:val="00192C62"/>
    <w:rsid w:val="00197F5C"/>
    <w:rsid w:val="001F28E6"/>
    <w:rsid w:val="00204F29"/>
    <w:rsid w:val="00222A69"/>
    <w:rsid w:val="00237F25"/>
    <w:rsid w:val="002976A3"/>
    <w:rsid w:val="002D5187"/>
    <w:rsid w:val="002E52F6"/>
    <w:rsid w:val="00301651"/>
    <w:rsid w:val="003030EE"/>
    <w:rsid w:val="003254FD"/>
    <w:rsid w:val="0038641B"/>
    <w:rsid w:val="003D0BAB"/>
    <w:rsid w:val="003E4974"/>
    <w:rsid w:val="00457897"/>
    <w:rsid w:val="004861FB"/>
    <w:rsid w:val="00486CCC"/>
    <w:rsid w:val="004A2ACD"/>
    <w:rsid w:val="004F4CAA"/>
    <w:rsid w:val="004F78A2"/>
    <w:rsid w:val="00516256"/>
    <w:rsid w:val="00542D49"/>
    <w:rsid w:val="005E065B"/>
    <w:rsid w:val="005E20F1"/>
    <w:rsid w:val="005E506C"/>
    <w:rsid w:val="00606CA2"/>
    <w:rsid w:val="006A7B7D"/>
    <w:rsid w:val="006B56D2"/>
    <w:rsid w:val="00733104"/>
    <w:rsid w:val="00737853"/>
    <w:rsid w:val="00752452"/>
    <w:rsid w:val="00760B8A"/>
    <w:rsid w:val="007B051A"/>
    <w:rsid w:val="0080385B"/>
    <w:rsid w:val="00810A36"/>
    <w:rsid w:val="0081180D"/>
    <w:rsid w:val="0087323B"/>
    <w:rsid w:val="008916F2"/>
    <w:rsid w:val="008A16F4"/>
    <w:rsid w:val="008A2C50"/>
    <w:rsid w:val="008B3EE9"/>
    <w:rsid w:val="00900B74"/>
    <w:rsid w:val="0092107D"/>
    <w:rsid w:val="009274D6"/>
    <w:rsid w:val="00972E1E"/>
    <w:rsid w:val="009A6341"/>
    <w:rsid w:val="009C47DD"/>
    <w:rsid w:val="009D4059"/>
    <w:rsid w:val="009D74AD"/>
    <w:rsid w:val="009E7463"/>
    <w:rsid w:val="00A02D25"/>
    <w:rsid w:val="00A4536A"/>
    <w:rsid w:val="00A605C3"/>
    <w:rsid w:val="00A71F83"/>
    <w:rsid w:val="00AC23A3"/>
    <w:rsid w:val="00AD2776"/>
    <w:rsid w:val="00AF49D7"/>
    <w:rsid w:val="00B03FE7"/>
    <w:rsid w:val="00B656EB"/>
    <w:rsid w:val="00B91A2E"/>
    <w:rsid w:val="00BD15FB"/>
    <w:rsid w:val="00BE1859"/>
    <w:rsid w:val="00BF1C64"/>
    <w:rsid w:val="00C03BBB"/>
    <w:rsid w:val="00C400F9"/>
    <w:rsid w:val="00C4709A"/>
    <w:rsid w:val="00C55F48"/>
    <w:rsid w:val="00C86FFE"/>
    <w:rsid w:val="00CF0C3B"/>
    <w:rsid w:val="00D37216"/>
    <w:rsid w:val="00D42A0C"/>
    <w:rsid w:val="00D53313"/>
    <w:rsid w:val="00D64104"/>
    <w:rsid w:val="00D846D8"/>
    <w:rsid w:val="00DA6C9E"/>
    <w:rsid w:val="00E222C9"/>
    <w:rsid w:val="00E25B76"/>
    <w:rsid w:val="00E53B5A"/>
    <w:rsid w:val="00E67CDA"/>
    <w:rsid w:val="00E708DC"/>
    <w:rsid w:val="00E76AF8"/>
    <w:rsid w:val="00E76FA1"/>
    <w:rsid w:val="00E90E28"/>
    <w:rsid w:val="00EF3F46"/>
    <w:rsid w:val="00F62299"/>
    <w:rsid w:val="00F96106"/>
    <w:rsid w:val="00FA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 w:type="table" w:styleId="Tabela-Siatka">
    <w:name w:val="Table Grid"/>
    <w:basedOn w:val="Standardowy"/>
    <w:uiPriority w:val="39"/>
    <w:rsid w:val="00D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1443</Words>
  <Characters>8662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14</cp:revision>
  <cp:lastPrinted>2020-04-30T09:01:00Z</cp:lastPrinted>
  <dcterms:created xsi:type="dcterms:W3CDTF">2022-02-28T10:32:00Z</dcterms:created>
  <dcterms:modified xsi:type="dcterms:W3CDTF">2023-04-11T12:07:00Z</dcterms:modified>
</cp:coreProperties>
</file>