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0A3973" w14:textId="63555B50" w:rsidR="00867CAF" w:rsidRPr="00527A37" w:rsidRDefault="00867CAF" w:rsidP="00867CAF">
      <w:pPr>
        <w:spacing w:after="0"/>
        <w:ind w:firstLine="567"/>
        <w:contextualSpacing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931C5B">
        <w:rPr>
          <w:rFonts w:asciiTheme="minorHAnsi" w:hAnsiTheme="minorHAnsi" w:cstheme="minorHAnsi"/>
          <w:sz w:val="24"/>
          <w:szCs w:val="24"/>
        </w:rPr>
        <w:t>6</w:t>
      </w:r>
      <w:r w:rsidRPr="00527A37">
        <w:rPr>
          <w:rFonts w:asciiTheme="minorHAnsi" w:hAnsiTheme="minorHAnsi" w:cstheme="minorHAnsi"/>
          <w:sz w:val="24"/>
          <w:szCs w:val="24"/>
        </w:rPr>
        <w:t xml:space="preserve"> do SWZ.</w:t>
      </w:r>
      <w:r w:rsidRPr="00527A3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379C5D73" w14:textId="283E6827" w:rsidR="00867CAF" w:rsidRDefault="00867CAF" w:rsidP="00527A3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b/>
          <w:sz w:val="24"/>
          <w:szCs w:val="24"/>
          <w:lang w:eastAsia="ar-SA"/>
        </w:rPr>
        <w:t>FZ.271.1.</w:t>
      </w:r>
      <w:r w:rsidR="004A1234">
        <w:rPr>
          <w:rFonts w:asciiTheme="minorHAnsi" w:hAnsiTheme="minorHAnsi" w:cstheme="minorHAnsi"/>
          <w:b/>
          <w:sz w:val="24"/>
          <w:szCs w:val="24"/>
          <w:lang w:eastAsia="ar-SA"/>
        </w:rPr>
        <w:t>10</w:t>
      </w:r>
      <w:r w:rsidRPr="00527A37">
        <w:rPr>
          <w:rFonts w:asciiTheme="minorHAnsi" w:hAnsiTheme="minorHAnsi" w:cstheme="minorHAnsi"/>
          <w:b/>
          <w:sz w:val="24"/>
          <w:szCs w:val="24"/>
          <w:lang w:eastAsia="ar-SA"/>
        </w:rPr>
        <w:t>.202</w:t>
      </w:r>
      <w:r w:rsidR="00F46D5A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</w:p>
    <w:p w14:paraId="5CA0C0E4" w14:textId="77777777" w:rsidR="00527A37" w:rsidRPr="00527A37" w:rsidRDefault="00527A37" w:rsidP="00867CAF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66F8E2A8" w14:textId="32972948" w:rsidR="00867CAF" w:rsidRPr="00527A37" w:rsidRDefault="00867CAF" w:rsidP="00867CA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27A37">
        <w:rPr>
          <w:rFonts w:asciiTheme="minorHAnsi" w:hAnsiTheme="minorHAnsi" w:cstheme="minorHAnsi"/>
          <w:b/>
          <w:bCs/>
          <w:sz w:val="24"/>
          <w:szCs w:val="24"/>
        </w:rPr>
        <w:t xml:space="preserve">Wykonawca: </w:t>
      </w:r>
      <w:r w:rsidRPr="00527A37">
        <w:rPr>
          <w:rFonts w:asciiTheme="minorHAnsi" w:hAnsiTheme="minorHAnsi" w:cstheme="minorHAnsi"/>
          <w:sz w:val="24"/>
          <w:szCs w:val="24"/>
        </w:rPr>
        <w:t>………………………</w:t>
      </w:r>
      <w:r w:rsidR="00931C5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Pr="00527A37">
        <w:rPr>
          <w:rFonts w:asciiTheme="minorHAnsi" w:hAnsiTheme="minorHAnsi" w:cstheme="minorHAnsi"/>
          <w:sz w:val="24"/>
          <w:szCs w:val="24"/>
        </w:rPr>
        <w:t>……………</w:t>
      </w:r>
    </w:p>
    <w:p w14:paraId="1D4E0B5B" w14:textId="32DDA149" w:rsidR="00527A37" w:rsidRDefault="00527A37" w:rsidP="00931C5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931C5B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31C5B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867CAF" w:rsidRPr="00527A37">
        <w:rPr>
          <w:rFonts w:asciiTheme="minorHAnsi" w:hAnsiTheme="minorHAnsi" w:cstheme="minorHAnsi"/>
          <w:i/>
          <w:sz w:val="20"/>
          <w:szCs w:val="20"/>
        </w:rPr>
        <w:t>(pełna nazwa/firma)</w:t>
      </w:r>
    </w:p>
    <w:p w14:paraId="281477AF" w14:textId="77777777" w:rsidR="00931C5B" w:rsidRDefault="00931C5B" w:rsidP="00931C5B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3FFE862B" w14:textId="77777777" w:rsidR="00931C5B" w:rsidRPr="00931C5B" w:rsidRDefault="00931C5B" w:rsidP="00931C5B">
      <w:pPr>
        <w:spacing w:after="0" w:line="240" w:lineRule="auto"/>
        <w:ind w:right="4819"/>
        <w:rPr>
          <w:rFonts w:asciiTheme="minorHAnsi" w:hAnsiTheme="minorHAnsi" w:cstheme="minorHAnsi"/>
          <w:b/>
          <w:i/>
          <w:sz w:val="20"/>
          <w:szCs w:val="20"/>
        </w:rPr>
      </w:pPr>
    </w:p>
    <w:p w14:paraId="384C34E0" w14:textId="77777777" w:rsidR="004C119A" w:rsidRPr="00527A37" w:rsidRDefault="009C5A5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48871776"/>
      <w:r w:rsidRPr="00527A37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OŚWIADCZENIE WYKONAWCY  </w:t>
      </w: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DOTYCZĄCE BRAKU PRZESŁANEK WYKLUCZENIA</w:t>
      </w:r>
      <w:r w:rsidR="004C119A" w:rsidRPr="00527A3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291E0AE1" w14:textId="3976B8DA" w:rsidR="009C5A53" w:rsidRPr="00364DE2" w:rsidRDefault="004C119A" w:rsidP="00867CAF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(dot. konfliktu zbrojnego na Ukrainie)</w:t>
      </w:r>
      <w:r w:rsidR="009C5A53" w:rsidRPr="00527A37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bookmarkStart w:id="1" w:name="_Hlk148874321"/>
      <w:bookmarkEnd w:id="0"/>
    </w:p>
    <w:bookmarkEnd w:id="1"/>
    <w:p w14:paraId="15CBE608" w14:textId="3F4E63FB" w:rsidR="00364DE2" w:rsidRPr="00364DE2" w:rsidRDefault="009C5A53" w:rsidP="00364DE2">
      <w:pPr>
        <w:suppressAutoHyphens w:val="0"/>
        <w:spacing w:after="0" w:line="240" w:lineRule="auto"/>
        <w:jc w:val="center"/>
        <w:textAlignment w:val="auto"/>
        <w:rPr>
          <w:rFonts w:asciiTheme="minorHAnsi" w:eastAsia="Calibri" w:hAnsiTheme="minorHAnsi" w:cstheme="minorHAnsi"/>
          <w:b/>
          <w:sz w:val="24"/>
          <w:szCs w:val="24"/>
        </w:rPr>
      </w:pPr>
      <w:r w:rsidRPr="00527A37">
        <w:rPr>
          <w:rFonts w:asciiTheme="minorHAnsi" w:eastAsia="Calibri" w:hAnsiTheme="minorHAnsi" w:cstheme="minorHAnsi"/>
          <w:b/>
          <w:sz w:val="24"/>
          <w:szCs w:val="24"/>
        </w:rPr>
        <w:t>Dot</w:t>
      </w:r>
      <w:r w:rsidR="00A12A0C" w:rsidRPr="00527A37">
        <w:rPr>
          <w:rFonts w:asciiTheme="minorHAnsi" w:eastAsia="Calibri" w:hAnsiTheme="minorHAnsi" w:cstheme="minorHAnsi"/>
          <w:b/>
          <w:sz w:val="24"/>
          <w:szCs w:val="24"/>
        </w:rPr>
        <w:t>.</w:t>
      </w:r>
      <w:r w:rsidRPr="00527A37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364DE2">
        <w:rPr>
          <w:rFonts w:asciiTheme="minorHAnsi" w:eastAsia="Calibri" w:hAnsiTheme="minorHAnsi" w:cstheme="minorHAnsi"/>
          <w:b/>
          <w:sz w:val="24"/>
          <w:szCs w:val="24"/>
        </w:rPr>
        <w:t>postępowania</w:t>
      </w:r>
      <w:r w:rsidRPr="00527A37">
        <w:rPr>
          <w:rFonts w:asciiTheme="minorHAnsi" w:eastAsia="Calibri" w:hAnsiTheme="minorHAnsi" w:cstheme="minorHAnsi"/>
          <w:b/>
          <w:sz w:val="24"/>
          <w:szCs w:val="24"/>
        </w:rPr>
        <w:t xml:space="preserve"> pn. :  </w:t>
      </w:r>
      <w:r w:rsidR="007F111B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="00364DE2" w:rsidRPr="00364DE2">
        <w:rPr>
          <w:rFonts w:asciiTheme="minorHAnsi" w:eastAsia="Calibri" w:hAnsiTheme="minorHAnsi" w:cstheme="minorHAnsi"/>
          <w:b/>
          <w:sz w:val="24"/>
          <w:szCs w:val="24"/>
        </w:rPr>
        <w:t xml:space="preserve">Modernizacja oświetlenia ulicznego na terenie Gminy Cieszków” </w:t>
      </w:r>
    </w:p>
    <w:p w14:paraId="00942173" w14:textId="661BFF0E" w:rsidR="00242E87" w:rsidRPr="00527A37" w:rsidRDefault="00A27148" w:rsidP="00364DE2">
      <w:pPr>
        <w:suppressAutoHyphens w:val="0"/>
        <w:spacing w:after="0" w:line="240" w:lineRule="auto"/>
        <w:jc w:val="center"/>
        <w:textAlignment w:val="auto"/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w ramach</w:t>
      </w:r>
      <w:r w:rsidR="00364DE2" w:rsidRPr="00364DE2">
        <w:rPr>
          <w:rFonts w:asciiTheme="minorHAnsi" w:eastAsia="Calibri" w:hAnsiTheme="minorHAnsi" w:cstheme="minorHAnsi"/>
          <w:b/>
          <w:sz w:val="24"/>
          <w:szCs w:val="24"/>
        </w:rPr>
        <w:t xml:space="preserve"> inwestycji pn. „Rozświetlona Gmina Cieszków”</w:t>
      </w:r>
      <w:r w:rsidR="004A1234">
        <w:rPr>
          <w:rFonts w:asciiTheme="minorHAnsi" w:eastAsia="Calibri" w:hAnsiTheme="minorHAnsi" w:cstheme="minorHAnsi"/>
          <w:b/>
          <w:sz w:val="24"/>
          <w:szCs w:val="24"/>
        </w:rPr>
        <w:t>- przetarg II</w:t>
      </w:r>
    </w:p>
    <w:p w14:paraId="07FA7BFF" w14:textId="77777777" w:rsidR="00364DE2" w:rsidRPr="00364DE2" w:rsidRDefault="00364DE2">
      <w:pPr>
        <w:spacing w:after="120" w:line="24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4DD3E5BC" w14:textId="41918DD2" w:rsidR="009C5A53" w:rsidRPr="00527A37" w:rsidRDefault="009C5A53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Oświadczam, że nie podlegam wykluczeniu z postępowania o udzielenie zamówienia wobec którego zachodzą podstawy wykluczenia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 z dnia 13 kwietnia 2022 r. o szczególnych rozwiązaniach w zakresie przeciwdziałania wspieraniu agresji na Ukrainę oraz służących ochronie bezpieczeństwa narodowego (Dz. U. z 2022 r. poz. 835),  zwanej dalej „Ustawą” w szczególności, że nie jestem:</w:t>
      </w:r>
    </w:p>
    <w:p w14:paraId="55213689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 wymienionego w wykazach określonych w </w:t>
      </w:r>
      <w:hyperlink r:id="rId5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6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wpisanego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763617E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</w:t>
      </w:r>
      <w:hyperlink r:id="rId7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8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143F2B7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eastAsia="Calibri Light" w:hAnsiTheme="minorHAnsi" w:cstheme="minorHAnsi"/>
          <w:color w:val="000000"/>
        </w:rPr>
        <w:t xml:space="preserve"> </w:t>
      </w: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jednostką dominującą w rozumieniu </w:t>
      </w:r>
      <w:hyperlink r:id="rId9" w:anchor="/document/16796295?unitId=art(3)ust(1)pkt(37)&amp;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art. 3 ust. 1 pkt 37</w:t>
        </w:r>
      </w:hyperlink>
      <w:r w:rsidRPr="00527A37">
        <w:rPr>
          <w:rFonts w:asciiTheme="minorHAnsi" w:hAnsiTheme="minorHAnsi" w:cstheme="minorHAnsi"/>
          <w:color w:val="000000"/>
        </w:rPr>
        <w:t xml:space="preserve"> ustawy z dnia 29 września 1994 r. o rachunkowości (Dz. U. z 2021 r. poz. 217, 2105 i 2106) jest podmiot wymieniony w wykazach określonych w </w:t>
      </w:r>
      <w:hyperlink r:id="rId10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11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527A37">
        <w:rPr>
          <w:rFonts w:asciiTheme="minorHAnsi" w:eastAsia="Arial" w:hAnsiTheme="minorHAnsi" w:cstheme="minorHAnsi"/>
          <w:color w:val="000000"/>
        </w:rPr>
        <w:t xml:space="preserve"> Ustawy. </w:t>
      </w:r>
    </w:p>
    <w:p w14:paraId="56726F15" w14:textId="77777777" w:rsidR="009C5A53" w:rsidRPr="00527A37" w:rsidRDefault="009C5A53">
      <w:pPr>
        <w:pStyle w:val="Akapitzlist"/>
        <w:spacing w:after="120"/>
        <w:ind w:left="360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Ponadto oświadczam, że w przypadku wystąpienia okoliczności powodujących wykluczenie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</w:t>
      </w:r>
      <w:r w:rsidRPr="00527A37">
        <w:rPr>
          <w:rFonts w:asciiTheme="minorHAnsi" w:hAnsiTheme="minorHAnsi" w:cstheme="minorHAnsi"/>
        </w:rPr>
        <w:t xml:space="preserve">, niezwłocznie, najpóźniej przed udzieleniem zamówienia, powiadomię o tym fakcie </w:t>
      </w:r>
      <w:r w:rsidR="00E44269" w:rsidRPr="00527A37">
        <w:rPr>
          <w:rFonts w:asciiTheme="minorHAnsi" w:hAnsiTheme="minorHAnsi" w:cstheme="minorHAnsi"/>
        </w:rPr>
        <w:t>Wójta Gminy Cieszków.</w:t>
      </w:r>
    </w:p>
    <w:p w14:paraId="7F1C5B15" w14:textId="77777777" w:rsidR="009C5A53" w:rsidRPr="00527A37" w:rsidRDefault="009C5A53">
      <w:pPr>
        <w:widowControl w:val="0"/>
        <w:autoSpaceDE w:val="0"/>
        <w:spacing w:after="72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Wykluczenie następuje na okres trwania okoliczności określonych powyżej.</w:t>
      </w:r>
    </w:p>
    <w:p w14:paraId="24BB616E" w14:textId="03761020" w:rsidR="00867CAF" w:rsidRDefault="009C5A53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 przypadku wykonawcy lub uczestnika konkursu wykluczonego na podstawie pkt 1 -</w:t>
      </w:r>
      <w:r w:rsidR="007F111B">
        <w:rPr>
          <w:rFonts w:asciiTheme="minorHAnsi" w:hAnsiTheme="minorHAnsi" w:cstheme="minorHAnsi"/>
          <w:color w:val="000000"/>
        </w:rPr>
        <w:t xml:space="preserve"> </w:t>
      </w:r>
      <w:r w:rsidRPr="00527A37">
        <w:rPr>
          <w:rFonts w:asciiTheme="minorHAnsi" w:hAnsiTheme="minorHAnsi" w:cstheme="minorHAnsi"/>
          <w:color w:val="000000"/>
        </w:rPr>
        <w:t>3 powyżej, Z</w:t>
      </w:r>
      <w:r w:rsidRPr="00527A37">
        <w:rPr>
          <w:rFonts w:asciiTheme="minorHAnsi" w:hAnsiTheme="minorHAnsi" w:cstheme="minorHAnsi"/>
        </w:rPr>
        <w:t>amawiający odrzuca wniosek o dopuszczenie do udziału w postępowaniu o udzielnie zamówienia publicznego lub ofertę takiego wykonawcy, nie zaprasza go do złożenia oferty wstępnej, oferty podlegającej 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464FF926" w14:textId="77777777" w:rsidR="00527A37" w:rsidRPr="00527A37" w:rsidRDefault="00527A37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645F4109" w14:textId="3478C9E4" w:rsidR="00867CAF" w:rsidRPr="00527A37" w:rsidRDefault="009C5A53" w:rsidP="00527A3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7A37">
        <w:rPr>
          <w:rFonts w:asciiTheme="minorHAnsi" w:eastAsia="Calibri Light" w:hAnsiTheme="minorHAnsi" w:cstheme="minorHAnsi"/>
          <w:sz w:val="24"/>
          <w:szCs w:val="24"/>
        </w:rPr>
        <w:t xml:space="preserve">  </w:t>
      </w:r>
      <w:r w:rsidRPr="00527A37">
        <w:rPr>
          <w:rFonts w:asciiTheme="minorHAnsi" w:hAnsiTheme="minorHAnsi" w:cstheme="minorHAnsi"/>
          <w:sz w:val="24"/>
          <w:szCs w:val="24"/>
        </w:rPr>
        <w:t>…………</w:t>
      </w:r>
      <w:r w:rsidR="00527A37">
        <w:rPr>
          <w:rFonts w:asciiTheme="minorHAnsi" w:hAnsiTheme="minorHAnsi" w:cstheme="minorHAnsi"/>
          <w:sz w:val="24"/>
          <w:szCs w:val="24"/>
        </w:rPr>
        <w:t>…………..</w:t>
      </w:r>
      <w:r w:rsidRPr="00527A37">
        <w:rPr>
          <w:rFonts w:asciiTheme="minorHAnsi" w:hAnsiTheme="minorHAnsi" w:cstheme="minorHAnsi"/>
          <w:sz w:val="24"/>
          <w:szCs w:val="24"/>
        </w:rPr>
        <w:t>……………..</w:t>
      </w:r>
      <w:r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  <w:t>…</w:t>
      </w:r>
      <w:r w:rsidR="00527A37">
        <w:rPr>
          <w:rFonts w:asciiTheme="minorHAnsi" w:hAnsiTheme="minorHAnsi" w:cstheme="minorHAnsi"/>
          <w:sz w:val="24"/>
          <w:szCs w:val="24"/>
        </w:rPr>
        <w:t>………..</w:t>
      </w:r>
      <w:r w:rsidR="00867CAF" w:rsidRPr="00527A3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7F2BF3EF" w14:textId="0F781FBC" w:rsidR="00A401B0" w:rsidRPr="00527A37" w:rsidRDefault="00527A37" w:rsidP="00527A3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867CAF" w:rsidRPr="00527A37">
        <w:rPr>
          <w:rFonts w:asciiTheme="minorHAnsi" w:hAnsiTheme="minorHAnsi" w:cstheme="minorHAnsi"/>
          <w:sz w:val="20"/>
          <w:szCs w:val="20"/>
        </w:rPr>
        <w:t>(data)</w:t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9C5A53" w:rsidRPr="00527A37">
        <w:rPr>
          <w:rFonts w:asciiTheme="minorHAnsi" w:hAnsiTheme="minorHAnsi" w:cstheme="minorHAnsi"/>
          <w:sz w:val="20"/>
          <w:szCs w:val="20"/>
        </w:rPr>
        <w:t>(podpis)</w:t>
      </w:r>
    </w:p>
    <w:sectPr w:rsidR="00A401B0" w:rsidRPr="00527A37" w:rsidSect="00AB4F91">
      <w:pgSz w:w="11906" w:h="16838"/>
      <w:pgMar w:top="993" w:right="1417" w:bottom="8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 Light" w:eastAsia="Arial" w:hAnsi="Calibri Light" w:cs="Calibri Light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4120902">
    <w:abstractNumId w:val="0"/>
  </w:num>
  <w:num w:numId="2" w16cid:durableId="122748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2C"/>
    <w:rsid w:val="000372A5"/>
    <w:rsid w:val="00242E87"/>
    <w:rsid w:val="00364DE2"/>
    <w:rsid w:val="00444E86"/>
    <w:rsid w:val="00473ECF"/>
    <w:rsid w:val="004A1234"/>
    <w:rsid w:val="004C119A"/>
    <w:rsid w:val="00527A37"/>
    <w:rsid w:val="005E5CA3"/>
    <w:rsid w:val="006C486C"/>
    <w:rsid w:val="006E3D68"/>
    <w:rsid w:val="0073268A"/>
    <w:rsid w:val="007C3465"/>
    <w:rsid w:val="007F111B"/>
    <w:rsid w:val="00817DDA"/>
    <w:rsid w:val="00830243"/>
    <w:rsid w:val="00867CAF"/>
    <w:rsid w:val="0087481D"/>
    <w:rsid w:val="008B149A"/>
    <w:rsid w:val="0090182C"/>
    <w:rsid w:val="00931C5B"/>
    <w:rsid w:val="009B2781"/>
    <w:rsid w:val="009C5A53"/>
    <w:rsid w:val="00A12A0C"/>
    <w:rsid w:val="00A27148"/>
    <w:rsid w:val="00A401B0"/>
    <w:rsid w:val="00AB4F91"/>
    <w:rsid w:val="00B56FC3"/>
    <w:rsid w:val="00D071A1"/>
    <w:rsid w:val="00D627C7"/>
    <w:rsid w:val="00E16EA9"/>
    <w:rsid w:val="00E44269"/>
    <w:rsid w:val="00F254A3"/>
    <w:rsid w:val="00F46D5A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67930"/>
  <w15:chartTrackingRefBased/>
  <w15:docId w15:val="{CF816354-8DDD-4067-ADEC-E9A075C2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eastAsia="Arial" w:hAnsi="Calibri Light" w:cs="Calibri Light"/>
      <w:color w:val="000000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TekstpodstawowywcityZnak">
    <w:name w:val="Tekst podstawowy wcięty Znak"/>
    <w:rPr>
      <w:rFonts w:ascii="Calibri" w:eastAsia="Calibri" w:hAnsi="Calibri" w:cs="Times New Roman"/>
    </w:rPr>
  </w:style>
  <w:style w:type="character" w:customStyle="1" w:styleId="AkapitzlistZnak">
    <w:name w:val="Akapit z listą Znak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eastAsia="Calibri" w:cs="Times New Roman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spacing w:after="160" w:line="240" w:lineRule="auto"/>
      <w:ind w:left="720"/>
    </w:pPr>
    <w:rPr>
      <w:rFonts w:eastAsia="Calibri" w:cs="Times New Roman"/>
    </w:rPr>
  </w:style>
  <w:style w:type="paragraph" w:styleId="Nagwek">
    <w:name w:val="header"/>
    <w:basedOn w:val="Normalny"/>
    <w:link w:val="NagwekZnak"/>
    <w:semiHidden/>
    <w:unhideWhenUsed/>
    <w:rsid w:val="006C486C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semiHidden/>
    <w:rsid w:val="006C4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Links>
    <vt:vector size="42" baseType="variant">
      <vt:variant>
        <vt:i4>589905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Marta Kauch</cp:lastModifiedBy>
  <cp:revision>4</cp:revision>
  <cp:lastPrinted>1995-11-21T16:41:00Z</cp:lastPrinted>
  <dcterms:created xsi:type="dcterms:W3CDTF">2024-06-24T11:22:00Z</dcterms:created>
  <dcterms:modified xsi:type="dcterms:W3CDTF">2024-09-05T06:46:00Z</dcterms:modified>
</cp:coreProperties>
</file>