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952D9E">
        <w:rPr>
          <w:rFonts w:ascii="Calibri" w:hAnsi="Calibri"/>
          <w:sz w:val="22"/>
          <w:szCs w:val="22"/>
        </w:rPr>
        <w:t>1</w:t>
      </w:r>
      <w:r w:rsidR="000559B8">
        <w:rPr>
          <w:rFonts w:ascii="Calibri" w:hAnsi="Calibri"/>
          <w:sz w:val="22"/>
          <w:szCs w:val="22"/>
        </w:rPr>
        <w:t>4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A135C2">
        <w:rPr>
          <w:rFonts w:ascii="Calibri" w:hAnsi="Calibri"/>
          <w:sz w:val="22"/>
          <w:szCs w:val="22"/>
        </w:rPr>
        <w:t>4</w:t>
      </w:r>
      <w:r w:rsidRPr="00B6690E">
        <w:rPr>
          <w:rFonts w:ascii="Calibri" w:hAnsi="Calibri"/>
          <w:sz w:val="22"/>
          <w:szCs w:val="22"/>
        </w:rPr>
        <w:t>.202</w:t>
      </w:r>
      <w:r w:rsidR="00C70ABE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952D9E">
        <w:rPr>
          <w:rFonts w:ascii="Calibri" w:hAnsi="Calibri"/>
        </w:rPr>
        <w:t>5</w:t>
      </w:r>
      <w:r w:rsidR="00BF2553" w:rsidRPr="00B6690E">
        <w:rPr>
          <w:rFonts w:ascii="Calibri" w:hAnsi="Calibri"/>
        </w:rPr>
        <w:t>/202</w:t>
      </w:r>
      <w:r w:rsidR="00C70ABE">
        <w:rPr>
          <w:rFonts w:ascii="Calibri" w:hAnsi="Calibri"/>
        </w:rPr>
        <w:t>3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952D9E" w:rsidRDefault="001A5485" w:rsidP="00952D9E">
      <w:pPr>
        <w:pStyle w:val="Akapitzlist"/>
        <w:spacing w:line="276" w:lineRule="auto"/>
        <w:ind w:left="426"/>
        <w:jc w:val="center"/>
        <w:rPr>
          <w:rFonts w:cs="Arial"/>
          <w:b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952D9E" w:rsidRPr="00F24879">
        <w:rPr>
          <w:rFonts w:asciiTheme="minorHAnsi" w:hAnsiTheme="minorHAnsi" w:cs="Arial"/>
          <w:b/>
          <w:sz w:val="22"/>
          <w:szCs w:val="22"/>
        </w:rPr>
        <w:t>„</w:t>
      </w:r>
      <w:r w:rsidR="00952D9E">
        <w:rPr>
          <w:rFonts w:asciiTheme="minorHAnsi" w:hAnsiTheme="minorHAnsi" w:cs="Arial"/>
          <w:b/>
          <w:sz w:val="22"/>
          <w:szCs w:val="22"/>
        </w:rPr>
        <w:t>Przeprowadzenie szkoleń dla pracowników Urzędu Gminy w Zebrzydowicach z zakresu cyberbezpieczeństwa, cyfryzacji i edukacji cyfrowej w ramach projektu Cyfrowa Gmina</w:t>
      </w:r>
      <w:r w:rsidR="00952D9E">
        <w:rPr>
          <w:rFonts w:cs="Arial"/>
          <w:b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16826" w:rsidRPr="00816826" w:rsidRDefault="00952D9E" w:rsidP="00816826">
      <w:pPr>
        <w:pStyle w:val="Akapitzlist"/>
        <w:spacing w:line="276" w:lineRule="auto"/>
        <w:ind w:left="426"/>
        <w:rPr>
          <w:rFonts w:cs="Arial"/>
          <w:b/>
          <w:bCs/>
        </w:rPr>
      </w:pPr>
      <w:r w:rsidRPr="00DD3CC5">
        <w:rPr>
          <w:rFonts w:cs="Arial"/>
          <w:b/>
          <w:bCs/>
        </w:rPr>
        <w:t>Część I</w:t>
      </w:r>
      <w:bookmarkStart w:id="1" w:name="_GoBack"/>
      <w:bookmarkEnd w:id="1"/>
    </w:p>
    <w:p w:rsidR="00952D9E" w:rsidRPr="006E0881" w:rsidRDefault="00952D9E" w:rsidP="00952D9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Fundacja Wspierania i Propagowania Wiedzy o Bezpieczeństwie Informacji „Salutem”</w:t>
      </w:r>
    </w:p>
    <w:p w:rsidR="00952D9E" w:rsidRDefault="00952D9E" w:rsidP="00952D9E">
      <w:pPr>
        <w:spacing w:line="276" w:lineRule="auto"/>
        <w:ind w:left="1134" w:hanging="1276"/>
        <w:jc w:val="center"/>
        <w:rPr>
          <w:rFonts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>ul. Wandy 23/9, 44-217 Rybnik</w:t>
      </w:r>
    </w:p>
    <w:p w:rsidR="00952D9E" w:rsidRPr="00DD3CC5" w:rsidRDefault="00952D9E" w:rsidP="00952D9E">
      <w:pPr>
        <w:spacing w:after="160" w:line="276" w:lineRule="auto"/>
        <w:jc w:val="center"/>
        <w:rPr>
          <w:rFonts w:cs="Arial"/>
          <w:bCs/>
        </w:rPr>
      </w:pPr>
      <w:r w:rsidRPr="00C83DBF">
        <w:rPr>
          <w:rFonts w:cs="Arial"/>
          <w:bCs/>
        </w:rPr>
        <w:t xml:space="preserve">Cena oferty: </w:t>
      </w:r>
      <w:r>
        <w:rPr>
          <w:rFonts w:cs="Arial"/>
          <w:b/>
        </w:rPr>
        <w:t>899,00</w:t>
      </w:r>
      <w:r w:rsidRPr="00C83DBF">
        <w:rPr>
          <w:rFonts w:cs="Arial"/>
          <w:b/>
        </w:rPr>
        <w:t xml:space="preserve"> zł </w:t>
      </w:r>
      <w:r w:rsidRPr="00C83DBF">
        <w:rPr>
          <w:rFonts w:cs="Arial"/>
          <w:bCs/>
        </w:rPr>
        <w:t>w tym podatek VAT w wysokośc</w:t>
      </w:r>
      <w:r>
        <w:rPr>
          <w:rFonts w:cs="Arial"/>
          <w:bCs/>
        </w:rPr>
        <w:t>i -</w:t>
      </w:r>
      <w:r w:rsidRPr="00C83DBF">
        <w:rPr>
          <w:rFonts w:cs="Arial"/>
          <w:bCs/>
        </w:rPr>
        <w:t xml:space="preserve"> zł</w:t>
      </w:r>
    </w:p>
    <w:p w:rsidR="00952D9E" w:rsidRDefault="00952D9E" w:rsidP="00952D9E">
      <w:pPr>
        <w:pStyle w:val="Akapitzlist"/>
        <w:spacing w:line="276" w:lineRule="auto"/>
        <w:ind w:left="426"/>
        <w:rPr>
          <w:rFonts w:cs="Arial"/>
          <w:b/>
          <w:bCs/>
        </w:rPr>
      </w:pPr>
    </w:p>
    <w:p w:rsidR="00952D9E" w:rsidRPr="00DD3CC5" w:rsidRDefault="00952D9E" w:rsidP="00952D9E">
      <w:pPr>
        <w:pStyle w:val="Akapitzlist"/>
        <w:spacing w:line="276" w:lineRule="auto"/>
        <w:ind w:left="426"/>
        <w:rPr>
          <w:rFonts w:cs="Arial"/>
          <w:b/>
          <w:bCs/>
        </w:rPr>
      </w:pPr>
      <w:r w:rsidRPr="00DD3CC5">
        <w:rPr>
          <w:rFonts w:cs="Arial"/>
          <w:b/>
          <w:bCs/>
        </w:rPr>
        <w:t>Część II</w:t>
      </w:r>
    </w:p>
    <w:p w:rsidR="00952D9E" w:rsidRPr="006E0881" w:rsidRDefault="00952D9E" w:rsidP="00952D9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Agileo.it Sp. z o.o.</w:t>
      </w:r>
    </w:p>
    <w:p w:rsidR="00952D9E" w:rsidRDefault="00952D9E" w:rsidP="00952D9E">
      <w:pPr>
        <w:spacing w:line="276" w:lineRule="auto"/>
        <w:ind w:left="1134" w:hanging="1276"/>
        <w:jc w:val="center"/>
        <w:rPr>
          <w:rFonts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>ul. Konarskiego 18c, 44-100 Gliwice</w:t>
      </w:r>
    </w:p>
    <w:p w:rsidR="00952D9E" w:rsidRPr="00DD3CC5" w:rsidRDefault="00952D9E" w:rsidP="00952D9E">
      <w:pPr>
        <w:spacing w:after="160" w:line="276" w:lineRule="auto"/>
        <w:jc w:val="center"/>
        <w:rPr>
          <w:rFonts w:cs="Arial"/>
          <w:bCs/>
        </w:rPr>
      </w:pPr>
      <w:r w:rsidRPr="00C83DBF">
        <w:rPr>
          <w:rFonts w:cs="Arial"/>
          <w:bCs/>
        </w:rPr>
        <w:t xml:space="preserve">Cena oferty: </w:t>
      </w:r>
      <w:r>
        <w:rPr>
          <w:rFonts w:cs="Arial"/>
          <w:b/>
        </w:rPr>
        <w:t>1 640,00</w:t>
      </w:r>
      <w:r w:rsidRPr="00C83DBF">
        <w:rPr>
          <w:rFonts w:cs="Arial"/>
          <w:b/>
        </w:rPr>
        <w:t xml:space="preserve"> zł </w:t>
      </w:r>
      <w:r w:rsidRPr="00C83DBF">
        <w:rPr>
          <w:rFonts w:cs="Arial"/>
          <w:bCs/>
        </w:rPr>
        <w:t>w tym podatek VAT w wysokośc</w:t>
      </w:r>
      <w:r>
        <w:rPr>
          <w:rFonts w:cs="Arial"/>
          <w:bCs/>
        </w:rPr>
        <w:t>i -</w:t>
      </w:r>
      <w:r w:rsidRPr="00C83DBF">
        <w:rPr>
          <w:rFonts w:cs="Arial"/>
          <w:bCs/>
        </w:rPr>
        <w:t xml:space="preserve"> zł</w:t>
      </w:r>
    </w:p>
    <w:p w:rsidR="00952D9E" w:rsidRDefault="00952D9E" w:rsidP="00952D9E">
      <w:pPr>
        <w:pStyle w:val="Akapitzlist"/>
        <w:spacing w:line="276" w:lineRule="auto"/>
        <w:ind w:left="426"/>
        <w:rPr>
          <w:rFonts w:cs="Arial"/>
          <w:b/>
          <w:bCs/>
        </w:rPr>
      </w:pPr>
    </w:p>
    <w:p w:rsidR="00952D9E" w:rsidRDefault="00952D9E" w:rsidP="00952D9E">
      <w:pPr>
        <w:pStyle w:val="Akapitzlist"/>
        <w:spacing w:line="276" w:lineRule="auto"/>
        <w:ind w:left="426"/>
        <w:rPr>
          <w:rFonts w:cs="Arial"/>
          <w:b/>
          <w:bCs/>
        </w:rPr>
      </w:pPr>
      <w:r w:rsidRPr="00DD3CC5">
        <w:rPr>
          <w:rFonts w:cs="Arial"/>
          <w:b/>
          <w:bCs/>
        </w:rPr>
        <w:t>Część III</w:t>
      </w:r>
    </w:p>
    <w:p w:rsidR="00952D9E" w:rsidRPr="00DD3CC5" w:rsidRDefault="00952D9E" w:rsidP="00952D9E">
      <w:pPr>
        <w:pStyle w:val="Akapitzlist"/>
        <w:spacing w:line="276" w:lineRule="auto"/>
        <w:ind w:left="426"/>
        <w:rPr>
          <w:rFonts w:cs="Arial"/>
          <w:b/>
          <w:bCs/>
        </w:rPr>
      </w:pPr>
    </w:p>
    <w:p w:rsidR="00952D9E" w:rsidRPr="006E0881" w:rsidRDefault="00952D9E" w:rsidP="00952D9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Strefa Rozwoju Danuta Rynkiewicz</w:t>
      </w:r>
    </w:p>
    <w:p w:rsidR="00952D9E" w:rsidRDefault="00952D9E" w:rsidP="00952D9E">
      <w:pPr>
        <w:spacing w:line="276" w:lineRule="auto"/>
        <w:ind w:left="1134" w:hanging="1276"/>
        <w:jc w:val="center"/>
        <w:rPr>
          <w:rFonts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>ul. Emilii Plater 1a/53, 05-500 Piaseczno</w:t>
      </w:r>
    </w:p>
    <w:p w:rsidR="00952D9E" w:rsidRDefault="00952D9E" w:rsidP="00952D9E">
      <w:pPr>
        <w:spacing w:line="276" w:lineRule="auto"/>
        <w:jc w:val="center"/>
        <w:rPr>
          <w:rFonts w:cs="Arial"/>
          <w:bCs/>
        </w:rPr>
      </w:pPr>
      <w:r w:rsidRPr="00C83DBF">
        <w:rPr>
          <w:rFonts w:cs="Arial"/>
          <w:bCs/>
        </w:rPr>
        <w:t xml:space="preserve">Cena oferty: </w:t>
      </w:r>
      <w:r>
        <w:rPr>
          <w:rFonts w:cs="Arial"/>
          <w:b/>
        </w:rPr>
        <w:t xml:space="preserve">2 220,00 </w:t>
      </w:r>
      <w:r w:rsidRPr="00C83DBF">
        <w:rPr>
          <w:rFonts w:cs="Arial"/>
          <w:b/>
        </w:rPr>
        <w:t xml:space="preserve">zł </w:t>
      </w:r>
      <w:r w:rsidRPr="00C83DBF">
        <w:rPr>
          <w:rFonts w:cs="Arial"/>
          <w:bCs/>
        </w:rPr>
        <w:t>w tym podatek VAT w wysokośc</w:t>
      </w:r>
      <w:r>
        <w:rPr>
          <w:rFonts w:cs="Arial"/>
          <w:bCs/>
        </w:rPr>
        <w:t>i –</w:t>
      </w:r>
      <w:r w:rsidRPr="00C83DBF">
        <w:rPr>
          <w:rFonts w:cs="Arial"/>
          <w:bCs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952D9E" w:rsidRPr="00F35F75" w:rsidRDefault="00952D9E" w:rsidP="00952D9E">
      <w:pPr>
        <w:pStyle w:val="Akapitzlist"/>
        <w:spacing w:line="360" w:lineRule="auto"/>
        <w:ind w:left="426"/>
        <w:rPr>
          <w:rFonts w:cs="Arial"/>
        </w:rPr>
      </w:pPr>
      <w:bookmarkStart w:id="2" w:name="_Hlk87342573"/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5"/>
        <w:gridCol w:w="2979"/>
        <w:gridCol w:w="2127"/>
        <w:gridCol w:w="2126"/>
        <w:gridCol w:w="1843"/>
      </w:tblGrid>
      <w:tr w:rsidR="00952D9E" w:rsidRPr="00F35F75" w:rsidTr="00952D9E">
        <w:tc>
          <w:tcPr>
            <w:tcW w:w="565" w:type="dxa"/>
            <w:vAlign w:val="center"/>
          </w:tcPr>
          <w:p w:rsidR="00952D9E" w:rsidRPr="00F35F7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F35F75">
              <w:rPr>
                <w:rFonts w:cs="Arial"/>
                <w:b/>
                <w:bCs/>
              </w:rPr>
              <w:t>Lp.</w:t>
            </w:r>
          </w:p>
        </w:tc>
        <w:tc>
          <w:tcPr>
            <w:tcW w:w="2979" w:type="dxa"/>
            <w:vAlign w:val="center"/>
          </w:tcPr>
          <w:p w:rsidR="00952D9E" w:rsidRPr="00F35F7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F35F75">
              <w:rPr>
                <w:rFonts w:cs="Arial"/>
                <w:b/>
                <w:bCs/>
              </w:rPr>
              <w:t>Nazwa i adres Wykonawcy</w:t>
            </w:r>
          </w:p>
        </w:tc>
        <w:tc>
          <w:tcPr>
            <w:tcW w:w="2127" w:type="dxa"/>
            <w:vAlign w:val="center"/>
          </w:tcPr>
          <w:p w:rsidR="00952D9E" w:rsidRPr="00DD3CC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  <w:u w:val="single"/>
              </w:rPr>
            </w:pPr>
            <w:r w:rsidRPr="00DD3CC5">
              <w:rPr>
                <w:rFonts w:cs="Arial"/>
                <w:b/>
                <w:bCs/>
                <w:u w:val="single"/>
              </w:rPr>
              <w:t xml:space="preserve">Część I 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9E0071">
              <w:rPr>
                <w:rFonts w:cs="Arial"/>
                <w:b/>
                <w:bCs/>
              </w:rPr>
              <w:t>Cena brutto/Vat</w:t>
            </w:r>
          </w:p>
          <w:p w:rsidR="00952D9E" w:rsidRPr="009E0071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punktacja</w:t>
            </w:r>
          </w:p>
        </w:tc>
        <w:tc>
          <w:tcPr>
            <w:tcW w:w="2126" w:type="dxa"/>
            <w:vAlign w:val="center"/>
          </w:tcPr>
          <w:p w:rsidR="00952D9E" w:rsidRPr="00DD3CC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  <w:u w:val="single"/>
              </w:rPr>
            </w:pPr>
            <w:r w:rsidRPr="00DD3CC5">
              <w:rPr>
                <w:rFonts w:cs="Arial"/>
                <w:b/>
                <w:bCs/>
                <w:u w:val="single"/>
              </w:rPr>
              <w:t>Część II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9E0071">
              <w:rPr>
                <w:rFonts w:cs="Arial"/>
                <w:b/>
                <w:bCs/>
              </w:rPr>
              <w:t>Cena brutto/VAT</w:t>
            </w:r>
          </w:p>
          <w:p w:rsidR="00952D9E" w:rsidRPr="009E0071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punktacja</w:t>
            </w:r>
          </w:p>
        </w:tc>
        <w:tc>
          <w:tcPr>
            <w:tcW w:w="1843" w:type="dxa"/>
            <w:vAlign w:val="center"/>
          </w:tcPr>
          <w:p w:rsidR="00952D9E" w:rsidRPr="00DD3CC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  <w:u w:val="single"/>
              </w:rPr>
            </w:pPr>
            <w:r w:rsidRPr="00DD3CC5">
              <w:rPr>
                <w:rFonts w:cs="Arial"/>
                <w:b/>
                <w:bCs/>
                <w:u w:val="single"/>
              </w:rPr>
              <w:t>Część III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9E0071">
              <w:rPr>
                <w:rFonts w:cs="Arial"/>
                <w:b/>
                <w:bCs/>
              </w:rPr>
              <w:t>Cena brutto/Vat</w:t>
            </w:r>
          </w:p>
          <w:p w:rsidR="00952D9E" w:rsidRPr="009E0071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punktacja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6E0881">
              <w:rPr>
                <w:rFonts w:cs="Arial"/>
                <w:b/>
                <w:sz w:val="22"/>
                <w:szCs w:val="22"/>
              </w:rPr>
              <w:t>Business Masters Centrum Edukacji Jadwiga Drzewosz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Grabowa 8</w:t>
            </w:r>
          </w:p>
          <w:p w:rsidR="00952D9E" w:rsidRPr="002D7543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95-200 Pabianice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3 420,00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26,29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3 420,00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47,95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Pr="00F35F7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6E0881">
              <w:rPr>
                <w:rFonts w:cs="Arial"/>
                <w:b/>
                <w:sz w:val="22"/>
                <w:szCs w:val="22"/>
              </w:rPr>
              <w:t>NT Group Systemy Informatyczne S</w:t>
            </w:r>
            <w:r>
              <w:rPr>
                <w:rFonts w:cs="Arial"/>
                <w:b/>
                <w:sz w:val="22"/>
                <w:szCs w:val="22"/>
              </w:rPr>
              <w:t>p. z o.o.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Pomorska 65</w:t>
            </w:r>
          </w:p>
          <w:p w:rsidR="00952D9E" w:rsidRPr="002D7543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90-218 Łódź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2 900,00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31,00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5 400,00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30,37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Strefa Rozwoju Danuta Rynkiewicz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ul. Emilii Plater 1a/53 </w:t>
            </w:r>
          </w:p>
          <w:p w:rsidR="00952D9E" w:rsidRPr="0037343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05-500 Piaseczno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3 100,00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29,00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3 100,00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52,90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2 220,00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E0881">
              <w:rPr>
                <w:rFonts w:cs="Arial"/>
                <w:b/>
                <w:sz w:val="22"/>
                <w:szCs w:val="22"/>
                <w:lang w:val="en-US"/>
              </w:rPr>
              <w:t>Smartech IT S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p. z o.o.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Irysowa 1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55-040 Bielany Wrocławskie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5 842,50 zł/ 1 092,50 zł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15,39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Agileo.it Sp. z o.o.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Konarskiego 18c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44-100 Gliwice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1 840,00 zł/ 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48,86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1 640,00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11 820,00 zł/ 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18,78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Fundacja Rozwoju Demokracji Lokalnej im. Jerzego Regulskiego – Ośrodek Kształcenia Samorządu Terytorialnego im. Waleriana Pańki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ul. Moniuszki 7 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40-005 Katowice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4 200,00 zł/ 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21,40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979" w:type="dxa"/>
            <w:vAlign w:val="center"/>
          </w:tcPr>
          <w:p w:rsidR="00952D9E" w:rsidRPr="00A8202B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8202B">
              <w:rPr>
                <w:rFonts w:cs="Arial"/>
                <w:b/>
                <w:sz w:val="22"/>
                <w:szCs w:val="22"/>
              </w:rPr>
              <w:t>FHU Progres Janusz i Agnieszka</w:t>
            </w:r>
            <w:r>
              <w:rPr>
                <w:rFonts w:cs="Arial"/>
                <w:b/>
                <w:sz w:val="22"/>
                <w:szCs w:val="22"/>
              </w:rPr>
              <w:t xml:space="preserve"> Wilkowieccy sc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Konewka 29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1 800,00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49,94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Stowarzyszenie Polska Platforma Bezpieczeństwa Wewnętrznego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Juliusza Słowackiego 17/11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60-822 Poznań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5 560,00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16,17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Fundacja Wspierania i Propagowania Wiedzy o Bezpieczeństwie Informacji „Salutem”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Wandy 23/9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44-217 Rybnik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899,00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N-serwis.pl Sp. z o.o.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ul. Rzepakowa 4i/68 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40-547 Katowice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2 200,00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40,86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Sieć Badawcza Łukasiewicz – Instytut Technik Innowacyjnych EMAG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Leopolda 31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40-189 Katowice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2979" w:type="dxa"/>
            <w:vAlign w:val="center"/>
          </w:tcPr>
          <w:p w:rsidR="00952D9E" w:rsidRPr="00A8202B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8202B">
              <w:rPr>
                <w:rFonts w:cs="Arial"/>
                <w:b/>
                <w:sz w:val="22"/>
                <w:szCs w:val="22"/>
                <w:lang w:val="en-US"/>
              </w:rPr>
              <w:t>R-Soft Serwis Sp. z o.o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.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Jana Pawła II 17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20-535 Lublin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2979" w:type="dxa"/>
            <w:vAlign w:val="center"/>
          </w:tcPr>
          <w:p w:rsidR="00952D9E" w:rsidRPr="006E0881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Centrum Audytu Bezpieczeństwa Sp. z o.o.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Garbarska 8b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26-600 Radom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3 444,00 zł/ 644,00 zł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26,10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557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14.</w:t>
            </w:r>
          </w:p>
        </w:tc>
        <w:tc>
          <w:tcPr>
            <w:tcW w:w="2979" w:type="dxa"/>
            <w:vAlign w:val="center"/>
          </w:tcPr>
          <w:p w:rsidR="00952D9E" w:rsidRPr="0037343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373435">
              <w:rPr>
                <w:rFonts w:cs="Arial"/>
                <w:b/>
                <w:sz w:val="22"/>
                <w:szCs w:val="22"/>
              </w:rPr>
              <w:t>ENTERPRESS Marzena Żurek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Walerego Sławka 17/23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30-633 Kraków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2 800,00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32,11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52D9E" w:rsidRPr="00F35F75" w:rsidTr="00952D9E">
        <w:trPr>
          <w:trHeight w:val="943"/>
        </w:trPr>
        <w:tc>
          <w:tcPr>
            <w:tcW w:w="565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2979" w:type="dxa"/>
            <w:vAlign w:val="center"/>
          </w:tcPr>
          <w:p w:rsidR="00952D9E" w:rsidRPr="00F972E6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F972E6">
              <w:rPr>
                <w:rFonts w:cs="Arial"/>
                <w:b/>
                <w:sz w:val="22"/>
                <w:szCs w:val="22"/>
              </w:rPr>
              <w:t>Notebook Master Centrum Szkoleń i</w:t>
            </w:r>
            <w:r>
              <w:rPr>
                <w:rFonts w:cs="Arial"/>
                <w:b/>
                <w:sz w:val="22"/>
                <w:szCs w:val="22"/>
              </w:rPr>
              <w:t xml:space="preserve"> Serwis s.c. Piela Stanisław, Piela Maciej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ul. Krzeczowska 20</w:t>
            </w:r>
          </w:p>
          <w:p w:rsidR="00952D9E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32-700 Bochnia</w:t>
            </w:r>
          </w:p>
        </w:tc>
        <w:tc>
          <w:tcPr>
            <w:tcW w:w="2127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18 000,00 zł/-</w:t>
            </w: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952D9E" w:rsidRDefault="00952D9E" w:rsidP="00952D9E">
      <w:pPr>
        <w:spacing w:line="276" w:lineRule="auto"/>
      </w:pP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609FC" w:rsidRPr="008E30C7" w:rsidRDefault="00D609FC" w:rsidP="00D609F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bookmarkEnd w:id="2"/>
    <w:p w:rsidR="00B05B8B" w:rsidRPr="00D609FC" w:rsidRDefault="00B05B8B" w:rsidP="00D609FC">
      <w:pPr>
        <w:autoSpaceDE w:val="0"/>
        <w:autoSpaceDN w:val="0"/>
        <w:adjustRightInd w:val="0"/>
      </w:pPr>
    </w:p>
    <w:sectPr w:rsidR="00B05B8B" w:rsidRPr="00D609FC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BD" w:rsidRDefault="005814BD" w:rsidP="009A2700">
      <w:r>
        <w:separator/>
      </w:r>
    </w:p>
  </w:endnote>
  <w:endnote w:type="continuationSeparator" w:id="0">
    <w:p w:rsidR="005814BD" w:rsidRDefault="005814BD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BD" w:rsidRDefault="005814BD" w:rsidP="009A2700">
      <w:r>
        <w:separator/>
      </w:r>
    </w:p>
  </w:footnote>
  <w:footnote w:type="continuationSeparator" w:id="0">
    <w:p w:rsidR="005814BD" w:rsidRDefault="005814BD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3991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559B8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6995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16826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52D9E"/>
    <w:rsid w:val="009611B1"/>
    <w:rsid w:val="00985899"/>
    <w:rsid w:val="009911DA"/>
    <w:rsid w:val="009A2700"/>
    <w:rsid w:val="009C1E57"/>
    <w:rsid w:val="009C775F"/>
    <w:rsid w:val="009F2270"/>
    <w:rsid w:val="009F4A4B"/>
    <w:rsid w:val="009F6B6F"/>
    <w:rsid w:val="00A135C2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0ABE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09FC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D8BF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A135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2023-04-13T14:05:00Z</dcterms:created>
  <dcterms:modified xsi:type="dcterms:W3CDTF">2023-04-14T06:35:00Z</dcterms:modified>
</cp:coreProperties>
</file>