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25" w:rsidRPr="00696225" w:rsidRDefault="00696225" w:rsidP="009D72AA">
      <w:pPr>
        <w:pStyle w:val="Bezodstpw"/>
        <w:spacing w:line="252" w:lineRule="auto"/>
        <w:jc w:val="right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2</w:t>
      </w:r>
    </w:p>
    <w:p w:rsidR="00767709" w:rsidRDefault="00427E28" w:rsidP="00427E28">
      <w:pPr>
        <w:pStyle w:val="Bezodstpw"/>
        <w:spacing w:line="252" w:lineRule="auto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Znak sprawy: ZS.260.19.2022</w:t>
      </w:r>
    </w:p>
    <w:p w:rsidR="00300DA6" w:rsidRDefault="006B24D7" w:rsidP="00767709">
      <w:pPr>
        <w:pStyle w:val="Bezodstpw"/>
        <w:spacing w:line="252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:rsidR="00427E28" w:rsidRDefault="00427E28" w:rsidP="009D72AA">
      <w:pPr>
        <w:spacing w:after="120" w:line="252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9D72AA">
      <w:pPr>
        <w:spacing w:after="120" w:line="252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9D72AA">
      <w:pPr>
        <w:spacing w:line="252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9D72AA">
      <w:pPr>
        <w:spacing w:before="120" w:line="252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9D72AA">
      <w:pPr>
        <w:spacing w:before="120" w:line="252" w:lineRule="auto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</w:t>
      </w:r>
      <w:r w:rsidR="00F54072">
        <w:rPr>
          <w:rFonts w:ascii="Calibri" w:hAnsi="Calibri"/>
          <w:sz w:val="22"/>
          <w:szCs w:val="22"/>
          <w:lang w:val="de-DE"/>
        </w:rPr>
        <w:t>nu</w:t>
      </w:r>
      <w:proofErr w:type="spellEnd"/>
      <w:r w:rsidR="00F54072">
        <w:rPr>
          <w:rFonts w:ascii="Calibri" w:hAnsi="Calibri"/>
          <w:sz w:val="22"/>
          <w:szCs w:val="22"/>
          <w:lang w:val="de-DE"/>
        </w:rPr>
        <w:t>: ...........................</w:t>
      </w:r>
      <w:r w:rsidRPr="00320971">
        <w:rPr>
          <w:rFonts w:ascii="Calibri" w:hAnsi="Calibri"/>
          <w:sz w:val="22"/>
          <w:szCs w:val="22"/>
          <w:lang w:val="de-DE"/>
        </w:rPr>
        <w:t>.</w:t>
      </w:r>
      <w:r w:rsidR="00F54072">
        <w:rPr>
          <w:rFonts w:ascii="Calibri" w:hAnsi="Calibri"/>
          <w:sz w:val="22"/>
          <w:szCs w:val="22"/>
          <w:lang w:val="de-DE"/>
        </w:rPr>
        <w:t>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F54072">
        <w:rPr>
          <w:rFonts w:ascii="Calibri" w:hAnsi="Calibri"/>
          <w:sz w:val="22"/>
          <w:szCs w:val="22"/>
          <w:lang w:val="de-DE"/>
        </w:rPr>
        <w:t>…………………………………...</w:t>
      </w:r>
    </w:p>
    <w:p w:rsidR="005635BA" w:rsidRPr="00320971" w:rsidRDefault="005635BA" w:rsidP="009D72AA">
      <w:pPr>
        <w:spacing w:line="252" w:lineRule="auto"/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9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3366"/>
        <w:gridCol w:w="1276"/>
        <w:gridCol w:w="4525"/>
      </w:tblGrid>
      <w:tr w:rsidR="00BD1779" w:rsidRPr="00974B93" w:rsidTr="00BD1779">
        <w:tc>
          <w:tcPr>
            <w:tcW w:w="603" w:type="dxa"/>
            <w:vAlign w:val="center"/>
          </w:tcPr>
          <w:p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66" w:type="dxa"/>
            <w:vAlign w:val="center"/>
          </w:tcPr>
          <w:p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276" w:type="dxa"/>
            <w:vAlign w:val="center"/>
          </w:tcPr>
          <w:p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25" w:type="dxa"/>
            <w:vAlign w:val="center"/>
          </w:tcPr>
          <w:p w:rsidR="00BD1779" w:rsidRPr="00320971" w:rsidRDefault="00BD1779" w:rsidP="009D72AA">
            <w:pPr>
              <w:snapToGrid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</w:tr>
    </w:tbl>
    <w:p w:rsidR="005E5732" w:rsidRDefault="005E5732" w:rsidP="009D72AA">
      <w:pPr>
        <w:spacing w:line="252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2770B" w:rsidRDefault="005635BA" w:rsidP="009D72AA">
      <w:pPr>
        <w:spacing w:line="252" w:lineRule="auto"/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="00781860">
        <w:rPr>
          <w:rFonts w:ascii="Calibri" w:hAnsi="Calibri"/>
          <w:b/>
          <w:sz w:val="22"/>
          <w:szCs w:val="22"/>
        </w:rPr>
        <w:t xml:space="preserve"> </w:t>
      </w:r>
      <w:r w:rsidR="0002770B">
        <w:rPr>
          <w:rFonts w:ascii="Calibri" w:hAnsi="Calibri"/>
          <w:b/>
          <w:sz w:val="22"/>
          <w:szCs w:val="22"/>
        </w:rPr>
        <w:tab/>
      </w:r>
      <w:r w:rsidR="00781860" w:rsidRPr="00781860">
        <w:rPr>
          <w:rFonts w:ascii="Calibri" w:hAnsi="Calibri"/>
          <w:sz w:val="22"/>
          <w:szCs w:val="22"/>
        </w:rPr>
        <w:t>Miejski</w:t>
      </w:r>
      <w:r w:rsidRPr="00781860">
        <w:rPr>
          <w:rFonts w:ascii="Calibri" w:hAnsi="Calibri"/>
          <w:bCs/>
          <w:sz w:val="22"/>
          <w:szCs w:val="22"/>
        </w:rPr>
        <w:t xml:space="preserve"> Z</w:t>
      </w:r>
      <w:r w:rsidRPr="00320971">
        <w:rPr>
          <w:rFonts w:ascii="Calibri" w:hAnsi="Calibri"/>
          <w:bCs/>
          <w:sz w:val="22"/>
          <w:szCs w:val="22"/>
        </w:rPr>
        <w:t>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  <w:r w:rsidR="00335DC3">
        <w:rPr>
          <w:rFonts w:ascii="Calibri" w:hAnsi="Calibri"/>
          <w:bCs/>
          <w:sz w:val="22"/>
          <w:szCs w:val="22"/>
        </w:rPr>
        <w:t>,</w:t>
      </w:r>
      <w:r w:rsidR="005E5732">
        <w:rPr>
          <w:rFonts w:ascii="Calibri" w:hAnsi="Calibri"/>
          <w:bCs/>
          <w:sz w:val="22"/>
          <w:szCs w:val="22"/>
        </w:rPr>
        <w:t xml:space="preserve"> </w:t>
      </w:r>
    </w:p>
    <w:p w:rsidR="005635BA" w:rsidRPr="00320971" w:rsidRDefault="005635BA" w:rsidP="0002770B">
      <w:pPr>
        <w:spacing w:line="252" w:lineRule="auto"/>
        <w:ind w:left="708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ul. Długa 21,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BD1779" w:rsidRDefault="00BD1779" w:rsidP="009D72AA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5E5732" w:rsidRDefault="002A5592" w:rsidP="009D72AA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</w:t>
      </w:r>
      <w:r w:rsidR="0002770B">
        <w:rPr>
          <w:rFonts w:ascii="Calibri" w:hAnsi="Calibri" w:cs="Calibri"/>
          <w:sz w:val="22"/>
          <w:szCs w:val="22"/>
        </w:rPr>
        <w:t xml:space="preserve"> </w:t>
      </w:r>
      <w:r w:rsidR="005E5732" w:rsidRPr="008B4F59">
        <w:rPr>
          <w:rFonts w:asciiTheme="minorHAnsi" w:hAnsiTheme="minorHAnsi" w:cstheme="minorHAnsi"/>
          <w:sz w:val="22"/>
          <w:szCs w:val="22"/>
        </w:rPr>
        <w:t>którego wartość nie przekracza</w:t>
      </w:r>
      <w:r w:rsidR="00767709">
        <w:rPr>
          <w:rFonts w:asciiTheme="minorHAnsi" w:hAnsiTheme="minorHAnsi" w:cstheme="minorHAnsi"/>
          <w:sz w:val="22"/>
          <w:szCs w:val="22"/>
        </w:rPr>
        <w:t xml:space="preserve"> równowartości 130 000 złotych</w:t>
      </w:r>
    </w:p>
    <w:p w:rsidR="00D3266A" w:rsidRDefault="00D3266A" w:rsidP="009D72AA">
      <w:pPr>
        <w:spacing w:line="252" w:lineRule="auto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</w:t>
      </w:r>
      <w:r w:rsidR="00BD1779">
        <w:rPr>
          <w:rFonts w:ascii="Calibri" w:hAnsi="Calibri" w:cs="Arial"/>
          <w:b/>
          <w:snapToGrid w:val="0"/>
          <w:u w:val="single"/>
        </w:rPr>
        <w:t>/</w:t>
      </w:r>
      <w:r>
        <w:rPr>
          <w:rFonts w:ascii="Calibri" w:hAnsi="Calibri" w:cs="Arial"/>
          <w:b/>
          <w:snapToGrid w:val="0"/>
          <w:u w:val="single"/>
        </w:rPr>
        <w:t>my</w:t>
      </w:r>
    </w:p>
    <w:p w:rsidR="000743A0" w:rsidRDefault="00E562E8" w:rsidP="009D72AA">
      <w:pPr>
        <w:spacing w:after="160" w:line="252" w:lineRule="auto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 w:rsidRPr="00335DC3">
        <w:rPr>
          <w:rFonts w:ascii="Calibri" w:hAnsi="Calibri" w:cs="Calibri"/>
          <w:sz w:val="22"/>
          <w:szCs w:val="22"/>
        </w:rPr>
        <w:t xml:space="preserve">Wykonanie </w:t>
      </w:r>
      <w:r w:rsidR="00335DC3" w:rsidRPr="00335DC3">
        <w:rPr>
          <w:rFonts w:asciiTheme="minorHAnsi" w:hAnsiTheme="minorHAnsi" w:cstheme="minorHAnsi"/>
          <w:sz w:val="22"/>
          <w:szCs w:val="22"/>
        </w:rPr>
        <w:t>zgodnie z art. 62 ust. 1, pk</w:t>
      </w:r>
      <w:r w:rsidR="00696225">
        <w:rPr>
          <w:rFonts w:asciiTheme="minorHAnsi" w:hAnsiTheme="minorHAnsi" w:cstheme="minorHAnsi"/>
          <w:sz w:val="22"/>
          <w:szCs w:val="22"/>
        </w:rPr>
        <w:t xml:space="preserve">t 1 i 2 ustawy Prawo budowlane </w:t>
      </w:r>
      <w:r w:rsidR="00335DC3" w:rsidRPr="00335DC3">
        <w:rPr>
          <w:rFonts w:asciiTheme="minorHAnsi" w:hAnsiTheme="minorHAnsi" w:cstheme="minorHAnsi"/>
          <w:sz w:val="22"/>
          <w:szCs w:val="22"/>
        </w:rPr>
        <w:t xml:space="preserve">okresowych przeglądów stanu technicznego obiektów budowlanych </w:t>
      </w:r>
      <w:r w:rsidR="00335DC3">
        <w:rPr>
          <w:rFonts w:asciiTheme="minorHAnsi" w:hAnsiTheme="minorHAnsi" w:cstheme="minorHAnsi"/>
          <w:sz w:val="22"/>
          <w:szCs w:val="22"/>
        </w:rPr>
        <w:t xml:space="preserve">zgodnie z zaproszeniem ofertowym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335DC3">
        <w:rPr>
          <w:rFonts w:ascii="Calibri" w:hAnsi="Calibri"/>
          <w:bCs/>
          <w:snapToGrid w:val="0"/>
          <w:sz w:val="22"/>
          <w:szCs w:val="22"/>
        </w:rPr>
        <w:t>ryczałtową</w:t>
      </w:r>
      <w:r w:rsidR="001446E4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</w:p>
    <w:p w:rsidR="00335DC3" w:rsidRDefault="002F15D8" w:rsidP="009D72AA">
      <w:pPr>
        <w:spacing w:after="160" w:line="252" w:lineRule="auto"/>
        <w:jc w:val="both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wynoszącą</w:t>
      </w:r>
      <w:r w:rsidRPr="00BD1779">
        <w:rPr>
          <w:rFonts w:ascii="Calibri" w:hAnsi="Calibri"/>
          <w:snapToGrid w:val="0"/>
          <w:sz w:val="22"/>
          <w:szCs w:val="22"/>
        </w:rPr>
        <w:t>:</w:t>
      </w:r>
      <w:r w:rsidR="005E5732" w:rsidRPr="00BD1779">
        <w:rPr>
          <w:rFonts w:ascii="Calibri" w:hAnsi="Calibri"/>
          <w:snapToGrid w:val="0"/>
          <w:sz w:val="22"/>
          <w:szCs w:val="22"/>
        </w:rPr>
        <w:t>……………..</w:t>
      </w:r>
      <w:r w:rsidR="00300DA6" w:rsidRPr="00BD1779">
        <w:rPr>
          <w:rFonts w:ascii="Calibri" w:hAnsi="Calibri"/>
          <w:snapToGrid w:val="0"/>
          <w:sz w:val="22"/>
          <w:szCs w:val="22"/>
        </w:rPr>
        <w:t>.....................</w:t>
      </w:r>
      <w:r w:rsidR="00F54072" w:rsidRPr="00BD1779">
        <w:rPr>
          <w:rFonts w:ascii="Calibri" w:hAnsi="Calibri"/>
          <w:snapToGrid w:val="0"/>
          <w:sz w:val="22"/>
          <w:szCs w:val="22"/>
        </w:rPr>
        <w:t>........</w:t>
      </w:r>
      <w:r w:rsidR="00300DA6" w:rsidRPr="00BD1779">
        <w:rPr>
          <w:rFonts w:ascii="Calibri" w:hAnsi="Calibri"/>
          <w:snapToGrid w:val="0"/>
          <w:sz w:val="22"/>
          <w:szCs w:val="22"/>
        </w:rPr>
        <w:t>.zł</w:t>
      </w:r>
      <w:r w:rsidR="00335DC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F54072" w:rsidRPr="00335DC3">
        <w:rPr>
          <w:rFonts w:ascii="Calibri" w:hAnsi="Calibri"/>
          <w:snapToGrid w:val="0"/>
          <w:sz w:val="22"/>
          <w:szCs w:val="22"/>
        </w:rPr>
        <w:t>brutto</w:t>
      </w:r>
      <w:r w:rsidR="00335DC3" w:rsidRPr="00335DC3">
        <w:rPr>
          <w:rFonts w:ascii="Calibri" w:hAnsi="Calibri"/>
          <w:snapToGrid w:val="0"/>
          <w:sz w:val="22"/>
          <w:szCs w:val="22"/>
        </w:rPr>
        <w:t xml:space="preserve"> (słownie:</w:t>
      </w:r>
      <w:r w:rsidR="00335DC3">
        <w:rPr>
          <w:rFonts w:ascii="Calibri" w:hAnsi="Calibri"/>
          <w:snapToGrid w:val="0"/>
          <w:sz w:val="22"/>
          <w:szCs w:val="22"/>
        </w:rPr>
        <w:t xml:space="preserve"> ……………</w:t>
      </w:r>
      <w:r w:rsidR="005E5732">
        <w:rPr>
          <w:rFonts w:ascii="Calibri" w:hAnsi="Calibri"/>
          <w:snapToGrid w:val="0"/>
          <w:sz w:val="22"/>
          <w:szCs w:val="22"/>
        </w:rPr>
        <w:t>…………………</w:t>
      </w:r>
      <w:r w:rsidR="00335DC3">
        <w:rPr>
          <w:rFonts w:ascii="Calibri" w:hAnsi="Calibri"/>
          <w:snapToGrid w:val="0"/>
          <w:sz w:val="22"/>
          <w:szCs w:val="22"/>
        </w:rPr>
        <w:t>…...</w:t>
      </w:r>
      <w:r w:rsidR="00300DA6" w:rsidRPr="00335DC3">
        <w:rPr>
          <w:rFonts w:ascii="Calibri" w:hAnsi="Calibri"/>
          <w:snapToGrid w:val="0"/>
          <w:sz w:val="22"/>
          <w:szCs w:val="22"/>
        </w:rPr>
        <w:t>......................</w:t>
      </w:r>
      <w:r w:rsidR="00F54072" w:rsidRPr="00335DC3">
        <w:rPr>
          <w:rFonts w:ascii="Calibri" w:hAnsi="Calibri"/>
          <w:snapToGrid w:val="0"/>
          <w:sz w:val="22"/>
          <w:szCs w:val="22"/>
        </w:rPr>
        <w:t>......</w:t>
      </w:r>
    </w:p>
    <w:p w:rsidR="00BD1779" w:rsidRDefault="00335DC3" w:rsidP="009D72AA">
      <w:pPr>
        <w:spacing w:after="160" w:line="252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………………………………………………………………………………………………………………………………………….…</w:t>
      </w:r>
      <w:r w:rsidR="00300DA6" w:rsidRPr="00335DC3">
        <w:rPr>
          <w:rFonts w:ascii="Calibri" w:hAnsi="Calibri"/>
          <w:snapToGrid w:val="0"/>
          <w:sz w:val="22"/>
          <w:szCs w:val="22"/>
        </w:rPr>
        <w:t>zł  brutto;</w:t>
      </w:r>
      <w:r w:rsidR="00705FD2" w:rsidRPr="00335DC3">
        <w:rPr>
          <w:rFonts w:ascii="Calibri" w:hAnsi="Calibri"/>
          <w:snapToGrid w:val="0"/>
          <w:sz w:val="22"/>
          <w:szCs w:val="22"/>
        </w:rPr>
        <w:t xml:space="preserve"> </w:t>
      </w:r>
    </w:p>
    <w:p w:rsidR="00693C70" w:rsidRDefault="00335DC3" w:rsidP="009D72AA">
      <w:pPr>
        <w:spacing w:after="160" w:line="252" w:lineRule="auto"/>
        <w:jc w:val="both"/>
        <w:rPr>
          <w:rFonts w:ascii="Calibri" w:hAnsi="Calibri"/>
          <w:snapToGrid w:val="0"/>
          <w:sz w:val="22"/>
          <w:szCs w:val="22"/>
        </w:rPr>
      </w:pPr>
      <w:r w:rsidRPr="00335DC3">
        <w:rPr>
          <w:rFonts w:ascii="Calibri" w:hAnsi="Calibri"/>
          <w:snapToGrid w:val="0"/>
          <w:sz w:val="22"/>
          <w:szCs w:val="22"/>
        </w:rPr>
        <w:t>w tym:</w:t>
      </w:r>
      <w:r w:rsidR="00300DA6" w:rsidRPr="00335DC3">
        <w:rPr>
          <w:rFonts w:ascii="Calibri" w:hAnsi="Calibri"/>
          <w:snapToGrid w:val="0"/>
          <w:sz w:val="22"/>
          <w:szCs w:val="22"/>
        </w:rPr>
        <w:t xml:space="preserve"> …………………</w:t>
      </w:r>
      <w:r w:rsidR="00F54072" w:rsidRPr="00335DC3">
        <w:rPr>
          <w:rFonts w:ascii="Calibri" w:hAnsi="Calibri"/>
          <w:snapToGrid w:val="0"/>
          <w:sz w:val="22"/>
          <w:szCs w:val="22"/>
        </w:rPr>
        <w:t>………</w:t>
      </w:r>
      <w:r w:rsidR="00300DA6" w:rsidRPr="00335DC3">
        <w:rPr>
          <w:rFonts w:ascii="Calibri" w:hAnsi="Calibri"/>
          <w:snapToGrid w:val="0"/>
          <w:sz w:val="22"/>
          <w:szCs w:val="22"/>
        </w:rPr>
        <w:t xml:space="preserve"> zł netto + VAT w wysokości  .....</w:t>
      </w:r>
      <w:r w:rsidR="00F54072" w:rsidRPr="00335DC3">
        <w:rPr>
          <w:rFonts w:ascii="Calibri" w:hAnsi="Calibri"/>
          <w:snapToGrid w:val="0"/>
          <w:sz w:val="22"/>
          <w:szCs w:val="22"/>
        </w:rPr>
        <w:t>...</w:t>
      </w:r>
      <w:r w:rsidR="00300DA6" w:rsidRPr="00335DC3">
        <w:rPr>
          <w:rFonts w:ascii="Calibri" w:hAnsi="Calibri"/>
          <w:snapToGrid w:val="0"/>
          <w:sz w:val="22"/>
          <w:szCs w:val="22"/>
        </w:rPr>
        <w:t xml:space="preserve"> %  równy ......……</w:t>
      </w:r>
      <w:r w:rsidR="00F54072" w:rsidRPr="00335DC3">
        <w:rPr>
          <w:rFonts w:ascii="Calibri" w:hAnsi="Calibri"/>
          <w:snapToGrid w:val="0"/>
          <w:sz w:val="22"/>
          <w:szCs w:val="22"/>
        </w:rPr>
        <w:t>………….</w:t>
      </w:r>
      <w:r w:rsidR="00300DA6" w:rsidRPr="00335DC3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ł </w:t>
      </w:r>
    </w:p>
    <w:p w:rsidR="00335DC3" w:rsidRDefault="00427E28" w:rsidP="009D72AA">
      <w:pPr>
        <w:spacing w:line="252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335DC3">
        <w:rPr>
          <w:rFonts w:ascii="Calibri" w:hAnsi="Calibri" w:cs="Calibri"/>
          <w:bCs/>
          <w:sz w:val="22"/>
          <w:szCs w:val="22"/>
        </w:rPr>
        <w:t>eny przeglądów dla poszczególnych obiektów wynoszą:</w:t>
      </w:r>
    </w:p>
    <w:p w:rsidR="00767709" w:rsidRDefault="00767709" w:rsidP="009D72AA">
      <w:pPr>
        <w:spacing w:line="252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086"/>
        <w:gridCol w:w="6237"/>
        <w:gridCol w:w="1807"/>
      </w:tblGrid>
      <w:tr w:rsidR="00151E27" w:rsidTr="00BA2FF8">
        <w:tc>
          <w:tcPr>
            <w:tcW w:w="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Pr="00BD1779" w:rsidRDefault="00151E27" w:rsidP="00151E27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D1779">
              <w:rPr>
                <w:rFonts w:ascii="Calibri" w:hAnsi="Calibri" w:cs="Calibri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Pr="00BD1779" w:rsidRDefault="00151E27" w:rsidP="00151E27">
            <w:pPr>
              <w:spacing w:line="252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konto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Pr="00BD1779" w:rsidRDefault="00151E27" w:rsidP="00151E27">
            <w:pPr>
              <w:spacing w:line="252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BD1779">
              <w:rPr>
                <w:rFonts w:ascii="Calibri" w:hAnsi="Calibri" w:cs="Calibri"/>
                <w:b/>
                <w:sz w:val="18"/>
                <w:szCs w:val="22"/>
              </w:rPr>
              <w:t>obiekt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Pr="00BD1779" w:rsidRDefault="00151E27" w:rsidP="00151E27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D1779">
              <w:rPr>
                <w:rFonts w:ascii="Calibri" w:hAnsi="Calibri" w:cs="Calibri"/>
                <w:b/>
                <w:bCs/>
                <w:sz w:val="18"/>
                <w:szCs w:val="22"/>
              </w:rPr>
              <w:t>Cena brutto</w:t>
            </w:r>
          </w:p>
        </w:tc>
      </w:tr>
      <w:tr w:rsidR="00151E27" w:rsidTr="000C1E2D">
        <w:trPr>
          <w:trHeight w:val="170"/>
        </w:trPr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18" w:space="0" w:color="auto"/>
            </w:tcBorders>
          </w:tcPr>
          <w:p w:rsidR="00151E27" w:rsidRPr="00151E27" w:rsidRDefault="00151E27" w:rsidP="009D72AA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151E27">
              <w:rPr>
                <w:rFonts w:ascii="Calibri" w:hAnsi="Calibri" w:cs="Calibri"/>
                <w:bCs/>
                <w:sz w:val="20"/>
                <w:szCs w:val="22"/>
              </w:rPr>
              <w:t>533-03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administracyjno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socjalny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151E27" w:rsidRDefault="00151E27" w:rsidP="004A3982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8" w:space="0" w:color="auto"/>
            </w:tcBorders>
          </w:tcPr>
          <w:p w:rsidR="00151E27" w:rsidRPr="00151E27" w:rsidRDefault="00151E27" w:rsidP="009D72AA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151E27">
              <w:rPr>
                <w:rFonts w:ascii="Calibri" w:hAnsi="Calibri" w:cs="Calibri"/>
                <w:bCs/>
                <w:sz w:val="20"/>
                <w:szCs w:val="22"/>
              </w:rPr>
              <w:t>533-03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Stacji Trafo, Rozdzielni elektrycznej</w:t>
            </w:r>
          </w:p>
        </w:tc>
        <w:tc>
          <w:tcPr>
            <w:tcW w:w="1807" w:type="dxa"/>
            <w:tcBorders>
              <w:bottom w:val="single" w:sz="18" w:space="0" w:color="auto"/>
            </w:tcBorders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4A033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51E27" w:rsidRDefault="00151E27" w:rsidP="00151E2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2"/>
                <w:szCs w:val="22"/>
              </w:rPr>
              <w:t>511-01-03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Pr="00CE1271" w:rsidRDefault="00151E27" w:rsidP="009D72A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Żelbetowe sekwencyjne reaktory biologiczne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4A033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86" w:type="dxa"/>
            <w:vMerge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9D72A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Osadniki wstępne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4A033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086" w:type="dxa"/>
            <w:vMerge/>
          </w:tcPr>
          <w:p w:rsidR="00151E27" w:rsidRDefault="00151E27" w:rsidP="00690D56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690D56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 xml:space="preserve">Żelbetowe zbiorniki – składowisko popiołów z utylizacji osadu nadmiernego 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4A033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086" w:type="dxa"/>
            <w:vMerge/>
          </w:tcPr>
          <w:p w:rsidR="00151E27" w:rsidRDefault="00151E27" w:rsidP="003168F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3168F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Budynek oczyszczania wstępnego i piaskownika (ob. 01)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FD4332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086" w:type="dxa"/>
            <w:vMerge/>
          </w:tcPr>
          <w:p w:rsidR="00151E27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Budynek warsztatowy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FD4332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086" w:type="dxa"/>
            <w:vMerge/>
          </w:tcPr>
          <w:p w:rsidR="00151E27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 xml:space="preserve">Budynek </w:t>
            </w:r>
            <w:proofErr w:type="spellStart"/>
            <w:r w:rsidRPr="00CE1271">
              <w:rPr>
                <w:rFonts w:ascii="Calibri" w:hAnsi="Calibri" w:cs="Calibri"/>
                <w:sz w:val="22"/>
                <w:szCs w:val="22"/>
              </w:rPr>
              <w:t>koagulanta</w:t>
            </w:r>
            <w:proofErr w:type="spellEnd"/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FD4332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086" w:type="dxa"/>
            <w:vMerge/>
          </w:tcPr>
          <w:p w:rsidR="00151E27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Budynek stacji dmuchaw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vAlign w:val="center"/>
          </w:tcPr>
          <w:p w:rsidR="00151E27" w:rsidRDefault="00151E27" w:rsidP="00FD4332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086" w:type="dxa"/>
            <w:vMerge/>
          </w:tcPr>
          <w:p w:rsidR="00151E27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Pr="00CE1271" w:rsidRDefault="00151E27" w:rsidP="0024548F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Budynek pomocniczy ze zbiornikiem wyrównawczym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1113A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Pr="00151E27" w:rsidRDefault="00151E27" w:rsidP="00C60C0D">
            <w:pPr>
              <w:spacing w:line="252" w:lineRule="auto"/>
              <w:jc w:val="center"/>
              <w:rPr>
                <w:rFonts w:ascii="Calibri" w:hAnsi="Calibri" w:cs="Calibri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0"/>
                <w:szCs w:val="22"/>
              </w:rPr>
              <w:t>511-01-04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E27" w:rsidRPr="00CE1271" w:rsidRDefault="00151E27" w:rsidP="00FA3FA3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Budynek kotłowni gazowej</w:t>
            </w:r>
            <w:r w:rsidRPr="00CE1271">
              <w:rPr>
                <w:rFonts w:ascii="Calibri" w:hAnsi="Calibri" w:cs="Calibri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rPr>
          <w:trHeight w:val="170"/>
        </w:trPr>
        <w:tc>
          <w:tcPr>
            <w:tcW w:w="440" w:type="dxa"/>
            <w:tcBorders>
              <w:bottom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151E27" w:rsidRDefault="00151E27" w:rsidP="005E5F03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151E27" w:rsidRPr="00CE1271" w:rsidRDefault="00151E27" w:rsidP="005E5F03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CE1271">
              <w:rPr>
                <w:rFonts w:ascii="Calibri" w:hAnsi="Calibri" w:cs="Calibri"/>
                <w:sz w:val="22"/>
                <w:szCs w:val="22"/>
              </w:rPr>
              <w:t>Kontenerowy budynek instalacji do termicznej utylizacji osadu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D43373">
        <w:trPr>
          <w:trHeight w:val="155"/>
        </w:trPr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51E27" w:rsidRDefault="00151E27" w:rsidP="00151E27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511-01-05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Default="00151E27" w:rsidP="00D8453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Zbiornik magazynowy osadu przefermentowanego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1086" w:type="dxa"/>
            <w:vMerge/>
          </w:tcPr>
          <w:p w:rsidR="00151E27" w:rsidRDefault="00151E27" w:rsidP="00422E80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422E80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wielofunkcyjny ob. 20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*°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086" w:type="dxa"/>
            <w:vMerge/>
          </w:tcPr>
          <w:p w:rsidR="00151E27" w:rsidRDefault="00151E27" w:rsidP="00D1609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1E27" w:rsidRDefault="00151E27" w:rsidP="00D1609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 załadunkowa osadów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1086" w:type="dxa"/>
            <w:vMerge/>
          </w:tcPr>
          <w:p w:rsidR="00151E27" w:rsidRPr="0049404F" w:rsidRDefault="00151E27" w:rsidP="00D16097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1E27" w:rsidRDefault="00151E27" w:rsidP="00D16097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4F">
              <w:rPr>
                <w:rFonts w:ascii="Calibri" w:hAnsi="Calibri" w:cs="Calibri"/>
                <w:sz w:val="22"/>
                <w:szCs w:val="22"/>
              </w:rPr>
              <w:t>Pompownia osadu przefermentowanego</w:t>
            </w:r>
            <w:r w:rsidRPr="0049404F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1086" w:type="dxa"/>
            <w:vMerge/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Komora odwodnieniowa</w:t>
            </w:r>
          </w:p>
        </w:tc>
        <w:tc>
          <w:tcPr>
            <w:tcW w:w="1807" w:type="dxa"/>
            <w:vMerge/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1086" w:type="dxa"/>
            <w:vMerge/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Komora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czyszczakowa</w:t>
            </w:r>
            <w:proofErr w:type="spellEnd"/>
          </w:p>
        </w:tc>
        <w:tc>
          <w:tcPr>
            <w:tcW w:w="1807" w:type="dxa"/>
            <w:vMerge/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Pompownia tłuszczów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51E27" w:rsidRPr="00C60C0D" w:rsidRDefault="00151E27" w:rsidP="00C60C0D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0C0D">
              <w:rPr>
                <w:rFonts w:ascii="Calibri" w:hAnsi="Calibri" w:cs="Calibri"/>
                <w:sz w:val="22"/>
                <w:szCs w:val="22"/>
              </w:rPr>
              <w:t>511-01-06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Default="00151E27" w:rsidP="00EF6984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Zamknięta komora fermentacyjna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Default="00151E27" w:rsidP="0049404F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E27" w:rsidTr="000C1E2D">
        <w:trPr>
          <w:trHeight w:val="235"/>
        </w:trPr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1086" w:type="dxa"/>
            <w:vMerge/>
          </w:tcPr>
          <w:p w:rsidR="00151E27" w:rsidRDefault="00151E27" w:rsidP="0078048C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78048C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Grawitacyjny zagęszczacz osadu wstępnego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1086" w:type="dxa"/>
            <w:vMerge/>
          </w:tcPr>
          <w:p w:rsidR="00151E27" w:rsidRDefault="00151E27" w:rsidP="00FB7326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FB7326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Studnia kondensatu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1086" w:type="dxa"/>
            <w:vMerge/>
          </w:tcPr>
          <w:p w:rsidR="00151E27" w:rsidRDefault="00151E27" w:rsidP="00FD0034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FD0034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Odsiarczalnik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biogazu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1086" w:type="dxa"/>
            <w:vMerge/>
          </w:tcPr>
          <w:p w:rsidR="00151E27" w:rsidRDefault="00151E27" w:rsidP="00906F9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906F9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Zbiornik magazynowy biogazu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1086" w:type="dxa"/>
            <w:vMerge/>
          </w:tcPr>
          <w:p w:rsidR="00151E27" w:rsidRDefault="00151E27" w:rsidP="00F3757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F3757A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Węzeł tłoczny biogazu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1086" w:type="dxa"/>
            <w:vMerge/>
          </w:tcPr>
          <w:p w:rsidR="00151E27" w:rsidRDefault="00151E27" w:rsidP="00230265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230265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Pompownia osadu wstępnego ob.17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bottom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151E27" w:rsidRDefault="00151E27" w:rsidP="00FD294C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151E27" w:rsidRDefault="00151E27" w:rsidP="00FD294C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Klatka schodowa komory fermentacyjnej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151E27" w:rsidRDefault="00151E27" w:rsidP="008968B9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E27">
              <w:rPr>
                <w:rFonts w:ascii="Calibri" w:hAnsi="Calibri" w:cs="Calibri"/>
                <w:bCs/>
                <w:sz w:val="18"/>
                <w:szCs w:val="22"/>
              </w:rPr>
              <w:t>511-01-14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E27" w:rsidRDefault="00151E27" w:rsidP="008968B9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dyspozytorni z punktem zlewnym ścieków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1086" w:type="dxa"/>
            <w:tcBorders>
              <w:top w:val="single" w:sz="18" w:space="0" w:color="auto"/>
            </w:tcBorders>
          </w:tcPr>
          <w:p w:rsidR="00151E27" w:rsidRPr="00151E27" w:rsidRDefault="00151E27" w:rsidP="009D72AA">
            <w:pPr>
              <w:spacing w:line="252" w:lineRule="auto"/>
              <w:rPr>
                <w:rFonts w:ascii="Calibri" w:hAnsi="Calibri" w:cs="Calibri"/>
                <w:sz w:val="20"/>
                <w:szCs w:val="22"/>
              </w:rPr>
            </w:pPr>
            <w:r w:rsidRPr="00151E27">
              <w:rPr>
                <w:rFonts w:ascii="Calibri" w:hAnsi="Calibri" w:cs="Calibri"/>
                <w:bCs/>
                <w:sz w:val="20"/>
                <w:szCs w:val="22"/>
              </w:rPr>
              <w:t>501-06-01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garażowo-warsztatowy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151E27" w:rsidRDefault="00151E27" w:rsidP="002F31AD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BA2FF8"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</w:tcPr>
          <w:p w:rsidR="00BA2FF8" w:rsidRDefault="00BA2FF8" w:rsidP="00BA2FF8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51E27" w:rsidRPr="00BA2FF8" w:rsidRDefault="00151E27" w:rsidP="00BA2FF8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FF8">
              <w:rPr>
                <w:rFonts w:ascii="Calibri" w:hAnsi="Calibri" w:cs="Calibri"/>
                <w:color w:val="000000"/>
                <w:sz w:val="22"/>
                <w:szCs w:val="22"/>
              </w:rPr>
              <w:t>501-01-03</w:t>
            </w:r>
          </w:p>
          <w:p w:rsidR="00151E27" w:rsidRDefault="00151E27" w:rsidP="00BA2FF8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filtrów</w:t>
            </w:r>
            <w:r w:rsidR="006569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wraz z bud. magazynu podchlorynu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151E27" w:rsidRDefault="00151E27" w:rsidP="002F31AD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0C1E2D">
        <w:tc>
          <w:tcPr>
            <w:tcW w:w="440" w:type="dxa"/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1086" w:type="dxa"/>
            <w:vMerge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Budynek koagulacji wraz z osadnikiem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pokoagulacyjnym</w:t>
            </w:r>
            <w:proofErr w:type="spellEnd"/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BA2FF8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51E27" w:rsidRDefault="00151E27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1086" w:type="dxa"/>
            <w:vMerge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Budynek pompowni </w:t>
            </w:r>
          </w:p>
        </w:tc>
        <w:tc>
          <w:tcPr>
            <w:tcW w:w="1807" w:type="dxa"/>
            <w:vMerge/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BA2FF8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A2FF8" w:rsidRDefault="00BA2FF8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agregatu prądotwórczego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51E27" w:rsidTr="00BA2FF8">
        <w:tc>
          <w:tcPr>
            <w:tcW w:w="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BA2FF8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151E27" w:rsidRDefault="00151E27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1E27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FF8">
              <w:rPr>
                <w:rFonts w:ascii="Calibri" w:hAnsi="Calibri" w:cs="Calibri"/>
                <w:color w:val="000000"/>
                <w:sz w:val="22"/>
                <w:szCs w:val="22"/>
              </w:rPr>
              <w:t>Jaz na rzece Biały Dunajec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</w:tcPr>
          <w:p w:rsidR="00151E27" w:rsidRDefault="00151E27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</w:tcBorders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A2FF8" w:rsidRDefault="00BA2FF8" w:rsidP="006D5403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501-06-02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Hydrofornia przy ul. Szaflarskiej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Hydrofornia na terenie NZPS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Hydrofornia Podhalańska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Hydrofornia Sikorskiego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Hydrofornia Willowa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Pompownia wody – Willowa- Kokoszków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A2FF8" w:rsidRDefault="00BA2FF8" w:rsidP="009727A0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709">
              <w:rPr>
                <w:rFonts w:ascii="Calibri" w:hAnsi="Calibri" w:cs="Calibri"/>
                <w:color w:val="000000"/>
                <w:sz w:val="22"/>
                <w:szCs w:val="22"/>
              </w:rPr>
              <w:t>Budynek garaży Szaflarska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A2FF8" w:rsidRDefault="00BA2FF8" w:rsidP="00A26896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Maszt antenowy NZPS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2FF8" w:rsidRDefault="00BA2FF8" w:rsidP="00A7299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vAlign w:val="center"/>
          </w:tcPr>
          <w:p w:rsidR="00BA2FF8" w:rsidRPr="006D5403" w:rsidRDefault="00BA2FF8" w:rsidP="006D5403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D5403">
              <w:rPr>
                <w:rFonts w:ascii="Calibri" w:hAnsi="Calibri" w:cs="Calibri"/>
                <w:bCs/>
                <w:sz w:val="20"/>
                <w:szCs w:val="22"/>
              </w:rPr>
              <w:t>501-06-03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FF8" w:rsidRDefault="00BA2FF8" w:rsidP="00CB75A9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Zbiorniki wody pitnej KOWANIEC wraz z budynkiem pomocniczym i masztem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</w:tcPr>
          <w:p w:rsidR="00BA2FF8" w:rsidRDefault="00BA2FF8" w:rsidP="0039706D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2FF8" w:rsidRDefault="00BA2FF8" w:rsidP="00E9366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A2FF8" w:rsidRPr="006D5403" w:rsidRDefault="00BA2FF8" w:rsidP="006D5403">
            <w:pPr>
              <w:spacing w:line="252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D5403">
              <w:rPr>
                <w:rFonts w:ascii="Calibri" w:hAnsi="Calibri" w:cs="Calibri"/>
                <w:bCs/>
                <w:sz w:val="22"/>
                <w:szCs w:val="22"/>
              </w:rPr>
              <w:t>511-02-02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Pompownia ścieków - Kotlina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shd w:val="clear" w:color="auto" w:fill="auto"/>
            <w:vAlign w:val="center"/>
          </w:tcPr>
          <w:p w:rsidR="00BA2FF8" w:rsidRDefault="00BA2FF8" w:rsidP="00E9366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Ibisor</w:t>
            </w:r>
            <w:proofErr w:type="spellEnd"/>
          </w:p>
        </w:tc>
        <w:tc>
          <w:tcPr>
            <w:tcW w:w="1807" w:type="dxa"/>
            <w:vMerge/>
            <w:tcBorders>
              <w:top w:val="single" w:sz="18" w:space="0" w:color="auto"/>
            </w:tcBorders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shd w:val="clear" w:color="auto" w:fill="auto"/>
            <w:vAlign w:val="center"/>
          </w:tcPr>
          <w:p w:rsidR="00BA2FF8" w:rsidRDefault="00BA2FF8" w:rsidP="00E9366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Klikuszówka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Boczna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shd w:val="clear" w:color="auto" w:fill="auto"/>
            <w:vAlign w:val="center"/>
          </w:tcPr>
          <w:p w:rsidR="00BA2FF8" w:rsidRDefault="00BA2FF8" w:rsidP="00E9366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Pompownia ścieków- SAG ul. Polna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shd w:val="clear" w:color="auto" w:fill="auto"/>
            <w:vAlign w:val="center"/>
          </w:tcPr>
          <w:p w:rsidR="00BA2FF8" w:rsidRDefault="00BA2FF8" w:rsidP="00E9366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Pompownia ścieków PS1- os. Niwa dz. nr ew. 2046/2</w:t>
            </w:r>
          </w:p>
        </w:tc>
        <w:tc>
          <w:tcPr>
            <w:tcW w:w="1807" w:type="dxa"/>
            <w:vMerge/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2FF8" w:rsidRDefault="00BA2FF8" w:rsidP="00B775D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Pompownia ścieków PS3 - os. Niwa dz. nr ew. 2133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  <w:vAlign w:val="center"/>
          </w:tcPr>
          <w:p w:rsidR="00BA2FF8" w:rsidRDefault="00BA2FF8" w:rsidP="00D3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B775D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Pr="00C60C0D" w:rsidRDefault="00BA2FF8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0"/>
                <w:szCs w:val="22"/>
              </w:rPr>
              <w:t>501-02-03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"Równia Szaflarska" - 8 studni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C85228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0"/>
                <w:szCs w:val="22"/>
              </w:rPr>
              <w:t>501-02-02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"NZPS" - 6 studni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E02F8C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E05F11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0"/>
                <w:szCs w:val="22"/>
              </w:rPr>
              <w:t>501-02-04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 studnie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Merge w:val="restart"/>
            <w:tcBorders>
              <w:top w:val="single" w:sz="18" w:space="0" w:color="auto"/>
            </w:tcBorders>
            <w:vAlign w:val="center"/>
          </w:tcPr>
          <w:p w:rsidR="00BA2FF8" w:rsidRDefault="00BA2FF8" w:rsidP="00D86B0F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C0D">
              <w:rPr>
                <w:rFonts w:ascii="Calibri" w:hAnsi="Calibri" w:cs="Calibri"/>
                <w:bCs/>
                <w:sz w:val="20"/>
                <w:szCs w:val="22"/>
              </w:rPr>
              <w:t>501-02-05</w:t>
            </w:r>
          </w:p>
        </w:tc>
        <w:tc>
          <w:tcPr>
            <w:tcW w:w="6237" w:type="dxa"/>
            <w:tcBorders>
              <w:top w:val="single" w:sz="18" w:space="0" w:color="auto"/>
              <w:bottom w:val="nil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pozostałe: 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BA2FF8" w:rsidRDefault="00BA2FF8" w:rsidP="00E96875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Merge/>
            <w:vAlign w:val="center"/>
          </w:tcPr>
          <w:p w:rsidR="00BA2FF8" w:rsidRDefault="00BA2FF8" w:rsidP="009D72A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St1 (k/ Janasa)</w:t>
            </w:r>
          </w:p>
        </w:tc>
        <w:tc>
          <w:tcPr>
            <w:tcW w:w="1807" w:type="dxa"/>
            <w:vMerge/>
          </w:tcPr>
          <w:p w:rsidR="00BA2FF8" w:rsidRDefault="00BA2FF8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Merge/>
            <w:vAlign w:val="center"/>
          </w:tcPr>
          <w:p w:rsidR="00BA2FF8" w:rsidRDefault="00BA2FF8" w:rsidP="009D72A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PS2 (os. Bór)</w:t>
            </w:r>
          </w:p>
        </w:tc>
        <w:tc>
          <w:tcPr>
            <w:tcW w:w="1807" w:type="dxa"/>
            <w:vMerge/>
          </w:tcPr>
          <w:p w:rsidR="00BA2FF8" w:rsidRDefault="00BA2FF8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vMerge/>
            <w:tcBorders>
              <w:bottom w:val="single" w:sz="18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18" w:space="0" w:color="auto"/>
            </w:tcBorders>
            <w:vAlign w:val="center"/>
          </w:tcPr>
          <w:p w:rsidR="00BA2FF8" w:rsidRDefault="00BA2FF8" w:rsidP="009D72AA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studnia S10 (os. Skarpa)</w:t>
            </w:r>
          </w:p>
        </w:tc>
        <w:tc>
          <w:tcPr>
            <w:tcW w:w="1807" w:type="dxa"/>
            <w:vMerge/>
            <w:tcBorders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127803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2FF8" w:rsidRDefault="00BA2FF8" w:rsidP="00C60C0D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550-01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2FF8" w:rsidRDefault="00BA2FF8" w:rsidP="00B92ACE">
            <w:pPr>
              <w:spacing w:line="252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administracyjny ul. Długa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2FF8" w:rsidRDefault="00BA2FF8" w:rsidP="00B92ACE">
            <w:pPr>
              <w:spacing w:line="25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2FF8" w:rsidTr="000C1E2D">
        <w:tc>
          <w:tcPr>
            <w:tcW w:w="776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OGÓŁEM  BRUTTO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</w:tcPr>
          <w:p w:rsidR="00BA2FF8" w:rsidRDefault="00BA2FF8" w:rsidP="009D72AA">
            <w:pPr>
              <w:spacing w:line="252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C909CC" w:rsidRDefault="00C909CC" w:rsidP="009D72AA">
      <w:pPr>
        <w:spacing w:line="252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86A52" w:rsidRDefault="00D86A52" w:rsidP="00767709">
      <w:pPr>
        <w:pStyle w:val="BodyText21"/>
        <w:numPr>
          <w:ilvl w:val="0"/>
          <w:numId w:val="33"/>
        </w:numPr>
        <w:autoSpaceDE/>
        <w:autoSpaceDN/>
        <w:spacing w:line="252" w:lineRule="auto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 w:rsidR="00845278"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 xml:space="preserve">zawiera wszystkie koszty związane z wykonaniem całości zamówienia. </w:t>
      </w:r>
    </w:p>
    <w:p w:rsidR="00C53DCC" w:rsidRPr="0053348F" w:rsidRDefault="00C53DCC" w:rsidP="00C53DCC">
      <w:pPr>
        <w:pStyle w:val="BodyText21"/>
        <w:autoSpaceDE/>
        <w:autoSpaceDN/>
        <w:spacing w:line="252" w:lineRule="auto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53348F" w:rsidRDefault="0053348F" w:rsidP="009D72AA">
      <w:pPr>
        <w:widowControl w:val="0"/>
        <w:numPr>
          <w:ilvl w:val="0"/>
          <w:numId w:val="33"/>
        </w:numPr>
        <w:spacing w:line="252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696225">
        <w:rPr>
          <w:rFonts w:ascii="Calibri" w:hAnsi="Calibri" w:cs="Calibri"/>
          <w:snapToGrid w:val="0"/>
          <w:sz w:val="22"/>
          <w:szCs w:val="22"/>
        </w:rPr>
        <w:t xml:space="preserve">Deklarujemy wykonanie przedmiotu zamówienia w terminie:……………………………………………………….. </w:t>
      </w:r>
    </w:p>
    <w:p w:rsidR="008B5DD7" w:rsidRDefault="008B5DD7" w:rsidP="008B5DD7">
      <w:pPr>
        <w:widowControl w:val="0"/>
        <w:spacing w:line="252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B5DD7" w:rsidRDefault="008B5DD7" w:rsidP="008B5DD7">
      <w:pPr>
        <w:widowControl w:val="0"/>
        <w:spacing w:line="252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B5DD7" w:rsidRPr="00696225" w:rsidRDefault="008B5DD7" w:rsidP="008B5DD7">
      <w:pPr>
        <w:widowControl w:val="0"/>
        <w:spacing w:line="252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45278" w:rsidRPr="0053348F" w:rsidRDefault="00845278" w:rsidP="009D72AA">
      <w:pPr>
        <w:pStyle w:val="Akapitzlist"/>
        <w:numPr>
          <w:ilvl w:val="0"/>
          <w:numId w:val="33"/>
        </w:numPr>
        <w:spacing w:line="252" w:lineRule="auto"/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:rsidR="00767709" w:rsidRPr="00767709" w:rsidRDefault="00767709" w:rsidP="00767709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767709">
        <w:rPr>
          <w:rFonts w:ascii="Calibri" w:hAnsi="Calibri" w:cs="Calibri"/>
          <w:bCs/>
          <w:sz w:val="22"/>
          <w:szCs w:val="22"/>
        </w:rPr>
        <w:t>Nie podlegamy wykluczeniu  z postępowania na podstawie art. 7 ust. 1 ustawy z dnia 13</w:t>
      </w:r>
      <w:r>
        <w:rPr>
          <w:rFonts w:ascii="Calibri" w:hAnsi="Calibri" w:cs="Calibri"/>
          <w:bCs/>
          <w:sz w:val="22"/>
          <w:szCs w:val="22"/>
        </w:rPr>
        <w:t> </w:t>
      </w:r>
      <w:r w:rsidRPr="00767709">
        <w:rPr>
          <w:rFonts w:ascii="Calibri" w:hAnsi="Calibri" w:cs="Calibri"/>
          <w:bCs/>
          <w:sz w:val="22"/>
          <w:szCs w:val="22"/>
        </w:rPr>
        <w:t xml:space="preserve"> kwietnia 2022 roku o szczególnych rozwiązaniach w zakresie przeciwdziałania wspieraniu agresji na Ukrainę oraz służących ochronie bezpieczeństwa narodowego ( Dz.U. poz. 835).</w:t>
      </w:r>
    </w:p>
    <w:p w:rsidR="00845278" w:rsidRPr="00845278" w:rsidRDefault="00845278" w:rsidP="009D72AA">
      <w:pPr>
        <w:pStyle w:val="Akapitzlist"/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Zapoznaliśmy się z warunkami wykonania zamówienia zawartymi w zaproszeniu do złożenia oferty, w pełni je akceptujemy </w:t>
      </w:r>
      <w:r w:rsidRPr="00CF4EDE">
        <w:rPr>
          <w:rFonts w:ascii="Calibri" w:hAnsi="Calibri" w:cs="Calibri"/>
          <w:bCs/>
          <w:sz w:val="22"/>
          <w:szCs w:val="22"/>
        </w:rPr>
        <w:t xml:space="preserve">i nie wnosimy do nich zastrzeżeń. </w:t>
      </w:r>
      <w:bookmarkStart w:id="0" w:name="_GoBack"/>
      <w:bookmarkEnd w:id="0"/>
    </w:p>
    <w:p w:rsidR="00696225" w:rsidRPr="00696225" w:rsidRDefault="00845278" w:rsidP="009D72AA">
      <w:pPr>
        <w:pStyle w:val="Tekstpodstawowy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52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696225">
        <w:rPr>
          <w:rFonts w:ascii="Calibri" w:hAnsi="Calibri" w:cs="Calibri"/>
          <w:sz w:val="22"/>
          <w:szCs w:val="22"/>
        </w:rPr>
        <w:t>Otrzymaliśmy konieczne informacje potrzebne do właściwego przygotowania oferty</w:t>
      </w:r>
      <w:r w:rsidRPr="00696225">
        <w:rPr>
          <w:rFonts w:ascii="Calibri" w:hAnsi="Calibri" w:cs="Calibri"/>
          <w:b/>
          <w:sz w:val="22"/>
          <w:szCs w:val="22"/>
        </w:rPr>
        <w:t>.</w:t>
      </w:r>
    </w:p>
    <w:p w:rsidR="00335DC3" w:rsidRPr="00696225" w:rsidRDefault="00845278" w:rsidP="009D72AA">
      <w:pPr>
        <w:pStyle w:val="Tekstpodstawowy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52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96225">
        <w:rPr>
          <w:rFonts w:ascii="Calibri" w:hAnsi="Calibri" w:cs="Calibri"/>
          <w:sz w:val="22"/>
          <w:szCs w:val="22"/>
        </w:rPr>
        <w:t>Niezwłocznie potwierdzimy fakt otrzymania drogą elektroniczną, wszelkich oświadczeń, zawiadomień oraz informacji otrzymanych od Zamawiającego, jeżeli Zamawiający zażąda w</w:t>
      </w:r>
      <w:r w:rsidR="00767709">
        <w:rPr>
          <w:rFonts w:ascii="Calibri" w:hAnsi="Calibri" w:cs="Calibri"/>
          <w:sz w:val="22"/>
          <w:szCs w:val="22"/>
        </w:rPr>
        <w:t> </w:t>
      </w:r>
      <w:r w:rsidRPr="00696225">
        <w:rPr>
          <w:rFonts w:ascii="Calibri" w:hAnsi="Calibri" w:cs="Calibri"/>
          <w:sz w:val="22"/>
          <w:szCs w:val="22"/>
        </w:rPr>
        <w:t xml:space="preserve"> przesłanym dokumencie takiego potwierdzenia.</w:t>
      </w:r>
    </w:p>
    <w:p w:rsidR="00845278" w:rsidRPr="00335DC3" w:rsidRDefault="00845278" w:rsidP="009D72A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52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335DC3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:rsidR="00845278" w:rsidRPr="002B6B41" w:rsidRDefault="00845278" w:rsidP="009D72AA">
      <w:pPr>
        <w:numPr>
          <w:ilvl w:val="0"/>
          <w:numId w:val="30"/>
        </w:numPr>
        <w:autoSpaceDE w:val="0"/>
        <w:autoSpaceDN w:val="0"/>
        <w:adjustRightInd w:val="0"/>
        <w:spacing w:line="252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2B6B41">
        <w:rPr>
          <w:rFonts w:ascii="Calibri" w:hAnsi="Calibri" w:cs="Calibri"/>
          <w:sz w:val="22"/>
          <w:szCs w:val="22"/>
        </w:rPr>
        <w:t>W przypadku pr</w:t>
      </w:r>
      <w:r w:rsidR="009251D9" w:rsidRPr="002B6B41">
        <w:rPr>
          <w:rFonts w:ascii="Calibri" w:hAnsi="Calibri" w:cs="Calibri"/>
          <w:sz w:val="22"/>
          <w:szCs w:val="22"/>
        </w:rPr>
        <w:t>zyznania zamówienia, zobowiązujemy</w:t>
      </w:r>
      <w:r w:rsidRPr="002B6B41">
        <w:rPr>
          <w:rFonts w:ascii="Calibri" w:hAnsi="Calibri" w:cs="Calibri"/>
          <w:sz w:val="22"/>
          <w:szCs w:val="22"/>
        </w:rPr>
        <w:t xml:space="preserve"> się do zawarcia umowy w miejscu i terminie wskazanym przez zamawiającego.</w:t>
      </w:r>
    </w:p>
    <w:p w:rsidR="00845278" w:rsidRPr="00604901" w:rsidRDefault="00335DC3" w:rsidP="009D72AA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</w:t>
      </w:r>
      <w:r w:rsidR="00845278" w:rsidRPr="00604901">
        <w:rPr>
          <w:rFonts w:ascii="Calibri" w:hAnsi="Calibri" w:cs="Calibri"/>
          <w:sz w:val="22"/>
          <w:szCs w:val="22"/>
        </w:rPr>
        <w:t>jest zszyta, została złożona na …</w:t>
      </w:r>
      <w:r w:rsidR="00845278">
        <w:rPr>
          <w:rFonts w:ascii="Calibri" w:hAnsi="Calibri" w:cs="Calibri"/>
          <w:sz w:val="22"/>
          <w:szCs w:val="22"/>
        </w:rPr>
        <w:t>..</w:t>
      </w:r>
      <w:r w:rsidR="00845278" w:rsidRPr="00604901">
        <w:rPr>
          <w:rFonts w:ascii="Calibri" w:hAnsi="Calibri" w:cs="Calibri"/>
          <w:sz w:val="22"/>
          <w:szCs w:val="22"/>
        </w:rPr>
        <w:t>… stronach kolejno ponumerowanych .</w:t>
      </w:r>
    </w:p>
    <w:p w:rsidR="00CF5401" w:rsidRDefault="00CF5401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22"/>
          <w:szCs w:val="22"/>
        </w:rPr>
      </w:pPr>
    </w:p>
    <w:p w:rsidR="00335DC3" w:rsidRDefault="00335DC3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22"/>
          <w:szCs w:val="22"/>
        </w:rPr>
      </w:pPr>
    </w:p>
    <w:p w:rsidR="00335DC3" w:rsidRDefault="00335DC3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22"/>
          <w:szCs w:val="22"/>
        </w:rPr>
      </w:pPr>
    </w:p>
    <w:p w:rsidR="00335DC3" w:rsidRDefault="00335DC3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96225" w:rsidTr="00C06AE2">
        <w:tc>
          <w:tcPr>
            <w:tcW w:w="4747" w:type="dxa"/>
          </w:tcPr>
          <w:p w:rsidR="00696225" w:rsidRDefault="00696225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4747" w:type="dxa"/>
          </w:tcPr>
          <w:p w:rsidR="00696225" w:rsidRDefault="00696225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696225" w:rsidTr="00C06AE2">
        <w:tc>
          <w:tcPr>
            <w:tcW w:w="4747" w:type="dxa"/>
          </w:tcPr>
          <w:p w:rsidR="00696225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Nazwa i adres Wykonawcy(lub pieczątka firmowa)</w:t>
            </w:r>
          </w:p>
        </w:tc>
        <w:tc>
          <w:tcPr>
            <w:tcW w:w="4747" w:type="dxa"/>
          </w:tcPr>
          <w:p w:rsidR="00696225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Imienna pieczątka i podpis osoby upoważnionej lub osób upoważnionych</w:t>
            </w:r>
          </w:p>
        </w:tc>
      </w:tr>
      <w:tr w:rsidR="00696225" w:rsidTr="00C06AE2">
        <w:tc>
          <w:tcPr>
            <w:tcW w:w="9494" w:type="dxa"/>
            <w:gridSpan w:val="2"/>
          </w:tcPr>
          <w:p w:rsidR="00696225" w:rsidRDefault="00696225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06AE2" w:rsidRDefault="00C06AE2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696225" w:rsidTr="00C06AE2">
        <w:tc>
          <w:tcPr>
            <w:tcW w:w="9494" w:type="dxa"/>
            <w:gridSpan w:val="2"/>
          </w:tcPr>
          <w:p w:rsidR="00C06AE2" w:rsidRPr="00352D04" w:rsidRDefault="00C06AE2" w:rsidP="009D72AA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Miejscowość, data</w:t>
            </w:r>
          </w:p>
          <w:p w:rsidR="00696225" w:rsidRDefault="00696225" w:rsidP="009D7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5DC3" w:rsidRDefault="00335DC3" w:rsidP="009D72A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sz w:val="22"/>
          <w:szCs w:val="22"/>
        </w:rPr>
      </w:pPr>
    </w:p>
    <w:sectPr w:rsidR="00335DC3" w:rsidSect="00BD177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AD" w:rsidRDefault="00B20CAD" w:rsidP="00300DA6">
      <w:r>
        <w:separator/>
      </w:r>
    </w:p>
  </w:endnote>
  <w:endnote w:type="continuationSeparator" w:id="0">
    <w:p w:rsidR="00B20CAD" w:rsidRDefault="00B20CAD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58800"/>
      <w:docPartObj>
        <w:docPartGallery w:val="Page Numbers (Bottom of Page)"/>
        <w:docPartUnique/>
      </w:docPartObj>
    </w:sdtPr>
    <w:sdtEndPr/>
    <w:sdtContent>
      <w:p w:rsidR="00BD1779" w:rsidRDefault="00BD1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CC">
          <w:rPr>
            <w:noProof/>
          </w:rPr>
          <w:t>3</w:t>
        </w:r>
        <w:r>
          <w:fldChar w:fldCharType="end"/>
        </w:r>
      </w:p>
    </w:sdtContent>
  </w:sdt>
  <w:p w:rsidR="00696225" w:rsidRDefault="00696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AD" w:rsidRDefault="00B20CAD" w:rsidP="00300DA6">
      <w:r>
        <w:separator/>
      </w:r>
    </w:p>
  </w:footnote>
  <w:footnote w:type="continuationSeparator" w:id="0">
    <w:p w:rsidR="00B20CAD" w:rsidRDefault="00B20CAD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CE2AAE74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248"/>
    <w:multiLevelType w:val="hybridMultilevel"/>
    <w:tmpl w:val="AA528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51BD4"/>
    <w:multiLevelType w:val="hybridMultilevel"/>
    <w:tmpl w:val="857C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9D7872F8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50DE1"/>
    <w:multiLevelType w:val="hybridMultilevel"/>
    <w:tmpl w:val="8A8A4034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D7238"/>
    <w:multiLevelType w:val="hybridMultilevel"/>
    <w:tmpl w:val="59AA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67F22"/>
    <w:multiLevelType w:val="hybridMultilevel"/>
    <w:tmpl w:val="0874B57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785830"/>
    <w:multiLevelType w:val="hybridMultilevel"/>
    <w:tmpl w:val="DB061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E501BE"/>
    <w:multiLevelType w:val="hybridMultilevel"/>
    <w:tmpl w:val="98D6D952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F43B5B"/>
    <w:multiLevelType w:val="hybridMultilevel"/>
    <w:tmpl w:val="2426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16EFB"/>
    <w:multiLevelType w:val="hybridMultilevel"/>
    <w:tmpl w:val="D3E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4C79EF"/>
    <w:multiLevelType w:val="hybridMultilevel"/>
    <w:tmpl w:val="45C291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0D6272"/>
    <w:multiLevelType w:val="hybridMultilevel"/>
    <w:tmpl w:val="513E4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4"/>
  </w:num>
  <w:num w:numId="3">
    <w:abstractNumId w:val="18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0"/>
  </w:num>
  <w:num w:numId="12">
    <w:abstractNumId w:val="2"/>
  </w:num>
  <w:num w:numId="13">
    <w:abstractNumId w:val="37"/>
  </w:num>
  <w:num w:numId="14">
    <w:abstractNumId w:val="41"/>
  </w:num>
  <w:num w:numId="15">
    <w:abstractNumId w:val="34"/>
  </w:num>
  <w:num w:numId="16">
    <w:abstractNumId w:val="20"/>
  </w:num>
  <w:num w:numId="17">
    <w:abstractNumId w:val="24"/>
  </w:num>
  <w:num w:numId="18">
    <w:abstractNumId w:val="8"/>
  </w:num>
  <w:num w:numId="19">
    <w:abstractNumId w:val="32"/>
  </w:num>
  <w:num w:numId="20">
    <w:abstractNumId w:val="35"/>
  </w:num>
  <w:num w:numId="21">
    <w:abstractNumId w:val="1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6"/>
  </w:num>
  <w:num w:numId="31">
    <w:abstractNumId w:val="10"/>
  </w:num>
  <w:num w:numId="32">
    <w:abstractNumId w:val="15"/>
  </w:num>
  <w:num w:numId="33">
    <w:abstractNumId w:val="3"/>
  </w:num>
  <w:num w:numId="34">
    <w:abstractNumId w:val="13"/>
  </w:num>
  <w:num w:numId="35">
    <w:abstractNumId w:val="4"/>
  </w:num>
  <w:num w:numId="36">
    <w:abstractNumId w:val="30"/>
  </w:num>
  <w:num w:numId="37">
    <w:abstractNumId w:val="31"/>
  </w:num>
  <w:num w:numId="38">
    <w:abstractNumId w:val="40"/>
  </w:num>
  <w:num w:numId="39">
    <w:abstractNumId w:val="29"/>
  </w:num>
  <w:num w:numId="40">
    <w:abstractNumId w:val="27"/>
  </w:num>
  <w:num w:numId="41">
    <w:abstractNumId w:val="28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03A0"/>
    <w:rsid w:val="00012D0A"/>
    <w:rsid w:val="0002770B"/>
    <w:rsid w:val="00065B9E"/>
    <w:rsid w:val="000743A0"/>
    <w:rsid w:val="00076FD9"/>
    <w:rsid w:val="00081AE0"/>
    <w:rsid w:val="000860FA"/>
    <w:rsid w:val="000873CF"/>
    <w:rsid w:val="0009622C"/>
    <w:rsid w:val="000C1E2D"/>
    <w:rsid w:val="000D755D"/>
    <w:rsid w:val="000E3160"/>
    <w:rsid w:val="000E5588"/>
    <w:rsid w:val="00100311"/>
    <w:rsid w:val="001003FB"/>
    <w:rsid w:val="00104F37"/>
    <w:rsid w:val="001113A6"/>
    <w:rsid w:val="00126EA4"/>
    <w:rsid w:val="00127803"/>
    <w:rsid w:val="00132D22"/>
    <w:rsid w:val="001446E4"/>
    <w:rsid w:val="00151279"/>
    <w:rsid w:val="00151E27"/>
    <w:rsid w:val="001527CD"/>
    <w:rsid w:val="00152E79"/>
    <w:rsid w:val="0015437F"/>
    <w:rsid w:val="00161866"/>
    <w:rsid w:val="00166021"/>
    <w:rsid w:val="001B049D"/>
    <w:rsid w:val="001D6F2C"/>
    <w:rsid w:val="001E6DBA"/>
    <w:rsid w:val="0021350E"/>
    <w:rsid w:val="00232BEA"/>
    <w:rsid w:val="00272C72"/>
    <w:rsid w:val="0027752E"/>
    <w:rsid w:val="002842D9"/>
    <w:rsid w:val="002A0333"/>
    <w:rsid w:val="002A5592"/>
    <w:rsid w:val="002A5C91"/>
    <w:rsid w:val="002B375A"/>
    <w:rsid w:val="002B6B41"/>
    <w:rsid w:val="002B6F41"/>
    <w:rsid w:val="002F15D8"/>
    <w:rsid w:val="002F31AD"/>
    <w:rsid w:val="002F5DA9"/>
    <w:rsid w:val="002F7C87"/>
    <w:rsid w:val="00300DA6"/>
    <w:rsid w:val="0030446F"/>
    <w:rsid w:val="003125F8"/>
    <w:rsid w:val="00320971"/>
    <w:rsid w:val="0032345F"/>
    <w:rsid w:val="0033286D"/>
    <w:rsid w:val="00335DC3"/>
    <w:rsid w:val="00337428"/>
    <w:rsid w:val="00340FC3"/>
    <w:rsid w:val="00352D04"/>
    <w:rsid w:val="00370A16"/>
    <w:rsid w:val="003820EC"/>
    <w:rsid w:val="0039706D"/>
    <w:rsid w:val="003A70A5"/>
    <w:rsid w:val="003B12B7"/>
    <w:rsid w:val="00427E28"/>
    <w:rsid w:val="004365D6"/>
    <w:rsid w:val="004462AF"/>
    <w:rsid w:val="00454C14"/>
    <w:rsid w:val="00467C15"/>
    <w:rsid w:val="0049404F"/>
    <w:rsid w:val="0049581D"/>
    <w:rsid w:val="004A241D"/>
    <w:rsid w:val="004A2DFE"/>
    <w:rsid w:val="004A3982"/>
    <w:rsid w:val="004D5355"/>
    <w:rsid w:val="004E22DF"/>
    <w:rsid w:val="004E516F"/>
    <w:rsid w:val="004F35AF"/>
    <w:rsid w:val="004F78F4"/>
    <w:rsid w:val="00510DFB"/>
    <w:rsid w:val="00515F10"/>
    <w:rsid w:val="00527DC2"/>
    <w:rsid w:val="0053348F"/>
    <w:rsid w:val="00534DE5"/>
    <w:rsid w:val="0053746B"/>
    <w:rsid w:val="005635BA"/>
    <w:rsid w:val="005C4C94"/>
    <w:rsid w:val="005E40A2"/>
    <w:rsid w:val="005E5732"/>
    <w:rsid w:val="005F793E"/>
    <w:rsid w:val="0061215C"/>
    <w:rsid w:val="006175A6"/>
    <w:rsid w:val="006354B9"/>
    <w:rsid w:val="0065698D"/>
    <w:rsid w:val="0065735C"/>
    <w:rsid w:val="006813E5"/>
    <w:rsid w:val="006911C1"/>
    <w:rsid w:val="00693C70"/>
    <w:rsid w:val="00696225"/>
    <w:rsid w:val="006B24D7"/>
    <w:rsid w:val="006B7DC7"/>
    <w:rsid w:val="006D5403"/>
    <w:rsid w:val="007052A1"/>
    <w:rsid w:val="00705FD2"/>
    <w:rsid w:val="00763D95"/>
    <w:rsid w:val="00765F74"/>
    <w:rsid w:val="00767709"/>
    <w:rsid w:val="007736BB"/>
    <w:rsid w:val="007748F8"/>
    <w:rsid w:val="00781860"/>
    <w:rsid w:val="0078720B"/>
    <w:rsid w:val="007E283E"/>
    <w:rsid w:val="007E3432"/>
    <w:rsid w:val="007F180A"/>
    <w:rsid w:val="007F1B8B"/>
    <w:rsid w:val="007F5E00"/>
    <w:rsid w:val="0081331C"/>
    <w:rsid w:val="00824426"/>
    <w:rsid w:val="00826852"/>
    <w:rsid w:val="0083759F"/>
    <w:rsid w:val="00845278"/>
    <w:rsid w:val="00860474"/>
    <w:rsid w:val="00880066"/>
    <w:rsid w:val="008A1C69"/>
    <w:rsid w:val="008B5DD7"/>
    <w:rsid w:val="008F4D2D"/>
    <w:rsid w:val="009077D8"/>
    <w:rsid w:val="009251D9"/>
    <w:rsid w:val="0094725C"/>
    <w:rsid w:val="00965AC2"/>
    <w:rsid w:val="00974B93"/>
    <w:rsid w:val="009B6FB7"/>
    <w:rsid w:val="009B7965"/>
    <w:rsid w:val="009D72AA"/>
    <w:rsid w:val="009E1025"/>
    <w:rsid w:val="00A02D8F"/>
    <w:rsid w:val="00A05FA9"/>
    <w:rsid w:val="00A16C78"/>
    <w:rsid w:val="00A355DB"/>
    <w:rsid w:val="00A446D5"/>
    <w:rsid w:val="00A65202"/>
    <w:rsid w:val="00A72998"/>
    <w:rsid w:val="00A74488"/>
    <w:rsid w:val="00AA7AF6"/>
    <w:rsid w:val="00AC17C5"/>
    <w:rsid w:val="00AC5390"/>
    <w:rsid w:val="00AE04BE"/>
    <w:rsid w:val="00AE5315"/>
    <w:rsid w:val="00AF6F7E"/>
    <w:rsid w:val="00B20CAD"/>
    <w:rsid w:val="00B33CC4"/>
    <w:rsid w:val="00B34769"/>
    <w:rsid w:val="00B775DA"/>
    <w:rsid w:val="00BA2FF8"/>
    <w:rsid w:val="00BB6901"/>
    <w:rsid w:val="00BC6512"/>
    <w:rsid w:val="00BD1779"/>
    <w:rsid w:val="00BE2592"/>
    <w:rsid w:val="00C06AE2"/>
    <w:rsid w:val="00C34A64"/>
    <w:rsid w:val="00C3701A"/>
    <w:rsid w:val="00C44277"/>
    <w:rsid w:val="00C50B69"/>
    <w:rsid w:val="00C53DCC"/>
    <w:rsid w:val="00C60C0D"/>
    <w:rsid w:val="00C73A5A"/>
    <w:rsid w:val="00C909CC"/>
    <w:rsid w:val="00CD4398"/>
    <w:rsid w:val="00CE1271"/>
    <w:rsid w:val="00CF5401"/>
    <w:rsid w:val="00D041B2"/>
    <w:rsid w:val="00D07E3D"/>
    <w:rsid w:val="00D13719"/>
    <w:rsid w:val="00D3266A"/>
    <w:rsid w:val="00D37803"/>
    <w:rsid w:val="00D43373"/>
    <w:rsid w:val="00D61C3D"/>
    <w:rsid w:val="00D75829"/>
    <w:rsid w:val="00D86A52"/>
    <w:rsid w:val="00D90416"/>
    <w:rsid w:val="00DB2AF2"/>
    <w:rsid w:val="00DC4916"/>
    <w:rsid w:val="00DD6D01"/>
    <w:rsid w:val="00DF6658"/>
    <w:rsid w:val="00E02F8C"/>
    <w:rsid w:val="00E369C2"/>
    <w:rsid w:val="00E45538"/>
    <w:rsid w:val="00E50603"/>
    <w:rsid w:val="00E562E8"/>
    <w:rsid w:val="00E57226"/>
    <w:rsid w:val="00E57948"/>
    <w:rsid w:val="00E678FB"/>
    <w:rsid w:val="00E95F27"/>
    <w:rsid w:val="00E96875"/>
    <w:rsid w:val="00EA2609"/>
    <w:rsid w:val="00EA3853"/>
    <w:rsid w:val="00EB29F0"/>
    <w:rsid w:val="00EC0BA5"/>
    <w:rsid w:val="00EF08CE"/>
    <w:rsid w:val="00F12BAE"/>
    <w:rsid w:val="00F41987"/>
    <w:rsid w:val="00F54072"/>
    <w:rsid w:val="00F65F61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3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2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B04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3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2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B04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35</cp:revision>
  <dcterms:created xsi:type="dcterms:W3CDTF">2021-05-12T11:37:00Z</dcterms:created>
  <dcterms:modified xsi:type="dcterms:W3CDTF">2022-07-13T07:50:00Z</dcterms:modified>
</cp:coreProperties>
</file>