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BDCD" w14:textId="753D5FE0" w:rsidR="00DC2001" w:rsidRPr="0051681D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3420DC">
        <w:rPr>
          <w:rFonts w:eastAsia="Times New Roman" w:cstheme="minorHAnsi"/>
          <w:b/>
        </w:rPr>
        <w:t>Załącznik nr 2 do SWZ</w:t>
      </w:r>
    </w:p>
    <w:p w14:paraId="1A96C744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0202AF77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354058" w:rsidRPr="00167A9D" w14:paraId="01855450" w14:textId="77777777" w:rsidTr="00B31066">
        <w:tc>
          <w:tcPr>
            <w:tcW w:w="3823" w:type="dxa"/>
          </w:tcPr>
          <w:p w14:paraId="594B9DBD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44EF43BC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2A06689A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2E7A599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1BC8CDA1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6BC9B1D9" w14:textId="4C4830FE" w:rsidR="00711D79" w:rsidRPr="00C94DF6" w:rsidRDefault="00354058" w:rsidP="00711D79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(</w:t>
      </w:r>
      <w:r w:rsidR="00711D79">
        <w:rPr>
          <w:rFonts w:eastAsia="Times New Roman" w:cstheme="minorHAnsi"/>
        </w:rPr>
        <w:t>nazwa Wykonawcy, adres, NIP/REGON)</w:t>
      </w:r>
    </w:p>
    <w:p w14:paraId="6126D1CC" w14:textId="33B8D57B" w:rsidR="002F3BA3" w:rsidRPr="002F3BA3" w:rsidRDefault="002F3BA3" w:rsidP="00711D79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94B6B62" w14:textId="77777777" w:rsidR="002F3BA3" w:rsidRPr="002F3BA3" w:rsidRDefault="002F3BA3" w:rsidP="002F3BA3">
      <w:pPr>
        <w:spacing w:after="0"/>
        <w:jc w:val="center"/>
        <w:rPr>
          <w:rFonts w:eastAsia="Calibri" w:cstheme="minorHAnsi"/>
          <w:b/>
          <w:lang w:eastAsia="en-US"/>
        </w:rPr>
      </w:pPr>
    </w:p>
    <w:p w14:paraId="4D635422" w14:textId="291B0E04" w:rsidR="002F3BA3" w:rsidRPr="000D31BD" w:rsidRDefault="002F3BA3" w:rsidP="00585E12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OŚWIADCZENE WYKONAWCY</w:t>
      </w:r>
      <w:r w:rsidR="00BE0C26">
        <w:rPr>
          <w:rFonts w:eastAsia="Calibri" w:cstheme="minorHAnsi"/>
          <w:b/>
          <w:sz w:val="24"/>
          <w:szCs w:val="24"/>
          <w:lang w:eastAsia="en-US"/>
        </w:rPr>
        <w:t xml:space="preserve">/WYKONAWCÓW WSPÓLNIE UBIEGAJĄCYCH SIĘ </w:t>
      </w:r>
      <w:r w:rsidR="00BE0C26">
        <w:rPr>
          <w:rFonts w:eastAsia="Calibri" w:cstheme="minorHAnsi"/>
          <w:b/>
          <w:sz w:val="24"/>
          <w:szCs w:val="24"/>
          <w:lang w:eastAsia="en-US"/>
        </w:rPr>
        <w:br/>
        <w:t>O UDZIELENIE ZAMÓWIENIA</w:t>
      </w:r>
    </w:p>
    <w:p w14:paraId="769F8BC4" w14:textId="77777777" w:rsidR="002F3BA3" w:rsidRPr="000D31BD" w:rsidRDefault="002F3BA3" w:rsidP="00585E12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 xml:space="preserve">składane na podstawie art. 125 ust. 1 ustawy z dnia 11 września 2019 r. </w:t>
      </w:r>
    </w:p>
    <w:p w14:paraId="61C1E23A" w14:textId="386DE196" w:rsidR="002F3BA3" w:rsidRPr="000D31BD" w:rsidRDefault="002F3BA3" w:rsidP="00585E12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 xml:space="preserve">Prawo zamówień publicznych, </w:t>
      </w:r>
    </w:p>
    <w:p w14:paraId="6610A701" w14:textId="6C25FCAA" w:rsidR="002F3BA3" w:rsidRPr="000D31BD" w:rsidRDefault="002F3BA3" w:rsidP="00BB1C03">
      <w:pPr>
        <w:spacing w:after="0"/>
        <w:jc w:val="center"/>
        <w:rPr>
          <w:rFonts w:eastAsia="Calibri" w:cstheme="minorHAnsi"/>
          <w:b/>
          <w:sz w:val="24"/>
          <w:szCs w:val="24"/>
          <w:u w:val="single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u w:val="single"/>
          <w:lang w:eastAsia="en-US"/>
        </w:rPr>
        <w:t>o niepodleganiu wykluczeniu, spełnianiu warunków udziału w postępowaniu</w:t>
      </w:r>
    </w:p>
    <w:p w14:paraId="27E3CCB2" w14:textId="77777777" w:rsidR="002F3BA3" w:rsidRPr="002F3BA3" w:rsidRDefault="002F3BA3" w:rsidP="002F3BA3">
      <w:pPr>
        <w:spacing w:after="0"/>
        <w:jc w:val="both"/>
        <w:rPr>
          <w:rFonts w:eastAsia="Calibri" w:cstheme="minorHAnsi"/>
          <w:b/>
          <w:u w:val="single"/>
          <w:lang w:eastAsia="en-US"/>
        </w:rPr>
      </w:pPr>
    </w:p>
    <w:p w14:paraId="6930A1C0" w14:textId="77777777" w:rsidR="002F3BA3" w:rsidRPr="002F3BA3" w:rsidRDefault="002F3BA3" w:rsidP="002F3BA3">
      <w:pPr>
        <w:spacing w:after="0"/>
        <w:jc w:val="both"/>
        <w:rPr>
          <w:rFonts w:eastAsia="Calibri" w:cstheme="minorHAnsi"/>
          <w:lang w:eastAsia="en-US"/>
        </w:rPr>
      </w:pPr>
    </w:p>
    <w:p w14:paraId="09BA41D5" w14:textId="540BE4CF" w:rsidR="002F3BA3" w:rsidRPr="000D31BD" w:rsidRDefault="002F3BA3" w:rsidP="00585E12">
      <w:pPr>
        <w:spacing w:after="0"/>
        <w:jc w:val="both"/>
        <w:rPr>
          <w:rFonts w:eastAsia="Calibri" w:cstheme="minorHAnsi"/>
          <w:b/>
          <w:i/>
          <w:sz w:val="24"/>
          <w:szCs w:val="24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Na potrzeby postępowania o udzielenie zamówienia publicznego pn</w:t>
      </w:r>
      <w:r w:rsidRPr="007B4691">
        <w:rPr>
          <w:rFonts w:eastAsia="Calibri" w:cstheme="minorHAnsi"/>
          <w:sz w:val="24"/>
          <w:szCs w:val="24"/>
          <w:lang w:eastAsia="en-US"/>
        </w:rPr>
        <w:t xml:space="preserve">. </w:t>
      </w:r>
      <w:r w:rsidR="00DC2001" w:rsidRPr="007B4691">
        <w:rPr>
          <w:rFonts w:eastAsia="Times New Roman" w:cstheme="minorHAnsi"/>
          <w:b/>
          <w:sz w:val="24"/>
          <w:szCs w:val="24"/>
        </w:rPr>
        <w:t>„</w:t>
      </w:r>
      <w:r w:rsidR="00C5464D">
        <w:rPr>
          <w:rFonts w:eastAsiaTheme="minorHAnsi" w:cs="ArialMT"/>
          <w:b/>
          <w:bCs/>
          <w:sz w:val="24"/>
          <w:szCs w:val="24"/>
          <w:lang w:eastAsia="en-US"/>
        </w:rPr>
        <w:t xml:space="preserve">Budowa chodnika </w:t>
      </w:r>
      <w:r w:rsidR="00C5464D">
        <w:rPr>
          <w:rFonts w:eastAsiaTheme="minorHAnsi" w:cs="ArialMT"/>
          <w:b/>
          <w:bCs/>
          <w:sz w:val="24"/>
          <w:szCs w:val="24"/>
          <w:lang w:eastAsia="en-US"/>
        </w:rPr>
        <w:br/>
        <w:t>w obrębie skrzyżowania drogi wojewódzkiej (dawna DK nr 5) i drogi powiatowej nr 1337D do m. Machnice</w:t>
      </w:r>
      <w:r w:rsidR="00DC2001" w:rsidRPr="007B4691">
        <w:rPr>
          <w:rFonts w:eastAsia="Times New Roman" w:cstheme="minorHAnsi"/>
          <w:b/>
          <w:bCs/>
          <w:sz w:val="24"/>
          <w:szCs w:val="24"/>
        </w:rPr>
        <w:t xml:space="preserve">”, </w:t>
      </w:r>
      <w:r w:rsidRPr="007B4691">
        <w:rPr>
          <w:rFonts w:eastAsia="Calibri" w:cstheme="minorHAnsi"/>
          <w:sz w:val="24"/>
          <w:szCs w:val="24"/>
          <w:lang w:eastAsia="en-US"/>
        </w:rPr>
        <w:t>znak spraw</w:t>
      </w:r>
      <w:bookmarkStart w:id="0" w:name="_GoBack"/>
      <w:bookmarkEnd w:id="0"/>
      <w:r w:rsidRPr="007B4691">
        <w:rPr>
          <w:rFonts w:eastAsia="Calibri" w:cstheme="minorHAnsi"/>
          <w:sz w:val="24"/>
          <w:szCs w:val="24"/>
          <w:lang w:eastAsia="en-US"/>
        </w:rPr>
        <w:t>y</w:t>
      </w:r>
      <w:r w:rsidRPr="00A55200">
        <w:rPr>
          <w:rFonts w:eastAsia="Calibri" w:cstheme="minorHAnsi"/>
          <w:sz w:val="24"/>
          <w:szCs w:val="24"/>
          <w:lang w:eastAsia="en-US"/>
        </w:rPr>
        <w:t xml:space="preserve">: </w:t>
      </w:r>
      <w:r w:rsidR="00DC2001" w:rsidRPr="00A55200">
        <w:rPr>
          <w:rFonts w:eastAsia="Calibri" w:cstheme="minorHAnsi"/>
          <w:b/>
          <w:sz w:val="24"/>
          <w:szCs w:val="24"/>
          <w:lang w:eastAsia="en-US"/>
        </w:rPr>
        <w:t>IiPF.272</w:t>
      </w:r>
      <w:r w:rsidR="00A55200" w:rsidRPr="00A55200">
        <w:rPr>
          <w:rFonts w:eastAsia="Calibri" w:cstheme="minorHAnsi"/>
          <w:b/>
          <w:sz w:val="24"/>
          <w:szCs w:val="24"/>
          <w:lang w:eastAsia="en-US"/>
        </w:rPr>
        <w:t>.18.</w:t>
      </w:r>
      <w:r w:rsidR="00DC2001" w:rsidRPr="00A55200">
        <w:rPr>
          <w:rFonts w:eastAsia="Calibri" w:cstheme="minorHAnsi"/>
          <w:b/>
          <w:sz w:val="24"/>
          <w:szCs w:val="24"/>
          <w:lang w:eastAsia="en-US"/>
        </w:rPr>
        <w:t>202</w:t>
      </w:r>
      <w:r w:rsidR="007129EF" w:rsidRPr="00A55200">
        <w:rPr>
          <w:rFonts w:eastAsia="Calibri" w:cstheme="minorHAnsi"/>
          <w:b/>
          <w:sz w:val="24"/>
          <w:szCs w:val="24"/>
          <w:lang w:eastAsia="en-US"/>
        </w:rPr>
        <w:t>2</w:t>
      </w:r>
      <w:r w:rsidR="00DC2001" w:rsidRPr="00A55200">
        <w:rPr>
          <w:rFonts w:eastAsia="Calibri" w:cstheme="minorHAnsi"/>
          <w:b/>
          <w:sz w:val="24"/>
          <w:szCs w:val="24"/>
          <w:lang w:eastAsia="en-US"/>
        </w:rPr>
        <w:t xml:space="preserve"> </w:t>
      </w:r>
      <w:r w:rsidRPr="00A55200">
        <w:rPr>
          <w:rFonts w:eastAsia="Calibri" w:cstheme="minorHAnsi"/>
          <w:sz w:val="24"/>
          <w:szCs w:val="24"/>
          <w:lang w:eastAsia="en-US"/>
        </w:rPr>
        <w:t>oświadczam, co następuje:</w:t>
      </w:r>
    </w:p>
    <w:p w14:paraId="497C3E41" w14:textId="77777777" w:rsidR="002F3BA3" w:rsidRPr="002F3BA3" w:rsidRDefault="002F3BA3" w:rsidP="00585E12">
      <w:pPr>
        <w:spacing w:after="0"/>
        <w:jc w:val="both"/>
        <w:rPr>
          <w:rFonts w:eastAsia="Calibri" w:cstheme="minorHAnsi"/>
          <w:lang w:eastAsia="en-US"/>
        </w:rPr>
      </w:pPr>
    </w:p>
    <w:p w14:paraId="78C27752" w14:textId="607BE108" w:rsidR="002F3BA3" w:rsidRPr="00965753" w:rsidRDefault="002F3BA3" w:rsidP="00585E12">
      <w:pPr>
        <w:shd w:val="clear" w:color="auto" w:fill="BFBFBF"/>
        <w:spacing w:after="0"/>
        <w:jc w:val="both"/>
        <w:rPr>
          <w:rFonts w:eastAsia="Calibri" w:cstheme="minorHAnsi"/>
          <w:b/>
          <w:lang w:eastAsia="en-US"/>
        </w:rPr>
      </w:pPr>
      <w:r w:rsidRPr="002F3BA3">
        <w:rPr>
          <w:rFonts w:eastAsia="Calibri" w:cstheme="minorHAnsi"/>
          <w:b/>
          <w:lang w:eastAsia="en-US"/>
        </w:rPr>
        <w:t>OŚWIADCZENIA DOTYCZĄCE WYKONAWCY:</w:t>
      </w:r>
    </w:p>
    <w:p w14:paraId="31557BDC" w14:textId="75E705CE" w:rsidR="00BE0C26" w:rsidRPr="00BE0C26" w:rsidRDefault="002F3BA3" w:rsidP="00585E12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eastAsia="Times New Roman" w:cstheme="minorHAnsi"/>
          <w:strike/>
          <w:sz w:val="24"/>
          <w:szCs w:val="24"/>
        </w:rPr>
      </w:pPr>
      <w:r w:rsidRPr="00BE0C26">
        <w:rPr>
          <w:rFonts w:eastAsia="Times New Roman" w:cstheme="minorHAnsi"/>
          <w:sz w:val="24"/>
          <w:szCs w:val="24"/>
        </w:rPr>
        <w:t xml:space="preserve">Oświadczam, że nie podlegam wykluczeniu z postępowania na podstawie </w:t>
      </w:r>
      <w:r w:rsidRPr="00BE0C26">
        <w:rPr>
          <w:rFonts w:eastAsia="Times New Roman" w:cstheme="minorHAnsi"/>
          <w:b/>
          <w:sz w:val="24"/>
          <w:szCs w:val="24"/>
        </w:rPr>
        <w:t xml:space="preserve">art. 108 ust. 1 </w:t>
      </w:r>
      <w:r w:rsidR="00965753" w:rsidRPr="00BE0C26">
        <w:rPr>
          <w:rFonts w:eastAsia="Times New Roman" w:cstheme="minorHAnsi"/>
          <w:b/>
          <w:sz w:val="24"/>
          <w:szCs w:val="24"/>
        </w:rPr>
        <w:br/>
      </w:r>
      <w:r w:rsidRPr="00BE0C26">
        <w:rPr>
          <w:rFonts w:eastAsia="Times New Roman" w:cstheme="minorHAnsi"/>
          <w:b/>
          <w:sz w:val="24"/>
          <w:szCs w:val="24"/>
        </w:rPr>
        <w:t xml:space="preserve">i </w:t>
      </w:r>
      <w:r w:rsidRPr="007B4691">
        <w:rPr>
          <w:rFonts w:eastAsia="Times New Roman" w:cstheme="minorHAnsi"/>
          <w:b/>
          <w:sz w:val="24"/>
          <w:szCs w:val="24"/>
        </w:rPr>
        <w:t xml:space="preserve">art. 109 ust. 1 pkt 4 </w:t>
      </w:r>
      <w:r w:rsidR="0038545A" w:rsidRPr="00364D74">
        <w:rPr>
          <w:rFonts w:eastAsia="Times New Roman" w:cstheme="minorHAnsi"/>
          <w:b/>
          <w:sz w:val="24"/>
          <w:szCs w:val="24"/>
        </w:rPr>
        <w:t xml:space="preserve">oraz pkt 7 </w:t>
      </w:r>
      <w:r w:rsidRPr="00364D74">
        <w:rPr>
          <w:rFonts w:eastAsia="Times New Roman" w:cstheme="minorHAnsi"/>
          <w:b/>
          <w:sz w:val="24"/>
          <w:szCs w:val="24"/>
        </w:rPr>
        <w:t>ustawy PZP</w:t>
      </w:r>
      <w:r w:rsidR="008A7309">
        <w:rPr>
          <w:rFonts w:eastAsia="Times New Roman" w:cstheme="minorHAnsi"/>
          <w:b/>
          <w:sz w:val="24"/>
          <w:szCs w:val="24"/>
        </w:rPr>
        <w:t xml:space="preserve"> </w:t>
      </w:r>
    </w:p>
    <w:p w14:paraId="180393DF" w14:textId="496805B7" w:rsidR="002F3BA3" w:rsidRPr="00BE0C26" w:rsidRDefault="002F3BA3" w:rsidP="00585E12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eastAsia="Times New Roman" w:cstheme="minorHAnsi"/>
          <w:strike/>
          <w:sz w:val="24"/>
          <w:szCs w:val="24"/>
        </w:rPr>
      </w:pPr>
      <w:r w:rsidRPr="00BE0C26">
        <w:rPr>
          <w:rFonts w:eastAsia="Calibri" w:cstheme="minorHAnsi"/>
          <w:sz w:val="24"/>
          <w:szCs w:val="24"/>
          <w:lang w:eastAsia="en-US"/>
        </w:rPr>
        <w:t xml:space="preserve">Oświadczam, że zachodzą w stosunku do mnie podstawy wykluczenia z postępowania </w:t>
      </w:r>
      <w:r w:rsidRPr="00BE0C26">
        <w:rPr>
          <w:rFonts w:eastAsia="Calibri" w:cstheme="minorHAnsi"/>
          <w:b/>
          <w:bCs/>
          <w:sz w:val="24"/>
          <w:szCs w:val="24"/>
          <w:lang w:eastAsia="en-US"/>
        </w:rPr>
        <w:t>na podstawie art. ………</w:t>
      </w:r>
      <w:r w:rsidR="00965753" w:rsidRPr="00BE0C26">
        <w:rPr>
          <w:rFonts w:eastAsia="Calibri" w:cstheme="minorHAnsi"/>
          <w:b/>
          <w:bCs/>
          <w:sz w:val="24"/>
          <w:szCs w:val="24"/>
          <w:lang w:eastAsia="en-US"/>
        </w:rPr>
        <w:t>*</w:t>
      </w:r>
      <w:r w:rsidRPr="00BE0C26">
        <w:rPr>
          <w:rFonts w:eastAsia="Calibri" w:cstheme="minorHAnsi"/>
          <w:b/>
          <w:bCs/>
          <w:sz w:val="24"/>
          <w:szCs w:val="24"/>
          <w:lang w:eastAsia="en-US"/>
        </w:rPr>
        <w:t xml:space="preserve"> ustawy PZP</w:t>
      </w:r>
      <w:r w:rsidRPr="00BE0C26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BE0C26">
        <w:rPr>
          <w:rFonts w:eastAsia="Calibri" w:cstheme="minorHAnsi"/>
          <w:i/>
          <w:sz w:val="24"/>
          <w:szCs w:val="24"/>
          <w:lang w:eastAsia="en-US"/>
        </w:rPr>
        <w:t xml:space="preserve">(podać mającą zastosowanie podstawę wykluczenia spośród wymienionych w art. 108 ust. 1 pkt </w:t>
      </w:r>
      <w:r w:rsidRPr="007B4691">
        <w:rPr>
          <w:rFonts w:eastAsia="Calibri" w:cstheme="minorHAnsi"/>
          <w:i/>
          <w:sz w:val="24"/>
          <w:szCs w:val="24"/>
          <w:lang w:eastAsia="en-US"/>
        </w:rPr>
        <w:t xml:space="preserve">1,2 i </w:t>
      </w:r>
      <w:r w:rsidRPr="0038545A">
        <w:rPr>
          <w:rFonts w:eastAsia="Calibri" w:cstheme="minorHAnsi"/>
          <w:i/>
          <w:sz w:val="24"/>
          <w:szCs w:val="24"/>
          <w:lang w:eastAsia="en-US"/>
        </w:rPr>
        <w:t xml:space="preserve">5 oraz art. 109 </w:t>
      </w:r>
      <w:r w:rsidRPr="00364D74">
        <w:rPr>
          <w:rFonts w:eastAsia="Calibri" w:cstheme="minorHAnsi"/>
          <w:i/>
          <w:sz w:val="24"/>
          <w:szCs w:val="24"/>
          <w:lang w:eastAsia="en-US"/>
        </w:rPr>
        <w:t>ust. 1 pkt 4</w:t>
      </w:r>
      <w:r w:rsidR="0038545A" w:rsidRPr="00364D74">
        <w:rPr>
          <w:rFonts w:eastAsia="Calibri" w:cstheme="minorHAnsi"/>
          <w:i/>
          <w:sz w:val="24"/>
          <w:szCs w:val="24"/>
          <w:lang w:eastAsia="en-US"/>
        </w:rPr>
        <w:t xml:space="preserve"> i pkt 7 ustawy</w:t>
      </w:r>
      <w:r w:rsidR="0038545A">
        <w:rPr>
          <w:rFonts w:eastAsia="Calibri" w:cstheme="minorHAnsi"/>
          <w:i/>
          <w:sz w:val="24"/>
          <w:szCs w:val="24"/>
          <w:lang w:eastAsia="en-US"/>
        </w:rPr>
        <w:t xml:space="preserve"> </w:t>
      </w:r>
      <w:proofErr w:type="spellStart"/>
      <w:r w:rsidR="0038545A">
        <w:rPr>
          <w:rFonts w:eastAsia="Calibri" w:cstheme="minorHAnsi"/>
          <w:i/>
          <w:sz w:val="24"/>
          <w:szCs w:val="24"/>
          <w:lang w:eastAsia="en-US"/>
        </w:rPr>
        <w:t>pzp</w:t>
      </w:r>
      <w:proofErr w:type="spellEnd"/>
      <w:r w:rsidRPr="0038545A">
        <w:rPr>
          <w:rFonts w:eastAsia="Calibri" w:cstheme="minorHAnsi"/>
          <w:i/>
          <w:sz w:val="24"/>
          <w:szCs w:val="24"/>
          <w:lang w:eastAsia="en-US"/>
        </w:rPr>
        <w:t>).</w:t>
      </w:r>
      <w:r w:rsidRPr="0038545A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BE0C26">
        <w:rPr>
          <w:rFonts w:eastAsia="Calibri" w:cstheme="minorHAnsi"/>
          <w:sz w:val="24"/>
          <w:szCs w:val="24"/>
          <w:lang w:eastAsia="en-US"/>
        </w:rPr>
        <w:t xml:space="preserve">Jednocześnie oświadczam, że w związku z ww. okolicznością, na podstawie art. 110 ust. 2 ustawy PZP podjąłem następujące środki naprawcze: </w:t>
      </w:r>
    </w:p>
    <w:p w14:paraId="5C4C8629" w14:textId="123936B6" w:rsidR="002F3BA3" w:rsidRPr="000D31BD" w:rsidRDefault="002F3BA3" w:rsidP="00BE0C26">
      <w:pPr>
        <w:spacing w:after="0"/>
        <w:ind w:left="284"/>
        <w:jc w:val="both"/>
        <w:rPr>
          <w:rFonts w:eastAsia="Calibri" w:cstheme="minorHAnsi"/>
          <w:sz w:val="24"/>
          <w:szCs w:val="24"/>
          <w:lang w:eastAsia="en-US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7EC3BCEA" w14:textId="73BD2EDA" w:rsidR="002F3BA3" w:rsidRPr="000D31BD" w:rsidRDefault="002F3BA3" w:rsidP="00BE0C26">
      <w:pPr>
        <w:spacing w:after="0"/>
        <w:ind w:left="284"/>
        <w:jc w:val="both"/>
        <w:rPr>
          <w:rFonts w:eastAsia="Calibri" w:cstheme="minorHAnsi"/>
          <w:sz w:val="24"/>
          <w:szCs w:val="24"/>
          <w:lang w:eastAsia="en-US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…………………………………………………………………………………………..…………………...........………………</w:t>
      </w:r>
      <w:r w:rsidR="00965753">
        <w:rPr>
          <w:rFonts w:eastAsia="Calibri" w:cstheme="minorHAnsi"/>
          <w:sz w:val="24"/>
          <w:szCs w:val="24"/>
          <w:lang w:eastAsia="en-US"/>
        </w:rPr>
        <w:t>*</w:t>
      </w:r>
    </w:p>
    <w:p w14:paraId="6C63F9E1" w14:textId="1D8FE8D5" w:rsidR="00965753" w:rsidRDefault="00F83646" w:rsidP="00BE0C26">
      <w:pPr>
        <w:spacing w:after="0"/>
        <w:ind w:left="284"/>
        <w:jc w:val="both"/>
        <w:rPr>
          <w:rFonts w:eastAsia="Calibri" w:cstheme="minorHAnsi"/>
          <w:sz w:val="18"/>
          <w:szCs w:val="18"/>
          <w:lang w:eastAsia="en-US"/>
        </w:rPr>
      </w:pPr>
      <w:r w:rsidRPr="00965753">
        <w:rPr>
          <w:rFonts w:eastAsia="Calibri" w:cstheme="minorHAnsi"/>
          <w:sz w:val="18"/>
          <w:szCs w:val="18"/>
          <w:lang w:eastAsia="en-US"/>
        </w:rPr>
        <w:t>(</w:t>
      </w:r>
      <w:r w:rsidR="00965753" w:rsidRPr="00965753">
        <w:rPr>
          <w:rFonts w:eastAsia="Calibri" w:cstheme="minorHAnsi"/>
          <w:sz w:val="18"/>
          <w:szCs w:val="18"/>
          <w:lang w:eastAsia="en-US"/>
        </w:rPr>
        <w:t>*</w:t>
      </w:r>
      <w:r w:rsidRPr="00965753">
        <w:rPr>
          <w:rFonts w:eastAsia="Calibri" w:cstheme="minorHAnsi"/>
          <w:sz w:val="18"/>
          <w:szCs w:val="18"/>
          <w:lang w:eastAsia="en-US"/>
        </w:rPr>
        <w:t>wypełnić jeśli dotyczy)</w:t>
      </w:r>
    </w:p>
    <w:p w14:paraId="34E3F624" w14:textId="77777777" w:rsidR="00585E12" w:rsidRDefault="00585E12" w:rsidP="00585E12">
      <w:pPr>
        <w:spacing w:after="0"/>
        <w:jc w:val="both"/>
        <w:rPr>
          <w:rFonts w:eastAsia="Calibri" w:cstheme="minorHAnsi"/>
          <w:sz w:val="18"/>
          <w:szCs w:val="18"/>
          <w:lang w:eastAsia="en-US"/>
        </w:rPr>
      </w:pPr>
    </w:p>
    <w:p w14:paraId="02D22FA8" w14:textId="3AF1FFD5" w:rsidR="00585E12" w:rsidRPr="008A7309" w:rsidRDefault="00585E12" w:rsidP="00BE0C26">
      <w:pPr>
        <w:pStyle w:val="NormalnyWeb"/>
        <w:numPr>
          <w:ilvl w:val="0"/>
          <w:numId w:val="47"/>
        </w:numPr>
        <w:spacing w:before="0" w:beforeAutospacing="0" w:after="0" w:line="276" w:lineRule="auto"/>
        <w:ind w:left="284" w:hanging="284"/>
        <w:jc w:val="both"/>
        <w:rPr>
          <w:rFonts w:ascii="Calibri" w:hAnsi="Calibri" w:cs="Arial"/>
        </w:rPr>
      </w:pPr>
      <w:r w:rsidRPr="00585E12">
        <w:rPr>
          <w:rFonts w:ascii="Calibri" w:hAnsi="Calibri" w:cs="Arial"/>
        </w:rPr>
        <w:t xml:space="preserve">Oświadczam, że nie zachodzą w stosunku do mnie przesłanki wykluczenia z postępowania na podstawie art.  7 ust. 1 ustawy z dnia </w:t>
      </w:r>
      <w:r w:rsidRPr="008A7309">
        <w:rPr>
          <w:rFonts w:ascii="Calibri" w:hAnsi="Calibri" w:cs="Arial"/>
        </w:rPr>
        <w:t>13 kwietnia 2022 r. o szczególnych rozwiązaniach w zakresie przeciwdziałania wspieraniu agresji na Ukrainę oraz służących ochronie bezpieczeństwa narodowego (Dz. U. z 2022r., poz. 835)</w:t>
      </w:r>
      <w:r w:rsidRPr="008A7309">
        <w:rPr>
          <w:rStyle w:val="Odwoanieprzypisudolnego"/>
          <w:rFonts w:ascii="Calibri" w:eastAsia="Lucida Sans Unicode" w:hAnsi="Calibri" w:cs="Arial"/>
          <w:i/>
          <w:iCs/>
          <w:sz w:val="24"/>
        </w:rPr>
        <w:footnoteReference w:id="1"/>
      </w:r>
      <w:r w:rsidRPr="008A7309">
        <w:rPr>
          <w:rFonts w:ascii="Calibri" w:hAnsi="Calibri" w:cs="Arial"/>
          <w:i/>
          <w:iCs/>
        </w:rPr>
        <w:t>.</w:t>
      </w:r>
      <w:r w:rsidRPr="008A7309">
        <w:rPr>
          <w:rFonts w:ascii="Calibri" w:hAnsi="Calibri" w:cs="Arial"/>
        </w:rPr>
        <w:t xml:space="preserve"> </w:t>
      </w:r>
    </w:p>
    <w:p w14:paraId="29B0E6EE" w14:textId="0EC2BB67" w:rsidR="00BE0C26" w:rsidRPr="00BE0C26" w:rsidRDefault="00BE0C26" w:rsidP="00BE0C26">
      <w:pPr>
        <w:pStyle w:val="Akapitzlist"/>
        <w:numPr>
          <w:ilvl w:val="0"/>
          <w:numId w:val="47"/>
        </w:numPr>
        <w:spacing w:after="0"/>
        <w:ind w:left="284" w:hanging="284"/>
        <w:jc w:val="both"/>
        <w:rPr>
          <w:rFonts w:eastAsia="Times New Roman" w:cstheme="minorHAnsi"/>
          <w:strike/>
          <w:sz w:val="24"/>
          <w:szCs w:val="24"/>
        </w:rPr>
      </w:pPr>
      <w:r w:rsidRPr="00BE0C26">
        <w:rPr>
          <w:rFonts w:eastAsia="Times New Roman" w:cstheme="minorHAnsi"/>
          <w:sz w:val="24"/>
          <w:szCs w:val="24"/>
        </w:rPr>
        <w:lastRenderedPageBreak/>
        <w:t xml:space="preserve">Oświadczam, że spełniam warunki udziału w postępowaniu określone przez </w:t>
      </w:r>
      <w:r w:rsidRPr="007B4691">
        <w:rPr>
          <w:rFonts w:eastAsia="Times New Roman" w:cstheme="minorHAnsi"/>
          <w:sz w:val="24"/>
          <w:szCs w:val="24"/>
        </w:rPr>
        <w:t xml:space="preserve">Zamawiającego </w:t>
      </w:r>
      <w:r w:rsidRPr="007B4691">
        <w:rPr>
          <w:rFonts w:eastAsia="Times New Roman" w:cstheme="minorHAnsi"/>
          <w:b/>
          <w:sz w:val="24"/>
          <w:szCs w:val="24"/>
        </w:rPr>
        <w:t xml:space="preserve">w Rozdziale XI SWZ </w:t>
      </w:r>
      <w:r w:rsidRPr="007B4691">
        <w:rPr>
          <w:rFonts w:eastAsia="Times New Roman" w:cstheme="minorHAnsi"/>
          <w:bCs/>
          <w:sz w:val="24"/>
          <w:szCs w:val="24"/>
        </w:rPr>
        <w:t xml:space="preserve">w następującym </w:t>
      </w:r>
      <w:r w:rsidRPr="00BE0C26">
        <w:rPr>
          <w:rFonts w:eastAsia="Times New Roman" w:cstheme="minorHAnsi"/>
          <w:bCs/>
          <w:sz w:val="24"/>
          <w:szCs w:val="24"/>
        </w:rPr>
        <w:t>zakresie: …………………………………</w:t>
      </w:r>
      <w:r>
        <w:rPr>
          <w:rFonts w:eastAsia="Times New Roman" w:cstheme="minorHAnsi"/>
          <w:bCs/>
          <w:sz w:val="24"/>
          <w:szCs w:val="24"/>
        </w:rPr>
        <w:t>………</w:t>
      </w:r>
    </w:p>
    <w:p w14:paraId="5F9C054E" w14:textId="62FA0EC8" w:rsidR="00BE0C26" w:rsidRDefault="00BE0C26" w:rsidP="00BE0C26">
      <w:pPr>
        <w:pStyle w:val="Akapitzlist"/>
        <w:spacing w:after="0"/>
        <w:ind w:left="284"/>
        <w:jc w:val="both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…………………………………………………………………………………………………………………………………………*</w:t>
      </w:r>
    </w:p>
    <w:p w14:paraId="722EFE7E" w14:textId="3CAEB4EF" w:rsidR="00BE0C26" w:rsidRDefault="00BE0C26" w:rsidP="00BE0C26">
      <w:pPr>
        <w:spacing w:after="0"/>
        <w:ind w:left="284"/>
        <w:jc w:val="both"/>
        <w:rPr>
          <w:rFonts w:eastAsia="Calibri" w:cstheme="minorHAnsi"/>
          <w:sz w:val="18"/>
          <w:szCs w:val="18"/>
          <w:lang w:eastAsia="en-US"/>
        </w:rPr>
      </w:pPr>
      <w:r w:rsidRPr="00965753">
        <w:rPr>
          <w:rFonts w:eastAsia="Calibri" w:cstheme="minorHAnsi"/>
          <w:sz w:val="18"/>
          <w:szCs w:val="18"/>
          <w:lang w:eastAsia="en-US"/>
        </w:rPr>
        <w:t>(*</w:t>
      </w:r>
      <w:r>
        <w:rPr>
          <w:rFonts w:eastAsia="Calibri" w:cstheme="minorHAnsi"/>
          <w:sz w:val="18"/>
          <w:szCs w:val="18"/>
          <w:lang w:eastAsia="en-US"/>
        </w:rPr>
        <w:t>wskazać w jakim zakresie Wykonawca spełnia warunku udziału w postępowanie np. w przypadku wspólnego ubiegania się o udzielenie zamówienia</w:t>
      </w:r>
      <w:r w:rsidRPr="00965753">
        <w:rPr>
          <w:rFonts w:eastAsia="Calibri" w:cstheme="minorHAnsi"/>
          <w:sz w:val="18"/>
          <w:szCs w:val="18"/>
          <w:lang w:eastAsia="en-US"/>
        </w:rPr>
        <w:t>)</w:t>
      </w:r>
    </w:p>
    <w:p w14:paraId="2E15E93F" w14:textId="77777777" w:rsidR="00BE0C26" w:rsidRPr="00BE0C26" w:rsidRDefault="00BE0C26" w:rsidP="00BE0C26">
      <w:pPr>
        <w:pStyle w:val="Akapitzlist"/>
        <w:spacing w:after="0"/>
        <w:ind w:left="284"/>
        <w:jc w:val="both"/>
        <w:rPr>
          <w:rFonts w:eastAsia="Times New Roman" w:cstheme="minorHAnsi"/>
          <w:strike/>
          <w:sz w:val="24"/>
          <w:szCs w:val="24"/>
        </w:rPr>
      </w:pPr>
    </w:p>
    <w:p w14:paraId="37589D0D" w14:textId="77777777" w:rsidR="00BE0C26" w:rsidRPr="00585E12" w:rsidRDefault="00BE0C26" w:rsidP="00585E12">
      <w:pPr>
        <w:pStyle w:val="NormalnyWeb"/>
        <w:spacing w:before="0" w:beforeAutospacing="0" w:after="0" w:line="276" w:lineRule="auto"/>
        <w:jc w:val="both"/>
        <w:rPr>
          <w:rFonts w:ascii="Calibri" w:eastAsiaTheme="minorHAnsi" w:hAnsi="Calibri" w:cs="Arial"/>
        </w:rPr>
      </w:pPr>
    </w:p>
    <w:p w14:paraId="6D12DD54" w14:textId="02CBD375" w:rsidR="00965753" w:rsidRPr="00965753" w:rsidRDefault="002F3BA3" w:rsidP="00965753">
      <w:pPr>
        <w:shd w:val="clear" w:color="auto" w:fill="BFBFBF"/>
        <w:spacing w:after="0"/>
        <w:jc w:val="both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OŚWIADCZENIE DOTYCZĄCE PODMIOTYCH ŚRODKÓW DOWODOWYCH:</w:t>
      </w:r>
    </w:p>
    <w:p w14:paraId="3126C4D2" w14:textId="57D789BC" w:rsidR="00965753" w:rsidRPr="00965753" w:rsidRDefault="00965753" w:rsidP="00965753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</w:pPr>
      <w:r w:rsidRPr="00965753"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247"/>
      </w:tblGrid>
      <w:tr w:rsidR="00965753" w:rsidRPr="00965753" w14:paraId="4F8CF903" w14:textId="77777777" w:rsidTr="00CA6EAC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375970ED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bookmarkStart w:id="1" w:name="_Hlk52191724"/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7D4DF642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Rodzaj podmiotowego środka dowodowego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32ED2ABA" w14:textId="37231488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Dane umożliwiające dostęp do tych środków, np. adres strony www, numer postępowania o udzielenie zamówienia</w:t>
            </w:r>
            <w:r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**</w:t>
            </w:r>
          </w:p>
        </w:tc>
      </w:tr>
      <w:tr w:rsidR="00965753" w:rsidRPr="00965753" w14:paraId="711CC27B" w14:textId="77777777" w:rsidTr="00CA6EAC">
        <w:tc>
          <w:tcPr>
            <w:tcW w:w="511" w:type="dxa"/>
          </w:tcPr>
          <w:p w14:paraId="6E39C0F4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1.</w:t>
            </w:r>
          </w:p>
        </w:tc>
        <w:tc>
          <w:tcPr>
            <w:tcW w:w="4304" w:type="dxa"/>
          </w:tcPr>
          <w:p w14:paraId="4678CE0F" w14:textId="77777777" w:rsid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  <w:p w14:paraId="38AC3AD1" w14:textId="34C6B775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4247" w:type="dxa"/>
          </w:tcPr>
          <w:p w14:paraId="4259263D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</w:tr>
      <w:tr w:rsidR="00965753" w:rsidRPr="00965753" w14:paraId="33694C99" w14:textId="77777777" w:rsidTr="00CA6EAC">
        <w:tc>
          <w:tcPr>
            <w:tcW w:w="511" w:type="dxa"/>
          </w:tcPr>
          <w:p w14:paraId="775DDE18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2.</w:t>
            </w:r>
          </w:p>
        </w:tc>
        <w:tc>
          <w:tcPr>
            <w:tcW w:w="4304" w:type="dxa"/>
          </w:tcPr>
          <w:p w14:paraId="62AFED45" w14:textId="77777777" w:rsid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  <w:p w14:paraId="671E30D5" w14:textId="2385E506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4247" w:type="dxa"/>
          </w:tcPr>
          <w:p w14:paraId="0C444DCC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</w:tr>
      <w:bookmarkEnd w:id="1"/>
    </w:tbl>
    <w:p w14:paraId="69AC59FA" w14:textId="77777777" w:rsidR="00965753" w:rsidRPr="00965753" w:rsidRDefault="00965753" w:rsidP="00965753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</w:pPr>
    </w:p>
    <w:p w14:paraId="1404C834" w14:textId="77777777" w:rsidR="00965753" w:rsidRPr="00965753" w:rsidRDefault="00965753" w:rsidP="00965753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</w:pPr>
      <w:r w:rsidRPr="00965753"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  <w:t>Jednocześnie potwierdzam prawidłowość oraz aktualność środków dowodowych wymienionych powyżej.</w:t>
      </w:r>
    </w:p>
    <w:p w14:paraId="34C3E81D" w14:textId="77777777" w:rsidR="008115A0" w:rsidRPr="007F7455" w:rsidRDefault="008115A0" w:rsidP="008115A0">
      <w:pPr>
        <w:jc w:val="both"/>
        <w:rPr>
          <w:i/>
          <w:iCs/>
          <w:sz w:val="18"/>
          <w:szCs w:val="18"/>
        </w:rPr>
      </w:pPr>
      <w:r w:rsidRPr="00965753">
        <w:rPr>
          <w:rFonts w:eastAsia="Calibri" w:cstheme="minorHAnsi"/>
          <w:sz w:val="18"/>
          <w:szCs w:val="18"/>
          <w:lang w:eastAsia="en-US"/>
        </w:rPr>
        <w:t>*</w:t>
      </w:r>
      <w:r>
        <w:rPr>
          <w:rFonts w:eastAsia="Calibri" w:cstheme="minorHAnsi"/>
          <w:sz w:val="18"/>
          <w:szCs w:val="18"/>
          <w:lang w:eastAsia="en-US"/>
        </w:rPr>
        <w:t>*</w:t>
      </w:r>
      <w:r w:rsidRPr="007F7455">
        <w:rPr>
          <w:b/>
          <w:i/>
          <w:iCs/>
          <w:sz w:val="18"/>
          <w:szCs w:val="18"/>
        </w:rPr>
        <w:t xml:space="preserve"> </w:t>
      </w:r>
      <w:r w:rsidRPr="007F7455">
        <w:rPr>
          <w:i/>
          <w:iCs/>
          <w:sz w:val="18"/>
          <w:szCs w:val="18"/>
        </w:rPr>
        <w:t>W przypadku wskazania przez Wykonawcę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6047D356" w14:textId="77777777" w:rsidR="008769DE" w:rsidRPr="002F3BA3" w:rsidRDefault="008769DE" w:rsidP="002F3BA3">
      <w:pPr>
        <w:spacing w:after="0"/>
        <w:jc w:val="both"/>
        <w:rPr>
          <w:rFonts w:eastAsia="Calibri" w:cstheme="minorHAnsi"/>
          <w:i/>
          <w:lang w:eastAsia="en-US"/>
        </w:rPr>
      </w:pPr>
    </w:p>
    <w:p w14:paraId="7AC2DA56" w14:textId="122E64F5" w:rsidR="002F3BA3" w:rsidRPr="002F3BA3" w:rsidRDefault="002F3BA3" w:rsidP="00965753">
      <w:pPr>
        <w:shd w:val="clear" w:color="auto" w:fill="BFBFBF"/>
        <w:spacing w:after="0"/>
        <w:jc w:val="both"/>
        <w:rPr>
          <w:rFonts w:eastAsia="Calibri" w:cstheme="minorHAnsi"/>
          <w:b/>
          <w:lang w:eastAsia="en-US"/>
        </w:rPr>
      </w:pPr>
      <w:r w:rsidRPr="002F3BA3">
        <w:rPr>
          <w:rFonts w:eastAsia="Calibri" w:cstheme="minorHAnsi"/>
          <w:b/>
          <w:lang w:eastAsia="en-US"/>
        </w:rPr>
        <w:t>OŚWIADCZENIE DOTYCZĄCE PODANYCH INFORMACJI:</w:t>
      </w:r>
    </w:p>
    <w:p w14:paraId="203F12F9" w14:textId="0CEB22D4" w:rsidR="002F3BA3" w:rsidRPr="008B7656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 w:rsidRPr="008B7656">
        <w:rPr>
          <w:rFonts w:eastAsia="Calibri" w:cstheme="minorHAnsi"/>
          <w:sz w:val="24"/>
          <w:szCs w:val="24"/>
          <w:lang w:eastAsia="en-US"/>
        </w:rPr>
        <w:t xml:space="preserve">Oświadczam, że wszystkie informacje podane w powyższych oświadczeniach są aktualne </w:t>
      </w:r>
      <w:r w:rsidR="00185A4F">
        <w:rPr>
          <w:rFonts w:eastAsia="Calibri" w:cstheme="minorHAnsi"/>
          <w:sz w:val="24"/>
          <w:szCs w:val="24"/>
          <w:lang w:eastAsia="en-US"/>
        </w:rPr>
        <w:br/>
      </w:r>
      <w:r w:rsidRPr="008B7656">
        <w:rPr>
          <w:rFonts w:eastAsia="Calibri" w:cstheme="minorHAnsi"/>
          <w:sz w:val="24"/>
          <w:szCs w:val="24"/>
          <w:lang w:eastAsia="en-US"/>
        </w:rPr>
        <w:t xml:space="preserve">i zgodne z prawdą oraz zostały przedstawione z pełną świadomością konsekwencji wprowadzenia </w:t>
      </w:r>
      <w:r w:rsidR="00983608">
        <w:rPr>
          <w:rFonts w:eastAsia="Calibri" w:cstheme="minorHAnsi"/>
          <w:sz w:val="24"/>
          <w:szCs w:val="24"/>
          <w:lang w:eastAsia="en-US"/>
        </w:rPr>
        <w:t>Z</w:t>
      </w:r>
      <w:r w:rsidRPr="008B7656">
        <w:rPr>
          <w:rFonts w:eastAsia="Calibri" w:cstheme="minorHAnsi"/>
          <w:sz w:val="24"/>
          <w:szCs w:val="24"/>
          <w:lang w:eastAsia="en-US"/>
        </w:rPr>
        <w:t>amawiającego w błąd przy przedstawianiu informacji.</w:t>
      </w:r>
    </w:p>
    <w:p w14:paraId="3D31A6BB" w14:textId="77777777" w:rsidR="002F3BA3" w:rsidRPr="008B7656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</w:p>
    <w:p w14:paraId="10F4395F" w14:textId="56B34A7E" w:rsidR="002F3BA3" w:rsidRDefault="002F3BA3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373DB943" w14:textId="77777777" w:rsidR="008115A0" w:rsidRDefault="008115A0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41506691" w14:textId="77777777" w:rsidR="00965753" w:rsidRPr="008B7656" w:rsidRDefault="00965753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3C2EFD9A" w14:textId="0193AE18" w:rsidR="00726D09" w:rsidRPr="008B7656" w:rsidRDefault="00726D09" w:rsidP="00726D09">
      <w:pPr>
        <w:spacing w:after="240"/>
        <w:jc w:val="both"/>
        <w:rPr>
          <w:rFonts w:eastAsia="Calibri" w:cstheme="minorHAnsi"/>
          <w:sz w:val="24"/>
          <w:szCs w:val="24"/>
          <w:lang w:eastAsia="en-US"/>
        </w:rPr>
      </w:pPr>
    </w:p>
    <w:p w14:paraId="0486858E" w14:textId="77777777" w:rsidR="008115A0" w:rsidRPr="008769DE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3C3D619B" w14:textId="525EFA47" w:rsidR="008769DE" w:rsidRPr="001F7144" w:rsidRDefault="008769DE" w:rsidP="001F7144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EA53D8">
        <w:rPr>
          <w:rFonts w:eastAsiaTheme="minorHAnsi" w:cstheme="minorHAnsi"/>
          <w:b/>
          <w:color w:val="FF0000"/>
          <w:sz w:val="24"/>
          <w:szCs w:val="24"/>
          <w:lang w:eastAsia="en-US"/>
        </w:rPr>
        <w:t>Oświadczenie podpisywane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</w:t>
      </w:r>
      <w:r w:rsidR="00EA53D8"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elektronicznym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podpisem zaufanym lub podpisem osobistym</w:t>
      </w:r>
    </w:p>
    <w:sectPr w:rsidR="008769DE" w:rsidRPr="001F7144" w:rsidSect="00136713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8E6A1" w14:textId="77777777" w:rsidR="00BB30A4" w:rsidRDefault="00BB30A4" w:rsidP="0019695A">
      <w:pPr>
        <w:spacing w:after="0" w:line="240" w:lineRule="auto"/>
      </w:pPr>
      <w:r>
        <w:separator/>
      </w:r>
    </w:p>
  </w:endnote>
  <w:endnote w:type="continuationSeparator" w:id="0">
    <w:p w14:paraId="429A04F4" w14:textId="77777777" w:rsidR="00BB30A4" w:rsidRDefault="00BB30A4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EC1950E" w14:textId="77777777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C70B1" w14:textId="77777777" w:rsidR="00BB30A4" w:rsidRDefault="00BB30A4" w:rsidP="0019695A">
      <w:pPr>
        <w:spacing w:after="0" w:line="240" w:lineRule="auto"/>
      </w:pPr>
      <w:r>
        <w:separator/>
      </w:r>
    </w:p>
  </w:footnote>
  <w:footnote w:type="continuationSeparator" w:id="0">
    <w:p w14:paraId="13738A60" w14:textId="77777777" w:rsidR="00BB30A4" w:rsidRDefault="00BB30A4" w:rsidP="0019695A">
      <w:pPr>
        <w:spacing w:after="0" w:line="240" w:lineRule="auto"/>
      </w:pPr>
      <w:r>
        <w:continuationSeparator/>
      </w:r>
    </w:p>
  </w:footnote>
  <w:footnote w:id="1">
    <w:p w14:paraId="15FDBCF4" w14:textId="77777777" w:rsidR="00585E12" w:rsidRPr="008A7309" w:rsidRDefault="00585E12" w:rsidP="00585E12">
      <w:pPr>
        <w:spacing w:after="0" w:line="240" w:lineRule="auto"/>
        <w:jc w:val="both"/>
        <w:rPr>
          <w:rFonts w:cs="Arial"/>
          <w:sz w:val="16"/>
          <w:szCs w:val="16"/>
        </w:rPr>
      </w:pPr>
      <w:r w:rsidRPr="008A730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7309">
        <w:rPr>
          <w:rFonts w:ascii="Arial" w:hAnsi="Arial" w:cs="Arial"/>
          <w:sz w:val="16"/>
          <w:szCs w:val="16"/>
        </w:rPr>
        <w:t xml:space="preserve"> </w:t>
      </w:r>
      <w:r w:rsidRPr="008A7309">
        <w:rPr>
          <w:rFonts w:cs="Arial"/>
          <w:sz w:val="16"/>
          <w:szCs w:val="16"/>
        </w:rPr>
        <w:t xml:space="preserve">Zgodnie z treścią art. 7 ust. 1 ustawy z dnia 13 kwietnia 2022 r. </w:t>
      </w:r>
      <w:r w:rsidRPr="008A7309">
        <w:rPr>
          <w:rFonts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8A7309">
        <w:rPr>
          <w:rFonts w:cs="Arial"/>
          <w:sz w:val="16"/>
          <w:szCs w:val="16"/>
        </w:rPr>
        <w:t xml:space="preserve">z </w:t>
      </w:r>
      <w:r w:rsidRPr="008A7309">
        <w:rPr>
          <w:rFonts w:eastAsia="Times New Roman" w:cs="Arial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8A7309">
        <w:rPr>
          <w:rFonts w:eastAsia="Times New Roman" w:cs="Arial"/>
          <w:sz w:val="16"/>
          <w:szCs w:val="16"/>
        </w:rPr>
        <w:t>Pzp</w:t>
      </w:r>
      <w:proofErr w:type="spellEnd"/>
      <w:r w:rsidRPr="008A7309">
        <w:rPr>
          <w:rFonts w:eastAsia="Times New Roman" w:cs="Arial"/>
          <w:sz w:val="16"/>
          <w:szCs w:val="16"/>
        </w:rPr>
        <w:t xml:space="preserve"> wyklucza się:</w:t>
      </w:r>
    </w:p>
    <w:p w14:paraId="42469AFB" w14:textId="77777777" w:rsidR="00585E12" w:rsidRPr="008A7309" w:rsidRDefault="00585E12" w:rsidP="00585E12">
      <w:pPr>
        <w:spacing w:after="0" w:line="240" w:lineRule="auto"/>
        <w:jc w:val="both"/>
        <w:rPr>
          <w:rFonts w:eastAsia="Times New Roman" w:cs="Arial"/>
          <w:sz w:val="16"/>
          <w:szCs w:val="16"/>
        </w:rPr>
      </w:pPr>
      <w:r w:rsidRPr="008A7309">
        <w:rPr>
          <w:rFonts w:eastAsia="Times New Roman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B46DD2" w14:textId="77777777" w:rsidR="00585E12" w:rsidRPr="008A7309" w:rsidRDefault="00585E12" w:rsidP="00585E12">
      <w:pPr>
        <w:spacing w:after="0" w:line="240" w:lineRule="auto"/>
        <w:jc w:val="both"/>
        <w:rPr>
          <w:rFonts w:eastAsiaTheme="minorHAnsi" w:cs="Arial"/>
          <w:sz w:val="16"/>
          <w:szCs w:val="16"/>
          <w:lang w:eastAsia="en-US"/>
        </w:rPr>
      </w:pPr>
      <w:r w:rsidRPr="008A7309">
        <w:rPr>
          <w:rFonts w:ascii="Arial" w:hAnsi="Arial" w:cs="Arial"/>
          <w:sz w:val="16"/>
          <w:szCs w:val="16"/>
        </w:rPr>
        <w:t>2</w:t>
      </w:r>
      <w:r w:rsidRPr="008A7309">
        <w:rPr>
          <w:rFonts w:cs="Arial"/>
          <w:sz w:val="16"/>
          <w:szCs w:val="16"/>
        </w:rPr>
        <w:t xml:space="preserve">) </w:t>
      </w:r>
      <w:r w:rsidRPr="008A7309">
        <w:rPr>
          <w:rFonts w:eastAsia="Times New Roman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E5D494" w14:textId="77777777" w:rsidR="00585E12" w:rsidRDefault="00585E12" w:rsidP="00585E1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8A7309">
        <w:rPr>
          <w:rFonts w:eastAsia="Times New Roman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703C5" w14:textId="5207F271" w:rsidR="004B1229" w:rsidRDefault="004B1229">
    <w:pPr>
      <w:pStyle w:val="Nagwek"/>
    </w:pPr>
    <w:r w:rsidRPr="00D845C6">
      <w:rPr>
        <w:noProof/>
      </w:rPr>
      <w:drawing>
        <wp:inline distT="0" distB="0" distL="0" distR="0" wp14:anchorId="15ECCBEB" wp14:editId="56D07419">
          <wp:extent cx="5760720" cy="608965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8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F1591"/>
    <w:multiLevelType w:val="hybridMultilevel"/>
    <w:tmpl w:val="D6A61526"/>
    <w:lvl w:ilvl="0" w:tplc="CFC2FDB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9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9"/>
  </w:num>
  <w:num w:numId="5">
    <w:abstractNumId w:val="22"/>
  </w:num>
  <w:num w:numId="6">
    <w:abstractNumId w:val="16"/>
  </w:num>
  <w:num w:numId="7">
    <w:abstractNumId w:val="25"/>
  </w:num>
  <w:num w:numId="8">
    <w:abstractNumId w:val="39"/>
  </w:num>
  <w:num w:numId="9">
    <w:abstractNumId w:val="27"/>
  </w:num>
  <w:num w:numId="10">
    <w:abstractNumId w:val="1"/>
  </w:num>
  <w:num w:numId="11">
    <w:abstractNumId w:val="28"/>
  </w:num>
  <w:num w:numId="12">
    <w:abstractNumId w:val="33"/>
  </w:num>
  <w:num w:numId="13">
    <w:abstractNumId w:val="2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1"/>
  </w:num>
  <w:num w:numId="17">
    <w:abstractNumId w:val="12"/>
  </w:num>
  <w:num w:numId="18">
    <w:abstractNumId w:val="38"/>
  </w:num>
  <w:num w:numId="19">
    <w:abstractNumId w:val="35"/>
  </w:num>
  <w:num w:numId="20">
    <w:abstractNumId w:val="20"/>
  </w:num>
  <w:num w:numId="21">
    <w:abstractNumId w:val="23"/>
  </w:num>
  <w:num w:numId="22">
    <w:abstractNumId w:val="30"/>
  </w:num>
  <w:num w:numId="23">
    <w:abstractNumId w:val="3"/>
  </w:num>
  <w:num w:numId="24">
    <w:abstractNumId w:val="5"/>
  </w:num>
  <w:num w:numId="25">
    <w:abstractNumId w:val="4"/>
  </w:num>
  <w:num w:numId="26">
    <w:abstractNumId w:val="24"/>
  </w:num>
  <w:num w:numId="27">
    <w:abstractNumId w:val="36"/>
  </w:num>
  <w:num w:numId="28">
    <w:abstractNumId w:val="10"/>
  </w:num>
  <w:num w:numId="29">
    <w:abstractNumId w:val="14"/>
  </w:num>
  <w:num w:numId="30">
    <w:abstractNumId w:val="31"/>
  </w:num>
  <w:num w:numId="31">
    <w:abstractNumId w:val="34"/>
  </w:num>
  <w:num w:numId="32">
    <w:abstractNumId w:val="18"/>
  </w:num>
  <w:num w:numId="33">
    <w:abstractNumId w:val="11"/>
  </w:num>
  <w:num w:numId="34">
    <w:abstractNumId w:val="2"/>
    <w:lvlOverride w:ilvl="0">
      <w:lvl w:ilvl="0">
        <w:numFmt w:val="lowerLetter"/>
        <w:lvlText w:val="%1."/>
        <w:lvlJc w:val="left"/>
      </w:lvl>
    </w:lvlOverride>
  </w:num>
  <w:num w:numId="35">
    <w:abstractNumId w:val="37"/>
    <w:lvlOverride w:ilvl="0">
      <w:lvl w:ilvl="0">
        <w:numFmt w:val="decimal"/>
        <w:lvlText w:val="%1."/>
        <w:lvlJc w:val="left"/>
      </w:lvl>
    </w:lvlOverride>
  </w:num>
  <w:num w:numId="36">
    <w:abstractNumId w:val="37"/>
    <w:lvlOverride w:ilvl="0">
      <w:lvl w:ilvl="0">
        <w:numFmt w:val="decimal"/>
        <w:lvlText w:val="%1."/>
        <w:lvlJc w:val="left"/>
      </w:lvl>
    </w:lvlOverride>
  </w:num>
  <w:num w:numId="37">
    <w:abstractNumId w:val="37"/>
    <w:lvlOverride w:ilvl="0">
      <w:lvl w:ilvl="0">
        <w:numFmt w:val="decimal"/>
        <w:lvlText w:val="%1."/>
        <w:lvlJc w:val="left"/>
      </w:lvl>
    </w:lvlOverride>
  </w:num>
  <w:num w:numId="38">
    <w:abstractNumId w:val="32"/>
  </w:num>
  <w:num w:numId="39">
    <w:abstractNumId w:val="19"/>
    <w:lvlOverride w:ilvl="0">
      <w:lvl w:ilvl="0">
        <w:numFmt w:val="decimal"/>
        <w:lvlText w:val="%1."/>
        <w:lvlJc w:val="left"/>
      </w:lvl>
    </w:lvlOverride>
  </w:num>
  <w:num w:numId="40">
    <w:abstractNumId w:val="19"/>
    <w:lvlOverride w:ilvl="0">
      <w:lvl w:ilvl="0">
        <w:numFmt w:val="decimal"/>
        <w:lvlText w:val="%1."/>
        <w:lvlJc w:val="left"/>
      </w:lvl>
    </w:lvlOverride>
  </w:num>
  <w:num w:numId="41">
    <w:abstractNumId w:val="19"/>
    <w:lvlOverride w:ilvl="0">
      <w:lvl w:ilvl="0">
        <w:numFmt w:val="decimal"/>
        <w:lvlText w:val="%1."/>
        <w:lvlJc w:val="left"/>
      </w:lvl>
    </w:lvlOverride>
  </w:num>
  <w:num w:numId="42">
    <w:abstractNumId w:val="19"/>
    <w:lvlOverride w:ilvl="0">
      <w:lvl w:ilvl="0">
        <w:numFmt w:val="decimal"/>
        <w:lvlText w:val="%1."/>
        <w:lvlJc w:val="left"/>
      </w:lvl>
    </w:lvlOverride>
  </w:num>
  <w:num w:numId="43">
    <w:abstractNumId w:val="19"/>
    <w:lvlOverride w:ilvl="0">
      <w:lvl w:ilvl="0">
        <w:numFmt w:val="decimal"/>
        <w:lvlText w:val="%1."/>
        <w:lvlJc w:val="left"/>
      </w:lvl>
    </w:lvlOverride>
  </w:num>
  <w:num w:numId="44">
    <w:abstractNumId w:val="19"/>
    <w:lvlOverride w:ilvl="0">
      <w:lvl w:ilvl="0">
        <w:numFmt w:val="decimal"/>
        <w:lvlText w:val="%1."/>
        <w:lvlJc w:val="left"/>
      </w:lvl>
    </w:lvlOverride>
  </w:num>
  <w:num w:numId="45">
    <w:abstractNumId w:val="8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600F"/>
    <w:rsid w:val="00054BDA"/>
    <w:rsid w:val="00060343"/>
    <w:rsid w:val="00063033"/>
    <w:rsid w:val="00065958"/>
    <w:rsid w:val="00065B48"/>
    <w:rsid w:val="0007207E"/>
    <w:rsid w:val="00072D5C"/>
    <w:rsid w:val="000764A8"/>
    <w:rsid w:val="00081127"/>
    <w:rsid w:val="000858DB"/>
    <w:rsid w:val="000863D9"/>
    <w:rsid w:val="0009419F"/>
    <w:rsid w:val="00095B61"/>
    <w:rsid w:val="000B4B36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568F"/>
    <w:rsid w:val="00115B10"/>
    <w:rsid w:val="00117947"/>
    <w:rsid w:val="001302CC"/>
    <w:rsid w:val="00130610"/>
    <w:rsid w:val="00132783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642AA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97D0E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4C09"/>
    <w:rsid w:val="001D701E"/>
    <w:rsid w:val="001E48DA"/>
    <w:rsid w:val="001F18D3"/>
    <w:rsid w:val="001F253A"/>
    <w:rsid w:val="001F58AC"/>
    <w:rsid w:val="001F7144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52BFD"/>
    <w:rsid w:val="002533B1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0046"/>
    <w:rsid w:val="00291A4E"/>
    <w:rsid w:val="00293407"/>
    <w:rsid w:val="00293B36"/>
    <w:rsid w:val="002945A1"/>
    <w:rsid w:val="002A4128"/>
    <w:rsid w:val="002A6BDE"/>
    <w:rsid w:val="002B3321"/>
    <w:rsid w:val="002B6698"/>
    <w:rsid w:val="002C5719"/>
    <w:rsid w:val="002D5BD6"/>
    <w:rsid w:val="002D60F5"/>
    <w:rsid w:val="002D6A9B"/>
    <w:rsid w:val="002E0848"/>
    <w:rsid w:val="002E3A1F"/>
    <w:rsid w:val="002F3080"/>
    <w:rsid w:val="002F3BA3"/>
    <w:rsid w:val="002F7B6C"/>
    <w:rsid w:val="00300B60"/>
    <w:rsid w:val="003041FC"/>
    <w:rsid w:val="00304226"/>
    <w:rsid w:val="00304AED"/>
    <w:rsid w:val="00317632"/>
    <w:rsid w:val="0032164E"/>
    <w:rsid w:val="003252C0"/>
    <w:rsid w:val="0033027F"/>
    <w:rsid w:val="003315D9"/>
    <w:rsid w:val="00340F46"/>
    <w:rsid w:val="003420DC"/>
    <w:rsid w:val="00343AE2"/>
    <w:rsid w:val="00343B9D"/>
    <w:rsid w:val="003511DF"/>
    <w:rsid w:val="00354058"/>
    <w:rsid w:val="0035569B"/>
    <w:rsid w:val="003565B9"/>
    <w:rsid w:val="00364D74"/>
    <w:rsid w:val="003667AE"/>
    <w:rsid w:val="00366E51"/>
    <w:rsid w:val="00367111"/>
    <w:rsid w:val="0038545A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16EB"/>
    <w:rsid w:val="00405B1D"/>
    <w:rsid w:val="00407AA4"/>
    <w:rsid w:val="00412FED"/>
    <w:rsid w:val="004146DF"/>
    <w:rsid w:val="00416F3E"/>
    <w:rsid w:val="00421A4A"/>
    <w:rsid w:val="0043194E"/>
    <w:rsid w:val="00431FB4"/>
    <w:rsid w:val="00432F05"/>
    <w:rsid w:val="00435C46"/>
    <w:rsid w:val="0043608E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1BE3"/>
    <w:rsid w:val="00492BE2"/>
    <w:rsid w:val="0049301D"/>
    <w:rsid w:val="00494142"/>
    <w:rsid w:val="004A05D4"/>
    <w:rsid w:val="004A24BF"/>
    <w:rsid w:val="004A673C"/>
    <w:rsid w:val="004A699D"/>
    <w:rsid w:val="004B0A7E"/>
    <w:rsid w:val="004B0C33"/>
    <w:rsid w:val="004B1229"/>
    <w:rsid w:val="004B3ABC"/>
    <w:rsid w:val="004B7ABA"/>
    <w:rsid w:val="004C0C6C"/>
    <w:rsid w:val="004C7B88"/>
    <w:rsid w:val="004E082C"/>
    <w:rsid w:val="004E178E"/>
    <w:rsid w:val="004F428F"/>
    <w:rsid w:val="004F4E99"/>
    <w:rsid w:val="004F5641"/>
    <w:rsid w:val="004F5C21"/>
    <w:rsid w:val="005027FB"/>
    <w:rsid w:val="005066FD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739DB"/>
    <w:rsid w:val="00583512"/>
    <w:rsid w:val="00585E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D2958"/>
    <w:rsid w:val="005D6B45"/>
    <w:rsid w:val="005E0096"/>
    <w:rsid w:val="005E7AD5"/>
    <w:rsid w:val="005F6B37"/>
    <w:rsid w:val="005F75F6"/>
    <w:rsid w:val="005F7734"/>
    <w:rsid w:val="005F7B1B"/>
    <w:rsid w:val="006008FD"/>
    <w:rsid w:val="00600E7F"/>
    <w:rsid w:val="00604410"/>
    <w:rsid w:val="006055A6"/>
    <w:rsid w:val="00606EEF"/>
    <w:rsid w:val="00611145"/>
    <w:rsid w:val="00616316"/>
    <w:rsid w:val="006170DF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18AB"/>
    <w:rsid w:val="006A302E"/>
    <w:rsid w:val="006C6D06"/>
    <w:rsid w:val="006D29BE"/>
    <w:rsid w:val="006D3548"/>
    <w:rsid w:val="006D4D04"/>
    <w:rsid w:val="006D572F"/>
    <w:rsid w:val="006E03EF"/>
    <w:rsid w:val="006E110E"/>
    <w:rsid w:val="006F03B9"/>
    <w:rsid w:val="006F19C9"/>
    <w:rsid w:val="006F4539"/>
    <w:rsid w:val="006F455D"/>
    <w:rsid w:val="006F5CF8"/>
    <w:rsid w:val="00701F74"/>
    <w:rsid w:val="00705AC9"/>
    <w:rsid w:val="007073B4"/>
    <w:rsid w:val="00711D79"/>
    <w:rsid w:val="007129EF"/>
    <w:rsid w:val="00714D2B"/>
    <w:rsid w:val="00726D09"/>
    <w:rsid w:val="00726EAD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83C2B"/>
    <w:rsid w:val="00784205"/>
    <w:rsid w:val="00790388"/>
    <w:rsid w:val="00791D90"/>
    <w:rsid w:val="00793DD4"/>
    <w:rsid w:val="00793EAF"/>
    <w:rsid w:val="00793EE2"/>
    <w:rsid w:val="007B3440"/>
    <w:rsid w:val="007B4691"/>
    <w:rsid w:val="007C00C2"/>
    <w:rsid w:val="007C46AA"/>
    <w:rsid w:val="007C6057"/>
    <w:rsid w:val="007D0E51"/>
    <w:rsid w:val="007D3AA2"/>
    <w:rsid w:val="007D5254"/>
    <w:rsid w:val="007E26C1"/>
    <w:rsid w:val="007E5D5D"/>
    <w:rsid w:val="007F092B"/>
    <w:rsid w:val="007F692F"/>
    <w:rsid w:val="007F7455"/>
    <w:rsid w:val="007F774B"/>
    <w:rsid w:val="00807878"/>
    <w:rsid w:val="008115A0"/>
    <w:rsid w:val="00812AF3"/>
    <w:rsid w:val="008133F7"/>
    <w:rsid w:val="00816412"/>
    <w:rsid w:val="00827571"/>
    <w:rsid w:val="0084040C"/>
    <w:rsid w:val="0085680E"/>
    <w:rsid w:val="00867E92"/>
    <w:rsid w:val="00873585"/>
    <w:rsid w:val="008769DE"/>
    <w:rsid w:val="00881644"/>
    <w:rsid w:val="008910F2"/>
    <w:rsid w:val="0089294E"/>
    <w:rsid w:val="00893479"/>
    <w:rsid w:val="008A1689"/>
    <w:rsid w:val="008A2D8D"/>
    <w:rsid w:val="008A5DB5"/>
    <w:rsid w:val="008A7309"/>
    <w:rsid w:val="008B05DD"/>
    <w:rsid w:val="008B58F8"/>
    <w:rsid w:val="008B7656"/>
    <w:rsid w:val="008C3EE3"/>
    <w:rsid w:val="008C5177"/>
    <w:rsid w:val="008D1E59"/>
    <w:rsid w:val="008D3521"/>
    <w:rsid w:val="008D5B0B"/>
    <w:rsid w:val="008D5FB1"/>
    <w:rsid w:val="008E11A3"/>
    <w:rsid w:val="008F0291"/>
    <w:rsid w:val="008F3207"/>
    <w:rsid w:val="00904DDD"/>
    <w:rsid w:val="009108E8"/>
    <w:rsid w:val="009172FD"/>
    <w:rsid w:val="00923993"/>
    <w:rsid w:val="00935A00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60E2"/>
    <w:rsid w:val="009A7332"/>
    <w:rsid w:val="009C1AAC"/>
    <w:rsid w:val="009C7D62"/>
    <w:rsid w:val="009D5CAB"/>
    <w:rsid w:val="009E3304"/>
    <w:rsid w:val="009E39FF"/>
    <w:rsid w:val="009E72E7"/>
    <w:rsid w:val="009E75AA"/>
    <w:rsid w:val="009F4F01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7EA2"/>
    <w:rsid w:val="00A42CBC"/>
    <w:rsid w:val="00A44BCA"/>
    <w:rsid w:val="00A53126"/>
    <w:rsid w:val="00A542E5"/>
    <w:rsid w:val="00A55200"/>
    <w:rsid w:val="00A60FC3"/>
    <w:rsid w:val="00A66CA3"/>
    <w:rsid w:val="00A66EE0"/>
    <w:rsid w:val="00A744BE"/>
    <w:rsid w:val="00A772A9"/>
    <w:rsid w:val="00A80074"/>
    <w:rsid w:val="00A8290F"/>
    <w:rsid w:val="00A83A65"/>
    <w:rsid w:val="00A95DDE"/>
    <w:rsid w:val="00A96C24"/>
    <w:rsid w:val="00AA2E0B"/>
    <w:rsid w:val="00AA343A"/>
    <w:rsid w:val="00AA35F7"/>
    <w:rsid w:val="00AA659D"/>
    <w:rsid w:val="00AA797C"/>
    <w:rsid w:val="00AB1ACE"/>
    <w:rsid w:val="00AC05A6"/>
    <w:rsid w:val="00AC0A05"/>
    <w:rsid w:val="00AD19FC"/>
    <w:rsid w:val="00AD68BC"/>
    <w:rsid w:val="00AE1738"/>
    <w:rsid w:val="00AE33AC"/>
    <w:rsid w:val="00AF0CA6"/>
    <w:rsid w:val="00B03A75"/>
    <w:rsid w:val="00B05B59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30A4"/>
    <w:rsid w:val="00BB4161"/>
    <w:rsid w:val="00BB57B7"/>
    <w:rsid w:val="00BB6714"/>
    <w:rsid w:val="00BC1954"/>
    <w:rsid w:val="00BC7A5C"/>
    <w:rsid w:val="00BE0C26"/>
    <w:rsid w:val="00BE496E"/>
    <w:rsid w:val="00C06C32"/>
    <w:rsid w:val="00C06FC6"/>
    <w:rsid w:val="00C1212C"/>
    <w:rsid w:val="00C15C37"/>
    <w:rsid w:val="00C1671A"/>
    <w:rsid w:val="00C253FF"/>
    <w:rsid w:val="00C26168"/>
    <w:rsid w:val="00C27838"/>
    <w:rsid w:val="00C34E6A"/>
    <w:rsid w:val="00C36B10"/>
    <w:rsid w:val="00C45EE9"/>
    <w:rsid w:val="00C47286"/>
    <w:rsid w:val="00C5449B"/>
    <w:rsid w:val="00C5464D"/>
    <w:rsid w:val="00C54715"/>
    <w:rsid w:val="00C5525D"/>
    <w:rsid w:val="00C62901"/>
    <w:rsid w:val="00C63E38"/>
    <w:rsid w:val="00C7182C"/>
    <w:rsid w:val="00C82A06"/>
    <w:rsid w:val="00C86868"/>
    <w:rsid w:val="00C91992"/>
    <w:rsid w:val="00CA286A"/>
    <w:rsid w:val="00CA582B"/>
    <w:rsid w:val="00CA7718"/>
    <w:rsid w:val="00CA7E0B"/>
    <w:rsid w:val="00CB2D1A"/>
    <w:rsid w:val="00CB5443"/>
    <w:rsid w:val="00CC1B8E"/>
    <w:rsid w:val="00CC2A49"/>
    <w:rsid w:val="00CC3A5D"/>
    <w:rsid w:val="00CD2B1E"/>
    <w:rsid w:val="00CD3A05"/>
    <w:rsid w:val="00CD5F1E"/>
    <w:rsid w:val="00CE0879"/>
    <w:rsid w:val="00CE17FC"/>
    <w:rsid w:val="00CE1D8E"/>
    <w:rsid w:val="00CE4A0B"/>
    <w:rsid w:val="00CE5E39"/>
    <w:rsid w:val="00CE6521"/>
    <w:rsid w:val="00CE7FF0"/>
    <w:rsid w:val="00CF5780"/>
    <w:rsid w:val="00D045E5"/>
    <w:rsid w:val="00D046E7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3109"/>
    <w:rsid w:val="00D50243"/>
    <w:rsid w:val="00D50EEC"/>
    <w:rsid w:val="00D55C9B"/>
    <w:rsid w:val="00D66885"/>
    <w:rsid w:val="00D718D0"/>
    <w:rsid w:val="00D7244C"/>
    <w:rsid w:val="00D73CA2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E58"/>
    <w:rsid w:val="00DD1CC1"/>
    <w:rsid w:val="00DD1F12"/>
    <w:rsid w:val="00DE1268"/>
    <w:rsid w:val="00DE5518"/>
    <w:rsid w:val="00DF5CDC"/>
    <w:rsid w:val="00DF7317"/>
    <w:rsid w:val="00E02125"/>
    <w:rsid w:val="00E04E65"/>
    <w:rsid w:val="00E07434"/>
    <w:rsid w:val="00E100B9"/>
    <w:rsid w:val="00E11A47"/>
    <w:rsid w:val="00E12DA2"/>
    <w:rsid w:val="00E141E1"/>
    <w:rsid w:val="00E17450"/>
    <w:rsid w:val="00E21FDF"/>
    <w:rsid w:val="00E26887"/>
    <w:rsid w:val="00E30215"/>
    <w:rsid w:val="00E36596"/>
    <w:rsid w:val="00E36FCA"/>
    <w:rsid w:val="00E4235E"/>
    <w:rsid w:val="00E45360"/>
    <w:rsid w:val="00E45497"/>
    <w:rsid w:val="00E473A6"/>
    <w:rsid w:val="00E52370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53D8"/>
    <w:rsid w:val="00EA6F3D"/>
    <w:rsid w:val="00EA7080"/>
    <w:rsid w:val="00EB12A2"/>
    <w:rsid w:val="00EB1A9D"/>
    <w:rsid w:val="00EB23C4"/>
    <w:rsid w:val="00EB2526"/>
    <w:rsid w:val="00EB40BC"/>
    <w:rsid w:val="00EB6A08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22B9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21F6"/>
    <w:rsid w:val="00F73911"/>
    <w:rsid w:val="00F75044"/>
    <w:rsid w:val="00F76CE9"/>
    <w:rsid w:val="00F83646"/>
    <w:rsid w:val="00F86A8A"/>
    <w:rsid w:val="00F904B6"/>
    <w:rsid w:val="00F91E59"/>
    <w:rsid w:val="00F97042"/>
    <w:rsid w:val="00FA0577"/>
    <w:rsid w:val="00FA7F74"/>
    <w:rsid w:val="00FB27E1"/>
    <w:rsid w:val="00FB717A"/>
    <w:rsid w:val="00FC3503"/>
    <w:rsid w:val="00FC643B"/>
    <w:rsid w:val="00FC69F2"/>
    <w:rsid w:val="00FD08DD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77C54-9226-4239-B024-53397B0E7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32</cp:revision>
  <cp:lastPrinted>2021-02-19T12:46:00Z</cp:lastPrinted>
  <dcterms:created xsi:type="dcterms:W3CDTF">2021-02-19T13:30:00Z</dcterms:created>
  <dcterms:modified xsi:type="dcterms:W3CDTF">2022-09-23T07:32:00Z</dcterms:modified>
</cp:coreProperties>
</file>