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C2B55" w14:textId="77777777" w:rsidR="008B4B72" w:rsidRDefault="008B4B72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</w:p>
    <w:p w14:paraId="022CD862" w14:textId="7CCEC73E" w:rsidR="00F139EA" w:rsidRPr="00036D89" w:rsidRDefault="00F139EA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  <w:r w:rsidRPr="00036D89">
        <w:rPr>
          <w:rFonts w:eastAsia="Trebuchet MS"/>
          <w:sz w:val="24"/>
          <w:szCs w:val="24"/>
        </w:rPr>
        <w:t xml:space="preserve">Sulejów, </w:t>
      </w:r>
      <w:r w:rsidR="00606232">
        <w:rPr>
          <w:rFonts w:eastAsia="Trebuchet MS"/>
          <w:sz w:val="24"/>
          <w:szCs w:val="24"/>
        </w:rPr>
        <w:t>14.11</w:t>
      </w:r>
      <w:r w:rsidR="008A117C" w:rsidRPr="00036D89">
        <w:rPr>
          <w:rFonts w:eastAsia="Trebuchet MS"/>
          <w:sz w:val="24"/>
          <w:szCs w:val="24"/>
        </w:rPr>
        <w:t>.2024</w:t>
      </w:r>
      <w:r w:rsidRPr="00036D89">
        <w:rPr>
          <w:rFonts w:eastAsia="Trebuchet MS"/>
          <w:sz w:val="24"/>
          <w:szCs w:val="24"/>
        </w:rPr>
        <w:t xml:space="preserve"> </w:t>
      </w:r>
      <w:proofErr w:type="gramStart"/>
      <w:r w:rsidRPr="00036D89">
        <w:rPr>
          <w:rFonts w:eastAsia="Trebuchet MS"/>
          <w:sz w:val="24"/>
          <w:szCs w:val="24"/>
        </w:rPr>
        <w:t>r</w:t>
      </w:r>
      <w:proofErr w:type="gramEnd"/>
      <w:r w:rsidRPr="00036D89">
        <w:rPr>
          <w:rFonts w:eastAsia="Trebuchet MS"/>
          <w:sz w:val="24"/>
          <w:szCs w:val="24"/>
        </w:rPr>
        <w:t>.</w:t>
      </w:r>
    </w:p>
    <w:p w14:paraId="631BF920" w14:textId="77777777" w:rsidR="00DC1673" w:rsidRPr="00036D89" w:rsidRDefault="00DC1673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</w:p>
    <w:p w14:paraId="2156214B" w14:textId="77777777" w:rsidR="00DC1673" w:rsidRPr="00036D89" w:rsidRDefault="00DC1673" w:rsidP="00036D89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sz w:val="24"/>
          <w:szCs w:val="24"/>
        </w:rPr>
      </w:pPr>
      <w:r w:rsidRPr="00036D89">
        <w:rPr>
          <w:rFonts w:cs="Century Gothic"/>
          <w:sz w:val="24"/>
          <w:szCs w:val="24"/>
        </w:rPr>
        <w:t xml:space="preserve">Zamawiający: </w:t>
      </w:r>
    </w:p>
    <w:p w14:paraId="00480C39" w14:textId="77777777" w:rsidR="00DC1673" w:rsidRPr="00036D89" w:rsidRDefault="00DC1673" w:rsidP="00036D89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/>
          <w:bCs/>
          <w:sz w:val="24"/>
          <w:szCs w:val="24"/>
        </w:rPr>
      </w:pPr>
      <w:r w:rsidRPr="00036D89">
        <w:rPr>
          <w:rFonts w:cs="Century Gothic"/>
          <w:b/>
          <w:bCs/>
          <w:sz w:val="24"/>
          <w:szCs w:val="24"/>
        </w:rPr>
        <w:t>Gmina Sulejów</w:t>
      </w:r>
    </w:p>
    <w:p w14:paraId="67098F3E" w14:textId="77777777" w:rsidR="00DC1673" w:rsidRPr="00036D89" w:rsidRDefault="00DC1673" w:rsidP="00036D89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Cs/>
          <w:sz w:val="24"/>
          <w:szCs w:val="24"/>
        </w:rPr>
      </w:pPr>
      <w:proofErr w:type="gramStart"/>
      <w:r w:rsidRPr="00036D89">
        <w:rPr>
          <w:rFonts w:cs="Century Gothic"/>
          <w:bCs/>
          <w:sz w:val="24"/>
          <w:szCs w:val="24"/>
        </w:rPr>
        <w:t>ul</w:t>
      </w:r>
      <w:proofErr w:type="gramEnd"/>
      <w:r w:rsidRPr="00036D89">
        <w:rPr>
          <w:rFonts w:cs="Century Gothic"/>
          <w:bCs/>
          <w:sz w:val="24"/>
          <w:szCs w:val="24"/>
        </w:rPr>
        <w:t>. Konecka 42</w:t>
      </w:r>
    </w:p>
    <w:p w14:paraId="74C921A0" w14:textId="77777777" w:rsidR="00DC1673" w:rsidRPr="00036D89" w:rsidRDefault="00DC1673" w:rsidP="00036D89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Cs/>
          <w:sz w:val="24"/>
          <w:szCs w:val="24"/>
        </w:rPr>
      </w:pPr>
      <w:r w:rsidRPr="00036D89">
        <w:rPr>
          <w:rFonts w:cs="Century Gothic"/>
          <w:bCs/>
          <w:sz w:val="24"/>
          <w:szCs w:val="24"/>
        </w:rPr>
        <w:t>97-330 Sulejów</w:t>
      </w:r>
    </w:p>
    <w:p w14:paraId="248728CE" w14:textId="77777777" w:rsidR="00DC1673" w:rsidRPr="00036D89" w:rsidRDefault="00DC1673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</w:p>
    <w:p w14:paraId="0D75D503" w14:textId="6293E61B" w:rsidR="00F139EA" w:rsidRPr="00036D89" w:rsidRDefault="00606232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  <w:r>
        <w:rPr>
          <w:rFonts w:eastAsia="Trebuchet MS"/>
          <w:sz w:val="24"/>
          <w:szCs w:val="24"/>
        </w:rPr>
        <w:t>Znak sprawy: ZP.271.1.4</w:t>
      </w:r>
      <w:r w:rsidR="008B4B72">
        <w:rPr>
          <w:rFonts w:eastAsia="Trebuchet MS"/>
          <w:sz w:val="24"/>
          <w:szCs w:val="24"/>
        </w:rPr>
        <w:t>.</w:t>
      </w:r>
      <w:r w:rsidR="009008DF" w:rsidRPr="00036D89">
        <w:rPr>
          <w:rFonts w:eastAsia="Trebuchet MS"/>
          <w:sz w:val="24"/>
          <w:szCs w:val="24"/>
        </w:rPr>
        <w:t>2024</w:t>
      </w:r>
    </w:p>
    <w:p w14:paraId="4EAB8F13" w14:textId="3740BC06" w:rsidR="00DC1673" w:rsidRPr="00036D89" w:rsidRDefault="00F139EA" w:rsidP="00774476">
      <w:pPr>
        <w:pStyle w:val="Nagwek1"/>
        <w:tabs>
          <w:tab w:val="left" w:pos="284"/>
        </w:tabs>
        <w:spacing w:line="23" w:lineRule="atLeast"/>
        <w:rPr>
          <w:rFonts w:asciiTheme="minorHAnsi" w:eastAsia="Trebuchet MS" w:hAnsiTheme="minorHAnsi"/>
          <w:b/>
          <w:color w:val="auto"/>
          <w:sz w:val="24"/>
          <w:szCs w:val="24"/>
        </w:rPr>
      </w:pPr>
      <w:proofErr w:type="gramStart"/>
      <w:r w:rsidRPr="00036D89">
        <w:rPr>
          <w:rFonts w:asciiTheme="minorHAnsi" w:eastAsia="Trebuchet MS" w:hAnsiTheme="minorHAnsi"/>
          <w:color w:val="auto"/>
          <w:sz w:val="24"/>
          <w:szCs w:val="24"/>
        </w:rPr>
        <w:t>dotyczy</w:t>
      </w:r>
      <w:proofErr w:type="gramEnd"/>
      <w:r w:rsidRPr="00036D89">
        <w:rPr>
          <w:rFonts w:asciiTheme="minorHAnsi" w:eastAsia="Trebuchet MS" w:hAnsiTheme="minorHAnsi"/>
          <w:color w:val="auto"/>
          <w:sz w:val="24"/>
          <w:szCs w:val="24"/>
        </w:rPr>
        <w:t xml:space="preserve">: postępowania o udzielenie zamówienia publicznego prowadzonego w trybie podstawowym </w:t>
      </w:r>
      <w:r w:rsidR="009008DF" w:rsidRPr="00036D89">
        <w:rPr>
          <w:rFonts w:asciiTheme="minorHAnsi" w:eastAsia="Arial Unicode MS" w:hAnsiTheme="minorHAnsi"/>
          <w:color w:val="auto"/>
          <w:sz w:val="24"/>
          <w:szCs w:val="24"/>
        </w:rPr>
        <w:t xml:space="preserve">bez przeprowadzenia negocjacji </w:t>
      </w:r>
      <w:r w:rsidRPr="00036D89">
        <w:rPr>
          <w:rFonts w:asciiTheme="minorHAnsi" w:eastAsia="Trebuchet MS" w:hAnsiTheme="minorHAnsi"/>
          <w:color w:val="auto"/>
          <w:sz w:val="24"/>
          <w:szCs w:val="24"/>
        </w:rPr>
        <w:t>pn.:</w:t>
      </w:r>
      <w:r w:rsidR="00542FDD" w:rsidRPr="00036D89">
        <w:rPr>
          <w:rFonts w:asciiTheme="minorHAnsi" w:eastAsia="Trebuchet MS" w:hAnsiTheme="minorHAnsi"/>
          <w:b/>
          <w:color w:val="auto"/>
          <w:sz w:val="24"/>
          <w:szCs w:val="24"/>
        </w:rPr>
        <w:t xml:space="preserve"> </w:t>
      </w:r>
      <w:r w:rsidR="00606232" w:rsidRPr="00606232">
        <w:rPr>
          <w:rFonts w:asciiTheme="minorHAnsi" w:eastAsia="Trebuchet MS" w:hAnsiTheme="minorHAnsi"/>
          <w:b/>
          <w:color w:val="auto"/>
          <w:sz w:val="24"/>
          <w:szCs w:val="24"/>
        </w:rPr>
        <w:t>Budowa zbiornika retencyjnego w miejscowości Witów-Kolonia</w:t>
      </w:r>
    </w:p>
    <w:p w14:paraId="2D4B578D" w14:textId="77777777" w:rsidR="009008DF" w:rsidRPr="00036D89" w:rsidRDefault="009008DF" w:rsidP="00036D89">
      <w:pPr>
        <w:spacing w:after="0" w:line="23" w:lineRule="atLeast"/>
        <w:rPr>
          <w:lang w:eastAsia="pl-PL"/>
        </w:rPr>
      </w:pPr>
    </w:p>
    <w:p w14:paraId="3A4FFB17" w14:textId="77777777" w:rsidR="008B4B72" w:rsidRDefault="008B4B72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</w:p>
    <w:p w14:paraId="5DBFE96F" w14:textId="6D2B5013" w:rsidR="00F139EA" w:rsidRPr="00036D89" w:rsidRDefault="00606232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  <w:r>
        <w:rPr>
          <w:rFonts w:eastAsia="Trebuchet MS"/>
          <w:sz w:val="24"/>
          <w:szCs w:val="24"/>
        </w:rPr>
        <w:t>Działając na podstawie art. 286 ust. 1</w:t>
      </w:r>
      <w:r w:rsidR="00F139EA" w:rsidRPr="00036D89">
        <w:rPr>
          <w:rFonts w:eastAsia="Trebuchet MS"/>
          <w:sz w:val="24"/>
          <w:szCs w:val="24"/>
        </w:rPr>
        <w:t xml:space="preserve"> ustawy z dnia 11 września 2019 r. Prawo zamówień publicznych</w:t>
      </w:r>
      <w:r w:rsidR="00240C97">
        <w:rPr>
          <w:rFonts w:eastAsia="Trebuchet MS"/>
          <w:sz w:val="24"/>
          <w:szCs w:val="24"/>
        </w:rPr>
        <w:t xml:space="preserve"> </w:t>
      </w:r>
      <w:r w:rsidR="00F139EA" w:rsidRPr="00036D89">
        <w:rPr>
          <w:rFonts w:eastAsia="Trebuchet MS"/>
          <w:sz w:val="24"/>
          <w:szCs w:val="24"/>
        </w:rPr>
        <w:t xml:space="preserve">Zamawiający </w:t>
      </w:r>
      <w:r>
        <w:rPr>
          <w:rFonts w:eastAsia="Trebuchet MS"/>
          <w:sz w:val="24"/>
          <w:szCs w:val="24"/>
        </w:rPr>
        <w:t>zmienia treść specyfikacji warunków zamówienia w następujący sposób</w:t>
      </w:r>
      <w:r w:rsidR="00F139EA" w:rsidRPr="00036D89">
        <w:rPr>
          <w:rFonts w:eastAsia="Trebuchet MS"/>
          <w:sz w:val="24"/>
          <w:szCs w:val="24"/>
        </w:rPr>
        <w:t>:</w:t>
      </w:r>
    </w:p>
    <w:p w14:paraId="2A1FF6B5" w14:textId="77777777" w:rsidR="00F139EA" w:rsidRPr="00036D89" w:rsidRDefault="00F139EA" w:rsidP="00036D89">
      <w:pPr>
        <w:tabs>
          <w:tab w:val="left" w:pos="284"/>
        </w:tabs>
        <w:spacing w:after="0" w:line="23" w:lineRule="atLeast"/>
        <w:rPr>
          <w:rFonts w:cs="Times New Roman"/>
          <w:bCs/>
          <w:sz w:val="24"/>
          <w:szCs w:val="24"/>
        </w:rPr>
      </w:pPr>
    </w:p>
    <w:p w14:paraId="073A2E67" w14:textId="127B04EF" w:rsidR="00D268C7" w:rsidRPr="00606232" w:rsidRDefault="00606232" w:rsidP="00D268C7">
      <w:pPr>
        <w:tabs>
          <w:tab w:val="left" w:pos="284"/>
        </w:tabs>
        <w:spacing w:after="0" w:line="23" w:lineRule="atLeast"/>
        <w:rPr>
          <w:b/>
          <w:iCs/>
          <w:sz w:val="24"/>
        </w:rPr>
      </w:pPr>
      <w:r w:rsidRPr="00606232">
        <w:rPr>
          <w:b/>
          <w:iCs/>
          <w:sz w:val="24"/>
        </w:rPr>
        <w:t xml:space="preserve">Zamawiający rezygnuje z wykonania zastawki oraz ziemnych rowów trapezowych, doprowadzających i odprowadzających wody do planowanego zbiornika. </w:t>
      </w:r>
    </w:p>
    <w:p w14:paraId="14790FFB" w14:textId="77777777" w:rsidR="00606232" w:rsidRDefault="00606232" w:rsidP="00D268C7">
      <w:pPr>
        <w:tabs>
          <w:tab w:val="left" w:pos="284"/>
        </w:tabs>
        <w:spacing w:after="0" w:line="23" w:lineRule="atLeast"/>
        <w:rPr>
          <w:iCs/>
          <w:sz w:val="24"/>
        </w:rPr>
      </w:pPr>
    </w:p>
    <w:p w14:paraId="0366CAC8" w14:textId="4DFCB094" w:rsidR="00606232" w:rsidRPr="00606232" w:rsidRDefault="00606232" w:rsidP="00D268C7">
      <w:pPr>
        <w:tabs>
          <w:tab w:val="left" w:pos="284"/>
        </w:tabs>
        <w:spacing w:after="0" w:line="23" w:lineRule="atLeast"/>
        <w:rPr>
          <w:rFonts w:cs="Times New Roman"/>
          <w:bCs/>
          <w:sz w:val="28"/>
          <w:szCs w:val="24"/>
        </w:rPr>
      </w:pPr>
      <w:r>
        <w:rPr>
          <w:iCs/>
          <w:sz w:val="24"/>
        </w:rPr>
        <w:t xml:space="preserve">Zamawiający załącza nowe rysunki do Programu Funkcjonalno-Użytkowego. </w:t>
      </w:r>
    </w:p>
    <w:p w14:paraId="31ABD374" w14:textId="77777777" w:rsidR="00606232" w:rsidRDefault="00606232" w:rsidP="00D268C7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2F25EACB" w14:textId="06DA259F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 xml:space="preserve">Działając na podstawie art. </w:t>
      </w:r>
      <w:r w:rsidR="001B3C21">
        <w:rPr>
          <w:sz w:val="24"/>
          <w:szCs w:val="24"/>
        </w:rPr>
        <w:t>286 ust. 3</w:t>
      </w:r>
      <w:r w:rsidRPr="00E6463A">
        <w:rPr>
          <w:sz w:val="24"/>
          <w:szCs w:val="24"/>
        </w:rPr>
        <w:t xml:space="preserve"> ustawy z dnia 11 września 2019 r. Prawo zamówień publicznych Zamawiający informuje, że zmienia się treść specyfikacji warunków zamówienia w zakresie terminu składania i otwarcia ofert oraz terminu związania ofertą w następujący sposób: </w:t>
      </w:r>
    </w:p>
    <w:p w14:paraId="5CAD36CD" w14:textId="77777777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ROZDZIAŁ 10. TERMIN ZWIĄZANIA OFERTĄ</w:t>
      </w:r>
    </w:p>
    <w:p w14:paraId="7C1C3421" w14:textId="77777777" w:rsidR="00D268C7" w:rsidRPr="00E6463A" w:rsidRDefault="00D268C7" w:rsidP="001B3C21">
      <w:pPr>
        <w:spacing w:after="0" w:line="276" w:lineRule="auto"/>
        <w:rPr>
          <w:b/>
          <w:sz w:val="24"/>
          <w:szCs w:val="24"/>
        </w:rPr>
      </w:pPr>
      <w:r w:rsidRPr="00E6463A">
        <w:rPr>
          <w:b/>
          <w:sz w:val="24"/>
          <w:szCs w:val="24"/>
        </w:rPr>
        <w:t xml:space="preserve">BYŁO: </w:t>
      </w:r>
    </w:p>
    <w:p w14:paraId="6108D823" w14:textId="06D31B80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10.1</w:t>
      </w:r>
      <w:r w:rsidRPr="00E6463A">
        <w:rPr>
          <w:sz w:val="24"/>
          <w:szCs w:val="24"/>
        </w:rPr>
        <w:tab/>
      </w:r>
      <w:r w:rsidR="001B3C21" w:rsidRPr="001B3C21">
        <w:rPr>
          <w:sz w:val="24"/>
          <w:szCs w:val="24"/>
        </w:rPr>
        <w:t>Wykonawca będzie związany ofertą przez 30 dni od dnia upływu terminu</w:t>
      </w:r>
      <w:r w:rsidR="00606232">
        <w:rPr>
          <w:sz w:val="24"/>
          <w:szCs w:val="24"/>
        </w:rPr>
        <w:t xml:space="preserve"> składania ofert tj. do dnia 14.12</w:t>
      </w:r>
      <w:r w:rsidR="001B3C21" w:rsidRPr="001B3C21">
        <w:rPr>
          <w:sz w:val="24"/>
          <w:szCs w:val="24"/>
        </w:rPr>
        <w:t xml:space="preserve">.2024 </w:t>
      </w:r>
      <w:proofErr w:type="gramStart"/>
      <w:r w:rsidR="001B3C21" w:rsidRPr="001B3C21">
        <w:rPr>
          <w:sz w:val="24"/>
          <w:szCs w:val="24"/>
        </w:rPr>
        <w:t>r</w:t>
      </w:r>
      <w:proofErr w:type="gramEnd"/>
      <w:r w:rsidR="001B3C21" w:rsidRPr="001B3C21">
        <w:rPr>
          <w:sz w:val="24"/>
          <w:szCs w:val="24"/>
        </w:rPr>
        <w:t>., przy czym pierwszym dniem terminu związania ofertą jest dzień, w którym upływa termin składania ofert</w:t>
      </w:r>
    </w:p>
    <w:p w14:paraId="2B58A430" w14:textId="77777777" w:rsidR="00D268C7" w:rsidRPr="00E6463A" w:rsidRDefault="00D268C7" w:rsidP="001B3C21">
      <w:pPr>
        <w:spacing w:after="0" w:line="276" w:lineRule="auto"/>
        <w:rPr>
          <w:b/>
          <w:sz w:val="24"/>
          <w:szCs w:val="24"/>
        </w:rPr>
      </w:pPr>
      <w:r w:rsidRPr="00E6463A">
        <w:rPr>
          <w:b/>
          <w:sz w:val="24"/>
          <w:szCs w:val="24"/>
        </w:rPr>
        <w:t xml:space="preserve">JEST: </w:t>
      </w:r>
    </w:p>
    <w:p w14:paraId="029F8761" w14:textId="75892F3F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10.1</w:t>
      </w:r>
      <w:r w:rsidRPr="00E6463A">
        <w:rPr>
          <w:sz w:val="24"/>
          <w:szCs w:val="24"/>
        </w:rPr>
        <w:tab/>
      </w:r>
      <w:r w:rsidR="001B3C21" w:rsidRPr="001B3C21">
        <w:rPr>
          <w:sz w:val="24"/>
          <w:szCs w:val="24"/>
        </w:rPr>
        <w:t xml:space="preserve">Wykonawca będzie związany ofertą przez 30 dni od dnia upływu terminu składania ofert tj. do dnia </w:t>
      </w:r>
      <w:r w:rsidR="001B3C21" w:rsidRPr="001B3C21">
        <w:rPr>
          <w:b/>
          <w:sz w:val="24"/>
          <w:szCs w:val="24"/>
        </w:rPr>
        <w:t>1</w:t>
      </w:r>
      <w:r w:rsidR="00606232">
        <w:rPr>
          <w:b/>
          <w:sz w:val="24"/>
          <w:szCs w:val="24"/>
        </w:rPr>
        <w:t>9.12</w:t>
      </w:r>
      <w:r w:rsidR="001B3C21" w:rsidRPr="001B3C21">
        <w:rPr>
          <w:b/>
          <w:sz w:val="24"/>
          <w:szCs w:val="24"/>
        </w:rPr>
        <w:t xml:space="preserve">.2024 </w:t>
      </w:r>
      <w:proofErr w:type="gramStart"/>
      <w:r w:rsidR="001B3C21" w:rsidRPr="001B3C21">
        <w:rPr>
          <w:b/>
          <w:sz w:val="24"/>
          <w:szCs w:val="24"/>
        </w:rPr>
        <w:t>r</w:t>
      </w:r>
      <w:proofErr w:type="gramEnd"/>
      <w:r w:rsidR="001B3C21" w:rsidRPr="001B3C21">
        <w:rPr>
          <w:b/>
          <w:sz w:val="24"/>
          <w:szCs w:val="24"/>
        </w:rPr>
        <w:t>.,</w:t>
      </w:r>
      <w:r w:rsidR="001B3C21" w:rsidRPr="001B3C21">
        <w:rPr>
          <w:sz w:val="24"/>
          <w:szCs w:val="24"/>
        </w:rPr>
        <w:t xml:space="preserve"> przy czym pierwszym dniem terminu związania ofertą jest dzień, w którym upływa termin składania ofert</w:t>
      </w:r>
      <w:r w:rsidR="001B3C21">
        <w:rPr>
          <w:sz w:val="24"/>
          <w:szCs w:val="24"/>
        </w:rPr>
        <w:t>.</w:t>
      </w:r>
    </w:p>
    <w:p w14:paraId="3D1941B8" w14:textId="77777777" w:rsidR="00D268C7" w:rsidRPr="00E6463A" w:rsidRDefault="00D268C7" w:rsidP="001B3C21">
      <w:pPr>
        <w:spacing w:after="0" w:line="276" w:lineRule="auto"/>
        <w:rPr>
          <w:sz w:val="24"/>
          <w:szCs w:val="24"/>
        </w:rPr>
      </w:pPr>
    </w:p>
    <w:p w14:paraId="0CFB1381" w14:textId="77777777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ROZDZIAŁ 12. SPOSÓB ORAZ TERMIN SKŁADANIA OFERT</w:t>
      </w:r>
    </w:p>
    <w:p w14:paraId="1727F64F" w14:textId="77777777" w:rsidR="00D268C7" w:rsidRPr="00E6463A" w:rsidRDefault="00D268C7" w:rsidP="001B3C21">
      <w:pPr>
        <w:spacing w:after="0" w:line="276" w:lineRule="auto"/>
        <w:rPr>
          <w:b/>
          <w:sz w:val="24"/>
          <w:szCs w:val="24"/>
        </w:rPr>
      </w:pPr>
      <w:r w:rsidRPr="00E6463A">
        <w:rPr>
          <w:b/>
          <w:sz w:val="24"/>
          <w:szCs w:val="24"/>
        </w:rPr>
        <w:t xml:space="preserve">BYŁO: </w:t>
      </w:r>
    </w:p>
    <w:p w14:paraId="7321023F" w14:textId="058A5BF8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12.16</w:t>
      </w:r>
      <w:r w:rsidRPr="00E6463A">
        <w:rPr>
          <w:sz w:val="24"/>
          <w:szCs w:val="24"/>
        </w:rPr>
        <w:tab/>
      </w:r>
      <w:r w:rsidR="001B3C21" w:rsidRPr="001B3C21">
        <w:rPr>
          <w:sz w:val="24"/>
          <w:szCs w:val="24"/>
        </w:rPr>
        <w:t xml:space="preserve">Termin składania ofert upływa w dniu </w:t>
      </w:r>
      <w:r w:rsidR="00606232">
        <w:rPr>
          <w:sz w:val="24"/>
          <w:szCs w:val="24"/>
        </w:rPr>
        <w:t>15.11</w:t>
      </w:r>
      <w:r w:rsidR="001B3C21" w:rsidRPr="001B3C21">
        <w:rPr>
          <w:sz w:val="24"/>
          <w:szCs w:val="24"/>
        </w:rPr>
        <w:t xml:space="preserve">.2024 </w:t>
      </w:r>
      <w:proofErr w:type="gramStart"/>
      <w:r w:rsidR="001B3C21" w:rsidRPr="001B3C21">
        <w:rPr>
          <w:sz w:val="24"/>
          <w:szCs w:val="24"/>
        </w:rPr>
        <w:t>r</w:t>
      </w:r>
      <w:proofErr w:type="gramEnd"/>
      <w:r w:rsidR="001B3C21" w:rsidRPr="001B3C21">
        <w:rPr>
          <w:sz w:val="24"/>
          <w:szCs w:val="24"/>
        </w:rPr>
        <w:t>., o godz. 10.00</w:t>
      </w:r>
      <w:r w:rsidRPr="00E6463A">
        <w:rPr>
          <w:sz w:val="24"/>
          <w:szCs w:val="24"/>
        </w:rPr>
        <w:t>.</w:t>
      </w:r>
    </w:p>
    <w:p w14:paraId="54602B03" w14:textId="77777777" w:rsidR="00D268C7" w:rsidRPr="00E6463A" w:rsidRDefault="00D268C7" w:rsidP="001B3C21">
      <w:pPr>
        <w:spacing w:after="0" w:line="276" w:lineRule="auto"/>
        <w:rPr>
          <w:b/>
          <w:sz w:val="24"/>
          <w:szCs w:val="24"/>
        </w:rPr>
      </w:pPr>
      <w:r w:rsidRPr="00E6463A">
        <w:rPr>
          <w:b/>
          <w:sz w:val="24"/>
          <w:szCs w:val="24"/>
        </w:rPr>
        <w:t xml:space="preserve">JEST: </w:t>
      </w:r>
    </w:p>
    <w:p w14:paraId="085F034F" w14:textId="6623DFF9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12.16</w:t>
      </w:r>
      <w:r w:rsidRPr="00E6463A">
        <w:rPr>
          <w:sz w:val="24"/>
          <w:szCs w:val="24"/>
        </w:rPr>
        <w:tab/>
      </w:r>
      <w:r w:rsidR="001B3C21" w:rsidRPr="001B3C21">
        <w:rPr>
          <w:sz w:val="24"/>
          <w:szCs w:val="24"/>
        </w:rPr>
        <w:t xml:space="preserve">Termin składania ofert upływa w dniu </w:t>
      </w:r>
      <w:r w:rsidR="00606232">
        <w:rPr>
          <w:b/>
          <w:sz w:val="24"/>
          <w:szCs w:val="24"/>
        </w:rPr>
        <w:t>20.11</w:t>
      </w:r>
      <w:r w:rsidR="001B3C21" w:rsidRPr="001B3C21">
        <w:rPr>
          <w:b/>
          <w:sz w:val="24"/>
          <w:szCs w:val="24"/>
        </w:rPr>
        <w:t xml:space="preserve">.2024 </w:t>
      </w:r>
      <w:proofErr w:type="gramStart"/>
      <w:r w:rsidR="001B3C21" w:rsidRPr="001B3C21">
        <w:rPr>
          <w:b/>
          <w:sz w:val="24"/>
          <w:szCs w:val="24"/>
        </w:rPr>
        <w:t>r</w:t>
      </w:r>
      <w:proofErr w:type="gramEnd"/>
      <w:r w:rsidR="001B3C21" w:rsidRPr="001B3C21">
        <w:rPr>
          <w:b/>
          <w:sz w:val="24"/>
          <w:szCs w:val="24"/>
        </w:rPr>
        <w:t>., o godz. 10.00</w:t>
      </w:r>
      <w:r w:rsidRPr="00E6463A">
        <w:rPr>
          <w:b/>
          <w:sz w:val="24"/>
          <w:szCs w:val="24"/>
        </w:rPr>
        <w:t>.</w:t>
      </w:r>
    </w:p>
    <w:p w14:paraId="400EB2C9" w14:textId="77777777" w:rsidR="00D268C7" w:rsidRPr="00E6463A" w:rsidRDefault="00D268C7" w:rsidP="001B3C21">
      <w:pPr>
        <w:spacing w:after="0" w:line="276" w:lineRule="auto"/>
        <w:rPr>
          <w:sz w:val="24"/>
          <w:szCs w:val="24"/>
        </w:rPr>
      </w:pPr>
    </w:p>
    <w:p w14:paraId="0EED8EA2" w14:textId="77777777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ROZDZIAŁ 13. TERMIN OTWARCIA OFERT</w:t>
      </w:r>
    </w:p>
    <w:p w14:paraId="4A858683" w14:textId="77777777" w:rsidR="00D268C7" w:rsidRPr="00E6463A" w:rsidRDefault="00D268C7" w:rsidP="001B3C21">
      <w:pPr>
        <w:spacing w:after="0" w:line="276" w:lineRule="auto"/>
        <w:rPr>
          <w:b/>
          <w:sz w:val="24"/>
          <w:szCs w:val="24"/>
        </w:rPr>
      </w:pPr>
      <w:r w:rsidRPr="00E6463A">
        <w:rPr>
          <w:b/>
          <w:sz w:val="24"/>
          <w:szCs w:val="24"/>
        </w:rPr>
        <w:lastRenderedPageBreak/>
        <w:t xml:space="preserve">BYŁO: </w:t>
      </w:r>
    </w:p>
    <w:p w14:paraId="7F862920" w14:textId="0583D8DD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13.1</w:t>
      </w:r>
      <w:r w:rsidRPr="00E6463A">
        <w:rPr>
          <w:sz w:val="24"/>
          <w:szCs w:val="24"/>
        </w:rPr>
        <w:tab/>
        <w:t xml:space="preserve"> </w:t>
      </w:r>
      <w:r w:rsidR="001B3C21" w:rsidRPr="001B3C21">
        <w:rPr>
          <w:sz w:val="24"/>
          <w:szCs w:val="24"/>
        </w:rPr>
        <w:t xml:space="preserve">Otwarcie ofert nastąpi na Platformie w dniu </w:t>
      </w:r>
      <w:r w:rsidR="00606232">
        <w:rPr>
          <w:sz w:val="24"/>
          <w:szCs w:val="24"/>
        </w:rPr>
        <w:t>15.11</w:t>
      </w:r>
      <w:r w:rsidR="001B3C21" w:rsidRPr="001B3C21">
        <w:rPr>
          <w:sz w:val="24"/>
          <w:szCs w:val="24"/>
        </w:rPr>
        <w:t xml:space="preserve">.2024 </w:t>
      </w:r>
      <w:proofErr w:type="gramStart"/>
      <w:r w:rsidR="001B3C21" w:rsidRPr="001B3C21">
        <w:rPr>
          <w:sz w:val="24"/>
          <w:szCs w:val="24"/>
        </w:rPr>
        <w:t>r</w:t>
      </w:r>
      <w:proofErr w:type="gramEnd"/>
      <w:r w:rsidR="001B3C21" w:rsidRPr="001B3C21">
        <w:rPr>
          <w:sz w:val="24"/>
          <w:szCs w:val="24"/>
        </w:rPr>
        <w:t>. godz. 10.05. Otwarcie ofert na Platformie dokonywane jest poprzez kliknięcie przycisku “Odszyfruj oferty”.</w:t>
      </w:r>
    </w:p>
    <w:p w14:paraId="58E4B326" w14:textId="77777777" w:rsidR="00D268C7" w:rsidRPr="00E6463A" w:rsidRDefault="00D268C7" w:rsidP="001B3C21">
      <w:pPr>
        <w:spacing w:after="0" w:line="276" w:lineRule="auto"/>
        <w:rPr>
          <w:b/>
          <w:sz w:val="24"/>
          <w:szCs w:val="24"/>
        </w:rPr>
      </w:pPr>
      <w:r w:rsidRPr="00E6463A">
        <w:rPr>
          <w:b/>
          <w:sz w:val="24"/>
          <w:szCs w:val="24"/>
        </w:rPr>
        <w:t>JEST:</w:t>
      </w:r>
    </w:p>
    <w:p w14:paraId="58B9A2D4" w14:textId="2D3969BD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13.1</w:t>
      </w:r>
      <w:r w:rsidRPr="00E6463A">
        <w:rPr>
          <w:sz w:val="24"/>
          <w:szCs w:val="24"/>
        </w:rPr>
        <w:tab/>
        <w:t xml:space="preserve"> </w:t>
      </w:r>
      <w:r w:rsidR="001B3C21" w:rsidRPr="001B3C21">
        <w:rPr>
          <w:sz w:val="24"/>
          <w:szCs w:val="24"/>
        </w:rPr>
        <w:t>Otwarcie ofert</w:t>
      </w:r>
      <w:r w:rsidR="001B3C21">
        <w:rPr>
          <w:sz w:val="24"/>
          <w:szCs w:val="24"/>
        </w:rPr>
        <w:t xml:space="preserve"> nastąpi na Platformie w dniu </w:t>
      </w:r>
      <w:r w:rsidR="00606232">
        <w:rPr>
          <w:b/>
          <w:sz w:val="24"/>
          <w:szCs w:val="24"/>
        </w:rPr>
        <w:t>20.11</w:t>
      </w:r>
      <w:r w:rsidR="001B3C21" w:rsidRPr="001B3C21">
        <w:rPr>
          <w:b/>
          <w:sz w:val="24"/>
          <w:szCs w:val="24"/>
        </w:rPr>
        <w:t xml:space="preserve">.2024 </w:t>
      </w:r>
      <w:proofErr w:type="gramStart"/>
      <w:r w:rsidR="001B3C21" w:rsidRPr="001B3C21">
        <w:rPr>
          <w:b/>
          <w:sz w:val="24"/>
          <w:szCs w:val="24"/>
        </w:rPr>
        <w:t>r</w:t>
      </w:r>
      <w:proofErr w:type="gramEnd"/>
      <w:r w:rsidR="001B3C21" w:rsidRPr="001B3C21">
        <w:rPr>
          <w:b/>
          <w:sz w:val="24"/>
          <w:szCs w:val="24"/>
        </w:rPr>
        <w:t>. godz. 10.05.</w:t>
      </w:r>
      <w:r w:rsidR="001B3C21" w:rsidRPr="001B3C21">
        <w:rPr>
          <w:sz w:val="24"/>
          <w:szCs w:val="24"/>
        </w:rPr>
        <w:t xml:space="preserve"> Otwarcie ofert na Platformie dokonywane jest poprzez kliknięcie przycisku “Odszyfruj oferty”.</w:t>
      </w:r>
    </w:p>
    <w:p w14:paraId="4DB6C464" w14:textId="77777777" w:rsidR="001B3C21" w:rsidRDefault="001B3C21" w:rsidP="001B3C21">
      <w:pPr>
        <w:spacing w:after="0" w:line="276" w:lineRule="auto"/>
        <w:rPr>
          <w:sz w:val="24"/>
          <w:szCs w:val="24"/>
        </w:rPr>
      </w:pPr>
    </w:p>
    <w:p w14:paraId="715205D4" w14:textId="5915AAC1" w:rsidR="00717335" w:rsidRDefault="00D268C7" w:rsidP="00717335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 xml:space="preserve">Działając na podstawie art. </w:t>
      </w:r>
      <w:r w:rsidR="001B3C21">
        <w:rPr>
          <w:sz w:val="24"/>
          <w:szCs w:val="24"/>
        </w:rPr>
        <w:t>286 ust. 6 i ust. 9</w:t>
      </w:r>
      <w:r w:rsidRPr="00E6463A">
        <w:rPr>
          <w:sz w:val="24"/>
          <w:szCs w:val="24"/>
        </w:rPr>
        <w:t xml:space="preserve"> ustawy z dnia 11 września 2019 r. Prawo zamówień publicznych Zamawiający informuje, że w wyniku </w:t>
      </w:r>
      <w:r w:rsidR="00320FC1">
        <w:rPr>
          <w:sz w:val="24"/>
          <w:szCs w:val="24"/>
        </w:rPr>
        <w:t xml:space="preserve">zmiany opisu przedmiotu </w:t>
      </w:r>
      <w:r w:rsidR="00172117">
        <w:rPr>
          <w:sz w:val="24"/>
          <w:szCs w:val="24"/>
        </w:rPr>
        <w:t>zamówieniu</w:t>
      </w:r>
      <w:r w:rsidR="00320FC1">
        <w:rPr>
          <w:sz w:val="24"/>
          <w:szCs w:val="24"/>
        </w:rPr>
        <w:t xml:space="preserve"> </w:t>
      </w:r>
      <w:r w:rsidRPr="00E6463A">
        <w:rPr>
          <w:sz w:val="24"/>
          <w:szCs w:val="24"/>
        </w:rPr>
        <w:t xml:space="preserve">i terminów składania i otwarcia ofert oraz terminu związania ofertą dokonał zmiany treści ogłoszenia o zamówieniu nr </w:t>
      </w:r>
      <w:r w:rsidR="00606232" w:rsidRPr="00606232">
        <w:rPr>
          <w:sz w:val="24"/>
          <w:szCs w:val="24"/>
        </w:rPr>
        <w:t>2024/BZP 00569972</w:t>
      </w:r>
      <w:r w:rsidR="00606232">
        <w:rPr>
          <w:sz w:val="24"/>
          <w:szCs w:val="24"/>
        </w:rPr>
        <w:t xml:space="preserve"> </w:t>
      </w:r>
      <w:r w:rsidRPr="00E6463A">
        <w:rPr>
          <w:sz w:val="24"/>
          <w:szCs w:val="24"/>
        </w:rPr>
        <w:t xml:space="preserve">z dnia </w:t>
      </w:r>
      <w:r w:rsidR="00606232">
        <w:rPr>
          <w:sz w:val="24"/>
          <w:szCs w:val="24"/>
        </w:rPr>
        <w:t>29.10</w:t>
      </w:r>
      <w:r w:rsidRPr="00E6463A">
        <w:rPr>
          <w:sz w:val="24"/>
          <w:szCs w:val="24"/>
        </w:rPr>
        <w:t xml:space="preserve">.2024 </w:t>
      </w:r>
      <w:proofErr w:type="gramStart"/>
      <w:r w:rsidRPr="00E6463A">
        <w:rPr>
          <w:sz w:val="24"/>
          <w:szCs w:val="24"/>
        </w:rPr>
        <w:t>r</w:t>
      </w:r>
      <w:proofErr w:type="gramEnd"/>
      <w:r w:rsidRPr="00E6463A">
        <w:rPr>
          <w:sz w:val="24"/>
          <w:szCs w:val="24"/>
        </w:rPr>
        <w:t>.</w:t>
      </w:r>
    </w:p>
    <w:p w14:paraId="005C1ED0" w14:textId="7196A5DF" w:rsidR="00F10410" w:rsidRPr="00F10410" w:rsidRDefault="00717335" w:rsidP="0066331F">
      <w:pPr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3D0968AD" w14:textId="77777777" w:rsidR="0066331F" w:rsidRDefault="0066331F" w:rsidP="0066331F">
      <w:pPr>
        <w:tabs>
          <w:tab w:val="left" w:pos="426"/>
        </w:tabs>
        <w:spacing w:after="0" w:line="276" w:lineRule="auto"/>
        <w:ind w:firstLine="637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Burmistrz</w:t>
      </w:r>
    </w:p>
    <w:p w14:paraId="2D019402" w14:textId="77777777" w:rsidR="0066331F" w:rsidRDefault="0066331F" w:rsidP="0066331F">
      <w:pPr>
        <w:tabs>
          <w:tab w:val="left" w:pos="426"/>
        </w:tabs>
        <w:spacing w:after="0" w:line="276" w:lineRule="auto"/>
        <w:ind w:firstLine="6379"/>
        <w:contextualSpacing/>
        <w:rPr>
          <w:rFonts w:eastAsia="Arial Unicode MS"/>
          <w:sz w:val="24"/>
          <w:szCs w:val="24"/>
          <w:lang w:eastAsia="pl-PL"/>
        </w:rPr>
      </w:pPr>
      <w:r>
        <w:rPr>
          <w:bCs/>
          <w:sz w:val="24"/>
          <w:szCs w:val="24"/>
        </w:rPr>
        <w:t>/-/ Dorota Jankowska</w:t>
      </w:r>
    </w:p>
    <w:p w14:paraId="17D8F389" w14:textId="77777777" w:rsidR="00DA4561" w:rsidRDefault="00DA4561" w:rsidP="00036D89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  <w:bookmarkStart w:id="0" w:name="_GoBack"/>
      <w:bookmarkEnd w:id="0"/>
    </w:p>
    <w:sectPr w:rsidR="00DA45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DF8BC" w14:textId="77777777" w:rsidR="00427302" w:rsidRDefault="00427302" w:rsidP="001B6F43">
      <w:pPr>
        <w:spacing w:after="0" w:line="240" w:lineRule="auto"/>
      </w:pPr>
      <w:r>
        <w:separator/>
      </w:r>
    </w:p>
  </w:endnote>
  <w:endnote w:type="continuationSeparator" w:id="0">
    <w:p w14:paraId="5A2EABD6" w14:textId="77777777" w:rsidR="00427302" w:rsidRDefault="00427302" w:rsidP="001B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370589"/>
      <w:docPartObj>
        <w:docPartGallery w:val="Page Numbers (Bottom of Page)"/>
        <w:docPartUnique/>
      </w:docPartObj>
    </w:sdtPr>
    <w:sdtEndPr/>
    <w:sdtContent>
      <w:p w14:paraId="27CE21BF" w14:textId="2D93D4CA" w:rsidR="00427302" w:rsidRDefault="004273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31F">
          <w:rPr>
            <w:noProof/>
          </w:rPr>
          <w:t>2</w:t>
        </w:r>
        <w:r>
          <w:fldChar w:fldCharType="end"/>
        </w:r>
      </w:p>
    </w:sdtContent>
  </w:sdt>
  <w:p w14:paraId="3C0D941A" w14:textId="77777777" w:rsidR="00427302" w:rsidRDefault="004273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A19F3" w14:textId="77777777" w:rsidR="00427302" w:rsidRDefault="00427302" w:rsidP="001B6F43">
      <w:pPr>
        <w:spacing w:after="0" w:line="240" w:lineRule="auto"/>
      </w:pPr>
      <w:r>
        <w:separator/>
      </w:r>
    </w:p>
  </w:footnote>
  <w:footnote w:type="continuationSeparator" w:id="0">
    <w:p w14:paraId="74884D96" w14:textId="77777777" w:rsidR="00427302" w:rsidRDefault="00427302" w:rsidP="001B6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3D265E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98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2" w15:restartNumberingAfterBreak="0">
    <w:nsid w:val="00000025"/>
    <w:multiLevelType w:val="singleLevel"/>
    <w:tmpl w:val="04150001"/>
    <w:name w:val="WW8Num214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Tahom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4C"/>
    <w:multiLevelType w:val="singleLevel"/>
    <w:tmpl w:val="0000004C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4" w15:restartNumberingAfterBreak="0">
    <w:nsid w:val="050B139C"/>
    <w:multiLevelType w:val="hybridMultilevel"/>
    <w:tmpl w:val="D73CA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C7012"/>
    <w:multiLevelType w:val="hybridMultilevel"/>
    <w:tmpl w:val="76424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013D25"/>
    <w:multiLevelType w:val="hybridMultilevel"/>
    <w:tmpl w:val="B1FCC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EC38F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42245"/>
    <w:multiLevelType w:val="hybridMultilevel"/>
    <w:tmpl w:val="8558096C"/>
    <w:lvl w:ilvl="0" w:tplc="FFFFFFFF">
      <w:start w:val="1"/>
      <w:numFmt w:val="decimal"/>
      <w:lvlText w:val="%1."/>
      <w:lvlJc w:val="left"/>
      <w:pPr>
        <w:ind w:left="567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4D1FCE"/>
    <w:multiLevelType w:val="hybridMultilevel"/>
    <w:tmpl w:val="0DA01CD6"/>
    <w:lvl w:ilvl="0" w:tplc="E42293A8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F294B"/>
    <w:multiLevelType w:val="hybridMultilevel"/>
    <w:tmpl w:val="8B4EAC0E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0" w15:restartNumberingAfterBreak="0">
    <w:nsid w:val="205054D3"/>
    <w:multiLevelType w:val="hybridMultilevel"/>
    <w:tmpl w:val="56741D14"/>
    <w:lvl w:ilvl="0" w:tplc="A3F6C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F22EB"/>
    <w:multiLevelType w:val="hybridMultilevel"/>
    <w:tmpl w:val="98A473C8"/>
    <w:lvl w:ilvl="0" w:tplc="8F38D13E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730F9"/>
    <w:multiLevelType w:val="singleLevel"/>
    <w:tmpl w:val="000000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13" w15:restartNumberingAfterBreak="0">
    <w:nsid w:val="25CE1A87"/>
    <w:multiLevelType w:val="hybridMultilevel"/>
    <w:tmpl w:val="B21677C2"/>
    <w:lvl w:ilvl="0" w:tplc="93BE4E2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94C0C"/>
    <w:multiLevelType w:val="hybridMultilevel"/>
    <w:tmpl w:val="6D4EDD60"/>
    <w:lvl w:ilvl="0" w:tplc="A29EEFF0">
      <w:start w:val="1"/>
      <w:numFmt w:val="lowerLetter"/>
      <w:lvlText w:val="%1)"/>
      <w:lvlJc w:val="left"/>
      <w:pPr>
        <w:ind w:left="1176" w:hanging="360"/>
      </w:p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>
      <w:start w:val="1"/>
      <w:numFmt w:val="lowerRoman"/>
      <w:lvlText w:val="%3."/>
      <w:lvlJc w:val="right"/>
      <w:pPr>
        <w:ind w:left="2616" w:hanging="180"/>
      </w:pPr>
    </w:lvl>
    <w:lvl w:ilvl="3" w:tplc="0415000F">
      <w:start w:val="1"/>
      <w:numFmt w:val="decimal"/>
      <w:lvlText w:val="%4."/>
      <w:lvlJc w:val="left"/>
      <w:pPr>
        <w:ind w:left="3336" w:hanging="360"/>
      </w:pPr>
    </w:lvl>
    <w:lvl w:ilvl="4" w:tplc="04150019">
      <w:start w:val="1"/>
      <w:numFmt w:val="lowerLetter"/>
      <w:lvlText w:val="%5."/>
      <w:lvlJc w:val="left"/>
      <w:pPr>
        <w:ind w:left="4056" w:hanging="360"/>
      </w:pPr>
    </w:lvl>
    <w:lvl w:ilvl="5" w:tplc="0415001B">
      <w:start w:val="1"/>
      <w:numFmt w:val="lowerRoman"/>
      <w:lvlText w:val="%6."/>
      <w:lvlJc w:val="right"/>
      <w:pPr>
        <w:ind w:left="4776" w:hanging="180"/>
      </w:pPr>
    </w:lvl>
    <w:lvl w:ilvl="6" w:tplc="0415000F">
      <w:start w:val="1"/>
      <w:numFmt w:val="decimal"/>
      <w:lvlText w:val="%7."/>
      <w:lvlJc w:val="left"/>
      <w:pPr>
        <w:ind w:left="5496" w:hanging="360"/>
      </w:pPr>
    </w:lvl>
    <w:lvl w:ilvl="7" w:tplc="04150019">
      <w:start w:val="1"/>
      <w:numFmt w:val="lowerLetter"/>
      <w:lvlText w:val="%8."/>
      <w:lvlJc w:val="left"/>
      <w:pPr>
        <w:ind w:left="6216" w:hanging="360"/>
      </w:pPr>
    </w:lvl>
    <w:lvl w:ilvl="8" w:tplc="0415001B">
      <w:start w:val="1"/>
      <w:numFmt w:val="lowerRoman"/>
      <w:lvlText w:val="%9."/>
      <w:lvlJc w:val="right"/>
      <w:pPr>
        <w:ind w:left="6936" w:hanging="180"/>
      </w:pPr>
    </w:lvl>
  </w:abstractNum>
  <w:abstractNum w:abstractNumId="15" w15:restartNumberingAfterBreak="0">
    <w:nsid w:val="2CAF02C8"/>
    <w:multiLevelType w:val="hybridMultilevel"/>
    <w:tmpl w:val="98A473C8"/>
    <w:lvl w:ilvl="0" w:tplc="8F38D13E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E4C"/>
    <w:multiLevelType w:val="hybridMultilevel"/>
    <w:tmpl w:val="EFB6DE92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0F">
      <w:start w:val="1"/>
      <w:numFmt w:val="decimal"/>
      <w:lvlText w:val="%4."/>
      <w:lvlJc w:val="left"/>
      <w:pPr>
        <w:ind w:left="3340" w:hanging="360"/>
      </w:pPr>
    </w:lvl>
    <w:lvl w:ilvl="4" w:tplc="04150019">
      <w:start w:val="1"/>
      <w:numFmt w:val="lowerLetter"/>
      <w:lvlText w:val="%5."/>
      <w:lvlJc w:val="left"/>
      <w:pPr>
        <w:ind w:left="4060" w:hanging="360"/>
      </w:pPr>
    </w:lvl>
    <w:lvl w:ilvl="5" w:tplc="0415001B">
      <w:start w:val="1"/>
      <w:numFmt w:val="lowerRoman"/>
      <w:lvlText w:val="%6."/>
      <w:lvlJc w:val="right"/>
      <w:pPr>
        <w:ind w:left="4780" w:hanging="180"/>
      </w:pPr>
    </w:lvl>
    <w:lvl w:ilvl="6" w:tplc="0415000F">
      <w:start w:val="1"/>
      <w:numFmt w:val="decimal"/>
      <w:lvlText w:val="%7."/>
      <w:lvlJc w:val="left"/>
      <w:pPr>
        <w:ind w:left="5500" w:hanging="360"/>
      </w:pPr>
    </w:lvl>
    <w:lvl w:ilvl="7" w:tplc="04150019">
      <w:start w:val="1"/>
      <w:numFmt w:val="lowerLetter"/>
      <w:lvlText w:val="%8."/>
      <w:lvlJc w:val="left"/>
      <w:pPr>
        <w:ind w:left="6220" w:hanging="360"/>
      </w:pPr>
    </w:lvl>
    <w:lvl w:ilvl="8" w:tplc="0415001B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3276036D"/>
    <w:multiLevelType w:val="hybridMultilevel"/>
    <w:tmpl w:val="C284F65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EF8E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3126D4"/>
    <w:multiLevelType w:val="hybridMultilevel"/>
    <w:tmpl w:val="410E383E"/>
    <w:lvl w:ilvl="0" w:tplc="1EBC92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81EA9"/>
    <w:multiLevelType w:val="hybridMultilevel"/>
    <w:tmpl w:val="67CEE1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>
      <w:start w:val="1"/>
      <w:numFmt w:val="lowerRoman"/>
      <w:lvlText w:val="%3."/>
      <w:lvlJc w:val="right"/>
      <w:pPr>
        <w:ind w:left="2616" w:hanging="180"/>
      </w:pPr>
    </w:lvl>
    <w:lvl w:ilvl="3" w:tplc="0415000F">
      <w:start w:val="1"/>
      <w:numFmt w:val="decimal"/>
      <w:lvlText w:val="%4."/>
      <w:lvlJc w:val="left"/>
      <w:pPr>
        <w:ind w:left="3336" w:hanging="360"/>
      </w:pPr>
    </w:lvl>
    <w:lvl w:ilvl="4" w:tplc="04150019">
      <w:start w:val="1"/>
      <w:numFmt w:val="lowerLetter"/>
      <w:lvlText w:val="%5."/>
      <w:lvlJc w:val="left"/>
      <w:pPr>
        <w:ind w:left="4056" w:hanging="360"/>
      </w:pPr>
    </w:lvl>
    <w:lvl w:ilvl="5" w:tplc="0415001B">
      <w:start w:val="1"/>
      <w:numFmt w:val="lowerRoman"/>
      <w:lvlText w:val="%6."/>
      <w:lvlJc w:val="right"/>
      <w:pPr>
        <w:ind w:left="4776" w:hanging="180"/>
      </w:pPr>
    </w:lvl>
    <w:lvl w:ilvl="6" w:tplc="0415000F">
      <w:start w:val="1"/>
      <w:numFmt w:val="decimal"/>
      <w:lvlText w:val="%7."/>
      <w:lvlJc w:val="left"/>
      <w:pPr>
        <w:ind w:left="5496" w:hanging="360"/>
      </w:pPr>
    </w:lvl>
    <w:lvl w:ilvl="7" w:tplc="04150019">
      <w:start w:val="1"/>
      <w:numFmt w:val="lowerLetter"/>
      <w:lvlText w:val="%8."/>
      <w:lvlJc w:val="left"/>
      <w:pPr>
        <w:ind w:left="6216" w:hanging="360"/>
      </w:pPr>
    </w:lvl>
    <w:lvl w:ilvl="8" w:tplc="0415001B">
      <w:start w:val="1"/>
      <w:numFmt w:val="lowerRoman"/>
      <w:lvlText w:val="%9."/>
      <w:lvlJc w:val="right"/>
      <w:pPr>
        <w:ind w:left="6936" w:hanging="180"/>
      </w:pPr>
    </w:lvl>
  </w:abstractNum>
  <w:abstractNum w:abstractNumId="20" w15:restartNumberingAfterBreak="0">
    <w:nsid w:val="39AF2204"/>
    <w:multiLevelType w:val="hybridMultilevel"/>
    <w:tmpl w:val="7B0E2EB4"/>
    <w:lvl w:ilvl="0" w:tplc="CE6E0C2A">
      <w:start w:val="1"/>
      <w:numFmt w:val="bullet"/>
      <w:lvlText w:val=""/>
      <w:lvlJc w:val="right"/>
      <w:pPr>
        <w:ind w:left="28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1" w15:restartNumberingAfterBreak="0">
    <w:nsid w:val="3ACC53F0"/>
    <w:multiLevelType w:val="hybridMultilevel"/>
    <w:tmpl w:val="B8E6FF36"/>
    <w:lvl w:ilvl="0" w:tplc="141E37A2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)"/>
      <w:lvlJc w:val="left"/>
      <w:pPr>
        <w:tabs>
          <w:tab w:val="num" w:pos="1003"/>
        </w:tabs>
        <w:ind w:left="10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Letter"/>
      <w:lvlText w:val="%3)"/>
      <w:lvlJc w:val="left"/>
      <w:pPr>
        <w:tabs>
          <w:tab w:val="num" w:pos="1723"/>
        </w:tabs>
        <w:ind w:left="17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lowerLetter"/>
      <w:lvlText w:val="%4)"/>
      <w:lvlJc w:val="left"/>
      <w:pPr>
        <w:tabs>
          <w:tab w:val="num" w:pos="2443"/>
        </w:tabs>
        <w:ind w:left="24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)"/>
      <w:lvlJc w:val="left"/>
      <w:pPr>
        <w:tabs>
          <w:tab w:val="num" w:pos="3163"/>
        </w:tabs>
        <w:ind w:left="316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Letter"/>
      <w:lvlText w:val="%6)"/>
      <w:lvlJc w:val="left"/>
      <w:pPr>
        <w:tabs>
          <w:tab w:val="num" w:pos="3883"/>
        </w:tabs>
        <w:ind w:left="38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lowerLetter"/>
      <w:lvlText w:val="%7)"/>
      <w:lvlJc w:val="left"/>
      <w:pPr>
        <w:tabs>
          <w:tab w:val="num" w:pos="4603"/>
        </w:tabs>
        <w:ind w:left="46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)"/>
      <w:lvlJc w:val="left"/>
      <w:pPr>
        <w:tabs>
          <w:tab w:val="num" w:pos="5323"/>
        </w:tabs>
        <w:ind w:left="53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Letter"/>
      <w:lvlText w:val="%9)"/>
      <w:lvlJc w:val="left"/>
      <w:pPr>
        <w:tabs>
          <w:tab w:val="num" w:pos="6043"/>
        </w:tabs>
        <w:ind w:left="60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2" w15:restartNumberingAfterBreak="0">
    <w:nsid w:val="3EBB3D5A"/>
    <w:multiLevelType w:val="multilevel"/>
    <w:tmpl w:val="BEAEBD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D737AC"/>
    <w:multiLevelType w:val="hybridMultilevel"/>
    <w:tmpl w:val="4CBACB94"/>
    <w:lvl w:ilvl="0" w:tplc="93BE4E2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3D93"/>
    <w:multiLevelType w:val="hybridMultilevel"/>
    <w:tmpl w:val="43360026"/>
    <w:lvl w:ilvl="0" w:tplc="1DD619D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)"/>
      <w:lvlJc w:val="left"/>
      <w:pPr>
        <w:tabs>
          <w:tab w:val="num" w:pos="1003"/>
        </w:tabs>
        <w:ind w:left="10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Letter"/>
      <w:lvlText w:val="%3)"/>
      <w:lvlJc w:val="left"/>
      <w:pPr>
        <w:tabs>
          <w:tab w:val="num" w:pos="1723"/>
        </w:tabs>
        <w:ind w:left="17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lowerLetter"/>
      <w:lvlText w:val="%4)"/>
      <w:lvlJc w:val="left"/>
      <w:pPr>
        <w:tabs>
          <w:tab w:val="num" w:pos="2443"/>
        </w:tabs>
        <w:ind w:left="24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)"/>
      <w:lvlJc w:val="left"/>
      <w:pPr>
        <w:tabs>
          <w:tab w:val="num" w:pos="3163"/>
        </w:tabs>
        <w:ind w:left="316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Letter"/>
      <w:lvlText w:val="%6)"/>
      <w:lvlJc w:val="left"/>
      <w:pPr>
        <w:tabs>
          <w:tab w:val="num" w:pos="3883"/>
        </w:tabs>
        <w:ind w:left="38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lowerLetter"/>
      <w:lvlText w:val="%7)"/>
      <w:lvlJc w:val="left"/>
      <w:pPr>
        <w:tabs>
          <w:tab w:val="num" w:pos="4603"/>
        </w:tabs>
        <w:ind w:left="46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)"/>
      <w:lvlJc w:val="left"/>
      <w:pPr>
        <w:tabs>
          <w:tab w:val="num" w:pos="5323"/>
        </w:tabs>
        <w:ind w:left="53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Letter"/>
      <w:lvlText w:val="%9)"/>
      <w:lvlJc w:val="left"/>
      <w:pPr>
        <w:tabs>
          <w:tab w:val="num" w:pos="6043"/>
        </w:tabs>
        <w:ind w:left="60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5" w15:restartNumberingAfterBreak="0">
    <w:nsid w:val="57970C45"/>
    <w:multiLevelType w:val="hybridMultilevel"/>
    <w:tmpl w:val="E84C56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9F970B2"/>
    <w:multiLevelType w:val="multilevel"/>
    <w:tmpl w:val="625AB15E"/>
    <w:lvl w:ilvl="0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19D027B"/>
    <w:multiLevelType w:val="hybridMultilevel"/>
    <w:tmpl w:val="9FA40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175F1"/>
    <w:multiLevelType w:val="multilevel"/>
    <w:tmpl w:val="BEAEBD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F629E"/>
    <w:multiLevelType w:val="hybridMultilevel"/>
    <w:tmpl w:val="337ECD66"/>
    <w:lvl w:ilvl="0" w:tplc="93BE4E2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6525D"/>
    <w:multiLevelType w:val="hybridMultilevel"/>
    <w:tmpl w:val="6568CBA2"/>
    <w:lvl w:ilvl="0" w:tplc="A3F6C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13BD4"/>
    <w:multiLevelType w:val="hybridMultilevel"/>
    <w:tmpl w:val="D76E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E4C67"/>
    <w:multiLevelType w:val="hybridMultilevel"/>
    <w:tmpl w:val="A4EE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0459A"/>
    <w:multiLevelType w:val="hybridMultilevel"/>
    <w:tmpl w:val="6026F206"/>
    <w:lvl w:ilvl="0" w:tplc="7B76C4C2">
      <w:start w:val="1"/>
      <w:numFmt w:val="decimal"/>
      <w:lvlText w:val="%1)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E82992"/>
    <w:multiLevelType w:val="hybridMultilevel"/>
    <w:tmpl w:val="FCE8FBE2"/>
    <w:lvl w:ilvl="0" w:tplc="698A58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0"/>
  </w:num>
  <w:num w:numId="16">
    <w:abstractNumId w:val="6"/>
  </w:num>
  <w:num w:numId="17">
    <w:abstractNumId w:val="5"/>
  </w:num>
  <w:num w:numId="18">
    <w:abstractNumId w:val="11"/>
  </w:num>
  <w:num w:numId="19">
    <w:abstractNumId w:val="1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  <w:num w:numId="23">
    <w:abstractNumId w:val="26"/>
  </w:num>
  <w:num w:numId="24">
    <w:abstractNumId w:val="2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7"/>
  </w:num>
  <w:num w:numId="32">
    <w:abstractNumId w:val="23"/>
  </w:num>
  <w:num w:numId="33">
    <w:abstractNumId w:val="2"/>
  </w:num>
  <w:num w:numId="34">
    <w:abstractNumId w:val="3"/>
  </w:num>
  <w:num w:numId="35">
    <w:abstractNumId w:val="32"/>
  </w:num>
  <w:num w:numId="36">
    <w:abstractNumId w:val="8"/>
  </w:num>
  <w:num w:numId="37">
    <w:abstractNumId w:val="12"/>
  </w:num>
  <w:num w:numId="38">
    <w:abstractNumId w:val="29"/>
  </w:num>
  <w:num w:numId="39">
    <w:abstractNumId w:val="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F2"/>
    <w:rsid w:val="000043E3"/>
    <w:rsid w:val="00006537"/>
    <w:rsid w:val="00036D89"/>
    <w:rsid w:val="00041275"/>
    <w:rsid w:val="00041A1A"/>
    <w:rsid w:val="00053A80"/>
    <w:rsid w:val="000904EF"/>
    <w:rsid w:val="0009206D"/>
    <w:rsid w:val="000A0F26"/>
    <w:rsid w:val="000E2085"/>
    <w:rsid w:val="000E3F4E"/>
    <w:rsid w:val="000E6637"/>
    <w:rsid w:val="000E6963"/>
    <w:rsid w:val="000F0093"/>
    <w:rsid w:val="001021AE"/>
    <w:rsid w:val="001352EC"/>
    <w:rsid w:val="001421C2"/>
    <w:rsid w:val="00145217"/>
    <w:rsid w:val="00154339"/>
    <w:rsid w:val="00157EBD"/>
    <w:rsid w:val="00171E98"/>
    <w:rsid w:val="00172117"/>
    <w:rsid w:val="001A1103"/>
    <w:rsid w:val="001A1DFE"/>
    <w:rsid w:val="001B3BAD"/>
    <w:rsid w:val="001B3C21"/>
    <w:rsid w:val="001B6F43"/>
    <w:rsid w:val="001C2720"/>
    <w:rsid w:val="001C79CF"/>
    <w:rsid w:val="001D4C98"/>
    <w:rsid w:val="001E68F7"/>
    <w:rsid w:val="001E6B85"/>
    <w:rsid w:val="001F2D72"/>
    <w:rsid w:val="00205AEE"/>
    <w:rsid w:val="00207013"/>
    <w:rsid w:val="002171D2"/>
    <w:rsid w:val="00240C97"/>
    <w:rsid w:val="00284A30"/>
    <w:rsid w:val="0029226F"/>
    <w:rsid w:val="002A5C8F"/>
    <w:rsid w:val="002C24EF"/>
    <w:rsid w:val="002D1466"/>
    <w:rsid w:val="002E1371"/>
    <w:rsid w:val="002F2788"/>
    <w:rsid w:val="003062B0"/>
    <w:rsid w:val="00315319"/>
    <w:rsid w:val="00320FC1"/>
    <w:rsid w:val="003528AC"/>
    <w:rsid w:val="0036618F"/>
    <w:rsid w:val="003C710F"/>
    <w:rsid w:val="003D42EA"/>
    <w:rsid w:val="003D6514"/>
    <w:rsid w:val="003E0440"/>
    <w:rsid w:val="003E1754"/>
    <w:rsid w:val="003E4CB2"/>
    <w:rsid w:val="0040493C"/>
    <w:rsid w:val="00410B71"/>
    <w:rsid w:val="00411D29"/>
    <w:rsid w:val="0042166B"/>
    <w:rsid w:val="00423367"/>
    <w:rsid w:val="004270E9"/>
    <w:rsid w:val="00427302"/>
    <w:rsid w:val="0045661A"/>
    <w:rsid w:val="004644A6"/>
    <w:rsid w:val="00486146"/>
    <w:rsid w:val="00491692"/>
    <w:rsid w:val="00494EF0"/>
    <w:rsid w:val="004B199F"/>
    <w:rsid w:val="004C386A"/>
    <w:rsid w:val="004E5634"/>
    <w:rsid w:val="005038F2"/>
    <w:rsid w:val="005055F3"/>
    <w:rsid w:val="00506D5A"/>
    <w:rsid w:val="00522E9D"/>
    <w:rsid w:val="005249D6"/>
    <w:rsid w:val="0052594D"/>
    <w:rsid w:val="00541A91"/>
    <w:rsid w:val="00542FDD"/>
    <w:rsid w:val="005434C2"/>
    <w:rsid w:val="00562C5F"/>
    <w:rsid w:val="0056391F"/>
    <w:rsid w:val="00564BA3"/>
    <w:rsid w:val="00566444"/>
    <w:rsid w:val="00580AD2"/>
    <w:rsid w:val="00585481"/>
    <w:rsid w:val="0059297C"/>
    <w:rsid w:val="005A220E"/>
    <w:rsid w:val="005A41D4"/>
    <w:rsid w:val="005B092F"/>
    <w:rsid w:val="005B1CC9"/>
    <w:rsid w:val="005C6DB1"/>
    <w:rsid w:val="005E2971"/>
    <w:rsid w:val="005E588E"/>
    <w:rsid w:val="005F3018"/>
    <w:rsid w:val="005F3880"/>
    <w:rsid w:val="00600978"/>
    <w:rsid w:val="0060220A"/>
    <w:rsid w:val="00606232"/>
    <w:rsid w:val="00611604"/>
    <w:rsid w:val="006377F5"/>
    <w:rsid w:val="00643B64"/>
    <w:rsid w:val="0066331F"/>
    <w:rsid w:val="00665162"/>
    <w:rsid w:val="00682CB4"/>
    <w:rsid w:val="006B553A"/>
    <w:rsid w:val="006D2B2C"/>
    <w:rsid w:val="006E2F19"/>
    <w:rsid w:val="006E563F"/>
    <w:rsid w:val="006F1404"/>
    <w:rsid w:val="006F7F89"/>
    <w:rsid w:val="00717335"/>
    <w:rsid w:val="00727695"/>
    <w:rsid w:val="00761328"/>
    <w:rsid w:val="00774476"/>
    <w:rsid w:val="00781E5E"/>
    <w:rsid w:val="00790494"/>
    <w:rsid w:val="00790E31"/>
    <w:rsid w:val="0079263E"/>
    <w:rsid w:val="007A418C"/>
    <w:rsid w:val="007C79F6"/>
    <w:rsid w:val="007D0160"/>
    <w:rsid w:val="007D37A9"/>
    <w:rsid w:val="007E25AC"/>
    <w:rsid w:val="007E323B"/>
    <w:rsid w:val="007F06CF"/>
    <w:rsid w:val="0080734D"/>
    <w:rsid w:val="00814337"/>
    <w:rsid w:val="00821D45"/>
    <w:rsid w:val="008237B2"/>
    <w:rsid w:val="00823C28"/>
    <w:rsid w:val="008240FD"/>
    <w:rsid w:val="00827C7C"/>
    <w:rsid w:val="008355BF"/>
    <w:rsid w:val="00835DAB"/>
    <w:rsid w:val="0083755E"/>
    <w:rsid w:val="00841B67"/>
    <w:rsid w:val="008475E5"/>
    <w:rsid w:val="00853CC5"/>
    <w:rsid w:val="00861230"/>
    <w:rsid w:val="00874DF5"/>
    <w:rsid w:val="0087515C"/>
    <w:rsid w:val="00881C4C"/>
    <w:rsid w:val="008911B1"/>
    <w:rsid w:val="008A117C"/>
    <w:rsid w:val="008A3DEC"/>
    <w:rsid w:val="008A6D78"/>
    <w:rsid w:val="008B4B72"/>
    <w:rsid w:val="008C7D5E"/>
    <w:rsid w:val="008D3803"/>
    <w:rsid w:val="009008DF"/>
    <w:rsid w:val="00936AB6"/>
    <w:rsid w:val="00954758"/>
    <w:rsid w:val="009B4411"/>
    <w:rsid w:val="009D02FA"/>
    <w:rsid w:val="009D1115"/>
    <w:rsid w:val="009F3EAD"/>
    <w:rsid w:val="00A15F71"/>
    <w:rsid w:val="00A352DD"/>
    <w:rsid w:val="00A4583B"/>
    <w:rsid w:val="00A459D7"/>
    <w:rsid w:val="00A712CB"/>
    <w:rsid w:val="00AA780A"/>
    <w:rsid w:val="00AD2D71"/>
    <w:rsid w:val="00AD3753"/>
    <w:rsid w:val="00AF2C39"/>
    <w:rsid w:val="00B074F9"/>
    <w:rsid w:val="00B61D0C"/>
    <w:rsid w:val="00B6223C"/>
    <w:rsid w:val="00B647B1"/>
    <w:rsid w:val="00B73CD4"/>
    <w:rsid w:val="00B74578"/>
    <w:rsid w:val="00B949AF"/>
    <w:rsid w:val="00BA4AFB"/>
    <w:rsid w:val="00BD6347"/>
    <w:rsid w:val="00C008F7"/>
    <w:rsid w:val="00C143D9"/>
    <w:rsid w:val="00C238B1"/>
    <w:rsid w:val="00C30947"/>
    <w:rsid w:val="00C36E8E"/>
    <w:rsid w:val="00C518E3"/>
    <w:rsid w:val="00CA3945"/>
    <w:rsid w:val="00CA754E"/>
    <w:rsid w:val="00CD6553"/>
    <w:rsid w:val="00CE1488"/>
    <w:rsid w:val="00CE6330"/>
    <w:rsid w:val="00CF351A"/>
    <w:rsid w:val="00CF44A2"/>
    <w:rsid w:val="00D007B4"/>
    <w:rsid w:val="00D1477C"/>
    <w:rsid w:val="00D16982"/>
    <w:rsid w:val="00D23865"/>
    <w:rsid w:val="00D268C7"/>
    <w:rsid w:val="00D30EAA"/>
    <w:rsid w:val="00D3479E"/>
    <w:rsid w:val="00D6013E"/>
    <w:rsid w:val="00D615E4"/>
    <w:rsid w:val="00D74A46"/>
    <w:rsid w:val="00D847AC"/>
    <w:rsid w:val="00D876A1"/>
    <w:rsid w:val="00DA4561"/>
    <w:rsid w:val="00DB25AF"/>
    <w:rsid w:val="00DC1673"/>
    <w:rsid w:val="00DD1CA2"/>
    <w:rsid w:val="00DE6696"/>
    <w:rsid w:val="00E05BDD"/>
    <w:rsid w:val="00E17BDB"/>
    <w:rsid w:val="00E20C10"/>
    <w:rsid w:val="00E26430"/>
    <w:rsid w:val="00E32075"/>
    <w:rsid w:val="00E564C0"/>
    <w:rsid w:val="00E76D6A"/>
    <w:rsid w:val="00E851B2"/>
    <w:rsid w:val="00E86899"/>
    <w:rsid w:val="00EA0708"/>
    <w:rsid w:val="00EA4D0A"/>
    <w:rsid w:val="00EB68DB"/>
    <w:rsid w:val="00EC311F"/>
    <w:rsid w:val="00EC7C4D"/>
    <w:rsid w:val="00ED42A0"/>
    <w:rsid w:val="00ED640E"/>
    <w:rsid w:val="00EE13B1"/>
    <w:rsid w:val="00EE3359"/>
    <w:rsid w:val="00EE4D22"/>
    <w:rsid w:val="00EE62F5"/>
    <w:rsid w:val="00EF3BDB"/>
    <w:rsid w:val="00F02C30"/>
    <w:rsid w:val="00F0466F"/>
    <w:rsid w:val="00F05799"/>
    <w:rsid w:val="00F06B70"/>
    <w:rsid w:val="00F10410"/>
    <w:rsid w:val="00F11A5C"/>
    <w:rsid w:val="00F139EA"/>
    <w:rsid w:val="00F2307E"/>
    <w:rsid w:val="00F31008"/>
    <w:rsid w:val="00F42383"/>
    <w:rsid w:val="00F475DE"/>
    <w:rsid w:val="00F5681A"/>
    <w:rsid w:val="00F81E1E"/>
    <w:rsid w:val="00FA1540"/>
    <w:rsid w:val="00FA2BDF"/>
    <w:rsid w:val="00FC199F"/>
    <w:rsid w:val="00FC19A5"/>
    <w:rsid w:val="00FD4BC8"/>
    <w:rsid w:val="00FD5CA1"/>
    <w:rsid w:val="00FE027D"/>
    <w:rsid w:val="00FE0787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807B"/>
  <w15:docId w15:val="{4085EA04-9CBB-4F42-9731-87ED4DB8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692"/>
  </w:style>
  <w:style w:type="paragraph" w:styleId="Nagwek1">
    <w:name w:val="heading 1"/>
    <w:basedOn w:val="Normalny"/>
    <w:next w:val="Normalny"/>
    <w:link w:val="Nagwek1Znak"/>
    <w:uiPriority w:val="9"/>
    <w:qFormat/>
    <w:rsid w:val="00F139E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6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89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23367"/>
    <w:pPr>
      <w:ind w:left="720"/>
      <w:contextualSpacing/>
    </w:pPr>
  </w:style>
  <w:style w:type="paragraph" w:customStyle="1" w:styleId="Default">
    <w:name w:val="Default"/>
    <w:rsid w:val="003E04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60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139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F43"/>
  </w:style>
  <w:style w:type="paragraph" w:styleId="Stopka">
    <w:name w:val="footer"/>
    <w:basedOn w:val="Normalny"/>
    <w:link w:val="StopkaZnak"/>
    <w:uiPriority w:val="99"/>
    <w:unhideWhenUsed/>
    <w:rsid w:val="001B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F43"/>
  </w:style>
  <w:style w:type="paragraph" w:customStyle="1" w:styleId="styl8">
    <w:name w:val="styl8"/>
    <w:basedOn w:val="Normalny"/>
    <w:rsid w:val="00A458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441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2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2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20A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4B7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4B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SWZ</vt:lpstr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SWZ</dc:title>
  <dc:creator>Izabela Dróżdż</dc:creator>
  <cp:lastModifiedBy>Izabela ID. Dróżdż</cp:lastModifiedBy>
  <cp:revision>38</cp:revision>
  <cp:lastPrinted>2024-11-14T13:49:00Z</cp:lastPrinted>
  <dcterms:created xsi:type="dcterms:W3CDTF">2024-01-31T14:37:00Z</dcterms:created>
  <dcterms:modified xsi:type="dcterms:W3CDTF">2024-11-14T13:52:00Z</dcterms:modified>
</cp:coreProperties>
</file>