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76" w:type="pct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0"/>
        <w:gridCol w:w="647"/>
      </w:tblGrid>
      <w:tr w:rsidR="00E905A2" w:rsidRPr="00134994" w:rsidTr="00E905A2">
        <w:trPr>
          <w:trHeight w:val="20"/>
        </w:trPr>
        <w:tc>
          <w:tcPr>
            <w:tcW w:w="4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  <w:hideMark/>
          </w:tcPr>
          <w:p w:rsidR="00E905A2" w:rsidRPr="00134994" w:rsidRDefault="00E905A2" w:rsidP="00BE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34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</w:tcPr>
          <w:p w:rsidR="00E905A2" w:rsidRPr="001E326C" w:rsidRDefault="00E905A2" w:rsidP="00BE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E905A2" w:rsidRPr="00134994" w:rsidTr="00E905A2">
        <w:trPr>
          <w:trHeight w:val="20"/>
        </w:trPr>
        <w:tc>
          <w:tcPr>
            <w:tcW w:w="4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</w:tcPr>
          <w:p w:rsidR="00E905A2" w:rsidRPr="00F075F3" w:rsidRDefault="00CF0CE9" w:rsidP="00FC2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F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Narzędzia endoskopowe, resektoskopy, </w:t>
            </w:r>
            <w:proofErr w:type="spellStart"/>
            <w:r w:rsidR="00FC2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ureterorenoskop</w:t>
            </w:r>
            <w:proofErr w:type="spellEnd"/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</w:tcPr>
          <w:p w:rsidR="00E905A2" w:rsidRPr="00F075F3" w:rsidRDefault="00E905A2" w:rsidP="0004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F07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</w:tr>
    </w:tbl>
    <w:p w:rsidR="00F075F3" w:rsidRPr="00F075F3" w:rsidRDefault="00F075F3" w:rsidP="00F075F3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lang w:val="x-none"/>
        </w:rPr>
      </w:pPr>
    </w:p>
    <w:p w:rsidR="00F075F3" w:rsidRPr="00F075F3" w:rsidRDefault="00F075F3" w:rsidP="00F075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75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  <w:r w:rsidRPr="00F075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……………………………………………..</w:t>
      </w:r>
    </w:p>
    <w:p w:rsidR="00F075F3" w:rsidRPr="00F075F3" w:rsidRDefault="00F075F3" w:rsidP="00F075F3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075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</w:t>
      </w:r>
    </w:p>
    <w:p w:rsidR="00F075F3" w:rsidRPr="00F075F3" w:rsidRDefault="00F075F3" w:rsidP="00F075F3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75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i typ:</w:t>
      </w:r>
      <w:r w:rsidRPr="00F075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……………………………………………..</w:t>
      </w:r>
      <w:bookmarkStart w:id="0" w:name="_GoBack"/>
      <w:bookmarkEnd w:id="0"/>
    </w:p>
    <w:p w:rsidR="00F075F3" w:rsidRPr="00F075F3" w:rsidRDefault="00F075F3" w:rsidP="00F075F3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075F3" w:rsidRPr="00F075F3" w:rsidRDefault="00F075F3" w:rsidP="00F075F3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75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Producent/ Kraj :</w:t>
      </w:r>
      <w:r w:rsidRPr="00F075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……………………………………………..</w:t>
      </w:r>
    </w:p>
    <w:p w:rsidR="00F075F3" w:rsidRPr="00F075F3" w:rsidRDefault="00F075F3" w:rsidP="00F075F3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075F3" w:rsidRDefault="00F075F3" w:rsidP="00F075F3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75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Rok produkcji :</w:t>
      </w:r>
      <w:r w:rsidRPr="00F075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sprzęt fabrycznie nowy - nieużywany / </w:t>
      </w:r>
      <w:r w:rsidR="00063F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 wcześniej niż </w:t>
      </w:r>
      <w:r w:rsidRPr="00F075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2020</w:t>
      </w:r>
    </w:p>
    <w:p w:rsidR="00774333" w:rsidRDefault="00774333" w:rsidP="00F075F3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74333" w:rsidRDefault="00774333" w:rsidP="00774333">
      <w:pPr>
        <w:rPr>
          <w:b/>
          <w:color w:val="FF0000"/>
        </w:rPr>
      </w:pPr>
      <w:r>
        <w:rPr>
          <w:b/>
          <w:bCs/>
          <w:color w:val="FF0000"/>
        </w:rPr>
        <w:t>Do oferty należy  załączyć materiały w języku polskim potwierdzające spełnienie poniższych wymagań – z zaznaczeniem w tabeli nr strony na której jest potwierdzony dany parametr, w załączonych materiałach należy zakreślić właściwy fragment i wpisać którego punktu dotyczy.</w:t>
      </w:r>
    </w:p>
    <w:p w:rsidR="00F075F3" w:rsidRPr="00F075F3" w:rsidRDefault="00F075F3" w:rsidP="00F075F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F075F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*Odpowiedź NIE w przypadku parametrów wymaganych  powoduje odrzucenie oferty</w:t>
      </w:r>
    </w:p>
    <w:tbl>
      <w:tblPr>
        <w:tblW w:w="563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6764"/>
        <w:gridCol w:w="1602"/>
        <w:gridCol w:w="1544"/>
      </w:tblGrid>
      <w:tr w:rsidR="00F075F3" w:rsidRPr="00AE36A9" w:rsidTr="007C42F2">
        <w:trPr>
          <w:cantSplit/>
          <w:trHeight w:val="20"/>
        </w:trPr>
        <w:tc>
          <w:tcPr>
            <w:tcW w:w="267" w:type="pct"/>
            <w:shd w:val="clear" w:color="auto" w:fill="F2F2F2"/>
            <w:vAlign w:val="center"/>
          </w:tcPr>
          <w:p w:rsidR="00F075F3" w:rsidRPr="00AE36A9" w:rsidRDefault="00F075F3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36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231" w:type="pct"/>
            <w:shd w:val="clear" w:color="auto" w:fill="F2F2F2"/>
            <w:vAlign w:val="center"/>
          </w:tcPr>
          <w:p w:rsidR="00F075F3" w:rsidRPr="00AE36A9" w:rsidRDefault="00F075F3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36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WYMAGANE PARAMETRY TECHNICZNE</w:t>
            </w:r>
          </w:p>
        </w:tc>
        <w:tc>
          <w:tcPr>
            <w:tcW w:w="765" w:type="pct"/>
            <w:shd w:val="clear" w:color="auto" w:fill="F2F2F2"/>
            <w:vAlign w:val="center"/>
          </w:tcPr>
          <w:p w:rsidR="00F075F3" w:rsidRPr="00AE36A9" w:rsidRDefault="00F075F3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36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737" w:type="pct"/>
            <w:shd w:val="clear" w:color="auto" w:fill="F2F2F2"/>
            <w:vAlign w:val="center"/>
          </w:tcPr>
          <w:p w:rsidR="00F075F3" w:rsidRPr="00AE36A9" w:rsidRDefault="00F075F3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36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PARAMETR OFEROWANY</w:t>
            </w:r>
            <w:r w:rsidR="00E905A2" w:rsidRPr="00AE36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nr strony w materiałach informacyjnych potwierdzający spełnienie wymagania</w:t>
            </w:r>
          </w:p>
        </w:tc>
      </w:tr>
      <w:tr w:rsidR="00F075F3" w:rsidRPr="00AE36A9" w:rsidTr="007C42F2">
        <w:trPr>
          <w:cantSplit/>
          <w:trHeight w:val="20"/>
        </w:trPr>
        <w:tc>
          <w:tcPr>
            <w:tcW w:w="267" w:type="pct"/>
            <w:shd w:val="clear" w:color="auto" w:fill="D9D9D9"/>
            <w:vAlign w:val="center"/>
          </w:tcPr>
          <w:p w:rsidR="00F075F3" w:rsidRPr="00AE36A9" w:rsidRDefault="00F075F3" w:rsidP="00F075F3">
            <w:pPr>
              <w:tabs>
                <w:tab w:val="right" w:pos="68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E36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3996" w:type="pct"/>
            <w:gridSpan w:val="2"/>
            <w:shd w:val="clear" w:color="auto" w:fill="D9D9D9"/>
            <w:vAlign w:val="center"/>
          </w:tcPr>
          <w:p w:rsidR="00F075F3" w:rsidRPr="00AE36A9" w:rsidRDefault="00F075F3" w:rsidP="00F075F3">
            <w:pPr>
              <w:tabs>
                <w:tab w:val="right" w:pos="68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E36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PARAMETRY OGÓLNE</w:t>
            </w:r>
          </w:p>
        </w:tc>
        <w:tc>
          <w:tcPr>
            <w:tcW w:w="737" w:type="pct"/>
            <w:shd w:val="clear" w:color="auto" w:fill="D9D9D9"/>
            <w:vAlign w:val="center"/>
          </w:tcPr>
          <w:p w:rsidR="00F075F3" w:rsidRPr="00AE36A9" w:rsidRDefault="00F075F3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905A2" w:rsidRPr="00AE36A9" w:rsidTr="007C42F2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AE36A9" w:rsidRDefault="00E905A2" w:rsidP="00F075F3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</w:pPr>
            <w:r w:rsidRPr="00AE36A9"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  <w:t>I</w:t>
            </w: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5F7756" w:rsidRDefault="00E905A2" w:rsidP="008F65AD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F77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Resektoskop </w:t>
            </w:r>
            <w:proofErr w:type="spellStart"/>
            <w:r w:rsidRPr="005F77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monopolarny</w:t>
            </w:r>
            <w:proofErr w:type="spellEnd"/>
            <w:r w:rsidRPr="005F77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C42F2" w:rsidRPr="005F77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21 lub </w:t>
            </w:r>
            <w:r w:rsidRPr="005F77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22Fr. – 1 </w:t>
            </w:r>
            <w:proofErr w:type="spellStart"/>
            <w:r w:rsidRPr="005F77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kpl</w:t>
            </w:r>
            <w:proofErr w:type="spellEnd"/>
            <w:r w:rsidRPr="005F77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5F7756" w:rsidRDefault="00E905A2" w:rsidP="00E9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F77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TAK podać typ, producent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5F7756" w:rsidRDefault="00E905A2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905A2" w:rsidRPr="00AE36A9" w:rsidTr="007C42F2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AE36A9" w:rsidRDefault="00E905A2" w:rsidP="00F075F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5F7756" w:rsidRDefault="00E905A2" w:rsidP="00FF1042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Optyka, kąt patrzenia 12°, śr. </w:t>
            </w:r>
            <w:r w:rsidR="00FF1042" w:rsidRPr="005F77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2,7 lub </w:t>
            </w:r>
            <w:r w:rsidRPr="005F77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2,9 mm, długość 30 cm, </w:t>
            </w:r>
            <w:proofErr w:type="spellStart"/>
            <w:r w:rsidRPr="005F7756">
              <w:rPr>
                <w:rFonts w:ascii="Times New Roman" w:eastAsia="Calibri" w:hAnsi="Times New Roman" w:cs="Times New Roman"/>
                <w:sz w:val="20"/>
                <w:szCs w:val="20"/>
              </w:rPr>
              <w:t>autoklawowalna</w:t>
            </w:r>
            <w:proofErr w:type="spellEnd"/>
            <w:r w:rsidRPr="005F77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Umieszczone na obudowie optyki oznakowanie kodem Data-Matrix </w:t>
            </w:r>
            <w:r w:rsidR="00FF1042" w:rsidRPr="005F7756">
              <w:rPr>
                <w:rFonts w:ascii="Times New Roman" w:eastAsia="Calibri" w:hAnsi="Times New Roman" w:cs="Times New Roman"/>
                <w:sz w:val="20"/>
                <w:szCs w:val="20"/>
              </w:rPr>
              <w:t>lub QR</w:t>
            </w:r>
            <w:r w:rsidRPr="005F7756">
              <w:rPr>
                <w:rFonts w:ascii="Times New Roman" w:eastAsia="Calibri" w:hAnsi="Times New Roman" w:cs="Times New Roman"/>
                <w:sz w:val="20"/>
                <w:szCs w:val="20"/>
              </w:rPr>
              <w:t>. Umieszczone na obudowie optyki oznakowanie graficzne lub cyfrowe średnicy kompatybilnego światłowodu - 1 szt.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5F7756" w:rsidRDefault="00E905A2" w:rsidP="00E9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7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5F7756" w:rsidRDefault="00E905A2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05A2" w:rsidRPr="00AE36A9" w:rsidTr="007C42F2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AE36A9" w:rsidRDefault="00E905A2" w:rsidP="00F075F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5F7756" w:rsidRDefault="00E905A2" w:rsidP="00FF1042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56">
              <w:rPr>
                <w:rFonts w:ascii="Times New Roman" w:eastAsia="Calibri" w:hAnsi="Times New Roman" w:cs="Times New Roman"/>
                <w:sz w:val="20"/>
                <w:szCs w:val="20"/>
              </w:rPr>
              <w:t>Kosz druciany do mycia, sterylizacji i przechowywania optyki, wyposażony w silikonowe uchwyty stabilizujące optykę - 1 szt.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5F7756" w:rsidRDefault="00E905A2" w:rsidP="00E9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7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5F7756" w:rsidRDefault="00E905A2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05A2" w:rsidRPr="00AE36A9" w:rsidTr="007C42F2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AE36A9" w:rsidRDefault="00E905A2" w:rsidP="00F075F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5F7756" w:rsidRDefault="00E905A2" w:rsidP="005F7756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Płaszcz resektoskopu obrotowy, przepływowy, rozmiar </w:t>
            </w:r>
            <w:r w:rsidR="005F7756" w:rsidRPr="005F77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 lub </w:t>
            </w:r>
            <w:r w:rsidRPr="005F7756">
              <w:rPr>
                <w:rFonts w:ascii="Times New Roman" w:eastAsia="Calibri" w:hAnsi="Times New Roman" w:cs="Times New Roman"/>
                <w:sz w:val="20"/>
                <w:szCs w:val="20"/>
              </w:rPr>
              <w:t>22 Fr., składający się z płaszcza zewnętrznego i wewnętrznego, szybkie mocowanie pomiędzy płaszczem zewnętrznym i wewnętrznym na tzw. "klik" - 1 szt.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5F7756" w:rsidRDefault="00E905A2" w:rsidP="00E9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7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5F7756" w:rsidRDefault="00E905A2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05A2" w:rsidRPr="00AE36A9" w:rsidTr="007C42F2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AE36A9" w:rsidRDefault="00E905A2" w:rsidP="00F075F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5F7756" w:rsidRDefault="00E905A2" w:rsidP="005F7756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Element pracujący resektoskopu </w:t>
            </w:r>
            <w:proofErr w:type="spellStart"/>
            <w:r w:rsidR="005F7756" w:rsidRPr="005F7756">
              <w:rPr>
                <w:rFonts w:ascii="Times New Roman" w:eastAsia="Calibri" w:hAnsi="Times New Roman" w:cs="Times New Roman"/>
                <w:sz w:val="20"/>
                <w:szCs w:val="20"/>
              </w:rPr>
              <w:t>monopolarnego</w:t>
            </w:r>
            <w:proofErr w:type="spellEnd"/>
            <w:r w:rsidR="005F7756" w:rsidRPr="005F7756">
              <w:rPr>
                <w:rFonts w:ascii="Times New Roman" w:eastAsia="Calibri" w:hAnsi="Times New Roman" w:cs="Times New Roman"/>
                <w:sz w:val="20"/>
                <w:szCs w:val="20"/>
              </w:rPr>
              <w:t>, bierny</w:t>
            </w:r>
            <w:r w:rsidRPr="005F7756">
              <w:rPr>
                <w:rFonts w:ascii="Times New Roman" w:eastAsia="Calibri" w:hAnsi="Times New Roman" w:cs="Times New Roman"/>
                <w:sz w:val="20"/>
                <w:szCs w:val="20"/>
              </w:rPr>
              <w:t>- 1 szt.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5F7756" w:rsidRDefault="00E905A2" w:rsidP="00E9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7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5F7756" w:rsidRDefault="00E905A2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05A2" w:rsidRPr="00AE36A9" w:rsidTr="007C42F2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AE36A9" w:rsidRDefault="00E905A2" w:rsidP="00F075F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5F7756" w:rsidRDefault="00E905A2" w:rsidP="00061600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56">
              <w:rPr>
                <w:rFonts w:ascii="Times New Roman" w:eastAsia="Calibri" w:hAnsi="Times New Roman" w:cs="Times New Roman"/>
                <w:sz w:val="20"/>
                <w:szCs w:val="20"/>
              </w:rPr>
              <w:t>Obturator kompatybilny z płaszczem resektoskopu - 1 szt.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5F7756" w:rsidRDefault="00E905A2" w:rsidP="00E9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7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5F7756" w:rsidRDefault="00E905A2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05A2" w:rsidRPr="00AE36A9" w:rsidTr="007C42F2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AE36A9" w:rsidRDefault="00E905A2" w:rsidP="00F075F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5F7756" w:rsidRDefault="00E905A2" w:rsidP="008D5E0E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Pętla tnąca, </w:t>
            </w:r>
            <w:proofErr w:type="spellStart"/>
            <w:r w:rsidRPr="005F7756">
              <w:rPr>
                <w:rFonts w:ascii="Times New Roman" w:eastAsia="Calibri" w:hAnsi="Times New Roman" w:cs="Times New Roman"/>
                <w:sz w:val="20"/>
                <w:szCs w:val="20"/>
              </w:rPr>
              <w:t>monopolarna</w:t>
            </w:r>
            <w:proofErr w:type="spellEnd"/>
            <w:r w:rsidRPr="005F7756">
              <w:rPr>
                <w:rFonts w:ascii="Times New Roman" w:eastAsia="Calibri" w:hAnsi="Times New Roman" w:cs="Times New Roman"/>
                <w:sz w:val="20"/>
                <w:szCs w:val="20"/>
              </w:rPr>
              <w:t>, kompatybilna z oferowanym elementem pracującym oraz płaszczem resektoskopu  - 6 szt.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5F7756" w:rsidRDefault="00E905A2" w:rsidP="00E9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7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 podać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5F7756" w:rsidRDefault="00E905A2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05A2" w:rsidRPr="00AE36A9" w:rsidTr="007C42F2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AE36A9" w:rsidRDefault="00E905A2" w:rsidP="00F075F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5F7756" w:rsidRDefault="00E905A2" w:rsidP="008D5E0E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56">
              <w:rPr>
                <w:rFonts w:ascii="Times New Roman" w:eastAsia="Calibri" w:hAnsi="Times New Roman" w:cs="Times New Roman"/>
                <w:sz w:val="20"/>
                <w:szCs w:val="20"/>
              </w:rPr>
              <w:t>Elektroda koagulacyjna typu nożowego</w:t>
            </w:r>
            <w:r w:rsidR="008D5E0E" w:rsidRPr="005F77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lub hakowego</w:t>
            </w:r>
            <w:r w:rsidRPr="005F77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F7756">
              <w:rPr>
                <w:rFonts w:ascii="Times New Roman" w:eastAsia="Calibri" w:hAnsi="Times New Roman" w:cs="Times New Roman"/>
                <w:sz w:val="20"/>
                <w:szCs w:val="20"/>
              </w:rPr>
              <w:t>monopolarna</w:t>
            </w:r>
            <w:proofErr w:type="spellEnd"/>
            <w:r w:rsidRPr="005F7756">
              <w:rPr>
                <w:rFonts w:ascii="Times New Roman" w:eastAsia="Calibri" w:hAnsi="Times New Roman" w:cs="Times New Roman"/>
                <w:sz w:val="20"/>
                <w:szCs w:val="20"/>
              </w:rPr>
              <w:t>, kompatybilna z oferowanym elementem pracującym oraz płaszczem resektoskopu - 6 szt.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5F7756" w:rsidRDefault="00E905A2" w:rsidP="00E9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7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 Podać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5F7756" w:rsidRDefault="00E905A2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05A2" w:rsidRPr="00AE36A9" w:rsidTr="007C42F2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AE36A9" w:rsidRDefault="00E905A2" w:rsidP="00F075F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5F7756" w:rsidRDefault="00E905A2" w:rsidP="008D5E0E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Elektroda koagulacyjna typu kulkowego, </w:t>
            </w:r>
            <w:proofErr w:type="spellStart"/>
            <w:r w:rsidRPr="005F7756">
              <w:rPr>
                <w:rFonts w:ascii="Times New Roman" w:eastAsia="Calibri" w:hAnsi="Times New Roman" w:cs="Times New Roman"/>
                <w:sz w:val="20"/>
                <w:szCs w:val="20"/>
              </w:rPr>
              <w:t>monopolarna</w:t>
            </w:r>
            <w:proofErr w:type="spellEnd"/>
            <w:r w:rsidRPr="005F7756">
              <w:rPr>
                <w:rFonts w:ascii="Times New Roman" w:eastAsia="Calibri" w:hAnsi="Times New Roman" w:cs="Times New Roman"/>
                <w:sz w:val="20"/>
                <w:szCs w:val="20"/>
              </w:rPr>
              <w:t>, kompatybilna z oferowanym elementem pracującym oraz płaszczem resektoskopu - 6 szt.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5F7756" w:rsidRDefault="00E905A2" w:rsidP="00E9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7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 podać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5F7756" w:rsidRDefault="00E905A2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05A2" w:rsidRPr="00AE36A9" w:rsidTr="007C42F2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AE36A9" w:rsidRDefault="00E905A2" w:rsidP="00F075F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5F7756" w:rsidRDefault="00E905A2" w:rsidP="00E905A2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56">
              <w:rPr>
                <w:rFonts w:ascii="Times New Roman" w:eastAsia="Calibri" w:hAnsi="Times New Roman" w:cs="Times New Roman"/>
                <w:sz w:val="20"/>
                <w:szCs w:val="20"/>
              </w:rPr>
              <w:t>Tuba ochronna do sterylizacji i przechowywania elektrod - 1 szt.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5F7756" w:rsidRDefault="00E905A2" w:rsidP="00E9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7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5F7756" w:rsidRDefault="00E905A2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05A2" w:rsidRPr="00AE36A9" w:rsidTr="007C42F2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AE36A9" w:rsidRDefault="00E905A2" w:rsidP="00F075F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5F7756" w:rsidRDefault="00E905A2" w:rsidP="008D5E0E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F77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Przewód do elementu pracującego resektoskopu </w:t>
            </w:r>
            <w:proofErr w:type="spellStart"/>
            <w:r w:rsidRPr="005F7756">
              <w:rPr>
                <w:rFonts w:ascii="Times New Roman" w:eastAsia="Calibri" w:hAnsi="Times New Roman" w:cs="Times New Roman"/>
                <w:sz w:val="20"/>
                <w:szCs w:val="20"/>
              </w:rPr>
              <w:t>monopolarnego</w:t>
            </w:r>
            <w:proofErr w:type="spellEnd"/>
            <w:r w:rsidRPr="005F7756">
              <w:rPr>
                <w:rFonts w:ascii="Times New Roman" w:eastAsia="Calibri" w:hAnsi="Times New Roman" w:cs="Times New Roman"/>
                <w:sz w:val="20"/>
                <w:szCs w:val="20"/>
              </w:rPr>
              <w:t>, z wtykiem do diatermii</w:t>
            </w:r>
            <w:r w:rsidR="008D5E0E" w:rsidRPr="005F77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posiadanej przez Zamawiającego</w:t>
            </w:r>
            <w:r w:rsidRPr="005F7756">
              <w:rPr>
                <w:rFonts w:ascii="Times New Roman" w:eastAsia="Calibri" w:hAnsi="Times New Roman" w:cs="Times New Roman"/>
                <w:sz w:val="20"/>
                <w:szCs w:val="20"/>
              </w:rPr>
              <w:t>, dł. 300 cm - 1 szt.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5F7756" w:rsidRDefault="00E905A2" w:rsidP="00E9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7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5F7756" w:rsidRDefault="00E905A2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05A2" w:rsidRPr="00AE36A9" w:rsidTr="007C42F2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AE36A9" w:rsidRDefault="00E905A2" w:rsidP="00F075F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5F7756" w:rsidRDefault="00E905A2" w:rsidP="007C42F2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56">
              <w:rPr>
                <w:rFonts w:ascii="Times New Roman" w:eastAsia="Calibri" w:hAnsi="Times New Roman" w:cs="Times New Roman"/>
                <w:sz w:val="20"/>
                <w:szCs w:val="20"/>
              </w:rPr>
              <w:t>Pojemnik plastikowy do sterylizacji i przechowywania instrumentów, pokrywa przeźroczysta, perforowana, dno pojemnika perforowane</w:t>
            </w:r>
            <w:r w:rsidR="007C42F2" w:rsidRPr="005F7756">
              <w:rPr>
                <w:rFonts w:ascii="Times New Roman" w:eastAsia="Calibri" w:hAnsi="Times New Roman" w:cs="Times New Roman"/>
                <w:sz w:val="20"/>
                <w:szCs w:val="20"/>
              </w:rPr>
              <w:t>, wysłane matą silikonową</w:t>
            </w:r>
            <w:r w:rsidRPr="005F7756">
              <w:rPr>
                <w:rFonts w:ascii="Times New Roman" w:eastAsia="Calibri" w:hAnsi="Times New Roman" w:cs="Times New Roman"/>
                <w:sz w:val="20"/>
                <w:szCs w:val="20"/>
              </w:rPr>
              <w:t>- 1 szt.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5F7756" w:rsidRDefault="00E905A2" w:rsidP="00E9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7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5F7756" w:rsidRDefault="00E905A2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05A2" w:rsidRPr="00AE36A9" w:rsidTr="007C42F2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AE36A9" w:rsidRDefault="00E905A2" w:rsidP="00E905A2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6A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II</w:t>
            </w: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5F7756" w:rsidRDefault="00E905A2" w:rsidP="008F65A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Resektoskop </w:t>
            </w:r>
            <w:proofErr w:type="spellStart"/>
            <w:r w:rsidRPr="005F77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monopolarny</w:t>
            </w:r>
            <w:proofErr w:type="spellEnd"/>
            <w:r w:rsidRPr="005F77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C42F2" w:rsidRPr="005F77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24 lub </w:t>
            </w:r>
            <w:r w:rsidRPr="005F77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26Fr. -1 </w:t>
            </w:r>
            <w:proofErr w:type="spellStart"/>
            <w:r w:rsidRPr="005F77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kpl</w:t>
            </w:r>
            <w:proofErr w:type="spellEnd"/>
            <w:r w:rsidRPr="005F77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5F7756" w:rsidRDefault="00E905A2" w:rsidP="00E9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F77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TAK podać typ, producent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5F7756" w:rsidRDefault="00E905A2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42F2" w:rsidRPr="00AE36A9" w:rsidTr="00F2635B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F2" w:rsidRPr="00AE36A9" w:rsidRDefault="007C42F2" w:rsidP="00F2635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F2" w:rsidRPr="005F7756" w:rsidRDefault="007C42F2" w:rsidP="00AE36A9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56">
              <w:rPr>
                <w:rFonts w:ascii="Times New Roman" w:eastAsia="Calibri" w:hAnsi="Times New Roman" w:cs="Times New Roman"/>
                <w:sz w:val="20"/>
                <w:szCs w:val="20"/>
              </w:rPr>
              <w:t>Optyka</w:t>
            </w:r>
            <w:r w:rsidR="00AE36A9" w:rsidRPr="005F7756">
              <w:rPr>
                <w:rFonts w:ascii="Times New Roman" w:eastAsia="Calibri" w:hAnsi="Times New Roman" w:cs="Times New Roman"/>
                <w:sz w:val="20"/>
                <w:szCs w:val="20"/>
              </w:rPr>
              <w:t>, kąt patrzenia 30</w:t>
            </w:r>
            <w:r w:rsidRPr="005F7756">
              <w:rPr>
                <w:rFonts w:ascii="Times New Roman" w:eastAsia="Calibri" w:hAnsi="Times New Roman" w:cs="Times New Roman"/>
                <w:sz w:val="20"/>
                <w:szCs w:val="20"/>
              </w:rPr>
              <w:t>°, śr</w:t>
            </w:r>
            <w:r w:rsidR="00AE36A9" w:rsidRPr="005F7756">
              <w:rPr>
                <w:rFonts w:ascii="Times New Roman" w:eastAsia="Calibri" w:hAnsi="Times New Roman" w:cs="Times New Roman"/>
                <w:sz w:val="20"/>
                <w:szCs w:val="20"/>
              </w:rPr>
              <w:t>. 4,0</w:t>
            </w:r>
            <w:r w:rsidRPr="005F77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mm, długość 30 cm, </w:t>
            </w:r>
            <w:proofErr w:type="spellStart"/>
            <w:r w:rsidRPr="005F7756">
              <w:rPr>
                <w:rFonts w:ascii="Times New Roman" w:eastAsia="Calibri" w:hAnsi="Times New Roman" w:cs="Times New Roman"/>
                <w:sz w:val="20"/>
                <w:szCs w:val="20"/>
              </w:rPr>
              <w:t>autoklawowalna</w:t>
            </w:r>
            <w:proofErr w:type="spellEnd"/>
            <w:r w:rsidRPr="005F7756">
              <w:rPr>
                <w:rFonts w:ascii="Times New Roman" w:eastAsia="Calibri" w:hAnsi="Times New Roman" w:cs="Times New Roman"/>
                <w:sz w:val="20"/>
                <w:szCs w:val="20"/>
              </w:rPr>
              <w:t>. Umieszczone na obudowie optyki oznakowanie kodem Data-Matrix lub QR. Umieszczone na obudowie optyki oznakowanie graficzne lub cyfrowe średnicy kompatybilnego światłowodu - 1 szt.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F2" w:rsidRPr="005F7756" w:rsidRDefault="007C42F2" w:rsidP="00F2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7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F2" w:rsidRPr="005F7756" w:rsidRDefault="007C42F2" w:rsidP="00F2635B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05A2" w:rsidRPr="00AE36A9" w:rsidTr="007C42F2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AE36A9" w:rsidRDefault="00E905A2" w:rsidP="007C42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5F7756" w:rsidRDefault="00E905A2" w:rsidP="00AE36A9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Element pracujący do resektoskopu </w:t>
            </w:r>
            <w:proofErr w:type="spellStart"/>
            <w:r w:rsidRPr="005F7756">
              <w:rPr>
                <w:rFonts w:ascii="Times New Roman" w:eastAsia="Calibri" w:hAnsi="Times New Roman" w:cs="Times New Roman"/>
                <w:sz w:val="20"/>
                <w:szCs w:val="20"/>
              </w:rPr>
              <w:t>monopolarnego</w:t>
            </w:r>
            <w:proofErr w:type="spellEnd"/>
            <w:r w:rsidRPr="005F77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- 1 szt.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5F7756" w:rsidRDefault="00E905A2" w:rsidP="00E9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7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5F7756" w:rsidRDefault="00E905A2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05A2" w:rsidRPr="00AE36A9" w:rsidTr="007C42F2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AE36A9" w:rsidRDefault="00E905A2" w:rsidP="007C42F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5F7756" w:rsidRDefault="00E905A2" w:rsidP="00E905A2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Płaszcz resektoskopu obrotowy, przepływowy, rozmiar </w:t>
            </w:r>
            <w:r w:rsidR="007C42F2" w:rsidRPr="005F77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24 lub </w:t>
            </w:r>
            <w:r w:rsidRPr="005F7756">
              <w:rPr>
                <w:rFonts w:ascii="Times New Roman" w:eastAsia="Calibri" w:hAnsi="Times New Roman" w:cs="Times New Roman"/>
                <w:sz w:val="20"/>
                <w:szCs w:val="20"/>
              </w:rPr>
              <w:t>26 Fr., składający się z płaszcza zewnętrznego i wewnętrznego z ukośną końcówką ceramiczną, szybkie mocowanie pomiędzy płaszczem zewnętrznym i wewnętrznym na tzw. "klik" - 1 szt.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5F7756" w:rsidRDefault="00E905A2" w:rsidP="00E9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7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5F7756" w:rsidRDefault="00E905A2" w:rsidP="00DE6F8B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05A2" w:rsidRPr="00AE36A9" w:rsidTr="007C42F2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AE36A9" w:rsidRDefault="00E905A2" w:rsidP="007C42F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5F7756" w:rsidRDefault="00E905A2" w:rsidP="00E905A2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Obturator kompatybilny z płaszczem resektoskopu </w:t>
            </w:r>
            <w:r w:rsidR="00AE36A9" w:rsidRPr="005F77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24 lub </w:t>
            </w:r>
            <w:r w:rsidRPr="005F7756">
              <w:rPr>
                <w:rFonts w:ascii="Times New Roman" w:eastAsia="Calibri" w:hAnsi="Times New Roman" w:cs="Times New Roman"/>
                <w:sz w:val="20"/>
                <w:szCs w:val="20"/>
              </w:rPr>
              <w:t>26 Fr.- 1 szt.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5F7756" w:rsidRDefault="00E905A2" w:rsidP="00E9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7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5F7756" w:rsidRDefault="00E905A2" w:rsidP="002455FA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05A2" w:rsidRPr="00AE36A9" w:rsidTr="007C42F2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AE36A9" w:rsidRDefault="00E905A2" w:rsidP="007C42F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5F7756" w:rsidRDefault="00E905A2" w:rsidP="00AE36A9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Pętla tnąca zagięta, </w:t>
            </w:r>
            <w:proofErr w:type="spellStart"/>
            <w:r w:rsidRPr="005F7756">
              <w:rPr>
                <w:rFonts w:ascii="Times New Roman" w:eastAsia="Calibri" w:hAnsi="Times New Roman" w:cs="Times New Roman"/>
                <w:sz w:val="20"/>
                <w:szCs w:val="20"/>
              </w:rPr>
              <w:t>monopolarna</w:t>
            </w:r>
            <w:proofErr w:type="spellEnd"/>
            <w:r w:rsidRPr="005F7756">
              <w:rPr>
                <w:rFonts w:ascii="Times New Roman" w:eastAsia="Calibri" w:hAnsi="Times New Roman" w:cs="Times New Roman"/>
                <w:sz w:val="20"/>
                <w:szCs w:val="20"/>
              </w:rPr>
              <w:t>, kompatybilna z oferowanym elementem pracującym oraz płaszczem resektoskopu - 6 szt.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5F7756" w:rsidRDefault="00E905A2" w:rsidP="00E9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7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5F7756" w:rsidRDefault="00E905A2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05A2" w:rsidRPr="00AE36A9" w:rsidTr="007C42F2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AE36A9" w:rsidRDefault="00E905A2" w:rsidP="007C42F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5F7756" w:rsidRDefault="00E905A2" w:rsidP="00AE36A9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56">
              <w:rPr>
                <w:rFonts w:ascii="Times New Roman" w:eastAsia="Calibri" w:hAnsi="Times New Roman" w:cs="Times New Roman"/>
                <w:sz w:val="20"/>
                <w:szCs w:val="20"/>
              </w:rPr>
              <w:t>Elektroda koagulacyjna typu "</w:t>
            </w:r>
            <w:proofErr w:type="spellStart"/>
            <w:r w:rsidRPr="005F7756">
              <w:rPr>
                <w:rFonts w:ascii="Times New Roman" w:eastAsia="Calibri" w:hAnsi="Times New Roman" w:cs="Times New Roman"/>
                <w:sz w:val="20"/>
                <w:szCs w:val="20"/>
              </w:rPr>
              <w:t>pointed</w:t>
            </w:r>
            <w:proofErr w:type="spellEnd"/>
            <w:r w:rsidRPr="005F77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", </w:t>
            </w:r>
            <w:proofErr w:type="spellStart"/>
            <w:r w:rsidRPr="005F7756">
              <w:rPr>
                <w:rFonts w:ascii="Times New Roman" w:eastAsia="Calibri" w:hAnsi="Times New Roman" w:cs="Times New Roman"/>
                <w:sz w:val="20"/>
                <w:szCs w:val="20"/>
              </w:rPr>
              <w:t>monopolarna</w:t>
            </w:r>
            <w:proofErr w:type="spellEnd"/>
            <w:r w:rsidRPr="005F7756">
              <w:rPr>
                <w:rFonts w:ascii="Times New Roman" w:eastAsia="Calibri" w:hAnsi="Times New Roman" w:cs="Times New Roman"/>
                <w:sz w:val="20"/>
                <w:szCs w:val="20"/>
              </w:rPr>
              <w:t>, kompatybilna z oferowanym elementem pracującym oraz płaszczem resektoskopu - 6 szt.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5F7756" w:rsidRDefault="00E905A2" w:rsidP="00E9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7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5F7756" w:rsidRDefault="00E905A2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05A2" w:rsidRPr="00AE36A9" w:rsidTr="007C42F2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AE36A9" w:rsidRDefault="00E905A2" w:rsidP="007C42F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5F7756" w:rsidRDefault="00E905A2" w:rsidP="00AE36A9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Elektroda koagulacyjna typu kulkowego, </w:t>
            </w:r>
            <w:proofErr w:type="spellStart"/>
            <w:r w:rsidRPr="005F7756">
              <w:rPr>
                <w:rFonts w:ascii="Times New Roman" w:eastAsia="Calibri" w:hAnsi="Times New Roman" w:cs="Times New Roman"/>
                <w:sz w:val="20"/>
                <w:szCs w:val="20"/>
              </w:rPr>
              <w:t>monopolarna</w:t>
            </w:r>
            <w:proofErr w:type="spellEnd"/>
            <w:r w:rsidRPr="005F7756">
              <w:rPr>
                <w:rFonts w:ascii="Times New Roman" w:eastAsia="Calibri" w:hAnsi="Times New Roman" w:cs="Times New Roman"/>
                <w:sz w:val="20"/>
                <w:szCs w:val="20"/>
              </w:rPr>
              <w:t>, kompatybilna z oferowanym elementem pracującym oraz płaszczem resektoskopu  - 6 szt.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5F7756" w:rsidRDefault="00E905A2" w:rsidP="00E9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7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5F7756" w:rsidRDefault="00E905A2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05A2" w:rsidRPr="00AE36A9" w:rsidTr="007C42F2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AE36A9" w:rsidRDefault="00E905A2" w:rsidP="007C42F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5F7756" w:rsidRDefault="00E905A2" w:rsidP="00AE36A9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Przewód do elementu pracującego resektoskopu </w:t>
            </w:r>
            <w:proofErr w:type="spellStart"/>
            <w:r w:rsidRPr="005F7756">
              <w:rPr>
                <w:rFonts w:ascii="Times New Roman" w:eastAsia="Calibri" w:hAnsi="Times New Roman" w:cs="Times New Roman"/>
                <w:sz w:val="20"/>
                <w:szCs w:val="20"/>
              </w:rPr>
              <w:t>monopolarnego</w:t>
            </w:r>
            <w:proofErr w:type="spellEnd"/>
            <w:r w:rsidRPr="005F77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AE36A9" w:rsidRPr="005F77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 diatermii posiadane przez Zamawiającego </w:t>
            </w:r>
            <w:r w:rsidRPr="005F7756">
              <w:rPr>
                <w:rFonts w:ascii="Times New Roman" w:eastAsia="Calibri" w:hAnsi="Times New Roman" w:cs="Times New Roman"/>
                <w:sz w:val="20"/>
                <w:szCs w:val="20"/>
              </w:rPr>
              <w:t>- 1 szt.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5F7756" w:rsidRDefault="00E905A2" w:rsidP="00E9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7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5F7756" w:rsidRDefault="00E905A2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05A2" w:rsidRPr="00AE36A9" w:rsidTr="007C42F2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AE36A9" w:rsidRDefault="00E905A2" w:rsidP="007C42F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5F7756" w:rsidRDefault="00E905A2" w:rsidP="00E905A2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56">
              <w:rPr>
                <w:rFonts w:ascii="Times New Roman" w:eastAsia="Calibri" w:hAnsi="Times New Roman" w:cs="Times New Roman"/>
                <w:sz w:val="20"/>
                <w:szCs w:val="20"/>
              </w:rPr>
              <w:t>Tuba ochronna do sterylizacji i przechowywania elektrod - 1 szt.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5F7756" w:rsidRDefault="00E905A2" w:rsidP="00E9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7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5F7756" w:rsidRDefault="00E905A2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05A2" w:rsidRPr="00AE36A9" w:rsidTr="007C42F2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AE36A9" w:rsidRDefault="00E905A2" w:rsidP="007C42F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5F7756" w:rsidRDefault="00E905A2" w:rsidP="00AE36A9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56">
              <w:rPr>
                <w:rFonts w:ascii="Times New Roman" w:eastAsia="Calibri" w:hAnsi="Times New Roman" w:cs="Times New Roman"/>
                <w:sz w:val="20"/>
                <w:szCs w:val="20"/>
              </w:rPr>
              <w:t>Pojemnik plastikowy do sterylizacji i przechowywania instrumentów, pokrywa przeźroczysta, perforowana, dno pojemnika perforowane, wysłane matą silikonową - 1 szt.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5F7756" w:rsidRDefault="00E905A2" w:rsidP="00E9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7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5F7756" w:rsidRDefault="00E905A2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C2826" w:rsidRPr="00AE36A9" w:rsidTr="007C42F2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6" w:rsidRPr="00AE36A9" w:rsidRDefault="00FC2826" w:rsidP="00FC2826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6A9"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3231" w:type="pct"/>
            <w:shd w:val="clear" w:color="auto" w:fill="auto"/>
            <w:vAlign w:val="center"/>
          </w:tcPr>
          <w:p w:rsidR="00FC2826" w:rsidRPr="005F7756" w:rsidRDefault="00FC2826" w:rsidP="00FC2826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F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Ureterorenoskop</w:t>
            </w:r>
            <w:proofErr w:type="spellEnd"/>
            <w:r w:rsidRPr="005F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typ kompaktowy – 1 zestaw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6" w:rsidRPr="005F7756" w:rsidRDefault="00FC2826" w:rsidP="00FC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F77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TAK podać typ, producent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6" w:rsidRPr="005F7756" w:rsidRDefault="00FC2826" w:rsidP="00FC282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C2826" w:rsidRPr="00AE36A9" w:rsidTr="007C42F2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6" w:rsidRPr="00AE36A9" w:rsidRDefault="00FC2826" w:rsidP="007C42F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231" w:type="pct"/>
            <w:shd w:val="clear" w:color="auto" w:fill="auto"/>
            <w:vAlign w:val="center"/>
          </w:tcPr>
          <w:p w:rsidR="00FC2826" w:rsidRPr="005F7756" w:rsidRDefault="00FC2826" w:rsidP="00FC282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756">
              <w:rPr>
                <w:rFonts w:ascii="Times New Roman" w:hAnsi="Times New Roman" w:cs="Times New Roman"/>
                <w:sz w:val="20"/>
                <w:szCs w:val="20"/>
              </w:rPr>
              <w:t xml:space="preserve">Kąt patrzenia </w:t>
            </w:r>
            <w:proofErr w:type="spellStart"/>
            <w:r w:rsidRPr="005F7756">
              <w:rPr>
                <w:rFonts w:ascii="Times New Roman" w:hAnsi="Times New Roman" w:cs="Times New Roman"/>
                <w:sz w:val="20"/>
                <w:szCs w:val="20"/>
              </w:rPr>
              <w:t>ureterorenoskopu</w:t>
            </w:r>
            <w:proofErr w:type="spellEnd"/>
            <w:r w:rsidRPr="005F7756">
              <w:rPr>
                <w:rFonts w:ascii="Times New Roman" w:hAnsi="Times New Roman" w:cs="Times New Roman"/>
                <w:sz w:val="20"/>
                <w:szCs w:val="20"/>
              </w:rPr>
              <w:t xml:space="preserve"> 6°</w:t>
            </w:r>
            <w:r w:rsidR="00AE36A9" w:rsidRPr="005F7756">
              <w:rPr>
                <w:rFonts w:ascii="Times New Roman" w:hAnsi="Times New Roman" w:cs="Times New Roman"/>
                <w:sz w:val="20"/>
                <w:szCs w:val="20"/>
              </w:rPr>
              <w:t xml:space="preserve"> lub 12°</w:t>
            </w:r>
            <w:r w:rsidRPr="005F77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6" w:rsidRPr="005F7756" w:rsidRDefault="00FC2826" w:rsidP="00FC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7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6" w:rsidRPr="005F7756" w:rsidRDefault="00FC2826" w:rsidP="00FC282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C2826" w:rsidRPr="00AE36A9" w:rsidTr="007C42F2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6" w:rsidRPr="00AE36A9" w:rsidRDefault="00FC2826" w:rsidP="007C42F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231" w:type="pct"/>
            <w:shd w:val="clear" w:color="auto" w:fill="auto"/>
            <w:vAlign w:val="center"/>
          </w:tcPr>
          <w:p w:rsidR="00FC2826" w:rsidRPr="005F7756" w:rsidRDefault="00FC2826" w:rsidP="00FC282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756">
              <w:rPr>
                <w:rFonts w:ascii="Times New Roman" w:hAnsi="Times New Roman" w:cs="Times New Roman"/>
                <w:sz w:val="20"/>
                <w:szCs w:val="20"/>
              </w:rPr>
              <w:t xml:space="preserve">Długość </w:t>
            </w:r>
            <w:r w:rsidR="00AE36A9" w:rsidRPr="005F7756">
              <w:rPr>
                <w:rFonts w:ascii="Times New Roman" w:hAnsi="Times New Roman" w:cs="Times New Roman"/>
                <w:sz w:val="20"/>
                <w:szCs w:val="20"/>
              </w:rPr>
              <w:t xml:space="preserve">robocza </w:t>
            </w:r>
            <w:r w:rsidRPr="005F7756">
              <w:rPr>
                <w:rFonts w:ascii="Times New Roman" w:hAnsi="Times New Roman" w:cs="Times New Roman"/>
                <w:sz w:val="20"/>
                <w:szCs w:val="20"/>
              </w:rPr>
              <w:t>43 cm.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6" w:rsidRPr="005F7756" w:rsidRDefault="00FC2826" w:rsidP="00FC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7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6" w:rsidRPr="005F7756" w:rsidRDefault="00FC2826" w:rsidP="00FC282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C2826" w:rsidRPr="00AE36A9" w:rsidTr="007C42F2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6" w:rsidRPr="00AE36A9" w:rsidRDefault="00FC2826" w:rsidP="007C42F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231" w:type="pct"/>
            <w:shd w:val="clear" w:color="auto" w:fill="auto"/>
            <w:vAlign w:val="center"/>
          </w:tcPr>
          <w:p w:rsidR="00FC2826" w:rsidRPr="005F7756" w:rsidRDefault="00FC2826" w:rsidP="00FC282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756">
              <w:rPr>
                <w:rFonts w:ascii="Times New Roman" w:hAnsi="Times New Roman" w:cs="Times New Roman"/>
                <w:sz w:val="20"/>
                <w:szCs w:val="20"/>
              </w:rPr>
              <w:t xml:space="preserve">Okular sztywny, osadzony pod kątem do płaszcza </w:t>
            </w:r>
            <w:proofErr w:type="spellStart"/>
            <w:r w:rsidRPr="005F7756">
              <w:rPr>
                <w:rFonts w:ascii="Times New Roman" w:hAnsi="Times New Roman" w:cs="Times New Roman"/>
                <w:sz w:val="20"/>
                <w:szCs w:val="20"/>
              </w:rPr>
              <w:t>ureterorenoskopu</w:t>
            </w:r>
            <w:proofErr w:type="spellEnd"/>
            <w:r w:rsidRPr="005F77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6" w:rsidRPr="005F7756" w:rsidRDefault="00FC2826" w:rsidP="00FC2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6" w:rsidRPr="005F7756" w:rsidRDefault="00FC2826" w:rsidP="00FC282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C2826" w:rsidRPr="00AE36A9" w:rsidTr="007C42F2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6" w:rsidRPr="00AE36A9" w:rsidRDefault="00FC2826" w:rsidP="007C42F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231" w:type="pct"/>
            <w:shd w:val="clear" w:color="auto" w:fill="auto"/>
            <w:vAlign w:val="center"/>
          </w:tcPr>
          <w:p w:rsidR="00FC2826" w:rsidRPr="005F7756" w:rsidRDefault="00FC2826" w:rsidP="00FC282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F7756">
              <w:rPr>
                <w:rFonts w:ascii="Times New Roman" w:hAnsi="Times New Roman" w:cs="Times New Roman"/>
                <w:sz w:val="20"/>
                <w:szCs w:val="20"/>
              </w:rPr>
              <w:t xml:space="preserve">Rozmiar płaszcza </w:t>
            </w:r>
            <w:proofErr w:type="spellStart"/>
            <w:r w:rsidRPr="005F7756">
              <w:rPr>
                <w:rFonts w:ascii="Times New Roman" w:hAnsi="Times New Roman" w:cs="Times New Roman"/>
                <w:sz w:val="20"/>
                <w:szCs w:val="20"/>
              </w:rPr>
              <w:t>ureterorenoskopu</w:t>
            </w:r>
            <w:proofErr w:type="spellEnd"/>
            <w:r w:rsidRPr="005F7756">
              <w:rPr>
                <w:rFonts w:ascii="Times New Roman" w:hAnsi="Times New Roman" w:cs="Times New Roman"/>
                <w:sz w:val="20"/>
                <w:szCs w:val="20"/>
              </w:rPr>
              <w:t xml:space="preserve"> w odcinku dystalnym 9,5</w:t>
            </w:r>
            <w:r w:rsidR="00EE7AFB" w:rsidRPr="005F7756">
              <w:rPr>
                <w:rFonts w:ascii="Times New Roman" w:hAnsi="Times New Roman" w:cs="Times New Roman"/>
                <w:sz w:val="20"/>
                <w:szCs w:val="20"/>
              </w:rPr>
              <w:t xml:space="preserve"> / 9,8</w:t>
            </w:r>
            <w:r w:rsidRPr="005F7756">
              <w:rPr>
                <w:rFonts w:ascii="Times New Roman" w:hAnsi="Times New Roman" w:cs="Times New Roman"/>
                <w:sz w:val="20"/>
                <w:szCs w:val="20"/>
              </w:rPr>
              <w:t xml:space="preserve"> Fr., z końcówką dystalną o rozmiarze 8 Fr. umożliwiającą atraumatyczne wprowadzenie </w:t>
            </w:r>
            <w:proofErr w:type="spellStart"/>
            <w:r w:rsidRPr="005F7756">
              <w:rPr>
                <w:rFonts w:ascii="Times New Roman" w:hAnsi="Times New Roman" w:cs="Times New Roman"/>
                <w:sz w:val="20"/>
                <w:szCs w:val="20"/>
              </w:rPr>
              <w:t>ureterorenoskopu</w:t>
            </w:r>
            <w:proofErr w:type="spellEnd"/>
            <w:r w:rsidRPr="005F77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6" w:rsidRPr="005F7756" w:rsidRDefault="00FC2826" w:rsidP="00FC2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6" w:rsidRPr="005F7756" w:rsidRDefault="00FC2826" w:rsidP="00FC282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C2826" w:rsidRPr="00AE36A9" w:rsidTr="007C42F2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6" w:rsidRPr="00AE36A9" w:rsidRDefault="00FC2826" w:rsidP="007C42F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231" w:type="pct"/>
            <w:shd w:val="clear" w:color="auto" w:fill="auto"/>
            <w:vAlign w:val="center"/>
          </w:tcPr>
          <w:p w:rsidR="00FC2826" w:rsidRPr="005F7756" w:rsidRDefault="00FC2826" w:rsidP="00FC282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756">
              <w:rPr>
                <w:rFonts w:ascii="Times New Roman" w:hAnsi="Times New Roman" w:cs="Times New Roman"/>
                <w:sz w:val="20"/>
                <w:szCs w:val="20"/>
              </w:rPr>
              <w:t>Kanał roboczy osiowy o rozmiarze 6 Fr.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6" w:rsidRPr="005F7756" w:rsidRDefault="00FC2826" w:rsidP="00FC2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6" w:rsidRPr="005F7756" w:rsidRDefault="00FC2826" w:rsidP="00FC282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C2826" w:rsidRPr="00AE36A9" w:rsidTr="007C42F2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6" w:rsidRPr="00AE36A9" w:rsidRDefault="00FC2826" w:rsidP="007C42F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231" w:type="pct"/>
            <w:shd w:val="clear" w:color="auto" w:fill="auto"/>
            <w:vAlign w:val="center"/>
          </w:tcPr>
          <w:p w:rsidR="00FC2826" w:rsidRPr="005F7756" w:rsidRDefault="00FC2826" w:rsidP="00EE7AF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F7756">
              <w:rPr>
                <w:rFonts w:ascii="Times New Roman" w:hAnsi="Times New Roman" w:cs="Times New Roman"/>
                <w:sz w:val="20"/>
                <w:szCs w:val="20"/>
              </w:rPr>
              <w:t>Wyposażony w 2 boczne przyłącza do odsysania i płukania, jedno z przyłączy wyposażone w wymienny zawór do precyzyjnej regulacji przepływu.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6" w:rsidRPr="005F7756" w:rsidRDefault="00FC2826" w:rsidP="00FC2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6" w:rsidRPr="005F7756" w:rsidRDefault="00FC2826" w:rsidP="00FC282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C2826" w:rsidRPr="00AE36A9" w:rsidTr="007C42F2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6" w:rsidRPr="00AE36A9" w:rsidRDefault="00FC2826" w:rsidP="007C42F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231" w:type="pct"/>
            <w:shd w:val="clear" w:color="auto" w:fill="auto"/>
            <w:vAlign w:val="center"/>
          </w:tcPr>
          <w:p w:rsidR="00FC2826" w:rsidRPr="005F7756" w:rsidRDefault="00FC2826" w:rsidP="00FC282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756">
              <w:rPr>
                <w:rFonts w:ascii="Times New Roman" w:hAnsi="Times New Roman" w:cs="Times New Roman"/>
                <w:sz w:val="20"/>
                <w:szCs w:val="20"/>
              </w:rPr>
              <w:t xml:space="preserve">Wejście kanału roboczego </w:t>
            </w:r>
            <w:proofErr w:type="spellStart"/>
            <w:r w:rsidRPr="005F7756">
              <w:rPr>
                <w:rFonts w:ascii="Times New Roman" w:hAnsi="Times New Roman" w:cs="Times New Roman"/>
                <w:sz w:val="20"/>
                <w:szCs w:val="20"/>
              </w:rPr>
              <w:t>ureterorenoskopu</w:t>
            </w:r>
            <w:proofErr w:type="spellEnd"/>
            <w:r w:rsidRPr="005F7756">
              <w:rPr>
                <w:rFonts w:ascii="Times New Roman" w:hAnsi="Times New Roman" w:cs="Times New Roman"/>
                <w:sz w:val="20"/>
                <w:szCs w:val="20"/>
              </w:rPr>
              <w:t xml:space="preserve"> wyposażone w zdejmowany port do wprowadzania instrumentów mechanicznych, cewników, drutów prowadzących, sond litotryptora oraz włókien laserowych.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6" w:rsidRPr="005F7756" w:rsidRDefault="00FC2826" w:rsidP="00FC2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6" w:rsidRPr="005F7756" w:rsidRDefault="00FC2826" w:rsidP="00FC282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C2826" w:rsidRPr="00AE36A9" w:rsidTr="007C42F2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6" w:rsidRPr="00AE36A9" w:rsidRDefault="00FC2826" w:rsidP="007C42F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231" w:type="pct"/>
            <w:shd w:val="clear" w:color="auto" w:fill="auto"/>
            <w:vAlign w:val="center"/>
          </w:tcPr>
          <w:p w:rsidR="00FC2826" w:rsidRPr="005F7756" w:rsidRDefault="00FC2826" w:rsidP="00FC282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756">
              <w:rPr>
                <w:rFonts w:ascii="Times New Roman" w:hAnsi="Times New Roman" w:cs="Times New Roman"/>
                <w:sz w:val="20"/>
                <w:szCs w:val="20"/>
              </w:rPr>
              <w:t>Wejście portu wyposażone w uszczelkę o konstrukcji zapobiegającej wyciekowi płynu zarówno, gdy instrument znajduje się w kanale i oraz gdy jest poza kanałem roboczym.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6" w:rsidRPr="005F7756" w:rsidRDefault="00FC2826" w:rsidP="00FC2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6" w:rsidRPr="005F7756" w:rsidRDefault="00FC2826" w:rsidP="00FC282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C2826" w:rsidRPr="00AE36A9" w:rsidTr="007C42F2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6" w:rsidRPr="00AE36A9" w:rsidRDefault="00FC2826" w:rsidP="007C42F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231" w:type="pct"/>
            <w:shd w:val="clear" w:color="auto" w:fill="auto"/>
            <w:vAlign w:val="center"/>
          </w:tcPr>
          <w:p w:rsidR="00FC2826" w:rsidRPr="005F7756" w:rsidRDefault="00FC2826" w:rsidP="00FC282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756">
              <w:rPr>
                <w:rFonts w:ascii="Times New Roman" w:hAnsi="Times New Roman" w:cs="Times New Roman"/>
                <w:sz w:val="20"/>
                <w:szCs w:val="20"/>
              </w:rPr>
              <w:t xml:space="preserve">W pełni </w:t>
            </w:r>
            <w:proofErr w:type="spellStart"/>
            <w:r w:rsidRPr="005F7756">
              <w:rPr>
                <w:rFonts w:ascii="Times New Roman" w:hAnsi="Times New Roman" w:cs="Times New Roman"/>
                <w:sz w:val="20"/>
                <w:szCs w:val="20"/>
              </w:rPr>
              <w:t>autoklawowalny</w:t>
            </w:r>
            <w:proofErr w:type="spellEnd"/>
            <w:r w:rsidRPr="005F77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6" w:rsidRPr="005F7756" w:rsidRDefault="00FC2826" w:rsidP="00FC2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6" w:rsidRPr="005F7756" w:rsidRDefault="00FC2826" w:rsidP="00FC282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C2826" w:rsidRPr="00AE36A9" w:rsidTr="007C42F2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6" w:rsidRPr="00AE36A9" w:rsidRDefault="00FC2826" w:rsidP="007C42F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231" w:type="pct"/>
            <w:shd w:val="clear" w:color="auto" w:fill="auto"/>
            <w:vAlign w:val="center"/>
          </w:tcPr>
          <w:p w:rsidR="00FC2826" w:rsidRPr="005F7756" w:rsidRDefault="00FC2826" w:rsidP="00FC282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756">
              <w:rPr>
                <w:rFonts w:ascii="Times New Roman" w:hAnsi="Times New Roman" w:cs="Times New Roman"/>
                <w:sz w:val="20"/>
                <w:szCs w:val="20"/>
              </w:rPr>
              <w:t xml:space="preserve">Umieszczona na </w:t>
            </w:r>
            <w:proofErr w:type="spellStart"/>
            <w:r w:rsidRPr="005F7756">
              <w:rPr>
                <w:rFonts w:ascii="Times New Roman" w:hAnsi="Times New Roman" w:cs="Times New Roman"/>
                <w:sz w:val="20"/>
                <w:szCs w:val="20"/>
              </w:rPr>
              <w:t>ureterorenoskopie</w:t>
            </w:r>
            <w:proofErr w:type="spellEnd"/>
            <w:r w:rsidRPr="005F7756">
              <w:rPr>
                <w:rFonts w:ascii="Times New Roman" w:hAnsi="Times New Roman" w:cs="Times New Roman"/>
                <w:sz w:val="20"/>
                <w:szCs w:val="20"/>
              </w:rPr>
              <w:t xml:space="preserve"> słowna informacja potwierdzającą </w:t>
            </w:r>
            <w:proofErr w:type="spellStart"/>
            <w:r w:rsidRPr="005F7756">
              <w:rPr>
                <w:rFonts w:ascii="Times New Roman" w:hAnsi="Times New Roman" w:cs="Times New Roman"/>
                <w:sz w:val="20"/>
                <w:szCs w:val="20"/>
              </w:rPr>
              <w:t>autoklawowalność</w:t>
            </w:r>
            <w:proofErr w:type="spellEnd"/>
            <w:r w:rsidRPr="005F77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6" w:rsidRPr="005F7756" w:rsidRDefault="00FC2826" w:rsidP="00FC2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6" w:rsidRPr="005F7756" w:rsidRDefault="00FC2826" w:rsidP="00FC282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C2826" w:rsidRPr="00AE36A9" w:rsidTr="007C42F2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6" w:rsidRPr="00AE36A9" w:rsidRDefault="00FC2826" w:rsidP="007C42F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231" w:type="pct"/>
            <w:shd w:val="clear" w:color="auto" w:fill="auto"/>
            <w:vAlign w:val="center"/>
          </w:tcPr>
          <w:p w:rsidR="00FC2826" w:rsidRPr="005F7756" w:rsidRDefault="00FC2826" w:rsidP="00FC282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756">
              <w:rPr>
                <w:rFonts w:ascii="Times New Roman" w:hAnsi="Times New Roman" w:cs="Times New Roman"/>
                <w:sz w:val="20"/>
                <w:szCs w:val="20"/>
              </w:rPr>
              <w:t>Zestaw z dedykowanym koszem do sterylizacji i przechowywania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6" w:rsidRPr="005F7756" w:rsidRDefault="00FC2826" w:rsidP="00FC2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6" w:rsidRPr="005F7756" w:rsidRDefault="00FC2826" w:rsidP="00FC282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C2826" w:rsidRPr="00AE36A9" w:rsidTr="007C42F2">
        <w:trPr>
          <w:cantSplit/>
          <w:trHeight w:val="20"/>
        </w:trPr>
        <w:tc>
          <w:tcPr>
            <w:tcW w:w="267" w:type="pct"/>
            <w:shd w:val="clear" w:color="auto" w:fill="D9D9D9"/>
            <w:vAlign w:val="center"/>
          </w:tcPr>
          <w:p w:rsidR="00FC2826" w:rsidRPr="00AE36A9" w:rsidRDefault="00FC2826" w:rsidP="00FC282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E36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3231" w:type="pct"/>
            <w:shd w:val="clear" w:color="auto" w:fill="D9D9D9"/>
            <w:vAlign w:val="center"/>
          </w:tcPr>
          <w:p w:rsidR="00FC2826" w:rsidRPr="00AE36A9" w:rsidRDefault="00FC2826" w:rsidP="00FC2826">
            <w:pPr>
              <w:tabs>
                <w:tab w:val="right" w:pos="68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36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765" w:type="pct"/>
            <w:shd w:val="clear" w:color="auto" w:fill="D9D9D9"/>
            <w:vAlign w:val="center"/>
          </w:tcPr>
          <w:p w:rsidR="00FC2826" w:rsidRPr="00AE36A9" w:rsidRDefault="00FC2826" w:rsidP="00FC282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7" w:type="pct"/>
            <w:shd w:val="clear" w:color="auto" w:fill="D9D9D9"/>
            <w:vAlign w:val="center"/>
          </w:tcPr>
          <w:p w:rsidR="00FC2826" w:rsidRPr="00AE36A9" w:rsidRDefault="00FC2826" w:rsidP="00FC282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C2826" w:rsidRPr="00AE36A9" w:rsidTr="007C42F2">
        <w:trPr>
          <w:cantSplit/>
          <w:trHeight w:val="20"/>
        </w:trPr>
        <w:tc>
          <w:tcPr>
            <w:tcW w:w="267" w:type="pct"/>
            <w:shd w:val="clear" w:color="auto" w:fill="auto"/>
            <w:vAlign w:val="center"/>
          </w:tcPr>
          <w:p w:rsidR="00FC2826" w:rsidRPr="00AE36A9" w:rsidRDefault="00FC2826" w:rsidP="00FC282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36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3231" w:type="pct"/>
            <w:shd w:val="clear" w:color="auto" w:fill="auto"/>
            <w:vAlign w:val="center"/>
          </w:tcPr>
          <w:p w:rsidR="00FC2826" w:rsidRPr="00AE36A9" w:rsidRDefault="00FC2826" w:rsidP="00FC2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36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 w:rsidRPr="00AE36A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FC2826" w:rsidRPr="00AE36A9" w:rsidRDefault="00FC2826" w:rsidP="00FC28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36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 z dostawą</w:t>
            </w:r>
          </w:p>
        </w:tc>
        <w:tc>
          <w:tcPr>
            <w:tcW w:w="737" w:type="pct"/>
            <w:vAlign w:val="center"/>
          </w:tcPr>
          <w:p w:rsidR="00FC2826" w:rsidRPr="00AE36A9" w:rsidRDefault="00FC2826" w:rsidP="00FC282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C2826" w:rsidRPr="00AE36A9" w:rsidTr="007C42F2">
        <w:trPr>
          <w:cantSplit/>
          <w:trHeight w:val="20"/>
        </w:trPr>
        <w:tc>
          <w:tcPr>
            <w:tcW w:w="267" w:type="pct"/>
            <w:shd w:val="clear" w:color="auto" w:fill="auto"/>
            <w:vAlign w:val="center"/>
          </w:tcPr>
          <w:p w:rsidR="00FC2826" w:rsidRPr="00AE36A9" w:rsidRDefault="00FC2826" w:rsidP="00FC2826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36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31" w:type="pct"/>
            <w:shd w:val="clear" w:color="auto" w:fill="auto"/>
            <w:vAlign w:val="center"/>
          </w:tcPr>
          <w:p w:rsidR="00FC2826" w:rsidRPr="00AE36A9" w:rsidRDefault="00FC2826" w:rsidP="00FC2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36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producent zaleca wykonywanie przeglądów technicznych?</w:t>
            </w:r>
          </w:p>
          <w:p w:rsidR="00FC2826" w:rsidRPr="00AE36A9" w:rsidRDefault="00FC2826" w:rsidP="00FC2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36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 TAK podać częstotliwość wykonania przeglądów technicznych zalecanych przez producenta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FC2826" w:rsidRPr="00AE36A9" w:rsidRDefault="00FC2826" w:rsidP="00FC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36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TAK/NIE</w:t>
            </w:r>
          </w:p>
          <w:p w:rsidR="00FC2826" w:rsidRPr="00AE36A9" w:rsidRDefault="00FC2826" w:rsidP="00FC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36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 jeśli zalecane</w:t>
            </w:r>
          </w:p>
        </w:tc>
        <w:tc>
          <w:tcPr>
            <w:tcW w:w="737" w:type="pct"/>
            <w:vAlign w:val="center"/>
          </w:tcPr>
          <w:p w:rsidR="00FC2826" w:rsidRPr="00AE36A9" w:rsidRDefault="00FC2826" w:rsidP="00FC282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905A2" w:rsidRDefault="00E905A2" w:rsidP="00F075F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4"/>
          <w:lang w:eastAsia="pl-PL"/>
        </w:rPr>
      </w:pPr>
    </w:p>
    <w:p w:rsidR="00F075F3" w:rsidRPr="00F075F3" w:rsidRDefault="00F075F3" w:rsidP="00F075F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4"/>
          <w:lang w:eastAsia="pl-PL"/>
        </w:rPr>
      </w:pPr>
      <w:r w:rsidRPr="00F075F3">
        <w:rPr>
          <w:rFonts w:ascii="Times New Roman" w:eastAsia="Times New Roman" w:hAnsi="Times New Roman" w:cs="Times New Roman"/>
          <w:b/>
          <w:sz w:val="16"/>
          <w:szCs w:val="14"/>
          <w:lang w:eastAsia="pl-PL"/>
        </w:rPr>
        <w:t xml:space="preserve">Treść oświadczenia wykonawcy: </w:t>
      </w:r>
    </w:p>
    <w:p w:rsidR="00F075F3" w:rsidRPr="00F075F3" w:rsidRDefault="00F075F3" w:rsidP="00F075F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4"/>
          <w:lang w:eastAsia="pl-PL"/>
        </w:rPr>
      </w:pPr>
      <w:r w:rsidRPr="00F075F3">
        <w:rPr>
          <w:rFonts w:ascii="Times New Roman" w:eastAsia="Times New Roman" w:hAnsi="Times New Roman" w:cs="Times New Roman"/>
          <w:sz w:val="16"/>
          <w:szCs w:val="14"/>
          <w:lang w:eastAsia="pl-PL"/>
        </w:rPr>
        <w:t>Oświadczamy, że przedstawione powyżej dane są prawdziwe oraz zobowiązujemy się w przypadku wygrania przetargu do dostarczenia sprzętu spełniającego wyspecyfikowane parametry.</w:t>
      </w:r>
    </w:p>
    <w:p w:rsidR="00F075F3" w:rsidRPr="00F075F3" w:rsidRDefault="00F075F3" w:rsidP="00F075F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4"/>
          <w:lang w:eastAsia="pl-PL"/>
        </w:rPr>
      </w:pPr>
      <w:r w:rsidRPr="00F075F3">
        <w:rPr>
          <w:rFonts w:ascii="Times New Roman" w:eastAsia="Times New Roman" w:hAnsi="Times New Roman" w:cs="Times New Roman"/>
          <w:sz w:val="16"/>
          <w:szCs w:val="14"/>
          <w:lang w:eastAsia="pl-PL"/>
        </w:rPr>
        <w:t>Oświadczamy, że oferowany, powyżej wyspecyfikowany sprzęt jest kompletny i po zainstalowaniu będzie gotowy do eksploatacji, bez żadnych dodatkowych zakupów i inwestycji.</w:t>
      </w:r>
    </w:p>
    <w:p w:rsidR="00F075F3" w:rsidRPr="00F075F3" w:rsidRDefault="00F075F3" w:rsidP="00F075F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F075F3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F075F3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F075F3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F075F3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F075F3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F075F3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  <w:t xml:space="preserve">  </w:t>
      </w:r>
    </w:p>
    <w:p w:rsidR="00F075F3" w:rsidRPr="00F075F3" w:rsidRDefault="00F075F3" w:rsidP="00F075F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F075F3" w:rsidRPr="00F075F3" w:rsidRDefault="00F075F3" w:rsidP="00F075F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F075F3" w:rsidRPr="00F075F3" w:rsidRDefault="00F075F3" w:rsidP="00F075F3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color w:val="000000"/>
          <w:sz w:val="16"/>
          <w:szCs w:val="20"/>
          <w:lang w:eastAsia="pl-PL"/>
        </w:rPr>
      </w:pPr>
      <w:r w:rsidRPr="00F075F3">
        <w:rPr>
          <w:rFonts w:ascii="Times New Roman" w:eastAsia="Times New Roman" w:hAnsi="Times New Roman" w:cs="Times New Roman"/>
          <w:color w:val="000000"/>
          <w:sz w:val="16"/>
          <w:szCs w:val="20"/>
          <w:lang w:eastAsia="pl-PL"/>
        </w:rPr>
        <w:t xml:space="preserve">………............................................................................... </w:t>
      </w:r>
    </w:p>
    <w:p w:rsidR="00F075F3" w:rsidRPr="00F075F3" w:rsidRDefault="00F075F3" w:rsidP="00F075F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F075F3">
        <w:rPr>
          <w:rFonts w:ascii="Times New Roman" w:eastAsia="Times New Roman" w:hAnsi="Times New Roman" w:cs="Times New Roman"/>
          <w:sz w:val="16"/>
          <w:szCs w:val="20"/>
          <w:lang w:eastAsia="pl-PL"/>
        </w:rPr>
        <w:t>podpis i  pieczęć  osób wskazanych w dokumencie</w:t>
      </w:r>
    </w:p>
    <w:p w:rsidR="00F075F3" w:rsidRPr="00F075F3" w:rsidRDefault="00F075F3" w:rsidP="00F075F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F075F3">
        <w:rPr>
          <w:rFonts w:ascii="Times New Roman" w:eastAsia="Times New Roman" w:hAnsi="Times New Roman" w:cs="Times New Roman"/>
          <w:sz w:val="16"/>
          <w:szCs w:val="20"/>
          <w:lang w:eastAsia="pl-PL"/>
        </w:rPr>
        <w:t>uprawniającym do występowania w obrocie prawnym</w:t>
      </w:r>
    </w:p>
    <w:p w:rsidR="00F075F3" w:rsidRPr="00F075F3" w:rsidRDefault="00F075F3" w:rsidP="00F075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F075F3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                                                                                                                                                 lub posiadających pełnomocnictwo</w:t>
      </w:r>
    </w:p>
    <w:p w:rsidR="001C75A2" w:rsidRDefault="001C75A2"/>
    <w:sectPr w:rsidR="001C75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B34" w:rsidRDefault="00DE5B34" w:rsidP="00DE5B34">
      <w:pPr>
        <w:spacing w:after="0" w:line="240" w:lineRule="auto"/>
      </w:pPr>
      <w:r>
        <w:separator/>
      </w:r>
    </w:p>
  </w:endnote>
  <w:endnote w:type="continuationSeparator" w:id="0">
    <w:p w:rsidR="00DE5B34" w:rsidRDefault="00DE5B34" w:rsidP="00DE5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B34" w:rsidRDefault="00DE5B34" w:rsidP="00DE5B34">
      <w:pPr>
        <w:spacing w:after="0" w:line="240" w:lineRule="auto"/>
      </w:pPr>
      <w:r>
        <w:separator/>
      </w:r>
    </w:p>
  </w:footnote>
  <w:footnote w:type="continuationSeparator" w:id="0">
    <w:p w:rsidR="00DE5B34" w:rsidRDefault="00DE5B34" w:rsidP="00DE5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B34" w:rsidRDefault="00DE5B34" w:rsidP="00DE5B34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F0EE2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35F53BDB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4ADB0864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6FC05B31"/>
    <w:multiLevelType w:val="hybridMultilevel"/>
    <w:tmpl w:val="61B2679E"/>
    <w:lvl w:ilvl="0" w:tplc="04150019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F3"/>
    <w:rsid w:val="00061600"/>
    <w:rsid w:val="00063FBB"/>
    <w:rsid w:val="00195A03"/>
    <w:rsid w:val="001C75A2"/>
    <w:rsid w:val="002133CD"/>
    <w:rsid w:val="002344A4"/>
    <w:rsid w:val="005F7756"/>
    <w:rsid w:val="00644645"/>
    <w:rsid w:val="00774333"/>
    <w:rsid w:val="007C42F2"/>
    <w:rsid w:val="007D032C"/>
    <w:rsid w:val="008C3722"/>
    <w:rsid w:val="008D5E0E"/>
    <w:rsid w:val="00986450"/>
    <w:rsid w:val="00AE36A9"/>
    <w:rsid w:val="00CF0CE9"/>
    <w:rsid w:val="00D1739B"/>
    <w:rsid w:val="00DE5B34"/>
    <w:rsid w:val="00E905A2"/>
    <w:rsid w:val="00EE7AFB"/>
    <w:rsid w:val="00EF6102"/>
    <w:rsid w:val="00F075F3"/>
    <w:rsid w:val="00FC2826"/>
    <w:rsid w:val="00FF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01B45"/>
  <w15:docId w15:val="{C9FB88E5-BD1D-499B-9582-7D65AA20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0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C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42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B34"/>
  </w:style>
  <w:style w:type="paragraph" w:styleId="Stopka">
    <w:name w:val="footer"/>
    <w:basedOn w:val="Normalny"/>
    <w:link w:val="StopkaZnak"/>
    <w:uiPriority w:val="99"/>
    <w:unhideWhenUsed/>
    <w:rsid w:val="00DE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5097</TotalTime>
  <Pages>3</Pages>
  <Words>967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Sylwia Komorek</cp:lastModifiedBy>
  <cp:revision>14</cp:revision>
  <cp:lastPrinted>2021-08-12T06:59:00Z</cp:lastPrinted>
  <dcterms:created xsi:type="dcterms:W3CDTF">2021-01-08T09:30:00Z</dcterms:created>
  <dcterms:modified xsi:type="dcterms:W3CDTF">2021-08-12T06:59:00Z</dcterms:modified>
</cp:coreProperties>
</file>