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340F6E" w:rsidRDefault="001E5801" w:rsidP="00340F6E">
      <w:pPr>
        <w:rPr>
          <w:rFonts w:ascii="Arial" w:eastAsiaTheme="majorEastAsia" w:hAnsi="Arial" w:cs="Arial"/>
          <w:b/>
          <w:sz w:val="22"/>
          <w:szCs w:val="22"/>
          <w:u w:val="single"/>
          <w:lang w:eastAsia="en-US"/>
        </w:rPr>
      </w:pPr>
    </w:p>
    <w:p w14:paraId="2C2257B7" w14:textId="77777777" w:rsidR="00773D17" w:rsidRPr="00340F6E" w:rsidRDefault="00773D17" w:rsidP="00340F6E">
      <w:pPr>
        <w:pBdr>
          <w:top w:val="single" w:sz="4" w:space="0" w:color="auto"/>
          <w:left w:val="single" w:sz="4" w:space="6" w:color="auto"/>
          <w:bottom w:val="single" w:sz="4" w:space="1" w:color="auto"/>
          <w:right w:val="single" w:sz="4" w:space="6" w:color="auto"/>
        </w:pBdr>
        <w:shd w:val="clear" w:color="auto" w:fill="BFBFBF" w:themeFill="background1" w:themeFillShade="BF"/>
        <w:jc w:val="center"/>
        <w:rPr>
          <w:rFonts w:ascii="Arial" w:eastAsiaTheme="majorEastAsia" w:hAnsi="Arial" w:cs="Arial"/>
          <w:b/>
          <w:sz w:val="22"/>
          <w:szCs w:val="22"/>
          <w:lang w:eastAsia="en-US"/>
        </w:rPr>
      </w:pPr>
    </w:p>
    <w:p w14:paraId="552A4EB3" w14:textId="7F2AE865" w:rsidR="001E5801" w:rsidRPr="00340F6E" w:rsidRDefault="001E5801" w:rsidP="00340F6E">
      <w:pPr>
        <w:pBdr>
          <w:top w:val="single" w:sz="4" w:space="0" w:color="auto"/>
          <w:left w:val="single" w:sz="4" w:space="6" w:color="auto"/>
          <w:bottom w:val="single" w:sz="4" w:space="1" w:color="auto"/>
          <w:right w:val="single" w:sz="4" w:space="6" w:color="auto"/>
        </w:pBdr>
        <w:shd w:val="clear" w:color="auto" w:fill="BFBFBF" w:themeFill="background1" w:themeFillShade="BF"/>
        <w:jc w:val="center"/>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 xml:space="preserve">SPECYFIKACJA WARUNKÓW ZAMÓWIENIA </w:t>
      </w:r>
    </w:p>
    <w:p w14:paraId="749B26C2" w14:textId="77777777" w:rsidR="00773D17" w:rsidRPr="00340F6E" w:rsidRDefault="00773D17" w:rsidP="00340F6E">
      <w:pPr>
        <w:pBdr>
          <w:top w:val="single" w:sz="4" w:space="0" w:color="auto"/>
          <w:left w:val="single" w:sz="4" w:space="6" w:color="auto"/>
          <w:bottom w:val="single" w:sz="4" w:space="1" w:color="auto"/>
          <w:right w:val="single" w:sz="4" w:space="6" w:color="auto"/>
        </w:pBdr>
        <w:shd w:val="clear" w:color="auto" w:fill="BFBFBF" w:themeFill="background1" w:themeFillShade="BF"/>
        <w:jc w:val="center"/>
        <w:rPr>
          <w:rFonts w:ascii="Arial" w:eastAsiaTheme="majorEastAsia" w:hAnsi="Arial" w:cs="Arial"/>
          <w:b/>
          <w:sz w:val="22"/>
          <w:szCs w:val="22"/>
          <w:lang w:eastAsia="en-US"/>
        </w:rPr>
      </w:pPr>
    </w:p>
    <w:p w14:paraId="38CDB7D8" w14:textId="3C8BC60C" w:rsidR="001E5801" w:rsidRPr="00340F6E" w:rsidRDefault="001E5801" w:rsidP="00340F6E">
      <w:pPr>
        <w:pBdr>
          <w:top w:val="single" w:sz="4" w:space="0" w:color="auto"/>
          <w:left w:val="single" w:sz="4" w:space="6" w:color="auto"/>
          <w:bottom w:val="single" w:sz="4" w:space="1" w:color="auto"/>
          <w:right w:val="single" w:sz="4" w:space="6" w:color="auto"/>
        </w:pBdr>
        <w:shd w:val="clear" w:color="auto" w:fill="BFBFBF" w:themeFill="background1" w:themeFillShade="BF"/>
        <w:jc w:val="center"/>
        <w:rPr>
          <w:rFonts w:ascii="Arial" w:eastAsiaTheme="majorEastAsia" w:hAnsi="Arial" w:cs="Arial"/>
          <w:sz w:val="22"/>
          <w:szCs w:val="22"/>
          <w:lang w:eastAsia="en-US"/>
        </w:rPr>
      </w:pPr>
      <w:r w:rsidRPr="00340F6E">
        <w:rPr>
          <w:rFonts w:ascii="Arial" w:eastAsiaTheme="majorEastAsia" w:hAnsi="Arial" w:cs="Arial"/>
          <w:b/>
          <w:sz w:val="22"/>
          <w:szCs w:val="22"/>
          <w:lang w:eastAsia="en-US"/>
        </w:rPr>
        <w:t>(dalej: SWZ)</w:t>
      </w:r>
    </w:p>
    <w:p w14:paraId="2C82F648" w14:textId="658E1440" w:rsidR="001E5801" w:rsidRPr="00340F6E" w:rsidRDefault="001E5801" w:rsidP="00340F6E">
      <w:pPr>
        <w:pBdr>
          <w:top w:val="single" w:sz="4" w:space="0" w:color="auto"/>
          <w:left w:val="single" w:sz="4" w:space="6" w:color="auto"/>
          <w:bottom w:val="single" w:sz="4" w:space="1" w:color="auto"/>
          <w:right w:val="single" w:sz="4" w:space="6" w:color="auto"/>
        </w:pBdr>
        <w:shd w:val="clear" w:color="auto" w:fill="BFBFBF" w:themeFill="background1" w:themeFillShade="BF"/>
        <w:jc w:val="center"/>
        <w:rPr>
          <w:rFonts w:ascii="Arial" w:eastAsiaTheme="majorEastAsia" w:hAnsi="Arial" w:cs="Arial"/>
          <w:b/>
          <w:sz w:val="22"/>
          <w:szCs w:val="22"/>
          <w:lang w:eastAsia="en-US"/>
        </w:rPr>
      </w:pPr>
      <w:r w:rsidRPr="00340F6E">
        <w:rPr>
          <w:rFonts w:ascii="Arial" w:eastAsiaTheme="majorEastAsia" w:hAnsi="Arial" w:cs="Arial"/>
          <w:sz w:val="22"/>
          <w:szCs w:val="22"/>
          <w:lang w:eastAsia="en-US"/>
        </w:rPr>
        <w:t xml:space="preserve"> </w:t>
      </w:r>
    </w:p>
    <w:p w14:paraId="1E8FD2AC" w14:textId="77777777" w:rsidR="001E5801" w:rsidRPr="00340F6E" w:rsidRDefault="001E5801" w:rsidP="00340F6E">
      <w:pPr>
        <w:rPr>
          <w:rFonts w:ascii="Arial" w:eastAsiaTheme="majorEastAsia" w:hAnsi="Arial" w:cs="Arial"/>
          <w:b/>
          <w:color w:val="002060"/>
          <w:sz w:val="22"/>
          <w:szCs w:val="22"/>
          <w:lang w:eastAsia="en-US"/>
        </w:rPr>
      </w:pPr>
    </w:p>
    <w:p w14:paraId="6D2C06BD" w14:textId="77777777" w:rsidR="00826E9D" w:rsidRDefault="00826E9D" w:rsidP="00340F6E">
      <w:pPr>
        <w:pBdr>
          <w:bottom w:val="thinThickSmallGap" w:sz="12" w:space="1" w:color="943634" w:themeColor="accent2" w:themeShade="BF"/>
        </w:pBdr>
        <w:jc w:val="center"/>
        <w:outlineLvl w:val="0"/>
        <w:rPr>
          <w:rFonts w:ascii="Arial" w:eastAsiaTheme="majorEastAsia" w:hAnsi="Arial" w:cs="Arial"/>
          <w:caps/>
          <w:color w:val="632423" w:themeColor="accent2" w:themeShade="80"/>
          <w:spacing w:val="20"/>
          <w:sz w:val="22"/>
          <w:szCs w:val="22"/>
          <w:lang w:eastAsia="en-US"/>
        </w:rPr>
      </w:pPr>
    </w:p>
    <w:p w14:paraId="4C6015C1" w14:textId="18C4FB12" w:rsidR="00773D17" w:rsidRPr="00340F6E" w:rsidRDefault="00773D17" w:rsidP="00340F6E">
      <w:pPr>
        <w:pBdr>
          <w:bottom w:val="thinThickSmallGap" w:sz="12" w:space="1" w:color="943634" w:themeColor="accent2" w:themeShade="BF"/>
        </w:pBdr>
        <w:jc w:val="center"/>
        <w:outlineLvl w:val="0"/>
        <w:rPr>
          <w:rFonts w:ascii="Arial" w:eastAsiaTheme="majorEastAsia" w:hAnsi="Arial" w:cs="Arial"/>
          <w:caps/>
          <w:color w:val="632423" w:themeColor="accent2" w:themeShade="80"/>
          <w:spacing w:val="20"/>
          <w:sz w:val="22"/>
          <w:szCs w:val="22"/>
          <w:lang w:eastAsia="en-US"/>
        </w:rPr>
      </w:pPr>
      <w:r w:rsidRPr="00340F6E">
        <w:rPr>
          <w:rFonts w:ascii="Arial" w:eastAsiaTheme="majorEastAsia" w:hAnsi="Arial" w:cs="Arial"/>
          <w:caps/>
          <w:color w:val="632423" w:themeColor="accent2" w:themeShade="80"/>
          <w:spacing w:val="20"/>
          <w:sz w:val="22"/>
          <w:szCs w:val="22"/>
          <w:lang w:eastAsia="en-US"/>
        </w:rPr>
        <w:t xml:space="preserve">Znak sprawy: </w:t>
      </w:r>
      <w:r w:rsidR="00091272">
        <w:rPr>
          <w:rFonts w:ascii="Arial" w:eastAsiaTheme="majorEastAsia" w:hAnsi="Arial" w:cs="Arial"/>
          <w:caps/>
          <w:color w:val="632423" w:themeColor="accent2" w:themeShade="80"/>
          <w:spacing w:val="20"/>
          <w:sz w:val="22"/>
          <w:szCs w:val="22"/>
          <w:lang w:eastAsia="en-US"/>
        </w:rPr>
        <w:t>BZP.272.</w:t>
      </w:r>
      <w:r w:rsidR="0011605B">
        <w:rPr>
          <w:rFonts w:ascii="Arial" w:eastAsiaTheme="majorEastAsia" w:hAnsi="Arial" w:cs="Arial"/>
          <w:caps/>
          <w:color w:val="632423" w:themeColor="accent2" w:themeShade="80"/>
          <w:spacing w:val="20"/>
          <w:sz w:val="22"/>
          <w:szCs w:val="22"/>
          <w:lang w:eastAsia="en-US"/>
        </w:rPr>
        <w:t>134</w:t>
      </w:r>
      <w:r w:rsidR="00091272">
        <w:rPr>
          <w:rFonts w:ascii="Arial" w:eastAsiaTheme="majorEastAsia" w:hAnsi="Arial" w:cs="Arial"/>
          <w:caps/>
          <w:color w:val="632423" w:themeColor="accent2" w:themeShade="80"/>
          <w:spacing w:val="20"/>
          <w:sz w:val="22"/>
          <w:szCs w:val="22"/>
          <w:lang w:eastAsia="en-US"/>
        </w:rPr>
        <w:t>.2023</w:t>
      </w:r>
    </w:p>
    <w:p w14:paraId="4D0813DB" w14:textId="77777777" w:rsidR="00826E9D" w:rsidRDefault="00826E9D" w:rsidP="00340F6E">
      <w:pPr>
        <w:rPr>
          <w:rFonts w:ascii="Arial" w:eastAsiaTheme="majorEastAsia" w:hAnsi="Arial" w:cs="Arial"/>
          <w:b/>
          <w:sz w:val="22"/>
          <w:szCs w:val="22"/>
          <w:lang w:eastAsia="en-US"/>
        </w:rPr>
      </w:pPr>
    </w:p>
    <w:p w14:paraId="5DFDD974" w14:textId="4D0B7EB0" w:rsidR="003A65B1" w:rsidRPr="00340F6E" w:rsidRDefault="003A65B1" w:rsidP="00340F6E">
      <w:pPr>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ZAMAWIAJĄCY</w:t>
      </w:r>
    </w:p>
    <w:p w14:paraId="6E8C2848" w14:textId="77777777" w:rsidR="003A65B1" w:rsidRPr="00340F6E" w:rsidRDefault="003A65B1" w:rsidP="00340F6E">
      <w:pPr>
        <w:outlineLvl w:val="5"/>
        <w:rPr>
          <w:rFonts w:ascii="Arial" w:eastAsiaTheme="majorEastAsia" w:hAnsi="Arial" w:cs="Arial"/>
          <w:caps/>
          <w:spacing w:val="10"/>
          <w:sz w:val="22"/>
          <w:szCs w:val="22"/>
          <w:lang w:eastAsia="en-US"/>
        </w:rPr>
      </w:pPr>
      <w:r w:rsidRPr="00340F6E">
        <w:rPr>
          <w:rFonts w:ascii="Arial" w:eastAsiaTheme="majorEastAsia" w:hAnsi="Arial" w:cs="Arial"/>
          <w:caps/>
          <w:spacing w:val="10"/>
          <w:sz w:val="22"/>
          <w:szCs w:val="22"/>
          <w:lang w:eastAsia="en-US"/>
        </w:rPr>
        <w:t>Powiat Wołomiński</w:t>
      </w:r>
    </w:p>
    <w:p w14:paraId="11F236A3" w14:textId="77777777" w:rsidR="003A65B1" w:rsidRPr="00340F6E" w:rsidRDefault="003A65B1" w:rsidP="00340F6E">
      <w:pPr>
        <w:outlineLvl w:val="5"/>
        <w:rPr>
          <w:rFonts w:ascii="Arial" w:eastAsiaTheme="majorEastAsia" w:hAnsi="Arial" w:cs="Arial"/>
          <w:i/>
          <w:caps/>
          <w:spacing w:val="10"/>
          <w:sz w:val="22"/>
          <w:szCs w:val="22"/>
          <w:lang w:eastAsia="en-US"/>
        </w:rPr>
      </w:pPr>
      <w:r w:rsidRPr="00340F6E">
        <w:rPr>
          <w:rFonts w:ascii="Arial" w:eastAsiaTheme="majorEastAsia" w:hAnsi="Arial" w:cs="Arial"/>
          <w:caps/>
          <w:spacing w:val="10"/>
          <w:sz w:val="22"/>
          <w:szCs w:val="22"/>
          <w:lang w:eastAsia="en-US"/>
        </w:rPr>
        <w:t>ul. Prądzyńskiego 3, 05-200 Wołomin</w:t>
      </w:r>
    </w:p>
    <w:p w14:paraId="1426D506" w14:textId="77777777" w:rsidR="003A65B1" w:rsidRPr="00340F6E" w:rsidRDefault="003A65B1" w:rsidP="00340F6E">
      <w:pPr>
        <w:rPr>
          <w:rFonts w:ascii="Arial" w:eastAsiaTheme="majorEastAsia" w:hAnsi="Arial" w:cs="Arial"/>
          <w:sz w:val="22"/>
          <w:szCs w:val="22"/>
          <w:lang w:eastAsia="en-US"/>
        </w:rPr>
      </w:pPr>
      <w:r w:rsidRPr="00340F6E">
        <w:rPr>
          <w:rFonts w:ascii="Arial" w:eastAsiaTheme="majorEastAsia" w:hAnsi="Arial" w:cs="Arial"/>
          <w:b/>
          <w:sz w:val="22"/>
          <w:szCs w:val="22"/>
          <w:lang w:eastAsia="en-US"/>
        </w:rPr>
        <w:t xml:space="preserve">REGON: </w:t>
      </w:r>
      <w:r w:rsidRPr="00340F6E">
        <w:rPr>
          <w:rFonts w:ascii="Arial" w:eastAsiaTheme="majorEastAsia" w:hAnsi="Arial" w:cs="Arial"/>
          <w:sz w:val="22"/>
          <w:szCs w:val="22"/>
          <w:lang w:eastAsia="en-US"/>
        </w:rPr>
        <w:t>013269344</w:t>
      </w:r>
      <w:r w:rsidRPr="00340F6E">
        <w:rPr>
          <w:rFonts w:ascii="Arial" w:eastAsiaTheme="majorEastAsia" w:hAnsi="Arial" w:cs="Arial"/>
          <w:b/>
          <w:sz w:val="22"/>
          <w:szCs w:val="22"/>
          <w:lang w:eastAsia="en-US"/>
        </w:rPr>
        <w:t xml:space="preserve"> NIP: </w:t>
      </w:r>
      <w:r w:rsidRPr="00340F6E">
        <w:rPr>
          <w:rFonts w:ascii="Arial" w:eastAsiaTheme="majorEastAsia" w:hAnsi="Arial" w:cs="Arial"/>
          <w:sz w:val="22"/>
          <w:szCs w:val="22"/>
          <w:lang w:eastAsia="en-US"/>
        </w:rPr>
        <w:t>125-09-40-609</w:t>
      </w:r>
    </w:p>
    <w:p w14:paraId="30C6F76F" w14:textId="77777777" w:rsidR="003A65B1" w:rsidRPr="00340F6E" w:rsidRDefault="003A65B1" w:rsidP="00340F6E">
      <w:pPr>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 xml:space="preserve">tel.: </w:t>
      </w:r>
      <w:r w:rsidRPr="00340F6E">
        <w:rPr>
          <w:rFonts w:ascii="Arial" w:eastAsiaTheme="majorEastAsia" w:hAnsi="Arial" w:cs="Arial"/>
          <w:sz w:val="22"/>
          <w:szCs w:val="22"/>
          <w:lang w:eastAsia="en-US"/>
        </w:rPr>
        <w:t>(22) 787-43-01</w:t>
      </w:r>
      <w:r w:rsidRPr="00340F6E">
        <w:rPr>
          <w:rFonts w:ascii="Arial" w:eastAsiaTheme="majorEastAsia" w:hAnsi="Arial" w:cs="Arial"/>
          <w:b/>
          <w:sz w:val="22"/>
          <w:szCs w:val="22"/>
          <w:lang w:eastAsia="en-US"/>
        </w:rPr>
        <w:t xml:space="preserve"> </w:t>
      </w:r>
    </w:p>
    <w:p w14:paraId="7D723C59" w14:textId="77777777" w:rsidR="00114040" w:rsidRPr="00340F6E" w:rsidRDefault="003A65B1" w:rsidP="00340F6E">
      <w:pPr>
        <w:rPr>
          <w:rFonts w:ascii="Arial" w:hAnsi="Arial" w:cs="Arial"/>
          <w:sz w:val="22"/>
          <w:szCs w:val="22"/>
        </w:rPr>
      </w:pPr>
      <w:r w:rsidRPr="00340F6E">
        <w:rPr>
          <w:rFonts w:ascii="Arial" w:eastAsiaTheme="majorEastAsia" w:hAnsi="Arial" w:cs="Arial"/>
          <w:b/>
          <w:sz w:val="22"/>
          <w:szCs w:val="22"/>
          <w:lang w:eastAsia="en-US"/>
        </w:rPr>
        <w:t xml:space="preserve">Adres strony internetowej prowadzonego postępowania: </w:t>
      </w:r>
      <w:hyperlink r:id="rId8" w:history="1">
        <w:r w:rsidR="00114040" w:rsidRPr="00340F6E">
          <w:rPr>
            <w:rStyle w:val="Hipercze"/>
            <w:rFonts w:ascii="Arial" w:hAnsi="Arial" w:cs="Arial"/>
            <w:sz w:val="22"/>
            <w:szCs w:val="22"/>
          </w:rPr>
          <w:t>https://platformazakupowa.pl/pn/powiat_wolominski</w:t>
        </w:r>
      </w:hyperlink>
      <w:r w:rsidR="00114040" w:rsidRPr="00340F6E">
        <w:rPr>
          <w:rFonts w:ascii="Arial" w:hAnsi="Arial" w:cs="Arial"/>
          <w:sz w:val="22"/>
          <w:szCs w:val="22"/>
        </w:rPr>
        <w:fldChar w:fldCharType="begin"/>
      </w:r>
      <w:r w:rsidR="00114040" w:rsidRPr="00340F6E">
        <w:rPr>
          <w:rFonts w:ascii="Arial" w:hAnsi="Arial" w:cs="Arial"/>
          <w:sz w:val="22"/>
          <w:szCs w:val="22"/>
        </w:rPr>
        <w:instrText xml:space="preserve"> HYPERLINK "https://platformazakupowa.pl/" </w:instrText>
      </w:r>
      <w:r w:rsidR="00114040" w:rsidRPr="00340F6E">
        <w:rPr>
          <w:rFonts w:ascii="Arial" w:hAnsi="Arial" w:cs="Arial"/>
          <w:sz w:val="22"/>
          <w:szCs w:val="22"/>
        </w:rPr>
      </w:r>
      <w:r w:rsidR="00114040" w:rsidRPr="00340F6E">
        <w:rPr>
          <w:rFonts w:ascii="Arial" w:hAnsi="Arial" w:cs="Arial"/>
          <w:sz w:val="22"/>
          <w:szCs w:val="22"/>
        </w:rPr>
        <w:fldChar w:fldCharType="separate"/>
      </w:r>
    </w:p>
    <w:p w14:paraId="4EA1997B" w14:textId="228225E9" w:rsidR="003A65B1" w:rsidRPr="00340F6E" w:rsidRDefault="00114040" w:rsidP="00340F6E">
      <w:pPr>
        <w:jc w:val="both"/>
        <w:rPr>
          <w:rFonts w:ascii="Arial" w:hAnsi="Arial" w:cs="Arial"/>
          <w:sz w:val="22"/>
          <w:szCs w:val="22"/>
        </w:rPr>
      </w:pPr>
      <w:r w:rsidRPr="00340F6E">
        <w:rPr>
          <w:rFonts w:ascii="Arial" w:hAnsi="Arial" w:cs="Arial"/>
          <w:sz w:val="22"/>
          <w:szCs w:val="22"/>
        </w:rPr>
        <w:fldChar w:fldCharType="end"/>
      </w:r>
    </w:p>
    <w:p w14:paraId="2889E82A" w14:textId="77777777" w:rsidR="003A65B1" w:rsidRPr="00340F6E" w:rsidRDefault="003A65B1" w:rsidP="00340F6E">
      <w:pPr>
        <w:jc w:val="both"/>
        <w:rPr>
          <w:rFonts w:ascii="Arial" w:hAnsi="Arial" w:cs="Arial"/>
          <w:color w:val="333333"/>
          <w:sz w:val="22"/>
          <w:szCs w:val="22"/>
          <w:shd w:val="clear" w:color="auto" w:fill="FFFFFF"/>
        </w:rPr>
      </w:pPr>
      <w:r w:rsidRPr="00340F6E">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340F6E" w:rsidRDefault="003A65B1" w:rsidP="00340F6E">
      <w:pPr>
        <w:rPr>
          <w:rFonts w:ascii="Arial" w:hAnsi="Arial" w:cs="Arial"/>
          <w:sz w:val="22"/>
          <w:szCs w:val="22"/>
        </w:rPr>
      </w:pPr>
    </w:p>
    <w:p w14:paraId="02A82590" w14:textId="77777777" w:rsidR="003A65B1" w:rsidRPr="00340F6E" w:rsidRDefault="003A65B1" w:rsidP="00340F6E">
      <w:pPr>
        <w:rPr>
          <w:rFonts w:ascii="Arial" w:hAnsi="Arial" w:cs="Arial"/>
          <w:sz w:val="22"/>
          <w:szCs w:val="22"/>
        </w:rPr>
      </w:pPr>
      <w:r w:rsidRPr="00340F6E">
        <w:rPr>
          <w:rFonts w:ascii="Arial" w:hAnsi="Arial" w:cs="Arial"/>
          <w:sz w:val="22"/>
          <w:szCs w:val="22"/>
        </w:rPr>
        <w:t xml:space="preserve">Adres platformy zakupowej: </w:t>
      </w:r>
      <w:r w:rsidRPr="00340F6E">
        <w:rPr>
          <w:rFonts w:ascii="Arial" w:eastAsiaTheme="majorEastAsia" w:hAnsi="Arial" w:cs="Arial"/>
          <w:b/>
          <w:sz w:val="22"/>
          <w:szCs w:val="22"/>
          <w:lang w:eastAsia="en-US"/>
        </w:rPr>
        <w:t xml:space="preserve"> </w:t>
      </w:r>
      <w:hyperlink r:id="rId9" w:history="1">
        <w:r w:rsidRPr="00340F6E">
          <w:rPr>
            <w:rStyle w:val="Hipercze"/>
            <w:rFonts w:ascii="Arial" w:hAnsi="Arial" w:cs="Arial"/>
            <w:sz w:val="22"/>
            <w:szCs w:val="22"/>
          </w:rPr>
          <w:t>https://platformazakupowa.pl/pn/powiat_wolominski</w:t>
        </w:r>
      </w:hyperlink>
      <w:r w:rsidRPr="00340F6E">
        <w:rPr>
          <w:rFonts w:ascii="Arial" w:hAnsi="Arial" w:cs="Arial"/>
          <w:sz w:val="22"/>
          <w:szCs w:val="22"/>
        </w:rPr>
        <w:fldChar w:fldCharType="begin"/>
      </w:r>
      <w:r w:rsidRPr="00340F6E">
        <w:rPr>
          <w:rFonts w:ascii="Arial" w:hAnsi="Arial" w:cs="Arial"/>
          <w:sz w:val="22"/>
          <w:szCs w:val="22"/>
        </w:rPr>
        <w:instrText xml:space="preserve"> HYPERLINK "https://platformazakupowa.pl/" </w:instrText>
      </w:r>
      <w:r w:rsidRPr="00340F6E">
        <w:rPr>
          <w:rFonts w:ascii="Arial" w:hAnsi="Arial" w:cs="Arial"/>
          <w:sz w:val="22"/>
          <w:szCs w:val="22"/>
        </w:rPr>
      </w:r>
      <w:r w:rsidRPr="00340F6E">
        <w:rPr>
          <w:rFonts w:ascii="Arial" w:hAnsi="Arial" w:cs="Arial"/>
          <w:sz w:val="22"/>
          <w:szCs w:val="22"/>
        </w:rPr>
        <w:fldChar w:fldCharType="separate"/>
      </w:r>
    </w:p>
    <w:p w14:paraId="07B5BC04" w14:textId="77777777" w:rsidR="003A65B1" w:rsidRPr="00340F6E" w:rsidRDefault="003A65B1" w:rsidP="00340F6E">
      <w:pPr>
        <w:rPr>
          <w:rFonts w:ascii="Arial" w:hAnsi="Arial" w:cs="Arial"/>
          <w:color w:val="333333"/>
          <w:sz w:val="22"/>
          <w:szCs w:val="22"/>
          <w:shd w:val="clear" w:color="auto" w:fill="FFFFFF"/>
        </w:rPr>
      </w:pPr>
      <w:r w:rsidRPr="00340F6E">
        <w:rPr>
          <w:rFonts w:ascii="Arial" w:hAnsi="Arial" w:cs="Arial"/>
          <w:sz w:val="22"/>
          <w:szCs w:val="22"/>
        </w:rPr>
        <w:fldChar w:fldCharType="end"/>
      </w:r>
    </w:p>
    <w:p w14:paraId="61FA897F" w14:textId="77777777" w:rsidR="003A65B1" w:rsidRPr="00340F6E" w:rsidRDefault="003A65B1" w:rsidP="00340F6E">
      <w:pPr>
        <w:rPr>
          <w:rFonts w:ascii="Arial" w:eastAsiaTheme="majorEastAsia" w:hAnsi="Arial" w:cs="Arial"/>
          <w:sz w:val="22"/>
          <w:szCs w:val="22"/>
          <w:u w:val="single"/>
          <w:lang w:eastAsia="en-US"/>
        </w:rPr>
      </w:pPr>
      <w:r w:rsidRPr="00340F6E">
        <w:rPr>
          <w:rFonts w:ascii="Arial" w:eastAsiaTheme="majorEastAsia" w:hAnsi="Arial" w:cs="Arial"/>
          <w:sz w:val="22"/>
          <w:szCs w:val="22"/>
          <w:lang w:eastAsia="en-US"/>
        </w:rPr>
        <w:t xml:space="preserve">Adres poczty elektronicznej: </w:t>
      </w:r>
      <w:hyperlink r:id="rId10" w:history="1">
        <w:r w:rsidRPr="00340F6E">
          <w:rPr>
            <w:rStyle w:val="Hipercze"/>
            <w:rFonts w:ascii="Arial" w:eastAsiaTheme="majorEastAsia" w:hAnsi="Arial" w:cs="Arial"/>
            <w:sz w:val="22"/>
            <w:szCs w:val="22"/>
            <w:lang w:eastAsia="en-US"/>
          </w:rPr>
          <w:t>bzp@powiat-wolominski.pl</w:t>
        </w:r>
      </w:hyperlink>
      <w:r w:rsidRPr="00340F6E">
        <w:rPr>
          <w:rFonts w:ascii="Arial" w:eastAsiaTheme="majorEastAsia" w:hAnsi="Arial" w:cs="Arial"/>
          <w:sz w:val="22"/>
          <w:szCs w:val="22"/>
          <w:lang w:eastAsia="en-US"/>
        </w:rPr>
        <w:t xml:space="preserve"> </w:t>
      </w:r>
    </w:p>
    <w:p w14:paraId="6379A5C4" w14:textId="77777777" w:rsidR="003A65B1" w:rsidRPr="00340F6E" w:rsidRDefault="003A65B1" w:rsidP="00340F6E">
      <w:pPr>
        <w:rPr>
          <w:rFonts w:ascii="Arial" w:eastAsiaTheme="majorEastAsia" w:hAnsi="Arial" w:cs="Arial"/>
          <w:b/>
          <w:sz w:val="22"/>
          <w:szCs w:val="22"/>
          <w:lang w:eastAsia="en-US"/>
        </w:rPr>
      </w:pPr>
    </w:p>
    <w:p w14:paraId="4C057503" w14:textId="77777777" w:rsidR="005C1A20" w:rsidRPr="00340F6E" w:rsidRDefault="005C1A20" w:rsidP="00340F6E">
      <w:pPr>
        <w:rPr>
          <w:rFonts w:ascii="Arial" w:eastAsiaTheme="majorEastAsia" w:hAnsi="Arial" w:cs="Arial"/>
          <w:b/>
          <w:sz w:val="22"/>
          <w:szCs w:val="22"/>
          <w:u w:val="single"/>
          <w:lang w:eastAsia="en-US"/>
        </w:rPr>
      </w:pPr>
    </w:p>
    <w:p w14:paraId="0866D0B4" w14:textId="77777777" w:rsidR="005C1A20" w:rsidRPr="00340F6E" w:rsidRDefault="005C1A20" w:rsidP="00340F6E">
      <w:pPr>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Nazwa zamówienia:</w:t>
      </w:r>
    </w:p>
    <w:p w14:paraId="422B1D59" w14:textId="77777777" w:rsidR="00091272" w:rsidRDefault="00091272" w:rsidP="00091272">
      <w:pPr>
        <w:pStyle w:val="Tekstpodstawowy"/>
        <w:spacing w:after="0"/>
        <w:jc w:val="center"/>
        <w:rPr>
          <w:rFonts w:ascii="Arial" w:hAnsi="Arial" w:cs="Arial"/>
          <w:b/>
          <w:sz w:val="22"/>
          <w:szCs w:val="22"/>
        </w:rPr>
      </w:pPr>
    </w:p>
    <w:p w14:paraId="06C83D9E" w14:textId="77777777" w:rsidR="006E2651" w:rsidRDefault="006E2651" w:rsidP="006E2651">
      <w:pPr>
        <w:jc w:val="center"/>
        <w:rPr>
          <w:rFonts w:ascii="Arial" w:hAnsi="Arial" w:cs="Arial"/>
          <w:b/>
          <w:sz w:val="22"/>
          <w:szCs w:val="22"/>
        </w:rPr>
      </w:pPr>
    </w:p>
    <w:p w14:paraId="1EF6CE11" w14:textId="43C20F0D" w:rsidR="00773D17" w:rsidRPr="00340F6E" w:rsidRDefault="006E2651" w:rsidP="006E2651">
      <w:pPr>
        <w:jc w:val="center"/>
        <w:rPr>
          <w:rFonts w:ascii="Arial" w:eastAsiaTheme="majorEastAsia" w:hAnsi="Arial" w:cs="Arial"/>
          <w:b/>
          <w:color w:val="002060"/>
          <w:sz w:val="22"/>
          <w:szCs w:val="22"/>
          <w:lang w:eastAsia="en-US"/>
        </w:rPr>
      </w:pPr>
      <w:r w:rsidRPr="006E2651">
        <w:rPr>
          <w:rFonts w:ascii="Arial" w:hAnsi="Arial" w:cs="Arial"/>
          <w:b/>
          <w:sz w:val="22"/>
          <w:szCs w:val="22"/>
        </w:rPr>
        <w:t xml:space="preserve">Budowa muru oporowego przy stawie na terenie Domu Pomocy Społecznej </w:t>
      </w:r>
      <w:r>
        <w:rPr>
          <w:rFonts w:ascii="Arial" w:hAnsi="Arial" w:cs="Arial"/>
          <w:b/>
          <w:sz w:val="22"/>
          <w:szCs w:val="22"/>
        </w:rPr>
        <w:t xml:space="preserve">                   </w:t>
      </w:r>
      <w:r w:rsidRPr="006E2651">
        <w:rPr>
          <w:rFonts w:ascii="Arial" w:hAnsi="Arial" w:cs="Arial"/>
          <w:b/>
          <w:sz w:val="22"/>
          <w:szCs w:val="22"/>
        </w:rPr>
        <w:t>w Radzyminie, ul. Konstytucji 3 Maja 7</w:t>
      </w:r>
    </w:p>
    <w:p w14:paraId="4197E30E" w14:textId="77777777" w:rsidR="00091272" w:rsidRDefault="00091272" w:rsidP="00340F6E">
      <w:pPr>
        <w:jc w:val="both"/>
        <w:rPr>
          <w:rFonts w:ascii="Arial" w:eastAsiaTheme="majorEastAsia" w:hAnsi="Arial" w:cs="Arial"/>
          <w:bCs/>
          <w:sz w:val="22"/>
          <w:szCs w:val="22"/>
          <w:lang w:eastAsia="en-US"/>
        </w:rPr>
      </w:pPr>
    </w:p>
    <w:p w14:paraId="25519291" w14:textId="77777777" w:rsidR="00091272" w:rsidRDefault="00091272" w:rsidP="00340F6E">
      <w:pPr>
        <w:jc w:val="both"/>
        <w:rPr>
          <w:rFonts w:ascii="Arial" w:eastAsiaTheme="majorEastAsia" w:hAnsi="Arial" w:cs="Arial"/>
          <w:bCs/>
          <w:sz w:val="22"/>
          <w:szCs w:val="22"/>
          <w:lang w:eastAsia="en-US"/>
        </w:rPr>
      </w:pPr>
    </w:p>
    <w:p w14:paraId="094503C8" w14:textId="77777777" w:rsidR="006E2651" w:rsidRDefault="006E2651" w:rsidP="00340F6E">
      <w:pPr>
        <w:jc w:val="both"/>
        <w:rPr>
          <w:rFonts w:ascii="Arial" w:eastAsiaTheme="majorEastAsia" w:hAnsi="Arial" w:cs="Arial"/>
          <w:bCs/>
          <w:sz w:val="22"/>
          <w:szCs w:val="22"/>
          <w:lang w:eastAsia="en-US"/>
        </w:rPr>
      </w:pPr>
    </w:p>
    <w:p w14:paraId="5FE20231" w14:textId="4AF08C59" w:rsidR="00AB0104" w:rsidRPr="00340F6E" w:rsidRDefault="005C1A20" w:rsidP="00340F6E">
      <w:pPr>
        <w:jc w:val="both"/>
        <w:rPr>
          <w:rFonts w:ascii="Arial" w:eastAsiaTheme="majorEastAsia" w:hAnsi="Arial" w:cs="Arial"/>
          <w:sz w:val="22"/>
          <w:szCs w:val="22"/>
          <w:lang w:eastAsia="en-US"/>
        </w:rPr>
      </w:pPr>
      <w:r w:rsidRPr="00340F6E">
        <w:rPr>
          <w:rFonts w:ascii="Arial" w:eastAsiaTheme="majorEastAsia" w:hAnsi="Arial" w:cs="Arial"/>
          <w:bCs/>
          <w:sz w:val="22"/>
          <w:szCs w:val="22"/>
          <w:lang w:eastAsia="en-US"/>
        </w:rPr>
        <w:t>Wartość zamówienia</w:t>
      </w:r>
      <w:r w:rsidR="00773D17" w:rsidRPr="00340F6E">
        <w:rPr>
          <w:rFonts w:ascii="Arial" w:eastAsiaTheme="majorEastAsia" w:hAnsi="Arial" w:cs="Arial"/>
          <w:bCs/>
          <w:sz w:val="22"/>
          <w:szCs w:val="22"/>
          <w:lang w:eastAsia="en-US"/>
        </w:rPr>
        <w:t xml:space="preserve"> </w:t>
      </w:r>
      <w:r w:rsidRPr="00340F6E">
        <w:rPr>
          <w:rFonts w:ascii="Arial" w:eastAsiaTheme="majorEastAsia" w:hAnsi="Arial" w:cs="Arial"/>
          <w:b/>
          <w:sz w:val="22"/>
          <w:szCs w:val="22"/>
          <w:lang w:eastAsia="en-US"/>
        </w:rPr>
        <w:t>nie przekracza</w:t>
      </w:r>
      <w:r w:rsidRPr="00340F6E">
        <w:rPr>
          <w:rFonts w:ascii="Arial" w:eastAsiaTheme="majorEastAsia" w:hAnsi="Arial" w:cs="Arial"/>
          <w:sz w:val="22"/>
          <w:szCs w:val="22"/>
          <w:lang w:eastAsia="en-US"/>
        </w:rPr>
        <w:t xml:space="preserve"> progów unijnych określonych na podstawie art. 3  </w:t>
      </w:r>
      <w:r w:rsidR="00AB0104" w:rsidRPr="00340F6E">
        <w:rPr>
          <w:rFonts w:ascii="Arial" w:eastAsiaTheme="majorEastAsia" w:hAnsi="Arial" w:cs="Arial"/>
          <w:sz w:val="22"/>
          <w:szCs w:val="22"/>
          <w:lang w:eastAsia="en-US"/>
        </w:rPr>
        <w:t>ustawy z 11 września 2019 r</w:t>
      </w:r>
      <w:r w:rsidR="00773D17" w:rsidRPr="00340F6E">
        <w:rPr>
          <w:rFonts w:ascii="Arial" w:eastAsiaTheme="majorEastAsia" w:hAnsi="Arial" w:cs="Arial"/>
          <w:sz w:val="22"/>
          <w:szCs w:val="22"/>
          <w:lang w:eastAsia="en-US"/>
        </w:rPr>
        <w:t xml:space="preserve">. – </w:t>
      </w:r>
      <w:r w:rsidR="00AB0104" w:rsidRPr="00340F6E">
        <w:rPr>
          <w:rFonts w:ascii="Arial" w:eastAsiaTheme="majorEastAsia" w:hAnsi="Arial" w:cs="Arial"/>
          <w:sz w:val="22"/>
          <w:szCs w:val="22"/>
          <w:lang w:eastAsia="en-US"/>
        </w:rPr>
        <w:t>Prawo zamówień publicznych (</w:t>
      </w:r>
      <w:proofErr w:type="spellStart"/>
      <w:r w:rsidR="00114040" w:rsidRPr="00340F6E">
        <w:rPr>
          <w:rFonts w:ascii="Arial" w:eastAsiaTheme="majorEastAsia" w:hAnsi="Arial" w:cs="Arial"/>
          <w:sz w:val="22"/>
          <w:szCs w:val="22"/>
          <w:lang w:eastAsia="en-US"/>
        </w:rPr>
        <w:t>t.j</w:t>
      </w:r>
      <w:proofErr w:type="spellEnd"/>
      <w:r w:rsidR="00114040" w:rsidRPr="00340F6E">
        <w:rPr>
          <w:rFonts w:ascii="Arial" w:eastAsiaTheme="majorEastAsia" w:hAnsi="Arial" w:cs="Arial"/>
          <w:sz w:val="22"/>
          <w:szCs w:val="22"/>
          <w:lang w:eastAsia="en-US"/>
        </w:rPr>
        <w:t xml:space="preserve">.: </w:t>
      </w:r>
      <w:r w:rsidR="00F04544" w:rsidRPr="00340F6E">
        <w:rPr>
          <w:rFonts w:ascii="Arial" w:eastAsiaTheme="majorEastAsia" w:hAnsi="Arial" w:cs="Arial"/>
          <w:sz w:val="22"/>
          <w:szCs w:val="22"/>
          <w:lang w:eastAsia="en-US"/>
        </w:rPr>
        <w:t xml:space="preserve">Dz.U. </w:t>
      </w:r>
      <w:r w:rsidR="00114040" w:rsidRPr="00340F6E">
        <w:rPr>
          <w:rFonts w:ascii="Arial" w:eastAsiaTheme="majorEastAsia" w:hAnsi="Arial" w:cs="Arial"/>
          <w:sz w:val="22"/>
          <w:szCs w:val="22"/>
          <w:lang w:eastAsia="en-US"/>
        </w:rPr>
        <w:t>z 202</w:t>
      </w:r>
      <w:r w:rsidR="00091272">
        <w:rPr>
          <w:rFonts w:ascii="Arial" w:eastAsiaTheme="majorEastAsia" w:hAnsi="Arial" w:cs="Arial"/>
          <w:sz w:val="22"/>
          <w:szCs w:val="22"/>
          <w:lang w:eastAsia="en-US"/>
        </w:rPr>
        <w:t>2</w:t>
      </w:r>
      <w:r w:rsidR="00114040" w:rsidRPr="00340F6E">
        <w:rPr>
          <w:rFonts w:ascii="Arial" w:eastAsiaTheme="majorEastAsia" w:hAnsi="Arial" w:cs="Arial"/>
          <w:sz w:val="22"/>
          <w:szCs w:val="22"/>
          <w:lang w:eastAsia="en-US"/>
        </w:rPr>
        <w:t xml:space="preserve"> r. </w:t>
      </w:r>
      <w:r w:rsidR="00F04544" w:rsidRPr="00340F6E">
        <w:rPr>
          <w:rFonts w:ascii="Arial" w:eastAsiaTheme="majorEastAsia" w:hAnsi="Arial" w:cs="Arial"/>
          <w:sz w:val="22"/>
          <w:szCs w:val="22"/>
          <w:lang w:eastAsia="en-US"/>
        </w:rPr>
        <w:t>poz.</w:t>
      </w:r>
      <w:r w:rsidR="00114040" w:rsidRPr="00340F6E">
        <w:rPr>
          <w:rFonts w:ascii="Arial" w:eastAsiaTheme="majorEastAsia" w:hAnsi="Arial" w:cs="Arial"/>
          <w:sz w:val="22"/>
          <w:szCs w:val="22"/>
          <w:lang w:eastAsia="en-US"/>
        </w:rPr>
        <w:t>1</w:t>
      </w:r>
      <w:r w:rsidR="00091272">
        <w:rPr>
          <w:rFonts w:ascii="Arial" w:eastAsiaTheme="majorEastAsia" w:hAnsi="Arial" w:cs="Arial"/>
          <w:sz w:val="22"/>
          <w:szCs w:val="22"/>
          <w:lang w:eastAsia="en-US"/>
        </w:rPr>
        <w:t>710</w:t>
      </w:r>
      <w:r w:rsidR="00251B79" w:rsidRPr="00340F6E">
        <w:rPr>
          <w:rFonts w:ascii="Arial" w:eastAsiaTheme="majorEastAsia" w:hAnsi="Arial" w:cs="Arial"/>
          <w:sz w:val="22"/>
          <w:szCs w:val="22"/>
          <w:lang w:eastAsia="en-US"/>
        </w:rPr>
        <w:t xml:space="preserve"> z </w:t>
      </w:r>
      <w:proofErr w:type="spellStart"/>
      <w:r w:rsidR="00251B79" w:rsidRPr="00340F6E">
        <w:rPr>
          <w:rFonts w:ascii="Arial" w:eastAsiaTheme="majorEastAsia" w:hAnsi="Arial" w:cs="Arial"/>
          <w:sz w:val="22"/>
          <w:szCs w:val="22"/>
          <w:lang w:eastAsia="en-US"/>
        </w:rPr>
        <w:t>późn</w:t>
      </w:r>
      <w:proofErr w:type="spellEnd"/>
      <w:r w:rsidR="00251B79" w:rsidRPr="00340F6E">
        <w:rPr>
          <w:rFonts w:ascii="Arial" w:eastAsiaTheme="majorEastAsia" w:hAnsi="Arial" w:cs="Arial"/>
          <w:sz w:val="22"/>
          <w:szCs w:val="22"/>
          <w:lang w:eastAsia="en-US"/>
        </w:rPr>
        <w:t>. zm.</w:t>
      </w:r>
      <w:r w:rsidR="00F04544" w:rsidRPr="00340F6E">
        <w:rPr>
          <w:rFonts w:ascii="Arial" w:eastAsiaTheme="majorEastAsia" w:hAnsi="Arial" w:cs="Arial"/>
          <w:sz w:val="22"/>
          <w:szCs w:val="22"/>
          <w:lang w:eastAsia="en-US"/>
        </w:rPr>
        <w:t>)</w:t>
      </w:r>
      <w:r w:rsidR="00773D17" w:rsidRPr="00340F6E">
        <w:rPr>
          <w:rFonts w:ascii="Arial" w:eastAsiaTheme="majorEastAsia" w:hAnsi="Arial" w:cs="Arial"/>
          <w:sz w:val="22"/>
          <w:szCs w:val="22"/>
          <w:lang w:eastAsia="en-US"/>
        </w:rPr>
        <w:t>.</w:t>
      </w:r>
    </w:p>
    <w:p w14:paraId="53221065" w14:textId="04522F02" w:rsidR="005C1A20" w:rsidRPr="00340F6E" w:rsidRDefault="005C1A20" w:rsidP="00340F6E">
      <w:pPr>
        <w:jc w:val="both"/>
        <w:rPr>
          <w:rFonts w:ascii="Arial" w:eastAsiaTheme="majorEastAsia" w:hAnsi="Arial" w:cs="Arial"/>
          <w:sz w:val="22"/>
          <w:szCs w:val="22"/>
          <w:lang w:eastAsia="en-US"/>
        </w:rPr>
      </w:pPr>
    </w:p>
    <w:p w14:paraId="35DEA183" w14:textId="77777777" w:rsidR="00142A1B" w:rsidRPr="00340F6E" w:rsidRDefault="00142A1B" w:rsidP="00340F6E">
      <w:pPr>
        <w:jc w:val="both"/>
        <w:rPr>
          <w:rFonts w:ascii="Arial" w:eastAsiaTheme="majorEastAsia" w:hAnsi="Arial" w:cs="Arial"/>
          <w:sz w:val="22"/>
          <w:szCs w:val="22"/>
          <w:lang w:eastAsia="en-US"/>
        </w:rPr>
      </w:pPr>
    </w:p>
    <w:p w14:paraId="05B765AC" w14:textId="77777777" w:rsidR="00AB0104" w:rsidRPr="00340F6E" w:rsidRDefault="00AB0104" w:rsidP="00340F6E">
      <w:pPr>
        <w:jc w:val="both"/>
        <w:rPr>
          <w:rFonts w:ascii="Arial" w:eastAsiaTheme="majorEastAsia" w:hAnsi="Arial" w:cs="Arial"/>
          <w:sz w:val="22"/>
          <w:szCs w:val="22"/>
          <w:lang w:eastAsia="en-US"/>
        </w:rPr>
      </w:pPr>
    </w:p>
    <w:p w14:paraId="2F0EF4B1" w14:textId="77777777" w:rsidR="00AB0104" w:rsidRPr="00340F6E" w:rsidRDefault="00AB0104" w:rsidP="00340F6E">
      <w:pPr>
        <w:jc w:val="both"/>
        <w:rPr>
          <w:rFonts w:ascii="Arial" w:eastAsiaTheme="majorEastAsia" w:hAnsi="Arial" w:cs="Arial"/>
          <w:sz w:val="22"/>
          <w:szCs w:val="22"/>
          <w:lang w:eastAsia="en-US"/>
        </w:rPr>
      </w:pPr>
    </w:p>
    <w:p w14:paraId="5DC3660D" w14:textId="77777777" w:rsidR="00AB0104" w:rsidRPr="00340F6E" w:rsidRDefault="00AB0104" w:rsidP="00340F6E">
      <w:pPr>
        <w:jc w:val="both"/>
        <w:rPr>
          <w:rFonts w:ascii="Arial" w:eastAsiaTheme="majorEastAsia" w:hAnsi="Arial" w:cs="Arial"/>
          <w:sz w:val="22"/>
          <w:szCs w:val="22"/>
          <w:lang w:eastAsia="en-US"/>
        </w:rPr>
      </w:pPr>
    </w:p>
    <w:p w14:paraId="2C2EFBAE" w14:textId="77777777" w:rsidR="00AB0104" w:rsidRPr="00340F6E" w:rsidRDefault="00AB0104" w:rsidP="00340F6E">
      <w:pPr>
        <w:jc w:val="both"/>
        <w:rPr>
          <w:rFonts w:ascii="Arial" w:eastAsiaTheme="majorEastAsia" w:hAnsi="Arial" w:cs="Arial"/>
          <w:sz w:val="22"/>
          <w:szCs w:val="22"/>
          <w:lang w:eastAsia="en-US"/>
        </w:rPr>
      </w:pPr>
    </w:p>
    <w:p w14:paraId="6BCE064F" w14:textId="77777777" w:rsidR="00AB0104" w:rsidRPr="00340F6E" w:rsidRDefault="00AB0104" w:rsidP="00340F6E">
      <w:pPr>
        <w:jc w:val="both"/>
        <w:rPr>
          <w:rFonts w:ascii="Arial" w:eastAsiaTheme="majorEastAsia" w:hAnsi="Arial" w:cs="Arial"/>
          <w:sz w:val="22"/>
          <w:szCs w:val="22"/>
          <w:lang w:eastAsia="en-US"/>
        </w:rPr>
      </w:pPr>
    </w:p>
    <w:p w14:paraId="04045D04" w14:textId="77777777" w:rsidR="00F04544" w:rsidRPr="00340F6E" w:rsidRDefault="00F04544" w:rsidP="00340F6E">
      <w:pPr>
        <w:jc w:val="both"/>
        <w:rPr>
          <w:rFonts w:ascii="Arial" w:eastAsiaTheme="majorEastAsia" w:hAnsi="Arial" w:cs="Arial"/>
          <w:sz w:val="22"/>
          <w:szCs w:val="22"/>
          <w:lang w:eastAsia="en-US"/>
        </w:rPr>
      </w:pPr>
    </w:p>
    <w:p w14:paraId="68685863" w14:textId="62FBB3CB" w:rsidR="00773D17" w:rsidRDefault="00773D17" w:rsidP="00340F6E">
      <w:pPr>
        <w:jc w:val="center"/>
        <w:rPr>
          <w:rFonts w:ascii="Arial" w:eastAsiaTheme="majorEastAsia" w:hAnsi="Arial" w:cs="Arial"/>
          <w:bCs/>
          <w:sz w:val="22"/>
          <w:szCs w:val="22"/>
          <w:lang w:eastAsia="en-US"/>
        </w:rPr>
      </w:pPr>
    </w:p>
    <w:p w14:paraId="6D2D532D" w14:textId="7EDCDCC8" w:rsidR="00340F6E" w:rsidRDefault="00340F6E" w:rsidP="00340F6E">
      <w:pPr>
        <w:jc w:val="center"/>
        <w:rPr>
          <w:rFonts w:ascii="Arial" w:eastAsiaTheme="majorEastAsia" w:hAnsi="Arial" w:cs="Arial"/>
          <w:bCs/>
          <w:sz w:val="22"/>
          <w:szCs w:val="22"/>
          <w:lang w:eastAsia="en-US"/>
        </w:rPr>
      </w:pPr>
    </w:p>
    <w:p w14:paraId="7A0ED32C" w14:textId="25C83C31" w:rsidR="00340F6E" w:rsidRDefault="00340F6E" w:rsidP="00340F6E">
      <w:pPr>
        <w:jc w:val="center"/>
        <w:rPr>
          <w:rFonts w:ascii="Arial" w:eastAsiaTheme="majorEastAsia" w:hAnsi="Arial" w:cs="Arial"/>
          <w:bCs/>
          <w:sz w:val="22"/>
          <w:szCs w:val="22"/>
          <w:lang w:eastAsia="en-US"/>
        </w:rPr>
      </w:pPr>
    </w:p>
    <w:p w14:paraId="0DB9EB5C" w14:textId="3086EDCF" w:rsidR="00340F6E" w:rsidRDefault="00340F6E" w:rsidP="00340F6E">
      <w:pPr>
        <w:jc w:val="center"/>
        <w:rPr>
          <w:rFonts w:ascii="Arial" w:eastAsiaTheme="majorEastAsia" w:hAnsi="Arial" w:cs="Arial"/>
          <w:bCs/>
          <w:sz w:val="22"/>
          <w:szCs w:val="22"/>
          <w:lang w:eastAsia="en-US"/>
        </w:rPr>
      </w:pPr>
    </w:p>
    <w:p w14:paraId="435DD951" w14:textId="0266DE55" w:rsidR="00340F6E" w:rsidRDefault="00340F6E" w:rsidP="00340F6E">
      <w:pPr>
        <w:jc w:val="center"/>
        <w:rPr>
          <w:rFonts w:ascii="Arial" w:eastAsiaTheme="majorEastAsia" w:hAnsi="Arial" w:cs="Arial"/>
          <w:bCs/>
          <w:sz w:val="22"/>
          <w:szCs w:val="22"/>
          <w:lang w:eastAsia="en-US"/>
        </w:rPr>
      </w:pPr>
    </w:p>
    <w:p w14:paraId="3F6C178E" w14:textId="30D070AA" w:rsidR="00340F6E" w:rsidRDefault="00340F6E" w:rsidP="00340F6E">
      <w:pPr>
        <w:jc w:val="center"/>
        <w:rPr>
          <w:rFonts w:ascii="Arial" w:eastAsiaTheme="majorEastAsia" w:hAnsi="Arial" w:cs="Arial"/>
          <w:bCs/>
          <w:sz w:val="22"/>
          <w:szCs w:val="22"/>
          <w:lang w:eastAsia="en-US"/>
        </w:rPr>
      </w:pPr>
    </w:p>
    <w:p w14:paraId="477EFE94" w14:textId="6DF93EEB" w:rsidR="00340F6E" w:rsidRDefault="00340F6E" w:rsidP="00340F6E">
      <w:pPr>
        <w:jc w:val="center"/>
        <w:rPr>
          <w:rFonts w:ascii="Arial" w:eastAsiaTheme="majorEastAsia" w:hAnsi="Arial" w:cs="Arial"/>
          <w:bCs/>
          <w:sz w:val="22"/>
          <w:szCs w:val="22"/>
          <w:lang w:eastAsia="en-US"/>
        </w:rPr>
      </w:pPr>
    </w:p>
    <w:p w14:paraId="0DEF9E55" w14:textId="3C99D827" w:rsidR="00340F6E" w:rsidRDefault="00340F6E" w:rsidP="00340F6E">
      <w:pPr>
        <w:jc w:val="center"/>
        <w:rPr>
          <w:rFonts w:ascii="Arial" w:eastAsiaTheme="majorEastAsia" w:hAnsi="Arial" w:cs="Arial"/>
          <w:bCs/>
          <w:sz w:val="22"/>
          <w:szCs w:val="22"/>
          <w:lang w:eastAsia="en-US"/>
        </w:rPr>
      </w:pPr>
    </w:p>
    <w:p w14:paraId="7C08240A" w14:textId="77777777" w:rsidR="00295E81" w:rsidRPr="00340F6E" w:rsidRDefault="00295E81" w:rsidP="00340F6E">
      <w:pPr>
        <w:rPr>
          <w:rFonts w:ascii="Arial" w:eastAsiaTheme="majorEastAsia" w:hAnsi="Arial" w:cs="Arial"/>
          <w:b/>
          <w:sz w:val="22"/>
          <w:szCs w:val="22"/>
          <w:lang w:eastAsia="en-US"/>
        </w:rPr>
      </w:pPr>
    </w:p>
    <w:p w14:paraId="219999E9" w14:textId="13B403F2" w:rsidR="00D03518" w:rsidRPr="00340F6E" w:rsidRDefault="00D03518" w:rsidP="00340F6E">
      <w:pPr>
        <w:jc w:val="center"/>
        <w:rPr>
          <w:rFonts w:ascii="Arial" w:eastAsiaTheme="majorEastAsia" w:hAnsi="Arial" w:cs="Arial"/>
          <w:b/>
          <w:sz w:val="22"/>
          <w:szCs w:val="22"/>
          <w:lang w:eastAsia="en-US"/>
        </w:rPr>
      </w:pPr>
      <w:r w:rsidRPr="00340F6E">
        <w:rPr>
          <w:rFonts w:ascii="Arial" w:eastAsiaTheme="majorEastAsia" w:hAnsi="Arial" w:cs="Arial"/>
          <w:b/>
          <w:sz w:val="22"/>
          <w:szCs w:val="22"/>
          <w:lang w:eastAsia="en-US"/>
        </w:rPr>
        <w:lastRenderedPageBreak/>
        <w:t>Spis treści:</w:t>
      </w:r>
    </w:p>
    <w:p w14:paraId="1CB2463B" w14:textId="6EA27474" w:rsidR="00D03518" w:rsidRPr="00340F6E" w:rsidRDefault="00D03518" w:rsidP="00340F6E">
      <w:pPr>
        <w:rPr>
          <w:rFonts w:ascii="Arial" w:eastAsiaTheme="majorEastAsia" w:hAnsi="Arial" w:cs="Arial"/>
          <w:sz w:val="22"/>
          <w:szCs w:val="22"/>
          <w:lang w:eastAsia="en-US"/>
        </w:rPr>
      </w:pPr>
      <w:r w:rsidRPr="00340F6E">
        <w:rPr>
          <w:rFonts w:ascii="Arial" w:eastAsiaTheme="majorEastAsia" w:hAnsi="Arial" w:cs="Arial"/>
          <w:b/>
          <w:sz w:val="22"/>
          <w:szCs w:val="22"/>
          <w:lang w:eastAsia="en-US"/>
        </w:rPr>
        <w:t xml:space="preserve">Rozdział I </w:t>
      </w:r>
      <w:r w:rsidRPr="00340F6E">
        <w:rPr>
          <w:rFonts w:ascii="Arial" w:eastAsiaTheme="majorEastAsia" w:hAnsi="Arial" w:cs="Arial"/>
          <w:bCs/>
          <w:sz w:val="22"/>
          <w:szCs w:val="22"/>
          <w:lang w:eastAsia="en-US"/>
        </w:rPr>
        <w:t>–</w:t>
      </w:r>
      <w:r w:rsidRPr="00340F6E">
        <w:rPr>
          <w:rFonts w:ascii="Arial" w:eastAsiaTheme="majorEastAsia" w:hAnsi="Arial" w:cs="Arial"/>
          <w:b/>
          <w:sz w:val="22"/>
          <w:szCs w:val="22"/>
          <w:lang w:eastAsia="en-US"/>
        </w:rPr>
        <w:t xml:space="preserve"> </w:t>
      </w:r>
      <w:r w:rsidRPr="00340F6E">
        <w:rPr>
          <w:rFonts w:ascii="Arial" w:eastAsiaTheme="majorEastAsia" w:hAnsi="Arial" w:cs="Arial"/>
          <w:sz w:val="22"/>
          <w:szCs w:val="22"/>
          <w:lang w:eastAsia="en-US"/>
        </w:rPr>
        <w:t xml:space="preserve">Informacje </w:t>
      </w:r>
      <w:r w:rsidR="009F6209" w:rsidRPr="00340F6E">
        <w:rPr>
          <w:rFonts w:ascii="Arial" w:eastAsiaTheme="majorEastAsia" w:hAnsi="Arial" w:cs="Arial"/>
          <w:sz w:val="22"/>
          <w:szCs w:val="22"/>
          <w:lang w:eastAsia="en-US"/>
        </w:rPr>
        <w:t>o</w:t>
      </w:r>
      <w:r w:rsidRPr="00340F6E">
        <w:rPr>
          <w:rFonts w:ascii="Arial" w:eastAsiaTheme="majorEastAsia" w:hAnsi="Arial" w:cs="Arial"/>
          <w:sz w:val="22"/>
          <w:szCs w:val="22"/>
          <w:lang w:eastAsia="en-US"/>
        </w:rPr>
        <w:t>gólne</w:t>
      </w:r>
    </w:p>
    <w:p w14:paraId="38E6E699" w14:textId="0D29446A" w:rsidR="00142A1B" w:rsidRPr="00340F6E" w:rsidRDefault="00142A1B"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Tryb udzielenia zamówienia</w:t>
      </w:r>
    </w:p>
    <w:p w14:paraId="67A183F0" w14:textId="49D999CC" w:rsidR="007B6AA5" w:rsidRPr="00340F6E" w:rsidRDefault="007B6AA5"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40F6E" w:rsidRDefault="007B6AA5"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Komunikacja w postępowaniu</w:t>
      </w:r>
    </w:p>
    <w:p w14:paraId="173C1957" w14:textId="77777777" w:rsidR="007B6AA5" w:rsidRPr="00340F6E" w:rsidRDefault="007B6AA5"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Wizja lokalna</w:t>
      </w:r>
    </w:p>
    <w:p w14:paraId="77A4ED6D" w14:textId="77777777" w:rsidR="007B6AA5" w:rsidRPr="00340F6E" w:rsidRDefault="007B6AA5"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Podział zamówienia na części</w:t>
      </w:r>
    </w:p>
    <w:p w14:paraId="0D35721A" w14:textId="77777777" w:rsidR="007B6AA5" w:rsidRPr="00340F6E" w:rsidRDefault="007B6AA5"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Oferty wariantowe</w:t>
      </w:r>
    </w:p>
    <w:p w14:paraId="5666FA87" w14:textId="77777777" w:rsidR="007B6AA5" w:rsidRPr="00340F6E" w:rsidRDefault="007B6AA5"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 xml:space="preserve">Katalogi elektroniczne </w:t>
      </w:r>
    </w:p>
    <w:p w14:paraId="47A5F7E4" w14:textId="77777777"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Umowa ramowa</w:t>
      </w:r>
    </w:p>
    <w:p w14:paraId="4523C06B" w14:textId="77777777"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Aukcja elektroniczna</w:t>
      </w:r>
    </w:p>
    <w:p w14:paraId="07999381" w14:textId="77777777"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Zamówienia, o których mowa w art. 214 ust. 1 pkt 7 i 8 ustawy </w:t>
      </w:r>
      <w:proofErr w:type="spellStart"/>
      <w:r w:rsidRPr="00340F6E">
        <w:rPr>
          <w:rFonts w:ascii="Arial" w:hAnsi="Arial" w:cs="Arial"/>
          <w:b/>
          <w:sz w:val="22"/>
          <w:szCs w:val="22"/>
          <w:lang w:eastAsia="en-US"/>
        </w:rPr>
        <w:t>Pzp</w:t>
      </w:r>
      <w:proofErr w:type="spellEnd"/>
    </w:p>
    <w:p w14:paraId="29BC6C0B" w14:textId="77777777"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Rozliczenia w walutach obcych</w:t>
      </w:r>
    </w:p>
    <w:p w14:paraId="3C89B3F8" w14:textId="77777777"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Zwrot kosztów udziału w postępowaniu</w:t>
      </w:r>
    </w:p>
    <w:p w14:paraId="09C9FFFF" w14:textId="77777777"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Zaliczki na poczet udzielenia zamówienia</w:t>
      </w:r>
    </w:p>
    <w:p w14:paraId="330695A5" w14:textId="7DECDCB3" w:rsidR="00DE2041" w:rsidRPr="00340F6E" w:rsidRDefault="00DE2041"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Unieważnienie postępowania</w:t>
      </w:r>
    </w:p>
    <w:p w14:paraId="256E9761" w14:textId="37C09842"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Pouczenie o środkach ochrony prawnej</w:t>
      </w:r>
    </w:p>
    <w:p w14:paraId="280666C5" w14:textId="554D0BED"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Ochrona danych osobowych zebranych przez </w:t>
      </w:r>
      <w:r w:rsidR="00773D17" w:rsidRPr="00340F6E">
        <w:rPr>
          <w:rFonts w:ascii="Arial" w:hAnsi="Arial" w:cs="Arial"/>
          <w:b/>
          <w:sz w:val="22"/>
          <w:szCs w:val="22"/>
          <w:lang w:eastAsia="en-US"/>
        </w:rPr>
        <w:t>z</w:t>
      </w:r>
      <w:r w:rsidRPr="00340F6E">
        <w:rPr>
          <w:rFonts w:ascii="Arial" w:hAnsi="Arial" w:cs="Arial"/>
          <w:b/>
          <w:sz w:val="22"/>
          <w:szCs w:val="22"/>
          <w:lang w:eastAsia="en-US"/>
        </w:rPr>
        <w:t>amawiającego w toku postępowania</w:t>
      </w:r>
    </w:p>
    <w:p w14:paraId="42568C23" w14:textId="26460F52" w:rsidR="001A131C" w:rsidRPr="00340F6E" w:rsidRDefault="00773D17" w:rsidP="00340F6E">
      <w:pPr>
        <w:rPr>
          <w:rFonts w:ascii="Arial" w:eastAsiaTheme="majorEastAsia" w:hAnsi="Arial" w:cs="Arial"/>
          <w:b/>
          <w:sz w:val="22"/>
          <w:szCs w:val="22"/>
          <w:lang w:eastAsia="en-US"/>
        </w:rPr>
      </w:pPr>
      <w:r w:rsidRPr="00340F6E">
        <w:rPr>
          <w:rFonts w:ascii="Arial" w:eastAsiaTheme="majorEastAsia" w:hAnsi="Arial" w:cs="Arial"/>
          <w:b/>
          <w:sz w:val="22"/>
          <w:szCs w:val="22"/>
          <w:lang w:eastAsia="en-US"/>
        </w:rPr>
        <w:br/>
      </w:r>
      <w:r w:rsidR="00D03518" w:rsidRPr="00340F6E">
        <w:rPr>
          <w:rFonts w:ascii="Arial" w:eastAsiaTheme="majorEastAsia" w:hAnsi="Arial" w:cs="Arial"/>
          <w:b/>
          <w:sz w:val="22"/>
          <w:szCs w:val="22"/>
          <w:lang w:eastAsia="en-US"/>
        </w:rPr>
        <w:t xml:space="preserve">Rozdział II </w:t>
      </w:r>
      <w:r w:rsidRPr="00340F6E">
        <w:rPr>
          <w:rFonts w:ascii="Arial" w:eastAsiaTheme="majorEastAsia" w:hAnsi="Arial" w:cs="Arial"/>
          <w:bCs/>
          <w:sz w:val="22"/>
          <w:szCs w:val="22"/>
          <w:lang w:eastAsia="en-US"/>
        </w:rPr>
        <w:t>–</w:t>
      </w:r>
      <w:r w:rsidR="001A131C" w:rsidRPr="00340F6E">
        <w:rPr>
          <w:rFonts w:ascii="Arial" w:eastAsiaTheme="majorEastAsia" w:hAnsi="Arial" w:cs="Arial"/>
          <w:bCs/>
          <w:sz w:val="22"/>
          <w:szCs w:val="22"/>
          <w:lang w:eastAsia="en-US"/>
        </w:rPr>
        <w:t xml:space="preserve"> </w:t>
      </w:r>
      <w:r w:rsidR="001A131C" w:rsidRPr="00340F6E">
        <w:rPr>
          <w:rFonts w:ascii="Arial" w:eastAsiaTheme="majorEastAsia" w:hAnsi="Arial" w:cs="Arial"/>
          <w:sz w:val="22"/>
          <w:szCs w:val="22"/>
          <w:lang w:eastAsia="en-US"/>
        </w:rPr>
        <w:t xml:space="preserve">Wymagania stawiane </w:t>
      </w:r>
      <w:r w:rsidRPr="00340F6E">
        <w:rPr>
          <w:rFonts w:ascii="Arial" w:eastAsiaTheme="majorEastAsia" w:hAnsi="Arial" w:cs="Arial"/>
          <w:sz w:val="22"/>
          <w:szCs w:val="22"/>
          <w:lang w:eastAsia="en-US"/>
        </w:rPr>
        <w:t>w</w:t>
      </w:r>
      <w:r w:rsidR="001A131C" w:rsidRPr="00340F6E">
        <w:rPr>
          <w:rFonts w:ascii="Arial" w:eastAsiaTheme="majorEastAsia" w:hAnsi="Arial" w:cs="Arial"/>
          <w:sz w:val="22"/>
          <w:szCs w:val="22"/>
          <w:lang w:eastAsia="en-US"/>
        </w:rPr>
        <w:t>ykonawcy</w:t>
      </w:r>
      <w:r w:rsidR="001A131C" w:rsidRPr="00340F6E">
        <w:rPr>
          <w:rFonts w:ascii="Arial" w:eastAsiaTheme="majorEastAsia" w:hAnsi="Arial" w:cs="Arial"/>
          <w:b/>
          <w:sz w:val="22"/>
          <w:szCs w:val="22"/>
          <w:lang w:eastAsia="en-US"/>
        </w:rPr>
        <w:t xml:space="preserve"> </w:t>
      </w:r>
    </w:p>
    <w:p w14:paraId="5877FFF3" w14:textId="79531EC8" w:rsidR="007B6AA5" w:rsidRPr="00340F6E" w:rsidRDefault="007B6AA5" w:rsidP="00340F6E">
      <w:pPr>
        <w:numPr>
          <w:ilvl w:val="0"/>
          <w:numId w:val="23"/>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Przedmiot zamówienia</w:t>
      </w:r>
    </w:p>
    <w:p w14:paraId="1C9A23C7" w14:textId="752A255E" w:rsidR="007B6AA5" w:rsidRPr="00340F6E" w:rsidRDefault="007B6AA5" w:rsidP="00340F6E">
      <w:pPr>
        <w:numPr>
          <w:ilvl w:val="0"/>
          <w:numId w:val="23"/>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Rozwiązania równoważne</w:t>
      </w:r>
    </w:p>
    <w:p w14:paraId="287ED47F" w14:textId="0ABCD96A" w:rsidR="007B6AA5" w:rsidRPr="00340F6E" w:rsidRDefault="007B6AA5" w:rsidP="00340F6E">
      <w:pPr>
        <w:numPr>
          <w:ilvl w:val="0"/>
          <w:numId w:val="23"/>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Wymagania w zakresie zatrudniania</w:t>
      </w:r>
      <w:r w:rsidR="00773D17" w:rsidRPr="00340F6E">
        <w:rPr>
          <w:rFonts w:ascii="Arial" w:hAnsi="Arial" w:cs="Arial"/>
          <w:b/>
          <w:sz w:val="22"/>
          <w:szCs w:val="22"/>
          <w:lang w:eastAsia="en-US"/>
        </w:rPr>
        <w:t xml:space="preserve"> </w:t>
      </w:r>
      <w:r w:rsidRPr="00340F6E">
        <w:rPr>
          <w:rFonts w:ascii="Arial" w:hAnsi="Arial" w:cs="Arial"/>
          <w:b/>
          <w:sz w:val="22"/>
          <w:szCs w:val="22"/>
          <w:lang w:eastAsia="en-US"/>
        </w:rPr>
        <w:t>przez wykonawcę lub podwykonawcę osób na podstawie stosunku pracy</w:t>
      </w:r>
    </w:p>
    <w:p w14:paraId="49CA0A90" w14:textId="6FD345AC" w:rsidR="007B6AA5" w:rsidRPr="00340F6E" w:rsidRDefault="007B6AA5" w:rsidP="00340F6E">
      <w:pPr>
        <w:numPr>
          <w:ilvl w:val="0"/>
          <w:numId w:val="23"/>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Wymagania w zakresie zatrudnienia osób, o których mowa</w:t>
      </w:r>
      <w:r w:rsidR="00773D17" w:rsidRPr="00340F6E">
        <w:rPr>
          <w:rFonts w:ascii="Arial" w:hAnsi="Arial" w:cs="Arial"/>
          <w:b/>
          <w:sz w:val="22"/>
          <w:szCs w:val="22"/>
          <w:lang w:eastAsia="en-US"/>
        </w:rPr>
        <w:t xml:space="preserve"> </w:t>
      </w:r>
      <w:r w:rsidRPr="00340F6E">
        <w:rPr>
          <w:rFonts w:ascii="Arial" w:hAnsi="Arial" w:cs="Arial"/>
          <w:b/>
          <w:sz w:val="22"/>
          <w:szCs w:val="22"/>
          <w:lang w:eastAsia="en-US"/>
        </w:rPr>
        <w:t xml:space="preserve">w art. 96 ust. 2 pkt 2 ustawy </w:t>
      </w:r>
      <w:proofErr w:type="spellStart"/>
      <w:r w:rsidRPr="00340F6E">
        <w:rPr>
          <w:rFonts w:ascii="Arial" w:hAnsi="Arial" w:cs="Arial"/>
          <w:b/>
          <w:sz w:val="22"/>
          <w:szCs w:val="22"/>
          <w:lang w:eastAsia="en-US"/>
        </w:rPr>
        <w:t>Pzp</w:t>
      </w:r>
      <w:proofErr w:type="spellEnd"/>
    </w:p>
    <w:p w14:paraId="67041698" w14:textId="77777777" w:rsidR="007B6AA5" w:rsidRPr="00340F6E" w:rsidRDefault="007B6AA5" w:rsidP="00340F6E">
      <w:pPr>
        <w:numPr>
          <w:ilvl w:val="0"/>
          <w:numId w:val="23"/>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Informacja o przedmiotowych środkach dowodowych</w:t>
      </w:r>
    </w:p>
    <w:p w14:paraId="22E3AEB8" w14:textId="77777777" w:rsidR="007B6AA5" w:rsidRPr="00340F6E" w:rsidRDefault="007B6AA5" w:rsidP="00340F6E">
      <w:pPr>
        <w:numPr>
          <w:ilvl w:val="0"/>
          <w:numId w:val="23"/>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 xml:space="preserve">Termin wykonania zamówienia </w:t>
      </w:r>
    </w:p>
    <w:p w14:paraId="13B29918" w14:textId="77777777" w:rsidR="007B6AA5" w:rsidRPr="00340F6E" w:rsidRDefault="007B6AA5" w:rsidP="00340F6E">
      <w:pPr>
        <w:numPr>
          <w:ilvl w:val="0"/>
          <w:numId w:val="23"/>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Informacja o warunkach udziału w postępowaniu o udzielenie zamówienia</w:t>
      </w:r>
    </w:p>
    <w:p w14:paraId="45A7F5CD" w14:textId="77777777" w:rsidR="007B6AA5" w:rsidRPr="00340F6E" w:rsidRDefault="007B6AA5" w:rsidP="00340F6E">
      <w:pPr>
        <w:numPr>
          <w:ilvl w:val="0"/>
          <w:numId w:val="23"/>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Podstawy wykluczenia</w:t>
      </w:r>
    </w:p>
    <w:p w14:paraId="578D8945" w14:textId="77777777" w:rsidR="007B6AA5" w:rsidRPr="00340F6E" w:rsidRDefault="007B6AA5" w:rsidP="00340F6E">
      <w:pPr>
        <w:numPr>
          <w:ilvl w:val="0"/>
          <w:numId w:val="23"/>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Wykaz podmiotowych środków dowodowych</w:t>
      </w:r>
    </w:p>
    <w:p w14:paraId="6BD80710" w14:textId="77777777" w:rsidR="007B6AA5" w:rsidRPr="00340F6E" w:rsidRDefault="007B6AA5" w:rsidP="00340F6E">
      <w:pPr>
        <w:numPr>
          <w:ilvl w:val="0"/>
          <w:numId w:val="23"/>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Wymagania dotyczące wadium</w:t>
      </w:r>
    </w:p>
    <w:p w14:paraId="5993D956" w14:textId="77777777" w:rsidR="007B6AA5" w:rsidRPr="00340F6E" w:rsidRDefault="007B6AA5" w:rsidP="00340F6E">
      <w:pPr>
        <w:numPr>
          <w:ilvl w:val="0"/>
          <w:numId w:val="23"/>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 xml:space="preserve">Sposób przygotowania ofert </w:t>
      </w:r>
    </w:p>
    <w:p w14:paraId="18A14DA3" w14:textId="4B4DF084" w:rsidR="007B6AA5" w:rsidRPr="00340F6E" w:rsidRDefault="007B6AA5" w:rsidP="00340F6E">
      <w:pPr>
        <w:numPr>
          <w:ilvl w:val="0"/>
          <w:numId w:val="23"/>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 xml:space="preserve">Opis sposobu obliczenia ceny </w:t>
      </w:r>
    </w:p>
    <w:p w14:paraId="1E58E68D" w14:textId="0977EB77" w:rsidR="007B6AA5" w:rsidRPr="00340F6E" w:rsidRDefault="00773D17" w:rsidP="00340F6E">
      <w:pPr>
        <w:rPr>
          <w:rFonts w:ascii="Arial" w:eastAsiaTheme="majorEastAsia" w:hAnsi="Arial" w:cs="Arial"/>
          <w:sz w:val="22"/>
          <w:szCs w:val="22"/>
          <w:lang w:eastAsia="en-US"/>
        </w:rPr>
      </w:pPr>
      <w:r w:rsidRPr="00340F6E">
        <w:rPr>
          <w:rFonts w:ascii="Arial" w:eastAsiaTheme="majorEastAsia" w:hAnsi="Arial" w:cs="Arial"/>
          <w:b/>
          <w:sz w:val="22"/>
          <w:szCs w:val="22"/>
          <w:lang w:eastAsia="en-US"/>
        </w:rPr>
        <w:br/>
      </w:r>
      <w:r w:rsidR="00C54BC6" w:rsidRPr="00340F6E">
        <w:rPr>
          <w:rFonts w:ascii="Arial" w:eastAsiaTheme="majorEastAsia" w:hAnsi="Arial" w:cs="Arial"/>
          <w:b/>
          <w:sz w:val="22"/>
          <w:szCs w:val="22"/>
          <w:lang w:eastAsia="en-US"/>
        </w:rPr>
        <w:t xml:space="preserve">Rozdział III </w:t>
      </w:r>
      <w:r w:rsidRPr="00340F6E">
        <w:rPr>
          <w:rFonts w:ascii="Arial" w:eastAsiaTheme="majorEastAsia" w:hAnsi="Arial" w:cs="Arial"/>
          <w:bCs/>
          <w:sz w:val="22"/>
          <w:szCs w:val="22"/>
          <w:lang w:eastAsia="en-US"/>
        </w:rPr>
        <w:t>–</w:t>
      </w:r>
      <w:r w:rsidR="00C54BC6" w:rsidRPr="00340F6E">
        <w:rPr>
          <w:rFonts w:ascii="Arial" w:eastAsiaTheme="majorEastAsia" w:hAnsi="Arial" w:cs="Arial"/>
          <w:b/>
          <w:sz w:val="22"/>
          <w:szCs w:val="22"/>
          <w:lang w:eastAsia="en-US"/>
        </w:rPr>
        <w:t xml:space="preserve"> </w:t>
      </w:r>
      <w:r w:rsidR="00C54BC6" w:rsidRPr="00340F6E">
        <w:rPr>
          <w:rFonts w:ascii="Arial" w:eastAsiaTheme="majorEastAsia" w:hAnsi="Arial" w:cs="Arial"/>
          <w:sz w:val="22"/>
          <w:szCs w:val="22"/>
          <w:lang w:eastAsia="en-US"/>
        </w:rPr>
        <w:t>Informacje o przebiegu postępowania</w:t>
      </w:r>
    </w:p>
    <w:p w14:paraId="53918012" w14:textId="395ED92E" w:rsidR="007B6AA5" w:rsidRPr="00340F6E" w:rsidRDefault="007B6AA5" w:rsidP="00340F6E">
      <w:pPr>
        <w:numPr>
          <w:ilvl w:val="0"/>
          <w:numId w:val="24"/>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Sposób porozumiewania się </w:t>
      </w:r>
      <w:r w:rsidR="00773D17" w:rsidRPr="00340F6E">
        <w:rPr>
          <w:rFonts w:ascii="Arial" w:hAnsi="Arial" w:cs="Arial"/>
          <w:b/>
          <w:sz w:val="22"/>
          <w:szCs w:val="22"/>
          <w:lang w:eastAsia="en-US"/>
        </w:rPr>
        <w:t>z</w:t>
      </w:r>
      <w:r w:rsidRPr="00340F6E">
        <w:rPr>
          <w:rFonts w:ascii="Arial" w:hAnsi="Arial" w:cs="Arial"/>
          <w:b/>
          <w:sz w:val="22"/>
          <w:szCs w:val="22"/>
          <w:lang w:eastAsia="en-US"/>
        </w:rPr>
        <w:t xml:space="preserve">amawiającego z </w:t>
      </w:r>
      <w:r w:rsidR="00773D17" w:rsidRPr="00340F6E">
        <w:rPr>
          <w:rFonts w:ascii="Arial" w:hAnsi="Arial" w:cs="Arial"/>
          <w:b/>
          <w:sz w:val="22"/>
          <w:szCs w:val="22"/>
          <w:lang w:eastAsia="en-US"/>
        </w:rPr>
        <w:t>w</w:t>
      </w:r>
      <w:r w:rsidRPr="00340F6E">
        <w:rPr>
          <w:rFonts w:ascii="Arial" w:hAnsi="Arial" w:cs="Arial"/>
          <w:b/>
          <w:sz w:val="22"/>
          <w:szCs w:val="22"/>
          <w:lang w:eastAsia="en-US"/>
        </w:rPr>
        <w:t>ykonawcami</w:t>
      </w:r>
    </w:p>
    <w:p w14:paraId="4738578E" w14:textId="13A53A4F" w:rsidR="007B6AA5" w:rsidRPr="00091272" w:rsidRDefault="007B6AA5" w:rsidP="00091272">
      <w:pPr>
        <w:numPr>
          <w:ilvl w:val="0"/>
          <w:numId w:val="24"/>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Sposób oraz termin składania ofert</w:t>
      </w:r>
      <w:r w:rsidR="00091272">
        <w:rPr>
          <w:rFonts w:ascii="Arial" w:hAnsi="Arial" w:cs="Arial"/>
          <w:b/>
          <w:sz w:val="22"/>
          <w:szCs w:val="22"/>
          <w:lang w:eastAsia="en-US"/>
        </w:rPr>
        <w:t xml:space="preserve">. </w:t>
      </w:r>
      <w:r w:rsidRPr="00091272">
        <w:rPr>
          <w:rFonts w:ascii="Arial" w:hAnsi="Arial" w:cs="Arial"/>
          <w:b/>
          <w:sz w:val="22"/>
          <w:szCs w:val="22"/>
          <w:lang w:eastAsia="en-US"/>
        </w:rPr>
        <w:t>Termin otwarcia ofert</w:t>
      </w:r>
    </w:p>
    <w:p w14:paraId="5783D094" w14:textId="77777777" w:rsidR="007B6AA5" w:rsidRPr="00340F6E" w:rsidRDefault="007B6AA5" w:rsidP="00340F6E">
      <w:pPr>
        <w:numPr>
          <w:ilvl w:val="0"/>
          <w:numId w:val="24"/>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Termin związania ofertą</w:t>
      </w:r>
    </w:p>
    <w:p w14:paraId="76E5B07A" w14:textId="3BF32B0A" w:rsidR="007B6AA5" w:rsidRPr="00340F6E" w:rsidRDefault="007B6AA5" w:rsidP="00340F6E">
      <w:pPr>
        <w:numPr>
          <w:ilvl w:val="0"/>
          <w:numId w:val="24"/>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Opis kryteriów oceny ofert wraz z podaniem wag tych kryteriów i sposobu oceny ofert</w:t>
      </w:r>
    </w:p>
    <w:p w14:paraId="64B03C0B" w14:textId="7AC703DC" w:rsidR="007B6AA5" w:rsidRPr="00340F6E" w:rsidRDefault="007B6AA5" w:rsidP="00340F6E">
      <w:pPr>
        <w:numPr>
          <w:ilvl w:val="0"/>
          <w:numId w:val="24"/>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40F6E" w:rsidRDefault="007B6AA5" w:rsidP="00340F6E">
      <w:pPr>
        <w:numPr>
          <w:ilvl w:val="0"/>
          <w:numId w:val="24"/>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Zabezpieczenie należytego wykonania umowy </w:t>
      </w:r>
    </w:p>
    <w:p w14:paraId="5CD088D8" w14:textId="1B3EFC87" w:rsidR="007B6AA5" w:rsidRPr="00340F6E" w:rsidRDefault="00773D17" w:rsidP="00340F6E">
      <w:pPr>
        <w:numPr>
          <w:ilvl w:val="0"/>
          <w:numId w:val="24"/>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I</w:t>
      </w:r>
      <w:r w:rsidR="007B6AA5" w:rsidRPr="00340F6E">
        <w:rPr>
          <w:rFonts w:ascii="Arial" w:hAnsi="Arial" w:cs="Arial"/>
          <w:b/>
          <w:sz w:val="22"/>
          <w:szCs w:val="22"/>
          <w:lang w:eastAsia="en-US"/>
        </w:rPr>
        <w:t>nformacje o formalnościach, jakie muszą zostać dopełnione po wyborze oferty w celu zawarcia umowy w sprawie zamówienia publicznego</w:t>
      </w:r>
    </w:p>
    <w:p w14:paraId="23B18C20" w14:textId="1F21FCB8" w:rsidR="00236611" w:rsidRDefault="00236611" w:rsidP="00340F6E">
      <w:pPr>
        <w:rPr>
          <w:rFonts w:ascii="Arial" w:hAnsi="Arial" w:cs="Arial"/>
          <w:color w:val="333333"/>
          <w:sz w:val="22"/>
          <w:szCs w:val="22"/>
        </w:rPr>
      </w:pPr>
    </w:p>
    <w:p w14:paraId="75E8EAE5" w14:textId="03883B0C" w:rsidR="00340F6E" w:rsidRDefault="00340F6E" w:rsidP="00340F6E">
      <w:pPr>
        <w:rPr>
          <w:rFonts w:ascii="Arial" w:hAnsi="Arial" w:cs="Arial"/>
          <w:color w:val="333333"/>
          <w:sz w:val="22"/>
          <w:szCs w:val="22"/>
        </w:rPr>
      </w:pPr>
    </w:p>
    <w:p w14:paraId="1C4DE58C" w14:textId="736BE973" w:rsidR="00340F6E" w:rsidRDefault="00340F6E" w:rsidP="00340F6E">
      <w:pPr>
        <w:rPr>
          <w:rFonts w:ascii="Arial" w:hAnsi="Arial" w:cs="Arial"/>
          <w:color w:val="333333"/>
          <w:sz w:val="22"/>
          <w:szCs w:val="22"/>
        </w:rPr>
      </w:pPr>
    </w:p>
    <w:p w14:paraId="0DE7C675" w14:textId="44BA9428" w:rsidR="00340F6E" w:rsidRDefault="00340F6E" w:rsidP="00340F6E">
      <w:pPr>
        <w:rPr>
          <w:rFonts w:ascii="Arial" w:hAnsi="Arial" w:cs="Arial"/>
          <w:color w:val="333333"/>
          <w:sz w:val="22"/>
          <w:szCs w:val="22"/>
        </w:rPr>
      </w:pPr>
    </w:p>
    <w:p w14:paraId="44D2A9DB" w14:textId="77777777" w:rsidR="00091272" w:rsidRPr="00340F6E" w:rsidRDefault="00091272" w:rsidP="00340F6E">
      <w:pPr>
        <w:rPr>
          <w:rFonts w:ascii="Arial" w:hAnsi="Arial" w:cs="Arial"/>
          <w:color w:val="333333"/>
          <w:sz w:val="22"/>
          <w:szCs w:val="22"/>
        </w:rPr>
      </w:pPr>
    </w:p>
    <w:p w14:paraId="3BC9C33A" w14:textId="315DB677" w:rsidR="009C4529" w:rsidRPr="00340F6E" w:rsidRDefault="00587F52" w:rsidP="00340F6E">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ind w:left="284" w:hanging="284"/>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lastRenderedPageBreak/>
        <w:t>Informacje ogólne</w:t>
      </w:r>
    </w:p>
    <w:p w14:paraId="6C936DBD" w14:textId="27C0BF04" w:rsidR="00962CBB" w:rsidRPr="00340F6E" w:rsidRDefault="00142A1B" w:rsidP="00340F6E">
      <w:pPr>
        <w:numPr>
          <w:ilvl w:val="0"/>
          <w:numId w:val="2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Tryb udzielenia zamówienia</w:t>
      </w:r>
    </w:p>
    <w:p w14:paraId="5C73971E" w14:textId="69C7D7C7" w:rsidR="00AB0104" w:rsidRPr="00340F6E" w:rsidRDefault="00AB0104" w:rsidP="00340F6E">
      <w:pPr>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Tryb podstawowy bez negocjacji, o którym mowa w art. 275 pkt 1 ustawy z 11 września 2019 r</w:t>
      </w:r>
      <w:r w:rsidR="00773D17" w:rsidRPr="00340F6E">
        <w:rPr>
          <w:rFonts w:ascii="Arial" w:eastAsiaTheme="majorEastAsia" w:hAnsi="Arial" w:cs="Arial"/>
          <w:sz w:val="22"/>
          <w:szCs w:val="22"/>
          <w:lang w:eastAsia="en-US"/>
        </w:rPr>
        <w:t xml:space="preserve">. – </w:t>
      </w:r>
      <w:r w:rsidRPr="00340F6E">
        <w:rPr>
          <w:rFonts w:ascii="Arial" w:eastAsiaTheme="majorEastAsia" w:hAnsi="Arial" w:cs="Arial"/>
          <w:sz w:val="22"/>
          <w:szCs w:val="22"/>
          <w:lang w:eastAsia="en-US"/>
        </w:rPr>
        <w:t xml:space="preserve">Prawo zamówień publicznych </w:t>
      </w:r>
      <w:r w:rsidR="00114040" w:rsidRPr="00340F6E">
        <w:rPr>
          <w:rFonts w:ascii="Arial" w:eastAsiaTheme="majorEastAsia" w:hAnsi="Arial" w:cs="Arial"/>
          <w:sz w:val="22"/>
          <w:szCs w:val="22"/>
          <w:lang w:eastAsia="en-US"/>
        </w:rPr>
        <w:t>(</w:t>
      </w:r>
      <w:proofErr w:type="spellStart"/>
      <w:r w:rsidR="00114040" w:rsidRPr="00340F6E">
        <w:rPr>
          <w:rFonts w:ascii="Arial" w:eastAsiaTheme="majorEastAsia" w:hAnsi="Arial" w:cs="Arial"/>
          <w:sz w:val="22"/>
          <w:szCs w:val="22"/>
          <w:lang w:eastAsia="en-US"/>
        </w:rPr>
        <w:t>t.j</w:t>
      </w:r>
      <w:proofErr w:type="spellEnd"/>
      <w:r w:rsidR="00114040" w:rsidRPr="00340F6E">
        <w:rPr>
          <w:rFonts w:ascii="Arial" w:eastAsiaTheme="majorEastAsia" w:hAnsi="Arial" w:cs="Arial"/>
          <w:sz w:val="22"/>
          <w:szCs w:val="22"/>
          <w:lang w:eastAsia="en-US"/>
        </w:rPr>
        <w:t>.: Dz.U. z 202</w:t>
      </w:r>
      <w:r w:rsidR="00091272">
        <w:rPr>
          <w:rFonts w:ascii="Arial" w:eastAsiaTheme="majorEastAsia" w:hAnsi="Arial" w:cs="Arial"/>
          <w:sz w:val="22"/>
          <w:szCs w:val="22"/>
          <w:lang w:eastAsia="en-US"/>
        </w:rPr>
        <w:t>2</w:t>
      </w:r>
      <w:r w:rsidR="00114040" w:rsidRPr="00340F6E">
        <w:rPr>
          <w:rFonts w:ascii="Arial" w:eastAsiaTheme="majorEastAsia" w:hAnsi="Arial" w:cs="Arial"/>
          <w:sz w:val="22"/>
          <w:szCs w:val="22"/>
          <w:lang w:eastAsia="en-US"/>
        </w:rPr>
        <w:t xml:space="preserve"> r. poz.</w:t>
      </w:r>
      <w:r w:rsidR="00251B79" w:rsidRPr="00340F6E">
        <w:rPr>
          <w:rFonts w:ascii="Arial" w:eastAsiaTheme="majorEastAsia" w:hAnsi="Arial" w:cs="Arial"/>
          <w:sz w:val="22"/>
          <w:szCs w:val="22"/>
          <w:lang w:eastAsia="en-US"/>
        </w:rPr>
        <w:t xml:space="preserve"> </w:t>
      </w:r>
      <w:r w:rsidR="00114040" w:rsidRPr="00340F6E">
        <w:rPr>
          <w:rFonts w:ascii="Arial" w:eastAsiaTheme="majorEastAsia" w:hAnsi="Arial" w:cs="Arial"/>
          <w:sz w:val="22"/>
          <w:szCs w:val="22"/>
          <w:lang w:eastAsia="en-US"/>
        </w:rPr>
        <w:t>1</w:t>
      </w:r>
      <w:r w:rsidR="00091272">
        <w:rPr>
          <w:rFonts w:ascii="Arial" w:eastAsiaTheme="majorEastAsia" w:hAnsi="Arial" w:cs="Arial"/>
          <w:sz w:val="22"/>
          <w:szCs w:val="22"/>
          <w:lang w:eastAsia="en-US"/>
        </w:rPr>
        <w:t>710</w:t>
      </w:r>
      <w:r w:rsidR="00251B79" w:rsidRPr="00340F6E">
        <w:rPr>
          <w:rFonts w:ascii="Arial" w:eastAsiaTheme="majorEastAsia" w:hAnsi="Arial" w:cs="Arial"/>
          <w:sz w:val="22"/>
          <w:szCs w:val="22"/>
          <w:lang w:eastAsia="en-US"/>
        </w:rPr>
        <w:t xml:space="preserve"> z </w:t>
      </w:r>
      <w:proofErr w:type="spellStart"/>
      <w:r w:rsidR="00251B79" w:rsidRPr="00340F6E">
        <w:rPr>
          <w:rFonts w:ascii="Arial" w:eastAsiaTheme="majorEastAsia" w:hAnsi="Arial" w:cs="Arial"/>
          <w:sz w:val="22"/>
          <w:szCs w:val="22"/>
          <w:lang w:eastAsia="en-US"/>
        </w:rPr>
        <w:t>późn</w:t>
      </w:r>
      <w:proofErr w:type="spellEnd"/>
      <w:r w:rsidR="00251B79" w:rsidRPr="00340F6E">
        <w:rPr>
          <w:rFonts w:ascii="Arial" w:eastAsiaTheme="majorEastAsia" w:hAnsi="Arial" w:cs="Arial"/>
          <w:sz w:val="22"/>
          <w:szCs w:val="22"/>
          <w:lang w:eastAsia="en-US"/>
        </w:rPr>
        <w:t>. zm.</w:t>
      </w:r>
      <w:r w:rsidR="00114040"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 dalej</w:t>
      </w:r>
      <w:r w:rsidR="00773D17"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ustawa </w:t>
      </w:r>
      <w:proofErr w:type="spellStart"/>
      <w:r w:rsidRPr="00340F6E">
        <w:rPr>
          <w:rFonts w:ascii="Arial" w:eastAsiaTheme="majorEastAsia" w:hAnsi="Arial" w:cs="Arial"/>
          <w:sz w:val="22"/>
          <w:szCs w:val="22"/>
          <w:lang w:eastAsia="en-US"/>
        </w:rPr>
        <w:t>Pzp</w:t>
      </w:r>
      <w:proofErr w:type="spellEnd"/>
    </w:p>
    <w:p w14:paraId="0DB5E99D" w14:textId="77777777" w:rsidR="00AB0104" w:rsidRPr="00340F6E" w:rsidRDefault="00AB0104" w:rsidP="00340F6E">
      <w:pPr>
        <w:jc w:val="both"/>
        <w:rPr>
          <w:rFonts w:ascii="Arial" w:eastAsiaTheme="majorEastAsia" w:hAnsi="Arial" w:cs="Arial"/>
          <w:sz w:val="22"/>
          <w:szCs w:val="22"/>
          <w:lang w:eastAsia="en-US"/>
        </w:rPr>
      </w:pPr>
    </w:p>
    <w:p w14:paraId="46536F06" w14:textId="6F496EC9" w:rsidR="009C4529" w:rsidRPr="00340F6E" w:rsidRDefault="009C4529" w:rsidP="00340F6E">
      <w:pPr>
        <w:numPr>
          <w:ilvl w:val="0"/>
          <w:numId w:val="2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Wykonawcy</w:t>
      </w:r>
      <w:r w:rsidR="00E90B9E" w:rsidRPr="00340F6E">
        <w:rPr>
          <w:rFonts w:ascii="Arial" w:eastAsiaTheme="majorEastAsia" w:hAnsi="Arial" w:cs="Arial"/>
          <w:b/>
          <w:sz w:val="22"/>
          <w:szCs w:val="22"/>
          <w:lang w:eastAsia="en-US"/>
        </w:rPr>
        <w:t>/podwykonawcy/p</w:t>
      </w:r>
      <w:r w:rsidR="00D03518" w:rsidRPr="00340F6E">
        <w:rPr>
          <w:rFonts w:ascii="Arial" w:eastAsiaTheme="majorEastAsia" w:hAnsi="Arial" w:cs="Arial"/>
          <w:b/>
          <w:sz w:val="22"/>
          <w:szCs w:val="22"/>
          <w:lang w:eastAsia="en-US"/>
        </w:rPr>
        <w:t>odmioty trzecie udostępniające w</w:t>
      </w:r>
      <w:r w:rsidR="00E90B9E" w:rsidRPr="00340F6E">
        <w:rPr>
          <w:rFonts w:ascii="Arial" w:eastAsiaTheme="majorEastAsia" w:hAnsi="Arial" w:cs="Arial"/>
          <w:b/>
          <w:sz w:val="22"/>
          <w:szCs w:val="22"/>
          <w:lang w:eastAsia="en-US"/>
        </w:rPr>
        <w:t>ykonawcy swój potencjał</w:t>
      </w:r>
    </w:p>
    <w:p w14:paraId="09D702B0" w14:textId="119DF1F4" w:rsidR="009C4529" w:rsidRPr="00340F6E" w:rsidRDefault="009C4529" w:rsidP="00340F6E">
      <w:pPr>
        <w:numPr>
          <w:ilvl w:val="0"/>
          <w:numId w:val="5"/>
        </w:numPr>
        <w:contextualSpacing/>
        <w:jc w:val="both"/>
        <w:rPr>
          <w:rFonts w:ascii="Arial" w:eastAsiaTheme="majorEastAsia" w:hAnsi="Arial" w:cs="Arial"/>
          <w:sz w:val="22"/>
          <w:szCs w:val="22"/>
          <w:lang w:eastAsia="en-US"/>
        </w:rPr>
      </w:pPr>
      <w:r w:rsidRPr="00340F6E">
        <w:rPr>
          <w:rFonts w:ascii="Arial" w:eastAsiaTheme="majorEastAsia" w:hAnsi="Arial" w:cs="Arial"/>
          <w:b/>
          <w:sz w:val="22"/>
          <w:szCs w:val="22"/>
          <w:lang w:eastAsia="en-US"/>
        </w:rPr>
        <w:t xml:space="preserve">Wykonawcą </w:t>
      </w:r>
      <w:r w:rsidR="00412BC8" w:rsidRPr="00340F6E">
        <w:rPr>
          <w:rFonts w:ascii="Arial" w:eastAsiaTheme="majorEastAsia" w:hAnsi="Arial" w:cs="Arial"/>
          <w:bCs/>
          <w:sz w:val="22"/>
          <w:szCs w:val="22"/>
          <w:lang w:eastAsia="en-US"/>
        </w:rPr>
        <w:t>jest</w:t>
      </w:r>
      <w:r w:rsidRPr="00340F6E">
        <w:rPr>
          <w:rFonts w:ascii="Arial" w:eastAsiaTheme="majorEastAsia" w:hAnsi="Arial" w:cs="Arial"/>
          <w:sz w:val="22"/>
          <w:szCs w:val="22"/>
          <w:lang w:eastAsia="en-US"/>
        </w:rPr>
        <w:t xml:space="preserve"> osoba fizyczna, osoba prawna albo jednostka organizacyjna nieposiadająca osobowości prawnej, </w:t>
      </w:r>
      <w:r w:rsidR="00412BC8" w:rsidRPr="00340F6E">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40F6E">
        <w:rPr>
          <w:rFonts w:ascii="Arial" w:eastAsiaTheme="majorEastAsia" w:hAnsi="Arial" w:cs="Arial"/>
          <w:sz w:val="22"/>
          <w:szCs w:val="22"/>
          <w:lang w:eastAsia="en-US"/>
        </w:rPr>
        <w:t>.</w:t>
      </w:r>
    </w:p>
    <w:p w14:paraId="2F1DC555" w14:textId="26471570" w:rsidR="00B07F86" w:rsidRPr="00340F6E" w:rsidRDefault="00B07F86" w:rsidP="00340F6E">
      <w:pPr>
        <w:numPr>
          <w:ilvl w:val="0"/>
          <w:numId w:val="5"/>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Zamawiający </w:t>
      </w:r>
      <w:r w:rsidRPr="00340F6E">
        <w:rPr>
          <w:rFonts w:ascii="Arial" w:eastAsiaTheme="majorEastAsia" w:hAnsi="Arial" w:cs="Arial"/>
          <w:sz w:val="22"/>
          <w:szCs w:val="22"/>
          <w:u w:val="single"/>
          <w:lang w:eastAsia="en-US"/>
        </w:rPr>
        <w:t>nie zastrzega</w:t>
      </w:r>
      <w:r w:rsidRPr="00340F6E">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40F6E">
        <w:rPr>
          <w:rFonts w:ascii="Arial" w:eastAsiaTheme="majorEastAsia" w:hAnsi="Arial" w:cs="Arial"/>
          <w:sz w:val="22"/>
          <w:szCs w:val="22"/>
          <w:lang w:eastAsia="en-US"/>
        </w:rPr>
        <w:t xml:space="preserve"> ustawy </w:t>
      </w:r>
      <w:proofErr w:type="spellStart"/>
      <w:r w:rsidR="00447382" w:rsidRPr="00340F6E">
        <w:rPr>
          <w:rFonts w:ascii="Arial" w:eastAsiaTheme="majorEastAsia" w:hAnsi="Arial" w:cs="Arial"/>
          <w:sz w:val="22"/>
          <w:szCs w:val="22"/>
          <w:lang w:eastAsia="en-US"/>
        </w:rPr>
        <w:t>Pzp</w:t>
      </w:r>
      <w:proofErr w:type="spellEnd"/>
      <w:r w:rsidR="00447382"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tj. mający</w:t>
      </w:r>
      <w:r w:rsidR="00773D17" w:rsidRPr="00340F6E">
        <w:rPr>
          <w:rFonts w:ascii="Arial" w:eastAsiaTheme="majorEastAsia" w:hAnsi="Arial" w:cs="Arial"/>
          <w:sz w:val="22"/>
          <w:szCs w:val="22"/>
          <w:lang w:eastAsia="en-US"/>
        </w:rPr>
        <w:t>ch</w:t>
      </w:r>
      <w:r w:rsidRPr="00340F6E">
        <w:rPr>
          <w:rFonts w:ascii="Arial" w:eastAsiaTheme="majorEastAsia" w:hAnsi="Arial" w:cs="Arial"/>
          <w:sz w:val="22"/>
          <w:szCs w:val="22"/>
          <w:lang w:eastAsia="en-US"/>
        </w:rPr>
        <w:t xml:space="preserve"> status zakładu pracy chronionej, spółdzielnie socjalne oraz inn</w:t>
      </w:r>
      <w:r w:rsidR="00773D17" w:rsidRPr="00340F6E">
        <w:rPr>
          <w:rFonts w:ascii="Arial" w:eastAsiaTheme="majorEastAsia" w:hAnsi="Arial" w:cs="Arial"/>
          <w:sz w:val="22"/>
          <w:szCs w:val="22"/>
          <w:lang w:eastAsia="en-US"/>
        </w:rPr>
        <w:t>ych</w:t>
      </w:r>
      <w:r w:rsidRPr="00340F6E">
        <w:rPr>
          <w:rFonts w:ascii="Arial" w:eastAsiaTheme="majorEastAsia" w:hAnsi="Arial" w:cs="Arial"/>
          <w:sz w:val="22"/>
          <w:szCs w:val="22"/>
          <w:lang w:eastAsia="en-US"/>
        </w:rPr>
        <w:t xml:space="preserve"> wykonawc</w:t>
      </w:r>
      <w:r w:rsidR="00773D17" w:rsidRPr="00340F6E">
        <w:rPr>
          <w:rFonts w:ascii="Arial" w:eastAsiaTheme="majorEastAsia" w:hAnsi="Arial" w:cs="Arial"/>
          <w:sz w:val="22"/>
          <w:szCs w:val="22"/>
          <w:lang w:eastAsia="en-US"/>
        </w:rPr>
        <w:t>ów</w:t>
      </w:r>
      <w:r w:rsidRPr="00340F6E">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40F6E" w:rsidRDefault="00B174FF" w:rsidP="00340F6E">
      <w:pPr>
        <w:numPr>
          <w:ilvl w:val="0"/>
          <w:numId w:val="5"/>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w:t>
      </w:r>
      <w:r w:rsidR="00D03518" w:rsidRPr="00340F6E">
        <w:rPr>
          <w:rFonts w:ascii="Arial" w:eastAsiaTheme="majorEastAsia" w:hAnsi="Arial" w:cs="Arial"/>
          <w:sz w:val="22"/>
          <w:szCs w:val="22"/>
          <w:lang w:eastAsia="en-US"/>
        </w:rPr>
        <w:t>mówienie może zostać udzielone w</w:t>
      </w:r>
      <w:r w:rsidRPr="00340F6E">
        <w:rPr>
          <w:rFonts w:ascii="Arial" w:eastAsiaTheme="majorEastAsia" w:hAnsi="Arial" w:cs="Arial"/>
          <w:sz w:val="22"/>
          <w:szCs w:val="22"/>
          <w:lang w:eastAsia="en-US"/>
        </w:rPr>
        <w:t>ykonawcy, który</w:t>
      </w:r>
      <w:r w:rsidR="00C11069" w:rsidRPr="00340F6E">
        <w:rPr>
          <w:rFonts w:ascii="Arial" w:eastAsiaTheme="majorEastAsia" w:hAnsi="Arial" w:cs="Arial"/>
          <w:sz w:val="22"/>
          <w:szCs w:val="22"/>
          <w:lang w:eastAsia="en-US"/>
        </w:rPr>
        <w:t>:</w:t>
      </w:r>
    </w:p>
    <w:p w14:paraId="633FDA05" w14:textId="69923548" w:rsidR="00B66CB3" w:rsidRPr="00340F6E" w:rsidRDefault="00773D17" w:rsidP="00340F6E">
      <w:pPr>
        <w:ind w:left="360"/>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 </w:t>
      </w:r>
      <w:r w:rsidR="00B174FF" w:rsidRPr="00340F6E">
        <w:rPr>
          <w:rFonts w:ascii="Arial" w:eastAsiaTheme="majorEastAsia" w:hAnsi="Arial" w:cs="Arial"/>
          <w:sz w:val="22"/>
          <w:szCs w:val="22"/>
          <w:lang w:eastAsia="en-US"/>
        </w:rPr>
        <w:t xml:space="preserve">spełnia warunki udziału w postępowaniu opisane w </w:t>
      </w:r>
      <w:r w:rsidRPr="00340F6E">
        <w:rPr>
          <w:rFonts w:ascii="Arial" w:eastAsiaTheme="majorEastAsia" w:hAnsi="Arial" w:cs="Arial"/>
          <w:sz w:val="22"/>
          <w:szCs w:val="22"/>
          <w:lang w:eastAsia="en-US"/>
        </w:rPr>
        <w:t>r</w:t>
      </w:r>
      <w:r w:rsidR="00B174FF" w:rsidRPr="00340F6E">
        <w:rPr>
          <w:rFonts w:ascii="Arial" w:eastAsiaTheme="majorEastAsia" w:hAnsi="Arial" w:cs="Arial"/>
          <w:sz w:val="22"/>
          <w:szCs w:val="22"/>
          <w:lang w:eastAsia="en-US"/>
        </w:rPr>
        <w:t xml:space="preserve">ozdziale </w:t>
      </w:r>
      <w:r w:rsidR="00C55760" w:rsidRPr="00340F6E">
        <w:rPr>
          <w:rFonts w:ascii="Arial" w:eastAsiaTheme="majorEastAsia" w:hAnsi="Arial" w:cs="Arial"/>
          <w:sz w:val="22"/>
          <w:szCs w:val="22"/>
          <w:lang w:eastAsia="en-US"/>
        </w:rPr>
        <w:t>II podrozdzia</w:t>
      </w:r>
      <w:r w:rsidRPr="00340F6E">
        <w:rPr>
          <w:rFonts w:ascii="Arial" w:eastAsiaTheme="majorEastAsia" w:hAnsi="Arial" w:cs="Arial"/>
          <w:sz w:val="22"/>
          <w:szCs w:val="22"/>
          <w:lang w:eastAsia="en-US"/>
        </w:rPr>
        <w:t>le</w:t>
      </w:r>
      <w:r w:rsidR="00C55760" w:rsidRPr="00340F6E">
        <w:rPr>
          <w:rFonts w:ascii="Arial" w:eastAsiaTheme="majorEastAsia" w:hAnsi="Arial" w:cs="Arial"/>
          <w:sz w:val="22"/>
          <w:szCs w:val="22"/>
          <w:lang w:eastAsia="en-US"/>
        </w:rPr>
        <w:t xml:space="preserve"> 7 </w:t>
      </w:r>
      <w:r w:rsidR="00C11069" w:rsidRPr="00340F6E">
        <w:rPr>
          <w:rFonts w:ascii="Arial" w:eastAsiaTheme="majorEastAsia" w:hAnsi="Arial" w:cs="Arial"/>
          <w:sz w:val="22"/>
          <w:szCs w:val="22"/>
          <w:lang w:eastAsia="en-US"/>
        </w:rPr>
        <w:t>S</w:t>
      </w:r>
      <w:r w:rsidR="00B174FF" w:rsidRPr="00340F6E">
        <w:rPr>
          <w:rFonts w:ascii="Arial" w:eastAsiaTheme="majorEastAsia" w:hAnsi="Arial" w:cs="Arial"/>
          <w:sz w:val="22"/>
          <w:szCs w:val="22"/>
          <w:lang w:eastAsia="en-US"/>
        </w:rPr>
        <w:t xml:space="preserve">WZ, </w:t>
      </w:r>
    </w:p>
    <w:p w14:paraId="3A2E592A" w14:textId="01776D21" w:rsidR="00A85EAD" w:rsidRPr="00340F6E" w:rsidRDefault="00773D17" w:rsidP="00285747">
      <w:pPr>
        <w:autoSpaceDE w:val="0"/>
        <w:autoSpaceDN w:val="0"/>
        <w:ind w:left="360"/>
        <w:jc w:val="both"/>
        <w:rPr>
          <w:rFonts w:ascii="Arial" w:hAnsi="Arial" w:cs="Arial"/>
          <w:i/>
          <w:color w:val="C00000"/>
          <w:sz w:val="22"/>
          <w:szCs w:val="22"/>
          <w:u w:val="single"/>
        </w:rPr>
      </w:pPr>
      <w:r w:rsidRPr="00340F6E">
        <w:rPr>
          <w:rFonts w:ascii="Arial" w:eastAsiaTheme="majorEastAsia" w:hAnsi="Arial" w:cs="Arial"/>
          <w:sz w:val="22"/>
          <w:szCs w:val="22"/>
          <w:lang w:eastAsia="en-US"/>
        </w:rPr>
        <w:t xml:space="preserve">– </w:t>
      </w:r>
      <w:r w:rsidR="00B174FF" w:rsidRPr="00340F6E">
        <w:rPr>
          <w:rFonts w:ascii="Arial" w:eastAsiaTheme="majorEastAsia" w:hAnsi="Arial" w:cs="Arial"/>
          <w:sz w:val="22"/>
          <w:szCs w:val="22"/>
          <w:lang w:eastAsia="en-US"/>
        </w:rPr>
        <w:t xml:space="preserve">nie podlega wykluczeniu na podstawie art. </w:t>
      </w:r>
      <w:r w:rsidR="00C11069" w:rsidRPr="00340F6E">
        <w:rPr>
          <w:rFonts w:ascii="Arial" w:eastAsiaTheme="majorEastAsia" w:hAnsi="Arial" w:cs="Arial"/>
          <w:sz w:val="22"/>
          <w:szCs w:val="22"/>
          <w:lang w:eastAsia="en-US"/>
        </w:rPr>
        <w:t xml:space="preserve">108 ust. 1 ustawy </w:t>
      </w:r>
      <w:proofErr w:type="spellStart"/>
      <w:r w:rsidR="00C11069" w:rsidRPr="00340F6E">
        <w:rPr>
          <w:rFonts w:ascii="Arial" w:eastAsiaTheme="majorEastAsia" w:hAnsi="Arial" w:cs="Arial"/>
          <w:sz w:val="22"/>
          <w:szCs w:val="22"/>
          <w:lang w:eastAsia="en-US"/>
        </w:rPr>
        <w:t>Pzp</w:t>
      </w:r>
      <w:proofErr w:type="spellEnd"/>
      <w:r w:rsidR="00A36133" w:rsidRPr="00A36133">
        <w:rPr>
          <w:rFonts w:ascii="Arial" w:eastAsiaTheme="majorEastAsia" w:hAnsi="Arial" w:cs="Arial"/>
          <w:sz w:val="22"/>
          <w:szCs w:val="22"/>
          <w:lang w:eastAsia="en-US"/>
        </w:rPr>
        <w:t xml:space="preserve"> </w:t>
      </w:r>
      <w:r w:rsidR="00A36133" w:rsidRPr="00340F6E">
        <w:rPr>
          <w:rFonts w:ascii="Arial" w:eastAsiaTheme="majorEastAsia" w:hAnsi="Arial" w:cs="Arial"/>
          <w:sz w:val="22"/>
          <w:szCs w:val="22"/>
          <w:lang w:eastAsia="en-US"/>
        </w:rPr>
        <w:t xml:space="preserve">oraz art. 109 ust. 1 pkt 4 i 7 ustawy </w:t>
      </w:r>
      <w:proofErr w:type="spellStart"/>
      <w:r w:rsidR="00A36133" w:rsidRPr="00340F6E">
        <w:rPr>
          <w:rFonts w:ascii="Arial" w:eastAsiaTheme="majorEastAsia" w:hAnsi="Arial" w:cs="Arial"/>
          <w:sz w:val="22"/>
          <w:szCs w:val="22"/>
          <w:lang w:eastAsia="en-US"/>
        </w:rPr>
        <w:t>Pzp</w:t>
      </w:r>
      <w:proofErr w:type="spellEnd"/>
      <w:r w:rsidR="00A36133">
        <w:rPr>
          <w:rFonts w:ascii="Arial" w:eastAsiaTheme="majorEastAsia" w:hAnsi="Arial" w:cs="Arial"/>
          <w:sz w:val="22"/>
          <w:szCs w:val="22"/>
          <w:lang w:eastAsia="en-US"/>
        </w:rPr>
        <w:t xml:space="preserve"> a także </w:t>
      </w:r>
      <w:r w:rsidR="00285747" w:rsidRPr="002E77AA">
        <w:rPr>
          <w:rFonts w:ascii="Arial" w:eastAsiaTheme="majorEastAsia" w:hAnsi="Arial" w:cs="Arial"/>
          <w:sz w:val="22"/>
          <w:szCs w:val="22"/>
          <w:lang w:eastAsia="en-US"/>
        </w:rPr>
        <w:t xml:space="preserve">oraz </w:t>
      </w:r>
      <w:r w:rsidR="00285747" w:rsidRPr="002E77AA">
        <w:rPr>
          <w:rFonts w:ascii="Arial" w:hAnsi="Arial" w:cs="Arial"/>
          <w:sz w:val="22"/>
          <w:szCs w:val="22"/>
        </w:rPr>
        <w:t xml:space="preserve">art. 7 ust. 1 ustawy z dnia 13 kwietnia 2022 r. o szczególnych rozwiązaniach w zakresie przeciwdziałania </w:t>
      </w:r>
      <w:r w:rsidR="00285747">
        <w:rPr>
          <w:rFonts w:ascii="Arial" w:hAnsi="Arial" w:cs="Arial"/>
          <w:sz w:val="22"/>
          <w:szCs w:val="22"/>
        </w:rPr>
        <w:t>wspieraniu agresji na Ukrainę oraz służących ochronie bezpieczeństwa narodowego</w:t>
      </w:r>
      <w:r w:rsidR="00C11069"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w:t>
      </w:r>
    </w:p>
    <w:p w14:paraId="0B97798D" w14:textId="37AED424" w:rsidR="00B174FF" w:rsidRPr="00340F6E" w:rsidRDefault="00A85EAD" w:rsidP="006E2651">
      <w:pPr>
        <w:ind w:left="360"/>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t>
      </w:r>
      <w:r w:rsidR="00C11069" w:rsidRPr="00340F6E">
        <w:rPr>
          <w:rFonts w:ascii="Arial" w:eastAsiaTheme="majorEastAsia" w:hAnsi="Arial" w:cs="Arial"/>
          <w:sz w:val="22"/>
          <w:szCs w:val="22"/>
          <w:lang w:eastAsia="en-US"/>
        </w:rPr>
        <w:t xml:space="preserve"> </w:t>
      </w:r>
      <w:r w:rsidR="00B174FF" w:rsidRPr="00340F6E">
        <w:rPr>
          <w:rFonts w:ascii="Arial" w:eastAsiaTheme="majorEastAsia" w:hAnsi="Arial" w:cs="Arial"/>
          <w:sz w:val="22"/>
          <w:szCs w:val="22"/>
          <w:lang w:eastAsia="en-US"/>
        </w:rPr>
        <w:t>złożył of</w:t>
      </w:r>
      <w:r w:rsidR="00C11069" w:rsidRPr="00340F6E">
        <w:rPr>
          <w:rFonts w:ascii="Arial" w:eastAsiaTheme="majorEastAsia" w:hAnsi="Arial" w:cs="Arial"/>
          <w:sz w:val="22"/>
          <w:szCs w:val="22"/>
          <w:lang w:eastAsia="en-US"/>
        </w:rPr>
        <w:t xml:space="preserve">ertę niepodlegającą odrzuceniu na podstawie art. 226 </w:t>
      </w:r>
      <w:r w:rsidR="00852CFA" w:rsidRPr="00340F6E">
        <w:rPr>
          <w:rFonts w:ascii="Arial" w:eastAsiaTheme="majorEastAsia" w:hAnsi="Arial" w:cs="Arial"/>
          <w:sz w:val="22"/>
          <w:szCs w:val="22"/>
          <w:lang w:eastAsia="en-US"/>
        </w:rPr>
        <w:t xml:space="preserve">ust. 1 </w:t>
      </w:r>
      <w:r w:rsidR="00C11069" w:rsidRPr="00340F6E">
        <w:rPr>
          <w:rFonts w:ascii="Arial" w:eastAsiaTheme="majorEastAsia" w:hAnsi="Arial" w:cs="Arial"/>
          <w:sz w:val="22"/>
          <w:szCs w:val="22"/>
          <w:lang w:eastAsia="en-US"/>
        </w:rPr>
        <w:t xml:space="preserve">ustawy </w:t>
      </w:r>
      <w:proofErr w:type="spellStart"/>
      <w:r w:rsidR="00C11069" w:rsidRPr="00340F6E">
        <w:rPr>
          <w:rFonts w:ascii="Arial" w:eastAsiaTheme="majorEastAsia" w:hAnsi="Arial" w:cs="Arial"/>
          <w:sz w:val="22"/>
          <w:szCs w:val="22"/>
          <w:lang w:eastAsia="en-US"/>
        </w:rPr>
        <w:t>Pzp</w:t>
      </w:r>
      <w:proofErr w:type="spellEnd"/>
      <w:r w:rsidR="00C11069" w:rsidRPr="00340F6E">
        <w:rPr>
          <w:rFonts w:ascii="Arial" w:eastAsiaTheme="majorEastAsia" w:hAnsi="Arial" w:cs="Arial"/>
          <w:sz w:val="22"/>
          <w:szCs w:val="22"/>
          <w:lang w:eastAsia="en-US"/>
        </w:rPr>
        <w:t>.</w:t>
      </w:r>
    </w:p>
    <w:p w14:paraId="33BE7A88" w14:textId="0C5E3AD3" w:rsidR="00DD0276" w:rsidRPr="00340F6E" w:rsidRDefault="00FE361A" w:rsidP="00340F6E">
      <w:pPr>
        <w:numPr>
          <w:ilvl w:val="0"/>
          <w:numId w:val="5"/>
        </w:numPr>
        <w:contextualSpacing/>
        <w:jc w:val="both"/>
        <w:rPr>
          <w:rFonts w:ascii="Arial" w:eastAsiaTheme="majorEastAsia" w:hAnsi="Arial" w:cs="Arial"/>
          <w:b/>
          <w:bCs/>
          <w:sz w:val="22"/>
          <w:szCs w:val="22"/>
          <w:lang w:eastAsia="en-US"/>
        </w:rPr>
      </w:pPr>
      <w:r w:rsidRPr="00340F6E">
        <w:rPr>
          <w:rFonts w:ascii="Arial" w:eastAsiaTheme="majorEastAsia" w:hAnsi="Arial" w:cs="Arial"/>
          <w:b/>
          <w:sz w:val="22"/>
          <w:szCs w:val="22"/>
          <w:lang w:eastAsia="en-US"/>
        </w:rPr>
        <w:t>Wykonawcy</w:t>
      </w:r>
      <w:r w:rsidRPr="00340F6E">
        <w:rPr>
          <w:rFonts w:ascii="Arial" w:eastAsiaTheme="majorEastAsia" w:hAnsi="Arial" w:cs="Arial"/>
          <w:sz w:val="22"/>
          <w:szCs w:val="22"/>
          <w:lang w:eastAsia="en-US"/>
        </w:rPr>
        <w:t xml:space="preserve"> </w:t>
      </w:r>
      <w:r w:rsidRPr="00340F6E">
        <w:rPr>
          <w:rFonts w:ascii="Arial" w:eastAsiaTheme="majorEastAsia" w:hAnsi="Arial" w:cs="Arial"/>
          <w:b/>
          <w:sz w:val="22"/>
          <w:szCs w:val="22"/>
          <w:lang w:eastAsia="en-US"/>
        </w:rPr>
        <w:t xml:space="preserve">mogą </w:t>
      </w:r>
      <w:r w:rsidR="00A85EAD" w:rsidRPr="00340F6E">
        <w:rPr>
          <w:rFonts w:ascii="Arial" w:eastAsiaTheme="majorEastAsia" w:hAnsi="Arial" w:cs="Arial"/>
          <w:b/>
          <w:sz w:val="22"/>
          <w:szCs w:val="22"/>
          <w:lang w:eastAsia="en-US"/>
        </w:rPr>
        <w:t xml:space="preserve">wspólnie </w:t>
      </w:r>
      <w:r w:rsidRPr="00340F6E">
        <w:rPr>
          <w:rFonts w:ascii="Arial" w:eastAsiaTheme="majorEastAsia" w:hAnsi="Arial" w:cs="Arial"/>
          <w:b/>
          <w:sz w:val="22"/>
          <w:szCs w:val="22"/>
          <w:lang w:eastAsia="en-US"/>
        </w:rPr>
        <w:t>ubiegać się o udzielenie zamówienia</w:t>
      </w:r>
      <w:r w:rsidRPr="00340F6E">
        <w:rPr>
          <w:rFonts w:ascii="Arial" w:eastAsiaTheme="majorEastAsia" w:hAnsi="Arial" w:cs="Arial"/>
          <w:sz w:val="22"/>
          <w:szCs w:val="22"/>
          <w:lang w:eastAsia="en-US"/>
        </w:rPr>
        <w:t xml:space="preserve">. </w:t>
      </w:r>
    </w:p>
    <w:p w14:paraId="37EEE173" w14:textId="2D6F727F" w:rsidR="00E90B9E" w:rsidRPr="00340F6E" w:rsidRDefault="00FE361A" w:rsidP="00340F6E">
      <w:pPr>
        <w:ind w:left="360"/>
        <w:contextualSpacing/>
        <w:jc w:val="both"/>
        <w:rPr>
          <w:rFonts w:ascii="Arial" w:eastAsiaTheme="majorEastAsia" w:hAnsi="Arial" w:cs="Arial"/>
          <w:b/>
          <w:bCs/>
          <w:sz w:val="22"/>
          <w:szCs w:val="22"/>
          <w:lang w:eastAsia="en-US"/>
        </w:rPr>
      </w:pPr>
      <w:r w:rsidRPr="00340F6E">
        <w:rPr>
          <w:rFonts w:ascii="Arial" w:eastAsiaTheme="majorEastAsia" w:hAnsi="Arial" w:cs="Arial"/>
          <w:sz w:val="22"/>
          <w:szCs w:val="22"/>
          <w:lang w:eastAsia="en-US"/>
        </w:rPr>
        <w:t>W takim przypadku</w:t>
      </w:r>
      <w:r w:rsidR="00E90B9E" w:rsidRPr="00340F6E">
        <w:rPr>
          <w:rFonts w:ascii="Arial" w:eastAsiaTheme="majorEastAsia" w:hAnsi="Arial" w:cs="Arial"/>
          <w:sz w:val="22"/>
          <w:szCs w:val="22"/>
          <w:lang w:eastAsia="en-US"/>
        </w:rPr>
        <w:t>:</w:t>
      </w:r>
    </w:p>
    <w:p w14:paraId="30465187" w14:textId="1D6C9D69" w:rsidR="00E90B9E" w:rsidRPr="00340F6E" w:rsidRDefault="00E90B9E" w:rsidP="00340F6E">
      <w:pPr>
        <w:numPr>
          <w:ilvl w:val="0"/>
          <w:numId w:val="6"/>
        </w:numPr>
        <w:contextualSpacing/>
        <w:jc w:val="both"/>
        <w:rPr>
          <w:rFonts w:ascii="Arial" w:eastAsiaTheme="majorEastAsia" w:hAnsi="Arial" w:cs="Arial"/>
          <w:b/>
          <w:bCs/>
          <w:sz w:val="22"/>
          <w:szCs w:val="22"/>
          <w:lang w:eastAsia="en-US"/>
        </w:rPr>
      </w:pPr>
      <w:r w:rsidRPr="00340F6E">
        <w:rPr>
          <w:rFonts w:ascii="Arial" w:eastAsiaTheme="majorEastAsia" w:hAnsi="Arial" w:cs="Arial"/>
          <w:bCs/>
          <w:sz w:val="22"/>
          <w:szCs w:val="22"/>
          <w:lang w:eastAsia="en-US"/>
        </w:rPr>
        <w:t xml:space="preserve">Wykonawcy występujący wspólnie są zobowiązani do ustanowienia </w:t>
      </w:r>
      <w:r w:rsidR="00A85EAD" w:rsidRPr="00340F6E">
        <w:rPr>
          <w:rFonts w:ascii="Arial" w:eastAsiaTheme="majorEastAsia" w:hAnsi="Arial" w:cs="Arial"/>
          <w:bCs/>
          <w:sz w:val="22"/>
          <w:szCs w:val="22"/>
          <w:lang w:eastAsia="en-US"/>
        </w:rPr>
        <w:t>p</w:t>
      </w:r>
      <w:r w:rsidRPr="00340F6E">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340F6E" w:rsidRDefault="00E90B9E" w:rsidP="00340F6E">
      <w:pPr>
        <w:numPr>
          <w:ilvl w:val="0"/>
          <w:numId w:val="8"/>
        </w:numPr>
        <w:contextualSpacing/>
        <w:jc w:val="both"/>
        <w:rPr>
          <w:rFonts w:ascii="Arial" w:eastAsiaTheme="majorEastAsia" w:hAnsi="Arial" w:cs="Arial"/>
          <w:bCs/>
          <w:sz w:val="22"/>
          <w:szCs w:val="22"/>
          <w:lang w:eastAsia="en-US"/>
        </w:rPr>
      </w:pPr>
      <w:r w:rsidRPr="00340F6E">
        <w:rPr>
          <w:rFonts w:ascii="Arial" w:eastAsiaTheme="majorEastAsia" w:hAnsi="Arial" w:cs="Arial"/>
          <w:bCs/>
          <w:sz w:val="22"/>
          <w:szCs w:val="22"/>
          <w:lang w:eastAsia="en-US"/>
        </w:rPr>
        <w:t>Wszelka korespon</w:t>
      </w:r>
      <w:r w:rsidR="00D03518" w:rsidRPr="00340F6E">
        <w:rPr>
          <w:rFonts w:ascii="Arial" w:eastAsiaTheme="majorEastAsia" w:hAnsi="Arial" w:cs="Arial"/>
          <w:bCs/>
          <w:sz w:val="22"/>
          <w:szCs w:val="22"/>
          <w:lang w:eastAsia="en-US"/>
        </w:rPr>
        <w:t xml:space="preserve">dencja </w:t>
      </w:r>
      <w:r w:rsidR="00A85EAD" w:rsidRPr="00340F6E">
        <w:rPr>
          <w:rFonts w:ascii="Arial" w:eastAsiaTheme="majorEastAsia" w:hAnsi="Arial" w:cs="Arial"/>
          <w:bCs/>
          <w:sz w:val="22"/>
          <w:szCs w:val="22"/>
          <w:lang w:eastAsia="en-US"/>
        </w:rPr>
        <w:t xml:space="preserve">będzie </w:t>
      </w:r>
      <w:r w:rsidR="00D03518" w:rsidRPr="00340F6E">
        <w:rPr>
          <w:rFonts w:ascii="Arial" w:eastAsiaTheme="majorEastAsia" w:hAnsi="Arial" w:cs="Arial"/>
          <w:bCs/>
          <w:sz w:val="22"/>
          <w:szCs w:val="22"/>
          <w:lang w:eastAsia="en-US"/>
        </w:rPr>
        <w:t>prowadzona przez z</w:t>
      </w:r>
      <w:r w:rsidRPr="00340F6E">
        <w:rPr>
          <w:rFonts w:ascii="Arial" w:eastAsiaTheme="majorEastAsia" w:hAnsi="Arial" w:cs="Arial"/>
          <w:bCs/>
          <w:sz w:val="22"/>
          <w:szCs w:val="22"/>
          <w:lang w:eastAsia="en-US"/>
        </w:rPr>
        <w:t>amawiającego wyłącznie z pełnomocnikiem.</w:t>
      </w:r>
    </w:p>
    <w:p w14:paraId="4C4FFBAE" w14:textId="337714B5" w:rsidR="00C4221C" w:rsidRPr="00340F6E" w:rsidRDefault="00C4221C" w:rsidP="00340F6E">
      <w:pPr>
        <w:numPr>
          <w:ilvl w:val="0"/>
          <w:numId w:val="5"/>
        </w:numPr>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 xml:space="preserve">Potencjał podmiotu trzeciego </w:t>
      </w:r>
    </w:p>
    <w:p w14:paraId="5E951F6E" w14:textId="31479CD2" w:rsidR="00E90B9E" w:rsidRPr="00340F6E" w:rsidRDefault="009C4529" w:rsidP="00340F6E">
      <w:pPr>
        <w:ind w:left="360"/>
        <w:contextualSpacing/>
        <w:jc w:val="both"/>
        <w:rPr>
          <w:rFonts w:ascii="Arial" w:eastAsiaTheme="majorEastAsia" w:hAnsi="Arial" w:cs="Arial"/>
          <w:i/>
          <w:iCs/>
          <w:sz w:val="22"/>
          <w:szCs w:val="22"/>
          <w:lang w:eastAsia="en-US"/>
        </w:rPr>
      </w:pPr>
      <w:r w:rsidRPr="00340F6E">
        <w:rPr>
          <w:rFonts w:ascii="Arial" w:eastAsiaTheme="majorEastAsia" w:hAnsi="Arial" w:cs="Arial"/>
          <w:sz w:val="22"/>
          <w:szCs w:val="22"/>
          <w:lang w:eastAsia="en-US"/>
        </w:rPr>
        <w:t xml:space="preserve">W celu </w:t>
      </w:r>
      <w:r w:rsidR="00E90B9E" w:rsidRPr="00340F6E">
        <w:rPr>
          <w:rFonts w:ascii="Arial" w:eastAsiaTheme="majorEastAsia" w:hAnsi="Arial" w:cs="Arial"/>
          <w:sz w:val="22"/>
          <w:szCs w:val="22"/>
          <w:lang w:eastAsia="en-US"/>
        </w:rPr>
        <w:t xml:space="preserve">potwierdzenia </w:t>
      </w:r>
      <w:r w:rsidRPr="00340F6E">
        <w:rPr>
          <w:rFonts w:ascii="Arial" w:eastAsiaTheme="majorEastAsia" w:hAnsi="Arial" w:cs="Arial"/>
          <w:sz w:val="22"/>
          <w:szCs w:val="22"/>
          <w:lang w:eastAsia="en-US"/>
        </w:rPr>
        <w:t>spełnienia wa</w:t>
      </w:r>
      <w:r w:rsidR="00D03518" w:rsidRPr="00340F6E">
        <w:rPr>
          <w:rFonts w:ascii="Arial" w:eastAsiaTheme="majorEastAsia" w:hAnsi="Arial" w:cs="Arial"/>
          <w:sz w:val="22"/>
          <w:szCs w:val="22"/>
          <w:lang w:eastAsia="en-US"/>
        </w:rPr>
        <w:t>runków udziału w postępowaniu, w</w:t>
      </w:r>
      <w:r w:rsidRPr="00340F6E">
        <w:rPr>
          <w:rFonts w:ascii="Arial" w:eastAsiaTheme="majorEastAsia" w:hAnsi="Arial" w:cs="Arial"/>
          <w:sz w:val="22"/>
          <w:szCs w:val="22"/>
          <w:lang w:eastAsia="en-US"/>
        </w:rPr>
        <w:t>ykonawca może polegać na potencjale podmiotu trzeciego na zasadach opisanych w art.</w:t>
      </w:r>
      <w:r w:rsidR="00B174FF" w:rsidRPr="00340F6E">
        <w:rPr>
          <w:rFonts w:ascii="Arial" w:eastAsiaTheme="majorEastAsia" w:hAnsi="Arial" w:cs="Arial"/>
          <w:sz w:val="22"/>
          <w:szCs w:val="22"/>
          <w:lang w:eastAsia="en-US"/>
        </w:rPr>
        <w:t xml:space="preserve"> </w:t>
      </w:r>
      <w:r w:rsidR="009F6209" w:rsidRPr="00340F6E">
        <w:rPr>
          <w:rFonts w:ascii="Arial" w:eastAsiaTheme="majorEastAsia" w:hAnsi="Arial" w:cs="Arial"/>
          <w:sz w:val="22"/>
          <w:szCs w:val="22"/>
          <w:lang w:eastAsia="en-US"/>
        </w:rPr>
        <w:t>118</w:t>
      </w:r>
      <w:r w:rsidR="00A85EAD" w:rsidRPr="00340F6E">
        <w:rPr>
          <w:rFonts w:ascii="Arial" w:eastAsiaTheme="majorEastAsia" w:hAnsi="Arial" w:cs="Arial"/>
          <w:sz w:val="22"/>
          <w:szCs w:val="22"/>
          <w:lang w:eastAsia="en-US"/>
        </w:rPr>
        <w:t>–</w:t>
      </w:r>
      <w:r w:rsidR="009F6209" w:rsidRPr="00340F6E">
        <w:rPr>
          <w:rFonts w:ascii="Arial" w:eastAsiaTheme="majorEastAsia" w:hAnsi="Arial" w:cs="Arial"/>
          <w:sz w:val="22"/>
          <w:szCs w:val="22"/>
          <w:lang w:eastAsia="en-US"/>
        </w:rPr>
        <w:t xml:space="preserve">123 </w:t>
      </w:r>
      <w:r w:rsidR="00B174FF" w:rsidRPr="00340F6E">
        <w:rPr>
          <w:rFonts w:ascii="Arial" w:eastAsiaTheme="majorEastAsia" w:hAnsi="Arial" w:cs="Arial"/>
          <w:sz w:val="22"/>
          <w:szCs w:val="22"/>
          <w:lang w:eastAsia="en-US"/>
        </w:rPr>
        <w:t xml:space="preserve">ustawy </w:t>
      </w:r>
      <w:proofErr w:type="spellStart"/>
      <w:r w:rsidR="00B174FF" w:rsidRPr="00340F6E">
        <w:rPr>
          <w:rFonts w:ascii="Arial" w:eastAsiaTheme="majorEastAsia" w:hAnsi="Arial" w:cs="Arial"/>
          <w:sz w:val="22"/>
          <w:szCs w:val="22"/>
          <w:lang w:eastAsia="en-US"/>
        </w:rPr>
        <w:t>Pzp</w:t>
      </w:r>
      <w:proofErr w:type="spellEnd"/>
      <w:r w:rsidR="00B174FF"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Podmio</w:t>
      </w:r>
      <w:r w:rsidR="009F6209" w:rsidRPr="00340F6E">
        <w:rPr>
          <w:rFonts w:ascii="Arial" w:eastAsiaTheme="majorEastAsia" w:hAnsi="Arial" w:cs="Arial"/>
          <w:sz w:val="22"/>
          <w:szCs w:val="22"/>
          <w:lang w:eastAsia="en-US"/>
        </w:rPr>
        <w:t>t trzeci, na potencjał którego w</w:t>
      </w:r>
      <w:r w:rsidRPr="00340F6E">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40F6E">
        <w:rPr>
          <w:rFonts w:ascii="Arial" w:eastAsiaTheme="majorEastAsia" w:hAnsi="Arial" w:cs="Arial"/>
          <w:sz w:val="22"/>
          <w:szCs w:val="22"/>
          <w:lang w:eastAsia="en-US"/>
        </w:rPr>
        <w:t xml:space="preserve">108 ust. 1 </w:t>
      </w:r>
      <w:bookmarkStart w:id="0" w:name="_Hlk126238740"/>
      <w:r w:rsidR="009F6209" w:rsidRPr="00340F6E">
        <w:rPr>
          <w:rFonts w:ascii="Arial" w:eastAsiaTheme="majorEastAsia" w:hAnsi="Arial" w:cs="Arial"/>
          <w:sz w:val="22"/>
          <w:szCs w:val="22"/>
          <w:lang w:eastAsia="en-US"/>
        </w:rPr>
        <w:t xml:space="preserve">oraz </w:t>
      </w:r>
      <w:r w:rsidR="00F0359F" w:rsidRPr="00340F6E">
        <w:rPr>
          <w:rFonts w:ascii="Arial" w:eastAsiaTheme="majorEastAsia" w:hAnsi="Arial" w:cs="Arial"/>
          <w:sz w:val="22"/>
          <w:szCs w:val="22"/>
          <w:lang w:eastAsia="en-US"/>
        </w:rPr>
        <w:t>art. 109 ust. 1 pkt 4 i 7</w:t>
      </w:r>
      <w:r w:rsidR="009F6209" w:rsidRPr="00340F6E">
        <w:rPr>
          <w:rFonts w:ascii="Arial" w:eastAsiaTheme="majorEastAsia" w:hAnsi="Arial" w:cs="Arial"/>
          <w:sz w:val="22"/>
          <w:szCs w:val="22"/>
          <w:lang w:eastAsia="en-US"/>
        </w:rPr>
        <w:t xml:space="preserve"> ustawy </w:t>
      </w:r>
      <w:proofErr w:type="spellStart"/>
      <w:r w:rsidR="009F6209" w:rsidRPr="00340F6E">
        <w:rPr>
          <w:rFonts w:ascii="Arial" w:eastAsiaTheme="majorEastAsia" w:hAnsi="Arial" w:cs="Arial"/>
          <w:sz w:val="22"/>
          <w:szCs w:val="22"/>
          <w:lang w:eastAsia="en-US"/>
        </w:rPr>
        <w:t>Pzp</w:t>
      </w:r>
      <w:bookmarkEnd w:id="0"/>
      <w:proofErr w:type="spellEnd"/>
      <w:r w:rsidR="00A36133">
        <w:rPr>
          <w:rFonts w:ascii="Arial" w:eastAsiaTheme="majorEastAsia" w:hAnsi="Arial" w:cs="Arial"/>
          <w:sz w:val="22"/>
          <w:szCs w:val="22"/>
          <w:lang w:eastAsia="en-US"/>
        </w:rPr>
        <w:t xml:space="preserve"> a także </w:t>
      </w:r>
      <w:r w:rsidR="00A36133" w:rsidRPr="002E77AA">
        <w:rPr>
          <w:rFonts w:ascii="Arial" w:eastAsiaTheme="majorEastAsia" w:hAnsi="Arial" w:cs="Arial"/>
          <w:sz w:val="22"/>
          <w:szCs w:val="22"/>
          <w:lang w:eastAsia="en-US"/>
        </w:rPr>
        <w:t xml:space="preserve">oraz </w:t>
      </w:r>
      <w:r w:rsidR="00A36133" w:rsidRPr="002E77AA">
        <w:rPr>
          <w:rFonts w:ascii="Arial" w:hAnsi="Arial" w:cs="Arial"/>
          <w:sz w:val="22"/>
          <w:szCs w:val="22"/>
        </w:rPr>
        <w:t xml:space="preserve">art. 7 ust. 1 ustawy z dnia 13 kwietnia 2022 r. o szczególnych rozwiązaniach w zakresie przeciwdziałania </w:t>
      </w:r>
      <w:r w:rsidR="00A36133">
        <w:rPr>
          <w:rFonts w:ascii="Arial" w:hAnsi="Arial" w:cs="Arial"/>
          <w:sz w:val="22"/>
          <w:szCs w:val="22"/>
        </w:rPr>
        <w:t>wspieraniu agresji na Ukrainę oraz służących ochronie bezpieczeństwa narodowego</w:t>
      </w:r>
      <w:r w:rsidR="00C7273D" w:rsidRPr="00340F6E">
        <w:rPr>
          <w:rFonts w:ascii="Arial" w:eastAsiaTheme="majorEastAsia" w:hAnsi="Arial" w:cs="Arial"/>
          <w:sz w:val="22"/>
          <w:szCs w:val="22"/>
          <w:lang w:eastAsia="en-US"/>
        </w:rPr>
        <w:t>.</w:t>
      </w:r>
    </w:p>
    <w:p w14:paraId="0452E656" w14:textId="7B5B240A" w:rsidR="00C75797" w:rsidRPr="00340F6E" w:rsidRDefault="00C75797" w:rsidP="00340F6E">
      <w:pPr>
        <w:numPr>
          <w:ilvl w:val="0"/>
          <w:numId w:val="5"/>
        </w:numPr>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Podwykonawstwo</w:t>
      </w:r>
    </w:p>
    <w:p w14:paraId="4D96677A" w14:textId="1BE13418" w:rsidR="0011605B" w:rsidRDefault="00587F52" w:rsidP="00340F6E">
      <w:pPr>
        <w:ind w:left="360"/>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Zamawiający zastrzega</w:t>
      </w:r>
      <w:r w:rsidR="00A85EAD" w:rsidRPr="00340F6E">
        <w:rPr>
          <w:rFonts w:ascii="Arial" w:eastAsiaTheme="majorEastAsia" w:hAnsi="Arial" w:cs="Arial"/>
          <w:sz w:val="22"/>
          <w:szCs w:val="22"/>
          <w:lang w:eastAsia="en-US"/>
        </w:rPr>
        <w:t xml:space="preserve"> obowiąz</w:t>
      </w:r>
      <w:r w:rsidR="0011605B">
        <w:rPr>
          <w:rFonts w:ascii="Arial" w:eastAsiaTheme="majorEastAsia" w:hAnsi="Arial" w:cs="Arial"/>
          <w:sz w:val="22"/>
          <w:szCs w:val="22"/>
          <w:lang w:eastAsia="en-US"/>
        </w:rPr>
        <w:t>ek</w:t>
      </w:r>
      <w:r w:rsidR="0048246B" w:rsidRPr="00340F6E">
        <w:rPr>
          <w:rFonts w:ascii="Arial" w:eastAsiaTheme="majorEastAsia" w:hAnsi="Arial" w:cs="Arial"/>
          <w:sz w:val="22"/>
          <w:szCs w:val="22"/>
          <w:lang w:eastAsia="en-US"/>
        </w:rPr>
        <w:t xml:space="preserve"> osobistego wykonania przez w</w:t>
      </w:r>
      <w:r w:rsidRPr="00340F6E">
        <w:rPr>
          <w:rFonts w:ascii="Arial" w:eastAsiaTheme="majorEastAsia" w:hAnsi="Arial" w:cs="Arial"/>
          <w:sz w:val="22"/>
          <w:szCs w:val="22"/>
          <w:lang w:eastAsia="en-US"/>
        </w:rPr>
        <w:t xml:space="preserve">ykonawcę kluczowych </w:t>
      </w:r>
      <w:r w:rsidR="00C4221C" w:rsidRPr="00340F6E">
        <w:rPr>
          <w:rFonts w:ascii="Arial" w:eastAsiaTheme="majorEastAsia" w:hAnsi="Arial" w:cs="Arial"/>
          <w:sz w:val="22"/>
          <w:szCs w:val="22"/>
          <w:lang w:eastAsia="en-US"/>
        </w:rPr>
        <w:t>zadań</w:t>
      </w:r>
      <w:r w:rsidR="0011605B">
        <w:rPr>
          <w:rFonts w:ascii="Arial" w:eastAsiaTheme="majorEastAsia" w:hAnsi="Arial" w:cs="Arial"/>
          <w:sz w:val="22"/>
          <w:szCs w:val="22"/>
          <w:lang w:eastAsia="en-US"/>
        </w:rPr>
        <w:t xml:space="preserve"> </w:t>
      </w:r>
      <w:r w:rsidR="007050F2">
        <w:rPr>
          <w:rFonts w:ascii="Arial" w:eastAsiaTheme="majorEastAsia" w:hAnsi="Arial" w:cs="Arial"/>
          <w:sz w:val="22"/>
          <w:szCs w:val="22"/>
          <w:lang w:eastAsia="en-US"/>
        </w:rPr>
        <w:t>w zakresie</w:t>
      </w:r>
      <w:r w:rsidR="0011605B">
        <w:rPr>
          <w:rFonts w:ascii="Arial" w:eastAsiaTheme="majorEastAsia" w:hAnsi="Arial" w:cs="Arial"/>
          <w:sz w:val="22"/>
          <w:szCs w:val="22"/>
          <w:lang w:eastAsia="en-US"/>
        </w:rPr>
        <w:t>:</w:t>
      </w:r>
    </w:p>
    <w:p w14:paraId="520544BF" w14:textId="77777777" w:rsidR="007050F2" w:rsidRDefault="0011605B" w:rsidP="00340F6E">
      <w:pPr>
        <w:ind w:left="360"/>
        <w:contextualSpacing/>
        <w:jc w:val="both"/>
        <w:rPr>
          <w:rFonts w:ascii="Arial" w:eastAsiaTheme="majorEastAsia" w:hAnsi="Arial" w:cs="Arial"/>
          <w:sz w:val="22"/>
          <w:szCs w:val="22"/>
          <w:lang w:eastAsia="en-US"/>
        </w:rPr>
      </w:pPr>
      <w:r>
        <w:rPr>
          <w:rFonts w:ascii="Arial" w:eastAsiaTheme="majorEastAsia" w:hAnsi="Arial" w:cs="Arial"/>
          <w:sz w:val="22"/>
          <w:szCs w:val="22"/>
          <w:lang w:eastAsia="en-US"/>
        </w:rPr>
        <w:t xml:space="preserve">- </w:t>
      </w:r>
      <w:r w:rsidR="007050F2">
        <w:rPr>
          <w:rFonts w:ascii="Arial" w:eastAsiaTheme="majorEastAsia" w:hAnsi="Arial" w:cs="Arial"/>
          <w:sz w:val="22"/>
          <w:szCs w:val="22"/>
          <w:lang w:eastAsia="en-US"/>
        </w:rPr>
        <w:t>roboty w zakresie rozbiórki;</w:t>
      </w:r>
    </w:p>
    <w:p w14:paraId="4DDE96CC" w14:textId="7F4C9F25" w:rsidR="00282787" w:rsidRPr="00340F6E" w:rsidRDefault="007050F2" w:rsidP="00340F6E">
      <w:pPr>
        <w:ind w:left="360"/>
        <w:contextualSpacing/>
        <w:jc w:val="both"/>
        <w:rPr>
          <w:rFonts w:ascii="Arial" w:eastAsiaTheme="majorEastAsia" w:hAnsi="Arial" w:cs="Arial"/>
          <w:sz w:val="22"/>
          <w:szCs w:val="22"/>
          <w:lang w:eastAsia="en-US"/>
        </w:rPr>
      </w:pPr>
      <w:r>
        <w:rPr>
          <w:rFonts w:ascii="Arial" w:eastAsiaTheme="majorEastAsia" w:hAnsi="Arial" w:cs="Arial"/>
          <w:sz w:val="22"/>
          <w:szCs w:val="22"/>
          <w:lang w:eastAsia="en-US"/>
        </w:rPr>
        <w:t>- roboty ślusarskie</w:t>
      </w:r>
      <w:r w:rsidR="00F0359F" w:rsidRPr="00340F6E">
        <w:rPr>
          <w:rFonts w:ascii="Arial" w:eastAsiaTheme="majorEastAsia" w:hAnsi="Arial" w:cs="Arial"/>
          <w:sz w:val="22"/>
          <w:szCs w:val="22"/>
          <w:lang w:eastAsia="en-US"/>
        </w:rPr>
        <w:t>.</w:t>
      </w:r>
    </w:p>
    <w:p w14:paraId="4AD14ADE" w14:textId="77777777" w:rsidR="00F0359F" w:rsidRPr="00340F6E" w:rsidRDefault="00F0359F" w:rsidP="00340F6E">
      <w:pPr>
        <w:ind w:left="360"/>
        <w:contextualSpacing/>
        <w:jc w:val="both"/>
        <w:rPr>
          <w:rFonts w:ascii="Arial" w:eastAsiaTheme="majorEastAsia" w:hAnsi="Arial" w:cs="Arial"/>
          <w:sz w:val="22"/>
          <w:szCs w:val="22"/>
          <w:lang w:eastAsia="en-US"/>
        </w:rPr>
      </w:pPr>
    </w:p>
    <w:p w14:paraId="0545D2A8" w14:textId="7ECFCB6F" w:rsidR="00962CBB" w:rsidRPr="00340F6E" w:rsidRDefault="00587F52" w:rsidP="00340F6E">
      <w:pPr>
        <w:numPr>
          <w:ilvl w:val="0"/>
          <w:numId w:val="2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 xml:space="preserve">Komunikacja </w:t>
      </w:r>
      <w:r w:rsidR="00B174FF" w:rsidRPr="00340F6E">
        <w:rPr>
          <w:rFonts w:ascii="Arial" w:eastAsiaTheme="majorEastAsia" w:hAnsi="Arial" w:cs="Arial"/>
          <w:b/>
          <w:sz w:val="22"/>
          <w:szCs w:val="22"/>
          <w:lang w:eastAsia="en-US"/>
        </w:rPr>
        <w:t>w postępowaniu</w:t>
      </w:r>
    </w:p>
    <w:p w14:paraId="3904081C" w14:textId="77777777" w:rsidR="003A65B1" w:rsidRPr="00340F6E" w:rsidRDefault="003A65B1" w:rsidP="00340F6E">
      <w:pPr>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340F6E">
          <w:rPr>
            <w:rStyle w:val="Hipercze"/>
            <w:rFonts w:ascii="Arial" w:hAnsi="Arial" w:cs="Arial"/>
            <w:sz w:val="22"/>
            <w:szCs w:val="22"/>
          </w:rPr>
          <w:t>https://platformazakupowa.pl/pn/powiat_wolominski</w:t>
        </w:r>
      </w:hyperlink>
      <w:r w:rsidRPr="00340F6E">
        <w:rPr>
          <w:rStyle w:val="Hipercze"/>
          <w:rFonts w:ascii="Arial" w:hAnsi="Arial" w:cs="Arial"/>
          <w:sz w:val="22"/>
          <w:szCs w:val="22"/>
        </w:rPr>
        <w:t>,</w:t>
      </w:r>
      <w:r w:rsidRPr="00340F6E">
        <w:rPr>
          <w:rStyle w:val="Hipercze"/>
          <w:rFonts w:ascii="Arial" w:hAnsi="Arial" w:cs="Arial"/>
          <w:color w:val="auto"/>
          <w:sz w:val="22"/>
          <w:szCs w:val="22"/>
          <w:u w:val="none"/>
        </w:rPr>
        <w:t xml:space="preserve"> z</w:t>
      </w:r>
      <w:r w:rsidRPr="00340F6E">
        <w:rPr>
          <w:rFonts w:ascii="Arial" w:eastAsiaTheme="majorEastAsia" w:hAnsi="Arial" w:cs="Arial"/>
          <w:sz w:val="22"/>
          <w:szCs w:val="22"/>
          <w:lang w:eastAsia="en-US"/>
        </w:rPr>
        <w:t xml:space="preserve">wanej dalej </w:t>
      </w:r>
      <w:r w:rsidRPr="00340F6E">
        <w:rPr>
          <w:rFonts w:ascii="Arial" w:eastAsiaTheme="majorEastAsia" w:hAnsi="Arial" w:cs="Arial"/>
          <w:b/>
          <w:sz w:val="22"/>
          <w:szCs w:val="22"/>
          <w:lang w:eastAsia="en-US"/>
        </w:rPr>
        <w:t>Platformą</w:t>
      </w:r>
      <w:r w:rsidRPr="00340F6E">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340F6E" w:rsidRDefault="003A65B1" w:rsidP="00340F6E">
      <w:pPr>
        <w:jc w:val="both"/>
        <w:rPr>
          <w:rFonts w:ascii="Arial" w:eastAsia="Calibri" w:hAnsi="Arial" w:cs="Arial"/>
          <w:sz w:val="22"/>
          <w:szCs w:val="22"/>
        </w:rPr>
      </w:pPr>
      <w:r w:rsidRPr="00340F6E">
        <w:rPr>
          <w:rFonts w:ascii="Arial" w:eastAsiaTheme="majorEastAsia" w:hAnsi="Arial" w:cs="Arial"/>
          <w:color w:val="000000" w:themeColor="text1"/>
          <w:sz w:val="22"/>
          <w:szCs w:val="22"/>
          <w:lang w:eastAsia="en-US"/>
        </w:rPr>
        <w:lastRenderedPageBreak/>
        <w:t>Uwaga!</w:t>
      </w:r>
      <w:r w:rsidRPr="00340F6E">
        <w:rPr>
          <w:rFonts w:ascii="Arial" w:eastAsiaTheme="majorEastAsia" w:hAnsi="Arial" w:cs="Arial"/>
          <w:b/>
          <w:bCs/>
          <w:color w:val="000000" w:themeColor="text1"/>
          <w:sz w:val="22"/>
          <w:szCs w:val="22"/>
          <w:lang w:eastAsia="en-US"/>
        </w:rPr>
        <w:t xml:space="preserve"> </w:t>
      </w:r>
      <w:r w:rsidRPr="00340F6E">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340F6E">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340F6E">
          <w:rPr>
            <w:rFonts w:ascii="Arial" w:eastAsia="Calibri" w:hAnsi="Arial" w:cs="Arial"/>
            <w:color w:val="1155CC"/>
            <w:sz w:val="22"/>
            <w:szCs w:val="22"/>
            <w:u w:val="single"/>
          </w:rPr>
          <w:t>https://platformazakupowa.pl/strona/45-instrukcje</w:t>
        </w:r>
      </w:hyperlink>
    </w:p>
    <w:p w14:paraId="5A880991" w14:textId="7FBEB0CE" w:rsidR="00FE361A" w:rsidRPr="00340F6E" w:rsidRDefault="00FE361A" w:rsidP="00340F6E">
      <w:pPr>
        <w:contextualSpacing/>
        <w:jc w:val="both"/>
        <w:rPr>
          <w:rFonts w:ascii="Arial" w:eastAsiaTheme="majorEastAsia" w:hAnsi="Arial" w:cs="Arial"/>
          <w:b/>
          <w:sz w:val="22"/>
          <w:szCs w:val="22"/>
          <w:lang w:eastAsia="en-US"/>
        </w:rPr>
      </w:pPr>
    </w:p>
    <w:p w14:paraId="760702FF" w14:textId="1D1BBD28" w:rsidR="00962CBB" w:rsidRPr="00340F6E" w:rsidRDefault="00C75797" w:rsidP="00340F6E">
      <w:pPr>
        <w:numPr>
          <w:ilvl w:val="0"/>
          <w:numId w:val="2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Wizja lokalna</w:t>
      </w:r>
    </w:p>
    <w:p w14:paraId="7008B7CF" w14:textId="39FD35AE" w:rsidR="00282787" w:rsidRPr="00340F6E" w:rsidRDefault="00667596"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Zamawiający </w:t>
      </w:r>
      <w:r w:rsidR="006E2651">
        <w:rPr>
          <w:rFonts w:ascii="Arial" w:eastAsiaTheme="majorEastAsia" w:hAnsi="Arial" w:cs="Arial"/>
          <w:b/>
          <w:sz w:val="22"/>
          <w:szCs w:val="22"/>
          <w:lang w:eastAsia="en-US"/>
        </w:rPr>
        <w:t>wymaga</w:t>
      </w:r>
      <w:r w:rsidRPr="00340F6E">
        <w:rPr>
          <w:rFonts w:ascii="Arial" w:eastAsiaTheme="majorEastAsia" w:hAnsi="Arial" w:cs="Arial"/>
          <w:sz w:val="22"/>
          <w:szCs w:val="22"/>
          <w:lang w:eastAsia="en-US"/>
        </w:rPr>
        <w:t xml:space="preserve"> odbyci</w:t>
      </w:r>
      <w:r w:rsidR="0011605B">
        <w:rPr>
          <w:rFonts w:ascii="Arial" w:eastAsiaTheme="majorEastAsia" w:hAnsi="Arial" w:cs="Arial"/>
          <w:sz w:val="22"/>
          <w:szCs w:val="22"/>
          <w:lang w:eastAsia="en-US"/>
        </w:rPr>
        <w:t>a</w:t>
      </w:r>
      <w:r w:rsidRPr="00340F6E">
        <w:rPr>
          <w:rFonts w:ascii="Arial" w:eastAsiaTheme="majorEastAsia" w:hAnsi="Arial" w:cs="Arial"/>
          <w:sz w:val="22"/>
          <w:szCs w:val="22"/>
          <w:lang w:eastAsia="en-US"/>
        </w:rPr>
        <w:t xml:space="preserve"> przez wykonawcę wizji lokalnej</w:t>
      </w:r>
      <w:r w:rsidR="006C210A" w:rsidRPr="00340F6E">
        <w:rPr>
          <w:rFonts w:ascii="Arial" w:eastAsiaTheme="majorEastAsia" w:hAnsi="Arial" w:cs="Arial"/>
          <w:sz w:val="22"/>
          <w:szCs w:val="22"/>
          <w:lang w:eastAsia="en-US"/>
        </w:rPr>
        <w:t>.</w:t>
      </w:r>
    </w:p>
    <w:p w14:paraId="463BC245" w14:textId="77777777" w:rsidR="006C210A" w:rsidRPr="00340F6E" w:rsidRDefault="006C210A" w:rsidP="00340F6E">
      <w:pPr>
        <w:contextualSpacing/>
        <w:jc w:val="both"/>
        <w:rPr>
          <w:rFonts w:ascii="Arial" w:eastAsiaTheme="majorEastAsia" w:hAnsi="Arial" w:cs="Arial"/>
          <w:i/>
          <w:color w:val="002060"/>
          <w:sz w:val="22"/>
          <w:szCs w:val="22"/>
          <w:lang w:eastAsia="en-US"/>
        </w:rPr>
      </w:pPr>
    </w:p>
    <w:p w14:paraId="6D6172DE" w14:textId="34C83A49" w:rsidR="00962CBB" w:rsidRPr="00340F6E" w:rsidRDefault="00C75797" w:rsidP="00340F6E">
      <w:pPr>
        <w:numPr>
          <w:ilvl w:val="0"/>
          <w:numId w:val="2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Podział zamówienia na części</w:t>
      </w:r>
    </w:p>
    <w:p w14:paraId="4307740C" w14:textId="77777777" w:rsidR="00707809" w:rsidRPr="00707809" w:rsidRDefault="00707809" w:rsidP="00707809">
      <w:pPr>
        <w:spacing w:after="200" w:line="271" w:lineRule="auto"/>
        <w:contextualSpacing/>
        <w:jc w:val="both"/>
        <w:rPr>
          <w:rFonts w:ascii="Arial" w:eastAsiaTheme="majorEastAsia" w:hAnsi="Arial" w:cs="Arial"/>
          <w:sz w:val="22"/>
          <w:szCs w:val="22"/>
          <w:lang w:eastAsia="en-US"/>
        </w:rPr>
      </w:pPr>
      <w:r w:rsidRPr="00707809">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7 pkt 15 ustawy </w:t>
      </w:r>
      <w:proofErr w:type="spellStart"/>
      <w:r w:rsidRPr="00707809">
        <w:rPr>
          <w:rFonts w:ascii="Arial" w:eastAsiaTheme="majorEastAsia" w:hAnsi="Arial" w:cs="Arial"/>
          <w:sz w:val="22"/>
          <w:szCs w:val="22"/>
          <w:lang w:eastAsia="en-US"/>
        </w:rPr>
        <w:t>Pzp</w:t>
      </w:r>
      <w:proofErr w:type="spellEnd"/>
      <w:r w:rsidRPr="00707809">
        <w:rPr>
          <w:rFonts w:ascii="Arial" w:eastAsiaTheme="majorEastAsia" w:hAnsi="Arial" w:cs="Arial"/>
          <w:sz w:val="22"/>
          <w:szCs w:val="22"/>
          <w:lang w:eastAsia="en-US"/>
        </w:rPr>
        <w:t>.</w:t>
      </w:r>
    </w:p>
    <w:p w14:paraId="0FFBBE5D" w14:textId="77777777" w:rsidR="00707809" w:rsidRPr="00707809" w:rsidRDefault="00707809" w:rsidP="00707809">
      <w:pPr>
        <w:spacing w:after="200" w:line="271" w:lineRule="auto"/>
        <w:contextualSpacing/>
        <w:jc w:val="both"/>
        <w:rPr>
          <w:rFonts w:ascii="Arial" w:eastAsiaTheme="majorEastAsia" w:hAnsi="Arial" w:cs="Arial"/>
          <w:b/>
          <w:sz w:val="22"/>
          <w:szCs w:val="22"/>
          <w:lang w:eastAsia="en-US"/>
        </w:rPr>
      </w:pPr>
    </w:p>
    <w:p w14:paraId="47C2ACA2" w14:textId="5B16387E" w:rsidR="00707809" w:rsidRDefault="00707809" w:rsidP="00707809">
      <w:pPr>
        <w:spacing w:after="200" w:line="271" w:lineRule="auto"/>
        <w:contextualSpacing/>
        <w:jc w:val="both"/>
        <w:rPr>
          <w:rFonts w:ascii="Arial" w:eastAsiaTheme="majorEastAsia" w:hAnsi="Arial" w:cs="Arial"/>
          <w:b/>
          <w:sz w:val="22"/>
          <w:szCs w:val="22"/>
          <w:lang w:eastAsia="en-US"/>
        </w:rPr>
      </w:pPr>
      <w:r w:rsidRPr="00707809">
        <w:rPr>
          <w:rFonts w:ascii="Arial" w:eastAsiaTheme="majorEastAsia" w:hAnsi="Arial" w:cs="Arial"/>
          <w:b/>
          <w:sz w:val="22"/>
          <w:szCs w:val="22"/>
          <w:lang w:eastAsia="en-US"/>
        </w:rPr>
        <w:t>Powody niedokonania podziału:</w:t>
      </w:r>
    </w:p>
    <w:p w14:paraId="1928B67A" w14:textId="77777777" w:rsidR="00834FA9" w:rsidRPr="00834FA9" w:rsidRDefault="00834FA9" w:rsidP="00834FA9">
      <w:pPr>
        <w:spacing w:line="276" w:lineRule="auto"/>
        <w:jc w:val="both"/>
        <w:rPr>
          <w:rFonts w:ascii="Arial" w:eastAsia="StarSymbol" w:hAnsi="Arial" w:cs="Arial"/>
          <w:sz w:val="22"/>
          <w:szCs w:val="22"/>
        </w:rPr>
      </w:pPr>
      <w:r w:rsidRPr="00834FA9">
        <w:rPr>
          <w:rFonts w:ascii="Arial" w:eastAsia="StarSymbol" w:hAnsi="Arial" w:cs="Arial"/>
          <w:sz w:val="22"/>
          <w:szCs w:val="22"/>
        </w:rPr>
        <w:t>Zamawiający nie dopuszcza składania ofert częściowych z uwagi na fakt iż potrzeba skoordynowania działań różnych wykonawców realizujących poszczególne części zamówienia mogłaby poważnie zagrozić właściwemu wykonaniu zamówienia.</w:t>
      </w:r>
    </w:p>
    <w:p w14:paraId="6574BF1C" w14:textId="77777777" w:rsidR="00834FA9" w:rsidRDefault="00834FA9" w:rsidP="00707809">
      <w:pPr>
        <w:spacing w:after="200" w:line="271" w:lineRule="auto"/>
        <w:contextualSpacing/>
        <w:jc w:val="both"/>
        <w:rPr>
          <w:rFonts w:ascii="Arial" w:eastAsiaTheme="majorEastAsia" w:hAnsi="Arial" w:cs="Arial"/>
          <w:b/>
          <w:sz w:val="22"/>
          <w:szCs w:val="22"/>
          <w:lang w:eastAsia="en-US"/>
        </w:rPr>
      </w:pPr>
    </w:p>
    <w:p w14:paraId="2111AFE6" w14:textId="174AD582" w:rsidR="00A73B0F" w:rsidRPr="00340F6E" w:rsidRDefault="00C75797" w:rsidP="00340F6E">
      <w:pPr>
        <w:numPr>
          <w:ilvl w:val="0"/>
          <w:numId w:val="2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Oferty wariantowe</w:t>
      </w:r>
    </w:p>
    <w:p w14:paraId="3CA77618" w14:textId="77777777" w:rsidR="000530B3" w:rsidRPr="00340F6E" w:rsidRDefault="00C75797"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Zamawiający</w:t>
      </w:r>
      <w:r w:rsidR="000530B3" w:rsidRPr="00340F6E">
        <w:rPr>
          <w:rFonts w:ascii="Arial" w:eastAsiaTheme="majorEastAsia" w:hAnsi="Arial" w:cs="Arial"/>
          <w:sz w:val="22"/>
          <w:szCs w:val="22"/>
          <w:lang w:eastAsia="en-US"/>
        </w:rPr>
        <w:t>:</w:t>
      </w:r>
    </w:p>
    <w:p w14:paraId="0FF447C0" w14:textId="2FAC09B4" w:rsidR="000530B3" w:rsidRPr="00340F6E" w:rsidRDefault="00A85EAD"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t>
      </w:r>
      <w:r w:rsidR="006C210A" w:rsidRPr="00340F6E">
        <w:rPr>
          <w:rFonts w:ascii="Arial" w:eastAsiaTheme="majorEastAsia" w:hAnsi="Arial" w:cs="Arial"/>
          <w:sz w:val="22"/>
          <w:szCs w:val="22"/>
          <w:lang w:eastAsia="en-US"/>
        </w:rPr>
        <w:t xml:space="preserve"> </w:t>
      </w:r>
      <w:r w:rsidR="00C75797" w:rsidRPr="00340F6E">
        <w:rPr>
          <w:rFonts w:ascii="Arial" w:eastAsiaTheme="majorEastAsia" w:hAnsi="Arial" w:cs="Arial"/>
          <w:sz w:val="22"/>
          <w:szCs w:val="22"/>
          <w:lang w:eastAsia="en-US"/>
        </w:rPr>
        <w:t>nie dopuszcza możliwości</w:t>
      </w:r>
      <w:r w:rsidRPr="00340F6E">
        <w:rPr>
          <w:rFonts w:ascii="Arial" w:eastAsiaTheme="majorEastAsia" w:hAnsi="Arial" w:cs="Arial"/>
          <w:sz w:val="22"/>
          <w:szCs w:val="22"/>
          <w:lang w:eastAsia="en-US"/>
        </w:rPr>
        <w:t>,</w:t>
      </w:r>
    </w:p>
    <w:p w14:paraId="7C5E33B1" w14:textId="079D77DF" w:rsidR="000530B3" w:rsidRPr="00340F6E" w:rsidRDefault="00A85EAD"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t>
      </w:r>
      <w:r w:rsidR="006C210A" w:rsidRPr="00340F6E">
        <w:rPr>
          <w:rFonts w:ascii="Arial" w:eastAsiaTheme="majorEastAsia" w:hAnsi="Arial" w:cs="Arial"/>
          <w:sz w:val="22"/>
          <w:szCs w:val="22"/>
          <w:lang w:eastAsia="en-US"/>
        </w:rPr>
        <w:t xml:space="preserve"> </w:t>
      </w:r>
      <w:r w:rsidR="000530B3" w:rsidRPr="00340F6E">
        <w:rPr>
          <w:rFonts w:ascii="Arial" w:eastAsiaTheme="majorEastAsia" w:hAnsi="Arial" w:cs="Arial"/>
          <w:sz w:val="22"/>
          <w:szCs w:val="22"/>
          <w:lang w:eastAsia="en-US"/>
        </w:rPr>
        <w:t xml:space="preserve">nie wymaga </w:t>
      </w:r>
    </w:p>
    <w:p w14:paraId="18D3F6EC" w14:textId="30180387" w:rsidR="00C75797" w:rsidRPr="00340F6E" w:rsidRDefault="00C75797"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złożenia oferty wariantowej, o której mowa w </w:t>
      </w:r>
      <w:r w:rsidR="000530B3" w:rsidRPr="00340F6E">
        <w:rPr>
          <w:rFonts w:ascii="Arial" w:eastAsiaTheme="majorEastAsia" w:hAnsi="Arial" w:cs="Arial"/>
          <w:sz w:val="22"/>
          <w:szCs w:val="22"/>
          <w:lang w:eastAsia="en-US"/>
        </w:rPr>
        <w:t>art. 92</w:t>
      </w:r>
      <w:r w:rsidRPr="00340F6E">
        <w:rPr>
          <w:rFonts w:ascii="Arial" w:eastAsiaTheme="majorEastAsia" w:hAnsi="Arial" w:cs="Arial"/>
          <w:sz w:val="22"/>
          <w:szCs w:val="22"/>
          <w:lang w:eastAsia="en-US"/>
        </w:rPr>
        <w:t xml:space="preserve"> ustawy </w:t>
      </w:r>
      <w:proofErr w:type="spellStart"/>
      <w:r w:rsidRPr="00340F6E">
        <w:rPr>
          <w:rFonts w:ascii="Arial" w:eastAsiaTheme="majorEastAsia" w:hAnsi="Arial" w:cs="Arial"/>
          <w:sz w:val="22"/>
          <w:szCs w:val="22"/>
          <w:lang w:eastAsia="en-US"/>
        </w:rPr>
        <w:t>Pzp</w:t>
      </w:r>
      <w:proofErr w:type="spellEnd"/>
      <w:r w:rsidRPr="00340F6E">
        <w:rPr>
          <w:rFonts w:ascii="Arial" w:eastAsiaTheme="majorEastAsia" w:hAnsi="Arial" w:cs="Arial"/>
          <w:sz w:val="22"/>
          <w:szCs w:val="22"/>
          <w:lang w:eastAsia="en-US"/>
        </w:rPr>
        <w:t xml:space="preserve"> tzn. oferty przewidującej odmienny sposób wykonania zamówien</w:t>
      </w:r>
      <w:r w:rsidR="00A73B0F" w:rsidRPr="00340F6E">
        <w:rPr>
          <w:rFonts w:ascii="Arial" w:eastAsiaTheme="majorEastAsia" w:hAnsi="Arial" w:cs="Arial"/>
          <w:sz w:val="22"/>
          <w:szCs w:val="22"/>
          <w:lang w:eastAsia="en-US"/>
        </w:rPr>
        <w:t>ia niż określony w niniejszej S</w:t>
      </w:r>
      <w:r w:rsidRPr="00340F6E">
        <w:rPr>
          <w:rFonts w:ascii="Arial" w:eastAsiaTheme="majorEastAsia" w:hAnsi="Arial" w:cs="Arial"/>
          <w:sz w:val="22"/>
          <w:szCs w:val="22"/>
          <w:lang w:eastAsia="en-US"/>
        </w:rPr>
        <w:t>WZ.</w:t>
      </w:r>
    </w:p>
    <w:p w14:paraId="01A20D14" w14:textId="77777777" w:rsidR="00C75797" w:rsidRPr="00340F6E" w:rsidRDefault="00C75797" w:rsidP="00340F6E">
      <w:pPr>
        <w:shd w:val="clear" w:color="auto" w:fill="FFFFFF"/>
        <w:rPr>
          <w:rFonts w:ascii="Arial" w:hAnsi="Arial" w:cs="Arial"/>
          <w:color w:val="333333"/>
          <w:sz w:val="22"/>
          <w:szCs w:val="22"/>
        </w:rPr>
      </w:pPr>
    </w:p>
    <w:p w14:paraId="3E95CE5D" w14:textId="1C08A4E5" w:rsidR="00A73B0F" w:rsidRPr="00340F6E" w:rsidRDefault="007B6AA5" w:rsidP="00340F6E">
      <w:pPr>
        <w:numPr>
          <w:ilvl w:val="0"/>
          <w:numId w:val="22"/>
        </w:numPr>
        <w:shd w:val="clear" w:color="auto" w:fill="D6E3BC" w:themeFill="accent3" w:themeFillTint="66"/>
        <w:contextualSpacing/>
        <w:jc w:val="both"/>
        <w:rPr>
          <w:rFonts w:ascii="Arial" w:eastAsiaTheme="majorEastAsia" w:hAnsi="Arial" w:cs="Arial"/>
          <w:i/>
          <w:sz w:val="22"/>
          <w:szCs w:val="22"/>
          <w:lang w:eastAsia="en-US"/>
        </w:rPr>
      </w:pPr>
      <w:r w:rsidRPr="00340F6E">
        <w:rPr>
          <w:rFonts w:ascii="Arial" w:hAnsi="Arial" w:cs="Arial"/>
          <w:b/>
          <w:sz w:val="22"/>
          <w:szCs w:val="22"/>
          <w:lang w:eastAsia="en-US"/>
        </w:rPr>
        <w:t>Katalogi elektroniczne</w:t>
      </w:r>
      <w:r w:rsidR="009050E2" w:rsidRPr="00340F6E">
        <w:rPr>
          <w:rFonts w:ascii="Arial" w:hAnsi="Arial" w:cs="Arial"/>
          <w:b/>
          <w:sz w:val="22"/>
          <w:szCs w:val="22"/>
          <w:lang w:eastAsia="en-US"/>
        </w:rPr>
        <w:t xml:space="preserve"> </w:t>
      </w:r>
    </w:p>
    <w:p w14:paraId="1E0FBC04" w14:textId="3A8C0CB6" w:rsidR="00A73B0F" w:rsidRPr="00340F6E" w:rsidRDefault="00A73B0F"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Zamawiający</w:t>
      </w:r>
      <w:r w:rsidR="006C210A"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nie wymaga</w:t>
      </w:r>
      <w:r w:rsidR="000F7318" w:rsidRPr="00340F6E">
        <w:rPr>
          <w:rFonts w:ascii="Arial" w:eastAsiaTheme="majorEastAsia" w:hAnsi="Arial" w:cs="Arial"/>
          <w:sz w:val="22"/>
          <w:szCs w:val="22"/>
          <w:lang w:eastAsia="en-US"/>
        </w:rPr>
        <w:t xml:space="preserve"> </w:t>
      </w:r>
      <w:r w:rsidR="00C75797" w:rsidRPr="00340F6E">
        <w:rPr>
          <w:rFonts w:ascii="Arial" w:eastAsiaTheme="majorEastAsia" w:hAnsi="Arial" w:cs="Arial"/>
          <w:sz w:val="22"/>
          <w:szCs w:val="22"/>
          <w:lang w:eastAsia="en-US"/>
        </w:rPr>
        <w:t>złożenia ofert w postaci katalogów elektronicznych</w:t>
      </w:r>
      <w:r w:rsidR="000F7318" w:rsidRPr="00340F6E">
        <w:rPr>
          <w:rFonts w:ascii="Arial" w:eastAsiaTheme="majorEastAsia" w:hAnsi="Arial" w:cs="Arial"/>
          <w:sz w:val="22"/>
          <w:szCs w:val="22"/>
          <w:lang w:eastAsia="en-US"/>
        </w:rPr>
        <w:t>.</w:t>
      </w:r>
    </w:p>
    <w:p w14:paraId="6CA9460B" w14:textId="77777777" w:rsidR="00C75797" w:rsidRPr="00340F6E" w:rsidRDefault="00C75797" w:rsidP="00340F6E">
      <w:pPr>
        <w:contextualSpacing/>
        <w:jc w:val="both"/>
        <w:rPr>
          <w:rFonts w:ascii="Arial" w:eastAsiaTheme="majorEastAsia" w:hAnsi="Arial" w:cs="Arial"/>
          <w:sz w:val="22"/>
          <w:szCs w:val="22"/>
          <w:lang w:eastAsia="en-US"/>
        </w:rPr>
      </w:pPr>
    </w:p>
    <w:p w14:paraId="08AD03AA" w14:textId="512C729B" w:rsidR="00962CBB" w:rsidRPr="00340F6E" w:rsidRDefault="00BD5A6F" w:rsidP="00340F6E">
      <w:pPr>
        <w:numPr>
          <w:ilvl w:val="0"/>
          <w:numId w:val="2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Umowa ramowa</w:t>
      </w:r>
    </w:p>
    <w:p w14:paraId="5466FFC0" w14:textId="3135838B" w:rsidR="00FE361A" w:rsidRPr="00340F6E" w:rsidRDefault="00FE361A"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Zamawiający </w:t>
      </w:r>
      <w:r w:rsidR="00BD5A6F" w:rsidRPr="00340F6E">
        <w:rPr>
          <w:rFonts w:ascii="Arial" w:eastAsiaTheme="majorEastAsia" w:hAnsi="Arial" w:cs="Arial"/>
          <w:sz w:val="22"/>
          <w:szCs w:val="22"/>
          <w:lang w:eastAsia="en-US"/>
        </w:rPr>
        <w:t xml:space="preserve">nie przewiduje </w:t>
      </w:r>
      <w:r w:rsidRPr="00340F6E">
        <w:rPr>
          <w:rFonts w:ascii="Arial" w:eastAsiaTheme="majorEastAsia" w:hAnsi="Arial" w:cs="Arial"/>
          <w:sz w:val="22"/>
          <w:szCs w:val="22"/>
          <w:lang w:eastAsia="en-US"/>
        </w:rPr>
        <w:t xml:space="preserve">zawarcia umowy ramowej, o  której mowa w art. </w:t>
      </w:r>
      <w:r w:rsidR="00324D72" w:rsidRPr="00340F6E">
        <w:rPr>
          <w:rFonts w:ascii="Arial" w:eastAsiaTheme="majorEastAsia" w:hAnsi="Arial" w:cs="Arial"/>
          <w:sz w:val="22"/>
          <w:szCs w:val="22"/>
          <w:lang w:eastAsia="en-US"/>
        </w:rPr>
        <w:t>311</w:t>
      </w:r>
      <w:r w:rsidR="000F7318" w:rsidRPr="00340F6E">
        <w:rPr>
          <w:rFonts w:ascii="Arial" w:eastAsiaTheme="majorEastAsia" w:hAnsi="Arial" w:cs="Arial"/>
          <w:sz w:val="22"/>
          <w:szCs w:val="22"/>
          <w:lang w:eastAsia="en-US"/>
        </w:rPr>
        <w:t>–</w:t>
      </w:r>
      <w:r w:rsidR="00324D72" w:rsidRPr="00340F6E">
        <w:rPr>
          <w:rFonts w:ascii="Arial" w:eastAsiaTheme="majorEastAsia" w:hAnsi="Arial" w:cs="Arial"/>
          <w:sz w:val="22"/>
          <w:szCs w:val="22"/>
          <w:lang w:eastAsia="en-US"/>
        </w:rPr>
        <w:t>315</w:t>
      </w:r>
      <w:r w:rsidRPr="00340F6E">
        <w:rPr>
          <w:rFonts w:ascii="Arial" w:eastAsiaTheme="majorEastAsia" w:hAnsi="Arial" w:cs="Arial"/>
          <w:sz w:val="22"/>
          <w:szCs w:val="22"/>
          <w:lang w:eastAsia="en-US"/>
        </w:rPr>
        <w:t xml:space="preserve"> ustawy </w:t>
      </w:r>
      <w:proofErr w:type="spellStart"/>
      <w:r w:rsidRPr="00340F6E">
        <w:rPr>
          <w:rFonts w:ascii="Arial" w:eastAsiaTheme="majorEastAsia" w:hAnsi="Arial" w:cs="Arial"/>
          <w:sz w:val="22"/>
          <w:szCs w:val="22"/>
          <w:lang w:eastAsia="en-US"/>
        </w:rPr>
        <w:t>Pzp</w:t>
      </w:r>
      <w:proofErr w:type="spellEnd"/>
      <w:r w:rsidR="000F7318" w:rsidRPr="00340F6E">
        <w:rPr>
          <w:rFonts w:ascii="Arial" w:eastAsiaTheme="majorEastAsia" w:hAnsi="Arial" w:cs="Arial"/>
          <w:sz w:val="22"/>
          <w:szCs w:val="22"/>
          <w:lang w:eastAsia="en-US"/>
        </w:rPr>
        <w:t>.</w:t>
      </w:r>
    </w:p>
    <w:p w14:paraId="3BB7D48B" w14:textId="1661BB08" w:rsidR="000F7318" w:rsidRPr="00340F6E" w:rsidRDefault="000F7318" w:rsidP="00340F6E">
      <w:pPr>
        <w:shd w:val="clear" w:color="auto" w:fill="FFFFFF"/>
        <w:rPr>
          <w:rFonts w:ascii="Arial" w:eastAsiaTheme="majorEastAsia" w:hAnsi="Arial" w:cs="Arial"/>
          <w:b/>
          <w:i/>
          <w:color w:val="002060"/>
          <w:sz w:val="22"/>
          <w:szCs w:val="22"/>
          <w:lang w:eastAsia="en-US"/>
        </w:rPr>
      </w:pPr>
    </w:p>
    <w:p w14:paraId="1932FAD6" w14:textId="636B9547" w:rsidR="00BD5A6F" w:rsidRPr="00340F6E" w:rsidRDefault="00BD5A6F" w:rsidP="00340F6E">
      <w:pPr>
        <w:numPr>
          <w:ilvl w:val="0"/>
          <w:numId w:val="2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Aukcja elektroniczna</w:t>
      </w:r>
    </w:p>
    <w:p w14:paraId="0CB8ED83" w14:textId="072BBF9E" w:rsidR="0081543D" w:rsidRPr="00340F6E" w:rsidRDefault="00BD5A6F" w:rsidP="00340F6E">
      <w:pPr>
        <w:contextualSpacing/>
        <w:jc w:val="both"/>
        <w:rPr>
          <w:rFonts w:ascii="Arial" w:eastAsiaTheme="majorEastAsia" w:hAnsi="Arial" w:cs="Arial"/>
          <w:i/>
          <w:iCs/>
          <w:sz w:val="22"/>
          <w:szCs w:val="22"/>
          <w:lang w:eastAsia="en-US"/>
        </w:rPr>
      </w:pPr>
      <w:r w:rsidRPr="00340F6E">
        <w:rPr>
          <w:rFonts w:ascii="Arial" w:eastAsiaTheme="majorEastAsia" w:hAnsi="Arial" w:cs="Arial"/>
          <w:sz w:val="22"/>
          <w:szCs w:val="22"/>
          <w:lang w:eastAsia="en-US"/>
        </w:rPr>
        <w:t xml:space="preserve">Zamawiający </w:t>
      </w:r>
      <w:r w:rsidRPr="00340F6E">
        <w:rPr>
          <w:rFonts w:ascii="Arial" w:eastAsiaTheme="majorEastAsia" w:hAnsi="Arial" w:cs="Arial"/>
          <w:b/>
          <w:sz w:val="22"/>
          <w:szCs w:val="22"/>
          <w:lang w:eastAsia="en-US"/>
        </w:rPr>
        <w:t xml:space="preserve">nie przewiduje </w:t>
      </w:r>
      <w:r w:rsidR="00FE361A" w:rsidRPr="00340F6E">
        <w:rPr>
          <w:rFonts w:ascii="Arial" w:eastAsiaTheme="majorEastAsia" w:hAnsi="Arial" w:cs="Arial"/>
          <w:sz w:val="22"/>
          <w:szCs w:val="22"/>
          <w:lang w:eastAsia="en-US"/>
        </w:rPr>
        <w:t xml:space="preserve">przeprowadzenia aukcji elektronicznej, o  której mowa w art. </w:t>
      </w:r>
      <w:r w:rsidR="00164971" w:rsidRPr="00340F6E">
        <w:rPr>
          <w:rFonts w:ascii="Arial" w:eastAsiaTheme="majorEastAsia" w:hAnsi="Arial" w:cs="Arial"/>
          <w:sz w:val="22"/>
          <w:szCs w:val="22"/>
          <w:lang w:eastAsia="en-US"/>
        </w:rPr>
        <w:t xml:space="preserve">308 ust. 1 </w:t>
      </w:r>
      <w:r w:rsidR="00FE361A" w:rsidRPr="00340F6E">
        <w:rPr>
          <w:rFonts w:ascii="Arial" w:eastAsiaTheme="majorEastAsia" w:hAnsi="Arial" w:cs="Arial"/>
          <w:sz w:val="22"/>
          <w:szCs w:val="22"/>
          <w:lang w:eastAsia="en-US"/>
        </w:rPr>
        <w:t xml:space="preserve">ustawy </w:t>
      </w:r>
      <w:proofErr w:type="spellStart"/>
      <w:r w:rsidR="00FE361A" w:rsidRPr="00340F6E">
        <w:rPr>
          <w:rFonts w:ascii="Arial" w:eastAsiaTheme="majorEastAsia" w:hAnsi="Arial" w:cs="Arial"/>
          <w:sz w:val="22"/>
          <w:szCs w:val="22"/>
          <w:lang w:eastAsia="en-US"/>
        </w:rPr>
        <w:t>Pzp</w:t>
      </w:r>
      <w:proofErr w:type="spellEnd"/>
      <w:r w:rsidR="000F7318" w:rsidRPr="00340F6E">
        <w:rPr>
          <w:rFonts w:ascii="Arial" w:eastAsiaTheme="majorEastAsia" w:hAnsi="Arial" w:cs="Arial"/>
          <w:sz w:val="22"/>
          <w:szCs w:val="22"/>
          <w:lang w:eastAsia="en-US"/>
        </w:rPr>
        <w:t xml:space="preserve">. </w:t>
      </w:r>
    </w:p>
    <w:p w14:paraId="6AE27A6D" w14:textId="77777777" w:rsidR="00BD5A6F" w:rsidRPr="00340F6E" w:rsidRDefault="00BD5A6F" w:rsidP="00340F6E">
      <w:pPr>
        <w:shd w:val="clear" w:color="auto" w:fill="FFFFFF"/>
        <w:rPr>
          <w:rFonts w:ascii="Arial" w:eastAsiaTheme="majorEastAsia" w:hAnsi="Arial" w:cs="Arial"/>
          <w:i/>
          <w:color w:val="002060"/>
          <w:sz w:val="22"/>
          <w:szCs w:val="22"/>
          <w:lang w:eastAsia="en-US"/>
        </w:rPr>
      </w:pPr>
    </w:p>
    <w:p w14:paraId="36203CA4" w14:textId="0556073C" w:rsidR="00962CBB" w:rsidRPr="00340F6E" w:rsidRDefault="00BD5A6F" w:rsidP="00340F6E">
      <w:pPr>
        <w:numPr>
          <w:ilvl w:val="0"/>
          <w:numId w:val="2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Zamówienia, o których mowa w art. 214 ust. 1 pkt 7 i 8 ustawy </w:t>
      </w:r>
      <w:proofErr w:type="spellStart"/>
      <w:r w:rsidRPr="00340F6E">
        <w:rPr>
          <w:rFonts w:ascii="Arial" w:hAnsi="Arial" w:cs="Arial"/>
          <w:b/>
          <w:sz w:val="22"/>
          <w:szCs w:val="22"/>
          <w:lang w:eastAsia="en-US"/>
        </w:rPr>
        <w:t>Pzp</w:t>
      </w:r>
      <w:proofErr w:type="spellEnd"/>
    </w:p>
    <w:p w14:paraId="3AA3A27F" w14:textId="7B4535CB" w:rsidR="00FE361A" w:rsidRPr="00BD1EF4" w:rsidRDefault="00BD5A6F" w:rsidP="00BD1EF4">
      <w:pPr>
        <w:contextualSpacing/>
        <w:jc w:val="both"/>
        <w:rPr>
          <w:rFonts w:ascii="Arial" w:eastAsiaTheme="majorEastAsia" w:hAnsi="Arial" w:cs="Arial"/>
          <w:color w:val="000000" w:themeColor="text1"/>
          <w:sz w:val="22"/>
          <w:szCs w:val="22"/>
          <w:lang w:eastAsia="en-US"/>
        </w:rPr>
      </w:pPr>
      <w:r w:rsidRPr="00BD1EF4">
        <w:rPr>
          <w:rFonts w:ascii="Arial" w:eastAsiaTheme="majorEastAsia" w:hAnsi="Arial" w:cs="Arial"/>
          <w:color w:val="000000" w:themeColor="text1"/>
          <w:sz w:val="22"/>
          <w:szCs w:val="22"/>
          <w:lang w:eastAsia="en-US"/>
        </w:rPr>
        <w:t xml:space="preserve">Zamawiający </w:t>
      </w:r>
      <w:r w:rsidRPr="00BD1EF4">
        <w:rPr>
          <w:rFonts w:ascii="Arial" w:eastAsiaTheme="majorEastAsia" w:hAnsi="Arial" w:cs="Arial"/>
          <w:b/>
          <w:color w:val="000000" w:themeColor="text1"/>
          <w:sz w:val="22"/>
          <w:szCs w:val="22"/>
          <w:lang w:eastAsia="en-US"/>
        </w:rPr>
        <w:t>przewiduje</w:t>
      </w:r>
      <w:r w:rsidR="00962CBB" w:rsidRPr="00BD1EF4">
        <w:rPr>
          <w:rFonts w:ascii="Arial" w:eastAsiaTheme="majorEastAsia" w:hAnsi="Arial" w:cs="Arial"/>
          <w:b/>
          <w:color w:val="000000" w:themeColor="text1"/>
          <w:sz w:val="22"/>
          <w:szCs w:val="22"/>
          <w:lang w:eastAsia="en-US"/>
        </w:rPr>
        <w:t xml:space="preserve"> udzielenie</w:t>
      </w:r>
      <w:r w:rsidRPr="00BD1EF4">
        <w:rPr>
          <w:rFonts w:ascii="Arial" w:eastAsiaTheme="majorEastAsia" w:hAnsi="Arial" w:cs="Arial"/>
          <w:color w:val="000000" w:themeColor="text1"/>
          <w:sz w:val="22"/>
          <w:szCs w:val="22"/>
          <w:lang w:eastAsia="en-US"/>
        </w:rPr>
        <w:t xml:space="preserve"> </w:t>
      </w:r>
      <w:r w:rsidR="00FE361A" w:rsidRPr="00BD1EF4">
        <w:rPr>
          <w:rFonts w:ascii="Arial" w:eastAsiaTheme="majorEastAsia" w:hAnsi="Arial" w:cs="Arial"/>
          <w:color w:val="000000" w:themeColor="text1"/>
          <w:sz w:val="22"/>
          <w:szCs w:val="22"/>
          <w:lang w:eastAsia="en-US"/>
        </w:rPr>
        <w:t>udzielania zamówień</w:t>
      </w:r>
      <w:r w:rsidR="00324D72" w:rsidRPr="00BD1EF4">
        <w:rPr>
          <w:rFonts w:ascii="Arial" w:eastAsiaTheme="majorEastAsia" w:hAnsi="Arial" w:cs="Arial"/>
          <w:color w:val="000000" w:themeColor="text1"/>
          <w:sz w:val="22"/>
          <w:szCs w:val="22"/>
          <w:lang w:eastAsia="en-US"/>
        </w:rPr>
        <w:t xml:space="preserve"> na podstawie</w:t>
      </w:r>
      <w:r w:rsidR="00FE361A" w:rsidRPr="00BD1EF4">
        <w:rPr>
          <w:rFonts w:ascii="Arial" w:eastAsiaTheme="majorEastAsia" w:hAnsi="Arial" w:cs="Arial"/>
          <w:color w:val="000000" w:themeColor="text1"/>
          <w:sz w:val="22"/>
          <w:szCs w:val="22"/>
          <w:lang w:eastAsia="en-US"/>
        </w:rPr>
        <w:t xml:space="preserve"> </w:t>
      </w:r>
      <w:r w:rsidR="00324D72" w:rsidRPr="00BD1EF4">
        <w:rPr>
          <w:rFonts w:ascii="Arial" w:eastAsiaTheme="majorEastAsia" w:hAnsi="Arial" w:cs="Arial"/>
          <w:color w:val="000000" w:themeColor="text1"/>
          <w:sz w:val="22"/>
          <w:szCs w:val="22"/>
          <w:lang w:eastAsia="en-US"/>
        </w:rPr>
        <w:t>a</w:t>
      </w:r>
      <w:r w:rsidR="00667596" w:rsidRPr="00BD1EF4">
        <w:rPr>
          <w:rFonts w:ascii="Arial" w:eastAsiaTheme="majorEastAsia" w:hAnsi="Arial" w:cs="Arial"/>
          <w:color w:val="000000" w:themeColor="text1"/>
          <w:sz w:val="22"/>
          <w:szCs w:val="22"/>
          <w:lang w:eastAsia="en-US"/>
        </w:rPr>
        <w:t>rt. 214 ust. 1 pkt 7 i 8</w:t>
      </w:r>
      <w:r w:rsidR="00324D72" w:rsidRPr="00BD1EF4">
        <w:rPr>
          <w:rFonts w:ascii="Arial" w:eastAsiaTheme="majorEastAsia" w:hAnsi="Arial" w:cs="Arial"/>
          <w:color w:val="000000" w:themeColor="text1"/>
          <w:sz w:val="22"/>
          <w:szCs w:val="22"/>
          <w:lang w:eastAsia="en-US"/>
        </w:rPr>
        <w:t xml:space="preserve"> ustawy </w:t>
      </w:r>
      <w:proofErr w:type="spellStart"/>
      <w:r w:rsidR="00324D72" w:rsidRPr="00BD1EF4">
        <w:rPr>
          <w:rFonts w:ascii="Arial" w:eastAsiaTheme="majorEastAsia" w:hAnsi="Arial" w:cs="Arial"/>
          <w:color w:val="000000" w:themeColor="text1"/>
          <w:sz w:val="22"/>
          <w:szCs w:val="22"/>
          <w:lang w:eastAsia="en-US"/>
        </w:rPr>
        <w:t>Pzp</w:t>
      </w:r>
      <w:proofErr w:type="spellEnd"/>
      <w:r w:rsidR="00324D72" w:rsidRPr="00BD1EF4">
        <w:rPr>
          <w:rFonts w:ascii="Arial" w:eastAsiaTheme="majorEastAsia" w:hAnsi="Arial" w:cs="Arial"/>
          <w:color w:val="000000" w:themeColor="text1"/>
          <w:sz w:val="22"/>
          <w:szCs w:val="22"/>
          <w:lang w:eastAsia="en-US"/>
        </w:rPr>
        <w:t xml:space="preserve">/zamówienia polegającego na powtórzeniu podobnych usług lub robót budowlanych, </w:t>
      </w:r>
      <w:r w:rsidRPr="00BD1EF4">
        <w:rPr>
          <w:rFonts w:ascii="Arial" w:eastAsiaTheme="majorEastAsia" w:hAnsi="Arial" w:cs="Arial"/>
          <w:color w:val="000000" w:themeColor="text1"/>
          <w:sz w:val="22"/>
          <w:szCs w:val="22"/>
          <w:lang w:eastAsia="en-US"/>
        </w:rPr>
        <w:t>z</w:t>
      </w:r>
      <w:r w:rsidR="00324D72" w:rsidRPr="00BD1EF4">
        <w:rPr>
          <w:rFonts w:ascii="Arial" w:eastAsiaTheme="majorEastAsia" w:hAnsi="Arial" w:cs="Arial"/>
          <w:color w:val="000000" w:themeColor="text1"/>
          <w:sz w:val="22"/>
          <w:szCs w:val="22"/>
          <w:lang w:eastAsia="en-US"/>
        </w:rPr>
        <w:t xml:space="preserve">amówienia na dodatkowe </w:t>
      </w:r>
      <w:r w:rsidR="00BD1EF4" w:rsidRPr="00BD1EF4">
        <w:rPr>
          <w:rFonts w:ascii="Arial" w:eastAsiaTheme="majorEastAsia" w:hAnsi="Arial" w:cs="Arial"/>
          <w:color w:val="000000" w:themeColor="text1"/>
          <w:sz w:val="22"/>
          <w:szCs w:val="22"/>
          <w:lang w:eastAsia="en-US"/>
        </w:rPr>
        <w:t>roboty budowlane</w:t>
      </w:r>
      <w:r w:rsidR="004F6812" w:rsidRPr="00BD1EF4">
        <w:rPr>
          <w:rFonts w:ascii="Arial" w:eastAsiaTheme="majorEastAsia" w:hAnsi="Arial" w:cs="Arial"/>
          <w:color w:val="000000" w:themeColor="text1"/>
          <w:sz w:val="22"/>
          <w:szCs w:val="22"/>
          <w:lang w:eastAsia="en-US"/>
        </w:rPr>
        <w:t>.</w:t>
      </w:r>
    </w:p>
    <w:p w14:paraId="746F7AB1" w14:textId="0649404C" w:rsidR="006C210A" w:rsidRPr="00BD1EF4" w:rsidRDefault="006C210A" w:rsidP="00BD1EF4">
      <w:pPr>
        <w:jc w:val="both"/>
        <w:rPr>
          <w:rFonts w:ascii="Arial" w:hAnsi="Arial" w:cs="Arial"/>
          <w:color w:val="000000" w:themeColor="text1"/>
          <w:sz w:val="22"/>
          <w:szCs w:val="22"/>
        </w:rPr>
      </w:pPr>
      <w:r w:rsidRPr="00BD1EF4">
        <w:rPr>
          <w:rFonts w:ascii="Arial" w:hAnsi="Arial" w:cs="Arial"/>
          <w:color w:val="000000" w:themeColor="text1"/>
          <w:sz w:val="22"/>
          <w:szCs w:val="22"/>
        </w:rPr>
        <w:t xml:space="preserve">Zamawiający przewiduje możliwość udzielania zamówień, o których mowa w art. 214 ust. 1 pkt 7 ustawy </w:t>
      </w:r>
      <w:proofErr w:type="spellStart"/>
      <w:r w:rsidRPr="00BD1EF4">
        <w:rPr>
          <w:rFonts w:ascii="Arial" w:hAnsi="Arial" w:cs="Arial"/>
          <w:color w:val="000000" w:themeColor="text1"/>
          <w:sz w:val="22"/>
          <w:szCs w:val="22"/>
        </w:rPr>
        <w:t>Pzp</w:t>
      </w:r>
      <w:proofErr w:type="spellEnd"/>
      <w:r w:rsidRPr="00BD1EF4">
        <w:rPr>
          <w:rFonts w:ascii="Arial" w:hAnsi="Arial" w:cs="Arial"/>
          <w:color w:val="000000" w:themeColor="text1"/>
          <w:sz w:val="22"/>
          <w:szCs w:val="22"/>
        </w:rPr>
        <w:t xml:space="preserve">, polegających na powtórzeniu podobnych </w:t>
      </w:r>
      <w:r w:rsidR="00BD1EF4" w:rsidRPr="00BD1EF4">
        <w:rPr>
          <w:rFonts w:ascii="Arial" w:hAnsi="Arial" w:cs="Arial"/>
          <w:color w:val="000000" w:themeColor="text1"/>
          <w:sz w:val="22"/>
          <w:szCs w:val="22"/>
        </w:rPr>
        <w:t xml:space="preserve">prac z zakresu: </w:t>
      </w:r>
      <w:r w:rsidR="006E2651" w:rsidRPr="006E2651">
        <w:rPr>
          <w:rFonts w:ascii="Arial" w:hAnsi="Arial" w:cs="Arial"/>
          <w:color w:val="000000" w:themeColor="text1"/>
          <w:sz w:val="22"/>
          <w:szCs w:val="22"/>
        </w:rPr>
        <w:t>branż</w:t>
      </w:r>
      <w:r w:rsidR="006E2651">
        <w:rPr>
          <w:rFonts w:ascii="Arial" w:hAnsi="Arial" w:cs="Arial"/>
          <w:color w:val="000000" w:themeColor="text1"/>
          <w:sz w:val="22"/>
          <w:szCs w:val="22"/>
        </w:rPr>
        <w:t>y</w:t>
      </w:r>
      <w:r w:rsidR="006E2651" w:rsidRPr="006E2651">
        <w:rPr>
          <w:rFonts w:ascii="Arial" w:hAnsi="Arial" w:cs="Arial"/>
          <w:color w:val="000000" w:themeColor="text1"/>
          <w:sz w:val="22"/>
          <w:szCs w:val="22"/>
        </w:rPr>
        <w:t xml:space="preserve"> budowlan</w:t>
      </w:r>
      <w:r w:rsidR="006E2651">
        <w:rPr>
          <w:rFonts w:ascii="Arial" w:hAnsi="Arial" w:cs="Arial"/>
          <w:color w:val="000000" w:themeColor="text1"/>
          <w:sz w:val="22"/>
          <w:szCs w:val="22"/>
        </w:rPr>
        <w:t>ej</w:t>
      </w:r>
      <w:r w:rsidR="006E2651" w:rsidRPr="006E2651">
        <w:rPr>
          <w:rFonts w:ascii="Arial" w:hAnsi="Arial" w:cs="Arial"/>
          <w:color w:val="000000" w:themeColor="text1"/>
          <w:sz w:val="22"/>
          <w:szCs w:val="22"/>
        </w:rPr>
        <w:t xml:space="preserve"> oraz zagospodarowani</w:t>
      </w:r>
      <w:r w:rsidR="006E2651">
        <w:rPr>
          <w:rFonts w:ascii="Arial" w:hAnsi="Arial" w:cs="Arial"/>
          <w:color w:val="000000" w:themeColor="text1"/>
          <w:sz w:val="22"/>
          <w:szCs w:val="22"/>
        </w:rPr>
        <w:t>a</w:t>
      </w:r>
      <w:r w:rsidR="006E2651" w:rsidRPr="006E2651">
        <w:rPr>
          <w:rFonts w:ascii="Arial" w:hAnsi="Arial" w:cs="Arial"/>
          <w:color w:val="000000" w:themeColor="text1"/>
          <w:sz w:val="22"/>
          <w:szCs w:val="22"/>
        </w:rPr>
        <w:t xml:space="preserve"> terenu</w:t>
      </w:r>
      <w:r w:rsidR="00BD1EF4" w:rsidRPr="00BD1EF4">
        <w:rPr>
          <w:rFonts w:ascii="Arial" w:hAnsi="Arial" w:cs="Arial"/>
          <w:color w:val="000000" w:themeColor="text1"/>
          <w:sz w:val="22"/>
          <w:szCs w:val="22"/>
        </w:rPr>
        <w:t xml:space="preserve">, </w:t>
      </w:r>
      <w:r w:rsidRPr="00BD1EF4">
        <w:rPr>
          <w:rFonts w:ascii="Arial" w:hAnsi="Arial" w:cs="Arial"/>
          <w:color w:val="000000" w:themeColor="text1"/>
          <w:sz w:val="22"/>
          <w:szCs w:val="22"/>
        </w:rPr>
        <w:t xml:space="preserve"> zgodnych z przedmiotem zamówienia podstawowego</w:t>
      </w:r>
      <w:r w:rsidR="006E2651">
        <w:rPr>
          <w:rFonts w:ascii="Arial" w:hAnsi="Arial" w:cs="Arial"/>
          <w:color w:val="000000" w:themeColor="text1"/>
          <w:sz w:val="22"/>
          <w:szCs w:val="22"/>
        </w:rPr>
        <w:t>.</w:t>
      </w:r>
    </w:p>
    <w:p w14:paraId="51C722CE" w14:textId="77777777" w:rsidR="00324D72" w:rsidRPr="00340F6E" w:rsidRDefault="00324D72" w:rsidP="00340F6E">
      <w:pPr>
        <w:ind w:left="360"/>
        <w:contextualSpacing/>
        <w:jc w:val="both"/>
        <w:rPr>
          <w:rFonts w:ascii="Arial" w:eastAsiaTheme="majorEastAsia" w:hAnsi="Arial" w:cs="Arial"/>
          <w:sz w:val="22"/>
          <w:szCs w:val="22"/>
          <w:lang w:eastAsia="en-US"/>
        </w:rPr>
      </w:pPr>
    </w:p>
    <w:p w14:paraId="62CB9B5A" w14:textId="24D50175" w:rsidR="00962CBB" w:rsidRPr="00340F6E" w:rsidRDefault="00B63974" w:rsidP="00340F6E">
      <w:pPr>
        <w:numPr>
          <w:ilvl w:val="0"/>
          <w:numId w:val="2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Rozliczenia w walutach obcych</w:t>
      </w:r>
    </w:p>
    <w:p w14:paraId="0B6919D2" w14:textId="5E498296" w:rsidR="00B63974" w:rsidRPr="00340F6E" w:rsidRDefault="00B63974"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Zamawiający nie przewiduje rozliczenia w walutach obcych</w:t>
      </w:r>
      <w:r w:rsidR="00DC774E" w:rsidRPr="00340F6E">
        <w:rPr>
          <w:rFonts w:ascii="Arial" w:eastAsiaTheme="majorEastAsia" w:hAnsi="Arial" w:cs="Arial"/>
          <w:sz w:val="22"/>
          <w:szCs w:val="22"/>
          <w:lang w:eastAsia="en-US"/>
        </w:rPr>
        <w:t>.</w:t>
      </w:r>
    </w:p>
    <w:p w14:paraId="1BCB0149" w14:textId="77777777" w:rsidR="00B63974" w:rsidRPr="00340F6E" w:rsidRDefault="00B63974" w:rsidP="00340F6E">
      <w:pPr>
        <w:contextualSpacing/>
        <w:jc w:val="both"/>
        <w:rPr>
          <w:rFonts w:ascii="Arial" w:eastAsiaTheme="majorEastAsia" w:hAnsi="Arial" w:cs="Arial"/>
          <w:sz w:val="22"/>
          <w:szCs w:val="22"/>
          <w:lang w:eastAsia="en-US"/>
        </w:rPr>
      </w:pPr>
    </w:p>
    <w:p w14:paraId="6585C1A5" w14:textId="04B2C3C1" w:rsidR="00962CBB" w:rsidRPr="00340F6E" w:rsidRDefault="00AD13F0" w:rsidP="00340F6E">
      <w:pPr>
        <w:numPr>
          <w:ilvl w:val="0"/>
          <w:numId w:val="2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Zwrot kosztów udziału w postępowaniu</w:t>
      </w:r>
    </w:p>
    <w:p w14:paraId="080C7130" w14:textId="590C6D72" w:rsidR="00FE361A" w:rsidRPr="00340F6E" w:rsidRDefault="00AD13F0"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Zamawiający nie przewiduje </w:t>
      </w:r>
      <w:r w:rsidR="00FE361A" w:rsidRPr="00340F6E">
        <w:rPr>
          <w:rFonts w:ascii="Arial" w:eastAsiaTheme="majorEastAsia" w:hAnsi="Arial" w:cs="Arial"/>
          <w:sz w:val="22"/>
          <w:szCs w:val="22"/>
          <w:lang w:eastAsia="en-US"/>
        </w:rPr>
        <w:t xml:space="preserve">zwrotu kosztów udziału w postępowaniu. </w:t>
      </w:r>
    </w:p>
    <w:p w14:paraId="51C6783D" w14:textId="77777777" w:rsidR="00C11079" w:rsidRPr="00340F6E" w:rsidRDefault="00C11079" w:rsidP="00340F6E">
      <w:pPr>
        <w:contextualSpacing/>
        <w:jc w:val="both"/>
        <w:rPr>
          <w:rFonts w:ascii="Arial" w:eastAsiaTheme="majorEastAsia" w:hAnsi="Arial" w:cs="Arial"/>
          <w:color w:val="FF0000"/>
          <w:sz w:val="22"/>
          <w:szCs w:val="22"/>
          <w:lang w:eastAsia="en-US"/>
        </w:rPr>
      </w:pPr>
    </w:p>
    <w:p w14:paraId="0412CD11" w14:textId="46F4BA26" w:rsidR="00962CBB" w:rsidRPr="00340F6E" w:rsidRDefault="00AD13F0" w:rsidP="00340F6E">
      <w:pPr>
        <w:numPr>
          <w:ilvl w:val="0"/>
          <w:numId w:val="2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Zaliczki na poczet udzielenia zamówienia</w:t>
      </w:r>
    </w:p>
    <w:p w14:paraId="3D096C54" w14:textId="28DEA975" w:rsidR="006F69FC" w:rsidRPr="00340F6E" w:rsidRDefault="00683F59"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Zamawiający nie przewiduje </w:t>
      </w:r>
      <w:r w:rsidR="006F69FC" w:rsidRPr="00340F6E">
        <w:rPr>
          <w:rFonts w:ascii="Arial" w:eastAsiaTheme="majorEastAsia" w:hAnsi="Arial" w:cs="Arial"/>
          <w:sz w:val="22"/>
          <w:szCs w:val="22"/>
          <w:lang w:eastAsia="en-US"/>
        </w:rPr>
        <w:t>udziel</w:t>
      </w:r>
      <w:r w:rsidR="000F7318" w:rsidRPr="00340F6E">
        <w:rPr>
          <w:rFonts w:ascii="Arial" w:eastAsiaTheme="majorEastAsia" w:hAnsi="Arial" w:cs="Arial"/>
          <w:sz w:val="22"/>
          <w:szCs w:val="22"/>
          <w:lang w:eastAsia="en-US"/>
        </w:rPr>
        <w:t>e</w:t>
      </w:r>
      <w:r w:rsidR="006F69FC" w:rsidRPr="00340F6E">
        <w:rPr>
          <w:rFonts w:ascii="Arial" w:eastAsiaTheme="majorEastAsia" w:hAnsi="Arial" w:cs="Arial"/>
          <w:sz w:val="22"/>
          <w:szCs w:val="22"/>
          <w:lang w:eastAsia="en-US"/>
        </w:rPr>
        <w:t>nia zaliczek na poczet wykonania zamówienia</w:t>
      </w:r>
      <w:r w:rsidRPr="00340F6E">
        <w:rPr>
          <w:rFonts w:ascii="Arial" w:eastAsiaTheme="majorEastAsia" w:hAnsi="Arial" w:cs="Arial"/>
          <w:sz w:val="22"/>
          <w:szCs w:val="22"/>
          <w:lang w:eastAsia="en-US"/>
        </w:rPr>
        <w:t>.</w:t>
      </w:r>
    </w:p>
    <w:p w14:paraId="12487BA2" w14:textId="77777777" w:rsidR="00683F59" w:rsidRPr="00340F6E" w:rsidRDefault="00683F59" w:rsidP="00340F6E">
      <w:pPr>
        <w:contextualSpacing/>
        <w:jc w:val="both"/>
        <w:rPr>
          <w:rFonts w:ascii="Arial" w:eastAsiaTheme="majorEastAsia" w:hAnsi="Arial" w:cs="Arial"/>
          <w:bCs/>
          <w:color w:val="C00000"/>
          <w:sz w:val="22"/>
          <w:szCs w:val="22"/>
          <w:lang w:eastAsia="en-US"/>
        </w:rPr>
      </w:pPr>
    </w:p>
    <w:p w14:paraId="3C64967A" w14:textId="7170A321" w:rsidR="00962CBB" w:rsidRPr="00340F6E" w:rsidRDefault="00DE2041" w:rsidP="00340F6E">
      <w:pPr>
        <w:numPr>
          <w:ilvl w:val="0"/>
          <w:numId w:val="2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Unieważnienie postępowania </w:t>
      </w:r>
    </w:p>
    <w:p w14:paraId="03DB2D28" w14:textId="6051C7A3" w:rsidR="00DE2041" w:rsidRPr="00340F6E" w:rsidRDefault="00DE2041"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lastRenderedPageBreak/>
        <w:t xml:space="preserve">Poza możliwością unieważnienia postępowania o udzielenie zamówienia na podstawie art. 255 ustawy </w:t>
      </w:r>
      <w:proofErr w:type="spellStart"/>
      <w:r w:rsidRPr="00340F6E">
        <w:rPr>
          <w:rFonts w:ascii="Arial" w:eastAsiaTheme="majorEastAsia" w:hAnsi="Arial" w:cs="Arial"/>
          <w:sz w:val="22"/>
          <w:szCs w:val="22"/>
          <w:lang w:eastAsia="en-US"/>
        </w:rPr>
        <w:t>Pzp</w:t>
      </w:r>
      <w:proofErr w:type="spellEnd"/>
      <w:r w:rsidRPr="00340F6E">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40F6E">
        <w:rPr>
          <w:rFonts w:ascii="Arial" w:eastAsiaTheme="majorEastAsia" w:hAnsi="Arial" w:cs="Arial"/>
          <w:sz w:val="22"/>
          <w:szCs w:val="22"/>
          <w:lang w:eastAsia="en-US"/>
        </w:rPr>
        <w:t>zostaną</w:t>
      </w:r>
      <w:r w:rsidRPr="00340F6E">
        <w:rPr>
          <w:rFonts w:ascii="Arial" w:eastAsiaTheme="majorEastAsia" w:hAnsi="Arial" w:cs="Arial"/>
          <w:sz w:val="22"/>
          <w:szCs w:val="22"/>
          <w:lang w:eastAsia="en-US"/>
        </w:rPr>
        <w:t xml:space="preserve"> mu przyznane.</w:t>
      </w:r>
    </w:p>
    <w:p w14:paraId="22FAA7D3" w14:textId="77777777" w:rsidR="00DE2041" w:rsidRPr="00340F6E" w:rsidRDefault="00DE2041" w:rsidP="00340F6E">
      <w:pPr>
        <w:contextualSpacing/>
        <w:jc w:val="both"/>
        <w:rPr>
          <w:rFonts w:ascii="Arial" w:eastAsiaTheme="majorEastAsia" w:hAnsi="Arial" w:cs="Arial"/>
          <w:sz w:val="22"/>
          <w:szCs w:val="22"/>
          <w:lang w:eastAsia="en-US"/>
        </w:rPr>
      </w:pPr>
    </w:p>
    <w:p w14:paraId="294BF76B" w14:textId="05A1E4C5" w:rsidR="00962CBB" w:rsidRPr="00340F6E" w:rsidRDefault="00581F72" w:rsidP="00340F6E">
      <w:pPr>
        <w:numPr>
          <w:ilvl w:val="0"/>
          <w:numId w:val="2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Pouczenie o środkach ochrony prawnej</w:t>
      </w:r>
    </w:p>
    <w:p w14:paraId="005D008E" w14:textId="5EED8D73" w:rsidR="00581F72" w:rsidRPr="00340F6E" w:rsidRDefault="00581F72"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40F6E">
        <w:rPr>
          <w:rFonts w:ascii="Arial" w:eastAsiaTheme="majorEastAsia" w:hAnsi="Arial" w:cs="Arial"/>
          <w:sz w:val="22"/>
          <w:szCs w:val="22"/>
          <w:lang w:eastAsia="en-US"/>
        </w:rPr>
        <w:t>d</w:t>
      </w:r>
      <w:r w:rsidRPr="00340F6E">
        <w:rPr>
          <w:rFonts w:ascii="Arial" w:eastAsiaTheme="majorEastAsia" w:hAnsi="Arial" w:cs="Arial"/>
          <w:sz w:val="22"/>
          <w:szCs w:val="22"/>
          <w:lang w:eastAsia="en-US"/>
        </w:rPr>
        <w:t xml:space="preserve">ziale </w:t>
      </w:r>
      <w:r w:rsidR="009F62A5" w:rsidRPr="00340F6E">
        <w:rPr>
          <w:rFonts w:ascii="Arial" w:eastAsiaTheme="majorEastAsia" w:hAnsi="Arial" w:cs="Arial"/>
          <w:sz w:val="22"/>
          <w:szCs w:val="22"/>
          <w:lang w:eastAsia="en-US"/>
        </w:rPr>
        <w:t xml:space="preserve">IX ustawy </w:t>
      </w:r>
      <w:proofErr w:type="spellStart"/>
      <w:r w:rsidR="009F62A5" w:rsidRPr="00340F6E">
        <w:rPr>
          <w:rFonts w:ascii="Arial" w:eastAsiaTheme="majorEastAsia" w:hAnsi="Arial" w:cs="Arial"/>
          <w:sz w:val="22"/>
          <w:szCs w:val="22"/>
          <w:lang w:eastAsia="en-US"/>
        </w:rPr>
        <w:t>Pzp</w:t>
      </w:r>
      <w:proofErr w:type="spellEnd"/>
      <w:r w:rsidR="009F62A5" w:rsidRPr="00340F6E">
        <w:rPr>
          <w:rFonts w:ascii="Arial" w:eastAsiaTheme="majorEastAsia" w:hAnsi="Arial" w:cs="Arial"/>
          <w:sz w:val="22"/>
          <w:szCs w:val="22"/>
          <w:lang w:eastAsia="en-US"/>
        </w:rPr>
        <w:t xml:space="preserve"> (art. 505</w:t>
      </w:r>
      <w:r w:rsidR="00AE57B1" w:rsidRPr="00340F6E">
        <w:rPr>
          <w:rFonts w:ascii="Arial" w:eastAsiaTheme="majorEastAsia" w:hAnsi="Arial" w:cs="Arial"/>
          <w:sz w:val="22"/>
          <w:szCs w:val="22"/>
          <w:lang w:eastAsia="en-US"/>
        </w:rPr>
        <w:t>–</w:t>
      </w:r>
      <w:r w:rsidR="009F62A5" w:rsidRPr="00340F6E">
        <w:rPr>
          <w:rFonts w:ascii="Arial" w:eastAsiaTheme="majorEastAsia" w:hAnsi="Arial" w:cs="Arial"/>
          <w:sz w:val="22"/>
          <w:szCs w:val="22"/>
          <w:lang w:eastAsia="en-US"/>
        </w:rPr>
        <w:t>590).</w:t>
      </w:r>
    </w:p>
    <w:p w14:paraId="188ED4AF" w14:textId="38739E7B" w:rsidR="009C4529" w:rsidRPr="00340F6E" w:rsidRDefault="009C4529" w:rsidP="00340F6E">
      <w:pPr>
        <w:contextualSpacing/>
        <w:jc w:val="both"/>
        <w:rPr>
          <w:rFonts w:ascii="Arial" w:eastAsiaTheme="majorEastAsia" w:hAnsi="Arial" w:cs="Arial"/>
          <w:sz w:val="22"/>
          <w:szCs w:val="22"/>
          <w:lang w:eastAsia="en-US"/>
        </w:rPr>
      </w:pPr>
    </w:p>
    <w:p w14:paraId="72D77F11" w14:textId="23ADDBC7" w:rsidR="00587F52" w:rsidRPr="00340F6E" w:rsidRDefault="0068680A" w:rsidP="00340F6E">
      <w:pPr>
        <w:numPr>
          <w:ilvl w:val="0"/>
          <w:numId w:val="2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 </w:t>
      </w:r>
      <w:r w:rsidR="00587F52" w:rsidRPr="00340F6E">
        <w:rPr>
          <w:rFonts w:ascii="Arial" w:hAnsi="Arial" w:cs="Arial"/>
          <w:b/>
          <w:sz w:val="22"/>
          <w:szCs w:val="22"/>
          <w:lang w:eastAsia="en-US"/>
        </w:rPr>
        <w:t xml:space="preserve">Ochrona danych osobowych zebranych przez </w:t>
      </w:r>
      <w:r w:rsidR="00962CBB" w:rsidRPr="00340F6E">
        <w:rPr>
          <w:rFonts w:ascii="Arial" w:hAnsi="Arial" w:cs="Arial"/>
          <w:b/>
          <w:sz w:val="22"/>
          <w:szCs w:val="22"/>
          <w:lang w:eastAsia="en-US"/>
        </w:rPr>
        <w:t>z</w:t>
      </w:r>
      <w:r w:rsidR="00587F52" w:rsidRPr="00340F6E">
        <w:rPr>
          <w:rFonts w:ascii="Arial" w:hAnsi="Arial" w:cs="Arial"/>
          <w:b/>
          <w:sz w:val="22"/>
          <w:szCs w:val="22"/>
          <w:lang w:eastAsia="en-US"/>
        </w:rPr>
        <w:t>amawiającego w toku postępowania</w:t>
      </w:r>
    </w:p>
    <w:p w14:paraId="5032A08B" w14:textId="788AA530" w:rsidR="00587F52" w:rsidRPr="00340F6E" w:rsidRDefault="00587F52" w:rsidP="00340F6E">
      <w:pPr>
        <w:numPr>
          <w:ilvl w:val="0"/>
          <w:numId w:val="19"/>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40F6E">
        <w:rPr>
          <w:rFonts w:ascii="Arial" w:eastAsiaTheme="majorEastAsia" w:hAnsi="Arial" w:cs="Arial"/>
          <w:sz w:val="22"/>
          <w:szCs w:val="22"/>
          <w:lang w:eastAsia="en-US"/>
        </w:rPr>
        <w:t>Dz.Urz</w:t>
      </w:r>
      <w:proofErr w:type="spellEnd"/>
      <w:r w:rsidRPr="00340F6E">
        <w:rPr>
          <w:rFonts w:ascii="Arial" w:eastAsiaTheme="majorEastAsia" w:hAnsi="Arial" w:cs="Arial"/>
          <w:sz w:val="22"/>
          <w:szCs w:val="22"/>
          <w:lang w:eastAsia="en-US"/>
        </w:rPr>
        <w:t>. UE L 119 z 4</w:t>
      </w:r>
      <w:r w:rsidR="00962CBB" w:rsidRPr="00340F6E">
        <w:rPr>
          <w:rFonts w:ascii="Arial" w:eastAsiaTheme="majorEastAsia" w:hAnsi="Arial" w:cs="Arial"/>
          <w:sz w:val="22"/>
          <w:szCs w:val="22"/>
          <w:lang w:eastAsia="en-US"/>
        </w:rPr>
        <w:t xml:space="preserve"> maja </w:t>
      </w:r>
      <w:r w:rsidRPr="00340F6E">
        <w:rPr>
          <w:rFonts w:ascii="Arial" w:eastAsiaTheme="majorEastAsia" w:hAnsi="Arial" w:cs="Arial"/>
          <w:sz w:val="22"/>
          <w:szCs w:val="22"/>
          <w:lang w:eastAsia="en-US"/>
        </w:rPr>
        <w:t>2016</w:t>
      </w:r>
      <w:r w:rsidR="00962CBB" w:rsidRPr="00340F6E">
        <w:rPr>
          <w:rFonts w:ascii="Arial" w:eastAsiaTheme="majorEastAsia" w:hAnsi="Arial" w:cs="Arial"/>
          <w:sz w:val="22"/>
          <w:szCs w:val="22"/>
          <w:lang w:eastAsia="en-US"/>
        </w:rPr>
        <w:t xml:space="preserve"> r.</w:t>
      </w:r>
      <w:r w:rsidRPr="00340F6E">
        <w:rPr>
          <w:rFonts w:ascii="Arial" w:eastAsiaTheme="majorEastAsia" w:hAnsi="Arial" w:cs="Arial"/>
          <w:sz w:val="22"/>
          <w:szCs w:val="22"/>
          <w:lang w:eastAsia="en-US"/>
        </w:rPr>
        <w:t>), dalej</w:t>
      </w:r>
      <w:r w:rsidR="00962CBB"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RODO, tym samym</w:t>
      </w:r>
      <w:r w:rsidR="00AA4970"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 xml:space="preserve">dane osobowe podane przez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ykonawcę  będą przetwarzane zgodnie z RODO oraz zgodnie z przepisami krajowymi.</w:t>
      </w:r>
    </w:p>
    <w:p w14:paraId="4145C798" w14:textId="348739A4" w:rsidR="00587F52" w:rsidRPr="00686972" w:rsidRDefault="00587F52" w:rsidP="00340F6E">
      <w:pPr>
        <w:numPr>
          <w:ilvl w:val="0"/>
          <w:numId w:val="19"/>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Dane osobowe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 xml:space="preserve">ykonawcy </w:t>
      </w:r>
      <w:r w:rsidR="00962CBB" w:rsidRPr="00340F6E">
        <w:rPr>
          <w:rFonts w:ascii="Arial" w:eastAsiaTheme="majorEastAsia" w:hAnsi="Arial" w:cs="Arial"/>
          <w:sz w:val="22"/>
          <w:szCs w:val="22"/>
          <w:lang w:eastAsia="en-US"/>
        </w:rPr>
        <w:t xml:space="preserve">będą </w:t>
      </w:r>
      <w:r w:rsidRPr="00340F6E">
        <w:rPr>
          <w:rFonts w:ascii="Arial" w:eastAsiaTheme="majorEastAsia" w:hAnsi="Arial" w:cs="Arial"/>
          <w:sz w:val="22"/>
          <w:szCs w:val="22"/>
          <w:lang w:eastAsia="en-US"/>
        </w:rPr>
        <w:t xml:space="preserve">przetwarzane na podstawie art. 6 ust. 1 lit. c RODO </w:t>
      </w:r>
      <w:r w:rsidRPr="00340F6E">
        <w:rPr>
          <w:rFonts w:ascii="Arial" w:eastAsiaTheme="majorEastAsia" w:hAnsi="Arial" w:cs="Arial"/>
          <w:sz w:val="22"/>
          <w:szCs w:val="22"/>
          <w:lang w:eastAsia="en-US"/>
        </w:rPr>
        <w:br/>
        <w:t xml:space="preserve">w celu związanym z przedmiotowym postępowaniem o udzielenie zamówienia publicznego pn. </w:t>
      </w:r>
      <w:r w:rsidR="006E2651" w:rsidRPr="006E2651">
        <w:rPr>
          <w:rFonts w:ascii="Arial" w:hAnsi="Arial" w:cs="Arial"/>
          <w:b/>
          <w:sz w:val="22"/>
          <w:szCs w:val="22"/>
        </w:rPr>
        <w:t>Budowa muru oporowego przy stawie na terenie Domu Pomocy Społecznej w Radzyminie, ul. Konstytucji 3 Maja 7</w:t>
      </w:r>
      <w:r w:rsidR="00600B57" w:rsidRPr="00686972">
        <w:rPr>
          <w:rFonts w:ascii="Arial" w:eastAsiaTheme="majorEastAsia" w:hAnsi="Arial" w:cs="Arial"/>
          <w:sz w:val="22"/>
          <w:szCs w:val="22"/>
          <w:lang w:eastAsia="en-US"/>
        </w:rPr>
        <w:t>.</w:t>
      </w:r>
    </w:p>
    <w:p w14:paraId="2D06D68E" w14:textId="28CD2F1A" w:rsidR="00587F52" w:rsidRPr="00340F6E" w:rsidRDefault="00587F52" w:rsidP="00340F6E">
      <w:pPr>
        <w:numPr>
          <w:ilvl w:val="0"/>
          <w:numId w:val="19"/>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Odbiorcami przekazanych przez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 xml:space="preserve">ykonawcę danych osobowych będą osoby lub podmioty, którym </w:t>
      </w:r>
      <w:r w:rsidR="00962CBB" w:rsidRPr="00340F6E">
        <w:rPr>
          <w:rFonts w:ascii="Arial" w:eastAsiaTheme="majorEastAsia" w:hAnsi="Arial" w:cs="Arial"/>
          <w:sz w:val="22"/>
          <w:szCs w:val="22"/>
          <w:lang w:eastAsia="en-US"/>
        </w:rPr>
        <w:t xml:space="preserve">zostanie </w:t>
      </w:r>
      <w:r w:rsidRPr="00340F6E">
        <w:rPr>
          <w:rFonts w:ascii="Arial" w:eastAsiaTheme="majorEastAsia" w:hAnsi="Arial" w:cs="Arial"/>
          <w:sz w:val="22"/>
          <w:szCs w:val="22"/>
          <w:lang w:eastAsia="en-US"/>
        </w:rPr>
        <w:t xml:space="preserve">udostępniona dokumentacja postępowania </w:t>
      </w:r>
      <w:r w:rsidR="00962CBB" w:rsidRPr="00340F6E">
        <w:rPr>
          <w:rFonts w:ascii="Arial" w:eastAsiaTheme="majorEastAsia" w:hAnsi="Arial" w:cs="Arial"/>
          <w:sz w:val="22"/>
          <w:szCs w:val="22"/>
          <w:lang w:eastAsia="en-US"/>
        </w:rPr>
        <w:t>zgodnie z</w:t>
      </w:r>
      <w:r w:rsidRPr="00340F6E">
        <w:rPr>
          <w:rFonts w:ascii="Arial" w:eastAsiaTheme="majorEastAsia" w:hAnsi="Arial" w:cs="Arial"/>
          <w:sz w:val="22"/>
          <w:szCs w:val="22"/>
          <w:lang w:eastAsia="en-US"/>
        </w:rPr>
        <w:t xml:space="preserve"> art. 8 oraz art. 96 ust. 3 ustawy </w:t>
      </w:r>
      <w:proofErr w:type="spellStart"/>
      <w:r w:rsidRPr="00340F6E">
        <w:rPr>
          <w:rFonts w:ascii="Arial" w:eastAsiaTheme="majorEastAsia" w:hAnsi="Arial" w:cs="Arial"/>
          <w:sz w:val="22"/>
          <w:szCs w:val="22"/>
          <w:lang w:eastAsia="en-US"/>
        </w:rPr>
        <w:t>Pzp</w:t>
      </w:r>
      <w:proofErr w:type="spellEnd"/>
      <w:r w:rsidRPr="00340F6E">
        <w:rPr>
          <w:rFonts w:ascii="Arial" w:eastAsiaTheme="majorEastAsia" w:hAnsi="Arial" w:cs="Arial"/>
          <w:sz w:val="22"/>
          <w:szCs w:val="22"/>
          <w:lang w:eastAsia="en-US"/>
        </w:rPr>
        <w:t>, a także art. 6 ustawy z 6 września 2001 r</w:t>
      </w:r>
      <w:r w:rsidR="00962CBB"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o dostępie do informacji publicznej.</w:t>
      </w:r>
    </w:p>
    <w:p w14:paraId="273707EE" w14:textId="2C4A257B" w:rsidR="00352806" w:rsidRPr="00340F6E" w:rsidRDefault="00587F52" w:rsidP="00340F6E">
      <w:pPr>
        <w:numPr>
          <w:ilvl w:val="0"/>
          <w:numId w:val="19"/>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Dane osobowe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ykonawcy</w:t>
      </w:r>
      <w:r w:rsidR="00962CBB"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zawarte w protokole po</w:t>
      </w:r>
      <w:r w:rsidR="009303A8" w:rsidRPr="00340F6E">
        <w:rPr>
          <w:rFonts w:ascii="Arial" w:eastAsiaTheme="majorEastAsia" w:hAnsi="Arial" w:cs="Arial"/>
          <w:sz w:val="22"/>
          <w:szCs w:val="22"/>
          <w:lang w:eastAsia="en-US"/>
        </w:rPr>
        <w:t>stępowania</w:t>
      </w:r>
      <w:r w:rsidR="00962CBB" w:rsidRPr="00340F6E">
        <w:rPr>
          <w:rFonts w:ascii="Arial" w:eastAsiaTheme="majorEastAsia" w:hAnsi="Arial" w:cs="Arial"/>
          <w:sz w:val="22"/>
          <w:szCs w:val="22"/>
          <w:lang w:eastAsia="en-US"/>
        </w:rPr>
        <w:t xml:space="preserve"> </w:t>
      </w:r>
      <w:r w:rsidR="009303A8" w:rsidRPr="00340F6E">
        <w:rPr>
          <w:rFonts w:ascii="Arial" w:eastAsiaTheme="majorEastAsia" w:hAnsi="Arial" w:cs="Arial"/>
          <w:sz w:val="22"/>
          <w:szCs w:val="22"/>
          <w:lang w:eastAsia="en-US"/>
        </w:rPr>
        <w:t>będą przechowywane</w:t>
      </w:r>
      <w:r w:rsidRPr="00340F6E">
        <w:rPr>
          <w:rFonts w:ascii="Arial" w:eastAsiaTheme="majorEastAsia" w:hAnsi="Arial" w:cs="Arial"/>
          <w:sz w:val="22"/>
          <w:szCs w:val="22"/>
          <w:lang w:eastAsia="en-US"/>
        </w:rPr>
        <w:t xml:space="preserve"> przez okres 4 lat</w:t>
      </w:r>
      <w:r w:rsidR="00962CBB"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2EDCEA68" w:rsidR="00587F52" w:rsidRPr="00340F6E" w:rsidRDefault="00587F52" w:rsidP="00340F6E">
      <w:pPr>
        <w:numPr>
          <w:ilvl w:val="0"/>
          <w:numId w:val="19"/>
        </w:numPr>
        <w:contextualSpacing/>
        <w:jc w:val="both"/>
        <w:rPr>
          <w:rFonts w:ascii="Arial" w:eastAsiaTheme="majorEastAsia" w:hAnsi="Arial" w:cs="Arial"/>
          <w:b/>
          <w:sz w:val="22"/>
          <w:szCs w:val="22"/>
          <w:lang w:eastAsia="en-US"/>
        </w:rPr>
      </w:pPr>
      <w:r w:rsidRPr="00340F6E">
        <w:rPr>
          <w:rFonts w:ascii="Arial" w:eastAsiaTheme="majorEastAsia" w:hAnsi="Arial" w:cs="Arial"/>
          <w:sz w:val="22"/>
          <w:szCs w:val="22"/>
          <w:lang w:eastAsia="en-US"/>
        </w:rPr>
        <w:t>Klauzula informacyjna, o której mowa w art. 13 ust. 1 i 2 ROD</w:t>
      </w:r>
      <w:r w:rsidR="00A87297" w:rsidRPr="00340F6E">
        <w:rPr>
          <w:rFonts w:ascii="Arial" w:eastAsiaTheme="majorEastAsia" w:hAnsi="Arial" w:cs="Arial"/>
          <w:sz w:val="22"/>
          <w:szCs w:val="22"/>
          <w:lang w:eastAsia="en-US"/>
        </w:rPr>
        <w:t>O znajdu</w:t>
      </w:r>
      <w:r w:rsidR="00814EB5" w:rsidRPr="00340F6E">
        <w:rPr>
          <w:rFonts w:ascii="Arial" w:eastAsiaTheme="majorEastAsia" w:hAnsi="Arial" w:cs="Arial"/>
          <w:sz w:val="22"/>
          <w:szCs w:val="22"/>
          <w:lang w:eastAsia="en-US"/>
        </w:rPr>
        <w:t xml:space="preserve">je się </w:t>
      </w:r>
      <w:r w:rsidR="00814EB5" w:rsidRPr="00340F6E">
        <w:rPr>
          <w:rFonts w:ascii="Arial" w:eastAsiaTheme="majorEastAsia" w:hAnsi="Arial" w:cs="Arial"/>
          <w:b/>
          <w:sz w:val="22"/>
          <w:szCs w:val="22"/>
          <w:lang w:eastAsia="en-US"/>
        </w:rPr>
        <w:t xml:space="preserve">w załączniku nr </w:t>
      </w:r>
      <w:r w:rsidR="00600B57" w:rsidRPr="00340F6E">
        <w:rPr>
          <w:rFonts w:ascii="Arial" w:eastAsiaTheme="majorEastAsia" w:hAnsi="Arial" w:cs="Arial"/>
          <w:b/>
          <w:sz w:val="22"/>
          <w:szCs w:val="22"/>
          <w:lang w:eastAsia="en-US"/>
        </w:rPr>
        <w:t>1</w:t>
      </w:r>
      <w:r w:rsidR="009303A8" w:rsidRPr="00340F6E">
        <w:rPr>
          <w:rFonts w:ascii="Arial" w:eastAsiaTheme="majorEastAsia" w:hAnsi="Arial" w:cs="Arial"/>
          <w:b/>
          <w:sz w:val="22"/>
          <w:szCs w:val="22"/>
          <w:lang w:eastAsia="en-US"/>
        </w:rPr>
        <w:t xml:space="preserve"> do SWZ</w:t>
      </w:r>
      <w:r w:rsidR="00962CBB" w:rsidRPr="00340F6E">
        <w:rPr>
          <w:rFonts w:ascii="Arial" w:eastAsiaTheme="majorEastAsia" w:hAnsi="Arial" w:cs="Arial"/>
          <w:b/>
          <w:sz w:val="22"/>
          <w:szCs w:val="22"/>
          <w:lang w:eastAsia="en-US"/>
        </w:rPr>
        <w:t>.</w:t>
      </w:r>
    </w:p>
    <w:p w14:paraId="318AA5DA" w14:textId="48DA30F8" w:rsidR="00587F52" w:rsidRPr="00340F6E" w:rsidRDefault="00587F52" w:rsidP="00340F6E">
      <w:pPr>
        <w:numPr>
          <w:ilvl w:val="0"/>
          <w:numId w:val="19"/>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Zamawiający nie planuje przetwarzania danych osobowych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 xml:space="preserve">ykonawcy w celu innym niż cel określony w </w:t>
      </w:r>
      <w:r w:rsidR="00352806" w:rsidRPr="00340F6E">
        <w:rPr>
          <w:rFonts w:ascii="Arial" w:eastAsiaTheme="majorEastAsia" w:hAnsi="Arial" w:cs="Arial"/>
          <w:sz w:val="22"/>
          <w:szCs w:val="22"/>
          <w:lang w:eastAsia="en-US"/>
        </w:rPr>
        <w:t>lit. b</w:t>
      </w:r>
      <w:r w:rsidRPr="00340F6E">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40F6E">
        <w:rPr>
          <w:rFonts w:ascii="Arial" w:eastAsiaTheme="majorEastAsia" w:hAnsi="Arial" w:cs="Arial"/>
          <w:sz w:val="22"/>
          <w:szCs w:val="22"/>
          <w:lang w:eastAsia="en-US"/>
        </w:rPr>
        <w:t>lit. b</w:t>
      </w:r>
      <w:r w:rsidRPr="00340F6E">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40F6E" w:rsidRDefault="00587F52" w:rsidP="00340F6E">
      <w:pPr>
        <w:numPr>
          <w:ilvl w:val="0"/>
          <w:numId w:val="19"/>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40F6E" w:rsidRDefault="00587F52"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 xml:space="preserve">ykonawca bezpośrednio pozyskał i przekazał </w:t>
      </w:r>
      <w:r w:rsidR="00962CBB" w:rsidRPr="00340F6E">
        <w:rPr>
          <w:rFonts w:ascii="Arial" w:eastAsiaTheme="majorEastAsia" w:hAnsi="Arial" w:cs="Arial"/>
          <w:sz w:val="22"/>
          <w:szCs w:val="22"/>
          <w:lang w:eastAsia="en-US"/>
        </w:rPr>
        <w:t>z</w:t>
      </w:r>
      <w:r w:rsidRPr="00340F6E">
        <w:rPr>
          <w:rFonts w:ascii="Arial" w:eastAsiaTheme="majorEastAsia" w:hAnsi="Arial" w:cs="Arial"/>
          <w:sz w:val="22"/>
          <w:szCs w:val="22"/>
          <w:lang w:eastAsia="en-US"/>
        </w:rPr>
        <w:t xml:space="preserve">amawiającemu w treści oferty lub dokumentów składanych na żądanie </w:t>
      </w:r>
      <w:r w:rsidR="00962CBB" w:rsidRPr="00340F6E">
        <w:rPr>
          <w:rFonts w:ascii="Arial" w:eastAsiaTheme="majorEastAsia" w:hAnsi="Arial" w:cs="Arial"/>
          <w:sz w:val="22"/>
          <w:szCs w:val="22"/>
          <w:lang w:eastAsia="en-US"/>
        </w:rPr>
        <w:t>z</w:t>
      </w:r>
      <w:r w:rsidRPr="00340F6E">
        <w:rPr>
          <w:rFonts w:ascii="Arial" w:eastAsiaTheme="majorEastAsia" w:hAnsi="Arial" w:cs="Arial"/>
          <w:sz w:val="22"/>
          <w:szCs w:val="22"/>
          <w:lang w:eastAsia="en-US"/>
        </w:rPr>
        <w:t>amawi</w:t>
      </w:r>
      <w:r w:rsidR="009C14AF" w:rsidRPr="00340F6E">
        <w:rPr>
          <w:rFonts w:ascii="Arial" w:eastAsiaTheme="majorEastAsia" w:hAnsi="Arial" w:cs="Arial"/>
          <w:sz w:val="22"/>
          <w:szCs w:val="22"/>
          <w:lang w:eastAsia="en-US"/>
        </w:rPr>
        <w:t>ają</w:t>
      </w:r>
      <w:r w:rsidR="00352806" w:rsidRPr="00340F6E">
        <w:rPr>
          <w:rFonts w:ascii="Arial" w:eastAsiaTheme="majorEastAsia" w:hAnsi="Arial" w:cs="Arial"/>
          <w:sz w:val="22"/>
          <w:szCs w:val="22"/>
          <w:lang w:eastAsia="en-US"/>
        </w:rPr>
        <w:t>cego</w:t>
      </w:r>
      <w:r w:rsidR="00962CBB" w:rsidRPr="00340F6E">
        <w:rPr>
          <w:rFonts w:ascii="Arial" w:eastAsiaTheme="majorEastAsia" w:hAnsi="Arial" w:cs="Arial"/>
          <w:sz w:val="22"/>
          <w:szCs w:val="22"/>
          <w:lang w:eastAsia="en-US"/>
        </w:rPr>
        <w:t>;</w:t>
      </w:r>
    </w:p>
    <w:p w14:paraId="54D815FC" w14:textId="5DAF3717" w:rsidR="00352806" w:rsidRPr="00340F6E" w:rsidRDefault="00587F52"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obowiązek informacyjny wynikający z art. 14 RODO względem osób fizycznych, których dane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 xml:space="preserve">ykonawca pozyskał w sposób pośredni, a które to dane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 xml:space="preserve">ykonawca przekazuje </w:t>
      </w:r>
      <w:r w:rsidR="00962CBB" w:rsidRPr="00340F6E">
        <w:rPr>
          <w:rFonts w:ascii="Arial" w:eastAsiaTheme="majorEastAsia" w:hAnsi="Arial" w:cs="Arial"/>
          <w:sz w:val="22"/>
          <w:szCs w:val="22"/>
          <w:lang w:eastAsia="en-US"/>
        </w:rPr>
        <w:t>z</w:t>
      </w:r>
      <w:r w:rsidRPr="00340F6E">
        <w:rPr>
          <w:rFonts w:ascii="Arial" w:eastAsiaTheme="majorEastAsia" w:hAnsi="Arial" w:cs="Arial"/>
          <w:sz w:val="22"/>
          <w:szCs w:val="22"/>
          <w:lang w:eastAsia="en-US"/>
        </w:rPr>
        <w:t xml:space="preserve">amawiającemu w treści oferty lub dokumentów składanych na żądanie </w:t>
      </w:r>
      <w:r w:rsidR="00962CBB" w:rsidRPr="00340F6E">
        <w:rPr>
          <w:rFonts w:ascii="Arial" w:eastAsiaTheme="majorEastAsia" w:hAnsi="Arial" w:cs="Arial"/>
          <w:sz w:val="22"/>
          <w:szCs w:val="22"/>
          <w:lang w:eastAsia="en-US"/>
        </w:rPr>
        <w:t>z</w:t>
      </w:r>
      <w:r w:rsidRPr="00340F6E">
        <w:rPr>
          <w:rFonts w:ascii="Arial" w:eastAsiaTheme="majorEastAsia" w:hAnsi="Arial" w:cs="Arial"/>
          <w:sz w:val="22"/>
          <w:szCs w:val="22"/>
          <w:lang w:eastAsia="en-US"/>
        </w:rPr>
        <w:t>amawi</w:t>
      </w:r>
      <w:r w:rsidR="00352806" w:rsidRPr="00340F6E">
        <w:rPr>
          <w:rFonts w:ascii="Arial" w:eastAsiaTheme="majorEastAsia" w:hAnsi="Arial" w:cs="Arial"/>
          <w:sz w:val="22"/>
          <w:szCs w:val="22"/>
          <w:lang w:eastAsia="en-US"/>
        </w:rPr>
        <w:t>ającego</w:t>
      </w:r>
      <w:r w:rsidR="00962CBB" w:rsidRPr="00340F6E">
        <w:rPr>
          <w:rFonts w:ascii="Arial" w:eastAsiaTheme="majorEastAsia" w:hAnsi="Arial" w:cs="Arial"/>
          <w:sz w:val="22"/>
          <w:szCs w:val="22"/>
          <w:lang w:eastAsia="en-US"/>
        </w:rPr>
        <w:t>.</w:t>
      </w:r>
    </w:p>
    <w:p w14:paraId="7441BB12" w14:textId="26E97548" w:rsidR="00814EB5" w:rsidRPr="00340F6E" w:rsidRDefault="00587F52" w:rsidP="00340F6E">
      <w:pPr>
        <w:numPr>
          <w:ilvl w:val="0"/>
          <w:numId w:val="19"/>
        </w:numPr>
        <w:contextualSpacing/>
        <w:jc w:val="both"/>
        <w:rPr>
          <w:rFonts w:ascii="Arial" w:eastAsiaTheme="majorEastAsia" w:hAnsi="Arial" w:cs="Arial"/>
          <w:b/>
          <w:sz w:val="22"/>
          <w:szCs w:val="22"/>
          <w:lang w:eastAsia="en-US"/>
        </w:rPr>
      </w:pPr>
      <w:r w:rsidRPr="00340F6E">
        <w:rPr>
          <w:rFonts w:ascii="Arial" w:eastAsiaTheme="majorEastAsia" w:hAnsi="Arial" w:cs="Arial"/>
          <w:sz w:val="22"/>
          <w:szCs w:val="22"/>
          <w:lang w:eastAsia="en-US"/>
        </w:rPr>
        <w:t xml:space="preserve">W celu zapewnienia, że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40F6E">
        <w:rPr>
          <w:rFonts w:ascii="Arial" w:eastAsiaTheme="majorEastAsia" w:hAnsi="Arial" w:cs="Arial"/>
          <w:sz w:val="22"/>
          <w:szCs w:val="22"/>
          <w:lang w:eastAsia="en-US"/>
        </w:rPr>
        <w:t>zku z udziałem w postępowaniu, w</w:t>
      </w:r>
      <w:r w:rsidRPr="00340F6E">
        <w:rPr>
          <w:rFonts w:ascii="Arial" w:eastAsiaTheme="majorEastAsia" w:hAnsi="Arial" w:cs="Arial"/>
          <w:sz w:val="22"/>
          <w:szCs w:val="22"/>
          <w:lang w:eastAsia="en-US"/>
        </w:rPr>
        <w:t xml:space="preserve">ykonawca składa oświadczenia o wypełnieniu przez niego obowiązków informacyjnych przewidzianych w art. 13 lub art. 14 RODO – treść </w:t>
      </w:r>
      <w:r w:rsidRPr="00340F6E">
        <w:rPr>
          <w:rFonts w:ascii="Arial" w:eastAsiaTheme="majorEastAsia" w:hAnsi="Arial" w:cs="Arial"/>
          <w:sz w:val="22"/>
          <w:szCs w:val="22"/>
          <w:lang w:eastAsia="en-US"/>
        </w:rPr>
        <w:lastRenderedPageBreak/>
        <w:t xml:space="preserve">oświadczenia została zawarta </w:t>
      </w:r>
      <w:r w:rsidR="00352806" w:rsidRPr="00340F6E">
        <w:rPr>
          <w:rFonts w:ascii="Arial" w:eastAsiaTheme="majorEastAsia" w:hAnsi="Arial" w:cs="Arial"/>
          <w:b/>
          <w:sz w:val="22"/>
          <w:szCs w:val="22"/>
          <w:lang w:eastAsia="en-US"/>
        </w:rPr>
        <w:t xml:space="preserve">w załączniku nr </w:t>
      </w:r>
      <w:r w:rsidR="00600B57" w:rsidRPr="00340F6E">
        <w:rPr>
          <w:rFonts w:ascii="Arial" w:eastAsiaTheme="majorEastAsia" w:hAnsi="Arial" w:cs="Arial"/>
          <w:b/>
          <w:sz w:val="22"/>
          <w:szCs w:val="22"/>
          <w:lang w:eastAsia="en-US"/>
        </w:rPr>
        <w:t>1</w:t>
      </w:r>
      <w:r w:rsidR="00962CBB" w:rsidRPr="00340F6E">
        <w:rPr>
          <w:rFonts w:ascii="Arial" w:eastAsiaTheme="majorEastAsia" w:hAnsi="Arial" w:cs="Arial"/>
          <w:b/>
          <w:sz w:val="22"/>
          <w:szCs w:val="22"/>
          <w:lang w:eastAsia="en-US"/>
        </w:rPr>
        <w:t xml:space="preserve"> </w:t>
      </w:r>
      <w:r w:rsidR="009303A8" w:rsidRPr="00340F6E">
        <w:rPr>
          <w:rFonts w:ascii="Arial" w:eastAsiaTheme="majorEastAsia" w:hAnsi="Arial" w:cs="Arial"/>
          <w:b/>
          <w:sz w:val="22"/>
          <w:szCs w:val="22"/>
          <w:lang w:eastAsia="en-US"/>
        </w:rPr>
        <w:t>do S</w:t>
      </w:r>
      <w:r w:rsidR="00814EB5" w:rsidRPr="00340F6E">
        <w:rPr>
          <w:rFonts w:ascii="Arial" w:eastAsiaTheme="majorEastAsia" w:hAnsi="Arial" w:cs="Arial"/>
          <w:b/>
          <w:sz w:val="22"/>
          <w:szCs w:val="22"/>
          <w:lang w:eastAsia="en-US"/>
        </w:rPr>
        <w:t xml:space="preserve">WZ </w:t>
      </w:r>
      <w:r w:rsidR="00814EB5" w:rsidRPr="00340F6E">
        <w:rPr>
          <w:rFonts w:ascii="Arial" w:eastAsiaTheme="majorEastAsia" w:hAnsi="Arial" w:cs="Arial"/>
          <w:b/>
          <w:sz w:val="22"/>
          <w:szCs w:val="22"/>
          <w:lang w:eastAsia="en-US"/>
        </w:rPr>
        <w:sym w:font="Wingdings" w:char="F0E0"/>
      </w:r>
      <w:r w:rsidR="00814EB5" w:rsidRPr="00340F6E">
        <w:rPr>
          <w:rFonts w:ascii="Arial" w:eastAsiaTheme="majorEastAsia" w:hAnsi="Arial" w:cs="Arial"/>
          <w:b/>
          <w:sz w:val="22"/>
          <w:szCs w:val="22"/>
          <w:lang w:eastAsia="en-US"/>
        </w:rPr>
        <w:t xml:space="preserve"> Informacje dotyczące </w:t>
      </w:r>
      <w:r w:rsidR="00962CBB" w:rsidRPr="00340F6E">
        <w:rPr>
          <w:rFonts w:ascii="Arial" w:eastAsiaTheme="majorEastAsia" w:hAnsi="Arial" w:cs="Arial"/>
          <w:b/>
          <w:sz w:val="22"/>
          <w:szCs w:val="22"/>
          <w:lang w:eastAsia="en-US"/>
        </w:rPr>
        <w:t>w</w:t>
      </w:r>
      <w:r w:rsidR="00814EB5" w:rsidRPr="00340F6E">
        <w:rPr>
          <w:rFonts w:ascii="Arial" w:eastAsiaTheme="majorEastAsia" w:hAnsi="Arial" w:cs="Arial"/>
          <w:b/>
          <w:sz w:val="22"/>
          <w:szCs w:val="22"/>
          <w:lang w:eastAsia="en-US"/>
        </w:rPr>
        <w:t>ykonawcy.</w:t>
      </w:r>
    </w:p>
    <w:p w14:paraId="396FC7B2" w14:textId="45D8541D" w:rsidR="00587F52" w:rsidRPr="00340F6E" w:rsidRDefault="009303A8" w:rsidP="00340F6E">
      <w:pPr>
        <w:numPr>
          <w:ilvl w:val="0"/>
          <w:numId w:val="19"/>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w:t>
      </w:r>
      <w:r w:rsidR="00587F52" w:rsidRPr="00340F6E">
        <w:rPr>
          <w:rFonts w:ascii="Arial" w:eastAsiaTheme="majorEastAsia" w:hAnsi="Arial" w:cs="Arial"/>
          <w:sz w:val="22"/>
          <w:szCs w:val="22"/>
          <w:lang w:eastAsia="en-US"/>
        </w:rPr>
        <w:t>amawiający informuje, że:</w:t>
      </w:r>
    </w:p>
    <w:p w14:paraId="663355A2" w14:textId="2B8EE445" w:rsidR="00E23757" w:rsidRPr="00340F6E" w:rsidRDefault="00E23757"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40F6E">
        <w:rPr>
          <w:rFonts w:ascii="Arial" w:eastAsiaTheme="majorEastAsia" w:hAnsi="Arial" w:cs="Arial"/>
          <w:sz w:val="22"/>
          <w:szCs w:val="22"/>
          <w:lang w:eastAsia="en-US"/>
        </w:rPr>
        <w:t xml:space="preserve"> ustawy </w:t>
      </w:r>
      <w:proofErr w:type="spellStart"/>
      <w:r w:rsidR="005B68C9" w:rsidRPr="00340F6E">
        <w:rPr>
          <w:rFonts w:ascii="Arial" w:eastAsiaTheme="majorEastAsia" w:hAnsi="Arial" w:cs="Arial"/>
          <w:sz w:val="22"/>
          <w:szCs w:val="22"/>
          <w:lang w:eastAsia="en-US"/>
        </w:rPr>
        <w:t>Pzp</w:t>
      </w:r>
      <w:proofErr w:type="spellEnd"/>
      <w:r w:rsidRPr="00340F6E">
        <w:rPr>
          <w:rFonts w:ascii="Arial" w:eastAsiaTheme="majorEastAsia" w:hAnsi="Arial" w:cs="Arial"/>
          <w:sz w:val="22"/>
          <w:szCs w:val="22"/>
          <w:lang w:eastAsia="en-US"/>
        </w:rPr>
        <w:t>, do upływu terminu na ich wniesienie.</w:t>
      </w:r>
    </w:p>
    <w:p w14:paraId="5A69165F" w14:textId="2E1CA91A" w:rsidR="00E23757" w:rsidRPr="00340F6E" w:rsidRDefault="00E23757"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Udostępnianie protokołu i załączników do protokołu</w:t>
      </w:r>
      <w:r w:rsidR="00962CBB"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 xml:space="preserve">ma zastosowanie do wszystkich danych osobowych, z wyjątkiem </w:t>
      </w:r>
      <w:r w:rsidR="00962CBB" w:rsidRPr="00340F6E">
        <w:rPr>
          <w:rFonts w:ascii="Arial" w:eastAsiaTheme="majorEastAsia" w:hAnsi="Arial" w:cs="Arial"/>
          <w:sz w:val="22"/>
          <w:szCs w:val="22"/>
          <w:lang w:eastAsia="en-US"/>
        </w:rPr>
        <w:t>tych</w:t>
      </w:r>
      <w:r w:rsidRPr="00340F6E">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40F6E" w:rsidRDefault="009303A8"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3 </w:t>
      </w:r>
      <w:r w:rsidR="00587F52" w:rsidRPr="00340F6E">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40F6E">
        <w:rPr>
          <w:rFonts w:ascii="Arial" w:eastAsiaTheme="majorEastAsia" w:hAnsi="Arial" w:cs="Arial"/>
          <w:sz w:val="22"/>
          <w:szCs w:val="22"/>
          <w:lang w:eastAsia="en-US"/>
        </w:rPr>
        <w:t xml:space="preserve"> RODO</w:t>
      </w:r>
      <w:r w:rsidR="00587F52" w:rsidRPr="00340F6E">
        <w:rPr>
          <w:rFonts w:ascii="Arial" w:eastAsiaTheme="majorEastAsia" w:hAnsi="Arial" w:cs="Arial"/>
          <w:sz w:val="22"/>
          <w:szCs w:val="22"/>
          <w:lang w:eastAsia="en-US"/>
        </w:rPr>
        <w:t>, związanych z przekazaniem jego danych osobowych do państwa trzeciego lub organizacji międzynarodowej oraz prawe</w:t>
      </w:r>
      <w:r w:rsidR="00962CBB" w:rsidRPr="00340F6E">
        <w:rPr>
          <w:rFonts w:ascii="Arial" w:eastAsiaTheme="majorEastAsia" w:hAnsi="Arial" w:cs="Arial"/>
          <w:sz w:val="22"/>
          <w:szCs w:val="22"/>
          <w:lang w:eastAsia="en-US"/>
        </w:rPr>
        <w:t>m</w:t>
      </w:r>
      <w:r w:rsidR="00587F52" w:rsidRPr="00340F6E">
        <w:rPr>
          <w:rFonts w:ascii="Arial" w:eastAsiaTheme="majorEastAsia" w:hAnsi="Arial" w:cs="Arial"/>
          <w:sz w:val="22"/>
          <w:szCs w:val="22"/>
          <w:lang w:eastAsia="en-US"/>
        </w:rPr>
        <w:t xml:space="preserve"> otrzymania przez</w:t>
      </w:r>
      <w:r w:rsidR="00962CBB" w:rsidRPr="00340F6E">
        <w:rPr>
          <w:rFonts w:ascii="Arial" w:eastAsiaTheme="majorEastAsia" w:hAnsi="Arial" w:cs="Arial"/>
          <w:sz w:val="22"/>
          <w:szCs w:val="22"/>
          <w:lang w:eastAsia="en-US"/>
        </w:rPr>
        <w:t xml:space="preserve"> w</w:t>
      </w:r>
      <w:r w:rsidR="00587F52" w:rsidRPr="00340F6E">
        <w:rPr>
          <w:rFonts w:ascii="Arial" w:eastAsiaTheme="majorEastAsia" w:hAnsi="Arial" w:cs="Arial"/>
          <w:sz w:val="22"/>
          <w:szCs w:val="22"/>
          <w:lang w:eastAsia="en-US"/>
        </w:rPr>
        <w:t>ykonawcę od administratora kopii danych osobowyc</w:t>
      </w:r>
      <w:r w:rsidRPr="00340F6E">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40F6E" w:rsidRDefault="009F62A5"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40F6E">
        <w:rPr>
          <w:rFonts w:ascii="Arial" w:eastAsiaTheme="majorEastAsia" w:hAnsi="Arial" w:cs="Arial"/>
          <w:sz w:val="22"/>
          <w:szCs w:val="22"/>
          <w:lang w:eastAsia="en-US"/>
        </w:rPr>
        <w:t>nie może naruszać integralności protokołu postępowania oraz jego załączników</w:t>
      </w:r>
      <w:r w:rsidR="00962CBB" w:rsidRPr="00340F6E">
        <w:rPr>
          <w:rFonts w:ascii="Arial" w:eastAsiaTheme="majorEastAsia" w:hAnsi="Arial" w:cs="Arial"/>
          <w:sz w:val="22"/>
          <w:szCs w:val="22"/>
          <w:lang w:eastAsia="en-US"/>
        </w:rPr>
        <w:t>.</w:t>
      </w:r>
    </w:p>
    <w:p w14:paraId="6E0FEDAB" w14:textId="7670A36E" w:rsidR="007515D3" w:rsidRPr="00340F6E" w:rsidRDefault="007515D3"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40F6E" w:rsidRDefault="00962CBB"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W </w:t>
      </w:r>
      <w:r w:rsidR="009303A8" w:rsidRPr="00340F6E">
        <w:rPr>
          <w:rFonts w:ascii="Arial" w:eastAsiaTheme="majorEastAsia" w:hAnsi="Arial" w:cs="Arial"/>
          <w:sz w:val="22"/>
          <w:szCs w:val="22"/>
          <w:lang w:eastAsia="en-US"/>
        </w:rPr>
        <w:t xml:space="preserve">przypadku gdy wniesienie żądania dotyczącego prawa, o którym mowa w art. 18 ust. 1 RODO </w:t>
      </w:r>
      <w:r w:rsidR="009F62A5" w:rsidRPr="00340F6E">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40F6E" w:rsidRDefault="009F62A5" w:rsidP="00340F6E">
      <w:pPr>
        <w:jc w:val="both"/>
        <w:rPr>
          <w:rFonts w:ascii="Arial" w:eastAsiaTheme="majorEastAsia" w:hAnsi="Arial" w:cs="Arial"/>
          <w:sz w:val="22"/>
          <w:szCs w:val="22"/>
          <w:highlight w:val="lightGray"/>
          <w:lang w:eastAsia="en-US"/>
        </w:rPr>
      </w:pPr>
    </w:p>
    <w:p w14:paraId="276A1CB7" w14:textId="31257970" w:rsidR="00C5791B" w:rsidRPr="00340F6E" w:rsidRDefault="00412BC8" w:rsidP="00340F6E">
      <w:pPr>
        <w:shd w:val="clear" w:color="auto" w:fill="FFFFFF" w:themeFill="background1"/>
        <w:contextualSpacing/>
        <w:jc w:val="both"/>
        <w:rPr>
          <w:rFonts w:ascii="Arial" w:hAnsi="Arial" w:cs="Arial"/>
          <w:b/>
          <w:sz w:val="22"/>
          <w:szCs w:val="22"/>
          <w:lang w:eastAsia="en-US"/>
        </w:rPr>
      </w:pPr>
      <w:r w:rsidRPr="00340F6E">
        <w:rPr>
          <w:rFonts w:ascii="Arial" w:hAnsi="Arial" w:cs="Arial"/>
          <w:b/>
          <w:sz w:val="22"/>
          <w:szCs w:val="22"/>
          <w:highlight w:val="lightGray"/>
          <w:lang w:eastAsia="en-US"/>
        </w:rPr>
        <w:t>Do spraw nieuregulowanych w S</w:t>
      </w:r>
      <w:r w:rsidR="00FE361A" w:rsidRPr="00340F6E">
        <w:rPr>
          <w:rFonts w:ascii="Arial" w:hAnsi="Arial" w:cs="Arial"/>
          <w:b/>
          <w:sz w:val="22"/>
          <w:szCs w:val="22"/>
          <w:highlight w:val="lightGray"/>
          <w:lang w:eastAsia="en-US"/>
        </w:rPr>
        <w:t xml:space="preserve">WZ mają zastosowanie przepisy </w:t>
      </w:r>
      <w:r w:rsidRPr="00340F6E">
        <w:rPr>
          <w:rFonts w:ascii="Arial" w:hAnsi="Arial" w:cs="Arial"/>
          <w:b/>
          <w:sz w:val="22"/>
          <w:szCs w:val="22"/>
          <w:highlight w:val="lightGray"/>
          <w:lang w:eastAsia="en-US"/>
        </w:rPr>
        <w:t>ustawy z 11 września 2019 r</w:t>
      </w:r>
      <w:r w:rsidR="001C6A9E" w:rsidRPr="00340F6E">
        <w:rPr>
          <w:rFonts w:ascii="Arial" w:hAnsi="Arial" w:cs="Arial"/>
          <w:b/>
          <w:sz w:val="22"/>
          <w:szCs w:val="22"/>
          <w:highlight w:val="lightGray"/>
          <w:lang w:eastAsia="en-US"/>
        </w:rPr>
        <w:t xml:space="preserve">. – </w:t>
      </w:r>
      <w:r w:rsidRPr="00340F6E">
        <w:rPr>
          <w:rFonts w:ascii="Arial" w:hAnsi="Arial" w:cs="Arial"/>
          <w:b/>
          <w:sz w:val="22"/>
          <w:szCs w:val="22"/>
          <w:highlight w:val="lightGray"/>
          <w:lang w:eastAsia="en-US"/>
        </w:rPr>
        <w:t>Prawo zamówień publicznych (</w:t>
      </w:r>
      <w:proofErr w:type="spellStart"/>
      <w:r w:rsidR="00285747">
        <w:rPr>
          <w:rFonts w:ascii="Arial" w:hAnsi="Arial" w:cs="Arial"/>
          <w:b/>
          <w:sz w:val="22"/>
          <w:szCs w:val="22"/>
          <w:highlight w:val="lightGray"/>
          <w:lang w:eastAsia="en-US"/>
        </w:rPr>
        <w:t>t.j</w:t>
      </w:r>
      <w:proofErr w:type="spellEnd"/>
      <w:r w:rsidR="00285747">
        <w:rPr>
          <w:rFonts w:ascii="Arial" w:hAnsi="Arial" w:cs="Arial"/>
          <w:b/>
          <w:sz w:val="22"/>
          <w:szCs w:val="22"/>
          <w:highlight w:val="lightGray"/>
          <w:lang w:eastAsia="en-US"/>
        </w:rPr>
        <w:t xml:space="preserve">.: </w:t>
      </w:r>
      <w:r w:rsidRPr="00340F6E">
        <w:rPr>
          <w:rFonts w:ascii="Arial" w:hAnsi="Arial" w:cs="Arial"/>
          <w:b/>
          <w:sz w:val="22"/>
          <w:szCs w:val="22"/>
          <w:highlight w:val="lightGray"/>
          <w:lang w:eastAsia="en-US"/>
        </w:rPr>
        <w:t xml:space="preserve">Dz.U. </w:t>
      </w:r>
      <w:r w:rsidR="00285747">
        <w:rPr>
          <w:rFonts w:ascii="Arial" w:hAnsi="Arial" w:cs="Arial"/>
          <w:b/>
          <w:sz w:val="22"/>
          <w:szCs w:val="22"/>
          <w:highlight w:val="lightGray"/>
          <w:lang w:eastAsia="en-US"/>
        </w:rPr>
        <w:t xml:space="preserve">z 2022 r., </w:t>
      </w:r>
      <w:r w:rsidRPr="00340F6E">
        <w:rPr>
          <w:rFonts w:ascii="Arial" w:hAnsi="Arial" w:cs="Arial"/>
          <w:b/>
          <w:sz w:val="22"/>
          <w:szCs w:val="22"/>
          <w:highlight w:val="lightGray"/>
          <w:lang w:eastAsia="en-US"/>
        </w:rPr>
        <w:t xml:space="preserve">poz. </w:t>
      </w:r>
      <w:r w:rsidR="00D4663C">
        <w:rPr>
          <w:rFonts w:ascii="Arial" w:hAnsi="Arial" w:cs="Arial"/>
          <w:b/>
          <w:sz w:val="22"/>
          <w:szCs w:val="22"/>
          <w:highlight w:val="lightGray"/>
          <w:lang w:eastAsia="en-US"/>
        </w:rPr>
        <w:t>1710</w:t>
      </w:r>
      <w:r w:rsidR="001C6A9E" w:rsidRPr="00340F6E">
        <w:rPr>
          <w:rFonts w:ascii="Arial" w:hAnsi="Arial" w:cs="Arial"/>
          <w:b/>
          <w:sz w:val="22"/>
          <w:szCs w:val="22"/>
          <w:highlight w:val="lightGray"/>
          <w:lang w:eastAsia="en-US"/>
        </w:rPr>
        <w:t xml:space="preserve"> ze zm.</w:t>
      </w:r>
      <w:r w:rsidRPr="00340F6E">
        <w:rPr>
          <w:rFonts w:ascii="Arial" w:hAnsi="Arial" w:cs="Arial"/>
          <w:b/>
          <w:sz w:val="22"/>
          <w:szCs w:val="22"/>
          <w:highlight w:val="lightGray"/>
          <w:lang w:eastAsia="en-US"/>
        </w:rPr>
        <w:t>)</w:t>
      </w:r>
      <w:r w:rsidR="001C6A9E" w:rsidRPr="00340F6E">
        <w:rPr>
          <w:rFonts w:ascii="Arial" w:hAnsi="Arial" w:cs="Arial"/>
          <w:b/>
          <w:sz w:val="22"/>
          <w:szCs w:val="22"/>
          <w:lang w:eastAsia="en-US"/>
        </w:rPr>
        <w:t>.</w:t>
      </w:r>
    </w:p>
    <w:p w14:paraId="10F544BB" w14:textId="77777777" w:rsidR="00493561" w:rsidRPr="00340F6E" w:rsidRDefault="00493561" w:rsidP="00340F6E">
      <w:pPr>
        <w:ind w:left="360"/>
        <w:contextualSpacing/>
        <w:jc w:val="both"/>
        <w:rPr>
          <w:rFonts w:ascii="Arial" w:eastAsiaTheme="majorEastAsia" w:hAnsi="Arial" w:cs="Arial"/>
          <w:b/>
          <w:sz w:val="22"/>
          <w:szCs w:val="22"/>
          <w:u w:val="single"/>
          <w:lang w:eastAsia="en-US"/>
        </w:rPr>
      </w:pPr>
    </w:p>
    <w:p w14:paraId="5309CF5F" w14:textId="0A8F307F" w:rsidR="00AA4F20" w:rsidRPr="00340F6E" w:rsidRDefault="00FE361A" w:rsidP="00340F6E">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ind w:left="284" w:hanging="284"/>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 xml:space="preserve">Wymagania stawiane </w:t>
      </w:r>
      <w:r w:rsidR="001C6A9E" w:rsidRPr="00340F6E">
        <w:rPr>
          <w:rFonts w:ascii="Arial" w:eastAsiaTheme="majorEastAsia" w:hAnsi="Arial" w:cs="Arial"/>
          <w:b/>
          <w:sz w:val="22"/>
          <w:szCs w:val="22"/>
          <w:lang w:eastAsia="en-US"/>
        </w:rPr>
        <w:t>w</w:t>
      </w:r>
      <w:r w:rsidRPr="00340F6E">
        <w:rPr>
          <w:rFonts w:ascii="Arial" w:eastAsiaTheme="majorEastAsia" w:hAnsi="Arial" w:cs="Arial"/>
          <w:b/>
          <w:sz w:val="22"/>
          <w:szCs w:val="22"/>
          <w:lang w:eastAsia="en-US"/>
        </w:rPr>
        <w:t xml:space="preserve">ykonawcy </w:t>
      </w:r>
    </w:p>
    <w:p w14:paraId="2EE492A2" w14:textId="200EEC00" w:rsidR="001C6A9E" w:rsidRPr="00340F6E" w:rsidRDefault="00FE361A" w:rsidP="00340F6E">
      <w:pPr>
        <w:numPr>
          <w:ilvl w:val="0"/>
          <w:numId w:val="25"/>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Przedmiot zamówienia</w:t>
      </w:r>
    </w:p>
    <w:p w14:paraId="55A07CE1" w14:textId="77777777" w:rsidR="006E2651" w:rsidRDefault="00AA4F20" w:rsidP="006E2651">
      <w:pPr>
        <w:pStyle w:val="Akapitzlist"/>
        <w:numPr>
          <w:ilvl w:val="0"/>
          <w:numId w:val="42"/>
        </w:numPr>
        <w:ind w:left="284" w:hanging="284"/>
        <w:jc w:val="both"/>
        <w:rPr>
          <w:rFonts w:ascii="Arial" w:eastAsiaTheme="majorEastAsia" w:hAnsi="Arial" w:cs="Arial"/>
          <w:b/>
          <w:sz w:val="22"/>
          <w:szCs w:val="22"/>
          <w:lang w:eastAsia="en-US"/>
        </w:rPr>
      </w:pPr>
      <w:r w:rsidRPr="00D4663C">
        <w:rPr>
          <w:rFonts w:ascii="Arial" w:eastAsiaTheme="majorEastAsia" w:hAnsi="Arial" w:cs="Arial"/>
          <w:b/>
          <w:sz w:val="22"/>
          <w:szCs w:val="22"/>
          <w:lang w:eastAsia="en-US"/>
        </w:rPr>
        <w:t>Przedmiot zamówienia stanowi</w:t>
      </w:r>
      <w:r w:rsidR="001C6A9E" w:rsidRPr="00D4663C">
        <w:rPr>
          <w:rFonts w:ascii="Arial" w:eastAsiaTheme="majorEastAsia" w:hAnsi="Arial" w:cs="Arial"/>
          <w:b/>
          <w:sz w:val="22"/>
          <w:szCs w:val="22"/>
          <w:lang w:eastAsia="en-US"/>
        </w:rPr>
        <w:t xml:space="preserve">: </w:t>
      </w:r>
    </w:p>
    <w:p w14:paraId="444C2752" w14:textId="26D6F8FA" w:rsidR="0011605B" w:rsidRPr="0011605B" w:rsidRDefault="0011605B" w:rsidP="0011605B">
      <w:pPr>
        <w:pStyle w:val="Tekstpodstawowy"/>
        <w:spacing w:line="276" w:lineRule="auto"/>
        <w:jc w:val="both"/>
        <w:rPr>
          <w:rFonts w:ascii="Arial" w:hAnsi="Arial" w:cs="Arial"/>
          <w:sz w:val="22"/>
          <w:szCs w:val="22"/>
        </w:rPr>
      </w:pPr>
      <w:r w:rsidRPr="0011605B">
        <w:rPr>
          <w:rFonts w:ascii="Arial" w:hAnsi="Arial" w:cs="Arial"/>
          <w:b/>
          <w:sz w:val="22"/>
          <w:szCs w:val="22"/>
        </w:rPr>
        <w:t>Budowa muru oporowego przy stawie na terenie Domu Pomocy Społecznej w Radzyminie,</w:t>
      </w:r>
      <w:r>
        <w:rPr>
          <w:rFonts w:ascii="Arial" w:hAnsi="Arial" w:cs="Arial"/>
          <w:b/>
          <w:sz w:val="22"/>
          <w:szCs w:val="22"/>
        </w:rPr>
        <w:t xml:space="preserve"> </w:t>
      </w:r>
      <w:r w:rsidRPr="0011605B">
        <w:rPr>
          <w:rFonts w:ascii="Arial" w:hAnsi="Arial" w:cs="Arial"/>
          <w:b/>
          <w:sz w:val="22"/>
          <w:szCs w:val="22"/>
        </w:rPr>
        <w:t>ul. Konstytucji 3 Maja 7</w:t>
      </w:r>
    </w:p>
    <w:p w14:paraId="388D4989" w14:textId="77777777" w:rsidR="0011605B" w:rsidRPr="0011605B" w:rsidRDefault="0011605B" w:rsidP="0011605B">
      <w:pPr>
        <w:spacing w:line="276" w:lineRule="auto"/>
        <w:jc w:val="both"/>
        <w:rPr>
          <w:rFonts w:ascii="Arial" w:hAnsi="Arial" w:cs="Arial"/>
          <w:sz w:val="22"/>
          <w:szCs w:val="22"/>
        </w:rPr>
      </w:pPr>
      <w:r w:rsidRPr="0011605B">
        <w:rPr>
          <w:rFonts w:ascii="Arial" w:hAnsi="Arial" w:cs="Arial"/>
          <w:sz w:val="22"/>
          <w:szCs w:val="22"/>
        </w:rPr>
        <w:t>Kod CPV:</w:t>
      </w:r>
    </w:p>
    <w:p w14:paraId="1F4AD0F5" w14:textId="77777777" w:rsidR="0011605B" w:rsidRPr="0011605B" w:rsidRDefault="0011605B" w:rsidP="0011605B">
      <w:pPr>
        <w:spacing w:line="276" w:lineRule="auto"/>
        <w:jc w:val="both"/>
        <w:rPr>
          <w:rFonts w:ascii="Arial" w:hAnsi="Arial" w:cs="Arial"/>
          <w:sz w:val="22"/>
          <w:szCs w:val="22"/>
        </w:rPr>
      </w:pPr>
      <w:r w:rsidRPr="0011605B">
        <w:rPr>
          <w:rFonts w:ascii="Arial" w:hAnsi="Arial" w:cs="Arial"/>
          <w:sz w:val="22"/>
          <w:szCs w:val="22"/>
        </w:rPr>
        <w:t>45110000-1 Roboty w zakresie burzenia i rozbiórki obiektów budowlanych, roboty ziemne</w:t>
      </w:r>
    </w:p>
    <w:p w14:paraId="143F05B9" w14:textId="77777777" w:rsidR="0011605B" w:rsidRPr="0011605B" w:rsidRDefault="0011605B" w:rsidP="0011605B">
      <w:pPr>
        <w:spacing w:line="276" w:lineRule="auto"/>
        <w:jc w:val="both"/>
        <w:rPr>
          <w:rFonts w:ascii="Arial" w:hAnsi="Arial" w:cs="Arial"/>
          <w:sz w:val="22"/>
          <w:szCs w:val="22"/>
        </w:rPr>
      </w:pPr>
      <w:r w:rsidRPr="0011605B">
        <w:rPr>
          <w:rFonts w:ascii="Arial" w:hAnsi="Arial" w:cs="Arial"/>
          <w:sz w:val="22"/>
          <w:szCs w:val="22"/>
        </w:rPr>
        <w:t>45220000-5 Roboty inżynieryjne i budowlane</w:t>
      </w:r>
    </w:p>
    <w:p w14:paraId="50CB3EF5" w14:textId="77777777" w:rsidR="0011605B" w:rsidRPr="0011605B" w:rsidRDefault="0011605B" w:rsidP="0011605B">
      <w:pPr>
        <w:spacing w:line="276" w:lineRule="auto"/>
        <w:jc w:val="both"/>
        <w:rPr>
          <w:rFonts w:ascii="Arial" w:hAnsi="Arial" w:cs="Arial"/>
          <w:sz w:val="22"/>
          <w:szCs w:val="22"/>
        </w:rPr>
      </w:pPr>
      <w:r w:rsidRPr="0011605B">
        <w:rPr>
          <w:rFonts w:ascii="Arial" w:hAnsi="Arial" w:cs="Arial"/>
          <w:sz w:val="22"/>
          <w:szCs w:val="22"/>
        </w:rPr>
        <w:t>45223500-1 Konstrukcje z betonu zbrojonego</w:t>
      </w:r>
    </w:p>
    <w:p w14:paraId="203B120D" w14:textId="77777777" w:rsidR="0011605B" w:rsidRPr="0011605B" w:rsidRDefault="0011605B" w:rsidP="0011605B">
      <w:pPr>
        <w:spacing w:line="276" w:lineRule="auto"/>
        <w:jc w:val="both"/>
        <w:rPr>
          <w:rFonts w:ascii="Arial" w:hAnsi="Arial" w:cs="Arial"/>
          <w:sz w:val="22"/>
          <w:szCs w:val="22"/>
        </w:rPr>
      </w:pPr>
      <w:r w:rsidRPr="0011605B">
        <w:rPr>
          <w:rFonts w:ascii="Arial" w:hAnsi="Arial" w:cs="Arial"/>
          <w:sz w:val="22"/>
          <w:szCs w:val="22"/>
        </w:rPr>
        <w:t>45300000-0 Roboty w zakresie instalacji budowlanych</w:t>
      </w:r>
    </w:p>
    <w:p w14:paraId="1530366C" w14:textId="77777777" w:rsidR="0011605B" w:rsidRPr="0011605B" w:rsidRDefault="0011605B" w:rsidP="0011605B">
      <w:pPr>
        <w:spacing w:line="276" w:lineRule="auto"/>
        <w:jc w:val="both"/>
        <w:rPr>
          <w:rFonts w:ascii="Arial" w:hAnsi="Arial" w:cs="Arial"/>
          <w:sz w:val="22"/>
          <w:szCs w:val="22"/>
        </w:rPr>
      </w:pPr>
      <w:r w:rsidRPr="0011605B">
        <w:rPr>
          <w:rFonts w:ascii="Arial" w:hAnsi="Arial" w:cs="Arial"/>
          <w:sz w:val="22"/>
          <w:szCs w:val="22"/>
        </w:rPr>
        <w:lastRenderedPageBreak/>
        <w:t>45320000-6 Roboty izolacyjne</w:t>
      </w:r>
    </w:p>
    <w:p w14:paraId="75A47B76" w14:textId="77777777" w:rsidR="0011605B" w:rsidRPr="0011605B" w:rsidRDefault="0011605B" w:rsidP="0011605B">
      <w:pPr>
        <w:spacing w:line="276" w:lineRule="auto"/>
        <w:jc w:val="both"/>
        <w:rPr>
          <w:rFonts w:ascii="Arial" w:hAnsi="Arial" w:cs="Arial"/>
          <w:sz w:val="22"/>
          <w:szCs w:val="22"/>
        </w:rPr>
      </w:pPr>
      <w:r w:rsidRPr="0011605B">
        <w:rPr>
          <w:rFonts w:ascii="Arial" w:hAnsi="Arial" w:cs="Arial"/>
          <w:sz w:val="22"/>
          <w:szCs w:val="22"/>
        </w:rPr>
        <w:t>45340000-2 Instalowanie ogrodzeń, płotów i sprzętu ochronnego.</w:t>
      </w:r>
    </w:p>
    <w:p w14:paraId="422160D8" w14:textId="77777777" w:rsidR="0011605B" w:rsidRPr="0011605B" w:rsidRDefault="0011605B" w:rsidP="0011605B">
      <w:pPr>
        <w:tabs>
          <w:tab w:val="left" w:pos="5205"/>
        </w:tabs>
        <w:jc w:val="both"/>
        <w:rPr>
          <w:rFonts w:ascii="Arial" w:hAnsi="Arial" w:cs="Arial"/>
          <w:sz w:val="22"/>
          <w:szCs w:val="22"/>
        </w:rPr>
      </w:pPr>
    </w:p>
    <w:p w14:paraId="158D056E" w14:textId="77777777" w:rsidR="0011605B" w:rsidRPr="0011605B" w:rsidRDefault="0011605B" w:rsidP="0011605B">
      <w:pPr>
        <w:numPr>
          <w:ilvl w:val="0"/>
          <w:numId w:val="100"/>
        </w:numPr>
        <w:tabs>
          <w:tab w:val="clear" w:pos="720"/>
          <w:tab w:val="num" w:pos="426"/>
        </w:tabs>
        <w:suppressAutoHyphens/>
        <w:ind w:hanging="720"/>
        <w:jc w:val="both"/>
        <w:rPr>
          <w:rFonts w:ascii="Arial" w:hAnsi="Arial" w:cs="Arial"/>
          <w:b/>
          <w:bCs/>
          <w:sz w:val="22"/>
          <w:szCs w:val="22"/>
        </w:rPr>
      </w:pPr>
      <w:r w:rsidRPr="0011605B">
        <w:rPr>
          <w:rFonts w:ascii="Arial" w:hAnsi="Arial" w:cs="Arial"/>
          <w:b/>
          <w:bCs/>
          <w:sz w:val="22"/>
          <w:szCs w:val="22"/>
        </w:rPr>
        <w:t>Opis przedmiotu zamówienia:</w:t>
      </w:r>
    </w:p>
    <w:p w14:paraId="5E1600F6" w14:textId="77777777" w:rsidR="0011605B" w:rsidRPr="0011605B" w:rsidRDefault="0011605B" w:rsidP="0011605B">
      <w:pPr>
        <w:jc w:val="both"/>
        <w:rPr>
          <w:rFonts w:ascii="Arial" w:hAnsi="Arial" w:cs="Arial"/>
          <w:sz w:val="22"/>
          <w:szCs w:val="22"/>
        </w:rPr>
      </w:pPr>
    </w:p>
    <w:p w14:paraId="0D2FB975" w14:textId="77777777" w:rsidR="0011605B" w:rsidRPr="0011605B" w:rsidRDefault="0011605B" w:rsidP="0011605B">
      <w:pPr>
        <w:rPr>
          <w:rFonts w:ascii="Arial" w:hAnsi="Arial" w:cs="Arial"/>
          <w:sz w:val="22"/>
          <w:szCs w:val="22"/>
          <w:u w:val="single"/>
        </w:rPr>
      </w:pPr>
      <w:bookmarkStart w:id="1" w:name="_Hlk505155570"/>
      <w:r w:rsidRPr="0011605B">
        <w:rPr>
          <w:rFonts w:ascii="Arial" w:eastAsia="Calibri" w:hAnsi="Arial" w:cs="Arial"/>
          <w:sz w:val="22"/>
          <w:szCs w:val="22"/>
          <w:u w:val="single"/>
        </w:rPr>
        <w:t>2.1.</w:t>
      </w:r>
      <w:r w:rsidRPr="0011605B">
        <w:rPr>
          <w:rFonts w:ascii="Arial" w:eastAsia="Calibri" w:hAnsi="Arial" w:cs="Arial"/>
          <w:b/>
          <w:bCs/>
          <w:sz w:val="22"/>
          <w:szCs w:val="22"/>
          <w:u w:val="single"/>
        </w:rPr>
        <w:t xml:space="preserve"> </w:t>
      </w:r>
      <w:r w:rsidRPr="0011605B">
        <w:rPr>
          <w:rFonts w:ascii="Arial" w:hAnsi="Arial" w:cs="Arial"/>
          <w:sz w:val="22"/>
          <w:szCs w:val="22"/>
          <w:u w:val="single"/>
        </w:rPr>
        <w:t>Budowa muru oporowego przy stawie na terenie Domu Pomocy Społecznej.</w:t>
      </w:r>
    </w:p>
    <w:p w14:paraId="7AEA7A0B" w14:textId="77777777" w:rsidR="0011605B" w:rsidRPr="0011605B" w:rsidRDefault="0011605B" w:rsidP="0011605B">
      <w:pPr>
        <w:rPr>
          <w:rFonts w:ascii="Arial" w:hAnsi="Arial" w:cs="Arial"/>
          <w:sz w:val="22"/>
          <w:szCs w:val="22"/>
          <w:u w:val="single"/>
        </w:rPr>
      </w:pPr>
    </w:p>
    <w:p w14:paraId="1058EF36" w14:textId="7D3C94F2" w:rsidR="0011605B" w:rsidRPr="0011605B" w:rsidRDefault="0011605B" w:rsidP="0011605B">
      <w:pPr>
        <w:pStyle w:val="Bezodstpw"/>
        <w:spacing w:line="276" w:lineRule="auto"/>
        <w:jc w:val="both"/>
        <w:rPr>
          <w:rFonts w:ascii="Arial" w:hAnsi="Arial" w:cs="Arial"/>
          <w:color w:val="000000"/>
        </w:rPr>
      </w:pPr>
      <w:r w:rsidRPr="0011605B">
        <w:rPr>
          <w:rFonts w:ascii="Arial" w:hAnsi="Arial" w:cs="Arial"/>
        </w:rPr>
        <w:t xml:space="preserve">           W ramach przedmiotowej działki</w:t>
      </w:r>
      <w:r w:rsidRPr="0011605B">
        <w:rPr>
          <w:rFonts w:ascii="Arial" w:hAnsi="Arial" w:cs="Arial"/>
          <w:color w:val="000000"/>
        </w:rPr>
        <w:t xml:space="preserve"> zlokalizowanej</w:t>
      </w:r>
      <w:r w:rsidRPr="0011605B">
        <w:rPr>
          <w:rFonts w:ascii="Arial" w:hAnsi="Arial" w:cs="Arial"/>
        </w:rPr>
        <w:t xml:space="preserve"> w miejscowości Radzymin,                                           gm. Radzymin, Powiat Wołomiński, woj. mazowieckie, na działce ewidencyjnej numer 54 z obrębu 05-04, </w:t>
      </w:r>
      <w:r w:rsidRPr="0011605B">
        <w:rPr>
          <w:rFonts w:ascii="Arial" w:hAnsi="Arial" w:cs="Arial"/>
          <w:color w:val="000000"/>
        </w:rPr>
        <w:t xml:space="preserve">jedn. </w:t>
      </w:r>
      <w:proofErr w:type="spellStart"/>
      <w:r w:rsidRPr="0011605B">
        <w:rPr>
          <w:rFonts w:ascii="Arial" w:hAnsi="Arial" w:cs="Arial"/>
          <w:color w:val="000000"/>
        </w:rPr>
        <w:t>ewid</w:t>
      </w:r>
      <w:proofErr w:type="spellEnd"/>
      <w:r w:rsidRPr="0011605B">
        <w:rPr>
          <w:rFonts w:ascii="Arial" w:hAnsi="Arial" w:cs="Arial"/>
          <w:color w:val="000000"/>
        </w:rPr>
        <w:t>. 1423409_4.0024 Radzymin</w:t>
      </w:r>
      <w:r w:rsidRPr="0011605B">
        <w:rPr>
          <w:rFonts w:ascii="Arial" w:hAnsi="Arial" w:cs="Arial"/>
        </w:rPr>
        <w:t>, stanowiącej własność Powiatu Wołomińskiego</w:t>
      </w:r>
      <w:r>
        <w:rPr>
          <w:rFonts w:ascii="Arial" w:hAnsi="Arial" w:cs="Arial"/>
        </w:rPr>
        <w:t xml:space="preserve"> </w:t>
      </w:r>
      <w:r w:rsidRPr="0011605B">
        <w:rPr>
          <w:rFonts w:ascii="Arial" w:hAnsi="Arial" w:cs="Arial"/>
        </w:rPr>
        <w:t xml:space="preserve">z siedzibą przy ul. Prądzyńskiego 3, przewiduje się </w:t>
      </w:r>
      <w:r w:rsidRPr="0011605B">
        <w:rPr>
          <w:rFonts w:ascii="Arial" w:hAnsi="Arial" w:cs="Arial"/>
          <w:color w:val="000000"/>
        </w:rPr>
        <w:t xml:space="preserve">wykonanie odtworzenia i częściowej wymiany ogrodzenia wewnętrznego oraz wykonanie prac remontowych muru oporowego zlokalizowanego wzdłuż południowo-zachodniego brzegu stawu oraz naprawę płaszczyzn chodnika wzdłuż muru po stronie pawilonów. </w:t>
      </w:r>
    </w:p>
    <w:p w14:paraId="3EDD9DCB" w14:textId="53ECFC3F" w:rsidR="0011605B" w:rsidRPr="0011605B" w:rsidRDefault="0011605B" w:rsidP="0011605B">
      <w:pPr>
        <w:pStyle w:val="Bezodstpw"/>
        <w:spacing w:line="276" w:lineRule="auto"/>
        <w:jc w:val="both"/>
        <w:rPr>
          <w:rFonts w:ascii="Arial" w:hAnsi="Arial" w:cs="Arial"/>
        </w:rPr>
      </w:pPr>
      <w:r w:rsidRPr="0011605B">
        <w:rPr>
          <w:rFonts w:ascii="Arial" w:hAnsi="Arial" w:cs="Arial"/>
          <w:color w:val="000000"/>
        </w:rPr>
        <w:t xml:space="preserve">     </w:t>
      </w:r>
      <w:r w:rsidRPr="0011605B">
        <w:rPr>
          <w:rFonts w:ascii="Arial" w:hAnsi="Arial" w:cs="Arial"/>
        </w:rPr>
        <w:t>Na terenie działki zlokalizowany jest Dom Pomocy Społecznej dla osób przewlekle somatycznie chorych i osób z chorobą Alzheimera. Zgodnie z dokumentacją geodezyjną na przedmiotowej działce zlokalizowane są: budynki mieszkalne dla pensjonariuszy, budynki pełniące funkcje usług zdrowia, budynek biurowy, obiekty małej architektury, układ ciągów pieszo-jezdnych oraz zlokalizowany</w:t>
      </w:r>
      <w:r>
        <w:rPr>
          <w:rFonts w:ascii="Arial" w:hAnsi="Arial" w:cs="Arial"/>
        </w:rPr>
        <w:t xml:space="preserve"> </w:t>
      </w:r>
      <w:r w:rsidRPr="0011605B">
        <w:rPr>
          <w:rFonts w:ascii="Arial" w:hAnsi="Arial" w:cs="Arial"/>
        </w:rPr>
        <w:t xml:space="preserve">w centralnej części działki staw. </w:t>
      </w:r>
    </w:p>
    <w:p w14:paraId="56FB50E8" w14:textId="77777777" w:rsidR="0011605B" w:rsidRPr="0011605B" w:rsidRDefault="0011605B" w:rsidP="0011605B">
      <w:pPr>
        <w:pStyle w:val="Bezodstpw"/>
        <w:spacing w:line="276" w:lineRule="auto"/>
        <w:jc w:val="both"/>
        <w:rPr>
          <w:rFonts w:ascii="Arial" w:hAnsi="Arial" w:cs="Arial"/>
        </w:rPr>
      </w:pPr>
      <w:r w:rsidRPr="0011605B">
        <w:rPr>
          <w:rFonts w:ascii="Arial" w:hAnsi="Arial" w:cs="Arial"/>
        </w:rPr>
        <w:t xml:space="preserve">     Od strony wschodniej działka sąsiaduje z obiektem usługowo - handlowym, od strony południowej, fragmentem sąsiaduje z działką, na której znajduje się parking/teren utwardzony. W pozostałych rejonach przedmiotowa działka graniczy z siecią dróg o zróżnicowanych klasach. </w:t>
      </w:r>
    </w:p>
    <w:p w14:paraId="025BBE29" w14:textId="77777777" w:rsidR="0011605B" w:rsidRPr="0011605B" w:rsidRDefault="0011605B" w:rsidP="0011605B">
      <w:pPr>
        <w:pStyle w:val="Bezodstpw"/>
        <w:spacing w:line="276" w:lineRule="auto"/>
        <w:jc w:val="both"/>
        <w:rPr>
          <w:rFonts w:ascii="Arial" w:hAnsi="Arial" w:cs="Arial"/>
        </w:rPr>
      </w:pPr>
      <w:r w:rsidRPr="0011605B">
        <w:rPr>
          <w:rFonts w:ascii="Arial" w:hAnsi="Arial" w:cs="Arial"/>
        </w:rPr>
        <w:t xml:space="preserve">     Mur oporowy wzdłuż pawilonu nr 2 jest obiektem wykonanym w konstrukcji żelbetowej                                                   z wypełnieniem widocznego lica ściany i okładziną z kamienia polnego łamanego. Całość zwieńczona jest betonową czapką, w której obsadzona jest balustrada. Różnica wysokości terenu na granicy muru wynosi około 90cm do góry czapki betonowej, z którą licuje poziom chodnika od strony budynku.  Łączna długość muru wynosi 58,5 m.</w:t>
      </w:r>
    </w:p>
    <w:p w14:paraId="149AD143" w14:textId="41DF884B" w:rsidR="0011605B" w:rsidRPr="0011605B" w:rsidRDefault="0011605B" w:rsidP="0011605B">
      <w:pPr>
        <w:pStyle w:val="Bezodstpw"/>
        <w:spacing w:line="276" w:lineRule="auto"/>
        <w:jc w:val="both"/>
        <w:rPr>
          <w:rFonts w:ascii="Arial" w:hAnsi="Arial" w:cs="Arial"/>
        </w:rPr>
      </w:pPr>
      <w:r w:rsidRPr="0011605B">
        <w:rPr>
          <w:rFonts w:ascii="Arial" w:hAnsi="Arial" w:cs="Arial"/>
        </w:rPr>
        <w:t xml:space="preserve">    Staw jest w pełni ogrodzony, przy czym fragment północno-zachodni i północny został wygrodzony ogrodzeniem prowizorycznym, ze słupków stalowych i drewnianych oraz wypełnieniem z siatki z tworzywa sztucznego. Ogrodzenie to nie posiada cech funkcjonalnych przegrody. </w:t>
      </w:r>
    </w:p>
    <w:p w14:paraId="125AAAD2" w14:textId="77777777" w:rsidR="0011605B" w:rsidRPr="0011605B" w:rsidRDefault="0011605B" w:rsidP="0011605B">
      <w:pPr>
        <w:pStyle w:val="Bezodstpw"/>
        <w:spacing w:line="276" w:lineRule="auto"/>
        <w:jc w:val="both"/>
        <w:rPr>
          <w:rFonts w:ascii="Arial" w:hAnsi="Arial" w:cs="Arial"/>
          <w:u w:val="single"/>
        </w:rPr>
      </w:pPr>
    </w:p>
    <w:p w14:paraId="3B57FC9A" w14:textId="77777777" w:rsidR="0011605B" w:rsidRPr="0011605B" w:rsidRDefault="0011605B" w:rsidP="0011605B">
      <w:pPr>
        <w:keepNext/>
        <w:keepLines/>
        <w:tabs>
          <w:tab w:val="left" w:pos="567"/>
        </w:tabs>
        <w:jc w:val="both"/>
        <w:rPr>
          <w:rFonts w:ascii="Arial" w:hAnsi="Arial" w:cs="Arial"/>
          <w:sz w:val="22"/>
          <w:szCs w:val="22"/>
          <w:u w:val="single"/>
        </w:rPr>
      </w:pPr>
      <w:r w:rsidRPr="0011605B">
        <w:rPr>
          <w:rFonts w:ascii="Arial" w:hAnsi="Arial" w:cs="Arial"/>
          <w:sz w:val="22"/>
          <w:szCs w:val="22"/>
          <w:u w:val="single"/>
        </w:rPr>
        <w:t>Zakres robót obejmuje w szczególności:</w:t>
      </w:r>
    </w:p>
    <w:p w14:paraId="39827045" w14:textId="77777777" w:rsidR="0011605B" w:rsidRPr="0011605B" w:rsidRDefault="0011605B" w:rsidP="0011605B">
      <w:pPr>
        <w:keepNext/>
        <w:keepLines/>
        <w:tabs>
          <w:tab w:val="left" w:pos="567"/>
        </w:tabs>
        <w:jc w:val="both"/>
        <w:rPr>
          <w:rFonts w:ascii="Arial" w:hAnsi="Arial" w:cs="Arial"/>
          <w:sz w:val="22"/>
          <w:szCs w:val="22"/>
          <w:u w:val="single"/>
        </w:rPr>
      </w:pPr>
    </w:p>
    <w:p w14:paraId="5C19D61D" w14:textId="77777777" w:rsidR="0011605B" w:rsidRPr="0011605B" w:rsidRDefault="0011605B" w:rsidP="0011605B">
      <w:pPr>
        <w:pStyle w:val="Bezodstpw"/>
        <w:numPr>
          <w:ilvl w:val="0"/>
          <w:numId w:val="99"/>
        </w:numPr>
        <w:jc w:val="both"/>
        <w:rPr>
          <w:rFonts w:ascii="Arial" w:hAnsi="Arial" w:cs="Arial"/>
        </w:rPr>
      </w:pPr>
      <w:r w:rsidRPr="0011605B">
        <w:rPr>
          <w:rFonts w:ascii="Arial" w:hAnsi="Arial" w:cs="Arial"/>
        </w:rPr>
        <w:t>Wykonanie prac demontażowych ogrodzenia oraz chodników, zabezpieczenie drzew                               i krzewów przed uszkodzeniami mechanicznymi;</w:t>
      </w:r>
    </w:p>
    <w:p w14:paraId="66380893" w14:textId="77777777" w:rsidR="0011605B" w:rsidRPr="0011605B" w:rsidRDefault="0011605B" w:rsidP="0011605B">
      <w:pPr>
        <w:pStyle w:val="Bezodstpw"/>
        <w:numPr>
          <w:ilvl w:val="0"/>
          <w:numId w:val="99"/>
        </w:numPr>
        <w:jc w:val="both"/>
        <w:rPr>
          <w:rFonts w:ascii="Arial" w:hAnsi="Arial" w:cs="Arial"/>
        </w:rPr>
      </w:pPr>
      <w:r w:rsidRPr="0011605B">
        <w:rPr>
          <w:rFonts w:ascii="Arial" w:hAnsi="Arial" w:cs="Arial"/>
        </w:rPr>
        <w:t>Wykonanie robót ziemnych: usunięcie warstwy ziemi urodzajnej, wykop pod montaż ściany oporowej, skarpowanie i kształtowanie przebiegu linii brzegowej stawu;</w:t>
      </w:r>
    </w:p>
    <w:p w14:paraId="0EADDAC7" w14:textId="77777777" w:rsidR="0011605B" w:rsidRPr="0011605B" w:rsidRDefault="0011605B" w:rsidP="0011605B">
      <w:pPr>
        <w:pStyle w:val="Bezodstpw"/>
        <w:numPr>
          <w:ilvl w:val="0"/>
          <w:numId w:val="99"/>
        </w:numPr>
        <w:jc w:val="both"/>
        <w:rPr>
          <w:rFonts w:ascii="Arial" w:hAnsi="Arial" w:cs="Arial"/>
        </w:rPr>
      </w:pPr>
      <w:r w:rsidRPr="0011605B">
        <w:rPr>
          <w:rFonts w:ascii="Arial" w:hAnsi="Arial" w:cs="Arial"/>
        </w:rPr>
        <w:t>Przygotowanie podłoża pod posadowienie stóp i ław fundamentowych;</w:t>
      </w:r>
    </w:p>
    <w:p w14:paraId="3EAEC2EF" w14:textId="77777777" w:rsidR="0011605B" w:rsidRPr="0011605B" w:rsidRDefault="0011605B" w:rsidP="0011605B">
      <w:pPr>
        <w:pStyle w:val="Bezodstpw"/>
        <w:numPr>
          <w:ilvl w:val="0"/>
          <w:numId w:val="99"/>
        </w:numPr>
        <w:jc w:val="both"/>
        <w:rPr>
          <w:rFonts w:ascii="Arial" w:hAnsi="Arial" w:cs="Arial"/>
        </w:rPr>
      </w:pPr>
      <w:r w:rsidRPr="0011605B">
        <w:rPr>
          <w:rFonts w:ascii="Arial" w:hAnsi="Arial" w:cs="Arial"/>
        </w:rPr>
        <w:t>Roboty inżynieryjne związane z wykonaniem ścianki oporowej;</w:t>
      </w:r>
    </w:p>
    <w:p w14:paraId="51791EF8" w14:textId="77777777" w:rsidR="0011605B" w:rsidRPr="0011605B" w:rsidRDefault="0011605B" w:rsidP="0011605B">
      <w:pPr>
        <w:pStyle w:val="Bezodstpw"/>
        <w:numPr>
          <w:ilvl w:val="0"/>
          <w:numId w:val="98"/>
        </w:numPr>
        <w:spacing w:line="276" w:lineRule="auto"/>
        <w:jc w:val="both"/>
        <w:rPr>
          <w:rFonts w:ascii="Arial" w:hAnsi="Arial" w:cs="Arial"/>
        </w:rPr>
      </w:pPr>
      <w:r w:rsidRPr="0011605B">
        <w:rPr>
          <w:rFonts w:ascii="Arial" w:hAnsi="Arial" w:cs="Arial"/>
        </w:rPr>
        <w:t>Korytowanie warstw nasypu pod wykonanie nowej podbudowy;</w:t>
      </w:r>
    </w:p>
    <w:p w14:paraId="2EA5E943" w14:textId="77777777" w:rsidR="0011605B" w:rsidRPr="0011605B" w:rsidRDefault="0011605B" w:rsidP="0011605B">
      <w:pPr>
        <w:pStyle w:val="Bezodstpw"/>
        <w:numPr>
          <w:ilvl w:val="0"/>
          <w:numId w:val="98"/>
        </w:numPr>
        <w:spacing w:line="276" w:lineRule="auto"/>
        <w:jc w:val="both"/>
        <w:rPr>
          <w:rFonts w:ascii="Arial" w:hAnsi="Arial" w:cs="Arial"/>
        </w:rPr>
      </w:pPr>
      <w:r w:rsidRPr="0011605B">
        <w:rPr>
          <w:rFonts w:ascii="Arial" w:hAnsi="Arial" w:cs="Arial"/>
        </w:rPr>
        <w:t>Rozbiórkę balustrad;</w:t>
      </w:r>
    </w:p>
    <w:p w14:paraId="2DF268A9" w14:textId="77777777" w:rsidR="0011605B" w:rsidRPr="0011605B" w:rsidRDefault="0011605B" w:rsidP="0011605B">
      <w:pPr>
        <w:pStyle w:val="Bezodstpw"/>
        <w:numPr>
          <w:ilvl w:val="0"/>
          <w:numId w:val="98"/>
        </w:numPr>
        <w:spacing w:line="276" w:lineRule="auto"/>
        <w:jc w:val="both"/>
        <w:rPr>
          <w:rFonts w:ascii="Arial" w:hAnsi="Arial" w:cs="Arial"/>
        </w:rPr>
      </w:pPr>
      <w:r w:rsidRPr="0011605B">
        <w:rPr>
          <w:rFonts w:ascii="Arial" w:hAnsi="Arial" w:cs="Arial"/>
        </w:rPr>
        <w:t xml:space="preserve">Rozbiórkę muru oporowego wraz z usunięciem gruzu; </w:t>
      </w:r>
    </w:p>
    <w:p w14:paraId="47A5F383" w14:textId="77777777" w:rsidR="0011605B" w:rsidRPr="0011605B" w:rsidRDefault="0011605B" w:rsidP="0011605B">
      <w:pPr>
        <w:pStyle w:val="Bezodstpw"/>
        <w:numPr>
          <w:ilvl w:val="0"/>
          <w:numId w:val="98"/>
        </w:numPr>
        <w:spacing w:line="276" w:lineRule="auto"/>
        <w:jc w:val="both"/>
        <w:rPr>
          <w:rFonts w:ascii="Arial" w:hAnsi="Arial" w:cs="Arial"/>
        </w:rPr>
      </w:pPr>
      <w:r w:rsidRPr="0011605B">
        <w:rPr>
          <w:rFonts w:ascii="Arial" w:hAnsi="Arial" w:cs="Arial"/>
        </w:rPr>
        <w:t>Wykonanie montażu nowej ściany oporowej w tym samym przebiegu liniowym                                                 i wysokościowym, poprzez zabicie ścianki szczelnej z grodzic winylowych pogrążanych wibracyjnie;</w:t>
      </w:r>
    </w:p>
    <w:p w14:paraId="447BB371" w14:textId="77777777" w:rsidR="0011605B" w:rsidRPr="0011605B" w:rsidRDefault="0011605B" w:rsidP="0011605B">
      <w:pPr>
        <w:pStyle w:val="Bezodstpw"/>
        <w:numPr>
          <w:ilvl w:val="0"/>
          <w:numId w:val="98"/>
        </w:numPr>
        <w:spacing w:line="276" w:lineRule="auto"/>
        <w:jc w:val="both"/>
        <w:rPr>
          <w:rFonts w:ascii="Arial" w:hAnsi="Arial" w:cs="Arial"/>
        </w:rPr>
      </w:pPr>
      <w:r w:rsidRPr="0011605B">
        <w:rPr>
          <w:rFonts w:ascii="Arial" w:hAnsi="Arial" w:cs="Arial"/>
        </w:rPr>
        <w:t>Wykonanie instalacji odwodnienia z rur spustowych pawilonów oraz odwodnienia chodnika;</w:t>
      </w:r>
    </w:p>
    <w:p w14:paraId="589FE17F" w14:textId="77777777" w:rsidR="0011605B" w:rsidRPr="0011605B" w:rsidRDefault="0011605B" w:rsidP="0011605B">
      <w:pPr>
        <w:pStyle w:val="Bezodstpw"/>
        <w:numPr>
          <w:ilvl w:val="0"/>
          <w:numId w:val="98"/>
        </w:numPr>
        <w:spacing w:line="276" w:lineRule="auto"/>
        <w:jc w:val="both"/>
        <w:rPr>
          <w:rFonts w:ascii="Arial" w:hAnsi="Arial" w:cs="Arial"/>
        </w:rPr>
      </w:pPr>
      <w:r w:rsidRPr="0011605B">
        <w:rPr>
          <w:rFonts w:ascii="Arial" w:hAnsi="Arial" w:cs="Arial"/>
        </w:rPr>
        <w:lastRenderedPageBreak/>
        <w:t>Wykonanie oczepu żelbetowego na szczycie ścianki oporowej oraz murków żelbetowych przy schodach prowadzących na plac;</w:t>
      </w:r>
    </w:p>
    <w:p w14:paraId="089AB11D" w14:textId="77777777" w:rsidR="0011605B" w:rsidRPr="0011605B" w:rsidRDefault="0011605B" w:rsidP="0011605B">
      <w:pPr>
        <w:pStyle w:val="Bezodstpw"/>
        <w:numPr>
          <w:ilvl w:val="0"/>
          <w:numId w:val="98"/>
        </w:numPr>
        <w:spacing w:line="276" w:lineRule="auto"/>
        <w:jc w:val="both"/>
        <w:rPr>
          <w:rFonts w:ascii="Arial" w:hAnsi="Arial" w:cs="Arial"/>
        </w:rPr>
      </w:pPr>
      <w:r w:rsidRPr="0011605B">
        <w:rPr>
          <w:rFonts w:ascii="Arial" w:hAnsi="Arial" w:cs="Arial"/>
        </w:rPr>
        <w:t xml:space="preserve">Wykonanie nowej podbudowy pod kostkę z uwzględnieniem warstwy stabilizującej; </w:t>
      </w:r>
    </w:p>
    <w:p w14:paraId="31894F32" w14:textId="77777777" w:rsidR="0011605B" w:rsidRPr="0011605B" w:rsidRDefault="0011605B" w:rsidP="0011605B">
      <w:pPr>
        <w:pStyle w:val="Bezodstpw"/>
        <w:numPr>
          <w:ilvl w:val="0"/>
          <w:numId w:val="98"/>
        </w:numPr>
        <w:spacing w:line="276" w:lineRule="auto"/>
        <w:jc w:val="both"/>
        <w:rPr>
          <w:rFonts w:ascii="Arial" w:hAnsi="Arial" w:cs="Arial"/>
        </w:rPr>
      </w:pPr>
      <w:r w:rsidRPr="0011605B">
        <w:rPr>
          <w:rFonts w:ascii="Arial" w:hAnsi="Arial" w:cs="Arial"/>
        </w:rPr>
        <w:t xml:space="preserve">Wykonanie odtworzenia nawierzchni z kostki; </w:t>
      </w:r>
    </w:p>
    <w:p w14:paraId="7BB00AB3" w14:textId="77777777" w:rsidR="0011605B" w:rsidRPr="0011605B" w:rsidRDefault="0011605B" w:rsidP="0011605B">
      <w:pPr>
        <w:pStyle w:val="Bezodstpw"/>
        <w:numPr>
          <w:ilvl w:val="0"/>
          <w:numId w:val="98"/>
        </w:numPr>
        <w:spacing w:line="276" w:lineRule="auto"/>
        <w:jc w:val="both"/>
        <w:rPr>
          <w:rFonts w:ascii="Arial" w:hAnsi="Arial" w:cs="Arial"/>
        </w:rPr>
      </w:pPr>
      <w:r w:rsidRPr="0011605B">
        <w:rPr>
          <w:rFonts w:ascii="Arial" w:hAnsi="Arial" w:cs="Arial"/>
        </w:rPr>
        <w:t>Montaż do oczepu żelbetowego nowej balustrady;</w:t>
      </w:r>
    </w:p>
    <w:p w14:paraId="2B97778E" w14:textId="6E2F0040" w:rsidR="0011605B" w:rsidRPr="0011605B" w:rsidRDefault="0011605B" w:rsidP="0011605B">
      <w:pPr>
        <w:pStyle w:val="Bezodstpw"/>
        <w:numPr>
          <w:ilvl w:val="0"/>
          <w:numId w:val="98"/>
        </w:numPr>
        <w:spacing w:line="276" w:lineRule="auto"/>
        <w:jc w:val="both"/>
        <w:rPr>
          <w:rFonts w:ascii="Arial" w:hAnsi="Arial" w:cs="Arial"/>
        </w:rPr>
      </w:pPr>
      <w:r w:rsidRPr="0011605B">
        <w:rPr>
          <w:rFonts w:ascii="Arial" w:hAnsi="Arial" w:cs="Arial"/>
        </w:rPr>
        <w:t>Demontaż istniejącego ogrodzenia panelowego, oczyszczenie, malowanie i ponowny montaż w linii wykonanego wzmocnienia brzegu;</w:t>
      </w:r>
    </w:p>
    <w:p w14:paraId="6CD2463E" w14:textId="77777777" w:rsidR="0011605B" w:rsidRPr="0011605B" w:rsidRDefault="0011605B" w:rsidP="0011605B">
      <w:pPr>
        <w:pStyle w:val="Bezodstpw"/>
        <w:numPr>
          <w:ilvl w:val="0"/>
          <w:numId w:val="98"/>
        </w:numPr>
        <w:spacing w:line="276" w:lineRule="auto"/>
        <w:jc w:val="both"/>
        <w:rPr>
          <w:rFonts w:ascii="Arial" w:hAnsi="Arial" w:cs="Arial"/>
        </w:rPr>
      </w:pPr>
      <w:r w:rsidRPr="0011605B">
        <w:rPr>
          <w:rFonts w:ascii="Arial" w:hAnsi="Arial" w:cs="Arial"/>
        </w:rPr>
        <w:t>Usunięcie ogrodzenia i wykonanie nowego ogrodzenia z paneli systemowych wysokości 1,2m;</w:t>
      </w:r>
    </w:p>
    <w:p w14:paraId="59DDB98C" w14:textId="77777777" w:rsidR="0011605B" w:rsidRPr="0011605B" w:rsidRDefault="0011605B" w:rsidP="0011605B">
      <w:pPr>
        <w:pStyle w:val="NormalnyWeb"/>
        <w:numPr>
          <w:ilvl w:val="0"/>
          <w:numId w:val="98"/>
        </w:numPr>
        <w:spacing w:after="0" w:afterAutospacing="0" w:line="276" w:lineRule="auto"/>
        <w:rPr>
          <w:rFonts w:ascii="Arial" w:hAnsi="Arial" w:cs="Arial"/>
          <w:sz w:val="22"/>
          <w:szCs w:val="22"/>
        </w:rPr>
      </w:pPr>
      <w:r w:rsidRPr="0011605B">
        <w:rPr>
          <w:rFonts w:ascii="Arial" w:hAnsi="Arial" w:cs="Arial"/>
          <w:sz w:val="22"/>
          <w:szCs w:val="22"/>
        </w:rPr>
        <w:t>Prace wykończeniowe i uporządkowanie terenu wraz z odtworzeniem trawników                                 i uporządkowaniu roślinności w obszarze roboczym;</w:t>
      </w:r>
    </w:p>
    <w:p w14:paraId="2A2427F9" w14:textId="77777777" w:rsidR="0011605B" w:rsidRPr="0011605B" w:rsidRDefault="0011605B" w:rsidP="0011605B">
      <w:pPr>
        <w:pStyle w:val="Bezodstpw"/>
        <w:numPr>
          <w:ilvl w:val="0"/>
          <w:numId w:val="98"/>
        </w:numPr>
        <w:spacing w:line="276" w:lineRule="auto"/>
        <w:jc w:val="both"/>
        <w:rPr>
          <w:rFonts w:ascii="Arial" w:hAnsi="Arial" w:cs="Arial"/>
        </w:rPr>
      </w:pPr>
      <w:r w:rsidRPr="0011605B">
        <w:rPr>
          <w:rFonts w:ascii="Arial" w:hAnsi="Arial" w:cs="Arial"/>
        </w:rPr>
        <w:t>Prace wykończeniowe- odtworzeniowe.</w:t>
      </w:r>
    </w:p>
    <w:p w14:paraId="481E3574" w14:textId="77777777" w:rsidR="0011605B" w:rsidRPr="0011605B" w:rsidRDefault="0011605B" w:rsidP="0011605B">
      <w:pPr>
        <w:pStyle w:val="Bezodstpw"/>
        <w:spacing w:line="276" w:lineRule="auto"/>
        <w:ind w:left="720"/>
        <w:jc w:val="both"/>
        <w:rPr>
          <w:rFonts w:ascii="Arial" w:hAnsi="Arial" w:cs="Arial"/>
        </w:rPr>
      </w:pPr>
    </w:p>
    <w:p w14:paraId="49F56D3F" w14:textId="77777777" w:rsidR="0011605B" w:rsidRPr="0011605B" w:rsidRDefault="0011605B" w:rsidP="0011605B">
      <w:pPr>
        <w:pStyle w:val="Bezodstpw"/>
        <w:spacing w:line="276" w:lineRule="auto"/>
        <w:jc w:val="both"/>
        <w:rPr>
          <w:rFonts w:ascii="Arial" w:hAnsi="Arial" w:cs="Arial"/>
          <w:color w:val="FF0000"/>
        </w:rPr>
      </w:pPr>
      <w:r w:rsidRPr="0011605B">
        <w:rPr>
          <w:rFonts w:ascii="Arial" w:hAnsi="Arial" w:cs="Arial"/>
        </w:rPr>
        <w:t xml:space="preserve">       Przed rozpoczęciem prac należy dokonać wizji w terenie, dokonać sprawdzenia wymiarów z natury oraz ocenić możliwości doboru odpowiedniego sprzętu do wykonania prac. Teren działki jest bujnie porośnięty zielenią. W rejonie obszaru roboczego znajdują się krzewy, byliny i pojedyncze drzewa. Roślinność nie koliduje z przebiegiem wykonywanych prac, jednak może stanowić utrudnienie przy ich realizacji. Nie dopuszcza się usunięcia istniejącej roślinności. Czasowe wysadzenia, cięcia korekcyjne oraz zabezpieczenie roślin powinno być wykonane przez doświadczoną i wyspecjalizowaną jednostkę. Wszystkie prace przygotowawcze należy uzgodnić z Zamawiającym.</w:t>
      </w:r>
    </w:p>
    <w:p w14:paraId="676CD603" w14:textId="77777777" w:rsidR="0011605B" w:rsidRPr="0011605B" w:rsidRDefault="0011605B" w:rsidP="0011605B">
      <w:pPr>
        <w:pStyle w:val="Bezodstpw"/>
        <w:spacing w:line="276" w:lineRule="auto"/>
        <w:jc w:val="both"/>
        <w:rPr>
          <w:rFonts w:ascii="Arial" w:hAnsi="Arial" w:cs="Arial"/>
        </w:rPr>
      </w:pPr>
    </w:p>
    <w:p w14:paraId="555B1FE8" w14:textId="77777777" w:rsidR="0011605B" w:rsidRPr="0011605B" w:rsidRDefault="0011605B" w:rsidP="0011605B">
      <w:pPr>
        <w:pStyle w:val="Bezodstpw"/>
        <w:spacing w:line="276" w:lineRule="auto"/>
        <w:jc w:val="both"/>
        <w:rPr>
          <w:rFonts w:ascii="Arial" w:hAnsi="Arial" w:cs="Arial"/>
          <w:color w:val="FF0000"/>
        </w:rPr>
      </w:pPr>
      <w:r w:rsidRPr="0011605B">
        <w:rPr>
          <w:rFonts w:ascii="Arial" w:hAnsi="Arial" w:cs="Arial"/>
        </w:rPr>
        <w:t xml:space="preserve">       Wykonawca zapewni właściwe składowanie i zabezpieczenie materiałów na placu budowy. Tymczasowo składowane materiały, do czasu ich użycia, powinny być zabezpieczone przed zanieczyszczeniami oraz uszkodzeniami, aby zachowały swoją jakość i właściwość do robót. Miejsca czasowego składowania materiałów będą zlokalizowane w obrębie terenu budowy, w miejscach uzgodnionych z Zamawiającym.</w:t>
      </w:r>
    </w:p>
    <w:p w14:paraId="23E3F9EC" w14:textId="285426C7" w:rsidR="0011605B" w:rsidRPr="0011605B" w:rsidRDefault="0011605B" w:rsidP="0011605B">
      <w:pPr>
        <w:spacing w:line="276" w:lineRule="auto"/>
        <w:jc w:val="both"/>
        <w:rPr>
          <w:rFonts w:ascii="Arial" w:hAnsi="Arial" w:cs="Arial"/>
          <w:color w:val="FF0000"/>
          <w:sz w:val="22"/>
          <w:szCs w:val="22"/>
        </w:rPr>
      </w:pPr>
      <w:r w:rsidRPr="0011605B">
        <w:rPr>
          <w:rFonts w:ascii="Arial" w:hAnsi="Arial" w:cs="Arial"/>
          <w:color w:val="FF0000"/>
          <w:sz w:val="22"/>
          <w:szCs w:val="22"/>
        </w:rPr>
        <w:t xml:space="preserve">      </w:t>
      </w:r>
      <w:r w:rsidRPr="0011605B">
        <w:rPr>
          <w:rFonts w:ascii="Arial" w:hAnsi="Arial" w:cs="Arial"/>
          <w:sz w:val="22"/>
          <w:szCs w:val="22"/>
        </w:rPr>
        <w:t xml:space="preserve">Wykonawca jest odpowiedzialny za prowadzenie robót zgodnie z umową oraz za jakość zastosowanych materiałów i wykonanych robót. Odpowiada za ich zgodność z dokumentacją projektową, wymaganiami szczegółowej specyfikacji technicznej, programem zapewnienia jakości, projektem organizacji robót oraz harmonogramem robót. Wykonawca ponosi odpowiedzialność za dokładne wytyczenie w planie i wyznaczenie wysokości wszystkich elementów robót zgodnie </w:t>
      </w:r>
      <w:r>
        <w:rPr>
          <w:rFonts w:ascii="Arial" w:hAnsi="Arial" w:cs="Arial"/>
          <w:sz w:val="22"/>
          <w:szCs w:val="22"/>
        </w:rPr>
        <w:t>z</w:t>
      </w:r>
      <w:r w:rsidRPr="0011605B">
        <w:rPr>
          <w:rFonts w:ascii="Arial" w:hAnsi="Arial" w:cs="Arial"/>
          <w:sz w:val="22"/>
          <w:szCs w:val="22"/>
        </w:rPr>
        <w:t xml:space="preserve"> wymiarami i rzędnymi określonymi w dokumentacji projektowej. Następstwa jakiegokolwiek błędu w robotach spowodowanego przez Wykonawcę zostaną naprawione przez Wykonawcę na własny koszt. </w:t>
      </w:r>
    </w:p>
    <w:p w14:paraId="7BF7A920" w14:textId="77777777" w:rsidR="0011605B" w:rsidRPr="0011605B" w:rsidRDefault="0011605B" w:rsidP="0011605B">
      <w:pPr>
        <w:jc w:val="both"/>
        <w:rPr>
          <w:rFonts w:ascii="Arial" w:hAnsi="Arial" w:cs="Arial"/>
          <w:color w:val="FF0000"/>
          <w:sz w:val="22"/>
          <w:szCs w:val="22"/>
        </w:rPr>
      </w:pPr>
    </w:p>
    <w:p w14:paraId="67201B05" w14:textId="77777777" w:rsidR="0011605B" w:rsidRPr="0011605B" w:rsidRDefault="0011605B" w:rsidP="0011605B">
      <w:pPr>
        <w:ind w:left="-3" w:right="13"/>
        <w:jc w:val="both"/>
        <w:rPr>
          <w:rFonts w:ascii="Arial" w:hAnsi="Arial" w:cs="Arial"/>
          <w:b/>
          <w:i/>
          <w:sz w:val="22"/>
          <w:szCs w:val="22"/>
        </w:rPr>
      </w:pPr>
      <w:r w:rsidRPr="0011605B">
        <w:rPr>
          <w:rFonts w:ascii="Arial" w:hAnsi="Arial" w:cs="Arial"/>
          <w:b/>
          <w:i/>
          <w:sz w:val="22"/>
          <w:szCs w:val="22"/>
        </w:rPr>
        <w:t>Sposób dostosowania obiektu do krajobrazu i otaczającej zabudowy.</w:t>
      </w:r>
    </w:p>
    <w:p w14:paraId="55B98C52" w14:textId="77777777" w:rsidR="0011605B" w:rsidRPr="0011605B" w:rsidRDefault="0011605B" w:rsidP="0011605B">
      <w:pPr>
        <w:ind w:left="-3" w:right="13"/>
        <w:jc w:val="both"/>
        <w:rPr>
          <w:rFonts w:ascii="Arial" w:hAnsi="Arial" w:cs="Arial"/>
          <w:b/>
          <w:i/>
          <w:sz w:val="22"/>
          <w:szCs w:val="22"/>
        </w:rPr>
      </w:pPr>
    </w:p>
    <w:p w14:paraId="4A490925" w14:textId="77777777" w:rsidR="0011605B" w:rsidRPr="0011605B" w:rsidRDefault="0011605B" w:rsidP="0011605B">
      <w:pPr>
        <w:keepNext/>
        <w:keepLines/>
        <w:tabs>
          <w:tab w:val="left" w:pos="567"/>
        </w:tabs>
        <w:jc w:val="both"/>
        <w:rPr>
          <w:rFonts w:ascii="Arial" w:hAnsi="Arial" w:cs="Arial"/>
          <w:sz w:val="22"/>
          <w:szCs w:val="22"/>
        </w:rPr>
      </w:pPr>
      <w:r w:rsidRPr="0011605B">
        <w:rPr>
          <w:rFonts w:ascii="Arial" w:hAnsi="Arial" w:cs="Arial"/>
          <w:sz w:val="22"/>
          <w:szCs w:val="22"/>
        </w:rPr>
        <w:t>Teren inwestycji nie jest położony w obszarze ochrony konserwatorskiej, obszar nie jest wpisany do rejestru zabytków. Na obszarze zamierzenia nie występują obiekty wpisane do rejestru zabytków i do wykazu GEZ, ani obiekty dóbr  kultury współczesnej.</w:t>
      </w:r>
    </w:p>
    <w:p w14:paraId="756DB3DA" w14:textId="77777777" w:rsidR="0011605B" w:rsidRDefault="0011605B" w:rsidP="0011605B">
      <w:pPr>
        <w:keepNext/>
        <w:keepLines/>
        <w:tabs>
          <w:tab w:val="left" w:pos="567"/>
        </w:tabs>
        <w:jc w:val="both"/>
        <w:rPr>
          <w:sz w:val="22"/>
          <w:szCs w:val="22"/>
        </w:rPr>
      </w:pPr>
    </w:p>
    <w:bookmarkEnd w:id="1"/>
    <w:p w14:paraId="0CBB4DB6" w14:textId="6BA26558" w:rsidR="00D4663C" w:rsidRPr="006E2651" w:rsidRDefault="006E2651" w:rsidP="00D4663C">
      <w:pPr>
        <w:contextualSpacing/>
        <w:jc w:val="both"/>
        <w:rPr>
          <w:rFonts w:ascii="Arial" w:hAnsi="Arial" w:cs="Arial"/>
          <w:sz w:val="22"/>
          <w:szCs w:val="22"/>
        </w:rPr>
      </w:pPr>
      <w:r w:rsidRPr="006E2651">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6E2651">
        <w:rPr>
          <w:rFonts w:ascii="Arial" w:hAnsi="Arial" w:cs="Arial"/>
          <w:sz w:val="22"/>
          <w:szCs w:val="22"/>
        </w:rPr>
        <w:t>Pzp</w:t>
      </w:r>
      <w:proofErr w:type="spellEnd"/>
      <w:r w:rsidRPr="006E2651">
        <w:rPr>
          <w:rFonts w:ascii="Arial" w:hAnsi="Arial" w:cs="Arial"/>
          <w:sz w:val="22"/>
          <w:szCs w:val="22"/>
        </w:rPr>
        <w:t>.</w:t>
      </w:r>
    </w:p>
    <w:p w14:paraId="2E2AF050" w14:textId="77777777" w:rsidR="006E2651" w:rsidRDefault="006E2651" w:rsidP="00340F6E">
      <w:pPr>
        <w:jc w:val="both"/>
        <w:rPr>
          <w:rFonts w:ascii="Arial" w:hAnsi="Arial" w:cs="Arial"/>
          <w:sz w:val="22"/>
          <w:szCs w:val="22"/>
        </w:rPr>
      </w:pPr>
    </w:p>
    <w:p w14:paraId="65A6B359" w14:textId="6C4BACA4" w:rsidR="00D5262A" w:rsidRPr="00340F6E" w:rsidRDefault="00D5262A" w:rsidP="00340F6E">
      <w:pPr>
        <w:jc w:val="both"/>
        <w:rPr>
          <w:rFonts w:ascii="Arial" w:hAnsi="Arial" w:cs="Arial"/>
          <w:sz w:val="22"/>
          <w:szCs w:val="22"/>
        </w:rPr>
      </w:pPr>
      <w:r w:rsidRPr="00340F6E">
        <w:rPr>
          <w:rFonts w:ascii="Arial" w:hAnsi="Arial" w:cs="Arial"/>
          <w:sz w:val="22"/>
          <w:szCs w:val="22"/>
        </w:rPr>
        <w:t xml:space="preserve">Zadanie należy realizować zgodnie z obowiązującymi przepisami, w tym zgodnie z art. 68 ust. 3 ustawy z dnia 11 stycznia 2018 r. o </w:t>
      </w:r>
      <w:proofErr w:type="spellStart"/>
      <w:r w:rsidRPr="00340F6E">
        <w:rPr>
          <w:rFonts w:ascii="Arial" w:hAnsi="Arial" w:cs="Arial"/>
          <w:sz w:val="22"/>
          <w:szCs w:val="22"/>
        </w:rPr>
        <w:t>elektromobilności</w:t>
      </w:r>
      <w:proofErr w:type="spellEnd"/>
      <w:r w:rsidRPr="00340F6E">
        <w:rPr>
          <w:rFonts w:ascii="Arial" w:hAnsi="Arial" w:cs="Arial"/>
          <w:sz w:val="22"/>
          <w:szCs w:val="22"/>
        </w:rPr>
        <w:t xml:space="preserve"> i paliwach alternatywnych</w:t>
      </w:r>
      <w:r w:rsidR="00E1532D">
        <w:rPr>
          <w:rFonts w:ascii="Arial" w:hAnsi="Arial" w:cs="Arial"/>
          <w:sz w:val="22"/>
          <w:szCs w:val="22"/>
        </w:rPr>
        <w:t xml:space="preserve"> </w:t>
      </w:r>
      <w:r w:rsidRPr="00340F6E">
        <w:rPr>
          <w:rFonts w:ascii="Arial" w:hAnsi="Arial" w:cs="Arial"/>
          <w:sz w:val="22"/>
          <w:szCs w:val="22"/>
        </w:rPr>
        <w:t>(</w:t>
      </w:r>
      <w:proofErr w:type="spellStart"/>
      <w:r w:rsidRPr="00340F6E">
        <w:rPr>
          <w:rFonts w:ascii="Arial" w:hAnsi="Arial" w:cs="Arial"/>
          <w:sz w:val="22"/>
          <w:szCs w:val="22"/>
        </w:rPr>
        <w:t>t.j</w:t>
      </w:r>
      <w:proofErr w:type="spellEnd"/>
      <w:r w:rsidRPr="00340F6E">
        <w:rPr>
          <w:rFonts w:ascii="Arial" w:hAnsi="Arial" w:cs="Arial"/>
          <w:sz w:val="22"/>
          <w:szCs w:val="22"/>
        </w:rPr>
        <w:t xml:space="preserve">. Dz.U. </w:t>
      </w:r>
      <w:r w:rsidRPr="00340F6E">
        <w:rPr>
          <w:rFonts w:ascii="Arial" w:hAnsi="Arial" w:cs="Arial"/>
          <w:sz w:val="22"/>
          <w:szCs w:val="22"/>
        </w:rPr>
        <w:lastRenderedPageBreak/>
        <w:t>2021 r. poz. 110 ze zm.) tj. zadanie objęte zamówieniem winno być realizowane przez Wykonawców, których łączny udział pojazdów elektrycznych lub pojazdów napędzanych</w:t>
      </w:r>
      <w:r w:rsidRPr="00340F6E">
        <w:rPr>
          <w:rFonts w:ascii="Arial" w:hAnsi="Arial" w:cs="Arial"/>
          <w:b/>
          <w:bCs/>
          <w:sz w:val="22"/>
          <w:szCs w:val="22"/>
        </w:rPr>
        <w:t xml:space="preserve"> </w:t>
      </w:r>
      <w:r w:rsidRPr="00340F6E">
        <w:rPr>
          <w:rFonts w:ascii="Arial" w:hAnsi="Arial" w:cs="Arial"/>
          <w:sz w:val="22"/>
          <w:szCs w:val="22"/>
        </w:rPr>
        <w:t>gazem ziemnym we flocie pojazdów samochodowych w rozumieniu art. 2 pkt 33 ustawy z dnia 20 czerwca 1997r. – Prawo o ruchu drogowym wynosi co najmniej 10%.</w:t>
      </w:r>
    </w:p>
    <w:p w14:paraId="0420DF57" w14:textId="77777777" w:rsidR="00AA4F20" w:rsidRPr="00340F6E" w:rsidRDefault="00AA4F20" w:rsidP="00340F6E">
      <w:pPr>
        <w:jc w:val="both"/>
        <w:rPr>
          <w:rFonts w:ascii="Arial" w:hAnsi="Arial" w:cs="Arial"/>
          <w:b/>
          <w:sz w:val="22"/>
          <w:szCs w:val="22"/>
        </w:rPr>
      </w:pPr>
    </w:p>
    <w:p w14:paraId="103EF0F4" w14:textId="0173EFFD" w:rsidR="00AA4F20" w:rsidRPr="00340F6E" w:rsidRDefault="00EC45FB" w:rsidP="00340F6E">
      <w:pPr>
        <w:numPr>
          <w:ilvl w:val="0"/>
          <w:numId w:val="9"/>
        </w:numPr>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Gwarancja i rękojmia</w:t>
      </w:r>
    </w:p>
    <w:p w14:paraId="162AA33E" w14:textId="42B6D7F4" w:rsidR="00AA4F20" w:rsidRPr="00340F6E" w:rsidRDefault="005E3F55" w:rsidP="00340F6E">
      <w:pPr>
        <w:jc w:val="both"/>
        <w:rPr>
          <w:rFonts w:ascii="Arial" w:hAnsi="Arial" w:cs="Arial"/>
          <w:sz w:val="22"/>
          <w:szCs w:val="22"/>
        </w:rPr>
      </w:pPr>
      <w:r w:rsidRPr="00340F6E">
        <w:rPr>
          <w:rFonts w:ascii="Arial" w:eastAsiaTheme="majorEastAsia" w:hAnsi="Arial" w:cs="Arial"/>
          <w:sz w:val="22"/>
          <w:szCs w:val="22"/>
          <w:lang w:eastAsia="en-US"/>
        </w:rPr>
        <w:t xml:space="preserve">Okres gwarancji podlega ocenie ofert. </w:t>
      </w:r>
      <w:r w:rsidRPr="00340F6E">
        <w:rPr>
          <w:rFonts w:ascii="Arial" w:hAnsi="Arial" w:cs="Arial"/>
          <w:sz w:val="22"/>
          <w:szCs w:val="22"/>
        </w:rPr>
        <w:t>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4F817042" w14:textId="77777777" w:rsidR="00447382" w:rsidRPr="00340F6E" w:rsidRDefault="00447382" w:rsidP="00340F6E">
      <w:pPr>
        <w:ind w:left="-142"/>
        <w:jc w:val="both"/>
        <w:rPr>
          <w:rFonts w:ascii="Arial" w:hAnsi="Arial" w:cs="Arial"/>
          <w:b/>
          <w:sz w:val="22"/>
          <w:szCs w:val="22"/>
        </w:rPr>
      </w:pPr>
    </w:p>
    <w:p w14:paraId="6CCABE84" w14:textId="7549AD3F" w:rsidR="00447382" w:rsidRPr="00340F6E" w:rsidRDefault="00447382" w:rsidP="00340F6E">
      <w:pPr>
        <w:numPr>
          <w:ilvl w:val="0"/>
          <w:numId w:val="25"/>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 xml:space="preserve">Rozwiązania równoważne </w:t>
      </w:r>
    </w:p>
    <w:p w14:paraId="6054AB02" w14:textId="7FAB5F93" w:rsidR="00447382" w:rsidRPr="00340F6E" w:rsidRDefault="00447382"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Wykonawca, który powołuje się na rozwiązania równoważne, jest </w:t>
      </w:r>
      <w:r w:rsidR="001C6A9E" w:rsidRPr="00340F6E">
        <w:rPr>
          <w:rFonts w:ascii="Arial" w:eastAsiaTheme="majorEastAsia" w:hAnsi="Arial" w:cs="Arial"/>
          <w:sz w:val="22"/>
          <w:szCs w:val="22"/>
          <w:lang w:eastAsia="en-US"/>
        </w:rPr>
        <w:t>z</w:t>
      </w:r>
      <w:r w:rsidRPr="00340F6E">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wraz z jego opisem lub normami.</w:t>
      </w:r>
    </w:p>
    <w:p w14:paraId="0A980B40" w14:textId="77777777" w:rsidR="007C0085" w:rsidRPr="00340F6E" w:rsidRDefault="007C0085" w:rsidP="00340F6E">
      <w:pPr>
        <w:jc w:val="both"/>
        <w:rPr>
          <w:rFonts w:ascii="Arial" w:hAnsi="Arial" w:cs="Arial"/>
          <w:b/>
          <w:sz w:val="22"/>
          <w:szCs w:val="22"/>
        </w:rPr>
      </w:pPr>
    </w:p>
    <w:p w14:paraId="7472276C" w14:textId="04636C70" w:rsidR="007515D3" w:rsidRPr="00340F6E" w:rsidRDefault="0089169E" w:rsidP="00340F6E">
      <w:pPr>
        <w:numPr>
          <w:ilvl w:val="0"/>
          <w:numId w:val="25"/>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w:t>
      </w:r>
      <w:r w:rsidR="007C0085" w:rsidRPr="00340F6E">
        <w:rPr>
          <w:rFonts w:ascii="Arial" w:hAnsi="Arial" w:cs="Arial"/>
          <w:b/>
          <w:sz w:val="22"/>
          <w:szCs w:val="22"/>
          <w:lang w:eastAsia="en-US"/>
        </w:rPr>
        <w:t xml:space="preserve">ymagania w zakresie </w:t>
      </w:r>
      <w:r w:rsidRPr="00340F6E">
        <w:rPr>
          <w:rFonts w:ascii="Arial" w:hAnsi="Arial" w:cs="Arial"/>
          <w:b/>
          <w:sz w:val="22"/>
          <w:szCs w:val="22"/>
          <w:lang w:eastAsia="en-US"/>
        </w:rPr>
        <w:t>zatrudniania przez wykonawcę lub podwykonawcę osób na podstawie stosunku pracy</w:t>
      </w:r>
    </w:p>
    <w:p w14:paraId="27D00FF3" w14:textId="63A87EB7" w:rsidR="00DA138C" w:rsidRPr="00DA138C" w:rsidRDefault="00DA138C" w:rsidP="00703F6C">
      <w:pPr>
        <w:numPr>
          <w:ilvl w:val="0"/>
          <w:numId w:val="43"/>
        </w:numPr>
        <w:tabs>
          <w:tab w:val="clear" w:pos="502"/>
          <w:tab w:val="num" w:pos="142"/>
        </w:tabs>
        <w:spacing w:before="120"/>
        <w:ind w:left="0" w:firstLine="0"/>
        <w:jc w:val="both"/>
        <w:rPr>
          <w:rFonts w:ascii="Arial" w:hAnsi="Arial" w:cs="Arial"/>
          <w:sz w:val="22"/>
          <w:szCs w:val="22"/>
        </w:rPr>
      </w:pPr>
      <w:bookmarkStart w:id="2" w:name="_Hlk63159219"/>
      <w:r w:rsidRPr="00DA138C">
        <w:rPr>
          <w:rFonts w:ascii="Arial" w:hAnsi="Arial" w:cs="Arial"/>
          <w:sz w:val="22"/>
          <w:szCs w:val="22"/>
        </w:rPr>
        <w:t xml:space="preserve">W związku z zastosowaniem klauzuli społecznej na podstawie art. 95 ustawy </w:t>
      </w:r>
      <w:proofErr w:type="spellStart"/>
      <w:r w:rsidRPr="00DA138C">
        <w:rPr>
          <w:rFonts w:ascii="Arial" w:hAnsi="Arial" w:cs="Arial"/>
          <w:sz w:val="22"/>
          <w:szCs w:val="22"/>
        </w:rPr>
        <w:t>Pzp</w:t>
      </w:r>
      <w:proofErr w:type="spellEnd"/>
      <w:r w:rsidRPr="00DA138C">
        <w:rPr>
          <w:rFonts w:ascii="Arial" w:hAnsi="Arial" w:cs="Arial"/>
          <w:sz w:val="22"/>
          <w:szCs w:val="22"/>
        </w:rPr>
        <w:t xml:space="preserve">,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w:t>
      </w:r>
      <w:r w:rsidR="00085E0B" w:rsidRPr="00085E0B">
        <w:rPr>
          <w:rFonts w:ascii="Arial" w:hAnsi="Arial" w:cs="Arial"/>
          <w:sz w:val="22"/>
          <w:szCs w:val="22"/>
        </w:rPr>
        <w:t>roboty w zakresie rozbiórki, roboty ślusarskie, roboty konstrukcyjne,  przez cały okres wykonywania tych czynności</w:t>
      </w:r>
      <w:r w:rsidRPr="00DA138C">
        <w:rPr>
          <w:rFonts w:ascii="Arial" w:hAnsi="Arial" w:cs="Arial"/>
          <w:sz w:val="22"/>
          <w:szCs w:val="22"/>
        </w:rPr>
        <w:t>.</w:t>
      </w:r>
    </w:p>
    <w:p w14:paraId="7400940C" w14:textId="77777777" w:rsidR="00DA138C" w:rsidRPr="00DA138C" w:rsidRDefault="00DA138C" w:rsidP="00703F6C">
      <w:pPr>
        <w:numPr>
          <w:ilvl w:val="0"/>
          <w:numId w:val="43"/>
        </w:numPr>
        <w:tabs>
          <w:tab w:val="clear" w:pos="502"/>
          <w:tab w:val="num" w:pos="142"/>
        </w:tabs>
        <w:spacing w:before="120"/>
        <w:ind w:left="0" w:firstLine="0"/>
        <w:jc w:val="both"/>
        <w:rPr>
          <w:rFonts w:ascii="Arial" w:hAnsi="Arial" w:cs="Arial"/>
          <w:sz w:val="22"/>
          <w:szCs w:val="22"/>
        </w:rPr>
      </w:pPr>
      <w:r w:rsidRPr="00DA138C">
        <w:rPr>
          <w:rFonts w:ascii="Arial" w:hAnsi="Arial" w:cs="Arial"/>
          <w:sz w:val="22"/>
          <w:szCs w:val="22"/>
        </w:rPr>
        <w:t>W odniesieniu do osób wymienionych § 11 ust. 1 umowy, zamawiający wymaga udokumentowania przez wykonawcę, w terminie 5 dni od dnia zawarcia umowy faktu zatrudniania na podstawie umowy o pracę, poprzez przedłożenie zamawiającemu:</w:t>
      </w:r>
    </w:p>
    <w:p w14:paraId="553C8818" w14:textId="77777777" w:rsidR="00DA138C" w:rsidRPr="00DA138C" w:rsidRDefault="00DA138C" w:rsidP="00703F6C">
      <w:pPr>
        <w:numPr>
          <w:ilvl w:val="0"/>
          <w:numId w:val="45"/>
        </w:numPr>
        <w:tabs>
          <w:tab w:val="num" w:pos="142"/>
        </w:tabs>
        <w:spacing w:before="120"/>
        <w:ind w:left="0" w:firstLine="0"/>
        <w:jc w:val="both"/>
        <w:rPr>
          <w:rFonts w:ascii="Arial" w:hAnsi="Arial" w:cs="Arial"/>
          <w:sz w:val="22"/>
          <w:szCs w:val="22"/>
        </w:rPr>
      </w:pPr>
      <w:r w:rsidRPr="00DA138C">
        <w:rPr>
          <w:rFonts w:ascii="Arial" w:hAnsi="Arial" w:cs="Arial"/>
          <w:sz w:val="22"/>
          <w:szCs w:val="22"/>
        </w:rPr>
        <w:t>oświadczenia zatrudnionego pracownika, lub</w:t>
      </w:r>
    </w:p>
    <w:p w14:paraId="0E3DE4C0" w14:textId="77777777" w:rsidR="00DA138C" w:rsidRPr="00DA138C" w:rsidRDefault="00DA138C" w:rsidP="00703F6C">
      <w:pPr>
        <w:numPr>
          <w:ilvl w:val="0"/>
          <w:numId w:val="45"/>
        </w:numPr>
        <w:tabs>
          <w:tab w:val="num" w:pos="142"/>
        </w:tabs>
        <w:spacing w:before="120"/>
        <w:ind w:left="0" w:firstLine="0"/>
        <w:jc w:val="both"/>
        <w:rPr>
          <w:rFonts w:ascii="Arial" w:hAnsi="Arial" w:cs="Arial"/>
          <w:sz w:val="22"/>
          <w:szCs w:val="22"/>
        </w:rPr>
      </w:pPr>
      <w:r w:rsidRPr="00DA138C">
        <w:rPr>
          <w:rFonts w:ascii="Arial" w:hAnsi="Arial" w:cs="Arial"/>
          <w:sz w:val="22"/>
          <w:szCs w:val="22"/>
        </w:rPr>
        <w:t xml:space="preserve">oświadczenia wykonawcy lub podwykonawcy o zatrudnieniu pracownika na podstawie umowy o pracę, lub </w:t>
      </w:r>
    </w:p>
    <w:p w14:paraId="777D6008" w14:textId="77777777" w:rsidR="00DA138C" w:rsidRPr="00DA138C" w:rsidRDefault="00DA138C" w:rsidP="00703F6C">
      <w:pPr>
        <w:numPr>
          <w:ilvl w:val="0"/>
          <w:numId w:val="45"/>
        </w:numPr>
        <w:tabs>
          <w:tab w:val="num" w:pos="142"/>
        </w:tabs>
        <w:spacing w:before="120"/>
        <w:ind w:left="0" w:firstLine="0"/>
        <w:jc w:val="both"/>
        <w:rPr>
          <w:rFonts w:ascii="Arial" w:hAnsi="Arial" w:cs="Arial"/>
          <w:sz w:val="22"/>
          <w:szCs w:val="22"/>
        </w:rPr>
      </w:pPr>
      <w:r w:rsidRPr="00DA138C">
        <w:rPr>
          <w:rFonts w:ascii="Arial" w:hAnsi="Arial" w:cs="Arial"/>
          <w:sz w:val="22"/>
          <w:szCs w:val="22"/>
        </w:rPr>
        <w:t>poświadczonej za zgodność z oryginałem kopii umowy o pracę zatrudnionego pracownika, lub</w:t>
      </w:r>
    </w:p>
    <w:p w14:paraId="1FD9FB49" w14:textId="77777777" w:rsidR="00DA138C" w:rsidRPr="00DA138C" w:rsidRDefault="00DA138C" w:rsidP="00703F6C">
      <w:pPr>
        <w:numPr>
          <w:ilvl w:val="0"/>
          <w:numId w:val="45"/>
        </w:numPr>
        <w:tabs>
          <w:tab w:val="num" w:pos="142"/>
        </w:tabs>
        <w:spacing w:before="120"/>
        <w:ind w:left="0" w:firstLine="0"/>
        <w:jc w:val="both"/>
        <w:rPr>
          <w:rFonts w:ascii="Arial" w:hAnsi="Arial" w:cs="Arial"/>
          <w:sz w:val="22"/>
          <w:szCs w:val="22"/>
        </w:rPr>
      </w:pPr>
      <w:r w:rsidRPr="00DA138C">
        <w:rPr>
          <w:rFonts w:ascii="Arial" w:hAnsi="Arial" w:cs="Arial"/>
          <w:sz w:val="22"/>
          <w:szCs w:val="22"/>
        </w:rPr>
        <w:t>innych dokumentów</w:t>
      </w:r>
    </w:p>
    <w:p w14:paraId="0889D40C" w14:textId="77777777" w:rsidR="00DA138C" w:rsidRPr="00DA138C" w:rsidRDefault="00DA138C" w:rsidP="00DA138C">
      <w:pPr>
        <w:tabs>
          <w:tab w:val="num" w:pos="142"/>
        </w:tabs>
        <w:spacing w:before="120"/>
        <w:jc w:val="both"/>
        <w:rPr>
          <w:rFonts w:ascii="Arial" w:hAnsi="Arial" w:cs="Arial"/>
          <w:sz w:val="22"/>
          <w:szCs w:val="22"/>
        </w:rPr>
      </w:pPr>
      <w:r w:rsidRPr="00DA138C">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2A989080" w14:textId="77777777" w:rsidR="00DA138C" w:rsidRPr="00DA138C" w:rsidRDefault="00DA138C" w:rsidP="00703F6C">
      <w:pPr>
        <w:numPr>
          <w:ilvl w:val="0"/>
          <w:numId w:val="43"/>
        </w:numPr>
        <w:tabs>
          <w:tab w:val="clear" w:pos="502"/>
          <w:tab w:val="num" w:pos="142"/>
        </w:tabs>
        <w:spacing w:before="120"/>
        <w:ind w:left="0" w:firstLine="0"/>
        <w:jc w:val="both"/>
        <w:rPr>
          <w:rFonts w:ascii="Arial" w:hAnsi="Arial" w:cs="Arial"/>
          <w:sz w:val="22"/>
          <w:szCs w:val="22"/>
        </w:rPr>
      </w:pPr>
      <w:r w:rsidRPr="00DA138C">
        <w:rPr>
          <w:rFonts w:ascii="Arial" w:hAnsi="Arial" w:cs="Arial"/>
          <w:sz w:val="22"/>
          <w:szCs w:val="22"/>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14:paraId="39EC448F" w14:textId="77777777" w:rsidR="00DA138C" w:rsidRPr="00DA138C" w:rsidRDefault="00DA138C" w:rsidP="00703F6C">
      <w:pPr>
        <w:numPr>
          <w:ilvl w:val="0"/>
          <w:numId w:val="43"/>
        </w:numPr>
        <w:tabs>
          <w:tab w:val="clear" w:pos="502"/>
          <w:tab w:val="num" w:pos="142"/>
        </w:tabs>
        <w:spacing w:before="120"/>
        <w:ind w:left="0" w:firstLine="0"/>
        <w:jc w:val="both"/>
        <w:rPr>
          <w:rFonts w:ascii="Arial" w:hAnsi="Arial" w:cs="Arial"/>
          <w:sz w:val="22"/>
          <w:szCs w:val="22"/>
        </w:rPr>
      </w:pPr>
      <w:r w:rsidRPr="00DA138C">
        <w:rPr>
          <w:rFonts w:ascii="Arial" w:hAnsi="Arial" w:cs="Arial"/>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14:paraId="380EF56C" w14:textId="77777777" w:rsidR="00DA138C" w:rsidRPr="00DA138C" w:rsidRDefault="00DA138C" w:rsidP="00703F6C">
      <w:pPr>
        <w:numPr>
          <w:ilvl w:val="0"/>
          <w:numId w:val="44"/>
        </w:numPr>
        <w:tabs>
          <w:tab w:val="num" w:pos="142"/>
        </w:tabs>
        <w:spacing w:before="120"/>
        <w:ind w:left="0" w:firstLine="0"/>
        <w:jc w:val="both"/>
        <w:rPr>
          <w:rFonts w:ascii="Arial" w:hAnsi="Arial" w:cs="Arial"/>
          <w:sz w:val="22"/>
          <w:szCs w:val="22"/>
        </w:rPr>
      </w:pPr>
      <w:r w:rsidRPr="00DA138C">
        <w:rPr>
          <w:rFonts w:ascii="Arial" w:hAnsi="Arial" w:cs="Arial"/>
          <w:sz w:val="22"/>
          <w:szCs w:val="22"/>
        </w:rPr>
        <w:t>aktualnych oświadczeń i dokumentów, o których mowa w § 11 ust. 2 umowy,</w:t>
      </w:r>
    </w:p>
    <w:p w14:paraId="30E9F10C" w14:textId="77777777" w:rsidR="00DA138C" w:rsidRPr="00DA138C" w:rsidRDefault="00DA138C" w:rsidP="00703F6C">
      <w:pPr>
        <w:numPr>
          <w:ilvl w:val="0"/>
          <w:numId w:val="44"/>
        </w:numPr>
        <w:tabs>
          <w:tab w:val="num" w:pos="142"/>
        </w:tabs>
        <w:spacing w:before="120"/>
        <w:ind w:left="0" w:firstLine="0"/>
        <w:jc w:val="both"/>
        <w:rPr>
          <w:rFonts w:ascii="Arial" w:hAnsi="Arial" w:cs="Arial"/>
          <w:sz w:val="22"/>
          <w:szCs w:val="22"/>
        </w:rPr>
      </w:pPr>
      <w:r w:rsidRPr="00DA138C">
        <w:rPr>
          <w:rFonts w:ascii="Arial" w:hAnsi="Arial" w:cs="Arial"/>
          <w:sz w:val="22"/>
          <w:szCs w:val="22"/>
        </w:rPr>
        <w:lastRenderedPageBreak/>
        <w:t>wyjaśnień w przypadku wątpliwości w zakresie potwierdzenia spełniania wymogu, o którym mowa w § 11 ust. 1 umowy.</w:t>
      </w:r>
    </w:p>
    <w:bookmarkEnd w:id="2"/>
    <w:p w14:paraId="74A0136D" w14:textId="3D0277D8" w:rsidR="00DA138C" w:rsidRPr="00DA138C" w:rsidRDefault="00DA138C" w:rsidP="00703F6C">
      <w:pPr>
        <w:pStyle w:val="Akapitzlist"/>
        <w:numPr>
          <w:ilvl w:val="0"/>
          <w:numId w:val="43"/>
        </w:numPr>
        <w:tabs>
          <w:tab w:val="clear" w:pos="502"/>
          <w:tab w:val="num" w:pos="142"/>
        </w:tabs>
        <w:ind w:left="0" w:firstLine="0"/>
        <w:jc w:val="both"/>
        <w:rPr>
          <w:rFonts w:ascii="Arial" w:hAnsi="Arial" w:cs="Arial"/>
          <w:sz w:val="22"/>
          <w:szCs w:val="22"/>
        </w:rPr>
      </w:pPr>
      <w:r w:rsidRPr="00DA138C">
        <w:rPr>
          <w:rFonts w:ascii="Arial" w:hAnsi="Arial" w:cs="Arial"/>
          <w:sz w:val="22"/>
          <w:szCs w:val="22"/>
        </w:rPr>
        <w:t>Sankcje z tytułu niespełnienia wymagań związanych z zatrudnianiem osób:</w:t>
      </w:r>
    </w:p>
    <w:p w14:paraId="38A09AAF" w14:textId="3A916C76" w:rsidR="00DA138C" w:rsidRPr="00DA138C" w:rsidRDefault="00DA138C" w:rsidP="00703F6C">
      <w:pPr>
        <w:numPr>
          <w:ilvl w:val="0"/>
          <w:numId w:val="46"/>
        </w:numPr>
        <w:tabs>
          <w:tab w:val="num" w:pos="142"/>
        </w:tabs>
        <w:spacing w:before="120"/>
        <w:ind w:left="0" w:firstLine="0"/>
        <w:jc w:val="both"/>
        <w:rPr>
          <w:rFonts w:ascii="Arial" w:hAnsi="Arial" w:cs="Arial"/>
          <w:sz w:val="22"/>
          <w:szCs w:val="22"/>
        </w:rPr>
      </w:pPr>
      <w:r w:rsidRPr="00DA138C">
        <w:rPr>
          <w:rFonts w:ascii="Arial" w:hAnsi="Arial" w:cs="Arial"/>
          <w:sz w:val="22"/>
          <w:szCs w:val="22"/>
        </w:rPr>
        <w:t xml:space="preserve">z tytułu naruszenia postanowień § 11 </w:t>
      </w:r>
      <w:r>
        <w:rPr>
          <w:rFonts w:ascii="Arial" w:hAnsi="Arial" w:cs="Arial"/>
          <w:sz w:val="22"/>
          <w:szCs w:val="22"/>
        </w:rPr>
        <w:t>umowy</w:t>
      </w:r>
      <w:r w:rsidRPr="00DA138C">
        <w:rPr>
          <w:rFonts w:ascii="Arial" w:hAnsi="Arial" w:cs="Arial"/>
          <w:sz w:val="22"/>
          <w:szCs w:val="22"/>
        </w:rPr>
        <w:t xml:space="preserve"> (klauzula społeczna) w wysokości 0,2 % wartości wynagrodzenia brutto określonego w § 6 ust. 1 umowy.</w:t>
      </w:r>
    </w:p>
    <w:p w14:paraId="2AE74D58" w14:textId="77777777" w:rsidR="00586746" w:rsidRPr="00340F6E" w:rsidRDefault="00586746" w:rsidP="00340F6E">
      <w:pPr>
        <w:pStyle w:val="ppktwniosku"/>
        <w:numPr>
          <w:ilvl w:val="0"/>
          <w:numId w:val="0"/>
        </w:numPr>
        <w:spacing w:before="0"/>
        <w:ind w:left="360" w:hanging="360"/>
        <w:jc w:val="both"/>
        <w:rPr>
          <w:rFonts w:ascii="Arial" w:hAnsi="Arial" w:cs="Arial"/>
          <w:color w:val="auto"/>
          <w:sz w:val="22"/>
          <w:szCs w:val="22"/>
        </w:rPr>
      </w:pPr>
    </w:p>
    <w:p w14:paraId="4ADABCF9" w14:textId="79212E29" w:rsidR="007C0085" w:rsidRPr="00340F6E" w:rsidRDefault="0089169E" w:rsidP="00340F6E">
      <w:pPr>
        <w:numPr>
          <w:ilvl w:val="0"/>
          <w:numId w:val="25"/>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w:t>
      </w:r>
      <w:r w:rsidR="007C0085" w:rsidRPr="00340F6E">
        <w:rPr>
          <w:rFonts w:ascii="Arial" w:hAnsi="Arial" w:cs="Arial"/>
          <w:b/>
          <w:sz w:val="22"/>
          <w:szCs w:val="22"/>
          <w:lang w:eastAsia="en-US"/>
        </w:rPr>
        <w:t>magania w zakresie zatrudnienia osób, o których mowa</w:t>
      </w:r>
      <w:r w:rsidR="007B6AA5" w:rsidRPr="00340F6E">
        <w:rPr>
          <w:rFonts w:ascii="Arial" w:hAnsi="Arial" w:cs="Arial"/>
          <w:b/>
          <w:sz w:val="22"/>
          <w:szCs w:val="22"/>
          <w:lang w:eastAsia="en-US"/>
        </w:rPr>
        <w:t xml:space="preserve"> </w:t>
      </w:r>
      <w:r w:rsidR="007C0085" w:rsidRPr="00340F6E">
        <w:rPr>
          <w:rFonts w:ascii="Arial" w:hAnsi="Arial" w:cs="Arial"/>
          <w:b/>
          <w:sz w:val="22"/>
          <w:szCs w:val="22"/>
          <w:lang w:eastAsia="en-US"/>
        </w:rPr>
        <w:t>w art. 96 ust. 2 pkt 2</w:t>
      </w:r>
      <w:r w:rsidR="007515D3" w:rsidRPr="00340F6E">
        <w:rPr>
          <w:rFonts w:ascii="Arial" w:hAnsi="Arial" w:cs="Arial"/>
          <w:b/>
          <w:sz w:val="22"/>
          <w:szCs w:val="22"/>
          <w:lang w:eastAsia="en-US"/>
        </w:rPr>
        <w:t xml:space="preserve"> ustawy </w:t>
      </w:r>
      <w:proofErr w:type="spellStart"/>
      <w:r w:rsidR="007515D3" w:rsidRPr="00340F6E">
        <w:rPr>
          <w:rFonts w:ascii="Arial" w:hAnsi="Arial" w:cs="Arial"/>
          <w:b/>
          <w:sz w:val="22"/>
          <w:szCs w:val="22"/>
          <w:lang w:eastAsia="en-US"/>
        </w:rPr>
        <w:t>Pzp</w:t>
      </w:r>
      <w:proofErr w:type="spellEnd"/>
    </w:p>
    <w:p w14:paraId="786396A0" w14:textId="48B41537" w:rsidR="00B07F86" w:rsidRPr="00340F6E" w:rsidRDefault="00586746" w:rsidP="00340F6E">
      <w:pPr>
        <w:shd w:val="clear" w:color="auto" w:fill="FFFFFF"/>
        <w:jc w:val="both"/>
        <w:rPr>
          <w:rFonts w:ascii="Arial" w:eastAsiaTheme="majorEastAsia" w:hAnsi="Arial" w:cs="Arial"/>
          <w:b/>
          <w:bCs/>
          <w:iCs/>
          <w:sz w:val="22"/>
          <w:szCs w:val="22"/>
          <w:lang w:eastAsia="en-US"/>
        </w:rPr>
      </w:pPr>
      <w:r w:rsidRPr="00340F6E">
        <w:rPr>
          <w:rFonts w:ascii="Arial" w:eastAsiaTheme="majorEastAsia" w:hAnsi="Arial" w:cs="Arial"/>
          <w:b/>
          <w:bCs/>
          <w:iCs/>
          <w:sz w:val="22"/>
          <w:szCs w:val="22"/>
          <w:lang w:eastAsia="en-US"/>
        </w:rPr>
        <w:t>Nie dotyczy.</w:t>
      </w:r>
    </w:p>
    <w:p w14:paraId="36269F5C" w14:textId="77777777" w:rsidR="00F04C1F" w:rsidRPr="00340F6E" w:rsidRDefault="00F04C1F" w:rsidP="00340F6E">
      <w:pPr>
        <w:jc w:val="both"/>
        <w:rPr>
          <w:rFonts w:ascii="Arial" w:hAnsi="Arial" w:cs="Arial"/>
          <w:sz w:val="22"/>
          <w:szCs w:val="22"/>
        </w:rPr>
      </w:pPr>
    </w:p>
    <w:p w14:paraId="1503DA3D" w14:textId="4FD80391" w:rsidR="00F04C1F" w:rsidRPr="00340F6E" w:rsidRDefault="00F04C1F" w:rsidP="00340F6E">
      <w:pPr>
        <w:numPr>
          <w:ilvl w:val="0"/>
          <w:numId w:val="25"/>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Informacja o przedmiotowych środkach dowodowych</w:t>
      </w:r>
    </w:p>
    <w:p w14:paraId="222C1BEB" w14:textId="77777777" w:rsidR="00586746" w:rsidRPr="00340F6E" w:rsidRDefault="00586746" w:rsidP="00340F6E">
      <w:pPr>
        <w:shd w:val="clear" w:color="auto" w:fill="FFFFFF"/>
        <w:jc w:val="both"/>
        <w:rPr>
          <w:rFonts w:ascii="Arial" w:eastAsiaTheme="majorEastAsia" w:hAnsi="Arial" w:cs="Arial"/>
          <w:b/>
          <w:bCs/>
          <w:iCs/>
          <w:sz w:val="22"/>
          <w:szCs w:val="22"/>
          <w:lang w:eastAsia="en-US"/>
        </w:rPr>
      </w:pPr>
      <w:r w:rsidRPr="00340F6E">
        <w:rPr>
          <w:rFonts w:ascii="Arial" w:eastAsiaTheme="majorEastAsia" w:hAnsi="Arial" w:cs="Arial"/>
          <w:b/>
          <w:bCs/>
          <w:iCs/>
          <w:sz w:val="22"/>
          <w:szCs w:val="22"/>
          <w:lang w:eastAsia="en-US"/>
        </w:rPr>
        <w:t>Nie dotyczy.</w:t>
      </w:r>
    </w:p>
    <w:p w14:paraId="4F8E1397" w14:textId="77777777" w:rsidR="00EC45FB" w:rsidRPr="00340F6E" w:rsidRDefault="00EC45FB" w:rsidP="00340F6E">
      <w:pPr>
        <w:jc w:val="both"/>
        <w:rPr>
          <w:rFonts w:ascii="Arial" w:hAnsi="Arial" w:cs="Arial"/>
          <w:color w:val="FF0000"/>
          <w:sz w:val="22"/>
          <w:szCs w:val="22"/>
        </w:rPr>
      </w:pPr>
    </w:p>
    <w:p w14:paraId="58D6252B" w14:textId="0A3E299B" w:rsidR="000F0283" w:rsidRPr="00340F6E" w:rsidRDefault="00EC45FB" w:rsidP="00340F6E">
      <w:pPr>
        <w:numPr>
          <w:ilvl w:val="0"/>
          <w:numId w:val="25"/>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 xml:space="preserve">Termin </w:t>
      </w:r>
      <w:r w:rsidR="00F04C1F" w:rsidRPr="00340F6E">
        <w:rPr>
          <w:rFonts w:ascii="Arial" w:hAnsi="Arial" w:cs="Arial"/>
          <w:b/>
          <w:sz w:val="22"/>
          <w:szCs w:val="22"/>
          <w:lang w:eastAsia="en-US"/>
        </w:rPr>
        <w:t xml:space="preserve">wykonania zamówienia </w:t>
      </w:r>
    </w:p>
    <w:p w14:paraId="3037F29E" w14:textId="6EB73DAD" w:rsidR="00EC45FB" w:rsidRPr="00DA138C" w:rsidRDefault="00F63E77" w:rsidP="00340F6E">
      <w:pPr>
        <w:jc w:val="both"/>
        <w:rPr>
          <w:rFonts w:ascii="Arial" w:eastAsiaTheme="majorEastAsia" w:hAnsi="Arial" w:cs="Arial"/>
          <w:b/>
          <w:bCs/>
          <w:sz w:val="22"/>
          <w:szCs w:val="22"/>
          <w:lang w:eastAsia="en-US"/>
        </w:rPr>
      </w:pPr>
      <w:r>
        <w:rPr>
          <w:rFonts w:ascii="Arial" w:eastAsia="StarSymbol" w:hAnsi="Arial" w:cs="Arial"/>
          <w:b/>
          <w:bCs/>
          <w:sz w:val="22"/>
          <w:szCs w:val="22"/>
        </w:rPr>
        <w:t>120 dni</w:t>
      </w:r>
      <w:r w:rsidR="00E1532D">
        <w:rPr>
          <w:rFonts w:ascii="Arial" w:eastAsia="StarSymbol" w:hAnsi="Arial" w:cs="Arial"/>
          <w:b/>
          <w:bCs/>
          <w:sz w:val="22"/>
          <w:szCs w:val="22"/>
        </w:rPr>
        <w:t xml:space="preserve"> </w:t>
      </w:r>
      <w:r w:rsidR="00DA138C" w:rsidRPr="00DA138C">
        <w:rPr>
          <w:rFonts w:ascii="Arial" w:eastAsia="StarSymbol" w:hAnsi="Arial" w:cs="Arial"/>
          <w:b/>
          <w:bCs/>
          <w:sz w:val="22"/>
          <w:szCs w:val="22"/>
        </w:rPr>
        <w:t>od dnia zawarcia umowy.</w:t>
      </w:r>
    </w:p>
    <w:p w14:paraId="6AC0A0C5" w14:textId="77777777" w:rsidR="00DA138C" w:rsidRPr="00340F6E" w:rsidRDefault="00DA138C" w:rsidP="00340F6E">
      <w:pPr>
        <w:jc w:val="both"/>
        <w:rPr>
          <w:rFonts w:ascii="Arial" w:eastAsiaTheme="majorEastAsia" w:hAnsi="Arial" w:cs="Arial"/>
          <w:b/>
          <w:sz w:val="22"/>
          <w:szCs w:val="22"/>
          <w:lang w:eastAsia="en-US"/>
        </w:rPr>
      </w:pPr>
    </w:p>
    <w:p w14:paraId="2F0FC1BB" w14:textId="73A3DA18" w:rsidR="000F0283" w:rsidRPr="00340F6E" w:rsidRDefault="00F04C1F" w:rsidP="00340F6E">
      <w:pPr>
        <w:numPr>
          <w:ilvl w:val="0"/>
          <w:numId w:val="25"/>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Informacja o warunkach udziału w postępowaniu o udzielenie zamówienia</w:t>
      </w:r>
      <w:r w:rsidR="007D60B8" w:rsidRPr="00340F6E">
        <w:rPr>
          <w:rFonts w:ascii="Arial" w:hAnsi="Arial" w:cs="Arial"/>
          <w:b/>
          <w:sz w:val="22"/>
          <w:szCs w:val="22"/>
          <w:lang w:eastAsia="en-US"/>
        </w:rPr>
        <w:t xml:space="preserve"> i dokumenty składane na wezwanie</w:t>
      </w:r>
    </w:p>
    <w:p w14:paraId="1638877B" w14:textId="0A87E938" w:rsidR="00F04C1F" w:rsidRPr="00340F6E" w:rsidRDefault="00F04C1F" w:rsidP="00340F6E">
      <w:pPr>
        <w:jc w:val="both"/>
        <w:rPr>
          <w:rFonts w:ascii="Arial" w:eastAsiaTheme="majorEastAsia" w:hAnsi="Arial" w:cs="Arial"/>
          <w:b/>
          <w:sz w:val="22"/>
          <w:szCs w:val="22"/>
          <w:lang w:eastAsia="en-US"/>
        </w:rPr>
      </w:pPr>
      <w:r w:rsidRPr="00340F6E">
        <w:rPr>
          <w:rFonts w:ascii="Arial" w:eastAsiaTheme="majorEastAsia" w:hAnsi="Arial" w:cs="Arial"/>
          <w:sz w:val="22"/>
          <w:szCs w:val="22"/>
          <w:lang w:eastAsia="en-US"/>
        </w:rPr>
        <w:t xml:space="preserve">Na podstawie art. 112 </w:t>
      </w:r>
      <w:r w:rsidR="00DB65A7" w:rsidRPr="00340F6E">
        <w:rPr>
          <w:rFonts w:ascii="Arial" w:eastAsiaTheme="majorEastAsia" w:hAnsi="Arial" w:cs="Arial"/>
          <w:sz w:val="22"/>
          <w:szCs w:val="22"/>
          <w:lang w:eastAsia="en-US"/>
        </w:rPr>
        <w:t xml:space="preserve">ustawy </w:t>
      </w:r>
      <w:proofErr w:type="spellStart"/>
      <w:r w:rsidR="00DB65A7" w:rsidRPr="00340F6E">
        <w:rPr>
          <w:rFonts w:ascii="Arial" w:eastAsiaTheme="majorEastAsia" w:hAnsi="Arial" w:cs="Arial"/>
          <w:sz w:val="22"/>
          <w:szCs w:val="22"/>
          <w:lang w:eastAsia="en-US"/>
        </w:rPr>
        <w:t>Pzp</w:t>
      </w:r>
      <w:proofErr w:type="spellEnd"/>
      <w:r w:rsidR="00DB65A7" w:rsidRPr="00340F6E">
        <w:rPr>
          <w:rFonts w:ascii="Arial" w:eastAsiaTheme="majorEastAsia" w:hAnsi="Arial" w:cs="Arial"/>
          <w:sz w:val="22"/>
          <w:szCs w:val="22"/>
          <w:lang w:eastAsia="en-US"/>
        </w:rPr>
        <w:t>, z</w:t>
      </w:r>
      <w:r w:rsidR="00AA4F20" w:rsidRPr="00340F6E">
        <w:rPr>
          <w:rFonts w:ascii="Arial" w:eastAsiaTheme="majorEastAsia" w:hAnsi="Arial" w:cs="Arial"/>
          <w:sz w:val="22"/>
          <w:szCs w:val="22"/>
          <w:lang w:eastAsia="en-US"/>
        </w:rPr>
        <w:t>amawiający określa warunek</w:t>
      </w:r>
      <w:r w:rsidRPr="00340F6E">
        <w:rPr>
          <w:rFonts w:ascii="Arial" w:eastAsiaTheme="majorEastAsia" w:hAnsi="Arial" w:cs="Arial"/>
          <w:sz w:val="22"/>
          <w:szCs w:val="22"/>
          <w:lang w:eastAsia="en-US"/>
        </w:rPr>
        <w:t>/warunki</w:t>
      </w:r>
      <w:r w:rsidR="00AA4F20" w:rsidRPr="00340F6E">
        <w:rPr>
          <w:rFonts w:ascii="Arial" w:eastAsiaTheme="majorEastAsia" w:hAnsi="Arial" w:cs="Arial"/>
          <w:sz w:val="22"/>
          <w:szCs w:val="22"/>
          <w:lang w:eastAsia="en-US"/>
        </w:rPr>
        <w:t xml:space="preserve"> udziału w postępowaniu </w:t>
      </w:r>
      <w:r w:rsidR="00AA4F20" w:rsidRPr="00340F6E">
        <w:rPr>
          <w:rFonts w:ascii="Arial" w:eastAsiaTheme="majorEastAsia" w:hAnsi="Arial" w:cs="Arial"/>
          <w:b/>
          <w:sz w:val="22"/>
          <w:szCs w:val="22"/>
          <w:lang w:eastAsia="en-US"/>
        </w:rPr>
        <w:t>dotyczący</w:t>
      </w:r>
      <w:r w:rsidRPr="00340F6E">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1948F6" w:rsidRPr="00340F6E" w14:paraId="43BD429C" w14:textId="77777777" w:rsidTr="00DA138C">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340F6E" w:rsidRDefault="00302729" w:rsidP="00340F6E">
            <w:pPr>
              <w:widowControl w:val="0"/>
              <w:suppressAutoHyphens/>
              <w:autoSpaceDE w:val="0"/>
              <w:jc w:val="center"/>
              <w:rPr>
                <w:rFonts w:ascii="Arial" w:eastAsia="Calibri" w:hAnsi="Arial" w:cs="Arial"/>
                <w:b/>
                <w:bCs/>
                <w:kern w:val="1"/>
                <w:sz w:val="22"/>
                <w:szCs w:val="22"/>
                <w:lang w:eastAsia="hi-IN" w:bidi="hi-IN"/>
              </w:rPr>
            </w:pPr>
            <w:r w:rsidRPr="00340F6E">
              <w:rPr>
                <w:rFonts w:ascii="Arial" w:eastAsia="Calibri" w:hAnsi="Arial" w:cs="Arial"/>
                <w:b/>
                <w:bCs/>
                <w:kern w:val="1"/>
                <w:sz w:val="22"/>
                <w:szCs w:val="22"/>
                <w:lang w:eastAsia="hi-IN" w:bidi="hi-IN"/>
              </w:rPr>
              <w:t>WARUNKI UDZIAŁU</w:t>
            </w:r>
          </w:p>
          <w:p w14:paraId="2CAC7208" w14:textId="77777777" w:rsidR="00302729" w:rsidRPr="00340F6E" w:rsidRDefault="00302729" w:rsidP="00340F6E">
            <w:pPr>
              <w:widowControl w:val="0"/>
              <w:suppressAutoHyphens/>
              <w:autoSpaceDE w:val="0"/>
              <w:jc w:val="center"/>
              <w:rPr>
                <w:rFonts w:ascii="Arial" w:eastAsia="Calibri" w:hAnsi="Arial" w:cs="Arial"/>
                <w:i/>
                <w:iCs/>
                <w:kern w:val="1"/>
                <w:sz w:val="22"/>
                <w:szCs w:val="22"/>
                <w:lang w:eastAsia="hi-IN" w:bidi="hi-IN"/>
              </w:rPr>
            </w:pPr>
            <w:r w:rsidRPr="00340F6E">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340F6E" w:rsidRDefault="00302729" w:rsidP="00340F6E">
            <w:pPr>
              <w:widowControl w:val="0"/>
              <w:suppressLineNumbers/>
              <w:suppressAutoHyphens/>
              <w:jc w:val="center"/>
              <w:rPr>
                <w:rFonts w:ascii="Arial" w:eastAsia="Calibri" w:hAnsi="Arial" w:cs="Arial"/>
                <w:b/>
                <w:bCs/>
                <w:kern w:val="1"/>
                <w:sz w:val="22"/>
                <w:szCs w:val="22"/>
                <w:lang w:eastAsia="hi-IN" w:bidi="hi-IN"/>
              </w:rPr>
            </w:pPr>
            <w:r w:rsidRPr="00340F6E">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340F6E" w:rsidRDefault="00302729" w:rsidP="00340F6E">
            <w:pPr>
              <w:widowControl w:val="0"/>
              <w:suppressAutoHyphens/>
              <w:autoSpaceDE w:val="0"/>
              <w:jc w:val="center"/>
              <w:rPr>
                <w:rFonts w:ascii="Arial" w:eastAsia="Calibri" w:hAnsi="Arial" w:cs="Arial"/>
                <w:kern w:val="1"/>
                <w:sz w:val="22"/>
                <w:szCs w:val="22"/>
                <w:lang w:eastAsia="hi-IN" w:bidi="hi-IN"/>
              </w:rPr>
            </w:pPr>
            <w:r w:rsidRPr="00340F6E">
              <w:rPr>
                <w:rFonts w:ascii="Arial" w:eastAsia="Calibri" w:hAnsi="Arial" w:cs="Arial"/>
                <w:b/>
                <w:bCs/>
                <w:kern w:val="1"/>
                <w:sz w:val="22"/>
                <w:szCs w:val="22"/>
                <w:lang w:eastAsia="hi-IN" w:bidi="hi-IN"/>
              </w:rPr>
              <w:t xml:space="preserve">WYMAGANE DOKUMENTY </w:t>
            </w:r>
          </w:p>
        </w:tc>
      </w:tr>
      <w:tr w:rsidR="001948F6" w:rsidRPr="00340F6E" w14:paraId="6933D3A1" w14:textId="77777777" w:rsidTr="00DA138C">
        <w:tc>
          <w:tcPr>
            <w:tcW w:w="1946" w:type="dxa"/>
            <w:tcBorders>
              <w:left w:val="single" w:sz="1" w:space="0" w:color="000000"/>
              <w:bottom w:val="single" w:sz="1" w:space="0" w:color="000000"/>
            </w:tcBorders>
            <w:shd w:val="clear" w:color="auto" w:fill="auto"/>
          </w:tcPr>
          <w:p w14:paraId="16427579" w14:textId="78B1E922" w:rsidR="00302729" w:rsidRPr="00340F6E" w:rsidRDefault="007D60B8" w:rsidP="00340F6E">
            <w:pPr>
              <w:widowControl w:val="0"/>
              <w:suppressLineNumbers/>
              <w:suppressAutoHyphens/>
              <w:ind w:right="111"/>
              <w:jc w:val="both"/>
              <w:rPr>
                <w:rFonts w:ascii="Arial" w:eastAsia="Lucida Sans Unicode" w:hAnsi="Arial" w:cs="Arial"/>
                <w:i/>
                <w:iCs/>
                <w:kern w:val="1"/>
                <w:sz w:val="22"/>
                <w:szCs w:val="22"/>
              </w:rPr>
            </w:pPr>
            <w:r w:rsidRPr="00340F6E">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340F6E" w:rsidRDefault="00302729" w:rsidP="00340F6E">
            <w:pPr>
              <w:widowControl w:val="0"/>
              <w:tabs>
                <w:tab w:val="left" w:pos="1134"/>
              </w:tabs>
              <w:suppressAutoHyphens/>
              <w:autoSpaceDE w:val="0"/>
              <w:snapToGrid w:val="0"/>
              <w:jc w:val="center"/>
              <w:rPr>
                <w:rFonts w:ascii="Arial" w:eastAsia="SimSun" w:hAnsi="Arial" w:cs="Arial"/>
                <w:kern w:val="1"/>
                <w:sz w:val="22"/>
                <w:szCs w:val="22"/>
                <w:u w:val="single"/>
                <w:lang w:eastAsia="hi-IN" w:bidi="hi-IN"/>
              </w:rPr>
            </w:pPr>
            <w:r w:rsidRPr="00340F6E">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340F6E" w:rsidRDefault="00302729" w:rsidP="00340F6E">
            <w:pPr>
              <w:widowControl w:val="0"/>
              <w:suppressLineNumbers/>
              <w:suppressAutoHyphens/>
              <w:jc w:val="center"/>
              <w:rPr>
                <w:rFonts w:ascii="Arial" w:eastAsia="SimSun" w:hAnsi="Arial" w:cs="Arial"/>
                <w:kern w:val="1"/>
                <w:sz w:val="22"/>
                <w:szCs w:val="22"/>
                <w:lang w:eastAsia="hi-IN" w:bidi="hi-IN"/>
              </w:rPr>
            </w:pPr>
            <w:r w:rsidRPr="00340F6E">
              <w:rPr>
                <w:rFonts w:ascii="Arial" w:eastAsia="SimSun" w:hAnsi="Arial" w:cs="Arial"/>
                <w:kern w:val="1"/>
                <w:sz w:val="22"/>
                <w:szCs w:val="22"/>
                <w:lang w:eastAsia="hi-IN" w:bidi="hi-IN"/>
              </w:rPr>
              <w:t>-</w:t>
            </w:r>
          </w:p>
        </w:tc>
      </w:tr>
      <w:tr w:rsidR="00601C35" w:rsidRPr="00340F6E" w14:paraId="79325DE8" w14:textId="77777777" w:rsidTr="00DA138C">
        <w:tc>
          <w:tcPr>
            <w:tcW w:w="1946" w:type="dxa"/>
            <w:tcBorders>
              <w:left w:val="single" w:sz="1" w:space="0" w:color="000000"/>
              <w:bottom w:val="single" w:sz="1" w:space="0" w:color="000000"/>
            </w:tcBorders>
            <w:shd w:val="clear" w:color="auto" w:fill="auto"/>
          </w:tcPr>
          <w:p w14:paraId="044AC91E" w14:textId="56917091" w:rsidR="00601C35" w:rsidRPr="00340F6E" w:rsidRDefault="00601C35" w:rsidP="00601C35">
            <w:pPr>
              <w:widowControl w:val="0"/>
              <w:suppressLineNumbers/>
              <w:suppressAutoHyphens/>
              <w:ind w:right="111"/>
              <w:jc w:val="both"/>
              <w:rPr>
                <w:rFonts w:ascii="Arial" w:eastAsia="SimSun" w:hAnsi="Arial" w:cs="Arial"/>
                <w:i/>
                <w:iCs/>
                <w:kern w:val="1"/>
                <w:sz w:val="22"/>
                <w:szCs w:val="22"/>
                <w:lang w:eastAsia="hi-IN" w:bidi="hi-IN"/>
              </w:rPr>
            </w:pPr>
            <w:r w:rsidRPr="00340F6E">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5C7BA78D" w:rsidR="00601C35" w:rsidRPr="00340F6E" w:rsidRDefault="00601C35" w:rsidP="00601C35">
            <w:pPr>
              <w:pStyle w:val="Akapitzlist"/>
              <w:suppressAutoHyphens/>
              <w:ind w:left="0"/>
              <w:jc w:val="center"/>
              <w:rPr>
                <w:rFonts w:ascii="Arial" w:hAnsi="Arial" w:cs="Arial"/>
                <w:sz w:val="22"/>
                <w:szCs w:val="22"/>
              </w:rPr>
            </w:pPr>
            <w:r w:rsidRPr="00340F6E">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0ED7B4FA" w:rsidR="00601C35" w:rsidRPr="00340F6E" w:rsidRDefault="00601C35" w:rsidP="00601C35">
            <w:pPr>
              <w:widowControl w:val="0"/>
              <w:suppressLineNumbers/>
              <w:suppressAutoHyphens/>
              <w:snapToGrid w:val="0"/>
              <w:jc w:val="center"/>
              <w:rPr>
                <w:rFonts w:ascii="Arial" w:hAnsi="Arial" w:cs="Arial"/>
                <w:sz w:val="22"/>
                <w:szCs w:val="22"/>
              </w:rPr>
            </w:pPr>
            <w:r w:rsidRPr="00340F6E">
              <w:rPr>
                <w:rFonts w:ascii="Arial" w:eastAsia="SimSun" w:hAnsi="Arial" w:cs="Arial"/>
                <w:kern w:val="1"/>
                <w:sz w:val="22"/>
                <w:szCs w:val="22"/>
                <w:lang w:eastAsia="hi-IN" w:bidi="hi-IN"/>
              </w:rPr>
              <w:t>-</w:t>
            </w:r>
          </w:p>
        </w:tc>
      </w:tr>
      <w:tr w:rsidR="00601C35" w:rsidRPr="00340F6E" w14:paraId="384E0C45" w14:textId="77777777" w:rsidTr="00DA138C">
        <w:tc>
          <w:tcPr>
            <w:tcW w:w="1946" w:type="dxa"/>
            <w:tcBorders>
              <w:left w:val="single" w:sz="1" w:space="0" w:color="000000"/>
              <w:bottom w:val="single" w:sz="1" w:space="0" w:color="000000"/>
            </w:tcBorders>
            <w:shd w:val="clear" w:color="auto" w:fill="auto"/>
          </w:tcPr>
          <w:p w14:paraId="1C498937" w14:textId="5B4C1C6B" w:rsidR="00601C35" w:rsidRPr="00340F6E" w:rsidRDefault="00601C35" w:rsidP="00601C35">
            <w:pPr>
              <w:widowControl w:val="0"/>
              <w:suppressLineNumbers/>
              <w:suppressAutoHyphens/>
              <w:ind w:right="111"/>
              <w:jc w:val="both"/>
              <w:rPr>
                <w:rFonts w:ascii="Arial" w:eastAsia="Lucida Sans Unicode" w:hAnsi="Arial" w:cs="Arial"/>
                <w:i/>
                <w:iCs/>
                <w:kern w:val="1"/>
                <w:sz w:val="22"/>
                <w:szCs w:val="22"/>
              </w:rPr>
            </w:pPr>
            <w:r w:rsidRPr="00340F6E">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3F607962" w:rsidR="00601C35" w:rsidRPr="0011605B" w:rsidRDefault="00DA138C" w:rsidP="0011605B">
            <w:pPr>
              <w:suppressAutoHyphens/>
              <w:autoSpaceDN w:val="0"/>
              <w:spacing w:line="276" w:lineRule="auto"/>
              <w:jc w:val="both"/>
              <w:textAlignment w:val="baseline"/>
              <w:rPr>
                <w:rFonts w:ascii="Arial" w:eastAsia="StarSymbol" w:hAnsi="Arial" w:cs="Arial"/>
                <w:color w:val="FF0000"/>
                <w:sz w:val="22"/>
                <w:szCs w:val="22"/>
              </w:rPr>
            </w:pPr>
            <w:r w:rsidRPr="00DA138C">
              <w:rPr>
                <w:rFonts w:ascii="Arial" w:eastAsia="StarSymbol" w:hAnsi="Arial" w:cs="Arial"/>
                <w:sz w:val="22"/>
                <w:szCs w:val="22"/>
              </w:rPr>
              <w:t xml:space="preserve">Warunek ten Zamawiający                            uzna za spełniony, gdy Wykonawca wykaże się odpowiednim ubezpieczeniem odpowiedzialności cywilnej w zakresie prowadzonej działalności związanej </w:t>
            </w:r>
            <w:r w:rsidRPr="00DA138C">
              <w:rPr>
                <w:rFonts w:ascii="Arial" w:eastAsia="StarSymbol" w:hAnsi="Arial" w:cs="Arial"/>
                <w:sz w:val="22"/>
                <w:szCs w:val="22"/>
              </w:rPr>
              <w:br/>
              <w:t xml:space="preserve">z przedmiotem zamówienia na sumę gwarancyjną nie mniejszą niż  </w:t>
            </w:r>
            <w:r w:rsidR="00F63E77">
              <w:rPr>
                <w:rFonts w:ascii="Arial" w:eastAsia="StarSymbol" w:hAnsi="Arial" w:cs="Arial"/>
                <w:sz w:val="22"/>
                <w:szCs w:val="22"/>
              </w:rPr>
              <w:t>250.000</w:t>
            </w:r>
            <w:r w:rsidRPr="00DA138C">
              <w:rPr>
                <w:rFonts w:ascii="Arial" w:eastAsia="StarSymbol" w:hAnsi="Arial" w:cs="Arial"/>
                <w:sz w:val="22"/>
                <w:szCs w:val="22"/>
              </w:rPr>
              <w:t>,00 zł</w:t>
            </w:r>
            <w:r>
              <w:rPr>
                <w:rFonts w:ascii="Arial" w:eastAsia="StarSymbol" w:hAnsi="Arial" w:cs="Arial"/>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766EC180" w:rsidR="00601C35" w:rsidRPr="00340F6E" w:rsidRDefault="00601C35" w:rsidP="00601C35">
            <w:pPr>
              <w:widowControl w:val="0"/>
              <w:suppressAutoHyphens/>
              <w:autoSpaceDE w:val="0"/>
              <w:jc w:val="both"/>
              <w:rPr>
                <w:rFonts w:ascii="Arial" w:eastAsia="SimSun" w:hAnsi="Arial" w:cs="Arial"/>
                <w:kern w:val="1"/>
                <w:sz w:val="22"/>
                <w:szCs w:val="22"/>
                <w:lang w:eastAsia="hi-IN" w:bidi="hi-IN"/>
              </w:rPr>
            </w:pPr>
            <w:r w:rsidRPr="00340F6E">
              <w:rPr>
                <w:rFonts w:ascii="Arial" w:hAnsi="Arial" w:cs="Arial"/>
                <w:sz w:val="22"/>
                <w:szCs w:val="22"/>
              </w:rPr>
              <w:t>- dokumenty potwierdzające, że wykonawca jest ubezpieczony od odpowiedzialności cywilnej w zakresie prowadzonej działalności związanej z przedmiotem zamówienia ze wskazaniem sumy gwarancyjnej tego ubezpieczenia</w:t>
            </w:r>
          </w:p>
        </w:tc>
      </w:tr>
      <w:tr w:rsidR="00601C35" w:rsidRPr="00340F6E" w14:paraId="5C0E1133" w14:textId="77777777" w:rsidTr="00DA138C">
        <w:tc>
          <w:tcPr>
            <w:tcW w:w="1946" w:type="dxa"/>
            <w:tcBorders>
              <w:left w:val="single" w:sz="1" w:space="0" w:color="000000"/>
              <w:bottom w:val="single" w:sz="1" w:space="0" w:color="000000"/>
            </w:tcBorders>
            <w:shd w:val="clear" w:color="auto" w:fill="auto"/>
          </w:tcPr>
          <w:p w14:paraId="25398EC8" w14:textId="3D7B250D" w:rsidR="00601C35" w:rsidRPr="00340F6E" w:rsidRDefault="00601C35" w:rsidP="00601C35">
            <w:pPr>
              <w:widowControl w:val="0"/>
              <w:suppressLineNumbers/>
              <w:suppressAutoHyphens/>
              <w:ind w:right="111"/>
              <w:jc w:val="both"/>
              <w:rPr>
                <w:rFonts w:ascii="Arial" w:eastAsia="Calibri" w:hAnsi="Arial" w:cs="Arial"/>
                <w:kern w:val="1"/>
                <w:sz w:val="22"/>
                <w:szCs w:val="22"/>
                <w:lang w:eastAsia="hi-IN" w:bidi="hi-IN"/>
              </w:rPr>
            </w:pPr>
            <w:r w:rsidRPr="00340F6E">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0C72AD0C" w14:textId="12FEE741" w:rsidR="00F63E77" w:rsidRPr="00F63E77" w:rsidRDefault="00F63E77" w:rsidP="00F63E77">
            <w:pPr>
              <w:spacing w:line="276" w:lineRule="auto"/>
              <w:ind w:left="66"/>
              <w:jc w:val="both"/>
              <w:rPr>
                <w:rFonts w:ascii="Arial" w:eastAsia="StarSymbol" w:hAnsi="Arial" w:cs="Arial"/>
                <w:sz w:val="22"/>
                <w:szCs w:val="22"/>
              </w:rPr>
            </w:pPr>
            <w:r w:rsidRPr="00F63E77">
              <w:rPr>
                <w:rFonts w:ascii="Arial" w:eastAsia="StarSymbol" w:hAnsi="Arial" w:cs="Arial"/>
                <w:sz w:val="22"/>
                <w:szCs w:val="22"/>
              </w:rPr>
              <w:t>Warunek ten Zamawiający uzna                           za</w:t>
            </w:r>
            <w:r>
              <w:rPr>
                <w:rFonts w:ascii="Arial" w:eastAsia="StarSymbol" w:hAnsi="Arial" w:cs="Arial"/>
                <w:sz w:val="22"/>
                <w:szCs w:val="22"/>
              </w:rPr>
              <w:t xml:space="preserve"> </w:t>
            </w:r>
            <w:r w:rsidRPr="00F63E77">
              <w:rPr>
                <w:rFonts w:ascii="Arial" w:eastAsia="StarSymbol" w:hAnsi="Arial" w:cs="Arial"/>
                <w:sz w:val="22"/>
                <w:szCs w:val="22"/>
              </w:rPr>
              <w:lastRenderedPageBreak/>
              <w:t>spełniony, jeżeli Wykonawca wykaże:</w:t>
            </w:r>
          </w:p>
          <w:p w14:paraId="26655564" w14:textId="73F56B84" w:rsidR="00F63E77" w:rsidRPr="00F63E77" w:rsidRDefault="00F63E77" w:rsidP="00F63E77">
            <w:pPr>
              <w:spacing w:line="276" w:lineRule="auto"/>
              <w:ind w:left="66"/>
              <w:jc w:val="both"/>
              <w:rPr>
                <w:rFonts w:ascii="Arial" w:eastAsia="StarSymbol" w:hAnsi="Arial" w:cs="Arial"/>
                <w:sz w:val="22"/>
                <w:szCs w:val="22"/>
              </w:rPr>
            </w:pPr>
            <w:r w:rsidRPr="00F63E77">
              <w:rPr>
                <w:rFonts w:ascii="Arial" w:eastAsia="StarSymbol" w:hAnsi="Arial" w:cs="Arial"/>
                <w:sz w:val="22"/>
                <w:szCs w:val="22"/>
              </w:rPr>
              <w:t xml:space="preserve">a) w okresie ostatnich pięciu lat przed upływem terminu składania ofert, a jeżeli okres prowadzenia działalności jest krótszy – w tym okresie, wykonał/zakończył w sposób należyty oraz zgodnie z przepisami prawa budowlanego i prawidłowo ukończył co najmniej dwie roboty inżynieryjne związane z wykonaniem ścianek z grodzic winylowych lub stalowych                      w ramach jednego lub wielu kontraktów o łącznej wartości nie mniejszej niż </w:t>
            </w:r>
            <w:r w:rsidR="00385521">
              <w:rPr>
                <w:rFonts w:ascii="Arial" w:eastAsia="StarSymbol" w:hAnsi="Arial" w:cs="Arial"/>
                <w:sz w:val="22"/>
                <w:szCs w:val="22"/>
              </w:rPr>
              <w:t>3</w:t>
            </w:r>
            <w:r w:rsidRPr="00F63E77">
              <w:rPr>
                <w:rFonts w:ascii="Arial" w:eastAsia="StarSymbol" w:hAnsi="Arial" w:cs="Arial"/>
                <w:sz w:val="22"/>
                <w:szCs w:val="22"/>
              </w:rPr>
              <w:t xml:space="preserve">00 000,00 zł brutto. </w:t>
            </w:r>
          </w:p>
          <w:p w14:paraId="1889A15E" w14:textId="77777777" w:rsidR="00F63E77" w:rsidRPr="00F63E77" w:rsidRDefault="00F63E77" w:rsidP="00F63E77">
            <w:pPr>
              <w:spacing w:line="276" w:lineRule="auto"/>
              <w:ind w:left="66"/>
              <w:jc w:val="both"/>
              <w:rPr>
                <w:rFonts w:ascii="Arial" w:eastAsia="StarSymbol" w:hAnsi="Arial" w:cs="Arial"/>
                <w:sz w:val="22"/>
                <w:szCs w:val="22"/>
              </w:rPr>
            </w:pPr>
            <w:r w:rsidRPr="00F63E77">
              <w:rPr>
                <w:rFonts w:ascii="Arial" w:eastAsia="StarSymbol" w:hAnsi="Arial" w:cs="Arial"/>
                <w:sz w:val="22"/>
                <w:szCs w:val="22"/>
              </w:rPr>
              <w:t xml:space="preserve">Uwaga: </w:t>
            </w:r>
          </w:p>
          <w:p w14:paraId="730043ED" w14:textId="77777777" w:rsidR="00F63E77" w:rsidRPr="00F63E77" w:rsidRDefault="00F63E77" w:rsidP="00F63E77">
            <w:pPr>
              <w:spacing w:line="276" w:lineRule="auto"/>
              <w:ind w:left="66"/>
              <w:jc w:val="both"/>
              <w:rPr>
                <w:rFonts w:ascii="Arial" w:eastAsia="StarSymbol" w:hAnsi="Arial" w:cs="Arial"/>
                <w:sz w:val="22"/>
                <w:szCs w:val="22"/>
              </w:rPr>
            </w:pPr>
            <w:r w:rsidRPr="00F63E77">
              <w:rPr>
                <w:rFonts w:ascii="Arial" w:eastAsia="StarSymbol" w:hAnsi="Arial" w:cs="Arial"/>
                <w:sz w:val="22"/>
                <w:szCs w:val="22"/>
              </w:rPr>
              <w:t xml:space="preserve">1. Pod pojęciami „budowa”, „przebudowa”, rozumie się pojęcia zdefiniowane odpowiednio                                w Art. 3 pkt. 6 i 7a ustawy z dnia 7.07.1994 r. Prawo budowlane (Dz. U. z 2019 r.                                        poz. 1186 ze zm.). </w:t>
            </w:r>
          </w:p>
          <w:p w14:paraId="6C3ABE73" w14:textId="77777777" w:rsidR="00F63E77" w:rsidRPr="00F63E77" w:rsidRDefault="00F63E77" w:rsidP="00F63E77">
            <w:pPr>
              <w:spacing w:line="276" w:lineRule="auto"/>
              <w:ind w:left="66"/>
              <w:jc w:val="both"/>
              <w:rPr>
                <w:rFonts w:ascii="Arial" w:eastAsia="StarSymbol" w:hAnsi="Arial" w:cs="Arial"/>
                <w:sz w:val="22"/>
                <w:szCs w:val="22"/>
              </w:rPr>
            </w:pPr>
            <w:r w:rsidRPr="00F63E77">
              <w:rPr>
                <w:rFonts w:ascii="Arial" w:eastAsia="StarSymbol" w:hAnsi="Arial" w:cs="Arial"/>
                <w:sz w:val="22"/>
                <w:szCs w:val="22"/>
              </w:rPr>
              <w:t>b) Wykonawca powinien dysponować następującymi osobami :</w:t>
            </w:r>
          </w:p>
          <w:p w14:paraId="2C274EB9" w14:textId="24A93C96" w:rsidR="00601C35" w:rsidRPr="00E1532D" w:rsidRDefault="00F63E77" w:rsidP="00F63E77">
            <w:pPr>
              <w:spacing w:line="276" w:lineRule="auto"/>
              <w:ind w:left="66"/>
              <w:jc w:val="both"/>
              <w:rPr>
                <w:rFonts w:ascii="Arial" w:eastAsia="StarSymbol" w:hAnsi="Arial" w:cs="Arial"/>
                <w:sz w:val="22"/>
                <w:szCs w:val="22"/>
              </w:rPr>
            </w:pPr>
            <w:r w:rsidRPr="00F63E77">
              <w:rPr>
                <w:rFonts w:ascii="Arial" w:eastAsia="StarSymbol" w:hAnsi="Arial" w:cs="Arial"/>
                <w:sz w:val="22"/>
                <w:szCs w:val="22"/>
              </w:rPr>
              <w:t>Wykaz osób, skierowanych przez wykonawcę do realizacji zamówienia                                  publicznego, w szczególności odpowiedzialnych za świadczenie usług,                                              kontroli jakości lub kierowania robotami, wraz z informacjami na temat ich kwalifikacji zawodowych, uprawnień, doświadczenia i wykształcenia niezbędnych do wykonania zamówienia publicznego.</w:t>
            </w:r>
          </w:p>
        </w:tc>
        <w:tc>
          <w:tcPr>
            <w:tcW w:w="4113" w:type="dxa"/>
            <w:tcBorders>
              <w:left w:val="single" w:sz="1" w:space="0" w:color="000000"/>
              <w:bottom w:val="single" w:sz="1" w:space="0" w:color="000000"/>
              <w:right w:val="single" w:sz="1" w:space="0" w:color="000000"/>
            </w:tcBorders>
            <w:shd w:val="clear" w:color="auto" w:fill="auto"/>
          </w:tcPr>
          <w:p w14:paraId="69805298" w14:textId="77777777" w:rsidR="00601C35" w:rsidRPr="00340F6E" w:rsidRDefault="00601C35" w:rsidP="00601C35">
            <w:pPr>
              <w:widowControl w:val="0"/>
              <w:suppressLineNumbers/>
              <w:suppressAutoHyphens/>
              <w:snapToGrid w:val="0"/>
              <w:jc w:val="both"/>
              <w:rPr>
                <w:rFonts w:ascii="Arial" w:hAnsi="Arial" w:cs="Arial"/>
                <w:sz w:val="22"/>
                <w:szCs w:val="22"/>
              </w:rPr>
            </w:pPr>
            <w:r w:rsidRPr="00340F6E">
              <w:rPr>
                <w:rFonts w:ascii="Arial" w:hAnsi="Arial" w:cs="Arial"/>
                <w:sz w:val="22"/>
                <w:szCs w:val="22"/>
              </w:rPr>
              <w:lastRenderedPageBreak/>
              <w:t xml:space="preserve">- wykaz robót budowlanych wykonanych nie wcześniej niż w okresie ostatnich 5 lat, a jeżeli okres prowadzenia </w:t>
            </w:r>
            <w:r w:rsidRPr="00340F6E">
              <w:rPr>
                <w:rFonts w:ascii="Arial" w:hAnsi="Arial" w:cs="Arial"/>
                <w:sz w:val="22"/>
                <w:szCs w:val="22"/>
              </w:rPr>
              <w:lastRenderedPageBreak/>
              <w:t>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B03CE4B" w14:textId="7F680BF5" w:rsidR="00601C35" w:rsidRPr="00340F6E" w:rsidRDefault="00601C35" w:rsidP="00601C35">
            <w:pPr>
              <w:widowControl w:val="0"/>
              <w:suppressLineNumbers/>
              <w:suppressAutoHyphens/>
              <w:snapToGrid w:val="0"/>
              <w:jc w:val="both"/>
              <w:rPr>
                <w:rFonts w:ascii="Arial" w:eastAsia="SimSun" w:hAnsi="Arial" w:cs="Arial"/>
                <w:kern w:val="1"/>
                <w:sz w:val="22"/>
                <w:szCs w:val="22"/>
                <w:lang w:eastAsia="hi-IN" w:bidi="hi-IN"/>
              </w:rPr>
            </w:pPr>
            <w:r w:rsidRPr="00340F6E">
              <w:rPr>
                <w:rFonts w:ascii="Arial" w:hAnsi="Arial" w:cs="Arial"/>
                <w:sz w:val="22"/>
                <w:szCs w:val="22"/>
              </w:rPr>
              <w:t>-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601C35" w:rsidRPr="00340F6E" w14:paraId="485F80A9" w14:textId="77777777" w:rsidTr="00DA138C">
        <w:tc>
          <w:tcPr>
            <w:tcW w:w="1946" w:type="dxa"/>
            <w:tcBorders>
              <w:left w:val="single" w:sz="1" w:space="0" w:color="000000"/>
              <w:bottom w:val="single" w:sz="1" w:space="0" w:color="000000"/>
            </w:tcBorders>
            <w:shd w:val="clear" w:color="auto" w:fill="auto"/>
          </w:tcPr>
          <w:p w14:paraId="627B6AA5" w14:textId="77777777" w:rsidR="00601C35" w:rsidRPr="00340F6E" w:rsidRDefault="00601C35" w:rsidP="00601C35">
            <w:pPr>
              <w:widowControl w:val="0"/>
              <w:suppressLineNumbers/>
              <w:suppressAutoHyphens/>
              <w:ind w:right="56"/>
              <w:jc w:val="both"/>
              <w:rPr>
                <w:rFonts w:ascii="Arial" w:eastAsia="Calibri" w:hAnsi="Arial" w:cs="Arial"/>
                <w:kern w:val="1"/>
                <w:sz w:val="22"/>
                <w:szCs w:val="22"/>
                <w:lang w:eastAsia="hi-IN" w:bidi="hi-IN"/>
              </w:rPr>
            </w:pPr>
            <w:r w:rsidRPr="00340F6E">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77777777" w:rsidR="00601C35" w:rsidRPr="00340F6E" w:rsidRDefault="00601C35" w:rsidP="00601C35">
            <w:pPr>
              <w:widowControl w:val="0"/>
              <w:suppressLineNumbers/>
              <w:suppressAutoHyphens/>
              <w:snapToGrid w:val="0"/>
              <w:jc w:val="both"/>
              <w:rPr>
                <w:rFonts w:ascii="Arial" w:eastAsia="Calibri" w:hAnsi="Arial" w:cs="Arial"/>
                <w:kern w:val="1"/>
                <w:sz w:val="22"/>
                <w:szCs w:val="22"/>
                <w:lang w:eastAsia="hi-IN" w:bidi="hi-IN"/>
              </w:rPr>
            </w:pPr>
          </w:p>
        </w:tc>
        <w:tc>
          <w:tcPr>
            <w:tcW w:w="4113" w:type="dxa"/>
            <w:tcBorders>
              <w:left w:val="single" w:sz="1" w:space="0" w:color="000000"/>
              <w:bottom w:val="single" w:sz="1" w:space="0" w:color="000000"/>
              <w:right w:val="single" w:sz="1" w:space="0" w:color="000000"/>
            </w:tcBorders>
            <w:shd w:val="clear" w:color="auto" w:fill="auto"/>
          </w:tcPr>
          <w:p w14:paraId="61D87724" w14:textId="1B84AE34" w:rsidR="00601C35" w:rsidRPr="00340F6E" w:rsidRDefault="00601C35" w:rsidP="00601C35">
            <w:pPr>
              <w:jc w:val="both"/>
              <w:rPr>
                <w:rFonts w:ascii="Arial" w:hAnsi="Arial" w:cs="Arial"/>
                <w:sz w:val="22"/>
                <w:szCs w:val="22"/>
              </w:rPr>
            </w:pPr>
            <w:r w:rsidRPr="00340F6E">
              <w:rPr>
                <w:rFonts w:ascii="Arial" w:hAnsi="Arial" w:cs="Arial"/>
                <w:sz w:val="22"/>
                <w:szCs w:val="22"/>
              </w:rPr>
              <w:t xml:space="preserve"> - 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340F6E" w:rsidRDefault="007D60B8" w:rsidP="00340F6E">
      <w:pPr>
        <w:pStyle w:val="Tekstpodstawowy"/>
        <w:spacing w:after="0"/>
        <w:ind w:right="20"/>
        <w:jc w:val="both"/>
        <w:rPr>
          <w:rFonts w:ascii="Arial" w:hAnsi="Arial" w:cs="Arial"/>
          <w:sz w:val="22"/>
          <w:szCs w:val="22"/>
        </w:rPr>
      </w:pPr>
      <w:r w:rsidRPr="00340F6E">
        <w:rPr>
          <w:rFonts w:ascii="Arial" w:hAnsi="Arial" w:cs="Arial"/>
          <w:sz w:val="22"/>
          <w:szCs w:val="22"/>
        </w:rPr>
        <w:t xml:space="preserve">Zgodnie z art. 274 ust. 1 ustawy </w:t>
      </w:r>
      <w:proofErr w:type="spellStart"/>
      <w:r w:rsidRPr="00340F6E">
        <w:rPr>
          <w:rFonts w:ascii="Arial" w:hAnsi="Arial" w:cs="Arial"/>
          <w:sz w:val="22"/>
          <w:szCs w:val="22"/>
        </w:rPr>
        <w:t>Pzp</w:t>
      </w:r>
      <w:proofErr w:type="spellEnd"/>
      <w:r w:rsidRPr="00340F6E">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340F6E" w:rsidRDefault="007D60B8" w:rsidP="00340F6E">
      <w:pPr>
        <w:autoSpaceDE w:val="0"/>
        <w:autoSpaceDN w:val="0"/>
        <w:jc w:val="both"/>
        <w:rPr>
          <w:rFonts w:ascii="Arial" w:hAnsi="Arial" w:cs="Arial"/>
          <w:sz w:val="22"/>
          <w:szCs w:val="22"/>
        </w:rPr>
      </w:pPr>
      <w:r w:rsidRPr="00340F6E">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18767734" w14:textId="77777777" w:rsidR="007D60B8" w:rsidRPr="00340F6E" w:rsidRDefault="007D60B8" w:rsidP="00340F6E">
      <w:pPr>
        <w:autoSpaceDE w:val="0"/>
        <w:autoSpaceDN w:val="0"/>
        <w:jc w:val="both"/>
        <w:rPr>
          <w:rFonts w:ascii="Arial" w:hAnsi="Arial" w:cs="Arial"/>
          <w:sz w:val="22"/>
          <w:szCs w:val="22"/>
        </w:rPr>
      </w:pPr>
      <w:r w:rsidRPr="00340F6E">
        <w:rPr>
          <w:rFonts w:ascii="Arial" w:hAnsi="Arial" w:cs="Arial"/>
          <w:sz w:val="22"/>
          <w:szCs w:val="22"/>
        </w:rPr>
        <w:t>Wykonawca składa podmiotowe środki dowodowe aktualne na dzień ich złożenia.</w:t>
      </w:r>
    </w:p>
    <w:p w14:paraId="5E0F60DB" w14:textId="77777777" w:rsidR="00DB65A7" w:rsidRPr="00340F6E" w:rsidRDefault="00DB65A7" w:rsidP="00340F6E">
      <w:pPr>
        <w:jc w:val="both"/>
        <w:rPr>
          <w:rFonts w:ascii="Arial" w:eastAsiaTheme="majorEastAsia" w:hAnsi="Arial" w:cs="Arial"/>
          <w:sz w:val="22"/>
          <w:szCs w:val="22"/>
          <w:lang w:eastAsia="en-US"/>
        </w:rPr>
      </w:pPr>
    </w:p>
    <w:p w14:paraId="031F079F" w14:textId="3F5CC777" w:rsidR="00AA4F20" w:rsidRPr="00340F6E" w:rsidRDefault="00587F52" w:rsidP="00340F6E">
      <w:pPr>
        <w:numPr>
          <w:ilvl w:val="0"/>
          <w:numId w:val="25"/>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Podstawy wykluczenia</w:t>
      </w:r>
    </w:p>
    <w:p w14:paraId="6D22B389" w14:textId="77777777" w:rsidR="0083661B" w:rsidRPr="0083661B" w:rsidRDefault="0083661B" w:rsidP="0083661B">
      <w:pPr>
        <w:autoSpaceDE w:val="0"/>
        <w:autoSpaceDN w:val="0"/>
        <w:spacing w:before="120" w:after="120" w:line="271" w:lineRule="auto"/>
        <w:jc w:val="both"/>
        <w:rPr>
          <w:rFonts w:ascii="Arial" w:hAnsi="Arial" w:cs="Arial"/>
          <w:sz w:val="22"/>
          <w:szCs w:val="22"/>
        </w:rPr>
      </w:pPr>
      <w:r w:rsidRPr="0083661B">
        <w:rPr>
          <w:rFonts w:ascii="Arial" w:hAnsi="Arial" w:cs="Arial"/>
          <w:sz w:val="22"/>
          <w:szCs w:val="22"/>
        </w:rPr>
        <w:t xml:space="preserve">Zamawiający </w:t>
      </w:r>
      <w:r w:rsidRPr="0083661B">
        <w:rPr>
          <w:rFonts w:ascii="Arial" w:hAnsi="Arial" w:cs="Arial"/>
          <w:b/>
          <w:sz w:val="22"/>
          <w:szCs w:val="22"/>
        </w:rPr>
        <w:t>wykluczy</w:t>
      </w:r>
      <w:r w:rsidRPr="0083661B">
        <w:rPr>
          <w:rFonts w:ascii="Arial" w:hAnsi="Arial" w:cs="Arial"/>
          <w:sz w:val="22"/>
          <w:szCs w:val="22"/>
        </w:rPr>
        <w:t xml:space="preserve"> z postępowania wykonawców, wobec których zachodzą podstawy wykluczenia, o których mowa w art. 108 ust. 1 oraz art. 109 ust. 1 pkt 4 i 7 ustawy </w:t>
      </w:r>
      <w:proofErr w:type="spellStart"/>
      <w:r w:rsidRPr="0083661B">
        <w:rPr>
          <w:rFonts w:ascii="Arial" w:hAnsi="Arial" w:cs="Arial"/>
          <w:sz w:val="22"/>
          <w:szCs w:val="22"/>
        </w:rPr>
        <w:t>Pzp</w:t>
      </w:r>
      <w:proofErr w:type="spellEnd"/>
      <w:r w:rsidRPr="0083661B">
        <w:rPr>
          <w:rFonts w:ascii="Arial" w:hAnsi="Arial" w:cs="Arial"/>
          <w:sz w:val="22"/>
          <w:szCs w:val="22"/>
        </w:rPr>
        <w:t xml:space="preserve"> oraz art. 7 ust. 1 ustawy z dnia 13 kwietnia 2022 r. o szczególnych rozwiązaniach w zakresie przeciwdziałania wspieraniu agresji na Ukrainę oraz służących ochronie bezpieczeństwa narodowego.</w:t>
      </w:r>
    </w:p>
    <w:p w14:paraId="1F63C328" w14:textId="77777777" w:rsidR="00B40D1F" w:rsidRPr="00340F6E" w:rsidRDefault="00B40D1F" w:rsidP="00340F6E">
      <w:pPr>
        <w:shd w:val="clear" w:color="auto" w:fill="FFFFFF"/>
        <w:rPr>
          <w:rFonts w:ascii="Arial" w:eastAsiaTheme="majorEastAsia" w:hAnsi="Arial" w:cs="Arial"/>
          <w:b/>
          <w:i/>
          <w:color w:val="002060"/>
          <w:sz w:val="22"/>
          <w:szCs w:val="22"/>
          <w:lang w:eastAsia="en-US"/>
        </w:rPr>
      </w:pPr>
    </w:p>
    <w:p w14:paraId="3C828E6F" w14:textId="77777777" w:rsidR="009D4DAE" w:rsidRPr="00340F6E" w:rsidRDefault="009D4DAE" w:rsidP="00340F6E">
      <w:pPr>
        <w:numPr>
          <w:ilvl w:val="0"/>
          <w:numId w:val="25"/>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Wykaz podmiotowych środków dowodowych</w:t>
      </w:r>
    </w:p>
    <w:p w14:paraId="237C7A08" w14:textId="12274D4D" w:rsidR="009615B1" w:rsidRPr="00340F6E" w:rsidRDefault="009615B1" w:rsidP="00340F6E">
      <w:pPr>
        <w:numPr>
          <w:ilvl w:val="0"/>
          <w:numId w:val="13"/>
        </w:numPr>
        <w:shd w:val="clear" w:color="auto" w:fill="DAEEF3" w:themeFill="accent5" w:themeFillTint="33"/>
        <w:jc w:val="both"/>
        <w:rPr>
          <w:rFonts w:ascii="Arial" w:hAnsi="Arial" w:cs="Arial"/>
          <w:b/>
          <w:sz w:val="22"/>
          <w:szCs w:val="22"/>
        </w:rPr>
      </w:pPr>
      <w:r w:rsidRPr="00340F6E">
        <w:rPr>
          <w:rFonts w:ascii="Arial" w:hAnsi="Arial" w:cs="Arial"/>
          <w:b/>
          <w:sz w:val="22"/>
          <w:szCs w:val="22"/>
        </w:rPr>
        <w:t>DOKUMENTY SKŁADANE RAZEM Z OFERTĄ</w:t>
      </w:r>
    </w:p>
    <w:p w14:paraId="489CBBEB" w14:textId="793CCC8F" w:rsidR="00015B95" w:rsidRPr="00340F6E" w:rsidRDefault="00E14DCB" w:rsidP="00340F6E">
      <w:pPr>
        <w:numPr>
          <w:ilvl w:val="0"/>
          <w:numId w:val="27"/>
        </w:numPr>
        <w:autoSpaceDE w:val="0"/>
        <w:autoSpaceDN w:val="0"/>
        <w:jc w:val="both"/>
        <w:rPr>
          <w:rFonts w:ascii="Arial" w:hAnsi="Arial" w:cs="Arial"/>
          <w:b/>
          <w:sz w:val="22"/>
          <w:szCs w:val="22"/>
        </w:rPr>
      </w:pPr>
      <w:r w:rsidRPr="00340F6E">
        <w:rPr>
          <w:rFonts w:ascii="Arial" w:hAnsi="Arial" w:cs="Arial"/>
          <w:sz w:val="22"/>
          <w:szCs w:val="22"/>
        </w:rPr>
        <w:t xml:space="preserve">Oferta składana jest pod rygorem nieważności </w:t>
      </w:r>
      <w:r w:rsidRPr="00340F6E">
        <w:rPr>
          <w:rFonts w:ascii="Arial" w:hAnsi="Arial" w:cs="Arial"/>
          <w:b/>
          <w:sz w:val="22"/>
          <w:szCs w:val="22"/>
        </w:rPr>
        <w:t>w formie elektronicznej lub w postaci elektronicznej opatrzonej podpisem zaufanym</w:t>
      </w:r>
      <w:r w:rsidR="008B58DE" w:rsidRPr="00340F6E">
        <w:rPr>
          <w:rFonts w:ascii="Arial" w:hAnsi="Arial" w:cs="Arial"/>
          <w:b/>
          <w:sz w:val="22"/>
          <w:szCs w:val="22"/>
        </w:rPr>
        <w:t xml:space="preserve"> </w:t>
      </w:r>
      <w:r w:rsidRPr="00340F6E">
        <w:rPr>
          <w:rFonts w:ascii="Arial" w:hAnsi="Arial" w:cs="Arial"/>
          <w:b/>
          <w:sz w:val="22"/>
          <w:szCs w:val="22"/>
        </w:rPr>
        <w:t>lub podpisem osobistym.</w:t>
      </w:r>
    </w:p>
    <w:p w14:paraId="142574A4" w14:textId="621CC092" w:rsidR="00AC1CD8" w:rsidRPr="00340F6E" w:rsidRDefault="008B58DE" w:rsidP="00340F6E">
      <w:pPr>
        <w:numPr>
          <w:ilvl w:val="0"/>
          <w:numId w:val="27"/>
        </w:numPr>
        <w:autoSpaceDE w:val="0"/>
        <w:autoSpaceDN w:val="0"/>
        <w:jc w:val="both"/>
        <w:rPr>
          <w:rFonts w:ascii="Arial" w:hAnsi="Arial" w:cs="Arial"/>
          <w:sz w:val="22"/>
          <w:szCs w:val="22"/>
        </w:rPr>
      </w:pPr>
      <w:r w:rsidRPr="00340F6E">
        <w:rPr>
          <w:rFonts w:ascii="Arial" w:hAnsi="Arial" w:cs="Arial"/>
          <w:sz w:val="22"/>
          <w:szCs w:val="22"/>
        </w:rPr>
        <w:t>W</w:t>
      </w:r>
      <w:r w:rsidR="00E14DCB" w:rsidRPr="00340F6E">
        <w:rPr>
          <w:rFonts w:ascii="Arial" w:hAnsi="Arial" w:cs="Arial"/>
          <w:sz w:val="22"/>
          <w:szCs w:val="22"/>
        </w:rPr>
        <w:t xml:space="preserve">ykonawca dołącza </w:t>
      </w:r>
      <w:r w:rsidRPr="00340F6E">
        <w:rPr>
          <w:rFonts w:ascii="Arial" w:hAnsi="Arial" w:cs="Arial"/>
          <w:sz w:val="22"/>
          <w:szCs w:val="22"/>
        </w:rPr>
        <w:t xml:space="preserve">do oferty </w:t>
      </w:r>
      <w:r w:rsidR="00E14DCB" w:rsidRPr="00340F6E">
        <w:rPr>
          <w:rFonts w:ascii="Arial" w:hAnsi="Arial" w:cs="Arial"/>
          <w:sz w:val="22"/>
          <w:szCs w:val="22"/>
        </w:rPr>
        <w:t>oświadczenie o niepodleganiu wykluczeniu oraz spełnianiu warunków udziału w postępowaniu w zakresie wskazanym w rozdziale II podrozdział</w:t>
      </w:r>
      <w:r w:rsidR="00065D2D" w:rsidRPr="00340F6E">
        <w:rPr>
          <w:rFonts w:ascii="Arial" w:hAnsi="Arial" w:cs="Arial"/>
          <w:sz w:val="22"/>
          <w:szCs w:val="22"/>
        </w:rPr>
        <w:t>ach</w:t>
      </w:r>
      <w:r w:rsidR="00E14DCB" w:rsidRPr="00340F6E">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40F6E">
        <w:rPr>
          <w:rFonts w:ascii="Arial" w:hAnsi="Arial" w:cs="Arial"/>
          <w:sz w:val="22"/>
          <w:szCs w:val="22"/>
        </w:rPr>
        <w:t>r</w:t>
      </w:r>
      <w:r w:rsidR="00E14DCB" w:rsidRPr="00340F6E">
        <w:rPr>
          <w:rFonts w:ascii="Arial" w:hAnsi="Arial" w:cs="Arial"/>
          <w:sz w:val="22"/>
          <w:szCs w:val="22"/>
        </w:rPr>
        <w:t>ozdziale II podrozdzia</w:t>
      </w:r>
      <w:r w:rsidRPr="00340F6E">
        <w:rPr>
          <w:rFonts w:ascii="Arial" w:hAnsi="Arial" w:cs="Arial"/>
          <w:sz w:val="22"/>
          <w:szCs w:val="22"/>
        </w:rPr>
        <w:t>le</w:t>
      </w:r>
      <w:r w:rsidR="00E14DCB" w:rsidRPr="00340F6E">
        <w:rPr>
          <w:rFonts w:ascii="Arial" w:hAnsi="Arial" w:cs="Arial"/>
          <w:sz w:val="22"/>
          <w:szCs w:val="22"/>
        </w:rPr>
        <w:t xml:space="preserve"> 9 pkt 2 SWZ.</w:t>
      </w:r>
    </w:p>
    <w:p w14:paraId="4CA0519E" w14:textId="4F9CA754" w:rsidR="00AC1CD8" w:rsidRPr="00340F6E" w:rsidRDefault="00E14DCB" w:rsidP="00340F6E">
      <w:pPr>
        <w:numPr>
          <w:ilvl w:val="0"/>
          <w:numId w:val="27"/>
        </w:numPr>
        <w:autoSpaceDE w:val="0"/>
        <w:autoSpaceDN w:val="0"/>
        <w:jc w:val="both"/>
        <w:rPr>
          <w:rFonts w:ascii="Arial" w:hAnsi="Arial" w:cs="Arial"/>
          <w:sz w:val="22"/>
          <w:szCs w:val="22"/>
        </w:rPr>
      </w:pPr>
      <w:r w:rsidRPr="00340F6E">
        <w:rPr>
          <w:rFonts w:ascii="Arial" w:hAnsi="Arial" w:cs="Arial"/>
          <w:sz w:val="22"/>
          <w:szCs w:val="22"/>
        </w:rPr>
        <w:t xml:space="preserve">Oświadczenie </w:t>
      </w:r>
      <w:r w:rsidR="00AC1CD8" w:rsidRPr="00340F6E">
        <w:rPr>
          <w:rFonts w:ascii="Arial" w:hAnsi="Arial" w:cs="Arial"/>
          <w:sz w:val="22"/>
          <w:szCs w:val="22"/>
        </w:rPr>
        <w:t>składane jest</w:t>
      </w:r>
      <w:r w:rsidR="009615B1" w:rsidRPr="00340F6E">
        <w:rPr>
          <w:rFonts w:ascii="Arial" w:hAnsi="Arial" w:cs="Arial"/>
          <w:sz w:val="22"/>
          <w:szCs w:val="22"/>
        </w:rPr>
        <w:t xml:space="preserve"> </w:t>
      </w:r>
      <w:r w:rsidR="00AC1CD8" w:rsidRPr="00340F6E">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40F6E" w:rsidRDefault="00AC1CD8" w:rsidP="00340F6E">
      <w:pPr>
        <w:numPr>
          <w:ilvl w:val="0"/>
          <w:numId w:val="27"/>
        </w:numPr>
        <w:autoSpaceDE w:val="0"/>
        <w:autoSpaceDN w:val="0"/>
        <w:jc w:val="both"/>
        <w:rPr>
          <w:rFonts w:ascii="Arial" w:hAnsi="Arial" w:cs="Arial"/>
          <w:sz w:val="22"/>
          <w:szCs w:val="22"/>
        </w:rPr>
      </w:pPr>
      <w:r w:rsidRPr="00340F6E">
        <w:rPr>
          <w:rFonts w:ascii="Arial" w:hAnsi="Arial" w:cs="Arial"/>
          <w:sz w:val="22"/>
          <w:szCs w:val="22"/>
        </w:rPr>
        <w:t>Oświadczenie składa</w:t>
      </w:r>
      <w:r w:rsidR="005B68C9" w:rsidRPr="00340F6E">
        <w:rPr>
          <w:rFonts w:ascii="Arial" w:hAnsi="Arial" w:cs="Arial"/>
          <w:sz w:val="22"/>
          <w:szCs w:val="22"/>
        </w:rPr>
        <w:t>ją</w:t>
      </w:r>
      <w:r w:rsidR="009615B1" w:rsidRPr="00340F6E">
        <w:rPr>
          <w:rFonts w:ascii="Arial" w:hAnsi="Arial" w:cs="Arial"/>
          <w:sz w:val="22"/>
          <w:szCs w:val="22"/>
        </w:rPr>
        <w:t xml:space="preserve"> </w:t>
      </w:r>
      <w:r w:rsidR="009615B1" w:rsidRPr="00340F6E">
        <w:rPr>
          <w:rFonts w:ascii="Arial" w:hAnsi="Arial" w:cs="Arial"/>
          <w:b/>
          <w:sz w:val="22"/>
          <w:szCs w:val="22"/>
        </w:rPr>
        <w:t>odrębnie</w:t>
      </w:r>
      <w:r w:rsidR="009615B1" w:rsidRPr="00340F6E">
        <w:rPr>
          <w:rFonts w:ascii="Arial" w:hAnsi="Arial" w:cs="Arial"/>
          <w:sz w:val="22"/>
          <w:szCs w:val="22"/>
        </w:rPr>
        <w:t>:</w:t>
      </w:r>
    </w:p>
    <w:p w14:paraId="33AFEBDF" w14:textId="1EE2FB12" w:rsidR="000C0411" w:rsidRPr="00340F6E" w:rsidRDefault="00AC1CD8" w:rsidP="00340F6E">
      <w:pPr>
        <w:pStyle w:val="Tekstpodstawowy"/>
        <w:numPr>
          <w:ilvl w:val="0"/>
          <w:numId w:val="11"/>
        </w:numPr>
        <w:spacing w:after="0"/>
        <w:ind w:right="20"/>
        <w:jc w:val="both"/>
        <w:rPr>
          <w:rFonts w:ascii="Arial" w:hAnsi="Arial" w:cs="Arial"/>
          <w:sz w:val="22"/>
          <w:szCs w:val="22"/>
        </w:rPr>
      </w:pPr>
      <w:r w:rsidRPr="00340F6E">
        <w:rPr>
          <w:rFonts w:ascii="Arial" w:hAnsi="Arial" w:cs="Arial"/>
          <w:sz w:val="22"/>
          <w:szCs w:val="22"/>
        </w:rPr>
        <w:t>wykonawca/każdy spośród w</w:t>
      </w:r>
      <w:r w:rsidR="009615B1" w:rsidRPr="00340F6E">
        <w:rPr>
          <w:rFonts w:ascii="Arial" w:hAnsi="Arial" w:cs="Arial"/>
          <w:sz w:val="22"/>
          <w:szCs w:val="22"/>
        </w:rPr>
        <w:t>ykonawców wspólnie ubiegających się o udzielenie zamówienia</w:t>
      </w:r>
      <w:r w:rsidR="008B58DE" w:rsidRPr="00340F6E">
        <w:rPr>
          <w:rFonts w:ascii="Arial" w:hAnsi="Arial" w:cs="Arial"/>
          <w:sz w:val="22"/>
          <w:szCs w:val="22"/>
        </w:rPr>
        <w:t xml:space="preserve">. </w:t>
      </w:r>
      <w:r w:rsidR="000C0411" w:rsidRPr="00340F6E">
        <w:rPr>
          <w:rFonts w:ascii="Arial" w:hAnsi="Arial" w:cs="Arial"/>
          <w:sz w:val="22"/>
          <w:szCs w:val="22"/>
        </w:rPr>
        <w:t xml:space="preserve">W takim przypadku </w:t>
      </w:r>
      <w:r w:rsidRPr="00340F6E">
        <w:rPr>
          <w:rFonts w:ascii="Arial" w:hAnsi="Arial" w:cs="Arial"/>
          <w:sz w:val="22"/>
          <w:szCs w:val="22"/>
        </w:rPr>
        <w:t>oświadczenie</w:t>
      </w:r>
      <w:r w:rsidR="000C0411" w:rsidRPr="00340F6E">
        <w:rPr>
          <w:rFonts w:ascii="Arial" w:hAnsi="Arial" w:cs="Arial"/>
          <w:sz w:val="22"/>
          <w:szCs w:val="22"/>
        </w:rPr>
        <w:t xml:space="preserve"> potwierdza brak podstaw wykluczenia </w:t>
      </w:r>
      <w:r w:rsidRPr="00340F6E">
        <w:rPr>
          <w:rFonts w:ascii="Arial" w:hAnsi="Arial" w:cs="Arial"/>
          <w:sz w:val="22"/>
          <w:szCs w:val="22"/>
        </w:rPr>
        <w:t xml:space="preserve">wykonawcy </w:t>
      </w:r>
      <w:r w:rsidR="000C0411" w:rsidRPr="00340F6E">
        <w:rPr>
          <w:rFonts w:ascii="Arial" w:hAnsi="Arial" w:cs="Arial"/>
          <w:sz w:val="22"/>
          <w:szCs w:val="22"/>
        </w:rPr>
        <w:t>oraz spełnianie warunków udziału w postępowaniu w zakresie, w jakim każdy z wykonawców wykazuje spełnianie warunków udziału w postępowaniu</w:t>
      </w:r>
      <w:r w:rsidR="008B58DE" w:rsidRPr="00340F6E">
        <w:rPr>
          <w:rFonts w:ascii="Arial" w:hAnsi="Arial" w:cs="Arial"/>
          <w:sz w:val="22"/>
          <w:szCs w:val="22"/>
        </w:rPr>
        <w:t>;</w:t>
      </w:r>
    </w:p>
    <w:p w14:paraId="6EE7D76A" w14:textId="5631F3DE" w:rsidR="00AC1CD8" w:rsidRPr="00340F6E" w:rsidRDefault="00AC1CD8" w:rsidP="00340F6E">
      <w:pPr>
        <w:pStyle w:val="Tekstpodstawowy"/>
        <w:numPr>
          <w:ilvl w:val="0"/>
          <w:numId w:val="11"/>
        </w:numPr>
        <w:spacing w:after="0"/>
        <w:ind w:right="20"/>
        <w:jc w:val="both"/>
        <w:rPr>
          <w:rFonts w:ascii="Arial" w:hAnsi="Arial" w:cs="Arial"/>
          <w:sz w:val="22"/>
          <w:szCs w:val="22"/>
        </w:rPr>
      </w:pPr>
      <w:r w:rsidRPr="00340F6E">
        <w:rPr>
          <w:rFonts w:ascii="Arial" w:hAnsi="Arial" w:cs="Arial"/>
          <w:sz w:val="22"/>
          <w:szCs w:val="22"/>
        </w:rPr>
        <w:t>p</w:t>
      </w:r>
      <w:r w:rsidR="009615B1" w:rsidRPr="00340F6E">
        <w:rPr>
          <w:rFonts w:ascii="Arial" w:hAnsi="Arial" w:cs="Arial"/>
          <w:sz w:val="22"/>
          <w:szCs w:val="22"/>
        </w:rPr>
        <w:t xml:space="preserve">odmiot trzeci, na którego potencjał powołuje </w:t>
      </w:r>
      <w:r w:rsidRPr="00340F6E">
        <w:rPr>
          <w:rFonts w:ascii="Arial" w:hAnsi="Arial" w:cs="Arial"/>
          <w:sz w:val="22"/>
          <w:szCs w:val="22"/>
        </w:rPr>
        <w:t>się w</w:t>
      </w:r>
      <w:r w:rsidR="009615B1" w:rsidRPr="00340F6E">
        <w:rPr>
          <w:rFonts w:ascii="Arial" w:hAnsi="Arial" w:cs="Arial"/>
          <w:sz w:val="22"/>
          <w:szCs w:val="22"/>
        </w:rPr>
        <w:t>ykonawca celem potwierdzenia spełnienia warunków udziału w postępowaniu.</w:t>
      </w:r>
      <w:r w:rsidRPr="00340F6E">
        <w:rPr>
          <w:rFonts w:ascii="Arial" w:hAnsi="Arial" w:cs="Arial"/>
          <w:sz w:val="22"/>
          <w:szCs w:val="22"/>
        </w:rPr>
        <w:t xml:space="preserve"> W takim przypadku oświadczenie </w:t>
      </w:r>
      <w:r w:rsidRPr="00340F6E">
        <w:rPr>
          <w:rFonts w:ascii="Arial" w:hAnsi="Arial" w:cs="Arial"/>
          <w:sz w:val="22"/>
          <w:szCs w:val="22"/>
        </w:rPr>
        <w:lastRenderedPageBreak/>
        <w:t>potwierdza brak podstaw wykluczenia podmiotu oraz spełnianie warunków udziału w postępowaniu w zakresie, w jakim podmiot udostępnia swoje zasoby wykonawcy</w:t>
      </w:r>
      <w:r w:rsidR="008B58DE" w:rsidRPr="00340F6E">
        <w:rPr>
          <w:rFonts w:ascii="Arial" w:hAnsi="Arial" w:cs="Arial"/>
          <w:sz w:val="22"/>
          <w:szCs w:val="22"/>
        </w:rPr>
        <w:t>;</w:t>
      </w:r>
    </w:p>
    <w:p w14:paraId="387D862B" w14:textId="0C9085DC" w:rsidR="00514BAF" w:rsidRPr="00340F6E" w:rsidRDefault="00AC1CD8" w:rsidP="00340F6E">
      <w:pPr>
        <w:pStyle w:val="Tekstpodstawowy"/>
        <w:numPr>
          <w:ilvl w:val="0"/>
          <w:numId w:val="11"/>
        </w:numPr>
        <w:spacing w:after="0"/>
        <w:ind w:right="20"/>
        <w:jc w:val="both"/>
        <w:rPr>
          <w:rFonts w:ascii="Arial" w:hAnsi="Arial" w:cs="Arial"/>
          <w:sz w:val="22"/>
          <w:szCs w:val="22"/>
        </w:rPr>
      </w:pPr>
      <w:r w:rsidRPr="00340F6E">
        <w:rPr>
          <w:rFonts w:ascii="Arial" w:hAnsi="Arial" w:cs="Arial"/>
          <w:sz w:val="22"/>
          <w:szCs w:val="22"/>
        </w:rPr>
        <w:t>podwykonawcy, na których zasobach w</w:t>
      </w:r>
      <w:r w:rsidR="00C72C78" w:rsidRPr="00340F6E">
        <w:rPr>
          <w:rFonts w:ascii="Arial" w:hAnsi="Arial" w:cs="Arial"/>
          <w:sz w:val="22"/>
          <w:szCs w:val="22"/>
        </w:rPr>
        <w:t xml:space="preserve">ykonawca nie polega przy wykazywaniu spełnienia </w:t>
      </w:r>
      <w:r w:rsidRPr="00340F6E">
        <w:rPr>
          <w:rFonts w:ascii="Arial" w:hAnsi="Arial" w:cs="Arial"/>
          <w:sz w:val="22"/>
          <w:szCs w:val="22"/>
        </w:rPr>
        <w:t>warunków udziału w postępowaniu</w:t>
      </w:r>
      <w:r w:rsidR="007D67B6" w:rsidRPr="00340F6E">
        <w:rPr>
          <w:rFonts w:ascii="Arial" w:hAnsi="Arial" w:cs="Arial"/>
          <w:sz w:val="22"/>
          <w:szCs w:val="22"/>
        </w:rPr>
        <w:t>.</w:t>
      </w:r>
      <w:r w:rsidR="00C72C78" w:rsidRPr="00340F6E">
        <w:rPr>
          <w:rFonts w:ascii="Arial" w:hAnsi="Arial" w:cs="Arial"/>
          <w:sz w:val="22"/>
          <w:szCs w:val="22"/>
        </w:rPr>
        <w:t xml:space="preserve"> </w:t>
      </w:r>
      <w:r w:rsidR="007D67B6" w:rsidRPr="00340F6E">
        <w:rPr>
          <w:rFonts w:ascii="Arial" w:hAnsi="Arial" w:cs="Arial"/>
          <w:sz w:val="22"/>
          <w:szCs w:val="22"/>
        </w:rPr>
        <w:t>W takim przypadku oświadczenie potwierdza brak podstaw wykluczenia podwykonawcy</w:t>
      </w:r>
      <w:r w:rsidR="00C72C78" w:rsidRPr="00340F6E">
        <w:rPr>
          <w:rFonts w:ascii="Arial" w:hAnsi="Arial" w:cs="Arial"/>
          <w:i/>
          <w:sz w:val="22"/>
          <w:szCs w:val="22"/>
        </w:rPr>
        <w:t>.</w:t>
      </w:r>
    </w:p>
    <w:p w14:paraId="53DD20DE" w14:textId="2E9AC895" w:rsidR="000C0411" w:rsidRPr="00340F6E" w:rsidRDefault="00514BAF" w:rsidP="00340F6E">
      <w:pPr>
        <w:numPr>
          <w:ilvl w:val="0"/>
          <w:numId w:val="27"/>
        </w:numPr>
        <w:autoSpaceDE w:val="0"/>
        <w:autoSpaceDN w:val="0"/>
        <w:jc w:val="both"/>
        <w:rPr>
          <w:rFonts w:ascii="Arial" w:hAnsi="Arial" w:cs="Arial"/>
          <w:sz w:val="22"/>
          <w:szCs w:val="22"/>
        </w:rPr>
      </w:pPr>
      <w:r w:rsidRPr="00340F6E">
        <w:rPr>
          <w:rFonts w:ascii="Arial" w:hAnsi="Arial" w:cs="Arial"/>
          <w:b/>
          <w:sz w:val="22"/>
          <w:szCs w:val="22"/>
        </w:rPr>
        <w:t>Samooczyszczenie</w:t>
      </w:r>
      <w:r w:rsidRPr="00340F6E">
        <w:rPr>
          <w:rFonts w:ascii="Arial" w:hAnsi="Arial" w:cs="Arial"/>
          <w:sz w:val="22"/>
          <w:szCs w:val="22"/>
        </w:rPr>
        <w:t xml:space="preserve"> </w:t>
      </w:r>
      <w:r w:rsidR="008B58DE" w:rsidRPr="00340F6E">
        <w:rPr>
          <w:rFonts w:ascii="Arial" w:hAnsi="Arial" w:cs="Arial"/>
          <w:sz w:val="22"/>
          <w:szCs w:val="22"/>
        </w:rPr>
        <w:t>–</w:t>
      </w:r>
      <w:r w:rsidRPr="00340F6E">
        <w:rPr>
          <w:rFonts w:ascii="Arial" w:hAnsi="Arial" w:cs="Arial"/>
          <w:sz w:val="22"/>
          <w:szCs w:val="22"/>
        </w:rPr>
        <w:t xml:space="preserve"> w</w:t>
      </w:r>
      <w:r w:rsidR="000C0411" w:rsidRPr="00340F6E">
        <w:rPr>
          <w:rFonts w:ascii="Arial" w:hAnsi="Arial" w:cs="Arial"/>
          <w:sz w:val="22"/>
          <w:szCs w:val="22"/>
        </w:rPr>
        <w:t xml:space="preserve"> okolicznościach określonych w art. 108 ust. 1 pkt 1, 2, 5 i 6 lub art. 109 ust. 1 pkt 2</w:t>
      </w:r>
      <w:r w:rsidR="008B58DE" w:rsidRPr="00340F6E">
        <w:rPr>
          <w:rFonts w:ascii="Arial" w:hAnsi="Arial" w:cs="Arial"/>
          <w:sz w:val="22"/>
          <w:szCs w:val="22"/>
        </w:rPr>
        <w:t>–</w:t>
      </w:r>
      <w:r w:rsidR="000C0411" w:rsidRPr="00340F6E">
        <w:rPr>
          <w:rFonts w:ascii="Arial" w:hAnsi="Arial" w:cs="Arial"/>
          <w:sz w:val="22"/>
          <w:szCs w:val="22"/>
        </w:rPr>
        <w:t xml:space="preserve">10 ustawy </w:t>
      </w:r>
      <w:proofErr w:type="spellStart"/>
      <w:r w:rsidR="000C0411" w:rsidRPr="00340F6E">
        <w:rPr>
          <w:rFonts w:ascii="Arial" w:hAnsi="Arial" w:cs="Arial"/>
          <w:sz w:val="22"/>
          <w:szCs w:val="22"/>
        </w:rPr>
        <w:t>Pzp</w:t>
      </w:r>
      <w:proofErr w:type="spellEnd"/>
      <w:r w:rsidR="000C0411" w:rsidRPr="00340F6E">
        <w:rPr>
          <w:rFonts w:ascii="Arial" w:hAnsi="Arial" w:cs="Arial"/>
          <w:sz w:val="22"/>
          <w:szCs w:val="22"/>
        </w:rPr>
        <w:t xml:space="preserve">, wykonawca nie podlega wykluczeniu jeżeli udowodni zamawiającemu, że spełnił </w:t>
      </w:r>
      <w:r w:rsidR="000C0411" w:rsidRPr="00340F6E">
        <w:rPr>
          <w:rFonts w:ascii="Arial" w:hAnsi="Arial" w:cs="Arial"/>
          <w:b/>
          <w:sz w:val="22"/>
          <w:szCs w:val="22"/>
        </w:rPr>
        <w:t>łącznie</w:t>
      </w:r>
      <w:r w:rsidR="000C0411" w:rsidRPr="00340F6E">
        <w:rPr>
          <w:rFonts w:ascii="Arial" w:hAnsi="Arial" w:cs="Arial"/>
          <w:sz w:val="22"/>
          <w:szCs w:val="22"/>
        </w:rPr>
        <w:t xml:space="preserve"> następujące przesłanki:</w:t>
      </w:r>
    </w:p>
    <w:p w14:paraId="6542D6B0" w14:textId="030DBE85"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1)</w:t>
      </w:r>
      <w:r w:rsidR="008B58DE" w:rsidRPr="00340F6E">
        <w:rPr>
          <w:rFonts w:ascii="Arial" w:hAnsi="Arial" w:cs="Arial"/>
          <w:sz w:val="22"/>
          <w:szCs w:val="22"/>
        </w:rPr>
        <w:t xml:space="preserve"> </w:t>
      </w:r>
      <w:r w:rsidRPr="00340F6E">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2)</w:t>
      </w:r>
      <w:r w:rsidR="008B58DE" w:rsidRPr="00340F6E">
        <w:rPr>
          <w:rFonts w:ascii="Arial" w:hAnsi="Arial" w:cs="Arial"/>
          <w:sz w:val="22"/>
          <w:szCs w:val="22"/>
        </w:rPr>
        <w:t xml:space="preserve"> </w:t>
      </w:r>
      <w:r w:rsidRPr="00340F6E">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3)</w:t>
      </w:r>
      <w:r w:rsidR="008B58DE" w:rsidRPr="00340F6E">
        <w:rPr>
          <w:rFonts w:ascii="Arial" w:hAnsi="Arial" w:cs="Arial"/>
          <w:sz w:val="22"/>
          <w:szCs w:val="22"/>
        </w:rPr>
        <w:t xml:space="preserve"> </w:t>
      </w:r>
      <w:r w:rsidRPr="00340F6E">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a)</w:t>
      </w:r>
      <w:r w:rsidR="008B58DE" w:rsidRPr="00340F6E">
        <w:rPr>
          <w:rFonts w:ascii="Arial" w:hAnsi="Arial" w:cs="Arial"/>
          <w:sz w:val="22"/>
          <w:szCs w:val="22"/>
        </w:rPr>
        <w:t xml:space="preserve"> </w:t>
      </w:r>
      <w:r w:rsidRPr="00340F6E">
        <w:rPr>
          <w:rFonts w:ascii="Arial" w:hAnsi="Arial" w:cs="Arial"/>
          <w:sz w:val="22"/>
          <w:szCs w:val="22"/>
        </w:rPr>
        <w:t>zerwał wszelkie powiązania z osobami lub podmiotami odpowiedzialnymi za nieprawidłowe postępowanie wykonawcy,</w:t>
      </w:r>
    </w:p>
    <w:p w14:paraId="4985D9EF" w14:textId="7A465A50"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b)</w:t>
      </w:r>
      <w:r w:rsidR="008B58DE" w:rsidRPr="00340F6E">
        <w:rPr>
          <w:rFonts w:ascii="Arial" w:hAnsi="Arial" w:cs="Arial"/>
          <w:sz w:val="22"/>
          <w:szCs w:val="22"/>
        </w:rPr>
        <w:t xml:space="preserve"> </w:t>
      </w:r>
      <w:r w:rsidRPr="00340F6E">
        <w:rPr>
          <w:rFonts w:ascii="Arial" w:hAnsi="Arial" w:cs="Arial"/>
          <w:sz w:val="22"/>
          <w:szCs w:val="22"/>
        </w:rPr>
        <w:t>zreorganizował personel,</w:t>
      </w:r>
    </w:p>
    <w:p w14:paraId="2F0685A9" w14:textId="7803AB5E"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c)</w:t>
      </w:r>
      <w:r w:rsidR="008B58DE" w:rsidRPr="00340F6E">
        <w:rPr>
          <w:rFonts w:ascii="Arial" w:hAnsi="Arial" w:cs="Arial"/>
          <w:sz w:val="22"/>
          <w:szCs w:val="22"/>
        </w:rPr>
        <w:t xml:space="preserve"> </w:t>
      </w:r>
      <w:r w:rsidRPr="00340F6E">
        <w:rPr>
          <w:rFonts w:ascii="Arial" w:hAnsi="Arial" w:cs="Arial"/>
          <w:sz w:val="22"/>
          <w:szCs w:val="22"/>
        </w:rPr>
        <w:t>wdrożył system sprawozdawczości i kontroli,</w:t>
      </w:r>
    </w:p>
    <w:p w14:paraId="28426416" w14:textId="3FD21C2D"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d)</w:t>
      </w:r>
      <w:r w:rsidR="008B58DE" w:rsidRPr="00340F6E">
        <w:rPr>
          <w:rFonts w:ascii="Arial" w:hAnsi="Arial" w:cs="Arial"/>
          <w:sz w:val="22"/>
          <w:szCs w:val="22"/>
        </w:rPr>
        <w:t xml:space="preserve"> </w:t>
      </w:r>
      <w:r w:rsidRPr="00340F6E">
        <w:rPr>
          <w:rFonts w:ascii="Arial" w:hAnsi="Arial" w:cs="Arial"/>
          <w:sz w:val="22"/>
          <w:szCs w:val="22"/>
        </w:rPr>
        <w:t>utworzył struktury audytu wewnętrznego do monitorowania przestrzegania przepisów, wewnętrznych regulacji lub standardów,</w:t>
      </w:r>
    </w:p>
    <w:p w14:paraId="1606629B" w14:textId="11667A1C"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e)</w:t>
      </w:r>
      <w:r w:rsidR="005F74F8" w:rsidRPr="00340F6E">
        <w:rPr>
          <w:rFonts w:ascii="Arial" w:hAnsi="Arial" w:cs="Arial"/>
          <w:sz w:val="22"/>
          <w:szCs w:val="22"/>
        </w:rPr>
        <w:t xml:space="preserve"> </w:t>
      </w:r>
      <w:r w:rsidRPr="00340F6E">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40F6E" w:rsidRDefault="000C0411" w:rsidP="00340F6E">
      <w:pPr>
        <w:pStyle w:val="Tekstpodstawowy"/>
        <w:spacing w:after="0"/>
        <w:ind w:left="360" w:right="20"/>
        <w:jc w:val="both"/>
        <w:rPr>
          <w:rFonts w:ascii="Arial" w:hAnsi="Arial" w:cs="Arial"/>
          <w:b/>
          <w:sz w:val="22"/>
          <w:szCs w:val="22"/>
        </w:rPr>
      </w:pPr>
      <w:r w:rsidRPr="00340F6E">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40F6E">
        <w:rPr>
          <w:rFonts w:ascii="Arial" w:hAnsi="Arial" w:cs="Arial"/>
          <w:b/>
          <w:sz w:val="22"/>
          <w:szCs w:val="22"/>
        </w:rPr>
        <w:t>,</w:t>
      </w:r>
      <w:r w:rsidRPr="00340F6E">
        <w:rPr>
          <w:rFonts w:ascii="Arial" w:hAnsi="Arial" w:cs="Arial"/>
          <w:b/>
          <w:sz w:val="22"/>
          <w:szCs w:val="22"/>
        </w:rPr>
        <w:t xml:space="preserve"> że nie są wystarczające, wyklucza wykonawcę.</w:t>
      </w:r>
    </w:p>
    <w:p w14:paraId="4EAAF523" w14:textId="44E81119" w:rsidR="0078519A" w:rsidRPr="00340F6E" w:rsidRDefault="0078519A" w:rsidP="00340F6E">
      <w:pPr>
        <w:numPr>
          <w:ilvl w:val="0"/>
          <w:numId w:val="27"/>
        </w:numPr>
        <w:autoSpaceDE w:val="0"/>
        <w:autoSpaceDN w:val="0"/>
        <w:jc w:val="both"/>
        <w:rPr>
          <w:rFonts w:ascii="Arial" w:hAnsi="Arial" w:cs="Arial"/>
          <w:i/>
          <w:sz w:val="22"/>
          <w:szCs w:val="22"/>
        </w:rPr>
      </w:pPr>
      <w:r w:rsidRPr="00340F6E">
        <w:rPr>
          <w:rFonts w:ascii="Arial" w:hAnsi="Arial" w:cs="Arial"/>
          <w:sz w:val="22"/>
          <w:szCs w:val="22"/>
        </w:rPr>
        <w:t xml:space="preserve">Do oferty wykonawca załącza również: </w:t>
      </w:r>
    </w:p>
    <w:p w14:paraId="4B4785AB" w14:textId="77777777" w:rsidR="0078519A" w:rsidRPr="00340F6E" w:rsidRDefault="0078519A" w:rsidP="00340F6E">
      <w:pPr>
        <w:numPr>
          <w:ilvl w:val="0"/>
          <w:numId w:val="28"/>
        </w:numPr>
        <w:ind w:right="-108"/>
        <w:jc w:val="both"/>
        <w:rPr>
          <w:rFonts w:ascii="Arial" w:hAnsi="Arial" w:cs="Arial"/>
          <w:b/>
          <w:sz w:val="22"/>
          <w:szCs w:val="22"/>
        </w:rPr>
      </w:pPr>
      <w:r w:rsidRPr="00340F6E">
        <w:rPr>
          <w:rFonts w:ascii="Arial" w:hAnsi="Arial" w:cs="Arial"/>
          <w:b/>
          <w:sz w:val="22"/>
          <w:szCs w:val="22"/>
        </w:rPr>
        <w:t xml:space="preserve">Pełnomocnictwo  </w:t>
      </w:r>
    </w:p>
    <w:p w14:paraId="6668CDDE" w14:textId="1A7D32D9" w:rsidR="0078519A" w:rsidRPr="00340F6E" w:rsidRDefault="0078519A" w:rsidP="00340F6E">
      <w:pPr>
        <w:pStyle w:val="Tekstpodstawowy"/>
        <w:numPr>
          <w:ilvl w:val="0"/>
          <w:numId w:val="14"/>
        </w:numPr>
        <w:spacing w:after="0"/>
        <w:ind w:right="20"/>
        <w:jc w:val="both"/>
        <w:rPr>
          <w:rFonts w:ascii="Arial" w:hAnsi="Arial" w:cs="Arial"/>
          <w:sz w:val="22"/>
          <w:szCs w:val="22"/>
        </w:rPr>
      </w:pPr>
      <w:r w:rsidRPr="00340F6E">
        <w:rPr>
          <w:rFonts w:ascii="Arial" w:hAnsi="Arial" w:cs="Arial"/>
          <w:sz w:val="22"/>
          <w:szCs w:val="22"/>
        </w:rPr>
        <w:t>Gdy umocowanie osoby składającej ofertę nie wynika z dokumentów rejestrowych</w:t>
      </w:r>
      <w:r w:rsidR="005F74F8" w:rsidRPr="00340F6E">
        <w:rPr>
          <w:rFonts w:ascii="Arial" w:hAnsi="Arial" w:cs="Arial"/>
          <w:sz w:val="22"/>
          <w:szCs w:val="22"/>
        </w:rPr>
        <w:t>,</w:t>
      </w:r>
      <w:r w:rsidRPr="00340F6E">
        <w:rPr>
          <w:rFonts w:ascii="Arial" w:hAnsi="Arial" w:cs="Arial"/>
          <w:sz w:val="22"/>
          <w:szCs w:val="22"/>
        </w:rPr>
        <w:t xml:space="preserve"> wykonawca, który składa ofertę za pośrednictwem pełnomocnika, </w:t>
      </w:r>
      <w:r w:rsidR="005F74F8" w:rsidRPr="00340F6E">
        <w:rPr>
          <w:rFonts w:ascii="Arial" w:hAnsi="Arial" w:cs="Arial"/>
          <w:sz w:val="22"/>
          <w:szCs w:val="22"/>
        </w:rPr>
        <w:t>po</w:t>
      </w:r>
      <w:r w:rsidRPr="00340F6E">
        <w:rPr>
          <w:rFonts w:ascii="Arial" w:hAnsi="Arial" w:cs="Arial"/>
          <w:sz w:val="22"/>
          <w:szCs w:val="22"/>
        </w:rPr>
        <w:t>winien dołączyć</w:t>
      </w:r>
      <w:r w:rsidR="005F74F8" w:rsidRPr="00340F6E">
        <w:rPr>
          <w:rFonts w:ascii="Arial" w:hAnsi="Arial" w:cs="Arial"/>
          <w:sz w:val="22"/>
          <w:szCs w:val="22"/>
        </w:rPr>
        <w:t xml:space="preserve"> </w:t>
      </w:r>
      <w:r w:rsidRPr="00340F6E">
        <w:rPr>
          <w:rFonts w:ascii="Arial" w:hAnsi="Arial" w:cs="Arial"/>
          <w:sz w:val="22"/>
          <w:szCs w:val="22"/>
        </w:rPr>
        <w:t>do oferty</w:t>
      </w:r>
      <w:r w:rsidR="005F74F8" w:rsidRPr="00340F6E">
        <w:rPr>
          <w:rFonts w:ascii="Arial" w:hAnsi="Arial" w:cs="Arial"/>
          <w:sz w:val="22"/>
          <w:szCs w:val="22"/>
        </w:rPr>
        <w:t xml:space="preserve"> </w:t>
      </w:r>
      <w:r w:rsidRPr="00340F6E">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40F6E" w:rsidRDefault="0078519A" w:rsidP="00340F6E">
      <w:pPr>
        <w:pStyle w:val="Tekstpodstawowy"/>
        <w:numPr>
          <w:ilvl w:val="0"/>
          <w:numId w:val="14"/>
        </w:numPr>
        <w:spacing w:after="0"/>
        <w:ind w:right="20"/>
        <w:jc w:val="both"/>
        <w:rPr>
          <w:rFonts w:ascii="Arial" w:hAnsi="Arial" w:cs="Arial"/>
          <w:sz w:val="22"/>
          <w:szCs w:val="22"/>
        </w:rPr>
      </w:pPr>
      <w:r w:rsidRPr="00340F6E">
        <w:rPr>
          <w:rFonts w:ascii="Arial" w:hAnsi="Arial" w:cs="Arial"/>
          <w:sz w:val="22"/>
          <w:szCs w:val="22"/>
        </w:rPr>
        <w:t>W przypadku wykonawców ubiegających się wsp</w:t>
      </w:r>
      <w:r w:rsidR="005A7BEC" w:rsidRPr="00340F6E">
        <w:rPr>
          <w:rFonts w:ascii="Arial" w:hAnsi="Arial" w:cs="Arial"/>
          <w:sz w:val="22"/>
          <w:szCs w:val="22"/>
        </w:rPr>
        <w:t>ólnie o udzielenie zamówienia w</w:t>
      </w:r>
      <w:r w:rsidRPr="00340F6E">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40F6E" w:rsidRDefault="00E72E22" w:rsidP="00340F6E">
      <w:pPr>
        <w:ind w:left="360"/>
        <w:contextualSpacing/>
        <w:jc w:val="both"/>
        <w:rPr>
          <w:rFonts w:ascii="Arial" w:eastAsiaTheme="majorEastAsia" w:hAnsi="Arial" w:cs="Arial"/>
          <w:b/>
          <w:bCs/>
          <w:sz w:val="22"/>
          <w:szCs w:val="22"/>
          <w:lang w:eastAsia="en-US"/>
        </w:rPr>
      </w:pPr>
      <w:r w:rsidRPr="00340F6E">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40F6E" w:rsidRDefault="00E72E22" w:rsidP="00340F6E">
      <w:pPr>
        <w:numPr>
          <w:ilvl w:val="0"/>
          <w:numId w:val="7"/>
        </w:numPr>
        <w:contextualSpacing/>
        <w:jc w:val="both"/>
        <w:rPr>
          <w:rFonts w:ascii="Arial" w:eastAsiaTheme="majorEastAsia" w:hAnsi="Arial" w:cs="Arial"/>
          <w:b/>
          <w:bCs/>
          <w:sz w:val="22"/>
          <w:szCs w:val="22"/>
          <w:lang w:eastAsia="en-US"/>
        </w:rPr>
      </w:pPr>
      <w:r w:rsidRPr="00340F6E">
        <w:rPr>
          <w:rFonts w:ascii="Arial" w:eastAsiaTheme="majorEastAsia" w:hAnsi="Arial" w:cs="Arial"/>
          <w:bCs/>
          <w:sz w:val="22"/>
          <w:szCs w:val="22"/>
          <w:lang w:eastAsia="en-US"/>
        </w:rPr>
        <w:t>postępowania o zamówienie publiczne, którego dotyczy,</w:t>
      </w:r>
    </w:p>
    <w:p w14:paraId="63B6701D" w14:textId="77777777" w:rsidR="00E72E22" w:rsidRPr="00340F6E" w:rsidRDefault="00E72E22" w:rsidP="00340F6E">
      <w:pPr>
        <w:numPr>
          <w:ilvl w:val="0"/>
          <w:numId w:val="7"/>
        </w:numPr>
        <w:contextualSpacing/>
        <w:jc w:val="both"/>
        <w:rPr>
          <w:rFonts w:ascii="Arial" w:eastAsiaTheme="majorEastAsia" w:hAnsi="Arial" w:cs="Arial"/>
          <w:bCs/>
          <w:sz w:val="22"/>
          <w:szCs w:val="22"/>
          <w:lang w:eastAsia="en-US"/>
        </w:rPr>
      </w:pPr>
      <w:r w:rsidRPr="00340F6E">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40F6E" w:rsidRDefault="005A7BEC" w:rsidP="00340F6E">
      <w:pPr>
        <w:numPr>
          <w:ilvl w:val="0"/>
          <w:numId w:val="7"/>
        </w:numPr>
        <w:contextualSpacing/>
        <w:jc w:val="both"/>
        <w:rPr>
          <w:rFonts w:ascii="Arial" w:eastAsiaTheme="majorEastAsia" w:hAnsi="Arial" w:cs="Arial"/>
          <w:bCs/>
          <w:sz w:val="22"/>
          <w:szCs w:val="22"/>
          <w:lang w:eastAsia="en-US"/>
        </w:rPr>
      </w:pPr>
      <w:r w:rsidRPr="00340F6E">
        <w:rPr>
          <w:rFonts w:ascii="Arial" w:eastAsiaTheme="majorEastAsia" w:hAnsi="Arial" w:cs="Arial"/>
          <w:bCs/>
          <w:sz w:val="22"/>
          <w:szCs w:val="22"/>
          <w:lang w:eastAsia="en-US"/>
        </w:rPr>
        <w:t>ustanowionego p</w:t>
      </w:r>
      <w:r w:rsidR="00E72E22" w:rsidRPr="00340F6E">
        <w:rPr>
          <w:rFonts w:ascii="Arial" w:eastAsiaTheme="majorEastAsia" w:hAnsi="Arial" w:cs="Arial"/>
          <w:bCs/>
          <w:sz w:val="22"/>
          <w:szCs w:val="22"/>
          <w:lang w:eastAsia="en-US"/>
        </w:rPr>
        <w:t>ełnomocnika oraz zakresu jego umocowania.</w:t>
      </w:r>
    </w:p>
    <w:p w14:paraId="22CBD93A" w14:textId="77777777" w:rsidR="005A7BEC" w:rsidRPr="00340F6E" w:rsidRDefault="0078519A" w:rsidP="00340F6E">
      <w:pPr>
        <w:pStyle w:val="Tekstpodstawowy"/>
        <w:spacing w:after="0"/>
        <w:ind w:right="20"/>
        <w:jc w:val="both"/>
        <w:rPr>
          <w:rFonts w:ascii="Arial" w:hAnsi="Arial" w:cs="Arial"/>
          <w:b/>
          <w:sz w:val="22"/>
          <w:szCs w:val="22"/>
        </w:rPr>
      </w:pPr>
      <w:r w:rsidRPr="00340F6E">
        <w:rPr>
          <w:rFonts w:ascii="Arial" w:hAnsi="Arial" w:cs="Arial"/>
          <w:b/>
          <w:sz w:val="22"/>
          <w:szCs w:val="22"/>
        </w:rPr>
        <w:t>Wymagana forma:</w:t>
      </w:r>
    </w:p>
    <w:p w14:paraId="4A638A73" w14:textId="63AB13E7" w:rsidR="005A7BEC" w:rsidRPr="00340F6E" w:rsidRDefault="004835A1" w:rsidP="00340F6E">
      <w:pPr>
        <w:pStyle w:val="Tekstpodstawowy"/>
        <w:spacing w:after="0"/>
        <w:ind w:right="20"/>
        <w:jc w:val="both"/>
        <w:rPr>
          <w:rFonts w:ascii="Arial" w:hAnsi="Arial" w:cs="Arial"/>
          <w:sz w:val="22"/>
          <w:szCs w:val="22"/>
        </w:rPr>
      </w:pPr>
      <w:r w:rsidRPr="00340F6E">
        <w:rPr>
          <w:rFonts w:ascii="Arial" w:hAnsi="Arial" w:cs="Arial"/>
          <w:sz w:val="22"/>
          <w:szCs w:val="22"/>
        </w:rPr>
        <w:t xml:space="preserve">Pełnomocnictwo powinno zostać złożone </w:t>
      </w:r>
      <w:r w:rsidR="005A7BEC" w:rsidRPr="00340F6E">
        <w:rPr>
          <w:rFonts w:ascii="Arial" w:hAnsi="Arial" w:cs="Arial"/>
          <w:sz w:val="22"/>
          <w:szCs w:val="22"/>
        </w:rPr>
        <w:t xml:space="preserve">w formie elektronicznej lub w postaci elektronicznej opatrzonej podpisem zaufanym, lub podpisem osobistym. </w:t>
      </w:r>
    </w:p>
    <w:p w14:paraId="237F3F46" w14:textId="0A661E5F" w:rsidR="005A7BEC" w:rsidRPr="00340F6E" w:rsidRDefault="00DC3711" w:rsidP="00340F6E">
      <w:pPr>
        <w:pStyle w:val="Tekstpodstawowy"/>
        <w:spacing w:after="0"/>
        <w:ind w:right="20"/>
        <w:jc w:val="both"/>
        <w:rPr>
          <w:rFonts w:ascii="Arial" w:hAnsi="Arial" w:cs="Arial"/>
          <w:sz w:val="22"/>
          <w:szCs w:val="22"/>
        </w:rPr>
      </w:pPr>
      <w:r w:rsidRPr="00340F6E">
        <w:rPr>
          <w:rFonts w:ascii="Arial" w:hAnsi="Arial" w:cs="Arial"/>
          <w:sz w:val="22"/>
          <w:szCs w:val="22"/>
        </w:rPr>
        <w:t>Dopuszcza się również przedłożenie elektronicznej kopii dokumentu poświadczonej</w:t>
      </w:r>
      <w:r w:rsidR="005A7BEC" w:rsidRPr="00340F6E">
        <w:rPr>
          <w:rFonts w:ascii="Arial" w:hAnsi="Arial" w:cs="Arial"/>
          <w:sz w:val="22"/>
          <w:szCs w:val="22"/>
        </w:rPr>
        <w:t xml:space="preserve"> za zgodność z oryginałem</w:t>
      </w:r>
      <w:r w:rsidRPr="00340F6E">
        <w:rPr>
          <w:rFonts w:ascii="Arial" w:hAnsi="Arial" w:cs="Arial"/>
          <w:sz w:val="22"/>
          <w:szCs w:val="22"/>
        </w:rPr>
        <w:t xml:space="preserve"> przez notariusza, tj. podpisanej</w:t>
      </w:r>
      <w:r w:rsidR="005A7BEC" w:rsidRPr="00340F6E">
        <w:rPr>
          <w:rFonts w:ascii="Arial" w:hAnsi="Arial" w:cs="Arial"/>
          <w:sz w:val="22"/>
          <w:szCs w:val="22"/>
        </w:rPr>
        <w:t xml:space="preserve"> kwalifikowanym podpisem elektronicznym osoby posiadającej uprawnienia notariusza</w:t>
      </w:r>
      <w:r w:rsidR="005F74F8" w:rsidRPr="00340F6E">
        <w:rPr>
          <w:rFonts w:ascii="Arial" w:hAnsi="Arial" w:cs="Arial"/>
          <w:sz w:val="22"/>
          <w:szCs w:val="22"/>
        </w:rPr>
        <w:t>.</w:t>
      </w:r>
    </w:p>
    <w:p w14:paraId="53F3EA09" w14:textId="77777777" w:rsidR="00887365" w:rsidRPr="00340F6E" w:rsidRDefault="00887365" w:rsidP="00340F6E">
      <w:pPr>
        <w:contextualSpacing/>
        <w:jc w:val="both"/>
        <w:rPr>
          <w:rFonts w:ascii="Arial" w:hAnsi="Arial" w:cs="Arial"/>
          <w:b/>
          <w:sz w:val="22"/>
          <w:szCs w:val="22"/>
          <w:highlight w:val="yellow"/>
        </w:rPr>
      </w:pPr>
    </w:p>
    <w:p w14:paraId="15302794" w14:textId="58884BAD" w:rsidR="0078519A" w:rsidRPr="00340F6E" w:rsidRDefault="0078519A" w:rsidP="00340F6E">
      <w:pPr>
        <w:numPr>
          <w:ilvl w:val="0"/>
          <w:numId w:val="28"/>
        </w:numPr>
        <w:ind w:right="-108"/>
        <w:jc w:val="both"/>
        <w:rPr>
          <w:rFonts w:ascii="Arial" w:hAnsi="Arial" w:cs="Arial"/>
          <w:b/>
          <w:sz w:val="22"/>
          <w:szCs w:val="22"/>
        </w:rPr>
      </w:pPr>
      <w:r w:rsidRPr="00340F6E">
        <w:rPr>
          <w:rFonts w:ascii="Arial" w:hAnsi="Arial" w:cs="Arial"/>
          <w:b/>
          <w:sz w:val="22"/>
          <w:szCs w:val="22"/>
        </w:rPr>
        <w:t>Oświadczenie wykonawców wspólnie ubiegających się o udzielenie zamówienia</w:t>
      </w:r>
    </w:p>
    <w:p w14:paraId="736B1ED2" w14:textId="490022E0" w:rsidR="0078519A" w:rsidRPr="00340F6E" w:rsidRDefault="0078519A" w:rsidP="00340F6E">
      <w:pPr>
        <w:pStyle w:val="Tekstpodstawowy"/>
        <w:numPr>
          <w:ilvl w:val="0"/>
          <w:numId w:val="10"/>
        </w:numPr>
        <w:spacing w:after="0"/>
        <w:ind w:right="20"/>
        <w:jc w:val="both"/>
        <w:rPr>
          <w:rFonts w:ascii="Arial" w:hAnsi="Arial" w:cs="Arial"/>
          <w:sz w:val="22"/>
          <w:szCs w:val="22"/>
        </w:rPr>
      </w:pPr>
      <w:r w:rsidRPr="00340F6E">
        <w:rPr>
          <w:rFonts w:ascii="Arial" w:hAnsi="Arial" w:cs="Arial"/>
          <w:sz w:val="22"/>
          <w:szCs w:val="22"/>
        </w:rPr>
        <w:t xml:space="preserve">Wykonawcy wspólnie ubiegający się o udzielenie zamówienia, spośród których tylko jeden spełnia warunek dotyczący uprawnień, są zobowiązani dołączyć do oferty oświadczenie, </w:t>
      </w:r>
      <w:r w:rsidRPr="00340F6E">
        <w:rPr>
          <w:rFonts w:ascii="Arial" w:hAnsi="Arial" w:cs="Arial"/>
          <w:sz w:val="22"/>
          <w:szCs w:val="22"/>
        </w:rPr>
        <w:lastRenderedPageBreak/>
        <w:t>z którego wynika, które roboty budowlane, dostawy lub usługi wykonają poszczególni wykonawcy.</w:t>
      </w:r>
    </w:p>
    <w:p w14:paraId="6F8A581F" w14:textId="6FD90F39" w:rsidR="0078519A" w:rsidRPr="00340F6E" w:rsidRDefault="0078519A" w:rsidP="00340F6E">
      <w:pPr>
        <w:pStyle w:val="Tekstpodstawowy"/>
        <w:numPr>
          <w:ilvl w:val="0"/>
          <w:numId w:val="10"/>
        </w:numPr>
        <w:spacing w:after="0"/>
        <w:ind w:right="20"/>
        <w:jc w:val="both"/>
        <w:rPr>
          <w:rFonts w:ascii="Arial" w:hAnsi="Arial" w:cs="Arial"/>
          <w:sz w:val="22"/>
          <w:szCs w:val="22"/>
        </w:rPr>
      </w:pPr>
      <w:r w:rsidRPr="00340F6E">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40F6E" w:rsidRDefault="005F74F8" w:rsidP="00340F6E">
      <w:pPr>
        <w:pStyle w:val="Tekstpodstawowy"/>
        <w:spacing w:after="0"/>
        <w:ind w:right="20"/>
        <w:jc w:val="both"/>
        <w:rPr>
          <w:rFonts w:ascii="Arial" w:hAnsi="Arial" w:cs="Arial"/>
          <w:b/>
          <w:sz w:val="22"/>
          <w:szCs w:val="22"/>
        </w:rPr>
      </w:pPr>
    </w:p>
    <w:p w14:paraId="5F58E5B1" w14:textId="2546B974" w:rsidR="00887365" w:rsidRPr="00340F6E" w:rsidRDefault="00887365" w:rsidP="00340F6E">
      <w:pPr>
        <w:pStyle w:val="Tekstpodstawowy"/>
        <w:spacing w:after="0"/>
        <w:ind w:right="20"/>
        <w:jc w:val="both"/>
        <w:rPr>
          <w:rFonts w:ascii="Arial" w:hAnsi="Arial" w:cs="Arial"/>
          <w:b/>
          <w:sz w:val="22"/>
          <w:szCs w:val="22"/>
        </w:rPr>
      </w:pPr>
      <w:r w:rsidRPr="00340F6E">
        <w:rPr>
          <w:rFonts w:ascii="Arial" w:hAnsi="Arial" w:cs="Arial"/>
          <w:b/>
          <w:sz w:val="22"/>
          <w:szCs w:val="22"/>
        </w:rPr>
        <w:t>Wymagana forma:</w:t>
      </w:r>
    </w:p>
    <w:p w14:paraId="5D713285" w14:textId="69391D18" w:rsidR="00887365" w:rsidRPr="00340F6E" w:rsidRDefault="005F74F8" w:rsidP="00340F6E">
      <w:pPr>
        <w:pStyle w:val="Tekstpodstawowy"/>
        <w:spacing w:after="0"/>
        <w:ind w:right="20"/>
        <w:jc w:val="both"/>
        <w:rPr>
          <w:rFonts w:ascii="Arial" w:hAnsi="Arial" w:cs="Arial"/>
          <w:sz w:val="22"/>
          <w:szCs w:val="22"/>
        </w:rPr>
      </w:pPr>
      <w:r w:rsidRPr="00340F6E">
        <w:rPr>
          <w:rFonts w:ascii="Arial" w:hAnsi="Arial" w:cs="Arial"/>
          <w:sz w:val="22"/>
          <w:szCs w:val="22"/>
        </w:rPr>
        <w:t>W</w:t>
      </w:r>
      <w:r w:rsidR="00887365" w:rsidRPr="00340F6E">
        <w:rPr>
          <w:rFonts w:ascii="Arial" w:hAnsi="Arial" w:cs="Arial"/>
          <w:sz w:val="22"/>
          <w:szCs w:val="22"/>
        </w:rPr>
        <w:t xml:space="preserve">ykonawcy składają </w:t>
      </w:r>
      <w:r w:rsidRPr="00340F6E">
        <w:rPr>
          <w:rFonts w:ascii="Arial" w:hAnsi="Arial" w:cs="Arial"/>
          <w:sz w:val="22"/>
          <w:szCs w:val="22"/>
        </w:rPr>
        <w:t xml:space="preserve">oświadczenia </w:t>
      </w:r>
      <w:r w:rsidR="00887365" w:rsidRPr="00340F6E">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C430C4B" w14:textId="77777777" w:rsidR="00E1532D" w:rsidRDefault="00E1532D" w:rsidP="00E1532D">
      <w:pPr>
        <w:ind w:left="360" w:right="-108"/>
        <w:jc w:val="both"/>
        <w:rPr>
          <w:rFonts w:ascii="Arial" w:hAnsi="Arial" w:cs="Arial"/>
          <w:b/>
          <w:sz w:val="22"/>
          <w:szCs w:val="22"/>
        </w:rPr>
      </w:pPr>
    </w:p>
    <w:p w14:paraId="345AE3A7" w14:textId="5C0D5E26" w:rsidR="0078519A" w:rsidRPr="00340F6E" w:rsidRDefault="0078519A" w:rsidP="00340F6E">
      <w:pPr>
        <w:numPr>
          <w:ilvl w:val="0"/>
          <w:numId w:val="28"/>
        </w:numPr>
        <w:ind w:right="-108"/>
        <w:jc w:val="both"/>
        <w:rPr>
          <w:rFonts w:ascii="Arial" w:hAnsi="Arial" w:cs="Arial"/>
          <w:b/>
          <w:sz w:val="22"/>
          <w:szCs w:val="22"/>
        </w:rPr>
      </w:pPr>
      <w:r w:rsidRPr="00340F6E">
        <w:rPr>
          <w:rFonts w:ascii="Arial" w:hAnsi="Arial" w:cs="Arial"/>
          <w:b/>
          <w:sz w:val="22"/>
          <w:szCs w:val="22"/>
        </w:rPr>
        <w:t>Zobowiązanie podmiotu trzeciego</w:t>
      </w:r>
    </w:p>
    <w:p w14:paraId="1DDC4FDE" w14:textId="3A928D9E" w:rsidR="0078519A" w:rsidRPr="00340F6E" w:rsidRDefault="0078519A" w:rsidP="00340F6E">
      <w:pPr>
        <w:pStyle w:val="Tekstpodstawowy"/>
        <w:numPr>
          <w:ilvl w:val="0"/>
          <w:numId w:val="14"/>
        </w:numPr>
        <w:spacing w:after="0"/>
        <w:ind w:right="20"/>
        <w:jc w:val="both"/>
        <w:rPr>
          <w:rFonts w:ascii="Arial" w:hAnsi="Arial" w:cs="Arial"/>
          <w:sz w:val="22"/>
          <w:szCs w:val="22"/>
        </w:rPr>
      </w:pPr>
      <w:r w:rsidRPr="00340F6E">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40F6E" w:rsidRDefault="0078519A" w:rsidP="00340F6E">
      <w:pPr>
        <w:pStyle w:val="Tekstpodstawowy"/>
        <w:numPr>
          <w:ilvl w:val="0"/>
          <w:numId w:val="20"/>
        </w:numPr>
        <w:spacing w:after="0"/>
        <w:ind w:right="20"/>
        <w:jc w:val="both"/>
        <w:rPr>
          <w:rFonts w:ascii="Arial" w:hAnsi="Arial" w:cs="Arial"/>
          <w:sz w:val="22"/>
          <w:szCs w:val="22"/>
        </w:rPr>
      </w:pPr>
      <w:r w:rsidRPr="00340F6E">
        <w:rPr>
          <w:rFonts w:ascii="Arial" w:hAnsi="Arial" w:cs="Arial"/>
          <w:sz w:val="22"/>
          <w:szCs w:val="22"/>
        </w:rPr>
        <w:t>zakres dostępnych wykonawcy zasobów podmiotu udostępniającego zasoby;</w:t>
      </w:r>
    </w:p>
    <w:p w14:paraId="58600B18" w14:textId="77777777" w:rsidR="0078519A" w:rsidRPr="00340F6E" w:rsidRDefault="0078519A" w:rsidP="00340F6E">
      <w:pPr>
        <w:pStyle w:val="Tekstpodstawowy"/>
        <w:numPr>
          <w:ilvl w:val="0"/>
          <w:numId w:val="20"/>
        </w:numPr>
        <w:spacing w:after="0"/>
        <w:ind w:right="20"/>
        <w:jc w:val="both"/>
        <w:rPr>
          <w:rFonts w:ascii="Arial" w:hAnsi="Arial" w:cs="Arial"/>
          <w:sz w:val="22"/>
          <w:szCs w:val="22"/>
        </w:rPr>
      </w:pPr>
      <w:r w:rsidRPr="00340F6E">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40F6E" w:rsidRDefault="0078519A" w:rsidP="00340F6E">
      <w:pPr>
        <w:pStyle w:val="Tekstpodstawowy"/>
        <w:numPr>
          <w:ilvl w:val="0"/>
          <w:numId w:val="20"/>
        </w:numPr>
        <w:spacing w:after="0"/>
        <w:ind w:right="20"/>
        <w:jc w:val="both"/>
        <w:rPr>
          <w:rFonts w:ascii="Arial" w:hAnsi="Arial" w:cs="Arial"/>
          <w:sz w:val="22"/>
          <w:szCs w:val="22"/>
        </w:rPr>
      </w:pPr>
      <w:r w:rsidRPr="00340F6E">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40F6E" w:rsidRDefault="0078519A" w:rsidP="00340F6E">
      <w:pPr>
        <w:pStyle w:val="Tekstpodstawowy"/>
        <w:spacing w:after="0"/>
        <w:ind w:right="20"/>
        <w:jc w:val="both"/>
        <w:rPr>
          <w:rFonts w:ascii="Arial" w:hAnsi="Arial" w:cs="Arial"/>
          <w:b/>
          <w:sz w:val="22"/>
          <w:szCs w:val="22"/>
        </w:rPr>
      </w:pPr>
      <w:r w:rsidRPr="00340F6E">
        <w:rPr>
          <w:rFonts w:ascii="Arial" w:hAnsi="Arial" w:cs="Arial"/>
          <w:b/>
          <w:sz w:val="22"/>
          <w:szCs w:val="22"/>
        </w:rPr>
        <w:t>Wymagana forma:</w:t>
      </w:r>
    </w:p>
    <w:p w14:paraId="1AB9BC36" w14:textId="77777777" w:rsidR="00887365" w:rsidRPr="00340F6E" w:rsidRDefault="0078519A" w:rsidP="00340F6E">
      <w:pPr>
        <w:pStyle w:val="Tekstpodstawowy"/>
        <w:spacing w:after="0"/>
        <w:ind w:right="20"/>
        <w:jc w:val="both"/>
        <w:rPr>
          <w:rFonts w:ascii="Arial" w:hAnsi="Arial" w:cs="Arial"/>
          <w:sz w:val="22"/>
          <w:szCs w:val="22"/>
        </w:rPr>
      </w:pPr>
      <w:r w:rsidRPr="00340F6E">
        <w:rPr>
          <w:rFonts w:ascii="Arial" w:hAnsi="Arial" w:cs="Arial"/>
          <w:sz w:val="22"/>
          <w:szCs w:val="22"/>
        </w:rPr>
        <w:t xml:space="preserve">Zobowiązanie musi być złożone </w:t>
      </w:r>
      <w:r w:rsidR="00887365" w:rsidRPr="00340F6E">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340F6E" w:rsidRDefault="00887365" w:rsidP="00340F6E">
      <w:pPr>
        <w:pStyle w:val="Tekstpodstawowy"/>
        <w:spacing w:after="0"/>
        <w:ind w:right="20"/>
        <w:jc w:val="both"/>
        <w:rPr>
          <w:rFonts w:ascii="Arial" w:hAnsi="Arial" w:cs="Arial"/>
          <w:b/>
          <w:sz w:val="22"/>
          <w:szCs w:val="22"/>
          <w:highlight w:val="yellow"/>
        </w:rPr>
      </w:pPr>
    </w:p>
    <w:p w14:paraId="650BFCCD" w14:textId="0262BB6E" w:rsidR="0078519A" w:rsidRPr="00340F6E" w:rsidRDefault="0078519A" w:rsidP="00340F6E">
      <w:pPr>
        <w:pStyle w:val="Tekstpodstawowy"/>
        <w:numPr>
          <w:ilvl w:val="0"/>
          <w:numId w:val="28"/>
        </w:numPr>
        <w:spacing w:after="0"/>
        <w:ind w:right="20"/>
        <w:jc w:val="both"/>
        <w:rPr>
          <w:rFonts w:ascii="Arial" w:hAnsi="Arial" w:cs="Arial"/>
          <w:b/>
          <w:sz w:val="22"/>
          <w:szCs w:val="22"/>
        </w:rPr>
      </w:pPr>
      <w:r w:rsidRPr="00340F6E">
        <w:rPr>
          <w:rFonts w:ascii="Arial" w:hAnsi="Arial" w:cs="Arial"/>
          <w:b/>
          <w:sz w:val="22"/>
          <w:szCs w:val="22"/>
        </w:rPr>
        <w:t>Wadium</w:t>
      </w:r>
    </w:p>
    <w:p w14:paraId="17EE3E02" w14:textId="77777777" w:rsidR="0078519A" w:rsidRPr="00340F6E" w:rsidRDefault="0078519A" w:rsidP="00340F6E">
      <w:pPr>
        <w:ind w:right="20"/>
        <w:jc w:val="both"/>
        <w:rPr>
          <w:rFonts w:ascii="Arial" w:hAnsi="Arial" w:cs="Arial"/>
          <w:b/>
          <w:sz w:val="22"/>
          <w:szCs w:val="22"/>
        </w:rPr>
      </w:pPr>
      <w:r w:rsidRPr="00340F6E">
        <w:rPr>
          <w:rFonts w:ascii="Arial" w:hAnsi="Arial" w:cs="Arial"/>
          <w:b/>
          <w:sz w:val="22"/>
          <w:szCs w:val="22"/>
        </w:rPr>
        <w:t>Wymagana forma:</w:t>
      </w:r>
    </w:p>
    <w:p w14:paraId="29CD9E08" w14:textId="6B096F74" w:rsidR="0078519A" w:rsidRPr="00340F6E" w:rsidRDefault="00DC6E39" w:rsidP="00340F6E">
      <w:pPr>
        <w:pStyle w:val="Tekstpodstawowy"/>
        <w:numPr>
          <w:ilvl w:val="0"/>
          <w:numId w:val="10"/>
        </w:numPr>
        <w:spacing w:after="0"/>
        <w:ind w:right="20"/>
        <w:jc w:val="both"/>
        <w:rPr>
          <w:rFonts w:ascii="Arial" w:hAnsi="Arial" w:cs="Arial"/>
          <w:sz w:val="22"/>
          <w:szCs w:val="22"/>
        </w:rPr>
      </w:pPr>
      <w:r w:rsidRPr="00340F6E">
        <w:rPr>
          <w:rFonts w:ascii="Arial" w:hAnsi="Arial" w:cs="Arial"/>
          <w:sz w:val="22"/>
          <w:szCs w:val="22"/>
        </w:rPr>
        <w:t>Wniesienie w</w:t>
      </w:r>
      <w:r w:rsidR="0078519A" w:rsidRPr="00340F6E">
        <w:rPr>
          <w:rFonts w:ascii="Arial" w:hAnsi="Arial" w:cs="Arial"/>
          <w:sz w:val="22"/>
          <w:szCs w:val="22"/>
        </w:rPr>
        <w:t xml:space="preserve">adium w poręczeniach lub gwarancjach </w:t>
      </w:r>
      <w:r w:rsidRPr="00340F6E">
        <w:rPr>
          <w:rFonts w:ascii="Arial" w:hAnsi="Arial" w:cs="Arial"/>
          <w:sz w:val="22"/>
          <w:szCs w:val="22"/>
        </w:rPr>
        <w:t>powinno obejmować przekazanie tego dokumentu w takiej formie</w:t>
      </w:r>
      <w:r w:rsidR="009F01BF" w:rsidRPr="00340F6E">
        <w:rPr>
          <w:rFonts w:ascii="Arial" w:hAnsi="Arial" w:cs="Arial"/>
          <w:sz w:val="22"/>
          <w:szCs w:val="22"/>
        </w:rPr>
        <w:t>,</w:t>
      </w:r>
      <w:r w:rsidRPr="00340F6E">
        <w:rPr>
          <w:rFonts w:ascii="Arial" w:hAnsi="Arial" w:cs="Arial"/>
          <w:sz w:val="22"/>
          <w:szCs w:val="22"/>
        </w:rPr>
        <w:t xml:space="preserve"> w jakiej został on ustanowiony przez gwaranta, tj. oryginału dokumentu podpisan</w:t>
      </w:r>
      <w:r w:rsidR="009F01BF" w:rsidRPr="00340F6E">
        <w:rPr>
          <w:rFonts w:ascii="Arial" w:hAnsi="Arial" w:cs="Arial"/>
          <w:sz w:val="22"/>
          <w:szCs w:val="22"/>
        </w:rPr>
        <w:t>ego</w:t>
      </w:r>
      <w:r w:rsidR="0078519A" w:rsidRPr="00340F6E">
        <w:rPr>
          <w:rFonts w:ascii="Arial" w:hAnsi="Arial" w:cs="Arial"/>
          <w:sz w:val="22"/>
          <w:szCs w:val="22"/>
        </w:rPr>
        <w:t xml:space="preserve"> kwalifikowanym podpisem elektronicznym przez </w:t>
      </w:r>
      <w:r w:rsidR="009F01BF" w:rsidRPr="00340F6E">
        <w:rPr>
          <w:rFonts w:ascii="Arial" w:hAnsi="Arial" w:cs="Arial"/>
          <w:sz w:val="22"/>
          <w:szCs w:val="22"/>
        </w:rPr>
        <w:t xml:space="preserve">jego </w:t>
      </w:r>
      <w:r w:rsidR="0078519A" w:rsidRPr="00340F6E">
        <w:rPr>
          <w:rFonts w:ascii="Arial" w:hAnsi="Arial" w:cs="Arial"/>
          <w:sz w:val="22"/>
          <w:szCs w:val="22"/>
        </w:rPr>
        <w:t xml:space="preserve">wystawcę. </w:t>
      </w:r>
    </w:p>
    <w:p w14:paraId="6857FA44" w14:textId="45FA3188" w:rsidR="00887365" w:rsidRPr="00340F6E" w:rsidRDefault="0078519A" w:rsidP="00340F6E">
      <w:pPr>
        <w:pStyle w:val="Tekstpodstawowy"/>
        <w:numPr>
          <w:ilvl w:val="0"/>
          <w:numId w:val="10"/>
        </w:numPr>
        <w:spacing w:after="0"/>
        <w:ind w:right="20"/>
        <w:jc w:val="both"/>
        <w:rPr>
          <w:rFonts w:ascii="Arial" w:hAnsi="Arial" w:cs="Arial"/>
          <w:sz w:val="22"/>
          <w:szCs w:val="22"/>
        </w:rPr>
      </w:pPr>
      <w:r w:rsidRPr="00340F6E">
        <w:rPr>
          <w:rFonts w:ascii="Arial" w:hAnsi="Arial" w:cs="Arial"/>
          <w:sz w:val="22"/>
          <w:szCs w:val="22"/>
        </w:rPr>
        <w:t xml:space="preserve">Zamawiający zaleca załączenie do oferty dokumentu potwierdzającego wniesienie wadium w pieniądzu na rachunek bankowy </w:t>
      </w:r>
      <w:r w:rsidR="009F01BF" w:rsidRPr="00340F6E">
        <w:rPr>
          <w:rFonts w:ascii="Arial" w:hAnsi="Arial" w:cs="Arial"/>
          <w:sz w:val="22"/>
          <w:szCs w:val="22"/>
        </w:rPr>
        <w:t>z</w:t>
      </w:r>
      <w:r w:rsidRPr="00340F6E">
        <w:rPr>
          <w:rFonts w:ascii="Arial" w:hAnsi="Arial" w:cs="Arial"/>
          <w:sz w:val="22"/>
          <w:szCs w:val="22"/>
        </w:rPr>
        <w:t>amawiającego. Czynność ta skróci czas badania ofert.</w:t>
      </w:r>
    </w:p>
    <w:p w14:paraId="2022AC63" w14:textId="637C3A3A" w:rsidR="004835A1" w:rsidRPr="00340F6E" w:rsidRDefault="004835A1" w:rsidP="00340F6E">
      <w:pPr>
        <w:numPr>
          <w:ilvl w:val="0"/>
          <w:numId w:val="28"/>
        </w:numPr>
        <w:ind w:right="-108"/>
        <w:jc w:val="both"/>
        <w:rPr>
          <w:rFonts w:ascii="Arial" w:hAnsi="Arial" w:cs="Arial"/>
          <w:b/>
          <w:sz w:val="22"/>
          <w:szCs w:val="22"/>
          <w:highlight w:val="yellow"/>
        </w:rPr>
      </w:pPr>
      <w:r w:rsidRPr="00340F6E">
        <w:rPr>
          <w:rFonts w:ascii="Arial" w:hAnsi="Arial" w:cs="Arial"/>
          <w:b/>
          <w:sz w:val="22"/>
          <w:szCs w:val="22"/>
        </w:rPr>
        <w:t xml:space="preserve">Wykaz rozwiązań równoważnych </w:t>
      </w:r>
      <w:r w:rsidR="009F01BF" w:rsidRPr="00340F6E">
        <w:rPr>
          <w:rFonts w:ascii="Arial" w:hAnsi="Arial" w:cs="Arial"/>
          <w:b/>
          <w:sz w:val="22"/>
          <w:szCs w:val="22"/>
        </w:rPr>
        <w:t>–</w:t>
      </w:r>
      <w:r w:rsidRPr="00340F6E">
        <w:rPr>
          <w:rFonts w:ascii="Arial" w:hAnsi="Arial" w:cs="Arial"/>
          <w:b/>
          <w:sz w:val="22"/>
          <w:szCs w:val="22"/>
        </w:rPr>
        <w:t xml:space="preserve"> </w:t>
      </w:r>
      <w:r w:rsidRPr="00340F6E">
        <w:rPr>
          <w:rFonts w:ascii="Arial" w:hAnsi="Arial" w:cs="Arial"/>
          <w:sz w:val="22"/>
          <w:szCs w:val="22"/>
        </w:rPr>
        <w:t xml:space="preserve">wykonawca, który powołuje się na rozwiązania równoważne, jest </w:t>
      </w:r>
      <w:r w:rsidR="009F01BF" w:rsidRPr="00340F6E">
        <w:rPr>
          <w:rFonts w:ascii="Arial" w:hAnsi="Arial" w:cs="Arial"/>
          <w:sz w:val="22"/>
          <w:szCs w:val="22"/>
        </w:rPr>
        <w:t>z</w:t>
      </w:r>
      <w:r w:rsidRPr="00340F6E">
        <w:rPr>
          <w:rFonts w:ascii="Arial" w:hAnsi="Arial" w:cs="Arial"/>
          <w:sz w:val="22"/>
          <w:szCs w:val="22"/>
        </w:rPr>
        <w:t>obowiązany wykazać, że oferowane przez niego rozwiązanie spełnia wymagania określone przez zamawiającego. W takim przypadku</w:t>
      </w:r>
      <w:r w:rsidR="009F01BF" w:rsidRPr="00340F6E">
        <w:rPr>
          <w:rFonts w:ascii="Arial" w:hAnsi="Arial" w:cs="Arial"/>
          <w:sz w:val="22"/>
          <w:szCs w:val="22"/>
        </w:rPr>
        <w:t xml:space="preserve"> </w:t>
      </w:r>
      <w:r w:rsidRPr="00340F6E">
        <w:rPr>
          <w:rFonts w:ascii="Arial" w:hAnsi="Arial" w:cs="Arial"/>
          <w:sz w:val="22"/>
          <w:szCs w:val="22"/>
        </w:rPr>
        <w:t>wykonawca załącza do oferty wykaz rozwiązań równoważnych</w:t>
      </w:r>
      <w:r w:rsidR="009F01BF" w:rsidRPr="00340F6E">
        <w:rPr>
          <w:rFonts w:ascii="Arial" w:hAnsi="Arial" w:cs="Arial"/>
          <w:sz w:val="22"/>
          <w:szCs w:val="22"/>
        </w:rPr>
        <w:t xml:space="preserve"> </w:t>
      </w:r>
      <w:r w:rsidRPr="00340F6E">
        <w:rPr>
          <w:rFonts w:ascii="Arial" w:hAnsi="Arial" w:cs="Arial"/>
          <w:sz w:val="22"/>
          <w:szCs w:val="22"/>
        </w:rPr>
        <w:t>z jego opisem lub normami.</w:t>
      </w:r>
    </w:p>
    <w:p w14:paraId="1682641B" w14:textId="77777777" w:rsidR="00DC6E39" w:rsidRPr="00340F6E" w:rsidRDefault="00DC6E39" w:rsidP="00340F6E">
      <w:pPr>
        <w:pStyle w:val="Tekstpodstawowy"/>
        <w:spacing w:after="0"/>
        <w:ind w:right="20"/>
        <w:jc w:val="both"/>
        <w:rPr>
          <w:rFonts w:ascii="Arial" w:hAnsi="Arial" w:cs="Arial"/>
          <w:b/>
          <w:sz w:val="22"/>
          <w:szCs w:val="22"/>
        </w:rPr>
      </w:pPr>
    </w:p>
    <w:p w14:paraId="7685A755" w14:textId="77777777" w:rsidR="00DC6E39" w:rsidRPr="00340F6E" w:rsidRDefault="00DC6E39" w:rsidP="00340F6E">
      <w:pPr>
        <w:pStyle w:val="Tekstpodstawowy"/>
        <w:spacing w:after="0"/>
        <w:ind w:right="20"/>
        <w:jc w:val="both"/>
        <w:rPr>
          <w:rFonts w:ascii="Arial" w:hAnsi="Arial" w:cs="Arial"/>
          <w:b/>
          <w:sz w:val="22"/>
          <w:szCs w:val="22"/>
        </w:rPr>
      </w:pPr>
      <w:r w:rsidRPr="00340F6E">
        <w:rPr>
          <w:rFonts w:ascii="Arial" w:hAnsi="Arial" w:cs="Arial"/>
          <w:b/>
          <w:sz w:val="22"/>
          <w:szCs w:val="22"/>
        </w:rPr>
        <w:t>Wymagana forma:</w:t>
      </w:r>
    </w:p>
    <w:p w14:paraId="4CCBBFC3" w14:textId="470742B6" w:rsidR="00DC6E39" w:rsidRDefault="00DC6E39" w:rsidP="00340F6E">
      <w:pPr>
        <w:pStyle w:val="Tekstpodstawowy"/>
        <w:spacing w:after="0"/>
        <w:ind w:right="20"/>
        <w:jc w:val="both"/>
        <w:rPr>
          <w:rFonts w:ascii="Arial" w:hAnsi="Arial" w:cs="Arial"/>
          <w:sz w:val="22"/>
          <w:szCs w:val="22"/>
        </w:rPr>
      </w:pPr>
      <w:r w:rsidRPr="00340F6E">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972A5D" w14:textId="77777777" w:rsidR="00C549E9" w:rsidRPr="00340F6E" w:rsidRDefault="00C549E9" w:rsidP="00340F6E">
      <w:pPr>
        <w:pStyle w:val="Tekstpodstawowy"/>
        <w:spacing w:after="0"/>
        <w:ind w:right="20"/>
        <w:jc w:val="both"/>
        <w:rPr>
          <w:rFonts w:ascii="Arial" w:hAnsi="Arial" w:cs="Arial"/>
          <w:sz w:val="22"/>
          <w:szCs w:val="22"/>
        </w:rPr>
      </w:pPr>
    </w:p>
    <w:p w14:paraId="4968FA45" w14:textId="247AFBAE" w:rsidR="00887365" w:rsidRPr="00340F6E" w:rsidRDefault="00887365" w:rsidP="00340F6E">
      <w:pPr>
        <w:numPr>
          <w:ilvl w:val="0"/>
          <w:numId w:val="28"/>
        </w:numPr>
        <w:ind w:right="-108"/>
        <w:jc w:val="both"/>
        <w:rPr>
          <w:rFonts w:ascii="Arial" w:hAnsi="Arial" w:cs="Arial"/>
          <w:sz w:val="22"/>
          <w:szCs w:val="22"/>
        </w:rPr>
      </w:pPr>
      <w:r w:rsidRPr="00340F6E">
        <w:rPr>
          <w:rFonts w:ascii="Arial" w:hAnsi="Arial" w:cs="Arial"/>
          <w:b/>
          <w:sz w:val="22"/>
          <w:szCs w:val="22"/>
        </w:rPr>
        <w:t>Zastrzeżenie tajemnicy przedsiębiorstwa</w:t>
      </w:r>
      <w:r w:rsidRPr="00340F6E">
        <w:rPr>
          <w:rFonts w:ascii="Arial" w:hAnsi="Arial" w:cs="Arial"/>
          <w:sz w:val="22"/>
          <w:szCs w:val="22"/>
        </w:rPr>
        <w:t xml:space="preserve"> </w:t>
      </w:r>
      <w:r w:rsidR="009F01BF" w:rsidRPr="00340F6E">
        <w:rPr>
          <w:rFonts w:ascii="Arial" w:hAnsi="Arial" w:cs="Arial"/>
          <w:sz w:val="22"/>
          <w:szCs w:val="22"/>
        </w:rPr>
        <w:t>–</w:t>
      </w:r>
      <w:r w:rsidRPr="00340F6E">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40F6E">
        <w:rPr>
          <w:rFonts w:ascii="Arial" w:hAnsi="Arial" w:cs="Arial"/>
          <w:sz w:val="22"/>
          <w:szCs w:val="22"/>
        </w:rPr>
        <w:t>,</w:t>
      </w:r>
      <w:r w:rsidRPr="00340F6E">
        <w:rPr>
          <w:rFonts w:ascii="Arial" w:hAnsi="Arial" w:cs="Arial"/>
          <w:sz w:val="22"/>
          <w:szCs w:val="22"/>
        </w:rPr>
        <w:t xml:space="preserve"> oraz </w:t>
      </w:r>
      <w:r w:rsidRPr="00340F6E">
        <w:rPr>
          <w:rFonts w:ascii="Arial" w:hAnsi="Arial" w:cs="Arial"/>
          <w:sz w:val="22"/>
          <w:szCs w:val="22"/>
        </w:rPr>
        <w:lastRenderedPageBreak/>
        <w:t>wykazuje, że zastrzeżone informacje stanowią tajemnicę przedsiębiorstwa w rozumieniu przepisów ustawy z 16 kwietnia 1993 r. o zwalczaniu nieuczciwej konkurencji</w:t>
      </w:r>
      <w:r w:rsidR="009F01BF" w:rsidRPr="00340F6E">
        <w:rPr>
          <w:rFonts w:ascii="Arial" w:hAnsi="Arial" w:cs="Arial"/>
          <w:sz w:val="22"/>
          <w:szCs w:val="22"/>
        </w:rPr>
        <w:t>.</w:t>
      </w:r>
    </w:p>
    <w:p w14:paraId="4B943043" w14:textId="77777777" w:rsidR="00DC6E39" w:rsidRPr="00340F6E" w:rsidRDefault="00DC6E39" w:rsidP="00340F6E">
      <w:pPr>
        <w:pStyle w:val="Tekstpodstawowy"/>
        <w:spacing w:after="0"/>
        <w:ind w:right="20"/>
        <w:jc w:val="both"/>
        <w:rPr>
          <w:rFonts w:ascii="Arial" w:hAnsi="Arial" w:cs="Arial"/>
          <w:b/>
          <w:sz w:val="22"/>
          <w:szCs w:val="22"/>
        </w:rPr>
      </w:pPr>
    </w:p>
    <w:p w14:paraId="0D694A56" w14:textId="77777777" w:rsidR="00DC6E39" w:rsidRPr="00340F6E" w:rsidRDefault="00DC6E39" w:rsidP="00340F6E">
      <w:pPr>
        <w:pStyle w:val="Tekstpodstawowy"/>
        <w:spacing w:after="0"/>
        <w:ind w:right="20"/>
        <w:jc w:val="both"/>
        <w:rPr>
          <w:rFonts w:ascii="Arial" w:hAnsi="Arial" w:cs="Arial"/>
          <w:b/>
          <w:sz w:val="22"/>
          <w:szCs w:val="22"/>
        </w:rPr>
      </w:pPr>
      <w:r w:rsidRPr="00340F6E">
        <w:rPr>
          <w:rFonts w:ascii="Arial" w:hAnsi="Arial" w:cs="Arial"/>
          <w:b/>
          <w:sz w:val="22"/>
          <w:szCs w:val="22"/>
        </w:rPr>
        <w:t>Wymagana forma:</w:t>
      </w:r>
    </w:p>
    <w:p w14:paraId="30217436" w14:textId="17CBAA39" w:rsidR="00DC6E39" w:rsidRDefault="00DC6E39" w:rsidP="00340F6E">
      <w:pPr>
        <w:pStyle w:val="Tekstpodstawowy"/>
        <w:spacing w:after="0"/>
        <w:ind w:right="20"/>
        <w:jc w:val="both"/>
        <w:rPr>
          <w:rFonts w:ascii="Arial" w:hAnsi="Arial" w:cs="Arial"/>
          <w:sz w:val="22"/>
          <w:szCs w:val="22"/>
        </w:rPr>
      </w:pPr>
      <w:r w:rsidRPr="00340F6E">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B4E0D38" w14:textId="7C5E063D" w:rsidR="005670F4" w:rsidRDefault="005670F4" w:rsidP="00340F6E">
      <w:pPr>
        <w:pStyle w:val="Tekstpodstawowy"/>
        <w:spacing w:after="0"/>
        <w:ind w:right="20"/>
        <w:jc w:val="both"/>
        <w:rPr>
          <w:rFonts w:ascii="Arial" w:hAnsi="Arial" w:cs="Arial"/>
          <w:sz w:val="22"/>
          <w:szCs w:val="22"/>
        </w:rPr>
      </w:pPr>
    </w:p>
    <w:p w14:paraId="4E6927EA" w14:textId="77777777" w:rsidR="005670F4" w:rsidRPr="00210DC1" w:rsidRDefault="005670F4" w:rsidP="005670F4">
      <w:pPr>
        <w:pStyle w:val="Akapitzlist"/>
        <w:numPr>
          <w:ilvl w:val="0"/>
          <w:numId w:val="28"/>
        </w:numPr>
        <w:spacing w:line="271" w:lineRule="auto"/>
        <w:jc w:val="both"/>
        <w:rPr>
          <w:rFonts w:ascii="Arial" w:hAnsi="Arial" w:cs="Arial"/>
          <w:b/>
          <w:bCs/>
          <w:sz w:val="22"/>
          <w:szCs w:val="22"/>
        </w:rPr>
      </w:pPr>
      <w:r w:rsidRPr="00210DC1">
        <w:rPr>
          <w:rFonts w:ascii="Arial" w:hAnsi="Arial" w:cs="Arial"/>
          <w:b/>
          <w:bCs/>
          <w:sz w:val="22"/>
          <w:szCs w:val="22"/>
        </w:rPr>
        <w:t xml:space="preserve">Oświadczenie o </w:t>
      </w:r>
      <w:proofErr w:type="spellStart"/>
      <w:r w:rsidRPr="00210DC1">
        <w:rPr>
          <w:rFonts w:ascii="Arial" w:hAnsi="Arial" w:cs="Arial"/>
          <w:b/>
          <w:bCs/>
          <w:sz w:val="22"/>
          <w:szCs w:val="22"/>
        </w:rPr>
        <w:t>elektromobilności</w:t>
      </w:r>
      <w:proofErr w:type="spellEnd"/>
    </w:p>
    <w:p w14:paraId="332D1240" w14:textId="77777777" w:rsidR="005670F4" w:rsidRPr="003A65B1" w:rsidRDefault="005670F4" w:rsidP="005670F4">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E225DC1" w14:textId="4216FBFE" w:rsidR="005670F4" w:rsidRDefault="005670F4" w:rsidP="005670F4">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6CE05A3" w14:textId="28BAE0D5" w:rsidR="00D3423E" w:rsidRDefault="00D3423E" w:rsidP="005670F4">
      <w:pPr>
        <w:pStyle w:val="Tekstpodstawowy"/>
        <w:spacing w:after="0" w:line="271" w:lineRule="auto"/>
        <w:ind w:right="20"/>
        <w:jc w:val="both"/>
        <w:rPr>
          <w:rFonts w:ascii="Arial" w:hAnsi="Arial" w:cs="Arial"/>
          <w:sz w:val="22"/>
          <w:szCs w:val="22"/>
        </w:rPr>
      </w:pPr>
    </w:p>
    <w:p w14:paraId="2D7FAB66" w14:textId="2FC7BA3D" w:rsidR="00D3423E" w:rsidRPr="00D3423E" w:rsidRDefault="00D3423E" w:rsidP="00D3423E">
      <w:pPr>
        <w:pStyle w:val="Tekstpodstawowy"/>
        <w:spacing w:line="271" w:lineRule="auto"/>
        <w:ind w:right="20"/>
        <w:jc w:val="both"/>
        <w:rPr>
          <w:rFonts w:ascii="Arial" w:hAnsi="Arial" w:cs="Arial"/>
          <w:b/>
          <w:bCs/>
          <w:sz w:val="22"/>
          <w:szCs w:val="22"/>
        </w:rPr>
      </w:pPr>
      <w:r w:rsidRPr="00D3423E">
        <w:rPr>
          <w:rFonts w:ascii="Arial" w:hAnsi="Arial" w:cs="Arial"/>
          <w:b/>
          <w:bCs/>
          <w:sz w:val="22"/>
          <w:szCs w:val="22"/>
        </w:rPr>
        <w:t>h)</w:t>
      </w:r>
      <w:r w:rsidRPr="00D3423E">
        <w:rPr>
          <w:rFonts w:ascii="Arial" w:hAnsi="Arial" w:cs="Arial"/>
          <w:b/>
          <w:bCs/>
          <w:sz w:val="22"/>
          <w:szCs w:val="22"/>
        </w:rPr>
        <w:tab/>
        <w:t xml:space="preserve">Potwierdzenie dokonania wizji lokalnej (załącznik </w:t>
      </w:r>
      <w:r>
        <w:rPr>
          <w:rFonts w:ascii="Arial" w:hAnsi="Arial" w:cs="Arial"/>
          <w:b/>
          <w:bCs/>
          <w:sz w:val="22"/>
          <w:szCs w:val="22"/>
        </w:rPr>
        <w:t xml:space="preserve">8 </w:t>
      </w:r>
      <w:r w:rsidRPr="00D3423E">
        <w:rPr>
          <w:rFonts w:ascii="Arial" w:hAnsi="Arial" w:cs="Arial"/>
          <w:b/>
          <w:bCs/>
          <w:sz w:val="22"/>
          <w:szCs w:val="22"/>
        </w:rPr>
        <w:t>do SWZ)</w:t>
      </w:r>
    </w:p>
    <w:p w14:paraId="15DF335C" w14:textId="77777777" w:rsidR="00D3423E" w:rsidRPr="00D3423E" w:rsidRDefault="00D3423E" w:rsidP="00D3423E">
      <w:pPr>
        <w:pStyle w:val="Tekstpodstawowy"/>
        <w:spacing w:line="271" w:lineRule="auto"/>
        <w:ind w:right="20"/>
        <w:jc w:val="both"/>
        <w:rPr>
          <w:rFonts w:ascii="Arial" w:hAnsi="Arial" w:cs="Arial"/>
          <w:b/>
          <w:bCs/>
          <w:sz w:val="22"/>
          <w:szCs w:val="22"/>
        </w:rPr>
      </w:pPr>
      <w:r w:rsidRPr="00D3423E">
        <w:rPr>
          <w:rFonts w:ascii="Arial" w:hAnsi="Arial" w:cs="Arial"/>
          <w:b/>
          <w:bCs/>
          <w:sz w:val="22"/>
          <w:szCs w:val="22"/>
        </w:rPr>
        <w:t>Wymagana forma:</w:t>
      </w:r>
    </w:p>
    <w:p w14:paraId="24502213" w14:textId="2EC218F4" w:rsidR="00D3423E" w:rsidRPr="00340F6E" w:rsidRDefault="00D3423E" w:rsidP="00D3423E">
      <w:pPr>
        <w:pStyle w:val="Tekstpodstawowy"/>
        <w:spacing w:after="0" w:line="271" w:lineRule="auto"/>
        <w:ind w:right="20"/>
        <w:jc w:val="both"/>
        <w:rPr>
          <w:rFonts w:ascii="Arial" w:hAnsi="Arial" w:cs="Arial"/>
          <w:sz w:val="22"/>
          <w:szCs w:val="22"/>
        </w:rPr>
      </w:pPr>
      <w:r w:rsidRPr="00D3423E">
        <w:rPr>
          <w:rFonts w:ascii="Arial" w:hAnsi="Arial" w:cs="Arial"/>
          <w:sz w:val="22"/>
          <w:szCs w:val="22"/>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D81C77" w14:textId="77777777" w:rsidR="003A24FE" w:rsidRPr="00340F6E" w:rsidRDefault="003A24FE" w:rsidP="00340F6E">
      <w:pPr>
        <w:jc w:val="both"/>
        <w:rPr>
          <w:rFonts w:ascii="Arial" w:hAnsi="Arial" w:cs="Arial"/>
          <w:sz w:val="22"/>
          <w:szCs w:val="22"/>
        </w:rPr>
      </w:pPr>
    </w:p>
    <w:p w14:paraId="1D19FFAA" w14:textId="23029E69" w:rsidR="009E73E2" w:rsidRPr="00340F6E" w:rsidRDefault="00587F52" w:rsidP="00340F6E">
      <w:pPr>
        <w:numPr>
          <w:ilvl w:val="0"/>
          <w:numId w:val="25"/>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Wymagania dotyczące wadium</w:t>
      </w:r>
    </w:p>
    <w:p w14:paraId="470AAACF" w14:textId="3F31E0F6" w:rsidR="005652A0" w:rsidRPr="005652A0" w:rsidRDefault="00796BA3" w:rsidP="005652A0">
      <w:pPr>
        <w:numPr>
          <w:ilvl w:val="0"/>
          <w:numId w:val="12"/>
        </w:numPr>
        <w:autoSpaceDE w:val="0"/>
        <w:autoSpaceDN w:val="0"/>
        <w:jc w:val="both"/>
        <w:rPr>
          <w:rFonts w:ascii="Arial" w:hAnsi="Arial" w:cs="Arial"/>
          <w:sz w:val="22"/>
          <w:szCs w:val="22"/>
        </w:rPr>
      </w:pPr>
      <w:r w:rsidRPr="00340F6E">
        <w:rPr>
          <w:rFonts w:ascii="Arial" w:hAnsi="Arial" w:cs="Arial"/>
          <w:sz w:val="22"/>
          <w:szCs w:val="22"/>
        </w:rPr>
        <w:t xml:space="preserve">Wykonawca przystępujący do postępowania jest zobowiązany, przed upływem terminu składania ofert,  wnieść wadium w </w:t>
      </w:r>
      <w:r w:rsidRPr="00340F6E">
        <w:rPr>
          <w:rFonts w:ascii="Arial" w:hAnsi="Arial" w:cs="Arial"/>
          <w:bCs/>
          <w:sz w:val="22"/>
          <w:szCs w:val="22"/>
        </w:rPr>
        <w:t>kwo</w:t>
      </w:r>
      <w:r w:rsidR="005652A0">
        <w:rPr>
          <w:rFonts w:ascii="Arial" w:hAnsi="Arial" w:cs="Arial"/>
          <w:bCs/>
          <w:sz w:val="22"/>
          <w:szCs w:val="22"/>
        </w:rPr>
        <w:t>cie</w:t>
      </w:r>
      <w:r w:rsidR="004F69D6" w:rsidRPr="00340F6E">
        <w:rPr>
          <w:rFonts w:ascii="Arial" w:hAnsi="Arial" w:cs="Arial"/>
          <w:bCs/>
          <w:sz w:val="22"/>
          <w:szCs w:val="22"/>
        </w:rPr>
        <w:t>:</w:t>
      </w:r>
      <w:r w:rsidR="005652A0">
        <w:rPr>
          <w:rFonts w:ascii="Arial" w:hAnsi="Arial" w:cs="Arial"/>
          <w:bCs/>
          <w:sz w:val="22"/>
          <w:szCs w:val="22"/>
        </w:rPr>
        <w:t xml:space="preserve"> </w:t>
      </w:r>
      <w:r w:rsidR="00F63E77">
        <w:rPr>
          <w:rFonts w:ascii="Arial" w:hAnsi="Arial" w:cs="Arial"/>
          <w:sz w:val="22"/>
          <w:szCs w:val="22"/>
        </w:rPr>
        <w:t>4</w:t>
      </w:r>
      <w:r w:rsidR="00C549E9">
        <w:rPr>
          <w:rFonts w:ascii="Arial" w:hAnsi="Arial" w:cs="Arial"/>
          <w:sz w:val="22"/>
          <w:szCs w:val="22"/>
        </w:rPr>
        <w:t>.000,00</w:t>
      </w:r>
      <w:r w:rsidR="005652A0" w:rsidRPr="005652A0">
        <w:rPr>
          <w:rFonts w:ascii="Arial" w:hAnsi="Arial" w:cs="Arial"/>
          <w:sz w:val="22"/>
          <w:szCs w:val="22"/>
        </w:rPr>
        <w:t xml:space="preserve"> zł (słownie: </w:t>
      </w:r>
      <w:r w:rsidR="00F63E77">
        <w:rPr>
          <w:rFonts w:ascii="Arial" w:hAnsi="Arial" w:cs="Arial"/>
          <w:sz w:val="22"/>
          <w:szCs w:val="22"/>
        </w:rPr>
        <w:t>cztery tysiące</w:t>
      </w:r>
      <w:r w:rsidR="005652A0" w:rsidRPr="005652A0">
        <w:rPr>
          <w:rFonts w:ascii="Arial" w:hAnsi="Arial" w:cs="Arial"/>
          <w:sz w:val="22"/>
          <w:szCs w:val="22"/>
        </w:rPr>
        <w:t xml:space="preserve"> złotych 00/100)</w:t>
      </w:r>
      <w:r w:rsidR="005652A0">
        <w:rPr>
          <w:rFonts w:ascii="Arial" w:hAnsi="Arial" w:cs="Arial"/>
          <w:sz w:val="22"/>
          <w:szCs w:val="22"/>
        </w:rPr>
        <w:t>.</w:t>
      </w:r>
    </w:p>
    <w:p w14:paraId="00F0CF7A" w14:textId="6DDB8F4D" w:rsidR="00587F52" w:rsidRPr="00340F6E" w:rsidRDefault="00587F52" w:rsidP="00340F6E">
      <w:pPr>
        <w:numPr>
          <w:ilvl w:val="0"/>
          <w:numId w:val="12"/>
        </w:numPr>
        <w:autoSpaceDE w:val="0"/>
        <w:autoSpaceDN w:val="0"/>
        <w:jc w:val="both"/>
        <w:rPr>
          <w:rFonts w:ascii="Arial" w:hAnsi="Arial" w:cs="Arial"/>
          <w:b/>
          <w:sz w:val="22"/>
          <w:szCs w:val="22"/>
        </w:rPr>
      </w:pPr>
      <w:r w:rsidRPr="00340F6E">
        <w:rPr>
          <w:rFonts w:ascii="Arial" w:hAnsi="Arial" w:cs="Arial"/>
          <w:sz w:val="22"/>
          <w:szCs w:val="22"/>
        </w:rPr>
        <w:t xml:space="preserve">Wadium musi obejmować </w:t>
      </w:r>
      <w:r w:rsidR="00796BA3" w:rsidRPr="00340F6E">
        <w:rPr>
          <w:rFonts w:ascii="Arial" w:hAnsi="Arial" w:cs="Arial"/>
          <w:sz w:val="22"/>
          <w:szCs w:val="22"/>
        </w:rPr>
        <w:t xml:space="preserve">pełen </w:t>
      </w:r>
      <w:r w:rsidRPr="00340F6E">
        <w:rPr>
          <w:rFonts w:ascii="Arial" w:hAnsi="Arial" w:cs="Arial"/>
          <w:sz w:val="22"/>
          <w:szCs w:val="22"/>
        </w:rPr>
        <w:t xml:space="preserve">okres związania ofertą tj. </w:t>
      </w:r>
      <w:r w:rsidR="00B142B3" w:rsidRPr="00340F6E">
        <w:rPr>
          <w:rFonts w:ascii="Arial" w:hAnsi="Arial" w:cs="Arial"/>
          <w:sz w:val="22"/>
          <w:szCs w:val="22"/>
        </w:rPr>
        <w:t>do dnia</w:t>
      </w:r>
      <w:r w:rsidR="009E73E2" w:rsidRPr="00340F6E">
        <w:rPr>
          <w:rFonts w:ascii="Arial" w:hAnsi="Arial" w:cs="Arial"/>
          <w:sz w:val="22"/>
          <w:szCs w:val="22"/>
        </w:rPr>
        <w:t xml:space="preserve"> </w:t>
      </w:r>
      <w:r w:rsidR="00EB0290">
        <w:rPr>
          <w:rFonts w:ascii="Arial" w:hAnsi="Arial" w:cs="Arial"/>
          <w:sz w:val="22"/>
          <w:szCs w:val="22"/>
        </w:rPr>
        <w:t>10.06</w:t>
      </w:r>
      <w:r w:rsidR="00C549E9">
        <w:rPr>
          <w:rFonts w:ascii="Arial" w:hAnsi="Arial" w:cs="Arial"/>
          <w:sz w:val="22"/>
          <w:szCs w:val="22"/>
        </w:rPr>
        <w:t>.2023</w:t>
      </w:r>
      <w:r w:rsidR="00FD0561" w:rsidRPr="00340F6E">
        <w:rPr>
          <w:rFonts w:ascii="Arial" w:hAnsi="Arial" w:cs="Arial"/>
          <w:sz w:val="22"/>
          <w:szCs w:val="22"/>
        </w:rPr>
        <w:t xml:space="preserve"> r.</w:t>
      </w:r>
    </w:p>
    <w:p w14:paraId="26C75EE5" w14:textId="77777777" w:rsidR="00DC6E39" w:rsidRPr="00340F6E" w:rsidRDefault="00796BA3" w:rsidP="00340F6E">
      <w:pPr>
        <w:numPr>
          <w:ilvl w:val="0"/>
          <w:numId w:val="12"/>
        </w:numPr>
        <w:autoSpaceDE w:val="0"/>
        <w:autoSpaceDN w:val="0"/>
        <w:jc w:val="both"/>
        <w:rPr>
          <w:rFonts w:ascii="Arial" w:hAnsi="Arial" w:cs="Arial"/>
          <w:sz w:val="22"/>
          <w:szCs w:val="22"/>
        </w:rPr>
      </w:pPr>
      <w:r w:rsidRPr="00340F6E">
        <w:rPr>
          <w:rFonts w:ascii="Arial" w:hAnsi="Arial" w:cs="Arial"/>
          <w:sz w:val="22"/>
          <w:szCs w:val="22"/>
        </w:rPr>
        <w:t xml:space="preserve">Wadium może być wniesione w jednej lub kilku </w:t>
      </w:r>
      <w:r w:rsidR="00DC6E39" w:rsidRPr="00340F6E">
        <w:rPr>
          <w:rFonts w:ascii="Arial" w:hAnsi="Arial" w:cs="Arial"/>
          <w:sz w:val="22"/>
          <w:szCs w:val="22"/>
        </w:rPr>
        <w:t xml:space="preserve">formach wskazanych w art. 97 ust. 7 ustawy </w:t>
      </w:r>
      <w:proofErr w:type="spellStart"/>
      <w:r w:rsidR="00DC6E39" w:rsidRPr="00340F6E">
        <w:rPr>
          <w:rFonts w:ascii="Arial" w:hAnsi="Arial" w:cs="Arial"/>
          <w:sz w:val="22"/>
          <w:szCs w:val="22"/>
        </w:rPr>
        <w:t>Pzp</w:t>
      </w:r>
      <w:proofErr w:type="spellEnd"/>
      <w:r w:rsidR="00DC6E39" w:rsidRPr="00340F6E">
        <w:rPr>
          <w:rFonts w:ascii="Arial" w:hAnsi="Arial" w:cs="Arial"/>
          <w:sz w:val="22"/>
          <w:szCs w:val="22"/>
        </w:rPr>
        <w:t>.</w:t>
      </w:r>
    </w:p>
    <w:p w14:paraId="6F5E9704" w14:textId="17321333" w:rsidR="00DC6E39" w:rsidRPr="00340F6E" w:rsidRDefault="00DC6E39" w:rsidP="00340F6E">
      <w:pPr>
        <w:numPr>
          <w:ilvl w:val="0"/>
          <w:numId w:val="12"/>
        </w:numPr>
        <w:autoSpaceDE w:val="0"/>
        <w:autoSpaceDN w:val="0"/>
        <w:jc w:val="both"/>
        <w:rPr>
          <w:rFonts w:ascii="Arial" w:hAnsi="Arial" w:cs="Arial"/>
          <w:sz w:val="22"/>
          <w:szCs w:val="22"/>
        </w:rPr>
      </w:pPr>
      <w:r w:rsidRPr="00340F6E">
        <w:rPr>
          <w:rFonts w:ascii="Arial" w:hAnsi="Arial" w:cs="Arial"/>
          <w:sz w:val="22"/>
          <w:szCs w:val="22"/>
        </w:rPr>
        <w:t xml:space="preserve">Wadium wnoszone w </w:t>
      </w:r>
      <w:r w:rsidR="00796BA3" w:rsidRPr="00340F6E">
        <w:rPr>
          <w:rFonts w:ascii="Arial" w:hAnsi="Arial" w:cs="Arial"/>
          <w:sz w:val="22"/>
          <w:szCs w:val="22"/>
        </w:rPr>
        <w:t>pieniądzu należy wpłacić przelewem na rachunek bankowy w </w:t>
      </w:r>
      <w:r w:rsidR="009E73E2" w:rsidRPr="00340F6E">
        <w:rPr>
          <w:rFonts w:ascii="Arial" w:hAnsi="Arial" w:cs="Arial"/>
          <w:sz w:val="22"/>
          <w:szCs w:val="22"/>
        </w:rPr>
        <w:t>b</w:t>
      </w:r>
      <w:r w:rsidR="00796BA3" w:rsidRPr="00340F6E">
        <w:rPr>
          <w:rFonts w:ascii="Arial" w:hAnsi="Arial" w:cs="Arial"/>
          <w:sz w:val="22"/>
          <w:szCs w:val="22"/>
        </w:rPr>
        <w:t xml:space="preserve">anku </w:t>
      </w:r>
      <w:r w:rsidR="00FD0561" w:rsidRPr="00340F6E">
        <w:rPr>
          <w:rFonts w:ascii="Arial" w:hAnsi="Arial" w:cs="Arial"/>
          <w:sz w:val="22"/>
          <w:szCs w:val="22"/>
        </w:rPr>
        <w:t>PKO BP</w:t>
      </w:r>
      <w:r w:rsidR="00B142B3" w:rsidRPr="00340F6E">
        <w:rPr>
          <w:rFonts w:ascii="Arial" w:hAnsi="Arial" w:cs="Arial"/>
          <w:sz w:val="22"/>
          <w:szCs w:val="22"/>
        </w:rPr>
        <w:t xml:space="preserve"> numer rachunku</w:t>
      </w:r>
      <w:r w:rsidR="00FD0561" w:rsidRPr="00340F6E">
        <w:rPr>
          <w:rFonts w:ascii="Arial" w:hAnsi="Arial" w:cs="Arial"/>
          <w:sz w:val="22"/>
          <w:szCs w:val="22"/>
        </w:rPr>
        <w:t>: 24 1020 1042 0000 8102 0016 6942.</w:t>
      </w:r>
      <w:r w:rsidR="009E73E2" w:rsidRPr="00340F6E">
        <w:rPr>
          <w:rFonts w:ascii="Arial" w:hAnsi="Arial" w:cs="Arial"/>
          <w:sz w:val="22"/>
          <w:szCs w:val="22"/>
        </w:rPr>
        <w:t xml:space="preserve"> </w:t>
      </w:r>
      <w:r w:rsidR="00796BA3" w:rsidRPr="00340F6E">
        <w:rPr>
          <w:rFonts w:ascii="Arial" w:hAnsi="Arial" w:cs="Arial"/>
          <w:sz w:val="22"/>
          <w:szCs w:val="22"/>
        </w:rPr>
        <w:t>Wadium musi wpłyną</w:t>
      </w:r>
      <w:r w:rsidRPr="00340F6E">
        <w:rPr>
          <w:rFonts w:ascii="Arial" w:hAnsi="Arial" w:cs="Arial"/>
          <w:sz w:val="22"/>
          <w:szCs w:val="22"/>
        </w:rPr>
        <w:t>ć na wskazany rachunek bankowy z</w:t>
      </w:r>
      <w:r w:rsidR="00796BA3" w:rsidRPr="00340F6E">
        <w:rPr>
          <w:rFonts w:ascii="Arial" w:hAnsi="Arial" w:cs="Arial"/>
          <w:sz w:val="22"/>
          <w:szCs w:val="22"/>
        </w:rPr>
        <w:t>amawiającego najpóźniej przed upływem terminu składania ofert (decyduje d</w:t>
      </w:r>
      <w:r w:rsidRPr="00340F6E">
        <w:rPr>
          <w:rFonts w:ascii="Arial" w:hAnsi="Arial" w:cs="Arial"/>
          <w:sz w:val="22"/>
          <w:szCs w:val="22"/>
        </w:rPr>
        <w:t>ata wpływu na rachunek bankowy z</w:t>
      </w:r>
      <w:r w:rsidR="00796BA3" w:rsidRPr="00340F6E">
        <w:rPr>
          <w:rFonts w:ascii="Arial" w:hAnsi="Arial" w:cs="Arial"/>
          <w:sz w:val="22"/>
          <w:szCs w:val="22"/>
        </w:rPr>
        <w:t>amawiającego).</w:t>
      </w:r>
    </w:p>
    <w:p w14:paraId="679D8421" w14:textId="14DE30EF" w:rsidR="00796BA3" w:rsidRPr="00340F6E" w:rsidRDefault="00A622D6" w:rsidP="00340F6E">
      <w:pPr>
        <w:numPr>
          <w:ilvl w:val="0"/>
          <w:numId w:val="12"/>
        </w:numPr>
        <w:autoSpaceDE w:val="0"/>
        <w:autoSpaceDN w:val="0"/>
        <w:jc w:val="both"/>
        <w:rPr>
          <w:rFonts w:ascii="Arial" w:hAnsi="Arial" w:cs="Arial"/>
          <w:sz w:val="22"/>
          <w:szCs w:val="22"/>
        </w:rPr>
      </w:pPr>
      <w:r w:rsidRPr="00340F6E">
        <w:rPr>
          <w:rFonts w:ascii="Arial" w:hAnsi="Arial" w:cs="Arial"/>
          <w:sz w:val="22"/>
          <w:szCs w:val="22"/>
        </w:rPr>
        <w:t xml:space="preserve">Wadium wnoszone w </w:t>
      </w:r>
      <w:r w:rsidR="00796BA3" w:rsidRPr="00340F6E">
        <w:rPr>
          <w:rFonts w:ascii="Arial" w:hAnsi="Arial" w:cs="Arial"/>
          <w:sz w:val="22"/>
          <w:szCs w:val="22"/>
        </w:rPr>
        <w:t>poręczeniach lub gwarancjach</w:t>
      </w:r>
      <w:r w:rsidRPr="00340F6E">
        <w:rPr>
          <w:rFonts w:ascii="Arial" w:hAnsi="Arial" w:cs="Arial"/>
          <w:sz w:val="22"/>
          <w:szCs w:val="22"/>
        </w:rPr>
        <w:t xml:space="preserve"> należy załączyć do oferty w oryginale w postaci dokumentu elektronicznego podpisanego kwalifikowanym podpisem elektroni</w:t>
      </w:r>
      <w:r w:rsidR="00B142B3" w:rsidRPr="00340F6E">
        <w:rPr>
          <w:rFonts w:ascii="Arial" w:hAnsi="Arial" w:cs="Arial"/>
          <w:sz w:val="22"/>
          <w:szCs w:val="22"/>
        </w:rPr>
        <w:t>cznym przez wystawcę dokumentu</w:t>
      </w:r>
      <w:r w:rsidR="00DC6E39" w:rsidRPr="00340F6E">
        <w:rPr>
          <w:rFonts w:ascii="Arial" w:hAnsi="Arial" w:cs="Arial"/>
          <w:sz w:val="22"/>
          <w:szCs w:val="22"/>
        </w:rPr>
        <w:t xml:space="preserve"> </w:t>
      </w:r>
      <w:r w:rsidR="00796BA3" w:rsidRPr="00340F6E">
        <w:rPr>
          <w:rFonts w:ascii="Arial" w:hAnsi="Arial" w:cs="Arial"/>
          <w:sz w:val="22"/>
          <w:szCs w:val="22"/>
        </w:rPr>
        <w:t xml:space="preserve">i </w:t>
      </w:r>
      <w:r w:rsidR="00DC6E39" w:rsidRPr="00340F6E">
        <w:rPr>
          <w:rFonts w:ascii="Arial" w:hAnsi="Arial" w:cs="Arial"/>
          <w:sz w:val="22"/>
          <w:szCs w:val="22"/>
        </w:rPr>
        <w:t>powinno</w:t>
      </w:r>
      <w:r w:rsidR="00796BA3" w:rsidRPr="00340F6E">
        <w:rPr>
          <w:rFonts w:ascii="Arial" w:hAnsi="Arial" w:cs="Arial"/>
          <w:sz w:val="22"/>
          <w:szCs w:val="22"/>
        </w:rPr>
        <w:t xml:space="preserve"> zawierać następujące elementy:</w:t>
      </w:r>
    </w:p>
    <w:p w14:paraId="20E2D569" w14:textId="16C3D18B" w:rsidR="00796BA3" w:rsidRPr="00340F6E" w:rsidRDefault="00796BA3" w:rsidP="00340F6E">
      <w:pPr>
        <w:numPr>
          <w:ilvl w:val="0"/>
          <w:numId w:val="4"/>
        </w:numPr>
        <w:ind w:left="714" w:hanging="357"/>
        <w:jc w:val="both"/>
        <w:rPr>
          <w:rFonts w:ascii="Arial" w:hAnsi="Arial" w:cs="Arial"/>
          <w:sz w:val="22"/>
          <w:szCs w:val="22"/>
        </w:rPr>
      </w:pPr>
      <w:r w:rsidRPr="00340F6E">
        <w:rPr>
          <w:rFonts w:ascii="Arial" w:hAnsi="Arial" w:cs="Arial"/>
          <w:sz w:val="22"/>
          <w:szCs w:val="22"/>
        </w:rPr>
        <w:t>nazwę dającego zlecenie (</w:t>
      </w:r>
      <w:r w:rsidR="009E73E2" w:rsidRPr="00340F6E">
        <w:rPr>
          <w:rFonts w:ascii="Arial" w:hAnsi="Arial" w:cs="Arial"/>
          <w:sz w:val="22"/>
          <w:szCs w:val="22"/>
        </w:rPr>
        <w:t>w</w:t>
      </w:r>
      <w:r w:rsidRPr="00340F6E">
        <w:rPr>
          <w:rFonts w:ascii="Arial" w:hAnsi="Arial" w:cs="Arial"/>
          <w:sz w:val="22"/>
          <w:szCs w:val="22"/>
        </w:rPr>
        <w:t>ykon</w:t>
      </w:r>
      <w:r w:rsidR="00DC6E39" w:rsidRPr="00340F6E">
        <w:rPr>
          <w:rFonts w:ascii="Arial" w:hAnsi="Arial" w:cs="Arial"/>
          <w:sz w:val="22"/>
          <w:szCs w:val="22"/>
        </w:rPr>
        <w:t>awcy), beneficjenta gwarancji (z</w:t>
      </w:r>
      <w:r w:rsidRPr="00340F6E">
        <w:rPr>
          <w:rFonts w:ascii="Arial" w:hAnsi="Arial" w:cs="Arial"/>
          <w:sz w:val="22"/>
          <w:szCs w:val="22"/>
        </w:rPr>
        <w:t xml:space="preserve">amawiającego), gwaranta/poręczyciela oraz wskazanie ich siedzib. Beneficjentem wskazanym w gwarancji lub poręczeniu musi być </w:t>
      </w:r>
      <w:r w:rsidR="00FD0561" w:rsidRPr="00340F6E">
        <w:rPr>
          <w:rFonts w:ascii="Arial" w:hAnsi="Arial" w:cs="Arial"/>
          <w:sz w:val="22"/>
          <w:szCs w:val="22"/>
        </w:rPr>
        <w:t>Powiat Wołomiński.</w:t>
      </w:r>
    </w:p>
    <w:p w14:paraId="3921D471" w14:textId="77777777" w:rsidR="00796BA3" w:rsidRPr="00340F6E" w:rsidRDefault="00796BA3" w:rsidP="00340F6E">
      <w:pPr>
        <w:numPr>
          <w:ilvl w:val="0"/>
          <w:numId w:val="4"/>
        </w:numPr>
        <w:ind w:left="714" w:hanging="357"/>
        <w:jc w:val="both"/>
        <w:rPr>
          <w:rFonts w:ascii="Arial" w:hAnsi="Arial" w:cs="Arial"/>
          <w:sz w:val="22"/>
          <w:szCs w:val="22"/>
        </w:rPr>
      </w:pPr>
      <w:r w:rsidRPr="00340F6E">
        <w:rPr>
          <w:rFonts w:ascii="Arial" w:hAnsi="Arial" w:cs="Arial"/>
          <w:sz w:val="22"/>
          <w:szCs w:val="22"/>
        </w:rPr>
        <w:t>określenie wierzytelności, która ma być zabezpieczona gwarancją/poręczeniem,</w:t>
      </w:r>
    </w:p>
    <w:p w14:paraId="61DFCED6" w14:textId="77777777" w:rsidR="00796BA3" w:rsidRPr="00340F6E" w:rsidRDefault="00796BA3" w:rsidP="00340F6E">
      <w:pPr>
        <w:numPr>
          <w:ilvl w:val="0"/>
          <w:numId w:val="4"/>
        </w:numPr>
        <w:ind w:left="714" w:hanging="357"/>
        <w:jc w:val="both"/>
        <w:rPr>
          <w:rFonts w:ascii="Arial" w:hAnsi="Arial" w:cs="Arial"/>
          <w:sz w:val="22"/>
          <w:szCs w:val="22"/>
        </w:rPr>
      </w:pPr>
      <w:r w:rsidRPr="00340F6E">
        <w:rPr>
          <w:rFonts w:ascii="Arial" w:hAnsi="Arial" w:cs="Arial"/>
          <w:sz w:val="22"/>
          <w:szCs w:val="22"/>
        </w:rPr>
        <w:t>kwotę gwarancji/poręczenia,</w:t>
      </w:r>
    </w:p>
    <w:p w14:paraId="22960965" w14:textId="77777777" w:rsidR="000741E0" w:rsidRPr="00340F6E" w:rsidRDefault="00796BA3" w:rsidP="00340F6E">
      <w:pPr>
        <w:numPr>
          <w:ilvl w:val="0"/>
          <w:numId w:val="4"/>
        </w:numPr>
        <w:ind w:left="714" w:hanging="357"/>
        <w:jc w:val="both"/>
        <w:rPr>
          <w:rFonts w:ascii="Arial" w:hAnsi="Arial" w:cs="Arial"/>
          <w:sz w:val="22"/>
          <w:szCs w:val="22"/>
        </w:rPr>
      </w:pPr>
      <w:r w:rsidRPr="00340F6E">
        <w:rPr>
          <w:rFonts w:ascii="Arial" w:hAnsi="Arial" w:cs="Arial"/>
          <w:sz w:val="22"/>
          <w:szCs w:val="22"/>
        </w:rPr>
        <w:t>termin ważności gwarancji/poręczenia,</w:t>
      </w:r>
    </w:p>
    <w:p w14:paraId="545B10A5" w14:textId="369DE499" w:rsidR="00B142B3" w:rsidRPr="00340F6E" w:rsidRDefault="00796BA3" w:rsidP="00340F6E">
      <w:pPr>
        <w:numPr>
          <w:ilvl w:val="0"/>
          <w:numId w:val="4"/>
        </w:numPr>
        <w:ind w:left="714" w:hanging="357"/>
        <w:jc w:val="both"/>
        <w:rPr>
          <w:rFonts w:ascii="Arial" w:hAnsi="Arial" w:cs="Arial"/>
          <w:sz w:val="22"/>
          <w:szCs w:val="22"/>
        </w:rPr>
      </w:pPr>
      <w:r w:rsidRPr="00340F6E">
        <w:rPr>
          <w:rFonts w:ascii="Arial" w:hAnsi="Arial" w:cs="Arial"/>
          <w:sz w:val="22"/>
          <w:szCs w:val="22"/>
        </w:rPr>
        <w:t>zobowiązanie gwaranta</w:t>
      </w:r>
      <w:r w:rsidR="00DE535E" w:rsidRPr="00340F6E">
        <w:rPr>
          <w:rFonts w:ascii="Arial" w:hAnsi="Arial" w:cs="Arial"/>
          <w:sz w:val="22"/>
          <w:szCs w:val="22"/>
        </w:rPr>
        <w:t xml:space="preserve"> </w:t>
      </w:r>
      <w:r w:rsidRPr="00340F6E">
        <w:rPr>
          <w:rFonts w:ascii="Arial" w:hAnsi="Arial" w:cs="Arial"/>
          <w:sz w:val="22"/>
          <w:szCs w:val="22"/>
        </w:rPr>
        <w:t xml:space="preserve">do zapłacenia kwoty gwarancji/poręczenia bezwarunkowo, na pierwsze pisemne żądanie </w:t>
      </w:r>
      <w:r w:rsidR="00DE535E" w:rsidRPr="00340F6E">
        <w:rPr>
          <w:rFonts w:ascii="Arial" w:hAnsi="Arial" w:cs="Arial"/>
          <w:sz w:val="22"/>
          <w:szCs w:val="22"/>
        </w:rPr>
        <w:t>z</w:t>
      </w:r>
      <w:r w:rsidRPr="00340F6E">
        <w:rPr>
          <w:rFonts w:ascii="Arial" w:hAnsi="Arial" w:cs="Arial"/>
          <w:sz w:val="22"/>
          <w:szCs w:val="22"/>
        </w:rPr>
        <w:t xml:space="preserve">amawiającego, w sytuacjach określonych w </w:t>
      </w:r>
      <w:r w:rsidR="00B142B3" w:rsidRPr="00340F6E">
        <w:rPr>
          <w:rFonts w:ascii="Arial" w:hAnsi="Arial" w:cs="Arial"/>
          <w:sz w:val="22"/>
          <w:szCs w:val="22"/>
        </w:rPr>
        <w:t>art</w:t>
      </w:r>
      <w:bookmarkStart w:id="3" w:name="_Toc42045495"/>
      <w:r w:rsidR="00B142B3" w:rsidRPr="00340F6E">
        <w:rPr>
          <w:rFonts w:ascii="Arial" w:hAnsi="Arial" w:cs="Arial"/>
          <w:sz w:val="22"/>
          <w:szCs w:val="22"/>
        </w:rPr>
        <w:t xml:space="preserve">. 98 ust. 6 ustawy </w:t>
      </w:r>
      <w:proofErr w:type="spellStart"/>
      <w:r w:rsidR="00B142B3" w:rsidRPr="00340F6E">
        <w:rPr>
          <w:rFonts w:ascii="Arial" w:hAnsi="Arial" w:cs="Arial"/>
          <w:sz w:val="22"/>
          <w:szCs w:val="22"/>
        </w:rPr>
        <w:t>Pzp</w:t>
      </w:r>
      <w:proofErr w:type="spellEnd"/>
      <w:r w:rsidR="00B142B3" w:rsidRPr="00340F6E">
        <w:rPr>
          <w:rFonts w:ascii="Arial" w:hAnsi="Arial" w:cs="Arial"/>
          <w:sz w:val="22"/>
          <w:szCs w:val="22"/>
        </w:rPr>
        <w:t>.</w:t>
      </w:r>
    </w:p>
    <w:p w14:paraId="6CCDB0B1" w14:textId="09E6D2BD" w:rsidR="00796BA3" w:rsidRPr="00340F6E" w:rsidRDefault="00796BA3" w:rsidP="00340F6E">
      <w:pPr>
        <w:numPr>
          <w:ilvl w:val="0"/>
          <w:numId w:val="12"/>
        </w:numPr>
        <w:autoSpaceDE w:val="0"/>
        <w:autoSpaceDN w:val="0"/>
        <w:jc w:val="both"/>
        <w:rPr>
          <w:rFonts w:ascii="Arial" w:hAnsi="Arial" w:cs="Arial"/>
          <w:sz w:val="22"/>
          <w:szCs w:val="22"/>
        </w:rPr>
      </w:pPr>
      <w:r w:rsidRPr="00340F6E">
        <w:rPr>
          <w:rFonts w:ascii="Arial" w:hAnsi="Arial" w:cs="Arial"/>
          <w:sz w:val="22"/>
          <w:szCs w:val="22"/>
        </w:rPr>
        <w:t xml:space="preserve">W przypadku, gdy </w:t>
      </w:r>
      <w:r w:rsidR="00B142B3" w:rsidRPr="00340F6E">
        <w:rPr>
          <w:rFonts w:ascii="Arial" w:hAnsi="Arial" w:cs="Arial"/>
          <w:sz w:val="22"/>
          <w:szCs w:val="22"/>
        </w:rPr>
        <w:t>wykonawca nie wniósł wadium lub wniósł w sposób nieprawidłowy lub nie utrzymywał wadium nieprzerwanie do upływu terminu związania ofertą lub złożył wniosek o zwrot wadium</w:t>
      </w:r>
      <w:r w:rsidR="00DE535E" w:rsidRPr="00340F6E">
        <w:rPr>
          <w:rFonts w:ascii="Arial" w:hAnsi="Arial" w:cs="Arial"/>
          <w:sz w:val="22"/>
          <w:szCs w:val="22"/>
        </w:rPr>
        <w:t>,</w:t>
      </w:r>
      <w:r w:rsidR="00B142B3" w:rsidRPr="00340F6E">
        <w:rPr>
          <w:rFonts w:ascii="Arial" w:hAnsi="Arial" w:cs="Arial"/>
          <w:sz w:val="22"/>
          <w:szCs w:val="22"/>
        </w:rPr>
        <w:t xml:space="preserve"> w przypadku o którym mowa w art. 98 ust. 2 pkt 3 ustawy </w:t>
      </w:r>
      <w:proofErr w:type="spellStart"/>
      <w:r w:rsidR="00B142B3" w:rsidRPr="00340F6E">
        <w:rPr>
          <w:rFonts w:ascii="Arial" w:hAnsi="Arial" w:cs="Arial"/>
          <w:sz w:val="22"/>
          <w:szCs w:val="22"/>
        </w:rPr>
        <w:t>Pzp</w:t>
      </w:r>
      <w:proofErr w:type="spellEnd"/>
      <w:r w:rsidRPr="00340F6E">
        <w:rPr>
          <w:rFonts w:ascii="Arial" w:hAnsi="Arial" w:cs="Arial"/>
          <w:sz w:val="22"/>
          <w:szCs w:val="22"/>
        </w:rPr>
        <w:t xml:space="preserve">, </w:t>
      </w:r>
      <w:r w:rsidR="00DE535E" w:rsidRPr="00340F6E">
        <w:rPr>
          <w:rFonts w:ascii="Arial" w:hAnsi="Arial" w:cs="Arial"/>
          <w:sz w:val="22"/>
          <w:szCs w:val="22"/>
        </w:rPr>
        <w:t>z</w:t>
      </w:r>
      <w:r w:rsidRPr="00340F6E">
        <w:rPr>
          <w:rFonts w:ascii="Arial" w:hAnsi="Arial" w:cs="Arial"/>
          <w:sz w:val="22"/>
          <w:szCs w:val="22"/>
        </w:rPr>
        <w:t xml:space="preserve">amawiający odrzuci ofertę na podstawie art. </w:t>
      </w:r>
      <w:r w:rsidR="00B142B3" w:rsidRPr="00340F6E">
        <w:rPr>
          <w:rFonts w:ascii="Arial" w:hAnsi="Arial" w:cs="Arial"/>
          <w:sz w:val="22"/>
          <w:szCs w:val="22"/>
        </w:rPr>
        <w:t xml:space="preserve">226 ust. 1 pkt 14 ustawy </w:t>
      </w:r>
      <w:proofErr w:type="spellStart"/>
      <w:r w:rsidR="00B142B3" w:rsidRPr="00340F6E">
        <w:rPr>
          <w:rFonts w:ascii="Arial" w:hAnsi="Arial" w:cs="Arial"/>
          <w:sz w:val="22"/>
          <w:szCs w:val="22"/>
        </w:rPr>
        <w:t>Pzp</w:t>
      </w:r>
      <w:proofErr w:type="spellEnd"/>
      <w:r w:rsidR="00B142B3" w:rsidRPr="00340F6E">
        <w:rPr>
          <w:rFonts w:ascii="Arial" w:hAnsi="Arial" w:cs="Arial"/>
          <w:sz w:val="22"/>
          <w:szCs w:val="22"/>
        </w:rPr>
        <w:t>.</w:t>
      </w:r>
    </w:p>
    <w:p w14:paraId="194D85D5" w14:textId="7046FC2C" w:rsidR="00796BA3" w:rsidRPr="00340F6E" w:rsidRDefault="00796BA3" w:rsidP="00340F6E">
      <w:pPr>
        <w:numPr>
          <w:ilvl w:val="0"/>
          <w:numId w:val="12"/>
        </w:numPr>
        <w:autoSpaceDE w:val="0"/>
        <w:autoSpaceDN w:val="0"/>
        <w:jc w:val="both"/>
        <w:rPr>
          <w:rFonts w:ascii="Arial" w:hAnsi="Arial" w:cs="Arial"/>
          <w:sz w:val="22"/>
          <w:szCs w:val="22"/>
        </w:rPr>
      </w:pPr>
      <w:bookmarkStart w:id="4" w:name="_Toc42045496"/>
      <w:bookmarkEnd w:id="3"/>
      <w:r w:rsidRPr="00340F6E">
        <w:rPr>
          <w:rFonts w:ascii="Arial" w:hAnsi="Arial" w:cs="Arial"/>
          <w:sz w:val="22"/>
          <w:szCs w:val="22"/>
        </w:rPr>
        <w:t xml:space="preserve">Zamawiający dokona zwrotu wadium na zasadach określonych w art. </w:t>
      </w:r>
      <w:r w:rsidR="007B72CA" w:rsidRPr="00340F6E">
        <w:rPr>
          <w:rFonts w:ascii="Arial" w:hAnsi="Arial" w:cs="Arial"/>
          <w:sz w:val="22"/>
          <w:szCs w:val="22"/>
        </w:rPr>
        <w:t>98 ust. 1</w:t>
      </w:r>
      <w:r w:rsidR="00DE535E" w:rsidRPr="00340F6E">
        <w:rPr>
          <w:rFonts w:ascii="Arial" w:hAnsi="Arial" w:cs="Arial"/>
          <w:sz w:val="22"/>
          <w:szCs w:val="22"/>
        </w:rPr>
        <w:t>–</w:t>
      </w:r>
      <w:r w:rsidR="007B72CA" w:rsidRPr="00340F6E">
        <w:rPr>
          <w:rFonts w:ascii="Arial" w:hAnsi="Arial" w:cs="Arial"/>
          <w:sz w:val="22"/>
          <w:szCs w:val="22"/>
        </w:rPr>
        <w:t xml:space="preserve">5 </w:t>
      </w:r>
      <w:r w:rsidRPr="00340F6E">
        <w:rPr>
          <w:rFonts w:ascii="Arial" w:hAnsi="Arial" w:cs="Arial"/>
          <w:sz w:val="22"/>
          <w:szCs w:val="22"/>
        </w:rPr>
        <w:t xml:space="preserve">ustawy </w:t>
      </w:r>
      <w:proofErr w:type="spellStart"/>
      <w:r w:rsidRPr="00340F6E">
        <w:rPr>
          <w:rFonts w:ascii="Arial" w:hAnsi="Arial" w:cs="Arial"/>
          <w:sz w:val="22"/>
          <w:szCs w:val="22"/>
        </w:rPr>
        <w:t>Pzp</w:t>
      </w:r>
      <w:proofErr w:type="spellEnd"/>
      <w:r w:rsidRPr="00340F6E">
        <w:rPr>
          <w:rFonts w:ascii="Arial" w:hAnsi="Arial" w:cs="Arial"/>
          <w:sz w:val="22"/>
          <w:szCs w:val="22"/>
        </w:rPr>
        <w:t>.</w:t>
      </w:r>
      <w:bookmarkEnd w:id="4"/>
    </w:p>
    <w:p w14:paraId="0BB23180" w14:textId="6643E7EE" w:rsidR="006929D6" w:rsidRPr="00340F6E" w:rsidRDefault="00796BA3" w:rsidP="00340F6E">
      <w:pPr>
        <w:numPr>
          <w:ilvl w:val="0"/>
          <w:numId w:val="12"/>
        </w:numPr>
        <w:autoSpaceDE w:val="0"/>
        <w:autoSpaceDN w:val="0"/>
        <w:jc w:val="both"/>
        <w:rPr>
          <w:rFonts w:ascii="Arial" w:hAnsi="Arial" w:cs="Arial"/>
          <w:sz w:val="22"/>
          <w:szCs w:val="22"/>
        </w:rPr>
      </w:pPr>
      <w:r w:rsidRPr="00340F6E">
        <w:rPr>
          <w:rFonts w:ascii="Arial" w:hAnsi="Arial" w:cs="Arial"/>
          <w:sz w:val="22"/>
          <w:szCs w:val="22"/>
        </w:rPr>
        <w:lastRenderedPageBreak/>
        <w:t xml:space="preserve">Zamawiający zatrzymuje wadium wraz z odsetkami na podstawie art. </w:t>
      </w:r>
      <w:r w:rsidR="00B142B3" w:rsidRPr="00340F6E">
        <w:rPr>
          <w:rFonts w:ascii="Arial" w:hAnsi="Arial" w:cs="Arial"/>
          <w:sz w:val="22"/>
          <w:szCs w:val="22"/>
        </w:rPr>
        <w:t xml:space="preserve">98 ust. </w:t>
      </w:r>
      <w:r w:rsidR="007B72CA" w:rsidRPr="00340F6E">
        <w:rPr>
          <w:rFonts w:ascii="Arial" w:hAnsi="Arial" w:cs="Arial"/>
          <w:sz w:val="22"/>
          <w:szCs w:val="22"/>
        </w:rPr>
        <w:t>6</w:t>
      </w:r>
      <w:r w:rsidRPr="00340F6E">
        <w:rPr>
          <w:rFonts w:ascii="Arial" w:hAnsi="Arial" w:cs="Arial"/>
          <w:sz w:val="22"/>
          <w:szCs w:val="22"/>
        </w:rPr>
        <w:t xml:space="preserve"> ustawy </w:t>
      </w:r>
      <w:proofErr w:type="spellStart"/>
      <w:r w:rsidRPr="00340F6E">
        <w:rPr>
          <w:rFonts w:ascii="Arial" w:hAnsi="Arial" w:cs="Arial"/>
          <w:sz w:val="22"/>
          <w:szCs w:val="22"/>
        </w:rPr>
        <w:t>Pzp</w:t>
      </w:r>
      <w:proofErr w:type="spellEnd"/>
      <w:r w:rsidRPr="00340F6E">
        <w:rPr>
          <w:rFonts w:ascii="Arial" w:hAnsi="Arial" w:cs="Arial"/>
          <w:sz w:val="22"/>
          <w:szCs w:val="22"/>
        </w:rPr>
        <w:t>.</w:t>
      </w:r>
    </w:p>
    <w:p w14:paraId="6AD02389" w14:textId="77777777" w:rsidR="007B72CA" w:rsidRPr="00340F6E" w:rsidRDefault="007B72CA" w:rsidP="00340F6E">
      <w:pPr>
        <w:ind w:left="-142"/>
        <w:jc w:val="both"/>
        <w:rPr>
          <w:rFonts w:ascii="Arial" w:eastAsiaTheme="majorEastAsia" w:hAnsi="Arial" w:cs="Arial"/>
          <w:b/>
          <w:i/>
          <w:color w:val="002060"/>
          <w:sz w:val="22"/>
          <w:szCs w:val="22"/>
          <w:lang w:eastAsia="en-US"/>
        </w:rPr>
      </w:pPr>
    </w:p>
    <w:p w14:paraId="177D7ABA" w14:textId="7946B2A5" w:rsidR="00884A69" w:rsidRPr="00340F6E" w:rsidRDefault="00DA5BE2" w:rsidP="00340F6E">
      <w:pPr>
        <w:numPr>
          <w:ilvl w:val="0"/>
          <w:numId w:val="25"/>
        </w:numPr>
        <w:shd w:val="clear" w:color="auto" w:fill="B2A1C7" w:themeFill="accent4" w:themeFillTint="99"/>
        <w:contextualSpacing/>
        <w:jc w:val="both"/>
        <w:rPr>
          <w:rFonts w:ascii="Arial" w:hAnsi="Arial" w:cs="Arial"/>
          <w:b/>
          <w:i/>
          <w:iCs/>
          <w:sz w:val="22"/>
          <w:szCs w:val="22"/>
          <w:lang w:eastAsia="en-US"/>
        </w:rPr>
      </w:pPr>
      <w:r w:rsidRPr="00340F6E">
        <w:rPr>
          <w:rFonts w:ascii="Arial" w:hAnsi="Arial" w:cs="Arial"/>
          <w:b/>
          <w:sz w:val="22"/>
          <w:szCs w:val="22"/>
          <w:lang w:eastAsia="en-US"/>
        </w:rPr>
        <w:t>Sposób przygotowania ofert</w:t>
      </w:r>
      <w:r w:rsidR="00D5479A" w:rsidRPr="00340F6E">
        <w:rPr>
          <w:rFonts w:ascii="Arial" w:hAnsi="Arial" w:cs="Arial"/>
          <w:b/>
          <w:sz w:val="22"/>
          <w:szCs w:val="22"/>
          <w:lang w:eastAsia="en-US"/>
        </w:rPr>
        <w:t xml:space="preserve"> </w:t>
      </w:r>
    </w:p>
    <w:p w14:paraId="0A74D07F" w14:textId="77777777" w:rsidR="000F0C2F" w:rsidRPr="00340F6E" w:rsidRDefault="000F0C2F" w:rsidP="00340F6E">
      <w:pPr>
        <w:shd w:val="clear" w:color="auto" w:fill="DAEEF3" w:themeFill="accent5" w:themeFillTint="33"/>
        <w:jc w:val="both"/>
        <w:rPr>
          <w:rFonts w:ascii="Arial" w:hAnsi="Arial" w:cs="Arial"/>
          <w:b/>
          <w:sz w:val="22"/>
          <w:szCs w:val="22"/>
        </w:rPr>
      </w:pPr>
      <w:r w:rsidRPr="00340F6E">
        <w:rPr>
          <w:rFonts w:ascii="Arial" w:hAnsi="Arial" w:cs="Arial"/>
          <w:b/>
          <w:sz w:val="22"/>
          <w:szCs w:val="22"/>
        </w:rPr>
        <w:t>Zasady obowiązujące podczas przygotowywania ofert</w:t>
      </w:r>
    </w:p>
    <w:p w14:paraId="3E6F3FC6" w14:textId="77777777" w:rsidR="000F0C2F" w:rsidRPr="00340F6E" w:rsidRDefault="000F0C2F" w:rsidP="00340F6E">
      <w:pPr>
        <w:numPr>
          <w:ilvl w:val="0"/>
          <w:numId w:val="30"/>
        </w:numPr>
        <w:ind w:left="425"/>
        <w:jc w:val="both"/>
        <w:rPr>
          <w:rFonts w:ascii="Arial" w:hAnsi="Arial" w:cs="Arial"/>
          <w:sz w:val="22"/>
          <w:szCs w:val="22"/>
        </w:rPr>
      </w:pPr>
      <w:r w:rsidRPr="00340F6E">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340F6E">
        <w:rPr>
          <w:rFonts w:ascii="Arial" w:eastAsia="Calibri" w:hAnsi="Arial" w:cs="Arial"/>
          <w:sz w:val="22"/>
          <w:szCs w:val="22"/>
          <w:vertAlign w:val="superscript"/>
        </w:rPr>
        <w:footnoteReference w:id="2"/>
      </w:r>
      <w:r w:rsidRPr="00340F6E">
        <w:rPr>
          <w:rFonts w:ascii="Arial" w:eastAsia="Calibri" w:hAnsi="Arial" w:cs="Arial"/>
          <w:sz w:val="22"/>
          <w:szCs w:val="22"/>
        </w:rPr>
        <w:t xml:space="preserve"> (</w:t>
      </w:r>
      <w:r w:rsidRPr="00340F6E">
        <w:rPr>
          <w:rFonts w:ascii="Arial" w:eastAsia="Calibri" w:hAnsi="Arial" w:cs="Arial"/>
          <w:b/>
          <w:sz w:val="22"/>
          <w:szCs w:val="22"/>
        </w:rPr>
        <w:t xml:space="preserve">opcja rekomendowana </w:t>
      </w:r>
      <w:r w:rsidRPr="00340F6E">
        <w:rPr>
          <w:rFonts w:ascii="Arial" w:eastAsia="Calibri" w:hAnsi="Arial" w:cs="Arial"/>
          <w:sz w:val="22"/>
          <w:szCs w:val="22"/>
        </w:rPr>
        <w:t>przez</w:t>
      </w:r>
      <w:r w:rsidRPr="00340F6E">
        <w:rPr>
          <w:rFonts w:ascii="Arial" w:eastAsia="Calibri" w:hAnsi="Arial" w:cs="Arial"/>
          <w:b/>
          <w:sz w:val="22"/>
          <w:szCs w:val="22"/>
        </w:rPr>
        <w:t xml:space="preserve"> </w:t>
      </w:r>
      <w:hyperlink r:id="rId13">
        <w:r w:rsidRPr="00340F6E">
          <w:rPr>
            <w:rFonts w:ascii="Arial" w:eastAsia="Calibri" w:hAnsi="Arial" w:cs="Arial"/>
            <w:b/>
            <w:color w:val="1155CC"/>
            <w:sz w:val="22"/>
            <w:szCs w:val="22"/>
            <w:u w:val="single"/>
          </w:rPr>
          <w:t>platformazakupowa.pl</w:t>
        </w:r>
      </w:hyperlink>
      <w:r w:rsidRPr="00340F6E">
        <w:rPr>
          <w:rFonts w:ascii="Arial" w:eastAsia="Calibri" w:hAnsi="Arial" w:cs="Arial"/>
          <w:sz w:val="22"/>
          <w:szCs w:val="22"/>
        </w:rPr>
        <w:t>).</w:t>
      </w:r>
    </w:p>
    <w:p w14:paraId="4CEE6C24"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Oferta powinna być:</w:t>
      </w:r>
    </w:p>
    <w:p w14:paraId="26B9DDA2" w14:textId="77777777" w:rsidR="000F0C2F" w:rsidRPr="00340F6E" w:rsidRDefault="000F0C2F" w:rsidP="00340F6E">
      <w:pPr>
        <w:numPr>
          <w:ilvl w:val="1"/>
          <w:numId w:val="30"/>
        </w:numPr>
        <w:ind w:left="425"/>
        <w:jc w:val="both"/>
        <w:rPr>
          <w:rFonts w:ascii="Arial" w:eastAsia="Calibri" w:hAnsi="Arial" w:cs="Arial"/>
          <w:sz w:val="22"/>
          <w:szCs w:val="22"/>
        </w:rPr>
      </w:pPr>
      <w:r w:rsidRPr="00340F6E">
        <w:rPr>
          <w:rFonts w:ascii="Arial" w:eastAsia="Calibri" w:hAnsi="Arial" w:cs="Arial"/>
          <w:sz w:val="22"/>
          <w:szCs w:val="22"/>
        </w:rPr>
        <w:t>sporządzona na podstawie załączników niniejszej SWZ w języku polskim,</w:t>
      </w:r>
    </w:p>
    <w:p w14:paraId="437848B9" w14:textId="77777777" w:rsidR="000F0C2F" w:rsidRPr="00340F6E" w:rsidRDefault="000F0C2F" w:rsidP="00340F6E">
      <w:pPr>
        <w:numPr>
          <w:ilvl w:val="1"/>
          <w:numId w:val="30"/>
        </w:numPr>
        <w:ind w:left="425"/>
        <w:jc w:val="both"/>
        <w:rPr>
          <w:rFonts w:ascii="Arial" w:eastAsia="Calibri" w:hAnsi="Arial" w:cs="Arial"/>
          <w:sz w:val="22"/>
          <w:szCs w:val="22"/>
        </w:rPr>
      </w:pPr>
      <w:r w:rsidRPr="00340F6E">
        <w:rPr>
          <w:rFonts w:ascii="Arial" w:eastAsia="Calibri" w:hAnsi="Arial" w:cs="Arial"/>
          <w:sz w:val="22"/>
          <w:szCs w:val="22"/>
        </w:rPr>
        <w:t xml:space="preserve">złożona przy użyciu środków komunikacji elektronicznej tzn. za pośrednictwem </w:t>
      </w:r>
      <w:hyperlink r:id="rId14">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w:t>
      </w:r>
    </w:p>
    <w:p w14:paraId="788AB5DF" w14:textId="77777777" w:rsidR="000F0C2F" w:rsidRPr="00340F6E" w:rsidRDefault="000F0C2F" w:rsidP="00340F6E">
      <w:pPr>
        <w:numPr>
          <w:ilvl w:val="1"/>
          <w:numId w:val="30"/>
        </w:numPr>
        <w:ind w:left="425"/>
        <w:jc w:val="both"/>
        <w:rPr>
          <w:rFonts w:ascii="Arial" w:eastAsia="Calibri" w:hAnsi="Arial" w:cs="Arial"/>
          <w:sz w:val="22"/>
          <w:szCs w:val="22"/>
        </w:rPr>
      </w:pPr>
      <w:r w:rsidRPr="00340F6E">
        <w:rPr>
          <w:rFonts w:ascii="Arial" w:eastAsia="Calibri" w:hAnsi="Arial" w:cs="Arial"/>
          <w:sz w:val="22"/>
          <w:szCs w:val="22"/>
        </w:rPr>
        <w:t>podpisana kwalifikowanym podpisem elektronicznym lub podpisem zaufanym lub podpisem osobistym przez osobę/osoby upoważnioną/upoważnione</w:t>
      </w:r>
    </w:p>
    <w:p w14:paraId="7C7035F4" w14:textId="77777777" w:rsidR="000F0C2F" w:rsidRPr="00340F6E" w:rsidRDefault="000F0C2F" w:rsidP="00340F6E">
      <w:pPr>
        <w:ind w:left="425"/>
        <w:jc w:val="both"/>
        <w:rPr>
          <w:rFonts w:ascii="Arial" w:eastAsia="Calibri" w:hAnsi="Arial" w:cs="Arial"/>
          <w:b/>
          <w:sz w:val="22"/>
          <w:szCs w:val="22"/>
        </w:rPr>
      </w:pPr>
    </w:p>
    <w:p w14:paraId="77D2BAE9"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40F6E">
        <w:rPr>
          <w:rFonts w:ascii="Arial" w:eastAsia="Calibri" w:hAnsi="Arial" w:cs="Arial"/>
          <w:sz w:val="22"/>
          <w:szCs w:val="22"/>
        </w:rPr>
        <w:t>eIDAS</w:t>
      </w:r>
      <w:proofErr w:type="spellEnd"/>
      <w:r w:rsidRPr="00340F6E">
        <w:rPr>
          <w:rFonts w:ascii="Arial" w:eastAsia="Calibri" w:hAnsi="Arial" w:cs="Arial"/>
          <w:sz w:val="22"/>
          <w:szCs w:val="22"/>
        </w:rPr>
        <w:t>) (UE) nr 910/2014 - od 1 lipca 2016 roku”.</w:t>
      </w:r>
    </w:p>
    <w:p w14:paraId="6A5984C9"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 xml:space="preserve">W przypadku wykorzystania formatu podpisu </w:t>
      </w:r>
      <w:proofErr w:type="spellStart"/>
      <w:r w:rsidRPr="00340F6E">
        <w:rPr>
          <w:rFonts w:ascii="Arial" w:eastAsia="Calibri" w:hAnsi="Arial" w:cs="Arial"/>
          <w:sz w:val="22"/>
          <w:szCs w:val="22"/>
        </w:rPr>
        <w:t>XAdES</w:t>
      </w:r>
      <w:proofErr w:type="spellEnd"/>
      <w:r w:rsidRPr="00340F6E">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340F6E">
        <w:rPr>
          <w:rFonts w:ascii="Arial" w:eastAsia="Calibri" w:hAnsi="Arial" w:cs="Arial"/>
          <w:sz w:val="22"/>
          <w:szCs w:val="22"/>
        </w:rPr>
        <w:t>XAdES</w:t>
      </w:r>
      <w:proofErr w:type="spellEnd"/>
      <w:r w:rsidRPr="00340F6E">
        <w:rPr>
          <w:rFonts w:ascii="Arial" w:eastAsia="Calibri" w:hAnsi="Arial" w:cs="Arial"/>
          <w:sz w:val="22"/>
          <w:szCs w:val="22"/>
        </w:rPr>
        <w:t>.</w:t>
      </w:r>
    </w:p>
    <w:p w14:paraId="074814E0"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 xml:space="preserve">Zgodnie z art. 18 ust. 3 ustawy </w:t>
      </w:r>
      <w:proofErr w:type="spellStart"/>
      <w:r w:rsidRPr="00340F6E">
        <w:rPr>
          <w:rFonts w:ascii="Arial" w:eastAsia="Calibri" w:hAnsi="Arial" w:cs="Arial"/>
          <w:sz w:val="22"/>
          <w:szCs w:val="22"/>
        </w:rPr>
        <w:t>Pzp</w:t>
      </w:r>
      <w:proofErr w:type="spellEnd"/>
      <w:r w:rsidRPr="00340F6E">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 xml:space="preserve">Wykonawca, za pośrednictwem </w:t>
      </w:r>
      <w:hyperlink r:id="rId15">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340F6E" w:rsidRDefault="00977499" w:rsidP="00340F6E">
      <w:pPr>
        <w:ind w:left="425"/>
        <w:jc w:val="both"/>
        <w:rPr>
          <w:rFonts w:ascii="Arial" w:eastAsia="Calibri" w:hAnsi="Arial" w:cs="Arial"/>
          <w:sz w:val="22"/>
          <w:szCs w:val="22"/>
        </w:rPr>
      </w:pPr>
      <w:hyperlink r:id="rId16">
        <w:r w:rsidR="000F0C2F" w:rsidRPr="00340F6E">
          <w:rPr>
            <w:rFonts w:ascii="Arial" w:eastAsia="Calibri" w:hAnsi="Arial" w:cs="Arial"/>
            <w:color w:val="1155CC"/>
            <w:sz w:val="22"/>
            <w:szCs w:val="22"/>
            <w:u w:val="single"/>
          </w:rPr>
          <w:t>https://platformazakupowa.pl/strona/45-instrukcje</w:t>
        </w:r>
      </w:hyperlink>
    </w:p>
    <w:p w14:paraId="16240841"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lastRenderedPageBreak/>
        <w:t>Ceny oferty muszą zawierać wszystkie koszty, jakie musi ponieść wykonawca, aby zrealizować zamówienie z najwyższą starannością oraz ewentualne rabaty.</w:t>
      </w:r>
    </w:p>
    <w:p w14:paraId="3A01C69B"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b/>
          <w:sz w:val="22"/>
          <w:szCs w:val="22"/>
        </w:rPr>
        <w:t>Formaty plików wykorzystywanych przez wykonawców powinny być zgodne z</w:t>
      </w:r>
      <w:r w:rsidRPr="00340F6E">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Zamawiający rekomenduje wykorzystanie formatów: .pdf .</w:t>
      </w:r>
      <w:proofErr w:type="spellStart"/>
      <w:r w:rsidRPr="00340F6E">
        <w:rPr>
          <w:rFonts w:ascii="Arial" w:eastAsia="Calibri" w:hAnsi="Arial" w:cs="Arial"/>
          <w:sz w:val="22"/>
          <w:szCs w:val="22"/>
        </w:rPr>
        <w:t>doc</w:t>
      </w:r>
      <w:proofErr w:type="spellEnd"/>
      <w:r w:rsidRPr="00340F6E">
        <w:rPr>
          <w:rFonts w:ascii="Arial" w:eastAsia="Calibri" w:hAnsi="Arial" w:cs="Arial"/>
          <w:sz w:val="22"/>
          <w:szCs w:val="22"/>
        </w:rPr>
        <w:t xml:space="preserve"> .xls .jpg (.</w:t>
      </w:r>
      <w:proofErr w:type="spellStart"/>
      <w:r w:rsidRPr="00340F6E">
        <w:rPr>
          <w:rFonts w:ascii="Arial" w:eastAsia="Calibri" w:hAnsi="Arial" w:cs="Arial"/>
          <w:sz w:val="22"/>
          <w:szCs w:val="22"/>
        </w:rPr>
        <w:t>jpeg</w:t>
      </w:r>
      <w:proofErr w:type="spellEnd"/>
      <w:r w:rsidRPr="00340F6E">
        <w:rPr>
          <w:rFonts w:ascii="Arial" w:eastAsia="Calibri" w:hAnsi="Arial" w:cs="Arial"/>
          <w:sz w:val="22"/>
          <w:szCs w:val="22"/>
        </w:rPr>
        <w:t xml:space="preserve">) </w:t>
      </w:r>
      <w:r w:rsidRPr="00340F6E">
        <w:rPr>
          <w:rFonts w:ascii="Arial" w:eastAsia="Calibri" w:hAnsi="Arial" w:cs="Arial"/>
          <w:b/>
          <w:sz w:val="22"/>
          <w:szCs w:val="22"/>
        </w:rPr>
        <w:t>ze szczególnym wskazaniem na .pdf</w:t>
      </w:r>
    </w:p>
    <w:p w14:paraId="1C6472A5"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W celu ewentualnej kompresji danych Zamawiający rekomenduje wykorzystanie jednego z formatów:</w:t>
      </w:r>
    </w:p>
    <w:p w14:paraId="548EEB46" w14:textId="77777777" w:rsidR="000F0C2F" w:rsidRPr="00340F6E" w:rsidRDefault="000F0C2F" w:rsidP="00340F6E">
      <w:pPr>
        <w:numPr>
          <w:ilvl w:val="1"/>
          <w:numId w:val="31"/>
        </w:numPr>
        <w:ind w:left="425"/>
        <w:jc w:val="both"/>
        <w:rPr>
          <w:rFonts w:ascii="Arial" w:eastAsia="Calibri" w:hAnsi="Arial" w:cs="Arial"/>
          <w:sz w:val="22"/>
          <w:szCs w:val="22"/>
        </w:rPr>
      </w:pPr>
      <w:r w:rsidRPr="00340F6E">
        <w:rPr>
          <w:rFonts w:ascii="Arial" w:eastAsia="Calibri" w:hAnsi="Arial" w:cs="Arial"/>
          <w:sz w:val="22"/>
          <w:szCs w:val="22"/>
        </w:rPr>
        <w:t xml:space="preserve">.zip </w:t>
      </w:r>
    </w:p>
    <w:p w14:paraId="09E4B346" w14:textId="77777777" w:rsidR="000F0C2F" w:rsidRPr="00340F6E" w:rsidRDefault="000F0C2F" w:rsidP="00340F6E">
      <w:pPr>
        <w:numPr>
          <w:ilvl w:val="1"/>
          <w:numId w:val="31"/>
        </w:numPr>
        <w:ind w:left="425"/>
        <w:jc w:val="both"/>
        <w:rPr>
          <w:rFonts w:ascii="Arial" w:eastAsia="Calibri" w:hAnsi="Arial" w:cs="Arial"/>
          <w:sz w:val="22"/>
          <w:szCs w:val="22"/>
        </w:rPr>
      </w:pPr>
      <w:r w:rsidRPr="00340F6E">
        <w:rPr>
          <w:rFonts w:ascii="Arial" w:eastAsia="Calibri" w:hAnsi="Arial" w:cs="Arial"/>
          <w:sz w:val="22"/>
          <w:szCs w:val="22"/>
        </w:rPr>
        <w:t>.7Z</w:t>
      </w:r>
    </w:p>
    <w:p w14:paraId="25BE4BEA" w14:textId="77777777" w:rsidR="000F0C2F" w:rsidRPr="00340F6E" w:rsidRDefault="000F0C2F" w:rsidP="00340F6E">
      <w:pPr>
        <w:pStyle w:val="Akapitzlist"/>
        <w:numPr>
          <w:ilvl w:val="0"/>
          <w:numId w:val="30"/>
        </w:numPr>
        <w:ind w:left="425"/>
        <w:jc w:val="both"/>
        <w:rPr>
          <w:rFonts w:ascii="Arial" w:eastAsia="Calibri" w:hAnsi="Arial" w:cs="Arial"/>
          <w:sz w:val="22"/>
          <w:szCs w:val="22"/>
        </w:rPr>
      </w:pPr>
      <w:r w:rsidRPr="00340F6E">
        <w:rPr>
          <w:rFonts w:ascii="Arial" w:eastAsia="Calibri" w:hAnsi="Arial" w:cs="Arial"/>
          <w:sz w:val="22"/>
          <w:szCs w:val="22"/>
        </w:rPr>
        <w:t xml:space="preserve">Wśród formatów powszechnych a </w:t>
      </w:r>
      <w:r w:rsidRPr="00340F6E">
        <w:rPr>
          <w:rFonts w:ascii="Arial" w:eastAsia="Calibri" w:hAnsi="Arial" w:cs="Arial"/>
          <w:b/>
          <w:sz w:val="22"/>
          <w:szCs w:val="22"/>
        </w:rPr>
        <w:t>NIE występujących</w:t>
      </w:r>
      <w:r w:rsidRPr="00340F6E">
        <w:rPr>
          <w:rFonts w:ascii="Arial" w:eastAsia="Calibri" w:hAnsi="Arial" w:cs="Arial"/>
          <w:sz w:val="22"/>
          <w:szCs w:val="22"/>
        </w:rPr>
        <w:t xml:space="preserve"> w rozporządzeniu występują: .</w:t>
      </w:r>
      <w:proofErr w:type="spellStart"/>
      <w:r w:rsidRPr="00340F6E">
        <w:rPr>
          <w:rFonts w:ascii="Arial" w:eastAsia="Calibri" w:hAnsi="Arial" w:cs="Arial"/>
          <w:sz w:val="22"/>
          <w:szCs w:val="22"/>
        </w:rPr>
        <w:t>rar</w:t>
      </w:r>
      <w:proofErr w:type="spellEnd"/>
      <w:r w:rsidRPr="00340F6E">
        <w:rPr>
          <w:rFonts w:ascii="Arial" w:eastAsia="Calibri" w:hAnsi="Arial" w:cs="Arial"/>
          <w:sz w:val="22"/>
          <w:szCs w:val="22"/>
        </w:rPr>
        <w:t xml:space="preserve"> .gif .</w:t>
      </w:r>
      <w:proofErr w:type="spellStart"/>
      <w:r w:rsidRPr="00340F6E">
        <w:rPr>
          <w:rFonts w:ascii="Arial" w:eastAsia="Calibri" w:hAnsi="Arial" w:cs="Arial"/>
          <w:sz w:val="22"/>
          <w:szCs w:val="22"/>
        </w:rPr>
        <w:t>bmp</w:t>
      </w:r>
      <w:proofErr w:type="spellEnd"/>
      <w:r w:rsidRPr="00340F6E">
        <w:rPr>
          <w:rFonts w:ascii="Arial" w:eastAsia="Calibri" w:hAnsi="Arial" w:cs="Arial"/>
          <w:sz w:val="22"/>
          <w:szCs w:val="22"/>
        </w:rPr>
        <w:t xml:space="preserve"> .</w:t>
      </w:r>
      <w:proofErr w:type="spellStart"/>
      <w:r w:rsidRPr="00340F6E">
        <w:rPr>
          <w:rFonts w:ascii="Arial" w:eastAsia="Calibri" w:hAnsi="Arial" w:cs="Arial"/>
          <w:sz w:val="22"/>
          <w:szCs w:val="22"/>
        </w:rPr>
        <w:t>numbers</w:t>
      </w:r>
      <w:proofErr w:type="spellEnd"/>
      <w:r w:rsidRPr="00340F6E">
        <w:rPr>
          <w:rFonts w:ascii="Arial" w:eastAsia="Calibri" w:hAnsi="Arial" w:cs="Arial"/>
          <w:sz w:val="22"/>
          <w:szCs w:val="22"/>
        </w:rPr>
        <w:t xml:space="preserve"> .</w:t>
      </w:r>
      <w:proofErr w:type="spellStart"/>
      <w:r w:rsidRPr="00340F6E">
        <w:rPr>
          <w:rFonts w:ascii="Arial" w:eastAsia="Calibri" w:hAnsi="Arial" w:cs="Arial"/>
          <w:sz w:val="22"/>
          <w:szCs w:val="22"/>
        </w:rPr>
        <w:t>pages</w:t>
      </w:r>
      <w:proofErr w:type="spellEnd"/>
      <w:r w:rsidRPr="00340F6E">
        <w:rPr>
          <w:rFonts w:ascii="Arial" w:eastAsia="Calibri" w:hAnsi="Arial" w:cs="Arial"/>
          <w:sz w:val="22"/>
          <w:szCs w:val="22"/>
        </w:rPr>
        <w:t xml:space="preserve">. </w:t>
      </w:r>
      <w:r w:rsidRPr="00340F6E">
        <w:rPr>
          <w:rFonts w:ascii="Arial" w:eastAsia="Calibri" w:hAnsi="Arial" w:cs="Arial"/>
          <w:b/>
          <w:sz w:val="22"/>
          <w:szCs w:val="22"/>
        </w:rPr>
        <w:t>Dokumenty złożone w takich plikach zostaną uznane za złożone nieskutecznie.</w:t>
      </w:r>
    </w:p>
    <w:p w14:paraId="10730E6D"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340F6E">
        <w:rPr>
          <w:rFonts w:ascii="Arial" w:eastAsia="Calibri" w:hAnsi="Arial" w:cs="Arial"/>
          <w:sz w:val="22"/>
          <w:szCs w:val="22"/>
        </w:rPr>
        <w:t>eDoApp</w:t>
      </w:r>
      <w:proofErr w:type="spellEnd"/>
      <w:r w:rsidRPr="00340F6E">
        <w:rPr>
          <w:rFonts w:ascii="Arial" w:eastAsia="Calibri" w:hAnsi="Arial" w:cs="Arial"/>
          <w:sz w:val="22"/>
          <w:szCs w:val="22"/>
        </w:rPr>
        <w:t xml:space="preserve"> służącej do składania podpisu osobistego, który wynosi max 5MB.</w:t>
      </w:r>
    </w:p>
    <w:p w14:paraId="28FD2AD7"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40F6E">
        <w:rPr>
          <w:rFonts w:ascii="Arial" w:eastAsia="Calibri" w:hAnsi="Arial" w:cs="Arial"/>
          <w:sz w:val="22"/>
          <w:szCs w:val="22"/>
        </w:rPr>
        <w:t>PAdES</w:t>
      </w:r>
      <w:proofErr w:type="spellEnd"/>
      <w:r w:rsidRPr="00340F6E">
        <w:rPr>
          <w:rFonts w:ascii="Arial" w:eastAsia="Calibri" w:hAnsi="Arial" w:cs="Arial"/>
          <w:sz w:val="22"/>
          <w:szCs w:val="22"/>
        </w:rPr>
        <w:t xml:space="preserve">. </w:t>
      </w:r>
    </w:p>
    <w:p w14:paraId="13613946"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 xml:space="preserve">Pliki w innych formatach niż PDF zaleca się opatrzyć zewnętrznym podpisem </w:t>
      </w:r>
      <w:proofErr w:type="spellStart"/>
      <w:r w:rsidRPr="00340F6E">
        <w:rPr>
          <w:rFonts w:ascii="Arial" w:eastAsia="Calibri" w:hAnsi="Arial" w:cs="Arial"/>
          <w:sz w:val="22"/>
          <w:szCs w:val="22"/>
        </w:rPr>
        <w:t>XAdES</w:t>
      </w:r>
      <w:proofErr w:type="spellEnd"/>
      <w:r w:rsidRPr="00340F6E">
        <w:rPr>
          <w:rFonts w:ascii="Arial" w:eastAsia="Calibri" w:hAnsi="Arial" w:cs="Arial"/>
          <w:sz w:val="22"/>
          <w:szCs w:val="22"/>
        </w:rPr>
        <w:t>. Wykonawca powinien pamiętać, aby plik z podpisem przekazywać łącznie z dokumentem podpisywanym.</w:t>
      </w:r>
    </w:p>
    <w:p w14:paraId="13DEEAA1"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Osobą składającą ofertę powinna być osoba kontaktowa podawana w dokumentacji.</w:t>
      </w:r>
    </w:p>
    <w:p w14:paraId="1A63595A"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 xml:space="preserve">Podczas podpisywania plików zaleca się stosowanie algorytmu skrótu SHA2 zamiast SHA1.  </w:t>
      </w:r>
    </w:p>
    <w:p w14:paraId="530745A2"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lastRenderedPageBreak/>
        <w:t xml:space="preserve">Jeśli wykonawca pakuje dokumenty np. w plik ZIP zalecamy wcześniejsze podpisanie każdego ze skompresowanych plików. </w:t>
      </w:r>
    </w:p>
    <w:p w14:paraId="59072F97"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Zamawiający rekomenduje wykorzystanie podpisu z kwalifikowanym znacznikiem czasu.</w:t>
      </w:r>
    </w:p>
    <w:p w14:paraId="03B9A899" w14:textId="77777777" w:rsidR="000F0C2F" w:rsidRPr="00340F6E" w:rsidRDefault="000F0C2F" w:rsidP="00340F6E">
      <w:pPr>
        <w:numPr>
          <w:ilvl w:val="0"/>
          <w:numId w:val="30"/>
        </w:numPr>
        <w:ind w:left="425"/>
        <w:jc w:val="both"/>
        <w:rPr>
          <w:rFonts w:ascii="Arial" w:eastAsia="Calibri" w:hAnsi="Arial" w:cs="Arial"/>
          <w:sz w:val="22"/>
          <w:szCs w:val="22"/>
        </w:rPr>
      </w:pPr>
      <w:r w:rsidRPr="00340F6E">
        <w:rPr>
          <w:rFonts w:ascii="Arial" w:eastAsia="Calibri" w:hAnsi="Arial" w:cs="Arial"/>
          <w:sz w:val="22"/>
          <w:szCs w:val="22"/>
        </w:rPr>
        <w:t xml:space="preserve">Zamawiający zaleca aby </w:t>
      </w:r>
      <w:r w:rsidRPr="00340F6E">
        <w:rPr>
          <w:rFonts w:ascii="Arial" w:eastAsia="Calibri" w:hAnsi="Arial" w:cs="Arial"/>
          <w:b/>
          <w:sz w:val="22"/>
          <w:szCs w:val="22"/>
        </w:rPr>
        <w:t>nie</w:t>
      </w:r>
      <w:r w:rsidRPr="00340F6E">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40F6E" w:rsidRDefault="00E1023A" w:rsidP="00340F6E">
      <w:pPr>
        <w:ind w:left="360"/>
        <w:jc w:val="both"/>
        <w:rPr>
          <w:rFonts w:ascii="Arial" w:hAnsi="Arial" w:cs="Arial"/>
          <w:sz w:val="22"/>
          <w:szCs w:val="22"/>
        </w:rPr>
      </w:pPr>
    </w:p>
    <w:p w14:paraId="37619615" w14:textId="66EDB7E7" w:rsidR="00884A69" w:rsidRPr="00340F6E" w:rsidRDefault="00884A69" w:rsidP="00340F6E">
      <w:pPr>
        <w:numPr>
          <w:ilvl w:val="0"/>
          <w:numId w:val="25"/>
        </w:numPr>
        <w:shd w:val="clear" w:color="auto" w:fill="B2A1C7" w:themeFill="accent4" w:themeFillTint="99"/>
        <w:contextualSpacing/>
        <w:jc w:val="both"/>
        <w:rPr>
          <w:rFonts w:ascii="Arial" w:hAnsi="Arial" w:cs="Arial"/>
          <w:b/>
          <w:i/>
          <w:iCs/>
          <w:sz w:val="22"/>
          <w:szCs w:val="22"/>
          <w:lang w:eastAsia="en-US"/>
        </w:rPr>
      </w:pPr>
      <w:r w:rsidRPr="00340F6E">
        <w:rPr>
          <w:rFonts w:ascii="Arial" w:hAnsi="Arial" w:cs="Arial"/>
          <w:b/>
          <w:sz w:val="22"/>
          <w:szCs w:val="22"/>
          <w:lang w:eastAsia="en-US"/>
        </w:rPr>
        <w:t>Opis sposobu obliczenia ceny</w:t>
      </w:r>
      <w:r w:rsidR="000778FB" w:rsidRPr="00340F6E">
        <w:rPr>
          <w:rFonts w:ascii="Arial" w:hAnsi="Arial" w:cs="Arial"/>
          <w:b/>
          <w:sz w:val="22"/>
          <w:szCs w:val="22"/>
          <w:lang w:eastAsia="en-US"/>
        </w:rPr>
        <w:t xml:space="preserve"> </w:t>
      </w:r>
    </w:p>
    <w:p w14:paraId="17D6F402" w14:textId="77777777" w:rsidR="00065D2D" w:rsidRPr="00340F6E" w:rsidRDefault="00B2342A" w:rsidP="00340F6E">
      <w:pPr>
        <w:numPr>
          <w:ilvl w:val="3"/>
          <w:numId w:val="29"/>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40F6E" w:rsidRDefault="00065D2D" w:rsidP="00340F6E">
      <w:pPr>
        <w:ind w:left="-76"/>
        <w:contextualSpacing/>
        <w:jc w:val="both"/>
        <w:rPr>
          <w:rFonts w:ascii="Arial" w:eastAsiaTheme="majorEastAsia" w:hAnsi="Arial" w:cs="Arial"/>
          <w:sz w:val="22"/>
          <w:szCs w:val="22"/>
          <w:lang w:eastAsia="en-US"/>
        </w:rPr>
      </w:pPr>
    </w:p>
    <w:p w14:paraId="03CC61A4" w14:textId="56FF5E74" w:rsidR="00B00FE9" w:rsidRPr="00340F6E" w:rsidRDefault="00B00FE9" w:rsidP="00340F6E">
      <w:pPr>
        <w:ind w:left="-76"/>
        <w:contextualSpacing/>
        <w:jc w:val="both"/>
        <w:rPr>
          <w:rFonts w:ascii="Arial" w:eastAsiaTheme="majorEastAsia" w:hAnsi="Arial" w:cs="Arial"/>
          <w:sz w:val="22"/>
          <w:szCs w:val="22"/>
          <w:lang w:eastAsia="en-US"/>
        </w:rPr>
      </w:pPr>
      <w:r w:rsidRPr="00340F6E">
        <w:rPr>
          <w:rFonts w:ascii="Arial" w:eastAsiaTheme="majorEastAsia" w:hAnsi="Arial" w:cs="Arial"/>
          <w:bCs/>
          <w:sz w:val="22"/>
          <w:szCs w:val="22"/>
          <w:lang w:eastAsia="en-US"/>
        </w:rPr>
        <w:t>UWAGA</w:t>
      </w:r>
      <w:r w:rsidR="003247A5"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40F6E">
        <w:rPr>
          <w:rFonts w:ascii="Arial" w:eastAsiaTheme="majorEastAsia" w:hAnsi="Arial" w:cs="Arial"/>
          <w:sz w:val="22"/>
          <w:szCs w:val="22"/>
          <w:lang w:eastAsia="en-US"/>
        </w:rPr>
        <w:t xml:space="preserve">są </w:t>
      </w:r>
      <w:r w:rsidRPr="00340F6E">
        <w:rPr>
          <w:rFonts w:ascii="Arial" w:eastAsiaTheme="majorEastAsia" w:hAnsi="Arial" w:cs="Arial"/>
          <w:sz w:val="22"/>
          <w:szCs w:val="22"/>
          <w:lang w:eastAsia="en-US"/>
        </w:rPr>
        <w:t xml:space="preserve">określone za pomocą wielkości mniejszych niż 1 grosz. </w:t>
      </w:r>
    </w:p>
    <w:p w14:paraId="52CA8600" w14:textId="74121477" w:rsidR="00B00FE9" w:rsidRPr="00340F6E" w:rsidRDefault="00B00FE9" w:rsidP="00340F6E">
      <w:pPr>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40F6E">
        <w:rPr>
          <w:rFonts w:ascii="Arial" w:eastAsiaTheme="majorEastAsia" w:hAnsi="Arial" w:cs="Arial"/>
          <w:sz w:val="22"/>
          <w:szCs w:val="22"/>
          <w:lang w:eastAsia="en-US"/>
        </w:rPr>
        <w:t>ą</w:t>
      </w:r>
      <w:r w:rsidRPr="00340F6E">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kwoty niższej niż jeden grosz.</w:t>
      </w:r>
    </w:p>
    <w:p w14:paraId="3E839B65" w14:textId="6BBF8161" w:rsidR="00B00FE9" w:rsidRPr="00340F6E" w:rsidRDefault="00B00FE9" w:rsidP="00340F6E">
      <w:pPr>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40F6E">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40F6E">
        <w:rPr>
          <w:rFonts w:ascii="Arial" w:eastAsiaTheme="majorEastAsia" w:hAnsi="Arial" w:cs="Arial"/>
          <w:b/>
          <w:sz w:val="22"/>
          <w:szCs w:val="22"/>
          <w:lang w:eastAsia="en-US"/>
        </w:rPr>
        <w:t>Pzp</w:t>
      </w:r>
      <w:proofErr w:type="spellEnd"/>
      <w:r w:rsidR="003247A5" w:rsidRPr="00340F6E">
        <w:rPr>
          <w:rFonts w:ascii="Arial" w:eastAsiaTheme="majorEastAsia" w:hAnsi="Arial" w:cs="Arial"/>
          <w:b/>
          <w:sz w:val="22"/>
          <w:szCs w:val="22"/>
          <w:lang w:eastAsia="en-US"/>
        </w:rPr>
        <w:t>.</w:t>
      </w:r>
    </w:p>
    <w:p w14:paraId="0096E526" w14:textId="6BCF97C6" w:rsidR="00B00FE9" w:rsidRPr="00340F6E" w:rsidRDefault="00B00FE9" w:rsidP="00340F6E">
      <w:pPr>
        <w:numPr>
          <w:ilvl w:val="3"/>
          <w:numId w:val="29"/>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Wykonawca zobowiązany jest zastosować stawkę VAT zgodnie z obowiązującymi przepisami ustaw</w:t>
      </w:r>
      <w:r w:rsidR="003247A5" w:rsidRPr="00340F6E">
        <w:rPr>
          <w:rFonts w:ascii="Arial" w:eastAsiaTheme="majorEastAsia" w:hAnsi="Arial" w:cs="Arial"/>
          <w:sz w:val="22"/>
          <w:szCs w:val="22"/>
          <w:lang w:eastAsia="en-US"/>
        </w:rPr>
        <w:t>y</w:t>
      </w:r>
      <w:r w:rsidRPr="00340F6E">
        <w:rPr>
          <w:rFonts w:ascii="Arial" w:eastAsiaTheme="majorEastAsia" w:hAnsi="Arial" w:cs="Arial"/>
          <w:sz w:val="22"/>
          <w:szCs w:val="22"/>
          <w:lang w:eastAsia="en-US"/>
        </w:rPr>
        <w:t xml:space="preserve"> z 11 marca 2004 r. o  podatku od towarów i usług.</w:t>
      </w:r>
    </w:p>
    <w:p w14:paraId="37E19FB9" w14:textId="26262139" w:rsidR="00B00FE9" w:rsidRPr="00340F6E" w:rsidRDefault="00B00FE9" w:rsidP="00340F6E">
      <w:pPr>
        <w:numPr>
          <w:ilvl w:val="3"/>
          <w:numId w:val="29"/>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Cenę oferty/ceny jednostkowe należy obliczyć</w:t>
      </w:r>
      <w:r w:rsidR="003247A5"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uwzględniając całość wynagrodzenia wykonawcy za prawidłowe wykonanie umowy. Wykonawca </w:t>
      </w:r>
      <w:r w:rsidR="003247A5" w:rsidRPr="00340F6E">
        <w:rPr>
          <w:rFonts w:ascii="Arial" w:eastAsiaTheme="majorEastAsia" w:hAnsi="Arial" w:cs="Arial"/>
          <w:sz w:val="22"/>
          <w:szCs w:val="22"/>
          <w:lang w:eastAsia="en-US"/>
        </w:rPr>
        <w:t xml:space="preserve">jest </w:t>
      </w:r>
      <w:r w:rsidRPr="00340F6E">
        <w:rPr>
          <w:rFonts w:ascii="Arial" w:eastAsiaTheme="majorEastAsia" w:hAnsi="Arial" w:cs="Arial"/>
          <w:sz w:val="22"/>
          <w:szCs w:val="22"/>
          <w:lang w:eastAsia="en-US"/>
        </w:rPr>
        <w:t xml:space="preserve">zobowiązany skalkulować cenę na podstawie </w:t>
      </w:r>
      <w:r w:rsidR="00280117" w:rsidRPr="00340F6E">
        <w:rPr>
          <w:rFonts w:ascii="Arial" w:eastAsiaTheme="majorEastAsia" w:hAnsi="Arial" w:cs="Arial"/>
          <w:sz w:val="22"/>
          <w:szCs w:val="22"/>
          <w:lang w:eastAsia="en-US"/>
        </w:rPr>
        <w:t>wszelkich wymogów związanych z realizacją zamówienia</w:t>
      </w:r>
      <w:r w:rsidR="004F2664" w:rsidRPr="00340F6E">
        <w:rPr>
          <w:rFonts w:ascii="Arial" w:eastAsiaTheme="majorEastAsia" w:hAnsi="Arial" w:cs="Arial"/>
          <w:sz w:val="22"/>
          <w:szCs w:val="22"/>
          <w:lang w:eastAsia="en-US"/>
        </w:rPr>
        <w:t>.</w:t>
      </w:r>
    </w:p>
    <w:p w14:paraId="65B94988" w14:textId="5751402A" w:rsidR="00B00FE9" w:rsidRPr="00340F6E" w:rsidRDefault="00B00FE9" w:rsidP="00340F6E">
      <w:pPr>
        <w:numPr>
          <w:ilvl w:val="3"/>
          <w:numId w:val="29"/>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Cena ofertowa/ceny jednostkowe mus</w:t>
      </w:r>
      <w:r w:rsidR="003247A5" w:rsidRPr="00340F6E">
        <w:rPr>
          <w:rFonts w:ascii="Arial" w:eastAsiaTheme="majorEastAsia" w:hAnsi="Arial" w:cs="Arial"/>
          <w:sz w:val="22"/>
          <w:szCs w:val="22"/>
          <w:lang w:eastAsia="en-US"/>
        </w:rPr>
        <w:t>zą</w:t>
      </w:r>
      <w:r w:rsidRPr="00340F6E">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40F6E">
        <w:rPr>
          <w:rFonts w:ascii="Arial" w:eastAsiaTheme="majorEastAsia" w:hAnsi="Arial" w:cs="Arial"/>
          <w:sz w:val="22"/>
          <w:szCs w:val="22"/>
          <w:lang w:eastAsia="en-US"/>
        </w:rPr>
        <w:t>a także</w:t>
      </w:r>
      <w:r w:rsidRPr="00340F6E">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40F6E" w:rsidRDefault="00B00FE9" w:rsidP="00340F6E">
      <w:pPr>
        <w:numPr>
          <w:ilvl w:val="3"/>
          <w:numId w:val="29"/>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40F6E" w:rsidRDefault="00884A69" w:rsidP="00340F6E">
      <w:pPr>
        <w:numPr>
          <w:ilvl w:val="3"/>
          <w:numId w:val="29"/>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 formularzu oferty wypełnianym za pośrednictwem Platformy</w:t>
      </w:r>
      <w:r w:rsidR="003247A5" w:rsidRPr="00340F6E">
        <w:rPr>
          <w:rFonts w:ascii="Arial" w:eastAsiaTheme="majorEastAsia" w:hAnsi="Arial" w:cs="Arial"/>
          <w:sz w:val="22"/>
          <w:szCs w:val="22"/>
          <w:lang w:eastAsia="en-US"/>
        </w:rPr>
        <w:t xml:space="preserve"> w</w:t>
      </w:r>
      <w:r w:rsidRPr="00340F6E">
        <w:rPr>
          <w:rFonts w:ascii="Arial" w:eastAsiaTheme="majorEastAsia" w:hAnsi="Arial" w:cs="Arial"/>
          <w:sz w:val="22"/>
          <w:szCs w:val="22"/>
          <w:lang w:eastAsia="en-US"/>
        </w:rPr>
        <w:t>ykonawca poda wyłącznie cenę oferty, która uwzględnia całkowity koszt realizacji zamówieni</w:t>
      </w:r>
      <w:r w:rsidR="00594F01" w:rsidRPr="00340F6E">
        <w:rPr>
          <w:rFonts w:ascii="Arial" w:eastAsiaTheme="majorEastAsia" w:hAnsi="Arial" w:cs="Arial"/>
          <w:sz w:val="22"/>
          <w:szCs w:val="22"/>
          <w:lang w:eastAsia="en-US"/>
        </w:rPr>
        <w:t>a w okresie obowiązywania umowy, obliczon</w:t>
      </w:r>
      <w:r w:rsidR="00FF5F28" w:rsidRPr="00340F6E">
        <w:rPr>
          <w:rFonts w:ascii="Arial" w:eastAsiaTheme="majorEastAsia" w:hAnsi="Arial" w:cs="Arial"/>
          <w:sz w:val="22"/>
          <w:szCs w:val="22"/>
          <w:lang w:eastAsia="en-US"/>
        </w:rPr>
        <w:t xml:space="preserve">ą zgodnie z </w:t>
      </w:r>
      <w:r w:rsidR="003247A5" w:rsidRPr="00340F6E">
        <w:rPr>
          <w:rFonts w:ascii="Arial" w:eastAsiaTheme="majorEastAsia" w:hAnsi="Arial" w:cs="Arial"/>
          <w:sz w:val="22"/>
          <w:szCs w:val="22"/>
          <w:lang w:eastAsia="en-US"/>
        </w:rPr>
        <w:t xml:space="preserve">powyższymi </w:t>
      </w:r>
      <w:r w:rsidR="00FF5F28" w:rsidRPr="00340F6E">
        <w:rPr>
          <w:rFonts w:ascii="Arial" w:eastAsiaTheme="majorEastAsia" w:hAnsi="Arial" w:cs="Arial"/>
          <w:sz w:val="22"/>
          <w:szCs w:val="22"/>
          <w:lang w:eastAsia="en-US"/>
        </w:rPr>
        <w:t>dyspozycjami</w:t>
      </w:r>
      <w:r w:rsidR="00B2342A" w:rsidRPr="00340F6E">
        <w:rPr>
          <w:rFonts w:ascii="Arial" w:eastAsiaTheme="majorEastAsia" w:hAnsi="Arial" w:cs="Arial"/>
          <w:sz w:val="22"/>
          <w:szCs w:val="22"/>
          <w:lang w:eastAsia="en-US"/>
        </w:rPr>
        <w:t>.</w:t>
      </w:r>
    </w:p>
    <w:p w14:paraId="6BD7BA9E" w14:textId="093956CD" w:rsidR="00C54BC6" w:rsidRPr="00340F6E" w:rsidRDefault="00884A69" w:rsidP="00340F6E">
      <w:pPr>
        <w:numPr>
          <w:ilvl w:val="3"/>
          <w:numId w:val="29"/>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Zgodnie z art. </w:t>
      </w:r>
      <w:r w:rsidR="00C54BC6" w:rsidRPr="00340F6E">
        <w:rPr>
          <w:rFonts w:ascii="Arial" w:eastAsiaTheme="majorEastAsia" w:hAnsi="Arial" w:cs="Arial"/>
          <w:sz w:val="22"/>
          <w:szCs w:val="22"/>
          <w:lang w:eastAsia="en-US"/>
        </w:rPr>
        <w:t>225</w:t>
      </w:r>
      <w:r w:rsidRPr="00340F6E">
        <w:rPr>
          <w:rFonts w:ascii="Arial" w:eastAsiaTheme="majorEastAsia" w:hAnsi="Arial" w:cs="Arial"/>
          <w:sz w:val="22"/>
          <w:szCs w:val="22"/>
          <w:lang w:eastAsia="en-US"/>
        </w:rPr>
        <w:t xml:space="preserve"> ustawy </w:t>
      </w:r>
      <w:proofErr w:type="spellStart"/>
      <w:r w:rsidRPr="00340F6E">
        <w:rPr>
          <w:rFonts w:ascii="Arial" w:eastAsiaTheme="majorEastAsia" w:hAnsi="Arial" w:cs="Arial"/>
          <w:sz w:val="22"/>
          <w:szCs w:val="22"/>
          <w:lang w:eastAsia="en-US"/>
        </w:rPr>
        <w:t>Pzp</w:t>
      </w:r>
      <w:proofErr w:type="spellEnd"/>
      <w:r w:rsidRPr="00340F6E">
        <w:rPr>
          <w:rFonts w:ascii="Arial" w:eastAsiaTheme="majorEastAsia" w:hAnsi="Arial" w:cs="Arial"/>
          <w:sz w:val="22"/>
          <w:szCs w:val="22"/>
          <w:lang w:eastAsia="en-US"/>
        </w:rPr>
        <w:t xml:space="preserve"> </w:t>
      </w:r>
      <w:r w:rsidR="003247A5" w:rsidRPr="00340F6E">
        <w:rPr>
          <w:rFonts w:ascii="Arial" w:eastAsiaTheme="majorEastAsia" w:hAnsi="Arial" w:cs="Arial"/>
          <w:sz w:val="22"/>
          <w:szCs w:val="22"/>
          <w:lang w:eastAsia="en-US"/>
        </w:rPr>
        <w:t>j</w:t>
      </w:r>
      <w:r w:rsidR="00C54BC6" w:rsidRPr="00340F6E">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40F6E" w:rsidRDefault="00C54BC6" w:rsidP="00340F6E">
      <w:p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1)</w:t>
      </w:r>
      <w:r w:rsidR="003247A5"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40F6E" w:rsidRDefault="00C54BC6" w:rsidP="00340F6E">
      <w:p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2)</w:t>
      </w:r>
      <w:r w:rsidR="003247A5"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40F6E" w:rsidRDefault="00C54BC6" w:rsidP="00340F6E">
      <w:p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3)</w:t>
      </w:r>
      <w:r w:rsidR="003247A5"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40F6E" w:rsidRDefault="00C54BC6" w:rsidP="00340F6E">
      <w:p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4)</w:t>
      </w:r>
      <w:r w:rsidR="003247A5"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wskazania stawki podatku od towarów i usług, która zgodnie z wiedzą wykonawcy, będzie miała zastosowanie.</w:t>
      </w:r>
    </w:p>
    <w:p w14:paraId="475821FB" w14:textId="55CA4386" w:rsidR="00EB7EB9" w:rsidRPr="00340F6E" w:rsidRDefault="00FF5F28" w:rsidP="00340F6E">
      <w:pPr>
        <w:numPr>
          <w:ilvl w:val="3"/>
          <w:numId w:val="29"/>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Inf</w:t>
      </w:r>
      <w:r w:rsidR="00B2342A" w:rsidRPr="00340F6E">
        <w:rPr>
          <w:rFonts w:ascii="Arial" w:eastAsiaTheme="majorEastAsia" w:hAnsi="Arial" w:cs="Arial"/>
          <w:sz w:val="22"/>
          <w:szCs w:val="22"/>
          <w:lang w:eastAsia="en-US"/>
        </w:rPr>
        <w:t>ormację w powyższym zakresie w</w:t>
      </w:r>
      <w:r w:rsidRPr="00340F6E">
        <w:rPr>
          <w:rFonts w:ascii="Arial" w:eastAsiaTheme="majorEastAsia" w:hAnsi="Arial" w:cs="Arial"/>
          <w:sz w:val="22"/>
          <w:szCs w:val="22"/>
          <w:lang w:eastAsia="en-US"/>
        </w:rPr>
        <w:t>ykonawca składa w załącznik</w:t>
      </w:r>
      <w:r w:rsidR="005E574E" w:rsidRPr="00340F6E">
        <w:rPr>
          <w:rFonts w:ascii="Arial" w:eastAsiaTheme="majorEastAsia" w:hAnsi="Arial" w:cs="Arial"/>
          <w:sz w:val="22"/>
          <w:szCs w:val="22"/>
          <w:lang w:eastAsia="en-US"/>
        </w:rPr>
        <w:t>u</w:t>
      </w:r>
      <w:r w:rsidRPr="00340F6E">
        <w:rPr>
          <w:rFonts w:ascii="Arial" w:eastAsiaTheme="majorEastAsia" w:hAnsi="Arial" w:cs="Arial"/>
          <w:sz w:val="22"/>
          <w:szCs w:val="22"/>
          <w:lang w:eastAsia="en-US"/>
        </w:rPr>
        <w:t xml:space="preserve"> nr </w:t>
      </w:r>
      <w:r w:rsidR="004F2664" w:rsidRPr="00340F6E">
        <w:rPr>
          <w:rFonts w:ascii="Arial" w:eastAsiaTheme="majorEastAsia" w:hAnsi="Arial" w:cs="Arial"/>
          <w:sz w:val="22"/>
          <w:szCs w:val="22"/>
          <w:lang w:eastAsia="en-US"/>
        </w:rPr>
        <w:t>1</w:t>
      </w:r>
      <w:r w:rsidR="000778FB" w:rsidRPr="00340F6E">
        <w:rPr>
          <w:rFonts w:ascii="Arial" w:eastAsiaTheme="majorEastAsia" w:hAnsi="Arial" w:cs="Arial"/>
          <w:sz w:val="22"/>
          <w:szCs w:val="22"/>
          <w:lang w:eastAsia="en-US"/>
        </w:rPr>
        <w:t xml:space="preserve"> do S</w:t>
      </w:r>
      <w:r w:rsidRPr="00340F6E">
        <w:rPr>
          <w:rFonts w:ascii="Arial" w:eastAsiaTheme="majorEastAsia" w:hAnsi="Arial" w:cs="Arial"/>
          <w:sz w:val="22"/>
          <w:szCs w:val="22"/>
          <w:lang w:eastAsia="en-US"/>
        </w:rPr>
        <w:t>WZ</w:t>
      </w:r>
      <w:r w:rsidR="005E574E" w:rsidRPr="00340F6E">
        <w:rPr>
          <w:rFonts w:ascii="Arial" w:eastAsiaTheme="majorEastAsia" w:hAnsi="Arial" w:cs="Arial"/>
          <w:sz w:val="22"/>
          <w:szCs w:val="22"/>
          <w:lang w:eastAsia="en-US"/>
        </w:rPr>
        <w:t xml:space="preserve"> </w:t>
      </w:r>
      <w:r w:rsidR="005E574E" w:rsidRPr="00340F6E">
        <w:rPr>
          <w:rFonts w:ascii="Arial" w:eastAsiaTheme="majorEastAsia" w:hAnsi="Arial" w:cs="Arial"/>
          <w:sz w:val="22"/>
          <w:szCs w:val="22"/>
          <w:lang w:eastAsia="en-US"/>
        </w:rPr>
        <w:sym w:font="Wingdings" w:char="F0E0"/>
      </w:r>
      <w:r w:rsidR="00B2342A" w:rsidRPr="00340F6E">
        <w:rPr>
          <w:rFonts w:ascii="Arial" w:eastAsiaTheme="majorEastAsia" w:hAnsi="Arial" w:cs="Arial"/>
          <w:sz w:val="22"/>
          <w:szCs w:val="22"/>
          <w:lang w:eastAsia="en-US"/>
        </w:rPr>
        <w:t xml:space="preserve"> Informacja o w</w:t>
      </w:r>
      <w:r w:rsidR="005E574E" w:rsidRPr="00340F6E">
        <w:rPr>
          <w:rFonts w:ascii="Arial" w:eastAsiaTheme="majorEastAsia" w:hAnsi="Arial" w:cs="Arial"/>
          <w:sz w:val="22"/>
          <w:szCs w:val="22"/>
          <w:lang w:eastAsia="en-US"/>
        </w:rPr>
        <w:t>ykonawcy</w:t>
      </w:r>
      <w:r w:rsidRPr="00340F6E">
        <w:rPr>
          <w:rFonts w:ascii="Arial" w:eastAsiaTheme="majorEastAsia" w:hAnsi="Arial" w:cs="Arial"/>
          <w:sz w:val="22"/>
          <w:szCs w:val="22"/>
          <w:lang w:eastAsia="en-US"/>
        </w:rPr>
        <w:t xml:space="preserve">. </w:t>
      </w:r>
      <w:r w:rsidR="00884A69" w:rsidRPr="00340F6E">
        <w:rPr>
          <w:rFonts w:ascii="Arial" w:eastAsiaTheme="majorEastAsia" w:hAnsi="Arial" w:cs="Arial"/>
          <w:sz w:val="22"/>
          <w:szCs w:val="22"/>
          <w:lang w:eastAsia="en-US"/>
        </w:rPr>
        <w:t>Brak złożenia ww. informacji będzie postrzegany jako brak pow</w:t>
      </w:r>
      <w:r w:rsidR="00B2342A" w:rsidRPr="00340F6E">
        <w:rPr>
          <w:rFonts w:ascii="Arial" w:eastAsiaTheme="majorEastAsia" w:hAnsi="Arial" w:cs="Arial"/>
          <w:sz w:val="22"/>
          <w:szCs w:val="22"/>
          <w:lang w:eastAsia="en-US"/>
        </w:rPr>
        <w:t>stania obowiązku podatkowego u z</w:t>
      </w:r>
      <w:r w:rsidR="00884A69" w:rsidRPr="00340F6E">
        <w:rPr>
          <w:rFonts w:ascii="Arial" w:eastAsiaTheme="majorEastAsia" w:hAnsi="Arial" w:cs="Arial"/>
          <w:sz w:val="22"/>
          <w:szCs w:val="22"/>
          <w:lang w:eastAsia="en-US"/>
        </w:rPr>
        <w:t>amawiającego.</w:t>
      </w:r>
      <w:bookmarkStart w:id="5" w:name="bookmark28"/>
    </w:p>
    <w:p w14:paraId="0E8A41FE" w14:textId="77777777" w:rsidR="00B2342A" w:rsidRPr="00340F6E" w:rsidRDefault="00B2342A" w:rsidP="00340F6E">
      <w:pPr>
        <w:ind w:left="284"/>
        <w:contextualSpacing/>
        <w:jc w:val="both"/>
        <w:rPr>
          <w:rFonts w:ascii="Arial" w:eastAsiaTheme="majorEastAsia" w:hAnsi="Arial" w:cs="Arial"/>
          <w:sz w:val="22"/>
          <w:szCs w:val="22"/>
          <w:lang w:eastAsia="en-US"/>
        </w:rPr>
      </w:pPr>
    </w:p>
    <w:bookmarkEnd w:id="5"/>
    <w:p w14:paraId="7C47370C" w14:textId="1EF232C7" w:rsidR="00EC45FB" w:rsidRPr="00340F6E" w:rsidRDefault="00EB7EB9" w:rsidP="00340F6E">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ind w:left="284" w:hanging="284"/>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lastRenderedPageBreak/>
        <w:t>Informacje o przebiegu postępowania</w:t>
      </w:r>
    </w:p>
    <w:p w14:paraId="5679F7DA" w14:textId="267C0C25" w:rsidR="00EB7EB9" w:rsidRPr="00340F6E" w:rsidRDefault="00B2342A" w:rsidP="00340F6E">
      <w:pPr>
        <w:numPr>
          <w:ilvl w:val="0"/>
          <w:numId w:val="26"/>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Sposób porozumiewania się zamawiającego z w</w:t>
      </w:r>
      <w:r w:rsidR="00EB7EB9" w:rsidRPr="00340F6E">
        <w:rPr>
          <w:rFonts w:ascii="Arial" w:hAnsi="Arial" w:cs="Arial"/>
          <w:b/>
          <w:sz w:val="22"/>
          <w:szCs w:val="22"/>
          <w:lang w:eastAsia="en-US"/>
        </w:rPr>
        <w:t>ykonawcami</w:t>
      </w:r>
    </w:p>
    <w:p w14:paraId="5B3E73C1" w14:textId="77777777" w:rsidR="003A14B9" w:rsidRPr="00340F6E" w:rsidRDefault="003A14B9" w:rsidP="00340F6E">
      <w:pPr>
        <w:numPr>
          <w:ilvl w:val="0"/>
          <w:numId w:val="32"/>
        </w:numPr>
        <w:jc w:val="both"/>
        <w:rPr>
          <w:rFonts w:ascii="Arial" w:eastAsia="Calibri" w:hAnsi="Arial" w:cs="Arial"/>
          <w:sz w:val="22"/>
          <w:szCs w:val="22"/>
        </w:rPr>
      </w:pPr>
      <w:r w:rsidRPr="00340F6E">
        <w:rPr>
          <w:rFonts w:ascii="Arial" w:eastAsia="Calibri" w:hAnsi="Arial" w:cs="Arial"/>
          <w:sz w:val="22"/>
          <w:szCs w:val="22"/>
        </w:rPr>
        <w:t xml:space="preserve">Osobą uprawnioną do kontaktu z Wykonawcami jest: </w:t>
      </w:r>
    </w:p>
    <w:p w14:paraId="05EB8E9B" w14:textId="3AB56A51" w:rsidR="003A14B9" w:rsidRPr="00340F6E" w:rsidRDefault="003A14B9" w:rsidP="00340F6E">
      <w:pPr>
        <w:ind w:left="360"/>
        <w:jc w:val="both"/>
        <w:rPr>
          <w:rFonts w:ascii="Arial" w:eastAsia="Calibri" w:hAnsi="Arial" w:cs="Arial"/>
          <w:sz w:val="22"/>
          <w:szCs w:val="22"/>
        </w:rPr>
      </w:pPr>
      <w:r w:rsidRPr="00340F6E">
        <w:rPr>
          <w:rFonts w:ascii="Arial" w:eastAsia="Calibri" w:hAnsi="Arial" w:cs="Arial"/>
          <w:sz w:val="22"/>
          <w:szCs w:val="22"/>
        </w:rPr>
        <w:t xml:space="preserve">- </w:t>
      </w:r>
      <w:r w:rsidR="00E1147B">
        <w:rPr>
          <w:rFonts w:ascii="Arial" w:eastAsia="Calibri" w:hAnsi="Arial" w:cs="Arial"/>
          <w:sz w:val="22"/>
          <w:szCs w:val="22"/>
        </w:rPr>
        <w:t xml:space="preserve">Ewa </w:t>
      </w:r>
      <w:proofErr w:type="spellStart"/>
      <w:r w:rsidR="00E1147B">
        <w:rPr>
          <w:rFonts w:ascii="Arial" w:eastAsia="Calibri" w:hAnsi="Arial" w:cs="Arial"/>
          <w:sz w:val="22"/>
          <w:szCs w:val="22"/>
        </w:rPr>
        <w:t>Łuczyk</w:t>
      </w:r>
      <w:proofErr w:type="spellEnd"/>
      <w:r w:rsidRPr="00340F6E">
        <w:rPr>
          <w:rFonts w:ascii="Arial" w:eastAsia="Calibri" w:hAnsi="Arial" w:cs="Arial"/>
          <w:sz w:val="22"/>
          <w:szCs w:val="22"/>
        </w:rPr>
        <w:t xml:space="preserve"> - </w:t>
      </w:r>
      <w:hyperlink r:id="rId17" w:history="1">
        <w:r w:rsidRPr="00340F6E">
          <w:rPr>
            <w:rStyle w:val="Hipercze"/>
            <w:rFonts w:ascii="Arial" w:eastAsia="Calibri" w:hAnsi="Arial" w:cs="Arial"/>
            <w:sz w:val="22"/>
            <w:szCs w:val="22"/>
          </w:rPr>
          <w:t>bzp@powiat-wolominski.pl</w:t>
        </w:r>
      </w:hyperlink>
    </w:p>
    <w:p w14:paraId="38CA7B78" w14:textId="77777777" w:rsidR="003A14B9" w:rsidRPr="00340F6E" w:rsidRDefault="003A14B9" w:rsidP="00340F6E">
      <w:pPr>
        <w:jc w:val="both"/>
        <w:rPr>
          <w:rFonts w:ascii="Arial" w:eastAsia="Calibri" w:hAnsi="Arial" w:cs="Arial"/>
          <w:color w:val="000000" w:themeColor="text1"/>
          <w:sz w:val="22"/>
          <w:szCs w:val="22"/>
        </w:rPr>
      </w:pPr>
      <w:r w:rsidRPr="00340F6E">
        <w:rPr>
          <w:rFonts w:ascii="Arial" w:eastAsia="Calibri" w:hAnsi="Arial" w:cs="Arial"/>
          <w:color w:val="000000" w:themeColor="text1"/>
          <w:sz w:val="22"/>
          <w:szCs w:val="22"/>
        </w:rPr>
        <w:t xml:space="preserve">2) Postępowanie prowadzone jest w języku polskim w formie elektronicznej za pośrednictwem </w:t>
      </w:r>
      <w:hyperlink r:id="rId18">
        <w:r w:rsidRPr="00340F6E">
          <w:rPr>
            <w:rFonts w:ascii="Arial" w:eastAsia="Calibri" w:hAnsi="Arial" w:cs="Arial"/>
            <w:color w:val="000000" w:themeColor="text1"/>
            <w:sz w:val="22"/>
            <w:szCs w:val="22"/>
            <w:u w:val="single"/>
          </w:rPr>
          <w:t>platformazakupowa.pl</w:t>
        </w:r>
      </w:hyperlink>
      <w:r w:rsidRPr="00340F6E">
        <w:rPr>
          <w:rFonts w:ascii="Arial" w:eastAsia="Calibri" w:hAnsi="Arial" w:cs="Arial"/>
          <w:color w:val="000000" w:themeColor="text1"/>
          <w:sz w:val="22"/>
          <w:szCs w:val="22"/>
        </w:rPr>
        <w:t xml:space="preserve"> pod adresem: </w:t>
      </w:r>
      <w:hyperlink r:id="rId19" w:history="1">
        <w:r w:rsidRPr="00340F6E">
          <w:rPr>
            <w:rStyle w:val="Hipercze"/>
            <w:rFonts w:ascii="Arial" w:hAnsi="Arial" w:cs="Arial"/>
            <w:color w:val="000000" w:themeColor="text1"/>
            <w:sz w:val="22"/>
            <w:szCs w:val="22"/>
          </w:rPr>
          <w:t>https://platformazakupowa.pl/pn/powiat_wolominski</w:t>
        </w:r>
      </w:hyperlink>
      <w:r w:rsidRPr="00340F6E">
        <w:rPr>
          <w:rStyle w:val="Hipercze"/>
          <w:rFonts w:ascii="Arial" w:hAnsi="Arial" w:cs="Arial"/>
          <w:color w:val="000000" w:themeColor="text1"/>
          <w:sz w:val="22"/>
          <w:szCs w:val="22"/>
        </w:rPr>
        <w:t xml:space="preserve"> </w:t>
      </w:r>
    </w:p>
    <w:p w14:paraId="4AEF760C" w14:textId="77777777" w:rsidR="003A14B9" w:rsidRPr="00340F6E" w:rsidRDefault="003A14B9" w:rsidP="00340F6E">
      <w:pPr>
        <w:ind w:left="360"/>
        <w:jc w:val="both"/>
        <w:rPr>
          <w:rFonts w:ascii="Arial" w:eastAsia="Calibri" w:hAnsi="Arial" w:cs="Arial"/>
          <w:sz w:val="22"/>
          <w:szCs w:val="22"/>
        </w:rPr>
      </w:pPr>
      <w:r w:rsidRPr="00340F6E">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i formularza „Wyślij wiadomość do zamawiającego”. </w:t>
      </w:r>
    </w:p>
    <w:p w14:paraId="5F9080D3" w14:textId="77777777" w:rsidR="003A14B9" w:rsidRPr="00340F6E" w:rsidRDefault="003A14B9" w:rsidP="00340F6E">
      <w:pPr>
        <w:ind w:left="720"/>
        <w:jc w:val="both"/>
        <w:rPr>
          <w:rFonts w:ascii="Arial" w:eastAsia="Calibri" w:hAnsi="Arial" w:cs="Arial"/>
          <w:sz w:val="22"/>
          <w:szCs w:val="22"/>
        </w:rPr>
      </w:pPr>
      <w:r w:rsidRPr="00340F6E">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340F6E" w:rsidRDefault="003A14B9" w:rsidP="00340F6E">
      <w:pPr>
        <w:numPr>
          <w:ilvl w:val="0"/>
          <w:numId w:val="33"/>
        </w:numPr>
        <w:jc w:val="both"/>
        <w:rPr>
          <w:rFonts w:ascii="Arial" w:eastAsia="Calibri" w:hAnsi="Arial" w:cs="Arial"/>
          <w:sz w:val="22"/>
          <w:szCs w:val="22"/>
        </w:rPr>
      </w:pPr>
      <w:r w:rsidRPr="00340F6E">
        <w:rPr>
          <w:rFonts w:ascii="Arial" w:eastAsia="Calibri" w:hAnsi="Arial" w:cs="Arial"/>
          <w:sz w:val="22"/>
          <w:szCs w:val="22"/>
        </w:rPr>
        <w:t xml:space="preserve">Zamawiający będzie przekazywał wykonawcom informacje w formie elektronicznej za pośrednictwem </w:t>
      </w:r>
      <w:hyperlink r:id="rId22">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do konkretnego wykonawcy.</w:t>
      </w:r>
    </w:p>
    <w:p w14:paraId="4E9262D6" w14:textId="77777777" w:rsidR="003A14B9" w:rsidRPr="00340F6E" w:rsidRDefault="003A14B9" w:rsidP="00340F6E">
      <w:pPr>
        <w:numPr>
          <w:ilvl w:val="0"/>
          <w:numId w:val="33"/>
        </w:numPr>
        <w:jc w:val="both"/>
        <w:rPr>
          <w:rFonts w:ascii="Arial" w:eastAsia="Calibri" w:hAnsi="Arial" w:cs="Arial"/>
          <w:sz w:val="22"/>
          <w:szCs w:val="22"/>
        </w:rPr>
      </w:pPr>
      <w:r w:rsidRPr="00340F6E">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340F6E" w:rsidRDefault="003A14B9" w:rsidP="00340F6E">
      <w:pPr>
        <w:numPr>
          <w:ilvl w:val="0"/>
          <w:numId w:val="33"/>
        </w:numPr>
        <w:jc w:val="both"/>
        <w:rPr>
          <w:rFonts w:ascii="Arial" w:eastAsia="Calibri" w:hAnsi="Arial" w:cs="Arial"/>
          <w:sz w:val="22"/>
          <w:szCs w:val="22"/>
        </w:rPr>
      </w:pPr>
      <w:r w:rsidRPr="00340F6E">
        <w:rPr>
          <w:rFonts w:ascii="Arial" w:eastAsia="Calibri" w:hAnsi="Arial" w:cs="Arial"/>
          <w:sz w:val="22"/>
          <w:szCs w:val="22"/>
        </w:rPr>
        <w:t xml:space="preserve">Zamawiający, zgodnie z Rozporządzeniem </w:t>
      </w:r>
      <w:r w:rsidRPr="00340F6E">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40F6E">
        <w:rPr>
          <w:rFonts w:ascii="Arial" w:eastAsia="Calibri" w:hAnsi="Arial" w:cs="Arial"/>
          <w:sz w:val="22"/>
          <w:szCs w:val="22"/>
        </w:rPr>
        <w:t xml:space="preserve">, określa niezbędne wymagania sprzętowo - aplikacyjne umożliwiające pracę na </w:t>
      </w:r>
      <w:hyperlink r:id="rId24">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tj.:</w:t>
      </w:r>
    </w:p>
    <w:p w14:paraId="081AE5BC" w14:textId="77777777" w:rsidR="003A14B9" w:rsidRPr="00340F6E" w:rsidRDefault="003A14B9" w:rsidP="00340F6E">
      <w:pPr>
        <w:numPr>
          <w:ilvl w:val="1"/>
          <w:numId w:val="33"/>
        </w:numPr>
        <w:jc w:val="both"/>
        <w:rPr>
          <w:rFonts w:ascii="Arial" w:eastAsia="Calibri" w:hAnsi="Arial" w:cs="Arial"/>
          <w:sz w:val="22"/>
          <w:szCs w:val="22"/>
        </w:rPr>
      </w:pPr>
      <w:r w:rsidRPr="00340F6E">
        <w:rPr>
          <w:rFonts w:ascii="Arial" w:eastAsia="Calibri" w:hAnsi="Arial" w:cs="Arial"/>
          <w:sz w:val="22"/>
          <w:szCs w:val="22"/>
        </w:rPr>
        <w:t xml:space="preserve">stały dostęp do sieci Internet o gwarantowanej przepustowości nie mniejszej niż 512 </w:t>
      </w:r>
      <w:proofErr w:type="spellStart"/>
      <w:r w:rsidRPr="00340F6E">
        <w:rPr>
          <w:rFonts w:ascii="Arial" w:eastAsia="Calibri" w:hAnsi="Arial" w:cs="Arial"/>
          <w:sz w:val="22"/>
          <w:szCs w:val="22"/>
        </w:rPr>
        <w:t>kb</w:t>
      </w:r>
      <w:proofErr w:type="spellEnd"/>
      <w:r w:rsidRPr="00340F6E">
        <w:rPr>
          <w:rFonts w:ascii="Arial" w:eastAsia="Calibri" w:hAnsi="Arial" w:cs="Arial"/>
          <w:sz w:val="22"/>
          <w:szCs w:val="22"/>
        </w:rPr>
        <w:t>/s,</w:t>
      </w:r>
    </w:p>
    <w:p w14:paraId="0AEC096F" w14:textId="77777777" w:rsidR="003A14B9" w:rsidRPr="00340F6E" w:rsidRDefault="003A14B9" w:rsidP="00340F6E">
      <w:pPr>
        <w:numPr>
          <w:ilvl w:val="1"/>
          <w:numId w:val="33"/>
        </w:numPr>
        <w:jc w:val="both"/>
        <w:rPr>
          <w:rFonts w:ascii="Arial" w:eastAsia="Calibri" w:hAnsi="Arial" w:cs="Arial"/>
          <w:sz w:val="22"/>
          <w:szCs w:val="22"/>
        </w:rPr>
      </w:pPr>
      <w:r w:rsidRPr="00340F6E">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340F6E" w:rsidRDefault="003A14B9" w:rsidP="00340F6E">
      <w:pPr>
        <w:numPr>
          <w:ilvl w:val="1"/>
          <w:numId w:val="33"/>
        </w:numPr>
        <w:jc w:val="both"/>
        <w:rPr>
          <w:rFonts w:ascii="Arial" w:eastAsia="Calibri" w:hAnsi="Arial" w:cs="Arial"/>
          <w:sz w:val="22"/>
          <w:szCs w:val="22"/>
        </w:rPr>
      </w:pPr>
      <w:r w:rsidRPr="00340F6E">
        <w:rPr>
          <w:rFonts w:ascii="Arial" w:eastAsia="Calibri" w:hAnsi="Arial" w:cs="Arial"/>
          <w:sz w:val="22"/>
          <w:szCs w:val="22"/>
        </w:rPr>
        <w:t>zainstalowana dowolna przeglądarka internetowa, w przypadku Internet Explorer minimalnie wersja 10 0.,</w:t>
      </w:r>
    </w:p>
    <w:p w14:paraId="5C555D0C" w14:textId="77777777" w:rsidR="003A14B9" w:rsidRPr="00340F6E" w:rsidRDefault="003A14B9" w:rsidP="00340F6E">
      <w:pPr>
        <w:numPr>
          <w:ilvl w:val="1"/>
          <w:numId w:val="33"/>
        </w:numPr>
        <w:jc w:val="both"/>
        <w:rPr>
          <w:rFonts w:ascii="Arial" w:eastAsia="Calibri" w:hAnsi="Arial" w:cs="Arial"/>
          <w:sz w:val="22"/>
          <w:szCs w:val="22"/>
        </w:rPr>
      </w:pPr>
      <w:r w:rsidRPr="00340F6E">
        <w:rPr>
          <w:rFonts w:ascii="Arial" w:eastAsia="Calibri" w:hAnsi="Arial" w:cs="Arial"/>
          <w:sz w:val="22"/>
          <w:szCs w:val="22"/>
        </w:rPr>
        <w:t>włączona obsługa JavaScript,</w:t>
      </w:r>
    </w:p>
    <w:p w14:paraId="51DF8B98" w14:textId="77777777" w:rsidR="003A14B9" w:rsidRPr="00340F6E" w:rsidRDefault="003A14B9" w:rsidP="00340F6E">
      <w:pPr>
        <w:numPr>
          <w:ilvl w:val="1"/>
          <w:numId w:val="33"/>
        </w:numPr>
        <w:jc w:val="both"/>
        <w:rPr>
          <w:rFonts w:ascii="Arial" w:eastAsia="Calibri" w:hAnsi="Arial" w:cs="Arial"/>
          <w:sz w:val="22"/>
          <w:szCs w:val="22"/>
        </w:rPr>
      </w:pPr>
      <w:r w:rsidRPr="00340F6E">
        <w:rPr>
          <w:rFonts w:ascii="Arial" w:eastAsia="Calibri" w:hAnsi="Arial" w:cs="Arial"/>
          <w:sz w:val="22"/>
          <w:szCs w:val="22"/>
        </w:rPr>
        <w:t xml:space="preserve">zainstalowany program Adobe </w:t>
      </w:r>
      <w:proofErr w:type="spellStart"/>
      <w:r w:rsidRPr="00340F6E">
        <w:rPr>
          <w:rFonts w:ascii="Arial" w:eastAsia="Calibri" w:hAnsi="Arial" w:cs="Arial"/>
          <w:sz w:val="22"/>
          <w:szCs w:val="22"/>
        </w:rPr>
        <w:t>Acrobat</w:t>
      </w:r>
      <w:proofErr w:type="spellEnd"/>
      <w:r w:rsidRPr="00340F6E">
        <w:rPr>
          <w:rFonts w:ascii="Arial" w:eastAsia="Calibri" w:hAnsi="Arial" w:cs="Arial"/>
          <w:sz w:val="22"/>
          <w:szCs w:val="22"/>
        </w:rPr>
        <w:t xml:space="preserve"> Reader lub inny obsługujący format plików .pdf,</w:t>
      </w:r>
    </w:p>
    <w:p w14:paraId="07FB3830" w14:textId="77777777" w:rsidR="003A14B9" w:rsidRPr="00340F6E" w:rsidRDefault="003A14B9" w:rsidP="00340F6E">
      <w:pPr>
        <w:numPr>
          <w:ilvl w:val="1"/>
          <w:numId w:val="33"/>
        </w:numPr>
        <w:jc w:val="both"/>
        <w:rPr>
          <w:rFonts w:ascii="Arial" w:eastAsia="Calibri" w:hAnsi="Arial" w:cs="Arial"/>
          <w:sz w:val="22"/>
          <w:szCs w:val="22"/>
        </w:rPr>
      </w:pPr>
      <w:r w:rsidRPr="00340F6E">
        <w:rPr>
          <w:rFonts w:ascii="Arial" w:eastAsia="Calibri" w:hAnsi="Arial" w:cs="Arial"/>
          <w:sz w:val="22"/>
          <w:szCs w:val="22"/>
        </w:rPr>
        <w:t>Szyfrowanie na platformazakupowa.pl odbywa się za pomocą protokołu TLS 1.3.</w:t>
      </w:r>
    </w:p>
    <w:p w14:paraId="4BA7477A" w14:textId="77777777" w:rsidR="003A14B9" w:rsidRPr="00340F6E" w:rsidRDefault="003A14B9" w:rsidP="00340F6E">
      <w:pPr>
        <w:numPr>
          <w:ilvl w:val="1"/>
          <w:numId w:val="33"/>
        </w:numPr>
        <w:jc w:val="both"/>
        <w:rPr>
          <w:rFonts w:ascii="Arial" w:eastAsia="Calibri" w:hAnsi="Arial" w:cs="Arial"/>
          <w:sz w:val="22"/>
          <w:szCs w:val="22"/>
        </w:rPr>
      </w:pPr>
      <w:r w:rsidRPr="00340F6E">
        <w:rPr>
          <w:rFonts w:ascii="Arial" w:eastAsia="Calibri" w:hAnsi="Arial" w:cs="Arial"/>
          <w:sz w:val="22"/>
          <w:szCs w:val="22"/>
        </w:rPr>
        <w:t>Oznaczenie czasu odbioru danych przez platformę zakupową stanowi datę oraz dokładny czas (</w:t>
      </w:r>
      <w:proofErr w:type="spellStart"/>
      <w:r w:rsidRPr="00340F6E">
        <w:rPr>
          <w:rFonts w:ascii="Arial" w:eastAsia="Calibri" w:hAnsi="Arial" w:cs="Arial"/>
          <w:sz w:val="22"/>
          <w:szCs w:val="22"/>
        </w:rPr>
        <w:t>hh:mm:ss</w:t>
      </w:r>
      <w:proofErr w:type="spellEnd"/>
      <w:r w:rsidRPr="00340F6E">
        <w:rPr>
          <w:rFonts w:ascii="Arial" w:eastAsia="Calibri" w:hAnsi="Arial" w:cs="Arial"/>
          <w:sz w:val="22"/>
          <w:szCs w:val="22"/>
        </w:rPr>
        <w:t>) generowany wg. czasu lokalnego serwera synchronizowanego z zegarem Głównego Urzędu Miar.</w:t>
      </w:r>
    </w:p>
    <w:p w14:paraId="6B6DFC71" w14:textId="77777777" w:rsidR="003A14B9" w:rsidRPr="00340F6E" w:rsidRDefault="003A14B9" w:rsidP="00340F6E">
      <w:pPr>
        <w:numPr>
          <w:ilvl w:val="0"/>
          <w:numId w:val="33"/>
        </w:numPr>
        <w:jc w:val="both"/>
        <w:rPr>
          <w:rFonts w:ascii="Arial" w:eastAsia="Calibri" w:hAnsi="Arial" w:cs="Arial"/>
          <w:sz w:val="22"/>
          <w:szCs w:val="22"/>
        </w:rPr>
      </w:pPr>
      <w:r w:rsidRPr="00340F6E">
        <w:rPr>
          <w:rFonts w:ascii="Arial" w:eastAsia="Calibri" w:hAnsi="Arial" w:cs="Arial"/>
          <w:sz w:val="22"/>
          <w:szCs w:val="22"/>
        </w:rPr>
        <w:t>Wykonawca, przystępując do niniejszego postępowania o udzielenie zamówienia publicznego:</w:t>
      </w:r>
    </w:p>
    <w:p w14:paraId="757A752E" w14:textId="77777777" w:rsidR="003A14B9" w:rsidRPr="00340F6E" w:rsidRDefault="003A14B9" w:rsidP="00340F6E">
      <w:pPr>
        <w:numPr>
          <w:ilvl w:val="1"/>
          <w:numId w:val="33"/>
        </w:numPr>
        <w:jc w:val="both"/>
        <w:rPr>
          <w:rFonts w:ascii="Arial" w:eastAsia="Calibri" w:hAnsi="Arial" w:cs="Arial"/>
          <w:sz w:val="22"/>
          <w:szCs w:val="22"/>
        </w:rPr>
      </w:pPr>
      <w:r w:rsidRPr="00340F6E">
        <w:rPr>
          <w:rFonts w:ascii="Arial" w:eastAsia="Calibri" w:hAnsi="Arial" w:cs="Arial"/>
          <w:sz w:val="22"/>
          <w:szCs w:val="22"/>
        </w:rPr>
        <w:t xml:space="preserve">akceptuje warunki korzystania z </w:t>
      </w:r>
      <w:hyperlink r:id="rId25">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określone w Regulaminie zamieszczonym na stronie internetowej </w:t>
      </w:r>
      <w:hyperlink r:id="rId26">
        <w:r w:rsidRPr="00340F6E">
          <w:rPr>
            <w:rFonts w:ascii="Arial" w:eastAsia="Calibri" w:hAnsi="Arial" w:cs="Arial"/>
            <w:sz w:val="22"/>
            <w:szCs w:val="22"/>
          </w:rPr>
          <w:t>pod linkiem</w:t>
        </w:r>
      </w:hyperlink>
      <w:r w:rsidRPr="00340F6E">
        <w:rPr>
          <w:rFonts w:ascii="Arial" w:eastAsia="Calibri" w:hAnsi="Arial" w:cs="Arial"/>
          <w:sz w:val="22"/>
          <w:szCs w:val="22"/>
        </w:rPr>
        <w:t xml:space="preserve">  w zakładce „Regulamin" oraz uznaje go za wiążący,</w:t>
      </w:r>
    </w:p>
    <w:p w14:paraId="75EE68E8" w14:textId="77777777" w:rsidR="003A14B9" w:rsidRPr="00340F6E" w:rsidRDefault="003A14B9" w:rsidP="00340F6E">
      <w:pPr>
        <w:numPr>
          <w:ilvl w:val="1"/>
          <w:numId w:val="33"/>
        </w:numPr>
        <w:jc w:val="both"/>
        <w:rPr>
          <w:rFonts w:ascii="Arial" w:eastAsia="Calibri" w:hAnsi="Arial" w:cs="Arial"/>
          <w:sz w:val="22"/>
          <w:szCs w:val="22"/>
        </w:rPr>
      </w:pPr>
      <w:r w:rsidRPr="00340F6E">
        <w:rPr>
          <w:rFonts w:ascii="Arial" w:eastAsia="Calibri" w:hAnsi="Arial" w:cs="Arial"/>
          <w:sz w:val="22"/>
          <w:szCs w:val="22"/>
        </w:rPr>
        <w:t xml:space="preserve">zapoznał i stosuje się do Instrukcji składania ofert/wniosków dostępnej </w:t>
      </w:r>
      <w:hyperlink r:id="rId27">
        <w:r w:rsidRPr="00340F6E">
          <w:rPr>
            <w:rFonts w:ascii="Arial" w:eastAsia="Calibri" w:hAnsi="Arial" w:cs="Arial"/>
            <w:color w:val="1155CC"/>
            <w:sz w:val="22"/>
            <w:szCs w:val="22"/>
            <w:u w:val="single"/>
          </w:rPr>
          <w:t>pod linkiem</w:t>
        </w:r>
      </w:hyperlink>
      <w:r w:rsidRPr="00340F6E">
        <w:rPr>
          <w:rFonts w:ascii="Arial" w:eastAsia="Calibri" w:hAnsi="Arial" w:cs="Arial"/>
          <w:sz w:val="22"/>
          <w:szCs w:val="22"/>
        </w:rPr>
        <w:t xml:space="preserve">. </w:t>
      </w:r>
    </w:p>
    <w:p w14:paraId="563B8E95" w14:textId="77777777" w:rsidR="003A14B9" w:rsidRPr="00340F6E" w:rsidRDefault="003A14B9" w:rsidP="00340F6E">
      <w:pPr>
        <w:numPr>
          <w:ilvl w:val="0"/>
          <w:numId w:val="33"/>
        </w:numPr>
        <w:jc w:val="both"/>
        <w:rPr>
          <w:rFonts w:ascii="Arial" w:eastAsia="Calibri" w:hAnsi="Arial" w:cs="Arial"/>
          <w:sz w:val="22"/>
          <w:szCs w:val="22"/>
        </w:rPr>
      </w:pPr>
      <w:r w:rsidRPr="00340F6E">
        <w:rPr>
          <w:rFonts w:ascii="Arial" w:eastAsia="Calibri" w:hAnsi="Arial" w:cs="Arial"/>
          <w:b/>
          <w:sz w:val="22"/>
          <w:szCs w:val="22"/>
        </w:rPr>
        <w:t xml:space="preserve">Zamawiający nie ponosi odpowiedzialności za złożenie oferty w sposób niezgodny z Instrukcją korzystania z </w:t>
      </w:r>
      <w:hyperlink r:id="rId28">
        <w:r w:rsidRPr="00340F6E">
          <w:rPr>
            <w:rFonts w:ascii="Arial" w:eastAsia="Calibri" w:hAnsi="Arial" w:cs="Arial"/>
            <w:b/>
            <w:color w:val="1155CC"/>
            <w:sz w:val="22"/>
            <w:szCs w:val="22"/>
            <w:u w:val="single"/>
          </w:rPr>
          <w:t>platformazakupowa.pl</w:t>
        </w:r>
      </w:hyperlink>
      <w:r w:rsidRPr="00340F6E">
        <w:rPr>
          <w:rFonts w:ascii="Arial" w:eastAsia="Calibri" w:hAnsi="Arial" w:cs="Arial"/>
          <w:sz w:val="22"/>
          <w:szCs w:val="22"/>
        </w:rPr>
        <w:t xml:space="preserve">, w szczególności za </w:t>
      </w:r>
      <w:r w:rsidRPr="00340F6E">
        <w:rPr>
          <w:rFonts w:ascii="Arial" w:eastAsia="Calibri" w:hAnsi="Arial" w:cs="Arial"/>
          <w:sz w:val="22"/>
          <w:szCs w:val="22"/>
        </w:rPr>
        <w:lastRenderedPageBreak/>
        <w:t xml:space="preserve">sytuację, gdy zamawiający zapozna się z treścią oferty przed upływem terminu składania ofert (np. złożenie oferty w zakładce „Wyślij wiadomość do zamawiającego”). </w:t>
      </w:r>
      <w:r w:rsidRPr="00340F6E">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340F6E" w:rsidRDefault="003A14B9" w:rsidP="00340F6E">
      <w:pPr>
        <w:numPr>
          <w:ilvl w:val="0"/>
          <w:numId w:val="33"/>
        </w:numPr>
        <w:jc w:val="both"/>
        <w:rPr>
          <w:rFonts w:ascii="Arial" w:eastAsia="Calibri" w:hAnsi="Arial" w:cs="Arial"/>
          <w:sz w:val="22"/>
          <w:szCs w:val="22"/>
        </w:rPr>
      </w:pPr>
      <w:r w:rsidRPr="00340F6E">
        <w:rPr>
          <w:rFonts w:ascii="Arial" w:eastAsia="Calibri" w:hAnsi="Arial" w:cs="Arial"/>
          <w:sz w:val="22"/>
          <w:szCs w:val="22"/>
        </w:rPr>
        <w:t xml:space="preserve">Zamawiający informuje, że instrukcje korzystania z </w:t>
      </w:r>
      <w:hyperlink r:id="rId29">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znajdują się w zakładce „Instrukcje dla Wykonawców" na stronie internetowej pod adresem: </w:t>
      </w:r>
      <w:hyperlink r:id="rId31">
        <w:r w:rsidRPr="00340F6E">
          <w:rPr>
            <w:rFonts w:ascii="Arial" w:eastAsia="Calibri" w:hAnsi="Arial" w:cs="Arial"/>
            <w:color w:val="1155CC"/>
            <w:sz w:val="22"/>
            <w:szCs w:val="22"/>
            <w:u w:val="single"/>
          </w:rPr>
          <w:t>https://platformazakupowa.pl/strona/45-instrukcje</w:t>
        </w:r>
      </w:hyperlink>
    </w:p>
    <w:p w14:paraId="131D4765" w14:textId="77777777" w:rsidR="003C7B82" w:rsidRPr="00340F6E" w:rsidRDefault="003C7B82" w:rsidP="00340F6E">
      <w:pPr>
        <w:tabs>
          <w:tab w:val="left" w:pos="284"/>
        </w:tabs>
        <w:jc w:val="both"/>
        <w:rPr>
          <w:rFonts w:ascii="Arial" w:hAnsi="Arial" w:cs="Arial"/>
          <w:sz w:val="22"/>
          <w:szCs w:val="22"/>
        </w:rPr>
      </w:pPr>
    </w:p>
    <w:p w14:paraId="3714706E" w14:textId="713771D8" w:rsidR="000778FB" w:rsidRPr="00340F6E" w:rsidRDefault="00545239" w:rsidP="00340F6E">
      <w:pPr>
        <w:numPr>
          <w:ilvl w:val="0"/>
          <w:numId w:val="26"/>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S</w:t>
      </w:r>
      <w:r w:rsidR="009615B1" w:rsidRPr="00340F6E">
        <w:rPr>
          <w:rFonts w:ascii="Arial" w:hAnsi="Arial" w:cs="Arial"/>
          <w:b/>
          <w:sz w:val="22"/>
          <w:szCs w:val="22"/>
          <w:lang w:eastAsia="en-US"/>
        </w:rPr>
        <w:t>po</w:t>
      </w:r>
      <w:r w:rsidR="000778FB" w:rsidRPr="00340F6E">
        <w:rPr>
          <w:rFonts w:ascii="Arial" w:hAnsi="Arial" w:cs="Arial"/>
          <w:b/>
          <w:sz w:val="22"/>
          <w:szCs w:val="22"/>
          <w:lang w:eastAsia="en-US"/>
        </w:rPr>
        <w:t>sób oraz termin składania ofert</w:t>
      </w:r>
      <w:r w:rsidR="003247A5" w:rsidRPr="00340F6E">
        <w:rPr>
          <w:rFonts w:ascii="Arial" w:hAnsi="Arial" w:cs="Arial"/>
          <w:b/>
          <w:sz w:val="22"/>
          <w:szCs w:val="22"/>
          <w:lang w:eastAsia="en-US"/>
        </w:rPr>
        <w:t xml:space="preserve">. </w:t>
      </w:r>
      <w:r w:rsidR="000778FB" w:rsidRPr="00340F6E">
        <w:rPr>
          <w:rFonts w:ascii="Arial" w:hAnsi="Arial" w:cs="Arial"/>
          <w:b/>
          <w:sz w:val="22"/>
          <w:szCs w:val="22"/>
          <w:lang w:eastAsia="en-US"/>
        </w:rPr>
        <w:t>Termin otwarcia ofert</w:t>
      </w:r>
    </w:p>
    <w:p w14:paraId="1470B23B" w14:textId="4404F822" w:rsidR="006929D6" w:rsidRPr="00082FC3" w:rsidRDefault="00135E48" w:rsidP="00340F6E">
      <w:pPr>
        <w:numPr>
          <w:ilvl w:val="1"/>
          <w:numId w:val="15"/>
        </w:numPr>
        <w:ind w:left="431" w:right="-108"/>
        <w:jc w:val="both"/>
        <w:rPr>
          <w:rFonts w:ascii="Arial" w:hAnsi="Arial" w:cs="Arial"/>
          <w:sz w:val="22"/>
          <w:szCs w:val="22"/>
        </w:rPr>
      </w:pPr>
      <w:r w:rsidRPr="00340F6E">
        <w:rPr>
          <w:rFonts w:ascii="Arial" w:hAnsi="Arial" w:cs="Arial"/>
          <w:sz w:val="22"/>
          <w:szCs w:val="22"/>
        </w:rPr>
        <w:t xml:space="preserve">Ofertę należy złożyć w terminie do dnia </w:t>
      </w:r>
      <w:r w:rsidR="00E1147B">
        <w:rPr>
          <w:rFonts w:ascii="Arial" w:hAnsi="Arial" w:cs="Arial"/>
          <w:sz w:val="22"/>
          <w:szCs w:val="22"/>
        </w:rPr>
        <w:t>04.09</w:t>
      </w:r>
      <w:r w:rsidR="00C549E9">
        <w:rPr>
          <w:rFonts w:ascii="Arial" w:hAnsi="Arial" w:cs="Arial"/>
          <w:sz w:val="22"/>
          <w:szCs w:val="22"/>
        </w:rPr>
        <w:t>.2023</w:t>
      </w:r>
      <w:r w:rsidR="004F2664" w:rsidRPr="00340F6E">
        <w:rPr>
          <w:rFonts w:ascii="Arial" w:hAnsi="Arial" w:cs="Arial"/>
          <w:sz w:val="22"/>
          <w:szCs w:val="22"/>
        </w:rPr>
        <w:t xml:space="preserve"> r.</w:t>
      </w:r>
      <w:r w:rsidRPr="00340F6E">
        <w:rPr>
          <w:rFonts w:ascii="Arial" w:hAnsi="Arial" w:cs="Arial"/>
          <w:sz w:val="22"/>
          <w:szCs w:val="22"/>
        </w:rPr>
        <w:t xml:space="preserve"> do godz. </w:t>
      </w:r>
      <w:r w:rsidR="004F2664" w:rsidRPr="00340F6E">
        <w:rPr>
          <w:rFonts w:ascii="Arial" w:hAnsi="Arial" w:cs="Arial"/>
          <w:sz w:val="22"/>
          <w:szCs w:val="22"/>
        </w:rPr>
        <w:t>10:00</w:t>
      </w:r>
    </w:p>
    <w:p w14:paraId="194B087D" w14:textId="450F9688" w:rsidR="006929D6" w:rsidRPr="00340F6E" w:rsidRDefault="00545239" w:rsidP="00340F6E">
      <w:pPr>
        <w:numPr>
          <w:ilvl w:val="1"/>
          <w:numId w:val="15"/>
        </w:numPr>
        <w:ind w:left="431" w:right="-108"/>
        <w:jc w:val="both"/>
        <w:rPr>
          <w:rFonts w:ascii="Arial" w:hAnsi="Arial" w:cs="Arial"/>
          <w:sz w:val="22"/>
          <w:szCs w:val="22"/>
        </w:rPr>
      </w:pPr>
      <w:r w:rsidRPr="00340F6E">
        <w:rPr>
          <w:rFonts w:ascii="Arial" w:hAnsi="Arial" w:cs="Arial"/>
          <w:sz w:val="22"/>
          <w:szCs w:val="22"/>
        </w:rPr>
        <w:t>Sposób składania ofert:</w:t>
      </w:r>
    </w:p>
    <w:p w14:paraId="0E3B835D" w14:textId="35113EE8" w:rsidR="00C549E9" w:rsidRPr="0026078F" w:rsidRDefault="003247A5" w:rsidP="00C549E9">
      <w:pPr>
        <w:numPr>
          <w:ilvl w:val="0"/>
          <w:numId w:val="21"/>
        </w:numPr>
        <w:spacing w:line="271" w:lineRule="auto"/>
        <w:ind w:right="-108"/>
        <w:jc w:val="both"/>
        <w:rPr>
          <w:rFonts w:ascii="Arial" w:hAnsi="Arial" w:cs="Arial"/>
          <w:sz w:val="22"/>
          <w:szCs w:val="22"/>
        </w:rPr>
      </w:pPr>
      <w:r w:rsidRPr="00C549E9">
        <w:rPr>
          <w:rFonts w:ascii="Arial" w:hAnsi="Arial" w:cs="Arial"/>
          <w:sz w:val="22"/>
          <w:szCs w:val="22"/>
        </w:rPr>
        <w:t>z</w:t>
      </w:r>
      <w:r w:rsidR="00545239" w:rsidRPr="00C549E9">
        <w:rPr>
          <w:rFonts w:ascii="Arial" w:hAnsi="Arial" w:cs="Arial"/>
          <w:sz w:val="22"/>
          <w:szCs w:val="22"/>
        </w:rPr>
        <w:t>a pośrednictwem Platformy</w:t>
      </w:r>
      <w:r w:rsidR="000521B3" w:rsidRPr="00C549E9">
        <w:rPr>
          <w:rFonts w:ascii="Arial" w:hAnsi="Arial" w:cs="Arial"/>
          <w:sz w:val="22"/>
          <w:szCs w:val="22"/>
        </w:rPr>
        <w:t xml:space="preserve"> </w:t>
      </w:r>
      <w:hyperlink r:id="rId32" w:history="1">
        <w:r w:rsidR="00C549E9" w:rsidRPr="00823CE5">
          <w:rPr>
            <w:rStyle w:val="Hipercze"/>
            <w:rFonts w:ascii="Arial" w:hAnsi="Arial" w:cs="Arial"/>
            <w:sz w:val="22"/>
            <w:szCs w:val="22"/>
          </w:rPr>
          <w:t>https://platformazakupowa.pl/pn/powiat_wolominski</w:t>
        </w:r>
      </w:hyperlink>
    </w:p>
    <w:p w14:paraId="00F21949" w14:textId="4FFC8968" w:rsidR="00135E48" w:rsidRPr="00C549E9" w:rsidRDefault="00135E48" w:rsidP="00F629B3">
      <w:pPr>
        <w:numPr>
          <w:ilvl w:val="1"/>
          <w:numId w:val="15"/>
        </w:numPr>
        <w:ind w:left="431" w:right="-108"/>
        <w:jc w:val="both"/>
        <w:rPr>
          <w:rFonts w:ascii="Arial" w:hAnsi="Arial" w:cs="Arial"/>
          <w:sz w:val="22"/>
          <w:szCs w:val="22"/>
        </w:rPr>
      </w:pPr>
      <w:r w:rsidRPr="00C549E9">
        <w:rPr>
          <w:rFonts w:ascii="Arial" w:hAnsi="Arial" w:cs="Arial"/>
          <w:sz w:val="22"/>
          <w:szCs w:val="22"/>
        </w:rPr>
        <w:t xml:space="preserve">Otwarcie ofert nastąpi w dniu </w:t>
      </w:r>
      <w:r w:rsidR="00E1147B">
        <w:rPr>
          <w:rFonts w:ascii="Arial" w:hAnsi="Arial" w:cs="Arial"/>
          <w:sz w:val="22"/>
          <w:szCs w:val="22"/>
        </w:rPr>
        <w:t>04.09</w:t>
      </w:r>
      <w:r w:rsidR="004F2664" w:rsidRPr="00C549E9">
        <w:rPr>
          <w:rFonts w:ascii="Arial" w:hAnsi="Arial" w:cs="Arial"/>
          <w:sz w:val="22"/>
          <w:szCs w:val="22"/>
        </w:rPr>
        <w:t>.202</w:t>
      </w:r>
      <w:r w:rsidR="00C549E9" w:rsidRPr="00C549E9">
        <w:rPr>
          <w:rFonts w:ascii="Arial" w:hAnsi="Arial" w:cs="Arial"/>
          <w:sz w:val="22"/>
          <w:szCs w:val="22"/>
        </w:rPr>
        <w:t>3</w:t>
      </w:r>
      <w:r w:rsidR="004F2664" w:rsidRPr="00C549E9">
        <w:rPr>
          <w:rFonts w:ascii="Arial" w:hAnsi="Arial" w:cs="Arial"/>
          <w:sz w:val="22"/>
          <w:szCs w:val="22"/>
        </w:rPr>
        <w:t xml:space="preserve"> r.</w:t>
      </w:r>
      <w:r w:rsidRPr="00C549E9">
        <w:rPr>
          <w:rFonts w:ascii="Arial" w:hAnsi="Arial" w:cs="Arial"/>
          <w:sz w:val="22"/>
          <w:szCs w:val="22"/>
        </w:rPr>
        <w:t xml:space="preserve"> o godz. </w:t>
      </w:r>
      <w:r w:rsidR="004F2664" w:rsidRPr="00C549E9">
        <w:rPr>
          <w:rFonts w:ascii="Arial" w:hAnsi="Arial" w:cs="Arial"/>
          <w:sz w:val="22"/>
          <w:szCs w:val="22"/>
        </w:rPr>
        <w:t>10:10</w:t>
      </w:r>
      <w:r w:rsidRPr="00C549E9">
        <w:rPr>
          <w:rFonts w:ascii="Arial" w:hAnsi="Arial" w:cs="Arial"/>
          <w:sz w:val="22"/>
          <w:szCs w:val="22"/>
        </w:rPr>
        <w:t xml:space="preserve"> poprzez odszyfrowanie wczytanych na Platformie ofert.</w:t>
      </w:r>
    </w:p>
    <w:p w14:paraId="7C153B29" w14:textId="68263ACD" w:rsidR="000778FB" w:rsidRPr="00340F6E" w:rsidRDefault="000778FB" w:rsidP="00340F6E">
      <w:pPr>
        <w:numPr>
          <w:ilvl w:val="1"/>
          <w:numId w:val="15"/>
        </w:numPr>
        <w:ind w:right="-108"/>
        <w:jc w:val="both"/>
        <w:rPr>
          <w:rFonts w:ascii="Arial" w:hAnsi="Arial" w:cs="Arial"/>
          <w:sz w:val="22"/>
          <w:szCs w:val="22"/>
        </w:rPr>
      </w:pPr>
      <w:r w:rsidRPr="00340F6E">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40F6E" w:rsidRDefault="000778FB" w:rsidP="00340F6E">
      <w:pPr>
        <w:numPr>
          <w:ilvl w:val="1"/>
          <w:numId w:val="15"/>
        </w:numPr>
        <w:ind w:right="-108"/>
        <w:jc w:val="both"/>
        <w:rPr>
          <w:rFonts w:ascii="Arial" w:hAnsi="Arial" w:cs="Arial"/>
          <w:sz w:val="22"/>
          <w:szCs w:val="22"/>
        </w:rPr>
      </w:pPr>
      <w:r w:rsidRPr="00340F6E">
        <w:rPr>
          <w:rFonts w:ascii="Arial" w:hAnsi="Arial" w:cs="Arial"/>
          <w:sz w:val="22"/>
          <w:szCs w:val="22"/>
        </w:rPr>
        <w:t>Zamawiający, niezwłocznie po otwarciu ofert, udostępnia na stronie internetowej prowadzonego postępowania informacje o:</w:t>
      </w:r>
    </w:p>
    <w:p w14:paraId="68A8F5B7" w14:textId="78BA4EB6" w:rsidR="000778FB" w:rsidRPr="00340F6E" w:rsidRDefault="000778FB" w:rsidP="00340F6E">
      <w:pPr>
        <w:ind w:left="432" w:right="-108"/>
        <w:jc w:val="both"/>
        <w:rPr>
          <w:rFonts w:ascii="Arial" w:hAnsi="Arial" w:cs="Arial"/>
          <w:sz w:val="22"/>
          <w:szCs w:val="22"/>
        </w:rPr>
      </w:pPr>
      <w:r w:rsidRPr="00340F6E">
        <w:rPr>
          <w:rFonts w:ascii="Arial" w:hAnsi="Arial" w:cs="Arial"/>
          <w:sz w:val="22"/>
          <w:szCs w:val="22"/>
        </w:rPr>
        <w:t>1)</w:t>
      </w:r>
      <w:r w:rsidRPr="00340F6E">
        <w:rPr>
          <w:rFonts w:ascii="Arial" w:hAnsi="Arial" w:cs="Arial"/>
          <w:sz w:val="22"/>
          <w:szCs w:val="22"/>
        </w:rPr>
        <w:tab/>
        <w:t xml:space="preserve">nazwach albo imionach i nazwiskach oraz siedzibach lub miejscach prowadzonej działalności gospodarczej </w:t>
      </w:r>
      <w:r w:rsidR="003247A5" w:rsidRPr="00340F6E">
        <w:rPr>
          <w:rFonts w:ascii="Arial" w:hAnsi="Arial" w:cs="Arial"/>
          <w:sz w:val="22"/>
          <w:szCs w:val="22"/>
        </w:rPr>
        <w:t>bądź</w:t>
      </w:r>
      <w:r w:rsidRPr="00340F6E">
        <w:rPr>
          <w:rFonts w:ascii="Arial" w:hAnsi="Arial" w:cs="Arial"/>
          <w:sz w:val="22"/>
          <w:szCs w:val="22"/>
        </w:rPr>
        <w:t xml:space="preserve"> miejscach zamieszkania wykonawców, których oferty zostały otwarte;</w:t>
      </w:r>
    </w:p>
    <w:p w14:paraId="16DFBA7E" w14:textId="34D369AC" w:rsidR="00B2342A" w:rsidRDefault="000778FB" w:rsidP="00340F6E">
      <w:pPr>
        <w:ind w:left="432" w:right="-108"/>
        <w:jc w:val="both"/>
        <w:rPr>
          <w:rFonts w:ascii="Arial" w:hAnsi="Arial" w:cs="Arial"/>
          <w:iCs/>
          <w:sz w:val="22"/>
          <w:szCs w:val="22"/>
        </w:rPr>
      </w:pPr>
      <w:r w:rsidRPr="0032209D">
        <w:rPr>
          <w:rFonts w:ascii="Arial" w:hAnsi="Arial" w:cs="Arial"/>
          <w:iCs/>
          <w:sz w:val="22"/>
          <w:szCs w:val="22"/>
        </w:rPr>
        <w:t>2)</w:t>
      </w:r>
      <w:r w:rsidRPr="0032209D">
        <w:rPr>
          <w:rFonts w:ascii="Arial" w:hAnsi="Arial" w:cs="Arial"/>
          <w:iCs/>
          <w:sz w:val="22"/>
          <w:szCs w:val="22"/>
        </w:rPr>
        <w:tab/>
        <w:t>cenach lub kosztach zawartych w ofertach.</w:t>
      </w:r>
    </w:p>
    <w:p w14:paraId="2D89B331" w14:textId="77777777" w:rsidR="00082FC3" w:rsidRDefault="00082FC3" w:rsidP="00340F6E">
      <w:pPr>
        <w:ind w:left="432" w:right="-108"/>
        <w:jc w:val="both"/>
        <w:rPr>
          <w:rFonts w:ascii="Arial" w:hAnsi="Arial" w:cs="Arial"/>
          <w:iCs/>
          <w:sz w:val="22"/>
          <w:szCs w:val="22"/>
        </w:rPr>
      </w:pPr>
    </w:p>
    <w:p w14:paraId="0474AEC8" w14:textId="499D5BB1" w:rsidR="003D1E0F" w:rsidRPr="00082FC3" w:rsidRDefault="003D1E0F" w:rsidP="00082FC3">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122CDC">
        <w:rPr>
          <w:rFonts w:ascii="Arial" w:hAnsi="Arial" w:cs="Arial"/>
          <w:b/>
          <w:sz w:val="22"/>
          <w:szCs w:val="22"/>
          <w:lang w:eastAsia="en-US"/>
        </w:rPr>
        <w:t>Termin związania ofertą</w:t>
      </w:r>
    </w:p>
    <w:p w14:paraId="0B61D70C" w14:textId="57FBE3FE" w:rsidR="003D1E0F" w:rsidRPr="00122CDC" w:rsidRDefault="003D1E0F" w:rsidP="003D1E0F">
      <w:pPr>
        <w:spacing w:line="271" w:lineRule="auto"/>
        <w:ind w:right="-108"/>
        <w:jc w:val="both"/>
        <w:rPr>
          <w:rFonts w:ascii="Arial" w:hAnsi="Arial" w:cs="Arial"/>
          <w:b/>
          <w:bCs/>
          <w:sz w:val="22"/>
          <w:szCs w:val="22"/>
        </w:rPr>
      </w:pPr>
      <w:r w:rsidRPr="00122CDC">
        <w:rPr>
          <w:rFonts w:ascii="Arial" w:hAnsi="Arial" w:cs="Arial"/>
          <w:sz w:val="22"/>
          <w:szCs w:val="22"/>
        </w:rPr>
        <w:t xml:space="preserve">Wykonawca pozostaje związany ofertą </w:t>
      </w:r>
      <w:r w:rsidRPr="00122CDC">
        <w:rPr>
          <w:rFonts w:ascii="Arial" w:hAnsi="Arial" w:cs="Arial"/>
          <w:b/>
          <w:bCs/>
          <w:sz w:val="22"/>
          <w:szCs w:val="22"/>
        </w:rPr>
        <w:t xml:space="preserve">do dnia </w:t>
      </w:r>
      <w:r w:rsidR="00E1147B">
        <w:rPr>
          <w:rFonts w:ascii="Arial" w:hAnsi="Arial" w:cs="Arial"/>
          <w:b/>
          <w:bCs/>
          <w:sz w:val="22"/>
          <w:szCs w:val="22"/>
        </w:rPr>
        <w:t>03.10</w:t>
      </w:r>
      <w:r w:rsidR="00C549E9">
        <w:rPr>
          <w:rFonts w:ascii="Arial" w:hAnsi="Arial" w:cs="Arial"/>
          <w:b/>
          <w:bCs/>
          <w:sz w:val="22"/>
          <w:szCs w:val="22"/>
        </w:rPr>
        <w:t>.2023</w:t>
      </w:r>
      <w:r w:rsidRPr="00122CDC">
        <w:rPr>
          <w:rFonts w:ascii="Arial" w:hAnsi="Arial" w:cs="Arial"/>
          <w:b/>
          <w:bCs/>
          <w:sz w:val="22"/>
          <w:szCs w:val="22"/>
        </w:rPr>
        <w:t xml:space="preserve"> r.</w:t>
      </w:r>
    </w:p>
    <w:p w14:paraId="4383972A" w14:textId="77777777" w:rsidR="003D1E0F" w:rsidRPr="00122CDC" w:rsidRDefault="003D1E0F" w:rsidP="003D1E0F">
      <w:pPr>
        <w:spacing w:line="271" w:lineRule="auto"/>
        <w:ind w:right="-108"/>
        <w:jc w:val="both"/>
        <w:rPr>
          <w:rFonts w:ascii="Arial" w:hAnsi="Arial" w:cs="Arial"/>
          <w:bCs/>
          <w:sz w:val="22"/>
          <w:szCs w:val="22"/>
        </w:rPr>
      </w:pPr>
      <w:r w:rsidRPr="00122CDC">
        <w:rPr>
          <w:rFonts w:ascii="Arial" w:hAnsi="Arial" w:cs="Arial"/>
          <w:bCs/>
          <w:sz w:val="22"/>
          <w:szCs w:val="22"/>
        </w:rPr>
        <w:t>Bieg terminu związania ofertą rozpoczyna się wraz z upływem terminu składania ofert.</w:t>
      </w:r>
    </w:p>
    <w:p w14:paraId="711F8896" w14:textId="77777777" w:rsidR="00BD16C3" w:rsidRPr="00340F6E" w:rsidRDefault="00BD16C3" w:rsidP="00340F6E">
      <w:pPr>
        <w:ind w:right="-108"/>
        <w:jc w:val="both"/>
        <w:rPr>
          <w:rFonts w:ascii="Arial" w:hAnsi="Arial" w:cs="Arial"/>
          <w:bCs/>
          <w:sz w:val="22"/>
          <w:szCs w:val="22"/>
        </w:rPr>
      </w:pPr>
    </w:p>
    <w:p w14:paraId="4182ED39" w14:textId="0D07812C" w:rsidR="009615B1" w:rsidRPr="00340F6E" w:rsidRDefault="000778FB" w:rsidP="00340F6E">
      <w:pPr>
        <w:numPr>
          <w:ilvl w:val="0"/>
          <w:numId w:val="26"/>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Opis </w:t>
      </w:r>
      <w:r w:rsidR="009615B1" w:rsidRPr="00340F6E">
        <w:rPr>
          <w:rFonts w:ascii="Arial" w:hAnsi="Arial" w:cs="Arial"/>
          <w:b/>
          <w:sz w:val="22"/>
          <w:szCs w:val="22"/>
          <w:lang w:eastAsia="en-US"/>
        </w:rPr>
        <w:t>kryteriów oceny ofert wraz z podaniem wag tych kryteriów i sposobu oceny ofert</w:t>
      </w:r>
    </w:p>
    <w:p w14:paraId="4EE2A9DA" w14:textId="5A0DE6D8" w:rsidR="003C7B82" w:rsidRPr="00340F6E" w:rsidRDefault="003C7B82" w:rsidP="00340F6E">
      <w:pPr>
        <w:ind w:right="-108"/>
        <w:jc w:val="both"/>
        <w:rPr>
          <w:rFonts w:ascii="Arial" w:hAnsi="Arial" w:cs="Arial"/>
          <w:sz w:val="22"/>
          <w:szCs w:val="22"/>
        </w:rPr>
      </w:pPr>
      <w:r w:rsidRPr="00340F6E">
        <w:rPr>
          <w:rFonts w:ascii="Arial" w:hAnsi="Arial" w:cs="Arial"/>
          <w:sz w:val="22"/>
          <w:szCs w:val="22"/>
        </w:rPr>
        <w:t>Przy wyb</w:t>
      </w:r>
      <w:r w:rsidR="000778FB" w:rsidRPr="00340F6E">
        <w:rPr>
          <w:rFonts w:ascii="Arial" w:hAnsi="Arial" w:cs="Arial"/>
          <w:sz w:val="22"/>
          <w:szCs w:val="22"/>
        </w:rPr>
        <w:t>orze najkorzystniejszej oferty z</w:t>
      </w:r>
      <w:r w:rsidRPr="00340F6E">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40F6E"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40F6E" w:rsidRDefault="003C7B82" w:rsidP="00340F6E">
            <w:pPr>
              <w:keepNext/>
              <w:jc w:val="both"/>
              <w:outlineLvl w:val="2"/>
              <w:rPr>
                <w:rFonts w:ascii="Arial" w:hAnsi="Arial" w:cs="Arial"/>
                <w:sz w:val="22"/>
                <w:szCs w:val="22"/>
              </w:rPr>
            </w:pPr>
            <w:r w:rsidRPr="00340F6E">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40F6E" w:rsidRDefault="003C7B82" w:rsidP="00340F6E">
            <w:pPr>
              <w:keepNext/>
              <w:jc w:val="both"/>
              <w:outlineLvl w:val="2"/>
              <w:rPr>
                <w:rFonts w:ascii="Arial" w:hAnsi="Arial" w:cs="Arial"/>
                <w:sz w:val="22"/>
                <w:szCs w:val="22"/>
              </w:rPr>
            </w:pPr>
            <w:r w:rsidRPr="00340F6E">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40F6E" w:rsidRDefault="003C7B82" w:rsidP="00340F6E">
            <w:pPr>
              <w:jc w:val="both"/>
              <w:rPr>
                <w:rFonts w:ascii="Arial" w:hAnsi="Arial" w:cs="Arial"/>
                <w:sz w:val="22"/>
                <w:szCs w:val="22"/>
              </w:rPr>
            </w:pPr>
            <w:r w:rsidRPr="00340F6E">
              <w:rPr>
                <w:rFonts w:ascii="Arial" w:hAnsi="Arial" w:cs="Arial"/>
                <w:sz w:val="22"/>
                <w:szCs w:val="22"/>
              </w:rPr>
              <w:t>Znaczenie (%)</w:t>
            </w:r>
          </w:p>
        </w:tc>
      </w:tr>
      <w:tr w:rsidR="003C7B82" w:rsidRPr="00340F6E"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40F6E" w:rsidRDefault="003C7B82" w:rsidP="00340F6E">
            <w:pPr>
              <w:jc w:val="center"/>
              <w:rPr>
                <w:rFonts w:ascii="Arial" w:hAnsi="Arial" w:cs="Arial"/>
                <w:sz w:val="22"/>
                <w:szCs w:val="22"/>
              </w:rPr>
            </w:pPr>
            <w:r w:rsidRPr="00340F6E">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40F6E" w:rsidRDefault="003C7B82" w:rsidP="00340F6E">
            <w:pPr>
              <w:jc w:val="both"/>
              <w:rPr>
                <w:rFonts w:ascii="Arial" w:hAnsi="Arial" w:cs="Arial"/>
                <w:sz w:val="22"/>
                <w:szCs w:val="22"/>
              </w:rPr>
            </w:pPr>
            <w:r w:rsidRPr="00340F6E">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40F6E" w:rsidRDefault="003C7B82" w:rsidP="00340F6E">
            <w:pPr>
              <w:jc w:val="both"/>
              <w:rPr>
                <w:rFonts w:ascii="Arial" w:hAnsi="Arial" w:cs="Arial"/>
                <w:sz w:val="22"/>
                <w:szCs w:val="22"/>
              </w:rPr>
            </w:pPr>
            <w:r w:rsidRPr="00340F6E">
              <w:rPr>
                <w:rFonts w:ascii="Arial" w:hAnsi="Arial" w:cs="Arial"/>
                <w:sz w:val="22"/>
                <w:szCs w:val="22"/>
              </w:rPr>
              <w:t>60%</w:t>
            </w:r>
          </w:p>
        </w:tc>
      </w:tr>
      <w:tr w:rsidR="003C7B82" w:rsidRPr="00340F6E"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40F6E" w:rsidRDefault="003C7B82" w:rsidP="00340F6E">
            <w:pPr>
              <w:jc w:val="center"/>
              <w:rPr>
                <w:rFonts w:ascii="Arial" w:hAnsi="Arial" w:cs="Arial"/>
                <w:sz w:val="22"/>
                <w:szCs w:val="22"/>
              </w:rPr>
            </w:pPr>
            <w:r w:rsidRPr="00340F6E">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7075CF1C" w:rsidR="003C7B82" w:rsidRPr="00340F6E" w:rsidRDefault="004F2664" w:rsidP="00340F6E">
            <w:pPr>
              <w:jc w:val="both"/>
              <w:rPr>
                <w:rFonts w:ascii="Arial" w:hAnsi="Arial" w:cs="Arial"/>
                <w:sz w:val="22"/>
                <w:szCs w:val="22"/>
              </w:rPr>
            </w:pPr>
            <w:r w:rsidRPr="00340F6E">
              <w:rPr>
                <w:rFonts w:ascii="Arial" w:hAnsi="Arial" w:cs="Arial"/>
                <w:sz w:val="22"/>
                <w:szCs w:val="22"/>
              </w:rPr>
              <w:t>Gwarancja</w:t>
            </w:r>
            <w:r w:rsidR="000521B3" w:rsidRPr="00340F6E">
              <w:rPr>
                <w:rFonts w:ascii="Arial" w:hAnsi="Arial" w:cs="Arial"/>
                <w:sz w:val="22"/>
                <w:szCs w:val="22"/>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40F6E" w:rsidRDefault="000521B3" w:rsidP="00340F6E">
            <w:pPr>
              <w:jc w:val="both"/>
              <w:rPr>
                <w:rFonts w:ascii="Arial" w:hAnsi="Arial" w:cs="Arial"/>
                <w:sz w:val="22"/>
                <w:szCs w:val="22"/>
              </w:rPr>
            </w:pPr>
            <w:r w:rsidRPr="00340F6E">
              <w:rPr>
                <w:rFonts w:ascii="Arial" w:hAnsi="Arial" w:cs="Arial"/>
                <w:sz w:val="22"/>
                <w:szCs w:val="22"/>
              </w:rPr>
              <w:t>4</w:t>
            </w:r>
            <w:r w:rsidR="003C7B82" w:rsidRPr="00340F6E">
              <w:rPr>
                <w:rFonts w:ascii="Arial" w:hAnsi="Arial" w:cs="Arial"/>
                <w:sz w:val="22"/>
                <w:szCs w:val="22"/>
              </w:rPr>
              <w:t>0%</w:t>
            </w:r>
          </w:p>
        </w:tc>
      </w:tr>
      <w:tr w:rsidR="003C7B82" w:rsidRPr="00340F6E"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40F6E" w:rsidRDefault="003C7B82" w:rsidP="00340F6E">
            <w:pPr>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40F6E" w:rsidRDefault="003C7B82" w:rsidP="00340F6E">
            <w:pPr>
              <w:jc w:val="both"/>
              <w:rPr>
                <w:rFonts w:ascii="Arial" w:hAnsi="Arial" w:cs="Arial"/>
                <w:b/>
                <w:sz w:val="22"/>
                <w:szCs w:val="22"/>
              </w:rPr>
            </w:pPr>
            <w:r w:rsidRPr="00340F6E">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40F6E" w:rsidRDefault="003C7B82" w:rsidP="00340F6E">
            <w:pPr>
              <w:jc w:val="both"/>
              <w:rPr>
                <w:rFonts w:ascii="Arial" w:hAnsi="Arial" w:cs="Arial"/>
                <w:b/>
                <w:sz w:val="22"/>
                <w:szCs w:val="22"/>
              </w:rPr>
            </w:pPr>
            <w:r w:rsidRPr="00340F6E">
              <w:rPr>
                <w:rFonts w:ascii="Arial" w:hAnsi="Arial" w:cs="Arial"/>
                <w:b/>
                <w:sz w:val="22"/>
                <w:szCs w:val="22"/>
              </w:rPr>
              <w:t>100%</w:t>
            </w:r>
          </w:p>
        </w:tc>
      </w:tr>
    </w:tbl>
    <w:p w14:paraId="5935E687" w14:textId="41C1D97F" w:rsidR="003C7B82" w:rsidRPr="00340F6E" w:rsidRDefault="003C7B82" w:rsidP="00340F6E">
      <w:pPr>
        <w:tabs>
          <w:tab w:val="left" w:pos="284"/>
        </w:tabs>
        <w:jc w:val="both"/>
        <w:rPr>
          <w:rFonts w:ascii="Arial" w:hAnsi="Arial" w:cs="Arial"/>
          <w:sz w:val="22"/>
          <w:szCs w:val="22"/>
        </w:rPr>
      </w:pPr>
      <w:r w:rsidRPr="00340F6E">
        <w:rPr>
          <w:rFonts w:ascii="Arial" w:hAnsi="Arial" w:cs="Arial"/>
          <w:sz w:val="22"/>
          <w:szCs w:val="22"/>
        </w:rPr>
        <w:t xml:space="preserve">Oferty będą oceniane </w:t>
      </w:r>
      <w:r w:rsidR="00024AF6" w:rsidRPr="00340F6E">
        <w:rPr>
          <w:rFonts w:ascii="Arial" w:hAnsi="Arial" w:cs="Arial"/>
          <w:sz w:val="22"/>
          <w:szCs w:val="22"/>
        </w:rPr>
        <w:t xml:space="preserve">przez komisję przetargową </w:t>
      </w:r>
      <w:r w:rsidRPr="00340F6E">
        <w:rPr>
          <w:rFonts w:ascii="Arial" w:hAnsi="Arial" w:cs="Arial"/>
          <w:sz w:val="22"/>
          <w:szCs w:val="22"/>
        </w:rPr>
        <w:t>metodą punktową w skali 100</w:t>
      </w:r>
      <w:r w:rsidR="00024AF6" w:rsidRPr="00340F6E">
        <w:rPr>
          <w:rFonts w:ascii="Arial" w:hAnsi="Arial" w:cs="Arial"/>
          <w:sz w:val="22"/>
          <w:szCs w:val="22"/>
        </w:rPr>
        <w:t>-</w:t>
      </w:r>
      <w:r w:rsidRPr="00340F6E">
        <w:rPr>
          <w:rFonts w:ascii="Arial" w:hAnsi="Arial" w:cs="Arial"/>
          <w:sz w:val="22"/>
          <w:szCs w:val="22"/>
        </w:rPr>
        <w:t xml:space="preserve">punktowej.  </w:t>
      </w:r>
    </w:p>
    <w:p w14:paraId="53DCDDC7" w14:textId="77777777" w:rsidR="00D46066" w:rsidRPr="00340F6E" w:rsidRDefault="00D46066" w:rsidP="00340F6E">
      <w:pPr>
        <w:ind w:right="-108"/>
        <w:jc w:val="both"/>
        <w:rPr>
          <w:rFonts w:ascii="Arial" w:eastAsiaTheme="majorEastAsia" w:hAnsi="Arial" w:cs="Arial"/>
          <w:i/>
          <w:color w:val="002060"/>
          <w:sz w:val="22"/>
          <w:szCs w:val="22"/>
          <w:lang w:eastAsia="en-US"/>
        </w:rPr>
      </w:pPr>
    </w:p>
    <w:p w14:paraId="50C5F8B4" w14:textId="4D1E8175" w:rsidR="003C7B82" w:rsidRPr="00340F6E" w:rsidRDefault="003C7B82" w:rsidP="00340F6E">
      <w:pPr>
        <w:tabs>
          <w:tab w:val="left" w:pos="284"/>
        </w:tabs>
        <w:jc w:val="both"/>
        <w:rPr>
          <w:rFonts w:ascii="Arial" w:hAnsi="Arial" w:cs="Arial"/>
          <w:b/>
          <w:sz w:val="22"/>
          <w:szCs w:val="22"/>
        </w:rPr>
      </w:pPr>
      <w:r w:rsidRPr="00340F6E">
        <w:rPr>
          <w:rFonts w:ascii="Arial" w:hAnsi="Arial" w:cs="Arial"/>
          <w:b/>
          <w:sz w:val="22"/>
          <w:szCs w:val="22"/>
        </w:rPr>
        <w:t>CENA</w:t>
      </w:r>
      <w:r w:rsidR="00263B56" w:rsidRPr="00340F6E">
        <w:rPr>
          <w:rFonts w:ascii="Arial" w:hAnsi="Arial" w:cs="Arial"/>
          <w:b/>
          <w:sz w:val="22"/>
          <w:szCs w:val="22"/>
        </w:rPr>
        <w:t xml:space="preserve"> – 60%</w:t>
      </w:r>
    </w:p>
    <w:p w14:paraId="55E2E3E3" w14:textId="77777777" w:rsidR="003C7B82" w:rsidRPr="00340F6E" w:rsidRDefault="003C7B82" w:rsidP="00340F6E">
      <w:pPr>
        <w:keepNext/>
        <w:pBdr>
          <w:top w:val="single" w:sz="4" w:space="1" w:color="auto"/>
          <w:left w:val="single" w:sz="4" w:space="4" w:color="auto"/>
          <w:bottom w:val="single" w:sz="4" w:space="1" w:color="auto"/>
          <w:right w:val="single" w:sz="4" w:space="4" w:color="auto"/>
        </w:pBdr>
        <w:jc w:val="both"/>
        <w:outlineLvl w:val="0"/>
        <w:rPr>
          <w:rFonts w:ascii="Arial" w:hAnsi="Arial" w:cs="Arial"/>
          <w:b/>
          <w:sz w:val="22"/>
          <w:szCs w:val="22"/>
        </w:rPr>
      </w:pPr>
      <w:r w:rsidRPr="00340F6E">
        <w:rPr>
          <w:rFonts w:ascii="Arial" w:hAnsi="Arial" w:cs="Arial"/>
          <w:b/>
          <w:sz w:val="22"/>
          <w:szCs w:val="22"/>
        </w:rPr>
        <w:t xml:space="preserve">Cena będzie oceniana metodą punktową wg wzoru: </w:t>
      </w:r>
    </w:p>
    <w:p w14:paraId="7C4D54C7" w14:textId="0F9FE6A6" w:rsidR="003C7B82" w:rsidRPr="00340F6E" w:rsidRDefault="003C7B82" w:rsidP="00340F6E">
      <w:pPr>
        <w:keepNext/>
        <w:pBdr>
          <w:top w:val="single" w:sz="4" w:space="1" w:color="auto"/>
          <w:left w:val="single" w:sz="4" w:space="4" w:color="auto"/>
          <w:bottom w:val="single" w:sz="4" w:space="1" w:color="auto"/>
          <w:right w:val="single" w:sz="4" w:space="4" w:color="auto"/>
        </w:pBdr>
        <w:jc w:val="center"/>
        <w:outlineLvl w:val="1"/>
        <w:rPr>
          <w:rFonts w:ascii="Arial" w:hAnsi="Arial" w:cs="Arial"/>
          <w:sz w:val="22"/>
          <w:szCs w:val="22"/>
          <w:u w:val="single"/>
        </w:rPr>
      </w:pPr>
      <w:r w:rsidRPr="00340F6E">
        <w:rPr>
          <w:rFonts w:ascii="Arial" w:hAnsi="Arial" w:cs="Arial"/>
          <w:sz w:val="22"/>
          <w:szCs w:val="22"/>
          <w:u w:val="single"/>
        </w:rPr>
        <w:t xml:space="preserve">Cena najniższa ze wszystkich ofert  </w:t>
      </w:r>
      <w:r w:rsidRPr="00340F6E">
        <w:rPr>
          <w:rFonts w:ascii="Arial" w:hAnsi="Arial" w:cs="Arial"/>
          <w:sz w:val="22"/>
          <w:szCs w:val="22"/>
          <w:u w:val="single"/>
          <w:vertAlign w:val="superscript"/>
        </w:rPr>
        <w:t>x</w:t>
      </w:r>
      <w:r w:rsidRPr="00340F6E">
        <w:rPr>
          <w:rFonts w:ascii="Arial" w:hAnsi="Arial" w:cs="Arial"/>
          <w:sz w:val="22"/>
          <w:szCs w:val="22"/>
          <w:u w:val="single"/>
        </w:rPr>
        <w:t xml:space="preserve"> 100pkt  </w:t>
      </w:r>
      <w:r w:rsidRPr="00340F6E">
        <w:rPr>
          <w:rFonts w:ascii="Arial" w:hAnsi="Arial" w:cs="Arial"/>
          <w:sz w:val="22"/>
          <w:szCs w:val="22"/>
          <w:u w:val="single"/>
          <w:vertAlign w:val="superscript"/>
        </w:rPr>
        <w:t>x</w:t>
      </w:r>
      <w:r w:rsidRPr="00340F6E">
        <w:rPr>
          <w:rFonts w:ascii="Arial" w:hAnsi="Arial" w:cs="Arial"/>
          <w:sz w:val="22"/>
          <w:szCs w:val="22"/>
          <w:u w:val="single"/>
        </w:rPr>
        <w:t xml:space="preserve"> Znaczenie kryterium 60%</w:t>
      </w:r>
    </w:p>
    <w:p w14:paraId="3DBA43EA" w14:textId="77777777" w:rsidR="003C7B82" w:rsidRPr="00340F6E" w:rsidRDefault="003C7B82" w:rsidP="00340F6E">
      <w:pPr>
        <w:keepNext/>
        <w:pBdr>
          <w:top w:val="single" w:sz="4" w:space="1" w:color="auto"/>
          <w:left w:val="single" w:sz="4" w:space="4" w:color="auto"/>
          <w:bottom w:val="single" w:sz="4" w:space="1" w:color="auto"/>
          <w:right w:val="single" w:sz="4" w:space="4" w:color="auto"/>
        </w:pBdr>
        <w:jc w:val="center"/>
        <w:outlineLvl w:val="0"/>
        <w:rPr>
          <w:rFonts w:ascii="Arial" w:hAnsi="Arial" w:cs="Arial"/>
          <w:sz w:val="22"/>
          <w:szCs w:val="22"/>
        </w:rPr>
      </w:pPr>
      <w:r w:rsidRPr="00340F6E">
        <w:rPr>
          <w:rFonts w:ascii="Arial" w:hAnsi="Arial" w:cs="Arial"/>
          <w:sz w:val="22"/>
          <w:szCs w:val="22"/>
        </w:rPr>
        <w:t>Cena oferty badanej</w:t>
      </w:r>
    </w:p>
    <w:p w14:paraId="2CB2FEB0" w14:textId="53FBE37F" w:rsidR="000521B3" w:rsidRPr="00CB175E" w:rsidRDefault="003C7B82" w:rsidP="00340F6E">
      <w:pPr>
        <w:tabs>
          <w:tab w:val="left" w:pos="284"/>
        </w:tabs>
        <w:jc w:val="both"/>
        <w:rPr>
          <w:rFonts w:ascii="Arial" w:hAnsi="Arial" w:cs="Arial"/>
          <w:b/>
          <w:sz w:val="22"/>
          <w:szCs w:val="22"/>
        </w:rPr>
      </w:pPr>
      <w:r w:rsidRPr="00340F6E">
        <w:rPr>
          <w:rFonts w:ascii="Arial" w:hAnsi="Arial" w:cs="Arial"/>
          <w:b/>
          <w:sz w:val="22"/>
          <w:szCs w:val="22"/>
        </w:rPr>
        <w:t>Oferta może otrzymać maksymalnie 60 pkt (1%</w:t>
      </w:r>
      <w:r w:rsidR="00024AF6" w:rsidRPr="00340F6E">
        <w:rPr>
          <w:rFonts w:ascii="Arial" w:hAnsi="Arial" w:cs="Arial"/>
          <w:b/>
          <w:sz w:val="22"/>
          <w:szCs w:val="22"/>
        </w:rPr>
        <w:t xml:space="preserve"> </w:t>
      </w:r>
      <w:r w:rsidRPr="00340F6E">
        <w:rPr>
          <w:rFonts w:ascii="Arial" w:hAnsi="Arial" w:cs="Arial"/>
          <w:b/>
          <w:sz w:val="22"/>
          <w:szCs w:val="22"/>
        </w:rPr>
        <w:t>=</w:t>
      </w:r>
      <w:r w:rsidR="00024AF6" w:rsidRPr="00340F6E">
        <w:rPr>
          <w:rFonts w:ascii="Arial" w:hAnsi="Arial" w:cs="Arial"/>
          <w:b/>
          <w:sz w:val="22"/>
          <w:szCs w:val="22"/>
        </w:rPr>
        <w:t xml:space="preserve"> </w:t>
      </w:r>
      <w:r w:rsidRPr="00340F6E">
        <w:rPr>
          <w:rFonts w:ascii="Arial" w:hAnsi="Arial" w:cs="Arial"/>
          <w:b/>
          <w:sz w:val="22"/>
          <w:szCs w:val="22"/>
        </w:rPr>
        <w:t>1</w:t>
      </w:r>
      <w:r w:rsidR="00024AF6" w:rsidRPr="00340F6E">
        <w:rPr>
          <w:rFonts w:ascii="Arial" w:hAnsi="Arial" w:cs="Arial"/>
          <w:b/>
          <w:sz w:val="22"/>
          <w:szCs w:val="22"/>
        </w:rPr>
        <w:t xml:space="preserve"> </w:t>
      </w:r>
      <w:r w:rsidRPr="00340F6E">
        <w:rPr>
          <w:rFonts w:ascii="Arial" w:hAnsi="Arial" w:cs="Arial"/>
          <w:b/>
          <w:sz w:val="22"/>
          <w:szCs w:val="22"/>
        </w:rPr>
        <w:t>pkt) w zakresie kryterium ceny.</w:t>
      </w:r>
    </w:p>
    <w:p w14:paraId="015007EE" w14:textId="77777777" w:rsidR="005670F4" w:rsidRDefault="005670F4" w:rsidP="00340F6E">
      <w:pPr>
        <w:jc w:val="both"/>
        <w:rPr>
          <w:rFonts w:ascii="Arial" w:hAnsi="Arial" w:cs="Arial"/>
          <w:sz w:val="22"/>
          <w:szCs w:val="22"/>
        </w:rPr>
      </w:pPr>
    </w:p>
    <w:p w14:paraId="3AA94DCB" w14:textId="77777777" w:rsidR="005670F4" w:rsidRPr="005670F4" w:rsidRDefault="005670F4" w:rsidP="005670F4">
      <w:pPr>
        <w:pStyle w:val="Standard"/>
        <w:spacing w:line="276" w:lineRule="auto"/>
        <w:jc w:val="both"/>
        <w:rPr>
          <w:rFonts w:ascii="Arial" w:eastAsia="StarSymbol" w:hAnsi="Arial" w:cs="Arial"/>
          <w:kern w:val="0"/>
          <w:sz w:val="22"/>
          <w:szCs w:val="22"/>
        </w:rPr>
      </w:pPr>
      <w:r w:rsidRPr="005670F4">
        <w:rPr>
          <w:rFonts w:ascii="Arial" w:eastAsia="StarSymbol" w:hAnsi="Arial" w:cs="Arial"/>
          <w:kern w:val="0"/>
          <w:sz w:val="22"/>
          <w:szCs w:val="22"/>
        </w:rPr>
        <w:t>Punktacja za „Gwarancję”. Ocena ofert będzie dokonana przez członków komisji i będzie przebiegała następująco:</w:t>
      </w:r>
    </w:p>
    <w:p w14:paraId="0C1A46C1" w14:textId="77777777" w:rsidR="005670F4" w:rsidRPr="005670F4" w:rsidRDefault="005670F4" w:rsidP="005670F4">
      <w:pPr>
        <w:pStyle w:val="Standard"/>
        <w:spacing w:line="276" w:lineRule="auto"/>
        <w:ind w:left="567"/>
        <w:jc w:val="both"/>
        <w:rPr>
          <w:rFonts w:ascii="Arial" w:eastAsia="StarSymbol" w:hAnsi="Arial" w:cs="Arial"/>
          <w:kern w:val="0"/>
          <w:sz w:val="22"/>
          <w:szCs w:val="22"/>
        </w:rPr>
      </w:pPr>
    </w:p>
    <w:p w14:paraId="67192411" w14:textId="77777777" w:rsidR="005670F4" w:rsidRPr="005670F4" w:rsidRDefault="005670F4" w:rsidP="005670F4">
      <w:pPr>
        <w:pStyle w:val="Standard"/>
        <w:tabs>
          <w:tab w:val="left" w:pos="710"/>
        </w:tabs>
        <w:spacing w:line="276" w:lineRule="auto"/>
        <w:jc w:val="both"/>
        <w:rPr>
          <w:rFonts w:ascii="Arial" w:eastAsia="StarSymbol" w:hAnsi="Arial" w:cs="Arial"/>
          <w:kern w:val="0"/>
          <w:sz w:val="22"/>
          <w:szCs w:val="22"/>
        </w:rPr>
      </w:pPr>
      <w:r w:rsidRPr="005670F4">
        <w:rPr>
          <w:rFonts w:ascii="Arial" w:eastAsia="StarSymbol" w:hAnsi="Arial" w:cs="Arial"/>
          <w:kern w:val="0"/>
          <w:sz w:val="22"/>
          <w:szCs w:val="22"/>
        </w:rPr>
        <w:tab/>
        <w:t>Punktacja za udzieloną gwarancję odbędzie się wg wzoru:</w:t>
      </w:r>
    </w:p>
    <w:p w14:paraId="4A8984BB" w14:textId="77777777" w:rsidR="005670F4" w:rsidRPr="005670F4" w:rsidRDefault="005670F4" w:rsidP="005670F4">
      <w:pPr>
        <w:pStyle w:val="Standard"/>
        <w:tabs>
          <w:tab w:val="left" w:pos="710"/>
        </w:tabs>
        <w:spacing w:line="276" w:lineRule="auto"/>
        <w:jc w:val="both"/>
        <w:rPr>
          <w:rFonts w:ascii="Arial" w:eastAsia="StarSymbol" w:hAnsi="Arial" w:cs="Arial"/>
          <w:kern w:val="0"/>
          <w:sz w:val="22"/>
          <w:szCs w:val="22"/>
        </w:rPr>
      </w:pPr>
      <w:r w:rsidRPr="005670F4">
        <w:rPr>
          <w:rFonts w:ascii="Arial" w:eastAsia="StarSymbol" w:hAnsi="Arial" w:cs="Arial"/>
          <w:kern w:val="0"/>
          <w:sz w:val="22"/>
          <w:szCs w:val="22"/>
        </w:rPr>
        <w:tab/>
        <w:t>Uwaga!</w:t>
      </w:r>
    </w:p>
    <w:p w14:paraId="18B5CAA2" w14:textId="3BED9763" w:rsidR="005670F4" w:rsidRPr="005670F4" w:rsidRDefault="005670F4" w:rsidP="005670F4">
      <w:pPr>
        <w:pStyle w:val="Standard"/>
        <w:tabs>
          <w:tab w:val="left" w:pos="1418"/>
        </w:tabs>
        <w:spacing w:line="276" w:lineRule="auto"/>
        <w:jc w:val="both"/>
        <w:rPr>
          <w:rFonts w:ascii="Arial" w:eastAsia="StarSymbol" w:hAnsi="Arial" w:cs="Arial"/>
          <w:kern w:val="0"/>
          <w:sz w:val="22"/>
          <w:szCs w:val="22"/>
        </w:rPr>
      </w:pPr>
      <w:r w:rsidRPr="005670F4">
        <w:rPr>
          <w:rFonts w:ascii="Arial" w:eastAsia="StarSymbol" w:hAnsi="Arial" w:cs="Arial"/>
          <w:kern w:val="0"/>
          <w:sz w:val="22"/>
          <w:szCs w:val="22"/>
        </w:rPr>
        <w:lastRenderedPageBreak/>
        <w:t>Maksymalny okres udzielonej gwarancji na przedmiot zamówienia nie może być dłuższy niż 5 lat  i krótszy niż 3 lata.</w:t>
      </w:r>
    </w:p>
    <w:p w14:paraId="112B7462" w14:textId="77777777" w:rsidR="005670F4" w:rsidRPr="005670F4" w:rsidRDefault="005670F4" w:rsidP="005670F4">
      <w:pPr>
        <w:pStyle w:val="Standard"/>
        <w:tabs>
          <w:tab w:val="left" w:pos="994"/>
          <w:tab w:val="left" w:pos="1278"/>
        </w:tabs>
        <w:spacing w:line="276" w:lineRule="auto"/>
        <w:ind w:left="568" w:firstLine="852"/>
        <w:jc w:val="both"/>
        <w:rPr>
          <w:rFonts w:ascii="Arial" w:eastAsia="StarSymbol" w:hAnsi="Arial" w:cs="Arial"/>
          <w:kern w:val="0"/>
          <w:sz w:val="22"/>
          <w:szCs w:val="22"/>
        </w:rPr>
      </w:pPr>
    </w:p>
    <w:p w14:paraId="4B1C8AAC" w14:textId="77777777" w:rsidR="005670F4" w:rsidRPr="005670F4" w:rsidRDefault="005670F4" w:rsidP="005670F4">
      <w:pPr>
        <w:pStyle w:val="Standard"/>
        <w:tabs>
          <w:tab w:val="left" w:pos="426"/>
          <w:tab w:val="left" w:pos="710"/>
        </w:tabs>
        <w:spacing w:line="276" w:lineRule="auto"/>
        <w:jc w:val="both"/>
        <w:rPr>
          <w:rFonts w:ascii="Arial" w:eastAsia="StarSymbol" w:hAnsi="Arial" w:cs="Arial"/>
          <w:kern w:val="0"/>
          <w:sz w:val="22"/>
          <w:szCs w:val="22"/>
        </w:rPr>
      </w:pPr>
      <w:r w:rsidRPr="005670F4">
        <w:rPr>
          <w:rFonts w:ascii="Arial" w:eastAsia="StarSymbol" w:hAnsi="Arial" w:cs="Arial"/>
          <w:kern w:val="0"/>
          <w:sz w:val="22"/>
          <w:szCs w:val="22"/>
        </w:rPr>
        <w:tab/>
      </w:r>
      <w:r w:rsidRPr="005670F4">
        <w:rPr>
          <w:rFonts w:ascii="Arial" w:eastAsia="StarSymbol" w:hAnsi="Arial" w:cs="Arial"/>
          <w:kern w:val="0"/>
          <w:sz w:val="22"/>
          <w:szCs w:val="22"/>
        </w:rPr>
        <w:tab/>
      </w:r>
      <w:r w:rsidRPr="005670F4">
        <w:rPr>
          <w:rFonts w:ascii="Arial" w:eastAsia="StarSymbol" w:hAnsi="Arial" w:cs="Arial"/>
          <w:kern w:val="0"/>
          <w:sz w:val="22"/>
          <w:szCs w:val="22"/>
        </w:rPr>
        <w:tab/>
        <w:t xml:space="preserve">        Termin udzielonej gwarancji przez Wykonawcę</w:t>
      </w:r>
    </w:p>
    <w:p w14:paraId="2100D5BB" w14:textId="77777777" w:rsidR="005670F4" w:rsidRPr="005670F4" w:rsidRDefault="005670F4" w:rsidP="005670F4">
      <w:pPr>
        <w:pStyle w:val="Standard"/>
        <w:tabs>
          <w:tab w:val="left" w:pos="994"/>
          <w:tab w:val="left" w:pos="1278"/>
        </w:tabs>
        <w:spacing w:line="276" w:lineRule="auto"/>
        <w:ind w:left="568" w:firstLine="850"/>
        <w:jc w:val="both"/>
        <w:rPr>
          <w:rFonts w:ascii="Arial" w:eastAsia="StarSymbol" w:hAnsi="Arial" w:cs="Arial"/>
          <w:kern w:val="0"/>
          <w:sz w:val="22"/>
          <w:szCs w:val="22"/>
        </w:rPr>
      </w:pPr>
      <w:r w:rsidRPr="005670F4">
        <w:rPr>
          <w:rFonts w:ascii="Arial" w:eastAsia="StarSymbol" w:hAnsi="Arial" w:cs="Arial"/>
          <w:kern w:val="0"/>
          <w:sz w:val="22"/>
          <w:szCs w:val="22"/>
        </w:rPr>
        <w:t>Pt =--------------------------------------------------------------- x 100 x 40%</w:t>
      </w:r>
    </w:p>
    <w:p w14:paraId="38143A54" w14:textId="2DD3E0EF" w:rsidR="005670F4" w:rsidRDefault="005670F4" w:rsidP="005670F4">
      <w:pPr>
        <w:pStyle w:val="Standard"/>
        <w:tabs>
          <w:tab w:val="left" w:pos="426"/>
          <w:tab w:val="left" w:pos="710"/>
        </w:tabs>
        <w:spacing w:line="276" w:lineRule="auto"/>
        <w:jc w:val="both"/>
        <w:rPr>
          <w:rFonts w:ascii="Arial" w:eastAsia="StarSymbol" w:hAnsi="Arial" w:cs="Arial"/>
          <w:kern w:val="0"/>
          <w:sz w:val="22"/>
          <w:szCs w:val="22"/>
        </w:rPr>
      </w:pPr>
      <w:r w:rsidRPr="005670F4">
        <w:rPr>
          <w:rFonts w:ascii="Arial" w:eastAsia="StarSymbol" w:hAnsi="Arial" w:cs="Arial"/>
          <w:kern w:val="0"/>
          <w:sz w:val="22"/>
          <w:szCs w:val="22"/>
        </w:rPr>
        <w:tab/>
      </w:r>
      <w:r w:rsidRPr="005670F4">
        <w:rPr>
          <w:rFonts w:ascii="Arial" w:eastAsia="StarSymbol" w:hAnsi="Arial" w:cs="Arial"/>
          <w:kern w:val="0"/>
          <w:sz w:val="22"/>
          <w:szCs w:val="22"/>
        </w:rPr>
        <w:tab/>
      </w:r>
      <w:r w:rsidRPr="005670F4">
        <w:rPr>
          <w:rFonts w:ascii="Arial" w:eastAsia="StarSymbol" w:hAnsi="Arial" w:cs="Arial"/>
          <w:kern w:val="0"/>
          <w:sz w:val="22"/>
          <w:szCs w:val="22"/>
        </w:rPr>
        <w:tab/>
        <w:t xml:space="preserve">         Maksymalny okres gwarancji (5 lat)</w:t>
      </w:r>
    </w:p>
    <w:p w14:paraId="346904E5" w14:textId="77777777" w:rsidR="005670F4" w:rsidRPr="005670F4" w:rsidRDefault="005670F4" w:rsidP="005670F4">
      <w:pPr>
        <w:pStyle w:val="Standard"/>
        <w:tabs>
          <w:tab w:val="left" w:pos="426"/>
          <w:tab w:val="left" w:pos="710"/>
        </w:tabs>
        <w:spacing w:line="276" w:lineRule="auto"/>
        <w:jc w:val="both"/>
        <w:rPr>
          <w:rFonts w:ascii="Arial" w:eastAsia="StarSymbol" w:hAnsi="Arial" w:cs="Arial"/>
          <w:kern w:val="0"/>
          <w:sz w:val="22"/>
          <w:szCs w:val="22"/>
        </w:rPr>
      </w:pPr>
    </w:p>
    <w:p w14:paraId="30B9214F" w14:textId="77777777" w:rsidR="005670F4" w:rsidRDefault="003C7B82" w:rsidP="00DB36F3">
      <w:pPr>
        <w:tabs>
          <w:tab w:val="left" w:pos="284"/>
        </w:tabs>
        <w:ind w:left="-142"/>
        <w:jc w:val="center"/>
        <w:rPr>
          <w:rFonts w:ascii="Arial" w:hAnsi="Arial" w:cs="Arial"/>
          <w:b/>
          <w:sz w:val="22"/>
          <w:szCs w:val="22"/>
        </w:rPr>
      </w:pPr>
      <w:r w:rsidRPr="00340F6E">
        <w:rPr>
          <w:rFonts w:ascii="Arial" w:hAnsi="Arial" w:cs="Arial"/>
          <w:b/>
          <w:sz w:val="22"/>
          <w:szCs w:val="22"/>
        </w:rPr>
        <w:t xml:space="preserve">Łączna liczba punktów za ofertę = liczba punktów za cenę brutto </w:t>
      </w:r>
      <w:r w:rsidR="00C5791B" w:rsidRPr="00340F6E">
        <w:rPr>
          <w:rFonts w:ascii="Arial" w:hAnsi="Arial" w:cs="Arial"/>
          <w:b/>
          <w:sz w:val="22"/>
          <w:szCs w:val="22"/>
        </w:rPr>
        <w:t xml:space="preserve">(maks. 60) + liczba punktów za </w:t>
      </w:r>
      <w:r w:rsidR="005946C0" w:rsidRPr="00340F6E">
        <w:rPr>
          <w:rFonts w:ascii="Arial" w:hAnsi="Arial" w:cs="Arial"/>
          <w:b/>
          <w:sz w:val="22"/>
          <w:szCs w:val="22"/>
        </w:rPr>
        <w:t>gwarancję</w:t>
      </w:r>
      <w:r w:rsidR="000521B3" w:rsidRPr="00340F6E">
        <w:rPr>
          <w:rFonts w:ascii="Arial" w:hAnsi="Arial" w:cs="Arial"/>
          <w:b/>
          <w:sz w:val="22"/>
          <w:szCs w:val="22"/>
        </w:rPr>
        <w:t xml:space="preserve"> (maks. 40)   </w:t>
      </w:r>
    </w:p>
    <w:p w14:paraId="301CEEA5" w14:textId="24D594C5" w:rsidR="00F03965" w:rsidRPr="00340F6E" w:rsidRDefault="000521B3" w:rsidP="00DB36F3">
      <w:pPr>
        <w:tabs>
          <w:tab w:val="left" w:pos="284"/>
        </w:tabs>
        <w:ind w:left="-142"/>
        <w:jc w:val="center"/>
        <w:rPr>
          <w:rFonts w:ascii="Arial" w:hAnsi="Arial" w:cs="Arial"/>
          <w:b/>
          <w:sz w:val="22"/>
          <w:szCs w:val="22"/>
        </w:rPr>
      </w:pPr>
      <w:r w:rsidRPr="00340F6E">
        <w:rPr>
          <w:rFonts w:ascii="Arial" w:hAnsi="Arial" w:cs="Arial"/>
          <w:b/>
          <w:sz w:val="22"/>
          <w:szCs w:val="22"/>
        </w:rPr>
        <w:t xml:space="preserve">                                    </w:t>
      </w:r>
    </w:p>
    <w:p w14:paraId="7A1AB5CD" w14:textId="131E21A3" w:rsidR="009615B1" w:rsidRPr="00340F6E" w:rsidRDefault="006F1EA5" w:rsidP="00340F6E">
      <w:pPr>
        <w:numPr>
          <w:ilvl w:val="0"/>
          <w:numId w:val="26"/>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 </w:t>
      </w:r>
      <w:r w:rsidR="00F03965" w:rsidRPr="00340F6E">
        <w:rPr>
          <w:rFonts w:ascii="Arial" w:hAnsi="Arial" w:cs="Arial"/>
          <w:b/>
          <w:sz w:val="22"/>
          <w:szCs w:val="22"/>
          <w:lang w:eastAsia="en-US"/>
        </w:rPr>
        <w:t>P</w:t>
      </w:r>
      <w:r w:rsidR="009615B1" w:rsidRPr="00340F6E">
        <w:rPr>
          <w:rFonts w:ascii="Arial" w:hAnsi="Arial" w:cs="Arial"/>
          <w:b/>
          <w:sz w:val="22"/>
          <w:szCs w:val="22"/>
          <w:lang w:eastAsia="en-US"/>
        </w:rPr>
        <w:t>rojektowane postanowienia umowy w sprawie zamówienia publicznego, które zostaną wprowadzone do umowy w sprawie zamówienia publicznego</w:t>
      </w:r>
    </w:p>
    <w:p w14:paraId="555B6718" w14:textId="7203C4D8" w:rsidR="00660A68" w:rsidRPr="00340F6E" w:rsidRDefault="00545239" w:rsidP="00340F6E">
      <w:pPr>
        <w:ind w:right="-108"/>
        <w:jc w:val="both"/>
        <w:rPr>
          <w:rFonts w:ascii="Arial" w:hAnsi="Arial" w:cs="Arial"/>
          <w:sz w:val="22"/>
          <w:szCs w:val="22"/>
        </w:rPr>
      </w:pPr>
      <w:r w:rsidRPr="00340F6E">
        <w:rPr>
          <w:rFonts w:ascii="Arial" w:hAnsi="Arial" w:cs="Arial"/>
          <w:sz w:val="22"/>
          <w:szCs w:val="22"/>
        </w:rPr>
        <w:t>Projektowane postanowienia umowy stanowią załącznik</w:t>
      </w:r>
      <w:r w:rsidR="00660A68" w:rsidRPr="00340F6E">
        <w:rPr>
          <w:rFonts w:ascii="Arial" w:hAnsi="Arial" w:cs="Arial"/>
          <w:sz w:val="22"/>
          <w:szCs w:val="22"/>
        </w:rPr>
        <w:t xml:space="preserve"> nr </w:t>
      </w:r>
      <w:r w:rsidR="005946C0" w:rsidRPr="00340F6E">
        <w:rPr>
          <w:rFonts w:ascii="Arial" w:hAnsi="Arial" w:cs="Arial"/>
          <w:sz w:val="22"/>
          <w:szCs w:val="22"/>
        </w:rPr>
        <w:t>3</w:t>
      </w:r>
      <w:r w:rsidRPr="00340F6E">
        <w:rPr>
          <w:rFonts w:ascii="Arial" w:hAnsi="Arial" w:cs="Arial"/>
          <w:sz w:val="22"/>
          <w:szCs w:val="22"/>
        </w:rPr>
        <w:t xml:space="preserve"> do S</w:t>
      </w:r>
      <w:r w:rsidR="00660A68" w:rsidRPr="00340F6E">
        <w:rPr>
          <w:rFonts w:ascii="Arial" w:hAnsi="Arial" w:cs="Arial"/>
          <w:sz w:val="22"/>
          <w:szCs w:val="22"/>
        </w:rPr>
        <w:t xml:space="preserve">WZ. </w:t>
      </w:r>
    </w:p>
    <w:p w14:paraId="581528AA" w14:textId="719EAA3F" w:rsidR="00067B80" w:rsidRPr="00340F6E" w:rsidRDefault="00067B80" w:rsidP="00340F6E">
      <w:pPr>
        <w:ind w:right="-108"/>
        <w:jc w:val="both"/>
        <w:rPr>
          <w:rFonts w:ascii="Arial" w:hAnsi="Arial" w:cs="Arial"/>
          <w:b/>
          <w:sz w:val="22"/>
          <w:szCs w:val="22"/>
        </w:rPr>
      </w:pPr>
      <w:r w:rsidRPr="00340F6E">
        <w:rPr>
          <w:rFonts w:ascii="Arial" w:hAnsi="Arial" w:cs="Arial"/>
          <w:b/>
          <w:sz w:val="22"/>
          <w:szCs w:val="22"/>
        </w:rPr>
        <w:t>Złożenie oferty jest j</w:t>
      </w:r>
      <w:r w:rsidR="000521B3" w:rsidRPr="00340F6E">
        <w:rPr>
          <w:rFonts w:ascii="Arial" w:hAnsi="Arial" w:cs="Arial"/>
          <w:b/>
          <w:sz w:val="22"/>
          <w:szCs w:val="22"/>
        </w:rPr>
        <w:t>ednoznaczne z akceptacją przez w</w:t>
      </w:r>
      <w:r w:rsidRPr="00340F6E">
        <w:rPr>
          <w:rFonts w:ascii="Arial" w:hAnsi="Arial" w:cs="Arial"/>
          <w:b/>
          <w:sz w:val="22"/>
          <w:szCs w:val="22"/>
        </w:rPr>
        <w:t xml:space="preserve">ykonawcę </w:t>
      </w:r>
      <w:r w:rsidR="00F03965" w:rsidRPr="00340F6E">
        <w:rPr>
          <w:rFonts w:ascii="Arial" w:hAnsi="Arial" w:cs="Arial"/>
          <w:b/>
          <w:sz w:val="22"/>
          <w:szCs w:val="22"/>
        </w:rPr>
        <w:t>projektowanych postanowień umowy.</w:t>
      </w:r>
    </w:p>
    <w:p w14:paraId="3EDF060C" w14:textId="77777777" w:rsidR="00660A68" w:rsidRPr="00340F6E" w:rsidRDefault="00660A68" w:rsidP="00340F6E">
      <w:pPr>
        <w:ind w:right="-108"/>
        <w:jc w:val="both"/>
        <w:rPr>
          <w:rFonts w:ascii="Arial" w:hAnsi="Arial" w:cs="Arial"/>
          <w:sz w:val="22"/>
          <w:szCs w:val="22"/>
        </w:rPr>
      </w:pPr>
    </w:p>
    <w:p w14:paraId="1BD66BB8" w14:textId="7FE82B90" w:rsidR="00660A68" w:rsidRPr="00340F6E" w:rsidRDefault="00660A68" w:rsidP="00340F6E">
      <w:pPr>
        <w:numPr>
          <w:ilvl w:val="0"/>
          <w:numId w:val="26"/>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Zabezpieczenie na</w:t>
      </w:r>
      <w:r w:rsidR="007D7898" w:rsidRPr="00340F6E">
        <w:rPr>
          <w:rFonts w:ascii="Arial" w:hAnsi="Arial" w:cs="Arial"/>
          <w:b/>
          <w:sz w:val="22"/>
          <w:szCs w:val="22"/>
          <w:lang w:eastAsia="en-US"/>
        </w:rPr>
        <w:t xml:space="preserve">leżytego wykonania umowy </w:t>
      </w:r>
    </w:p>
    <w:p w14:paraId="45100266" w14:textId="0DAE9ABE" w:rsidR="00660A68" w:rsidRPr="00340F6E" w:rsidRDefault="00660A68" w:rsidP="003E2C9C">
      <w:pPr>
        <w:numPr>
          <w:ilvl w:val="0"/>
          <w:numId w:val="18"/>
        </w:numPr>
        <w:ind w:left="0" w:right="-108" w:firstLine="0"/>
        <w:jc w:val="both"/>
        <w:rPr>
          <w:rFonts w:ascii="Arial" w:hAnsi="Arial" w:cs="Arial"/>
          <w:iCs/>
          <w:sz w:val="22"/>
          <w:szCs w:val="22"/>
        </w:rPr>
      </w:pPr>
      <w:r w:rsidRPr="00340F6E">
        <w:rPr>
          <w:rFonts w:ascii="Arial" w:hAnsi="Arial" w:cs="Arial"/>
          <w:sz w:val="22"/>
          <w:szCs w:val="22"/>
        </w:rPr>
        <w:t>Od Wykonawcy, którego oferta zostanie wybrana jako najkorzystniejsza</w:t>
      </w:r>
      <w:r w:rsidR="009C7BF7" w:rsidRPr="00340F6E">
        <w:rPr>
          <w:rFonts w:ascii="Arial" w:hAnsi="Arial" w:cs="Arial"/>
          <w:sz w:val="22"/>
          <w:szCs w:val="22"/>
        </w:rPr>
        <w:t>,</w:t>
      </w:r>
      <w:r w:rsidRPr="00340F6E">
        <w:rPr>
          <w:rFonts w:ascii="Arial" w:hAnsi="Arial" w:cs="Arial"/>
          <w:sz w:val="22"/>
          <w:szCs w:val="22"/>
        </w:rPr>
        <w:t xml:space="preserve"> wymagane będzie wniesienie, przed zawarciem umowy, zabezpieczenia należytego wykonania umowy </w:t>
      </w:r>
      <w:r w:rsidRPr="00340F6E">
        <w:rPr>
          <w:rFonts w:ascii="Arial" w:hAnsi="Arial" w:cs="Arial"/>
          <w:b/>
          <w:sz w:val="22"/>
          <w:szCs w:val="22"/>
        </w:rPr>
        <w:t xml:space="preserve">w wysokości </w:t>
      </w:r>
      <w:r w:rsidR="005946C0" w:rsidRPr="00340F6E">
        <w:rPr>
          <w:rFonts w:ascii="Arial" w:hAnsi="Arial" w:cs="Arial"/>
          <w:b/>
          <w:sz w:val="22"/>
          <w:szCs w:val="22"/>
        </w:rPr>
        <w:t>5</w:t>
      </w:r>
      <w:r w:rsidR="009C7BF7" w:rsidRPr="00340F6E">
        <w:rPr>
          <w:rFonts w:ascii="Arial" w:hAnsi="Arial" w:cs="Arial"/>
          <w:b/>
          <w:sz w:val="22"/>
          <w:szCs w:val="22"/>
        </w:rPr>
        <w:t xml:space="preserve"> </w:t>
      </w:r>
      <w:r w:rsidR="00A23B70" w:rsidRPr="00340F6E">
        <w:rPr>
          <w:rFonts w:ascii="Arial" w:hAnsi="Arial" w:cs="Arial"/>
          <w:b/>
          <w:sz w:val="22"/>
          <w:szCs w:val="22"/>
        </w:rPr>
        <w:t>%</w:t>
      </w:r>
      <w:r w:rsidRPr="00340F6E">
        <w:rPr>
          <w:rFonts w:ascii="Arial" w:hAnsi="Arial" w:cs="Arial"/>
          <w:b/>
          <w:sz w:val="22"/>
          <w:szCs w:val="22"/>
        </w:rPr>
        <w:t xml:space="preserve"> ceny całkowitej (brutto) podanej w ofercie</w:t>
      </w:r>
      <w:r w:rsidRPr="00340F6E">
        <w:rPr>
          <w:rFonts w:ascii="Arial" w:hAnsi="Arial" w:cs="Arial"/>
          <w:sz w:val="22"/>
          <w:szCs w:val="22"/>
        </w:rPr>
        <w:t xml:space="preserve"> za wykonanie całości przedmiotu zamówienia.</w:t>
      </w:r>
      <w:r w:rsidR="007D7898" w:rsidRPr="00340F6E">
        <w:rPr>
          <w:rFonts w:ascii="Arial" w:eastAsiaTheme="majorEastAsia" w:hAnsi="Arial" w:cs="Arial"/>
          <w:i/>
          <w:color w:val="002060"/>
          <w:sz w:val="22"/>
          <w:szCs w:val="22"/>
          <w:lang w:eastAsia="en-US"/>
        </w:rPr>
        <w:t xml:space="preserve"> </w:t>
      </w:r>
      <w:r w:rsidR="007D7898" w:rsidRPr="00340F6E">
        <w:rPr>
          <w:rFonts w:ascii="Arial" w:hAnsi="Arial" w:cs="Arial"/>
          <w:iCs/>
          <w:sz w:val="22"/>
          <w:szCs w:val="22"/>
        </w:rPr>
        <w:t>Zabezpieczenie służy pokryciu roszczeń z tytułu niewykonania lub nienależytego wykonania umowy.</w:t>
      </w:r>
    </w:p>
    <w:p w14:paraId="1238D388" w14:textId="0DC33609" w:rsidR="00660A68" w:rsidRPr="00340F6E" w:rsidRDefault="00660A68" w:rsidP="003E2C9C">
      <w:pPr>
        <w:numPr>
          <w:ilvl w:val="0"/>
          <w:numId w:val="18"/>
        </w:numPr>
        <w:ind w:left="0" w:right="-108" w:firstLine="0"/>
        <w:jc w:val="both"/>
        <w:rPr>
          <w:rFonts w:ascii="Arial" w:hAnsi="Arial" w:cs="Arial"/>
          <w:sz w:val="22"/>
          <w:szCs w:val="22"/>
        </w:rPr>
      </w:pPr>
      <w:r w:rsidRPr="00340F6E">
        <w:rPr>
          <w:rFonts w:ascii="Arial" w:hAnsi="Arial" w:cs="Arial"/>
          <w:sz w:val="22"/>
          <w:szCs w:val="22"/>
        </w:rPr>
        <w:t xml:space="preserve">Zabezpieczenie należytego wykonania umowy może być wnoszone według wyboru </w:t>
      </w:r>
      <w:r w:rsidR="009C7BF7" w:rsidRPr="00340F6E">
        <w:rPr>
          <w:rFonts w:ascii="Arial" w:hAnsi="Arial" w:cs="Arial"/>
          <w:sz w:val="22"/>
          <w:szCs w:val="22"/>
        </w:rPr>
        <w:t>w</w:t>
      </w:r>
      <w:r w:rsidRPr="00340F6E">
        <w:rPr>
          <w:rFonts w:ascii="Arial" w:hAnsi="Arial" w:cs="Arial"/>
          <w:sz w:val="22"/>
          <w:szCs w:val="22"/>
        </w:rPr>
        <w:t xml:space="preserve">ykonawcy w jednej lub w kilku formach wskazanych w art. </w:t>
      </w:r>
      <w:r w:rsidR="00A23B70" w:rsidRPr="00340F6E">
        <w:rPr>
          <w:rFonts w:ascii="Arial" w:hAnsi="Arial" w:cs="Arial"/>
          <w:sz w:val="22"/>
          <w:szCs w:val="22"/>
        </w:rPr>
        <w:t>450</w:t>
      </w:r>
      <w:r w:rsidRPr="00340F6E">
        <w:rPr>
          <w:rFonts w:ascii="Arial" w:hAnsi="Arial" w:cs="Arial"/>
          <w:sz w:val="22"/>
          <w:szCs w:val="22"/>
        </w:rPr>
        <w:t xml:space="preserve"> ust. 1 ustawy </w:t>
      </w:r>
      <w:proofErr w:type="spellStart"/>
      <w:r w:rsidRPr="00340F6E">
        <w:rPr>
          <w:rFonts w:ascii="Arial" w:hAnsi="Arial" w:cs="Arial"/>
          <w:sz w:val="22"/>
          <w:szCs w:val="22"/>
        </w:rPr>
        <w:t>Pzp</w:t>
      </w:r>
      <w:proofErr w:type="spellEnd"/>
      <w:r w:rsidRPr="00340F6E">
        <w:rPr>
          <w:rFonts w:ascii="Arial" w:hAnsi="Arial" w:cs="Arial"/>
          <w:sz w:val="22"/>
          <w:szCs w:val="22"/>
        </w:rPr>
        <w:t xml:space="preserve"> tj.:</w:t>
      </w:r>
    </w:p>
    <w:p w14:paraId="6F944097" w14:textId="384EDCA8" w:rsidR="00A23B70" w:rsidRPr="00340F6E" w:rsidRDefault="00A23B70" w:rsidP="003E2C9C">
      <w:pPr>
        <w:ind w:right="-108"/>
        <w:jc w:val="both"/>
        <w:rPr>
          <w:rFonts w:ascii="Arial" w:hAnsi="Arial" w:cs="Arial"/>
          <w:sz w:val="22"/>
          <w:szCs w:val="22"/>
        </w:rPr>
      </w:pPr>
      <w:r w:rsidRPr="00340F6E">
        <w:rPr>
          <w:rFonts w:ascii="Arial" w:hAnsi="Arial" w:cs="Arial"/>
          <w:sz w:val="22"/>
          <w:szCs w:val="22"/>
        </w:rPr>
        <w:t>- pieniądzu;</w:t>
      </w:r>
    </w:p>
    <w:p w14:paraId="257EE122" w14:textId="3AC018D6" w:rsidR="00A23B70" w:rsidRPr="00340F6E" w:rsidRDefault="00A23B70" w:rsidP="003E2C9C">
      <w:pPr>
        <w:ind w:right="-108"/>
        <w:jc w:val="both"/>
        <w:rPr>
          <w:rFonts w:ascii="Arial" w:hAnsi="Arial" w:cs="Arial"/>
          <w:sz w:val="22"/>
          <w:szCs w:val="22"/>
        </w:rPr>
      </w:pPr>
      <w:r w:rsidRPr="00340F6E">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40F6E" w:rsidRDefault="00A23B70" w:rsidP="003E2C9C">
      <w:pPr>
        <w:ind w:right="-108"/>
        <w:jc w:val="both"/>
        <w:rPr>
          <w:rFonts w:ascii="Arial" w:hAnsi="Arial" w:cs="Arial"/>
          <w:sz w:val="22"/>
          <w:szCs w:val="22"/>
        </w:rPr>
      </w:pPr>
      <w:r w:rsidRPr="00340F6E">
        <w:rPr>
          <w:rFonts w:ascii="Arial" w:hAnsi="Arial" w:cs="Arial"/>
          <w:sz w:val="22"/>
          <w:szCs w:val="22"/>
        </w:rPr>
        <w:t>- gwarancjach bankowych;</w:t>
      </w:r>
    </w:p>
    <w:p w14:paraId="1612BE8B" w14:textId="65B9A722" w:rsidR="00A23B70" w:rsidRPr="00340F6E" w:rsidRDefault="00A23B70" w:rsidP="003E2C9C">
      <w:pPr>
        <w:ind w:right="-108"/>
        <w:jc w:val="both"/>
        <w:rPr>
          <w:rFonts w:ascii="Arial" w:hAnsi="Arial" w:cs="Arial"/>
          <w:sz w:val="22"/>
          <w:szCs w:val="22"/>
        </w:rPr>
      </w:pPr>
      <w:r w:rsidRPr="00340F6E">
        <w:rPr>
          <w:rFonts w:ascii="Arial" w:hAnsi="Arial" w:cs="Arial"/>
          <w:sz w:val="22"/>
          <w:szCs w:val="22"/>
        </w:rPr>
        <w:t>- gwarancjach ubezpieczeniowych;</w:t>
      </w:r>
    </w:p>
    <w:p w14:paraId="6177EC50" w14:textId="2FE15F8E" w:rsidR="00A23B70" w:rsidRPr="00340F6E" w:rsidRDefault="00A23B70" w:rsidP="003E2C9C">
      <w:pPr>
        <w:ind w:right="-108"/>
        <w:jc w:val="both"/>
        <w:rPr>
          <w:rFonts w:ascii="Arial" w:hAnsi="Arial" w:cs="Arial"/>
          <w:sz w:val="22"/>
          <w:szCs w:val="22"/>
        </w:rPr>
      </w:pPr>
      <w:r w:rsidRPr="00340F6E">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23F1BF4B" w:rsidR="00A23B70" w:rsidRPr="00340F6E" w:rsidRDefault="00660A68" w:rsidP="003E2C9C">
      <w:pPr>
        <w:numPr>
          <w:ilvl w:val="0"/>
          <w:numId w:val="18"/>
        </w:numPr>
        <w:ind w:left="0" w:right="-108" w:firstLine="0"/>
        <w:jc w:val="both"/>
        <w:rPr>
          <w:rFonts w:ascii="Arial" w:hAnsi="Arial" w:cs="Arial"/>
          <w:sz w:val="22"/>
          <w:szCs w:val="22"/>
        </w:rPr>
      </w:pPr>
      <w:r w:rsidRPr="00340F6E">
        <w:rPr>
          <w:rFonts w:ascii="Arial" w:hAnsi="Arial" w:cs="Arial"/>
          <w:sz w:val="22"/>
          <w:szCs w:val="22"/>
        </w:rPr>
        <w:t xml:space="preserve">Zamawiający </w:t>
      </w:r>
      <w:r w:rsidR="00A23B70" w:rsidRPr="00340F6E">
        <w:rPr>
          <w:rFonts w:ascii="Arial" w:hAnsi="Arial" w:cs="Arial"/>
          <w:sz w:val="22"/>
          <w:szCs w:val="22"/>
          <w:u w:val="single"/>
        </w:rPr>
        <w:t>nie wyraża zgody</w:t>
      </w:r>
      <w:r w:rsidRPr="00340F6E">
        <w:rPr>
          <w:rFonts w:ascii="Arial" w:hAnsi="Arial" w:cs="Arial"/>
          <w:sz w:val="22"/>
          <w:szCs w:val="22"/>
        </w:rPr>
        <w:t xml:space="preserve"> na wniesienie zabezpieczenia w formach wskazanych w art. </w:t>
      </w:r>
      <w:r w:rsidR="00A23B70" w:rsidRPr="00340F6E">
        <w:rPr>
          <w:rFonts w:ascii="Arial" w:hAnsi="Arial" w:cs="Arial"/>
          <w:sz w:val="22"/>
          <w:szCs w:val="22"/>
        </w:rPr>
        <w:t>450</w:t>
      </w:r>
      <w:r w:rsidRPr="00340F6E">
        <w:rPr>
          <w:rFonts w:ascii="Arial" w:hAnsi="Arial" w:cs="Arial"/>
          <w:sz w:val="22"/>
          <w:szCs w:val="22"/>
        </w:rPr>
        <w:t xml:space="preserve"> ust. 2 ustawy </w:t>
      </w:r>
      <w:proofErr w:type="spellStart"/>
      <w:r w:rsidRPr="00340F6E">
        <w:rPr>
          <w:rFonts w:ascii="Arial" w:hAnsi="Arial" w:cs="Arial"/>
          <w:sz w:val="22"/>
          <w:szCs w:val="22"/>
        </w:rPr>
        <w:t>Pzp</w:t>
      </w:r>
      <w:proofErr w:type="spellEnd"/>
      <w:r w:rsidRPr="00340F6E">
        <w:rPr>
          <w:rFonts w:ascii="Arial" w:hAnsi="Arial" w:cs="Arial"/>
          <w:sz w:val="22"/>
          <w:szCs w:val="22"/>
        </w:rPr>
        <w:t>.</w:t>
      </w:r>
    </w:p>
    <w:p w14:paraId="28A3090C" w14:textId="00E91032" w:rsidR="00DB1923" w:rsidRPr="00340F6E" w:rsidRDefault="00DB1923" w:rsidP="003E2C9C">
      <w:pPr>
        <w:numPr>
          <w:ilvl w:val="0"/>
          <w:numId w:val="18"/>
        </w:numPr>
        <w:ind w:left="0" w:right="-108" w:firstLine="0"/>
        <w:jc w:val="both"/>
        <w:rPr>
          <w:rFonts w:ascii="Arial" w:hAnsi="Arial" w:cs="Arial"/>
          <w:i/>
          <w:sz w:val="22"/>
          <w:szCs w:val="22"/>
        </w:rPr>
      </w:pPr>
      <w:r w:rsidRPr="00340F6E">
        <w:rPr>
          <w:rFonts w:ascii="Arial" w:hAnsi="Arial" w:cs="Arial"/>
          <w:sz w:val="22"/>
          <w:szCs w:val="22"/>
        </w:rPr>
        <w:t xml:space="preserve">Zamawiający </w:t>
      </w:r>
      <w:r w:rsidRPr="00340F6E">
        <w:rPr>
          <w:rFonts w:ascii="Arial" w:hAnsi="Arial" w:cs="Arial"/>
          <w:sz w:val="22"/>
          <w:szCs w:val="22"/>
          <w:u w:val="single"/>
        </w:rPr>
        <w:t>nie wyraża zgody</w:t>
      </w:r>
      <w:r w:rsidRPr="00340F6E">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40F6E">
        <w:rPr>
          <w:rFonts w:ascii="Arial" w:hAnsi="Arial" w:cs="Arial"/>
          <w:sz w:val="22"/>
          <w:szCs w:val="22"/>
        </w:rPr>
        <w:t>z</w:t>
      </w:r>
      <w:r w:rsidRPr="00340F6E">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5946C0" w:rsidRPr="00340F6E">
        <w:rPr>
          <w:rFonts w:ascii="Arial" w:hAnsi="Arial" w:cs="Arial"/>
          <w:sz w:val="22"/>
          <w:szCs w:val="22"/>
        </w:rPr>
        <w:t>.</w:t>
      </w:r>
    </w:p>
    <w:p w14:paraId="5D9D87CD" w14:textId="7FDB6A76" w:rsidR="00660A68" w:rsidRPr="00340F6E" w:rsidRDefault="00660A68" w:rsidP="003E2C9C">
      <w:pPr>
        <w:numPr>
          <w:ilvl w:val="0"/>
          <w:numId w:val="18"/>
        </w:numPr>
        <w:ind w:left="0" w:right="-108" w:firstLine="0"/>
        <w:jc w:val="both"/>
        <w:rPr>
          <w:rFonts w:ascii="Arial" w:hAnsi="Arial" w:cs="Arial"/>
          <w:sz w:val="22"/>
          <w:szCs w:val="22"/>
        </w:rPr>
      </w:pPr>
      <w:r w:rsidRPr="00340F6E">
        <w:rPr>
          <w:rFonts w:ascii="Arial" w:hAnsi="Arial" w:cs="Arial"/>
          <w:sz w:val="22"/>
          <w:szCs w:val="22"/>
        </w:rPr>
        <w:t xml:space="preserve">Do zmiany formy zabezpieczenia </w:t>
      </w:r>
      <w:r w:rsidR="00A23B70" w:rsidRPr="00340F6E">
        <w:rPr>
          <w:rFonts w:ascii="Arial" w:hAnsi="Arial" w:cs="Arial"/>
          <w:sz w:val="22"/>
          <w:szCs w:val="22"/>
        </w:rPr>
        <w:t>w trakcie realizacji u</w:t>
      </w:r>
      <w:r w:rsidRPr="00340F6E">
        <w:rPr>
          <w:rFonts w:ascii="Arial" w:hAnsi="Arial" w:cs="Arial"/>
          <w:sz w:val="22"/>
          <w:szCs w:val="22"/>
        </w:rPr>
        <w:t xml:space="preserve">mowy stosuje się art. </w:t>
      </w:r>
      <w:r w:rsidR="00A23B70" w:rsidRPr="00340F6E">
        <w:rPr>
          <w:rFonts w:ascii="Arial" w:hAnsi="Arial" w:cs="Arial"/>
          <w:sz w:val="22"/>
          <w:szCs w:val="22"/>
        </w:rPr>
        <w:t>451</w:t>
      </w:r>
      <w:r w:rsidRPr="00340F6E">
        <w:rPr>
          <w:rFonts w:ascii="Arial" w:hAnsi="Arial" w:cs="Arial"/>
          <w:sz w:val="22"/>
          <w:szCs w:val="22"/>
        </w:rPr>
        <w:t xml:space="preserve"> ustawy </w:t>
      </w:r>
      <w:proofErr w:type="spellStart"/>
      <w:r w:rsidR="00A23B70" w:rsidRPr="00340F6E">
        <w:rPr>
          <w:rFonts w:ascii="Arial" w:hAnsi="Arial" w:cs="Arial"/>
          <w:sz w:val="22"/>
          <w:szCs w:val="22"/>
        </w:rPr>
        <w:t>Pzp</w:t>
      </w:r>
      <w:proofErr w:type="spellEnd"/>
      <w:r w:rsidR="002C37E6" w:rsidRPr="00340F6E">
        <w:rPr>
          <w:rFonts w:ascii="Arial" w:hAnsi="Arial" w:cs="Arial"/>
          <w:sz w:val="22"/>
          <w:szCs w:val="22"/>
        </w:rPr>
        <w:t>.</w:t>
      </w:r>
    </w:p>
    <w:p w14:paraId="7F6FB3B6" w14:textId="7B01E27C" w:rsidR="00660A68" w:rsidRPr="00340F6E" w:rsidRDefault="00660A68" w:rsidP="003E2C9C">
      <w:pPr>
        <w:numPr>
          <w:ilvl w:val="0"/>
          <w:numId w:val="18"/>
        </w:numPr>
        <w:ind w:left="0" w:right="-108" w:firstLine="0"/>
        <w:jc w:val="both"/>
        <w:rPr>
          <w:rFonts w:ascii="Arial" w:hAnsi="Arial" w:cs="Arial"/>
          <w:sz w:val="22"/>
          <w:szCs w:val="22"/>
        </w:rPr>
      </w:pPr>
      <w:r w:rsidRPr="00340F6E">
        <w:rPr>
          <w:rFonts w:ascii="Arial" w:hAnsi="Arial" w:cs="Arial"/>
          <w:sz w:val="22"/>
          <w:szCs w:val="22"/>
        </w:rPr>
        <w:t xml:space="preserve">Zamawiający zwróci </w:t>
      </w:r>
      <w:r w:rsidR="002C37E6" w:rsidRPr="00340F6E">
        <w:rPr>
          <w:rFonts w:ascii="Arial" w:hAnsi="Arial" w:cs="Arial"/>
          <w:sz w:val="22"/>
          <w:szCs w:val="22"/>
        </w:rPr>
        <w:t>z</w:t>
      </w:r>
      <w:r w:rsidRPr="00340F6E">
        <w:rPr>
          <w:rFonts w:ascii="Arial" w:hAnsi="Arial" w:cs="Arial"/>
          <w:sz w:val="22"/>
          <w:szCs w:val="22"/>
        </w:rPr>
        <w:t>abezpieczenie w następujących terminach:</w:t>
      </w:r>
    </w:p>
    <w:p w14:paraId="747FBF03" w14:textId="77777777" w:rsidR="003E2C9C" w:rsidRPr="003E2C9C" w:rsidRDefault="003E2C9C" w:rsidP="003E2C9C">
      <w:pPr>
        <w:pStyle w:val="Standard"/>
        <w:spacing w:line="276" w:lineRule="auto"/>
        <w:jc w:val="both"/>
        <w:rPr>
          <w:rFonts w:ascii="Arial" w:eastAsia="StarSymbol" w:hAnsi="Arial" w:cs="Arial"/>
          <w:kern w:val="0"/>
          <w:sz w:val="22"/>
          <w:szCs w:val="22"/>
        </w:rPr>
      </w:pPr>
      <w:r w:rsidRPr="003E2C9C">
        <w:rPr>
          <w:rFonts w:ascii="Arial" w:eastAsia="StarSymbol" w:hAnsi="Arial" w:cs="Arial"/>
          <w:kern w:val="0"/>
          <w:sz w:val="22"/>
          <w:szCs w:val="22"/>
        </w:rPr>
        <w:t>- 70% wniesionego zabezpieczenia wykonania zostanie zwrócone w terminie 30 dni od daty przekazania Zamawiającemu pozwolenia na użytkowanie;</w:t>
      </w:r>
    </w:p>
    <w:p w14:paraId="63CFC249" w14:textId="77777777" w:rsidR="003E2C9C" w:rsidRPr="003E2C9C" w:rsidRDefault="003E2C9C" w:rsidP="003E2C9C">
      <w:pPr>
        <w:pStyle w:val="Standard"/>
        <w:spacing w:line="276" w:lineRule="auto"/>
        <w:jc w:val="both"/>
        <w:rPr>
          <w:rFonts w:ascii="Arial" w:eastAsia="StarSymbol" w:hAnsi="Arial" w:cs="Arial"/>
          <w:kern w:val="0"/>
          <w:sz w:val="22"/>
          <w:szCs w:val="22"/>
        </w:rPr>
      </w:pPr>
      <w:r w:rsidRPr="003E2C9C">
        <w:rPr>
          <w:rFonts w:ascii="Arial" w:eastAsia="StarSymbol" w:hAnsi="Arial" w:cs="Arial"/>
          <w:kern w:val="0"/>
          <w:sz w:val="22"/>
          <w:szCs w:val="22"/>
        </w:rPr>
        <w:t>- 30 % wniesionego zabezpieczenia wykonania zostanie zwrócone w terminie 30 dni od dnia odbioru pogwarancyjnego.</w:t>
      </w:r>
    </w:p>
    <w:p w14:paraId="42E0B409" w14:textId="52E35A30" w:rsidR="003E2C9C" w:rsidRPr="003E2C9C" w:rsidRDefault="00660A68" w:rsidP="003E2C9C">
      <w:pPr>
        <w:numPr>
          <w:ilvl w:val="0"/>
          <w:numId w:val="18"/>
        </w:numPr>
        <w:ind w:left="0" w:right="-108" w:firstLine="0"/>
        <w:jc w:val="both"/>
        <w:rPr>
          <w:rFonts w:ascii="Arial" w:hAnsi="Arial" w:cs="Arial"/>
          <w:sz w:val="22"/>
          <w:szCs w:val="22"/>
        </w:rPr>
      </w:pPr>
      <w:r w:rsidRPr="003E2C9C">
        <w:rPr>
          <w:rFonts w:ascii="Arial" w:hAnsi="Arial" w:cs="Arial"/>
          <w:sz w:val="22"/>
          <w:szCs w:val="22"/>
        </w:rPr>
        <w:t>Zabezpieczenie wnoszone w pieniądzu powinno zostać wpłacone przelewe</w:t>
      </w:r>
      <w:r w:rsidR="00A23B70" w:rsidRPr="003E2C9C">
        <w:rPr>
          <w:rFonts w:ascii="Arial" w:hAnsi="Arial" w:cs="Arial"/>
          <w:sz w:val="22"/>
          <w:szCs w:val="22"/>
        </w:rPr>
        <w:t>m na rachunek bankowy z</w:t>
      </w:r>
      <w:r w:rsidRPr="003E2C9C">
        <w:rPr>
          <w:rFonts w:ascii="Arial" w:hAnsi="Arial" w:cs="Arial"/>
          <w:sz w:val="22"/>
          <w:szCs w:val="22"/>
        </w:rPr>
        <w:t>amawiającego w</w:t>
      </w:r>
      <w:r w:rsidR="002C37E6" w:rsidRPr="003E2C9C">
        <w:rPr>
          <w:rFonts w:ascii="Arial" w:hAnsi="Arial" w:cs="Arial"/>
          <w:sz w:val="22"/>
          <w:szCs w:val="22"/>
        </w:rPr>
        <w:t xml:space="preserve"> b</w:t>
      </w:r>
      <w:r w:rsidRPr="003E2C9C">
        <w:rPr>
          <w:rFonts w:ascii="Arial" w:hAnsi="Arial" w:cs="Arial"/>
          <w:sz w:val="22"/>
          <w:szCs w:val="22"/>
        </w:rPr>
        <w:t xml:space="preserve">anku </w:t>
      </w:r>
      <w:r w:rsidR="005946C0" w:rsidRPr="003E2C9C">
        <w:rPr>
          <w:rFonts w:ascii="Arial" w:hAnsi="Arial" w:cs="Arial"/>
          <w:sz w:val="22"/>
          <w:szCs w:val="22"/>
        </w:rPr>
        <w:t>PKO BP</w:t>
      </w:r>
      <w:r w:rsidR="002C37E6" w:rsidRPr="003E2C9C">
        <w:rPr>
          <w:rFonts w:ascii="Arial" w:hAnsi="Arial" w:cs="Arial"/>
          <w:sz w:val="22"/>
          <w:szCs w:val="22"/>
        </w:rPr>
        <w:t xml:space="preserve"> </w:t>
      </w:r>
      <w:r w:rsidR="00A23B70" w:rsidRPr="003E2C9C">
        <w:rPr>
          <w:rFonts w:ascii="Arial" w:hAnsi="Arial" w:cs="Arial"/>
          <w:sz w:val="22"/>
          <w:szCs w:val="22"/>
        </w:rPr>
        <w:t>numer rachunku</w:t>
      </w:r>
      <w:r w:rsidR="005946C0" w:rsidRPr="003E2C9C">
        <w:rPr>
          <w:rFonts w:ascii="Arial" w:hAnsi="Arial" w:cs="Arial"/>
          <w:sz w:val="22"/>
          <w:szCs w:val="22"/>
        </w:rPr>
        <w:t xml:space="preserve">: 24 1020 </w:t>
      </w:r>
      <w:r w:rsidR="00FF7F98" w:rsidRPr="003E2C9C">
        <w:rPr>
          <w:rFonts w:ascii="Arial" w:hAnsi="Arial" w:cs="Arial"/>
          <w:sz w:val="22"/>
          <w:szCs w:val="22"/>
        </w:rPr>
        <w:t xml:space="preserve">1042 0000 8102 0016 6942 </w:t>
      </w:r>
      <w:r w:rsidR="00A23B70" w:rsidRPr="003E2C9C">
        <w:rPr>
          <w:rFonts w:ascii="Arial" w:hAnsi="Arial" w:cs="Arial"/>
          <w:sz w:val="22"/>
          <w:szCs w:val="22"/>
        </w:rPr>
        <w:t>tytuł przelewu</w:t>
      </w:r>
      <w:r w:rsidR="00FF7F98" w:rsidRPr="003E2C9C">
        <w:rPr>
          <w:rFonts w:ascii="Arial" w:hAnsi="Arial" w:cs="Arial"/>
          <w:sz w:val="22"/>
          <w:szCs w:val="22"/>
        </w:rPr>
        <w:t xml:space="preserve"> odpowiednio:</w:t>
      </w:r>
      <w:r w:rsidR="003E2C9C" w:rsidRPr="003E2C9C">
        <w:rPr>
          <w:rFonts w:ascii="Arial" w:hAnsi="Arial" w:cs="Arial"/>
          <w:sz w:val="22"/>
          <w:szCs w:val="22"/>
        </w:rPr>
        <w:t xml:space="preserve"> </w:t>
      </w:r>
      <w:r w:rsidR="00F63E77" w:rsidRPr="00F63E77">
        <w:rPr>
          <w:rFonts w:ascii="Arial" w:hAnsi="Arial" w:cs="Arial"/>
          <w:sz w:val="22"/>
          <w:szCs w:val="22"/>
        </w:rPr>
        <w:t>Budowa muru oporowego przy stawie na terenie Domu Pomocy Społecznej w Radzyminie, ul. Konstytucji 3 Maja 7</w:t>
      </w:r>
      <w:r w:rsidR="00F63E77">
        <w:rPr>
          <w:rFonts w:ascii="Arial" w:hAnsi="Arial" w:cs="Arial"/>
          <w:sz w:val="22"/>
          <w:szCs w:val="22"/>
        </w:rPr>
        <w:t>.</w:t>
      </w:r>
    </w:p>
    <w:p w14:paraId="36E7014E" w14:textId="2BC21DC7" w:rsidR="007D7898" w:rsidRPr="003E2C9C" w:rsidRDefault="00660A68" w:rsidP="003E2C9C">
      <w:pPr>
        <w:pStyle w:val="Akapitzlist"/>
        <w:numPr>
          <w:ilvl w:val="0"/>
          <w:numId w:val="18"/>
        </w:numPr>
        <w:ind w:left="0" w:right="-108"/>
        <w:jc w:val="both"/>
        <w:rPr>
          <w:rFonts w:ascii="Arial" w:hAnsi="Arial" w:cs="Arial"/>
          <w:sz w:val="22"/>
          <w:szCs w:val="22"/>
        </w:rPr>
      </w:pPr>
      <w:r w:rsidRPr="003E2C9C">
        <w:rPr>
          <w:rFonts w:ascii="Arial" w:hAnsi="Arial" w:cs="Arial"/>
          <w:sz w:val="22"/>
          <w:szCs w:val="22"/>
        </w:rPr>
        <w:t>Zabezpieczenie wnoszone w formie innej niż w pieniądzu powinno być dostarc</w:t>
      </w:r>
      <w:r w:rsidR="00A23B70" w:rsidRPr="003E2C9C">
        <w:rPr>
          <w:rFonts w:ascii="Arial" w:hAnsi="Arial" w:cs="Arial"/>
          <w:sz w:val="22"/>
          <w:szCs w:val="22"/>
        </w:rPr>
        <w:t>zone w formie oryginału, przez wykonawcę do siedziby z</w:t>
      </w:r>
      <w:r w:rsidRPr="003E2C9C">
        <w:rPr>
          <w:rFonts w:ascii="Arial" w:hAnsi="Arial" w:cs="Arial"/>
          <w:sz w:val="22"/>
          <w:szCs w:val="22"/>
        </w:rPr>
        <w:t xml:space="preserve">amawiającego, najpóźniej w dniu podpisania </w:t>
      </w:r>
      <w:r w:rsidR="002C37E6" w:rsidRPr="003E2C9C">
        <w:rPr>
          <w:rFonts w:ascii="Arial" w:hAnsi="Arial" w:cs="Arial"/>
          <w:sz w:val="22"/>
          <w:szCs w:val="22"/>
        </w:rPr>
        <w:t>u</w:t>
      </w:r>
      <w:r w:rsidRPr="003E2C9C">
        <w:rPr>
          <w:rFonts w:ascii="Arial" w:hAnsi="Arial" w:cs="Arial"/>
          <w:sz w:val="22"/>
          <w:szCs w:val="22"/>
        </w:rPr>
        <w:t>mowy – do chwili jej podpisania.</w:t>
      </w:r>
    </w:p>
    <w:p w14:paraId="0C9A3731" w14:textId="7F1CBA0A" w:rsidR="00660A68" w:rsidRPr="003E2C9C" w:rsidRDefault="00660A68" w:rsidP="003E2C9C">
      <w:pPr>
        <w:numPr>
          <w:ilvl w:val="0"/>
          <w:numId w:val="18"/>
        </w:numPr>
        <w:ind w:left="0" w:right="-108" w:firstLine="0"/>
        <w:jc w:val="both"/>
        <w:rPr>
          <w:rFonts w:ascii="Arial" w:hAnsi="Arial" w:cs="Arial"/>
          <w:sz w:val="22"/>
          <w:szCs w:val="22"/>
        </w:rPr>
      </w:pPr>
      <w:r w:rsidRPr="003E2C9C">
        <w:rPr>
          <w:rFonts w:ascii="Arial" w:hAnsi="Arial" w:cs="Arial"/>
          <w:sz w:val="22"/>
          <w:szCs w:val="22"/>
        </w:rPr>
        <w:lastRenderedPageBreak/>
        <w:t>Treść oświadczenia zawartego w gwarancji lub w poręczeniu m</w:t>
      </w:r>
      <w:r w:rsidR="003C1501" w:rsidRPr="003E2C9C">
        <w:rPr>
          <w:rFonts w:ascii="Arial" w:hAnsi="Arial" w:cs="Arial"/>
          <w:sz w:val="22"/>
          <w:szCs w:val="22"/>
        </w:rPr>
        <w:t>usi zostać zaakceptowan</w:t>
      </w:r>
      <w:r w:rsidR="002C37E6" w:rsidRPr="003E2C9C">
        <w:rPr>
          <w:rFonts w:ascii="Arial" w:hAnsi="Arial" w:cs="Arial"/>
          <w:sz w:val="22"/>
          <w:szCs w:val="22"/>
        </w:rPr>
        <w:t>a</w:t>
      </w:r>
      <w:r w:rsidR="003C1501" w:rsidRPr="003E2C9C">
        <w:rPr>
          <w:rFonts w:ascii="Arial" w:hAnsi="Arial" w:cs="Arial"/>
          <w:sz w:val="22"/>
          <w:szCs w:val="22"/>
        </w:rPr>
        <w:t xml:space="preserve"> przez z</w:t>
      </w:r>
      <w:r w:rsidRPr="003E2C9C">
        <w:rPr>
          <w:rFonts w:ascii="Arial" w:hAnsi="Arial" w:cs="Arial"/>
          <w:sz w:val="22"/>
          <w:szCs w:val="22"/>
        </w:rPr>
        <w:t>amawiającego przed podpisaniem umowy.</w:t>
      </w:r>
    </w:p>
    <w:p w14:paraId="1343FAD1" w14:textId="60338497" w:rsidR="00660A68" w:rsidRPr="00340F6E" w:rsidRDefault="002C37E6" w:rsidP="003E2C9C">
      <w:pPr>
        <w:numPr>
          <w:ilvl w:val="0"/>
          <w:numId w:val="18"/>
        </w:numPr>
        <w:ind w:left="0" w:right="-108" w:firstLine="0"/>
        <w:jc w:val="both"/>
        <w:rPr>
          <w:rFonts w:ascii="Arial" w:hAnsi="Arial" w:cs="Arial"/>
          <w:sz w:val="22"/>
          <w:szCs w:val="22"/>
        </w:rPr>
      </w:pPr>
      <w:r w:rsidRPr="00340F6E">
        <w:rPr>
          <w:rFonts w:ascii="Arial" w:hAnsi="Arial" w:cs="Arial"/>
          <w:sz w:val="22"/>
          <w:szCs w:val="22"/>
        </w:rPr>
        <w:t xml:space="preserve"> </w:t>
      </w:r>
      <w:r w:rsidR="00660A68" w:rsidRPr="00340F6E">
        <w:rPr>
          <w:rFonts w:ascii="Arial" w:hAnsi="Arial" w:cs="Arial"/>
          <w:sz w:val="22"/>
          <w:szCs w:val="22"/>
        </w:rPr>
        <w:t>Jeżeli okres</w:t>
      </w:r>
      <w:r w:rsidRPr="00340F6E">
        <w:rPr>
          <w:rFonts w:ascii="Arial" w:hAnsi="Arial" w:cs="Arial"/>
          <w:sz w:val="22"/>
          <w:szCs w:val="22"/>
        </w:rPr>
        <w:t>,</w:t>
      </w:r>
      <w:r w:rsidR="00660A68" w:rsidRPr="00340F6E">
        <w:rPr>
          <w:rFonts w:ascii="Arial" w:hAnsi="Arial" w:cs="Arial"/>
          <w:sz w:val="22"/>
          <w:szCs w:val="22"/>
        </w:rPr>
        <w:t xml:space="preserve"> na jaki ma zostać wniesione zabezpieczenie</w:t>
      </w:r>
      <w:r w:rsidRPr="00340F6E">
        <w:rPr>
          <w:rFonts w:ascii="Arial" w:hAnsi="Arial" w:cs="Arial"/>
          <w:sz w:val="22"/>
          <w:szCs w:val="22"/>
        </w:rPr>
        <w:t>,</w:t>
      </w:r>
      <w:r w:rsidR="00660A68" w:rsidRPr="00340F6E">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40F6E">
        <w:rPr>
          <w:rFonts w:ascii="Arial" w:hAnsi="Arial" w:cs="Arial"/>
          <w:sz w:val="22"/>
          <w:szCs w:val="22"/>
        </w:rPr>
        <w:t>jednoczesnym zobowiązaniem się w</w:t>
      </w:r>
      <w:r w:rsidR="00660A68" w:rsidRPr="00340F6E">
        <w:rPr>
          <w:rFonts w:ascii="Arial" w:hAnsi="Arial" w:cs="Arial"/>
          <w:sz w:val="22"/>
          <w:szCs w:val="22"/>
        </w:rPr>
        <w:t>ykonawcy do przedłużenia zabezpieczenia lub wniesienia nowego zabezpieczenia na kolejne okresy.</w:t>
      </w:r>
    </w:p>
    <w:p w14:paraId="31F9D741" w14:textId="3152A5EC" w:rsidR="00660A68" w:rsidRPr="00340F6E" w:rsidRDefault="00660A68" w:rsidP="003E2C9C">
      <w:pPr>
        <w:numPr>
          <w:ilvl w:val="0"/>
          <w:numId w:val="18"/>
        </w:numPr>
        <w:ind w:left="0" w:right="-108" w:firstLine="0"/>
        <w:jc w:val="both"/>
        <w:rPr>
          <w:rFonts w:ascii="Arial" w:hAnsi="Arial" w:cs="Arial"/>
          <w:sz w:val="22"/>
          <w:szCs w:val="22"/>
        </w:rPr>
      </w:pPr>
      <w:r w:rsidRPr="00340F6E">
        <w:rPr>
          <w:rFonts w:ascii="Arial" w:hAnsi="Arial" w:cs="Arial"/>
          <w:sz w:val="22"/>
          <w:szCs w:val="22"/>
        </w:rPr>
        <w:t xml:space="preserve"> </w:t>
      </w:r>
      <w:r w:rsidR="002C37E6" w:rsidRPr="00340F6E">
        <w:rPr>
          <w:rFonts w:ascii="Arial" w:hAnsi="Arial" w:cs="Arial"/>
          <w:sz w:val="22"/>
          <w:szCs w:val="22"/>
        </w:rPr>
        <w:t>W</w:t>
      </w:r>
      <w:r w:rsidRPr="00340F6E">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40F6E" w:rsidRDefault="002C37E6" w:rsidP="003E2C9C">
      <w:pPr>
        <w:numPr>
          <w:ilvl w:val="0"/>
          <w:numId w:val="18"/>
        </w:numPr>
        <w:ind w:left="0" w:right="-108" w:firstLine="0"/>
        <w:jc w:val="both"/>
        <w:rPr>
          <w:rFonts w:ascii="Arial" w:hAnsi="Arial" w:cs="Arial"/>
          <w:sz w:val="22"/>
          <w:szCs w:val="22"/>
        </w:rPr>
      </w:pPr>
      <w:r w:rsidRPr="00340F6E">
        <w:rPr>
          <w:rFonts w:ascii="Arial" w:hAnsi="Arial" w:cs="Arial"/>
          <w:sz w:val="22"/>
          <w:szCs w:val="22"/>
        </w:rPr>
        <w:t xml:space="preserve"> </w:t>
      </w:r>
      <w:r w:rsidR="00DB1923" w:rsidRPr="00340F6E">
        <w:rPr>
          <w:rFonts w:ascii="Arial" w:hAnsi="Arial" w:cs="Arial"/>
          <w:sz w:val="22"/>
          <w:szCs w:val="22"/>
        </w:rPr>
        <w:t>Wypłata, o której mowa w pkt 11</w:t>
      </w:r>
      <w:r w:rsidR="00660A68" w:rsidRPr="00340F6E">
        <w:rPr>
          <w:rFonts w:ascii="Arial" w:hAnsi="Arial" w:cs="Arial"/>
          <w:sz w:val="22"/>
          <w:szCs w:val="22"/>
        </w:rPr>
        <w:t xml:space="preserve">, następuje nie później niż w ostatnim dniu ważności dotychczasowego zabezpieczenia.  </w:t>
      </w:r>
    </w:p>
    <w:p w14:paraId="6351E3F6" w14:textId="376C82E2" w:rsidR="00660A68" w:rsidRPr="00340F6E" w:rsidRDefault="002C37E6" w:rsidP="003E2C9C">
      <w:pPr>
        <w:numPr>
          <w:ilvl w:val="0"/>
          <w:numId w:val="18"/>
        </w:numPr>
        <w:ind w:left="0" w:right="-108" w:firstLine="0"/>
        <w:jc w:val="both"/>
        <w:rPr>
          <w:rFonts w:ascii="Arial" w:hAnsi="Arial" w:cs="Arial"/>
          <w:sz w:val="22"/>
          <w:szCs w:val="22"/>
        </w:rPr>
      </w:pPr>
      <w:r w:rsidRPr="00340F6E">
        <w:rPr>
          <w:rFonts w:ascii="Arial" w:hAnsi="Arial" w:cs="Arial"/>
          <w:sz w:val="22"/>
          <w:szCs w:val="22"/>
        </w:rPr>
        <w:t xml:space="preserve"> </w:t>
      </w:r>
      <w:r w:rsidR="00660A68" w:rsidRPr="00340F6E">
        <w:rPr>
          <w:rFonts w:ascii="Arial" w:hAnsi="Arial" w:cs="Arial"/>
          <w:sz w:val="22"/>
          <w:szCs w:val="22"/>
        </w:rPr>
        <w:t>Z treści gwarancji lub poręczenia musi jednocześnie wynikać:</w:t>
      </w:r>
    </w:p>
    <w:p w14:paraId="57A34835" w14:textId="577C7BB4" w:rsidR="00660A68" w:rsidRPr="00340F6E" w:rsidRDefault="00660A68" w:rsidP="003E2C9C">
      <w:pPr>
        <w:numPr>
          <w:ilvl w:val="1"/>
          <w:numId w:val="16"/>
        </w:numPr>
        <w:ind w:left="0" w:right="-108" w:firstLine="0"/>
        <w:jc w:val="both"/>
        <w:rPr>
          <w:rFonts w:ascii="Arial" w:hAnsi="Arial" w:cs="Arial"/>
          <w:sz w:val="22"/>
          <w:szCs w:val="22"/>
        </w:rPr>
      </w:pPr>
      <w:r w:rsidRPr="00340F6E">
        <w:rPr>
          <w:rFonts w:ascii="Arial" w:hAnsi="Arial" w:cs="Arial"/>
          <w:sz w:val="22"/>
          <w:szCs w:val="22"/>
        </w:rPr>
        <w:t>nazwa zleceniodawcy (</w:t>
      </w:r>
      <w:r w:rsidR="002C37E6" w:rsidRPr="00340F6E">
        <w:rPr>
          <w:rFonts w:ascii="Arial" w:hAnsi="Arial" w:cs="Arial"/>
          <w:sz w:val="22"/>
          <w:szCs w:val="22"/>
        </w:rPr>
        <w:t>w</w:t>
      </w:r>
      <w:r w:rsidRPr="00340F6E">
        <w:rPr>
          <w:rFonts w:ascii="Arial" w:hAnsi="Arial" w:cs="Arial"/>
          <w:sz w:val="22"/>
          <w:szCs w:val="22"/>
        </w:rPr>
        <w:t>ykonawcy), beneficjenta gwarancji lub poręczenia (</w:t>
      </w:r>
      <w:r w:rsidR="002C37E6" w:rsidRPr="00340F6E">
        <w:rPr>
          <w:rFonts w:ascii="Arial" w:hAnsi="Arial" w:cs="Arial"/>
          <w:sz w:val="22"/>
          <w:szCs w:val="22"/>
        </w:rPr>
        <w:t>z</w:t>
      </w:r>
      <w:r w:rsidRPr="00340F6E">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40F6E" w:rsidRDefault="00660A68" w:rsidP="003E2C9C">
      <w:pPr>
        <w:numPr>
          <w:ilvl w:val="1"/>
          <w:numId w:val="16"/>
        </w:numPr>
        <w:ind w:left="0" w:right="-108" w:firstLine="0"/>
        <w:jc w:val="both"/>
        <w:rPr>
          <w:rFonts w:ascii="Arial" w:hAnsi="Arial" w:cs="Arial"/>
          <w:sz w:val="22"/>
          <w:szCs w:val="22"/>
        </w:rPr>
      </w:pPr>
      <w:r w:rsidRPr="00340F6E">
        <w:rPr>
          <w:rFonts w:ascii="Arial" w:hAnsi="Arial" w:cs="Arial"/>
          <w:sz w:val="22"/>
          <w:szCs w:val="22"/>
        </w:rPr>
        <w:t>określenie wierzytelności, która ma być zabezpieczona gwarancją lub poręczeniem,</w:t>
      </w:r>
    </w:p>
    <w:p w14:paraId="1A0D7D8D" w14:textId="77777777" w:rsidR="00660A68" w:rsidRPr="00340F6E" w:rsidRDefault="00660A68" w:rsidP="003E2C9C">
      <w:pPr>
        <w:numPr>
          <w:ilvl w:val="1"/>
          <w:numId w:val="16"/>
        </w:numPr>
        <w:ind w:left="0" w:right="-108" w:firstLine="0"/>
        <w:jc w:val="both"/>
        <w:rPr>
          <w:rFonts w:ascii="Arial" w:hAnsi="Arial" w:cs="Arial"/>
          <w:sz w:val="22"/>
          <w:szCs w:val="22"/>
        </w:rPr>
      </w:pPr>
      <w:r w:rsidRPr="00340F6E">
        <w:rPr>
          <w:rFonts w:ascii="Arial" w:hAnsi="Arial" w:cs="Arial"/>
          <w:sz w:val="22"/>
          <w:szCs w:val="22"/>
        </w:rPr>
        <w:t>kwota gwarancji lub poręczenia,</w:t>
      </w:r>
    </w:p>
    <w:p w14:paraId="12964100" w14:textId="3F147B7A" w:rsidR="00660A68" w:rsidRPr="00340F6E" w:rsidRDefault="00660A68" w:rsidP="003E2C9C">
      <w:pPr>
        <w:numPr>
          <w:ilvl w:val="1"/>
          <w:numId w:val="16"/>
        </w:numPr>
        <w:ind w:left="0" w:right="-108" w:firstLine="0"/>
        <w:jc w:val="both"/>
        <w:rPr>
          <w:rFonts w:ascii="Arial" w:hAnsi="Arial" w:cs="Arial"/>
          <w:sz w:val="22"/>
          <w:szCs w:val="22"/>
        </w:rPr>
      </w:pPr>
      <w:r w:rsidRPr="00340F6E">
        <w:rPr>
          <w:rFonts w:ascii="Arial" w:hAnsi="Arial" w:cs="Arial"/>
          <w:sz w:val="22"/>
          <w:szCs w:val="22"/>
        </w:rPr>
        <w:t>termin ważności gwarancji lub poręczenia, obejmujący cały okres wykonania zamówienia, począwszy co najmniej od dnia wyznaczonego na dzień zawarcia umowy,</w:t>
      </w:r>
      <w:r w:rsidR="00DB1923" w:rsidRPr="00340F6E">
        <w:rPr>
          <w:rFonts w:ascii="Arial" w:hAnsi="Arial" w:cs="Arial"/>
          <w:sz w:val="22"/>
          <w:szCs w:val="22"/>
        </w:rPr>
        <w:t xml:space="preserve"> z zastrzeżeniem pkt 10</w:t>
      </w:r>
      <w:r w:rsidR="003C1501" w:rsidRPr="00340F6E">
        <w:rPr>
          <w:rFonts w:ascii="Arial" w:hAnsi="Arial" w:cs="Arial"/>
          <w:sz w:val="22"/>
          <w:szCs w:val="22"/>
        </w:rPr>
        <w:t xml:space="preserve"> powyżej</w:t>
      </w:r>
      <w:r w:rsidR="002C37E6" w:rsidRPr="00340F6E">
        <w:rPr>
          <w:rFonts w:ascii="Arial" w:hAnsi="Arial" w:cs="Arial"/>
          <w:sz w:val="22"/>
          <w:szCs w:val="22"/>
        </w:rPr>
        <w:t>,</w:t>
      </w:r>
    </w:p>
    <w:p w14:paraId="29484803" w14:textId="131D4542" w:rsidR="00660A68" w:rsidRPr="00340F6E" w:rsidRDefault="00660A68" w:rsidP="003E2C9C">
      <w:pPr>
        <w:numPr>
          <w:ilvl w:val="1"/>
          <w:numId w:val="16"/>
        </w:numPr>
        <w:ind w:left="0" w:right="-108" w:firstLine="0"/>
        <w:jc w:val="both"/>
        <w:rPr>
          <w:rFonts w:ascii="Arial" w:hAnsi="Arial" w:cs="Arial"/>
          <w:sz w:val="22"/>
          <w:szCs w:val="22"/>
        </w:rPr>
      </w:pPr>
      <w:r w:rsidRPr="00340F6E">
        <w:rPr>
          <w:rFonts w:ascii="Arial" w:hAnsi="Arial" w:cs="Arial"/>
          <w:sz w:val="22"/>
          <w:szCs w:val="22"/>
        </w:rPr>
        <w:t xml:space="preserve">bezwarunkowe, nieodwołalne, płatne na pierwsze żądanie, zobowiązanie gwaranta do wypłaty </w:t>
      </w:r>
      <w:r w:rsidR="002C37E6" w:rsidRPr="00340F6E">
        <w:rPr>
          <w:rFonts w:ascii="Arial" w:hAnsi="Arial" w:cs="Arial"/>
          <w:sz w:val="22"/>
          <w:szCs w:val="22"/>
        </w:rPr>
        <w:t>z</w:t>
      </w:r>
      <w:r w:rsidRPr="00340F6E">
        <w:rPr>
          <w:rFonts w:ascii="Arial" w:hAnsi="Arial" w:cs="Arial"/>
          <w:sz w:val="22"/>
          <w:szCs w:val="22"/>
        </w:rPr>
        <w:t>amawiającemu pełnej kwoty zabezpieczenia lub do wypłat łącznie do pełnej kwoty zabezpieczenia w przypadku realizacji zamówienia w sposób niezgodny z umową</w:t>
      </w:r>
      <w:r w:rsidR="002C37E6" w:rsidRPr="00340F6E">
        <w:rPr>
          <w:rFonts w:ascii="Arial" w:hAnsi="Arial" w:cs="Arial"/>
          <w:sz w:val="22"/>
          <w:szCs w:val="22"/>
        </w:rPr>
        <w:t>,</w:t>
      </w:r>
    </w:p>
    <w:p w14:paraId="54FF589B" w14:textId="1C7DC246" w:rsidR="00660A68" w:rsidRPr="00340F6E" w:rsidRDefault="00660A68" w:rsidP="003E2C9C">
      <w:pPr>
        <w:numPr>
          <w:ilvl w:val="1"/>
          <w:numId w:val="16"/>
        </w:numPr>
        <w:ind w:left="0" w:right="-108" w:firstLine="0"/>
        <w:jc w:val="both"/>
        <w:rPr>
          <w:rFonts w:ascii="Arial" w:hAnsi="Arial" w:cs="Arial"/>
          <w:sz w:val="22"/>
          <w:szCs w:val="22"/>
        </w:rPr>
      </w:pPr>
      <w:r w:rsidRPr="00340F6E">
        <w:rPr>
          <w:rFonts w:ascii="Arial" w:hAnsi="Arial" w:cs="Arial"/>
          <w:sz w:val="22"/>
          <w:szCs w:val="22"/>
        </w:rPr>
        <w:t>bezwarunkowe, nieodwołalne, płatne na pierwsze żądanie, zo</w:t>
      </w:r>
      <w:r w:rsidR="003C1501" w:rsidRPr="00340F6E">
        <w:rPr>
          <w:rFonts w:ascii="Arial" w:hAnsi="Arial" w:cs="Arial"/>
          <w:sz w:val="22"/>
          <w:szCs w:val="22"/>
        </w:rPr>
        <w:t>bowiązanie gwaranta do wypłaty z</w:t>
      </w:r>
      <w:r w:rsidRPr="00340F6E">
        <w:rPr>
          <w:rFonts w:ascii="Arial" w:hAnsi="Arial" w:cs="Arial"/>
          <w:sz w:val="22"/>
          <w:szCs w:val="22"/>
        </w:rPr>
        <w:t>amawiającemu pełnej kwoty zabezpieczenia w</w:t>
      </w:r>
      <w:r w:rsidR="00DB1923" w:rsidRPr="00340F6E">
        <w:rPr>
          <w:rFonts w:ascii="Arial" w:hAnsi="Arial" w:cs="Arial"/>
          <w:sz w:val="22"/>
          <w:szCs w:val="22"/>
        </w:rPr>
        <w:t> przypadku</w:t>
      </w:r>
      <w:r w:rsidR="002C37E6" w:rsidRPr="00340F6E">
        <w:rPr>
          <w:rFonts w:ascii="Arial" w:hAnsi="Arial" w:cs="Arial"/>
          <w:sz w:val="22"/>
          <w:szCs w:val="22"/>
        </w:rPr>
        <w:t>,</w:t>
      </w:r>
      <w:r w:rsidR="00DB1923" w:rsidRPr="00340F6E">
        <w:rPr>
          <w:rFonts w:ascii="Arial" w:hAnsi="Arial" w:cs="Arial"/>
          <w:sz w:val="22"/>
          <w:szCs w:val="22"/>
        </w:rPr>
        <w:t xml:space="preserve"> o którym mowa w pkt 10 i 11</w:t>
      </w:r>
      <w:r w:rsidRPr="00340F6E">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40F6E">
        <w:rPr>
          <w:rFonts w:ascii="Arial" w:hAnsi="Arial" w:cs="Arial"/>
          <w:sz w:val="22"/>
          <w:szCs w:val="22"/>
        </w:rPr>
        <w:t>,</w:t>
      </w:r>
      <w:r w:rsidRPr="00340F6E">
        <w:rPr>
          <w:rFonts w:ascii="Arial" w:hAnsi="Arial" w:cs="Arial"/>
          <w:sz w:val="22"/>
          <w:szCs w:val="22"/>
        </w:rPr>
        <w:t xml:space="preserve"> </w:t>
      </w:r>
      <w:r w:rsidR="003C1501" w:rsidRPr="00340F6E">
        <w:rPr>
          <w:rFonts w:ascii="Arial" w:hAnsi="Arial" w:cs="Arial"/>
          <w:sz w:val="22"/>
          <w:szCs w:val="22"/>
        </w:rPr>
        <w:t>jeżeli w</w:t>
      </w:r>
      <w:r w:rsidRPr="00340F6E">
        <w:rPr>
          <w:rFonts w:ascii="Arial" w:hAnsi="Arial" w:cs="Arial"/>
          <w:sz w:val="22"/>
          <w:szCs w:val="22"/>
        </w:rPr>
        <w:t>ykonawca skorzystał z możliwości wniesienia zabezpieczenia na okres nie krótszy niż 5 lat, a okres</w:t>
      </w:r>
      <w:r w:rsidR="002C37E6" w:rsidRPr="00340F6E">
        <w:rPr>
          <w:rFonts w:ascii="Arial" w:hAnsi="Arial" w:cs="Arial"/>
          <w:sz w:val="22"/>
          <w:szCs w:val="22"/>
        </w:rPr>
        <w:t>,</w:t>
      </w:r>
      <w:r w:rsidRPr="00340F6E">
        <w:rPr>
          <w:rFonts w:ascii="Arial" w:hAnsi="Arial" w:cs="Arial"/>
          <w:sz w:val="22"/>
          <w:szCs w:val="22"/>
        </w:rPr>
        <w:t xml:space="preserve"> na jaki miało zostać wniesione zabezpieczenie</w:t>
      </w:r>
      <w:r w:rsidR="002C37E6" w:rsidRPr="00340F6E">
        <w:rPr>
          <w:rFonts w:ascii="Arial" w:hAnsi="Arial" w:cs="Arial"/>
          <w:sz w:val="22"/>
          <w:szCs w:val="22"/>
        </w:rPr>
        <w:t>,</w:t>
      </w:r>
      <w:r w:rsidRPr="00340F6E">
        <w:rPr>
          <w:rFonts w:ascii="Arial" w:hAnsi="Arial" w:cs="Arial"/>
          <w:sz w:val="22"/>
          <w:szCs w:val="22"/>
        </w:rPr>
        <w:t xml:space="preserve"> jest dłuższy od tego okresu.</w:t>
      </w:r>
    </w:p>
    <w:p w14:paraId="28FA0B71" w14:textId="77777777" w:rsidR="00805A04" w:rsidRPr="00340F6E" w:rsidRDefault="00805A04" w:rsidP="00340F6E">
      <w:pPr>
        <w:ind w:right="-108"/>
        <w:jc w:val="both"/>
        <w:rPr>
          <w:rFonts w:ascii="Arial" w:hAnsi="Arial" w:cs="Arial"/>
          <w:sz w:val="22"/>
          <w:szCs w:val="22"/>
        </w:rPr>
      </w:pPr>
    </w:p>
    <w:p w14:paraId="0B45D72B" w14:textId="1E12874B" w:rsidR="009615B1" w:rsidRPr="00340F6E" w:rsidRDefault="002C37E6" w:rsidP="00340F6E">
      <w:pPr>
        <w:numPr>
          <w:ilvl w:val="0"/>
          <w:numId w:val="26"/>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I</w:t>
      </w:r>
      <w:r w:rsidR="009615B1" w:rsidRPr="00340F6E">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40F6E" w:rsidRDefault="00DB1A25" w:rsidP="00340F6E">
      <w:pPr>
        <w:numPr>
          <w:ilvl w:val="0"/>
          <w:numId w:val="17"/>
        </w:numPr>
        <w:ind w:right="-108"/>
        <w:jc w:val="both"/>
        <w:rPr>
          <w:rFonts w:ascii="Arial" w:hAnsi="Arial" w:cs="Arial"/>
          <w:sz w:val="22"/>
          <w:szCs w:val="22"/>
        </w:rPr>
      </w:pPr>
      <w:r w:rsidRPr="00340F6E">
        <w:rPr>
          <w:rFonts w:ascii="Arial" w:hAnsi="Arial" w:cs="Arial"/>
          <w:sz w:val="22"/>
          <w:szCs w:val="22"/>
        </w:rPr>
        <w:t>Zamawiający poinformuje wykonawcę, któremu zostanie udzielone zamówienie</w:t>
      </w:r>
      <w:r w:rsidR="00263B56" w:rsidRPr="00340F6E">
        <w:rPr>
          <w:rFonts w:ascii="Arial" w:hAnsi="Arial" w:cs="Arial"/>
          <w:sz w:val="22"/>
          <w:szCs w:val="22"/>
        </w:rPr>
        <w:t>,</w:t>
      </w:r>
      <w:r w:rsidRPr="00340F6E">
        <w:rPr>
          <w:rFonts w:ascii="Arial" w:hAnsi="Arial" w:cs="Arial"/>
          <w:sz w:val="22"/>
          <w:szCs w:val="22"/>
        </w:rPr>
        <w:t xml:space="preserve"> o miejscu i terminie zawarcia umowy.</w:t>
      </w:r>
      <w:bookmarkStart w:id="6" w:name="_Toc42045493"/>
    </w:p>
    <w:p w14:paraId="11C18AE9" w14:textId="77777777" w:rsidR="00DB1A25" w:rsidRPr="00340F6E" w:rsidRDefault="00DB1A25" w:rsidP="00340F6E">
      <w:pPr>
        <w:numPr>
          <w:ilvl w:val="0"/>
          <w:numId w:val="17"/>
        </w:numPr>
        <w:ind w:right="-108"/>
        <w:jc w:val="both"/>
        <w:rPr>
          <w:rFonts w:ascii="Arial" w:hAnsi="Arial" w:cs="Arial"/>
          <w:sz w:val="22"/>
          <w:szCs w:val="22"/>
        </w:rPr>
      </w:pPr>
      <w:r w:rsidRPr="00340F6E">
        <w:rPr>
          <w:rFonts w:ascii="Arial" w:hAnsi="Arial" w:cs="Arial"/>
          <w:sz w:val="22"/>
          <w:szCs w:val="22"/>
        </w:rPr>
        <w:t>Wykonawca przed zawarciem umowy:</w:t>
      </w:r>
    </w:p>
    <w:p w14:paraId="48FAB987" w14:textId="05BA027A" w:rsidR="00DB1A25" w:rsidRPr="00340F6E" w:rsidRDefault="00DB1A25" w:rsidP="00340F6E">
      <w:pPr>
        <w:numPr>
          <w:ilvl w:val="1"/>
          <w:numId w:val="16"/>
        </w:numPr>
        <w:ind w:right="-108"/>
        <w:jc w:val="both"/>
        <w:rPr>
          <w:rFonts w:ascii="Arial" w:hAnsi="Arial" w:cs="Arial"/>
          <w:sz w:val="22"/>
          <w:szCs w:val="22"/>
        </w:rPr>
      </w:pPr>
      <w:r w:rsidRPr="00340F6E">
        <w:rPr>
          <w:rFonts w:ascii="Arial" w:hAnsi="Arial" w:cs="Arial"/>
          <w:sz w:val="22"/>
          <w:szCs w:val="22"/>
        </w:rPr>
        <w:t>poda wszelkie informacje niezbędne do wypełn</w:t>
      </w:r>
      <w:r w:rsidR="00A23B70" w:rsidRPr="00340F6E">
        <w:rPr>
          <w:rFonts w:ascii="Arial" w:hAnsi="Arial" w:cs="Arial"/>
          <w:sz w:val="22"/>
          <w:szCs w:val="22"/>
        </w:rPr>
        <w:t>ienia treści umowy na wezwanie z</w:t>
      </w:r>
      <w:r w:rsidRPr="00340F6E">
        <w:rPr>
          <w:rFonts w:ascii="Arial" w:hAnsi="Arial" w:cs="Arial"/>
          <w:sz w:val="22"/>
          <w:szCs w:val="22"/>
        </w:rPr>
        <w:t>amawiającego</w:t>
      </w:r>
      <w:r w:rsidR="002C37E6" w:rsidRPr="00340F6E">
        <w:rPr>
          <w:rFonts w:ascii="Arial" w:hAnsi="Arial" w:cs="Arial"/>
          <w:sz w:val="22"/>
          <w:szCs w:val="22"/>
        </w:rPr>
        <w:t>,</w:t>
      </w:r>
    </w:p>
    <w:p w14:paraId="55AC4250" w14:textId="0A6E4726" w:rsidR="00DB1A25" w:rsidRPr="00340F6E" w:rsidRDefault="00DB1A25" w:rsidP="00340F6E">
      <w:pPr>
        <w:numPr>
          <w:ilvl w:val="1"/>
          <w:numId w:val="16"/>
        </w:numPr>
        <w:ind w:right="-108"/>
        <w:jc w:val="both"/>
        <w:rPr>
          <w:rFonts w:ascii="Arial" w:hAnsi="Arial" w:cs="Arial"/>
          <w:sz w:val="22"/>
          <w:szCs w:val="22"/>
        </w:rPr>
      </w:pPr>
      <w:r w:rsidRPr="00340F6E">
        <w:rPr>
          <w:rFonts w:ascii="Arial" w:hAnsi="Arial" w:cs="Arial"/>
          <w:sz w:val="22"/>
          <w:szCs w:val="22"/>
        </w:rPr>
        <w:t>wniesie zabezpiecz</w:t>
      </w:r>
      <w:r w:rsidR="00263B56" w:rsidRPr="00340F6E">
        <w:rPr>
          <w:rFonts w:ascii="Arial" w:hAnsi="Arial" w:cs="Arial"/>
          <w:sz w:val="22"/>
          <w:szCs w:val="22"/>
        </w:rPr>
        <w:t>e</w:t>
      </w:r>
      <w:r w:rsidRPr="00340F6E">
        <w:rPr>
          <w:rFonts w:ascii="Arial" w:hAnsi="Arial" w:cs="Arial"/>
          <w:sz w:val="22"/>
          <w:szCs w:val="22"/>
        </w:rPr>
        <w:t>nie należytego wykonania umowy</w:t>
      </w:r>
      <w:r w:rsidR="00263B56" w:rsidRPr="00340F6E">
        <w:rPr>
          <w:rFonts w:ascii="Arial" w:hAnsi="Arial" w:cs="Arial"/>
          <w:sz w:val="22"/>
          <w:szCs w:val="22"/>
        </w:rPr>
        <w:t>.</w:t>
      </w:r>
    </w:p>
    <w:p w14:paraId="4C78E1D6" w14:textId="238CE182" w:rsidR="00DB1A25" w:rsidRPr="00340F6E" w:rsidRDefault="00263B56" w:rsidP="00340F6E">
      <w:pPr>
        <w:ind w:right="-108"/>
        <w:jc w:val="both"/>
        <w:rPr>
          <w:rFonts w:ascii="Arial" w:hAnsi="Arial" w:cs="Arial"/>
          <w:sz w:val="22"/>
          <w:szCs w:val="22"/>
        </w:rPr>
      </w:pPr>
      <w:r w:rsidRPr="00340F6E">
        <w:rPr>
          <w:rFonts w:ascii="Arial" w:hAnsi="Arial" w:cs="Arial"/>
          <w:sz w:val="22"/>
          <w:szCs w:val="22"/>
        </w:rPr>
        <w:t>J</w:t>
      </w:r>
      <w:r w:rsidR="00A23B70" w:rsidRPr="00340F6E">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40F6E">
        <w:rPr>
          <w:rFonts w:ascii="Arial" w:hAnsi="Arial" w:cs="Arial"/>
          <w:sz w:val="22"/>
          <w:szCs w:val="22"/>
        </w:rPr>
        <w:t>, w której</w:t>
      </w:r>
      <w:r w:rsidR="002C37E6" w:rsidRPr="00340F6E">
        <w:rPr>
          <w:rFonts w:ascii="Arial" w:hAnsi="Arial" w:cs="Arial"/>
          <w:sz w:val="22"/>
          <w:szCs w:val="22"/>
        </w:rPr>
        <w:t xml:space="preserve"> </w:t>
      </w:r>
      <w:r w:rsidR="00DB1A25" w:rsidRPr="00340F6E">
        <w:rPr>
          <w:rFonts w:ascii="Arial" w:hAnsi="Arial" w:cs="Arial"/>
          <w:sz w:val="22"/>
          <w:szCs w:val="22"/>
        </w:rPr>
        <w:t>m.in. zostanie określony pełnomo</w:t>
      </w:r>
      <w:r w:rsidR="00A23B70" w:rsidRPr="00340F6E">
        <w:rPr>
          <w:rFonts w:ascii="Arial" w:hAnsi="Arial" w:cs="Arial"/>
          <w:sz w:val="22"/>
          <w:szCs w:val="22"/>
        </w:rPr>
        <w:t>cnik uprawniony do kontaktów z z</w:t>
      </w:r>
      <w:r w:rsidR="00DB1A25" w:rsidRPr="00340F6E">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6"/>
    </w:p>
    <w:p w14:paraId="284C13BD" w14:textId="77777777" w:rsidR="00DB1A25" w:rsidRPr="00340F6E" w:rsidRDefault="00DB1A25" w:rsidP="00340F6E">
      <w:pPr>
        <w:ind w:right="-108"/>
        <w:jc w:val="both"/>
        <w:rPr>
          <w:rFonts w:ascii="Arial" w:hAnsi="Arial" w:cs="Arial"/>
          <w:b/>
          <w:sz w:val="22"/>
          <w:szCs w:val="22"/>
        </w:rPr>
      </w:pPr>
    </w:p>
    <w:p w14:paraId="13B15865" w14:textId="61EFA0BD" w:rsidR="00D4155E" w:rsidRPr="00703F6C" w:rsidRDefault="00DB1A25" w:rsidP="00340F6E">
      <w:pPr>
        <w:ind w:right="-108"/>
        <w:jc w:val="both"/>
        <w:rPr>
          <w:rFonts w:ascii="Arial" w:hAnsi="Arial" w:cs="Arial"/>
          <w:sz w:val="22"/>
          <w:szCs w:val="22"/>
        </w:rPr>
      </w:pPr>
      <w:r w:rsidRPr="00340F6E">
        <w:rPr>
          <w:rFonts w:ascii="Arial" w:hAnsi="Arial" w:cs="Arial"/>
          <w:sz w:val="22"/>
          <w:szCs w:val="22"/>
        </w:rPr>
        <w:t xml:space="preserve">Niedopełnienie powyższych formalności przez wybranego </w:t>
      </w:r>
      <w:r w:rsidR="002C37E6" w:rsidRPr="00340F6E">
        <w:rPr>
          <w:rFonts w:ascii="Arial" w:hAnsi="Arial" w:cs="Arial"/>
          <w:sz w:val="22"/>
          <w:szCs w:val="22"/>
        </w:rPr>
        <w:t>w</w:t>
      </w:r>
      <w:r w:rsidRPr="00340F6E">
        <w:rPr>
          <w:rFonts w:ascii="Arial" w:hAnsi="Arial" w:cs="Arial"/>
          <w:sz w:val="22"/>
          <w:szCs w:val="22"/>
        </w:rPr>
        <w:t>ykonawcę będzie potraktowane prze</w:t>
      </w:r>
      <w:r w:rsidR="006C3F4D" w:rsidRPr="00340F6E">
        <w:rPr>
          <w:rFonts w:ascii="Arial" w:hAnsi="Arial" w:cs="Arial"/>
          <w:sz w:val="22"/>
          <w:szCs w:val="22"/>
        </w:rPr>
        <w:t>z z</w:t>
      </w:r>
      <w:r w:rsidRPr="00340F6E">
        <w:rPr>
          <w:rFonts w:ascii="Arial" w:hAnsi="Arial" w:cs="Arial"/>
          <w:sz w:val="22"/>
          <w:szCs w:val="22"/>
        </w:rPr>
        <w:t xml:space="preserve">amawiającego jako niemożność zawarcia umowy w sprawie zamówienia publicznego </w:t>
      </w:r>
      <w:r w:rsidR="007D7898" w:rsidRPr="00340F6E">
        <w:rPr>
          <w:rFonts w:ascii="Arial" w:hAnsi="Arial" w:cs="Arial"/>
          <w:sz w:val="22"/>
          <w:szCs w:val="22"/>
        </w:rPr>
        <w:t>z przyczyn leżących po stronie w</w:t>
      </w:r>
      <w:r w:rsidRPr="00340F6E">
        <w:rPr>
          <w:rFonts w:ascii="Arial" w:hAnsi="Arial" w:cs="Arial"/>
          <w:sz w:val="22"/>
          <w:szCs w:val="22"/>
        </w:rPr>
        <w:t xml:space="preserve">ykonawcy i zgodnie z art. </w:t>
      </w:r>
      <w:r w:rsidR="006C3F4D" w:rsidRPr="00340F6E">
        <w:rPr>
          <w:rFonts w:ascii="Arial" w:hAnsi="Arial" w:cs="Arial"/>
          <w:sz w:val="22"/>
          <w:szCs w:val="22"/>
        </w:rPr>
        <w:t>98 ust. 6</w:t>
      </w:r>
      <w:r w:rsidRPr="00340F6E">
        <w:rPr>
          <w:rFonts w:ascii="Arial" w:hAnsi="Arial" w:cs="Arial"/>
          <w:sz w:val="22"/>
          <w:szCs w:val="22"/>
        </w:rPr>
        <w:t xml:space="preserve"> pkt 3 ustawy</w:t>
      </w:r>
      <w:r w:rsidR="006C3F4D" w:rsidRPr="00340F6E">
        <w:rPr>
          <w:rFonts w:ascii="Arial" w:hAnsi="Arial" w:cs="Arial"/>
          <w:sz w:val="22"/>
          <w:szCs w:val="22"/>
        </w:rPr>
        <w:t xml:space="preserve"> </w:t>
      </w:r>
      <w:proofErr w:type="spellStart"/>
      <w:r w:rsidR="006C3F4D" w:rsidRPr="00340F6E">
        <w:rPr>
          <w:rFonts w:ascii="Arial" w:hAnsi="Arial" w:cs="Arial"/>
          <w:sz w:val="22"/>
          <w:szCs w:val="22"/>
        </w:rPr>
        <w:t>Pzp</w:t>
      </w:r>
      <w:proofErr w:type="spellEnd"/>
      <w:r w:rsidR="006C3F4D" w:rsidRPr="00340F6E">
        <w:rPr>
          <w:rFonts w:ascii="Arial" w:hAnsi="Arial" w:cs="Arial"/>
          <w:sz w:val="22"/>
          <w:szCs w:val="22"/>
        </w:rPr>
        <w:t>,</w:t>
      </w:r>
      <w:r w:rsidRPr="00340F6E">
        <w:rPr>
          <w:rFonts w:ascii="Arial" w:hAnsi="Arial" w:cs="Arial"/>
          <w:sz w:val="22"/>
          <w:szCs w:val="22"/>
        </w:rPr>
        <w:t xml:space="preserve"> będzie</w:t>
      </w:r>
      <w:r w:rsidR="007D7898" w:rsidRPr="00340F6E">
        <w:rPr>
          <w:rFonts w:ascii="Arial" w:hAnsi="Arial" w:cs="Arial"/>
          <w:sz w:val="22"/>
          <w:szCs w:val="22"/>
        </w:rPr>
        <w:t xml:space="preserve"> skutkowało zatrzymaniem przez z</w:t>
      </w:r>
      <w:r w:rsidRPr="00340F6E">
        <w:rPr>
          <w:rFonts w:ascii="Arial" w:hAnsi="Arial" w:cs="Arial"/>
          <w:sz w:val="22"/>
          <w:szCs w:val="22"/>
        </w:rPr>
        <w:t>amawiającego wadium wraz z odsetkami.</w:t>
      </w:r>
    </w:p>
    <w:p w14:paraId="0405EFE1" w14:textId="5E2C36F8" w:rsidR="00FF7F98" w:rsidRPr="00340F6E" w:rsidRDefault="00FF7F98" w:rsidP="00340F6E">
      <w:pPr>
        <w:numPr>
          <w:ilvl w:val="0"/>
          <w:numId w:val="26"/>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Ewentualne zmiany umowy</w:t>
      </w:r>
    </w:p>
    <w:p w14:paraId="500C77CA" w14:textId="01E4A0E5" w:rsidR="003E2C9C" w:rsidRDefault="003E2C9C" w:rsidP="003E2C9C">
      <w:pPr>
        <w:pStyle w:val="Akapitzlist"/>
        <w:suppressAutoHyphens/>
        <w:spacing w:line="271" w:lineRule="auto"/>
        <w:ind w:left="720"/>
        <w:rPr>
          <w:rFonts w:ascii="Arial" w:hAnsi="Arial" w:cs="Arial"/>
          <w:iCs/>
          <w:sz w:val="22"/>
          <w:szCs w:val="22"/>
          <w:lang w:eastAsia="ar-SA"/>
        </w:rPr>
      </w:pPr>
    </w:p>
    <w:p w14:paraId="26374789"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lastRenderedPageBreak/>
        <w:t>1.</w:t>
      </w:r>
      <w:r w:rsidRPr="00F63E77">
        <w:rPr>
          <w:rFonts w:ascii="Arial" w:hAnsi="Arial" w:cs="Arial"/>
          <w:iCs/>
          <w:sz w:val="22"/>
          <w:szCs w:val="22"/>
          <w:lang w:eastAsia="ar-SA"/>
        </w:rPr>
        <w:tab/>
        <w:t>Zamawiający dopuszcza możliwość dokonania następujących zmian w umowie w stosunku do treści oferty i określa ich warunki:</w:t>
      </w:r>
    </w:p>
    <w:p w14:paraId="31C0086B"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1)</w:t>
      </w:r>
      <w:r w:rsidRPr="00F63E77">
        <w:rPr>
          <w:rFonts w:ascii="Arial" w:hAnsi="Arial" w:cs="Arial"/>
          <w:iCs/>
          <w:sz w:val="22"/>
          <w:szCs w:val="22"/>
          <w:lang w:eastAsia="ar-SA"/>
        </w:rPr>
        <w:tab/>
        <w:t>zmiana terminu wykonania Przedmiotu umowy możliwa będzie w przypadku konieczności wstrzymania wykonywania całości lub części robót na skutek okoliczności niezależnych od Wykonawcy, w szczególności takich jak:</w:t>
      </w:r>
    </w:p>
    <w:p w14:paraId="2F0FCCCF"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a)</w:t>
      </w:r>
      <w:r w:rsidRPr="00F63E77">
        <w:rPr>
          <w:rFonts w:ascii="Arial" w:hAnsi="Arial" w:cs="Arial"/>
          <w:iCs/>
          <w:sz w:val="22"/>
          <w:szCs w:val="22"/>
          <w:lang w:eastAsia="ar-SA"/>
        </w:rPr>
        <w:tab/>
        <w:t>w przypadku zawarcia umowy z Wykonawcą po upływie pierwotnego terminu związania ofertą  – o czas, jaki minął od upływu pierwotnego terminu związania ofertą do dnia zawarcia umowy;</w:t>
      </w:r>
    </w:p>
    <w:p w14:paraId="0C30F62C"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b)</w:t>
      </w:r>
      <w:r w:rsidRPr="00F63E77">
        <w:rPr>
          <w:rFonts w:ascii="Arial" w:hAnsi="Arial" w:cs="Arial"/>
          <w:iCs/>
          <w:sz w:val="22"/>
          <w:szCs w:val="22"/>
          <w:lang w:eastAsia="ar-SA"/>
        </w:rPr>
        <w:tab/>
        <w:t>konieczność usunięcia błędów lub wprowadzenia zmian w dokumentacji projektowej lub Specyfikacji Technicznej Wykonania i Odbioru Robót (</w:t>
      </w:r>
      <w:proofErr w:type="spellStart"/>
      <w:r w:rsidRPr="00F63E77">
        <w:rPr>
          <w:rFonts w:ascii="Arial" w:hAnsi="Arial" w:cs="Arial"/>
          <w:iCs/>
          <w:sz w:val="22"/>
          <w:szCs w:val="22"/>
          <w:lang w:eastAsia="ar-SA"/>
        </w:rPr>
        <w:t>STWiOR</w:t>
      </w:r>
      <w:proofErr w:type="spellEnd"/>
      <w:r w:rsidRPr="00F63E77">
        <w:rPr>
          <w:rFonts w:ascii="Arial" w:hAnsi="Arial" w:cs="Arial"/>
          <w:iCs/>
          <w:sz w:val="22"/>
          <w:szCs w:val="22"/>
          <w:lang w:eastAsia="ar-SA"/>
        </w:rPr>
        <w:t xml:space="preserve">), lub konieczności wykonania rozwiązań zamiennych w stosunku do dokumentacji projektowej lub </w:t>
      </w:r>
      <w:proofErr w:type="spellStart"/>
      <w:r w:rsidRPr="00F63E77">
        <w:rPr>
          <w:rFonts w:ascii="Arial" w:hAnsi="Arial" w:cs="Arial"/>
          <w:iCs/>
          <w:sz w:val="22"/>
          <w:szCs w:val="22"/>
          <w:lang w:eastAsia="ar-SA"/>
        </w:rPr>
        <w:t>STWiOR</w:t>
      </w:r>
      <w:proofErr w:type="spellEnd"/>
      <w:r w:rsidRPr="00F63E77">
        <w:rPr>
          <w:rFonts w:ascii="Arial" w:hAnsi="Arial" w:cs="Arial"/>
          <w:iCs/>
          <w:sz w:val="22"/>
          <w:szCs w:val="22"/>
          <w:lang w:eastAsia="ar-SA"/>
        </w:rPr>
        <w:t xml:space="preserve"> z przyczyn niezależnych od Wykonawcy; </w:t>
      </w:r>
    </w:p>
    <w:p w14:paraId="4D60A8B6"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c)</w:t>
      </w:r>
      <w:r w:rsidRPr="00F63E77">
        <w:rPr>
          <w:rFonts w:ascii="Arial" w:hAnsi="Arial" w:cs="Arial"/>
          <w:iCs/>
          <w:sz w:val="22"/>
          <w:szCs w:val="22"/>
          <w:lang w:eastAsia="ar-SA"/>
        </w:rPr>
        <w:tab/>
        <w:t xml:space="preserve">w przypadku możliwości wcześniejszego zakończenia realizacji robót objętych Przedmiotem Umowy przez Wykonawcę, strony przewidują możliwość skrócenia terminu realizacji Przedmiotu Umowy; </w:t>
      </w:r>
    </w:p>
    <w:p w14:paraId="103526D6"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d)</w:t>
      </w:r>
      <w:r w:rsidRPr="00F63E77">
        <w:rPr>
          <w:rFonts w:ascii="Arial" w:hAnsi="Arial" w:cs="Arial"/>
          <w:iCs/>
          <w:sz w:val="22"/>
          <w:szCs w:val="22"/>
          <w:lang w:eastAsia="ar-SA"/>
        </w:rPr>
        <w:tab/>
        <w:t>przyczyny techniczne, technologiczne między innymi kolizje z instalacjami;</w:t>
      </w:r>
    </w:p>
    <w:p w14:paraId="621F959D"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e)</w:t>
      </w:r>
      <w:r w:rsidRPr="00F63E77">
        <w:rPr>
          <w:rFonts w:ascii="Arial" w:hAnsi="Arial" w:cs="Arial"/>
          <w:iCs/>
          <w:sz w:val="22"/>
          <w:szCs w:val="22"/>
          <w:lang w:eastAsia="ar-SA"/>
        </w:rPr>
        <w:tab/>
        <w:t>jeżeli wystąpi brak możliwości wykonywania robót z powodu niedopuszczenia do ich wykonywania przez uprawniony organ lub nakazania ich wstrzymania przez uprawniony organ, z przyczyn niezależnych od wykonawcy, bądź też wystąpienia niebezpieczeństwa kolizji z planowanymi lub równolegle prowadzonymi przez inne podmioty inwestycjami, w zakresie niezbędnym do uniknięcia lub usunięcia tych kolizji;</w:t>
      </w:r>
    </w:p>
    <w:p w14:paraId="70BB98E0"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f)</w:t>
      </w:r>
      <w:r w:rsidRPr="00F63E77">
        <w:rPr>
          <w:rFonts w:ascii="Arial" w:hAnsi="Arial" w:cs="Arial"/>
          <w:iCs/>
          <w:sz w:val="22"/>
          <w:szCs w:val="22"/>
          <w:lang w:eastAsia="ar-SA"/>
        </w:rPr>
        <w:tab/>
        <w:t>wystąpienie siły wyższej uniemożliwiającej wykonanie przedmiotu umowy;</w:t>
      </w:r>
    </w:p>
    <w:p w14:paraId="67E4B857"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g)</w:t>
      </w:r>
      <w:r w:rsidRPr="00F63E77">
        <w:rPr>
          <w:rFonts w:ascii="Arial" w:hAnsi="Arial" w:cs="Arial"/>
          <w:iCs/>
          <w:sz w:val="22"/>
          <w:szCs w:val="22"/>
          <w:lang w:eastAsia="ar-SA"/>
        </w:rPr>
        <w:tab/>
        <w:t>konieczność udzielenia zamówień na roboty nie objęte zamówieniem podstawowym,                        a koniecznego do prawidłowego zakończenia robót, a których wykonanie wpływa na zmianę terminu wykonania zamówienia podstawowego;</w:t>
      </w:r>
    </w:p>
    <w:p w14:paraId="4C80E242"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h)</w:t>
      </w:r>
      <w:r w:rsidRPr="00F63E77">
        <w:rPr>
          <w:rFonts w:ascii="Arial" w:hAnsi="Arial" w:cs="Arial"/>
          <w:iCs/>
          <w:sz w:val="22"/>
          <w:szCs w:val="22"/>
          <w:lang w:eastAsia="ar-SA"/>
        </w:rPr>
        <w:tab/>
        <w:t>szczególnie uzasadnionych trudności w pozyskiwaniu materiałów budowlanych i innych materiałów niezbędnych dla prawidłowego wykonania umowy;</w:t>
      </w:r>
    </w:p>
    <w:p w14:paraId="0774D319"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Podstawą dokonania powyższych zmian będzie potwierdzenie w dokumentacji budowy, przez przedstawiciela Zamawiającego wystąpienia w/w okoliczności uzasadniających wstrzymanie robót, z określeniem okresu wstrzymania robót wpływającym na zmianę terminu i/lub wynagrodzenia, sporządzeniem protokołu konieczności zatwierdzonym przez Zamawiającego.</w:t>
      </w:r>
    </w:p>
    <w:p w14:paraId="27D326BF"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2.</w:t>
      </w:r>
      <w:r w:rsidRPr="00F63E77">
        <w:rPr>
          <w:rFonts w:ascii="Arial" w:hAnsi="Arial" w:cs="Arial"/>
          <w:iCs/>
          <w:sz w:val="22"/>
          <w:szCs w:val="22"/>
          <w:lang w:eastAsia="ar-SA"/>
        </w:rPr>
        <w:tab/>
        <w:t>W odniesieniu do robót zamiennych i dodatkowych wartość zostanie ustalona według następujących zasad:</w:t>
      </w:r>
    </w:p>
    <w:p w14:paraId="6A823DDC"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1)</w:t>
      </w:r>
      <w:r w:rsidRPr="00F63E77">
        <w:rPr>
          <w:rFonts w:ascii="Arial" w:hAnsi="Arial" w:cs="Arial"/>
          <w:iCs/>
          <w:sz w:val="22"/>
          <w:szCs w:val="22"/>
          <w:lang w:eastAsia="ar-SA"/>
        </w:rPr>
        <w:tab/>
        <w:t>za podstawę kalkulacji przyjęte zostaną dane wyjściowe do kosztorysowania oraz ceny jednostkowe z kosztorysu ofertowego przesłanego przez wykonawcę;</w:t>
      </w:r>
    </w:p>
    <w:p w14:paraId="218BFDE9"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2)</w:t>
      </w:r>
      <w:r w:rsidRPr="00F63E77">
        <w:rPr>
          <w:rFonts w:ascii="Arial" w:hAnsi="Arial" w:cs="Arial"/>
          <w:iCs/>
          <w:sz w:val="22"/>
          <w:szCs w:val="22"/>
          <w:lang w:eastAsia="ar-SA"/>
        </w:rPr>
        <w:tab/>
        <w:t>jeżeli roboty nie występowały w kosztorysie ofertowym, a są niezbędne do rozliczenia robót zamiennych, podstawą kalkulacji będą dane wyjściowe do kosztorysowania ceny materiałów i sprzętu nie wyższe niż średnie wg SEKOCENBUD podane dla danego kwartału w danym roku a w przypadku ich braku, dla materiałów lub dostaw specjalistycznych wg faktur zakupu, dla sprzętu wg kalkulacji własnej, nakłady rzeczowe z odpowiednich katalogów (KNR-ów) a w przypadku ich braku wg kalkulacji własnej.</w:t>
      </w:r>
    </w:p>
    <w:p w14:paraId="12989715"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3.</w:t>
      </w:r>
      <w:r w:rsidRPr="00F63E77">
        <w:rPr>
          <w:rFonts w:ascii="Arial" w:hAnsi="Arial" w:cs="Arial"/>
          <w:iCs/>
          <w:sz w:val="22"/>
          <w:szCs w:val="22"/>
          <w:lang w:eastAsia="ar-SA"/>
        </w:rPr>
        <w:tab/>
        <w:t xml:space="preserve">Zamawiający przewiduje możliwość zmiany Wykonawcy, któremu udzielił zamówienia w przypadku zaistnienia okoliczności opisanych w art. 455 ust. 1 pkt 2 lit. b. i c. ustawy </w:t>
      </w:r>
      <w:proofErr w:type="spellStart"/>
      <w:r w:rsidRPr="00F63E77">
        <w:rPr>
          <w:rFonts w:ascii="Arial" w:hAnsi="Arial" w:cs="Arial"/>
          <w:iCs/>
          <w:sz w:val="22"/>
          <w:szCs w:val="22"/>
          <w:lang w:eastAsia="ar-SA"/>
        </w:rPr>
        <w:t>Pzp</w:t>
      </w:r>
      <w:proofErr w:type="spellEnd"/>
      <w:r w:rsidRPr="00F63E77">
        <w:rPr>
          <w:rFonts w:ascii="Arial" w:hAnsi="Arial" w:cs="Arial"/>
          <w:iCs/>
          <w:sz w:val="22"/>
          <w:szCs w:val="22"/>
          <w:lang w:eastAsia="ar-SA"/>
        </w:rPr>
        <w:t>.</w:t>
      </w:r>
    </w:p>
    <w:p w14:paraId="02E8C664"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4.</w:t>
      </w:r>
      <w:r w:rsidRPr="00F63E77">
        <w:rPr>
          <w:rFonts w:ascii="Arial" w:hAnsi="Arial" w:cs="Arial"/>
          <w:iCs/>
          <w:sz w:val="22"/>
          <w:szCs w:val="22"/>
          <w:lang w:eastAsia="ar-SA"/>
        </w:rPr>
        <w:tab/>
        <w:t>Do każdej propozycji zmiany, inicjujący zmianę przedstawi:</w:t>
      </w:r>
    </w:p>
    <w:p w14:paraId="370FA1ED"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1)</w:t>
      </w:r>
      <w:r w:rsidRPr="00F63E77">
        <w:rPr>
          <w:rFonts w:ascii="Arial" w:hAnsi="Arial" w:cs="Arial"/>
          <w:iCs/>
          <w:sz w:val="22"/>
          <w:szCs w:val="22"/>
          <w:lang w:eastAsia="ar-SA"/>
        </w:rPr>
        <w:tab/>
        <w:t>opis propozycji zmiany, w tym wpływ na termin wykonania;</w:t>
      </w:r>
    </w:p>
    <w:p w14:paraId="6DC3D265"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2)</w:t>
      </w:r>
      <w:r w:rsidRPr="00F63E77">
        <w:rPr>
          <w:rFonts w:ascii="Arial" w:hAnsi="Arial" w:cs="Arial"/>
          <w:iCs/>
          <w:sz w:val="22"/>
          <w:szCs w:val="22"/>
          <w:lang w:eastAsia="ar-SA"/>
        </w:rPr>
        <w:tab/>
        <w:t>uzasadnienie zmiany;</w:t>
      </w:r>
    </w:p>
    <w:p w14:paraId="0C6B609C"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3)</w:t>
      </w:r>
      <w:r w:rsidRPr="00F63E77">
        <w:rPr>
          <w:rFonts w:ascii="Arial" w:hAnsi="Arial" w:cs="Arial"/>
          <w:iCs/>
          <w:sz w:val="22"/>
          <w:szCs w:val="22"/>
          <w:lang w:eastAsia="ar-SA"/>
        </w:rPr>
        <w:tab/>
        <w:t>obliczenia uzasadniające ewentualną zmianę wynagrodzenia.</w:t>
      </w:r>
    </w:p>
    <w:p w14:paraId="0E65F427"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5.</w:t>
      </w:r>
      <w:r w:rsidRPr="00F63E77">
        <w:rPr>
          <w:rFonts w:ascii="Arial" w:hAnsi="Arial" w:cs="Arial"/>
          <w:iCs/>
          <w:sz w:val="22"/>
          <w:szCs w:val="22"/>
          <w:lang w:eastAsia="ar-SA"/>
        </w:rPr>
        <w:tab/>
        <w:t>Nie stanowi zmiany umowy:</w:t>
      </w:r>
    </w:p>
    <w:p w14:paraId="78542779"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lastRenderedPageBreak/>
        <w:t>1)</w:t>
      </w:r>
      <w:r w:rsidRPr="00F63E77">
        <w:rPr>
          <w:rFonts w:ascii="Arial" w:hAnsi="Arial" w:cs="Arial"/>
          <w:iCs/>
          <w:sz w:val="22"/>
          <w:szCs w:val="22"/>
          <w:lang w:eastAsia="ar-SA"/>
        </w:rPr>
        <w:tab/>
        <w:t>zmiana adresów Zamawiającego i Wykonawcy;</w:t>
      </w:r>
    </w:p>
    <w:p w14:paraId="4F7B4CB6"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2)</w:t>
      </w:r>
      <w:r w:rsidRPr="00F63E77">
        <w:rPr>
          <w:rFonts w:ascii="Arial" w:hAnsi="Arial" w:cs="Arial"/>
          <w:iCs/>
          <w:sz w:val="22"/>
          <w:szCs w:val="22"/>
          <w:lang w:eastAsia="ar-SA"/>
        </w:rPr>
        <w:tab/>
        <w:t>zmiana osób, o których mowa w § 4 ust. 1;</w:t>
      </w:r>
    </w:p>
    <w:p w14:paraId="483AB06B"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3)</w:t>
      </w:r>
      <w:r w:rsidRPr="00F63E77">
        <w:rPr>
          <w:rFonts w:ascii="Arial" w:hAnsi="Arial" w:cs="Arial"/>
          <w:iCs/>
          <w:sz w:val="22"/>
          <w:szCs w:val="22"/>
          <w:lang w:eastAsia="ar-SA"/>
        </w:rPr>
        <w:tab/>
        <w:t>zmiana osób reprezentujących Zamawiającego i Wykonawcę;</w:t>
      </w:r>
    </w:p>
    <w:p w14:paraId="0E8ECB98" w14:textId="77777777" w:rsidR="00F63E77" w:rsidRPr="00F63E77"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4)</w:t>
      </w:r>
      <w:r w:rsidRPr="00F63E77">
        <w:rPr>
          <w:rFonts w:ascii="Arial" w:hAnsi="Arial" w:cs="Arial"/>
          <w:iCs/>
          <w:sz w:val="22"/>
          <w:szCs w:val="22"/>
          <w:lang w:eastAsia="ar-SA"/>
        </w:rPr>
        <w:tab/>
        <w:t>utrata mocy lub zmiana aktów prawnych przywołanych w treści Umowy. W każdym takim przypadku Wykonawca ma obowiązek stosowania się do obowiązujących w danym czasie aktów prawa.</w:t>
      </w:r>
    </w:p>
    <w:p w14:paraId="3AFD329B" w14:textId="17254E14" w:rsidR="004E2704" w:rsidRDefault="00F63E77" w:rsidP="00E1147B">
      <w:pPr>
        <w:pStyle w:val="Akapitzlist"/>
        <w:suppressAutoHyphens/>
        <w:spacing w:line="271" w:lineRule="auto"/>
        <w:ind w:left="0"/>
        <w:jc w:val="both"/>
        <w:rPr>
          <w:rFonts w:ascii="Arial" w:hAnsi="Arial" w:cs="Arial"/>
          <w:iCs/>
          <w:sz w:val="22"/>
          <w:szCs w:val="22"/>
          <w:lang w:eastAsia="ar-SA"/>
        </w:rPr>
      </w:pPr>
      <w:r w:rsidRPr="00F63E77">
        <w:rPr>
          <w:rFonts w:ascii="Arial" w:hAnsi="Arial" w:cs="Arial"/>
          <w:iCs/>
          <w:sz w:val="22"/>
          <w:szCs w:val="22"/>
          <w:lang w:eastAsia="ar-SA"/>
        </w:rPr>
        <w:t>6.</w:t>
      </w:r>
      <w:r w:rsidRPr="00F63E77">
        <w:rPr>
          <w:rFonts w:ascii="Arial" w:hAnsi="Arial" w:cs="Arial"/>
          <w:iCs/>
          <w:sz w:val="22"/>
          <w:szCs w:val="22"/>
          <w:lang w:eastAsia="ar-SA"/>
        </w:rPr>
        <w:tab/>
        <w:t>Wykonawca jest zobowiązany w terminie 5 dni roboczych od zawarcia aneksu terminowego do zaktualizowania i uzgodnienia z zamawiającym harmonogramu rzeczowo-finansowego, o którym mowa w § 1 ust. 4 umowy, z zastrzeżeniem że w przypadku zawarcia aneksu terminowego, z uwagi na konieczność wstrzymania robót, aktualizacja i uzgodnienie harmonogramu rzeczowo-finansowego nastąpi nie później niż w terminie 5 dni roboczych od dnia ponownego wprowadzenia wykonawcy na teren robót.</w:t>
      </w:r>
    </w:p>
    <w:p w14:paraId="16F89691" w14:textId="77777777" w:rsidR="00F63E77" w:rsidRDefault="00F63E77" w:rsidP="00703F6C">
      <w:pPr>
        <w:pStyle w:val="Akapitzlist"/>
        <w:suppressAutoHyphens/>
        <w:spacing w:line="271" w:lineRule="auto"/>
        <w:ind w:left="720"/>
        <w:jc w:val="right"/>
        <w:rPr>
          <w:rFonts w:ascii="Arial" w:hAnsi="Arial" w:cs="Arial"/>
          <w:iCs/>
          <w:sz w:val="22"/>
          <w:szCs w:val="22"/>
          <w:lang w:eastAsia="ar-SA"/>
        </w:rPr>
      </w:pPr>
    </w:p>
    <w:p w14:paraId="1143D2C2" w14:textId="77777777" w:rsidR="00F63E77" w:rsidRDefault="00F63E77" w:rsidP="00703F6C">
      <w:pPr>
        <w:pStyle w:val="Akapitzlist"/>
        <w:suppressAutoHyphens/>
        <w:spacing w:line="271" w:lineRule="auto"/>
        <w:ind w:left="720"/>
        <w:jc w:val="right"/>
        <w:rPr>
          <w:rFonts w:ascii="Arial" w:hAnsi="Arial" w:cs="Arial"/>
          <w:iCs/>
          <w:sz w:val="22"/>
          <w:szCs w:val="22"/>
          <w:lang w:eastAsia="ar-SA"/>
        </w:rPr>
      </w:pPr>
    </w:p>
    <w:p w14:paraId="3A829B08" w14:textId="71F9254E" w:rsidR="003E2C9C" w:rsidRPr="003E2C9C" w:rsidRDefault="003E2C9C" w:rsidP="00703F6C">
      <w:pPr>
        <w:pStyle w:val="Akapitzlist"/>
        <w:suppressAutoHyphens/>
        <w:spacing w:line="271" w:lineRule="auto"/>
        <w:ind w:left="720"/>
        <w:jc w:val="right"/>
        <w:rPr>
          <w:rFonts w:ascii="Arial" w:hAnsi="Arial" w:cs="Arial"/>
          <w:iCs/>
          <w:sz w:val="22"/>
          <w:szCs w:val="22"/>
          <w:lang w:eastAsia="ar-SA"/>
        </w:rPr>
      </w:pPr>
      <w:r w:rsidRPr="003E2C9C">
        <w:rPr>
          <w:rFonts w:ascii="Arial" w:hAnsi="Arial" w:cs="Arial"/>
          <w:iCs/>
          <w:sz w:val="22"/>
          <w:szCs w:val="22"/>
          <w:lang w:eastAsia="ar-SA"/>
        </w:rPr>
        <w:t>.....................................................</w:t>
      </w:r>
    </w:p>
    <w:p w14:paraId="0D83E50D" w14:textId="2E792432" w:rsidR="004E2704" w:rsidRPr="00F63E77" w:rsidRDefault="003E2C9C" w:rsidP="00F63E77">
      <w:pPr>
        <w:pStyle w:val="Akapitzlist"/>
        <w:suppressAutoHyphens/>
        <w:spacing w:line="271" w:lineRule="auto"/>
        <w:ind w:left="720"/>
        <w:jc w:val="right"/>
        <w:rPr>
          <w:rFonts w:ascii="Arial" w:hAnsi="Arial" w:cs="Arial"/>
          <w:iCs/>
          <w:sz w:val="22"/>
          <w:szCs w:val="22"/>
          <w:lang w:eastAsia="ar-SA"/>
        </w:rPr>
      </w:pPr>
      <w:r w:rsidRPr="003E2C9C">
        <w:rPr>
          <w:rFonts w:ascii="Arial" w:hAnsi="Arial" w:cs="Arial"/>
          <w:iCs/>
          <w:sz w:val="22"/>
          <w:szCs w:val="22"/>
          <w:lang w:eastAsia="ar-SA"/>
        </w:rPr>
        <w:t>(podpis i pieczątka wykonawcy)</w:t>
      </w:r>
    </w:p>
    <w:p w14:paraId="4AE43932"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47D25C07"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5611A362"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432863C1"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150132F9"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15D904CF"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56D84AAB"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43FA2E01"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4049108C"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57872825"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06C9650E"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7FCF56BE"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34292310"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23CB4F3B"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49E8C004"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09275178"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281A2461"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2753C885"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458BF22E"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59972032"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430AD60A"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6052D460"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738CD21F"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6D9D9A2E"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33984473"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13E6301A"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47D658B3"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2ABEB1A6"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750033B1"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674892EF"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528664E1"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07A3A5A2"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626D0A9B" w14:textId="77777777" w:rsidR="00FC37A6" w:rsidRDefault="00FC37A6" w:rsidP="00166B1A">
      <w:pPr>
        <w:widowControl w:val="0"/>
        <w:tabs>
          <w:tab w:val="left" w:pos="708"/>
        </w:tabs>
        <w:spacing w:line="271" w:lineRule="auto"/>
        <w:ind w:left="57" w:right="-530"/>
        <w:jc w:val="right"/>
        <w:rPr>
          <w:rFonts w:ascii="Arial" w:hAnsi="Arial" w:cs="Arial"/>
          <w:sz w:val="22"/>
          <w:szCs w:val="22"/>
        </w:rPr>
      </w:pPr>
    </w:p>
    <w:p w14:paraId="7A083233" w14:textId="77777777" w:rsidR="00FC37A6" w:rsidRDefault="00FC37A6" w:rsidP="00D31FCC">
      <w:pPr>
        <w:widowControl w:val="0"/>
        <w:tabs>
          <w:tab w:val="left" w:pos="708"/>
        </w:tabs>
        <w:spacing w:line="271" w:lineRule="auto"/>
        <w:ind w:right="-530"/>
        <w:rPr>
          <w:rFonts w:ascii="Arial" w:hAnsi="Arial" w:cs="Arial"/>
          <w:sz w:val="22"/>
          <w:szCs w:val="22"/>
        </w:rPr>
      </w:pPr>
    </w:p>
    <w:p w14:paraId="0405229B" w14:textId="3546D939" w:rsidR="00166B1A" w:rsidRPr="00CA56B4" w:rsidRDefault="00166B1A" w:rsidP="00166B1A">
      <w:pPr>
        <w:widowControl w:val="0"/>
        <w:tabs>
          <w:tab w:val="left" w:pos="708"/>
        </w:tabs>
        <w:spacing w:line="271" w:lineRule="auto"/>
        <w:ind w:left="57" w:right="-530"/>
        <w:jc w:val="right"/>
        <w:rPr>
          <w:rFonts w:ascii="Arial" w:hAnsi="Arial" w:cs="Arial"/>
          <w:sz w:val="22"/>
          <w:szCs w:val="22"/>
        </w:rPr>
      </w:pPr>
      <w:r w:rsidRPr="00CA56B4">
        <w:rPr>
          <w:rFonts w:ascii="Arial" w:hAnsi="Arial" w:cs="Arial"/>
          <w:sz w:val="22"/>
          <w:szCs w:val="22"/>
        </w:rPr>
        <w:t xml:space="preserve">Załącznik nr </w:t>
      </w:r>
      <w:r w:rsidRPr="00CA56B4">
        <w:rPr>
          <w:rFonts w:ascii="Arial" w:hAnsi="Arial" w:cs="Arial"/>
          <w:sz w:val="22"/>
          <w:szCs w:val="22"/>
          <w:highlight w:val="white"/>
        </w:rPr>
        <w:t>1</w:t>
      </w:r>
    </w:p>
    <w:p w14:paraId="540D4C47" w14:textId="7F8761A3" w:rsidR="00166B1A" w:rsidRPr="00CA56B4" w:rsidRDefault="003E2C9C" w:rsidP="00166B1A">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E1147B">
        <w:rPr>
          <w:rFonts w:ascii="Arial" w:hAnsi="Arial" w:cs="Arial"/>
          <w:sz w:val="22"/>
          <w:szCs w:val="22"/>
        </w:rPr>
        <w:t>134</w:t>
      </w:r>
      <w:r>
        <w:rPr>
          <w:rFonts w:ascii="Arial" w:hAnsi="Arial" w:cs="Arial"/>
          <w:sz w:val="22"/>
          <w:szCs w:val="22"/>
        </w:rPr>
        <w:t>.2023</w:t>
      </w:r>
    </w:p>
    <w:p w14:paraId="1D3433EF" w14:textId="77777777" w:rsidR="00166B1A" w:rsidRPr="00CA56B4" w:rsidRDefault="00166B1A" w:rsidP="00166B1A">
      <w:pPr>
        <w:keepNext/>
        <w:spacing w:line="271" w:lineRule="auto"/>
        <w:jc w:val="center"/>
        <w:outlineLvl w:val="2"/>
        <w:rPr>
          <w:rFonts w:ascii="Arial" w:hAnsi="Arial" w:cs="Arial"/>
          <w:b/>
          <w:bCs/>
          <w:sz w:val="22"/>
          <w:szCs w:val="22"/>
        </w:rPr>
      </w:pPr>
      <w:r w:rsidRPr="00CA56B4">
        <w:rPr>
          <w:rFonts w:ascii="Arial" w:hAnsi="Arial" w:cs="Arial"/>
          <w:b/>
          <w:bCs/>
          <w:sz w:val="22"/>
          <w:szCs w:val="22"/>
        </w:rPr>
        <w:t>OFERTA</w:t>
      </w:r>
    </w:p>
    <w:p w14:paraId="76B92021" w14:textId="77777777" w:rsidR="00166B1A" w:rsidRPr="00CA56B4" w:rsidRDefault="00166B1A" w:rsidP="00166B1A">
      <w:pPr>
        <w:spacing w:line="271" w:lineRule="auto"/>
        <w:ind w:left="7456" w:hanging="2126"/>
        <w:jc w:val="both"/>
        <w:rPr>
          <w:rFonts w:ascii="Arial" w:hAnsi="Arial" w:cs="Arial"/>
          <w:sz w:val="22"/>
          <w:szCs w:val="22"/>
        </w:rPr>
      </w:pPr>
    </w:p>
    <w:p w14:paraId="371276B1" w14:textId="77777777" w:rsidR="00166B1A" w:rsidRPr="00CA56B4" w:rsidRDefault="00166B1A" w:rsidP="00166B1A">
      <w:pPr>
        <w:spacing w:line="271" w:lineRule="auto"/>
        <w:ind w:left="7456" w:hanging="2126"/>
        <w:jc w:val="both"/>
        <w:rPr>
          <w:rFonts w:ascii="Arial" w:hAnsi="Arial" w:cs="Arial"/>
          <w:sz w:val="22"/>
          <w:szCs w:val="22"/>
        </w:rPr>
      </w:pPr>
      <w:r w:rsidRPr="00CA56B4">
        <w:rPr>
          <w:rFonts w:ascii="Arial" w:hAnsi="Arial" w:cs="Arial"/>
          <w:sz w:val="22"/>
          <w:szCs w:val="22"/>
        </w:rPr>
        <w:t>Zamawiający:</w:t>
      </w:r>
    </w:p>
    <w:p w14:paraId="5A6042EF" w14:textId="77777777" w:rsidR="00166B1A" w:rsidRPr="00CA56B4" w:rsidRDefault="00166B1A" w:rsidP="00166B1A">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Powiat Wołomiński</w:t>
      </w:r>
    </w:p>
    <w:p w14:paraId="39F4B479" w14:textId="77777777" w:rsidR="00166B1A" w:rsidRPr="00CA56B4" w:rsidRDefault="00166B1A" w:rsidP="00166B1A">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ul. Prądzyńskiego 3</w:t>
      </w:r>
    </w:p>
    <w:p w14:paraId="7BBC6423" w14:textId="77777777" w:rsidR="00166B1A" w:rsidRPr="00CA56B4" w:rsidRDefault="00166B1A" w:rsidP="00166B1A">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05-200 Wołomin</w:t>
      </w:r>
    </w:p>
    <w:p w14:paraId="055A9F49" w14:textId="77777777" w:rsidR="00166B1A" w:rsidRPr="00CA56B4" w:rsidRDefault="00166B1A" w:rsidP="00166B1A">
      <w:pPr>
        <w:suppressAutoHyphens/>
        <w:spacing w:line="271" w:lineRule="auto"/>
        <w:jc w:val="both"/>
        <w:rPr>
          <w:rFonts w:ascii="Arial" w:hAnsi="Arial" w:cs="Arial"/>
          <w:b/>
          <w:sz w:val="22"/>
          <w:szCs w:val="22"/>
          <w:lang w:eastAsia="ar-SA"/>
        </w:rPr>
      </w:pPr>
    </w:p>
    <w:p w14:paraId="6E23F409" w14:textId="355178A0" w:rsidR="00166B1A" w:rsidRPr="003E2C9C" w:rsidRDefault="00166B1A" w:rsidP="003E2C9C">
      <w:pPr>
        <w:pStyle w:val="Tekstpodstawowy"/>
        <w:spacing w:after="0"/>
        <w:jc w:val="both"/>
        <w:rPr>
          <w:rFonts w:ascii="Arial" w:hAnsi="Arial" w:cs="Arial"/>
          <w:b/>
          <w:bCs/>
          <w:sz w:val="22"/>
          <w:szCs w:val="22"/>
        </w:rPr>
      </w:pPr>
      <w:r w:rsidRPr="00CA56B4">
        <w:rPr>
          <w:rFonts w:ascii="Arial" w:hAnsi="Arial" w:cs="Arial"/>
          <w:bCs/>
          <w:sz w:val="22"/>
          <w:szCs w:val="22"/>
          <w:lang w:eastAsia="ar-SA"/>
        </w:rPr>
        <w:t xml:space="preserve">Nawiązując do ogłoszenia o zamówieniu w postępowaniu prowadzonym w trybie podstawowym zgodnie z art. 275 pkt 1 </w:t>
      </w:r>
      <w:proofErr w:type="spellStart"/>
      <w:r w:rsidRPr="00CA56B4">
        <w:rPr>
          <w:rFonts w:ascii="Arial" w:hAnsi="Arial" w:cs="Arial"/>
          <w:bCs/>
          <w:sz w:val="22"/>
          <w:szCs w:val="22"/>
          <w:lang w:eastAsia="ar-SA"/>
        </w:rPr>
        <w:t>Pzp</w:t>
      </w:r>
      <w:proofErr w:type="spellEnd"/>
      <w:r w:rsidRPr="00CA56B4">
        <w:rPr>
          <w:rFonts w:ascii="Arial" w:hAnsi="Arial" w:cs="Arial"/>
          <w:bCs/>
          <w:sz w:val="22"/>
          <w:szCs w:val="22"/>
          <w:lang w:eastAsia="ar-SA"/>
        </w:rPr>
        <w:t xml:space="preserve"> na</w:t>
      </w:r>
      <w:r w:rsidR="00840332">
        <w:rPr>
          <w:rFonts w:ascii="Arial" w:hAnsi="Arial" w:cs="Arial"/>
          <w:bCs/>
          <w:sz w:val="22"/>
          <w:szCs w:val="22"/>
          <w:lang w:eastAsia="ar-SA"/>
        </w:rPr>
        <w:t>:</w:t>
      </w:r>
      <w:r w:rsidRPr="002803FA">
        <w:t xml:space="preserve"> </w:t>
      </w:r>
      <w:r w:rsidR="0014346B" w:rsidRPr="0014346B">
        <w:rPr>
          <w:rFonts w:ascii="Arial" w:hAnsi="Arial" w:cs="Arial"/>
          <w:b/>
          <w:sz w:val="22"/>
          <w:szCs w:val="22"/>
        </w:rPr>
        <w:t>Budowa muru oporowego przy stawie na terenie Domu Pomocy Społecznej w Radzyminie, ul. Konstytucji 3 Maja 7</w:t>
      </w:r>
    </w:p>
    <w:p w14:paraId="3020A659" w14:textId="7455EA83" w:rsidR="00166B1A" w:rsidRPr="00CA56B4" w:rsidRDefault="00166B1A" w:rsidP="00166B1A">
      <w:pPr>
        <w:tabs>
          <w:tab w:val="left" w:leader="dot" w:pos="9072"/>
        </w:tabs>
        <w:suppressAutoHyphens/>
        <w:spacing w:line="271" w:lineRule="auto"/>
        <w:jc w:val="both"/>
        <w:rPr>
          <w:rFonts w:ascii="Arial" w:hAnsi="Arial" w:cs="Arial"/>
          <w:b/>
          <w:bCs/>
          <w:sz w:val="22"/>
          <w:szCs w:val="22"/>
          <w:lang w:eastAsia="ar-SA"/>
        </w:rPr>
      </w:pPr>
    </w:p>
    <w:p w14:paraId="6F9A63A5" w14:textId="77777777" w:rsidR="00166B1A" w:rsidRPr="00CA56B4" w:rsidRDefault="00166B1A" w:rsidP="00166B1A">
      <w:pPr>
        <w:tabs>
          <w:tab w:val="left" w:leader="dot" w:pos="9072"/>
        </w:tabs>
        <w:suppressAutoHyphens/>
        <w:spacing w:line="271" w:lineRule="auto"/>
        <w:rPr>
          <w:rFonts w:ascii="Arial" w:hAnsi="Arial" w:cs="Arial"/>
          <w:bCs/>
          <w:sz w:val="22"/>
          <w:szCs w:val="22"/>
          <w:lang w:eastAsia="ar-SA"/>
        </w:rPr>
      </w:pPr>
      <w:r w:rsidRPr="00CA56B4">
        <w:rPr>
          <w:rFonts w:ascii="Arial" w:hAnsi="Arial" w:cs="Arial"/>
          <w:bCs/>
          <w:sz w:val="22"/>
          <w:szCs w:val="22"/>
          <w:lang w:eastAsia="ar-SA"/>
        </w:rPr>
        <w:t xml:space="preserve">My niżej podpisani: </w:t>
      </w:r>
    </w:p>
    <w:p w14:paraId="10EDA8F1" w14:textId="77777777" w:rsidR="00166B1A" w:rsidRPr="00CA56B4" w:rsidRDefault="00166B1A" w:rsidP="00166B1A">
      <w:pPr>
        <w:tabs>
          <w:tab w:val="left" w:leader="dot" w:pos="9072"/>
        </w:tabs>
        <w:suppressAutoHyphens/>
        <w:spacing w:line="271" w:lineRule="auto"/>
        <w:rPr>
          <w:rFonts w:ascii="Arial" w:hAnsi="Arial" w:cs="Arial"/>
          <w:bCs/>
          <w:sz w:val="22"/>
          <w:szCs w:val="22"/>
          <w:lang w:eastAsia="ar-SA"/>
        </w:rPr>
      </w:pPr>
      <w:r w:rsidRPr="00CA56B4">
        <w:rPr>
          <w:rFonts w:ascii="Arial" w:hAnsi="Arial" w:cs="Arial"/>
          <w:sz w:val="22"/>
          <w:szCs w:val="22"/>
          <w:lang w:eastAsia="ar-SA"/>
        </w:rPr>
        <w:t>........................................................................................................................</w:t>
      </w:r>
      <w:r>
        <w:rPr>
          <w:rFonts w:ascii="Arial" w:hAnsi="Arial" w:cs="Arial"/>
          <w:sz w:val="22"/>
          <w:szCs w:val="22"/>
          <w:lang w:eastAsia="ar-SA"/>
        </w:rPr>
        <w:t>............................</w:t>
      </w:r>
    </w:p>
    <w:p w14:paraId="0876E851" w14:textId="77777777" w:rsidR="00166B1A" w:rsidRPr="00CA56B4" w:rsidRDefault="00166B1A" w:rsidP="00166B1A">
      <w:pPr>
        <w:autoSpaceDE w:val="0"/>
        <w:spacing w:line="271" w:lineRule="auto"/>
        <w:rPr>
          <w:rFonts w:ascii="Arial" w:hAnsi="Arial" w:cs="Arial"/>
          <w:sz w:val="22"/>
          <w:szCs w:val="22"/>
        </w:rPr>
      </w:pPr>
      <w:r w:rsidRPr="00CA56B4">
        <w:rPr>
          <w:rFonts w:ascii="Arial" w:hAnsi="Arial" w:cs="Arial"/>
          <w:sz w:val="22"/>
          <w:szCs w:val="22"/>
        </w:rPr>
        <w:t>........................................................................................................................</w:t>
      </w:r>
      <w:r>
        <w:rPr>
          <w:rFonts w:ascii="Arial" w:hAnsi="Arial" w:cs="Arial"/>
          <w:sz w:val="22"/>
          <w:szCs w:val="22"/>
        </w:rPr>
        <w:t>............................</w:t>
      </w:r>
    </w:p>
    <w:p w14:paraId="54BB18D5" w14:textId="77777777" w:rsidR="00166B1A" w:rsidRPr="00CA56B4" w:rsidRDefault="00166B1A" w:rsidP="00166B1A">
      <w:pPr>
        <w:autoSpaceDE w:val="0"/>
        <w:spacing w:line="271" w:lineRule="auto"/>
        <w:rPr>
          <w:rFonts w:ascii="Arial" w:hAnsi="Arial" w:cs="Arial"/>
          <w:bCs/>
          <w:sz w:val="22"/>
          <w:szCs w:val="22"/>
        </w:rPr>
      </w:pPr>
      <w:r w:rsidRPr="00CA56B4">
        <w:rPr>
          <w:rFonts w:ascii="Arial" w:hAnsi="Arial" w:cs="Arial"/>
          <w:sz w:val="22"/>
          <w:szCs w:val="22"/>
        </w:rPr>
        <w:t>działający w imieniu i na rzecz</w:t>
      </w:r>
      <w:r w:rsidRPr="00CA56B4">
        <w:rPr>
          <w:rFonts w:ascii="Arial" w:hAnsi="Arial" w:cs="Arial"/>
          <w:b/>
          <w:sz w:val="22"/>
          <w:szCs w:val="22"/>
        </w:rPr>
        <w:t xml:space="preserve"> </w:t>
      </w:r>
      <w:r w:rsidRPr="00CA56B4">
        <w:rPr>
          <w:rFonts w:ascii="Arial" w:hAnsi="Arial" w:cs="Arial"/>
          <w:bCs/>
          <w:sz w:val="22"/>
          <w:szCs w:val="22"/>
        </w:rPr>
        <w:t>........................................................................................................................</w:t>
      </w:r>
      <w:r>
        <w:rPr>
          <w:rFonts w:ascii="Arial" w:hAnsi="Arial" w:cs="Arial"/>
          <w:bCs/>
          <w:sz w:val="22"/>
          <w:szCs w:val="22"/>
        </w:rPr>
        <w:t>............................</w:t>
      </w:r>
    </w:p>
    <w:p w14:paraId="28B48011" w14:textId="77777777" w:rsidR="00166B1A" w:rsidRPr="00CA56B4" w:rsidRDefault="00166B1A" w:rsidP="00166B1A">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2FA1DA1A" w14:textId="77777777" w:rsidR="00166B1A" w:rsidRPr="00CA56B4" w:rsidRDefault="00166B1A" w:rsidP="00166B1A">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6F38EDAF" w14:textId="77777777" w:rsidR="00166B1A" w:rsidRPr="00CA56B4" w:rsidRDefault="00166B1A" w:rsidP="00166B1A">
      <w:pPr>
        <w:autoSpaceDE w:val="0"/>
        <w:spacing w:line="271" w:lineRule="auto"/>
        <w:jc w:val="center"/>
        <w:rPr>
          <w:rFonts w:ascii="Arial" w:hAnsi="Arial" w:cs="Arial"/>
          <w:bCs/>
          <w:sz w:val="22"/>
          <w:szCs w:val="22"/>
        </w:rPr>
      </w:pPr>
      <w:r w:rsidRPr="00CA56B4">
        <w:rPr>
          <w:rFonts w:ascii="Arial" w:hAnsi="Arial" w:cs="Arial"/>
          <w:bCs/>
          <w:sz w:val="22"/>
          <w:szCs w:val="22"/>
        </w:rPr>
        <w:t xml:space="preserve"> (należy podać pełną nazwę Wykonawcy i adres)</w:t>
      </w:r>
    </w:p>
    <w:p w14:paraId="76035565" w14:textId="77777777" w:rsidR="00166B1A" w:rsidRPr="00CA56B4" w:rsidRDefault="00166B1A" w:rsidP="00166B1A">
      <w:pPr>
        <w:autoSpaceDE w:val="0"/>
        <w:spacing w:line="271" w:lineRule="auto"/>
        <w:jc w:val="center"/>
        <w:rPr>
          <w:rFonts w:ascii="Arial" w:hAnsi="Arial" w:cs="Arial"/>
          <w:bCs/>
          <w:sz w:val="22"/>
          <w:szCs w:val="22"/>
        </w:rPr>
      </w:pPr>
    </w:p>
    <w:p w14:paraId="78F00996" w14:textId="504A0B44" w:rsidR="00166B1A" w:rsidRDefault="00166B1A" w:rsidP="00166B1A">
      <w:pPr>
        <w:autoSpaceDE w:val="0"/>
        <w:spacing w:line="271" w:lineRule="auto"/>
        <w:jc w:val="center"/>
        <w:rPr>
          <w:rFonts w:ascii="Arial" w:hAnsi="Arial" w:cs="Arial"/>
          <w:bCs/>
          <w:sz w:val="22"/>
          <w:szCs w:val="22"/>
        </w:rPr>
      </w:pPr>
      <w:r w:rsidRPr="00CA56B4">
        <w:rPr>
          <w:rFonts w:ascii="Arial" w:hAnsi="Arial" w:cs="Arial"/>
          <w:bCs/>
          <w:sz w:val="22"/>
          <w:szCs w:val="22"/>
        </w:rPr>
        <w:t>tel.: …………….……………………. e-mail: ………………………………………</w:t>
      </w:r>
    </w:p>
    <w:p w14:paraId="439F1827" w14:textId="496E71F3" w:rsidR="00166B1A" w:rsidRDefault="00166B1A" w:rsidP="00166B1A">
      <w:pPr>
        <w:autoSpaceDE w:val="0"/>
        <w:spacing w:line="271" w:lineRule="auto"/>
        <w:jc w:val="center"/>
        <w:rPr>
          <w:rFonts w:ascii="Arial" w:hAnsi="Arial" w:cs="Arial"/>
          <w:bCs/>
          <w:sz w:val="22"/>
          <w:szCs w:val="22"/>
        </w:rPr>
      </w:pPr>
    </w:p>
    <w:p w14:paraId="2BACB01C" w14:textId="1036636F" w:rsidR="00166B1A" w:rsidRPr="00166B1A" w:rsidRDefault="00166B1A" w:rsidP="00BF06FB">
      <w:pPr>
        <w:autoSpaceDE w:val="0"/>
        <w:spacing w:line="271" w:lineRule="auto"/>
        <w:rPr>
          <w:rFonts w:ascii="Arial" w:hAnsi="Arial" w:cs="Arial"/>
          <w:bCs/>
          <w:sz w:val="22"/>
          <w:szCs w:val="22"/>
        </w:rPr>
      </w:pPr>
    </w:p>
    <w:p w14:paraId="1AECFC50" w14:textId="77777777" w:rsidR="00166B1A" w:rsidRPr="00166B1A" w:rsidRDefault="00166B1A" w:rsidP="00166B1A">
      <w:pPr>
        <w:suppressAutoHyphens/>
        <w:spacing w:line="271" w:lineRule="auto"/>
        <w:jc w:val="both"/>
        <w:rPr>
          <w:rFonts w:ascii="Arial" w:hAnsi="Arial" w:cs="Arial"/>
          <w:sz w:val="22"/>
          <w:szCs w:val="22"/>
        </w:rPr>
      </w:pPr>
      <w:r w:rsidRPr="00166B1A">
        <w:rPr>
          <w:rFonts w:ascii="Arial" w:hAnsi="Arial" w:cs="Arial"/>
          <w:sz w:val="22"/>
          <w:szCs w:val="22"/>
        </w:rPr>
        <w:t xml:space="preserve">1. Oferujemy realizację powyższego przedmiotu zamówienia, zgodnie z zapisami SWZ, </w:t>
      </w:r>
      <w:r w:rsidRPr="00166B1A">
        <w:rPr>
          <w:rFonts w:ascii="Arial" w:hAnsi="Arial" w:cs="Arial"/>
          <w:b/>
          <w:bCs/>
          <w:sz w:val="22"/>
          <w:szCs w:val="22"/>
        </w:rPr>
        <w:t xml:space="preserve">za cenę brutto: .............................................. PLN, </w:t>
      </w:r>
      <w:r w:rsidRPr="00166B1A">
        <w:rPr>
          <w:rFonts w:ascii="Arial" w:hAnsi="Arial" w:cs="Arial"/>
          <w:sz w:val="22"/>
          <w:szCs w:val="22"/>
        </w:rPr>
        <w:t>słownie..................................................................................................................................</w:t>
      </w:r>
    </w:p>
    <w:p w14:paraId="3E4B49CB" w14:textId="384528AE" w:rsidR="00166B1A" w:rsidRDefault="0014346B" w:rsidP="00166B1A">
      <w:pPr>
        <w:tabs>
          <w:tab w:val="left" w:pos="360"/>
        </w:tabs>
        <w:suppressAutoHyphens/>
        <w:spacing w:line="271" w:lineRule="auto"/>
        <w:jc w:val="both"/>
        <w:rPr>
          <w:rFonts w:ascii="Arial" w:hAnsi="Arial" w:cs="Arial"/>
          <w:sz w:val="22"/>
          <w:szCs w:val="22"/>
          <w:lang w:eastAsia="ar-SA"/>
        </w:rPr>
      </w:pPr>
      <w:r w:rsidRPr="0014346B">
        <w:rPr>
          <w:rFonts w:ascii="Arial" w:hAnsi="Arial" w:cs="Arial"/>
          <w:sz w:val="22"/>
          <w:szCs w:val="22"/>
          <w:lang w:eastAsia="ar-SA"/>
        </w:rPr>
        <w:t>Kwota zawiera obowiązujący VAT.</w:t>
      </w:r>
    </w:p>
    <w:p w14:paraId="50367114" w14:textId="77777777" w:rsidR="0014346B" w:rsidRPr="00166B1A" w:rsidRDefault="0014346B" w:rsidP="00166B1A">
      <w:pPr>
        <w:tabs>
          <w:tab w:val="left" w:pos="360"/>
        </w:tabs>
        <w:suppressAutoHyphens/>
        <w:spacing w:line="271" w:lineRule="auto"/>
        <w:jc w:val="both"/>
        <w:rPr>
          <w:rFonts w:ascii="Arial" w:hAnsi="Arial" w:cs="Arial"/>
          <w:sz w:val="22"/>
          <w:szCs w:val="22"/>
          <w:lang w:eastAsia="ar-SA"/>
        </w:rPr>
      </w:pPr>
    </w:p>
    <w:p w14:paraId="695AC078" w14:textId="06B582C2" w:rsidR="00166B1A" w:rsidRPr="0014346B" w:rsidRDefault="00166B1A" w:rsidP="0014346B">
      <w:pPr>
        <w:pStyle w:val="Akapitzlist"/>
        <w:numPr>
          <w:ilvl w:val="0"/>
          <w:numId w:val="16"/>
        </w:numPr>
        <w:tabs>
          <w:tab w:val="left" w:pos="360"/>
        </w:tabs>
        <w:suppressAutoHyphens/>
        <w:spacing w:line="271" w:lineRule="auto"/>
        <w:jc w:val="both"/>
        <w:rPr>
          <w:rFonts w:ascii="Arial" w:hAnsi="Arial" w:cs="Arial"/>
          <w:sz w:val="22"/>
          <w:szCs w:val="22"/>
          <w:lang w:eastAsia="ar-SA"/>
        </w:rPr>
      </w:pPr>
      <w:r w:rsidRPr="0014346B">
        <w:rPr>
          <w:rFonts w:ascii="Arial" w:hAnsi="Arial" w:cs="Arial"/>
          <w:sz w:val="22"/>
          <w:szCs w:val="22"/>
          <w:lang w:eastAsia="ar-SA"/>
        </w:rPr>
        <w:t xml:space="preserve">Oświadczamy, że wykonamy zamówienie w terminie </w:t>
      </w:r>
      <w:r w:rsidR="00BF06FB" w:rsidRPr="0014346B">
        <w:rPr>
          <w:rFonts w:ascii="Arial" w:hAnsi="Arial" w:cs="Arial"/>
          <w:sz w:val="22"/>
          <w:szCs w:val="22"/>
          <w:lang w:eastAsia="ar-SA"/>
        </w:rPr>
        <w:t>określonym w SWZ</w:t>
      </w:r>
      <w:r w:rsidRPr="0014346B">
        <w:rPr>
          <w:rFonts w:ascii="Arial" w:hAnsi="Arial" w:cs="Arial"/>
          <w:sz w:val="22"/>
          <w:szCs w:val="22"/>
          <w:lang w:eastAsia="ar-SA"/>
        </w:rPr>
        <w:t>.</w:t>
      </w:r>
    </w:p>
    <w:p w14:paraId="59969F9F" w14:textId="77777777" w:rsidR="00166B1A" w:rsidRPr="00166B1A" w:rsidRDefault="00166B1A" w:rsidP="00166B1A">
      <w:pPr>
        <w:tabs>
          <w:tab w:val="left" w:pos="360"/>
        </w:tabs>
        <w:suppressAutoHyphens/>
        <w:spacing w:line="271" w:lineRule="auto"/>
        <w:ind w:left="360"/>
        <w:jc w:val="both"/>
        <w:rPr>
          <w:rFonts w:ascii="Arial" w:hAnsi="Arial" w:cs="Arial"/>
          <w:sz w:val="22"/>
          <w:szCs w:val="22"/>
          <w:lang w:eastAsia="ar-SA"/>
        </w:rPr>
      </w:pPr>
    </w:p>
    <w:p w14:paraId="02768369" w14:textId="018E6AB5" w:rsidR="00166B1A" w:rsidRPr="005E5A32" w:rsidRDefault="00166B1A" w:rsidP="005E5A32">
      <w:pPr>
        <w:spacing w:line="271" w:lineRule="auto"/>
        <w:jc w:val="both"/>
        <w:rPr>
          <w:rFonts w:ascii="Arial" w:hAnsi="Arial" w:cs="Arial"/>
          <w:color w:val="92D050"/>
          <w:sz w:val="22"/>
          <w:szCs w:val="22"/>
          <w:lang w:eastAsia="ar-SA"/>
        </w:rPr>
      </w:pPr>
      <w:r w:rsidRPr="005E5A32">
        <w:rPr>
          <w:rFonts w:ascii="Arial" w:hAnsi="Arial" w:cs="Arial"/>
          <w:color w:val="92D050"/>
          <w:sz w:val="22"/>
          <w:szCs w:val="22"/>
          <w:lang w:eastAsia="ar-SA"/>
        </w:rPr>
        <w:t>Oświadczamy, że udzielamy ………....</w:t>
      </w:r>
      <w:r w:rsidR="003E2C9C">
        <w:rPr>
          <w:rFonts w:ascii="Arial" w:hAnsi="Arial" w:cs="Arial"/>
          <w:color w:val="92D050"/>
          <w:sz w:val="22"/>
          <w:szCs w:val="22"/>
          <w:lang w:eastAsia="ar-SA"/>
        </w:rPr>
        <w:t>*</w:t>
      </w:r>
      <w:r w:rsidRPr="005E5A32">
        <w:rPr>
          <w:rFonts w:ascii="Arial" w:hAnsi="Arial" w:cs="Arial"/>
          <w:color w:val="92D050"/>
          <w:sz w:val="22"/>
          <w:szCs w:val="22"/>
          <w:lang w:eastAsia="ar-SA"/>
        </w:rPr>
        <w:t xml:space="preserve"> lat gwarancji na przedmiot zamówienia (</w:t>
      </w:r>
      <w:r w:rsidR="003E2C9C">
        <w:rPr>
          <w:rFonts w:ascii="Arial" w:hAnsi="Arial" w:cs="Arial"/>
          <w:color w:val="92D050"/>
          <w:sz w:val="22"/>
          <w:szCs w:val="22"/>
          <w:lang w:eastAsia="ar-SA"/>
        </w:rPr>
        <w:t>min. 3 lata, max 5</w:t>
      </w:r>
      <w:r w:rsidR="005E5A32" w:rsidRPr="005E5A32">
        <w:rPr>
          <w:rFonts w:ascii="Arial" w:hAnsi="Arial" w:cs="Arial"/>
          <w:color w:val="92D050"/>
          <w:sz w:val="22"/>
          <w:szCs w:val="22"/>
          <w:lang w:eastAsia="ar-SA"/>
        </w:rPr>
        <w:t xml:space="preserve"> lat</w:t>
      </w:r>
      <w:r w:rsidRPr="005E5A32">
        <w:rPr>
          <w:rFonts w:ascii="Arial" w:hAnsi="Arial" w:cs="Arial"/>
          <w:color w:val="92D050"/>
          <w:sz w:val="22"/>
          <w:szCs w:val="22"/>
          <w:lang w:eastAsia="ar-SA"/>
        </w:rPr>
        <w:t>).</w:t>
      </w:r>
    </w:p>
    <w:p w14:paraId="179C1529" w14:textId="77777777" w:rsidR="00166B1A" w:rsidRPr="00166B1A" w:rsidRDefault="00166B1A" w:rsidP="00166B1A">
      <w:pPr>
        <w:pStyle w:val="Akapitzlist"/>
        <w:rPr>
          <w:rFonts w:ascii="Arial" w:hAnsi="Arial" w:cs="Arial"/>
          <w:color w:val="FF0000"/>
          <w:sz w:val="22"/>
          <w:szCs w:val="22"/>
          <w:lang w:eastAsia="ar-SA"/>
        </w:rPr>
      </w:pPr>
    </w:p>
    <w:p w14:paraId="59E47A58" w14:textId="4FA04BCA" w:rsidR="00166B1A" w:rsidRPr="005E5A32" w:rsidRDefault="003E2C9C" w:rsidP="005E5A32">
      <w:pPr>
        <w:spacing w:line="271" w:lineRule="auto"/>
        <w:jc w:val="both"/>
        <w:rPr>
          <w:rFonts w:ascii="Arial" w:hAnsi="Arial" w:cs="Arial"/>
          <w:color w:val="000000" w:themeColor="text1"/>
          <w:sz w:val="22"/>
          <w:szCs w:val="22"/>
          <w:lang w:eastAsia="ar-SA"/>
        </w:rPr>
      </w:pPr>
      <w:r>
        <w:rPr>
          <w:rFonts w:ascii="Arial" w:hAnsi="Arial" w:cs="Arial"/>
          <w:color w:val="000000" w:themeColor="text1"/>
          <w:sz w:val="22"/>
          <w:szCs w:val="22"/>
          <w:lang w:eastAsia="ar-SA"/>
        </w:rPr>
        <w:t>*</w:t>
      </w:r>
      <w:r w:rsidR="00166B1A" w:rsidRPr="005E5A32">
        <w:rPr>
          <w:rFonts w:ascii="Arial" w:hAnsi="Arial" w:cs="Arial"/>
          <w:color w:val="000000" w:themeColor="text1"/>
          <w:sz w:val="22"/>
          <w:szCs w:val="22"/>
          <w:lang w:eastAsia="ar-SA"/>
        </w:rPr>
        <w:t>W przypadku nieokreślenia okresu gwarancji, Zamawiający uzna minimalny okres, tj. 3 lata i przyzna 0 pkt.</w:t>
      </w:r>
    </w:p>
    <w:p w14:paraId="2D367882" w14:textId="77777777" w:rsidR="00166B1A" w:rsidRPr="002803FA" w:rsidRDefault="00166B1A" w:rsidP="00166B1A">
      <w:pPr>
        <w:spacing w:line="271" w:lineRule="auto"/>
        <w:rPr>
          <w:rFonts w:ascii="Arial" w:hAnsi="Arial" w:cs="Arial"/>
          <w:sz w:val="22"/>
          <w:szCs w:val="22"/>
          <w:lang w:eastAsia="ar-SA"/>
        </w:rPr>
      </w:pPr>
    </w:p>
    <w:p w14:paraId="1DB9D457" w14:textId="1C3FC2C3" w:rsidR="00166B1A" w:rsidRPr="0014346B" w:rsidRDefault="00166B1A" w:rsidP="0014346B">
      <w:pPr>
        <w:pStyle w:val="Akapitzlist"/>
        <w:numPr>
          <w:ilvl w:val="0"/>
          <w:numId w:val="16"/>
        </w:numPr>
        <w:suppressAutoHyphens/>
        <w:spacing w:line="271" w:lineRule="auto"/>
        <w:jc w:val="both"/>
        <w:rPr>
          <w:rFonts w:ascii="Arial" w:hAnsi="Arial" w:cs="Arial"/>
          <w:sz w:val="22"/>
          <w:szCs w:val="22"/>
          <w:lang w:eastAsia="ar-SA"/>
        </w:rPr>
      </w:pPr>
      <w:r w:rsidRPr="0014346B">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7D13E186" w14:textId="77777777" w:rsidR="00166B1A" w:rsidRPr="00CA56B4" w:rsidRDefault="00166B1A" w:rsidP="00166B1A">
      <w:pPr>
        <w:suppressAutoHyphens/>
        <w:spacing w:line="271" w:lineRule="auto"/>
        <w:jc w:val="both"/>
        <w:rPr>
          <w:rFonts w:ascii="Arial" w:hAnsi="Arial" w:cs="Arial"/>
          <w:sz w:val="22"/>
          <w:szCs w:val="22"/>
          <w:lang w:eastAsia="ar-SA"/>
        </w:rPr>
      </w:pPr>
    </w:p>
    <w:p w14:paraId="7EBFBC4D" w14:textId="77777777" w:rsidR="00166B1A" w:rsidRDefault="00166B1A" w:rsidP="0014346B">
      <w:pPr>
        <w:numPr>
          <w:ilvl w:val="0"/>
          <w:numId w:val="16"/>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CA7C219" w14:textId="77777777" w:rsidR="00166B1A" w:rsidRPr="00CA56B4" w:rsidRDefault="00166B1A" w:rsidP="00166B1A">
      <w:pPr>
        <w:tabs>
          <w:tab w:val="left" w:leader="dot" w:pos="9072"/>
        </w:tabs>
        <w:suppressAutoHyphens/>
        <w:spacing w:line="271" w:lineRule="auto"/>
        <w:jc w:val="both"/>
        <w:rPr>
          <w:rFonts w:ascii="Arial" w:hAnsi="Arial" w:cs="Arial"/>
          <w:sz w:val="22"/>
          <w:szCs w:val="22"/>
          <w:lang w:eastAsia="ar-SA"/>
        </w:rPr>
      </w:pPr>
    </w:p>
    <w:p w14:paraId="6ACDF0C0" w14:textId="77777777" w:rsidR="00166B1A" w:rsidRDefault="00166B1A" w:rsidP="0014346B">
      <w:pPr>
        <w:numPr>
          <w:ilvl w:val="0"/>
          <w:numId w:val="16"/>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Uważamy się za związanych niniejszą ofertą na czas wskazany w specyfikacji. </w:t>
      </w:r>
    </w:p>
    <w:p w14:paraId="7999F460" w14:textId="77777777" w:rsidR="00166B1A" w:rsidRDefault="00166B1A" w:rsidP="00166B1A">
      <w:pPr>
        <w:suppressAutoHyphens/>
        <w:spacing w:line="271" w:lineRule="auto"/>
        <w:jc w:val="both"/>
        <w:rPr>
          <w:rFonts w:ascii="Arial" w:hAnsi="Arial" w:cs="Arial"/>
          <w:sz w:val="22"/>
          <w:szCs w:val="22"/>
          <w:lang w:eastAsia="ar-SA"/>
        </w:rPr>
      </w:pPr>
    </w:p>
    <w:p w14:paraId="6BB2A405" w14:textId="77777777" w:rsidR="005E5A32" w:rsidRDefault="00166B1A" w:rsidP="0014346B">
      <w:pPr>
        <w:numPr>
          <w:ilvl w:val="0"/>
          <w:numId w:val="16"/>
        </w:numPr>
        <w:suppressAutoHyphens/>
        <w:spacing w:line="271" w:lineRule="auto"/>
        <w:jc w:val="both"/>
        <w:rPr>
          <w:rFonts w:ascii="Arial" w:hAnsi="Arial" w:cs="Arial"/>
          <w:sz w:val="22"/>
          <w:szCs w:val="22"/>
          <w:lang w:eastAsia="ar-SA"/>
        </w:rPr>
      </w:pPr>
      <w:r w:rsidRPr="006364B1">
        <w:rPr>
          <w:rFonts w:ascii="Arial" w:hAnsi="Arial" w:cs="Arial"/>
          <w:sz w:val="22"/>
          <w:szCs w:val="22"/>
          <w:lang w:eastAsia="ar-SA"/>
        </w:rPr>
        <w:lastRenderedPageBreak/>
        <w:t>Oświadczamy,  że wadium o wartości</w:t>
      </w:r>
      <w:r w:rsidR="005E5A32">
        <w:rPr>
          <w:rFonts w:ascii="Arial" w:hAnsi="Arial" w:cs="Arial"/>
          <w:sz w:val="22"/>
          <w:szCs w:val="22"/>
          <w:lang w:eastAsia="ar-SA"/>
        </w:rPr>
        <w:t>:</w:t>
      </w:r>
    </w:p>
    <w:p w14:paraId="3F4B3958" w14:textId="77777777" w:rsidR="005E5A32" w:rsidRDefault="005E5A32" w:rsidP="005E5A32">
      <w:pPr>
        <w:pStyle w:val="Akapitzlist"/>
        <w:rPr>
          <w:rFonts w:ascii="Arial" w:hAnsi="Arial" w:cs="Arial"/>
          <w:sz w:val="22"/>
          <w:szCs w:val="22"/>
          <w:lang w:eastAsia="ar-SA"/>
        </w:rPr>
      </w:pPr>
    </w:p>
    <w:p w14:paraId="2241062E" w14:textId="7F96ED6C" w:rsidR="00166B1A" w:rsidRDefault="005E5A32" w:rsidP="005E5A32">
      <w:pPr>
        <w:suppressAutoHyphens/>
        <w:spacing w:line="271" w:lineRule="auto"/>
        <w:jc w:val="both"/>
        <w:rPr>
          <w:rFonts w:ascii="Arial" w:hAnsi="Arial" w:cs="Arial"/>
          <w:sz w:val="22"/>
          <w:szCs w:val="22"/>
          <w:lang w:eastAsia="ar-SA"/>
        </w:rPr>
      </w:pPr>
      <w:r>
        <w:rPr>
          <w:rFonts w:ascii="Arial" w:hAnsi="Arial" w:cs="Arial"/>
          <w:sz w:val="22"/>
          <w:szCs w:val="22"/>
          <w:lang w:eastAsia="ar-SA"/>
        </w:rPr>
        <w:t>-</w:t>
      </w:r>
      <w:r w:rsidR="00166B1A" w:rsidRPr="006364B1">
        <w:rPr>
          <w:rFonts w:ascii="Arial" w:hAnsi="Arial" w:cs="Arial"/>
          <w:sz w:val="22"/>
          <w:szCs w:val="22"/>
          <w:lang w:eastAsia="ar-SA"/>
        </w:rPr>
        <w:t xml:space="preserve"> </w:t>
      </w:r>
      <w:r w:rsidR="0014346B">
        <w:rPr>
          <w:rFonts w:ascii="Arial" w:hAnsi="Arial" w:cs="Arial"/>
          <w:sz w:val="22"/>
          <w:szCs w:val="22"/>
          <w:lang w:eastAsia="ar-SA"/>
        </w:rPr>
        <w:t>4</w:t>
      </w:r>
      <w:r w:rsidR="00BF06FB">
        <w:rPr>
          <w:rFonts w:ascii="Arial" w:hAnsi="Arial" w:cs="Arial"/>
          <w:sz w:val="22"/>
          <w:szCs w:val="22"/>
          <w:lang w:eastAsia="ar-SA"/>
        </w:rPr>
        <w:t>.</w:t>
      </w:r>
      <w:r w:rsidR="00166B1A" w:rsidRPr="006364B1">
        <w:rPr>
          <w:rFonts w:ascii="Arial" w:hAnsi="Arial" w:cs="Arial"/>
          <w:sz w:val="22"/>
          <w:szCs w:val="22"/>
          <w:lang w:eastAsia="ar-SA"/>
        </w:rPr>
        <w:t>000,00 PLN wnieśliśmy w dniu............................. w formie ...........................................................................</w:t>
      </w:r>
    </w:p>
    <w:p w14:paraId="3396DD91" w14:textId="77777777" w:rsidR="00166B1A" w:rsidRDefault="00166B1A" w:rsidP="0014346B">
      <w:pPr>
        <w:numPr>
          <w:ilvl w:val="0"/>
          <w:numId w:val="16"/>
        </w:numPr>
        <w:suppressAutoHyphens/>
        <w:spacing w:line="271" w:lineRule="auto"/>
        <w:jc w:val="both"/>
        <w:rPr>
          <w:rFonts w:ascii="Arial" w:hAnsi="Arial" w:cs="Arial"/>
          <w:sz w:val="22"/>
          <w:szCs w:val="22"/>
          <w:lang w:eastAsia="ar-SA"/>
        </w:rPr>
      </w:pPr>
      <w:r w:rsidRPr="006364B1">
        <w:rPr>
          <w:rFonts w:ascii="Arial" w:hAnsi="Arial" w:cs="Arial"/>
          <w:sz w:val="22"/>
          <w:szCs w:val="22"/>
          <w:lang w:eastAsia="ar-SA"/>
        </w:rPr>
        <w:t xml:space="preserve">Prosimy o zwrot wadium (wniesionego w pieniądzu), na zasadach określonych w art. 46 ustawy </w:t>
      </w:r>
      <w:proofErr w:type="spellStart"/>
      <w:r w:rsidRPr="006364B1">
        <w:rPr>
          <w:rFonts w:ascii="Arial" w:hAnsi="Arial" w:cs="Arial"/>
          <w:sz w:val="22"/>
          <w:szCs w:val="22"/>
          <w:lang w:eastAsia="ar-SA"/>
        </w:rPr>
        <w:t>Pzp</w:t>
      </w:r>
      <w:proofErr w:type="spellEnd"/>
      <w:r w:rsidRPr="006364B1">
        <w:rPr>
          <w:rFonts w:ascii="Arial" w:hAnsi="Arial" w:cs="Arial"/>
          <w:sz w:val="22"/>
          <w:szCs w:val="22"/>
          <w:lang w:eastAsia="ar-SA"/>
        </w:rPr>
        <w:t>, na następujący rachunek: ………………………………………………………………………………………………</w:t>
      </w:r>
    </w:p>
    <w:p w14:paraId="3DBEC8C3" w14:textId="77777777" w:rsidR="00166B1A" w:rsidRDefault="00166B1A" w:rsidP="0014346B">
      <w:pPr>
        <w:numPr>
          <w:ilvl w:val="0"/>
          <w:numId w:val="16"/>
        </w:numPr>
        <w:suppressAutoHyphens/>
        <w:spacing w:line="271" w:lineRule="auto"/>
        <w:jc w:val="both"/>
        <w:rPr>
          <w:rFonts w:ascii="Arial" w:hAnsi="Arial" w:cs="Arial"/>
          <w:sz w:val="22"/>
          <w:szCs w:val="22"/>
          <w:lang w:eastAsia="ar-SA"/>
        </w:rPr>
      </w:pPr>
      <w:r w:rsidRPr="006364B1">
        <w:rPr>
          <w:rFonts w:ascii="Arial" w:hAnsi="Arial" w:cs="Arial"/>
          <w:sz w:val="22"/>
          <w:szCs w:val="22"/>
          <w:lang w:eastAsia="ar-SA"/>
        </w:rPr>
        <w:t>W  przypadku  złożenia  wadium  w  formie  elektronicznej –oświadczenie  o  zwolnieniu wadium należy przesłać na adres e-mail: ........................................................................</w:t>
      </w:r>
    </w:p>
    <w:p w14:paraId="5B28A672" w14:textId="77777777" w:rsidR="00166B1A" w:rsidRPr="006364B1" w:rsidRDefault="00166B1A" w:rsidP="00166B1A">
      <w:pPr>
        <w:suppressAutoHyphens/>
        <w:spacing w:line="271" w:lineRule="auto"/>
        <w:jc w:val="both"/>
        <w:rPr>
          <w:rFonts w:ascii="Arial" w:hAnsi="Arial" w:cs="Arial"/>
          <w:sz w:val="22"/>
          <w:szCs w:val="22"/>
          <w:lang w:eastAsia="ar-SA"/>
        </w:rPr>
      </w:pPr>
    </w:p>
    <w:p w14:paraId="418659CD" w14:textId="77777777" w:rsidR="00166B1A" w:rsidRPr="00CA56B4" w:rsidRDefault="00166B1A" w:rsidP="0014346B">
      <w:pPr>
        <w:numPr>
          <w:ilvl w:val="0"/>
          <w:numId w:val="16"/>
        </w:numPr>
        <w:spacing w:line="271" w:lineRule="auto"/>
        <w:jc w:val="both"/>
        <w:rPr>
          <w:rFonts w:ascii="Arial" w:hAnsi="Arial" w:cs="Arial"/>
          <w:sz w:val="22"/>
          <w:szCs w:val="22"/>
          <w:lang w:eastAsia="ar-SA"/>
        </w:rPr>
      </w:pPr>
      <w:r w:rsidRPr="00CA56B4">
        <w:rPr>
          <w:rFonts w:ascii="Arial" w:hAnsi="Arial" w:cs="Arial"/>
          <w:sz w:val="22"/>
          <w:szCs w:val="22"/>
          <w:lang w:eastAsia="ar-SA"/>
        </w:rPr>
        <w:t>Deklarujemy wniesienie zabezpieczenia należytego wykonania umowy w wysokości 5% ceny oferty w następującej formie / formach: ……………………………………………………..</w:t>
      </w:r>
    </w:p>
    <w:p w14:paraId="5A2FE703" w14:textId="77777777" w:rsidR="00166B1A" w:rsidRPr="00CA56B4" w:rsidRDefault="00166B1A" w:rsidP="0014346B">
      <w:pPr>
        <w:numPr>
          <w:ilvl w:val="0"/>
          <w:numId w:val="16"/>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Zamówienie zrealizujemy przy udziale podwykonawców, którzy będą realizować wymienione części zamówienia:</w:t>
      </w:r>
    </w:p>
    <w:p w14:paraId="7ABE3A40" w14:textId="77777777" w:rsidR="00166B1A" w:rsidRPr="00CA56B4" w:rsidRDefault="00166B1A" w:rsidP="00703F6C">
      <w:pPr>
        <w:numPr>
          <w:ilvl w:val="0"/>
          <w:numId w:val="36"/>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6ECD931F" w14:textId="77777777" w:rsidR="00166B1A" w:rsidRPr="006364B1" w:rsidRDefault="00166B1A" w:rsidP="00703F6C">
      <w:pPr>
        <w:numPr>
          <w:ilvl w:val="0"/>
          <w:numId w:val="36"/>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5F91FF6D" w14:textId="77777777" w:rsidR="00166B1A" w:rsidRDefault="00166B1A" w:rsidP="00166B1A">
      <w:pPr>
        <w:tabs>
          <w:tab w:val="left" w:leader="dot" w:pos="7740"/>
        </w:tabs>
        <w:suppressAutoHyphens/>
        <w:spacing w:line="271" w:lineRule="auto"/>
        <w:jc w:val="both"/>
        <w:rPr>
          <w:rFonts w:ascii="Arial" w:hAnsi="Arial" w:cs="Arial"/>
          <w:sz w:val="22"/>
          <w:szCs w:val="22"/>
        </w:rPr>
      </w:pPr>
    </w:p>
    <w:p w14:paraId="7F00D97A" w14:textId="16BE4C48" w:rsidR="00166B1A" w:rsidRPr="001C08B2" w:rsidRDefault="00166B1A" w:rsidP="00166B1A">
      <w:pPr>
        <w:tabs>
          <w:tab w:val="left" w:leader="dot" w:pos="7740"/>
        </w:tabs>
        <w:suppressAutoHyphens/>
        <w:spacing w:line="271" w:lineRule="auto"/>
        <w:ind w:left="426" w:hanging="426"/>
        <w:jc w:val="both"/>
        <w:rPr>
          <w:rFonts w:ascii="Arial" w:hAnsi="Arial" w:cs="Arial"/>
          <w:sz w:val="22"/>
          <w:szCs w:val="22"/>
        </w:rPr>
      </w:pPr>
      <w:r>
        <w:rPr>
          <w:rFonts w:ascii="Arial" w:hAnsi="Arial" w:cs="Arial"/>
          <w:sz w:val="22"/>
          <w:szCs w:val="22"/>
        </w:rPr>
        <w:t>1</w:t>
      </w:r>
      <w:r w:rsidR="00B9729A">
        <w:rPr>
          <w:rFonts w:ascii="Arial" w:hAnsi="Arial" w:cs="Arial"/>
          <w:sz w:val="22"/>
          <w:szCs w:val="22"/>
        </w:rPr>
        <w:t>1</w:t>
      </w:r>
      <w:r>
        <w:rPr>
          <w:rFonts w:ascii="Arial" w:hAnsi="Arial" w:cs="Arial"/>
          <w:sz w:val="22"/>
          <w:szCs w:val="22"/>
        </w:rPr>
        <w:t xml:space="preserve">. </w:t>
      </w:r>
      <w:r w:rsidRPr="001C08B2">
        <w:rPr>
          <w:rFonts w:ascii="Arial" w:hAnsi="Arial" w:cs="Arial"/>
          <w:sz w:val="22"/>
          <w:szCs w:val="22"/>
        </w:rPr>
        <w:t xml:space="preserve">Wykonawca robót oświadcza, że </w:t>
      </w:r>
      <w:r w:rsidRPr="007645E6">
        <w:rPr>
          <w:rFonts w:ascii="Arial" w:hAnsi="Arial" w:cs="Arial"/>
          <w:i/>
          <w:iCs/>
          <w:sz w:val="22"/>
          <w:szCs w:val="22"/>
        </w:rPr>
        <w:t>wyraża zgodę*/nie wyraża zgody*</w:t>
      </w:r>
      <w:r w:rsidRPr="001C08B2">
        <w:rPr>
          <w:rFonts w:ascii="Arial" w:hAnsi="Arial" w:cs="Arial"/>
          <w:sz w:val="22"/>
          <w:szCs w:val="22"/>
        </w:rPr>
        <w:t xml:space="preserve"> na bezpośrednią zapłatę podwykonawcy z wynagrodzenia należnego wykonawcy.</w:t>
      </w:r>
    </w:p>
    <w:p w14:paraId="5EA41833" w14:textId="77777777" w:rsidR="00166B1A" w:rsidRDefault="00166B1A" w:rsidP="00166B1A">
      <w:pPr>
        <w:tabs>
          <w:tab w:val="left" w:leader="dot" w:pos="7740"/>
        </w:tabs>
        <w:suppressAutoHyphens/>
        <w:spacing w:line="271" w:lineRule="auto"/>
        <w:jc w:val="both"/>
        <w:rPr>
          <w:rFonts w:ascii="Arial" w:hAnsi="Arial" w:cs="Arial"/>
          <w:sz w:val="22"/>
          <w:szCs w:val="22"/>
        </w:rPr>
      </w:pPr>
      <w:r w:rsidRPr="001C08B2">
        <w:rPr>
          <w:rFonts w:ascii="Arial" w:hAnsi="Arial" w:cs="Arial"/>
          <w:sz w:val="22"/>
          <w:szCs w:val="22"/>
        </w:rPr>
        <w:t>(* niepotrzebne skreślić)</w:t>
      </w:r>
    </w:p>
    <w:p w14:paraId="58415888" w14:textId="77777777" w:rsidR="00166B1A" w:rsidRPr="006364B1" w:rsidRDefault="00166B1A" w:rsidP="00166B1A">
      <w:pPr>
        <w:tabs>
          <w:tab w:val="left" w:leader="dot" w:pos="7740"/>
        </w:tabs>
        <w:suppressAutoHyphens/>
        <w:spacing w:line="271" w:lineRule="auto"/>
        <w:jc w:val="both"/>
        <w:rPr>
          <w:rFonts w:ascii="Arial" w:hAnsi="Arial" w:cs="Arial"/>
          <w:sz w:val="22"/>
          <w:szCs w:val="22"/>
        </w:rPr>
      </w:pPr>
    </w:p>
    <w:p w14:paraId="5DEE4AD9" w14:textId="00B7DFE0" w:rsidR="00166B1A" w:rsidRPr="001C08B2" w:rsidRDefault="00166B1A" w:rsidP="00166B1A">
      <w:pPr>
        <w:spacing w:line="271" w:lineRule="auto"/>
        <w:ind w:left="426" w:hanging="426"/>
        <w:jc w:val="both"/>
        <w:rPr>
          <w:rFonts w:ascii="Arial" w:hAnsi="Arial" w:cs="Arial"/>
          <w:bCs/>
          <w:sz w:val="22"/>
          <w:szCs w:val="22"/>
        </w:rPr>
      </w:pPr>
      <w:r>
        <w:rPr>
          <w:rFonts w:ascii="Arial" w:hAnsi="Arial" w:cs="Arial"/>
          <w:bCs/>
          <w:sz w:val="22"/>
          <w:szCs w:val="22"/>
        </w:rPr>
        <w:t>1</w:t>
      </w:r>
      <w:r w:rsidR="00B9729A">
        <w:rPr>
          <w:rFonts w:ascii="Arial" w:hAnsi="Arial" w:cs="Arial"/>
          <w:bCs/>
          <w:sz w:val="22"/>
          <w:szCs w:val="22"/>
        </w:rPr>
        <w:t>2</w:t>
      </w:r>
      <w:r>
        <w:rPr>
          <w:rFonts w:ascii="Arial" w:hAnsi="Arial" w:cs="Arial"/>
          <w:bCs/>
          <w:sz w:val="22"/>
          <w:szCs w:val="22"/>
        </w:rPr>
        <w:t xml:space="preserve">. </w:t>
      </w:r>
      <w:r w:rsidRPr="001C08B2">
        <w:rPr>
          <w:rFonts w:ascii="Arial" w:hAnsi="Arial" w:cs="Arial"/>
          <w:bCs/>
          <w:sz w:val="22"/>
          <w:szCs w:val="22"/>
        </w:rPr>
        <w:t>Akceptujemy</w:t>
      </w:r>
      <w:r w:rsidRPr="001C08B2">
        <w:rPr>
          <w:rFonts w:ascii="Arial" w:hAnsi="Arial" w:cs="Arial"/>
          <w:sz w:val="22"/>
          <w:szCs w:val="22"/>
        </w:rPr>
        <w:t xml:space="preserve"> warunki płatności </w:t>
      </w:r>
      <w:r w:rsidRPr="001C08B2">
        <w:rPr>
          <w:rFonts w:ascii="Arial" w:hAnsi="Arial" w:cs="Arial"/>
          <w:bCs/>
          <w:sz w:val="22"/>
          <w:szCs w:val="22"/>
          <w:lang w:eastAsia="ar-SA"/>
        </w:rPr>
        <w:t>30 dni od daty dostarczenia prawidłowo wystawionej faktury do siedziby Zamawiającego.</w:t>
      </w:r>
    </w:p>
    <w:p w14:paraId="19BA40D3" w14:textId="77777777" w:rsidR="00166B1A" w:rsidRPr="006364B1" w:rsidRDefault="00166B1A" w:rsidP="00166B1A">
      <w:pPr>
        <w:spacing w:line="271" w:lineRule="auto"/>
        <w:jc w:val="both"/>
        <w:rPr>
          <w:rFonts w:ascii="Arial" w:hAnsi="Arial" w:cs="Arial"/>
          <w:bCs/>
          <w:sz w:val="22"/>
          <w:szCs w:val="22"/>
        </w:rPr>
      </w:pPr>
    </w:p>
    <w:p w14:paraId="195597E6" w14:textId="62C8EF22" w:rsidR="00166B1A" w:rsidRPr="00B9729A" w:rsidRDefault="00B9729A" w:rsidP="00B9729A">
      <w:pPr>
        <w:tabs>
          <w:tab w:val="left" w:leader="dot" w:pos="9072"/>
        </w:tabs>
        <w:suppressAutoHyphens/>
        <w:spacing w:line="271" w:lineRule="auto"/>
        <w:ind w:left="142"/>
        <w:jc w:val="both"/>
        <w:rPr>
          <w:rFonts w:ascii="Arial" w:hAnsi="Arial" w:cs="Arial"/>
          <w:sz w:val="22"/>
          <w:szCs w:val="22"/>
          <w:lang w:eastAsia="ar-SA"/>
        </w:rPr>
      </w:pPr>
      <w:r>
        <w:rPr>
          <w:rFonts w:ascii="Arial" w:hAnsi="Arial" w:cs="Arial"/>
          <w:sz w:val="22"/>
          <w:szCs w:val="22"/>
          <w:lang w:eastAsia="ar-SA"/>
        </w:rPr>
        <w:t>13.</w:t>
      </w:r>
      <w:r w:rsidR="00166B1A" w:rsidRPr="00B9729A">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t>
      </w:r>
      <w:r w:rsidR="00166B1A" w:rsidRPr="00B9729A">
        <w:rPr>
          <w:rFonts w:ascii="Arial" w:hAnsi="Arial" w:cs="Arial"/>
          <w:sz w:val="22"/>
          <w:szCs w:val="22"/>
          <w:lang w:eastAsia="ar-SA"/>
        </w:rPr>
        <w:tab/>
        <w:t>(bądź nazwa pliku)</w:t>
      </w:r>
    </w:p>
    <w:p w14:paraId="03B123B5" w14:textId="77777777" w:rsidR="00166B1A" w:rsidRPr="00CA56B4" w:rsidRDefault="00166B1A" w:rsidP="00166B1A">
      <w:pPr>
        <w:tabs>
          <w:tab w:val="left" w:leader="dot" w:pos="9072"/>
        </w:tabs>
        <w:suppressAutoHyphens/>
        <w:spacing w:line="271" w:lineRule="auto"/>
        <w:jc w:val="both"/>
        <w:rPr>
          <w:rFonts w:ascii="Arial" w:hAnsi="Arial" w:cs="Arial"/>
          <w:sz w:val="22"/>
          <w:szCs w:val="22"/>
          <w:lang w:eastAsia="ar-SA"/>
        </w:rPr>
      </w:pPr>
    </w:p>
    <w:p w14:paraId="3DB37F5E" w14:textId="409A441E" w:rsidR="00166B1A" w:rsidRPr="006364B1" w:rsidRDefault="00B9729A" w:rsidP="00B9729A">
      <w:pPr>
        <w:tabs>
          <w:tab w:val="left" w:leader="dot" w:pos="9072"/>
        </w:tabs>
        <w:suppressAutoHyphens/>
        <w:spacing w:line="271" w:lineRule="auto"/>
        <w:ind w:left="426"/>
        <w:jc w:val="both"/>
        <w:rPr>
          <w:rFonts w:ascii="Arial" w:hAnsi="Arial" w:cs="Arial"/>
          <w:sz w:val="22"/>
          <w:szCs w:val="22"/>
          <w:lang w:eastAsia="ar-SA"/>
        </w:rPr>
      </w:pPr>
      <w:r>
        <w:rPr>
          <w:rFonts w:ascii="Arial" w:hAnsi="Arial" w:cs="Arial"/>
          <w:color w:val="000000"/>
          <w:sz w:val="22"/>
          <w:szCs w:val="22"/>
          <w:lang w:eastAsia="ar-SA"/>
        </w:rPr>
        <w:t>14.</w:t>
      </w:r>
      <w:r w:rsidR="00166B1A" w:rsidRPr="00CA56B4">
        <w:rPr>
          <w:rFonts w:ascii="Arial" w:hAnsi="Arial" w:cs="Arial"/>
          <w:color w:val="000000"/>
          <w:sz w:val="22"/>
          <w:szCs w:val="22"/>
          <w:lang w:eastAsia="ar-SA"/>
        </w:rPr>
        <w:t xml:space="preserve">Oświadczam, że wypełniłem obowiązki informacyjne przewidziane w art. 13 lub art. 14 RODO wobec osób fizycznych, </w:t>
      </w:r>
      <w:r w:rsidR="00166B1A" w:rsidRPr="00CA56B4">
        <w:rPr>
          <w:rFonts w:ascii="Arial" w:hAnsi="Arial" w:cs="Arial"/>
          <w:sz w:val="22"/>
          <w:szCs w:val="22"/>
          <w:lang w:eastAsia="ar-SA"/>
        </w:rPr>
        <w:t>od których dane osobowe bezpośrednio lub pośrednio pozyskałem</w:t>
      </w:r>
      <w:r w:rsidR="00166B1A" w:rsidRPr="00CA56B4">
        <w:rPr>
          <w:rFonts w:ascii="Arial" w:hAnsi="Arial" w:cs="Arial"/>
          <w:color w:val="000000"/>
          <w:sz w:val="22"/>
          <w:szCs w:val="22"/>
          <w:lang w:eastAsia="ar-SA"/>
        </w:rPr>
        <w:t xml:space="preserve"> w celu ubiegania się o udzielenie zamówienia publicznego w niniejszym postępowaniu.</w:t>
      </w:r>
      <w:r w:rsidR="00166B1A" w:rsidRPr="00CA56B4">
        <w:rPr>
          <w:rFonts w:ascii="Arial" w:hAnsi="Arial" w:cs="Arial"/>
          <w:color w:val="000000"/>
          <w:sz w:val="22"/>
          <w:szCs w:val="22"/>
          <w:vertAlign w:val="superscript"/>
          <w:lang w:eastAsia="ar-SA"/>
        </w:rPr>
        <w:footnoteReference w:id="3"/>
      </w:r>
    </w:p>
    <w:p w14:paraId="2A29FDDC" w14:textId="77777777" w:rsidR="00166B1A" w:rsidRPr="00CA56B4" w:rsidRDefault="00166B1A" w:rsidP="00166B1A">
      <w:pPr>
        <w:tabs>
          <w:tab w:val="left" w:leader="dot" w:pos="9072"/>
        </w:tabs>
        <w:suppressAutoHyphens/>
        <w:spacing w:line="271" w:lineRule="auto"/>
        <w:jc w:val="both"/>
        <w:rPr>
          <w:rFonts w:ascii="Arial" w:hAnsi="Arial" w:cs="Arial"/>
          <w:sz w:val="22"/>
          <w:szCs w:val="22"/>
          <w:lang w:eastAsia="ar-SA"/>
        </w:rPr>
      </w:pPr>
    </w:p>
    <w:p w14:paraId="27FCAA0E" w14:textId="77777777" w:rsidR="00166B1A" w:rsidRPr="00CA56B4" w:rsidRDefault="00166B1A" w:rsidP="00703F6C">
      <w:pPr>
        <w:numPr>
          <w:ilvl w:val="0"/>
          <w:numId w:val="38"/>
        </w:numPr>
        <w:spacing w:line="271" w:lineRule="auto"/>
        <w:ind w:left="357"/>
        <w:jc w:val="both"/>
        <w:rPr>
          <w:rFonts w:ascii="Arial" w:hAnsi="Arial" w:cs="Arial"/>
          <w:sz w:val="22"/>
          <w:szCs w:val="22"/>
        </w:rPr>
      </w:pPr>
      <w:r w:rsidRPr="00CA56B4">
        <w:rPr>
          <w:rFonts w:ascii="Arial" w:hAnsi="Arial" w:cs="Arial"/>
          <w:sz w:val="22"/>
          <w:szCs w:val="22"/>
        </w:rPr>
        <w:t xml:space="preserve">Oświadczamy, że jesteśmy: </w:t>
      </w:r>
    </w:p>
    <w:p w14:paraId="2314995A"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mikroprzedsiębiorstwem*</w:t>
      </w:r>
    </w:p>
    <w:p w14:paraId="684BE95C"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małym przedsiębiorstwem*</w:t>
      </w:r>
    </w:p>
    <w:p w14:paraId="43445C31"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średnim przedsiębiorstwem*</w:t>
      </w:r>
    </w:p>
    <w:p w14:paraId="3091A19D"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prowadzimy jednoosobową działalność gospodarczą*</w:t>
      </w:r>
    </w:p>
    <w:p w14:paraId="5DF1C765"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lastRenderedPageBreak/>
        <w:t>osobą fizyczną nieprowadzącą działalności gospodarczej*</w:t>
      </w:r>
    </w:p>
    <w:p w14:paraId="1F7B52D9"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inny rodzaj……………………………………..……………*.</w:t>
      </w:r>
    </w:p>
    <w:p w14:paraId="59260A8C" w14:textId="77777777" w:rsidR="00166B1A" w:rsidRDefault="00166B1A" w:rsidP="00166B1A">
      <w:pPr>
        <w:spacing w:line="271" w:lineRule="auto"/>
        <w:jc w:val="both"/>
        <w:rPr>
          <w:rFonts w:ascii="Arial" w:hAnsi="Arial" w:cs="Arial"/>
          <w:sz w:val="22"/>
          <w:szCs w:val="22"/>
        </w:rPr>
      </w:pPr>
      <w:r w:rsidRPr="00CA56B4">
        <w:rPr>
          <w:rFonts w:ascii="Arial" w:hAnsi="Arial" w:cs="Arial"/>
          <w:sz w:val="22"/>
          <w:szCs w:val="22"/>
        </w:rPr>
        <w:t>*niepotrzebne skreślić</w:t>
      </w:r>
    </w:p>
    <w:p w14:paraId="236F9426" w14:textId="77777777" w:rsidR="00166B1A" w:rsidRPr="00CA56B4" w:rsidRDefault="00166B1A" w:rsidP="00166B1A">
      <w:pPr>
        <w:spacing w:line="271" w:lineRule="auto"/>
        <w:jc w:val="both"/>
        <w:rPr>
          <w:rFonts w:ascii="Arial" w:hAnsi="Arial" w:cs="Arial"/>
          <w:sz w:val="22"/>
          <w:szCs w:val="22"/>
        </w:rPr>
      </w:pPr>
    </w:p>
    <w:p w14:paraId="0A932FE1" w14:textId="77777777" w:rsidR="00166B1A" w:rsidRPr="00CA56B4" w:rsidRDefault="00166B1A" w:rsidP="00703F6C">
      <w:pPr>
        <w:numPr>
          <w:ilvl w:val="0"/>
          <w:numId w:val="38"/>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Osobą upoważnioną do kontaktów z Zamawiającym w sprawach dotyczących realizacji umowy jest: ……………………………………………………………………..</w:t>
      </w:r>
    </w:p>
    <w:p w14:paraId="4BA07572" w14:textId="77777777" w:rsidR="00166B1A" w:rsidRDefault="00166B1A" w:rsidP="00166B1A">
      <w:pPr>
        <w:tabs>
          <w:tab w:val="left" w:leader="dot" w:pos="9072"/>
        </w:tabs>
        <w:suppressAutoHyphens/>
        <w:spacing w:line="271" w:lineRule="auto"/>
        <w:ind w:left="360"/>
        <w:jc w:val="both"/>
        <w:rPr>
          <w:rFonts w:ascii="Arial" w:hAnsi="Arial" w:cs="Arial"/>
          <w:sz w:val="22"/>
          <w:szCs w:val="22"/>
          <w:lang w:eastAsia="ar-SA"/>
        </w:rPr>
      </w:pPr>
      <w:r w:rsidRPr="00CA56B4">
        <w:rPr>
          <w:rFonts w:ascii="Arial" w:hAnsi="Arial" w:cs="Arial"/>
          <w:sz w:val="22"/>
          <w:szCs w:val="22"/>
          <w:lang w:eastAsia="ar-SA"/>
        </w:rPr>
        <w:t>tel.: ………………………….    e-mail: …………………………..………………………</w:t>
      </w:r>
    </w:p>
    <w:p w14:paraId="65C684C8" w14:textId="77777777" w:rsidR="00166B1A" w:rsidRPr="00CA56B4" w:rsidRDefault="00166B1A" w:rsidP="00166B1A">
      <w:pPr>
        <w:tabs>
          <w:tab w:val="left" w:leader="dot" w:pos="9072"/>
        </w:tabs>
        <w:suppressAutoHyphens/>
        <w:spacing w:line="271" w:lineRule="auto"/>
        <w:ind w:left="360"/>
        <w:jc w:val="both"/>
        <w:rPr>
          <w:rFonts w:ascii="Arial" w:hAnsi="Arial" w:cs="Arial"/>
          <w:sz w:val="22"/>
          <w:szCs w:val="22"/>
          <w:lang w:eastAsia="ar-SA"/>
        </w:rPr>
      </w:pPr>
    </w:p>
    <w:p w14:paraId="0BE0DBDA" w14:textId="77777777" w:rsidR="00166B1A" w:rsidRPr="00CA56B4" w:rsidRDefault="00166B1A" w:rsidP="00703F6C">
      <w:pPr>
        <w:numPr>
          <w:ilvl w:val="0"/>
          <w:numId w:val="38"/>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Załącznikami do niniejszej oferty, stanowiącymi jej integralną część są:</w:t>
      </w:r>
    </w:p>
    <w:p w14:paraId="4C5F02F3" w14:textId="77777777" w:rsidR="00166B1A" w:rsidRPr="00CA56B4" w:rsidRDefault="00166B1A" w:rsidP="00703F6C">
      <w:pPr>
        <w:numPr>
          <w:ilvl w:val="0"/>
          <w:numId w:val="37"/>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74010C6D" w14:textId="77777777" w:rsidR="00166B1A" w:rsidRPr="00CA56B4" w:rsidRDefault="00166B1A" w:rsidP="00703F6C">
      <w:pPr>
        <w:numPr>
          <w:ilvl w:val="0"/>
          <w:numId w:val="37"/>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67469DDE" w14:textId="77777777" w:rsidR="00166B1A" w:rsidRPr="00CA56B4" w:rsidRDefault="00166B1A" w:rsidP="00703F6C">
      <w:pPr>
        <w:numPr>
          <w:ilvl w:val="0"/>
          <w:numId w:val="37"/>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1B23399F" w14:textId="77777777" w:rsidR="00166B1A" w:rsidRPr="00CA56B4" w:rsidRDefault="00166B1A" w:rsidP="00166B1A">
      <w:pPr>
        <w:suppressAutoHyphens/>
        <w:spacing w:line="271" w:lineRule="auto"/>
        <w:rPr>
          <w:rFonts w:ascii="Arial" w:hAnsi="Arial" w:cs="Arial"/>
          <w:sz w:val="22"/>
          <w:szCs w:val="22"/>
          <w:lang w:eastAsia="ar-SA"/>
        </w:rPr>
      </w:pPr>
    </w:p>
    <w:p w14:paraId="316658C9" w14:textId="77777777" w:rsidR="00166B1A" w:rsidRPr="00CA56B4" w:rsidRDefault="00166B1A" w:rsidP="00166B1A">
      <w:pPr>
        <w:suppressAutoHyphens/>
        <w:spacing w:line="271" w:lineRule="auto"/>
        <w:rPr>
          <w:rFonts w:ascii="Arial" w:hAnsi="Arial" w:cs="Arial"/>
          <w:sz w:val="22"/>
          <w:szCs w:val="22"/>
          <w:lang w:eastAsia="ar-SA"/>
        </w:rPr>
      </w:pPr>
      <w:r w:rsidRPr="00CA56B4">
        <w:rPr>
          <w:rFonts w:ascii="Arial" w:hAnsi="Arial" w:cs="Arial"/>
          <w:sz w:val="22"/>
          <w:szCs w:val="22"/>
          <w:lang w:eastAsia="ar-SA"/>
        </w:rPr>
        <w:t>........................, dn. ......................................</w:t>
      </w:r>
    </w:p>
    <w:p w14:paraId="3E68F08F" w14:textId="77777777" w:rsidR="00166B1A" w:rsidRPr="00CA56B4" w:rsidRDefault="00166B1A" w:rsidP="00166B1A">
      <w:pPr>
        <w:suppressAutoHyphens/>
        <w:spacing w:line="271" w:lineRule="auto"/>
        <w:ind w:firstLine="3960"/>
        <w:jc w:val="center"/>
        <w:rPr>
          <w:rFonts w:ascii="Arial" w:hAnsi="Arial" w:cs="Arial"/>
          <w:iCs/>
          <w:sz w:val="22"/>
          <w:szCs w:val="22"/>
          <w:lang w:eastAsia="ar-SA"/>
        </w:rPr>
      </w:pPr>
      <w:bookmarkStart w:id="7" w:name="_Hlk126238135"/>
      <w:r w:rsidRPr="00CA56B4">
        <w:rPr>
          <w:rFonts w:ascii="Arial" w:hAnsi="Arial" w:cs="Arial"/>
          <w:iCs/>
          <w:sz w:val="22"/>
          <w:szCs w:val="22"/>
          <w:lang w:eastAsia="ar-SA"/>
        </w:rPr>
        <w:t>.....................................................</w:t>
      </w:r>
    </w:p>
    <w:p w14:paraId="5AE17A1C" w14:textId="77777777" w:rsidR="00166B1A" w:rsidRPr="008D4BBD" w:rsidRDefault="00166B1A" w:rsidP="00166B1A">
      <w:pPr>
        <w:suppressAutoHyphens/>
        <w:spacing w:line="271" w:lineRule="auto"/>
        <w:ind w:firstLine="3960"/>
        <w:jc w:val="center"/>
        <w:rPr>
          <w:rFonts w:ascii="Arial" w:hAnsi="Arial" w:cs="Arial"/>
          <w:iCs/>
          <w:sz w:val="22"/>
          <w:szCs w:val="22"/>
          <w:lang w:eastAsia="ar-SA"/>
        </w:rPr>
      </w:pPr>
      <w:r w:rsidRPr="00CA56B4">
        <w:rPr>
          <w:rFonts w:ascii="Arial" w:hAnsi="Arial" w:cs="Arial"/>
          <w:iCs/>
          <w:sz w:val="22"/>
          <w:szCs w:val="22"/>
          <w:lang w:eastAsia="ar-SA"/>
        </w:rPr>
        <w:t>(podpis i pieczątka wykonawcy)</w:t>
      </w:r>
    </w:p>
    <w:bookmarkEnd w:id="7"/>
    <w:p w14:paraId="17166E0C" w14:textId="77777777" w:rsidR="00166B1A" w:rsidRDefault="00166B1A" w:rsidP="00166B1A">
      <w:pPr>
        <w:tabs>
          <w:tab w:val="left" w:pos="708"/>
        </w:tabs>
        <w:spacing w:line="271" w:lineRule="auto"/>
        <w:jc w:val="right"/>
        <w:rPr>
          <w:rFonts w:ascii="Arial" w:hAnsi="Arial" w:cs="Arial"/>
          <w:sz w:val="22"/>
          <w:szCs w:val="22"/>
        </w:rPr>
      </w:pPr>
    </w:p>
    <w:p w14:paraId="52888F16" w14:textId="77777777" w:rsidR="00166B1A" w:rsidRDefault="00166B1A" w:rsidP="00166B1A">
      <w:pPr>
        <w:tabs>
          <w:tab w:val="left" w:pos="708"/>
        </w:tabs>
        <w:spacing w:line="271" w:lineRule="auto"/>
        <w:jc w:val="right"/>
        <w:rPr>
          <w:rFonts w:ascii="Arial" w:hAnsi="Arial" w:cs="Arial"/>
          <w:sz w:val="22"/>
          <w:szCs w:val="22"/>
        </w:rPr>
      </w:pPr>
    </w:p>
    <w:p w14:paraId="6B3CDA7A" w14:textId="77777777" w:rsidR="00166B1A" w:rsidRDefault="00166B1A" w:rsidP="00840332">
      <w:pPr>
        <w:tabs>
          <w:tab w:val="left" w:pos="708"/>
        </w:tabs>
        <w:spacing w:line="271" w:lineRule="auto"/>
        <w:rPr>
          <w:rFonts w:ascii="Arial" w:hAnsi="Arial" w:cs="Arial"/>
          <w:sz w:val="22"/>
          <w:szCs w:val="22"/>
        </w:rPr>
      </w:pPr>
    </w:p>
    <w:p w14:paraId="0027C83A" w14:textId="4BFEA215" w:rsidR="00166B1A" w:rsidRDefault="00166B1A" w:rsidP="00840332">
      <w:pPr>
        <w:tabs>
          <w:tab w:val="left" w:pos="708"/>
        </w:tabs>
        <w:spacing w:line="271" w:lineRule="auto"/>
        <w:rPr>
          <w:rFonts w:ascii="Arial" w:hAnsi="Arial" w:cs="Arial"/>
          <w:sz w:val="22"/>
          <w:szCs w:val="22"/>
        </w:rPr>
      </w:pPr>
    </w:p>
    <w:p w14:paraId="029CCE62" w14:textId="54A63568" w:rsidR="00BF06FB" w:rsidRDefault="00BF06FB" w:rsidP="00840332">
      <w:pPr>
        <w:tabs>
          <w:tab w:val="left" w:pos="708"/>
        </w:tabs>
        <w:spacing w:line="271" w:lineRule="auto"/>
        <w:rPr>
          <w:rFonts w:ascii="Arial" w:hAnsi="Arial" w:cs="Arial"/>
          <w:sz w:val="22"/>
          <w:szCs w:val="22"/>
        </w:rPr>
      </w:pPr>
    </w:p>
    <w:p w14:paraId="075BAC48" w14:textId="62ECF3F0" w:rsidR="00BF06FB" w:rsidRDefault="00BF06FB" w:rsidP="00840332">
      <w:pPr>
        <w:tabs>
          <w:tab w:val="left" w:pos="708"/>
        </w:tabs>
        <w:spacing w:line="271" w:lineRule="auto"/>
        <w:rPr>
          <w:rFonts w:ascii="Arial" w:hAnsi="Arial" w:cs="Arial"/>
          <w:sz w:val="22"/>
          <w:szCs w:val="22"/>
        </w:rPr>
      </w:pPr>
    </w:p>
    <w:p w14:paraId="3757175A" w14:textId="2327B761" w:rsidR="00BF06FB" w:rsidRDefault="00BF06FB" w:rsidP="00840332">
      <w:pPr>
        <w:tabs>
          <w:tab w:val="left" w:pos="708"/>
        </w:tabs>
        <w:spacing w:line="271" w:lineRule="auto"/>
        <w:rPr>
          <w:rFonts w:ascii="Arial" w:hAnsi="Arial" w:cs="Arial"/>
          <w:sz w:val="22"/>
          <w:szCs w:val="22"/>
        </w:rPr>
      </w:pPr>
    </w:p>
    <w:p w14:paraId="45B2DC5B" w14:textId="79BC59E9" w:rsidR="00BF06FB" w:rsidRDefault="00BF06FB" w:rsidP="00840332">
      <w:pPr>
        <w:tabs>
          <w:tab w:val="left" w:pos="708"/>
        </w:tabs>
        <w:spacing w:line="271" w:lineRule="auto"/>
        <w:rPr>
          <w:rFonts w:ascii="Arial" w:hAnsi="Arial" w:cs="Arial"/>
          <w:sz w:val="22"/>
          <w:szCs w:val="22"/>
        </w:rPr>
      </w:pPr>
    </w:p>
    <w:p w14:paraId="49D22B17" w14:textId="1ECBFD7B" w:rsidR="00BF06FB" w:rsidRDefault="00BF06FB" w:rsidP="00840332">
      <w:pPr>
        <w:tabs>
          <w:tab w:val="left" w:pos="708"/>
        </w:tabs>
        <w:spacing w:line="271" w:lineRule="auto"/>
        <w:rPr>
          <w:rFonts w:ascii="Arial" w:hAnsi="Arial" w:cs="Arial"/>
          <w:sz w:val="22"/>
          <w:szCs w:val="22"/>
        </w:rPr>
      </w:pPr>
    </w:p>
    <w:p w14:paraId="12C80F49" w14:textId="1FFF0E75" w:rsidR="00BF06FB" w:rsidRDefault="00BF06FB" w:rsidP="00840332">
      <w:pPr>
        <w:tabs>
          <w:tab w:val="left" w:pos="708"/>
        </w:tabs>
        <w:spacing w:line="271" w:lineRule="auto"/>
        <w:rPr>
          <w:rFonts w:ascii="Arial" w:hAnsi="Arial" w:cs="Arial"/>
          <w:sz w:val="22"/>
          <w:szCs w:val="22"/>
        </w:rPr>
      </w:pPr>
    </w:p>
    <w:p w14:paraId="16DA550E" w14:textId="50FDB68D" w:rsidR="00BF06FB" w:rsidRDefault="00BF06FB" w:rsidP="00840332">
      <w:pPr>
        <w:tabs>
          <w:tab w:val="left" w:pos="708"/>
        </w:tabs>
        <w:spacing w:line="271" w:lineRule="auto"/>
        <w:rPr>
          <w:rFonts w:ascii="Arial" w:hAnsi="Arial" w:cs="Arial"/>
          <w:sz w:val="22"/>
          <w:szCs w:val="22"/>
        </w:rPr>
      </w:pPr>
    </w:p>
    <w:p w14:paraId="30512F77" w14:textId="3596C5D1" w:rsidR="00BF06FB" w:rsidRDefault="00BF06FB" w:rsidP="00840332">
      <w:pPr>
        <w:tabs>
          <w:tab w:val="left" w:pos="708"/>
        </w:tabs>
        <w:spacing w:line="271" w:lineRule="auto"/>
        <w:rPr>
          <w:rFonts w:ascii="Arial" w:hAnsi="Arial" w:cs="Arial"/>
          <w:sz w:val="22"/>
          <w:szCs w:val="22"/>
        </w:rPr>
      </w:pPr>
    </w:p>
    <w:p w14:paraId="742FB7BE" w14:textId="65A8E58A" w:rsidR="00BF06FB" w:rsidRDefault="00BF06FB" w:rsidP="00840332">
      <w:pPr>
        <w:tabs>
          <w:tab w:val="left" w:pos="708"/>
        </w:tabs>
        <w:spacing w:line="271" w:lineRule="auto"/>
        <w:rPr>
          <w:rFonts w:ascii="Arial" w:hAnsi="Arial" w:cs="Arial"/>
          <w:sz w:val="22"/>
          <w:szCs w:val="22"/>
        </w:rPr>
      </w:pPr>
    </w:p>
    <w:p w14:paraId="1B7AC02B" w14:textId="4F2AEDB7" w:rsidR="00BF06FB" w:rsidRDefault="00BF06FB" w:rsidP="00840332">
      <w:pPr>
        <w:tabs>
          <w:tab w:val="left" w:pos="708"/>
        </w:tabs>
        <w:spacing w:line="271" w:lineRule="auto"/>
        <w:rPr>
          <w:rFonts w:ascii="Arial" w:hAnsi="Arial" w:cs="Arial"/>
          <w:sz w:val="22"/>
          <w:szCs w:val="22"/>
        </w:rPr>
      </w:pPr>
    </w:p>
    <w:p w14:paraId="3CEE52E2" w14:textId="1DEE73EE" w:rsidR="00BF06FB" w:rsidRDefault="00BF06FB" w:rsidP="00840332">
      <w:pPr>
        <w:tabs>
          <w:tab w:val="left" w:pos="708"/>
        </w:tabs>
        <w:spacing w:line="271" w:lineRule="auto"/>
        <w:rPr>
          <w:rFonts w:ascii="Arial" w:hAnsi="Arial" w:cs="Arial"/>
          <w:sz w:val="22"/>
          <w:szCs w:val="22"/>
        </w:rPr>
      </w:pPr>
    </w:p>
    <w:p w14:paraId="5FE24468" w14:textId="0667268C" w:rsidR="00BF06FB" w:rsidRDefault="00BF06FB" w:rsidP="00840332">
      <w:pPr>
        <w:tabs>
          <w:tab w:val="left" w:pos="708"/>
        </w:tabs>
        <w:spacing w:line="271" w:lineRule="auto"/>
        <w:rPr>
          <w:rFonts w:ascii="Arial" w:hAnsi="Arial" w:cs="Arial"/>
          <w:sz w:val="22"/>
          <w:szCs w:val="22"/>
        </w:rPr>
      </w:pPr>
    </w:p>
    <w:p w14:paraId="3E3E7764" w14:textId="7D770972" w:rsidR="00BF06FB" w:rsidRDefault="00BF06FB" w:rsidP="00840332">
      <w:pPr>
        <w:tabs>
          <w:tab w:val="left" w:pos="708"/>
        </w:tabs>
        <w:spacing w:line="271" w:lineRule="auto"/>
        <w:rPr>
          <w:rFonts w:ascii="Arial" w:hAnsi="Arial" w:cs="Arial"/>
          <w:sz w:val="22"/>
          <w:szCs w:val="22"/>
        </w:rPr>
      </w:pPr>
    </w:p>
    <w:p w14:paraId="5AB25D9D" w14:textId="07BE2BFA" w:rsidR="00BF06FB" w:rsidRDefault="00BF06FB" w:rsidP="00840332">
      <w:pPr>
        <w:tabs>
          <w:tab w:val="left" w:pos="708"/>
        </w:tabs>
        <w:spacing w:line="271" w:lineRule="auto"/>
        <w:rPr>
          <w:rFonts w:ascii="Arial" w:hAnsi="Arial" w:cs="Arial"/>
          <w:sz w:val="22"/>
          <w:szCs w:val="22"/>
        </w:rPr>
      </w:pPr>
    </w:p>
    <w:p w14:paraId="25A9C46D" w14:textId="7CE162AF" w:rsidR="00BF06FB" w:rsidRDefault="00BF06FB" w:rsidP="00840332">
      <w:pPr>
        <w:tabs>
          <w:tab w:val="left" w:pos="708"/>
        </w:tabs>
        <w:spacing w:line="271" w:lineRule="auto"/>
        <w:rPr>
          <w:rFonts w:ascii="Arial" w:hAnsi="Arial" w:cs="Arial"/>
          <w:sz w:val="22"/>
          <w:szCs w:val="22"/>
        </w:rPr>
      </w:pPr>
    </w:p>
    <w:p w14:paraId="6D93D2A6" w14:textId="5B052CE7" w:rsidR="00BF06FB" w:rsidRDefault="00BF06FB" w:rsidP="00840332">
      <w:pPr>
        <w:tabs>
          <w:tab w:val="left" w:pos="708"/>
        </w:tabs>
        <w:spacing w:line="271" w:lineRule="auto"/>
        <w:rPr>
          <w:rFonts w:ascii="Arial" w:hAnsi="Arial" w:cs="Arial"/>
          <w:sz w:val="22"/>
          <w:szCs w:val="22"/>
        </w:rPr>
      </w:pPr>
    </w:p>
    <w:p w14:paraId="70988AD5" w14:textId="27130351" w:rsidR="00BF06FB" w:rsidRDefault="00BF06FB" w:rsidP="00840332">
      <w:pPr>
        <w:tabs>
          <w:tab w:val="left" w:pos="708"/>
        </w:tabs>
        <w:spacing w:line="271" w:lineRule="auto"/>
        <w:rPr>
          <w:rFonts w:ascii="Arial" w:hAnsi="Arial" w:cs="Arial"/>
          <w:sz w:val="22"/>
          <w:szCs w:val="22"/>
        </w:rPr>
      </w:pPr>
    </w:p>
    <w:p w14:paraId="1F7310AC" w14:textId="1C534C96" w:rsidR="00BF06FB" w:rsidRDefault="00BF06FB" w:rsidP="00840332">
      <w:pPr>
        <w:tabs>
          <w:tab w:val="left" w:pos="708"/>
        </w:tabs>
        <w:spacing w:line="271" w:lineRule="auto"/>
        <w:rPr>
          <w:rFonts w:ascii="Arial" w:hAnsi="Arial" w:cs="Arial"/>
          <w:sz w:val="22"/>
          <w:szCs w:val="22"/>
        </w:rPr>
      </w:pPr>
    </w:p>
    <w:p w14:paraId="42ADCF83" w14:textId="20FEB733" w:rsidR="00BF06FB" w:rsidRDefault="00BF06FB" w:rsidP="00840332">
      <w:pPr>
        <w:tabs>
          <w:tab w:val="left" w:pos="708"/>
        </w:tabs>
        <w:spacing w:line="271" w:lineRule="auto"/>
        <w:rPr>
          <w:rFonts w:ascii="Arial" w:hAnsi="Arial" w:cs="Arial"/>
          <w:sz w:val="22"/>
          <w:szCs w:val="22"/>
        </w:rPr>
      </w:pPr>
    </w:p>
    <w:p w14:paraId="66C6D480" w14:textId="74D31C72" w:rsidR="00BF06FB" w:rsidRDefault="00BF06FB" w:rsidP="00840332">
      <w:pPr>
        <w:tabs>
          <w:tab w:val="left" w:pos="708"/>
        </w:tabs>
        <w:spacing w:line="271" w:lineRule="auto"/>
        <w:rPr>
          <w:rFonts w:ascii="Arial" w:hAnsi="Arial" w:cs="Arial"/>
          <w:sz w:val="22"/>
          <w:szCs w:val="22"/>
        </w:rPr>
      </w:pPr>
    </w:p>
    <w:p w14:paraId="61F73B78" w14:textId="64B166BF" w:rsidR="00BF06FB" w:rsidRDefault="00BF06FB" w:rsidP="00840332">
      <w:pPr>
        <w:tabs>
          <w:tab w:val="left" w:pos="708"/>
        </w:tabs>
        <w:spacing w:line="271" w:lineRule="auto"/>
        <w:rPr>
          <w:rFonts w:ascii="Arial" w:hAnsi="Arial" w:cs="Arial"/>
          <w:sz w:val="22"/>
          <w:szCs w:val="22"/>
        </w:rPr>
      </w:pPr>
    </w:p>
    <w:p w14:paraId="04BFACC5" w14:textId="4853ACF3" w:rsidR="00BF06FB" w:rsidRDefault="00BF06FB" w:rsidP="00840332">
      <w:pPr>
        <w:tabs>
          <w:tab w:val="left" w:pos="708"/>
        </w:tabs>
        <w:spacing w:line="271" w:lineRule="auto"/>
        <w:rPr>
          <w:rFonts w:ascii="Arial" w:hAnsi="Arial" w:cs="Arial"/>
          <w:sz w:val="22"/>
          <w:szCs w:val="22"/>
        </w:rPr>
      </w:pPr>
    </w:p>
    <w:p w14:paraId="4D1EC6A2" w14:textId="30B72552" w:rsidR="00BF06FB" w:rsidRDefault="00BF06FB" w:rsidP="00840332">
      <w:pPr>
        <w:tabs>
          <w:tab w:val="left" w:pos="708"/>
        </w:tabs>
        <w:spacing w:line="271" w:lineRule="auto"/>
        <w:rPr>
          <w:rFonts w:ascii="Arial" w:hAnsi="Arial" w:cs="Arial"/>
          <w:sz w:val="22"/>
          <w:szCs w:val="22"/>
        </w:rPr>
      </w:pPr>
    </w:p>
    <w:p w14:paraId="7D1F86EA" w14:textId="3D87ADD4" w:rsidR="00BF06FB" w:rsidRDefault="00BF06FB" w:rsidP="00840332">
      <w:pPr>
        <w:tabs>
          <w:tab w:val="left" w:pos="708"/>
        </w:tabs>
        <w:spacing w:line="271" w:lineRule="auto"/>
        <w:rPr>
          <w:rFonts w:ascii="Arial" w:hAnsi="Arial" w:cs="Arial"/>
          <w:sz w:val="22"/>
          <w:szCs w:val="22"/>
        </w:rPr>
      </w:pPr>
    </w:p>
    <w:p w14:paraId="19246A5F" w14:textId="25117583" w:rsidR="00BF06FB" w:rsidRDefault="00BF06FB" w:rsidP="00840332">
      <w:pPr>
        <w:tabs>
          <w:tab w:val="left" w:pos="708"/>
        </w:tabs>
        <w:spacing w:line="271" w:lineRule="auto"/>
        <w:rPr>
          <w:rFonts w:ascii="Arial" w:hAnsi="Arial" w:cs="Arial"/>
          <w:sz w:val="22"/>
          <w:szCs w:val="22"/>
        </w:rPr>
      </w:pPr>
    </w:p>
    <w:p w14:paraId="29D5E281" w14:textId="0D5F4662" w:rsidR="00BF06FB" w:rsidRDefault="00BF06FB" w:rsidP="00840332">
      <w:pPr>
        <w:tabs>
          <w:tab w:val="left" w:pos="708"/>
        </w:tabs>
        <w:spacing w:line="271" w:lineRule="auto"/>
        <w:rPr>
          <w:rFonts w:ascii="Arial" w:hAnsi="Arial" w:cs="Arial"/>
          <w:sz w:val="22"/>
          <w:szCs w:val="22"/>
        </w:rPr>
      </w:pPr>
    </w:p>
    <w:p w14:paraId="1B1BD713" w14:textId="7696064F" w:rsidR="00BF06FB" w:rsidRDefault="00BF06FB" w:rsidP="00840332">
      <w:pPr>
        <w:tabs>
          <w:tab w:val="left" w:pos="708"/>
        </w:tabs>
        <w:spacing w:line="271" w:lineRule="auto"/>
        <w:rPr>
          <w:rFonts w:ascii="Arial" w:hAnsi="Arial" w:cs="Arial"/>
          <w:sz w:val="22"/>
          <w:szCs w:val="22"/>
        </w:rPr>
      </w:pPr>
    </w:p>
    <w:p w14:paraId="747CF10B" w14:textId="77777777" w:rsidR="00703F6C" w:rsidRDefault="00703F6C" w:rsidP="00840332">
      <w:pPr>
        <w:tabs>
          <w:tab w:val="left" w:pos="708"/>
        </w:tabs>
        <w:spacing w:line="271" w:lineRule="auto"/>
        <w:rPr>
          <w:rFonts w:ascii="Arial" w:hAnsi="Arial" w:cs="Arial"/>
          <w:sz w:val="22"/>
          <w:szCs w:val="22"/>
        </w:rPr>
      </w:pPr>
    </w:p>
    <w:p w14:paraId="11391325" w14:textId="17F6EC08" w:rsidR="00166B1A" w:rsidRDefault="00166B1A" w:rsidP="00166B1A">
      <w:pPr>
        <w:tabs>
          <w:tab w:val="left" w:pos="708"/>
        </w:tabs>
        <w:spacing w:line="271" w:lineRule="auto"/>
        <w:jc w:val="right"/>
        <w:rPr>
          <w:rFonts w:ascii="Arial" w:hAnsi="Arial" w:cs="Arial"/>
          <w:sz w:val="22"/>
          <w:szCs w:val="22"/>
        </w:rPr>
      </w:pPr>
    </w:p>
    <w:p w14:paraId="76C9B8BF" w14:textId="77777777" w:rsidR="004E2704" w:rsidRDefault="004E2704" w:rsidP="00166B1A">
      <w:pPr>
        <w:tabs>
          <w:tab w:val="left" w:pos="708"/>
        </w:tabs>
        <w:spacing w:line="271" w:lineRule="auto"/>
        <w:jc w:val="right"/>
        <w:rPr>
          <w:rFonts w:ascii="Arial" w:hAnsi="Arial" w:cs="Arial"/>
          <w:sz w:val="22"/>
          <w:szCs w:val="22"/>
        </w:rPr>
      </w:pPr>
    </w:p>
    <w:p w14:paraId="55A01D27" w14:textId="77777777" w:rsidR="00166B1A" w:rsidRPr="00CA56B4" w:rsidRDefault="00166B1A" w:rsidP="00166B1A">
      <w:pPr>
        <w:tabs>
          <w:tab w:val="left" w:pos="708"/>
        </w:tabs>
        <w:spacing w:line="271" w:lineRule="auto"/>
        <w:jc w:val="right"/>
        <w:rPr>
          <w:rFonts w:ascii="Arial" w:hAnsi="Arial" w:cs="Arial"/>
          <w:sz w:val="22"/>
          <w:szCs w:val="22"/>
        </w:rPr>
      </w:pPr>
      <w:r w:rsidRPr="00CA56B4">
        <w:rPr>
          <w:rFonts w:ascii="Arial" w:hAnsi="Arial" w:cs="Arial"/>
          <w:sz w:val="22"/>
          <w:szCs w:val="22"/>
        </w:rPr>
        <w:t>Załącznik Nr 2</w:t>
      </w:r>
    </w:p>
    <w:p w14:paraId="7A8B378A" w14:textId="78D72C45" w:rsidR="00166B1A" w:rsidRPr="00CA56B4" w:rsidRDefault="00703F6C" w:rsidP="00166B1A">
      <w:pPr>
        <w:tabs>
          <w:tab w:val="left" w:pos="708"/>
        </w:tabs>
        <w:spacing w:line="271" w:lineRule="auto"/>
        <w:rPr>
          <w:rFonts w:ascii="Arial" w:hAnsi="Arial" w:cs="Arial"/>
          <w:sz w:val="22"/>
          <w:szCs w:val="22"/>
        </w:rPr>
      </w:pPr>
      <w:r>
        <w:rPr>
          <w:rFonts w:ascii="Arial" w:hAnsi="Arial" w:cs="Arial"/>
          <w:sz w:val="22"/>
          <w:szCs w:val="22"/>
        </w:rPr>
        <w:t>BZP.272.</w:t>
      </w:r>
      <w:r w:rsidR="00E1147B">
        <w:rPr>
          <w:rFonts w:ascii="Arial" w:hAnsi="Arial" w:cs="Arial"/>
          <w:sz w:val="22"/>
          <w:szCs w:val="22"/>
        </w:rPr>
        <w:t>134</w:t>
      </w:r>
      <w:r>
        <w:rPr>
          <w:rFonts w:ascii="Arial" w:hAnsi="Arial" w:cs="Arial"/>
          <w:sz w:val="22"/>
          <w:szCs w:val="22"/>
        </w:rPr>
        <w:t>.2023</w:t>
      </w:r>
    </w:p>
    <w:p w14:paraId="49DE9B66" w14:textId="77777777" w:rsidR="00166B1A" w:rsidRPr="00CA56B4" w:rsidRDefault="00166B1A" w:rsidP="00166B1A">
      <w:pPr>
        <w:spacing w:line="271" w:lineRule="auto"/>
        <w:ind w:left="5246" w:firstLine="708"/>
        <w:rPr>
          <w:rFonts w:ascii="Arial" w:hAnsi="Arial" w:cs="Arial"/>
          <w:b/>
          <w:sz w:val="22"/>
          <w:szCs w:val="22"/>
        </w:rPr>
      </w:pPr>
    </w:p>
    <w:p w14:paraId="7BFC720A" w14:textId="77777777" w:rsidR="00166B1A" w:rsidRPr="00CA56B4" w:rsidRDefault="00166B1A" w:rsidP="00166B1A">
      <w:pPr>
        <w:spacing w:line="271" w:lineRule="auto"/>
        <w:ind w:left="5246" w:firstLine="708"/>
        <w:rPr>
          <w:rFonts w:ascii="Arial" w:hAnsi="Arial" w:cs="Arial"/>
          <w:b/>
          <w:sz w:val="22"/>
          <w:szCs w:val="22"/>
        </w:rPr>
      </w:pPr>
      <w:r w:rsidRPr="00CA56B4">
        <w:rPr>
          <w:rFonts w:ascii="Arial" w:hAnsi="Arial" w:cs="Arial"/>
          <w:b/>
          <w:sz w:val="22"/>
          <w:szCs w:val="22"/>
        </w:rPr>
        <w:t>Zamawiający:</w:t>
      </w:r>
    </w:p>
    <w:p w14:paraId="1EAFEF9B" w14:textId="77777777" w:rsidR="00166B1A" w:rsidRPr="00CA56B4" w:rsidRDefault="00166B1A" w:rsidP="00166B1A">
      <w:pPr>
        <w:spacing w:line="271" w:lineRule="auto"/>
        <w:ind w:left="5954"/>
        <w:jc w:val="center"/>
        <w:rPr>
          <w:rFonts w:ascii="Arial" w:hAnsi="Arial" w:cs="Arial"/>
          <w:b/>
          <w:sz w:val="22"/>
          <w:szCs w:val="22"/>
        </w:rPr>
      </w:pPr>
      <w:r w:rsidRPr="00CA56B4">
        <w:rPr>
          <w:rFonts w:ascii="Arial" w:hAnsi="Arial" w:cs="Arial"/>
          <w:b/>
          <w:sz w:val="22"/>
          <w:szCs w:val="22"/>
        </w:rPr>
        <w:t>Powiat Wołomiński</w:t>
      </w:r>
    </w:p>
    <w:p w14:paraId="5E87DE74" w14:textId="77777777" w:rsidR="00166B1A" w:rsidRPr="00CA56B4" w:rsidRDefault="00166B1A" w:rsidP="00166B1A">
      <w:pPr>
        <w:spacing w:line="271" w:lineRule="auto"/>
        <w:ind w:left="5954"/>
        <w:jc w:val="center"/>
        <w:rPr>
          <w:rFonts w:ascii="Arial" w:hAnsi="Arial" w:cs="Arial"/>
          <w:b/>
          <w:sz w:val="22"/>
          <w:szCs w:val="22"/>
        </w:rPr>
      </w:pPr>
      <w:r w:rsidRPr="00CA56B4">
        <w:rPr>
          <w:rFonts w:ascii="Arial" w:hAnsi="Arial" w:cs="Arial"/>
          <w:b/>
          <w:sz w:val="22"/>
          <w:szCs w:val="22"/>
        </w:rPr>
        <w:t>ul. Prądzyńskiego 3</w:t>
      </w:r>
    </w:p>
    <w:p w14:paraId="1D6DFD7B" w14:textId="77777777" w:rsidR="00166B1A" w:rsidRPr="00CA56B4" w:rsidRDefault="00166B1A" w:rsidP="00166B1A">
      <w:pPr>
        <w:spacing w:line="271" w:lineRule="auto"/>
        <w:ind w:left="5954"/>
        <w:jc w:val="center"/>
        <w:rPr>
          <w:rFonts w:ascii="Arial" w:hAnsi="Arial" w:cs="Arial"/>
          <w:i/>
          <w:sz w:val="22"/>
          <w:szCs w:val="22"/>
        </w:rPr>
      </w:pPr>
      <w:r w:rsidRPr="00CA56B4">
        <w:rPr>
          <w:rFonts w:ascii="Arial" w:hAnsi="Arial" w:cs="Arial"/>
          <w:b/>
          <w:sz w:val="22"/>
          <w:szCs w:val="22"/>
        </w:rPr>
        <w:t>05-200 Wołomin</w:t>
      </w:r>
      <w:r w:rsidRPr="00CA56B4">
        <w:rPr>
          <w:rFonts w:ascii="Arial" w:hAnsi="Arial" w:cs="Arial"/>
          <w:sz w:val="22"/>
          <w:szCs w:val="22"/>
        </w:rPr>
        <w:t xml:space="preserve"> </w:t>
      </w:r>
    </w:p>
    <w:p w14:paraId="1FA21C65" w14:textId="77777777" w:rsidR="00166B1A" w:rsidRPr="00CA56B4" w:rsidRDefault="00166B1A" w:rsidP="00166B1A">
      <w:pPr>
        <w:spacing w:line="271" w:lineRule="auto"/>
        <w:rPr>
          <w:rFonts w:ascii="Arial" w:hAnsi="Arial" w:cs="Arial"/>
          <w:b/>
          <w:sz w:val="22"/>
          <w:szCs w:val="22"/>
        </w:rPr>
      </w:pPr>
      <w:r w:rsidRPr="00CA56B4">
        <w:rPr>
          <w:rFonts w:ascii="Arial" w:hAnsi="Arial" w:cs="Arial"/>
          <w:b/>
          <w:sz w:val="22"/>
          <w:szCs w:val="22"/>
        </w:rPr>
        <w:t>Wykonawca:</w:t>
      </w:r>
    </w:p>
    <w:p w14:paraId="292817D3" w14:textId="77777777" w:rsidR="00166B1A" w:rsidRPr="00CA56B4" w:rsidRDefault="00166B1A" w:rsidP="00166B1A">
      <w:pPr>
        <w:spacing w:line="271" w:lineRule="auto"/>
        <w:ind w:right="5954"/>
        <w:rPr>
          <w:rFonts w:ascii="Arial" w:hAnsi="Arial" w:cs="Arial"/>
          <w:sz w:val="22"/>
          <w:szCs w:val="22"/>
        </w:rPr>
      </w:pPr>
      <w:r w:rsidRPr="00CA56B4">
        <w:rPr>
          <w:rFonts w:ascii="Arial" w:hAnsi="Arial" w:cs="Arial"/>
          <w:sz w:val="22"/>
          <w:szCs w:val="22"/>
        </w:rPr>
        <w:t>…………………………………………………………………………………………</w:t>
      </w:r>
      <w:r>
        <w:rPr>
          <w:rFonts w:ascii="Arial" w:hAnsi="Arial" w:cs="Arial"/>
          <w:sz w:val="22"/>
          <w:szCs w:val="22"/>
        </w:rPr>
        <w:t>............................</w:t>
      </w:r>
    </w:p>
    <w:p w14:paraId="0226B7EC" w14:textId="77777777" w:rsidR="00166B1A" w:rsidRPr="00CA56B4" w:rsidRDefault="00166B1A" w:rsidP="00166B1A">
      <w:pPr>
        <w:spacing w:line="271" w:lineRule="auto"/>
        <w:ind w:right="5953"/>
        <w:rPr>
          <w:rFonts w:ascii="Arial" w:hAnsi="Arial" w:cs="Arial"/>
          <w:i/>
          <w:sz w:val="22"/>
          <w:szCs w:val="22"/>
        </w:rPr>
      </w:pPr>
      <w:r w:rsidRPr="00CA56B4">
        <w:rPr>
          <w:rFonts w:ascii="Arial" w:hAnsi="Arial" w:cs="Arial"/>
          <w:i/>
          <w:sz w:val="22"/>
          <w:szCs w:val="22"/>
        </w:rPr>
        <w:t>(pełna nazwa/firma, adres, w zależności od podmiotu: NIP/PESEL, KRS/</w:t>
      </w:r>
      <w:proofErr w:type="spellStart"/>
      <w:r w:rsidRPr="00CA56B4">
        <w:rPr>
          <w:rFonts w:ascii="Arial" w:hAnsi="Arial" w:cs="Arial"/>
          <w:i/>
          <w:sz w:val="22"/>
          <w:szCs w:val="22"/>
        </w:rPr>
        <w:t>CEiDG</w:t>
      </w:r>
      <w:proofErr w:type="spellEnd"/>
      <w:r w:rsidRPr="00CA56B4">
        <w:rPr>
          <w:rFonts w:ascii="Arial" w:hAnsi="Arial" w:cs="Arial"/>
          <w:i/>
          <w:sz w:val="22"/>
          <w:szCs w:val="22"/>
        </w:rPr>
        <w:t>)</w:t>
      </w:r>
    </w:p>
    <w:p w14:paraId="226A8A0A" w14:textId="77777777" w:rsidR="00166B1A" w:rsidRPr="00CA56B4" w:rsidRDefault="00166B1A" w:rsidP="00166B1A">
      <w:pPr>
        <w:spacing w:line="271" w:lineRule="auto"/>
        <w:rPr>
          <w:rFonts w:ascii="Arial" w:hAnsi="Arial" w:cs="Arial"/>
          <w:sz w:val="22"/>
          <w:szCs w:val="22"/>
          <w:u w:val="single"/>
        </w:rPr>
      </w:pPr>
      <w:r w:rsidRPr="00CA56B4">
        <w:rPr>
          <w:rFonts w:ascii="Arial" w:hAnsi="Arial" w:cs="Arial"/>
          <w:sz w:val="22"/>
          <w:szCs w:val="22"/>
          <w:u w:val="single"/>
        </w:rPr>
        <w:t>reprezentowany przez:</w:t>
      </w:r>
    </w:p>
    <w:p w14:paraId="6C3E690A" w14:textId="77777777" w:rsidR="00166B1A" w:rsidRPr="00CA56B4" w:rsidRDefault="00166B1A" w:rsidP="00166B1A">
      <w:pPr>
        <w:spacing w:line="271" w:lineRule="auto"/>
        <w:ind w:right="5954"/>
        <w:rPr>
          <w:rFonts w:ascii="Arial" w:hAnsi="Arial" w:cs="Arial"/>
          <w:sz w:val="22"/>
          <w:szCs w:val="22"/>
        </w:rPr>
      </w:pPr>
      <w:r w:rsidRPr="00CA56B4">
        <w:rPr>
          <w:rFonts w:ascii="Arial" w:hAnsi="Arial" w:cs="Arial"/>
          <w:sz w:val="22"/>
          <w:szCs w:val="22"/>
        </w:rPr>
        <w:t>…………………………………………………………………………….……………</w:t>
      </w:r>
      <w:r>
        <w:rPr>
          <w:rFonts w:ascii="Arial" w:hAnsi="Arial" w:cs="Arial"/>
          <w:sz w:val="22"/>
          <w:szCs w:val="22"/>
        </w:rPr>
        <w:t>...........................</w:t>
      </w:r>
    </w:p>
    <w:p w14:paraId="31509972" w14:textId="77777777" w:rsidR="00166B1A" w:rsidRPr="00CA56B4" w:rsidRDefault="00166B1A" w:rsidP="00166B1A">
      <w:pPr>
        <w:spacing w:line="271" w:lineRule="auto"/>
        <w:ind w:right="5953"/>
        <w:rPr>
          <w:rFonts w:ascii="Arial" w:hAnsi="Arial" w:cs="Arial"/>
          <w:i/>
          <w:sz w:val="22"/>
          <w:szCs w:val="22"/>
        </w:rPr>
      </w:pPr>
      <w:r w:rsidRPr="00CA56B4">
        <w:rPr>
          <w:rFonts w:ascii="Arial" w:hAnsi="Arial" w:cs="Arial"/>
          <w:i/>
          <w:sz w:val="22"/>
          <w:szCs w:val="22"/>
        </w:rPr>
        <w:t>(imię, nazwisko, stanowisko/podstawa do  reprezentacji)</w:t>
      </w:r>
    </w:p>
    <w:p w14:paraId="7C1B8B25" w14:textId="77777777" w:rsidR="00166B1A" w:rsidRPr="00CA56B4" w:rsidRDefault="00166B1A" w:rsidP="00166B1A">
      <w:pPr>
        <w:spacing w:line="271" w:lineRule="auto"/>
        <w:rPr>
          <w:rFonts w:ascii="Arial" w:hAnsi="Arial" w:cs="Arial"/>
          <w:sz w:val="22"/>
          <w:szCs w:val="22"/>
        </w:rPr>
      </w:pPr>
    </w:p>
    <w:p w14:paraId="47B5F763" w14:textId="77777777" w:rsidR="00166B1A" w:rsidRPr="00CA56B4" w:rsidRDefault="00166B1A" w:rsidP="00166B1A">
      <w:pPr>
        <w:spacing w:line="271" w:lineRule="auto"/>
        <w:rPr>
          <w:rFonts w:ascii="Arial" w:hAnsi="Arial" w:cs="Arial"/>
          <w:sz w:val="22"/>
          <w:szCs w:val="22"/>
        </w:rPr>
      </w:pPr>
    </w:p>
    <w:p w14:paraId="2AE06F00" w14:textId="77777777" w:rsidR="00166B1A" w:rsidRPr="00CA56B4" w:rsidRDefault="00166B1A" w:rsidP="00166B1A">
      <w:pPr>
        <w:spacing w:line="271" w:lineRule="auto"/>
        <w:jc w:val="center"/>
        <w:rPr>
          <w:rFonts w:ascii="Arial" w:hAnsi="Arial" w:cs="Arial"/>
          <w:b/>
          <w:sz w:val="22"/>
          <w:szCs w:val="22"/>
          <w:u w:val="single"/>
        </w:rPr>
      </w:pPr>
      <w:r w:rsidRPr="00CA56B4">
        <w:rPr>
          <w:rFonts w:ascii="Arial" w:hAnsi="Arial" w:cs="Arial"/>
          <w:b/>
          <w:sz w:val="22"/>
          <w:szCs w:val="22"/>
          <w:u w:val="single"/>
        </w:rPr>
        <w:t xml:space="preserve">Oświadczenie wykonawcy </w:t>
      </w:r>
    </w:p>
    <w:p w14:paraId="7F0F2B43" w14:textId="77777777" w:rsidR="00166B1A" w:rsidRPr="00CA56B4" w:rsidRDefault="00166B1A" w:rsidP="00166B1A">
      <w:pPr>
        <w:spacing w:line="271" w:lineRule="auto"/>
        <w:jc w:val="center"/>
        <w:rPr>
          <w:rFonts w:ascii="Arial" w:hAnsi="Arial" w:cs="Arial"/>
          <w:b/>
          <w:sz w:val="22"/>
          <w:szCs w:val="22"/>
        </w:rPr>
      </w:pPr>
      <w:r w:rsidRPr="00CA56B4">
        <w:rPr>
          <w:rFonts w:ascii="Arial" w:hAnsi="Arial" w:cs="Arial"/>
          <w:b/>
          <w:sz w:val="22"/>
          <w:szCs w:val="22"/>
        </w:rPr>
        <w:t xml:space="preserve">składane na podstawie art. 125 ust. 1 ust. 1 ustawy z dnia 11 września 2019 r. </w:t>
      </w:r>
    </w:p>
    <w:p w14:paraId="03FBA87F" w14:textId="77777777" w:rsidR="00166B1A" w:rsidRPr="00CA56B4" w:rsidRDefault="00166B1A" w:rsidP="00166B1A">
      <w:pPr>
        <w:spacing w:line="271" w:lineRule="auto"/>
        <w:jc w:val="center"/>
        <w:rPr>
          <w:rFonts w:ascii="Arial" w:hAnsi="Arial" w:cs="Arial"/>
          <w:b/>
          <w:sz w:val="22"/>
          <w:szCs w:val="22"/>
        </w:rPr>
      </w:pPr>
      <w:r w:rsidRPr="00CA56B4">
        <w:rPr>
          <w:rFonts w:ascii="Arial" w:hAnsi="Arial" w:cs="Arial"/>
          <w:b/>
          <w:sz w:val="22"/>
          <w:szCs w:val="22"/>
        </w:rPr>
        <w:t xml:space="preserve"> Prawo zamówień publicznych (dalej jako: ustawa </w:t>
      </w:r>
      <w:proofErr w:type="spellStart"/>
      <w:r w:rsidRPr="00CA56B4">
        <w:rPr>
          <w:rFonts w:ascii="Arial" w:hAnsi="Arial" w:cs="Arial"/>
          <w:b/>
          <w:sz w:val="22"/>
          <w:szCs w:val="22"/>
        </w:rPr>
        <w:t>Pzp</w:t>
      </w:r>
      <w:proofErr w:type="spellEnd"/>
      <w:r w:rsidRPr="00CA56B4">
        <w:rPr>
          <w:rFonts w:ascii="Arial" w:hAnsi="Arial" w:cs="Arial"/>
          <w:b/>
          <w:sz w:val="22"/>
          <w:szCs w:val="22"/>
        </w:rPr>
        <w:t xml:space="preserve">), </w:t>
      </w:r>
    </w:p>
    <w:p w14:paraId="687BCD0D" w14:textId="77777777" w:rsidR="00166B1A" w:rsidRPr="00CA56B4" w:rsidRDefault="00166B1A" w:rsidP="00166B1A">
      <w:pPr>
        <w:spacing w:line="271" w:lineRule="auto"/>
        <w:jc w:val="center"/>
        <w:rPr>
          <w:rFonts w:ascii="Arial" w:hAnsi="Arial" w:cs="Arial"/>
          <w:b/>
          <w:sz w:val="22"/>
          <w:szCs w:val="22"/>
          <w:u w:val="single"/>
        </w:rPr>
      </w:pPr>
      <w:r w:rsidRPr="00CA56B4">
        <w:rPr>
          <w:rFonts w:ascii="Arial" w:hAnsi="Arial" w:cs="Arial"/>
          <w:b/>
          <w:sz w:val="22"/>
          <w:szCs w:val="22"/>
          <w:u w:val="single"/>
        </w:rPr>
        <w:t>DOTYCZĄCE SPEŁNIANIA WARUNKÓW UDZIAŁU W POSTĘPOWANIU I NIE PODLEGANIA WYKLUCZENIU</w:t>
      </w:r>
    </w:p>
    <w:p w14:paraId="70765F69" w14:textId="77777777" w:rsidR="00166B1A" w:rsidRPr="00CA56B4" w:rsidRDefault="00166B1A" w:rsidP="00166B1A">
      <w:pPr>
        <w:spacing w:line="271" w:lineRule="auto"/>
        <w:jc w:val="both"/>
        <w:rPr>
          <w:rFonts w:ascii="Arial" w:hAnsi="Arial" w:cs="Arial"/>
          <w:sz w:val="22"/>
          <w:szCs w:val="22"/>
        </w:rPr>
      </w:pPr>
    </w:p>
    <w:p w14:paraId="08372A5F" w14:textId="26120C41" w:rsidR="00166B1A" w:rsidRPr="00C67F51" w:rsidRDefault="00166B1A" w:rsidP="00703F6C">
      <w:pPr>
        <w:pStyle w:val="Tekstpodstawowy"/>
        <w:spacing w:after="0"/>
        <w:jc w:val="both"/>
        <w:rPr>
          <w:rFonts w:ascii="Arial" w:hAnsi="Arial" w:cs="Arial"/>
          <w:b/>
          <w:bCs/>
          <w:sz w:val="22"/>
          <w:szCs w:val="22"/>
        </w:rPr>
      </w:pPr>
      <w:r w:rsidRPr="00CA56B4">
        <w:rPr>
          <w:rFonts w:ascii="Arial" w:hAnsi="Arial" w:cs="Arial"/>
          <w:sz w:val="22"/>
          <w:szCs w:val="22"/>
          <w:lang w:eastAsia="ar-SA"/>
        </w:rPr>
        <w:t>Na potrzeby postępowania o udzielenie zamówienia publicznego</w:t>
      </w:r>
      <w:r w:rsidRPr="00CA56B4">
        <w:rPr>
          <w:rFonts w:ascii="Arial" w:hAnsi="Arial" w:cs="Arial"/>
          <w:sz w:val="22"/>
          <w:szCs w:val="22"/>
          <w:lang w:eastAsia="ar-SA"/>
        </w:rPr>
        <w:br/>
      </w:r>
      <w:r w:rsidRPr="00BF06FB">
        <w:rPr>
          <w:rFonts w:ascii="Arial" w:hAnsi="Arial" w:cs="Arial"/>
          <w:b/>
          <w:bCs/>
          <w:sz w:val="22"/>
          <w:szCs w:val="22"/>
          <w:lang w:eastAsia="ar-SA"/>
        </w:rPr>
        <w:t xml:space="preserve">pn. </w:t>
      </w:r>
      <w:r w:rsidR="0014346B" w:rsidRPr="0014346B">
        <w:rPr>
          <w:rFonts w:ascii="Arial" w:hAnsi="Arial" w:cs="Arial"/>
          <w:b/>
          <w:sz w:val="22"/>
          <w:szCs w:val="22"/>
        </w:rPr>
        <w:t xml:space="preserve">Budowa muru oporowego przy stawie na terenie Domu Pomocy Społecznej </w:t>
      </w:r>
      <w:r w:rsidR="00D31FCC">
        <w:rPr>
          <w:rFonts w:ascii="Arial" w:hAnsi="Arial" w:cs="Arial"/>
          <w:b/>
          <w:sz w:val="22"/>
          <w:szCs w:val="22"/>
        </w:rPr>
        <w:t xml:space="preserve">                  </w:t>
      </w:r>
      <w:r w:rsidR="0014346B" w:rsidRPr="0014346B">
        <w:rPr>
          <w:rFonts w:ascii="Arial" w:hAnsi="Arial" w:cs="Arial"/>
          <w:b/>
          <w:sz w:val="22"/>
          <w:szCs w:val="22"/>
        </w:rPr>
        <w:t>w Radzyminie,</w:t>
      </w:r>
      <w:r w:rsidR="0014346B">
        <w:rPr>
          <w:rFonts w:ascii="Arial" w:hAnsi="Arial" w:cs="Arial"/>
          <w:b/>
          <w:sz w:val="22"/>
          <w:szCs w:val="22"/>
        </w:rPr>
        <w:t xml:space="preserve"> </w:t>
      </w:r>
      <w:r w:rsidR="0014346B" w:rsidRPr="0014346B">
        <w:rPr>
          <w:rFonts w:ascii="Arial" w:hAnsi="Arial" w:cs="Arial"/>
          <w:b/>
          <w:sz w:val="22"/>
          <w:szCs w:val="22"/>
        </w:rPr>
        <w:t>ul. Konstytucji 3 Maja 7</w:t>
      </w:r>
      <w:r w:rsidRPr="00703F6C">
        <w:rPr>
          <w:rFonts w:ascii="Arial" w:hAnsi="Arial" w:cs="Arial"/>
          <w:b/>
          <w:bCs/>
          <w:sz w:val="22"/>
          <w:szCs w:val="22"/>
          <w:lang w:eastAsia="ar-SA"/>
        </w:rPr>
        <w:t>,</w:t>
      </w:r>
      <w:r w:rsidRPr="00CA56B4">
        <w:rPr>
          <w:rFonts w:ascii="Arial" w:hAnsi="Arial" w:cs="Arial"/>
          <w:sz w:val="22"/>
          <w:szCs w:val="22"/>
          <w:lang w:eastAsia="ar-SA"/>
        </w:rPr>
        <w:t xml:space="preserve"> prowadzonego przez Powiat Wołomiński</w:t>
      </w:r>
      <w:r w:rsidRPr="00CA56B4">
        <w:rPr>
          <w:rFonts w:ascii="Arial" w:hAnsi="Arial" w:cs="Arial"/>
          <w:i/>
          <w:sz w:val="22"/>
          <w:szCs w:val="22"/>
          <w:lang w:eastAsia="ar-SA"/>
        </w:rPr>
        <w:t xml:space="preserve">, </w:t>
      </w:r>
      <w:r w:rsidRPr="00CA56B4">
        <w:rPr>
          <w:rFonts w:ascii="Arial" w:hAnsi="Arial" w:cs="Arial"/>
          <w:sz w:val="22"/>
          <w:szCs w:val="22"/>
          <w:lang w:eastAsia="ar-SA"/>
        </w:rPr>
        <w:t>oświadczam, co następuje:</w:t>
      </w:r>
    </w:p>
    <w:p w14:paraId="47612F4A" w14:textId="77777777" w:rsidR="00166B1A" w:rsidRPr="00CA56B4" w:rsidRDefault="00166B1A" w:rsidP="00166B1A">
      <w:pPr>
        <w:spacing w:line="271" w:lineRule="auto"/>
        <w:jc w:val="both"/>
        <w:rPr>
          <w:rFonts w:ascii="Arial" w:hAnsi="Arial" w:cs="Arial"/>
          <w:sz w:val="22"/>
          <w:szCs w:val="22"/>
        </w:rPr>
      </w:pPr>
    </w:p>
    <w:p w14:paraId="76600D3C" w14:textId="77777777" w:rsidR="00166B1A" w:rsidRPr="00CA56B4" w:rsidRDefault="00166B1A" w:rsidP="00703F6C">
      <w:pPr>
        <w:numPr>
          <w:ilvl w:val="1"/>
          <w:numId w:val="38"/>
        </w:numPr>
        <w:spacing w:line="271" w:lineRule="auto"/>
        <w:ind w:left="0" w:firstLine="0"/>
        <w:rPr>
          <w:rFonts w:ascii="Arial" w:hAnsi="Arial" w:cs="Arial"/>
          <w:sz w:val="22"/>
          <w:szCs w:val="22"/>
        </w:rPr>
      </w:pPr>
      <w:r w:rsidRPr="00C67F51">
        <w:rPr>
          <w:rFonts w:ascii="Arial" w:hAnsi="Arial" w:cs="Arial"/>
          <w:iCs/>
          <w:sz w:val="22"/>
          <w:szCs w:val="22"/>
        </w:rPr>
        <w:t>Oświadczam, że spełniam warunki udziału w postępowaniu określone przez zamawiającego w   ogłoszeniu o zamówieniu i Specyfikacji Warunków Zamówienia</w:t>
      </w:r>
      <w:r w:rsidRPr="00CA56B4">
        <w:rPr>
          <w:rFonts w:ascii="Arial" w:hAnsi="Arial" w:cs="Arial"/>
          <w:i/>
          <w:sz w:val="22"/>
          <w:szCs w:val="22"/>
        </w:rPr>
        <w:t>.</w:t>
      </w:r>
    </w:p>
    <w:p w14:paraId="5DE8B174" w14:textId="34B7B39C" w:rsidR="00166B1A" w:rsidRDefault="00166B1A" w:rsidP="00703F6C">
      <w:pPr>
        <w:numPr>
          <w:ilvl w:val="1"/>
          <w:numId w:val="38"/>
        </w:numPr>
        <w:spacing w:line="271" w:lineRule="auto"/>
        <w:ind w:left="0" w:firstLine="0"/>
        <w:rPr>
          <w:rFonts w:ascii="Arial" w:hAnsi="Arial" w:cs="Arial"/>
          <w:sz w:val="22"/>
          <w:szCs w:val="22"/>
        </w:rPr>
      </w:pPr>
      <w:r w:rsidRPr="00CA56B4">
        <w:rPr>
          <w:rFonts w:ascii="Arial" w:hAnsi="Arial" w:cs="Arial"/>
          <w:sz w:val="22"/>
          <w:szCs w:val="22"/>
        </w:rPr>
        <w:t xml:space="preserve">Oświadczam, że nie podlegam wykluczeniu z postępowania na podstawie </w:t>
      </w:r>
      <w:r w:rsidRPr="00CA56B4">
        <w:rPr>
          <w:rFonts w:ascii="Arial" w:hAnsi="Arial" w:cs="Arial"/>
          <w:sz w:val="22"/>
          <w:szCs w:val="22"/>
        </w:rPr>
        <w:br/>
        <w:t xml:space="preserve">art. 108 i art. 109 ust. 1 pkt 4 i 7 ustawy </w:t>
      </w:r>
      <w:proofErr w:type="spellStart"/>
      <w:r w:rsidRPr="00CA56B4">
        <w:rPr>
          <w:rFonts w:ascii="Arial" w:hAnsi="Arial" w:cs="Arial"/>
          <w:sz w:val="22"/>
          <w:szCs w:val="22"/>
        </w:rPr>
        <w:t>Pzp</w:t>
      </w:r>
      <w:proofErr w:type="spellEnd"/>
      <w:r w:rsidRPr="00CA56B4">
        <w:rPr>
          <w:rFonts w:ascii="Arial" w:hAnsi="Arial" w:cs="Arial"/>
          <w:sz w:val="22"/>
          <w:szCs w:val="22"/>
        </w:rPr>
        <w:t>.</w:t>
      </w:r>
    </w:p>
    <w:p w14:paraId="63287B90" w14:textId="77777777" w:rsidR="00703F6C" w:rsidRPr="00401C48" w:rsidRDefault="00703F6C" w:rsidP="00703F6C">
      <w:pPr>
        <w:numPr>
          <w:ilvl w:val="1"/>
          <w:numId w:val="38"/>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067241AA" w14:textId="77777777" w:rsidR="00703F6C" w:rsidRPr="00CA56B4" w:rsidRDefault="00703F6C" w:rsidP="00703F6C">
      <w:pPr>
        <w:spacing w:line="271" w:lineRule="auto"/>
        <w:rPr>
          <w:rFonts w:ascii="Arial" w:hAnsi="Arial" w:cs="Arial"/>
          <w:sz w:val="22"/>
          <w:szCs w:val="22"/>
        </w:rPr>
      </w:pPr>
    </w:p>
    <w:p w14:paraId="42EC9651" w14:textId="77777777" w:rsidR="00166B1A" w:rsidRPr="00CA56B4" w:rsidRDefault="00166B1A" w:rsidP="00166B1A">
      <w:pPr>
        <w:spacing w:line="271" w:lineRule="auto"/>
        <w:ind w:left="1080"/>
        <w:jc w:val="both"/>
        <w:rPr>
          <w:rFonts w:ascii="Arial" w:hAnsi="Arial" w:cs="Arial"/>
          <w:sz w:val="22"/>
          <w:szCs w:val="22"/>
        </w:rPr>
      </w:pPr>
    </w:p>
    <w:p w14:paraId="094F7FD7"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 xml:space="preserve">…………….……. </w:t>
      </w:r>
      <w:r w:rsidRPr="00CA56B4">
        <w:rPr>
          <w:rFonts w:ascii="Arial" w:hAnsi="Arial" w:cs="Arial"/>
          <w:i/>
          <w:sz w:val="22"/>
          <w:szCs w:val="22"/>
        </w:rPr>
        <w:t xml:space="preserve">(miejscowość), </w:t>
      </w:r>
      <w:r w:rsidRPr="00CA56B4">
        <w:rPr>
          <w:rFonts w:ascii="Arial" w:hAnsi="Arial" w:cs="Arial"/>
          <w:sz w:val="22"/>
          <w:szCs w:val="22"/>
        </w:rPr>
        <w:t xml:space="preserve">dnia ………….……. r. </w:t>
      </w:r>
    </w:p>
    <w:p w14:paraId="49E8097C" w14:textId="77777777" w:rsidR="00166B1A" w:rsidRPr="00CA56B4" w:rsidRDefault="00166B1A" w:rsidP="00166B1A">
      <w:pPr>
        <w:spacing w:line="271" w:lineRule="auto"/>
        <w:jc w:val="both"/>
        <w:rPr>
          <w:rFonts w:ascii="Arial" w:hAnsi="Arial" w:cs="Arial"/>
          <w:sz w:val="22"/>
          <w:szCs w:val="22"/>
        </w:rPr>
      </w:pPr>
    </w:p>
    <w:p w14:paraId="65C0C498"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ab/>
      </w:r>
      <w:r w:rsidRPr="00CA56B4">
        <w:rPr>
          <w:rFonts w:ascii="Arial" w:hAnsi="Arial" w:cs="Arial"/>
          <w:sz w:val="22"/>
          <w:szCs w:val="22"/>
        </w:rPr>
        <w:tab/>
      </w:r>
      <w:r w:rsidRPr="00CA56B4">
        <w:rPr>
          <w:rFonts w:ascii="Arial" w:hAnsi="Arial" w:cs="Arial"/>
          <w:sz w:val="22"/>
          <w:szCs w:val="22"/>
        </w:rPr>
        <w:tab/>
      </w:r>
      <w:r w:rsidRPr="00CA56B4">
        <w:rPr>
          <w:rFonts w:ascii="Arial" w:hAnsi="Arial" w:cs="Arial"/>
          <w:sz w:val="22"/>
          <w:szCs w:val="22"/>
        </w:rPr>
        <w:tab/>
      </w:r>
      <w:r w:rsidRPr="00CA56B4">
        <w:rPr>
          <w:rFonts w:ascii="Arial" w:hAnsi="Arial" w:cs="Arial"/>
          <w:sz w:val="22"/>
          <w:szCs w:val="22"/>
        </w:rPr>
        <w:tab/>
      </w:r>
      <w:r w:rsidRPr="00CA56B4">
        <w:rPr>
          <w:rFonts w:ascii="Arial" w:hAnsi="Arial" w:cs="Arial"/>
          <w:sz w:val="22"/>
          <w:szCs w:val="22"/>
        </w:rPr>
        <w:tab/>
      </w:r>
      <w:r w:rsidRPr="00CA56B4">
        <w:rPr>
          <w:rFonts w:ascii="Arial" w:hAnsi="Arial" w:cs="Arial"/>
          <w:sz w:val="22"/>
          <w:szCs w:val="22"/>
        </w:rPr>
        <w:tab/>
        <w:t>…………………………………………</w:t>
      </w:r>
    </w:p>
    <w:p w14:paraId="37031B4F" w14:textId="7D1AC93C" w:rsidR="00166B1A" w:rsidRPr="00D31FCC" w:rsidRDefault="00166B1A" w:rsidP="00D31FCC">
      <w:pPr>
        <w:spacing w:line="271" w:lineRule="auto"/>
        <w:ind w:left="5664" w:firstLine="708"/>
        <w:jc w:val="both"/>
        <w:rPr>
          <w:rFonts w:ascii="Arial" w:hAnsi="Arial" w:cs="Arial"/>
          <w:i/>
          <w:sz w:val="22"/>
          <w:szCs w:val="22"/>
        </w:rPr>
      </w:pPr>
      <w:r w:rsidRPr="00CA56B4">
        <w:rPr>
          <w:rFonts w:ascii="Arial" w:hAnsi="Arial" w:cs="Arial"/>
          <w:i/>
          <w:sz w:val="22"/>
          <w:szCs w:val="22"/>
        </w:rPr>
        <w:t>(podpis)</w:t>
      </w:r>
    </w:p>
    <w:p w14:paraId="788A9F96" w14:textId="77777777" w:rsidR="00E1147B" w:rsidRDefault="00E1147B" w:rsidP="00382893">
      <w:pPr>
        <w:tabs>
          <w:tab w:val="left" w:pos="708"/>
        </w:tabs>
        <w:jc w:val="right"/>
        <w:rPr>
          <w:rFonts w:ascii="Arial" w:hAnsi="Arial" w:cs="Arial"/>
          <w:sz w:val="22"/>
          <w:szCs w:val="22"/>
        </w:rPr>
      </w:pPr>
      <w:bookmarkStart w:id="8" w:name="_Hlk65663479"/>
    </w:p>
    <w:p w14:paraId="5EF7E15C" w14:textId="71CA4A20" w:rsidR="00840332" w:rsidRPr="00382893" w:rsidRDefault="00840332" w:rsidP="00382893">
      <w:pPr>
        <w:tabs>
          <w:tab w:val="left" w:pos="708"/>
        </w:tabs>
        <w:jc w:val="right"/>
        <w:rPr>
          <w:rFonts w:ascii="Arial" w:hAnsi="Arial" w:cs="Arial"/>
          <w:sz w:val="22"/>
          <w:szCs w:val="22"/>
        </w:rPr>
      </w:pPr>
      <w:r w:rsidRPr="00382893">
        <w:rPr>
          <w:rFonts w:ascii="Arial" w:hAnsi="Arial" w:cs="Arial"/>
          <w:sz w:val="22"/>
          <w:szCs w:val="22"/>
        </w:rPr>
        <w:lastRenderedPageBreak/>
        <w:t>Załącznik Nr 3</w:t>
      </w:r>
    </w:p>
    <w:p w14:paraId="668D67E7" w14:textId="03CC7B83" w:rsidR="00840332" w:rsidRPr="00382893" w:rsidRDefault="00703F6C" w:rsidP="00382893">
      <w:pPr>
        <w:tabs>
          <w:tab w:val="left" w:pos="708"/>
        </w:tabs>
        <w:rPr>
          <w:rFonts w:ascii="Arial" w:hAnsi="Arial" w:cs="Arial"/>
          <w:sz w:val="22"/>
          <w:szCs w:val="22"/>
        </w:rPr>
      </w:pPr>
      <w:r>
        <w:rPr>
          <w:rFonts w:ascii="Arial" w:hAnsi="Arial" w:cs="Arial"/>
          <w:sz w:val="22"/>
          <w:szCs w:val="22"/>
        </w:rPr>
        <w:t>BZP.272.</w:t>
      </w:r>
      <w:r w:rsidR="00E1147B">
        <w:rPr>
          <w:rFonts w:ascii="Arial" w:hAnsi="Arial" w:cs="Arial"/>
          <w:sz w:val="22"/>
          <w:szCs w:val="22"/>
        </w:rPr>
        <w:t>134</w:t>
      </w:r>
      <w:r>
        <w:rPr>
          <w:rFonts w:ascii="Arial" w:hAnsi="Arial" w:cs="Arial"/>
          <w:sz w:val="22"/>
          <w:szCs w:val="22"/>
        </w:rPr>
        <w:t>.2023</w:t>
      </w:r>
    </w:p>
    <w:p w14:paraId="273284D2" w14:textId="77777777" w:rsidR="00840332" w:rsidRPr="00D31FCC" w:rsidRDefault="00840332" w:rsidP="00382893">
      <w:pPr>
        <w:pStyle w:val="Zwykytekst"/>
        <w:tabs>
          <w:tab w:val="left" w:pos="708"/>
        </w:tabs>
        <w:jc w:val="center"/>
        <w:outlineLvl w:val="0"/>
        <w:rPr>
          <w:rFonts w:ascii="Arial" w:hAnsi="Arial" w:cs="Arial"/>
          <w:b/>
          <w:bCs/>
          <w:sz w:val="22"/>
          <w:szCs w:val="22"/>
        </w:rPr>
      </w:pPr>
    </w:p>
    <w:p w14:paraId="1BE29842" w14:textId="77777777" w:rsidR="00840332" w:rsidRPr="00D31FCC" w:rsidRDefault="00840332" w:rsidP="00382893">
      <w:pPr>
        <w:pStyle w:val="Zwykytekst"/>
        <w:tabs>
          <w:tab w:val="left" w:pos="708"/>
        </w:tabs>
        <w:jc w:val="center"/>
        <w:outlineLvl w:val="0"/>
        <w:rPr>
          <w:rFonts w:ascii="Arial" w:hAnsi="Arial" w:cs="Arial"/>
          <w:b/>
          <w:bCs/>
          <w:sz w:val="22"/>
          <w:szCs w:val="22"/>
        </w:rPr>
      </w:pPr>
    </w:p>
    <w:p w14:paraId="79BE6D04" w14:textId="520AF668" w:rsidR="00840332" w:rsidRPr="00D31FCC" w:rsidRDefault="00840332" w:rsidP="00382893">
      <w:pPr>
        <w:pStyle w:val="Zwykytekst"/>
        <w:tabs>
          <w:tab w:val="left" w:pos="708"/>
        </w:tabs>
        <w:jc w:val="center"/>
        <w:outlineLvl w:val="0"/>
        <w:rPr>
          <w:rFonts w:ascii="Arial" w:hAnsi="Arial" w:cs="Arial"/>
          <w:b/>
          <w:bCs/>
          <w:sz w:val="22"/>
          <w:szCs w:val="22"/>
        </w:rPr>
      </w:pPr>
      <w:r w:rsidRPr="00D31FCC">
        <w:rPr>
          <w:rFonts w:ascii="Arial" w:hAnsi="Arial" w:cs="Arial"/>
          <w:b/>
          <w:bCs/>
          <w:sz w:val="22"/>
          <w:szCs w:val="22"/>
        </w:rPr>
        <w:t>ISTOTNE POSTANOWIENIA UMOWY</w:t>
      </w:r>
    </w:p>
    <w:p w14:paraId="099BE022" w14:textId="77777777" w:rsidR="0014346B" w:rsidRPr="00E1147B" w:rsidRDefault="0014346B" w:rsidP="00382893">
      <w:pPr>
        <w:pStyle w:val="Zwykytekst"/>
        <w:tabs>
          <w:tab w:val="left" w:pos="708"/>
        </w:tabs>
        <w:jc w:val="center"/>
        <w:outlineLvl w:val="0"/>
        <w:rPr>
          <w:rFonts w:ascii="Arial" w:hAnsi="Arial" w:cs="Arial"/>
          <w:b/>
          <w:bCs/>
          <w:sz w:val="22"/>
          <w:szCs w:val="22"/>
        </w:rPr>
      </w:pPr>
    </w:p>
    <w:bookmarkEnd w:id="8"/>
    <w:p w14:paraId="19D22EEF" w14:textId="00734792" w:rsidR="00E1147B" w:rsidRPr="00E1147B" w:rsidRDefault="00E1147B" w:rsidP="00E1147B">
      <w:pPr>
        <w:jc w:val="both"/>
        <w:rPr>
          <w:rFonts w:ascii="Arial" w:hAnsi="Arial" w:cs="Arial"/>
          <w:sz w:val="22"/>
          <w:szCs w:val="22"/>
        </w:rPr>
      </w:pPr>
      <w:r w:rsidRPr="00E1147B">
        <w:rPr>
          <w:rFonts w:ascii="Arial" w:hAnsi="Arial" w:cs="Arial"/>
          <w:sz w:val="22"/>
          <w:szCs w:val="22"/>
        </w:rPr>
        <w:t xml:space="preserve">wyłonionym w wyniku przeprowadzenia postępowania o udzielenie zamówienia publicznego w trybie </w:t>
      </w:r>
      <w:r>
        <w:rPr>
          <w:rFonts w:ascii="Arial" w:hAnsi="Arial" w:cs="Arial"/>
          <w:sz w:val="22"/>
          <w:szCs w:val="22"/>
        </w:rPr>
        <w:t>podstawowym</w:t>
      </w:r>
      <w:r w:rsidRPr="00E1147B">
        <w:rPr>
          <w:rFonts w:ascii="Arial" w:hAnsi="Arial" w:cs="Arial"/>
          <w:sz w:val="22"/>
          <w:szCs w:val="22"/>
        </w:rPr>
        <w:t xml:space="preserve"> na podstawie art. </w:t>
      </w:r>
      <w:r>
        <w:rPr>
          <w:rFonts w:ascii="Arial" w:hAnsi="Arial" w:cs="Arial"/>
          <w:sz w:val="22"/>
          <w:szCs w:val="22"/>
        </w:rPr>
        <w:t>275 pkt 1</w:t>
      </w:r>
      <w:r w:rsidRPr="00E1147B">
        <w:rPr>
          <w:rFonts w:ascii="Arial" w:hAnsi="Arial" w:cs="Arial"/>
          <w:sz w:val="22"/>
          <w:szCs w:val="22"/>
        </w:rPr>
        <w:t xml:space="preserve"> ustawy z 11 września 2019 r. – Prawo zamówień publicznych (</w:t>
      </w:r>
      <w:proofErr w:type="spellStart"/>
      <w:r>
        <w:rPr>
          <w:rFonts w:ascii="Arial" w:hAnsi="Arial" w:cs="Arial"/>
          <w:sz w:val="22"/>
          <w:szCs w:val="22"/>
        </w:rPr>
        <w:t>t.j</w:t>
      </w:r>
      <w:proofErr w:type="spellEnd"/>
      <w:r>
        <w:rPr>
          <w:rFonts w:ascii="Arial" w:hAnsi="Arial" w:cs="Arial"/>
          <w:sz w:val="22"/>
          <w:szCs w:val="22"/>
        </w:rPr>
        <w:t xml:space="preserve">.: </w:t>
      </w:r>
      <w:r w:rsidRPr="00E1147B">
        <w:rPr>
          <w:rFonts w:ascii="Arial" w:hAnsi="Arial" w:cs="Arial"/>
          <w:sz w:val="22"/>
          <w:szCs w:val="22"/>
        </w:rPr>
        <w:t xml:space="preserve">Dz.U. </w:t>
      </w:r>
      <w:r>
        <w:rPr>
          <w:rFonts w:ascii="Arial" w:hAnsi="Arial" w:cs="Arial"/>
          <w:sz w:val="22"/>
          <w:szCs w:val="22"/>
        </w:rPr>
        <w:t xml:space="preserve">z 2022 r. </w:t>
      </w:r>
      <w:r w:rsidRPr="00E1147B">
        <w:rPr>
          <w:rFonts w:ascii="Arial" w:hAnsi="Arial" w:cs="Arial"/>
          <w:sz w:val="22"/>
          <w:szCs w:val="22"/>
        </w:rPr>
        <w:t xml:space="preserve">poz. </w:t>
      </w:r>
      <w:r>
        <w:rPr>
          <w:rFonts w:ascii="Arial" w:hAnsi="Arial" w:cs="Arial"/>
          <w:sz w:val="22"/>
          <w:szCs w:val="22"/>
        </w:rPr>
        <w:t>1710</w:t>
      </w:r>
      <w:r w:rsidRPr="00E1147B">
        <w:rPr>
          <w:rFonts w:ascii="Arial" w:hAnsi="Arial" w:cs="Arial"/>
          <w:sz w:val="22"/>
          <w:szCs w:val="22"/>
        </w:rPr>
        <w:t xml:space="preserve"> ze zm.) – dalej: ustawa </w:t>
      </w:r>
      <w:proofErr w:type="spellStart"/>
      <w:r w:rsidRPr="00E1147B">
        <w:rPr>
          <w:rFonts w:ascii="Arial" w:hAnsi="Arial" w:cs="Arial"/>
          <w:sz w:val="22"/>
          <w:szCs w:val="22"/>
        </w:rPr>
        <w:t>Pzp</w:t>
      </w:r>
      <w:proofErr w:type="spellEnd"/>
      <w:r w:rsidRPr="00E1147B">
        <w:rPr>
          <w:rFonts w:ascii="Arial" w:hAnsi="Arial" w:cs="Arial"/>
          <w:sz w:val="22"/>
          <w:szCs w:val="22"/>
        </w:rPr>
        <w:t>.</w:t>
      </w:r>
    </w:p>
    <w:p w14:paraId="2F5F4517" w14:textId="77777777" w:rsidR="00E1147B" w:rsidRPr="00E1147B" w:rsidRDefault="00E1147B" w:rsidP="00E1147B">
      <w:pPr>
        <w:jc w:val="center"/>
        <w:rPr>
          <w:rFonts w:ascii="Arial" w:hAnsi="Arial" w:cs="Arial"/>
          <w:sz w:val="22"/>
          <w:szCs w:val="22"/>
        </w:rPr>
      </w:pPr>
    </w:p>
    <w:p w14:paraId="74EA5B05" w14:textId="77777777" w:rsidR="00E1147B" w:rsidRPr="00E1147B" w:rsidRDefault="00E1147B" w:rsidP="00E1147B">
      <w:pPr>
        <w:jc w:val="center"/>
        <w:rPr>
          <w:rFonts w:ascii="Arial" w:hAnsi="Arial" w:cs="Arial"/>
          <w:b/>
          <w:sz w:val="22"/>
          <w:szCs w:val="22"/>
        </w:rPr>
      </w:pPr>
      <w:r w:rsidRPr="00E1147B">
        <w:rPr>
          <w:rFonts w:ascii="Arial" w:hAnsi="Arial" w:cs="Arial"/>
          <w:b/>
          <w:sz w:val="22"/>
          <w:szCs w:val="22"/>
        </w:rPr>
        <w:t>§ 1</w:t>
      </w:r>
    </w:p>
    <w:p w14:paraId="2CF9A461" w14:textId="618D65CF" w:rsidR="00E1147B" w:rsidRPr="00E1147B" w:rsidRDefault="00E1147B" w:rsidP="00E1147B">
      <w:pPr>
        <w:jc w:val="center"/>
        <w:rPr>
          <w:rFonts w:ascii="Arial" w:hAnsi="Arial" w:cs="Arial"/>
          <w:b/>
          <w:sz w:val="22"/>
          <w:szCs w:val="22"/>
        </w:rPr>
      </w:pPr>
      <w:r w:rsidRPr="00E1147B">
        <w:rPr>
          <w:rFonts w:ascii="Arial" w:hAnsi="Arial" w:cs="Arial"/>
          <w:b/>
          <w:sz w:val="22"/>
          <w:szCs w:val="22"/>
        </w:rPr>
        <w:t xml:space="preserve"> Przedmiot umowy</w:t>
      </w:r>
    </w:p>
    <w:p w14:paraId="5AAFE367" w14:textId="6F268522" w:rsidR="00E1147B" w:rsidRPr="00E1147B" w:rsidRDefault="00E1147B" w:rsidP="00E1147B">
      <w:pPr>
        <w:numPr>
          <w:ilvl w:val="0"/>
          <w:numId w:val="85"/>
        </w:numPr>
        <w:spacing w:after="120" w:line="276" w:lineRule="auto"/>
        <w:jc w:val="both"/>
        <w:rPr>
          <w:rFonts w:ascii="Arial" w:hAnsi="Arial" w:cs="Arial"/>
          <w:b/>
          <w:sz w:val="22"/>
          <w:szCs w:val="22"/>
        </w:rPr>
      </w:pPr>
      <w:r w:rsidRPr="00E1147B">
        <w:rPr>
          <w:rFonts w:ascii="Arial" w:hAnsi="Arial" w:cs="Arial"/>
          <w:sz w:val="22"/>
          <w:szCs w:val="22"/>
        </w:rPr>
        <w:t xml:space="preserve">Przedmiotem umowy jest </w:t>
      </w:r>
      <w:r w:rsidRPr="00E1147B">
        <w:rPr>
          <w:rFonts w:ascii="Arial" w:hAnsi="Arial" w:cs="Arial"/>
          <w:bCs/>
          <w:sz w:val="22"/>
          <w:szCs w:val="22"/>
        </w:rPr>
        <w:t>wykonanie przez Wykonawcę na rzecz Zamawiającego robót związanych z wykonaniem następującego zadania pn.:</w:t>
      </w:r>
      <w:r w:rsidRPr="00E1147B">
        <w:rPr>
          <w:rFonts w:ascii="Arial" w:hAnsi="Arial" w:cs="Arial"/>
          <w:bCs/>
          <w:sz w:val="22"/>
          <w:szCs w:val="22"/>
        </w:rPr>
        <w:t xml:space="preserve"> </w:t>
      </w:r>
      <w:r w:rsidRPr="00E1147B">
        <w:rPr>
          <w:rFonts w:ascii="Arial" w:hAnsi="Arial" w:cs="Arial"/>
          <w:bCs/>
          <w:sz w:val="22"/>
          <w:szCs w:val="22"/>
        </w:rPr>
        <w:t>Budowa muru oporowego przy stawie na terenie Domu Pomocy Społecznej w Radzyminie, ul. Konstytucji 3 Maja 7</w:t>
      </w:r>
      <w:r w:rsidRPr="00E1147B">
        <w:rPr>
          <w:rFonts w:ascii="Arial" w:hAnsi="Arial" w:cs="Arial"/>
          <w:bCs/>
          <w:sz w:val="22"/>
          <w:szCs w:val="22"/>
        </w:rPr>
        <w:t>.</w:t>
      </w:r>
    </w:p>
    <w:p w14:paraId="28B3D3D1" w14:textId="77777777" w:rsidR="00E1147B" w:rsidRPr="00E1147B" w:rsidRDefault="00E1147B" w:rsidP="00E1147B">
      <w:pPr>
        <w:numPr>
          <w:ilvl w:val="0"/>
          <w:numId w:val="85"/>
        </w:numPr>
        <w:spacing w:after="120"/>
        <w:jc w:val="both"/>
        <w:rPr>
          <w:rFonts w:ascii="Arial" w:hAnsi="Arial" w:cs="Arial"/>
          <w:sz w:val="22"/>
          <w:szCs w:val="22"/>
        </w:rPr>
      </w:pPr>
      <w:r w:rsidRPr="00E1147B">
        <w:rPr>
          <w:rFonts w:ascii="Arial" w:hAnsi="Arial" w:cs="Arial"/>
          <w:sz w:val="22"/>
          <w:szCs w:val="22"/>
        </w:rPr>
        <w:t>W ramach przedmiotu umowy wykonawca wykona:</w:t>
      </w:r>
    </w:p>
    <w:p w14:paraId="15D1B3E6" w14:textId="77777777" w:rsidR="00E1147B" w:rsidRPr="00E1147B" w:rsidRDefault="00E1147B" w:rsidP="00E1147B">
      <w:pPr>
        <w:numPr>
          <w:ilvl w:val="0"/>
          <w:numId w:val="64"/>
        </w:numPr>
        <w:spacing w:line="276" w:lineRule="auto"/>
        <w:jc w:val="both"/>
        <w:rPr>
          <w:rFonts w:ascii="Arial" w:hAnsi="Arial" w:cs="Arial"/>
          <w:sz w:val="22"/>
          <w:szCs w:val="22"/>
        </w:rPr>
      </w:pPr>
      <w:r w:rsidRPr="00E1147B">
        <w:rPr>
          <w:rFonts w:ascii="Arial" w:hAnsi="Arial" w:cs="Arial"/>
          <w:sz w:val="22"/>
          <w:szCs w:val="22"/>
        </w:rPr>
        <w:t>budowę muru oporowego zgodnie z załączoną dokumentacją projektową opracowaną przez firmę PTB Paweł Tomaszewski, Specyfikacją Techniczną Wykonania i Odbioru Robót oraz budowę muru oporowego zgodnie z przedmiarem robót;</w:t>
      </w:r>
    </w:p>
    <w:p w14:paraId="28EF3029" w14:textId="77777777" w:rsidR="00E1147B" w:rsidRPr="00E1147B" w:rsidRDefault="00E1147B" w:rsidP="00E1147B">
      <w:pPr>
        <w:numPr>
          <w:ilvl w:val="0"/>
          <w:numId w:val="64"/>
        </w:numPr>
        <w:spacing w:before="120" w:after="120"/>
        <w:jc w:val="both"/>
        <w:rPr>
          <w:rFonts w:ascii="Arial" w:hAnsi="Arial" w:cs="Arial"/>
          <w:sz w:val="22"/>
          <w:szCs w:val="22"/>
        </w:rPr>
      </w:pPr>
      <w:r w:rsidRPr="00E1147B">
        <w:rPr>
          <w:rFonts w:ascii="Arial" w:hAnsi="Arial" w:cs="Arial"/>
          <w:sz w:val="22"/>
          <w:szCs w:val="22"/>
        </w:rPr>
        <w:t>dokumentację powykonawczą;</w:t>
      </w:r>
    </w:p>
    <w:p w14:paraId="7B1751CF" w14:textId="77777777" w:rsidR="00E1147B" w:rsidRPr="00E1147B" w:rsidRDefault="00E1147B" w:rsidP="00E1147B">
      <w:pPr>
        <w:numPr>
          <w:ilvl w:val="0"/>
          <w:numId w:val="64"/>
        </w:numPr>
        <w:spacing w:before="120" w:after="120"/>
        <w:jc w:val="both"/>
        <w:rPr>
          <w:rFonts w:ascii="Arial" w:hAnsi="Arial" w:cs="Arial"/>
          <w:sz w:val="22"/>
          <w:szCs w:val="22"/>
        </w:rPr>
      </w:pPr>
      <w:r w:rsidRPr="00E1147B">
        <w:rPr>
          <w:rFonts w:ascii="Arial" w:hAnsi="Arial" w:cs="Arial"/>
          <w:sz w:val="22"/>
          <w:szCs w:val="22"/>
        </w:rPr>
        <w:t>zawrze umowę ubezpieczeniową z tytułu odpowiedzialności związanej z wykonywaniem przedmiotu umowy na warunkach określonych w § 12 umowy;</w:t>
      </w:r>
    </w:p>
    <w:p w14:paraId="48AA65E3" w14:textId="77777777" w:rsidR="00E1147B" w:rsidRPr="00E1147B" w:rsidRDefault="00E1147B" w:rsidP="00E1147B">
      <w:pPr>
        <w:numPr>
          <w:ilvl w:val="0"/>
          <w:numId w:val="64"/>
        </w:numPr>
        <w:spacing w:before="120" w:after="120"/>
        <w:jc w:val="both"/>
        <w:rPr>
          <w:rFonts w:ascii="Arial" w:hAnsi="Arial" w:cs="Arial"/>
          <w:sz w:val="22"/>
          <w:szCs w:val="22"/>
        </w:rPr>
      </w:pPr>
      <w:r w:rsidRPr="00E1147B">
        <w:rPr>
          <w:rFonts w:ascii="Arial" w:hAnsi="Arial" w:cs="Arial"/>
          <w:sz w:val="22"/>
          <w:szCs w:val="22"/>
        </w:rPr>
        <w:t>udzieli gwarancji na roboty budowlane, o których mowa w § 1 ust. 2 pkt 1 umowy na warunkach określonych w § 13 umowy;</w:t>
      </w:r>
    </w:p>
    <w:p w14:paraId="4C13A0B0" w14:textId="33CE4AE9" w:rsidR="00E1147B" w:rsidRPr="00E1147B" w:rsidRDefault="00E1147B" w:rsidP="00E1147B">
      <w:pPr>
        <w:numPr>
          <w:ilvl w:val="0"/>
          <w:numId w:val="85"/>
        </w:numPr>
        <w:spacing w:after="120"/>
        <w:jc w:val="both"/>
        <w:rPr>
          <w:rFonts w:ascii="Arial" w:hAnsi="Arial" w:cs="Arial"/>
          <w:sz w:val="22"/>
          <w:szCs w:val="22"/>
        </w:rPr>
      </w:pPr>
      <w:r w:rsidRPr="00E1147B">
        <w:rPr>
          <w:rFonts w:ascii="Arial" w:hAnsi="Arial" w:cs="Arial"/>
          <w:sz w:val="22"/>
          <w:szCs w:val="22"/>
        </w:rPr>
        <w:t>Przedmiot umowy, o którym mowa w § 1 ust. 1 umowy, obejmuje:</w:t>
      </w:r>
    </w:p>
    <w:p w14:paraId="62FE9DC0" w14:textId="24B5D914" w:rsidR="00E1147B" w:rsidRPr="00E1147B" w:rsidRDefault="00E1147B" w:rsidP="00E1147B">
      <w:pPr>
        <w:pStyle w:val="Akapitzlist"/>
        <w:numPr>
          <w:ilvl w:val="0"/>
          <w:numId w:val="63"/>
        </w:numPr>
        <w:contextualSpacing/>
        <w:jc w:val="both"/>
        <w:rPr>
          <w:rFonts w:ascii="Arial" w:hAnsi="Arial" w:cs="Arial"/>
          <w:sz w:val="22"/>
          <w:szCs w:val="22"/>
        </w:rPr>
      </w:pPr>
      <w:r w:rsidRPr="00E1147B">
        <w:rPr>
          <w:rFonts w:ascii="Arial" w:hAnsi="Arial" w:cs="Arial"/>
          <w:sz w:val="22"/>
          <w:szCs w:val="22"/>
        </w:rPr>
        <w:t>wykonanie budowy muru oporowego przy stawie na terenie Domu Pomocy Społecznej                            w Radzyminie, o którym mowa w § 1 ust. 1 i 2 umowy wraz z dokumentacją powykonawczą, o której mowa w § 1 ust. 2 pkt 2 umowy.</w:t>
      </w:r>
    </w:p>
    <w:p w14:paraId="5CF6A72A" w14:textId="1B04778C" w:rsidR="00E1147B" w:rsidRPr="00E1147B" w:rsidRDefault="00E1147B" w:rsidP="00E1147B">
      <w:pPr>
        <w:numPr>
          <w:ilvl w:val="0"/>
          <w:numId w:val="85"/>
        </w:numPr>
        <w:spacing w:after="120"/>
        <w:jc w:val="both"/>
        <w:rPr>
          <w:rFonts w:ascii="Arial" w:hAnsi="Arial" w:cs="Arial"/>
          <w:sz w:val="22"/>
          <w:szCs w:val="22"/>
        </w:rPr>
      </w:pPr>
      <w:r w:rsidRPr="00E1147B">
        <w:rPr>
          <w:rFonts w:ascii="Arial" w:hAnsi="Arial" w:cs="Arial"/>
          <w:sz w:val="22"/>
          <w:szCs w:val="22"/>
        </w:rPr>
        <w:t>Wykonawca w terminie 7 dni od dnia zawarcia niniejszej umowy jest zobowiązany opracować i uzgodnić z zamawiającym harmonogram rzeczowo - finansowy, zwany dalej harmonogramem, dla zadania wymienionego w § 1 ust. 1 oraz termin rozpoczęcia i zakończenia zadania,</w:t>
      </w:r>
      <w:r>
        <w:rPr>
          <w:rFonts w:ascii="Arial" w:hAnsi="Arial" w:cs="Arial"/>
          <w:sz w:val="22"/>
          <w:szCs w:val="22"/>
        </w:rPr>
        <w:t xml:space="preserve"> </w:t>
      </w:r>
      <w:r w:rsidRPr="00E1147B">
        <w:rPr>
          <w:rFonts w:ascii="Arial" w:hAnsi="Arial" w:cs="Arial"/>
          <w:sz w:val="22"/>
          <w:szCs w:val="22"/>
        </w:rPr>
        <w:t>z zastrzeżeniem, że harmonogram będzie zawierał podział robót, których realizacja jest planowana do odbiorów częściowych, zgodnie z § 5 ust. 1 pkt 1 umowy. W ramach podziału robót należy w pierwszej kolejności wyodrębnić roboty wykonywane siłami własnymi oraz roboty wykonywane przez podwykonawcę/podwykonawców na podstawie umów o podwykonawstwo. Harmonogram powinien być wykonany w takim stopniu szczegółowości, aby zamawiający miał możliwość wyodrębnienia z harmonogramu rodzaju robót, które zostaną powierzone podwykonawcy.</w:t>
      </w:r>
    </w:p>
    <w:p w14:paraId="7D77DCFB" w14:textId="77777777" w:rsidR="00E1147B" w:rsidRPr="00E1147B" w:rsidRDefault="00E1147B" w:rsidP="00E1147B">
      <w:pPr>
        <w:numPr>
          <w:ilvl w:val="0"/>
          <w:numId w:val="85"/>
        </w:numPr>
        <w:spacing w:after="120"/>
        <w:jc w:val="both"/>
        <w:rPr>
          <w:rFonts w:ascii="Arial" w:hAnsi="Arial" w:cs="Arial"/>
          <w:sz w:val="22"/>
          <w:szCs w:val="22"/>
        </w:rPr>
      </w:pPr>
      <w:r w:rsidRPr="00E1147B">
        <w:rPr>
          <w:rFonts w:ascii="Arial" w:hAnsi="Arial" w:cs="Arial"/>
          <w:sz w:val="22"/>
          <w:szCs w:val="22"/>
        </w:rPr>
        <w:t>Dokumentacja powykonawcza, o której mowa w § 1 ust. 2 pkt 2 umowy obejmuje:</w:t>
      </w:r>
    </w:p>
    <w:p w14:paraId="7A658A82" w14:textId="77777777" w:rsidR="00E1147B" w:rsidRPr="00E1147B" w:rsidRDefault="00E1147B" w:rsidP="00E1147B">
      <w:pPr>
        <w:pStyle w:val="Akapitzlist"/>
        <w:numPr>
          <w:ilvl w:val="0"/>
          <w:numId w:val="67"/>
        </w:numPr>
        <w:suppressAutoHyphens/>
        <w:contextualSpacing/>
        <w:rPr>
          <w:rFonts w:ascii="Arial" w:hAnsi="Arial" w:cs="Arial"/>
          <w:sz w:val="22"/>
          <w:szCs w:val="22"/>
        </w:rPr>
      </w:pPr>
      <w:r w:rsidRPr="00E1147B">
        <w:rPr>
          <w:rFonts w:ascii="Arial" w:hAnsi="Arial" w:cs="Arial"/>
          <w:sz w:val="22"/>
          <w:szCs w:val="22"/>
        </w:rPr>
        <w:t xml:space="preserve">dokumentację budowy z naniesionymi zmianami dokonanymi w toku wykonywania robót; </w:t>
      </w:r>
    </w:p>
    <w:p w14:paraId="247F8AD9" w14:textId="77777777" w:rsidR="00E1147B" w:rsidRPr="00E1147B" w:rsidRDefault="00E1147B" w:rsidP="00E1147B">
      <w:pPr>
        <w:numPr>
          <w:ilvl w:val="0"/>
          <w:numId w:val="67"/>
        </w:numPr>
        <w:spacing w:before="120" w:after="120"/>
        <w:jc w:val="both"/>
        <w:rPr>
          <w:rFonts w:ascii="Arial" w:hAnsi="Arial" w:cs="Arial"/>
          <w:sz w:val="22"/>
          <w:szCs w:val="22"/>
        </w:rPr>
      </w:pPr>
      <w:r w:rsidRPr="00E1147B">
        <w:rPr>
          <w:rFonts w:ascii="Arial" w:hAnsi="Arial" w:cs="Arial"/>
          <w:sz w:val="22"/>
          <w:szCs w:val="22"/>
        </w:rPr>
        <w:t>oryginalne atesty i świadectwa potwierdzające dopuszczenie do stosowania użytych przy realizacji zamówienia materiałów budowlanych, elementów wykończenia stałego wyposażenia i technologii;</w:t>
      </w:r>
    </w:p>
    <w:p w14:paraId="4BFE76C8" w14:textId="77777777" w:rsidR="00E1147B" w:rsidRPr="00E1147B" w:rsidRDefault="00E1147B" w:rsidP="00E1147B">
      <w:pPr>
        <w:numPr>
          <w:ilvl w:val="0"/>
          <w:numId w:val="67"/>
        </w:numPr>
        <w:spacing w:before="120" w:after="120"/>
        <w:jc w:val="both"/>
        <w:rPr>
          <w:rFonts w:ascii="Arial" w:hAnsi="Arial" w:cs="Arial"/>
          <w:sz w:val="22"/>
          <w:szCs w:val="22"/>
        </w:rPr>
      </w:pPr>
      <w:r w:rsidRPr="00E1147B">
        <w:rPr>
          <w:rFonts w:ascii="Arial" w:hAnsi="Arial" w:cs="Arial"/>
          <w:sz w:val="22"/>
          <w:szCs w:val="22"/>
        </w:rPr>
        <w:t>instrukcje, opisy i kopie kart gwarancyjnych urządzeń zamontowanych w wyniku realizacji robót.</w:t>
      </w:r>
    </w:p>
    <w:p w14:paraId="7C1FA939" w14:textId="77777777" w:rsidR="00E1147B" w:rsidRPr="00E1147B" w:rsidRDefault="00E1147B" w:rsidP="00E1147B">
      <w:pPr>
        <w:numPr>
          <w:ilvl w:val="0"/>
          <w:numId w:val="85"/>
        </w:numPr>
        <w:spacing w:after="120"/>
        <w:jc w:val="both"/>
        <w:rPr>
          <w:rFonts w:ascii="Arial" w:hAnsi="Arial" w:cs="Arial"/>
          <w:sz w:val="22"/>
          <w:szCs w:val="22"/>
        </w:rPr>
      </w:pPr>
      <w:r w:rsidRPr="00E1147B">
        <w:rPr>
          <w:rFonts w:ascii="Arial" w:hAnsi="Arial" w:cs="Arial"/>
          <w:sz w:val="22"/>
          <w:szCs w:val="22"/>
        </w:rPr>
        <w:t xml:space="preserve">Przedmiot umowy należy wykonać zgodnie z postanowieniami niniejszej umowy, treścią specyfikacji warunków zamówienia (dalej: SWZ), a także zgodnie z załączonym projektem, </w:t>
      </w:r>
      <w:r w:rsidRPr="00E1147B">
        <w:rPr>
          <w:rFonts w:ascii="Arial" w:hAnsi="Arial" w:cs="Arial"/>
          <w:sz w:val="22"/>
          <w:szCs w:val="22"/>
        </w:rPr>
        <w:lastRenderedPageBreak/>
        <w:t>Specyfikacją Techniczną Wykonania i Odbioru Robót oraz przedmiarem robót stanowiących załączniki do umowy.</w:t>
      </w:r>
    </w:p>
    <w:p w14:paraId="65ABF65A" w14:textId="77777777" w:rsidR="00E1147B" w:rsidRPr="00E1147B" w:rsidRDefault="00E1147B" w:rsidP="00E1147B">
      <w:pPr>
        <w:numPr>
          <w:ilvl w:val="0"/>
          <w:numId w:val="85"/>
        </w:numPr>
        <w:spacing w:after="120"/>
        <w:jc w:val="both"/>
        <w:rPr>
          <w:rFonts w:ascii="Arial" w:hAnsi="Arial" w:cs="Arial"/>
          <w:sz w:val="22"/>
          <w:szCs w:val="22"/>
        </w:rPr>
      </w:pPr>
      <w:r w:rsidRPr="00E1147B">
        <w:rPr>
          <w:rFonts w:ascii="Arial" w:hAnsi="Arial" w:cs="Arial"/>
          <w:sz w:val="22"/>
          <w:szCs w:val="22"/>
        </w:rPr>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14:paraId="1116C446" w14:textId="77777777" w:rsidR="00E1147B" w:rsidRPr="00E1147B" w:rsidRDefault="00E1147B" w:rsidP="00E1147B">
      <w:pPr>
        <w:numPr>
          <w:ilvl w:val="0"/>
          <w:numId w:val="85"/>
        </w:numPr>
        <w:spacing w:after="120"/>
        <w:jc w:val="both"/>
        <w:rPr>
          <w:rFonts w:ascii="Arial" w:hAnsi="Arial" w:cs="Arial"/>
          <w:sz w:val="22"/>
          <w:szCs w:val="22"/>
        </w:rPr>
      </w:pPr>
      <w:r w:rsidRPr="00E1147B">
        <w:rPr>
          <w:rFonts w:ascii="Arial" w:hAnsi="Arial" w:cs="Arial"/>
          <w:sz w:val="22"/>
          <w:szCs w:val="22"/>
        </w:rPr>
        <w:t>Wszystkie przyjęte w projekcie i wbudowane materiały i urządzenia powinny posiadać stosowne certyfikaty i dopuszczenia do stosowania w budownictwie wymagane polskim prawem.</w:t>
      </w:r>
    </w:p>
    <w:p w14:paraId="31746249" w14:textId="6FE11434" w:rsidR="00E1147B" w:rsidRPr="00E1147B" w:rsidRDefault="00E1147B" w:rsidP="00E1147B">
      <w:pPr>
        <w:numPr>
          <w:ilvl w:val="0"/>
          <w:numId w:val="85"/>
        </w:numPr>
        <w:spacing w:after="120"/>
        <w:jc w:val="both"/>
        <w:rPr>
          <w:rFonts w:ascii="Arial" w:hAnsi="Arial" w:cs="Arial"/>
          <w:sz w:val="22"/>
          <w:szCs w:val="22"/>
        </w:rPr>
      </w:pPr>
      <w:r w:rsidRPr="00E1147B">
        <w:rPr>
          <w:rFonts w:ascii="Arial" w:hAnsi="Arial" w:cs="Arial"/>
          <w:sz w:val="22"/>
          <w:szCs w:val="22"/>
        </w:rPr>
        <w:t>Przedmiar robót jest jedynie dokumentem pomocniczym i należy go odczytywać w powiązaniu ze SWZ, Specyfikacjami Technicznymi Wykonania i Odbioru Robót oraz projektem, a wszelkie prace lub czynności nie ujęte w wyżej wymienionych dokumentach, a niezbędne dla właściwego</w:t>
      </w:r>
      <w:r>
        <w:rPr>
          <w:rFonts w:ascii="Arial" w:hAnsi="Arial" w:cs="Arial"/>
          <w:sz w:val="22"/>
          <w:szCs w:val="22"/>
        </w:rPr>
        <w:t xml:space="preserve"> </w:t>
      </w:r>
      <w:r w:rsidRPr="00E1147B">
        <w:rPr>
          <w:rFonts w:ascii="Arial" w:hAnsi="Arial" w:cs="Arial"/>
          <w:sz w:val="22"/>
          <w:szCs w:val="22"/>
        </w:rPr>
        <w:t>i kompletnego wykonania zamówienia traktowane są jako oczywiste i należy je uwzględnić w ofercie.</w:t>
      </w:r>
    </w:p>
    <w:p w14:paraId="58EB4E7A" w14:textId="77777777" w:rsidR="00E1147B" w:rsidRPr="00E1147B" w:rsidRDefault="00E1147B" w:rsidP="00E1147B">
      <w:pPr>
        <w:numPr>
          <w:ilvl w:val="0"/>
          <w:numId w:val="85"/>
        </w:numPr>
        <w:spacing w:after="120"/>
        <w:jc w:val="both"/>
        <w:rPr>
          <w:rFonts w:ascii="Arial" w:hAnsi="Arial" w:cs="Arial"/>
          <w:sz w:val="22"/>
          <w:szCs w:val="22"/>
        </w:rPr>
      </w:pPr>
      <w:r w:rsidRPr="00E1147B">
        <w:rPr>
          <w:rFonts w:ascii="Arial" w:hAnsi="Arial" w:cs="Arial"/>
          <w:sz w:val="22"/>
          <w:szCs w:val="22"/>
        </w:rPr>
        <w:t>Wykonawca oświadcza, że dokonał wizji lokalnej terenu inwestycji oraz zapewnia, że posiada odpowiednie zasoby i przygotowanie techniczne oraz ma dostęp do niezbędnego sprzętu, który pozwoli na zrealizowanie prac objętych umową, zgodnie z obowiązującymi przepisami Prawa budowlanego, bhp, ppoż., zasadami sztuki budowlanej i współczesnej wiedzy technicznej, obowiązującymi polskimi normami, z materiałów odpowiadających wymogom wyrobów dopuszczonych do obrotu i stosowania w budownictwie na terenie Polski, nadto przepisami ochrony środowiska i przepisami o odpadach oraz innymi obowiązującymi przepisami.</w:t>
      </w:r>
    </w:p>
    <w:p w14:paraId="562E94DB" w14:textId="77777777" w:rsidR="00E1147B" w:rsidRPr="00E1147B" w:rsidRDefault="00E1147B" w:rsidP="00E1147B">
      <w:pPr>
        <w:spacing w:before="360"/>
        <w:jc w:val="center"/>
        <w:rPr>
          <w:rFonts w:ascii="Arial" w:hAnsi="Arial" w:cs="Arial"/>
          <w:b/>
          <w:sz w:val="22"/>
          <w:szCs w:val="22"/>
        </w:rPr>
      </w:pPr>
      <w:r w:rsidRPr="00E1147B">
        <w:rPr>
          <w:rFonts w:ascii="Arial" w:hAnsi="Arial" w:cs="Arial"/>
          <w:b/>
          <w:sz w:val="22"/>
          <w:szCs w:val="22"/>
        </w:rPr>
        <w:t>§ 2</w:t>
      </w:r>
    </w:p>
    <w:p w14:paraId="54117D09" w14:textId="77777777" w:rsidR="00E1147B" w:rsidRPr="00E1147B" w:rsidRDefault="00E1147B" w:rsidP="00E1147B">
      <w:pPr>
        <w:jc w:val="center"/>
        <w:rPr>
          <w:rFonts w:ascii="Arial" w:hAnsi="Arial" w:cs="Arial"/>
          <w:b/>
          <w:sz w:val="22"/>
          <w:szCs w:val="22"/>
        </w:rPr>
      </w:pPr>
      <w:r w:rsidRPr="00E1147B">
        <w:rPr>
          <w:rFonts w:ascii="Arial" w:hAnsi="Arial" w:cs="Arial"/>
          <w:b/>
          <w:sz w:val="22"/>
          <w:szCs w:val="22"/>
        </w:rPr>
        <w:t>Termin wykonania zamówienia</w:t>
      </w:r>
    </w:p>
    <w:p w14:paraId="3DF69631" w14:textId="77777777" w:rsidR="00E1147B" w:rsidRPr="00E1147B" w:rsidRDefault="00E1147B" w:rsidP="00E1147B">
      <w:pPr>
        <w:spacing w:before="120"/>
        <w:ind w:left="357"/>
        <w:jc w:val="both"/>
        <w:rPr>
          <w:rFonts w:ascii="Arial" w:hAnsi="Arial" w:cs="Arial"/>
          <w:sz w:val="22"/>
          <w:szCs w:val="22"/>
        </w:rPr>
      </w:pPr>
      <w:r w:rsidRPr="00E1147B">
        <w:rPr>
          <w:rFonts w:ascii="Arial" w:hAnsi="Arial" w:cs="Arial"/>
          <w:sz w:val="22"/>
          <w:szCs w:val="22"/>
        </w:rPr>
        <w:t>Przedmiot umowy, o którym mowa w § 1 umowy, zostanie wykonany w terminie 120 dni                                 od dnia jej zawarcia.</w:t>
      </w:r>
    </w:p>
    <w:p w14:paraId="37EC9A10" w14:textId="77777777" w:rsidR="00E1147B" w:rsidRPr="00E1147B" w:rsidRDefault="00E1147B" w:rsidP="00E1147B">
      <w:pPr>
        <w:spacing w:before="360"/>
        <w:jc w:val="center"/>
        <w:rPr>
          <w:rFonts w:ascii="Arial" w:hAnsi="Arial" w:cs="Arial"/>
          <w:b/>
          <w:sz w:val="22"/>
          <w:szCs w:val="22"/>
        </w:rPr>
      </w:pPr>
      <w:r w:rsidRPr="00E1147B">
        <w:rPr>
          <w:rFonts w:ascii="Arial" w:hAnsi="Arial" w:cs="Arial"/>
          <w:b/>
          <w:sz w:val="22"/>
          <w:szCs w:val="22"/>
        </w:rPr>
        <w:t>§ 3</w:t>
      </w:r>
    </w:p>
    <w:p w14:paraId="0ADF1D80" w14:textId="77777777" w:rsidR="00E1147B" w:rsidRPr="00E1147B" w:rsidRDefault="00E1147B" w:rsidP="00E1147B">
      <w:pPr>
        <w:jc w:val="center"/>
        <w:rPr>
          <w:rFonts w:ascii="Arial" w:hAnsi="Arial" w:cs="Arial"/>
          <w:b/>
          <w:sz w:val="22"/>
          <w:szCs w:val="22"/>
        </w:rPr>
      </w:pPr>
      <w:r w:rsidRPr="00E1147B">
        <w:rPr>
          <w:rFonts w:ascii="Arial" w:hAnsi="Arial" w:cs="Arial"/>
          <w:b/>
          <w:sz w:val="22"/>
          <w:szCs w:val="22"/>
        </w:rPr>
        <w:t>Obowiązki stron umowy</w:t>
      </w:r>
    </w:p>
    <w:p w14:paraId="2C7B6821" w14:textId="77777777" w:rsidR="00E1147B" w:rsidRPr="00E1147B" w:rsidRDefault="00E1147B" w:rsidP="00E1147B">
      <w:pPr>
        <w:numPr>
          <w:ilvl w:val="0"/>
          <w:numId w:val="69"/>
        </w:numPr>
        <w:spacing w:before="120"/>
        <w:jc w:val="both"/>
        <w:rPr>
          <w:rFonts w:ascii="Arial" w:hAnsi="Arial" w:cs="Arial"/>
          <w:b/>
          <w:sz w:val="22"/>
          <w:szCs w:val="22"/>
        </w:rPr>
      </w:pPr>
      <w:r w:rsidRPr="00E1147B">
        <w:rPr>
          <w:rFonts w:ascii="Arial" w:hAnsi="Arial" w:cs="Arial"/>
          <w:sz w:val="22"/>
          <w:szCs w:val="22"/>
        </w:rPr>
        <w:t>Zamawiający i wykonawca wybrany w postępowaniu o udzielenie zamówienia zobowiązani są współdziałać przy wykonaniu umowy w sprawie zamówienia publicznego, w celu należytej realizacji zamówienia.</w:t>
      </w:r>
    </w:p>
    <w:p w14:paraId="15568F69" w14:textId="77777777" w:rsidR="00E1147B" w:rsidRPr="00E1147B" w:rsidRDefault="00E1147B" w:rsidP="00E1147B">
      <w:pPr>
        <w:numPr>
          <w:ilvl w:val="0"/>
          <w:numId w:val="69"/>
        </w:numPr>
        <w:spacing w:before="120"/>
        <w:jc w:val="both"/>
        <w:rPr>
          <w:rFonts w:ascii="Arial" w:hAnsi="Arial" w:cs="Arial"/>
          <w:b/>
          <w:sz w:val="22"/>
          <w:szCs w:val="22"/>
        </w:rPr>
      </w:pPr>
      <w:r w:rsidRPr="00E1147B">
        <w:rPr>
          <w:rFonts w:ascii="Arial" w:hAnsi="Arial" w:cs="Arial"/>
          <w:b/>
          <w:sz w:val="22"/>
          <w:szCs w:val="22"/>
        </w:rPr>
        <w:t>Do obowiązków zamawiającego należy, w szczególności:</w:t>
      </w:r>
    </w:p>
    <w:p w14:paraId="34C86552" w14:textId="77777777" w:rsidR="00E1147B" w:rsidRPr="00E1147B" w:rsidRDefault="00E1147B" w:rsidP="00E1147B">
      <w:pPr>
        <w:numPr>
          <w:ilvl w:val="0"/>
          <w:numId w:val="65"/>
        </w:numPr>
        <w:spacing w:before="60"/>
        <w:ind w:left="1077" w:hanging="357"/>
        <w:jc w:val="both"/>
        <w:rPr>
          <w:rFonts w:ascii="Arial" w:hAnsi="Arial" w:cs="Arial"/>
          <w:sz w:val="22"/>
          <w:szCs w:val="22"/>
        </w:rPr>
      </w:pPr>
      <w:r w:rsidRPr="00E1147B">
        <w:rPr>
          <w:rFonts w:ascii="Arial" w:hAnsi="Arial" w:cs="Arial"/>
          <w:sz w:val="22"/>
          <w:szCs w:val="22"/>
        </w:rPr>
        <w:t xml:space="preserve">wprowadzenie wykonawcy na teren robót w terminie, o którym mowa </w:t>
      </w:r>
      <w:r w:rsidRPr="00E1147B">
        <w:rPr>
          <w:rFonts w:ascii="Arial" w:hAnsi="Arial" w:cs="Arial"/>
          <w:bCs/>
          <w:sz w:val="22"/>
          <w:szCs w:val="22"/>
        </w:rPr>
        <w:t xml:space="preserve"> </w:t>
      </w:r>
      <w:r w:rsidRPr="00E1147B">
        <w:rPr>
          <w:rFonts w:ascii="Arial" w:hAnsi="Arial" w:cs="Arial"/>
          <w:sz w:val="22"/>
          <w:szCs w:val="22"/>
        </w:rPr>
        <w:t>§ 5 ust. 2 umowy;</w:t>
      </w:r>
    </w:p>
    <w:p w14:paraId="06E3BAC8" w14:textId="77777777" w:rsidR="00E1147B" w:rsidRPr="00E1147B" w:rsidRDefault="00E1147B" w:rsidP="00E1147B">
      <w:pPr>
        <w:numPr>
          <w:ilvl w:val="0"/>
          <w:numId w:val="65"/>
        </w:numPr>
        <w:spacing w:before="60"/>
        <w:ind w:left="1077" w:hanging="357"/>
        <w:jc w:val="both"/>
        <w:rPr>
          <w:rFonts w:ascii="Arial" w:hAnsi="Arial" w:cs="Arial"/>
          <w:sz w:val="22"/>
          <w:szCs w:val="22"/>
        </w:rPr>
      </w:pPr>
      <w:r w:rsidRPr="00E1147B">
        <w:rPr>
          <w:rFonts w:ascii="Arial" w:hAnsi="Arial" w:cs="Arial"/>
          <w:sz w:val="22"/>
          <w:szCs w:val="22"/>
        </w:rPr>
        <w:t>wskazanie miejsc poboru energii elektrycznej i wody;</w:t>
      </w:r>
    </w:p>
    <w:p w14:paraId="698142C6" w14:textId="77777777" w:rsidR="00E1147B" w:rsidRPr="00E1147B" w:rsidRDefault="00E1147B" w:rsidP="00E1147B">
      <w:pPr>
        <w:numPr>
          <w:ilvl w:val="0"/>
          <w:numId w:val="65"/>
        </w:numPr>
        <w:spacing w:before="60"/>
        <w:ind w:left="1077" w:hanging="357"/>
        <w:jc w:val="both"/>
        <w:rPr>
          <w:rFonts w:ascii="Arial" w:hAnsi="Arial" w:cs="Arial"/>
          <w:sz w:val="22"/>
          <w:szCs w:val="22"/>
        </w:rPr>
      </w:pPr>
      <w:r w:rsidRPr="00E1147B">
        <w:rPr>
          <w:rFonts w:ascii="Arial" w:hAnsi="Arial" w:cs="Arial"/>
          <w:sz w:val="22"/>
          <w:szCs w:val="22"/>
        </w:rPr>
        <w:t>zapewnienie nadzoru inwestorskiego;</w:t>
      </w:r>
    </w:p>
    <w:p w14:paraId="1EEBA802" w14:textId="77777777" w:rsidR="00E1147B" w:rsidRPr="00E1147B" w:rsidRDefault="00E1147B" w:rsidP="00E1147B">
      <w:pPr>
        <w:numPr>
          <w:ilvl w:val="0"/>
          <w:numId w:val="65"/>
        </w:numPr>
        <w:spacing w:before="60"/>
        <w:ind w:left="1077" w:hanging="357"/>
        <w:jc w:val="both"/>
        <w:rPr>
          <w:rFonts w:ascii="Arial" w:hAnsi="Arial" w:cs="Arial"/>
          <w:sz w:val="22"/>
          <w:szCs w:val="22"/>
        </w:rPr>
      </w:pPr>
      <w:r w:rsidRPr="00E1147B">
        <w:rPr>
          <w:rFonts w:ascii="Arial" w:hAnsi="Arial" w:cs="Arial"/>
          <w:sz w:val="22"/>
          <w:szCs w:val="22"/>
        </w:rPr>
        <w:t>dokonywanie odbiorów, o których mowa  § 5 ust. 1 umowy;</w:t>
      </w:r>
    </w:p>
    <w:p w14:paraId="519914CA" w14:textId="77777777" w:rsidR="00E1147B" w:rsidRPr="00E1147B" w:rsidRDefault="00E1147B" w:rsidP="00E1147B">
      <w:pPr>
        <w:numPr>
          <w:ilvl w:val="0"/>
          <w:numId w:val="65"/>
        </w:numPr>
        <w:spacing w:before="60"/>
        <w:ind w:left="1077" w:hanging="357"/>
        <w:jc w:val="both"/>
        <w:rPr>
          <w:rFonts w:ascii="Arial" w:hAnsi="Arial" w:cs="Arial"/>
          <w:sz w:val="22"/>
          <w:szCs w:val="22"/>
        </w:rPr>
      </w:pPr>
      <w:r w:rsidRPr="00E1147B">
        <w:rPr>
          <w:rFonts w:ascii="Arial" w:hAnsi="Arial" w:cs="Arial"/>
          <w:sz w:val="22"/>
          <w:szCs w:val="22"/>
        </w:rPr>
        <w:t>zapłata wykonawcy wynagrodzenia na zasadach opisanych w § 6 umowy.</w:t>
      </w:r>
    </w:p>
    <w:p w14:paraId="78BF6ED5" w14:textId="77777777" w:rsidR="00E1147B" w:rsidRPr="00E1147B" w:rsidRDefault="00E1147B" w:rsidP="00E1147B">
      <w:pPr>
        <w:numPr>
          <w:ilvl w:val="0"/>
          <w:numId w:val="69"/>
        </w:numPr>
        <w:spacing w:before="120"/>
        <w:jc w:val="both"/>
        <w:rPr>
          <w:rFonts w:ascii="Arial" w:hAnsi="Arial" w:cs="Arial"/>
          <w:b/>
          <w:sz w:val="22"/>
          <w:szCs w:val="22"/>
        </w:rPr>
      </w:pPr>
      <w:r w:rsidRPr="00E1147B">
        <w:rPr>
          <w:rFonts w:ascii="Arial" w:hAnsi="Arial" w:cs="Arial"/>
          <w:b/>
          <w:sz w:val="22"/>
          <w:szCs w:val="22"/>
        </w:rPr>
        <w:t>Do obowiązków Wykonawcy w ramach wynagrodzenia umownego określonego w § 6 należy w szczególności:</w:t>
      </w:r>
    </w:p>
    <w:p w14:paraId="630BDF55" w14:textId="77777777" w:rsidR="00E1147B" w:rsidRPr="00E1147B" w:rsidRDefault="00E1147B" w:rsidP="00E1147B">
      <w:pPr>
        <w:pStyle w:val="Akapitzlist"/>
        <w:numPr>
          <w:ilvl w:val="0"/>
          <w:numId w:val="95"/>
        </w:numPr>
        <w:spacing w:before="120"/>
        <w:contextualSpacing/>
        <w:jc w:val="both"/>
        <w:rPr>
          <w:rFonts w:ascii="Arial" w:hAnsi="Arial" w:cs="Arial"/>
          <w:b/>
          <w:sz w:val="22"/>
          <w:szCs w:val="22"/>
        </w:rPr>
      </w:pPr>
      <w:r w:rsidRPr="00E1147B">
        <w:rPr>
          <w:rFonts w:ascii="Arial" w:hAnsi="Arial" w:cs="Arial"/>
          <w:sz w:val="22"/>
          <w:szCs w:val="22"/>
        </w:rPr>
        <w:t>przekazanie zamawiającemu:</w:t>
      </w:r>
    </w:p>
    <w:p w14:paraId="5983A6C1" w14:textId="77777777" w:rsidR="00E1147B" w:rsidRPr="00E1147B" w:rsidRDefault="00E1147B" w:rsidP="00E1147B">
      <w:pPr>
        <w:numPr>
          <w:ilvl w:val="0"/>
          <w:numId w:val="84"/>
        </w:numPr>
        <w:spacing w:before="60"/>
        <w:ind w:left="1437"/>
        <w:jc w:val="both"/>
        <w:rPr>
          <w:rFonts w:ascii="Arial" w:hAnsi="Arial" w:cs="Arial"/>
          <w:sz w:val="22"/>
          <w:szCs w:val="22"/>
        </w:rPr>
      </w:pPr>
      <w:r w:rsidRPr="00E1147B">
        <w:rPr>
          <w:rFonts w:ascii="Arial" w:hAnsi="Arial" w:cs="Arial"/>
          <w:sz w:val="22"/>
          <w:szCs w:val="22"/>
        </w:rPr>
        <w:t>dwóch egzemplarzy w wersji papierowej oraz jednego egzemplarza w wersji elektronicznej dokumentacji powykonawczej, o której mowa w § 1 ust. 2 pkt 2 umowy oraz § 1 ust. 5 umowy;</w:t>
      </w:r>
    </w:p>
    <w:p w14:paraId="2AA12304" w14:textId="77777777" w:rsidR="00E1147B" w:rsidRPr="00E1147B" w:rsidRDefault="00E1147B" w:rsidP="00E1147B">
      <w:pPr>
        <w:pStyle w:val="Akapitzlist"/>
        <w:numPr>
          <w:ilvl w:val="0"/>
          <w:numId w:val="95"/>
        </w:numPr>
        <w:spacing w:before="60"/>
        <w:contextualSpacing/>
        <w:jc w:val="both"/>
        <w:rPr>
          <w:rFonts w:ascii="Arial" w:hAnsi="Arial" w:cs="Arial"/>
          <w:sz w:val="22"/>
          <w:szCs w:val="22"/>
        </w:rPr>
      </w:pPr>
      <w:r w:rsidRPr="00E1147B">
        <w:rPr>
          <w:rFonts w:ascii="Arial" w:hAnsi="Arial" w:cs="Arial"/>
          <w:sz w:val="22"/>
          <w:szCs w:val="22"/>
        </w:rPr>
        <w:t xml:space="preserve">przedstawienie do zatwierdzenia przez Zamawiającego harmonogramu rzeczowo – finansowego oraz szczegółowego kosztorysu ofertowego zawierającego zestawienie </w:t>
      </w:r>
      <w:r w:rsidRPr="00E1147B">
        <w:rPr>
          <w:rFonts w:ascii="Arial" w:hAnsi="Arial" w:cs="Arial"/>
          <w:sz w:val="22"/>
          <w:szCs w:val="22"/>
        </w:rPr>
        <w:lastRenderedPageBreak/>
        <w:t xml:space="preserve">robocizny, rodzaju materiałów i sprzętu najpóźniej do dnia przekazania terenu budowy przy czym: </w:t>
      </w:r>
    </w:p>
    <w:p w14:paraId="02C90F52" w14:textId="77777777" w:rsidR="00E1147B" w:rsidRPr="00E1147B" w:rsidRDefault="00E1147B" w:rsidP="00E1147B">
      <w:pPr>
        <w:numPr>
          <w:ilvl w:val="0"/>
          <w:numId w:val="94"/>
        </w:numPr>
        <w:spacing w:before="60"/>
        <w:contextualSpacing/>
        <w:jc w:val="both"/>
        <w:rPr>
          <w:rFonts w:ascii="Arial" w:hAnsi="Arial" w:cs="Arial"/>
          <w:sz w:val="22"/>
          <w:szCs w:val="22"/>
        </w:rPr>
      </w:pPr>
      <w:r w:rsidRPr="00E1147B">
        <w:rPr>
          <w:rFonts w:ascii="Arial" w:hAnsi="Arial" w:cs="Arial"/>
          <w:sz w:val="22"/>
          <w:szCs w:val="22"/>
        </w:rPr>
        <w:t xml:space="preserve">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765D7F79" w14:textId="77777777" w:rsidR="00E1147B" w:rsidRPr="00E1147B" w:rsidRDefault="00E1147B" w:rsidP="00E1147B">
      <w:pPr>
        <w:numPr>
          <w:ilvl w:val="0"/>
          <w:numId w:val="94"/>
        </w:numPr>
        <w:spacing w:before="60"/>
        <w:contextualSpacing/>
        <w:jc w:val="both"/>
        <w:rPr>
          <w:rFonts w:ascii="Arial" w:hAnsi="Arial" w:cs="Arial"/>
          <w:sz w:val="22"/>
          <w:szCs w:val="22"/>
        </w:rPr>
      </w:pPr>
      <w:r w:rsidRPr="00E1147B">
        <w:rPr>
          <w:rFonts w:ascii="Arial" w:hAnsi="Arial" w:cs="Arial"/>
          <w:sz w:val="22"/>
          <w:szCs w:val="22"/>
        </w:rPr>
        <w:t xml:space="preserve">w przypadku ograniczenia zakresu rzeczowego przedmiotu umowy, roboty niewykonane nie podlegają zapłacie i wynagrodzenie wskazane w §6 ust. 1 niniejszej umowy zostanie stosownie pomniejszone o wartość niewykonanej części przedmiotu umowy ustaloną na podstawie kosztorysu ofertowego z zastrzeżeniem, że łączna wartość nie wykonanej części przedmiotu umowy nie może przekraczać 15% wartości pierwotnej umowy. Wykonawcy z tego tytułu nie przysługują żadne roszczenia, w tym prawo do odszkodowania, </w:t>
      </w:r>
    </w:p>
    <w:p w14:paraId="7BF0381F" w14:textId="77777777" w:rsidR="00E1147B" w:rsidRPr="00E1147B" w:rsidRDefault="00E1147B" w:rsidP="00E1147B">
      <w:pPr>
        <w:numPr>
          <w:ilvl w:val="0"/>
          <w:numId w:val="95"/>
        </w:numPr>
        <w:spacing w:before="60"/>
        <w:jc w:val="both"/>
        <w:rPr>
          <w:rFonts w:ascii="Arial" w:hAnsi="Arial" w:cs="Arial"/>
          <w:sz w:val="22"/>
          <w:szCs w:val="22"/>
        </w:rPr>
      </w:pPr>
      <w:r w:rsidRPr="00E1147B">
        <w:rPr>
          <w:rFonts w:ascii="Arial" w:hAnsi="Arial" w:cs="Arial"/>
          <w:sz w:val="22"/>
          <w:szCs w:val="22"/>
        </w:rPr>
        <w:t>realizacji poprawek i/lub uzupełnień i/lub usunięcia usterek w trybie przewidzianym w § 5 ust. 14 umowy;</w:t>
      </w:r>
    </w:p>
    <w:p w14:paraId="49A5F512" w14:textId="15FD06A3" w:rsidR="00E1147B" w:rsidRPr="00E1147B" w:rsidRDefault="00E1147B" w:rsidP="00E1147B">
      <w:pPr>
        <w:numPr>
          <w:ilvl w:val="0"/>
          <w:numId w:val="95"/>
        </w:numPr>
        <w:spacing w:before="60"/>
        <w:ind w:left="1134" w:hanging="357"/>
        <w:jc w:val="both"/>
        <w:rPr>
          <w:rFonts w:ascii="Arial" w:hAnsi="Arial" w:cs="Arial"/>
          <w:sz w:val="22"/>
          <w:szCs w:val="22"/>
        </w:rPr>
      </w:pPr>
      <w:r w:rsidRPr="00E1147B">
        <w:rPr>
          <w:rFonts w:ascii="Arial" w:hAnsi="Arial" w:cs="Arial"/>
          <w:sz w:val="22"/>
          <w:szCs w:val="22"/>
        </w:rPr>
        <w:t xml:space="preserve">oddanie przedmiotu niniejszej umowy w terminie w niej uzgodnionym, o których mowa w § 2 umowy; </w:t>
      </w:r>
    </w:p>
    <w:p w14:paraId="7EB79E75" w14:textId="77777777" w:rsidR="00E1147B" w:rsidRPr="00E1147B" w:rsidRDefault="00E1147B" w:rsidP="00E1147B">
      <w:pPr>
        <w:numPr>
          <w:ilvl w:val="0"/>
          <w:numId w:val="95"/>
        </w:numPr>
        <w:spacing w:before="60"/>
        <w:ind w:left="1134" w:hanging="357"/>
        <w:jc w:val="both"/>
        <w:rPr>
          <w:rFonts w:ascii="Arial" w:hAnsi="Arial" w:cs="Arial"/>
          <w:sz w:val="22"/>
          <w:szCs w:val="22"/>
        </w:rPr>
      </w:pPr>
      <w:r w:rsidRPr="00E1147B">
        <w:rPr>
          <w:rFonts w:ascii="Arial" w:hAnsi="Arial" w:cs="Arial"/>
          <w:sz w:val="22"/>
          <w:szCs w:val="22"/>
        </w:rPr>
        <w:t>ponoszenie kosztów zużytej wody i energii elektrycznej w czasie trwania robót;</w:t>
      </w:r>
    </w:p>
    <w:p w14:paraId="6546F66C" w14:textId="77777777" w:rsidR="00E1147B" w:rsidRPr="00E1147B" w:rsidRDefault="00E1147B" w:rsidP="00E1147B">
      <w:pPr>
        <w:numPr>
          <w:ilvl w:val="0"/>
          <w:numId w:val="95"/>
        </w:numPr>
        <w:spacing w:before="60"/>
        <w:ind w:left="1134" w:hanging="357"/>
        <w:jc w:val="both"/>
        <w:rPr>
          <w:rFonts w:ascii="Arial" w:hAnsi="Arial" w:cs="Arial"/>
          <w:sz w:val="22"/>
          <w:szCs w:val="22"/>
        </w:rPr>
      </w:pPr>
      <w:r w:rsidRPr="00E1147B">
        <w:rPr>
          <w:rFonts w:ascii="Arial" w:hAnsi="Arial" w:cs="Arial"/>
          <w:sz w:val="22"/>
          <w:szCs w:val="22"/>
        </w:rPr>
        <w:t>pełnienie funkcji koordynatora, w przypadku powierzenia wykonania części zamówienia podwykonawcom;</w:t>
      </w:r>
    </w:p>
    <w:p w14:paraId="6E687A41" w14:textId="77777777" w:rsidR="00E1147B" w:rsidRPr="00E1147B" w:rsidRDefault="00E1147B" w:rsidP="00E1147B">
      <w:pPr>
        <w:numPr>
          <w:ilvl w:val="0"/>
          <w:numId w:val="95"/>
        </w:numPr>
        <w:spacing w:before="60"/>
        <w:ind w:left="1134" w:hanging="357"/>
        <w:jc w:val="both"/>
        <w:rPr>
          <w:rFonts w:ascii="Arial" w:hAnsi="Arial" w:cs="Arial"/>
          <w:sz w:val="22"/>
          <w:szCs w:val="22"/>
        </w:rPr>
      </w:pPr>
      <w:r w:rsidRPr="00E1147B">
        <w:rPr>
          <w:rFonts w:ascii="Arial" w:hAnsi="Arial" w:cs="Arial"/>
          <w:sz w:val="22"/>
          <w:szCs w:val="22"/>
        </w:rPr>
        <w:t>przygotowanie zaplecza budowy na terenie robót oraz sprawowanie dozoru mienia na terenie robót;</w:t>
      </w:r>
    </w:p>
    <w:p w14:paraId="3926F478" w14:textId="77777777" w:rsidR="00E1147B" w:rsidRPr="00E1147B" w:rsidRDefault="00E1147B" w:rsidP="00E1147B">
      <w:pPr>
        <w:numPr>
          <w:ilvl w:val="0"/>
          <w:numId w:val="95"/>
        </w:numPr>
        <w:spacing w:before="60"/>
        <w:ind w:left="1134" w:hanging="357"/>
        <w:jc w:val="both"/>
        <w:rPr>
          <w:rFonts w:ascii="Arial" w:hAnsi="Arial" w:cs="Arial"/>
          <w:sz w:val="22"/>
          <w:szCs w:val="22"/>
        </w:rPr>
      </w:pPr>
      <w:r w:rsidRPr="00E1147B">
        <w:rPr>
          <w:rFonts w:ascii="Arial" w:hAnsi="Arial" w:cs="Arial"/>
          <w:sz w:val="22"/>
          <w:szCs w:val="22"/>
        </w:rPr>
        <w:t>zabezpieczenie instalacji, urządzeń i obiektów na terenie robót i w jej bezpośrednim otoczeniu, przed ich zniszczeniem lub uszkodzeniem w trakcie wykonywania robót;</w:t>
      </w:r>
    </w:p>
    <w:p w14:paraId="267D65F4" w14:textId="77777777" w:rsidR="00E1147B" w:rsidRPr="00E1147B" w:rsidRDefault="00E1147B" w:rsidP="00E1147B">
      <w:pPr>
        <w:numPr>
          <w:ilvl w:val="0"/>
          <w:numId w:val="95"/>
        </w:numPr>
        <w:spacing w:before="60"/>
        <w:ind w:left="1134" w:hanging="357"/>
        <w:jc w:val="both"/>
        <w:rPr>
          <w:rFonts w:ascii="Arial" w:hAnsi="Arial" w:cs="Arial"/>
          <w:sz w:val="22"/>
          <w:szCs w:val="22"/>
        </w:rPr>
      </w:pPr>
      <w:r w:rsidRPr="00E1147B">
        <w:rPr>
          <w:rFonts w:ascii="Arial" w:hAnsi="Arial" w:cs="Arial"/>
          <w:sz w:val="22"/>
          <w:szCs w:val="22"/>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 podczas wykonywania robot budowlanych;</w:t>
      </w:r>
    </w:p>
    <w:p w14:paraId="33BD0A9F" w14:textId="77777777" w:rsidR="00E1147B" w:rsidRPr="00E1147B" w:rsidRDefault="00E1147B" w:rsidP="00E1147B">
      <w:pPr>
        <w:numPr>
          <w:ilvl w:val="0"/>
          <w:numId w:val="95"/>
        </w:numPr>
        <w:spacing w:before="60"/>
        <w:ind w:left="1134" w:hanging="357"/>
        <w:jc w:val="both"/>
        <w:rPr>
          <w:rFonts w:ascii="Arial" w:hAnsi="Arial" w:cs="Arial"/>
          <w:sz w:val="22"/>
          <w:szCs w:val="22"/>
        </w:rPr>
      </w:pPr>
      <w:r w:rsidRPr="00E1147B">
        <w:rPr>
          <w:rFonts w:ascii="Arial" w:hAnsi="Arial" w:cs="Arial"/>
          <w:sz w:val="22"/>
          <w:szCs w:val="22"/>
        </w:rPr>
        <w:t xml:space="preserve">wykonanie robót z </w:t>
      </w:r>
      <w:r w:rsidRPr="00E1147B">
        <w:rPr>
          <w:rFonts w:ascii="Arial" w:hAnsi="Arial" w:cs="Arial"/>
          <w:b/>
          <w:sz w:val="22"/>
          <w:szCs w:val="22"/>
        </w:rPr>
        <w:t>materiałów własnych</w:t>
      </w:r>
      <w:r w:rsidRPr="00E1147B">
        <w:rPr>
          <w:rFonts w:ascii="Arial" w:hAnsi="Arial" w:cs="Arial"/>
          <w:sz w:val="22"/>
          <w:szCs w:val="22"/>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764D4C73" w14:textId="28AAE10A" w:rsidR="00E1147B" w:rsidRPr="00E1147B" w:rsidRDefault="00E1147B" w:rsidP="00E1147B">
      <w:pPr>
        <w:numPr>
          <w:ilvl w:val="0"/>
          <w:numId w:val="95"/>
        </w:numPr>
        <w:spacing w:before="60"/>
        <w:ind w:left="1134" w:hanging="357"/>
        <w:jc w:val="both"/>
        <w:rPr>
          <w:rFonts w:ascii="Arial" w:hAnsi="Arial" w:cs="Arial"/>
          <w:sz w:val="22"/>
          <w:szCs w:val="22"/>
        </w:rPr>
      </w:pPr>
      <w:r w:rsidRPr="00E1147B">
        <w:rPr>
          <w:rFonts w:ascii="Arial" w:hAnsi="Arial" w:cs="Arial"/>
          <w:sz w:val="22"/>
          <w:szCs w:val="22"/>
        </w:rPr>
        <w:t>zapewnienie, aby wszystkie osoby wyznaczone do wykonywania czynności objętych przedmiotem umowy posiadały odpowiednie kwalifikacje oraz przeszkolenia i uprawnienia wymagane przepisami prawa;</w:t>
      </w:r>
    </w:p>
    <w:p w14:paraId="0E7ADE0D" w14:textId="77777777" w:rsidR="00E1147B" w:rsidRPr="00E1147B" w:rsidRDefault="00E1147B" w:rsidP="00E1147B">
      <w:pPr>
        <w:numPr>
          <w:ilvl w:val="0"/>
          <w:numId w:val="95"/>
        </w:numPr>
        <w:spacing w:before="60"/>
        <w:ind w:left="1134"/>
        <w:jc w:val="both"/>
        <w:rPr>
          <w:rFonts w:ascii="Arial" w:hAnsi="Arial" w:cs="Arial"/>
          <w:sz w:val="22"/>
          <w:szCs w:val="22"/>
        </w:rPr>
      </w:pPr>
      <w:r w:rsidRPr="00E1147B">
        <w:rPr>
          <w:rFonts w:ascii="Arial" w:hAnsi="Arial" w:cs="Arial"/>
          <w:sz w:val="22"/>
          <w:szCs w:val="22"/>
        </w:rPr>
        <w:t>ustanowienie kierownika budowy, przy czym kierownik budowy będzie upoważniony do podejmowania decyzji w imieniu wykonawcy i do sprawowania nadzoru nad prowadzonymi robotami oraz nad pracownikami wyznaczonymi do wykonania robót;</w:t>
      </w:r>
    </w:p>
    <w:p w14:paraId="1AA55F62" w14:textId="77777777" w:rsidR="00E1147B" w:rsidRPr="00E1147B" w:rsidRDefault="00E1147B" w:rsidP="00E1147B">
      <w:pPr>
        <w:numPr>
          <w:ilvl w:val="0"/>
          <w:numId w:val="95"/>
        </w:numPr>
        <w:spacing w:before="60"/>
        <w:ind w:left="1134" w:hanging="357"/>
        <w:jc w:val="both"/>
        <w:rPr>
          <w:rFonts w:ascii="Arial" w:hAnsi="Arial" w:cs="Arial"/>
          <w:sz w:val="22"/>
          <w:szCs w:val="22"/>
        </w:rPr>
      </w:pPr>
      <w:r w:rsidRPr="00E1147B">
        <w:rPr>
          <w:rFonts w:ascii="Arial" w:hAnsi="Arial" w:cs="Arial"/>
          <w:sz w:val="22"/>
          <w:szCs w:val="22"/>
        </w:rPr>
        <w:t xml:space="preserve">zgłaszanie inspektorowi nadzoru inwestorskiego do odbioru </w:t>
      </w:r>
      <w:r w:rsidRPr="00E1147B">
        <w:rPr>
          <w:rFonts w:ascii="Arial" w:hAnsi="Arial" w:cs="Arial"/>
          <w:b/>
          <w:sz w:val="22"/>
          <w:szCs w:val="22"/>
        </w:rPr>
        <w:t>robót zanikających i ulegających zakryciu</w:t>
      </w:r>
      <w:r w:rsidRPr="00E1147B">
        <w:rPr>
          <w:rFonts w:ascii="Arial" w:hAnsi="Arial" w:cs="Arial"/>
          <w:sz w:val="22"/>
          <w:szCs w:val="22"/>
        </w:rPr>
        <w:t xml:space="preserve">. Niezgłoszenie tych robót daje zamawiającemu podstawę </w:t>
      </w:r>
      <w:r w:rsidRPr="00E1147B">
        <w:rPr>
          <w:rFonts w:ascii="Arial" w:hAnsi="Arial" w:cs="Arial"/>
          <w:sz w:val="22"/>
          <w:szCs w:val="22"/>
        </w:rPr>
        <w:lastRenderedPageBreak/>
        <w:t>do żądania odkrycia robót i przywrócenia stanu poprzedniego na koszt i ryzyko wykonawcy;</w:t>
      </w:r>
    </w:p>
    <w:p w14:paraId="5548F117" w14:textId="77777777" w:rsidR="00E1147B" w:rsidRPr="00E1147B" w:rsidRDefault="00E1147B" w:rsidP="00E1147B">
      <w:pPr>
        <w:numPr>
          <w:ilvl w:val="0"/>
          <w:numId w:val="95"/>
        </w:numPr>
        <w:spacing w:before="60"/>
        <w:ind w:left="1134"/>
        <w:jc w:val="both"/>
        <w:rPr>
          <w:rFonts w:ascii="Arial" w:hAnsi="Arial" w:cs="Arial"/>
          <w:sz w:val="22"/>
          <w:szCs w:val="22"/>
        </w:rPr>
      </w:pPr>
      <w:r w:rsidRPr="00E1147B">
        <w:rPr>
          <w:rFonts w:ascii="Arial" w:hAnsi="Arial" w:cs="Arial"/>
          <w:sz w:val="22"/>
          <w:szCs w:val="22"/>
        </w:rPr>
        <w:t xml:space="preserve">wykonanie badań zagęszczenia gruntu, podbudowy i nawierzchni oraz innych badań wymaganych na etapie odbioru; </w:t>
      </w:r>
    </w:p>
    <w:p w14:paraId="6A55EBED" w14:textId="77777777" w:rsidR="00E1147B" w:rsidRPr="00E1147B" w:rsidRDefault="00E1147B" w:rsidP="00E1147B">
      <w:pPr>
        <w:numPr>
          <w:ilvl w:val="0"/>
          <w:numId w:val="95"/>
        </w:numPr>
        <w:spacing w:before="60"/>
        <w:ind w:left="1134" w:hanging="357"/>
        <w:jc w:val="both"/>
        <w:rPr>
          <w:rFonts w:ascii="Arial" w:hAnsi="Arial" w:cs="Arial"/>
          <w:sz w:val="22"/>
          <w:szCs w:val="22"/>
        </w:rPr>
      </w:pPr>
      <w:r w:rsidRPr="00E1147B">
        <w:rPr>
          <w:rFonts w:ascii="Arial" w:hAnsi="Arial" w:cs="Arial"/>
          <w:sz w:val="22"/>
          <w:szCs w:val="22"/>
        </w:rPr>
        <w:t>umożliwienie zamawiającemu przeprowadzenia kontroli lub wizji lokalnej terenu budowy w każdym terminie;</w:t>
      </w:r>
    </w:p>
    <w:p w14:paraId="7D48C480" w14:textId="77777777" w:rsidR="00E1147B" w:rsidRPr="00E1147B" w:rsidRDefault="00E1147B" w:rsidP="00E1147B">
      <w:pPr>
        <w:numPr>
          <w:ilvl w:val="0"/>
          <w:numId w:val="95"/>
        </w:numPr>
        <w:spacing w:before="60"/>
        <w:ind w:left="1134" w:hanging="357"/>
        <w:jc w:val="both"/>
        <w:rPr>
          <w:rFonts w:ascii="Arial" w:hAnsi="Arial" w:cs="Arial"/>
          <w:sz w:val="22"/>
          <w:szCs w:val="22"/>
        </w:rPr>
      </w:pPr>
      <w:r w:rsidRPr="00E1147B">
        <w:rPr>
          <w:rFonts w:ascii="Arial" w:hAnsi="Arial" w:cs="Arial"/>
          <w:sz w:val="22"/>
          <w:szCs w:val="22"/>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14:paraId="6BA767CC" w14:textId="77777777" w:rsidR="00E1147B" w:rsidRPr="00E1147B" w:rsidRDefault="00E1147B" w:rsidP="00E1147B">
      <w:pPr>
        <w:numPr>
          <w:ilvl w:val="0"/>
          <w:numId w:val="95"/>
        </w:numPr>
        <w:spacing w:before="60"/>
        <w:ind w:left="1134" w:hanging="357"/>
        <w:jc w:val="both"/>
        <w:rPr>
          <w:rFonts w:ascii="Arial" w:hAnsi="Arial" w:cs="Arial"/>
          <w:sz w:val="22"/>
          <w:szCs w:val="22"/>
        </w:rPr>
      </w:pPr>
      <w:r w:rsidRPr="00E1147B">
        <w:rPr>
          <w:rFonts w:ascii="Arial" w:hAnsi="Arial" w:cs="Arial"/>
          <w:sz w:val="22"/>
          <w:szCs w:val="22"/>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14:paraId="1045DC59" w14:textId="77777777" w:rsidR="00E1147B" w:rsidRPr="00E1147B" w:rsidRDefault="00E1147B" w:rsidP="00E1147B">
      <w:pPr>
        <w:numPr>
          <w:ilvl w:val="0"/>
          <w:numId w:val="95"/>
        </w:numPr>
        <w:spacing w:before="60"/>
        <w:ind w:left="1134" w:hanging="357"/>
        <w:jc w:val="both"/>
        <w:rPr>
          <w:rFonts w:ascii="Arial" w:hAnsi="Arial" w:cs="Arial"/>
          <w:sz w:val="22"/>
          <w:szCs w:val="22"/>
        </w:rPr>
      </w:pPr>
      <w:r w:rsidRPr="00E1147B">
        <w:rPr>
          <w:rFonts w:ascii="Arial" w:hAnsi="Arial" w:cs="Arial"/>
          <w:sz w:val="22"/>
          <w:szCs w:val="22"/>
        </w:rPr>
        <w:t>udział w corocznych przeglądach gwarancyjnych zgodnie z § 13 ust. 8 umowy.</w:t>
      </w:r>
    </w:p>
    <w:p w14:paraId="6322F0B6" w14:textId="77777777" w:rsidR="00E1147B" w:rsidRPr="00E1147B" w:rsidRDefault="00E1147B" w:rsidP="00E1147B">
      <w:pPr>
        <w:numPr>
          <w:ilvl w:val="0"/>
          <w:numId w:val="95"/>
        </w:numPr>
        <w:spacing w:before="60"/>
        <w:ind w:left="1134" w:hanging="357"/>
        <w:jc w:val="both"/>
        <w:rPr>
          <w:rFonts w:ascii="Arial" w:hAnsi="Arial" w:cs="Arial"/>
          <w:sz w:val="22"/>
          <w:szCs w:val="22"/>
        </w:rPr>
      </w:pPr>
      <w:r w:rsidRPr="00E1147B">
        <w:rPr>
          <w:rFonts w:ascii="Arial" w:hAnsi="Arial" w:cs="Arial"/>
          <w:sz w:val="22"/>
          <w:szCs w:val="22"/>
        </w:rPr>
        <w:t>Wykonawca ponosi pełną odpowiedzialność za:</w:t>
      </w:r>
    </w:p>
    <w:p w14:paraId="4E7960AA" w14:textId="77777777" w:rsidR="00E1147B" w:rsidRPr="00E1147B" w:rsidRDefault="00E1147B" w:rsidP="00E1147B">
      <w:pPr>
        <w:numPr>
          <w:ilvl w:val="0"/>
          <w:numId w:val="83"/>
        </w:numPr>
        <w:ind w:left="1494"/>
        <w:jc w:val="both"/>
        <w:rPr>
          <w:rFonts w:ascii="Arial" w:hAnsi="Arial" w:cs="Arial"/>
          <w:sz w:val="22"/>
          <w:szCs w:val="22"/>
        </w:rPr>
      </w:pPr>
      <w:r w:rsidRPr="00E1147B">
        <w:rPr>
          <w:rFonts w:ascii="Arial" w:hAnsi="Arial" w:cs="Arial"/>
          <w:sz w:val="22"/>
          <w:szCs w:val="22"/>
        </w:rPr>
        <w:t>przestrzeganie przepisów bhp, ochronę p.poż i dozór mienia na terenie robót, jak i za wszelkie szkody powstałe w trakcie trwania robót na terenie przyjętym od zamawiającego lub mające związek z prowadzonymi robotami,</w:t>
      </w:r>
    </w:p>
    <w:p w14:paraId="217E3ED7" w14:textId="77777777" w:rsidR="00E1147B" w:rsidRPr="00E1147B" w:rsidRDefault="00E1147B" w:rsidP="00E1147B">
      <w:pPr>
        <w:numPr>
          <w:ilvl w:val="0"/>
          <w:numId w:val="83"/>
        </w:numPr>
        <w:ind w:left="1494"/>
        <w:jc w:val="both"/>
        <w:rPr>
          <w:rFonts w:ascii="Arial" w:hAnsi="Arial" w:cs="Arial"/>
          <w:sz w:val="22"/>
          <w:szCs w:val="22"/>
        </w:rPr>
      </w:pPr>
      <w:r w:rsidRPr="00E1147B">
        <w:rPr>
          <w:rFonts w:ascii="Arial" w:hAnsi="Arial" w:cs="Arial"/>
          <w:sz w:val="22"/>
          <w:szCs w:val="22"/>
        </w:rPr>
        <w:t>bezpieczeństwo wszelkich działań prowadzonych na terenie robót i poza nim,</w:t>
      </w:r>
      <w:r w:rsidRPr="00E1147B">
        <w:rPr>
          <w:rFonts w:ascii="Arial" w:hAnsi="Arial" w:cs="Arial"/>
          <w:sz w:val="22"/>
          <w:szCs w:val="22"/>
        </w:rPr>
        <w:br/>
        <w:t>a związanych z wykonaniem przedmiotu umowy,</w:t>
      </w:r>
    </w:p>
    <w:p w14:paraId="033D72DC" w14:textId="77777777" w:rsidR="00E1147B" w:rsidRPr="00E1147B" w:rsidRDefault="00E1147B" w:rsidP="00E1147B">
      <w:pPr>
        <w:numPr>
          <w:ilvl w:val="0"/>
          <w:numId w:val="83"/>
        </w:numPr>
        <w:ind w:left="1494"/>
        <w:jc w:val="both"/>
        <w:rPr>
          <w:rFonts w:ascii="Arial" w:hAnsi="Arial" w:cs="Arial"/>
          <w:sz w:val="22"/>
          <w:szCs w:val="22"/>
        </w:rPr>
      </w:pPr>
      <w:r w:rsidRPr="00E1147B">
        <w:rPr>
          <w:rFonts w:ascii="Arial" w:hAnsi="Arial" w:cs="Arial"/>
          <w:sz w:val="22"/>
          <w:szCs w:val="22"/>
        </w:rPr>
        <w:t xml:space="preserve">szkody oraz następstwa nieszczęśliwych wypadków pracowników i osób trzecich, powstałe w związku z prowadzonymi robotami, </w:t>
      </w:r>
    </w:p>
    <w:p w14:paraId="676C109A" w14:textId="77777777" w:rsidR="00E1147B" w:rsidRPr="00E1147B" w:rsidRDefault="00E1147B" w:rsidP="00E1147B">
      <w:pPr>
        <w:numPr>
          <w:ilvl w:val="0"/>
          <w:numId w:val="83"/>
        </w:numPr>
        <w:ind w:left="1494"/>
        <w:jc w:val="both"/>
        <w:rPr>
          <w:rFonts w:ascii="Arial" w:hAnsi="Arial" w:cs="Arial"/>
          <w:sz w:val="22"/>
          <w:szCs w:val="22"/>
        </w:rPr>
      </w:pPr>
      <w:r w:rsidRPr="00E1147B">
        <w:rPr>
          <w:rFonts w:ascii="Arial" w:hAnsi="Arial" w:cs="Arial"/>
          <w:sz w:val="22"/>
          <w:szCs w:val="22"/>
        </w:rPr>
        <w:t>wszelkie szkody będące następstwem niewykonania lub nienależytego wykonania przedmiotu umowy, które to szkody wykonawca zobowiązuje się pokryć w pełnej wysokości,</w:t>
      </w:r>
    </w:p>
    <w:p w14:paraId="37C5C402" w14:textId="77777777" w:rsidR="00E1147B" w:rsidRPr="00E1147B" w:rsidRDefault="00E1147B" w:rsidP="00E1147B">
      <w:pPr>
        <w:numPr>
          <w:ilvl w:val="0"/>
          <w:numId w:val="83"/>
        </w:numPr>
        <w:ind w:left="1494"/>
        <w:jc w:val="both"/>
        <w:rPr>
          <w:rFonts w:ascii="Arial" w:hAnsi="Arial" w:cs="Arial"/>
          <w:sz w:val="22"/>
          <w:szCs w:val="22"/>
        </w:rPr>
      </w:pPr>
      <w:r w:rsidRPr="00E1147B">
        <w:rPr>
          <w:rFonts w:ascii="Arial" w:hAnsi="Arial" w:cs="Arial"/>
          <w:sz w:val="22"/>
          <w:szCs w:val="22"/>
        </w:rPr>
        <w:t>uszkodzenia lub zniszczenia z winy wykonawcy obiektów, dróg i terenu, a także urządzeń i aparatury znajdujących się na terenie robót.</w:t>
      </w:r>
    </w:p>
    <w:p w14:paraId="38FD45F6" w14:textId="77777777" w:rsidR="00E1147B" w:rsidRPr="00E1147B" w:rsidRDefault="00E1147B" w:rsidP="00E1147B">
      <w:pPr>
        <w:spacing w:before="360"/>
        <w:jc w:val="center"/>
        <w:rPr>
          <w:rFonts w:ascii="Arial" w:hAnsi="Arial" w:cs="Arial"/>
          <w:b/>
          <w:sz w:val="22"/>
          <w:szCs w:val="22"/>
        </w:rPr>
      </w:pPr>
      <w:r w:rsidRPr="00E1147B">
        <w:rPr>
          <w:rFonts w:ascii="Arial" w:hAnsi="Arial" w:cs="Arial"/>
          <w:b/>
          <w:sz w:val="22"/>
          <w:szCs w:val="22"/>
        </w:rPr>
        <w:t>§ 4</w:t>
      </w:r>
    </w:p>
    <w:p w14:paraId="6771C1E9" w14:textId="77777777" w:rsidR="00E1147B" w:rsidRPr="00E1147B" w:rsidRDefault="00E1147B" w:rsidP="00E1147B">
      <w:pPr>
        <w:jc w:val="center"/>
        <w:rPr>
          <w:rFonts w:ascii="Arial" w:hAnsi="Arial" w:cs="Arial"/>
          <w:b/>
          <w:sz w:val="22"/>
          <w:szCs w:val="22"/>
        </w:rPr>
      </w:pPr>
      <w:r w:rsidRPr="00E1147B">
        <w:rPr>
          <w:rFonts w:ascii="Arial" w:hAnsi="Arial" w:cs="Arial"/>
          <w:b/>
          <w:sz w:val="22"/>
          <w:szCs w:val="22"/>
        </w:rPr>
        <w:t>Przedstawiciele stron</w:t>
      </w:r>
    </w:p>
    <w:p w14:paraId="1228F5CB" w14:textId="77777777" w:rsidR="00E1147B" w:rsidRPr="00E1147B" w:rsidRDefault="00E1147B" w:rsidP="00E1147B">
      <w:pPr>
        <w:numPr>
          <w:ilvl w:val="0"/>
          <w:numId w:val="71"/>
        </w:numPr>
        <w:spacing w:before="120"/>
        <w:jc w:val="both"/>
        <w:rPr>
          <w:rFonts w:ascii="Arial" w:hAnsi="Arial" w:cs="Arial"/>
          <w:sz w:val="22"/>
          <w:szCs w:val="22"/>
        </w:rPr>
      </w:pPr>
      <w:r w:rsidRPr="00E1147B">
        <w:rPr>
          <w:rFonts w:ascii="Arial" w:hAnsi="Arial" w:cs="Arial"/>
          <w:sz w:val="22"/>
          <w:szCs w:val="22"/>
        </w:rPr>
        <w:t>Do bieżących kontaktów w kwestiach dotyczących realizacji przedmiotu umowy, każda ze stron wyznacza swoich przedstawicieli w osobach:</w:t>
      </w:r>
    </w:p>
    <w:p w14:paraId="486A20AC" w14:textId="77777777" w:rsidR="00E1147B" w:rsidRPr="00E1147B" w:rsidRDefault="00E1147B" w:rsidP="00E1147B">
      <w:pPr>
        <w:spacing w:before="120"/>
        <w:ind w:left="12" w:firstLine="708"/>
        <w:jc w:val="both"/>
        <w:rPr>
          <w:rFonts w:ascii="Arial" w:hAnsi="Arial" w:cs="Arial"/>
          <w:b/>
          <w:sz w:val="22"/>
          <w:szCs w:val="22"/>
        </w:rPr>
      </w:pPr>
      <w:r w:rsidRPr="00E1147B">
        <w:rPr>
          <w:rFonts w:ascii="Arial" w:hAnsi="Arial" w:cs="Arial"/>
          <w:b/>
          <w:sz w:val="22"/>
          <w:szCs w:val="22"/>
        </w:rPr>
        <w:t>1) ze strony zamawiającego:</w:t>
      </w:r>
    </w:p>
    <w:p w14:paraId="2A743B9B" w14:textId="77777777" w:rsidR="00E1147B" w:rsidRPr="00E1147B" w:rsidRDefault="00E1147B" w:rsidP="00E1147B">
      <w:pPr>
        <w:spacing w:before="120"/>
        <w:ind w:firstLine="708"/>
        <w:jc w:val="both"/>
        <w:rPr>
          <w:rFonts w:ascii="Arial" w:hAnsi="Arial" w:cs="Arial"/>
          <w:sz w:val="22"/>
          <w:szCs w:val="22"/>
        </w:rPr>
      </w:pPr>
      <w:r w:rsidRPr="00E1147B">
        <w:rPr>
          <w:rFonts w:ascii="Arial" w:hAnsi="Arial" w:cs="Arial"/>
          <w:sz w:val="22"/>
          <w:szCs w:val="22"/>
        </w:rPr>
        <w:t>INSPEKTOR NADZORU INWESTORSKIEGO:</w:t>
      </w:r>
    </w:p>
    <w:p w14:paraId="481F69F9" w14:textId="77777777" w:rsidR="00E1147B" w:rsidRPr="00E1147B" w:rsidRDefault="00E1147B" w:rsidP="00E1147B">
      <w:pPr>
        <w:spacing w:before="120"/>
        <w:ind w:firstLine="708"/>
        <w:jc w:val="both"/>
        <w:rPr>
          <w:rFonts w:ascii="Arial" w:hAnsi="Arial" w:cs="Arial"/>
          <w:sz w:val="22"/>
          <w:szCs w:val="22"/>
        </w:rPr>
      </w:pPr>
      <w:r w:rsidRPr="00E1147B">
        <w:rPr>
          <w:rFonts w:ascii="Arial" w:hAnsi="Arial" w:cs="Arial"/>
          <w:sz w:val="22"/>
          <w:szCs w:val="22"/>
        </w:rPr>
        <w:t>Imię i nazwisko: …………………………Tel.: …………………………… e-mail: ………………………………………………………………………………………………………….</w:t>
      </w:r>
    </w:p>
    <w:p w14:paraId="783145ED" w14:textId="77777777" w:rsidR="00E1147B" w:rsidRPr="00E1147B" w:rsidRDefault="00E1147B" w:rsidP="00E1147B">
      <w:pPr>
        <w:spacing w:before="120"/>
        <w:ind w:firstLine="708"/>
        <w:jc w:val="both"/>
        <w:rPr>
          <w:rFonts w:ascii="Arial" w:hAnsi="Arial" w:cs="Arial"/>
          <w:sz w:val="22"/>
          <w:szCs w:val="22"/>
        </w:rPr>
      </w:pPr>
      <w:r w:rsidRPr="00E1147B">
        <w:rPr>
          <w:rFonts w:ascii="Arial" w:hAnsi="Arial" w:cs="Arial"/>
          <w:sz w:val="22"/>
          <w:szCs w:val="22"/>
        </w:rPr>
        <w:t>INSPEKTOR NADZORU BRANŻY SANITARNEJ W SPECJALNOŚCI WODNO -        MELIORACYJNEJ</w:t>
      </w:r>
    </w:p>
    <w:p w14:paraId="15549873" w14:textId="77777777" w:rsidR="00E1147B" w:rsidRPr="00E1147B" w:rsidRDefault="00E1147B" w:rsidP="00E1147B">
      <w:pPr>
        <w:spacing w:before="120"/>
        <w:ind w:firstLine="708"/>
        <w:jc w:val="both"/>
        <w:rPr>
          <w:rFonts w:ascii="Arial" w:hAnsi="Arial" w:cs="Arial"/>
          <w:sz w:val="22"/>
          <w:szCs w:val="22"/>
        </w:rPr>
      </w:pPr>
      <w:r w:rsidRPr="00E1147B">
        <w:rPr>
          <w:rFonts w:ascii="Arial" w:hAnsi="Arial" w:cs="Arial"/>
          <w:sz w:val="22"/>
          <w:szCs w:val="22"/>
        </w:rPr>
        <w:t>Imię i nazwisko: …………………………Tel.: …………………………… e-mail: ……………………………………………………………………………………………………………</w:t>
      </w:r>
    </w:p>
    <w:p w14:paraId="69693749" w14:textId="77777777" w:rsidR="00E1147B" w:rsidRPr="00E1147B" w:rsidRDefault="00E1147B" w:rsidP="00E1147B">
      <w:pPr>
        <w:spacing w:before="120"/>
        <w:ind w:firstLine="708"/>
        <w:jc w:val="both"/>
        <w:rPr>
          <w:rFonts w:ascii="Arial" w:hAnsi="Arial" w:cs="Arial"/>
          <w:b/>
          <w:sz w:val="22"/>
          <w:szCs w:val="22"/>
        </w:rPr>
      </w:pPr>
      <w:r w:rsidRPr="00E1147B">
        <w:rPr>
          <w:rFonts w:ascii="Arial" w:hAnsi="Arial" w:cs="Arial"/>
          <w:b/>
          <w:sz w:val="22"/>
          <w:szCs w:val="22"/>
        </w:rPr>
        <w:t>2) ze strony wykonawcy:</w:t>
      </w:r>
    </w:p>
    <w:p w14:paraId="047ADE9D" w14:textId="77777777" w:rsidR="00E1147B" w:rsidRPr="00E1147B" w:rsidRDefault="00E1147B" w:rsidP="00E1147B">
      <w:pPr>
        <w:spacing w:before="120"/>
        <w:ind w:firstLine="708"/>
        <w:jc w:val="both"/>
        <w:rPr>
          <w:rFonts w:ascii="Arial" w:hAnsi="Arial" w:cs="Arial"/>
          <w:bCs/>
          <w:sz w:val="22"/>
          <w:szCs w:val="22"/>
        </w:rPr>
      </w:pPr>
      <w:r w:rsidRPr="00E1147B">
        <w:rPr>
          <w:rFonts w:ascii="Arial" w:hAnsi="Arial" w:cs="Arial"/>
          <w:bCs/>
          <w:sz w:val="22"/>
          <w:szCs w:val="22"/>
        </w:rPr>
        <w:t>KIEROWNIK BUDOWY BRANŻY SANITARNEJ W SPECJALNOŚCI INSTALACYJNEJ W ZAKRESIE SIECI INSTALACJI I URZĄDZEŃ :</w:t>
      </w:r>
    </w:p>
    <w:p w14:paraId="78BAE082" w14:textId="77777777" w:rsidR="00E1147B" w:rsidRPr="00E1147B" w:rsidRDefault="00E1147B" w:rsidP="00E1147B">
      <w:pPr>
        <w:spacing w:before="120"/>
        <w:ind w:firstLine="708"/>
        <w:jc w:val="both"/>
        <w:rPr>
          <w:rFonts w:ascii="Arial" w:hAnsi="Arial" w:cs="Arial"/>
          <w:sz w:val="22"/>
          <w:szCs w:val="22"/>
        </w:rPr>
      </w:pPr>
      <w:r w:rsidRPr="00E1147B">
        <w:rPr>
          <w:rFonts w:ascii="Arial" w:hAnsi="Arial" w:cs="Arial"/>
          <w:sz w:val="22"/>
          <w:szCs w:val="22"/>
        </w:rPr>
        <w:t>Imię i nazwisko: …………………………Tel.: ………………………… e-mail: ……………………………………………………………………………………………………….…</w:t>
      </w:r>
    </w:p>
    <w:p w14:paraId="3443D343" w14:textId="3E87F44E" w:rsidR="00E1147B" w:rsidRPr="00E1147B" w:rsidRDefault="00E1147B" w:rsidP="00E1147B">
      <w:pPr>
        <w:spacing w:before="120"/>
        <w:ind w:firstLine="708"/>
        <w:jc w:val="both"/>
        <w:rPr>
          <w:rFonts w:ascii="Arial" w:hAnsi="Arial" w:cs="Arial"/>
          <w:sz w:val="22"/>
          <w:szCs w:val="22"/>
        </w:rPr>
      </w:pPr>
      <w:r w:rsidRPr="00E1147B">
        <w:rPr>
          <w:rFonts w:ascii="Arial" w:hAnsi="Arial" w:cs="Arial"/>
          <w:sz w:val="22"/>
          <w:szCs w:val="22"/>
        </w:rPr>
        <w:t>KIEROWNIK ROBÓT W BRANŻY KONTRUKCYJNO – BUDOWLANEJ:</w:t>
      </w:r>
    </w:p>
    <w:p w14:paraId="290C8AE2" w14:textId="77777777" w:rsidR="00E1147B" w:rsidRPr="00E1147B" w:rsidRDefault="00E1147B" w:rsidP="00E1147B">
      <w:pPr>
        <w:spacing w:before="120"/>
        <w:ind w:firstLine="708"/>
        <w:jc w:val="both"/>
        <w:rPr>
          <w:rFonts w:ascii="Arial" w:hAnsi="Arial" w:cs="Arial"/>
          <w:sz w:val="22"/>
          <w:szCs w:val="22"/>
        </w:rPr>
      </w:pPr>
      <w:bookmarkStart w:id="9" w:name="_Hlk9788962"/>
      <w:r w:rsidRPr="00E1147B">
        <w:rPr>
          <w:rFonts w:ascii="Arial" w:hAnsi="Arial" w:cs="Arial"/>
          <w:sz w:val="22"/>
          <w:szCs w:val="22"/>
        </w:rPr>
        <w:lastRenderedPageBreak/>
        <w:t>Imię i nazwisko: …………………………Tel.: ………………………… e-mail: ……………………………………………………………………………………………………….…</w:t>
      </w:r>
      <w:bookmarkEnd w:id="9"/>
    </w:p>
    <w:p w14:paraId="6138B5E6" w14:textId="77777777" w:rsidR="00E1147B" w:rsidRPr="00E1147B" w:rsidRDefault="00E1147B" w:rsidP="00E1147B">
      <w:pPr>
        <w:numPr>
          <w:ilvl w:val="0"/>
          <w:numId w:val="71"/>
        </w:numPr>
        <w:spacing w:before="120"/>
        <w:jc w:val="both"/>
        <w:rPr>
          <w:rFonts w:ascii="Arial" w:hAnsi="Arial" w:cs="Arial"/>
          <w:sz w:val="22"/>
          <w:szCs w:val="22"/>
        </w:rPr>
      </w:pPr>
      <w:r w:rsidRPr="00E1147B">
        <w:rPr>
          <w:rFonts w:ascii="Arial" w:hAnsi="Arial" w:cs="Arial"/>
          <w:sz w:val="22"/>
          <w:szCs w:val="22"/>
        </w:rPr>
        <w:t>Kierownik budowy, o którym mowa w § 4 ust. 1 pkt 2 umowy jest odpowiedzialny za kontakt                        z zamawiającym w trakcie realizacji zadania, o którym mowa w § 1 ust. 3 pkt 1 umowy.</w:t>
      </w:r>
    </w:p>
    <w:p w14:paraId="57A7226D" w14:textId="77777777" w:rsidR="00E1147B" w:rsidRPr="00E1147B" w:rsidRDefault="00E1147B" w:rsidP="00E1147B">
      <w:pPr>
        <w:numPr>
          <w:ilvl w:val="0"/>
          <w:numId w:val="71"/>
        </w:numPr>
        <w:spacing w:before="120"/>
        <w:jc w:val="both"/>
        <w:rPr>
          <w:rFonts w:ascii="Arial" w:hAnsi="Arial" w:cs="Arial"/>
          <w:sz w:val="22"/>
          <w:szCs w:val="22"/>
        </w:rPr>
      </w:pPr>
      <w:r w:rsidRPr="00E1147B">
        <w:rPr>
          <w:rFonts w:ascii="Arial" w:hAnsi="Arial" w:cs="Arial"/>
          <w:sz w:val="22"/>
          <w:szCs w:val="22"/>
        </w:rPr>
        <w:t>W przypadku zmiany osób przedstawicieli stron i/lub danych do kontaktu, o których mowa                            w § 4 ust. 1 pkt 1 i pkt.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41E0A2B0" w14:textId="77777777" w:rsidR="00E1147B" w:rsidRPr="00E1147B" w:rsidRDefault="00E1147B" w:rsidP="00E1147B">
      <w:pPr>
        <w:numPr>
          <w:ilvl w:val="0"/>
          <w:numId w:val="71"/>
        </w:numPr>
        <w:spacing w:before="120"/>
        <w:jc w:val="both"/>
        <w:rPr>
          <w:rFonts w:ascii="Arial" w:hAnsi="Arial" w:cs="Arial"/>
          <w:sz w:val="22"/>
          <w:szCs w:val="22"/>
        </w:rPr>
      </w:pPr>
      <w:r w:rsidRPr="00E1147B">
        <w:rPr>
          <w:rFonts w:ascii="Arial" w:hAnsi="Arial" w:cs="Arial"/>
          <w:sz w:val="22"/>
          <w:szCs w:val="22"/>
        </w:rPr>
        <w:t>Przedstawiciele stron, o których mowa w § 4 ust. 1 pkt 1 oraz § 4 ust. 1 pkt 2 umowy, są upoważnieni do podpisania protokołu z wprowadzenia na teren robót, o którym mowa w § 5 ust. 2 umowy, protokołów odbioru robót zanikających i ulegających zakryciu, o których mowa w § 5 ust. 1 pkt 1 umowy oraz protokołu odbioru końcowego, o którym mowa w § 5 ust. 1 pkt 2 umowy.</w:t>
      </w:r>
    </w:p>
    <w:p w14:paraId="61CE13C6" w14:textId="3CA9ADD6" w:rsidR="00E1147B" w:rsidRPr="00E1147B" w:rsidRDefault="00E1147B" w:rsidP="00E1147B">
      <w:pPr>
        <w:numPr>
          <w:ilvl w:val="0"/>
          <w:numId w:val="71"/>
        </w:numPr>
        <w:spacing w:before="120"/>
        <w:jc w:val="both"/>
        <w:rPr>
          <w:rFonts w:ascii="Arial" w:hAnsi="Arial" w:cs="Arial"/>
          <w:sz w:val="22"/>
          <w:szCs w:val="22"/>
        </w:rPr>
      </w:pPr>
      <w:r w:rsidRPr="00E1147B">
        <w:rPr>
          <w:rFonts w:ascii="Arial" w:hAnsi="Arial" w:cs="Arial"/>
          <w:sz w:val="22"/>
          <w:szCs w:val="22"/>
        </w:rPr>
        <w:t>Przedstawiciele zamawiającego są upoważnieni również do zgłaszania zastrzeżeń do protokołów, o których mowa w § 5 ust. 5 i 9 umowy, oraz do zgłaszania roszczeń, wniosków, poleceń i uwag w okresie gwarancji.</w:t>
      </w:r>
    </w:p>
    <w:p w14:paraId="39D98AF7" w14:textId="77777777" w:rsidR="00E1147B" w:rsidRPr="00E1147B" w:rsidRDefault="00E1147B" w:rsidP="00E1147B">
      <w:pPr>
        <w:numPr>
          <w:ilvl w:val="0"/>
          <w:numId w:val="71"/>
        </w:numPr>
        <w:spacing w:before="120"/>
        <w:jc w:val="both"/>
        <w:rPr>
          <w:rFonts w:ascii="Arial" w:hAnsi="Arial" w:cs="Arial"/>
          <w:i/>
          <w:color w:val="FF0000"/>
          <w:sz w:val="22"/>
          <w:szCs w:val="22"/>
        </w:rPr>
      </w:pPr>
      <w:r w:rsidRPr="00E1147B">
        <w:rPr>
          <w:rFonts w:ascii="Arial" w:hAnsi="Arial" w:cs="Arial"/>
          <w:sz w:val="22"/>
          <w:szCs w:val="22"/>
        </w:rPr>
        <w:t>Zmiana przedstawicieli wykonawcy, o których mowa w § 4 ust. 1 pkt 2 umowy w trakcie jej realizacji może nastąpić wyłącznie poprzez pisemne powiadomienie zamawiającego przed dokonaniem tejże zmiany,</w:t>
      </w:r>
      <w:r w:rsidRPr="00E1147B">
        <w:rPr>
          <w:rFonts w:ascii="Arial" w:hAnsi="Arial" w:cs="Arial"/>
          <w:color w:val="FF0000"/>
          <w:sz w:val="22"/>
          <w:szCs w:val="22"/>
        </w:rPr>
        <w:t xml:space="preserve"> </w:t>
      </w:r>
      <w:r w:rsidRPr="00E1147B">
        <w:rPr>
          <w:rFonts w:ascii="Arial" w:hAnsi="Arial" w:cs="Arial"/>
          <w:sz w:val="22"/>
          <w:szCs w:val="22"/>
        </w:rPr>
        <w:t xml:space="preserve">pod warunkiem spełnienia warunków </w:t>
      </w:r>
      <w:r w:rsidRPr="00E1147B">
        <w:rPr>
          <w:rFonts w:ascii="Arial" w:hAnsi="Arial" w:cs="Arial"/>
          <w:i/>
          <w:sz w:val="22"/>
          <w:szCs w:val="22"/>
        </w:rPr>
        <w:t xml:space="preserve"> </w:t>
      </w:r>
      <w:r w:rsidRPr="00E1147B">
        <w:rPr>
          <w:rFonts w:ascii="Arial" w:hAnsi="Arial" w:cs="Arial"/>
          <w:sz w:val="22"/>
          <w:szCs w:val="22"/>
        </w:rPr>
        <w:t xml:space="preserve">w stopniu nie mniejszym niż do osób zaproponowanych w treści oferty </w:t>
      </w:r>
      <w:r w:rsidRPr="00E1147B">
        <w:rPr>
          <w:rFonts w:ascii="Arial" w:hAnsi="Arial" w:cs="Arial"/>
          <w:i/>
          <w:iCs/>
          <w:color w:val="FF0000"/>
          <w:sz w:val="22"/>
          <w:szCs w:val="22"/>
        </w:rPr>
        <w:t>.</w:t>
      </w:r>
    </w:p>
    <w:p w14:paraId="69B4FF1E" w14:textId="77777777" w:rsidR="00E1147B" w:rsidRPr="00E1147B" w:rsidRDefault="00E1147B" w:rsidP="00E1147B">
      <w:pPr>
        <w:spacing w:before="360"/>
        <w:jc w:val="center"/>
        <w:rPr>
          <w:rFonts w:ascii="Arial" w:hAnsi="Arial" w:cs="Arial"/>
          <w:b/>
          <w:sz w:val="22"/>
          <w:szCs w:val="22"/>
        </w:rPr>
      </w:pPr>
      <w:r w:rsidRPr="00E1147B">
        <w:rPr>
          <w:rFonts w:ascii="Arial" w:hAnsi="Arial" w:cs="Arial"/>
          <w:b/>
          <w:sz w:val="22"/>
          <w:szCs w:val="22"/>
        </w:rPr>
        <w:t>§ 5</w:t>
      </w:r>
    </w:p>
    <w:p w14:paraId="5FAC167C" w14:textId="77777777" w:rsidR="00E1147B" w:rsidRPr="00E1147B" w:rsidRDefault="00E1147B" w:rsidP="00E1147B">
      <w:pPr>
        <w:jc w:val="center"/>
        <w:rPr>
          <w:rFonts w:ascii="Arial" w:hAnsi="Arial" w:cs="Arial"/>
          <w:b/>
          <w:sz w:val="22"/>
          <w:szCs w:val="22"/>
        </w:rPr>
      </w:pPr>
      <w:r w:rsidRPr="00E1147B">
        <w:rPr>
          <w:rFonts w:ascii="Arial" w:hAnsi="Arial" w:cs="Arial"/>
          <w:b/>
          <w:sz w:val="22"/>
          <w:szCs w:val="22"/>
        </w:rPr>
        <w:t>Odbiory</w:t>
      </w:r>
    </w:p>
    <w:p w14:paraId="67E78529" w14:textId="77777777" w:rsidR="00E1147B" w:rsidRPr="00E1147B" w:rsidRDefault="00E1147B" w:rsidP="00E1147B">
      <w:pPr>
        <w:numPr>
          <w:ilvl w:val="0"/>
          <w:numId w:val="72"/>
        </w:numPr>
        <w:spacing w:before="120"/>
        <w:jc w:val="both"/>
        <w:rPr>
          <w:rFonts w:ascii="Arial" w:hAnsi="Arial" w:cs="Arial"/>
          <w:sz w:val="22"/>
          <w:szCs w:val="22"/>
        </w:rPr>
      </w:pPr>
      <w:r w:rsidRPr="00E1147B">
        <w:rPr>
          <w:rFonts w:ascii="Arial" w:hAnsi="Arial" w:cs="Arial"/>
          <w:sz w:val="22"/>
          <w:szCs w:val="22"/>
        </w:rPr>
        <w:t>Strony zgodnie postanawiają, że będą stosowane następujące rodzaje odbiorów:</w:t>
      </w:r>
    </w:p>
    <w:p w14:paraId="37EC683C" w14:textId="77777777" w:rsidR="00E1147B" w:rsidRPr="00E1147B" w:rsidRDefault="00E1147B" w:rsidP="00E1147B">
      <w:pPr>
        <w:numPr>
          <w:ilvl w:val="0"/>
          <w:numId w:val="70"/>
        </w:numPr>
        <w:spacing w:line="276" w:lineRule="auto"/>
        <w:jc w:val="both"/>
        <w:rPr>
          <w:rFonts w:ascii="Arial" w:hAnsi="Arial" w:cs="Arial"/>
          <w:sz w:val="22"/>
          <w:szCs w:val="22"/>
        </w:rPr>
      </w:pPr>
      <w:r w:rsidRPr="00E1147B">
        <w:rPr>
          <w:rFonts w:ascii="Arial" w:hAnsi="Arial" w:cs="Arial"/>
          <w:b/>
          <w:sz w:val="22"/>
          <w:szCs w:val="22"/>
        </w:rPr>
        <w:t>odbiory części robót budowlanych</w:t>
      </w:r>
      <w:r w:rsidRPr="00E1147B">
        <w:rPr>
          <w:rFonts w:ascii="Arial" w:hAnsi="Arial" w:cs="Arial"/>
          <w:sz w:val="22"/>
          <w:szCs w:val="22"/>
        </w:rPr>
        <w:t xml:space="preserve"> – na podstawie protokołu odbioru częściowego;</w:t>
      </w:r>
    </w:p>
    <w:p w14:paraId="0367A6AF" w14:textId="77777777" w:rsidR="00E1147B" w:rsidRPr="00E1147B" w:rsidRDefault="00E1147B" w:rsidP="00E1147B">
      <w:pPr>
        <w:numPr>
          <w:ilvl w:val="0"/>
          <w:numId w:val="70"/>
        </w:numPr>
        <w:spacing w:line="276" w:lineRule="auto"/>
        <w:jc w:val="both"/>
        <w:rPr>
          <w:rFonts w:ascii="Arial" w:hAnsi="Arial" w:cs="Arial"/>
          <w:sz w:val="22"/>
          <w:szCs w:val="22"/>
        </w:rPr>
      </w:pPr>
      <w:r w:rsidRPr="00E1147B">
        <w:rPr>
          <w:rFonts w:ascii="Arial" w:hAnsi="Arial" w:cs="Arial"/>
          <w:b/>
          <w:sz w:val="22"/>
          <w:szCs w:val="22"/>
        </w:rPr>
        <w:t>odbiór końcowy robót</w:t>
      </w:r>
      <w:r w:rsidRPr="00E1147B">
        <w:rPr>
          <w:rFonts w:ascii="Arial" w:hAnsi="Arial" w:cs="Arial"/>
          <w:sz w:val="22"/>
          <w:szCs w:val="22"/>
        </w:rPr>
        <w:t xml:space="preserve"> – na podstawie protokołu odbioru końcowego;</w:t>
      </w:r>
    </w:p>
    <w:p w14:paraId="3A7235BB" w14:textId="776145F0" w:rsidR="00E1147B" w:rsidRPr="00E1147B" w:rsidRDefault="00E1147B" w:rsidP="00E1147B">
      <w:pPr>
        <w:numPr>
          <w:ilvl w:val="0"/>
          <w:numId w:val="72"/>
        </w:numPr>
        <w:spacing w:before="120"/>
        <w:jc w:val="both"/>
        <w:rPr>
          <w:rFonts w:ascii="Arial" w:hAnsi="Arial" w:cs="Arial"/>
          <w:sz w:val="22"/>
          <w:szCs w:val="22"/>
        </w:rPr>
      </w:pPr>
      <w:r w:rsidRPr="00E1147B">
        <w:rPr>
          <w:rFonts w:ascii="Arial" w:hAnsi="Arial" w:cs="Arial"/>
          <w:sz w:val="22"/>
          <w:szCs w:val="22"/>
        </w:rPr>
        <w:t>Wprowadzenie wykonawcy na teren robót nastąpi w terminie 5 dni roboczych po podpisaniu umowy. Z wprowadzenia wykonawcy na teren robót będzie sporządzony protokół wprowadzenia z udziałem przedstawicieli zamawiającego i wykonawcy.</w:t>
      </w:r>
    </w:p>
    <w:p w14:paraId="4A841C94" w14:textId="77777777" w:rsidR="00E1147B" w:rsidRPr="00E1147B" w:rsidRDefault="00E1147B" w:rsidP="00E1147B">
      <w:pPr>
        <w:numPr>
          <w:ilvl w:val="0"/>
          <w:numId w:val="72"/>
        </w:numPr>
        <w:spacing w:before="120"/>
        <w:jc w:val="both"/>
        <w:rPr>
          <w:rFonts w:ascii="Arial" w:hAnsi="Arial" w:cs="Arial"/>
          <w:sz w:val="22"/>
          <w:szCs w:val="22"/>
        </w:rPr>
      </w:pPr>
      <w:r w:rsidRPr="00E1147B">
        <w:rPr>
          <w:rFonts w:ascii="Arial" w:hAnsi="Arial" w:cs="Arial"/>
          <w:sz w:val="22"/>
          <w:szCs w:val="22"/>
        </w:rPr>
        <w:t>Wykonawca zgłosi gotowość do odbioru części robót, wysyłając zawiadomienie za pośrednictwem poczty elektronicznej, używając danych, o których mowa w § 4 ust. 1 pkt 1) umowy.</w:t>
      </w:r>
    </w:p>
    <w:p w14:paraId="494924D8" w14:textId="4A7516E0" w:rsidR="00E1147B" w:rsidRPr="00E1147B" w:rsidRDefault="00E1147B" w:rsidP="00E1147B">
      <w:pPr>
        <w:numPr>
          <w:ilvl w:val="0"/>
          <w:numId w:val="72"/>
        </w:numPr>
        <w:spacing w:before="120"/>
        <w:jc w:val="both"/>
        <w:rPr>
          <w:rFonts w:ascii="Arial" w:hAnsi="Arial" w:cs="Arial"/>
          <w:sz w:val="22"/>
          <w:szCs w:val="22"/>
        </w:rPr>
      </w:pPr>
      <w:r w:rsidRPr="00E1147B">
        <w:rPr>
          <w:rFonts w:ascii="Arial" w:hAnsi="Arial" w:cs="Arial"/>
          <w:sz w:val="22"/>
          <w:szCs w:val="22"/>
        </w:rPr>
        <w:t>Zamawiający dokona odbioru części robót w terminie 5 dni roboczych od daty przystąpienia do odbioru, z zastrzeżeniem, że termin ten może się wydłużyć w okolicznościach, o których mowa</w:t>
      </w:r>
      <w:r w:rsidR="00977499">
        <w:rPr>
          <w:rFonts w:ascii="Arial" w:hAnsi="Arial" w:cs="Arial"/>
          <w:sz w:val="22"/>
          <w:szCs w:val="22"/>
        </w:rPr>
        <w:t xml:space="preserve"> </w:t>
      </w:r>
      <w:r w:rsidRPr="00E1147B">
        <w:rPr>
          <w:rFonts w:ascii="Arial" w:hAnsi="Arial" w:cs="Arial"/>
          <w:sz w:val="22"/>
          <w:szCs w:val="22"/>
        </w:rPr>
        <w:t>§ 5 ust. 14 i 15 umowy.</w:t>
      </w:r>
    </w:p>
    <w:p w14:paraId="16174C76" w14:textId="77777777" w:rsidR="00E1147B" w:rsidRPr="00E1147B" w:rsidRDefault="00E1147B" w:rsidP="00E1147B">
      <w:pPr>
        <w:numPr>
          <w:ilvl w:val="0"/>
          <w:numId w:val="72"/>
        </w:numPr>
        <w:spacing w:before="120"/>
        <w:jc w:val="both"/>
        <w:rPr>
          <w:rFonts w:ascii="Arial" w:hAnsi="Arial" w:cs="Arial"/>
          <w:sz w:val="22"/>
          <w:szCs w:val="22"/>
        </w:rPr>
      </w:pPr>
      <w:r w:rsidRPr="00E1147B">
        <w:rPr>
          <w:rFonts w:ascii="Arial" w:hAnsi="Arial" w:cs="Arial"/>
          <w:sz w:val="22"/>
          <w:szCs w:val="22"/>
        </w:rPr>
        <w:t>Pozytywny odbiór części robót, o którym mowa § 5 ust. 4 umowy, zostanie potwierdzony protokołem odbioru częściowego, podpisanym przez upoważnionych przedstawicieli zamawiającego i wykonawcy bez uwag i zastrzeżeń.</w:t>
      </w:r>
    </w:p>
    <w:p w14:paraId="16DD041E" w14:textId="77777777" w:rsidR="00E1147B" w:rsidRPr="00E1147B" w:rsidRDefault="00E1147B" w:rsidP="00E1147B">
      <w:pPr>
        <w:numPr>
          <w:ilvl w:val="0"/>
          <w:numId w:val="72"/>
        </w:numPr>
        <w:spacing w:before="120"/>
        <w:jc w:val="both"/>
        <w:rPr>
          <w:rFonts w:ascii="Arial" w:hAnsi="Arial" w:cs="Arial"/>
          <w:sz w:val="22"/>
          <w:szCs w:val="22"/>
        </w:rPr>
      </w:pPr>
      <w:r w:rsidRPr="00E1147B">
        <w:rPr>
          <w:rFonts w:ascii="Arial" w:hAnsi="Arial" w:cs="Arial"/>
          <w:sz w:val="22"/>
          <w:szCs w:val="22"/>
        </w:rPr>
        <w:t>Rozliczenie odbioru części robót będzie następować nie częściej niż w miesięcznych okresach rozliczeniowych.</w:t>
      </w:r>
    </w:p>
    <w:p w14:paraId="37F39DAF" w14:textId="74F2AAB0" w:rsidR="00E1147B" w:rsidRPr="00E1147B" w:rsidRDefault="00E1147B" w:rsidP="00E1147B">
      <w:pPr>
        <w:numPr>
          <w:ilvl w:val="0"/>
          <w:numId w:val="72"/>
        </w:numPr>
        <w:tabs>
          <w:tab w:val="clear" w:pos="360"/>
        </w:tabs>
        <w:spacing w:before="120"/>
        <w:jc w:val="both"/>
        <w:rPr>
          <w:rFonts w:ascii="Arial" w:hAnsi="Arial" w:cs="Arial"/>
          <w:sz w:val="22"/>
          <w:szCs w:val="22"/>
        </w:rPr>
      </w:pPr>
      <w:r w:rsidRPr="00E1147B">
        <w:rPr>
          <w:rFonts w:ascii="Arial" w:hAnsi="Arial" w:cs="Arial"/>
          <w:sz w:val="22"/>
          <w:szCs w:val="22"/>
        </w:rPr>
        <w:t>Wykonawca zgłosi gotowość do odbioru końcowego robót, wysyłając zawiadomienie za pośrednictwem poczty elektronicznej, używając danych, o których mowa w § 4 ust. 1 pkt 1) umowy. Gotowość do odbioru oznacza, że wykonawca wykonał roboty budowlane, o których mowa</w:t>
      </w:r>
      <w:r w:rsidR="00977499">
        <w:rPr>
          <w:rFonts w:ascii="Arial" w:hAnsi="Arial" w:cs="Arial"/>
          <w:sz w:val="22"/>
          <w:szCs w:val="22"/>
        </w:rPr>
        <w:t xml:space="preserve"> </w:t>
      </w:r>
      <w:r w:rsidRPr="00E1147B">
        <w:rPr>
          <w:rFonts w:ascii="Arial" w:hAnsi="Arial" w:cs="Arial"/>
          <w:sz w:val="22"/>
          <w:szCs w:val="22"/>
        </w:rPr>
        <w:t>w § 1 ust. 2 umowy, oraz skompletował dokumentację powykonawczą, o której mowa w § 1 ust. 2 pkt 2 umowy oraz w § 1 ust. 5 umowy.</w:t>
      </w:r>
    </w:p>
    <w:p w14:paraId="17F5118D" w14:textId="77777777" w:rsidR="00E1147B" w:rsidRPr="00E1147B" w:rsidRDefault="00E1147B" w:rsidP="00E1147B">
      <w:pPr>
        <w:numPr>
          <w:ilvl w:val="0"/>
          <w:numId w:val="72"/>
        </w:numPr>
        <w:spacing w:before="120"/>
        <w:jc w:val="both"/>
        <w:rPr>
          <w:rFonts w:ascii="Arial" w:hAnsi="Arial" w:cs="Arial"/>
          <w:sz w:val="22"/>
          <w:szCs w:val="22"/>
        </w:rPr>
      </w:pPr>
      <w:r w:rsidRPr="00E1147B">
        <w:rPr>
          <w:rFonts w:ascii="Arial" w:hAnsi="Arial" w:cs="Arial"/>
          <w:sz w:val="22"/>
          <w:szCs w:val="22"/>
        </w:rPr>
        <w:lastRenderedPageBreak/>
        <w:t>Zamawiający dokona odbioru końcowego robót w terminie 14 dni roboczych od daty przystąpienia do odbioru, z zastrzeżeniem, że termin ten może się wydłużyć w okolicznościach, o których mowa w § 5 ust. 14 i 15 umowy.</w:t>
      </w:r>
    </w:p>
    <w:p w14:paraId="2FAF12EF" w14:textId="77777777" w:rsidR="00E1147B" w:rsidRPr="00E1147B" w:rsidRDefault="00E1147B" w:rsidP="00E1147B">
      <w:pPr>
        <w:numPr>
          <w:ilvl w:val="0"/>
          <w:numId w:val="72"/>
        </w:numPr>
        <w:tabs>
          <w:tab w:val="clear" w:pos="360"/>
        </w:tabs>
        <w:spacing w:before="120"/>
        <w:jc w:val="both"/>
        <w:rPr>
          <w:rFonts w:ascii="Arial" w:hAnsi="Arial" w:cs="Arial"/>
          <w:sz w:val="22"/>
          <w:szCs w:val="22"/>
        </w:rPr>
      </w:pPr>
      <w:r w:rsidRPr="00E1147B">
        <w:rPr>
          <w:rFonts w:ascii="Arial" w:hAnsi="Arial" w:cs="Arial"/>
          <w:sz w:val="22"/>
          <w:szCs w:val="22"/>
        </w:rPr>
        <w:t xml:space="preserve">Pozytywny odbiór robót końcowych przedmiotu umowy, o którym mowa w § 1 ust. 3 umowy, zostanie potwierdzony protokołem odbioru końcowego, podpisanym przez upoważnionych przedstawicieli zamawiającego i wykonawcy bez uwag i zastrzeżeń. </w:t>
      </w:r>
    </w:p>
    <w:p w14:paraId="6A7623F4" w14:textId="77777777" w:rsidR="00E1147B" w:rsidRPr="00E1147B" w:rsidRDefault="00E1147B" w:rsidP="00E1147B">
      <w:pPr>
        <w:numPr>
          <w:ilvl w:val="0"/>
          <w:numId w:val="72"/>
        </w:numPr>
        <w:tabs>
          <w:tab w:val="clear" w:pos="360"/>
        </w:tabs>
        <w:spacing w:before="120"/>
        <w:jc w:val="both"/>
        <w:rPr>
          <w:rFonts w:ascii="Arial" w:hAnsi="Arial" w:cs="Arial"/>
          <w:sz w:val="22"/>
          <w:szCs w:val="22"/>
        </w:rPr>
      </w:pPr>
      <w:r w:rsidRPr="00E1147B">
        <w:rPr>
          <w:rFonts w:ascii="Arial" w:hAnsi="Arial" w:cs="Arial"/>
          <w:sz w:val="22"/>
          <w:szCs w:val="22"/>
        </w:rPr>
        <w:t>Nieobecność przy odbiorze kierownika budowy, o którym mowa w  § 4 ust. 1 pkt 2 umowy nie wstrzymuje czynności odbioru, wykonawca traci jednak w tym wypadku prawo do zgłaszania swoich zastrzeżeń i zarzutów w stosunku do wyniku odbioru.</w:t>
      </w:r>
    </w:p>
    <w:p w14:paraId="514E2C45" w14:textId="77777777" w:rsidR="00E1147B" w:rsidRPr="00E1147B" w:rsidRDefault="00E1147B" w:rsidP="00E1147B">
      <w:pPr>
        <w:numPr>
          <w:ilvl w:val="0"/>
          <w:numId w:val="72"/>
        </w:numPr>
        <w:tabs>
          <w:tab w:val="clear" w:pos="360"/>
        </w:tabs>
        <w:spacing w:before="120"/>
        <w:jc w:val="both"/>
        <w:rPr>
          <w:rFonts w:ascii="Arial" w:hAnsi="Arial" w:cs="Arial"/>
          <w:sz w:val="22"/>
          <w:szCs w:val="22"/>
        </w:rPr>
      </w:pPr>
      <w:r w:rsidRPr="00E1147B">
        <w:rPr>
          <w:rFonts w:ascii="Arial" w:hAnsi="Arial" w:cs="Arial"/>
          <w:sz w:val="22"/>
          <w:szCs w:val="22"/>
        </w:rPr>
        <w:t>Wykonawca zgłosi zamawiającemu potrzebę w zakresie dokonania odbioru robót zanikających i ulegających zakryciu za pośrednictwem poczty elektronicznej, używając danych, o których mowa w § 4 ust. 1 pkt 1 umowy.</w:t>
      </w:r>
    </w:p>
    <w:p w14:paraId="3F052ABC" w14:textId="77777777" w:rsidR="00E1147B" w:rsidRPr="00E1147B" w:rsidRDefault="00E1147B" w:rsidP="00E1147B">
      <w:pPr>
        <w:numPr>
          <w:ilvl w:val="0"/>
          <w:numId w:val="72"/>
        </w:numPr>
        <w:tabs>
          <w:tab w:val="clear" w:pos="360"/>
        </w:tabs>
        <w:spacing w:before="120"/>
        <w:jc w:val="both"/>
        <w:rPr>
          <w:rFonts w:ascii="Arial" w:hAnsi="Arial" w:cs="Arial"/>
          <w:sz w:val="22"/>
          <w:szCs w:val="22"/>
        </w:rPr>
      </w:pPr>
      <w:r w:rsidRPr="00E1147B">
        <w:rPr>
          <w:rFonts w:ascii="Arial" w:hAnsi="Arial" w:cs="Arial"/>
          <w:sz w:val="22"/>
          <w:szCs w:val="22"/>
        </w:rPr>
        <w:t>Odbiory robót zanikających i ulegających zakryciu będą dokonywane przez inspektora nadzoru inwestorskiego w terminie 2 dni roboczych, od pisemnego (drogą mailową) zgłoszenia przez wykonawcę potrzeby w tym zakresie, zgodnie z § 5 ust. 11 umowy.</w:t>
      </w:r>
    </w:p>
    <w:p w14:paraId="444535B4" w14:textId="77777777" w:rsidR="00E1147B" w:rsidRPr="00E1147B" w:rsidRDefault="00E1147B" w:rsidP="00E1147B">
      <w:pPr>
        <w:numPr>
          <w:ilvl w:val="0"/>
          <w:numId w:val="72"/>
        </w:numPr>
        <w:tabs>
          <w:tab w:val="clear" w:pos="360"/>
        </w:tabs>
        <w:spacing w:before="120"/>
        <w:jc w:val="both"/>
        <w:rPr>
          <w:rFonts w:ascii="Arial" w:hAnsi="Arial" w:cs="Arial"/>
          <w:sz w:val="22"/>
          <w:szCs w:val="22"/>
        </w:rPr>
      </w:pPr>
      <w:r w:rsidRPr="00E1147B">
        <w:rPr>
          <w:rFonts w:ascii="Arial" w:hAnsi="Arial" w:cs="Arial"/>
          <w:sz w:val="22"/>
          <w:szCs w:val="22"/>
        </w:rPr>
        <w:t>Zamawiający ma prawo wprowadzić do protokołu, o którym mowa w § 5 ust. 1 pkt 1–2 umowy, uwagi i zastrzeżenia, w szczególności odnoszące się do zgodności sposobu realizacji przedmiotu umowy, z wymaganiami określonymi w załączonym projektach, specyfikacją techniczną wykonania i odbioru robót oraz przedmiarem robót, zapisami SWZ, oraz przepisami powszechnie obowiązującego prawa.</w:t>
      </w:r>
    </w:p>
    <w:p w14:paraId="2E2A1834" w14:textId="77777777" w:rsidR="00E1147B" w:rsidRPr="00E1147B" w:rsidRDefault="00E1147B" w:rsidP="00E1147B">
      <w:pPr>
        <w:numPr>
          <w:ilvl w:val="0"/>
          <w:numId w:val="72"/>
        </w:numPr>
        <w:tabs>
          <w:tab w:val="clear" w:pos="360"/>
        </w:tabs>
        <w:spacing w:before="120"/>
        <w:jc w:val="both"/>
        <w:rPr>
          <w:rFonts w:ascii="Arial" w:hAnsi="Arial" w:cs="Arial"/>
          <w:sz w:val="22"/>
          <w:szCs w:val="22"/>
        </w:rPr>
      </w:pPr>
      <w:r w:rsidRPr="00E1147B">
        <w:rPr>
          <w:rFonts w:ascii="Arial" w:hAnsi="Arial" w:cs="Arial"/>
          <w:sz w:val="22"/>
          <w:szCs w:val="22"/>
        </w:rPr>
        <w:t xml:space="preserve">Zamawiający zastrzega sobie prawo do żądania od wykonawcy dokonania poprawek i/lub uzupełnień i/lub usunięcia usterek, w szczególności jeżeli: </w:t>
      </w:r>
    </w:p>
    <w:p w14:paraId="1FEF4641" w14:textId="77777777" w:rsidR="00E1147B" w:rsidRPr="00E1147B" w:rsidRDefault="00E1147B" w:rsidP="00E1147B">
      <w:pPr>
        <w:numPr>
          <w:ilvl w:val="0"/>
          <w:numId w:val="73"/>
        </w:numPr>
        <w:tabs>
          <w:tab w:val="left" w:pos="360"/>
        </w:tabs>
        <w:spacing w:before="120"/>
        <w:ind w:left="700"/>
        <w:jc w:val="both"/>
        <w:rPr>
          <w:rFonts w:ascii="Arial" w:hAnsi="Arial" w:cs="Arial"/>
          <w:sz w:val="22"/>
          <w:szCs w:val="22"/>
        </w:rPr>
      </w:pPr>
      <w:r w:rsidRPr="00E1147B">
        <w:rPr>
          <w:rFonts w:ascii="Arial" w:hAnsi="Arial" w:cs="Arial"/>
          <w:sz w:val="22"/>
          <w:szCs w:val="22"/>
        </w:rPr>
        <w:t>roboty budowlane, o których mowa w § 1 ust. 2 umowy zostaną wykonane niezgodnie z wymogami technicznymi, przedmiarem robót, dokumentacją projektową lub przepisami powszechnie obowiązującego prawa;</w:t>
      </w:r>
    </w:p>
    <w:p w14:paraId="3966EA67" w14:textId="77777777" w:rsidR="00E1147B" w:rsidRPr="00E1147B" w:rsidRDefault="00E1147B" w:rsidP="00E1147B">
      <w:pPr>
        <w:numPr>
          <w:ilvl w:val="0"/>
          <w:numId w:val="73"/>
        </w:numPr>
        <w:tabs>
          <w:tab w:val="left" w:pos="360"/>
        </w:tabs>
        <w:spacing w:before="120"/>
        <w:ind w:left="700"/>
        <w:jc w:val="both"/>
        <w:rPr>
          <w:rFonts w:ascii="Arial" w:hAnsi="Arial" w:cs="Arial"/>
          <w:sz w:val="22"/>
          <w:szCs w:val="22"/>
        </w:rPr>
      </w:pPr>
      <w:r w:rsidRPr="00E1147B">
        <w:rPr>
          <w:rFonts w:ascii="Arial" w:hAnsi="Arial" w:cs="Arial"/>
          <w:sz w:val="22"/>
          <w:szCs w:val="22"/>
        </w:rPr>
        <w:t>roboty budowlane, o których mowa w § 1 ust. 2 umowy zostaną wykonane z użyciem materiałów, które nie uzyskały atestu lub świadectwa potwierdzającego ich dopuszczenie do stosowania;</w:t>
      </w:r>
    </w:p>
    <w:p w14:paraId="3C3B5380" w14:textId="77777777" w:rsidR="00E1147B" w:rsidRPr="00E1147B" w:rsidRDefault="00E1147B" w:rsidP="00E1147B">
      <w:pPr>
        <w:numPr>
          <w:ilvl w:val="0"/>
          <w:numId w:val="73"/>
        </w:numPr>
        <w:tabs>
          <w:tab w:val="left" w:pos="360"/>
        </w:tabs>
        <w:spacing w:before="120"/>
        <w:ind w:left="700"/>
        <w:jc w:val="both"/>
        <w:rPr>
          <w:rFonts w:ascii="Arial" w:hAnsi="Arial" w:cs="Arial"/>
          <w:sz w:val="22"/>
          <w:szCs w:val="22"/>
        </w:rPr>
      </w:pPr>
      <w:r w:rsidRPr="00E1147B">
        <w:rPr>
          <w:rFonts w:ascii="Arial" w:hAnsi="Arial" w:cs="Arial"/>
          <w:sz w:val="22"/>
          <w:szCs w:val="22"/>
        </w:rPr>
        <w:t>wykonawca nie dostarczył kompletnej dokumentacji powykonawczej, o której mowa w § 1 ust. 2 pkt 2 umowy oraz w § 1 ust. 5 umowy; a uwagi lub zastrzeżenia w ww. zakresie zostały wskazane w protokole odbioru końcowego, o których mowa w § 5 ust. 1 pkt 2 umowy.</w:t>
      </w:r>
    </w:p>
    <w:p w14:paraId="4AFF266C" w14:textId="77777777" w:rsidR="00E1147B" w:rsidRPr="00E1147B" w:rsidRDefault="00E1147B" w:rsidP="00E1147B">
      <w:pPr>
        <w:numPr>
          <w:ilvl w:val="0"/>
          <w:numId w:val="72"/>
        </w:numPr>
        <w:spacing w:before="120"/>
        <w:jc w:val="both"/>
        <w:rPr>
          <w:rFonts w:ascii="Arial" w:hAnsi="Arial" w:cs="Arial"/>
          <w:sz w:val="22"/>
          <w:szCs w:val="22"/>
        </w:rPr>
      </w:pPr>
      <w:r w:rsidRPr="00E1147B">
        <w:rPr>
          <w:rFonts w:ascii="Arial" w:hAnsi="Arial" w:cs="Arial"/>
          <w:sz w:val="22"/>
          <w:szCs w:val="22"/>
        </w:rPr>
        <w:t>Jeżeli poprawki lub uzupełnienia lub usunięcie usterek, będzie realizowane po upływie terminów wykonania poszczególnych zadań umowy, a dodatkowo, terminy te zostaną przekroczone o więcej niż 10 dni, zamawiający może zrealizować poprawki, uzupełnienia oraz usunąć usterki na koszt wykonawcy (wykonanie zastępcze).</w:t>
      </w:r>
    </w:p>
    <w:p w14:paraId="3971DDAB" w14:textId="77777777" w:rsidR="00E1147B" w:rsidRPr="00E1147B" w:rsidRDefault="00E1147B" w:rsidP="00E1147B">
      <w:pPr>
        <w:numPr>
          <w:ilvl w:val="0"/>
          <w:numId w:val="72"/>
        </w:numPr>
        <w:spacing w:before="120"/>
        <w:jc w:val="both"/>
        <w:rPr>
          <w:rFonts w:ascii="Arial" w:hAnsi="Arial" w:cs="Arial"/>
          <w:sz w:val="22"/>
          <w:szCs w:val="22"/>
        </w:rPr>
      </w:pPr>
      <w:r w:rsidRPr="00E1147B">
        <w:rPr>
          <w:rFonts w:ascii="Arial" w:hAnsi="Arial" w:cs="Arial"/>
          <w:sz w:val="22"/>
          <w:szCs w:val="22"/>
        </w:rPr>
        <w:t>Za termin wykonania przedmiotu umowy uważać się będzie datę zgłoszenia przez wykonawcę gotowości do odbioru na zasadach określonych stosownie w § 5 ust. 7 umowy, o ile,  protokół odbioru końcowego, o którym mowa w § 5 ust. 1 pkt 2 umowy, zostanie podpisany przez upoważnionych przedstawicieli zamawiającego i wykonawcy bez uwag i zastrzeżeń. Jeżeli w trakcie odbiorów zostaną zgłoszone uwagi lub/i zastrzeżenia, za termin wykonania przedmiotu umowy uważać się będzie datę podpisania protokołu odbioru końcowego, o którym mowa w § 5 ust. 9 umowy,  bez uwag  i zastrzeżeń.</w:t>
      </w:r>
    </w:p>
    <w:p w14:paraId="6051BA31" w14:textId="77777777" w:rsidR="00E1147B" w:rsidRPr="00E1147B" w:rsidRDefault="00E1147B" w:rsidP="00E1147B">
      <w:pPr>
        <w:spacing w:before="360"/>
        <w:jc w:val="center"/>
        <w:rPr>
          <w:rFonts w:ascii="Arial" w:hAnsi="Arial" w:cs="Arial"/>
          <w:b/>
          <w:sz w:val="22"/>
          <w:szCs w:val="22"/>
        </w:rPr>
      </w:pPr>
      <w:r w:rsidRPr="00E1147B">
        <w:rPr>
          <w:rFonts w:ascii="Arial" w:hAnsi="Arial" w:cs="Arial"/>
          <w:b/>
          <w:sz w:val="22"/>
          <w:szCs w:val="22"/>
        </w:rPr>
        <w:t>§ 6</w:t>
      </w:r>
    </w:p>
    <w:p w14:paraId="3A60D82C" w14:textId="77777777" w:rsidR="00E1147B" w:rsidRPr="00E1147B" w:rsidRDefault="00E1147B" w:rsidP="00E1147B">
      <w:pPr>
        <w:jc w:val="center"/>
        <w:rPr>
          <w:rFonts w:ascii="Arial" w:hAnsi="Arial" w:cs="Arial"/>
          <w:b/>
          <w:sz w:val="22"/>
          <w:szCs w:val="22"/>
        </w:rPr>
      </w:pPr>
      <w:r w:rsidRPr="00E1147B">
        <w:rPr>
          <w:rFonts w:ascii="Arial" w:hAnsi="Arial" w:cs="Arial"/>
          <w:b/>
          <w:sz w:val="22"/>
          <w:szCs w:val="22"/>
        </w:rPr>
        <w:t>Wynagrodzenie i warunki jego płatności</w:t>
      </w:r>
    </w:p>
    <w:p w14:paraId="3051D8D1" w14:textId="77777777" w:rsidR="00E1147B" w:rsidRPr="00E1147B" w:rsidRDefault="00E1147B" w:rsidP="00E1147B">
      <w:pPr>
        <w:numPr>
          <w:ilvl w:val="0"/>
          <w:numId w:val="74"/>
        </w:numPr>
        <w:spacing w:before="120"/>
        <w:jc w:val="both"/>
        <w:rPr>
          <w:rFonts w:ascii="Arial" w:hAnsi="Arial" w:cs="Arial"/>
          <w:sz w:val="22"/>
          <w:szCs w:val="22"/>
        </w:rPr>
      </w:pPr>
      <w:r w:rsidRPr="00E1147B">
        <w:rPr>
          <w:rFonts w:ascii="Arial" w:hAnsi="Arial" w:cs="Arial"/>
          <w:sz w:val="22"/>
          <w:szCs w:val="22"/>
        </w:rPr>
        <w:t xml:space="preserve">Za prawidłową realizację przedmiotu umowy, określonego w § 1 niniejszej umowy, strony ustalają wynagrodzenie ryczałtowe w wysokości ........................................ złotych brutto </w:t>
      </w:r>
      <w:r w:rsidRPr="00E1147B">
        <w:rPr>
          <w:rFonts w:ascii="Arial" w:hAnsi="Arial" w:cs="Arial"/>
          <w:sz w:val="22"/>
          <w:szCs w:val="22"/>
        </w:rPr>
        <w:lastRenderedPageBreak/>
        <w:t>(słownie złotych: ......................................................................................... 00/100 ). Kwota zawiera obowiązujący VAT.</w:t>
      </w:r>
    </w:p>
    <w:p w14:paraId="4EF792AE" w14:textId="77777777" w:rsidR="00E1147B" w:rsidRPr="00E1147B" w:rsidRDefault="00E1147B" w:rsidP="00E1147B">
      <w:pPr>
        <w:numPr>
          <w:ilvl w:val="0"/>
          <w:numId w:val="74"/>
        </w:numPr>
        <w:spacing w:before="120"/>
        <w:jc w:val="both"/>
        <w:rPr>
          <w:rFonts w:ascii="Arial" w:hAnsi="Arial" w:cs="Arial"/>
          <w:sz w:val="22"/>
          <w:szCs w:val="22"/>
        </w:rPr>
      </w:pPr>
      <w:r w:rsidRPr="00E1147B">
        <w:rPr>
          <w:rFonts w:ascii="Arial" w:hAnsi="Arial" w:cs="Arial"/>
          <w:sz w:val="22"/>
          <w:szCs w:val="22"/>
        </w:rPr>
        <w:t>Wynagrodzenie ryczałtowe, o którym mowa w § 6 ust. 1 umowy obejmuje wszystkie koszty związane z realizacją robót budowlanych, w tym ryzyko wykonawcy z tytułu niedoszacowania kosztów związanych z realizacją przedmiotu umowy, a także oddziaływania innych czynników mających lub mogących mieć wpływ na koszty.</w:t>
      </w:r>
    </w:p>
    <w:p w14:paraId="0AC3055D" w14:textId="77777777" w:rsidR="00E1147B" w:rsidRPr="00E1147B" w:rsidRDefault="00E1147B" w:rsidP="00E1147B">
      <w:pPr>
        <w:numPr>
          <w:ilvl w:val="0"/>
          <w:numId w:val="74"/>
        </w:numPr>
        <w:spacing w:before="120"/>
        <w:jc w:val="both"/>
        <w:rPr>
          <w:rFonts w:ascii="Arial" w:hAnsi="Arial" w:cs="Arial"/>
          <w:sz w:val="22"/>
          <w:szCs w:val="22"/>
        </w:rPr>
      </w:pPr>
      <w:r w:rsidRPr="00E1147B">
        <w:rPr>
          <w:rFonts w:ascii="Arial" w:hAnsi="Arial" w:cs="Arial"/>
          <w:sz w:val="22"/>
          <w:szCs w:val="22"/>
        </w:rPr>
        <w:t>Niedoszacowanie, pominięcie oraz brak rozpoznania zakresu przedmiotu umowy nie może być podstawą do żądania zmiany wynagrodzenia ryczałtowego określonego w § 6 ust. 1 niniejszego paragrafu.</w:t>
      </w:r>
    </w:p>
    <w:p w14:paraId="76B186B1" w14:textId="77777777" w:rsidR="00E1147B" w:rsidRPr="00E1147B" w:rsidRDefault="00E1147B" w:rsidP="00E1147B">
      <w:pPr>
        <w:numPr>
          <w:ilvl w:val="0"/>
          <w:numId w:val="74"/>
        </w:numPr>
        <w:spacing w:before="120"/>
        <w:jc w:val="both"/>
        <w:rPr>
          <w:rFonts w:ascii="Arial" w:hAnsi="Arial" w:cs="Arial"/>
          <w:sz w:val="22"/>
          <w:szCs w:val="22"/>
        </w:rPr>
      </w:pPr>
      <w:r w:rsidRPr="00E1147B">
        <w:rPr>
          <w:rFonts w:ascii="Arial" w:hAnsi="Arial" w:cs="Arial"/>
          <w:sz w:val="22"/>
          <w:szCs w:val="22"/>
        </w:rPr>
        <w:t>Wykonawca oświadcza, że jest płatnikiem VAT, uprawnionym do wystawienia faktury VAT. Numer NIP wykonawcy: ........................................ .</w:t>
      </w:r>
    </w:p>
    <w:p w14:paraId="0EA50D96" w14:textId="5AA797C2" w:rsidR="00E1147B" w:rsidRPr="00977499" w:rsidRDefault="00E1147B" w:rsidP="00977499">
      <w:pPr>
        <w:numPr>
          <w:ilvl w:val="0"/>
          <w:numId w:val="74"/>
        </w:numPr>
        <w:spacing w:before="120"/>
        <w:jc w:val="both"/>
        <w:rPr>
          <w:rFonts w:ascii="Arial" w:hAnsi="Arial" w:cs="Arial"/>
          <w:sz w:val="22"/>
          <w:szCs w:val="22"/>
        </w:rPr>
      </w:pPr>
      <w:r w:rsidRPr="00E1147B">
        <w:rPr>
          <w:rFonts w:ascii="Arial" w:hAnsi="Arial" w:cs="Arial"/>
          <w:sz w:val="22"/>
          <w:szCs w:val="22"/>
        </w:rPr>
        <w:t>Wykonawca wskazuje następujący rachunek bankowy …………………………………………….., na który ma zostać przelane wynagrodzenie z tytułu niniejszej umowy.</w:t>
      </w:r>
    </w:p>
    <w:p w14:paraId="3D6A232C" w14:textId="74B7E174" w:rsidR="00E1147B" w:rsidRPr="00977499" w:rsidRDefault="00E1147B" w:rsidP="00977499">
      <w:pPr>
        <w:pStyle w:val="Akapitzlist"/>
        <w:widowControl w:val="0"/>
        <w:numPr>
          <w:ilvl w:val="0"/>
          <w:numId w:val="74"/>
        </w:numPr>
        <w:tabs>
          <w:tab w:val="left" w:pos="717"/>
        </w:tabs>
        <w:autoSpaceDE w:val="0"/>
        <w:autoSpaceDN w:val="0"/>
        <w:ind w:right="217"/>
        <w:jc w:val="both"/>
        <w:rPr>
          <w:rFonts w:ascii="Arial" w:hAnsi="Arial" w:cs="Arial"/>
          <w:sz w:val="22"/>
          <w:szCs w:val="22"/>
        </w:rPr>
      </w:pPr>
      <w:r w:rsidRPr="00E1147B">
        <w:rPr>
          <w:rFonts w:ascii="Arial" w:hAnsi="Arial" w:cs="Arial"/>
          <w:sz w:val="22"/>
          <w:szCs w:val="22"/>
        </w:rPr>
        <w:t>Rozliczenie między stronami za wykonane roboty będzie następować na podstawie faktur częściowych i faktury końcowej wystawionych przez wykonawcę, na podstawie protokołów odbioru częściowego oraz odbioru końcowego, o których mowa w § 5 ust. 1 pkt. 1 i 2 umowy, podpisanych przez upoważnionych przedstawicieli zamawiającego i wykonawcy bez uwag</w:t>
      </w:r>
      <w:r w:rsidR="00977499">
        <w:rPr>
          <w:rFonts w:ascii="Arial" w:hAnsi="Arial" w:cs="Arial"/>
          <w:sz w:val="22"/>
          <w:szCs w:val="22"/>
        </w:rPr>
        <w:t xml:space="preserve"> </w:t>
      </w:r>
      <w:r w:rsidRPr="00E1147B">
        <w:rPr>
          <w:rFonts w:ascii="Arial" w:hAnsi="Arial" w:cs="Arial"/>
          <w:sz w:val="22"/>
          <w:szCs w:val="22"/>
        </w:rPr>
        <w:t>i zastrzeżeń.</w:t>
      </w:r>
    </w:p>
    <w:p w14:paraId="2BD41618" w14:textId="77777777" w:rsidR="00E1147B" w:rsidRPr="00E1147B" w:rsidRDefault="00E1147B" w:rsidP="00E1147B">
      <w:pPr>
        <w:numPr>
          <w:ilvl w:val="0"/>
          <w:numId w:val="74"/>
        </w:numPr>
        <w:spacing w:before="120"/>
        <w:jc w:val="both"/>
        <w:rPr>
          <w:rFonts w:ascii="Arial" w:hAnsi="Arial" w:cs="Arial"/>
          <w:sz w:val="22"/>
          <w:szCs w:val="22"/>
        </w:rPr>
      </w:pPr>
      <w:r w:rsidRPr="00E1147B">
        <w:rPr>
          <w:rFonts w:ascii="Arial" w:hAnsi="Arial" w:cs="Arial"/>
          <w:sz w:val="22"/>
          <w:szCs w:val="22"/>
        </w:rPr>
        <w:t>Wykonawca otrzyma wynagrodzenie w częściach płatnych na następujących zasadach:</w:t>
      </w:r>
    </w:p>
    <w:p w14:paraId="026058A9" w14:textId="77777777" w:rsidR="00E1147B" w:rsidRPr="00E1147B" w:rsidRDefault="00E1147B" w:rsidP="00E1147B">
      <w:pPr>
        <w:numPr>
          <w:ilvl w:val="0"/>
          <w:numId w:val="92"/>
        </w:numPr>
        <w:spacing w:before="120"/>
        <w:jc w:val="both"/>
        <w:rPr>
          <w:rFonts w:ascii="Arial" w:hAnsi="Arial" w:cs="Arial"/>
          <w:b/>
          <w:sz w:val="22"/>
          <w:szCs w:val="22"/>
        </w:rPr>
      </w:pPr>
      <w:r w:rsidRPr="00E1147B">
        <w:rPr>
          <w:rFonts w:ascii="Arial" w:hAnsi="Arial" w:cs="Arial"/>
          <w:sz w:val="22"/>
          <w:szCs w:val="22"/>
        </w:rPr>
        <w:t xml:space="preserve">po wykonaniu i pozytywnym odbiorze części robót, zgodnie z § 5 ust. 5, wykonawcy przysługuje część </w:t>
      </w:r>
      <w:bookmarkStart w:id="10" w:name="_Hlk9800672"/>
      <w:r w:rsidRPr="00E1147B">
        <w:rPr>
          <w:rFonts w:ascii="Arial" w:hAnsi="Arial" w:cs="Arial"/>
          <w:sz w:val="22"/>
          <w:szCs w:val="22"/>
        </w:rPr>
        <w:t>wynagrodzenia określona zgodnie z harmonogramem rzeczowo – finansowym, o którym mowa w § 1 ust. 4 umowy</w:t>
      </w:r>
      <w:bookmarkEnd w:id="10"/>
      <w:r w:rsidRPr="00E1147B">
        <w:rPr>
          <w:rFonts w:ascii="Arial" w:hAnsi="Arial" w:cs="Arial"/>
          <w:sz w:val="22"/>
          <w:szCs w:val="22"/>
        </w:rPr>
        <w:t xml:space="preserve">, z zastrzeżeniem, że łączna kwota wynagrodzenia wypłacona z tytułu odbiorów części robót budowlanych, nie może przekroczyć </w:t>
      </w:r>
      <w:r w:rsidRPr="00E1147B">
        <w:rPr>
          <w:rFonts w:ascii="Arial" w:hAnsi="Arial" w:cs="Arial"/>
          <w:b/>
          <w:bCs/>
          <w:sz w:val="22"/>
          <w:szCs w:val="22"/>
        </w:rPr>
        <w:t>50 % kwoty wynagrodzenia</w:t>
      </w:r>
      <w:r w:rsidRPr="00E1147B">
        <w:rPr>
          <w:rFonts w:ascii="Arial" w:hAnsi="Arial" w:cs="Arial"/>
          <w:sz w:val="22"/>
          <w:szCs w:val="22"/>
        </w:rPr>
        <w:t>, o której mowa w § 6 ust. 1.</w:t>
      </w:r>
    </w:p>
    <w:p w14:paraId="4535F8E0" w14:textId="340D7616" w:rsidR="00E1147B" w:rsidRPr="00E1147B" w:rsidRDefault="00E1147B" w:rsidP="00E1147B">
      <w:pPr>
        <w:pStyle w:val="Akapitzlist"/>
        <w:numPr>
          <w:ilvl w:val="0"/>
          <w:numId w:val="92"/>
        </w:numPr>
        <w:spacing w:before="120"/>
        <w:contextualSpacing/>
        <w:jc w:val="both"/>
        <w:rPr>
          <w:rFonts w:ascii="Arial" w:hAnsi="Arial" w:cs="Arial"/>
          <w:b/>
          <w:sz w:val="22"/>
          <w:szCs w:val="22"/>
        </w:rPr>
      </w:pPr>
      <w:r w:rsidRPr="00E1147B">
        <w:rPr>
          <w:rFonts w:ascii="Arial" w:hAnsi="Arial" w:cs="Arial"/>
          <w:sz w:val="22"/>
          <w:szCs w:val="22"/>
        </w:rPr>
        <w:t xml:space="preserve">po wykonaniu przedmiotu umowy i pozytywnym odbiorze zadania, o którym mowa w § 1 ust. 3 pkt 1 umowy, zgodnie z § 5 ust. 9 umowy, wykonawcy przysługuje część wynagrodzenia określona zgodnie z harmonogramem rzeczowo – finansowym, o którym mowa w § 1 ust. 4 umowy, z zastrzeżeniem, że kwota wynagrodzenia wypłacona z tytułu odbioru końcowego robót budowlanych, nie może być wyższa niż </w:t>
      </w:r>
      <w:r w:rsidRPr="00E1147B">
        <w:rPr>
          <w:rFonts w:ascii="Arial" w:hAnsi="Arial" w:cs="Arial"/>
          <w:b/>
          <w:bCs/>
          <w:sz w:val="22"/>
          <w:szCs w:val="22"/>
        </w:rPr>
        <w:t>50 % kwoty wynagrodzenia</w:t>
      </w:r>
      <w:r w:rsidRPr="00E1147B">
        <w:rPr>
          <w:rFonts w:ascii="Arial" w:hAnsi="Arial" w:cs="Arial"/>
          <w:sz w:val="22"/>
          <w:szCs w:val="22"/>
        </w:rPr>
        <w:t>, o której mowa</w:t>
      </w:r>
      <w:r w:rsidR="00977499">
        <w:rPr>
          <w:rFonts w:ascii="Arial" w:hAnsi="Arial" w:cs="Arial"/>
          <w:sz w:val="22"/>
          <w:szCs w:val="22"/>
        </w:rPr>
        <w:t xml:space="preserve"> </w:t>
      </w:r>
      <w:r w:rsidRPr="00E1147B">
        <w:rPr>
          <w:rFonts w:ascii="Arial" w:hAnsi="Arial" w:cs="Arial"/>
          <w:sz w:val="22"/>
          <w:szCs w:val="22"/>
        </w:rPr>
        <w:t>w § 6 ust. 1.</w:t>
      </w:r>
    </w:p>
    <w:p w14:paraId="42998D08" w14:textId="77777777" w:rsidR="00E1147B" w:rsidRPr="00E1147B" w:rsidRDefault="00E1147B" w:rsidP="00E1147B">
      <w:pPr>
        <w:numPr>
          <w:ilvl w:val="0"/>
          <w:numId w:val="74"/>
        </w:numPr>
        <w:spacing w:before="120"/>
        <w:jc w:val="both"/>
        <w:rPr>
          <w:rFonts w:ascii="Arial" w:hAnsi="Arial" w:cs="Arial"/>
          <w:sz w:val="22"/>
          <w:szCs w:val="22"/>
        </w:rPr>
      </w:pPr>
      <w:r w:rsidRPr="00E1147B">
        <w:rPr>
          <w:rFonts w:ascii="Arial" w:hAnsi="Arial" w:cs="Arial"/>
          <w:sz w:val="22"/>
          <w:szCs w:val="22"/>
        </w:rPr>
        <w:t>Płatności, o których mowa w § 6 ust. 7 umowy, będą dokonane na podstawie oryginału faktury VAT doręczonej zamawiającemu, z zastrzeżeniem, że:</w:t>
      </w:r>
    </w:p>
    <w:p w14:paraId="17C44CB7" w14:textId="77777777" w:rsidR="00E1147B" w:rsidRPr="00E1147B" w:rsidRDefault="00E1147B" w:rsidP="00E1147B">
      <w:pPr>
        <w:numPr>
          <w:ilvl w:val="0"/>
          <w:numId w:val="93"/>
        </w:numPr>
        <w:spacing w:before="120"/>
        <w:jc w:val="both"/>
        <w:rPr>
          <w:rFonts w:ascii="Arial" w:hAnsi="Arial" w:cs="Arial"/>
          <w:sz w:val="22"/>
          <w:szCs w:val="22"/>
        </w:rPr>
      </w:pPr>
      <w:r w:rsidRPr="00E1147B">
        <w:rPr>
          <w:rFonts w:ascii="Arial" w:hAnsi="Arial" w:cs="Arial"/>
          <w:sz w:val="22"/>
          <w:szCs w:val="22"/>
        </w:rPr>
        <w:t>podstawą do wystawienia faktury VAT za wykonanie przedmiotu umowy, o którym mowa w § 1 ust. 3 umowy, jest protokół odbioru częściowego i końcowego, o którym mowa w § 5 ust. 1 pkt 1 i 2 umowy, potwierdzający pozytywny odbiór, podpisany przez upoważnionych przedstawicieli zamawiającego i wykonawcy bez uwag i zastrzeżeń.</w:t>
      </w:r>
    </w:p>
    <w:p w14:paraId="60BFD608" w14:textId="77777777" w:rsidR="00E1147B" w:rsidRPr="00E1147B" w:rsidRDefault="00E1147B" w:rsidP="00E1147B">
      <w:pPr>
        <w:numPr>
          <w:ilvl w:val="0"/>
          <w:numId w:val="74"/>
        </w:numPr>
        <w:spacing w:before="120"/>
        <w:jc w:val="both"/>
        <w:rPr>
          <w:rFonts w:ascii="Arial" w:hAnsi="Arial" w:cs="Arial"/>
          <w:sz w:val="22"/>
          <w:szCs w:val="22"/>
        </w:rPr>
      </w:pPr>
      <w:r w:rsidRPr="00E1147B">
        <w:rPr>
          <w:rFonts w:ascii="Arial" w:hAnsi="Arial" w:cs="Arial"/>
          <w:sz w:val="22"/>
          <w:szCs w:val="22"/>
        </w:rPr>
        <w:t xml:space="preserve">Płatności, o których mowa w </w:t>
      </w:r>
      <w:bookmarkStart w:id="11" w:name="_Hlk127965320"/>
      <w:r w:rsidRPr="00E1147B">
        <w:rPr>
          <w:rFonts w:ascii="Arial" w:hAnsi="Arial" w:cs="Arial"/>
          <w:sz w:val="22"/>
          <w:szCs w:val="22"/>
        </w:rPr>
        <w:t>§ 6 ust. 7 umowy</w:t>
      </w:r>
      <w:bookmarkEnd w:id="11"/>
      <w:r w:rsidRPr="00E1147B">
        <w:rPr>
          <w:rFonts w:ascii="Arial" w:hAnsi="Arial" w:cs="Arial"/>
          <w:sz w:val="22"/>
          <w:szCs w:val="22"/>
        </w:rPr>
        <w:t xml:space="preserve">, będą dokonywane przelewem w terminie do 30 dni od daty otrzymania przez zamawiającego prawidłowo wystawionej faktury VAT, na numer rachunku bankowego, o którym mowa w § 6 ust. 5 umowy. Za datę zapłaty uważa się dzień, w którym zamawiający zleci bankowi wykonanie przelewu. </w:t>
      </w:r>
    </w:p>
    <w:p w14:paraId="3A82CAAC" w14:textId="77777777" w:rsidR="00E1147B" w:rsidRPr="00E1147B" w:rsidRDefault="00E1147B" w:rsidP="00E1147B">
      <w:pPr>
        <w:numPr>
          <w:ilvl w:val="0"/>
          <w:numId w:val="74"/>
        </w:numPr>
        <w:spacing w:before="120"/>
        <w:jc w:val="both"/>
        <w:rPr>
          <w:rFonts w:ascii="Arial" w:hAnsi="Arial" w:cs="Arial"/>
          <w:sz w:val="22"/>
          <w:szCs w:val="22"/>
        </w:rPr>
      </w:pPr>
      <w:r w:rsidRPr="00E1147B">
        <w:rPr>
          <w:rFonts w:ascii="Arial" w:hAnsi="Arial" w:cs="Arial"/>
          <w:sz w:val="22"/>
          <w:szCs w:val="22"/>
        </w:rPr>
        <w:t xml:space="preserve">Prawidłowo wystawiona faktura powinna zawierać numer umowy, na podstawie której jest wystawiana. </w:t>
      </w:r>
    </w:p>
    <w:p w14:paraId="46A5F330" w14:textId="77777777" w:rsidR="00E1147B" w:rsidRPr="00E1147B" w:rsidRDefault="00E1147B" w:rsidP="00E1147B">
      <w:pPr>
        <w:numPr>
          <w:ilvl w:val="0"/>
          <w:numId w:val="74"/>
        </w:numPr>
        <w:spacing w:before="120"/>
        <w:jc w:val="both"/>
        <w:rPr>
          <w:rFonts w:ascii="Arial" w:hAnsi="Arial" w:cs="Arial"/>
          <w:sz w:val="22"/>
          <w:szCs w:val="22"/>
        </w:rPr>
      </w:pPr>
      <w:r w:rsidRPr="00E1147B">
        <w:rPr>
          <w:rFonts w:ascii="Arial" w:hAnsi="Arial" w:cs="Arial"/>
          <w:snapToGrid w:val="0"/>
          <w:sz w:val="22"/>
          <w:szCs w:val="22"/>
        </w:rPr>
        <w:t>Wykonawca wystawi fakturę zgodnie z danymi:</w:t>
      </w:r>
    </w:p>
    <w:p w14:paraId="676F55F2" w14:textId="77777777" w:rsidR="00E1147B" w:rsidRPr="00E1147B" w:rsidRDefault="00E1147B" w:rsidP="00E1147B">
      <w:pPr>
        <w:ind w:left="708"/>
        <w:contextualSpacing/>
        <w:jc w:val="both"/>
        <w:rPr>
          <w:rFonts w:ascii="Arial" w:hAnsi="Arial" w:cs="Arial"/>
          <w:sz w:val="22"/>
          <w:szCs w:val="22"/>
        </w:rPr>
      </w:pPr>
      <w:r w:rsidRPr="00E1147B">
        <w:rPr>
          <w:rFonts w:ascii="Arial" w:hAnsi="Arial" w:cs="Arial"/>
          <w:sz w:val="22"/>
          <w:szCs w:val="22"/>
        </w:rPr>
        <w:t>Powiat Wołomiński,</w:t>
      </w:r>
    </w:p>
    <w:p w14:paraId="35411921" w14:textId="77777777" w:rsidR="00E1147B" w:rsidRPr="00E1147B" w:rsidRDefault="00E1147B" w:rsidP="00E1147B">
      <w:pPr>
        <w:ind w:left="424" w:firstLine="284"/>
        <w:contextualSpacing/>
        <w:jc w:val="both"/>
        <w:rPr>
          <w:rFonts w:ascii="Arial" w:hAnsi="Arial" w:cs="Arial"/>
          <w:sz w:val="22"/>
          <w:szCs w:val="22"/>
        </w:rPr>
      </w:pPr>
      <w:r w:rsidRPr="00E1147B">
        <w:rPr>
          <w:rFonts w:ascii="Arial" w:hAnsi="Arial" w:cs="Arial"/>
          <w:sz w:val="22"/>
          <w:szCs w:val="22"/>
        </w:rPr>
        <w:t xml:space="preserve">adres: 05-200 Wołomin, ul. Prądzyńskiego 3, </w:t>
      </w:r>
    </w:p>
    <w:p w14:paraId="19C1A8ED" w14:textId="0377E770" w:rsidR="00E1147B" w:rsidRPr="00E1147B" w:rsidRDefault="00E1147B" w:rsidP="00977499">
      <w:pPr>
        <w:ind w:left="424" w:firstLine="284"/>
        <w:contextualSpacing/>
        <w:jc w:val="both"/>
        <w:rPr>
          <w:rFonts w:ascii="Arial" w:hAnsi="Arial" w:cs="Arial"/>
          <w:sz w:val="22"/>
          <w:szCs w:val="22"/>
        </w:rPr>
      </w:pPr>
      <w:r w:rsidRPr="00E1147B">
        <w:rPr>
          <w:rFonts w:ascii="Arial" w:hAnsi="Arial" w:cs="Arial"/>
          <w:sz w:val="22"/>
          <w:szCs w:val="22"/>
        </w:rPr>
        <w:t>NIP: 125-094-06-09, REGON: 01-32-69-344.</w:t>
      </w:r>
    </w:p>
    <w:p w14:paraId="357A44BF" w14:textId="77777777" w:rsidR="00E1147B" w:rsidRPr="00E1147B" w:rsidRDefault="00E1147B" w:rsidP="00E1147B">
      <w:pPr>
        <w:pStyle w:val="Akapitzlist"/>
        <w:numPr>
          <w:ilvl w:val="0"/>
          <w:numId w:val="74"/>
        </w:numPr>
        <w:contextualSpacing/>
        <w:jc w:val="both"/>
        <w:rPr>
          <w:rFonts w:ascii="Arial" w:hAnsi="Arial" w:cs="Arial"/>
          <w:sz w:val="22"/>
          <w:szCs w:val="22"/>
        </w:rPr>
      </w:pPr>
      <w:r w:rsidRPr="00E1147B">
        <w:rPr>
          <w:rFonts w:ascii="Arial" w:hAnsi="Arial" w:cs="Arial"/>
          <w:sz w:val="22"/>
          <w:szCs w:val="22"/>
        </w:rPr>
        <w:t>Faktury / faktury korygujące  mogą być dostarczane :</w:t>
      </w:r>
    </w:p>
    <w:p w14:paraId="2EAC1327" w14:textId="77777777" w:rsidR="00E1147B" w:rsidRPr="00E1147B" w:rsidRDefault="00E1147B" w:rsidP="00E1147B">
      <w:pPr>
        <w:pStyle w:val="Akapitzlist"/>
        <w:numPr>
          <w:ilvl w:val="0"/>
          <w:numId w:val="90"/>
        </w:numPr>
        <w:contextualSpacing/>
        <w:jc w:val="both"/>
        <w:rPr>
          <w:rFonts w:ascii="Arial" w:hAnsi="Arial" w:cs="Arial"/>
          <w:sz w:val="22"/>
          <w:szCs w:val="22"/>
        </w:rPr>
      </w:pPr>
      <w:r w:rsidRPr="00E1147B">
        <w:rPr>
          <w:rFonts w:ascii="Arial" w:hAnsi="Arial" w:cs="Arial"/>
          <w:sz w:val="22"/>
          <w:szCs w:val="22"/>
        </w:rPr>
        <w:lastRenderedPageBreak/>
        <w:t>w sposób tradycyjny – w formie papierowej do kancelarii Starostwa Powiatowego                                   w Wołominie, ul. Prądzyńskiego 3, 05-200 Wołomin lub</w:t>
      </w:r>
    </w:p>
    <w:p w14:paraId="10F5EF77" w14:textId="0E9DA799" w:rsidR="00E1147B" w:rsidRPr="00977499" w:rsidRDefault="00E1147B" w:rsidP="00977499">
      <w:pPr>
        <w:pStyle w:val="Akapitzlist"/>
        <w:numPr>
          <w:ilvl w:val="0"/>
          <w:numId w:val="90"/>
        </w:numPr>
        <w:contextualSpacing/>
        <w:jc w:val="both"/>
        <w:rPr>
          <w:rFonts w:ascii="Arial" w:hAnsi="Arial" w:cs="Arial"/>
          <w:sz w:val="22"/>
          <w:szCs w:val="22"/>
        </w:rPr>
      </w:pPr>
      <w:r w:rsidRPr="00E1147B">
        <w:rPr>
          <w:rFonts w:ascii="Arial" w:hAnsi="Arial" w:cs="Arial"/>
          <w:sz w:val="22"/>
          <w:szCs w:val="22"/>
        </w:rPr>
        <w:t xml:space="preserve">za pośrednictwem poczty elektronicznej  - w formacie PDF na adres e-mail </w:t>
      </w:r>
      <w:hyperlink r:id="rId33" w:history="1">
        <w:r w:rsidRPr="00E1147B">
          <w:rPr>
            <w:rStyle w:val="Hipercze"/>
            <w:rFonts w:ascii="Arial" w:hAnsi="Arial" w:cs="Arial"/>
            <w:sz w:val="22"/>
            <w:szCs w:val="22"/>
          </w:rPr>
          <w:t>kancelaria@powiat-wolominski.pl</w:t>
        </w:r>
      </w:hyperlink>
    </w:p>
    <w:p w14:paraId="32B2CCA4" w14:textId="3B4B9E16" w:rsidR="00E1147B" w:rsidRPr="00977499" w:rsidRDefault="00E1147B" w:rsidP="00977499">
      <w:pPr>
        <w:pStyle w:val="Akapitzlist"/>
        <w:numPr>
          <w:ilvl w:val="0"/>
          <w:numId w:val="74"/>
        </w:numPr>
        <w:spacing w:before="120"/>
        <w:contextualSpacing/>
        <w:jc w:val="both"/>
        <w:rPr>
          <w:rFonts w:ascii="Arial" w:hAnsi="Arial" w:cs="Arial"/>
          <w:sz w:val="22"/>
          <w:szCs w:val="22"/>
        </w:rPr>
      </w:pPr>
      <w:r w:rsidRPr="00E1147B">
        <w:rPr>
          <w:rFonts w:ascii="Arial" w:hAnsi="Arial" w:cs="Arial"/>
          <w:sz w:val="22"/>
          <w:szCs w:val="22"/>
        </w:rPr>
        <w:t xml:space="preserve">Wykonawca oświadcza, że faktury, będą przesyłane z następującego adresu e-mail : </w:t>
      </w:r>
      <w:r w:rsidRPr="00E1147B">
        <w:rPr>
          <w:rStyle w:val="Hipercze"/>
          <w:rFonts w:ascii="Arial" w:hAnsi="Arial" w:cs="Arial"/>
          <w:sz w:val="22"/>
          <w:szCs w:val="22"/>
        </w:rPr>
        <w:t>..................................</w:t>
      </w:r>
      <w:r w:rsidRPr="00E1147B">
        <w:rPr>
          <w:rFonts w:ascii="Arial" w:hAnsi="Arial" w:cs="Arial"/>
          <w:sz w:val="22"/>
          <w:szCs w:val="22"/>
        </w:rPr>
        <w:t xml:space="preserve"> , jednocześnie Wykonawca zobowiązuje się poinformować Zamawiającego na piśmie o każdej zmianie wskazanego wyżej adresu e-mail.</w:t>
      </w:r>
    </w:p>
    <w:p w14:paraId="064F5D2A" w14:textId="74CD0F46" w:rsidR="00E1147B" w:rsidRPr="00977499" w:rsidRDefault="00E1147B" w:rsidP="00977499">
      <w:pPr>
        <w:pStyle w:val="Akapitzlist"/>
        <w:numPr>
          <w:ilvl w:val="0"/>
          <w:numId w:val="74"/>
        </w:numPr>
        <w:contextualSpacing/>
        <w:jc w:val="both"/>
        <w:rPr>
          <w:rFonts w:ascii="Arial" w:hAnsi="Arial" w:cs="Arial"/>
          <w:sz w:val="22"/>
          <w:szCs w:val="22"/>
        </w:rPr>
      </w:pPr>
      <w:r w:rsidRPr="00E1147B">
        <w:rPr>
          <w:rFonts w:ascii="Arial" w:hAnsi="Arial" w:cs="Arial"/>
          <w:sz w:val="22"/>
          <w:szCs w:val="22"/>
        </w:rPr>
        <w:t>Za datę dostarczenia faktury w formie papierowej przyjmuje się datę wpływu faktury do kancelarii Starostwa Powiatowego w Wołominie.</w:t>
      </w:r>
    </w:p>
    <w:p w14:paraId="2DB5B7ED" w14:textId="77777777" w:rsidR="00E1147B" w:rsidRPr="00E1147B" w:rsidRDefault="00E1147B" w:rsidP="00E1147B">
      <w:pPr>
        <w:pStyle w:val="Akapitzlist"/>
        <w:numPr>
          <w:ilvl w:val="0"/>
          <w:numId w:val="74"/>
        </w:numPr>
        <w:contextualSpacing/>
        <w:jc w:val="both"/>
        <w:rPr>
          <w:rFonts w:ascii="Arial" w:hAnsi="Arial" w:cs="Arial"/>
          <w:sz w:val="22"/>
          <w:szCs w:val="22"/>
        </w:rPr>
      </w:pPr>
      <w:r w:rsidRPr="00E1147B">
        <w:rPr>
          <w:rFonts w:ascii="Arial" w:hAnsi="Arial" w:cs="Arial"/>
          <w:sz w:val="22"/>
          <w:szCs w:val="22"/>
        </w:rPr>
        <w:t>Za moment dostarczenia faktury za pośrednictwem poczty elektronicznej uznaje się moment zarejestrowania wysyłki na serwerze Starostwa.</w:t>
      </w:r>
    </w:p>
    <w:p w14:paraId="3B3EE48E" w14:textId="76C824F9" w:rsidR="00E1147B" w:rsidRPr="00977499" w:rsidRDefault="00E1147B" w:rsidP="00977499">
      <w:pPr>
        <w:numPr>
          <w:ilvl w:val="0"/>
          <w:numId w:val="74"/>
        </w:numPr>
        <w:spacing w:before="120"/>
        <w:jc w:val="both"/>
        <w:rPr>
          <w:rFonts w:ascii="Arial" w:hAnsi="Arial" w:cs="Arial"/>
          <w:sz w:val="22"/>
          <w:szCs w:val="22"/>
        </w:rPr>
      </w:pPr>
      <w:r w:rsidRPr="00E1147B">
        <w:rPr>
          <w:rFonts w:ascii="Arial" w:hAnsi="Arial" w:cs="Arial"/>
          <w:sz w:val="22"/>
          <w:szCs w:val="22"/>
        </w:rPr>
        <w:t>Zamawiający oświadcza, że będzie dokonywał płatności za zakupiony towar                                                z zastosowaniem mechanizmu podzielonej płatności zgodnie z ustawą z 15 grudnia 2017 r. o zmianie ustawy o podatku od towarów i usług oraz zmianie niektórych innych ustaw.</w:t>
      </w:r>
    </w:p>
    <w:p w14:paraId="76D2E77C" w14:textId="77777777" w:rsidR="00E1147B" w:rsidRPr="00E1147B" w:rsidRDefault="00E1147B" w:rsidP="00E1147B">
      <w:pPr>
        <w:pStyle w:val="Akapitzlist"/>
        <w:numPr>
          <w:ilvl w:val="0"/>
          <w:numId w:val="74"/>
        </w:numPr>
        <w:contextualSpacing/>
        <w:jc w:val="both"/>
        <w:rPr>
          <w:rFonts w:ascii="Arial" w:hAnsi="Arial" w:cs="Arial"/>
          <w:sz w:val="22"/>
          <w:szCs w:val="22"/>
        </w:rPr>
      </w:pPr>
      <w:r w:rsidRPr="00E1147B">
        <w:rPr>
          <w:rFonts w:ascii="Arial" w:hAnsi="Arial" w:cs="Arial"/>
          <w:sz w:val="22"/>
          <w:szCs w:val="22"/>
        </w:rPr>
        <w:t xml:space="preserve">Wykonawca oświadcza, że wskazany w ust. 6 rachunek bankowy jest rachunkiem rozliczeniowym służącym wyłącznie do celów rozliczeń z tytułu prowadzonej przez niego działalności gospodarczej. </w:t>
      </w:r>
    </w:p>
    <w:p w14:paraId="14078054" w14:textId="77777777" w:rsidR="00E1147B" w:rsidRPr="00E1147B" w:rsidRDefault="00E1147B" w:rsidP="00E1147B">
      <w:pPr>
        <w:pStyle w:val="Akapitzlist"/>
        <w:ind w:left="360"/>
        <w:jc w:val="both"/>
        <w:rPr>
          <w:rFonts w:ascii="Arial" w:hAnsi="Arial" w:cs="Arial"/>
          <w:sz w:val="22"/>
          <w:szCs w:val="22"/>
        </w:rPr>
      </w:pPr>
    </w:p>
    <w:p w14:paraId="7ED2C8CA" w14:textId="77777777" w:rsidR="00E1147B" w:rsidRPr="00E1147B" w:rsidRDefault="00E1147B" w:rsidP="00E1147B">
      <w:pPr>
        <w:pStyle w:val="Akapitzlist"/>
        <w:numPr>
          <w:ilvl w:val="0"/>
          <w:numId w:val="74"/>
        </w:numPr>
        <w:contextualSpacing/>
        <w:jc w:val="both"/>
        <w:rPr>
          <w:rFonts w:ascii="Arial" w:hAnsi="Arial" w:cs="Arial"/>
          <w:sz w:val="22"/>
          <w:szCs w:val="22"/>
        </w:rPr>
      </w:pPr>
      <w:r w:rsidRPr="00E1147B">
        <w:rPr>
          <w:rFonts w:ascii="Arial" w:hAnsi="Arial" w:cs="Arial"/>
          <w:sz w:val="22"/>
          <w:szCs w:val="22"/>
        </w:rPr>
        <w:t>Wykonawca nie może dokonać cesji żadnych praw i roszczeń lub przeniesienia obowiązków wynikających z umowy na rzecz osoby trzeciej bez uprzedniej pisemnej zgody Zamawiającego.</w:t>
      </w:r>
    </w:p>
    <w:p w14:paraId="776DE903" w14:textId="77777777" w:rsidR="00E1147B" w:rsidRPr="00E1147B" w:rsidRDefault="00E1147B" w:rsidP="00E1147B">
      <w:pPr>
        <w:pStyle w:val="Akapitzlist"/>
        <w:ind w:left="360"/>
        <w:jc w:val="both"/>
        <w:rPr>
          <w:rFonts w:ascii="Arial" w:hAnsi="Arial" w:cs="Arial"/>
          <w:sz w:val="22"/>
          <w:szCs w:val="22"/>
        </w:rPr>
      </w:pPr>
    </w:p>
    <w:p w14:paraId="4E910D34" w14:textId="7C74F818" w:rsidR="00E1147B" w:rsidRPr="00E1147B" w:rsidRDefault="00E1147B" w:rsidP="00E1147B">
      <w:pPr>
        <w:pStyle w:val="Akapitzlist"/>
        <w:numPr>
          <w:ilvl w:val="0"/>
          <w:numId w:val="74"/>
        </w:numPr>
        <w:contextualSpacing/>
        <w:jc w:val="both"/>
        <w:rPr>
          <w:rFonts w:ascii="Arial" w:hAnsi="Arial" w:cs="Arial"/>
          <w:sz w:val="22"/>
          <w:szCs w:val="22"/>
        </w:rPr>
      </w:pPr>
      <w:r w:rsidRPr="00E1147B">
        <w:rPr>
          <w:rFonts w:ascii="Arial" w:hAnsi="Arial" w:cs="Arial"/>
          <w:sz w:val="22"/>
          <w:szCs w:val="22"/>
        </w:rPr>
        <w:t>Wykonawca oświadcza, że rachunek bankowy wskazany w umowie, jest rachunkiem bankowym wskazanym jako rachunek bankowy Wykonawcy na tzw. białej liście podatników Vat  w rozumieniu art. 96b ust. 3 pkt 13 ustawy z dnia 11 marca 2004 r. o podatku od towarów i usług.</w:t>
      </w:r>
    </w:p>
    <w:p w14:paraId="2DB45A22" w14:textId="77777777" w:rsidR="00E1147B" w:rsidRPr="00E1147B" w:rsidRDefault="00E1147B" w:rsidP="00E1147B">
      <w:pPr>
        <w:numPr>
          <w:ilvl w:val="0"/>
          <w:numId w:val="74"/>
        </w:numPr>
        <w:spacing w:before="120"/>
        <w:jc w:val="both"/>
        <w:rPr>
          <w:rFonts w:ascii="Arial" w:hAnsi="Arial" w:cs="Arial"/>
          <w:sz w:val="22"/>
          <w:szCs w:val="22"/>
        </w:rPr>
      </w:pPr>
      <w:r w:rsidRPr="00E1147B">
        <w:rPr>
          <w:rFonts w:ascii="Arial" w:hAnsi="Arial" w:cs="Arial"/>
          <w:sz w:val="22"/>
          <w:szCs w:val="22"/>
        </w:rPr>
        <w:t>Jeżeli objęty przedmiot umowy był wykonywany z udziałem podwykonawcy 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przedmiotu umowy. Wzór oświadczenia stanowi załącznik nr 4 do umowy.</w:t>
      </w:r>
    </w:p>
    <w:p w14:paraId="7AF2A6CF" w14:textId="77777777" w:rsidR="00E1147B" w:rsidRPr="00E1147B" w:rsidRDefault="00E1147B" w:rsidP="00E1147B">
      <w:pPr>
        <w:numPr>
          <w:ilvl w:val="0"/>
          <w:numId w:val="74"/>
        </w:numPr>
        <w:spacing w:before="120"/>
        <w:jc w:val="both"/>
        <w:rPr>
          <w:rFonts w:ascii="Arial" w:hAnsi="Arial" w:cs="Arial"/>
          <w:sz w:val="22"/>
          <w:szCs w:val="22"/>
        </w:rPr>
      </w:pPr>
      <w:r w:rsidRPr="00E1147B">
        <w:rPr>
          <w:rFonts w:ascii="Arial" w:hAnsi="Arial" w:cs="Arial"/>
          <w:sz w:val="22"/>
          <w:szCs w:val="22"/>
        </w:rPr>
        <w:t>Do faktury częściowej oraz końcowej wykonawca jest zobowiązany dołączyć oświadczenia wszystkich podwykonawców i dalszych podwykonawców, że wykonawca dokonał zapłaty wszelkich należności wynikających z zawartych umów z tytułu realizacji przedmiotu umowy. Wzór oświadczenia stanowi załącznik nr 5 do umowy.</w:t>
      </w:r>
    </w:p>
    <w:p w14:paraId="49F658F2" w14:textId="77777777" w:rsidR="00E1147B" w:rsidRPr="00E1147B" w:rsidRDefault="00E1147B" w:rsidP="00E1147B">
      <w:pPr>
        <w:numPr>
          <w:ilvl w:val="0"/>
          <w:numId w:val="74"/>
        </w:numPr>
        <w:spacing w:before="120"/>
        <w:jc w:val="both"/>
        <w:rPr>
          <w:rFonts w:ascii="Arial" w:hAnsi="Arial" w:cs="Arial"/>
          <w:sz w:val="22"/>
          <w:szCs w:val="22"/>
        </w:rPr>
      </w:pPr>
      <w:r w:rsidRPr="00E1147B">
        <w:rPr>
          <w:rFonts w:ascii="Arial" w:hAnsi="Arial" w:cs="Arial"/>
          <w:sz w:val="22"/>
          <w:szCs w:val="22"/>
        </w:rPr>
        <w:t>Wszelkie rozliczenia finansowe między zamawiającym, a wykonawcą będą prowadzone w złotych polskich, w zaokrągleniu do dwóch miejsc po przecinku.</w:t>
      </w:r>
    </w:p>
    <w:p w14:paraId="0ABF1E99" w14:textId="77777777" w:rsidR="00E1147B" w:rsidRPr="00E1147B" w:rsidRDefault="00E1147B" w:rsidP="00E1147B">
      <w:pPr>
        <w:numPr>
          <w:ilvl w:val="0"/>
          <w:numId w:val="74"/>
        </w:numPr>
        <w:spacing w:before="120"/>
        <w:jc w:val="both"/>
        <w:rPr>
          <w:rFonts w:ascii="Arial" w:hAnsi="Arial" w:cs="Arial"/>
          <w:sz w:val="22"/>
          <w:szCs w:val="22"/>
        </w:rPr>
      </w:pPr>
      <w:r w:rsidRPr="00E1147B">
        <w:rPr>
          <w:rFonts w:ascii="Arial" w:hAnsi="Arial" w:cs="Arial"/>
          <w:sz w:val="22"/>
          <w:szCs w:val="22"/>
        </w:rPr>
        <w:t xml:space="preserve">Wykonawca upoważnia zamawiającego do potrącenia: </w:t>
      </w:r>
    </w:p>
    <w:p w14:paraId="61058F86" w14:textId="77777777" w:rsidR="00E1147B" w:rsidRPr="00E1147B" w:rsidRDefault="00E1147B" w:rsidP="00E1147B">
      <w:pPr>
        <w:numPr>
          <w:ilvl w:val="0"/>
          <w:numId w:val="82"/>
        </w:numPr>
        <w:spacing w:before="120"/>
        <w:ind w:left="737"/>
        <w:jc w:val="both"/>
        <w:rPr>
          <w:rFonts w:ascii="Arial" w:hAnsi="Arial" w:cs="Arial"/>
          <w:sz w:val="22"/>
          <w:szCs w:val="22"/>
        </w:rPr>
      </w:pPr>
      <w:r w:rsidRPr="00E1147B">
        <w:rPr>
          <w:rFonts w:ascii="Arial" w:hAnsi="Arial" w:cs="Arial"/>
          <w:sz w:val="22"/>
          <w:szCs w:val="22"/>
        </w:rPr>
        <w:t>kar umownych określonych w niniejszej umowie, w tym w § 9 umowy,</w:t>
      </w:r>
    </w:p>
    <w:p w14:paraId="2D5FED82" w14:textId="77777777" w:rsidR="00E1147B" w:rsidRPr="00E1147B" w:rsidRDefault="00E1147B" w:rsidP="00E1147B">
      <w:pPr>
        <w:numPr>
          <w:ilvl w:val="0"/>
          <w:numId w:val="82"/>
        </w:numPr>
        <w:spacing w:before="120"/>
        <w:ind w:left="737"/>
        <w:jc w:val="both"/>
        <w:rPr>
          <w:rFonts w:ascii="Arial" w:hAnsi="Arial" w:cs="Arial"/>
          <w:sz w:val="22"/>
          <w:szCs w:val="22"/>
        </w:rPr>
      </w:pPr>
      <w:r w:rsidRPr="00E1147B">
        <w:rPr>
          <w:rFonts w:ascii="Arial" w:hAnsi="Arial" w:cs="Arial"/>
          <w:sz w:val="22"/>
          <w:szCs w:val="22"/>
        </w:rPr>
        <w:t xml:space="preserve">płatności na rzecz podwykonawców oraz dalszych podwykonawców oraz </w:t>
      </w:r>
    </w:p>
    <w:p w14:paraId="5427684C" w14:textId="77777777" w:rsidR="00E1147B" w:rsidRPr="00E1147B" w:rsidRDefault="00E1147B" w:rsidP="00E1147B">
      <w:pPr>
        <w:numPr>
          <w:ilvl w:val="0"/>
          <w:numId w:val="82"/>
        </w:numPr>
        <w:spacing w:before="120"/>
        <w:ind w:left="737"/>
        <w:jc w:val="both"/>
        <w:rPr>
          <w:rFonts w:ascii="Arial" w:hAnsi="Arial" w:cs="Arial"/>
          <w:sz w:val="22"/>
          <w:szCs w:val="22"/>
        </w:rPr>
      </w:pPr>
      <w:r w:rsidRPr="00E1147B">
        <w:rPr>
          <w:rFonts w:ascii="Arial" w:hAnsi="Arial" w:cs="Arial"/>
          <w:sz w:val="22"/>
          <w:szCs w:val="22"/>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8 umowy.</w:t>
      </w:r>
    </w:p>
    <w:p w14:paraId="06D8FDCF" w14:textId="77777777" w:rsidR="00E1147B" w:rsidRPr="00E1147B" w:rsidRDefault="00E1147B" w:rsidP="00E1147B">
      <w:pPr>
        <w:spacing w:before="360"/>
        <w:jc w:val="center"/>
        <w:rPr>
          <w:rFonts w:ascii="Arial" w:hAnsi="Arial" w:cs="Arial"/>
          <w:b/>
          <w:sz w:val="22"/>
          <w:szCs w:val="22"/>
        </w:rPr>
      </w:pPr>
      <w:r w:rsidRPr="00E1147B">
        <w:rPr>
          <w:rFonts w:ascii="Arial" w:hAnsi="Arial" w:cs="Arial"/>
          <w:b/>
          <w:sz w:val="22"/>
          <w:szCs w:val="22"/>
        </w:rPr>
        <w:t>§ 7</w:t>
      </w:r>
    </w:p>
    <w:p w14:paraId="4D8DABA4" w14:textId="77777777" w:rsidR="00E1147B" w:rsidRPr="00E1147B" w:rsidRDefault="00E1147B" w:rsidP="00E1147B">
      <w:pPr>
        <w:jc w:val="center"/>
        <w:rPr>
          <w:rFonts w:ascii="Arial" w:hAnsi="Arial" w:cs="Arial"/>
          <w:b/>
          <w:sz w:val="22"/>
          <w:szCs w:val="22"/>
        </w:rPr>
      </w:pPr>
      <w:r w:rsidRPr="00E1147B">
        <w:rPr>
          <w:rFonts w:ascii="Arial" w:hAnsi="Arial" w:cs="Arial"/>
          <w:b/>
          <w:sz w:val="22"/>
          <w:szCs w:val="22"/>
        </w:rPr>
        <w:t>Prawa autorskie</w:t>
      </w:r>
    </w:p>
    <w:p w14:paraId="4EFE8A52" w14:textId="77777777" w:rsidR="00E1147B" w:rsidRPr="00E1147B" w:rsidRDefault="00E1147B" w:rsidP="00E1147B">
      <w:pPr>
        <w:numPr>
          <w:ilvl w:val="0"/>
          <w:numId w:val="88"/>
        </w:numPr>
        <w:spacing w:before="120"/>
        <w:jc w:val="both"/>
        <w:rPr>
          <w:rFonts w:ascii="Arial" w:hAnsi="Arial" w:cs="Arial"/>
          <w:sz w:val="22"/>
          <w:szCs w:val="22"/>
        </w:rPr>
      </w:pPr>
      <w:r w:rsidRPr="00E1147B">
        <w:rPr>
          <w:rFonts w:ascii="Arial" w:hAnsi="Arial" w:cs="Arial"/>
          <w:sz w:val="22"/>
          <w:szCs w:val="22"/>
        </w:rPr>
        <w:lastRenderedPageBreak/>
        <w:t>Wykonawca przenosi na zamawiającego, w ramach wynagrodzenia określonego w § 6 ust. 1 umowy, autorskie prawa majątkowe do utworów w rozumieniu ustawy z 4 lutego 1994 r. o prawie autorskim i prawach pokrewnych, powstałych w wyniku wykonania niniejszej umowy oraz prawo do wykonywania praw zależnych do utworów.</w:t>
      </w:r>
    </w:p>
    <w:p w14:paraId="160D3A2B" w14:textId="77777777" w:rsidR="00E1147B" w:rsidRPr="00E1147B" w:rsidRDefault="00E1147B" w:rsidP="00E1147B">
      <w:pPr>
        <w:numPr>
          <w:ilvl w:val="0"/>
          <w:numId w:val="88"/>
        </w:numPr>
        <w:spacing w:before="120"/>
        <w:jc w:val="both"/>
        <w:rPr>
          <w:rFonts w:ascii="Arial" w:hAnsi="Arial" w:cs="Arial"/>
          <w:sz w:val="22"/>
          <w:szCs w:val="22"/>
        </w:rPr>
      </w:pPr>
      <w:r w:rsidRPr="00E1147B">
        <w:rPr>
          <w:rFonts w:ascii="Arial" w:hAnsi="Arial" w:cs="Arial"/>
          <w:sz w:val="22"/>
          <w:szCs w:val="22"/>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14:paraId="147D36F3" w14:textId="77777777" w:rsidR="00E1147B" w:rsidRPr="00E1147B" w:rsidRDefault="00E1147B" w:rsidP="00E1147B">
      <w:pPr>
        <w:numPr>
          <w:ilvl w:val="0"/>
          <w:numId w:val="87"/>
        </w:numPr>
        <w:spacing w:before="120"/>
        <w:jc w:val="both"/>
        <w:rPr>
          <w:rFonts w:ascii="Arial" w:hAnsi="Arial" w:cs="Arial"/>
          <w:sz w:val="22"/>
          <w:szCs w:val="22"/>
        </w:rPr>
      </w:pPr>
      <w:r w:rsidRPr="00E1147B">
        <w:rPr>
          <w:rFonts w:ascii="Arial" w:hAnsi="Arial" w:cs="Arial"/>
          <w:sz w:val="22"/>
          <w:szCs w:val="22"/>
        </w:rPr>
        <w:t>w zakresie utrwalania i zwielokrotniania utworu – wytwarzanie egzemplarzy utworu, w całości lub części, bez ograniczeń ilościowych, dowolną znaną w dacie zawierania umowy techniką;</w:t>
      </w:r>
    </w:p>
    <w:p w14:paraId="22B1CC04" w14:textId="77777777" w:rsidR="00E1147B" w:rsidRPr="00E1147B" w:rsidRDefault="00E1147B" w:rsidP="00E1147B">
      <w:pPr>
        <w:numPr>
          <w:ilvl w:val="0"/>
          <w:numId w:val="87"/>
        </w:numPr>
        <w:spacing w:before="120"/>
        <w:jc w:val="both"/>
        <w:rPr>
          <w:rFonts w:ascii="Arial" w:hAnsi="Arial" w:cs="Arial"/>
          <w:sz w:val="22"/>
          <w:szCs w:val="22"/>
        </w:rPr>
      </w:pPr>
      <w:r w:rsidRPr="00E1147B">
        <w:rPr>
          <w:rFonts w:ascii="Arial" w:hAnsi="Arial" w:cs="Arial"/>
          <w:sz w:val="22"/>
          <w:szCs w:val="22"/>
        </w:rPr>
        <w:t>w zakresie obrotu oryginałem lub egzemplarzami, na których utrwalono – wprowadzenie do obrotu, użyczenie lub najem oryginału lub egzemplarzy;</w:t>
      </w:r>
    </w:p>
    <w:p w14:paraId="19EC70B9" w14:textId="77777777" w:rsidR="00E1147B" w:rsidRPr="00E1147B" w:rsidRDefault="00E1147B" w:rsidP="00E1147B">
      <w:pPr>
        <w:numPr>
          <w:ilvl w:val="0"/>
          <w:numId w:val="87"/>
        </w:numPr>
        <w:spacing w:before="120"/>
        <w:jc w:val="both"/>
        <w:rPr>
          <w:rFonts w:ascii="Arial" w:hAnsi="Arial" w:cs="Arial"/>
          <w:sz w:val="22"/>
          <w:szCs w:val="22"/>
        </w:rPr>
      </w:pPr>
      <w:r w:rsidRPr="00E1147B">
        <w:rPr>
          <w:rFonts w:ascii="Arial" w:hAnsi="Arial" w:cs="Arial"/>
          <w:sz w:val="22"/>
          <w:szCs w:val="22"/>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E1147B">
        <w:rPr>
          <w:rFonts w:ascii="Arial" w:hAnsi="Arial" w:cs="Arial"/>
          <w:sz w:val="22"/>
          <w:szCs w:val="22"/>
        </w:rPr>
        <w:t>flash</w:t>
      </w:r>
      <w:proofErr w:type="spellEnd"/>
      <w:r w:rsidRPr="00E1147B">
        <w:rPr>
          <w:rFonts w:ascii="Arial" w:hAnsi="Arial" w:cs="Arial"/>
          <w:sz w:val="22"/>
          <w:szCs w:val="22"/>
        </w:rPr>
        <w:t>, zapisu cyfrowego, magnetycznego, w sieciach multimedialnych w tym typu Internet lub Intranet), a także publiczne udostępnienie utworu w taki sposób, aby każdy mógł mieć do niego dostęp w miejscu i czasie przez siebie wybranym;</w:t>
      </w:r>
    </w:p>
    <w:p w14:paraId="1EAD36AF" w14:textId="77777777" w:rsidR="00E1147B" w:rsidRPr="00E1147B" w:rsidRDefault="00E1147B" w:rsidP="00E1147B">
      <w:pPr>
        <w:numPr>
          <w:ilvl w:val="0"/>
          <w:numId w:val="87"/>
        </w:numPr>
        <w:spacing w:before="120"/>
        <w:jc w:val="both"/>
        <w:rPr>
          <w:rFonts w:ascii="Arial" w:hAnsi="Arial" w:cs="Arial"/>
          <w:sz w:val="22"/>
          <w:szCs w:val="22"/>
        </w:rPr>
      </w:pPr>
      <w:r w:rsidRPr="00E1147B">
        <w:rPr>
          <w:rFonts w:ascii="Arial" w:hAnsi="Arial" w:cs="Arial"/>
          <w:sz w:val="22"/>
          <w:szCs w:val="22"/>
        </w:rPr>
        <w:t>korzystanie poprzez nanoszenie zmian (bez ograniczeń);</w:t>
      </w:r>
    </w:p>
    <w:p w14:paraId="7617AA5E" w14:textId="77777777" w:rsidR="00E1147B" w:rsidRPr="00E1147B" w:rsidRDefault="00E1147B" w:rsidP="00E1147B">
      <w:pPr>
        <w:numPr>
          <w:ilvl w:val="0"/>
          <w:numId w:val="87"/>
        </w:numPr>
        <w:spacing w:before="120"/>
        <w:jc w:val="both"/>
        <w:rPr>
          <w:rFonts w:ascii="Arial" w:hAnsi="Arial" w:cs="Arial"/>
          <w:sz w:val="22"/>
          <w:szCs w:val="22"/>
        </w:rPr>
      </w:pPr>
      <w:r w:rsidRPr="00E1147B">
        <w:rPr>
          <w:rFonts w:ascii="Arial" w:hAnsi="Arial" w:cs="Arial"/>
          <w:sz w:val="22"/>
          <w:szCs w:val="22"/>
        </w:rPr>
        <w:t>udostępnienie odpowiednim organom na potrzeby wydania lub zmiany decyzji administracyjnych lub na potrzeby kontroli, a także innym podmiotom w razie konieczności powierzenia im wykonania przedmiotu umowy lub usunięcia usterek i wad.</w:t>
      </w:r>
    </w:p>
    <w:p w14:paraId="04EFCD57" w14:textId="77777777" w:rsidR="00E1147B" w:rsidRPr="00E1147B" w:rsidRDefault="00E1147B" w:rsidP="00E1147B">
      <w:pPr>
        <w:numPr>
          <w:ilvl w:val="0"/>
          <w:numId w:val="88"/>
        </w:numPr>
        <w:spacing w:before="120"/>
        <w:jc w:val="both"/>
        <w:rPr>
          <w:rFonts w:ascii="Arial" w:hAnsi="Arial" w:cs="Arial"/>
          <w:sz w:val="22"/>
          <w:szCs w:val="22"/>
        </w:rPr>
      </w:pPr>
      <w:r w:rsidRPr="00E1147B">
        <w:rPr>
          <w:rFonts w:ascii="Arial" w:hAnsi="Arial" w:cs="Arial"/>
          <w:sz w:val="22"/>
          <w:szCs w:val="22"/>
        </w:rPr>
        <w:t xml:space="preserve">Przeniesienie autorskich praw majątkowych następuje z dniem podpisania przez upoważnionych przedstawicieli zamawiającego i wykonawcy, w przypadku dokumentacji powykonawczej, o której mowa w § 1 ust. 2 pkt 2 umowy – protokołu odbioru końcowego, o którym mowa w § 5 ust. 1 pkt 2 umowy bez uwag i zastrzeżeń. </w:t>
      </w:r>
    </w:p>
    <w:p w14:paraId="7EA53960" w14:textId="77777777" w:rsidR="00E1147B" w:rsidRPr="00E1147B" w:rsidRDefault="00E1147B" w:rsidP="00E1147B">
      <w:pPr>
        <w:numPr>
          <w:ilvl w:val="0"/>
          <w:numId w:val="88"/>
        </w:numPr>
        <w:spacing w:before="120"/>
        <w:jc w:val="both"/>
        <w:rPr>
          <w:rFonts w:ascii="Arial" w:hAnsi="Arial" w:cs="Arial"/>
          <w:sz w:val="22"/>
          <w:szCs w:val="22"/>
        </w:rPr>
      </w:pPr>
      <w:r w:rsidRPr="00E1147B">
        <w:rPr>
          <w:rFonts w:ascii="Arial" w:hAnsi="Arial" w:cs="Arial"/>
          <w:sz w:val="22"/>
          <w:szCs w:val="22"/>
        </w:rPr>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23970F9D" w14:textId="77777777" w:rsidR="00E1147B" w:rsidRPr="00E1147B" w:rsidRDefault="00E1147B" w:rsidP="00E1147B">
      <w:pPr>
        <w:numPr>
          <w:ilvl w:val="0"/>
          <w:numId w:val="88"/>
        </w:numPr>
        <w:spacing w:before="120"/>
        <w:jc w:val="both"/>
        <w:rPr>
          <w:rFonts w:ascii="Arial" w:hAnsi="Arial" w:cs="Arial"/>
          <w:sz w:val="22"/>
          <w:szCs w:val="22"/>
        </w:rPr>
      </w:pPr>
      <w:r w:rsidRPr="00E1147B">
        <w:rPr>
          <w:rFonts w:ascii="Arial" w:hAnsi="Arial" w:cs="Arial"/>
          <w:sz w:val="22"/>
          <w:szCs w:val="22"/>
        </w:rPr>
        <w:t>Decyzja o zakresie, sposobie, warunkach korzystania z utworów należy do wyłącznej kompetencji zamawiającego.</w:t>
      </w:r>
    </w:p>
    <w:p w14:paraId="753EB7B3" w14:textId="77777777" w:rsidR="00E1147B" w:rsidRPr="00E1147B" w:rsidRDefault="00E1147B" w:rsidP="00E1147B">
      <w:pPr>
        <w:spacing w:before="360"/>
        <w:jc w:val="center"/>
        <w:rPr>
          <w:rFonts w:ascii="Arial" w:hAnsi="Arial" w:cs="Arial"/>
          <w:b/>
          <w:sz w:val="22"/>
          <w:szCs w:val="22"/>
        </w:rPr>
      </w:pPr>
      <w:r w:rsidRPr="00E1147B">
        <w:rPr>
          <w:rFonts w:ascii="Arial" w:hAnsi="Arial" w:cs="Arial"/>
          <w:b/>
          <w:sz w:val="22"/>
          <w:szCs w:val="22"/>
        </w:rPr>
        <w:t>§ 8</w:t>
      </w:r>
    </w:p>
    <w:p w14:paraId="021A3AAD" w14:textId="77777777" w:rsidR="00E1147B" w:rsidRPr="00E1147B" w:rsidRDefault="00E1147B" w:rsidP="00E1147B">
      <w:pPr>
        <w:jc w:val="center"/>
        <w:rPr>
          <w:rFonts w:ascii="Arial" w:hAnsi="Arial" w:cs="Arial"/>
          <w:b/>
          <w:sz w:val="22"/>
          <w:szCs w:val="22"/>
        </w:rPr>
      </w:pPr>
      <w:r w:rsidRPr="00E1147B">
        <w:rPr>
          <w:rFonts w:ascii="Arial" w:hAnsi="Arial" w:cs="Arial"/>
          <w:b/>
          <w:sz w:val="22"/>
          <w:szCs w:val="22"/>
        </w:rPr>
        <w:t>Zabezpieczenie należytego wykonania umowy</w:t>
      </w:r>
    </w:p>
    <w:p w14:paraId="4349C102" w14:textId="77777777" w:rsidR="00E1147B" w:rsidRPr="00E1147B" w:rsidRDefault="00E1147B" w:rsidP="00E1147B">
      <w:pPr>
        <w:numPr>
          <w:ilvl w:val="0"/>
          <w:numId w:val="75"/>
        </w:numPr>
        <w:spacing w:before="120"/>
        <w:jc w:val="both"/>
        <w:rPr>
          <w:rFonts w:ascii="Arial" w:hAnsi="Arial" w:cs="Arial"/>
          <w:sz w:val="22"/>
          <w:szCs w:val="22"/>
        </w:rPr>
      </w:pPr>
      <w:r w:rsidRPr="00E1147B">
        <w:rPr>
          <w:rFonts w:ascii="Arial" w:hAnsi="Arial" w:cs="Arial"/>
          <w:sz w:val="22"/>
          <w:szCs w:val="22"/>
        </w:rPr>
        <w:t>Wykonawca zobowiązany jest do wniesienia zabezpieczenia należytego wykonania umowy zwanego dalej zabezpieczeniem.</w:t>
      </w:r>
    </w:p>
    <w:p w14:paraId="7F7E527A" w14:textId="77777777" w:rsidR="00E1147B" w:rsidRPr="00E1147B" w:rsidRDefault="00E1147B" w:rsidP="00E1147B">
      <w:pPr>
        <w:numPr>
          <w:ilvl w:val="0"/>
          <w:numId w:val="75"/>
        </w:numPr>
        <w:spacing w:before="120"/>
        <w:jc w:val="both"/>
        <w:rPr>
          <w:rFonts w:ascii="Arial" w:hAnsi="Arial" w:cs="Arial"/>
          <w:sz w:val="22"/>
          <w:szCs w:val="22"/>
        </w:rPr>
      </w:pPr>
      <w:r w:rsidRPr="00E1147B">
        <w:rPr>
          <w:rFonts w:ascii="Arial" w:hAnsi="Arial" w:cs="Arial"/>
          <w:sz w:val="22"/>
          <w:szCs w:val="22"/>
        </w:rPr>
        <w:t>Zabezpieczenie służy pokryciu roszczeń z tytułu niewykonania lub nienależytego wykonania umowy.</w:t>
      </w:r>
    </w:p>
    <w:p w14:paraId="2C2F009E" w14:textId="77777777" w:rsidR="00E1147B" w:rsidRPr="00E1147B" w:rsidRDefault="00E1147B" w:rsidP="00E1147B">
      <w:pPr>
        <w:numPr>
          <w:ilvl w:val="0"/>
          <w:numId w:val="75"/>
        </w:numPr>
        <w:spacing w:before="120"/>
        <w:jc w:val="both"/>
        <w:rPr>
          <w:rFonts w:ascii="Arial" w:hAnsi="Arial" w:cs="Arial"/>
          <w:sz w:val="22"/>
          <w:szCs w:val="22"/>
        </w:rPr>
      </w:pPr>
      <w:r w:rsidRPr="00E1147B">
        <w:rPr>
          <w:rFonts w:ascii="Arial" w:hAnsi="Arial" w:cs="Arial"/>
          <w:sz w:val="22"/>
          <w:szCs w:val="22"/>
        </w:rPr>
        <w:t>Wykonawca jest zobowiązany wnieść zabezpieczenie, w wysokości 10 % wynagrodzenia umownego brutto, o którym mowa w § 6 ust. 1 umowy tj. kwotę …………………….… zł (słownie:……………………………………………), przed zawarciem umowy.</w:t>
      </w:r>
    </w:p>
    <w:p w14:paraId="22376F43" w14:textId="77777777" w:rsidR="00E1147B" w:rsidRPr="00E1147B" w:rsidRDefault="00E1147B" w:rsidP="00E1147B">
      <w:pPr>
        <w:numPr>
          <w:ilvl w:val="0"/>
          <w:numId w:val="75"/>
        </w:numPr>
        <w:spacing w:before="120"/>
        <w:jc w:val="both"/>
        <w:rPr>
          <w:rFonts w:ascii="Arial" w:hAnsi="Arial" w:cs="Arial"/>
          <w:sz w:val="22"/>
          <w:szCs w:val="22"/>
        </w:rPr>
      </w:pPr>
      <w:r w:rsidRPr="00E1147B">
        <w:rPr>
          <w:rFonts w:ascii="Arial" w:hAnsi="Arial" w:cs="Arial"/>
          <w:sz w:val="22"/>
          <w:szCs w:val="22"/>
        </w:rPr>
        <w:lastRenderedPageBreak/>
        <w:t xml:space="preserve">Zabezpieczenie może być wnoszone według wyboru wykonawcy w jednej lub kilku formach wskazanych w art. 450 ust. 1 ustawy </w:t>
      </w:r>
      <w:proofErr w:type="spellStart"/>
      <w:r w:rsidRPr="00E1147B">
        <w:rPr>
          <w:rFonts w:ascii="Arial" w:hAnsi="Arial" w:cs="Arial"/>
          <w:sz w:val="22"/>
          <w:szCs w:val="22"/>
        </w:rPr>
        <w:t>Pzp</w:t>
      </w:r>
      <w:proofErr w:type="spellEnd"/>
      <w:r w:rsidRPr="00E1147B">
        <w:rPr>
          <w:rFonts w:ascii="Arial" w:hAnsi="Arial" w:cs="Arial"/>
          <w:sz w:val="22"/>
          <w:szCs w:val="22"/>
        </w:rPr>
        <w:t>.</w:t>
      </w:r>
    </w:p>
    <w:p w14:paraId="43B42A37" w14:textId="77777777" w:rsidR="00E1147B" w:rsidRPr="00E1147B" w:rsidRDefault="00E1147B" w:rsidP="00E1147B">
      <w:pPr>
        <w:numPr>
          <w:ilvl w:val="0"/>
          <w:numId w:val="75"/>
        </w:numPr>
        <w:spacing w:before="120"/>
        <w:jc w:val="both"/>
        <w:rPr>
          <w:rFonts w:ascii="Arial" w:hAnsi="Arial" w:cs="Arial"/>
          <w:sz w:val="22"/>
          <w:szCs w:val="22"/>
        </w:rPr>
      </w:pPr>
      <w:r w:rsidRPr="00E1147B">
        <w:rPr>
          <w:rFonts w:ascii="Arial" w:hAnsi="Arial" w:cs="Arial"/>
          <w:sz w:val="22"/>
          <w:szCs w:val="22"/>
        </w:rPr>
        <w:t xml:space="preserve">Zamawiający wyraża zgodę/nie wyraża zgody na wniesienie zabezpieczenia w formach wskazanych w art. 450 ust. 2 ustawy </w:t>
      </w:r>
      <w:proofErr w:type="spellStart"/>
      <w:r w:rsidRPr="00E1147B">
        <w:rPr>
          <w:rFonts w:ascii="Arial" w:hAnsi="Arial" w:cs="Arial"/>
          <w:sz w:val="22"/>
          <w:szCs w:val="22"/>
        </w:rPr>
        <w:t>Pzp</w:t>
      </w:r>
      <w:proofErr w:type="spellEnd"/>
      <w:r w:rsidRPr="00E1147B">
        <w:rPr>
          <w:rFonts w:ascii="Arial" w:hAnsi="Arial" w:cs="Arial"/>
          <w:sz w:val="22"/>
          <w:szCs w:val="22"/>
        </w:rPr>
        <w:t>.</w:t>
      </w:r>
    </w:p>
    <w:p w14:paraId="71C467C1" w14:textId="77777777" w:rsidR="00E1147B" w:rsidRPr="00E1147B" w:rsidRDefault="00E1147B" w:rsidP="00E1147B">
      <w:pPr>
        <w:numPr>
          <w:ilvl w:val="0"/>
          <w:numId w:val="75"/>
        </w:numPr>
        <w:spacing w:before="120"/>
        <w:jc w:val="both"/>
        <w:rPr>
          <w:rFonts w:ascii="Arial" w:hAnsi="Arial" w:cs="Arial"/>
          <w:i/>
          <w:sz w:val="22"/>
          <w:szCs w:val="22"/>
        </w:rPr>
      </w:pPr>
      <w:r w:rsidRPr="00E1147B">
        <w:rPr>
          <w:rFonts w:ascii="Arial" w:hAnsi="Arial" w:cs="Arial"/>
          <w:sz w:val="22"/>
          <w:szCs w:val="22"/>
        </w:rPr>
        <w:t xml:space="preserve">Zamawiający wyraża/ nie wyraża zgody na tworzenie zabezpieczenia przez potrącenia z należności za częściowo wykonane świadczenia. </w:t>
      </w:r>
    </w:p>
    <w:p w14:paraId="16CD46E9" w14:textId="77777777" w:rsidR="00E1147B" w:rsidRPr="00E1147B" w:rsidRDefault="00E1147B" w:rsidP="00E1147B">
      <w:pPr>
        <w:numPr>
          <w:ilvl w:val="0"/>
          <w:numId w:val="75"/>
        </w:numPr>
        <w:spacing w:before="120"/>
        <w:jc w:val="both"/>
        <w:rPr>
          <w:rFonts w:ascii="Arial" w:hAnsi="Arial" w:cs="Arial"/>
          <w:sz w:val="22"/>
          <w:szCs w:val="22"/>
        </w:rPr>
      </w:pPr>
      <w:r w:rsidRPr="00E1147B">
        <w:rPr>
          <w:rFonts w:ascii="Arial" w:hAnsi="Arial" w:cs="Arial"/>
          <w:sz w:val="22"/>
          <w:szCs w:val="22"/>
        </w:rPr>
        <w:t xml:space="preserve">Do zmiany formy zabezpieczenia w trakcie realizacji umowy stosuje się  art. 451 ustawy </w:t>
      </w:r>
      <w:proofErr w:type="spellStart"/>
      <w:r w:rsidRPr="00E1147B">
        <w:rPr>
          <w:rFonts w:ascii="Arial" w:hAnsi="Arial" w:cs="Arial"/>
          <w:sz w:val="22"/>
          <w:szCs w:val="22"/>
        </w:rPr>
        <w:t>Pzp</w:t>
      </w:r>
      <w:proofErr w:type="spellEnd"/>
      <w:r w:rsidRPr="00E1147B">
        <w:rPr>
          <w:rFonts w:ascii="Arial" w:hAnsi="Arial" w:cs="Arial"/>
          <w:sz w:val="22"/>
          <w:szCs w:val="22"/>
        </w:rPr>
        <w:t>.</w:t>
      </w:r>
    </w:p>
    <w:p w14:paraId="5C260C6B" w14:textId="77777777" w:rsidR="00E1147B" w:rsidRPr="00E1147B" w:rsidRDefault="00E1147B" w:rsidP="00E1147B">
      <w:pPr>
        <w:numPr>
          <w:ilvl w:val="0"/>
          <w:numId w:val="75"/>
        </w:numPr>
        <w:spacing w:before="120"/>
        <w:jc w:val="both"/>
        <w:rPr>
          <w:rFonts w:ascii="Arial" w:hAnsi="Arial" w:cs="Arial"/>
          <w:sz w:val="22"/>
          <w:szCs w:val="22"/>
        </w:rPr>
      </w:pPr>
      <w:r w:rsidRPr="00E1147B">
        <w:rPr>
          <w:rFonts w:ascii="Arial" w:hAnsi="Arial" w:cs="Arial"/>
          <w:sz w:val="22"/>
          <w:szCs w:val="22"/>
        </w:rPr>
        <w:t>Zamawiający zwróci zabezpieczenie w następujących terminach:</w:t>
      </w:r>
    </w:p>
    <w:p w14:paraId="3AB7526B" w14:textId="77777777" w:rsidR="00E1147B" w:rsidRPr="00E1147B" w:rsidRDefault="00E1147B" w:rsidP="00E1147B">
      <w:pPr>
        <w:numPr>
          <w:ilvl w:val="0"/>
          <w:numId w:val="76"/>
        </w:numPr>
        <w:spacing w:before="120"/>
        <w:jc w:val="both"/>
        <w:rPr>
          <w:rFonts w:ascii="Arial" w:hAnsi="Arial" w:cs="Arial"/>
          <w:sz w:val="22"/>
          <w:szCs w:val="22"/>
        </w:rPr>
      </w:pPr>
      <w:r w:rsidRPr="00E1147B">
        <w:rPr>
          <w:rFonts w:ascii="Arial" w:hAnsi="Arial" w:cs="Arial"/>
          <w:sz w:val="22"/>
          <w:szCs w:val="22"/>
        </w:rPr>
        <w:t>70% wysokości zabezpieczenia w terminie 30 dni od dnia podpisania protokołu odbioru końcowego, o którym mowa w § 5 ust. 9 umowy;</w:t>
      </w:r>
    </w:p>
    <w:p w14:paraId="25E19BC7" w14:textId="77777777" w:rsidR="00E1147B" w:rsidRPr="00E1147B" w:rsidRDefault="00E1147B" w:rsidP="00E1147B">
      <w:pPr>
        <w:numPr>
          <w:ilvl w:val="0"/>
          <w:numId w:val="76"/>
        </w:numPr>
        <w:spacing w:before="120"/>
        <w:jc w:val="both"/>
        <w:rPr>
          <w:rFonts w:ascii="Arial" w:hAnsi="Arial" w:cs="Arial"/>
          <w:sz w:val="22"/>
          <w:szCs w:val="22"/>
        </w:rPr>
      </w:pPr>
      <w:r w:rsidRPr="00E1147B">
        <w:rPr>
          <w:rFonts w:ascii="Arial" w:hAnsi="Arial" w:cs="Arial"/>
          <w:sz w:val="22"/>
          <w:szCs w:val="22"/>
        </w:rPr>
        <w:t>30% wysokości zabezpieczenia w terminie 15 dni od dnia, w którym upływa okres rękojmi, o którym mowa w § 13 ust. 2 umowy.</w:t>
      </w:r>
    </w:p>
    <w:p w14:paraId="5B21F104" w14:textId="77777777" w:rsidR="00E1147B" w:rsidRPr="00E1147B" w:rsidRDefault="00E1147B" w:rsidP="00E1147B">
      <w:pPr>
        <w:numPr>
          <w:ilvl w:val="0"/>
          <w:numId w:val="75"/>
        </w:numPr>
        <w:spacing w:before="120"/>
        <w:jc w:val="both"/>
        <w:rPr>
          <w:rFonts w:ascii="Arial" w:hAnsi="Arial" w:cs="Arial"/>
          <w:sz w:val="22"/>
          <w:szCs w:val="22"/>
        </w:rPr>
      </w:pPr>
      <w:r w:rsidRPr="00E1147B">
        <w:rPr>
          <w:rFonts w:ascii="Arial" w:hAnsi="Arial" w:cs="Arial"/>
          <w:sz w:val="22"/>
          <w:szCs w:val="22"/>
        </w:rPr>
        <w:t>Zabezpieczenie wnoszone w formie pieniężnej powinno zostać wpłacone przelewem na rachunek bankowy zamawiającego w banku: ………….. numer rachunku: ……………………………. tytuł przelewu: ……………………………………………………………………………………………</w:t>
      </w:r>
    </w:p>
    <w:p w14:paraId="40280A7C" w14:textId="77777777" w:rsidR="00E1147B" w:rsidRPr="00E1147B" w:rsidRDefault="00E1147B" w:rsidP="00E1147B">
      <w:pPr>
        <w:numPr>
          <w:ilvl w:val="0"/>
          <w:numId w:val="75"/>
        </w:numPr>
        <w:spacing w:before="120"/>
        <w:jc w:val="both"/>
        <w:rPr>
          <w:rFonts w:ascii="Arial" w:hAnsi="Arial" w:cs="Arial"/>
          <w:sz w:val="22"/>
          <w:szCs w:val="22"/>
        </w:rPr>
      </w:pPr>
      <w:r w:rsidRPr="00E1147B">
        <w:rPr>
          <w:rFonts w:ascii="Arial" w:hAnsi="Arial" w:cs="Arial"/>
          <w:sz w:val="22"/>
          <w:szCs w:val="22"/>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5B26FD54" w14:textId="77777777" w:rsidR="00E1147B" w:rsidRPr="00E1147B" w:rsidRDefault="00E1147B" w:rsidP="00E1147B">
      <w:pPr>
        <w:numPr>
          <w:ilvl w:val="0"/>
          <w:numId w:val="75"/>
        </w:numPr>
        <w:spacing w:before="120"/>
        <w:jc w:val="both"/>
        <w:rPr>
          <w:rFonts w:ascii="Arial" w:hAnsi="Arial" w:cs="Arial"/>
          <w:sz w:val="22"/>
          <w:szCs w:val="22"/>
        </w:rPr>
      </w:pPr>
      <w:r w:rsidRPr="00E1147B">
        <w:rPr>
          <w:rFonts w:ascii="Arial" w:hAnsi="Arial" w:cs="Arial"/>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1D167E5" w14:textId="77777777" w:rsidR="00E1147B" w:rsidRPr="00E1147B" w:rsidRDefault="00E1147B" w:rsidP="00E1147B">
      <w:pPr>
        <w:numPr>
          <w:ilvl w:val="0"/>
          <w:numId w:val="75"/>
        </w:numPr>
        <w:spacing w:before="120"/>
        <w:jc w:val="both"/>
        <w:rPr>
          <w:rFonts w:ascii="Arial" w:hAnsi="Arial" w:cs="Arial"/>
          <w:sz w:val="22"/>
          <w:szCs w:val="22"/>
        </w:rPr>
      </w:pPr>
      <w:r w:rsidRPr="00E1147B">
        <w:rPr>
          <w:rFonts w:ascii="Arial" w:hAnsi="Arial" w:cs="Arial"/>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98B70A4" w14:textId="77777777" w:rsidR="00E1147B" w:rsidRPr="00E1147B" w:rsidRDefault="00E1147B" w:rsidP="00E1147B">
      <w:pPr>
        <w:numPr>
          <w:ilvl w:val="0"/>
          <w:numId w:val="75"/>
        </w:numPr>
        <w:spacing w:before="120"/>
        <w:jc w:val="both"/>
        <w:rPr>
          <w:rFonts w:ascii="Arial" w:hAnsi="Arial" w:cs="Arial"/>
          <w:sz w:val="22"/>
          <w:szCs w:val="22"/>
        </w:rPr>
      </w:pPr>
      <w:r w:rsidRPr="00E1147B">
        <w:rPr>
          <w:rFonts w:ascii="Arial" w:hAnsi="Arial" w:cs="Arial"/>
          <w:sz w:val="22"/>
          <w:szCs w:val="22"/>
        </w:rPr>
        <w:t>Wypłata, o której mowa w ust. 12, następuje nie później niż w ostatnim dniu ważności dotychczasowego zabezpieczenia.</w:t>
      </w:r>
    </w:p>
    <w:p w14:paraId="556D231D" w14:textId="77777777" w:rsidR="00E1147B" w:rsidRPr="00E1147B" w:rsidRDefault="00E1147B" w:rsidP="00E1147B">
      <w:pPr>
        <w:spacing w:before="360"/>
        <w:jc w:val="center"/>
        <w:rPr>
          <w:rFonts w:ascii="Arial" w:hAnsi="Arial" w:cs="Arial"/>
          <w:b/>
          <w:sz w:val="22"/>
          <w:szCs w:val="22"/>
        </w:rPr>
      </w:pPr>
      <w:r w:rsidRPr="00E1147B">
        <w:rPr>
          <w:rFonts w:ascii="Arial" w:hAnsi="Arial" w:cs="Arial"/>
          <w:b/>
          <w:sz w:val="22"/>
          <w:szCs w:val="22"/>
        </w:rPr>
        <w:t>§ 9</w:t>
      </w:r>
    </w:p>
    <w:p w14:paraId="56E8F0B7" w14:textId="77777777" w:rsidR="00E1147B" w:rsidRPr="00E1147B" w:rsidRDefault="00E1147B" w:rsidP="00E1147B">
      <w:pPr>
        <w:jc w:val="center"/>
        <w:rPr>
          <w:rFonts w:ascii="Arial" w:hAnsi="Arial" w:cs="Arial"/>
          <w:b/>
          <w:sz w:val="22"/>
          <w:szCs w:val="22"/>
        </w:rPr>
      </w:pPr>
      <w:r w:rsidRPr="00E1147B">
        <w:rPr>
          <w:rFonts w:ascii="Arial" w:hAnsi="Arial" w:cs="Arial"/>
          <w:b/>
          <w:sz w:val="22"/>
          <w:szCs w:val="22"/>
        </w:rPr>
        <w:t>Kary umowne</w:t>
      </w:r>
    </w:p>
    <w:p w14:paraId="41678CE0" w14:textId="77777777" w:rsidR="00E1147B" w:rsidRPr="00E1147B" w:rsidRDefault="00E1147B" w:rsidP="00E1147B">
      <w:pPr>
        <w:numPr>
          <w:ilvl w:val="0"/>
          <w:numId w:val="77"/>
        </w:numPr>
        <w:spacing w:before="120"/>
        <w:jc w:val="both"/>
        <w:rPr>
          <w:rFonts w:ascii="Arial" w:hAnsi="Arial" w:cs="Arial"/>
          <w:sz w:val="22"/>
          <w:szCs w:val="22"/>
        </w:rPr>
      </w:pPr>
      <w:bookmarkStart w:id="12" w:name="_Hlk63160707"/>
      <w:bookmarkStart w:id="13" w:name="_Hlk63159478"/>
      <w:r w:rsidRPr="00E1147B">
        <w:rPr>
          <w:rFonts w:ascii="Arial" w:hAnsi="Arial" w:cs="Arial"/>
          <w:sz w:val="22"/>
          <w:szCs w:val="22"/>
        </w:rPr>
        <w:t>Wykonawca zapłaci zamawiającemu karę umowną:</w:t>
      </w:r>
    </w:p>
    <w:bookmarkEnd w:id="12"/>
    <w:p w14:paraId="3C943289" w14:textId="0350188D" w:rsidR="00E1147B" w:rsidRPr="00E1147B" w:rsidRDefault="00E1147B" w:rsidP="00E1147B">
      <w:pPr>
        <w:numPr>
          <w:ilvl w:val="0"/>
          <w:numId w:val="46"/>
        </w:numPr>
        <w:spacing w:before="120"/>
        <w:jc w:val="both"/>
        <w:rPr>
          <w:rFonts w:ascii="Arial" w:hAnsi="Arial" w:cs="Arial"/>
          <w:color w:val="FF0000"/>
          <w:sz w:val="22"/>
          <w:szCs w:val="22"/>
        </w:rPr>
      </w:pPr>
      <w:r w:rsidRPr="00E1147B">
        <w:rPr>
          <w:rFonts w:ascii="Arial" w:hAnsi="Arial" w:cs="Arial"/>
          <w:sz w:val="22"/>
          <w:szCs w:val="22"/>
        </w:rPr>
        <w:t xml:space="preserve">za każdy dzień zwłoki w realizacji przedmiotu umowy, o którym mowa w § 1 ust. 3, w stosunku do terminu określonego w § 2, w wysokości 0,2 % wartości wynagrodzenia brutto określonego w </w:t>
      </w:r>
      <w:bookmarkStart w:id="14" w:name="_Hlk133228402"/>
      <w:r w:rsidRPr="00E1147B">
        <w:rPr>
          <w:rFonts w:ascii="Arial" w:hAnsi="Arial" w:cs="Arial"/>
          <w:sz w:val="22"/>
          <w:szCs w:val="22"/>
        </w:rPr>
        <w:t xml:space="preserve">§ 6 </w:t>
      </w:r>
      <w:bookmarkEnd w:id="14"/>
      <w:r w:rsidRPr="00E1147B">
        <w:rPr>
          <w:rFonts w:ascii="Arial" w:hAnsi="Arial" w:cs="Arial"/>
          <w:sz w:val="22"/>
          <w:szCs w:val="22"/>
        </w:rPr>
        <w:t>ust. 1 umowy;</w:t>
      </w:r>
    </w:p>
    <w:p w14:paraId="1C637E59" w14:textId="77777777" w:rsidR="00E1147B" w:rsidRPr="00E1147B" w:rsidRDefault="00E1147B" w:rsidP="00E1147B">
      <w:pPr>
        <w:numPr>
          <w:ilvl w:val="0"/>
          <w:numId w:val="46"/>
        </w:numPr>
        <w:spacing w:before="120"/>
        <w:jc w:val="both"/>
        <w:rPr>
          <w:rFonts w:ascii="Arial" w:hAnsi="Arial" w:cs="Arial"/>
          <w:sz w:val="22"/>
          <w:szCs w:val="22"/>
        </w:rPr>
      </w:pPr>
      <w:r w:rsidRPr="00E1147B">
        <w:rPr>
          <w:rFonts w:ascii="Arial" w:hAnsi="Arial" w:cs="Arial"/>
          <w:sz w:val="22"/>
          <w:szCs w:val="22"/>
        </w:rPr>
        <w:t>za każdy dzień zwłoki w usunięciu wad, o których mowa w § 13 ust. 5 umowy,  w okresie trwania rękojmi lub/i gwarancji, w stosunku do terminu określonego w § 13 ust. 6 umowy –  w wysokości 0,2 % wartości wynagrodzenia brutto określonego w § 6 ust. 1 umowy;</w:t>
      </w:r>
    </w:p>
    <w:p w14:paraId="2FF2E83C" w14:textId="77777777" w:rsidR="00E1147B" w:rsidRPr="00E1147B" w:rsidRDefault="00E1147B" w:rsidP="00E1147B">
      <w:pPr>
        <w:numPr>
          <w:ilvl w:val="0"/>
          <w:numId w:val="46"/>
        </w:numPr>
        <w:spacing w:before="120"/>
        <w:jc w:val="both"/>
        <w:rPr>
          <w:rFonts w:ascii="Arial" w:hAnsi="Arial" w:cs="Arial"/>
          <w:sz w:val="22"/>
          <w:szCs w:val="22"/>
        </w:rPr>
      </w:pPr>
      <w:r w:rsidRPr="00E1147B">
        <w:rPr>
          <w:rFonts w:ascii="Arial" w:hAnsi="Arial" w:cs="Arial"/>
          <w:sz w:val="22"/>
          <w:szCs w:val="22"/>
        </w:rPr>
        <w:t>z tytułu odstąpienia od umowy przez którąkolwiek ze stron, z przyczyn leżących po stronie wykonawcy – w wysokości 20% wartości wynagrodzenia brutto określonego w § 6 ust. 1 umowy;</w:t>
      </w:r>
    </w:p>
    <w:p w14:paraId="14C41FB7" w14:textId="77777777" w:rsidR="00E1147B" w:rsidRPr="00E1147B" w:rsidRDefault="00E1147B" w:rsidP="00E1147B">
      <w:pPr>
        <w:numPr>
          <w:ilvl w:val="0"/>
          <w:numId w:val="46"/>
        </w:numPr>
        <w:spacing w:before="120"/>
        <w:jc w:val="both"/>
        <w:rPr>
          <w:rFonts w:ascii="Arial" w:hAnsi="Arial" w:cs="Arial"/>
          <w:sz w:val="22"/>
          <w:szCs w:val="22"/>
        </w:rPr>
      </w:pPr>
      <w:r w:rsidRPr="00E1147B">
        <w:rPr>
          <w:rFonts w:ascii="Arial" w:hAnsi="Arial" w:cs="Arial"/>
          <w:sz w:val="22"/>
          <w:szCs w:val="22"/>
        </w:rPr>
        <w:t>z tytułu:</w:t>
      </w:r>
    </w:p>
    <w:p w14:paraId="430161C2" w14:textId="77777777" w:rsidR="00E1147B" w:rsidRPr="00E1147B" w:rsidRDefault="00E1147B" w:rsidP="00E1147B">
      <w:pPr>
        <w:numPr>
          <w:ilvl w:val="0"/>
          <w:numId w:val="62"/>
        </w:numPr>
        <w:spacing w:before="120"/>
        <w:jc w:val="both"/>
        <w:rPr>
          <w:rFonts w:ascii="Arial" w:hAnsi="Arial" w:cs="Arial"/>
          <w:sz w:val="22"/>
          <w:szCs w:val="22"/>
        </w:rPr>
      </w:pPr>
      <w:r w:rsidRPr="00E1147B">
        <w:rPr>
          <w:rFonts w:ascii="Arial" w:hAnsi="Arial" w:cs="Arial"/>
          <w:sz w:val="22"/>
          <w:szCs w:val="22"/>
        </w:rPr>
        <w:lastRenderedPageBreak/>
        <w:t>nieprzedłożenia do zaakceptowania projektu umowy z podwykonawcą, której przedmiotem są roboty budowlane, lub projektu jej zmiany;</w:t>
      </w:r>
    </w:p>
    <w:p w14:paraId="271024BF" w14:textId="77777777" w:rsidR="00E1147B" w:rsidRPr="00E1147B" w:rsidRDefault="00E1147B" w:rsidP="00E1147B">
      <w:pPr>
        <w:numPr>
          <w:ilvl w:val="0"/>
          <w:numId w:val="62"/>
        </w:numPr>
        <w:spacing w:before="120"/>
        <w:jc w:val="both"/>
        <w:rPr>
          <w:rFonts w:ascii="Arial" w:hAnsi="Arial" w:cs="Arial"/>
          <w:sz w:val="22"/>
          <w:szCs w:val="22"/>
        </w:rPr>
      </w:pPr>
      <w:r w:rsidRPr="00E1147B">
        <w:rPr>
          <w:rFonts w:ascii="Arial" w:hAnsi="Arial" w:cs="Arial"/>
          <w:sz w:val="22"/>
          <w:szCs w:val="22"/>
        </w:rPr>
        <w:t>nieprzedłożenia poświadczonej za zgodność z oryginałem kopii umowy o podwykonawstwo lub jej zmiany;</w:t>
      </w:r>
    </w:p>
    <w:p w14:paraId="315E81FD" w14:textId="77777777" w:rsidR="00E1147B" w:rsidRPr="00E1147B" w:rsidRDefault="00E1147B" w:rsidP="00E1147B">
      <w:pPr>
        <w:numPr>
          <w:ilvl w:val="0"/>
          <w:numId w:val="62"/>
        </w:numPr>
        <w:spacing w:before="120"/>
        <w:jc w:val="both"/>
        <w:rPr>
          <w:rFonts w:ascii="Arial" w:hAnsi="Arial" w:cs="Arial"/>
          <w:sz w:val="22"/>
          <w:szCs w:val="22"/>
        </w:rPr>
      </w:pPr>
      <w:r w:rsidRPr="00E1147B">
        <w:rPr>
          <w:rFonts w:ascii="Arial" w:hAnsi="Arial" w:cs="Arial"/>
          <w:sz w:val="22"/>
          <w:szCs w:val="22"/>
        </w:rPr>
        <w:t>braku zapłaty lub nieterminowej zapłaty wynagrodzenia należnego podwykonawcom lub dalszym podwykonawcom;</w:t>
      </w:r>
    </w:p>
    <w:p w14:paraId="11AD8F25" w14:textId="77777777" w:rsidR="00E1147B" w:rsidRPr="00E1147B" w:rsidRDefault="00E1147B" w:rsidP="00E1147B">
      <w:pPr>
        <w:numPr>
          <w:ilvl w:val="0"/>
          <w:numId w:val="62"/>
        </w:numPr>
        <w:spacing w:before="120"/>
        <w:jc w:val="both"/>
        <w:rPr>
          <w:rFonts w:ascii="Arial" w:hAnsi="Arial" w:cs="Arial"/>
          <w:sz w:val="22"/>
          <w:szCs w:val="22"/>
        </w:rPr>
      </w:pPr>
      <w:r w:rsidRPr="00E1147B">
        <w:rPr>
          <w:rFonts w:ascii="Arial" w:hAnsi="Arial" w:cs="Arial"/>
          <w:sz w:val="22"/>
          <w:szCs w:val="22"/>
        </w:rPr>
        <w:t>braku zmiany umowy o podwykonawstwo w zakresie terminu zapłaty;</w:t>
      </w:r>
    </w:p>
    <w:p w14:paraId="4A5935D0" w14:textId="77777777" w:rsidR="00E1147B" w:rsidRPr="00E1147B" w:rsidRDefault="00E1147B" w:rsidP="00E1147B">
      <w:pPr>
        <w:numPr>
          <w:ilvl w:val="0"/>
          <w:numId w:val="62"/>
        </w:numPr>
        <w:spacing w:before="120"/>
        <w:jc w:val="both"/>
        <w:rPr>
          <w:rFonts w:ascii="Arial" w:hAnsi="Arial" w:cs="Arial"/>
          <w:sz w:val="22"/>
          <w:szCs w:val="22"/>
        </w:rPr>
      </w:pPr>
      <w:r w:rsidRPr="00E1147B">
        <w:rPr>
          <w:rFonts w:ascii="Arial" w:hAnsi="Arial" w:cs="Arial"/>
          <w:sz w:val="22"/>
          <w:szCs w:val="22"/>
        </w:rPr>
        <w:t xml:space="preserve">braku zapłaty lub nieterminowej zapłaty wynagrodzenia należnego podwykonawcom z tytułu zmiany wysokości wynagrodzenia dokonanej na zasadach określonych                                                             w § 10 ust. 10 lit. e) umowy, w wysokości </w:t>
      </w:r>
      <w:r w:rsidRPr="00E1147B">
        <w:rPr>
          <w:rFonts w:ascii="Arial" w:hAnsi="Arial" w:cs="Arial"/>
          <w:iCs/>
          <w:sz w:val="22"/>
          <w:szCs w:val="22"/>
        </w:rPr>
        <w:t>0,2 %</w:t>
      </w:r>
      <w:r w:rsidRPr="00E1147B">
        <w:rPr>
          <w:rFonts w:ascii="Arial" w:hAnsi="Arial" w:cs="Arial"/>
          <w:i/>
          <w:sz w:val="22"/>
          <w:szCs w:val="22"/>
        </w:rPr>
        <w:t xml:space="preserve"> </w:t>
      </w:r>
      <w:r w:rsidRPr="00E1147B">
        <w:rPr>
          <w:rFonts w:ascii="Arial" w:hAnsi="Arial" w:cs="Arial"/>
          <w:iCs/>
          <w:sz w:val="22"/>
          <w:szCs w:val="22"/>
        </w:rPr>
        <w:t>wartości wynagrodzenia brutto określonego w § 6 ust. 1 umowy,</w:t>
      </w:r>
      <w:r w:rsidRPr="00E1147B">
        <w:rPr>
          <w:rFonts w:ascii="Arial" w:hAnsi="Arial" w:cs="Arial"/>
          <w:sz w:val="22"/>
          <w:szCs w:val="22"/>
        </w:rPr>
        <w:t xml:space="preserve"> za każdy przypadek opisanego tu naruszenia. </w:t>
      </w:r>
    </w:p>
    <w:p w14:paraId="5B724F51" w14:textId="77777777" w:rsidR="00E1147B" w:rsidRPr="00E1147B" w:rsidRDefault="00E1147B" w:rsidP="00E1147B">
      <w:pPr>
        <w:numPr>
          <w:ilvl w:val="0"/>
          <w:numId w:val="46"/>
        </w:numPr>
        <w:spacing w:before="120"/>
        <w:jc w:val="both"/>
        <w:rPr>
          <w:rFonts w:ascii="Arial" w:hAnsi="Arial" w:cs="Arial"/>
          <w:sz w:val="22"/>
          <w:szCs w:val="22"/>
        </w:rPr>
      </w:pPr>
      <w:r w:rsidRPr="00E1147B">
        <w:rPr>
          <w:rFonts w:ascii="Arial" w:hAnsi="Arial" w:cs="Arial"/>
          <w:sz w:val="22"/>
          <w:szCs w:val="22"/>
        </w:rPr>
        <w:t>z tytułu naruszenia postanowień § 11 (klauzula społeczna) w wysokości 0,2 % wartości wynagrodzenia brutto określonego w § 6 ust. 1 umowy, za każdy przypadek opisanego tu naruszenia.</w:t>
      </w:r>
    </w:p>
    <w:p w14:paraId="4B59BFB3" w14:textId="77777777" w:rsidR="00E1147B" w:rsidRPr="00E1147B" w:rsidRDefault="00E1147B" w:rsidP="00E1147B">
      <w:pPr>
        <w:numPr>
          <w:ilvl w:val="0"/>
          <w:numId w:val="77"/>
        </w:numPr>
        <w:spacing w:before="120"/>
        <w:jc w:val="both"/>
        <w:rPr>
          <w:rFonts w:ascii="Arial" w:hAnsi="Arial" w:cs="Arial"/>
          <w:sz w:val="22"/>
          <w:szCs w:val="22"/>
        </w:rPr>
      </w:pPr>
      <w:r w:rsidRPr="00E1147B">
        <w:rPr>
          <w:rFonts w:ascii="Arial" w:hAnsi="Arial" w:cs="Arial"/>
          <w:sz w:val="22"/>
          <w:szCs w:val="22"/>
        </w:rPr>
        <w:t>Łączna maksymalna wysokość kar umownych nie może przekroczyć 30 % wartości wynagrodzenia brutto określonego w § 6 ust. 1 umowy.</w:t>
      </w:r>
    </w:p>
    <w:p w14:paraId="4D1C17BC" w14:textId="77777777" w:rsidR="00E1147B" w:rsidRPr="00E1147B" w:rsidRDefault="00E1147B" w:rsidP="00E1147B">
      <w:pPr>
        <w:numPr>
          <w:ilvl w:val="0"/>
          <w:numId w:val="77"/>
        </w:numPr>
        <w:spacing w:before="120"/>
        <w:jc w:val="both"/>
        <w:rPr>
          <w:rFonts w:ascii="Arial" w:hAnsi="Arial" w:cs="Arial"/>
          <w:sz w:val="22"/>
          <w:szCs w:val="22"/>
        </w:rPr>
      </w:pPr>
      <w:r w:rsidRPr="00E1147B">
        <w:rPr>
          <w:rFonts w:ascii="Arial" w:hAnsi="Arial" w:cs="Arial"/>
          <w:sz w:val="22"/>
          <w:szCs w:val="22"/>
        </w:rPr>
        <w:t>Kary umowne, o których mowa w ust. 1, ustalone za każdy rozpoczęty dzień zwłoki, stają się wymagalne za:</w:t>
      </w:r>
    </w:p>
    <w:p w14:paraId="49C75BBE" w14:textId="77777777" w:rsidR="00E1147B" w:rsidRPr="00E1147B" w:rsidRDefault="00E1147B" w:rsidP="00E1147B">
      <w:pPr>
        <w:numPr>
          <w:ilvl w:val="0"/>
          <w:numId w:val="78"/>
        </w:numPr>
        <w:spacing w:before="120"/>
        <w:jc w:val="both"/>
        <w:rPr>
          <w:rFonts w:ascii="Arial" w:hAnsi="Arial" w:cs="Arial"/>
          <w:sz w:val="22"/>
          <w:szCs w:val="22"/>
        </w:rPr>
      </w:pPr>
      <w:r w:rsidRPr="00E1147B">
        <w:rPr>
          <w:rFonts w:ascii="Arial" w:hAnsi="Arial" w:cs="Arial"/>
          <w:sz w:val="22"/>
          <w:szCs w:val="22"/>
        </w:rPr>
        <w:t>każdy rozpoczęty dzień zwłoki – w tym dniu;</w:t>
      </w:r>
    </w:p>
    <w:p w14:paraId="001756B4" w14:textId="77777777" w:rsidR="00E1147B" w:rsidRPr="00E1147B" w:rsidRDefault="00E1147B" w:rsidP="00E1147B">
      <w:pPr>
        <w:numPr>
          <w:ilvl w:val="0"/>
          <w:numId w:val="78"/>
        </w:numPr>
        <w:spacing w:before="120"/>
        <w:jc w:val="both"/>
        <w:rPr>
          <w:rFonts w:ascii="Arial" w:hAnsi="Arial" w:cs="Arial"/>
          <w:sz w:val="22"/>
          <w:szCs w:val="22"/>
        </w:rPr>
      </w:pPr>
      <w:r w:rsidRPr="00E1147B">
        <w:rPr>
          <w:rFonts w:ascii="Arial" w:hAnsi="Arial" w:cs="Arial"/>
          <w:sz w:val="22"/>
          <w:szCs w:val="22"/>
        </w:rPr>
        <w:t>każdy następny rozpoczęty dzień zwłoki – odpowiednio w każdym z tych dni.</w:t>
      </w:r>
    </w:p>
    <w:p w14:paraId="1A65E03B" w14:textId="77777777" w:rsidR="00E1147B" w:rsidRPr="00E1147B" w:rsidRDefault="00E1147B" w:rsidP="00E1147B">
      <w:pPr>
        <w:numPr>
          <w:ilvl w:val="0"/>
          <w:numId w:val="77"/>
        </w:numPr>
        <w:spacing w:before="120"/>
        <w:jc w:val="both"/>
        <w:rPr>
          <w:rFonts w:ascii="Arial" w:hAnsi="Arial" w:cs="Arial"/>
          <w:sz w:val="22"/>
          <w:szCs w:val="22"/>
        </w:rPr>
      </w:pPr>
      <w:r w:rsidRPr="00E1147B">
        <w:rPr>
          <w:rFonts w:ascii="Arial" w:hAnsi="Arial" w:cs="Arial"/>
          <w:sz w:val="22"/>
          <w:szCs w:val="22"/>
        </w:rPr>
        <w:t>Zapłata kar umownych nie zwalnia wykonawcy z wypełnienia innych obowiązków wynikających z umowy.</w:t>
      </w:r>
    </w:p>
    <w:bookmarkEnd w:id="13"/>
    <w:p w14:paraId="5157EAAF" w14:textId="77777777" w:rsidR="00E1147B" w:rsidRPr="00E1147B" w:rsidRDefault="00E1147B" w:rsidP="00E1147B">
      <w:pPr>
        <w:spacing w:before="360"/>
        <w:jc w:val="center"/>
        <w:rPr>
          <w:rFonts w:ascii="Arial" w:hAnsi="Arial" w:cs="Arial"/>
          <w:b/>
          <w:sz w:val="22"/>
          <w:szCs w:val="22"/>
        </w:rPr>
      </w:pPr>
      <w:r w:rsidRPr="00E1147B">
        <w:rPr>
          <w:rFonts w:ascii="Arial" w:hAnsi="Arial" w:cs="Arial"/>
          <w:b/>
          <w:sz w:val="22"/>
          <w:szCs w:val="22"/>
        </w:rPr>
        <w:t>§ 10</w:t>
      </w:r>
    </w:p>
    <w:p w14:paraId="34D32C5C" w14:textId="77777777" w:rsidR="00E1147B" w:rsidRPr="00E1147B" w:rsidRDefault="00E1147B" w:rsidP="00E1147B">
      <w:pPr>
        <w:jc w:val="center"/>
        <w:rPr>
          <w:rFonts w:ascii="Arial" w:hAnsi="Arial" w:cs="Arial"/>
          <w:b/>
          <w:sz w:val="22"/>
          <w:szCs w:val="22"/>
        </w:rPr>
      </w:pPr>
      <w:bookmarkStart w:id="15" w:name="_Hlk63158103"/>
      <w:r w:rsidRPr="00E1147B">
        <w:rPr>
          <w:rFonts w:ascii="Arial" w:hAnsi="Arial" w:cs="Arial"/>
          <w:b/>
          <w:sz w:val="22"/>
          <w:szCs w:val="22"/>
        </w:rPr>
        <w:t>Podwykonawstwo</w:t>
      </w:r>
    </w:p>
    <w:p w14:paraId="2459A58F"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Strony umowy ustalają, że roboty zostaną wykonane przez wykonawcę osobiście bądź  z udziałem podwykonawców, z zastrzeżeniem że kluczowe części zamówienia wskazane w ust. 2, zostaną zrealizowane przez wykonawcę osobiście.</w:t>
      </w:r>
    </w:p>
    <w:p w14:paraId="1E311427"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Zamawiający zastrzega obowiązek osobistego wykonania przez wykonawcę następujących części zamówienia na roboty budowlane:</w:t>
      </w:r>
    </w:p>
    <w:p w14:paraId="5BDECE4B" w14:textId="77777777" w:rsidR="00E1147B" w:rsidRPr="00E1147B" w:rsidRDefault="00E1147B" w:rsidP="00E1147B">
      <w:pPr>
        <w:numPr>
          <w:ilvl w:val="0"/>
          <w:numId w:val="59"/>
        </w:numPr>
        <w:spacing w:before="120"/>
        <w:jc w:val="both"/>
        <w:rPr>
          <w:rFonts w:ascii="Arial" w:hAnsi="Arial" w:cs="Arial"/>
          <w:sz w:val="22"/>
          <w:szCs w:val="22"/>
        </w:rPr>
      </w:pPr>
      <w:r w:rsidRPr="00E1147B">
        <w:rPr>
          <w:rFonts w:ascii="Arial" w:hAnsi="Arial" w:cs="Arial"/>
          <w:sz w:val="22"/>
          <w:szCs w:val="22"/>
        </w:rPr>
        <w:t>Roboty w zakresie rozbiórki,</w:t>
      </w:r>
    </w:p>
    <w:p w14:paraId="0D9D00F2" w14:textId="77777777" w:rsidR="00E1147B" w:rsidRPr="00E1147B" w:rsidRDefault="00E1147B" w:rsidP="00E1147B">
      <w:pPr>
        <w:numPr>
          <w:ilvl w:val="0"/>
          <w:numId w:val="59"/>
        </w:numPr>
        <w:spacing w:before="120"/>
        <w:jc w:val="both"/>
        <w:rPr>
          <w:rFonts w:ascii="Arial" w:hAnsi="Arial" w:cs="Arial"/>
          <w:sz w:val="22"/>
          <w:szCs w:val="22"/>
        </w:rPr>
      </w:pPr>
      <w:r w:rsidRPr="00E1147B">
        <w:rPr>
          <w:rFonts w:ascii="Arial" w:hAnsi="Arial" w:cs="Arial"/>
          <w:bCs/>
          <w:sz w:val="22"/>
          <w:szCs w:val="22"/>
        </w:rPr>
        <w:t>Roboty ślusarskie.</w:t>
      </w:r>
    </w:p>
    <w:p w14:paraId="5B39F464"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Wykonawca oświadcza, że zamierza powierzyć realizację następującej części zamówienia następującym podwykonawcom:</w:t>
      </w:r>
    </w:p>
    <w:p w14:paraId="59618E2C" w14:textId="77777777" w:rsidR="00E1147B" w:rsidRPr="00E1147B" w:rsidRDefault="00E1147B" w:rsidP="00E1147B">
      <w:pPr>
        <w:spacing w:before="120"/>
        <w:ind w:left="360"/>
        <w:jc w:val="both"/>
        <w:rPr>
          <w:rFonts w:ascii="Arial" w:hAnsi="Arial" w:cs="Arial"/>
          <w:sz w:val="22"/>
          <w:szCs w:val="22"/>
        </w:rPr>
      </w:pPr>
      <w:r w:rsidRPr="00E1147B">
        <w:rPr>
          <w:rFonts w:ascii="Arial" w:hAnsi="Arial" w:cs="Arial"/>
          <w:sz w:val="22"/>
          <w:szCs w:val="22"/>
        </w:rPr>
        <w:t>1)</w:t>
      </w:r>
    </w:p>
    <w:p w14:paraId="0E9812C4" w14:textId="77777777" w:rsidR="00E1147B" w:rsidRPr="00E1147B" w:rsidRDefault="00E1147B" w:rsidP="00E1147B">
      <w:pPr>
        <w:numPr>
          <w:ilvl w:val="0"/>
          <w:numId w:val="58"/>
        </w:numPr>
        <w:spacing w:before="120"/>
        <w:jc w:val="both"/>
        <w:rPr>
          <w:rFonts w:ascii="Arial" w:hAnsi="Arial" w:cs="Arial"/>
          <w:sz w:val="22"/>
          <w:szCs w:val="22"/>
        </w:rPr>
      </w:pPr>
      <w:r w:rsidRPr="00E1147B">
        <w:rPr>
          <w:rFonts w:ascii="Arial" w:hAnsi="Arial" w:cs="Arial"/>
          <w:sz w:val="22"/>
          <w:szCs w:val="22"/>
        </w:rPr>
        <w:t xml:space="preserve">Nazwa podwykonawcy: …………………... </w:t>
      </w:r>
    </w:p>
    <w:p w14:paraId="7B14A870" w14:textId="77777777" w:rsidR="00E1147B" w:rsidRPr="00E1147B" w:rsidRDefault="00E1147B" w:rsidP="00E1147B">
      <w:pPr>
        <w:numPr>
          <w:ilvl w:val="0"/>
          <w:numId w:val="58"/>
        </w:numPr>
        <w:spacing w:before="120"/>
        <w:jc w:val="both"/>
        <w:rPr>
          <w:rFonts w:ascii="Arial" w:hAnsi="Arial" w:cs="Arial"/>
          <w:sz w:val="22"/>
          <w:szCs w:val="22"/>
        </w:rPr>
      </w:pPr>
      <w:r w:rsidRPr="00E1147B">
        <w:rPr>
          <w:rFonts w:ascii="Arial" w:hAnsi="Arial" w:cs="Arial"/>
          <w:sz w:val="22"/>
          <w:szCs w:val="22"/>
        </w:rPr>
        <w:t xml:space="preserve">Opis powierzonej części zamówienia: …………………….. </w:t>
      </w:r>
    </w:p>
    <w:p w14:paraId="628EDC94" w14:textId="77777777" w:rsidR="00E1147B" w:rsidRPr="00E1147B" w:rsidRDefault="00E1147B" w:rsidP="00E1147B">
      <w:pPr>
        <w:numPr>
          <w:ilvl w:val="0"/>
          <w:numId w:val="58"/>
        </w:numPr>
        <w:spacing w:before="120"/>
        <w:jc w:val="both"/>
        <w:rPr>
          <w:rFonts w:ascii="Arial" w:hAnsi="Arial" w:cs="Arial"/>
          <w:sz w:val="22"/>
          <w:szCs w:val="22"/>
        </w:rPr>
      </w:pPr>
      <w:r w:rsidRPr="00E1147B">
        <w:rPr>
          <w:rFonts w:ascii="Arial" w:hAnsi="Arial" w:cs="Arial"/>
          <w:sz w:val="22"/>
          <w:szCs w:val="22"/>
        </w:rPr>
        <w:t xml:space="preserve">Czy podwykonawca jest podmiotem, na którego zasoby wykonawca powołuje się na zasadach określonych w art. 118 ustawy </w:t>
      </w:r>
      <w:proofErr w:type="spellStart"/>
      <w:r w:rsidRPr="00E1147B">
        <w:rPr>
          <w:rFonts w:ascii="Arial" w:hAnsi="Arial" w:cs="Arial"/>
          <w:sz w:val="22"/>
          <w:szCs w:val="22"/>
        </w:rPr>
        <w:t>Pzp</w:t>
      </w:r>
      <w:proofErr w:type="spellEnd"/>
      <w:r w:rsidRPr="00E1147B">
        <w:rPr>
          <w:rFonts w:ascii="Arial" w:hAnsi="Arial" w:cs="Arial"/>
          <w:sz w:val="22"/>
          <w:szCs w:val="22"/>
        </w:rPr>
        <w:t xml:space="preserve"> …………………………(tak/nie)</w:t>
      </w:r>
    </w:p>
    <w:p w14:paraId="1DB0F867" w14:textId="77777777" w:rsidR="00E1147B" w:rsidRPr="00E1147B" w:rsidRDefault="00E1147B" w:rsidP="00E1147B">
      <w:pPr>
        <w:spacing w:before="120"/>
        <w:ind w:left="426"/>
        <w:jc w:val="both"/>
        <w:rPr>
          <w:rFonts w:ascii="Arial" w:hAnsi="Arial" w:cs="Arial"/>
          <w:sz w:val="22"/>
          <w:szCs w:val="22"/>
        </w:rPr>
      </w:pPr>
      <w:r w:rsidRPr="00E1147B">
        <w:rPr>
          <w:rFonts w:ascii="Arial" w:hAnsi="Arial" w:cs="Arial"/>
          <w:sz w:val="22"/>
          <w:szCs w:val="22"/>
        </w:rPr>
        <w:t>2)……………………………………………………………………………………………………………………………………………………………………………………………………………</w:t>
      </w:r>
    </w:p>
    <w:p w14:paraId="29364AB5"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 xml:space="preserve">Wykonawca jest zobowiązany do zawiadomienia zamawiającego o wszelkich zmianach danych, o których mowa w § 10 ust. 3 w trakcie realizacji zamówienia i przekazania </w:t>
      </w:r>
      <w:r w:rsidRPr="00E1147B">
        <w:rPr>
          <w:rFonts w:ascii="Arial" w:hAnsi="Arial" w:cs="Arial"/>
          <w:sz w:val="22"/>
          <w:szCs w:val="22"/>
        </w:rPr>
        <w:lastRenderedPageBreak/>
        <w:t>informacji na temat nowych podwykonawców, którym w późniejszym okresie zamierza powierzyć realizację części zamówienia.</w:t>
      </w:r>
    </w:p>
    <w:p w14:paraId="22DCB994"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 xml:space="preserve">Jeżeli zmiana albo rezygnacja z podwykonawcy dotyczy podmiotu, na którego zasoby wykonawca powoływał się na zasadach określonych w art. 118 ustawy </w:t>
      </w:r>
      <w:proofErr w:type="spellStart"/>
      <w:r w:rsidRPr="00E1147B">
        <w:rPr>
          <w:rFonts w:ascii="Arial" w:hAnsi="Arial" w:cs="Arial"/>
          <w:sz w:val="22"/>
          <w:szCs w:val="22"/>
        </w:rPr>
        <w:t>Pzp</w:t>
      </w:r>
      <w:proofErr w:type="spellEnd"/>
      <w:r w:rsidRPr="00E1147B">
        <w:rPr>
          <w:rFonts w:ascii="Arial" w:hAnsi="Arial" w:cs="Arial"/>
          <w:sz w:val="22"/>
          <w:szCs w:val="22"/>
        </w:rPr>
        <w:t>,  w celu wykazania spełnienia warunków udziału w postępowaniu, wykonawca jest zobowiązany wykazać zamawiającemu, że:</w:t>
      </w:r>
    </w:p>
    <w:p w14:paraId="08C8229C" w14:textId="77777777" w:rsidR="00E1147B" w:rsidRPr="00E1147B" w:rsidRDefault="00E1147B" w:rsidP="00E1147B">
      <w:pPr>
        <w:pStyle w:val="Akapitzlist"/>
        <w:numPr>
          <w:ilvl w:val="0"/>
          <w:numId w:val="91"/>
        </w:numPr>
        <w:spacing w:before="120"/>
        <w:contextualSpacing/>
        <w:jc w:val="both"/>
        <w:rPr>
          <w:rFonts w:ascii="Arial" w:hAnsi="Arial" w:cs="Arial"/>
          <w:sz w:val="22"/>
          <w:szCs w:val="22"/>
        </w:rPr>
      </w:pPr>
      <w:r w:rsidRPr="00E1147B">
        <w:rPr>
          <w:rFonts w:ascii="Arial" w:hAnsi="Arial" w:cs="Arial"/>
          <w:sz w:val="22"/>
          <w:szCs w:val="22"/>
        </w:rPr>
        <w:t xml:space="preserve">proponowany inny podwykonawca lub wykonawca samodzielnie spełnia je w stopniu nie mniejszym niż podwykonawca, na którego zasoby wykonawca powoływał się w trakcie postępowania o udzielenie zamówienia oraz </w:t>
      </w:r>
    </w:p>
    <w:p w14:paraId="00E464DC" w14:textId="77777777" w:rsidR="00E1147B" w:rsidRPr="00E1147B" w:rsidRDefault="00E1147B" w:rsidP="00E1147B">
      <w:pPr>
        <w:numPr>
          <w:ilvl w:val="0"/>
          <w:numId w:val="91"/>
        </w:numPr>
        <w:spacing w:before="120"/>
        <w:jc w:val="both"/>
        <w:rPr>
          <w:rFonts w:ascii="Arial" w:hAnsi="Arial" w:cs="Arial"/>
          <w:sz w:val="22"/>
          <w:szCs w:val="22"/>
        </w:rPr>
      </w:pPr>
      <w:r w:rsidRPr="00E1147B">
        <w:rPr>
          <w:rFonts w:ascii="Arial" w:hAnsi="Arial" w:cs="Arial"/>
          <w:sz w:val="22"/>
          <w:szCs w:val="22"/>
        </w:rPr>
        <w:t>brak jest podstaw do wykluczenia proponowanego podwykonawcy.</w:t>
      </w:r>
    </w:p>
    <w:p w14:paraId="54FE0983" w14:textId="77777777" w:rsidR="00E1147B" w:rsidRPr="00E1147B" w:rsidRDefault="00E1147B" w:rsidP="00E1147B">
      <w:pPr>
        <w:numPr>
          <w:ilvl w:val="0"/>
          <w:numId w:val="57"/>
        </w:numPr>
        <w:spacing w:before="120"/>
        <w:jc w:val="both"/>
        <w:rPr>
          <w:rFonts w:ascii="Arial" w:hAnsi="Arial" w:cs="Arial"/>
          <w:i/>
          <w:sz w:val="22"/>
          <w:szCs w:val="22"/>
        </w:rPr>
      </w:pPr>
      <w:r w:rsidRPr="00E1147B">
        <w:rPr>
          <w:rFonts w:ascii="Arial" w:hAnsi="Arial" w:cs="Arial"/>
          <w:sz w:val="22"/>
          <w:szCs w:val="22"/>
        </w:rPr>
        <w:t xml:space="preserve">Przepisu ust. 5 nie stosuje się wobec podwykonawców niebędących podmiotami, na których zasoby wykonawca powoływał się na zasadach określonych w art. 118 ustawy </w:t>
      </w:r>
      <w:proofErr w:type="spellStart"/>
      <w:r w:rsidRPr="00E1147B">
        <w:rPr>
          <w:rFonts w:ascii="Arial" w:hAnsi="Arial" w:cs="Arial"/>
          <w:sz w:val="22"/>
          <w:szCs w:val="22"/>
        </w:rPr>
        <w:t>Pzp</w:t>
      </w:r>
      <w:proofErr w:type="spellEnd"/>
      <w:r w:rsidRPr="00E1147B">
        <w:rPr>
          <w:rFonts w:ascii="Arial" w:hAnsi="Arial" w:cs="Arial"/>
          <w:sz w:val="22"/>
          <w:szCs w:val="22"/>
        </w:rPr>
        <w:t xml:space="preserve"> oraz do dalszych podwykonawców </w:t>
      </w:r>
      <w:r w:rsidRPr="00E1147B">
        <w:rPr>
          <w:rFonts w:ascii="Arial" w:hAnsi="Arial" w:cs="Arial"/>
          <w:i/>
          <w:iCs/>
          <w:sz w:val="22"/>
          <w:szCs w:val="22"/>
        </w:rPr>
        <w:t xml:space="preserve">(chyba, że w toku postępowania weryfikowane były podstawy wykluczenia podwykonawcy niebędącego podmiotem trzecim, na zasadach określonych w art. 462 ust. 5 ustawy </w:t>
      </w:r>
      <w:proofErr w:type="spellStart"/>
      <w:r w:rsidRPr="00E1147B">
        <w:rPr>
          <w:rFonts w:ascii="Arial" w:hAnsi="Arial" w:cs="Arial"/>
          <w:i/>
          <w:iCs/>
          <w:sz w:val="22"/>
          <w:szCs w:val="22"/>
        </w:rPr>
        <w:t>Pzp</w:t>
      </w:r>
      <w:proofErr w:type="spellEnd"/>
      <w:r w:rsidRPr="00E1147B">
        <w:rPr>
          <w:rFonts w:ascii="Arial" w:hAnsi="Arial" w:cs="Arial"/>
          <w:i/>
          <w:iCs/>
          <w:sz w:val="22"/>
          <w:szCs w:val="22"/>
        </w:rPr>
        <w:t>).</w:t>
      </w:r>
    </w:p>
    <w:p w14:paraId="30BFCC45"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Postanowienia dotyczące podwykonawcy odnoszą się wprost również do dalszego podwykonawcy oraz umów zawieranych między podwykonawcą i dalszym podwykonawcą lub między dalszymi podwykonawcami.</w:t>
      </w:r>
    </w:p>
    <w:p w14:paraId="490C44AA"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76B3002D"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 xml:space="preserve">W celu powierzenia wykonania części zamówienia podwykonawcy, wykonawca zawiera umowę o podwykonawstwo w rozumieniu art. 7 pkt 27 ustawy </w:t>
      </w:r>
      <w:proofErr w:type="spellStart"/>
      <w:r w:rsidRPr="00E1147B">
        <w:rPr>
          <w:rFonts w:ascii="Arial" w:hAnsi="Arial" w:cs="Arial"/>
          <w:sz w:val="22"/>
          <w:szCs w:val="22"/>
        </w:rPr>
        <w:t>Pzp</w:t>
      </w:r>
      <w:proofErr w:type="spellEnd"/>
      <w:r w:rsidRPr="00E1147B">
        <w:rPr>
          <w:rFonts w:ascii="Arial" w:hAnsi="Arial" w:cs="Arial"/>
          <w:sz w:val="22"/>
          <w:szCs w:val="22"/>
        </w:rPr>
        <w:t>.</w:t>
      </w:r>
    </w:p>
    <w:p w14:paraId="4C1AB70F"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 xml:space="preserve">Każdy projekt umowy i umowa o podwykonawstwo musi zawierać postanowienia niesprzeczne z postanowieniami niniejszej umowy oraz będzie zawierać w szczególności: </w:t>
      </w:r>
    </w:p>
    <w:p w14:paraId="37ED85E7" w14:textId="77777777" w:rsidR="00E1147B" w:rsidRPr="00E1147B" w:rsidRDefault="00E1147B" w:rsidP="00E1147B">
      <w:pPr>
        <w:numPr>
          <w:ilvl w:val="0"/>
          <w:numId w:val="60"/>
        </w:numPr>
        <w:spacing w:before="120"/>
        <w:jc w:val="both"/>
        <w:rPr>
          <w:rFonts w:ascii="Arial" w:hAnsi="Arial" w:cs="Arial"/>
          <w:sz w:val="22"/>
          <w:szCs w:val="22"/>
        </w:rPr>
      </w:pPr>
      <w:r w:rsidRPr="00E1147B">
        <w:rPr>
          <w:rFonts w:ascii="Arial" w:hAnsi="Arial" w:cs="Arial"/>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E36C563" w14:textId="77777777" w:rsidR="00E1147B" w:rsidRPr="00E1147B" w:rsidRDefault="00E1147B" w:rsidP="00E1147B">
      <w:pPr>
        <w:numPr>
          <w:ilvl w:val="0"/>
          <w:numId w:val="60"/>
        </w:numPr>
        <w:spacing w:before="120"/>
        <w:jc w:val="both"/>
        <w:rPr>
          <w:rFonts w:ascii="Arial" w:hAnsi="Arial" w:cs="Arial"/>
          <w:sz w:val="22"/>
          <w:szCs w:val="22"/>
        </w:rPr>
      </w:pPr>
      <w:r w:rsidRPr="00E1147B">
        <w:rPr>
          <w:rFonts w:ascii="Arial" w:hAnsi="Arial" w:cs="Arial"/>
          <w:sz w:val="22"/>
          <w:szCs w:val="22"/>
        </w:rPr>
        <w:t xml:space="preserve">zakres robót przewidzianych do wykonania; </w:t>
      </w:r>
    </w:p>
    <w:p w14:paraId="063F31F9" w14:textId="77777777" w:rsidR="00E1147B" w:rsidRPr="00E1147B" w:rsidRDefault="00E1147B" w:rsidP="00E1147B">
      <w:pPr>
        <w:numPr>
          <w:ilvl w:val="0"/>
          <w:numId w:val="60"/>
        </w:numPr>
        <w:spacing w:before="120"/>
        <w:jc w:val="both"/>
        <w:rPr>
          <w:rFonts w:ascii="Arial" w:hAnsi="Arial" w:cs="Arial"/>
          <w:sz w:val="22"/>
          <w:szCs w:val="22"/>
        </w:rPr>
      </w:pPr>
      <w:r w:rsidRPr="00E1147B">
        <w:rPr>
          <w:rFonts w:ascii="Arial" w:hAnsi="Arial" w:cs="Arial"/>
          <w:sz w:val="22"/>
          <w:szCs w:val="22"/>
        </w:rPr>
        <w:t>termin realizacji robót, który będzie zgodny z terminem wykonania niniejszej umowy oraz z harmonogramem rzeczowo - finansowym, o którym mowa w § 1 ust. 4 umowy (załącznik nr 2 do umowy);</w:t>
      </w:r>
    </w:p>
    <w:p w14:paraId="416CCA1D" w14:textId="77777777" w:rsidR="00E1147B" w:rsidRPr="00E1147B" w:rsidRDefault="00E1147B" w:rsidP="00E1147B">
      <w:pPr>
        <w:numPr>
          <w:ilvl w:val="0"/>
          <w:numId w:val="60"/>
        </w:numPr>
        <w:spacing w:before="120"/>
        <w:jc w:val="both"/>
        <w:rPr>
          <w:rFonts w:ascii="Arial" w:hAnsi="Arial" w:cs="Arial"/>
          <w:sz w:val="22"/>
          <w:szCs w:val="22"/>
        </w:rPr>
      </w:pPr>
      <w:r w:rsidRPr="00E1147B">
        <w:rPr>
          <w:rFonts w:ascii="Arial" w:hAnsi="Arial" w:cs="Arial"/>
          <w:sz w:val="22"/>
          <w:szCs w:val="22"/>
        </w:rPr>
        <w:t xml:space="preserve">terminy i zasady dokonywania odbioru, </w:t>
      </w:r>
    </w:p>
    <w:p w14:paraId="05929E45" w14:textId="77777777" w:rsidR="00E1147B" w:rsidRPr="00E1147B" w:rsidRDefault="00E1147B" w:rsidP="00E1147B">
      <w:pPr>
        <w:numPr>
          <w:ilvl w:val="0"/>
          <w:numId w:val="60"/>
        </w:numPr>
        <w:spacing w:before="120"/>
        <w:jc w:val="both"/>
        <w:rPr>
          <w:rFonts w:ascii="Arial" w:hAnsi="Arial" w:cs="Arial"/>
          <w:sz w:val="22"/>
          <w:szCs w:val="22"/>
        </w:rPr>
      </w:pPr>
      <w:r w:rsidRPr="00E1147B">
        <w:rPr>
          <w:rFonts w:ascii="Arial" w:hAnsi="Arial" w:cs="Arial"/>
          <w:sz w:val="22"/>
          <w:szCs w:val="22"/>
        </w:rPr>
        <w:t>wynagrodzenie i zasady płatności za wykonanie robót, z zastrzeżeniem że nie będzie ono wyższe od wynagrodzenia za wykonanie tego samego zakresu robót należnego wykonawcy od zamawiającego (wynikającego z niniejszej umowy);</w:t>
      </w:r>
    </w:p>
    <w:p w14:paraId="64CE6779" w14:textId="77777777" w:rsidR="00E1147B" w:rsidRPr="00E1147B" w:rsidRDefault="00E1147B" w:rsidP="00E1147B">
      <w:pPr>
        <w:numPr>
          <w:ilvl w:val="0"/>
          <w:numId w:val="60"/>
        </w:numPr>
        <w:spacing w:before="120"/>
        <w:jc w:val="both"/>
        <w:rPr>
          <w:rFonts w:ascii="Arial" w:hAnsi="Arial" w:cs="Arial"/>
          <w:sz w:val="22"/>
          <w:szCs w:val="22"/>
        </w:rPr>
      </w:pPr>
      <w:r w:rsidRPr="00E1147B">
        <w:rPr>
          <w:rFonts w:ascii="Arial" w:hAnsi="Arial" w:cs="Arial"/>
          <w:sz w:val="22"/>
          <w:szCs w:val="22"/>
        </w:rPr>
        <w:t>wymóg zatrudnienia przez podwykonawcę na podstawie umowy o pracę osób wykonujących czynności, o których mowa w § 11 ust. 1 umowy, obowiązki w zakresie dokumentowania oraz sankcje z tytułu niespełnienia tego wymogu;</w:t>
      </w:r>
    </w:p>
    <w:p w14:paraId="5D6485D1" w14:textId="77777777" w:rsidR="00E1147B" w:rsidRPr="00E1147B" w:rsidRDefault="00E1147B" w:rsidP="00E1147B">
      <w:pPr>
        <w:numPr>
          <w:ilvl w:val="0"/>
          <w:numId w:val="60"/>
        </w:numPr>
        <w:spacing w:before="120"/>
        <w:jc w:val="both"/>
        <w:rPr>
          <w:rFonts w:ascii="Arial" w:hAnsi="Arial" w:cs="Arial"/>
          <w:sz w:val="22"/>
          <w:szCs w:val="22"/>
        </w:rPr>
      </w:pPr>
      <w:r w:rsidRPr="00E1147B">
        <w:rPr>
          <w:rFonts w:ascii="Arial" w:hAnsi="Arial" w:cs="Arial"/>
          <w:sz w:val="22"/>
          <w:szCs w:val="22"/>
        </w:rPr>
        <w:t>wymaganą treść postanowień projektu umowy i umowy o podwykonawstwo zawieranej z dalszym podwykonawcą, przy czym nie może ona być mniej korzystna dla dalszego podwykonawcy niż postanowienia niniejszej umowy.</w:t>
      </w:r>
    </w:p>
    <w:p w14:paraId="746E7C3D"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lastRenderedPageBreak/>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4DA11DC8"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Zamawiający w terminie 10 dni od otrzymania od wykonawcy projektu umowy o podwykonawstwo, może wnieść do niej pisemne zastrzeżenia. Jeżeli tego nie uczyni, oznaczać to będzie akceptację projektu umowy przez zamawiającego.</w:t>
      </w:r>
    </w:p>
    <w:p w14:paraId="3900519B"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5C4779E1"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3D1B8D06"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 xml:space="preserve">Zamawiający w terminie do 10 dni od doręczenia mu kopii umowy o podwykonawstwo może zgłosić sprzeciw do treści tej umowy. Jeżeli tego nie uczyni, oznaczać to będzie akceptację umowy o podwykonawstwo. </w:t>
      </w:r>
    </w:p>
    <w:p w14:paraId="64FDE250"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 xml:space="preserve">Zamawiający jest uprawniony do zgłaszania pisemnych zastrzeżeń do projektu umowy o podwykonawstwo lub sprzeciwu do umowy o podwykonawstwo, w szczególności gdy: </w:t>
      </w:r>
    </w:p>
    <w:p w14:paraId="7AE00DAC" w14:textId="77777777" w:rsidR="00E1147B" w:rsidRPr="00E1147B" w:rsidRDefault="00E1147B" w:rsidP="00E1147B">
      <w:pPr>
        <w:numPr>
          <w:ilvl w:val="0"/>
          <w:numId w:val="61"/>
        </w:numPr>
        <w:spacing w:before="120"/>
        <w:jc w:val="both"/>
        <w:rPr>
          <w:rFonts w:ascii="Arial" w:hAnsi="Arial" w:cs="Arial"/>
          <w:sz w:val="22"/>
          <w:szCs w:val="22"/>
        </w:rPr>
      </w:pPr>
      <w:r w:rsidRPr="00E1147B">
        <w:rPr>
          <w:rFonts w:ascii="Arial" w:hAnsi="Arial" w:cs="Arial"/>
          <w:sz w:val="22"/>
          <w:szCs w:val="22"/>
        </w:rPr>
        <w:t xml:space="preserve">nie będzie spełniała wymagań określonych w dokumentach zamówienia; </w:t>
      </w:r>
    </w:p>
    <w:p w14:paraId="00796DEF" w14:textId="77777777" w:rsidR="00E1147B" w:rsidRPr="00E1147B" w:rsidRDefault="00E1147B" w:rsidP="00E1147B">
      <w:pPr>
        <w:numPr>
          <w:ilvl w:val="0"/>
          <w:numId w:val="61"/>
        </w:numPr>
        <w:spacing w:before="120"/>
        <w:jc w:val="both"/>
        <w:rPr>
          <w:rFonts w:ascii="Arial" w:hAnsi="Arial" w:cs="Arial"/>
          <w:sz w:val="22"/>
          <w:szCs w:val="22"/>
        </w:rPr>
      </w:pPr>
      <w:r w:rsidRPr="00E1147B">
        <w:rPr>
          <w:rFonts w:ascii="Arial" w:hAnsi="Arial" w:cs="Arial"/>
          <w:sz w:val="22"/>
          <w:szCs w:val="22"/>
        </w:rPr>
        <w:t>będzie zobowiązywała podwykonawcę do realizacji kluczowych części zamówienia, o których mowa w § 10 ust. 2 umowy;</w:t>
      </w:r>
    </w:p>
    <w:p w14:paraId="4D7B1369" w14:textId="77777777" w:rsidR="00E1147B" w:rsidRPr="00E1147B" w:rsidRDefault="00E1147B" w:rsidP="00E1147B">
      <w:pPr>
        <w:numPr>
          <w:ilvl w:val="0"/>
          <w:numId w:val="61"/>
        </w:numPr>
        <w:spacing w:before="120"/>
        <w:jc w:val="both"/>
        <w:rPr>
          <w:rFonts w:ascii="Arial" w:hAnsi="Arial" w:cs="Arial"/>
          <w:sz w:val="22"/>
          <w:szCs w:val="22"/>
        </w:rPr>
      </w:pPr>
      <w:r w:rsidRPr="00E1147B">
        <w:rPr>
          <w:rFonts w:ascii="Arial" w:hAnsi="Arial" w:cs="Arial"/>
          <w:sz w:val="22"/>
          <w:szCs w:val="22"/>
        </w:rPr>
        <w:t>będzie przewidywała termin zapłaty wynagrodzenia dłuższy niż 30 dni od dnia doręczenia wykonawcy, podwykonawcy lub dalszemu podwykonawcy faktury lub rachunku, potwierdzających wykonanie zleconego świadczenia;</w:t>
      </w:r>
    </w:p>
    <w:p w14:paraId="05A475B8" w14:textId="77777777" w:rsidR="00E1147B" w:rsidRPr="00E1147B" w:rsidRDefault="00E1147B" w:rsidP="00E1147B">
      <w:pPr>
        <w:numPr>
          <w:ilvl w:val="0"/>
          <w:numId w:val="61"/>
        </w:numPr>
        <w:spacing w:before="120"/>
        <w:jc w:val="both"/>
        <w:rPr>
          <w:rFonts w:ascii="Arial" w:hAnsi="Arial" w:cs="Arial"/>
          <w:sz w:val="22"/>
          <w:szCs w:val="22"/>
        </w:rPr>
      </w:pPr>
      <w:r w:rsidRPr="00E1147B">
        <w:rPr>
          <w:rFonts w:ascii="Arial" w:hAnsi="Arial" w:cs="Arial"/>
          <w:sz w:val="22"/>
          <w:szCs w:val="22"/>
        </w:rPr>
        <w:t xml:space="preserve">będzie zawierała zapisy uzależniające dokonanie zapłaty na rzecz podwykonawcy od odbioru robót przez zamawiającego lub od zapłaty należności wykonawcy przez zamawiającego; </w:t>
      </w:r>
    </w:p>
    <w:p w14:paraId="1144D93B" w14:textId="77777777" w:rsidR="00E1147B" w:rsidRPr="00E1147B" w:rsidRDefault="00E1147B" w:rsidP="00E1147B">
      <w:pPr>
        <w:numPr>
          <w:ilvl w:val="0"/>
          <w:numId w:val="61"/>
        </w:numPr>
        <w:spacing w:before="120"/>
        <w:jc w:val="both"/>
        <w:rPr>
          <w:rFonts w:ascii="Arial" w:hAnsi="Arial" w:cs="Arial"/>
          <w:sz w:val="22"/>
          <w:szCs w:val="22"/>
        </w:rPr>
      </w:pPr>
      <w:r w:rsidRPr="00E1147B">
        <w:rPr>
          <w:rFonts w:ascii="Arial" w:hAnsi="Arial" w:cs="Arial"/>
          <w:sz w:val="22"/>
          <w:szCs w:val="22"/>
        </w:rPr>
        <w:t xml:space="preserve">nie będzie zawierała uregulowań dotyczących zawierania umów na roboty budowlane z dalszymi podwykonawcami w szczególności zapisów warunkujących podpisanie tych umów od zgody wykonawcy i od akceptacji zamawiającego; </w:t>
      </w:r>
    </w:p>
    <w:p w14:paraId="194E678E" w14:textId="77777777" w:rsidR="00E1147B" w:rsidRPr="00E1147B" w:rsidRDefault="00E1147B" w:rsidP="00E1147B">
      <w:pPr>
        <w:numPr>
          <w:ilvl w:val="0"/>
          <w:numId w:val="61"/>
        </w:numPr>
        <w:spacing w:before="120"/>
        <w:jc w:val="both"/>
        <w:rPr>
          <w:rFonts w:ascii="Arial" w:hAnsi="Arial" w:cs="Arial"/>
          <w:sz w:val="22"/>
          <w:szCs w:val="22"/>
        </w:rPr>
      </w:pPr>
      <w:r w:rsidRPr="00E1147B">
        <w:rPr>
          <w:rFonts w:ascii="Arial" w:hAnsi="Arial" w:cs="Arial"/>
          <w:sz w:val="22"/>
          <w:szCs w:val="22"/>
        </w:rPr>
        <w:t>będzie zawierać postanowienia, które w ocenie zamawiającego będą mogły utrudniać lub uniemożliwiać prawidłową lub terminową realizację niniejszej umowy, zgodnie z jej treścią;</w:t>
      </w:r>
    </w:p>
    <w:p w14:paraId="6FE7721F" w14:textId="77777777" w:rsidR="00E1147B" w:rsidRPr="00E1147B" w:rsidRDefault="00E1147B" w:rsidP="00E1147B">
      <w:pPr>
        <w:numPr>
          <w:ilvl w:val="0"/>
          <w:numId w:val="61"/>
        </w:numPr>
        <w:spacing w:before="120"/>
        <w:jc w:val="both"/>
        <w:rPr>
          <w:rFonts w:ascii="Arial" w:hAnsi="Arial" w:cs="Arial"/>
          <w:sz w:val="22"/>
          <w:szCs w:val="22"/>
        </w:rPr>
      </w:pPr>
      <w:r w:rsidRPr="00E1147B">
        <w:rPr>
          <w:rFonts w:ascii="Arial" w:hAnsi="Arial" w:cs="Arial"/>
          <w:sz w:val="22"/>
          <w:szCs w:val="22"/>
        </w:rPr>
        <w:t xml:space="preserve">będzie zawierała postanowienia niezgodne z art. 463 ustawy </w:t>
      </w:r>
      <w:proofErr w:type="spellStart"/>
      <w:r w:rsidRPr="00E1147B">
        <w:rPr>
          <w:rFonts w:ascii="Arial" w:hAnsi="Arial" w:cs="Arial"/>
          <w:sz w:val="22"/>
          <w:szCs w:val="22"/>
        </w:rPr>
        <w:t>Pzp</w:t>
      </w:r>
      <w:proofErr w:type="spellEnd"/>
      <w:r w:rsidRPr="00E1147B">
        <w:rPr>
          <w:rFonts w:ascii="Arial" w:hAnsi="Arial" w:cs="Arial"/>
          <w:sz w:val="22"/>
          <w:szCs w:val="22"/>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D1210AA"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 xml:space="preserve">Uregulowania niniejszego paragrafu obowiązują także przy zmianach projektów umów o podwykonawstwo jak i zmianach umów o podwykonawstwo. </w:t>
      </w:r>
    </w:p>
    <w:p w14:paraId="591617E8"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 xml:space="preserve">Strony umowy stwierdzają, iż w przypadku zgłoszenia sprzeciwu lub zastrzeżeń przez zamawiającego, wyłączona jest odpowiedzialność solidarna zamawiającego z </w:t>
      </w:r>
      <w:r w:rsidRPr="00E1147B">
        <w:rPr>
          <w:rFonts w:ascii="Arial" w:hAnsi="Arial" w:cs="Arial"/>
          <w:sz w:val="22"/>
          <w:szCs w:val="22"/>
        </w:rPr>
        <w:lastRenderedPageBreak/>
        <w:t xml:space="preserve">wykonawcą za zapłatę wymaganego wynagrodzenia, przysługującego podwykonawcy lub dalszemu podwykonawcy za wykonanie czynności przewidzianych niniejszą umową. </w:t>
      </w:r>
    </w:p>
    <w:p w14:paraId="3FA00A6E"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0,2 % wartości umowy określonej w § 6 ust. 1. Wyłączenie nie dotyczy umów o podwykonawstwo o wartości większej niż 50.000 zł. </w:t>
      </w:r>
    </w:p>
    <w:p w14:paraId="79BCEE0E"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 xml:space="preserve">W przypadku, o którym mowa w § 10 ust. 19 umowy, jeżeli termin zapłaty wynagrodzenia jest dłuższy niż 30 dni, zamawiający informuje o tym wykonawcę i wzywa go do zmiany tej umowy pod rygorem wystąpienia o zapłatę kary umownej. </w:t>
      </w:r>
    </w:p>
    <w:p w14:paraId="600595F5"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 xml:space="preserve">Procedurę, o której mowa w § 10 ust. 19 i 20 umowy, stosuje się również do wszystkich zmian umów o podwykonawstwo, których przedmiotem są dostawy lub usługi. </w:t>
      </w:r>
    </w:p>
    <w:p w14:paraId="5156B00B"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05AC8040" w14:textId="77777777" w:rsidR="00E1147B" w:rsidRPr="00E1147B" w:rsidRDefault="00E1147B" w:rsidP="00E1147B">
      <w:pPr>
        <w:numPr>
          <w:ilvl w:val="0"/>
          <w:numId w:val="57"/>
        </w:numPr>
        <w:spacing w:before="120"/>
        <w:jc w:val="both"/>
        <w:rPr>
          <w:rFonts w:ascii="Arial" w:hAnsi="Arial" w:cs="Arial"/>
          <w:sz w:val="22"/>
          <w:szCs w:val="22"/>
        </w:rPr>
      </w:pPr>
      <w:r w:rsidRPr="00E1147B">
        <w:rPr>
          <w:rFonts w:ascii="Arial" w:hAnsi="Arial" w:cs="Arial"/>
          <w:sz w:val="22"/>
          <w:szCs w:val="22"/>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E1147B">
        <w:rPr>
          <w:rFonts w:ascii="Arial" w:hAnsi="Arial" w:cs="Arial"/>
          <w:sz w:val="22"/>
          <w:szCs w:val="22"/>
        </w:rPr>
        <w:t>Pzp</w:t>
      </w:r>
      <w:proofErr w:type="spellEnd"/>
      <w:r w:rsidRPr="00E1147B">
        <w:rPr>
          <w:rFonts w:ascii="Arial" w:hAnsi="Arial" w:cs="Arial"/>
          <w:sz w:val="22"/>
          <w:szCs w:val="22"/>
        </w:rPr>
        <w:t>.</w:t>
      </w:r>
    </w:p>
    <w:p w14:paraId="45C0BA17" w14:textId="77777777" w:rsidR="00E1147B" w:rsidRPr="00E1147B" w:rsidRDefault="00E1147B" w:rsidP="00E1147B">
      <w:pPr>
        <w:spacing w:before="360"/>
        <w:jc w:val="center"/>
        <w:rPr>
          <w:rFonts w:ascii="Arial" w:hAnsi="Arial" w:cs="Arial"/>
          <w:b/>
          <w:sz w:val="22"/>
          <w:szCs w:val="22"/>
        </w:rPr>
      </w:pPr>
      <w:bookmarkStart w:id="16" w:name="_Hlk126578783"/>
      <w:bookmarkEnd w:id="15"/>
      <w:r w:rsidRPr="00E1147B">
        <w:rPr>
          <w:rFonts w:ascii="Arial" w:hAnsi="Arial" w:cs="Arial"/>
          <w:b/>
          <w:sz w:val="22"/>
          <w:szCs w:val="22"/>
        </w:rPr>
        <w:t>§ 11</w:t>
      </w:r>
    </w:p>
    <w:p w14:paraId="0DAFEFF5" w14:textId="77777777" w:rsidR="00E1147B" w:rsidRPr="00E1147B" w:rsidRDefault="00E1147B" w:rsidP="00E1147B">
      <w:pPr>
        <w:jc w:val="center"/>
        <w:rPr>
          <w:rFonts w:ascii="Arial" w:hAnsi="Arial" w:cs="Arial"/>
          <w:b/>
          <w:sz w:val="22"/>
          <w:szCs w:val="22"/>
        </w:rPr>
      </w:pPr>
      <w:r w:rsidRPr="00E1147B">
        <w:rPr>
          <w:rFonts w:ascii="Arial" w:hAnsi="Arial" w:cs="Arial"/>
          <w:b/>
          <w:sz w:val="22"/>
          <w:szCs w:val="22"/>
        </w:rPr>
        <w:t>Klauzula społeczna</w:t>
      </w:r>
    </w:p>
    <w:bookmarkEnd w:id="16"/>
    <w:p w14:paraId="31953730" w14:textId="77777777" w:rsidR="00E1147B" w:rsidRPr="00E1147B" w:rsidRDefault="00E1147B" w:rsidP="00E1147B">
      <w:pPr>
        <w:numPr>
          <w:ilvl w:val="0"/>
          <w:numId w:val="43"/>
        </w:numPr>
        <w:spacing w:before="120"/>
        <w:jc w:val="both"/>
        <w:rPr>
          <w:rFonts w:ascii="Arial" w:hAnsi="Arial" w:cs="Arial"/>
          <w:sz w:val="22"/>
          <w:szCs w:val="22"/>
        </w:rPr>
      </w:pPr>
      <w:r w:rsidRPr="00E1147B">
        <w:rPr>
          <w:rFonts w:ascii="Arial" w:hAnsi="Arial" w:cs="Arial"/>
          <w:sz w:val="22"/>
          <w:szCs w:val="22"/>
        </w:rPr>
        <w:t xml:space="preserve">W związku z zastosowaniem klauzuli społecznej na podstawie art. 95 ustawy </w:t>
      </w:r>
      <w:proofErr w:type="spellStart"/>
      <w:r w:rsidRPr="00E1147B">
        <w:rPr>
          <w:rFonts w:ascii="Arial" w:hAnsi="Arial" w:cs="Arial"/>
          <w:sz w:val="22"/>
          <w:szCs w:val="22"/>
        </w:rPr>
        <w:t>Pzp</w:t>
      </w:r>
      <w:proofErr w:type="spellEnd"/>
      <w:r w:rsidRPr="00E1147B">
        <w:rPr>
          <w:rFonts w:ascii="Arial" w:hAnsi="Arial" w:cs="Arial"/>
          <w:sz w:val="22"/>
          <w:szCs w:val="22"/>
        </w:rPr>
        <w:t>,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 roboty w zakresie rozbiórki, roboty ślusarskie, roboty konstrukcyjne,  przez cały okres wykonywania tych czynności.</w:t>
      </w:r>
    </w:p>
    <w:p w14:paraId="4472F438" w14:textId="77777777" w:rsidR="00E1147B" w:rsidRPr="00E1147B" w:rsidRDefault="00E1147B" w:rsidP="00E1147B">
      <w:pPr>
        <w:numPr>
          <w:ilvl w:val="0"/>
          <w:numId w:val="43"/>
        </w:numPr>
        <w:spacing w:before="120"/>
        <w:jc w:val="both"/>
        <w:rPr>
          <w:rFonts w:ascii="Arial" w:hAnsi="Arial" w:cs="Arial"/>
          <w:sz w:val="22"/>
          <w:szCs w:val="22"/>
        </w:rPr>
      </w:pPr>
      <w:r w:rsidRPr="00E1147B">
        <w:rPr>
          <w:rFonts w:ascii="Arial" w:hAnsi="Arial" w:cs="Arial"/>
          <w:sz w:val="22"/>
          <w:szCs w:val="22"/>
        </w:rPr>
        <w:t>W odniesieniu do osób wymienionych § 11 ust. 1 umowy, zamawiający wymaga udokumentowania przez wykonawcę, w terminie 5 dni od dnia zawarcia umowy faktu zatrudniania na podstawie umowy o pracę, poprzez przedłożenie zamawiającemu zanonimizowanego:</w:t>
      </w:r>
    </w:p>
    <w:p w14:paraId="090FE2A3" w14:textId="77777777" w:rsidR="00E1147B" w:rsidRPr="00E1147B" w:rsidRDefault="00E1147B" w:rsidP="00E1147B">
      <w:pPr>
        <w:numPr>
          <w:ilvl w:val="0"/>
          <w:numId w:val="45"/>
        </w:numPr>
        <w:spacing w:before="120"/>
        <w:jc w:val="both"/>
        <w:rPr>
          <w:rFonts w:ascii="Arial" w:hAnsi="Arial" w:cs="Arial"/>
          <w:sz w:val="22"/>
          <w:szCs w:val="22"/>
        </w:rPr>
      </w:pPr>
      <w:r w:rsidRPr="00E1147B">
        <w:rPr>
          <w:rFonts w:ascii="Arial" w:hAnsi="Arial" w:cs="Arial"/>
          <w:sz w:val="22"/>
          <w:szCs w:val="22"/>
        </w:rPr>
        <w:t>oświadczenia zatrudnionego pracownika, lub</w:t>
      </w:r>
    </w:p>
    <w:p w14:paraId="417635F8" w14:textId="77777777" w:rsidR="00E1147B" w:rsidRPr="00E1147B" w:rsidRDefault="00E1147B" w:rsidP="00E1147B">
      <w:pPr>
        <w:numPr>
          <w:ilvl w:val="0"/>
          <w:numId w:val="45"/>
        </w:numPr>
        <w:spacing w:before="120"/>
        <w:jc w:val="both"/>
        <w:rPr>
          <w:rFonts w:ascii="Arial" w:hAnsi="Arial" w:cs="Arial"/>
          <w:sz w:val="22"/>
          <w:szCs w:val="22"/>
        </w:rPr>
      </w:pPr>
      <w:r w:rsidRPr="00E1147B">
        <w:rPr>
          <w:rFonts w:ascii="Arial" w:hAnsi="Arial" w:cs="Arial"/>
          <w:sz w:val="22"/>
          <w:szCs w:val="22"/>
        </w:rPr>
        <w:t xml:space="preserve">oświadczenia wykonawcy lub podwykonawcy o zatrudnieniu pracownika na podstawie umowy o pracę, lub </w:t>
      </w:r>
    </w:p>
    <w:p w14:paraId="6F01521E" w14:textId="77777777" w:rsidR="00E1147B" w:rsidRPr="00E1147B" w:rsidRDefault="00E1147B" w:rsidP="00E1147B">
      <w:pPr>
        <w:numPr>
          <w:ilvl w:val="0"/>
          <w:numId w:val="45"/>
        </w:numPr>
        <w:spacing w:before="120"/>
        <w:jc w:val="both"/>
        <w:rPr>
          <w:rFonts w:ascii="Arial" w:hAnsi="Arial" w:cs="Arial"/>
          <w:sz w:val="22"/>
          <w:szCs w:val="22"/>
        </w:rPr>
      </w:pPr>
      <w:r w:rsidRPr="00E1147B">
        <w:rPr>
          <w:rFonts w:ascii="Arial" w:hAnsi="Arial" w:cs="Arial"/>
          <w:sz w:val="22"/>
          <w:szCs w:val="22"/>
        </w:rPr>
        <w:t>poświadczonej za zgodność z oryginałem kopii umowy o pracę zatrudnionego pracownika, lub</w:t>
      </w:r>
    </w:p>
    <w:p w14:paraId="20B83FBD" w14:textId="77777777" w:rsidR="00E1147B" w:rsidRPr="00E1147B" w:rsidRDefault="00E1147B" w:rsidP="00E1147B">
      <w:pPr>
        <w:numPr>
          <w:ilvl w:val="0"/>
          <w:numId w:val="45"/>
        </w:numPr>
        <w:spacing w:before="120"/>
        <w:jc w:val="both"/>
        <w:rPr>
          <w:rFonts w:ascii="Arial" w:hAnsi="Arial" w:cs="Arial"/>
          <w:sz w:val="22"/>
          <w:szCs w:val="22"/>
        </w:rPr>
      </w:pPr>
      <w:r w:rsidRPr="00E1147B">
        <w:rPr>
          <w:rFonts w:ascii="Arial" w:hAnsi="Arial" w:cs="Arial"/>
          <w:sz w:val="22"/>
          <w:szCs w:val="22"/>
        </w:rPr>
        <w:t>innych dokumentów</w:t>
      </w:r>
    </w:p>
    <w:p w14:paraId="5771EC6E" w14:textId="77777777" w:rsidR="00E1147B" w:rsidRPr="00E1147B" w:rsidRDefault="00E1147B" w:rsidP="00E1147B">
      <w:pPr>
        <w:spacing w:before="120"/>
        <w:ind w:left="502"/>
        <w:jc w:val="both"/>
        <w:rPr>
          <w:rFonts w:ascii="Arial" w:hAnsi="Arial" w:cs="Arial"/>
          <w:sz w:val="22"/>
          <w:szCs w:val="22"/>
        </w:rPr>
      </w:pPr>
      <w:r w:rsidRPr="00E1147B">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48882FB2" w14:textId="77777777" w:rsidR="00E1147B" w:rsidRPr="00E1147B" w:rsidRDefault="00E1147B" w:rsidP="00E1147B">
      <w:pPr>
        <w:numPr>
          <w:ilvl w:val="0"/>
          <w:numId w:val="43"/>
        </w:numPr>
        <w:spacing w:before="120"/>
        <w:jc w:val="both"/>
        <w:rPr>
          <w:rFonts w:ascii="Arial" w:hAnsi="Arial" w:cs="Arial"/>
          <w:sz w:val="22"/>
          <w:szCs w:val="22"/>
        </w:rPr>
      </w:pPr>
      <w:r w:rsidRPr="00E1147B">
        <w:rPr>
          <w:rFonts w:ascii="Arial" w:hAnsi="Arial" w:cs="Arial"/>
          <w:sz w:val="22"/>
          <w:szCs w:val="22"/>
        </w:rPr>
        <w:lastRenderedPageBreak/>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14:paraId="2B9AA38C" w14:textId="77777777" w:rsidR="00E1147B" w:rsidRPr="00E1147B" w:rsidRDefault="00E1147B" w:rsidP="00E1147B">
      <w:pPr>
        <w:numPr>
          <w:ilvl w:val="0"/>
          <w:numId w:val="43"/>
        </w:numPr>
        <w:spacing w:before="120"/>
        <w:jc w:val="both"/>
        <w:rPr>
          <w:rFonts w:ascii="Arial" w:hAnsi="Arial" w:cs="Arial"/>
          <w:sz w:val="22"/>
          <w:szCs w:val="22"/>
        </w:rPr>
      </w:pPr>
      <w:r w:rsidRPr="00E1147B">
        <w:rPr>
          <w:rFonts w:ascii="Arial" w:hAnsi="Arial" w:cs="Arial"/>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14:paraId="6680EA34" w14:textId="77777777" w:rsidR="00E1147B" w:rsidRPr="00E1147B" w:rsidRDefault="00E1147B" w:rsidP="00E1147B">
      <w:pPr>
        <w:numPr>
          <w:ilvl w:val="0"/>
          <w:numId w:val="44"/>
        </w:numPr>
        <w:spacing w:before="120"/>
        <w:jc w:val="both"/>
        <w:rPr>
          <w:rFonts w:ascii="Arial" w:hAnsi="Arial" w:cs="Arial"/>
          <w:sz w:val="22"/>
          <w:szCs w:val="22"/>
        </w:rPr>
      </w:pPr>
      <w:r w:rsidRPr="00E1147B">
        <w:rPr>
          <w:rFonts w:ascii="Arial" w:hAnsi="Arial" w:cs="Arial"/>
          <w:sz w:val="22"/>
          <w:szCs w:val="22"/>
        </w:rPr>
        <w:t>aktualnych oświadczeń i dokumentów, o których mowa w § 11 ust. 2 umowy,</w:t>
      </w:r>
    </w:p>
    <w:p w14:paraId="7AA5BD81" w14:textId="77777777" w:rsidR="00E1147B" w:rsidRPr="00E1147B" w:rsidRDefault="00E1147B" w:rsidP="00E1147B">
      <w:pPr>
        <w:numPr>
          <w:ilvl w:val="0"/>
          <w:numId w:val="44"/>
        </w:numPr>
        <w:spacing w:before="120"/>
        <w:jc w:val="both"/>
        <w:rPr>
          <w:rFonts w:ascii="Arial" w:hAnsi="Arial" w:cs="Arial"/>
          <w:sz w:val="22"/>
          <w:szCs w:val="22"/>
        </w:rPr>
      </w:pPr>
      <w:r w:rsidRPr="00E1147B">
        <w:rPr>
          <w:rFonts w:ascii="Arial" w:hAnsi="Arial" w:cs="Arial"/>
          <w:sz w:val="22"/>
          <w:szCs w:val="22"/>
        </w:rPr>
        <w:t>wyjaśnień w przypadku wątpliwości w zakresie potwierdzenia spełniania wymogu, o którym mowa w § 11 ust. 1 umowy.</w:t>
      </w:r>
    </w:p>
    <w:p w14:paraId="4363FE4A" w14:textId="77777777" w:rsidR="00E1147B" w:rsidRPr="00E1147B" w:rsidRDefault="00E1147B" w:rsidP="00E1147B">
      <w:pPr>
        <w:spacing w:before="360"/>
        <w:jc w:val="center"/>
        <w:rPr>
          <w:rFonts w:ascii="Arial" w:hAnsi="Arial" w:cs="Arial"/>
          <w:b/>
          <w:sz w:val="22"/>
          <w:szCs w:val="22"/>
        </w:rPr>
      </w:pPr>
      <w:r w:rsidRPr="00E1147B">
        <w:rPr>
          <w:rFonts w:ascii="Arial" w:hAnsi="Arial" w:cs="Arial"/>
          <w:b/>
          <w:sz w:val="22"/>
          <w:szCs w:val="22"/>
        </w:rPr>
        <w:t>§ 12</w:t>
      </w:r>
    </w:p>
    <w:p w14:paraId="6E1F439B" w14:textId="77777777" w:rsidR="00E1147B" w:rsidRPr="00E1147B" w:rsidRDefault="00E1147B" w:rsidP="00E1147B">
      <w:pPr>
        <w:jc w:val="center"/>
        <w:rPr>
          <w:rFonts w:ascii="Arial" w:hAnsi="Arial" w:cs="Arial"/>
          <w:b/>
          <w:sz w:val="22"/>
          <w:szCs w:val="22"/>
        </w:rPr>
      </w:pPr>
      <w:bookmarkStart w:id="17" w:name="_Toc194228372"/>
      <w:r w:rsidRPr="00E1147B">
        <w:rPr>
          <w:rFonts w:ascii="Arial" w:hAnsi="Arial" w:cs="Arial"/>
          <w:b/>
          <w:sz w:val="22"/>
          <w:szCs w:val="22"/>
        </w:rPr>
        <w:t>Ubezpieczenie</w:t>
      </w:r>
      <w:bookmarkEnd w:id="17"/>
    </w:p>
    <w:p w14:paraId="407192A3" w14:textId="77777777" w:rsidR="00E1147B" w:rsidRPr="00E1147B" w:rsidRDefault="00E1147B" w:rsidP="00E1147B">
      <w:pPr>
        <w:numPr>
          <w:ilvl w:val="0"/>
          <w:numId w:val="79"/>
        </w:numPr>
        <w:spacing w:before="120"/>
        <w:jc w:val="both"/>
        <w:rPr>
          <w:rFonts w:ascii="Arial" w:hAnsi="Arial" w:cs="Arial"/>
          <w:sz w:val="22"/>
          <w:szCs w:val="22"/>
        </w:rPr>
      </w:pPr>
      <w:r w:rsidRPr="00E1147B">
        <w:rPr>
          <w:rFonts w:ascii="Arial" w:hAnsi="Arial" w:cs="Arial"/>
          <w:sz w:val="22"/>
          <w:szCs w:val="22"/>
        </w:rPr>
        <w:t xml:space="preserve">Wykonawca jest zobowiązany nie później niż w terminie wprowadzenia na budowę,  o którym mowa w § 5 ust. 2 umowy,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14:paraId="60133E78" w14:textId="77777777" w:rsidR="00E1147B" w:rsidRPr="00E1147B" w:rsidRDefault="00E1147B" w:rsidP="00E1147B">
      <w:pPr>
        <w:numPr>
          <w:ilvl w:val="0"/>
          <w:numId w:val="79"/>
        </w:numPr>
        <w:jc w:val="both"/>
        <w:rPr>
          <w:rFonts w:ascii="Arial" w:hAnsi="Arial" w:cs="Arial"/>
          <w:sz w:val="22"/>
          <w:szCs w:val="22"/>
        </w:rPr>
      </w:pPr>
      <w:r w:rsidRPr="00E1147B">
        <w:rPr>
          <w:rFonts w:ascii="Arial" w:hAnsi="Arial" w:cs="Arial"/>
          <w:sz w:val="22"/>
          <w:szCs w:val="22"/>
        </w:rPr>
        <w:t>Nie później niż w dniu wprowadzenia na budowę, wykonawca jest zobowiązany okazać zamawiającemu oryginał polisy potwierdzający zawarcie umowy lub umów ubezpieczenia w wymaganym zakresie.</w:t>
      </w:r>
    </w:p>
    <w:p w14:paraId="5D5077D4" w14:textId="77777777" w:rsidR="00E1147B" w:rsidRPr="00E1147B" w:rsidRDefault="00E1147B" w:rsidP="00E1147B">
      <w:pPr>
        <w:numPr>
          <w:ilvl w:val="0"/>
          <w:numId w:val="79"/>
        </w:numPr>
        <w:spacing w:before="120"/>
        <w:jc w:val="both"/>
        <w:rPr>
          <w:rFonts w:ascii="Arial" w:hAnsi="Arial" w:cs="Arial"/>
          <w:sz w:val="22"/>
          <w:szCs w:val="22"/>
        </w:rPr>
      </w:pPr>
      <w:r w:rsidRPr="00E1147B">
        <w:rPr>
          <w:rFonts w:ascii="Arial" w:hAnsi="Arial" w:cs="Arial"/>
          <w:sz w:val="22"/>
          <w:szCs w:val="22"/>
        </w:rPr>
        <w:t>Wykonawca jest zobowiązany terminowo i w pełnej wysokości opłacać na swój koszt składki ubezpieczeniowe z tytułu umów lub umowy ubezpieczenia.</w:t>
      </w:r>
    </w:p>
    <w:p w14:paraId="7311F1FB" w14:textId="77777777" w:rsidR="00E1147B" w:rsidRPr="00E1147B" w:rsidRDefault="00E1147B" w:rsidP="00E1147B">
      <w:pPr>
        <w:numPr>
          <w:ilvl w:val="0"/>
          <w:numId w:val="79"/>
        </w:numPr>
        <w:spacing w:before="120"/>
        <w:jc w:val="both"/>
        <w:rPr>
          <w:rFonts w:ascii="Arial" w:hAnsi="Arial" w:cs="Arial"/>
          <w:sz w:val="22"/>
          <w:szCs w:val="22"/>
        </w:rPr>
      </w:pPr>
      <w:r w:rsidRPr="00E1147B">
        <w:rPr>
          <w:rFonts w:ascii="Arial" w:hAnsi="Arial" w:cs="Arial"/>
          <w:sz w:val="22"/>
          <w:szCs w:val="22"/>
        </w:rPr>
        <w:t>W przypadku gdy wykonawca nie zawarł umowy ubezpieczenia w terminie określonym                                     w § 12 ust. 1 umowy, zamawiający zastrzega sobie prawo do zawarcia umowy ubezpieczenia na koszt wykonawcy, na co wykonawca wyraża zgodę.</w:t>
      </w:r>
    </w:p>
    <w:p w14:paraId="127D0E97" w14:textId="77777777" w:rsidR="00E1147B" w:rsidRPr="00E1147B" w:rsidRDefault="00E1147B" w:rsidP="00E1147B">
      <w:pPr>
        <w:spacing w:before="360"/>
        <w:jc w:val="center"/>
        <w:rPr>
          <w:rFonts w:ascii="Arial" w:hAnsi="Arial" w:cs="Arial"/>
          <w:b/>
          <w:sz w:val="22"/>
          <w:szCs w:val="22"/>
        </w:rPr>
      </w:pPr>
      <w:r w:rsidRPr="00E1147B">
        <w:rPr>
          <w:rFonts w:ascii="Arial" w:hAnsi="Arial" w:cs="Arial"/>
          <w:b/>
          <w:sz w:val="22"/>
          <w:szCs w:val="22"/>
        </w:rPr>
        <w:t>§ 13</w:t>
      </w:r>
    </w:p>
    <w:p w14:paraId="62A5799D" w14:textId="77777777" w:rsidR="00E1147B" w:rsidRPr="00E1147B" w:rsidRDefault="00E1147B" w:rsidP="00E1147B">
      <w:pPr>
        <w:jc w:val="center"/>
        <w:rPr>
          <w:rFonts w:ascii="Arial" w:hAnsi="Arial" w:cs="Arial"/>
          <w:b/>
          <w:sz w:val="22"/>
          <w:szCs w:val="22"/>
        </w:rPr>
      </w:pPr>
      <w:r w:rsidRPr="00E1147B">
        <w:rPr>
          <w:rFonts w:ascii="Arial" w:hAnsi="Arial" w:cs="Arial"/>
          <w:b/>
          <w:sz w:val="22"/>
          <w:szCs w:val="22"/>
        </w:rPr>
        <w:t>Gwarancja i rękojmia</w:t>
      </w:r>
    </w:p>
    <w:p w14:paraId="0137762C" w14:textId="77777777" w:rsidR="00E1147B" w:rsidRPr="00E1147B" w:rsidRDefault="00E1147B" w:rsidP="00E1147B">
      <w:pPr>
        <w:numPr>
          <w:ilvl w:val="0"/>
          <w:numId w:val="80"/>
        </w:numPr>
        <w:spacing w:before="120"/>
        <w:jc w:val="both"/>
        <w:rPr>
          <w:rFonts w:ascii="Arial" w:hAnsi="Arial" w:cs="Arial"/>
          <w:sz w:val="22"/>
          <w:szCs w:val="22"/>
        </w:rPr>
      </w:pPr>
      <w:bookmarkStart w:id="18" w:name="_Hlk63160374"/>
      <w:r w:rsidRPr="00E1147B">
        <w:rPr>
          <w:rFonts w:ascii="Arial" w:hAnsi="Arial" w:cs="Arial"/>
          <w:sz w:val="22"/>
          <w:szCs w:val="22"/>
        </w:rPr>
        <w:t>Wykonawca udziela zamawiającemu gwarancji jakości na przedmiot umowy obejmujący:</w:t>
      </w:r>
    </w:p>
    <w:p w14:paraId="47BD2C4F" w14:textId="77777777" w:rsidR="00E1147B" w:rsidRPr="00E1147B" w:rsidRDefault="00E1147B" w:rsidP="00E1147B">
      <w:pPr>
        <w:numPr>
          <w:ilvl w:val="0"/>
          <w:numId w:val="81"/>
        </w:numPr>
        <w:spacing w:before="120"/>
        <w:jc w:val="both"/>
        <w:rPr>
          <w:rFonts w:ascii="Arial" w:hAnsi="Arial" w:cs="Arial"/>
          <w:sz w:val="22"/>
          <w:szCs w:val="22"/>
        </w:rPr>
      </w:pPr>
      <w:r w:rsidRPr="00E1147B">
        <w:rPr>
          <w:rFonts w:ascii="Arial" w:hAnsi="Arial" w:cs="Arial"/>
          <w:sz w:val="22"/>
          <w:szCs w:val="22"/>
        </w:rPr>
        <w:t>roboty budowlane, o których mowa w § 1 ust. 2 umowy – na okres ……………... miesięcy od dnia podpisania protokołu odbioru końcowego, o którym mowa w § 5 ust. 9 umowy;</w:t>
      </w:r>
    </w:p>
    <w:p w14:paraId="3F59A0A0" w14:textId="77777777" w:rsidR="00E1147B" w:rsidRPr="00E1147B" w:rsidRDefault="00E1147B" w:rsidP="00E1147B">
      <w:pPr>
        <w:numPr>
          <w:ilvl w:val="0"/>
          <w:numId w:val="80"/>
        </w:numPr>
        <w:spacing w:before="120"/>
        <w:jc w:val="both"/>
        <w:rPr>
          <w:rFonts w:ascii="Arial" w:hAnsi="Arial" w:cs="Arial"/>
          <w:sz w:val="22"/>
          <w:szCs w:val="22"/>
        </w:rPr>
      </w:pPr>
      <w:r w:rsidRPr="00E1147B">
        <w:rPr>
          <w:rFonts w:ascii="Arial" w:hAnsi="Arial" w:cs="Arial"/>
          <w:sz w:val="22"/>
          <w:szCs w:val="22"/>
        </w:rPr>
        <w:t>Okres rękojmi na roboty budowlane, o których mowa w § 1 ust. 2 umowy, wynosi ………….. miesięcy od dnia podpisania protokołu odbioru końcowego, o którym mowa w § 5 ust. 9 umowy.</w:t>
      </w:r>
    </w:p>
    <w:p w14:paraId="6C73FBD4" w14:textId="77777777" w:rsidR="00E1147B" w:rsidRPr="00E1147B" w:rsidRDefault="00E1147B" w:rsidP="00E1147B">
      <w:pPr>
        <w:numPr>
          <w:ilvl w:val="0"/>
          <w:numId w:val="80"/>
        </w:numPr>
        <w:spacing w:before="120"/>
        <w:jc w:val="both"/>
        <w:rPr>
          <w:rFonts w:ascii="Arial" w:hAnsi="Arial" w:cs="Arial"/>
          <w:sz w:val="22"/>
          <w:szCs w:val="22"/>
        </w:rPr>
      </w:pPr>
      <w:r w:rsidRPr="00E1147B">
        <w:rPr>
          <w:rFonts w:ascii="Arial" w:hAnsi="Arial" w:cs="Arial"/>
          <w:sz w:val="22"/>
          <w:szCs w:val="22"/>
        </w:rPr>
        <w:t>Dokumentem gwarancyjnym w rozumieniu art. 577</w:t>
      </w:r>
      <w:r w:rsidRPr="00E1147B">
        <w:rPr>
          <w:rFonts w:ascii="Arial" w:hAnsi="Arial" w:cs="Arial"/>
          <w:sz w:val="22"/>
          <w:szCs w:val="22"/>
          <w:vertAlign w:val="superscript"/>
        </w:rPr>
        <w:t>2</w:t>
      </w:r>
      <w:r w:rsidRPr="00E1147B">
        <w:rPr>
          <w:rFonts w:ascii="Arial" w:hAnsi="Arial" w:cs="Arial"/>
          <w:sz w:val="22"/>
          <w:szCs w:val="22"/>
        </w:rPr>
        <w:t xml:space="preserve"> Kodeksu cywilnego  jest  niniejsza umowa. </w:t>
      </w:r>
    </w:p>
    <w:p w14:paraId="3890EED3" w14:textId="77777777" w:rsidR="00E1147B" w:rsidRPr="00E1147B" w:rsidRDefault="00E1147B" w:rsidP="00E1147B">
      <w:pPr>
        <w:numPr>
          <w:ilvl w:val="0"/>
          <w:numId w:val="80"/>
        </w:numPr>
        <w:spacing w:before="120"/>
        <w:jc w:val="both"/>
        <w:rPr>
          <w:rFonts w:ascii="Arial" w:hAnsi="Arial" w:cs="Arial"/>
          <w:sz w:val="22"/>
          <w:szCs w:val="22"/>
        </w:rPr>
      </w:pPr>
      <w:r w:rsidRPr="00E1147B">
        <w:rPr>
          <w:rFonts w:ascii="Arial" w:hAnsi="Arial" w:cs="Arial"/>
          <w:sz w:val="22"/>
          <w:szCs w:val="22"/>
        </w:rPr>
        <w:t>Jeżeli z powodu wad, które ujawnią się w okresie gwarancji i rękojmi, osoby trzecie wystąpią z roszczeniami o naprawienie szkody, której przyczyną powstania była wada, wykonawca poniesie wszelkie koszty związane z naprawą szkody.</w:t>
      </w:r>
    </w:p>
    <w:p w14:paraId="2B26E367" w14:textId="77777777" w:rsidR="00E1147B" w:rsidRPr="00E1147B" w:rsidRDefault="00E1147B" w:rsidP="00E1147B">
      <w:pPr>
        <w:numPr>
          <w:ilvl w:val="0"/>
          <w:numId w:val="80"/>
        </w:numPr>
        <w:spacing w:before="120"/>
        <w:jc w:val="both"/>
        <w:rPr>
          <w:rFonts w:ascii="Arial" w:hAnsi="Arial" w:cs="Arial"/>
          <w:sz w:val="22"/>
          <w:szCs w:val="22"/>
        </w:rPr>
      </w:pPr>
      <w:r w:rsidRPr="00E1147B">
        <w:rPr>
          <w:rFonts w:ascii="Arial" w:hAnsi="Arial" w:cs="Arial"/>
          <w:sz w:val="22"/>
          <w:szCs w:val="22"/>
        </w:rPr>
        <w:t>O powstałych w okresie gwarancji i rękojmi wadach i/lub usterkach, zamawiający powiadomi wykonawcę na piśmie, niezwłocznie po powzięciu takiej informacji.</w:t>
      </w:r>
    </w:p>
    <w:p w14:paraId="0DEEBC97" w14:textId="77777777" w:rsidR="00E1147B" w:rsidRPr="00E1147B" w:rsidRDefault="00E1147B" w:rsidP="00E1147B">
      <w:pPr>
        <w:numPr>
          <w:ilvl w:val="0"/>
          <w:numId w:val="80"/>
        </w:numPr>
        <w:spacing w:before="120"/>
        <w:jc w:val="both"/>
        <w:rPr>
          <w:rFonts w:ascii="Arial" w:hAnsi="Arial" w:cs="Arial"/>
          <w:sz w:val="22"/>
          <w:szCs w:val="22"/>
        </w:rPr>
      </w:pPr>
      <w:r w:rsidRPr="00E1147B">
        <w:rPr>
          <w:rFonts w:ascii="Arial" w:hAnsi="Arial" w:cs="Arial"/>
          <w:sz w:val="22"/>
          <w:szCs w:val="22"/>
        </w:rPr>
        <w:lastRenderedPageBreak/>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13 ust. 5 umowy. Termin ten w technicznie uzasadnionych przypadkach może zostać wydłużony za zgodą zamawiającego.</w:t>
      </w:r>
    </w:p>
    <w:p w14:paraId="1AC59BFD" w14:textId="77777777" w:rsidR="00E1147B" w:rsidRPr="00E1147B" w:rsidRDefault="00E1147B" w:rsidP="00E1147B">
      <w:pPr>
        <w:numPr>
          <w:ilvl w:val="0"/>
          <w:numId w:val="80"/>
        </w:numPr>
        <w:spacing w:before="120"/>
        <w:jc w:val="both"/>
        <w:rPr>
          <w:rFonts w:ascii="Arial" w:hAnsi="Arial" w:cs="Arial"/>
          <w:sz w:val="22"/>
          <w:szCs w:val="22"/>
        </w:rPr>
      </w:pPr>
      <w:r w:rsidRPr="00E1147B">
        <w:rPr>
          <w:rFonts w:ascii="Arial" w:hAnsi="Arial" w:cs="Arial"/>
          <w:sz w:val="22"/>
          <w:szCs w:val="22"/>
        </w:rPr>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 8 umowy.</w:t>
      </w:r>
    </w:p>
    <w:p w14:paraId="29FDF60E" w14:textId="77777777" w:rsidR="00E1147B" w:rsidRPr="00E1147B" w:rsidRDefault="00E1147B" w:rsidP="00E1147B">
      <w:pPr>
        <w:numPr>
          <w:ilvl w:val="0"/>
          <w:numId w:val="80"/>
        </w:numPr>
        <w:spacing w:before="120"/>
        <w:jc w:val="both"/>
        <w:rPr>
          <w:rFonts w:ascii="Arial" w:hAnsi="Arial" w:cs="Arial"/>
          <w:sz w:val="22"/>
          <w:szCs w:val="22"/>
        </w:rPr>
      </w:pPr>
      <w:r w:rsidRPr="00E1147B">
        <w:rPr>
          <w:rFonts w:ascii="Arial" w:hAnsi="Arial" w:cs="Arial"/>
          <w:sz w:val="22"/>
          <w:szCs w:val="22"/>
        </w:rPr>
        <w:t>W okresie gwarancji wykonawca jest zobowiązany do udziału w corocznych przeglądach gwarancyjnych. O terminach przeglądów gwarancyjnych wykonawca poinformuje zamawiającego pisemnie i faksem/e-mailem.</w:t>
      </w:r>
    </w:p>
    <w:p w14:paraId="0ED532F5" w14:textId="77777777" w:rsidR="00E1147B" w:rsidRPr="00E1147B" w:rsidRDefault="00E1147B" w:rsidP="00E1147B">
      <w:pPr>
        <w:numPr>
          <w:ilvl w:val="0"/>
          <w:numId w:val="80"/>
        </w:numPr>
        <w:spacing w:before="120"/>
        <w:jc w:val="both"/>
        <w:rPr>
          <w:rFonts w:ascii="Arial" w:hAnsi="Arial" w:cs="Arial"/>
          <w:sz w:val="22"/>
          <w:szCs w:val="22"/>
        </w:rPr>
      </w:pPr>
      <w:r w:rsidRPr="00E1147B">
        <w:rPr>
          <w:rFonts w:ascii="Arial" w:hAnsi="Arial" w:cs="Arial"/>
          <w:sz w:val="22"/>
          <w:szCs w:val="22"/>
        </w:rPr>
        <w:t>Wykonawca usuwa zgłoszone w okresie gwarancji i rękojmi wady i usterki w ramach wynagrodzenia, o którym mowa w § 6 ust. 1 umowy.</w:t>
      </w:r>
    </w:p>
    <w:p w14:paraId="24109980" w14:textId="77777777" w:rsidR="00E1147B" w:rsidRPr="00E1147B" w:rsidRDefault="00E1147B" w:rsidP="00E1147B">
      <w:pPr>
        <w:spacing w:before="360"/>
        <w:jc w:val="center"/>
        <w:rPr>
          <w:rFonts w:ascii="Arial" w:hAnsi="Arial" w:cs="Arial"/>
          <w:b/>
          <w:sz w:val="22"/>
          <w:szCs w:val="22"/>
        </w:rPr>
      </w:pPr>
      <w:bookmarkStart w:id="19" w:name="_Hlk126578836"/>
      <w:bookmarkEnd w:id="18"/>
      <w:r w:rsidRPr="00E1147B">
        <w:rPr>
          <w:rFonts w:ascii="Arial" w:hAnsi="Arial" w:cs="Arial"/>
          <w:b/>
          <w:sz w:val="22"/>
          <w:szCs w:val="22"/>
        </w:rPr>
        <w:t>§ 14</w:t>
      </w:r>
    </w:p>
    <w:p w14:paraId="2BDD9BB1" w14:textId="77777777" w:rsidR="00E1147B" w:rsidRPr="00E1147B" w:rsidRDefault="00E1147B" w:rsidP="00E1147B">
      <w:pPr>
        <w:jc w:val="center"/>
        <w:rPr>
          <w:rFonts w:ascii="Arial" w:hAnsi="Arial" w:cs="Arial"/>
          <w:b/>
          <w:sz w:val="22"/>
          <w:szCs w:val="22"/>
        </w:rPr>
      </w:pPr>
      <w:r w:rsidRPr="00E1147B">
        <w:rPr>
          <w:rFonts w:ascii="Arial" w:hAnsi="Arial" w:cs="Arial"/>
          <w:b/>
          <w:sz w:val="22"/>
          <w:szCs w:val="22"/>
        </w:rPr>
        <w:t>Zmiana umowy</w:t>
      </w:r>
    </w:p>
    <w:p w14:paraId="6FAAA71F" w14:textId="77777777" w:rsidR="00E1147B" w:rsidRPr="00E1147B" w:rsidRDefault="00E1147B" w:rsidP="00E1147B">
      <w:pPr>
        <w:numPr>
          <w:ilvl w:val="0"/>
          <w:numId w:val="51"/>
        </w:numPr>
        <w:tabs>
          <w:tab w:val="left" w:pos="360"/>
        </w:tabs>
        <w:suppressAutoHyphens/>
        <w:ind w:left="284"/>
        <w:contextualSpacing/>
        <w:jc w:val="both"/>
        <w:rPr>
          <w:rFonts w:ascii="Arial" w:hAnsi="Arial" w:cs="Arial"/>
          <w:sz w:val="22"/>
          <w:szCs w:val="22"/>
          <w:lang w:eastAsia="zh-CN"/>
        </w:rPr>
      </w:pPr>
      <w:r w:rsidRPr="00E1147B">
        <w:rPr>
          <w:rFonts w:ascii="Arial" w:hAnsi="Arial" w:cs="Arial"/>
          <w:sz w:val="22"/>
          <w:szCs w:val="22"/>
          <w:lang w:eastAsia="zh-CN"/>
        </w:rPr>
        <w:t>Zamawiający dopuszcza możliwość dokonania następujących zmian w umowie w stosunku do treści oferty i określa ich warunki:</w:t>
      </w:r>
    </w:p>
    <w:p w14:paraId="00DA3798" w14:textId="77777777" w:rsidR="00E1147B" w:rsidRPr="00E1147B" w:rsidRDefault="00E1147B" w:rsidP="00E1147B">
      <w:pPr>
        <w:numPr>
          <w:ilvl w:val="0"/>
          <w:numId w:val="52"/>
        </w:numPr>
        <w:tabs>
          <w:tab w:val="num" w:pos="426"/>
        </w:tabs>
        <w:suppressAutoHyphens/>
        <w:contextualSpacing/>
        <w:jc w:val="both"/>
        <w:rPr>
          <w:rFonts w:ascii="Arial" w:hAnsi="Arial" w:cs="Arial"/>
          <w:sz w:val="22"/>
          <w:szCs w:val="22"/>
          <w:lang w:eastAsia="zh-CN"/>
        </w:rPr>
      </w:pPr>
      <w:r w:rsidRPr="00E1147B">
        <w:rPr>
          <w:rFonts w:ascii="Arial" w:hAnsi="Arial" w:cs="Arial"/>
          <w:sz w:val="22"/>
          <w:szCs w:val="22"/>
          <w:lang w:eastAsia="zh-CN"/>
        </w:rPr>
        <w:t xml:space="preserve">zmiana </w:t>
      </w:r>
      <w:r w:rsidRPr="00E1147B">
        <w:rPr>
          <w:rFonts w:ascii="Arial" w:hAnsi="Arial" w:cs="Arial"/>
          <w:b/>
          <w:sz w:val="22"/>
          <w:szCs w:val="22"/>
          <w:lang w:eastAsia="zh-CN"/>
        </w:rPr>
        <w:t>terminu</w:t>
      </w:r>
      <w:r w:rsidRPr="00E1147B">
        <w:rPr>
          <w:rFonts w:ascii="Arial" w:hAnsi="Arial" w:cs="Arial"/>
          <w:sz w:val="22"/>
          <w:szCs w:val="22"/>
          <w:lang w:eastAsia="zh-CN"/>
        </w:rPr>
        <w:t xml:space="preserve"> wykonania Przedmiotu umowy możliwa będzie w przypadku konieczności wstrzymania wykonywania całości lub części robót na skutek okoliczności niezależnych od Wykonawcy, w szczególności takich jak:</w:t>
      </w:r>
    </w:p>
    <w:p w14:paraId="4E9361EA" w14:textId="77777777" w:rsidR="00E1147B" w:rsidRPr="00E1147B" w:rsidRDefault="00E1147B" w:rsidP="00E1147B">
      <w:pPr>
        <w:numPr>
          <w:ilvl w:val="0"/>
          <w:numId w:val="53"/>
        </w:numPr>
        <w:tabs>
          <w:tab w:val="left" w:pos="1080"/>
        </w:tabs>
        <w:suppressAutoHyphens/>
        <w:ind w:left="1134"/>
        <w:jc w:val="both"/>
        <w:rPr>
          <w:rFonts w:ascii="Arial" w:hAnsi="Arial" w:cs="Arial"/>
          <w:sz w:val="22"/>
          <w:szCs w:val="22"/>
          <w:lang w:eastAsia="zh-CN"/>
        </w:rPr>
      </w:pPr>
      <w:r w:rsidRPr="00E1147B">
        <w:rPr>
          <w:rFonts w:ascii="Arial" w:hAnsi="Arial" w:cs="Arial"/>
          <w:sz w:val="22"/>
          <w:szCs w:val="22"/>
          <w:lang w:eastAsia="zh-CN"/>
        </w:rPr>
        <w:t>w przypadku zawarcia umowy z Wykonawcą po upływie pierwotnego terminu związania ofertą  – o czas, jaki minął od upływu pierwotnego terminu związania ofertą do dnia zawarcia umowy;</w:t>
      </w:r>
    </w:p>
    <w:p w14:paraId="0720217C" w14:textId="77777777" w:rsidR="00E1147B" w:rsidRPr="00E1147B" w:rsidRDefault="00E1147B" w:rsidP="00E1147B">
      <w:pPr>
        <w:numPr>
          <w:ilvl w:val="0"/>
          <w:numId w:val="53"/>
        </w:numPr>
        <w:tabs>
          <w:tab w:val="left" w:pos="1080"/>
        </w:tabs>
        <w:suppressAutoHyphens/>
        <w:ind w:left="1134"/>
        <w:jc w:val="both"/>
        <w:rPr>
          <w:rFonts w:ascii="Arial" w:hAnsi="Arial" w:cs="Arial"/>
          <w:iCs/>
          <w:sz w:val="22"/>
          <w:szCs w:val="22"/>
          <w:lang w:eastAsia="zh-CN"/>
        </w:rPr>
      </w:pPr>
      <w:r w:rsidRPr="00E1147B">
        <w:rPr>
          <w:rFonts w:ascii="Arial" w:hAnsi="Arial" w:cs="Arial"/>
          <w:iCs/>
          <w:sz w:val="22"/>
          <w:szCs w:val="22"/>
          <w:lang w:eastAsia="zh-CN"/>
        </w:rPr>
        <w:t>konieczność usunięcia błędów lub wprowadzenia zmian w dokumentacji projektowej lub Specyfikacji Technicznej Wykonania i Odbioru Robót (</w:t>
      </w:r>
      <w:proofErr w:type="spellStart"/>
      <w:r w:rsidRPr="00E1147B">
        <w:rPr>
          <w:rFonts w:ascii="Arial" w:hAnsi="Arial" w:cs="Arial"/>
          <w:iCs/>
          <w:sz w:val="22"/>
          <w:szCs w:val="22"/>
          <w:lang w:eastAsia="zh-CN"/>
        </w:rPr>
        <w:t>STWiOR</w:t>
      </w:r>
      <w:proofErr w:type="spellEnd"/>
      <w:r w:rsidRPr="00E1147B">
        <w:rPr>
          <w:rFonts w:ascii="Arial" w:hAnsi="Arial" w:cs="Arial"/>
          <w:iCs/>
          <w:sz w:val="22"/>
          <w:szCs w:val="22"/>
          <w:lang w:eastAsia="zh-CN"/>
        </w:rPr>
        <w:t xml:space="preserve">), lub konieczności wykonania rozwiązań zamiennych w stosunku do dokumentacji projektowej lub </w:t>
      </w:r>
      <w:proofErr w:type="spellStart"/>
      <w:r w:rsidRPr="00E1147B">
        <w:rPr>
          <w:rFonts w:ascii="Arial" w:hAnsi="Arial" w:cs="Arial"/>
          <w:iCs/>
          <w:sz w:val="22"/>
          <w:szCs w:val="22"/>
          <w:lang w:eastAsia="zh-CN"/>
        </w:rPr>
        <w:t>STWiOR</w:t>
      </w:r>
      <w:proofErr w:type="spellEnd"/>
      <w:r w:rsidRPr="00E1147B">
        <w:rPr>
          <w:rFonts w:ascii="Arial" w:hAnsi="Arial" w:cs="Arial"/>
          <w:iCs/>
          <w:sz w:val="22"/>
          <w:szCs w:val="22"/>
          <w:lang w:eastAsia="zh-CN"/>
        </w:rPr>
        <w:t xml:space="preserve"> z przyczyn niezależnych od Wykonawcy; </w:t>
      </w:r>
    </w:p>
    <w:p w14:paraId="76B137F5" w14:textId="77777777" w:rsidR="00E1147B" w:rsidRPr="00E1147B" w:rsidRDefault="00E1147B" w:rsidP="00E1147B">
      <w:pPr>
        <w:numPr>
          <w:ilvl w:val="0"/>
          <w:numId w:val="53"/>
        </w:numPr>
        <w:tabs>
          <w:tab w:val="left" w:pos="1080"/>
        </w:tabs>
        <w:suppressAutoHyphens/>
        <w:spacing w:line="276" w:lineRule="auto"/>
        <w:ind w:left="1134"/>
        <w:jc w:val="both"/>
        <w:rPr>
          <w:rFonts w:ascii="Arial" w:hAnsi="Arial" w:cs="Arial"/>
          <w:sz w:val="22"/>
          <w:szCs w:val="22"/>
          <w:lang w:eastAsia="zh-CN"/>
        </w:rPr>
      </w:pPr>
      <w:r w:rsidRPr="00E1147B">
        <w:rPr>
          <w:rFonts w:ascii="Arial" w:hAnsi="Arial" w:cs="Arial"/>
          <w:sz w:val="22"/>
          <w:szCs w:val="22"/>
          <w:lang w:eastAsia="zh-CN"/>
        </w:rPr>
        <w:t xml:space="preserve">w przypadku możliwości wcześniejszego zakończenia realizacji robót objętych Przedmiotem Umowy przez Wykonawcę, strony przewidują możliwość skrócenia terminu realizacji Przedmiotu Umowy; </w:t>
      </w:r>
    </w:p>
    <w:p w14:paraId="07BCAEC3" w14:textId="77777777" w:rsidR="00E1147B" w:rsidRPr="00E1147B" w:rsidRDefault="00E1147B" w:rsidP="00E1147B">
      <w:pPr>
        <w:numPr>
          <w:ilvl w:val="0"/>
          <w:numId w:val="53"/>
        </w:numPr>
        <w:tabs>
          <w:tab w:val="left" w:pos="1080"/>
        </w:tabs>
        <w:suppressAutoHyphens/>
        <w:spacing w:line="276" w:lineRule="auto"/>
        <w:ind w:left="1134"/>
        <w:jc w:val="both"/>
        <w:rPr>
          <w:rFonts w:ascii="Arial" w:hAnsi="Arial" w:cs="Arial"/>
          <w:sz w:val="22"/>
          <w:szCs w:val="22"/>
          <w:lang w:eastAsia="zh-CN"/>
        </w:rPr>
      </w:pPr>
      <w:r w:rsidRPr="00E1147B">
        <w:rPr>
          <w:rFonts w:ascii="Arial" w:hAnsi="Arial" w:cs="Arial"/>
          <w:sz w:val="22"/>
          <w:szCs w:val="22"/>
          <w:lang w:eastAsia="zh-CN"/>
        </w:rPr>
        <w:t>przyczyny techniczne, technologiczne między innymi kolizje z instalacjami;</w:t>
      </w:r>
    </w:p>
    <w:p w14:paraId="6C8932F3" w14:textId="77777777" w:rsidR="00E1147B" w:rsidRPr="00E1147B" w:rsidRDefault="00E1147B" w:rsidP="00E1147B">
      <w:pPr>
        <w:numPr>
          <w:ilvl w:val="0"/>
          <w:numId w:val="53"/>
        </w:numPr>
        <w:tabs>
          <w:tab w:val="left" w:pos="1080"/>
        </w:tabs>
        <w:suppressAutoHyphens/>
        <w:spacing w:line="276" w:lineRule="auto"/>
        <w:ind w:left="1134"/>
        <w:jc w:val="both"/>
        <w:rPr>
          <w:rFonts w:ascii="Arial" w:hAnsi="Arial" w:cs="Arial"/>
          <w:sz w:val="22"/>
          <w:szCs w:val="22"/>
          <w:lang w:eastAsia="zh-CN"/>
        </w:rPr>
      </w:pPr>
      <w:r w:rsidRPr="00E1147B">
        <w:rPr>
          <w:rFonts w:ascii="Arial" w:hAnsi="Arial" w:cs="Arial"/>
          <w:sz w:val="22"/>
          <w:szCs w:val="22"/>
          <w:lang w:eastAsia="zh-CN"/>
        </w:rPr>
        <w:t>jeżeli wystąpi brak możliwości wykonywania robót z powodu niedopuszczenia do ich wykonywania przez uprawniony organ lub nakazania ich wstrzymania przez uprawniony organ, z przyczyn niezależnych od wykonawcy, bądź też wystąpienia niebezpieczeństwa kolizji z planowanymi lub równolegle prowadzonymi przez inne podmioty inwestycjami, w zakresie niezbędnym do uniknięcia lub usunięcia tych kolizji;</w:t>
      </w:r>
    </w:p>
    <w:p w14:paraId="66747263" w14:textId="77777777" w:rsidR="00E1147B" w:rsidRPr="00E1147B" w:rsidRDefault="00E1147B" w:rsidP="00E1147B">
      <w:pPr>
        <w:numPr>
          <w:ilvl w:val="0"/>
          <w:numId w:val="53"/>
        </w:numPr>
        <w:tabs>
          <w:tab w:val="left" w:pos="1080"/>
        </w:tabs>
        <w:suppressAutoHyphens/>
        <w:spacing w:line="276" w:lineRule="auto"/>
        <w:ind w:left="1134"/>
        <w:jc w:val="both"/>
        <w:rPr>
          <w:rFonts w:ascii="Arial" w:hAnsi="Arial" w:cs="Arial"/>
          <w:sz w:val="22"/>
          <w:szCs w:val="22"/>
          <w:lang w:eastAsia="zh-CN"/>
        </w:rPr>
      </w:pPr>
      <w:r w:rsidRPr="00E1147B">
        <w:rPr>
          <w:rFonts w:ascii="Arial" w:hAnsi="Arial" w:cs="Arial"/>
          <w:sz w:val="22"/>
          <w:szCs w:val="22"/>
          <w:lang w:eastAsia="zh-CN"/>
        </w:rPr>
        <w:t>wystąpienie siły wyższej uniemożliwiającej wykonanie przedmiotu umowy;</w:t>
      </w:r>
    </w:p>
    <w:p w14:paraId="1C551F34" w14:textId="0CD7FEC6" w:rsidR="00E1147B" w:rsidRPr="00E1147B" w:rsidRDefault="00E1147B" w:rsidP="00E1147B">
      <w:pPr>
        <w:numPr>
          <w:ilvl w:val="0"/>
          <w:numId w:val="53"/>
        </w:numPr>
        <w:suppressAutoHyphens/>
        <w:spacing w:line="276" w:lineRule="auto"/>
        <w:ind w:left="1134"/>
        <w:jc w:val="both"/>
        <w:rPr>
          <w:rFonts w:ascii="Arial" w:hAnsi="Arial" w:cs="Arial"/>
          <w:sz w:val="22"/>
          <w:szCs w:val="22"/>
          <w:lang w:eastAsia="zh-CN"/>
        </w:rPr>
      </w:pPr>
      <w:r w:rsidRPr="00E1147B">
        <w:rPr>
          <w:rFonts w:ascii="Arial" w:hAnsi="Arial" w:cs="Arial"/>
          <w:sz w:val="22"/>
          <w:szCs w:val="22"/>
          <w:lang w:eastAsia="zh-CN"/>
        </w:rPr>
        <w:t>konieczność udzielenia zamówień na roboty nie objęte zamówieniem podstawowym,</w:t>
      </w:r>
      <w:r w:rsidR="00977499">
        <w:rPr>
          <w:rFonts w:ascii="Arial" w:hAnsi="Arial" w:cs="Arial"/>
          <w:sz w:val="22"/>
          <w:szCs w:val="22"/>
          <w:lang w:eastAsia="zh-CN"/>
        </w:rPr>
        <w:t xml:space="preserve"> </w:t>
      </w:r>
      <w:r w:rsidRPr="00E1147B">
        <w:rPr>
          <w:rFonts w:ascii="Arial" w:hAnsi="Arial" w:cs="Arial"/>
          <w:sz w:val="22"/>
          <w:szCs w:val="22"/>
          <w:lang w:eastAsia="zh-CN"/>
        </w:rPr>
        <w:t>a koniecznego do prawidłowego zakończenia robót, a których wykonanie wpływa na zmianę terminu wykonania zamówienia podstawowego;</w:t>
      </w:r>
    </w:p>
    <w:p w14:paraId="089ABC33" w14:textId="77777777" w:rsidR="00E1147B" w:rsidRPr="00E1147B" w:rsidRDefault="00E1147B" w:rsidP="00E1147B">
      <w:pPr>
        <w:numPr>
          <w:ilvl w:val="0"/>
          <w:numId w:val="53"/>
        </w:numPr>
        <w:suppressAutoHyphens/>
        <w:spacing w:line="276" w:lineRule="auto"/>
        <w:ind w:left="1134"/>
        <w:jc w:val="both"/>
        <w:rPr>
          <w:rFonts w:ascii="Arial" w:hAnsi="Arial" w:cs="Arial"/>
          <w:sz w:val="22"/>
          <w:szCs w:val="22"/>
          <w:lang w:eastAsia="zh-CN"/>
        </w:rPr>
      </w:pPr>
      <w:r w:rsidRPr="00E1147B">
        <w:rPr>
          <w:rFonts w:ascii="Arial" w:hAnsi="Arial" w:cs="Arial"/>
          <w:sz w:val="22"/>
          <w:szCs w:val="22"/>
          <w:lang w:eastAsia="zh-CN"/>
        </w:rPr>
        <w:t>szczególnie uzasadnionych trudności w pozyskiwaniu materiałów budowlanych i innych materiałów niezbędnych dla prawidłowego wykonania umowy;</w:t>
      </w:r>
    </w:p>
    <w:p w14:paraId="3332ADBF" w14:textId="77777777" w:rsidR="00E1147B" w:rsidRPr="00E1147B" w:rsidRDefault="00E1147B" w:rsidP="00E1147B">
      <w:pPr>
        <w:spacing w:line="276" w:lineRule="auto"/>
        <w:ind w:left="426"/>
        <w:jc w:val="both"/>
        <w:rPr>
          <w:rFonts w:ascii="Arial" w:hAnsi="Arial" w:cs="Arial"/>
          <w:sz w:val="22"/>
          <w:szCs w:val="22"/>
          <w:lang w:eastAsia="zh-CN"/>
        </w:rPr>
      </w:pPr>
      <w:r w:rsidRPr="00E1147B">
        <w:rPr>
          <w:rFonts w:ascii="Arial" w:hAnsi="Arial" w:cs="Arial"/>
          <w:b/>
          <w:sz w:val="22"/>
          <w:szCs w:val="22"/>
          <w:lang w:eastAsia="zh-CN"/>
        </w:rPr>
        <w:t>Podstawą dokonania powyższych zmian będzie</w:t>
      </w:r>
      <w:r w:rsidRPr="00E1147B">
        <w:rPr>
          <w:rFonts w:ascii="Arial" w:hAnsi="Arial" w:cs="Arial"/>
          <w:sz w:val="22"/>
          <w:szCs w:val="22"/>
          <w:lang w:eastAsia="zh-CN"/>
        </w:rPr>
        <w:t xml:space="preserve"> potwierdzenie w dokumentacji budowy, przez przedstawiciela Zamawiającego wystąpienia w/w okoliczności uzasadniających wstrzymanie robót, z określeniem okresu wstrzymania robót </w:t>
      </w:r>
      <w:r w:rsidRPr="00E1147B">
        <w:rPr>
          <w:rFonts w:ascii="Arial" w:hAnsi="Arial" w:cs="Arial"/>
          <w:sz w:val="22"/>
          <w:szCs w:val="22"/>
          <w:lang w:eastAsia="zh-CN"/>
        </w:rPr>
        <w:lastRenderedPageBreak/>
        <w:t>wpływającym na zmianę terminu i/lub wynagrodzenia, sporządzeniem protokołu konieczności zatwierdzonym przez Zamawiającego.</w:t>
      </w:r>
    </w:p>
    <w:p w14:paraId="3A403B39" w14:textId="77777777" w:rsidR="00E1147B" w:rsidRPr="00E1147B" w:rsidRDefault="00E1147B" w:rsidP="00E1147B">
      <w:pPr>
        <w:numPr>
          <w:ilvl w:val="1"/>
          <w:numId w:val="50"/>
        </w:numPr>
        <w:tabs>
          <w:tab w:val="num" w:pos="284"/>
        </w:tabs>
        <w:suppressAutoHyphens/>
        <w:spacing w:line="276" w:lineRule="auto"/>
        <w:ind w:left="284" w:hanging="284"/>
        <w:jc w:val="both"/>
        <w:rPr>
          <w:rFonts w:ascii="Arial" w:hAnsi="Arial" w:cs="Arial"/>
          <w:bCs/>
          <w:sz w:val="22"/>
          <w:szCs w:val="22"/>
          <w:lang w:eastAsia="zh-CN"/>
        </w:rPr>
      </w:pPr>
      <w:r w:rsidRPr="00E1147B">
        <w:rPr>
          <w:rFonts w:ascii="Arial" w:hAnsi="Arial" w:cs="Arial"/>
          <w:bCs/>
          <w:sz w:val="22"/>
          <w:szCs w:val="22"/>
          <w:lang w:eastAsia="zh-CN"/>
        </w:rPr>
        <w:t>W odniesieniu do robót zamiennych i dodatkowych wartość zostanie ustalona według następujących zasad:</w:t>
      </w:r>
    </w:p>
    <w:p w14:paraId="4D2CD472" w14:textId="77777777" w:rsidR="00E1147B" w:rsidRPr="00E1147B" w:rsidRDefault="00E1147B" w:rsidP="00E1147B">
      <w:pPr>
        <w:numPr>
          <w:ilvl w:val="1"/>
          <w:numId w:val="49"/>
        </w:numPr>
        <w:tabs>
          <w:tab w:val="num" w:pos="709"/>
        </w:tabs>
        <w:suppressAutoHyphens/>
        <w:spacing w:line="276" w:lineRule="auto"/>
        <w:ind w:left="709" w:hanging="283"/>
        <w:jc w:val="both"/>
        <w:rPr>
          <w:rFonts w:ascii="Arial" w:hAnsi="Arial" w:cs="Arial"/>
          <w:bCs/>
          <w:sz w:val="22"/>
          <w:szCs w:val="22"/>
          <w:lang w:eastAsia="zh-CN"/>
        </w:rPr>
      </w:pPr>
      <w:r w:rsidRPr="00E1147B">
        <w:rPr>
          <w:rFonts w:ascii="Arial" w:hAnsi="Arial" w:cs="Arial"/>
          <w:bCs/>
          <w:sz w:val="22"/>
          <w:szCs w:val="22"/>
          <w:lang w:eastAsia="zh-CN"/>
        </w:rPr>
        <w:t>za podstawę kalkulacji przyjęte zostaną dane wyjściowe do kosztorysowania oraz ceny jednostkowe z kosztorysu ofertowego przesłanego przez wykonawcę;</w:t>
      </w:r>
    </w:p>
    <w:p w14:paraId="4BDEF1FB" w14:textId="77777777" w:rsidR="00E1147B" w:rsidRPr="00E1147B" w:rsidRDefault="00E1147B" w:rsidP="00E1147B">
      <w:pPr>
        <w:numPr>
          <w:ilvl w:val="1"/>
          <w:numId w:val="49"/>
        </w:numPr>
        <w:tabs>
          <w:tab w:val="num" w:pos="709"/>
        </w:tabs>
        <w:suppressAutoHyphens/>
        <w:spacing w:line="276" w:lineRule="auto"/>
        <w:ind w:left="709" w:hanging="283"/>
        <w:jc w:val="both"/>
        <w:rPr>
          <w:rFonts w:ascii="Arial" w:hAnsi="Arial" w:cs="Arial"/>
          <w:bCs/>
          <w:sz w:val="22"/>
          <w:szCs w:val="22"/>
          <w:lang w:eastAsia="zh-CN"/>
        </w:rPr>
      </w:pPr>
      <w:r w:rsidRPr="00E1147B">
        <w:rPr>
          <w:rFonts w:ascii="Arial" w:hAnsi="Arial" w:cs="Arial"/>
          <w:bCs/>
          <w:sz w:val="22"/>
          <w:szCs w:val="22"/>
          <w:lang w:eastAsia="zh-CN"/>
        </w:rPr>
        <w:t>jeżeli roboty nie występowały w kosztorysie ofertowym, a są niezbędne do rozliczenia robót zamiennych, podstawą kalkulacji będą dane wyjściowe do kosztorysowania ceny materiałów i sprzętu nie wyższe niż średnie wg SEKOCENBUD podane dla danego kwartału w danym roku a w przypadku ich braku, dla materiałów lub dostaw specjalistycznych wg faktur zakupu, dla sprzętu wg kalkulacji własnej, nakłady rzeczowe z odpowiednich katalogów (KNR-ów) a w przypadku ich braku wg kalkulacji własnej.</w:t>
      </w:r>
    </w:p>
    <w:p w14:paraId="42F5F87C" w14:textId="77777777" w:rsidR="00E1147B" w:rsidRPr="00E1147B" w:rsidRDefault="00E1147B" w:rsidP="00E1147B">
      <w:pPr>
        <w:numPr>
          <w:ilvl w:val="1"/>
          <w:numId w:val="50"/>
        </w:numPr>
        <w:suppressAutoHyphens/>
        <w:spacing w:line="276" w:lineRule="auto"/>
        <w:jc w:val="both"/>
        <w:rPr>
          <w:rFonts w:ascii="Arial" w:hAnsi="Arial" w:cs="Arial"/>
          <w:sz w:val="22"/>
          <w:szCs w:val="22"/>
          <w:lang w:eastAsia="zh-CN"/>
        </w:rPr>
      </w:pPr>
      <w:r w:rsidRPr="00E1147B">
        <w:rPr>
          <w:rFonts w:ascii="Arial" w:hAnsi="Arial" w:cs="Arial"/>
          <w:sz w:val="22"/>
          <w:szCs w:val="22"/>
          <w:lang w:eastAsia="zh-CN"/>
        </w:rPr>
        <w:t xml:space="preserve">Zamawiający przewiduje możliwość zmiany Wykonawcy, któremu udzielił zamówienia w przypadku zaistnienia okoliczności opisanych w art. 455 ust. 1 pkt 2 lit. b. i c. ustawy </w:t>
      </w:r>
      <w:proofErr w:type="spellStart"/>
      <w:r w:rsidRPr="00E1147B">
        <w:rPr>
          <w:rFonts w:ascii="Arial" w:hAnsi="Arial" w:cs="Arial"/>
          <w:sz w:val="22"/>
          <w:szCs w:val="22"/>
          <w:lang w:eastAsia="zh-CN"/>
        </w:rPr>
        <w:t>Pzp</w:t>
      </w:r>
      <w:proofErr w:type="spellEnd"/>
      <w:r w:rsidRPr="00E1147B">
        <w:rPr>
          <w:rFonts w:ascii="Arial" w:hAnsi="Arial" w:cs="Arial"/>
          <w:sz w:val="22"/>
          <w:szCs w:val="22"/>
          <w:lang w:eastAsia="zh-CN"/>
        </w:rPr>
        <w:t>.</w:t>
      </w:r>
    </w:p>
    <w:p w14:paraId="714A7FC4" w14:textId="77777777" w:rsidR="00E1147B" w:rsidRPr="00E1147B" w:rsidRDefault="00E1147B" w:rsidP="00E1147B">
      <w:pPr>
        <w:numPr>
          <w:ilvl w:val="1"/>
          <w:numId w:val="50"/>
        </w:numPr>
        <w:suppressAutoHyphens/>
        <w:jc w:val="both"/>
        <w:rPr>
          <w:rFonts w:ascii="Arial" w:hAnsi="Arial" w:cs="Arial"/>
          <w:sz w:val="22"/>
          <w:szCs w:val="22"/>
          <w:lang w:eastAsia="zh-CN"/>
        </w:rPr>
      </w:pPr>
      <w:r w:rsidRPr="00E1147B">
        <w:rPr>
          <w:rFonts w:ascii="Arial" w:hAnsi="Arial" w:cs="Arial"/>
          <w:sz w:val="22"/>
          <w:szCs w:val="22"/>
          <w:lang w:eastAsia="zh-CN"/>
        </w:rPr>
        <w:t>Do każdej propozycji zmiany, inicjujący zmianę przedstawi:</w:t>
      </w:r>
    </w:p>
    <w:p w14:paraId="5214706C" w14:textId="77777777" w:rsidR="00E1147B" w:rsidRPr="00E1147B" w:rsidRDefault="00E1147B" w:rsidP="00E1147B">
      <w:pPr>
        <w:widowControl w:val="0"/>
        <w:numPr>
          <w:ilvl w:val="1"/>
          <w:numId w:val="54"/>
        </w:numPr>
        <w:tabs>
          <w:tab w:val="left" w:pos="1080"/>
        </w:tabs>
        <w:suppressAutoHyphens/>
        <w:autoSpaceDE w:val="0"/>
        <w:ind w:left="851"/>
        <w:jc w:val="both"/>
        <w:rPr>
          <w:rFonts w:ascii="Arial" w:eastAsia="Arial Unicode MS" w:hAnsi="Arial" w:cs="Arial"/>
          <w:sz w:val="22"/>
          <w:szCs w:val="22"/>
          <w:lang w:eastAsia="zh-CN"/>
        </w:rPr>
      </w:pPr>
      <w:r w:rsidRPr="00E1147B">
        <w:rPr>
          <w:rFonts w:ascii="Arial" w:eastAsia="Arial Unicode MS" w:hAnsi="Arial" w:cs="Arial"/>
          <w:sz w:val="22"/>
          <w:szCs w:val="22"/>
          <w:lang w:eastAsia="zh-CN"/>
        </w:rPr>
        <w:t>opis</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propozycji</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zmiany,</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w</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tym</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wpływ</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na</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termin</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wykonania;</w:t>
      </w:r>
    </w:p>
    <w:p w14:paraId="7529C090" w14:textId="77777777" w:rsidR="00E1147B" w:rsidRPr="00E1147B" w:rsidRDefault="00E1147B" w:rsidP="00E1147B">
      <w:pPr>
        <w:widowControl w:val="0"/>
        <w:numPr>
          <w:ilvl w:val="1"/>
          <w:numId w:val="54"/>
        </w:numPr>
        <w:tabs>
          <w:tab w:val="left" w:pos="360"/>
        </w:tabs>
        <w:suppressAutoHyphens/>
        <w:autoSpaceDE w:val="0"/>
        <w:ind w:left="851"/>
        <w:jc w:val="both"/>
        <w:rPr>
          <w:rFonts w:ascii="Arial" w:eastAsia="Arial Unicode MS" w:hAnsi="Arial" w:cs="Arial"/>
          <w:sz w:val="22"/>
          <w:szCs w:val="22"/>
          <w:lang w:eastAsia="zh-CN"/>
        </w:rPr>
      </w:pPr>
      <w:r w:rsidRPr="00E1147B">
        <w:rPr>
          <w:rFonts w:ascii="Arial" w:eastAsia="Arial Unicode MS" w:hAnsi="Arial" w:cs="Arial"/>
          <w:sz w:val="22"/>
          <w:szCs w:val="22"/>
          <w:lang w:eastAsia="zh-CN"/>
        </w:rPr>
        <w:t>uzasadnienie</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zmiany;</w:t>
      </w:r>
    </w:p>
    <w:p w14:paraId="5DCD52A4" w14:textId="77777777" w:rsidR="00E1147B" w:rsidRPr="00E1147B" w:rsidRDefault="00E1147B" w:rsidP="00E1147B">
      <w:pPr>
        <w:widowControl w:val="0"/>
        <w:numPr>
          <w:ilvl w:val="1"/>
          <w:numId w:val="54"/>
        </w:numPr>
        <w:tabs>
          <w:tab w:val="left" w:pos="360"/>
        </w:tabs>
        <w:suppressAutoHyphens/>
        <w:autoSpaceDE w:val="0"/>
        <w:ind w:left="851"/>
        <w:jc w:val="both"/>
        <w:rPr>
          <w:rFonts w:ascii="Arial" w:eastAsia="Arial Unicode MS" w:hAnsi="Arial" w:cs="Arial"/>
          <w:sz w:val="22"/>
          <w:szCs w:val="22"/>
          <w:lang w:eastAsia="zh-CN"/>
        </w:rPr>
      </w:pPr>
      <w:r w:rsidRPr="00E1147B">
        <w:rPr>
          <w:rFonts w:ascii="Arial" w:eastAsia="Arial Unicode MS" w:hAnsi="Arial" w:cs="Arial"/>
          <w:sz w:val="22"/>
          <w:szCs w:val="22"/>
          <w:lang w:eastAsia="zh-CN"/>
        </w:rPr>
        <w:t>obliczenia</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uzasadniające</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ewentualną</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zmianę</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wynagrodzenia.</w:t>
      </w:r>
    </w:p>
    <w:p w14:paraId="28E84102" w14:textId="77777777" w:rsidR="00E1147B" w:rsidRPr="00E1147B" w:rsidRDefault="00E1147B" w:rsidP="00E1147B">
      <w:pPr>
        <w:widowControl w:val="0"/>
        <w:numPr>
          <w:ilvl w:val="1"/>
          <w:numId w:val="50"/>
        </w:numPr>
        <w:suppressAutoHyphens/>
        <w:autoSpaceDE w:val="0"/>
        <w:jc w:val="both"/>
        <w:rPr>
          <w:rFonts w:ascii="Arial" w:eastAsia="Arial Unicode MS" w:hAnsi="Arial" w:cs="Arial"/>
          <w:sz w:val="22"/>
          <w:szCs w:val="22"/>
          <w:lang w:eastAsia="zh-CN"/>
        </w:rPr>
      </w:pPr>
      <w:r w:rsidRPr="00E1147B">
        <w:rPr>
          <w:rFonts w:ascii="Arial" w:eastAsia="Arial Unicode MS" w:hAnsi="Arial" w:cs="Arial"/>
          <w:sz w:val="22"/>
          <w:szCs w:val="22"/>
          <w:lang w:eastAsia="zh-CN"/>
        </w:rPr>
        <w:t>Nie</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stanowi</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zmiany</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umowy:</w:t>
      </w:r>
    </w:p>
    <w:p w14:paraId="7112C4FD" w14:textId="77777777" w:rsidR="00E1147B" w:rsidRPr="00E1147B" w:rsidRDefault="00E1147B" w:rsidP="00E1147B">
      <w:pPr>
        <w:widowControl w:val="0"/>
        <w:numPr>
          <w:ilvl w:val="2"/>
          <w:numId w:val="48"/>
        </w:numPr>
        <w:tabs>
          <w:tab w:val="left" w:pos="709"/>
        </w:tabs>
        <w:suppressAutoHyphens/>
        <w:autoSpaceDE w:val="0"/>
        <w:ind w:left="709" w:hanging="283"/>
        <w:jc w:val="both"/>
        <w:rPr>
          <w:rFonts w:ascii="Arial" w:eastAsia="Arial Unicode MS" w:hAnsi="Arial" w:cs="Arial"/>
          <w:sz w:val="22"/>
          <w:szCs w:val="22"/>
          <w:lang w:eastAsia="zh-CN"/>
        </w:rPr>
      </w:pPr>
      <w:r w:rsidRPr="00E1147B">
        <w:rPr>
          <w:rFonts w:ascii="Arial" w:eastAsia="Arial Unicode MS" w:hAnsi="Arial" w:cs="Arial"/>
          <w:sz w:val="22"/>
          <w:szCs w:val="22"/>
          <w:lang w:eastAsia="zh-CN"/>
        </w:rPr>
        <w:t>zmiana</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adresów</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Zamawiającego</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i</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Wykonawcy;</w:t>
      </w:r>
    </w:p>
    <w:p w14:paraId="781C00E3" w14:textId="77777777" w:rsidR="00E1147B" w:rsidRPr="00E1147B" w:rsidRDefault="00E1147B" w:rsidP="00E1147B">
      <w:pPr>
        <w:widowControl w:val="0"/>
        <w:numPr>
          <w:ilvl w:val="2"/>
          <w:numId w:val="48"/>
        </w:numPr>
        <w:tabs>
          <w:tab w:val="left" w:pos="720"/>
          <w:tab w:val="left" w:pos="1080"/>
        </w:tabs>
        <w:suppressAutoHyphens/>
        <w:autoSpaceDE w:val="0"/>
        <w:ind w:left="1080" w:hanging="654"/>
        <w:jc w:val="both"/>
        <w:rPr>
          <w:rFonts w:ascii="Arial" w:eastAsia="Arial Unicode MS" w:hAnsi="Arial" w:cs="Arial"/>
          <w:sz w:val="22"/>
          <w:szCs w:val="22"/>
          <w:lang w:eastAsia="zh-CN"/>
        </w:rPr>
      </w:pPr>
      <w:r w:rsidRPr="00E1147B">
        <w:rPr>
          <w:rFonts w:ascii="Arial" w:eastAsia="Arial Unicode MS" w:hAnsi="Arial" w:cs="Arial"/>
          <w:sz w:val="22"/>
          <w:szCs w:val="22"/>
          <w:lang w:eastAsia="zh-CN"/>
        </w:rPr>
        <w:t>zmiana</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osób,</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o</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których</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mowa</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w</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4</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ust. 1;</w:t>
      </w:r>
    </w:p>
    <w:p w14:paraId="655B02B8" w14:textId="77777777" w:rsidR="00E1147B" w:rsidRPr="00E1147B" w:rsidRDefault="00E1147B" w:rsidP="00E1147B">
      <w:pPr>
        <w:widowControl w:val="0"/>
        <w:numPr>
          <w:ilvl w:val="2"/>
          <w:numId w:val="48"/>
        </w:numPr>
        <w:tabs>
          <w:tab w:val="left" w:pos="720"/>
          <w:tab w:val="left" w:pos="1080"/>
        </w:tabs>
        <w:suppressAutoHyphens/>
        <w:autoSpaceDE w:val="0"/>
        <w:ind w:left="1080" w:hanging="654"/>
        <w:jc w:val="both"/>
        <w:rPr>
          <w:rFonts w:ascii="Arial" w:eastAsia="Arial Unicode MS" w:hAnsi="Arial" w:cs="Arial"/>
          <w:sz w:val="22"/>
          <w:szCs w:val="22"/>
          <w:lang w:eastAsia="zh-CN"/>
        </w:rPr>
      </w:pPr>
      <w:r w:rsidRPr="00E1147B">
        <w:rPr>
          <w:rFonts w:ascii="Arial" w:eastAsia="Arial Unicode MS" w:hAnsi="Arial" w:cs="Arial"/>
          <w:sz w:val="22"/>
          <w:szCs w:val="22"/>
          <w:lang w:eastAsia="zh-CN"/>
        </w:rPr>
        <w:t>zmiana</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osób</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reprezentujących</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Zamawiającego</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i</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Wykonawcę;</w:t>
      </w:r>
    </w:p>
    <w:p w14:paraId="6F84293A" w14:textId="77777777" w:rsidR="00E1147B" w:rsidRPr="00E1147B" w:rsidRDefault="00E1147B" w:rsidP="00E1147B">
      <w:pPr>
        <w:widowControl w:val="0"/>
        <w:numPr>
          <w:ilvl w:val="2"/>
          <w:numId w:val="48"/>
        </w:numPr>
        <w:tabs>
          <w:tab w:val="left" w:pos="709"/>
        </w:tabs>
        <w:suppressAutoHyphens/>
        <w:autoSpaceDE w:val="0"/>
        <w:ind w:left="709" w:hanging="283"/>
        <w:jc w:val="both"/>
        <w:rPr>
          <w:rFonts w:ascii="Arial" w:eastAsia="Arial Unicode MS" w:hAnsi="Arial" w:cs="Arial"/>
          <w:sz w:val="22"/>
          <w:szCs w:val="22"/>
          <w:lang w:eastAsia="zh-CN"/>
        </w:rPr>
      </w:pPr>
      <w:r w:rsidRPr="00E1147B">
        <w:rPr>
          <w:rFonts w:ascii="Arial" w:eastAsia="Arial Unicode MS" w:hAnsi="Arial" w:cs="Arial"/>
          <w:sz w:val="22"/>
          <w:szCs w:val="22"/>
          <w:lang w:eastAsia="zh-CN"/>
        </w:rPr>
        <w:t>utrata</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mocy</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lub</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zmiana</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aktów</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prawnych</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przywołanych</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w</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treści</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Umowy.</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W</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każdym</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takim</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przypadku</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Wykonawca</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ma</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obowiązek</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stosowania</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się</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do</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obowiązujących</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w</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danym</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czasie</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aktów</w:t>
      </w:r>
      <w:r w:rsidRPr="00E1147B">
        <w:rPr>
          <w:rFonts w:ascii="Arial" w:hAnsi="Arial" w:cs="Arial"/>
          <w:sz w:val="22"/>
          <w:szCs w:val="22"/>
          <w:lang w:eastAsia="zh-CN"/>
        </w:rPr>
        <w:t xml:space="preserve"> </w:t>
      </w:r>
      <w:r w:rsidRPr="00E1147B">
        <w:rPr>
          <w:rFonts w:ascii="Arial" w:eastAsia="Arial Unicode MS" w:hAnsi="Arial" w:cs="Arial"/>
          <w:sz w:val="22"/>
          <w:szCs w:val="22"/>
          <w:lang w:eastAsia="zh-CN"/>
        </w:rPr>
        <w:t>prawa.</w:t>
      </w:r>
    </w:p>
    <w:p w14:paraId="3C2E94D9" w14:textId="77777777" w:rsidR="00E1147B" w:rsidRPr="00E1147B" w:rsidRDefault="00E1147B" w:rsidP="00E1147B">
      <w:pPr>
        <w:numPr>
          <w:ilvl w:val="0"/>
          <w:numId w:val="55"/>
        </w:numPr>
        <w:tabs>
          <w:tab w:val="left" w:pos="426"/>
        </w:tabs>
        <w:suppressAutoHyphens/>
        <w:spacing w:before="360"/>
        <w:ind w:left="284"/>
        <w:contextualSpacing/>
        <w:jc w:val="both"/>
        <w:rPr>
          <w:rFonts w:ascii="Arial" w:hAnsi="Arial" w:cs="Arial"/>
          <w:bCs/>
          <w:sz w:val="22"/>
          <w:szCs w:val="22"/>
        </w:rPr>
      </w:pPr>
      <w:r w:rsidRPr="00E1147B">
        <w:rPr>
          <w:rFonts w:ascii="Arial" w:hAnsi="Arial" w:cs="Arial"/>
          <w:bCs/>
          <w:sz w:val="22"/>
          <w:szCs w:val="22"/>
        </w:rPr>
        <w:t xml:space="preserve">Wykonawca jest zobowiązany w terminie 5 dni roboczych od zawarcia aneksu terminowego do zaktualizowania i uzgodnienia z zamawiającym harmonogramu rzeczowo-finansowego, o którym mowa w § 1 ust. 4 umowy, z zastrzeżeniem że w przypadku zawarcia aneksu terminowego, z uwagi na konieczność wstrzymania robót, aktualizacja i uzgodnienie harmonogramu rzeczowo-finansowego nastąpi nie później niż w terminie 5 dni roboczych od dnia ponownego wprowadzenia wykonawcy na teren robót. </w:t>
      </w:r>
    </w:p>
    <w:p w14:paraId="62112F8F" w14:textId="77777777" w:rsidR="00E1147B" w:rsidRPr="00E1147B" w:rsidRDefault="00E1147B" w:rsidP="00E1147B">
      <w:pPr>
        <w:spacing w:before="360"/>
        <w:jc w:val="center"/>
        <w:rPr>
          <w:rFonts w:ascii="Arial" w:hAnsi="Arial" w:cs="Arial"/>
          <w:b/>
          <w:sz w:val="22"/>
          <w:szCs w:val="22"/>
        </w:rPr>
      </w:pPr>
      <w:r w:rsidRPr="00E1147B">
        <w:rPr>
          <w:rFonts w:ascii="Arial" w:hAnsi="Arial" w:cs="Arial"/>
          <w:b/>
          <w:sz w:val="22"/>
          <w:szCs w:val="22"/>
        </w:rPr>
        <w:t>§ 15</w:t>
      </w:r>
    </w:p>
    <w:p w14:paraId="485A5BE9" w14:textId="77777777" w:rsidR="00E1147B" w:rsidRPr="00E1147B" w:rsidRDefault="00E1147B" w:rsidP="00E1147B">
      <w:pPr>
        <w:jc w:val="center"/>
        <w:rPr>
          <w:rFonts w:ascii="Arial" w:hAnsi="Arial" w:cs="Arial"/>
          <w:b/>
          <w:sz w:val="22"/>
          <w:szCs w:val="22"/>
        </w:rPr>
      </w:pPr>
      <w:r w:rsidRPr="00E1147B">
        <w:rPr>
          <w:rFonts w:ascii="Arial" w:hAnsi="Arial" w:cs="Arial"/>
          <w:b/>
          <w:sz w:val="22"/>
          <w:szCs w:val="22"/>
        </w:rPr>
        <w:t>Odstąpienie od umowy i wykonanie zastępcze</w:t>
      </w:r>
    </w:p>
    <w:p w14:paraId="4D84E71D" w14:textId="77777777" w:rsidR="00E1147B" w:rsidRPr="00E1147B" w:rsidRDefault="00E1147B" w:rsidP="00E1147B">
      <w:pPr>
        <w:numPr>
          <w:ilvl w:val="0"/>
          <w:numId w:val="96"/>
        </w:numPr>
        <w:suppressAutoHyphens/>
        <w:ind w:left="284"/>
        <w:contextualSpacing/>
        <w:jc w:val="both"/>
        <w:rPr>
          <w:rFonts w:ascii="Arial" w:hAnsi="Arial" w:cs="Arial"/>
          <w:bCs/>
          <w:sz w:val="22"/>
          <w:szCs w:val="22"/>
        </w:rPr>
      </w:pPr>
      <w:r w:rsidRPr="00E1147B">
        <w:rPr>
          <w:rFonts w:ascii="Arial" w:hAnsi="Arial" w:cs="Arial"/>
          <w:bCs/>
          <w:sz w:val="22"/>
          <w:szCs w:val="22"/>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do dnia odstąpienia. </w:t>
      </w:r>
    </w:p>
    <w:p w14:paraId="7EA32BD5" w14:textId="77777777" w:rsidR="00E1147B" w:rsidRPr="00E1147B" w:rsidRDefault="00E1147B" w:rsidP="00E1147B">
      <w:pPr>
        <w:numPr>
          <w:ilvl w:val="0"/>
          <w:numId w:val="96"/>
        </w:numPr>
        <w:suppressAutoHyphens/>
        <w:ind w:left="284"/>
        <w:contextualSpacing/>
        <w:jc w:val="both"/>
        <w:rPr>
          <w:rFonts w:ascii="Arial" w:hAnsi="Arial" w:cs="Arial"/>
          <w:bCs/>
          <w:sz w:val="22"/>
          <w:szCs w:val="22"/>
        </w:rPr>
      </w:pPr>
      <w:r w:rsidRPr="00E1147B">
        <w:rPr>
          <w:rFonts w:ascii="Arial" w:hAnsi="Arial" w:cs="Arial"/>
          <w:bCs/>
          <w:sz w:val="22"/>
          <w:szCs w:val="22"/>
        </w:rPr>
        <w:t xml:space="preserve">Zamawiający może nadto odstąpić od umowy w całości lub w części w terminie do 60 dni od powzięcia informacji o zaistnieniu podstawy odstąpienia w razie utraty w całości lub w części finansowania Przedmiotu Umowy bez względu na przyczyny tej utraty. W takiej sytuacji Zamawiający będzie zobowiązany do zapłaty na rzecz Wykonawcy wynagrodzenia należnego mu z tytułu wykonania części umowy do dnia odstąpienia z tych przyczyn. Strony wyłączają w tym zakresie możliwość żądania przez strony roszczeń odszkodowawczych. </w:t>
      </w:r>
    </w:p>
    <w:p w14:paraId="54D58496" w14:textId="77777777" w:rsidR="00E1147B" w:rsidRPr="00E1147B" w:rsidRDefault="00E1147B" w:rsidP="00E1147B">
      <w:pPr>
        <w:numPr>
          <w:ilvl w:val="0"/>
          <w:numId w:val="96"/>
        </w:numPr>
        <w:suppressAutoHyphens/>
        <w:ind w:left="284"/>
        <w:contextualSpacing/>
        <w:jc w:val="both"/>
        <w:rPr>
          <w:rFonts w:ascii="Arial" w:hAnsi="Arial" w:cs="Arial"/>
          <w:bCs/>
          <w:sz w:val="22"/>
          <w:szCs w:val="22"/>
        </w:rPr>
      </w:pPr>
      <w:r w:rsidRPr="00E1147B">
        <w:rPr>
          <w:rFonts w:ascii="Arial" w:hAnsi="Arial" w:cs="Arial"/>
          <w:bCs/>
          <w:sz w:val="22"/>
          <w:szCs w:val="22"/>
        </w:rPr>
        <w:t xml:space="preserve">Zamawiający, niezależnie od uprawnień przysługujących mu na podstawie przepisów prawa oraz innych postanowień Umowy, może nadto odstąpić od umowy w całości lub w części z przyczyn dotyczących Wykonawcy w terminie do 60 dni od dowiedzenia się o zaistnieniu podstawy odstąpienia w razie: </w:t>
      </w:r>
    </w:p>
    <w:p w14:paraId="1E4C5239" w14:textId="77777777" w:rsidR="00E1147B" w:rsidRPr="00E1147B" w:rsidRDefault="00E1147B" w:rsidP="00E1147B">
      <w:pPr>
        <w:numPr>
          <w:ilvl w:val="0"/>
          <w:numId w:val="97"/>
        </w:numPr>
        <w:suppressAutoHyphens/>
        <w:ind w:left="709"/>
        <w:contextualSpacing/>
        <w:jc w:val="both"/>
        <w:rPr>
          <w:rFonts w:ascii="Arial" w:hAnsi="Arial" w:cs="Arial"/>
          <w:bCs/>
          <w:sz w:val="22"/>
          <w:szCs w:val="22"/>
        </w:rPr>
      </w:pPr>
      <w:r w:rsidRPr="00E1147B">
        <w:rPr>
          <w:rFonts w:ascii="Arial" w:hAnsi="Arial" w:cs="Arial"/>
          <w:bCs/>
          <w:sz w:val="22"/>
          <w:szCs w:val="22"/>
        </w:rPr>
        <w:lastRenderedPageBreak/>
        <w:t xml:space="preserve">zwłoki Wykonawcy w wykonaniu całości lub części Przedmiotu Umowy o więcej, niż 21 dni, bez wyznaczenia terminu dodatkowego do spełnienia świadczenia, </w:t>
      </w:r>
    </w:p>
    <w:p w14:paraId="70FB257A" w14:textId="77777777" w:rsidR="00E1147B" w:rsidRPr="00E1147B" w:rsidRDefault="00E1147B" w:rsidP="00E1147B">
      <w:pPr>
        <w:numPr>
          <w:ilvl w:val="0"/>
          <w:numId w:val="97"/>
        </w:numPr>
        <w:suppressAutoHyphens/>
        <w:ind w:left="709"/>
        <w:contextualSpacing/>
        <w:jc w:val="both"/>
        <w:rPr>
          <w:rFonts w:ascii="Arial" w:hAnsi="Arial" w:cs="Arial"/>
          <w:bCs/>
          <w:sz w:val="22"/>
          <w:szCs w:val="22"/>
        </w:rPr>
      </w:pPr>
      <w:r w:rsidRPr="00E1147B">
        <w:rPr>
          <w:rFonts w:ascii="Arial" w:hAnsi="Arial" w:cs="Arial"/>
          <w:bCs/>
          <w:sz w:val="22"/>
          <w:szCs w:val="22"/>
        </w:rPr>
        <w:t xml:space="preserve">konieczności co najmniej 3-krotnego dokonywania bezpośredniej zapłaty podwykonawcy, lub konieczności dokonania bezpośredniej zapłaty na rzecz podwykonawców łącznie na sumę większą niż 5% wartości wynagrodzenia brutto Wykonawcy, przy czym nie dotyczy to sytuacji, gdy bezpośrednia zapłata dokonywana jest na wniosek i za zgodą Wykonawcy, </w:t>
      </w:r>
    </w:p>
    <w:p w14:paraId="6DD9B22D" w14:textId="77777777" w:rsidR="00E1147B" w:rsidRPr="00E1147B" w:rsidRDefault="00E1147B" w:rsidP="00E1147B">
      <w:pPr>
        <w:numPr>
          <w:ilvl w:val="0"/>
          <w:numId w:val="97"/>
        </w:numPr>
        <w:suppressAutoHyphens/>
        <w:ind w:left="709"/>
        <w:contextualSpacing/>
        <w:jc w:val="both"/>
        <w:rPr>
          <w:rFonts w:ascii="Arial" w:hAnsi="Arial" w:cs="Arial"/>
          <w:bCs/>
          <w:sz w:val="22"/>
          <w:szCs w:val="22"/>
        </w:rPr>
      </w:pPr>
      <w:r w:rsidRPr="00E1147B">
        <w:rPr>
          <w:rFonts w:ascii="Arial" w:hAnsi="Arial" w:cs="Arial"/>
          <w:bCs/>
          <w:sz w:val="22"/>
          <w:szCs w:val="22"/>
        </w:rPr>
        <w:t xml:space="preserve">zostanie wszczęte postępowanie egzekucyjne przeciwko Wykonawcy lub zgłoszony zostanie wniosek o otwarcie postępowania likwidacyjnego Wykonawcy, jeśli wszczęcie tych postępowań lub złożenie tych wniosków stwarza w ocenie Zamawiającego ryzyko niewykonania lub nienależytego wykonania Umowy przez Wykonawcę, </w:t>
      </w:r>
    </w:p>
    <w:p w14:paraId="53956819" w14:textId="77777777" w:rsidR="00E1147B" w:rsidRPr="00E1147B" w:rsidRDefault="00E1147B" w:rsidP="00E1147B">
      <w:pPr>
        <w:numPr>
          <w:ilvl w:val="0"/>
          <w:numId w:val="97"/>
        </w:numPr>
        <w:suppressAutoHyphens/>
        <w:ind w:left="709"/>
        <w:contextualSpacing/>
        <w:jc w:val="both"/>
        <w:rPr>
          <w:rFonts w:ascii="Arial" w:hAnsi="Arial" w:cs="Arial"/>
          <w:bCs/>
          <w:sz w:val="22"/>
          <w:szCs w:val="22"/>
        </w:rPr>
      </w:pPr>
      <w:r w:rsidRPr="00E1147B">
        <w:rPr>
          <w:rFonts w:ascii="Arial" w:hAnsi="Arial" w:cs="Arial"/>
          <w:bCs/>
          <w:sz w:val="22"/>
          <w:szCs w:val="22"/>
        </w:rPr>
        <w:t xml:space="preserve">wystąpił po stronie Wykonawcy brak zdolności do czynności prawnych lub brak w składzie organów lub brak zdolności kontynuowania realizacji zamówienia, w tym z uwagi na zaangażowanie zasobów technicznych lub zawodowych Wykonawcy w inne przedsięwzięcia gospodarcze Wykonawcy, co w ocenie Zamawiającego stwarza ryzyko opóźnień w wykonaniu Umowy, względnie ryzyko niewykonania lub nienależytego wykonania Umowy przez Wykonawcę, </w:t>
      </w:r>
    </w:p>
    <w:p w14:paraId="25C77BBF" w14:textId="77777777" w:rsidR="00E1147B" w:rsidRPr="00E1147B" w:rsidRDefault="00E1147B" w:rsidP="00E1147B">
      <w:pPr>
        <w:numPr>
          <w:ilvl w:val="0"/>
          <w:numId w:val="97"/>
        </w:numPr>
        <w:suppressAutoHyphens/>
        <w:ind w:left="709"/>
        <w:contextualSpacing/>
        <w:jc w:val="both"/>
        <w:rPr>
          <w:rFonts w:ascii="Arial" w:hAnsi="Arial" w:cs="Arial"/>
          <w:bCs/>
          <w:sz w:val="22"/>
          <w:szCs w:val="22"/>
        </w:rPr>
      </w:pPr>
      <w:r w:rsidRPr="00E1147B">
        <w:rPr>
          <w:rFonts w:ascii="Arial" w:hAnsi="Arial" w:cs="Arial"/>
          <w:bCs/>
          <w:sz w:val="22"/>
          <w:szCs w:val="22"/>
        </w:rPr>
        <w:t xml:space="preserve">Wykonawca w inny sposób niż wyżej wymienione rażąco zaniedbuje swoje obowiązki umowne, po uprzednim wyznaczeniu Wykonawcy dodatkowego, nie krótszego niż 10-dniowy terminu na usunięcie stwierdzonych uchybień z zastrzeżeniem rygoru odstąpienia od Umowy w razie nieusunięcia tych uchybień, </w:t>
      </w:r>
    </w:p>
    <w:p w14:paraId="70E3211B" w14:textId="77777777" w:rsidR="00E1147B" w:rsidRPr="00E1147B" w:rsidRDefault="00E1147B" w:rsidP="00E1147B">
      <w:pPr>
        <w:numPr>
          <w:ilvl w:val="0"/>
          <w:numId w:val="96"/>
        </w:numPr>
        <w:tabs>
          <w:tab w:val="left" w:pos="284"/>
          <w:tab w:val="left" w:pos="426"/>
        </w:tabs>
        <w:suppressAutoHyphens/>
        <w:ind w:left="284"/>
        <w:contextualSpacing/>
        <w:jc w:val="both"/>
        <w:rPr>
          <w:rFonts w:ascii="Arial" w:hAnsi="Arial" w:cs="Arial"/>
          <w:bCs/>
          <w:sz w:val="22"/>
          <w:szCs w:val="22"/>
        </w:rPr>
      </w:pPr>
      <w:r w:rsidRPr="00E1147B">
        <w:rPr>
          <w:rFonts w:ascii="Arial" w:hAnsi="Arial" w:cs="Arial"/>
          <w:bCs/>
          <w:sz w:val="22"/>
          <w:szCs w:val="22"/>
        </w:rPr>
        <w:t xml:space="preserve">W razie stwierdzenia przez Zamawiającego zaistnienia okoliczności, o których mowa w ust. 3 niniejszego paragrafu Zamawiający może, po bezskutecznym upływie wyznaczonego terminu na usunięcie uchybienia lub bez jego upływu, gdy jego wyznaczenie nie jest wymagane Umową, wraz ze złożeniem oświadczenia o odstąpieniu lub zamiast złożenia tego oświadczenia, nakazać wstrzymanie Wykonawcy prac związanych z realizacją przedmiotu umowy i powierzyć bez upoważnienia Sądu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Zamawiający może według własnego wyboru potrącić z wynagrodzenia Wykonawcy lub dochodzić ich od Wykonawcy, przy czym strony ustalają, iż potrącenie będzie dopuszczalne przed faktycznym poniesieniem tych kosztów, po ich oszacowaniu przez Zamawiającego, w tym poprzez pozyskanie kosztorysów czy ofert na wykonanie prac w ramach wykonawstwa zastępczego.  </w:t>
      </w:r>
    </w:p>
    <w:p w14:paraId="5479F707" w14:textId="77777777" w:rsidR="00E1147B" w:rsidRPr="00E1147B" w:rsidRDefault="00E1147B" w:rsidP="00E1147B">
      <w:pPr>
        <w:numPr>
          <w:ilvl w:val="0"/>
          <w:numId w:val="96"/>
        </w:numPr>
        <w:tabs>
          <w:tab w:val="left" w:pos="284"/>
          <w:tab w:val="left" w:pos="426"/>
        </w:tabs>
        <w:suppressAutoHyphens/>
        <w:ind w:left="284"/>
        <w:contextualSpacing/>
        <w:jc w:val="both"/>
        <w:rPr>
          <w:rFonts w:ascii="Arial" w:hAnsi="Arial" w:cs="Arial"/>
          <w:bCs/>
          <w:sz w:val="22"/>
          <w:szCs w:val="22"/>
        </w:rPr>
      </w:pPr>
      <w:r w:rsidRPr="00E1147B">
        <w:rPr>
          <w:rFonts w:ascii="Arial" w:hAnsi="Arial" w:cs="Arial"/>
          <w:bCs/>
          <w:sz w:val="22"/>
          <w:szCs w:val="22"/>
        </w:rPr>
        <w:t xml:space="preserve">Niezależnie od postanowień powyższych Zamawiający może jednostronnie rozwiązać umowę, jeżeli zachodzi co najmniej jedna z okoliczności, o których mowa w art. 456 ustawy </w:t>
      </w:r>
      <w:proofErr w:type="spellStart"/>
      <w:r w:rsidRPr="00E1147B">
        <w:rPr>
          <w:rFonts w:ascii="Arial" w:hAnsi="Arial" w:cs="Arial"/>
          <w:bCs/>
          <w:sz w:val="22"/>
          <w:szCs w:val="22"/>
        </w:rPr>
        <w:t>Pzp</w:t>
      </w:r>
      <w:proofErr w:type="spellEnd"/>
      <w:r w:rsidRPr="00E1147B">
        <w:rPr>
          <w:rFonts w:ascii="Arial" w:hAnsi="Arial" w:cs="Arial"/>
          <w:bCs/>
          <w:sz w:val="22"/>
          <w:szCs w:val="22"/>
        </w:rPr>
        <w:t xml:space="preserve">. W przypadku rozwiązania umowy w trybie przewidzianym powyżej, Wykonawca może żądać wyłącznie wynagrodzenia należnego z tytułu wykonania części umowy, która została zrealizowana do dnia otrzymania oświadczenia Zamawiającego o rozwiązaniu umowy. W szczególności strony wyłączają możliwość dochodzenia przez Wykonawcę jakichkolwiek świadczeń odszkodowawczych. </w:t>
      </w:r>
    </w:p>
    <w:p w14:paraId="6606A8DF" w14:textId="77777777" w:rsidR="00E1147B" w:rsidRPr="00E1147B" w:rsidRDefault="00E1147B" w:rsidP="00E1147B">
      <w:pPr>
        <w:numPr>
          <w:ilvl w:val="0"/>
          <w:numId w:val="96"/>
        </w:numPr>
        <w:tabs>
          <w:tab w:val="left" w:pos="284"/>
          <w:tab w:val="left" w:pos="426"/>
        </w:tabs>
        <w:suppressAutoHyphens/>
        <w:ind w:left="284"/>
        <w:contextualSpacing/>
        <w:jc w:val="both"/>
        <w:rPr>
          <w:rFonts w:ascii="Arial" w:hAnsi="Arial" w:cs="Arial"/>
          <w:bCs/>
          <w:sz w:val="22"/>
          <w:szCs w:val="22"/>
        </w:rPr>
      </w:pPr>
      <w:r w:rsidRPr="00E1147B">
        <w:rPr>
          <w:rFonts w:ascii="Arial" w:hAnsi="Arial" w:cs="Arial"/>
          <w:bCs/>
          <w:sz w:val="22"/>
          <w:szCs w:val="22"/>
        </w:rPr>
        <w:t xml:space="preserve">Strony zgodnie ustalają, iż po złożeniu oświadczenia o odstąpieniu od Umowy przez którąkolwiek ze stron, jak również po złożeniu oświadczenia Zamawiającego o rozwiązaniu umowy, Wykonawca będzie zobowiązany podjąć wszelkie możliwe działania mające na celu zakończenie wykonywania Umowy w zorganizowany i sprawny sposób umożliwiający zminimalizowanie niekorzystnych skutków odstąpienia lub rozwiązania. Następnie strony przystąpią do inwentaryzacji wykonanych prac wykonanych do dnia odstąpienia lub rozwiązania. Po zakończeniu inwentaryzacji, co strony potwierdzą sporządzeniem Protokołu Inwentaryzacji, Zamawiający zapłaci Wykonawcy część wynagrodzenia należnego mu na mocy Umowy za zakres prac wykonany do dnia odstąpienia lub rozwiązania. </w:t>
      </w:r>
    </w:p>
    <w:bookmarkEnd w:id="19"/>
    <w:p w14:paraId="28897158" w14:textId="77777777" w:rsidR="00E1147B" w:rsidRPr="00E1147B" w:rsidRDefault="00E1147B" w:rsidP="00E1147B">
      <w:pPr>
        <w:spacing w:before="360"/>
        <w:jc w:val="center"/>
        <w:rPr>
          <w:rFonts w:ascii="Arial" w:hAnsi="Arial" w:cs="Arial"/>
          <w:b/>
          <w:sz w:val="22"/>
          <w:szCs w:val="22"/>
        </w:rPr>
      </w:pPr>
      <w:r w:rsidRPr="00E1147B">
        <w:rPr>
          <w:rFonts w:ascii="Arial" w:hAnsi="Arial" w:cs="Arial"/>
          <w:b/>
          <w:sz w:val="22"/>
          <w:szCs w:val="22"/>
        </w:rPr>
        <w:t>§ 16</w:t>
      </w:r>
    </w:p>
    <w:p w14:paraId="3BCDF9E3" w14:textId="77777777" w:rsidR="00E1147B" w:rsidRPr="00E1147B" w:rsidRDefault="00E1147B" w:rsidP="00E1147B">
      <w:pPr>
        <w:jc w:val="center"/>
        <w:rPr>
          <w:rFonts w:ascii="Arial" w:hAnsi="Arial" w:cs="Arial"/>
          <w:b/>
          <w:sz w:val="22"/>
          <w:szCs w:val="22"/>
        </w:rPr>
      </w:pPr>
      <w:r w:rsidRPr="00E1147B">
        <w:rPr>
          <w:rFonts w:ascii="Arial" w:hAnsi="Arial" w:cs="Arial"/>
          <w:b/>
          <w:sz w:val="22"/>
          <w:szCs w:val="22"/>
        </w:rPr>
        <w:lastRenderedPageBreak/>
        <w:t>Postanowienia końcowe</w:t>
      </w:r>
    </w:p>
    <w:p w14:paraId="67F846CA" w14:textId="77777777" w:rsidR="00E1147B" w:rsidRPr="00E1147B" w:rsidRDefault="00E1147B" w:rsidP="00E1147B">
      <w:pPr>
        <w:numPr>
          <w:ilvl w:val="0"/>
          <w:numId w:val="86"/>
        </w:numPr>
        <w:spacing w:before="120"/>
        <w:jc w:val="both"/>
        <w:rPr>
          <w:rFonts w:ascii="Arial" w:hAnsi="Arial" w:cs="Arial"/>
          <w:sz w:val="22"/>
          <w:szCs w:val="22"/>
        </w:rPr>
      </w:pPr>
      <w:r w:rsidRPr="00E1147B">
        <w:rPr>
          <w:rFonts w:ascii="Arial" w:hAnsi="Arial" w:cs="Arial"/>
          <w:sz w:val="22"/>
          <w:szCs w:val="22"/>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sidRPr="00E1147B">
        <w:rPr>
          <w:rFonts w:ascii="Arial" w:hAnsi="Arial" w:cs="Arial"/>
          <w:sz w:val="22"/>
          <w:szCs w:val="22"/>
        </w:rPr>
        <w:t>Dz.Urz</w:t>
      </w:r>
      <w:proofErr w:type="spellEnd"/>
      <w:r w:rsidRPr="00E1147B">
        <w:rPr>
          <w:rFonts w:ascii="Arial" w:hAnsi="Arial" w:cs="Arial"/>
          <w:sz w:val="22"/>
          <w:szCs w:val="22"/>
        </w:rPr>
        <w:t>. UE L 119 z 4 maja 2016 r. zwanego dalej RODO), dla których administratorem danych jest Starosta Wołomiński.</w:t>
      </w:r>
    </w:p>
    <w:p w14:paraId="3AC09E9B" w14:textId="77777777" w:rsidR="00E1147B" w:rsidRPr="00E1147B" w:rsidRDefault="00E1147B" w:rsidP="00E1147B">
      <w:pPr>
        <w:numPr>
          <w:ilvl w:val="0"/>
          <w:numId w:val="86"/>
        </w:numPr>
        <w:spacing w:before="120"/>
        <w:jc w:val="both"/>
        <w:rPr>
          <w:rFonts w:ascii="Arial" w:hAnsi="Arial" w:cs="Arial"/>
          <w:sz w:val="22"/>
          <w:szCs w:val="22"/>
        </w:rPr>
      </w:pPr>
      <w:r w:rsidRPr="00E1147B">
        <w:rPr>
          <w:rFonts w:ascii="Arial" w:hAnsi="Arial" w:cs="Arial"/>
          <w:sz w:val="22"/>
          <w:szCs w:val="22"/>
        </w:rPr>
        <w:t>Zamawiający oświadcza, że realizuje obowiązki administratora danych osobowych określone w RODO także w zakresie dotyczącym danych osobowych wykonawcy  oraz jego pracowników.</w:t>
      </w:r>
    </w:p>
    <w:p w14:paraId="0A917761" w14:textId="77777777" w:rsidR="00E1147B" w:rsidRPr="00E1147B" w:rsidRDefault="00E1147B" w:rsidP="00E1147B">
      <w:pPr>
        <w:numPr>
          <w:ilvl w:val="0"/>
          <w:numId w:val="86"/>
        </w:numPr>
        <w:spacing w:before="120"/>
        <w:jc w:val="both"/>
        <w:rPr>
          <w:rFonts w:ascii="Arial" w:hAnsi="Arial" w:cs="Arial"/>
          <w:sz w:val="22"/>
          <w:szCs w:val="22"/>
        </w:rPr>
      </w:pPr>
      <w:r w:rsidRPr="00E1147B">
        <w:rPr>
          <w:rFonts w:ascii="Arial" w:hAnsi="Arial" w:cs="Arial"/>
          <w:sz w:val="22"/>
          <w:szCs w:val="22"/>
        </w:rPr>
        <w:t xml:space="preserve">Wszelkie spory powstałe w wyniku realizacji umowy podlegają rozpoznaniu przez sąd właściwy dla siedziby zamawiającego. </w:t>
      </w:r>
    </w:p>
    <w:p w14:paraId="099D7A44" w14:textId="77777777" w:rsidR="00E1147B" w:rsidRPr="00E1147B" w:rsidRDefault="00E1147B" w:rsidP="00E1147B">
      <w:pPr>
        <w:numPr>
          <w:ilvl w:val="0"/>
          <w:numId w:val="86"/>
        </w:numPr>
        <w:spacing w:before="120"/>
        <w:jc w:val="both"/>
        <w:rPr>
          <w:rFonts w:ascii="Arial" w:hAnsi="Arial" w:cs="Arial"/>
          <w:sz w:val="22"/>
          <w:szCs w:val="22"/>
        </w:rPr>
      </w:pPr>
      <w:r w:rsidRPr="00E1147B">
        <w:rPr>
          <w:rFonts w:ascii="Arial" w:hAnsi="Arial" w:cs="Arial"/>
          <w:sz w:val="22"/>
          <w:szCs w:val="22"/>
        </w:rPr>
        <w:t xml:space="preserve">W zakresie nieuregulowanym umową zastosowanie mają przepisy Kodeksu cywilnego, ustawy </w:t>
      </w:r>
      <w:proofErr w:type="spellStart"/>
      <w:r w:rsidRPr="00E1147B">
        <w:rPr>
          <w:rFonts w:ascii="Arial" w:hAnsi="Arial" w:cs="Arial"/>
          <w:sz w:val="22"/>
          <w:szCs w:val="22"/>
        </w:rPr>
        <w:t>Pzp</w:t>
      </w:r>
      <w:proofErr w:type="spellEnd"/>
      <w:r w:rsidRPr="00E1147B">
        <w:rPr>
          <w:rFonts w:ascii="Arial" w:hAnsi="Arial" w:cs="Arial"/>
          <w:sz w:val="22"/>
          <w:szCs w:val="22"/>
        </w:rPr>
        <w:t>, ustawy Prawo budowlane, wraz z przepisami odrębnymi mogącymi mieć zastosowanie do przedmiotu umowy.</w:t>
      </w:r>
    </w:p>
    <w:p w14:paraId="796834C1" w14:textId="77777777" w:rsidR="00E1147B" w:rsidRPr="00E1147B" w:rsidRDefault="00E1147B" w:rsidP="00E1147B">
      <w:pPr>
        <w:numPr>
          <w:ilvl w:val="0"/>
          <w:numId w:val="86"/>
        </w:numPr>
        <w:spacing w:before="120"/>
        <w:jc w:val="both"/>
        <w:rPr>
          <w:rFonts w:ascii="Arial" w:hAnsi="Arial" w:cs="Arial"/>
          <w:sz w:val="22"/>
          <w:szCs w:val="22"/>
        </w:rPr>
      </w:pPr>
      <w:r w:rsidRPr="00E1147B">
        <w:rPr>
          <w:rFonts w:ascii="Arial" w:hAnsi="Arial" w:cs="Arial"/>
          <w:sz w:val="22"/>
          <w:szCs w:val="22"/>
        </w:rPr>
        <w:t>Każda ze stron jest zobowiązana niezwłocznie informować drugą stronę o wszelkich zmianach adresów ich siedzib i danych kontaktowych.</w:t>
      </w:r>
    </w:p>
    <w:p w14:paraId="2DBCB6D7" w14:textId="77777777" w:rsidR="00E1147B" w:rsidRPr="00E1147B" w:rsidRDefault="00E1147B" w:rsidP="00E1147B">
      <w:pPr>
        <w:numPr>
          <w:ilvl w:val="0"/>
          <w:numId w:val="86"/>
        </w:numPr>
        <w:spacing w:before="120"/>
        <w:jc w:val="both"/>
        <w:rPr>
          <w:rFonts w:ascii="Arial" w:hAnsi="Arial" w:cs="Arial"/>
          <w:sz w:val="22"/>
          <w:szCs w:val="22"/>
        </w:rPr>
      </w:pPr>
      <w:r w:rsidRPr="00E1147B">
        <w:rPr>
          <w:rFonts w:ascii="Arial" w:hAnsi="Arial" w:cs="Arial"/>
          <w:sz w:val="22"/>
          <w:szCs w:val="22"/>
        </w:rPr>
        <w:t>Niniejsza umowa jest jawna i podlega udostępnieniu na zasadach określonych                                                      w przepisach o dostępie do informacji publicznej.</w:t>
      </w:r>
    </w:p>
    <w:p w14:paraId="3BBF3125" w14:textId="77777777" w:rsidR="00E1147B" w:rsidRPr="00E1147B" w:rsidRDefault="00E1147B" w:rsidP="00E1147B">
      <w:pPr>
        <w:numPr>
          <w:ilvl w:val="0"/>
          <w:numId w:val="86"/>
        </w:numPr>
        <w:spacing w:before="120"/>
        <w:jc w:val="both"/>
        <w:rPr>
          <w:rFonts w:ascii="Arial" w:hAnsi="Arial" w:cs="Arial"/>
          <w:sz w:val="22"/>
          <w:szCs w:val="22"/>
        </w:rPr>
      </w:pPr>
      <w:r w:rsidRPr="00E1147B">
        <w:rPr>
          <w:rFonts w:ascii="Arial" w:hAnsi="Arial" w:cs="Arial"/>
          <w:sz w:val="22"/>
          <w:szCs w:val="22"/>
        </w:rPr>
        <w:t>Integralną część umowy stanowią załączniki:</w:t>
      </w:r>
    </w:p>
    <w:p w14:paraId="30CD2685" w14:textId="77777777" w:rsidR="00E1147B" w:rsidRPr="00E1147B" w:rsidRDefault="00E1147B" w:rsidP="00E1147B">
      <w:pPr>
        <w:spacing w:before="120"/>
        <w:ind w:left="360"/>
        <w:jc w:val="both"/>
        <w:rPr>
          <w:rFonts w:ascii="Arial" w:hAnsi="Arial" w:cs="Arial"/>
          <w:sz w:val="22"/>
          <w:szCs w:val="22"/>
        </w:rPr>
      </w:pPr>
      <w:r w:rsidRPr="00E1147B">
        <w:rPr>
          <w:rFonts w:ascii="Arial" w:hAnsi="Arial" w:cs="Arial"/>
          <w:sz w:val="22"/>
          <w:szCs w:val="22"/>
        </w:rPr>
        <w:t>1)</w:t>
      </w:r>
      <w:r w:rsidRPr="00E1147B">
        <w:rPr>
          <w:rFonts w:ascii="Arial" w:hAnsi="Arial" w:cs="Arial"/>
          <w:sz w:val="22"/>
          <w:szCs w:val="22"/>
        </w:rPr>
        <w:tab/>
        <w:t>Projekt budowlany budowy muru oporowego przy stawie na terenie Domu Pomocy Społecznej w Radzyminie;</w:t>
      </w:r>
    </w:p>
    <w:p w14:paraId="494B7A22" w14:textId="77777777" w:rsidR="00E1147B" w:rsidRPr="00E1147B" w:rsidRDefault="00E1147B" w:rsidP="00E1147B">
      <w:pPr>
        <w:spacing w:before="120"/>
        <w:ind w:left="360"/>
        <w:jc w:val="both"/>
        <w:rPr>
          <w:rFonts w:ascii="Arial" w:hAnsi="Arial" w:cs="Arial"/>
          <w:sz w:val="22"/>
          <w:szCs w:val="22"/>
        </w:rPr>
      </w:pPr>
      <w:r w:rsidRPr="00E1147B">
        <w:rPr>
          <w:rFonts w:ascii="Arial" w:hAnsi="Arial" w:cs="Arial"/>
          <w:sz w:val="22"/>
          <w:szCs w:val="22"/>
        </w:rPr>
        <w:t>2)</w:t>
      </w:r>
      <w:r w:rsidRPr="00E1147B">
        <w:rPr>
          <w:rFonts w:ascii="Arial" w:hAnsi="Arial" w:cs="Arial"/>
          <w:sz w:val="22"/>
          <w:szCs w:val="22"/>
        </w:rPr>
        <w:tab/>
        <w:t>Specyfikacja Techniczna Wykonania i Odbioru Robót budowy muru oporowego przy stawie na terenie Domu Pomocy Społecznej w Radzyminie;</w:t>
      </w:r>
    </w:p>
    <w:p w14:paraId="6F993E92" w14:textId="77777777" w:rsidR="00E1147B" w:rsidRPr="00E1147B" w:rsidRDefault="00E1147B" w:rsidP="00E1147B">
      <w:pPr>
        <w:spacing w:before="120"/>
        <w:ind w:left="360"/>
        <w:jc w:val="both"/>
        <w:rPr>
          <w:rFonts w:ascii="Arial" w:hAnsi="Arial" w:cs="Arial"/>
          <w:sz w:val="22"/>
          <w:szCs w:val="22"/>
        </w:rPr>
      </w:pPr>
      <w:r w:rsidRPr="00E1147B">
        <w:rPr>
          <w:rFonts w:ascii="Arial" w:hAnsi="Arial" w:cs="Arial"/>
          <w:sz w:val="22"/>
          <w:szCs w:val="22"/>
        </w:rPr>
        <w:t>3)</w:t>
      </w:r>
      <w:r w:rsidRPr="00E1147B">
        <w:rPr>
          <w:rFonts w:ascii="Arial" w:hAnsi="Arial" w:cs="Arial"/>
          <w:sz w:val="22"/>
          <w:szCs w:val="22"/>
        </w:rPr>
        <w:tab/>
        <w:t>Przedmiar robót – budowy muru oporowego przy stawie na terenie Domu Pomocy Społecznej w Radzyminie;</w:t>
      </w:r>
    </w:p>
    <w:p w14:paraId="6502472C" w14:textId="77777777" w:rsidR="00E1147B" w:rsidRPr="00E1147B" w:rsidRDefault="00E1147B" w:rsidP="00E1147B">
      <w:pPr>
        <w:spacing w:before="120"/>
        <w:ind w:left="360"/>
        <w:jc w:val="both"/>
        <w:rPr>
          <w:rFonts w:ascii="Arial" w:hAnsi="Arial" w:cs="Arial"/>
          <w:sz w:val="22"/>
          <w:szCs w:val="22"/>
        </w:rPr>
      </w:pPr>
      <w:r w:rsidRPr="00E1147B">
        <w:rPr>
          <w:rFonts w:ascii="Arial" w:hAnsi="Arial" w:cs="Arial"/>
          <w:sz w:val="22"/>
          <w:szCs w:val="22"/>
        </w:rPr>
        <w:t>4)   Oferta wykonawcy;</w:t>
      </w:r>
    </w:p>
    <w:p w14:paraId="23713EA0" w14:textId="77777777" w:rsidR="00E1147B" w:rsidRPr="00E1147B" w:rsidRDefault="00E1147B" w:rsidP="00E1147B">
      <w:pPr>
        <w:spacing w:before="120"/>
        <w:ind w:left="360"/>
        <w:jc w:val="both"/>
        <w:rPr>
          <w:rFonts w:ascii="Arial" w:hAnsi="Arial" w:cs="Arial"/>
          <w:iCs/>
          <w:sz w:val="22"/>
          <w:szCs w:val="22"/>
        </w:rPr>
      </w:pPr>
      <w:r w:rsidRPr="00E1147B">
        <w:rPr>
          <w:rFonts w:ascii="Arial" w:hAnsi="Arial" w:cs="Arial"/>
          <w:sz w:val="22"/>
          <w:szCs w:val="22"/>
        </w:rPr>
        <w:t xml:space="preserve">5)  Wzór oświadczenia </w:t>
      </w:r>
      <w:r w:rsidRPr="00E1147B">
        <w:rPr>
          <w:rFonts w:ascii="Arial" w:hAnsi="Arial" w:cs="Arial"/>
          <w:iCs/>
          <w:sz w:val="22"/>
          <w:szCs w:val="22"/>
        </w:rPr>
        <w:t>podwykonawcy o braku zobowiązań wykonawcy z tytułu zrealizowanych części przedmiotu umowy;</w:t>
      </w:r>
    </w:p>
    <w:p w14:paraId="4A7C3938" w14:textId="77777777" w:rsidR="00E1147B" w:rsidRPr="00E1147B" w:rsidRDefault="00E1147B" w:rsidP="00E1147B">
      <w:pPr>
        <w:spacing w:before="120"/>
        <w:ind w:left="360"/>
        <w:jc w:val="both"/>
        <w:rPr>
          <w:rFonts w:ascii="Arial" w:hAnsi="Arial" w:cs="Arial"/>
          <w:iCs/>
          <w:sz w:val="22"/>
          <w:szCs w:val="22"/>
        </w:rPr>
      </w:pPr>
      <w:r w:rsidRPr="00E1147B">
        <w:rPr>
          <w:rFonts w:ascii="Arial" w:hAnsi="Arial" w:cs="Arial"/>
          <w:iCs/>
          <w:sz w:val="22"/>
          <w:szCs w:val="22"/>
        </w:rPr>
        <w:t>6) Wzór oświadczenia podwykonawcy o braku zobowiązań wykonawcy z tytułu rozliczenia końcowego przedmiotu umowy;</w:t>
      </w:r>
    </w:p>
    <w:p w14:paraId="1AAC02EC" w14:textId="77777777" w:rsidR="00E1147B" w:rsidRPr="00E1147B" w:rsidRDefault="00E1147B" w:rsidP="00E1147B">
      <w:pPr>
        <w:spacing w:before="120"/>
        <w:ind w:left="360"/>
        <w:jc w:val="both"/>
        <w:rPr>
          <w:rFonts w:ascii="Arial" w:hAnsi="Arial" w:cs="Arial"/>
          <w:sz w:val="22"/>
          <w:szCs w:val="22"/>
        </w:rPr>
      </w:pPr>
      <w:r w:rsidRPr="00E1147B">
        <w:rPr>
          <w:rFonts w:ascii="Arial" w:hAnsi="Arial" w:cs="Arial"/>
          <w:iCs/>
          <w:sz w:val="22"/>
          <w:szCs w:val="22"/>
        </w:rPr>
        <w:t xml:space="preserve">7)  Wzór oświadczenia </w:t>
      </w:r>
      <w:r w:rsidRPr="00E1147B">
        <w:rPr>
          <w:rFonts w:ascii="Arial" w:hAnsi="Arial" w:cs="Arial"/>
          <w:sz w:val="22"/>
          <w:szCs w:val="22"/>
        </w:rPr>
        <w:t xml:space="preserve">zgodnie z art. 56 ust. 3 </w:t>
      </w:r>
      <w:proofErr w:type="spellStart"/>
      <w:r w:rsidRPr="00E1147B">
        <w:rPr>
          <w:rFonts w:ascii="Arial" w:hAnsi="Arial" w:cs="Arial"/>
          <w:sz w:val="22"/>
          <w:szCs w:val="22"/>
        </w:rPr>
        <w:t>Pzp</w:t>
      </w:r>
      <w:proofErr w:type="spellEnd"/>
      <w:r w:rsidRPr="00E1147B">
        <w:rPr>
          <w:rFonts w:ascii="Arial" w:hAnsi="Arial" w:cs="Arial"/>
          <w:sz w:val="22"/>
          <w:szCs w:val="22"/>
        </w:rPr>
        <w:t>.</w:t>
      </w:r>
    </w:p>
    <w:p w14:paraId="53F8C896" w14:textId="77777777" w:rsidR="00E1147B" w:rsidRPr="00E1147B" w:rsidRDefault="00E1147B" w:rsidP="00E1147B">
      <w:pPr>
        <w:spacing w:before="120"/>
        <w:ind w:left="360"/>
        <w:jc w:val="both"/>
        <w:rPr>
          <w:rFonts w:ascii="Arial" w:hAnsi="Arial" w:cs="Arial"/>
          <w:sz w:val="22"/>
          <w:szCs w:val="22"/>
        </w:rPr>
      </w:pPr>
      <w:r w:rsidRPr="00E1147B">
        <w:rPr>
          <w:rFonts w:ascii="Arial" w:hAnsi="Arial" w:cs="Arial"/>
          <w:sz w:val="22"/>
          <w:szCs w:val="22"/>
        </w:rPr>
        <w:t xml:space="preserve">Umowę sporządzono w dwóch jednobrzmiących egzemplarzach, po jednym dla każdej ze stron. </w:t>
      </w:r>
    </w:p>
    <w:p w14:paraId="0A340CD2" w14:textId="77777777" w:rsidR="00E1147B" w:rsidRPr="00E1147B" w:rsidRDefault="00E1147B" w:rsidP="00E1147B">
      <w:pPr>
        <w:spacing w:line="276" w:lineRule="auto"/>
        <w:jc w:val="both"/>
        <w:rPr>
          <w:rFonts w:ascii="Arial" w:eastAsia="StarSymbol" w:hAnsi="Arial" w:cs="Arial"/>
          <w:sz w:val="22"/>
          <w:szCs w:val="22"/>
        </w:rPr>
      </w:pPr>
    </w:p>
    <w:p w14:paraId="7E60294D" w14:textId="4A1D64FC" w:rsidR="0014346B" w:rsidRPr="00E1147B" w:rsidRDefault="0014346B" w:rsidP="00382893">
      <w:pPr>
        <w:tabs>
          <w:tab w:val="left" w:pos="708"/>
        </w:tabs>
        <w:spacing w:line="271" w:lineRule="auto"/>
        <w:jc w:val="right"/>
        <w:rPr>
          <w:rFonts w:ascii="Arial" w:hAnsi="Arial" w:cs="Arial"/>
          <w:bCs/>
          <w:sz w:val="22"/>
          <w:szCs w:val="22"/>
        </w:rPr>
      </w:pPr>
    </w:p>
    <w:p w14:paraId="64B7F4AE" w14:textId="0032AEF3" w:rsidR="0014346B" w:rsidRDefault="0014346B" w:rsidP="00382893">
      <w:pPr>
        <w:tabs>
          <w:tab w:val="left" w:pos="708"/>
        </w:tabs>
        <w:spacing w:line="271" w:lineRule="auto"/>
        <w:jc w:val="right"/>
        <w:rPr>
          <w:rFonts w:ascii="Arial" w:hAnsi="Arial" w:cs="Arial"/>
          <w:bCs/>
          <w:sz w:val="22"/>
          <w:szCs w:val="22"/>
        </w:rPr>
      </w:pPr>
    </w:p>
    <w:p w14:paraId="336E5DCB" w14:textId="2C111375" w:rsidR="0014346B" w:rsidRDefault="0014346B" w:rsidP="00382893">
      <w:pPr>
        <w:tabs>
          <w:tab w:val="left" w:pos="708"/>
        </w:tabs>
        <w:spacing w:line="271" w:lineRule="auto"/>
        <w:jc w:val="right"/>
        <w:rPr>
          <w:rFonts w:ascii="Arial" w:hAnsi="Arial" w:cs="Arial"/>
          <w:bCs/>
          <w:sz w:val="22"/>
          <w:szCs w:val="22"/>
        </w:rPr>
      </w:pPr>
    </w:p>
    <w:p w14:paraId="26244825" w14:textId="58F088B5" w:rsidR="0014346B" w:rsidRDefault="0014346B" w:rsidP="00382893">
      <w:pPr>
        <w:tabs>
          <w:tab w:val="left" w:pos="708"/>
        </w:tabs>
        <w:spacing w:line="271" w:lineRule="auto"/>
        <w:jc w:val="right"/>
        <w:rPr>
          <w:rFonts w:ascii="Arial" w:hAnsi="Arial" w:cs="Arial"/>
          <w:bCs/>
          <w:sz w:val="22"/>
          <w:szCs w:val="22"/>
        </w:rPr>
      </w:pPr>
    </w:p>
    <w:p w14:paraId="1EB97CB8" w14:textId="4CF26713" w:rsidR="0014346B" w:rsidRDefault="0014346B" w:rsidP="00382893">
      <w:pPr>
        <w:tabs>
          <w:tab w:val="left" w:pos="708"/>
        </w:tabs>
        <w:spacing w:line="271" w:lineRule="auto"/>
        <w:jc w:val="right"/>
        <w:rPr>
          <w:rFonts w:ascii="Arial" w:hAnsi="Arial" w:cs="Arial"/>
          <w:bCs/>
          <w:sz w:val="22"/>
          <w:szCs w:val="22"/>
        </w:rPr>
      </w:pPr>
    </w:p>
    <w:p w14:paraId="0A6921A4" w14:textId="7E3C4CF8" w:rsidR="0014346B" w:rsidRDefault="0014346B" w:rsidP="00382893">
      <w:pPr>
        <w:tabs>
          <w:tab w:val="left" w:pos="708"/>
        </w:tabs>
        <w:spacing w:line="271" w:lineRule="auto"/>
        <w:jc w:val="right"/>
        <w:rPr>
          <w:rFonts w:ascii="Arial" w:hAnsi="Arial" w:cs="Arial"/>
          <w:bCs/>
          <w:sz w:val="22"/>
          <w:szCs w:val="22"/>
        </w:rPr>
      </w:pPr>
    </w:p>
    <w:p w14:paraId="6A61AF5E" w14:textId="40918AEE" w:rsidR="0014346B" w:rsidRDefault="0014346B" w:rsidP="00382893">
      <w:pPr>
        <w:tabs>
          <w:tab w:val="left" w:pos="708"/>
        </w:tabs>
        <w:spacing w:line="271" w:lineRule="auto"/>
        <w:jc w:val="right"/>
        <w:rPr>
          <w:rFonts w:ascii="Arial" w:hAnsi="Arial" w:cs="Arial"/>
          <w:bCs/>
          <w:sz w:val="22"/>
          <w:szCs w:val="22"/>
        </w:rPr>
      </w:pPr>
    </w:p>
    <w:p w14:paraId="2A8BA7E0" w14:textId="4AB406EE" w:rsidR="0014346B" w:rsidRDefault="0014346B" w:rsidP="00382893">
      <w:pPr>
        <w:tabs>
          <w:tab w:val="left" w:pos="708"/>
        </w:tabs>
        <w:spacing w:line="271" w:lineRule="auto"/>
        <w:jc w:val="right"/>
        <w:rPr>
          <w:rFonts w:ascii="Arial" w:hAnsi="Arial" w:cs="Arial"/>
          <w:bCs/>
          <w:sz w:val="22"/>
          <w:szCs w:val="22"/>
        </w:rPr>
      </w:pPr>
    </w:p>
    <w:p w14:paraId="777AA808" w14:textId="378D375D" w:rsidR="0014346B" w:rsidRDefault="0014346B" w:rsidP="00382893">
      <w:pPr>
        <w:tabs>
          <w:tab w:val="left" w:pos="708"/>
        </w:tabs>
        <w:spacing w:line="271" w:lineRule="auto"/>
        <w:jc w:val="right"/>
        <w:rPr>
          <w:rFonts w:ascii="Arial" w:hAnsi="Arial" w:cs="Arial"/>
          <w:bCs/>
          <w:sz w:val="22"/>
          <w:szCs w:val="22"/>
        </w:rPr>
      </w:pPr>
    </w:p>
    <w:p w14:paraId="73FAB500" w14:textId="73FEC519" w:rsidR="0014346B" w:rsidRDefault="0014346B" w:rsidP="00977499">
      <w:pPr>
        <w:tabs>
          <w:tab w:val="left" w:pos="708"/>
        </w:tabs>
        <w:spacing w:line="271" w:lineRule="auto"/>
        <w:rPr>
          <w:rFonts w:ascii="Arial" w:hAnsi="Arial" w:cs="Arial"/>
          <w:bCs/>
          <w:sz w:val="22"/>
          <w:szCs w:val="22"/>
        </w:rPr>
      </w:pPr>
    </w:p>
    <w:p w14:paraId="0FDC32EA" w14:textId="0D9A04F7" w:rsidR="0014346B" w:rsidRDefault="0014346B" w:rsidP="00382893">
      <w:pPr>
        <w:tabs>
          <w:tab w:val="left" w:pos="708"/>
        </w:tabs>
        <w:spacing w:line="271" w:lineRule="auto"/>
        <w:jc w:val="right"/>
        <w:rPr>
          <w:rFonts w:ascii="Arial" w:hAnsi="Arial" w:cs="Arial"/>
          <w:bCs/>
          <w:sz w:val="22"/>
          <w:szCs w:val="22"/>
        </w:rPr>
      </w:pPr>
    </w:p>
    <w:p w14:paraId="7B817577" w14:textId="77777777" w:rsidR="0014346B" w:rsidRDefault="0014346B" w:rsidP="00877D45">
      <w:pPr>
        <w:tabs>
          <w:tab w:val="left" w:pos="708"/>
        </w:tabs>
        <w:spacing w:line="271" w:lineRule="auto"/>
        <w:rPr>
          <w:rFonts w:ascii="Arial" w:hAnsi="Arial" w:cs="Arial"/>
          <w:bCs/>
          <w:sz w:val="22"/>
          <w:szCs w:val="22"/>
        </w:rPr>
      </w:pPr>
    </w:p>
    <w:p w14:paraId="134B67A8" w14:textId="4F7CA2E1" w:rsidR="00382893" w:rsidRPr="000B20F0" w:rsidRDefault="00382893" w:rsidP="00382893">
      <w:pPr>
        <w:tabs>
          <w:tab w:val="left" w:pos="708"/>
        </w:tabs>
        <w:spacing w:line="271" w:lineRule="auto"/>
        <w:jc w:val="right"/>
        <w:rPr>
          <w:rFonts w:ascii="Arial" w:hAnsi="Arial" w:cs="Arial"/>
          <w:sz w:val="22"/>
          <w:szCs w:val="22"/>
        </w:rPr>
      </w:pPr>
      <w:r w:rsidRPr="000B20F0">
        <w:rPr>
          <w:rFonts w:ascii="Arial" w:hAnsi="Arial" w:cs="Arial"/>
          <w:sz w:val="22"/>
          <w:szCs w:val="22"/>
        </w:rPr>
        <w:t>Załącznik Nr 4</w:t>
      </w:r>
    </w:p>
    <w:p w14:paraId="4ED46030" w14:textId="77777777" w:rsidR="00382893" w:rsidRPr="000B20F0" w:rsidRDefault="00382893" w:rsidP="00382893">
      <w:pPr>
        <w:tabs>
          <w:tab w:val="left" w:pos="708"/>
        </w:tabs>
        <w:spacing w:line="271" w:lineRule="auto"/>
        <w:rPr>
          <w:rFonts w:ascii="Arial" w:hAnsi="Arial" w:cs="Arial"/>
          <w:sz w:val="22"/>
          <w:szCs w:val="22"/>
        </w:rPr>
      </w:pP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t xml:space="preserve">  </w:t>
      </w:r>
    </w:p>
    <w:p w14:paraId="447AE834" w14:textId="77777777" w:rsidR="00382893" w:rsidRPr="000B20F0" w:rsidRDefault="00382893" w:rsidP="00382893">
      <w:pPr>
        <w:tabs>
          <w:tab w:val="left" w:pos="708"/>
        </w:tabs>
        <w:spacing w:line="271" w:lineRule="auto"/>
        <w:rPr>
          <w:rFonts w:ascii="Arial" w:hAnsi="Arial" w:cs="Arial"/>
          <w:sz w:val="22"/>
          <w:szCs w:val="22"/>
        </w:rPr>
      </w:pP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t xml:space="preserve">              ................................................................................</w:t>
      </w:r>
    </w:p>
    <w:p w14:paraId="3A2AF9C5" w14:textId="77777777" w:rsidR="00382893" w:rsidRPr="000B20F0" w:rsidRDefault="00382893" w:rsidP="00382893">
      <w:pPr>
        <w:tabs>
          <w:tab w:val="left" w:pos="708"/>
        </w:tabs>
        <w:spacing w:line="271" w:lineRule="auto"/>
        <w:ind w:firstLine="709"/>
        <w:jc w:val="both"/>
        <w:rPr>
          <w:rFonts w:ascii="Arial" w:hAnsi="Arial" w:cs="Arial"/>
          <w:sz w:val="22"/>
          <w:szCs w:val="22"/>
        </w:rPr>
      </w:pP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t xml:space="preserve">             </w:t>
      </w:r>
      <w:r w:rsidRPr="000B20F0">
        <w:rPr>
          <w:rFonts w:ascii="Arial" w:hAnsi="Arial" w:cs="Arial"/>
          <w:sz w:val="22"/>
          <w:szCs w:val="22"/>
        </w:rPr>
        <w:tab/>
      </w:r>
    </w:p>
    <w:p w14:paraId="1DBCBD1B" w14:textId="77777777" w:rsidR="00382893" w:rsidRPr="000B20F0" w:rsidRDefault="00382893" w:rsidP="00382893">
      <w:pPr>
        <w:tabs>
          <w:tab w:val="left" w:pos="708"/>
        </w:tabs>
        <w:spacing w:line="271" w:lineRule="auto"/>
        <w:jc w:val="both"/>
        <w:rPr>
          <w:rFonts w:ascii="Arial" w:hAnsi="Arial" w:cs="Arial"/>
          <w:sz w:val="22"/>
          <w:szCs w:val="22"/>
        </w:rPr>
      </w:pPr>
      <w:r w:rsidRPr="000B20F0">
        <w:rPr>
          <w:rFonts w:ascii="Arial" w:hAnsi="Arial" w:cs="Arial"/>
          <w:sz w:val="22"/>
          <w:szCs w:val="22"/>
        </w:rPr>
        <w:t>…………………………………………………………</w:t>
      </w:r>
    </w:p>
    <w:p w14:paraId="6CAF73AC" w14:textId="77777777" w:rsidR="00382893" w:rsidRPr="000B20F0" w:rsidRDefault="00382893" w:rsidP="00382893">
      <w:pPr>
        <w:tabs>
          <w:tab w:val="left" w:pos="708"/>
        </w:tabs>
        <w:spacing w:line="271" w:lineRule="auto"/>
        <w:jc w:val="both"/>
        <w:rPr>
          <w:rFonts w:ascii="Arial" w:hAnsi="Arial" w:cs="Arial"/>
          <w:sz w:val="22"/>
          <w:szCs w:val="22"/>
        </w:rPr>
      </w:pPr>
      <w:r w:rsidRPr="000B20F0">
        <w:rPr>
          <w:rFonts w:ascii="Arial" w:hAnsi="Arial" w:cs="Arial"/>
          <w:sz w:val="22"/>
          <w:szCs w:val="22"/>
        </w:rPr>
        <w:t>…………………………………………………………</w:t>
      </w:r>
    </w:p>
    <w:p w14:paraId="21F57689" w14:textId="77777777" w:rsidR="00382893" w:rsidRDefault="00382893" w:rsidP="00382893">
      <w:pPr>
        <w:tabs>
          <w:tab w:val="left" w:pos="708"/>
        </w:tabs>
        <w:spacing w:line="271" w:lineRule="auto"/>
        <w:jc w:val="both"/>
        <w:rPr>
          <w:rFonts w:ascii="Arial" w:hAnsi="Arial" w:cs="Arial"/>
          <w:sz w:val="22"/>
          <w:szCs w:val="22"/>
        </w:rPr>
      </w:pPr>
      <w:r w:rsidRPr="000B20F0">
        <w:rPr>
          <w:rFonts w:ascii="Arial" w:hAnsi="Arial" w:cs="Arial"/>
          <w:sz w:val="22"/>
          <w:szCs w:val="22"/>
        </w:rPr>
        <w:t xml:space="preserve">                  nazwa oferenta</w:t>
      </w:r>
    </w:p>
    <w:p w14:paraId="60D132B8" w14:textId="77777777" w:rsidR="00382893" w:rsidRPr="000B20F0" w:rsidRDefault="00382893" w:rsidP="00382893">
      <w:pPr>
        <w:tabs>
          <w:tab w:val="left" w:pos="708"/>
        </w:tabs>
        <w:spacing w:line="271" w:lineRule="auto"/>
        <w:jc w:val="both"/>
        <w:rPr>
          <w:rFonts w:ascii="Arial" w:hAnsi="Arial" w:cs="Arial"/>
          <w:sz w:val="22"/>
          <w:szCs w:val="22"/>
        </w:rPr>
      </w:pPr>
    </w:p>
    <w:p w14:paraId="5493AB96" w14:textId="77777777" w:rsidR="00382893" w:rsidRPr="000B20F0" w:rsidRDefault="00382893" w:rsidP="00382893">
      <w:pPr>
        <w:tabs>
          <w:tab w:val="left" w:pos="708"/>
        </w:tabs>
        <w:spacing w:line="271" w:lineRule="auto"/>
        <w:jc w:val="both"/>
        <w:rPr>
          <w:rFonts w:ascii="Arial" w:hAnsi="Arial" w:cs="Arial"/>
          <w:sz w:val="22"/>
          <w:szCs w:val="22"/>
        </w:rPr>
      </w:pPr>
      <w:r w:rsidRPr="000B20F0">
        <w:rPr>
          <w:rFonts w:ascii="Arial" w:hAnsi="Arial" w:cs="Arial"/>
          <w:sz w:val="22"/>
          <w:szCs w:val="22"/>
        </w:rPr>
        <w:t>…………………………………………………………</w:t>
      </w:r>
    </w:p>
    <w:p w14:paraId="402A852A" w14:textId="77777777" w:rsidR="00382893" w:rsidRPr="000B20F0" w:rsidRDefault="00382893" w:rsidP="00382893">
      <w:pPr>
        <w:tabs>
          <w:tab w:val="left" w:pos="708"/>
        </w:tabs>
        <w:spacing w:line="271" w:lineRule="auto"/>
        <w:jc w:val="both"/>
        <w:rPr>
          <w:rFonts w:ascii="Arial" w:hAnsi="Arial" w:cs="Arial"/>
          <w:sz w:val="22"/>
          <w:szCs w:val="22"/>
        </w:rPr>
      </w:pPr>
      <w:r w:rsidRPr="000B20F0">
        <w:rPr>
          <w:rFonts w:ascii="Arial" w:hAnsi="Arial" w:cs="Arial"/>
          <w:sz w:val="22"/>
          <w:szCs w:val="22"/>
        </w:rPr>
        <w:t>…………………………………………………………</w:t>
      </w:r>
    </w:p>
    <w:p w14:paraId="3A4376C6" w14:textId="77777777" w:rsidR="00382893" w:rsidRPr="000B20F0" w:rsidRDefault="00382893" w:rsidP="00382893">
      <w:pPr>
        <w:tabs>
          <w:tab w:val="left" w:pos="708"/>
        </w:tabs>
        <w:spacing w:line="271" w:lineRule="auto"/>
        <w:jc w:val="both"/>
        <w:rPr>
          <w:rFonts w:ascii="Arial" w:hAnsi="Arial" w:cs="Arial"/>
          <w:sz w:val="22"/>
          <w:szCs w:val="22"/>
        </w:rPr>
      </w:pPr>
      <w:r w:rsidRPr="000B20F0">
        <w:rPr>
          <w:rFonts w:ascii="Arial" w:hAnsi="Arial" w:cs="Arial"/>
          <w:sz w:val="22"/>
          <w:szCs w:val="22"/>
        </w:rPr>
        <w:t xml:space="preserve">                    adres</w:t>
      </w:r>
    </w:p>
    <w:p w14:paraId="49304D97" w14:textId="77777777" w:rsidR="00382893" w:rsidRPr="000B20F0" w:rsidRDefault="00382893" w:rsidP="00382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5D1D7484" w14:textId="3FEB59FA" w:rsidR="00382893" w:rsidRPr="000B20F0" w:rsidRDefault="00382893" w:rsidP="00382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Pr>
          <w:rFonts w:ascii="Arial" w:hAnsi="Arial" w:cs="Arial"/>
          <w:sz w:val="22"/>
          <w:szCs w:val="22"/>
        </w:rPr>
        <w:t xml:space="preserve"> </w:t>
      </w:r>
      <w:r w:rsidR="00703F6C">
        <w:rPr>
          <w:rFonts w:ascii="Arial" w:hAnsi="Arial" w:cs="Arial"/>
          <w:sz w:val="22"/>
          <w:szCs w:val="22"/>
        </w:rPr>
        <w:t>BZP.272.</w:t>
      </w:r>
      <w:r w:rsidR="00977499">
        <w:rPr>
          <w:rFonts w:ascii="Arial" w:hAnsi="Arial" w:cs="Arial"/>
          <w:sz w:val="22"/>
          <w:szCs w:val="22"/>
        </w:rPr>
        <w:t>134</w:t>
      </w:r>
      <w:r w:rsidR="00703F6C">
        <w:rPr>
          <w:rFonts w:ascii="Arial" w:hAnsi="Arial" w:cs="Arial"/>
          <w:sz w:val="22"/>
          <w:szCs w:val="22"/>
        </w:rPr>
        <w:t>.2023</w:t>
      </w:r>
    </w:p>
    <w:p w14:paraId="4E0BE3EA" w14:textId="77777777" w:rsidR="00382893" w:rsidRPr="000B20F0" w:rsidRDefault="00382893" w:rsidP="00382893">
      <w:pPr>
        <w:widowControl w:val="0"/>
        <w:tabs>
          <w:tab w:val="left" w:pos="-142"/>
        </w:tabs>
        <w:suppressAutoHyphens/>
        <w:spacing w:line="271" w:lineRule="auto"/>
        <w:jc w:val="center"/>
        <w:rPr>
          <w:rFonts w:ascii="Arial" w:hAnsi="Arial" w:cs="Arial"/>
          <w:b/>
          <w:sz w:val="22"/>
          <w:szCs w:val="22"/>
          <w:lang w:eastAsia="ar-SA"/>
        </w:rPr>
      </w:pPr>
      <w:r w:rsidRPr="000B20F0">
        <w:rPr>
          <w:rFonts w:ascii="Arial" w:hAnsi="Arial" w:cs="Arial"/>
          <w:b/>
          <w:sz w:val="22"/>
          <w:szCs w:val="22"/>
          <w:lang w:eastAsia="ar-SA"/>
        </w:rPr>
        <w:t>WYKAZ ROBÓT</w:t>
      </w:r>
    </w:p>
    <w:p w14:paraId="39335A6E" w14:textId="77777777" w:rsidR="00382893" w:rsidRPr="000B20F0" w:rsidRDefault="00382893" w:rsidP="00382893">
      <w:pPr>
        <w:widowControl w:val="0"/>
        <w:tabs>
          <w:tab w:val="left" w:pos="-142"/>
        </w:tabs>
        <w:suppressAutoHyphens/>
        <w:spacing w:line="271" w:lineRule="auto"/>
        <w:rPr>
          <w:rFonts w:ascii="Arial" w:hAnsi="Arial" w:cs="Arial"/>
          <w:i/>
          <w:sz w:val="22"/>
          <w:szCs w:val="22"/>
          <w:lang w:eastAsia="ar-SA"/>
        </w:rPr>
      </w:pPr>
    </w:p>
    <w:p w14:paraId="02210050" w14:textId="77777777" w:rsidR="00382893" w:rsidRPr="000B20F0" w:rsidRDefault="00382893" w:rsidP="00382893">
      <w:pPr>
        <w:widowControl w:val="0"/>
        <w:tabs>
          <w:tab w:val="left" w:pos="-142"/>
        </w:tabs>
        <w:suppressAutoHyphens/>
        <w:spacing w:line="271" w:lineRule="auto"/>
        <w:rPr>
          <w:rFonts w:ascii="Arial" w:hAnsi="Arial" w:cs="Arial"/>
          <w:sz w:val="22"/>
          <w:szCs w:val="22"/>
          <w:lang w:eastAsia="ar-SA"/>
        </w:rPr>
      </w:pPr>
      <w:r w:rsidRPr="000B20F0">
        <w:rPr>
          <w:rFonts w:ascii="Arial" w:hAnsi="Arial" w:cs="Arial"/>
          <w:sz w:val="22"/>
          <w:szCs w:val="22"/>
          <w:lang w:eastAsia="ar-SA"/>
        </w:rPr>
        <w:t>Nazwa wykonawcy</w:t>
      </w:r>
      <w:r w:rsidRPr="000B20F0">
        <w:rPr>
          <w:rFonts w:ascii="Arial" w:hAnsi="Arial" w:cs="Arial"/>
          <w:b/>
          <w:sz w:val="22"/>
          <w:szCs w:val="22"/>
          <w:lang w:eastAsia="ar-SA"/>
        </w:rPr>
        <w:tab/>
      </w:r>
      <w:r w:rsidRPr="000B20F0">
        <w:rPr>
          <w:rFonts w:ascii="Arial" w:hAnsi="Arial" w:cs="Arial"/>
          <w:sz w:val="22"/>
          <w:szCs w:val="22"/>
          <w:lang w:eastAsia="ar-SA"/>
        </w:rPr>
        <w:t>...............................................................................................................</w:t>
      </w:r>
    </w:p>
    <w:p w14:paraId="4715A214" w14:textId="77777777" w:rsidR="00382893" w:rsidRPr="000B20F0" w:rsidRDefault="00382893" w:rsidP="00382893">
      <w:pPr>
        <w:widowControl w:val="0"/>
        <w:tabs>
          <w:tab w:val="left" w:pos="-142"/>
        </w:tabs>
        <w:suppressAutoHyphens/>
        <w:spacing w:line="271" w:lineRule="auto"/>
        <w:rPr>
          <w:rFonts w:ascii="Arial" w:hAnsi="Arial" w:cs="Arial"/>
          <w:sz w:val="22"/>
          <w:szCs w:val="22"/>
          <w:lang w:eastAsia="ar-SA"/>
        </w:rPr>
      </w:pPr>
    </w:p>
    <w:p w14:paraId="23F7A8C5" w14:textId="77777777" w:rsidR="00382893" w:rsidRPr="000B20F0" w:rsidRDefault="00382893" w:rsidP="00382893">
      <w:pPr>
        <w:widowControl w:val="0"/>
        <w:tabs>
          <w:tab w:val="left" w:pos="-142"/>
        </w:tabs>
        <w:suppressAutoHyphens/>
        <w:spacing w:line="271" w:lineRule="auto"/>
        <w:rPr>
          <w:rFonts w:ascii="Arial" w:hAnsi="Arial" w:cs="Arial"/>
          <w:sz w:val="22"/>
          <w:szCs w:val="22"/>
          <w:lang w:eastAsia="ar-SA"/>
        </w:rPr>
      </w:pPr>
      <w:r w:rsidRPr="000B20F0">
        <w:rPr>
          <w:rFonts w:ascii="Arial" w:hAnsi="Arial" w:cs="Arial"/>
          <w:sz w:val="22"/>
          <w:szCs w:val="22"/>
          <w:lang w:eastAsia="ar-SA"/>
        </w:rPr>
        <w:t>Adres wykonawcy</w:t>
      </w:r>
      <w:r w:rsidRPr="000B20F0">
        <w:rPr>
          <w:rFonts w:ascii="Arial" w:hAnsi="Arial" w:cs="Arial"/>
          <w:b/>
          <w:sz w:val="22"/>
          <w:szCs w:val="22"/>
          <w:lang w:eastAsia="ar-SA"/>
        </w:rPr>
        <w:tab/>
      </w:r>
      <w:r w:rsidRPr="000B20F0">
        <w:rPr>
          <w:rFonts w:ascii="Arial" w:hAnsi="Arial" w:cs="Arial"/>
          <w:sz w:val="22"/>
          <w:szCs w:val="22"/>
          <w:lang w:eastAsia="ar-SA"/>
        </w:rPr>
        <w:t>...............................................................................................................</w:t>
      </w:r>
    </w:p>
    <w:p w14:paraId="6F124D54" w14:textId="77777777" w:rsidR="00382893" w:rsidRPr="000B20F0" w:rsidRDefault="00382893" w:rsidP="00382893">
      <w:pPr>
        <w:widowControl w:val="0"/>
        <w:tabs>
          <w:tab w:val="left" w:pos="-142"/>
        </w:tabs>
        <w:suppressAutoHyphens/>
        <w:spacing w:line="271" w:lineRule="auto"/>
        <w:rPr>
          <w:rFonts w:ascii="Arial" w:hAnsi="Arial" w:cs="Arial"/>
          <w:sz w:val="22"/>
          <w:szCs w:val="22"/>
          <w:lang w:eastAsia="ar-SA"/>
        </w:rPr>
      </w:pPr>
    </w:p>
    <w:p w14:paraId="2C2D7F76" w14:textId="77777777" w:rsidR="00382893" w:rsidRPr="000B20F0" w:rsidRDefault="00382893" w:rsidP="00382893">
      <w:pPr>
        <w:widowControl w:val="0"/>
        <w:tabs>
          <w:tab w:val="left" w:pos="-142"/>
        </w:tabs>
        <w:suppressAutoHyphens/>
        <w:spacing w:line="271" w:lineRule="auto"/>
        <w:rPr>
          <w:rFonts w:ascii="Arial" w:hAnsi="Arial" w:cs="Arial"/>
          <w:sz w:val="22"/>
          <w:szCs w:val="22"/>
          <w:lang w:eastAsia="ar-SA"/>
        </w:rPr>
      </w:pPr>
      <w:r w:rsidRPr="000B20F0">
        <w:rPr>
          <w:rFonts w:ascii="Arial" w:hAnsi="Arial" w:cs="Arial"/>
          <w:sz w:val="22"/>
          <w:szCs w:val="22"/>
          <w:lang w:eastAsia="ar-SA"/>
        </w:rPr>
        <w:t>Miejscowość ................................................</w:t>
      </w:r>
      <w:r w:rsidRPr="000B20F0">
        <w:rPr>
          <w:rFonts w:ascii="Arial" w:hAnsi="Arial" w:cs="Arial"/>
          <w:sz w:val="22"/>
          <w:szCs w:val="22"/>
          <w:lang w:eastAsia="ar-SA"/>
        </w:rPr>
        <w:tab/>
      </w:r>
      <w:r w:rsidRPr="000B20F0">
        <w:rPr>
          <w:rFonts w:ascii="Arial" w:hAnsi="Arial" w:cs="Arial"/>
          <w:sz w:val="22"/>
          <w:szCs w:val="22"/>
          <w:lang w:eastAsia="ar-SA"/>
        </w:rPr>
        <w:tab/>
      </w:r>
      <w:r w:rsidRPr="000B20F0">
        <w:rPr>
          <w:rFonts w:ascii="Arial" w:hAnsi="Arial" w:cs="Arial"/>
          <w:sz w:val="22"/>
          <w:szCs w:val="22"/>
          <w:lang w:eastAsia="ar-SA"/>
        </w:rPr>
        <w:tab/>
      </w:r>
      <w:r w:rsidRPr="000B20F0">
        <w:rPr>
          <w:rFonts w:ascii="Arial" w:hAnsi="Arial" w:cs="Arial"/>
          <w:sz w:val="22"/>
          <w:szCs w:val="22"/>
          <w:lang w:eastAsia="ar-SA"/>
        </w:rPr>
        <w:tab/>
        <w:t>Data .........................</w:t>
      </w:r>
    </w:p>
    <w:p w14:paraId="687F93BA" w14:textId="77777777" w:rsidR="00382893" w:rsidRPr="000B20F0" w:rsidRDefault="00382893" w:rsidP="00382893">
      <w:pPr>
        <w:widowControl w:val="0"/>
        <w:tabs>
          <w:tab w:val="left" w:pos="-142"/>
        </w:tabs>
        <w:suppressAutoHyphens/>
        <w:spacing w:line="271" w:lineRule="auto"/>
        <w:rPr>
          <w:rFonts w:ascii="Arial" w:hAnsi="Arial" w:cs="Arial"/>
          <w:sz w:val="22"/>
          <w:szCs w:val="22"/>
          <w:lang w:eastAsia="ar-SA"/>
        </w:rPr>
      </w:pPr>
    </w:p>
    <w:p w14:paraId="015339D0" w14:textId="77777777" w:rsidR="00382893" w:rsidRPr="000B20F0" w:rsidRDefault="00382893" w:rsidP="00382893">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382893" w:rsidRPr="000B20F0" w14:paraId="53EE024C" w14:textId="77777777" w:rsidTr="0068019C">
        <w:tc>
          <w:tcPr>
            <w:tcW w:w="500" w:type="dxa"/>
            <w:tcBorders>
              <w:top w:val="single" w:sz="6" w:space="0" w:color="auto"/>
              <w:left w:val="single" w:sz="6" w:space="0" w:color="auto"/>
              <w:bottom w:val="single" w:sz="6" w:space="0" w:color="auto"/>
              <w:right w:val="single" w:sz="6" w:space="0" w:color="auto"/>
            </w:tcBorders>
          </w:tcPr>
          <w:p w14:paraId="70DDA1F9" w14:textId="77777777" w:rsidR="00382893" w:rsidRPr="000B20F0" w:rsidRDefault="00382893" w:rsidP="0068019C">
            <w:pPr>
              <w:widowControl w:val="0"/>
              <w:suppressAutoHyphens/>
              <w:spacing w:line="271" w:lineRule="auto"/>
              <w:jc w:val="center"/>
              <w:rPr>
                <w:rFonts w:ascii="Arial" w:hAnsi="Arial" w:cs="Arial"/>
                <w:sz w:val="22"/>
                <w:szCs w:val="22"/>
                <w:lang w:eastAsia="ar-SA"/>
              </w:rPr>
            </w:pPr>
            <w:r w:rsidRPr="000B20F0">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19BBD41" w14:textId="77777777" w:rsidR="00382893" w:rsidRPr="000B20F0" w:rsidRDefault="00382893" w:rsidP="0068019C">
            <w:pPr>
              <w:widowControl w:val="0"/>
              <w:suppressAutoHyphens/>
              <w:spacing w:line="271" w:lineRule="auto"/>
              <w:jc w:val="center"/>
              <w:rPr>
                <w:rFonts w:ascii="Arial" w:hAnsi="Arial" w:cs="Arial"/>
                <w:sz w:val="22"/>
                <w:szCs w:val="22"/>
                <w:lang w:eastAsia="ar-SA"/>
              </w:rPr>
            </w:pPr>
            <w:r w:rsidRPr="000B20F0">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4EB825ED" w14:textId="77777777" w:rsidR="00382893" w:rsidRPr="000B20F0" w:rsidRDefault="00382893" w:rsidP="0068019C">
            <w:pPr>
              <w:widowControl w:val="0"/>
              <w:suppressAutoHyphens/>
              <w:spacing w:line="271" w:lineRule="auto"/>
              <w:jc w:val="center"/>
              <w:rPr>
                <w:rFonts w:ascii="Arial" w:hAnsi="Arial" w:cs="Arial"/>
                <w:sz w:val="22"/>
                <w:szCs w:val="22"/>
                <w:lang w:eastAsia="ar-SA"/>
              </w:rPr>
            </w:pPr>
            <w:r w:rsidRPr="000B20F0">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0993E199" w14:textId="77777777" w:rsidR="00382893" w:rsidRPr="000B20F0" w:rsidRDefault="00382893" w:rsidP="0068019C">
            <w:pPr>
              <w:widowControl w:val="0"/>
              <w:suppressAutoHyphens/>
              <w:spacing w:line="271" w:lineRule="auto"/>
              <w:jc w:val="center"/>
              <w:rPr>
                <w:rFonts w:ascii="Arial" w:hAnsi="Arial" w:cs="Arial"/>
                <w:sz w:val="22"/>
                <w:szCs w:val="22"/>
                <w:lang w:eastAsia="ar-SA"/>
              </w:rPr>
            </w:pPr>
            <w:r w:rsidRPr="000B20F0">
              <w:rPr>
                <w:rFonts w:ascii="Arial" w:hAnsi="Arial" w:cs="Arial"/>
                <w:sz w:val="22"/>
                <w:szCs w:val="22"/>
                <w:lang w:eastAsia="ar-SA"/>
              </w:rPr>
              <w:t xml:space="preserve">Przedmiot </w:t>
            </w:r>
          </w:p>
        </w:tc>
        <w:tc>
          <w:tcPr>
            <w:tcW w:w="2316" w:type="dxa"/>
            <w:tcBorders>
              <w:top w:val="single" w:sz="6" w:space="0" w:color="auto"/>
              <w:left w:val="single" w:sz="6" w:space="0" w:color="auto"/>
              <w:bottom w:val="single" w:sz="6" w:space="0" w:color="auto"/>
              <w:right w:val="single" w:sz="6" w:space="0" w:color="auto"/>
            </w:tcBorders>
          </w:tcPr>
          <w:p w14:paraId="09426A20" w14:textId="77777777" w:rsidR="00382893" w:rsidRPr="000B20F0" w:rsidRDefault="00382893" w:rsidP="0068019C">
            <w:pPr>
              <w:widowControl w:val="0"/>
              <w:suppressAutoHyphens/>
              <w:spacing w:line="271" w:lineRule="auto"/>
              <w:jc w:val="center"/>
              <w:rPr>
                <w:rFonts w:ascii="Arial" w:hAnsi="Arial" w:cs="Arial"/>
                <w:sz w:val="22"/>
                <w:szCs w:val="22"/>
                <w:lang w:eastAsia="ar-SA"/>
              </w:rPr>
            </w:pPr>
            <w:r w:rsidRPr="000B20F0">
              <w:rPr>
                <w:rFonts w:ascii="Arial" w:hAnsi="Arial" w:cs="Arial"/>
                <w:sz w:val="22"/>
                <w:szCs w:val="22"/>
                <w:lang w:eastAsia="ar-SA"/>
              </w:rPr>
              <w:t xml:space="preserve">Data </w:t>
            </w:r>
          </w:p>
        </w:tc>
      </w:tr>
      <w:tr w:rsidR="00382893" w:rsidRPr="000B20F0" w14:paraId="5FB82655" w14:textId="77777777" w:rsidTr="0068019C">
        <w:tc>
          <w:tcPr>
            <w:tcW w:w="500" w:type="dxa"/>
            <w:tcBorders>
              <w:top w:val="single" w:sz="6" w:space="0" w:color="auto"/>
              <w:left w:val="single" w:sz="6" w:space="0" w:color="auto"/>
              <w:bottom w:val="single" w:sz="6" w:space="0" w:color="auto"/>
              <w:right w:val="single" w:sz="6" w:space="0" w:color="auto"/>
            </w:tcBorders>
          </w:tcPr>
          <w:p w14:paraId="6CDB120C"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2B503A8A"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FE2946D"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726500B2"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27D8AA78"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109689"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D6BD08D"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4C2C6F56" w14:textId="77777777" w:rsidR="00382893" w:rsidRPr="000B20F0" w:rsidRDefault="00382893" w:rsidP="0068019C">
            <w:pPr>
              <w:widowControl w:val="0"/>
              <w:suppressAutoHyphens/>
              <w:spacing w:line="271" w:lineRule="auto"/>
              <w:rPr>
                <w:rFonts w:ascii="Arial" w:hAnsi="Arial" w:cs="Arial"/>
                <w:sz w:val="22"/>
                <w:szCs w:val="22"/>
                <w:lang w:eastAsia="ar-SA"/>
              </w:rPr>
            </w:pPr>
          </w:p>
        </w:tc>
      </w:tr>
      <w:tr w:rsidR="00382893" w:rsidRPr="000B20F0" w14:paraId="3C34C013" w14:textId="77777777" w:rsidTr="0068019C">
        <w:tc>
          <w:tcPr>
            <w:tcW w:w="500" w:type="dxa"/>
            <w:tcBorders>
              <w:top w:val="single" w:sz="6" w:space="0" w:color="auto"/>
              <w:left w:val="single" w:sz="6" w:space="0" w:color="auto"/>
              <w:bottom w:val="single" w:sz="6" w:space="0" w:color="auto"/>
              <w:right w:val="single" w:sz="6" w:space="0" w:color="auto"/>
            </w:tcBorders>
          </w:tcPr>
          <w:p w14:paraId="36A380E4"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399487E4"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22E003C"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09CBBF70"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687BE3A8"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3D9982B"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DAF9849"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47233A9" w14:textId="77777777" w:rsidR="00382893" w:rsidRPr="000B20F0" w:rsidRDefault="00382893" w:rsidP="0068019C">
            <w:pPr>
              <w:widowControl w:val="0"/>
              <w:suppressAutoHyphens/>
              <w:spacing w:line="271" w:lineRule="auto"/>
              <w:rPr>
                <w:rFonts w:ascii="Arial" w:hAnsi="Arial" w:cs="Arial"/>
                <w:sz w:val="22"/>
                <w:szCs w:val="22"/>
                <w:lang w:eastAsia="ar-SA"/>
              </w:rPr>
            </w:pPr>
          </w:p>
        </w:tc>
      </w:tr>
      <w:tr w:rsidR="00382893" w:rsidRPr="000B20F0" w14:paraId="481A2916" w14:textId="77777777" w:rsidTr="0068019C">
        <w:tc>
          <w:tcPr>
            <w:tcW w:w="500" w:type="dxa"/>
            <w:tcBorders>
              <w:top w:val="single" w:sz="6" w:space="0" w:color="auto"/>
              <w:left w:val="single" w:sz="6" w:space="0" w:color="auto"/>
              <w:bottom w:val="single" w:sz="6" w:space="0" w:color="auto"/>
              <w:right w:val="single" w:sz="6" w:space="0" w:color="auto"/>
            </w:tcBorders>
          </w:tcPr>
          <w:p w14:paraId="4EB95F09"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387FB6B5"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69120D0"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58A483FB"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3A682BC5"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963FA82"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B8E342E"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9749237" w14:textId="77777777" w:rsidR="00382893" w:rsidRPr="000B20F0" w:rsidRDefault="00382893" w:rsidP="0068019C">
            <w:pPr>
              <w:widowControl w:val="0"/>
              <w:suppressAutoHyphens/>
              <w:spacing w:line="271" w:lineRule="auto"/>
              <w:rPr>
                <w:rFonts w:ascii="Arial" w:hAnsi="Arial" w:cs="Arial"/>
                <w:sz w:val="22"/>
                <w:szCs w:val="22"/>
                <w:lang w:eastAsia="ar-SA"/>
              </w:rPr>
            </w:pPr>
          </w:p>
        </w:tc>
      </w:tr>
      <w:tr w:rsidR="00382893" w:rsidRPr="000B20F0" w14:paraId="10C6E234" w14:textId="77777777" w:rsidTr="0068019C">
        <w:tc>
          <w:tcPr>
            <w:tcW w:w="500" w:type="dxa"/>
            <w:tcBorders>
              <w:top w:val="single" w:sz="6" w:space="0" w:color="auto"/>
              <w:left w:val="single" w:sz="6" w:space="0" w:color="auto"/>
              <w:bottom w:val="single" w:sz="6" w:space="0" w:color="auto"/>
              <w:right w:val="single" w:sz="6" w:space="0" w:color="auto"/>
            </w:tcBorders>
          </w:tcPr>
          <w:p w14:paraId="2EA71A6B"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5BAD4426"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211C585F"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577703EF"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0BDED659"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D1C4BB"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5075472C"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E384BF6" w14:textId="77777777" w:rsidR="00382893" w:rsidRPr="000B20F0" w:rsidRDefault="00382893" w:rsidP="0068019C">
            <w:pPr>
              <w:widowControl w:val="0"/>
              <w:suppressAutoHyphens/>
              <w:spacing w:line="271" w:lineRule="auto"/>
              <w:rPr>
                <w:rFonts w:ascii="Arial" w:hAnsi="Arial" w:cs="Arial"/>
                <w:sz w:val="22"/>
                <w:szCs w:val="22"/>
                <w:lang w:eastAsia="ar-SA"/>
              </w:rPr>
            </w:pPr>
          </w:p>
        </w:tc>
      </w:tr>
      <w:tr w:rsidR="00382893" w:rsidRPr="000B20F0" w14:paraId="243CC19F" w14:textId="77777777" w:rsidTr="0068019C">
        <w:tc>
          <w:tcPr>
            <w:tcW w:w="500" w:type="dxa"/>
            <w:tcBorders>
              <w:top w:val="single" w:sz="6" w:space="0" w:color="auto"/>
              <w:left w:val="single" w:sz="6" w:space="0" w:color="auto"/>
              <w:bottom w:val="single" w:sz="6" w:space="0" w:color="auto"/>
              <w:right w:val="single" w:sz="6" w:space="0" w:color="auto"/>
            </w:tcBorders>
          </w:tcPr>
          <w:p w14:paraId="38E0A375"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1CEB8CAF"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380CC80"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4F320372"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4CBB080D"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30BA2F"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6E636048"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571A7BC" w14:textId="77777777" w:rsidR="00382893" w:rsidRPr="000B20F0" w:rsidRDefault="00382893" w:rsidP="0068019C">
            <w:pPr>
              <w:widowControl w:val="0"/>
              <w:suppressAutoHyphens/>
              <w:spacing w:line="271" w:lineRule="auto"/>
              <w:rPr>
                <w:rFonts w:ascii="Arial" w:hAnsi="Arial" w:cs="Arial"/>
                <w:sz w:val="22"/>
                <w:szCs w:val="22"/>
                <w:lang w:eastAsia="ar-SA"/>
              </w:rPr>
            </w:pPr>
          </w:p>
        </w:tc>
      </w:tr>
    </w:tbl>
    <w:p w14:paraId="49DCC102" w14:textId="77777777" w:rsidR="00382893" w:rsidRPr="000B20F0" w:rsidRDefault="00382893" w:rsidP="00382893">
      <w:pPr>
        <w:widowControl w:val="0"/>
        <w:tabs>
          <w:tab w:val="left" w:pos="-142"/>
        </w:tabs>
        <w:suppressAutoHyphens/>
        <w:spacing w:line="271" w:lineRule="auto"/>
        <w:rPr>
          <w:rFonts w:ascii="Arial" w:hAnsi="Arial" w:cs="Arial"/>
          <w:b/>
          <w:sz w:val="22"/>
          <w:szCs w:val="22"/>
          <w:lang w:eastAsia="ar-SA"/>
        </w:rPr>
      </w:pPr>
    </w:p>
    <w:p w14:paraId="34E5582C" w14:textId="77777777" w:rsidR="00382893" w:rsidRPr="000B20F0" w:rsidRDefault="00382893" w:rsidP="00382893">
      <w:pPr>
        <w:widowControl w:val="0"/>
        <w:tabs>
          <w:tab w:val="left" w:pos="-142"/>
        </w:tabs>
        <w:suppressAutoHyphens/>
        <w:spacing w:line="271" w:lineRule="auto"/>
        <w:ind w:left="100" w:hanging="100"/>
        <w:rPr>
          <w:rFonts w:ascii="Arial" w:hAnsi="Arial" w:cs="Arial"/>
          <w:sz w:val="22"/>
          <w:szCs w:val="22"/>
          <w:lang w:eastAsia="ar-SA"/>
        </w:rPr>
      </w:pPr>
      <w:r w:rsidRPr="000B20F0">
        <w:rPr>
          <w:rFonts w:ascii="Arial" w:hAnsi="Arial" w:cs="Arial"/>
          <w:sz w:val="22"/>
          <w:szCs w:val="22"/>
          <w:lang w:eastAsia="ar-SA"/>
        </w:rPr>
        <w:t xml:space="preserve">* Do wykazu należy dołączyć dokumenty potwierdzające, że w/w roboty/usługi zostały wykonane należycie. </w:t>
      </w:r>
    </w:p>
    <w:p w14:paraId="548B66A7" w14:textId="77777777" w:rsidR="00382893" w:rsidRPr="000B20F0" w:rsidRDefault="00382893" w:rsidP="00977499">
      <w:pPr>
        <w:widowControl w:val="0"/>
        <w:tabs>
          <w:tab w:val="left" w:pos="-142"/>
        </w:tabs>
        <w:suppressAutoHyphens/>
        <w:spacing w:line="271" w:lineRule="auto"/>
        <w:rPr>
          <w:rFonts w:ascii="Arial" w:hAnsi="Arial" w:cs="Arial"/>
          <w:sz w:val="22"/>
          <w:szCs w:val="22"/>
          <w:lang w:eastAsia="ar-SA"/>
        </w:rPr>
      </w:pPr>
      <w:r w:rsidRPr="000B20F0">
        <w:rPr>
          <w:rFonts w:ascii="Arial" w:hAnsi="Arial" w:cs="Arial"/>
          <w:sz w:val="22"/>
          <w:szCs w:val="22"/>
          <w:lang w:eastAsia="ar-SA"/>
        </w:rPr>
        <w:t xml:space="preserve">                                                                                                     ...............................................................................................................</w:t>
      </w:r>
    </w:p>
    <w:p w14:paraId="7F17298C" w14:textId="3B4ED9A4" w:rsidR="00382893" w:rsidRPr="000B20F0" w:rsidRDefault="00382893" w:rsidP="00BD1EF4">
      <w:pPr>
        <w:tabs>
          <w:tab w:val="left" w:pos="708"/>
        </w:tabs>
        <w:suppressAutoHyphens/>
        <w:spacing w:line="271" w:lineRule="auto"/>
        <w:ind w:left="4395"/>
        <w:jc w:val="center"/>
        <w:rPr>
          <w:rFonts w:ascii="Arial" w:hAnsi="Arial" w:cs="Arial"/>
          <w:sz w:val="22"/>
          <w:szCs w:val="22"/>
          <w:lang w:eastAsia="ar-SA"/>
        </w:rPr>
      </w:pPr>
      <w:r w:rsidRPr="000B20F0">
        <w:rPr>
          <w:rFonts w:ascii="Arial" w:hAnsi="Arial" w:cs="Arial"/>
          <w:sz w:val="22"/>
          <w:szCs w:val="22"/>
          <w:lang w:eastAsia="ar-SA"/>
        </w:rPr>
        <w:t xml:space="preserve">(podpis osoby upoważnionej do składania oświadczeń woli w imieniu Wykonawcy) </w:t>
      </w:r>
    </w:p>
    <w:p w14:paraId="36A1DD84" w14:textId="77777777" w:rsidR="00382893" w:rsidRPr="000B20F0" w:rsidRDefault="00382893" w:rsidP="00382893">
      <w:pPr>
        <w:tabs>
          <w:tab w:val="left" w:pos="708"/>
        </w:tabs>
        <w:suppressAutoHyphens/>
        <w:spacing w:line="271" w:lineRule="auto"/>
        <w:ind w:left="4395"/>
        <w:jc w:val="center"/>
        <w:rPr>
          <w:rFonts w:ascii="Arial" w:hAnsi="Arial" w:cs="Arial"/>
          <w:sz w:val="22"/>
          <w:szCs w:val="22"/>
          <w:lang w:eastAsia="ar-SA"/>
        </w:rPr>
      </w:pPr>
    </w:p>
    <w:p w14:paraId="7ABBF2E2" w14:textId="5A0801D5" w:rsidR="00382893" w:rsidRPr="000B20F0" w:rsidRDefault="00703F6C" w:rsidP="00382893">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t>BZP.272.</w:t>
      </w:r>
      <w:r w:rsidR="00977499">
        <w:rPr>
          <w:rFonts w:ascii="Arial" w:hAnsi="Arial" w:cs="Arial"/>
          <w:kern w:val="1"/>
          <w:sz w:val="22"/>
          <w:szCs w:val="22"/>
          <w:lang w:eastAsia="ar-SA"/>
        </w:rPr>
        <w:t>134</w:t>
      </w:r>
      <w:r>
        <w:rPr>
          <w:rFonts w:ascii="Arial" w:hAnsi="Arial" w:cs="Arial"/>
          <w:kern w:val="1"/>
          <w:sz w:val="22"/>
          <w:szCs w:val="22"/>
          <w:lang w:eastAsia="ar-SA"/>
        </w:rPr>
        <w:t>.2023</w:t>
      </w:r>
      <w:r w:rsidR="00382893" w:rsidRPr="000B20F0">
        <w:rPr>
          <w:rFonts w:ascii="Arial" w:hAnsi="Arial" w:cs="Arial"/>
          <w:kern w:val="1"/>
          <w:sz w:val="22"/>
          <w:szCs w:val="22"/>
          <w:lang w:eastAsia="ar-SA"/>
        </w:rPr>
        <w:tab/>
      </w:r>
      <w:r w:rsidR="00382893" w:rsidRPr="000B20F0">
        <w:rPr>
          <w:rFonts w:ascii="Arial" w:hAnsi="Arial" w:cs="Arial"/>
          <w:kern w:val="1"/>
          <w:sz w:val="22"/>
          <w:szCs w:val="22"/>
          <w:lang w:eastAsia="ar-SA"/>
        </w:rPr>
        <w:tab/>
      </w:r>
      <w:r w:rsidR="00382893" w:rsidRPr="000B20F0">
        <w:rPr>
          <w:rFonts w:ascii="Arial" w:hAnsi="Arial" w:cs="Arial"/>
          <w:kern w:val="1"/>
          <w:sz w:val="22"/>
          <w:szCs w:val="22"/>
          <w:lang w:eastAsia="ar-SA"/>
        </w:rPr>
        <w:tab/>
      </w:r>
      <w:r w:rsidR="00382893" w:rsidRPr="000B20F0">
        <w:rPr>
          <w:rFonts w:ascii="Arial" w:hAnsi="Arial" w:cs="Arial"/>
          <w:kern w:val="1"/>
          <w:sz w:val="22"/>
          <w:szCs w:val="22"/>
          <w:lang w:eastAsia="ar-SA"/>
        </w:rPr>
        <w:tab/>
      </w:r>
      <w:r w:rsidR="00382893" w:rsidRPr="000B20F0">
        <w:rPr>
          <w:rFonts w:ascii="Arial" w:hAnsi="Arial" w:cs="Arial"/>
          <w:kern w:val="1"/>
          <w:sz w:val="22"/>
          <w:szCs w:val="22"/>
          <w:lang w:eastAsia="ar-SA"/>
        </w:rPr>
        <w:tab/>
      </w:r>
      <w:r w:rsidR="00382893" w:rsidRPr="000B20F0">
        <w:rPr>
          <w:rFonts w:ascii="Arial" w:hAnsi="Arial" w:cs="Arial"/>
          <w:kern w:val="1"/>
          <w:sz w:val="22"/>
          <w:szCs w:val="22"/>
          <w:lang w:eastAsia="ar-SA"/>
        </w:rPr>
        <w:tab/>
      </w:r>
      <w:r w:rsidR="00382893" w:rsidRPr="000B20F0">
        <w:rPr>
          <w:rFonts w:ascii="Arial" w:hAnsi="Arial" w:cs="Arial"/>
          <w:kern w:val="1"/>
          <w:sz w:val="22"/>
          <w:szCs w:val="22"/>
          <w:lang w:eastAsia="ar-SA"/>
        </w:rPr>
        <w:tab/>
      </w:r>
      <w:r w:rsidR="00382893" w:rsidRPr="000B20F0">
        <w:rPr>
          <w:rFonts w:ascii="Arial" w:hAnsi="Arial" w:cs="Arial"/>
          <w:kern w:val="1"/>
          <w:sz w:val="22"/>
          <w:szCs w:val="22"/>
          <w:lang w:eastAsia="ar-SA"/>
        </w:rPr>
        <w:tab/>
      </w:r>
      <w:r w:rsidR="00382893" w:rsidRPr="000B20F0">
        <w:rPr>
          <w:rFonts w:ascii="Arial" w:hAnsi="Arial" w:cs="Arial"/>
          <w:kern w:val="1"/>
          <w:sz w:val="22"/>
          <w:szCs w:val="22"/>
          <w:lang w:eastAsia="ar-SA"/>
        </w:rPr>
        <w:tab/>
        <w:t>Załącznik 5</w:t>
      </w:r>
    </w:p>
    <w:p w14:paraId="1761B174" w14:textId="77777777" w:rsidR="00382893" w:rsidRPr="000B20F0" w:rsidRDefault="00382893" w:rsidP="00382893">
      <w:pPr>
        <w:widowControl w:val="0"/>
        <w:tabs>
          <w:tab w:val="left" w:pos="708"/>
        </w:tabs>
        <w:spacing w:line="271" w:lineRule="auto"/>
        <w:ind w:left="57" w:right="-530"/>
        <w:jc w:val="right"/>
        <w:rPr>
          <w:rFonts w:ascii="Arial" w:hAnsi="Arial" w:cs="Arial"/>
          <w:b/>
          <w:kern w:val="1"/>
          <w:sz w:val="22"/>
          <w:szCs w:val="22"/>
          <w:u w:val="single"/>
          <w:lang w:eastAsia="ar-SA"/>
        </w:rPr>
      </w:pPr>
    </w:p>
    <w:p w14:paraId="19E1719B" w14:textId="77777777" w:rsidR="00382893" w:rsidRPr="000B20F0" w:rsidRDefault="00382893" w:rsidP="00382893">
      <w:pPr>
        <w:spacing w:line="271" w:lineRule="auto"/>
        <w:jc w:val="center"/>
        <w:rPr>
          <w:rFonts w:ascii="Arial" w:hAnsi="Arial" w:cs="Arial"/>
          <w:b/>
          <w:kern w:val="1"/>
          <w:sz w:val="22"/>
          <w:szCs w:val="22"/>
          <w:u w:val="single"/>
          <w:lang w:eastAsia="ar-SA"/>
        </w:rPr>
      </w:pPr>
      <w:r w:rsidRPr="000B20F0">
        <w:rPr>
          <w:rFonts w:ascii="Arial" w:hAnsi="Arial" w:cs="Arial"/>
          <w:b/>
          <w:kern w:val="1"/>
          <w:sz w:val="22"/>
          <w:szCs w:val="22"/>
          <w:u w:val="single"/>
          <w:lang w:eastAsia="ar-SA"/>
        </w:rPr>
        <w:t>WYKAZ OSÓB</w:t>
      </w:r>
    </w:p>
    <w:p w14:paraId="78CFFF34" w14:textId="77777777" w:rsidR="00382893" w:rsidRPr="000B20F0" w:rsidRDefault="00382893" w:rsidP="00382893">
      <w:pPr>
        <w:spacing w:line="271" w:lineRule="auto"/>
        <w:jc w:val="center"/>
        <w:rPr>
          <w:rFonts w:ascii="Arial" w:hAnsi="Arial" w:cs="Arial"/>
          <w:bCs/>
          <w:kern w:val="1"/>
          <w:sz w:val="22"/>
          <w:szCs w:val="22"/>
          <w:lang w:eastAsia="ar-SA"/>
        </w:rPr>
      </w:pPr>
    </w:p>
    <w:p w14:paraId="5E7E5B0F" w14:textId="77777777" w:rsidR="00382893" w:rsidRPr="000B20F0" w:rsidRDefault="00382893" w:rsidP="00382893">
      <w:pPr>
        <w:spacing w:line="271" w:lineRule="auto"/>
        <w:jc w:val="both"/>
        <w:rPr>
          <w:rFonts w:ascii="Arial" w:hAnsi="Arial" w:cs="Arial"/>
          <w:kern w:val="1"/>
          <w:sz w:val="22"/>
          <w:szCs w:val="22"/>
          <w:lang w:eastAsia="ar-SA"/>
        </w:rPr>
      </w:pPr>
    </w:p>
    <w:tbl>
      <w:tblPr>
        <w:tblW w:w="9072" w:type="dxa"/>
        <w:tblInd w:w="-5" w:type="dxa"/>
        <w:tblLayout w:type="fixed"/>
        <w:tblLook w:val="0000" w:firstRow="0" w:lastRow="0" w:firstColumn="0" w:lastColumn="0" w:noHBand="0" w:noVBand="0"/>
      </w:tblPr>
      <w:tblGrid>
        <w:gridCol w:w="709"/>
        <w:gridCol w:w="2126"/>
        <w:gridCol w:w="1701"/>
        <w:gridCol w:w="1985"/>
        <w:gridCol w:w="2551"/>
      </w:tblGrid>
      <w:tr w:rsidR="00382893" w:rsidRPr="000B20F0" w14:paraId="605C9ED7" w14:textId="77777777" w:rsidTr="0068019C">
        <w:tc>
          <w:tcPr>
            <w:tcW w:w="709" w:type="dxa"/>
            <w:tcBorders>
              <w:top w:val="single" w:sz="4" w:space="0" w:color="000000"/>
              <w:left w:val="single" w:sz="4" w:space="0" w:color="000000"/>
              <w:bottom w:val="single" w:sz="4" w:space="0" w:color="000000"/>
            </w:tcBorders>
            <w:shd w:val="clear" w:color="auto" w:fill="auto"/>
          </w:tcPr>
          <w:p w14:paraId="30784151" w14:textId="77777777" w:rsidR="00382893" w:rsidRPr="000B20F0" w:rsidRDefault="00382893" w:rsidP="0068019C">
            <w:pPr>
              <w:spacing w:line="271" w:lineRule="auto"/>
              <w:rPr>
                <w:rFonts w:ascii="Arial" w:hAnsi="Arial" w:cs="Arial"/>
                <w:kern w:val="1"/>
                <w:sz w:val="22"/>
                <w:szCs w:val="22"/>
                <w:lang w:eastAsia="ar-SA"/>
              </w:rPr>
            </w:pPr>
            <w:r w:rsidRPr="000B20F0">
              <w:rPr>
                <w:rFonts w:ascii="Arial" w:hAnsi="Arial" w:cs="Arial"/>
                <w:kern w:val="1"/>
                <w:sz w:val="22"/>
                <w:szCs w:val="22"/>
                <w:lang w:eastAsia="ar-SA"/>
              </w:rPr>
              <w:t>L.p.</w:t>
            </w:r>
          </w:p>
        </w:tc>
        <w:tc>
          <w:tcPr>
            <w:tcW w:w="2126" w:type="dxa"/>
            <w:tcBorders>
              <w:top w:val="single" w:sz="4" w:space="0" w:color="000000"/>
              <w:left w:val="single" w:sz="4" w:space="0" w:color="000000"/>
              <w:bottom w:val="single" w:sz="4" w:space="0" w:color="000000"/>
            </w:tcBorders>
            <w:shd w:val="clear" w:color="auto" w:fill="auto"/>
          </w:tcPr>
          <w:p w14:paraId="106E855D" w14:textId="77777777" w:rsidR="00382893" w:rsidRPr="000B20F0" w:rsidRDefault="00382893" w:rsidP="0068019C">
            <w:pPr>
              <w:spacing w:line="271" w:lineRule="auto"/>
              <w:rPr>
                <w:rFonts w:ascii="Arial" w:hAnsi="Arial" w:cs="Arial"/>
                <w:kern w:val="1"/>
                <w:sz w:val="22"/>
                <w:szCs w:val="22"/>
                <w:lang w:eastAsia="ar-SA"/>
              </w:rPr>
            </w:pPr>
            <w:r w:rsidRPr="000B20F0">
              <w:rPr>
                <w:rFonts w:ascii="Arial" w:hAnsi="Arial" w:cs="Arial"/>
                <w:kern w:val="1"/>
                <w:sz w:val="22"/>
                <w:szCs w:val="22"/>
                <w:lang w:eastAsia="ar-SA"/>
              </w:rPr>
              <w:t>Imię i nazwisko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FEF874" w14:textId="77777777" w:rsidR="00382893" w:rsidRPr="000B20F0" w:rsidRDefault="00382893" w:rsidP="0068019C">
            <w:pPr>
              <w:spacing w:line="271" w:lineRule="auto"/>
              <w:rPr>
                <w:rFonts w:ascii="Arial" w:hAnsi="Arial" w:cs="Arial"/>
                <w:kern w:val="1"/>
                <w:sz w:val="22"/>
                <w:szCs w:val="22"/>
                <w:lang w:eastAsia="ar-SA"/>
              </w:rPr>
            </w:pPr>
            <w:r w:rsidRPr="000B20F0">
              <w:rPr>
                <w:rFonts w:ascii="Arial" w:hAnsi="Arial" w:cs="Arial"/>
                <w:kern w:val="1"/>
                <w:sz w:val="22"/>
                <w:szCs w:val="22"/>
                <w:lang w:eastAsia="ar-SA"/>
              </w:rPr>
              <w:t>Wykształcenie</w:t>
            </w:r>
          </w:p>
        </w:tc>
        <w:tc>
          <w:tcPr>
            <w:tcW w:w="1985" w:type="dxa"/>
            <w:tcBorders>
              <w:top w:val="single" w:sz="4" w:space="0" w:color="000000"/>
              <w:left w:val="single" w:sz="4" w:space="0" w:color="000000"/>
              <w:bottom w:val="single" w:sz="4" w:space="0" w:color="000000"/>
              <w:right w:val="single" w:sz="4" w:space="0" w:color="000000"/>
            </w:tcBorders>
          </w:tcPr>
          <w:p w14:paraId="228E78C6" w14:textId="77777777" w:rsidR="00382893" w:rsidRPr="000B20F0" w:rsidRDefault="00382893" w:rsidP="0068019C">
            <w:pPr>
              <w:spacing w:line="271" w:lineRule="auto"/>
              <w:rPr>
                <w:rFonts w:ascii="Arial" w:hAnsi="Arial" w:cs="Arial"/>
                <w:kern w:val="1"/>
                <w:sz w:val="22"/>
                <w:szCs w:val="22"/>
                <w:lang w:eastAsia="ar-SA"/>
              </w:rPr>
            </w:pPr>
            <w:r w:rsidRPr="000B20F0">
              <w:rPr>
                <w:rFonts w:ascii="Arial" w:hAnsi="Arial" w:cs="Arial"/>
                <w:kern w:val="1"/>
                <w:sz w:val="22"/>
                <w:szCs w:val="22"/>
                <w:lang w:eastAsia="ar-SA"/>
              </w:rPr>
              <w:t>Numer i zakres uprawnień budowlanych</w:t>
            </w:r>
          </w:p>
        </w:tc>
        <w:tc>
          <w:tcPr>
            <w:tcW w:w="2551" w:type="dxa"/>
            <w:tcBorders>
              <w:top w:val="single" w:sz="4" w:space="0" w:color="000000"/>
              <w:left w:val="single" w:sz="4" w:space="0" w:color="000000"/>
              <w:bottom w:val="single" w:sz="4" w:space="0" w:color="000000"/>
              <w:right w:val="single" w:sz="4" w:space="0" w:color="000000"/>
            </w:tcBorders>
          </w:tcPr>
          <w:p w14:paraId="4EBBF681" w14:textId="77777777" w:rsidR="00382893" w:rsidRPr="000B20F0" w:rsidRDefault="00382893" w:rsidP="0068019C">
            <w:pPr>
              <w:spacing w:line="271" w:lineRule="auto"/>
              <w:rPr>
                <w:rFonts w:ascii="Arial" w:hAnsi="Arial" w:cs="Arial"/>
                <w:kern w:val="1"/>
                <w:sz w:val="22"/>
                <w:szCs w:val="22"/>
                <w:lang w:eastAsia="ar-SA"/>
              </w:rPr>
            </w:pPr>
            <w:r w:rsidRPr="000B20F0">
              <w:rPr>
                <w:rFonts w:ascii="Arial" w:hAnsi="Arial" w:cs="Arial"/>
                <w:kern w:val="1"/>
                <w:sz w:val="22"/>
                <w:szCs w:val="22"/>
                <w:lang w:eastAsia="ar-SA"/>
              </w:rPr>
              <w:t xml:space="preserve">Sposób dysponowania </w:t>
            </w:r>
          </w:p>
          <w:p w14:paraId="1BECA402" w14:textId="77777777" w:rsidR="00382893" w:rsidRPr="000B20F0" w:rsidRDefault="00382893" w:rsidP="0068019C">
            <w:pPr>
              <w:spacing w:line="271" w:lineRule="auto"/>
              <w:rPr>
                <w:rFonts w:ascii="Arial" w:hAnsi="Arial" w:cs="Arial"/>
                <w:kern w:val="1"/>
                <w:sz w:val="22"/>
                <w:szCs w:val="22"/>
                <w:lang w:eastAsia="ar-SA"/>
              </w:rPr>
            </w:pPr>
            <w:r w:rsidRPr="000B20F0">
              <w:rPr>
                <w:rFonts w:ascii="Arial" w:hAnsi="Arial" w:cs="Arial"/>
                <w:kern w:val="1"/>
                <w:sz w:val="22"/>
                <w:szCs w:val="22"/>
                <w:lang w:eastAsia="ar-SA"/>
              </w:rPr>
              <w:t>(np. umowa o pracę, zlecenie, itd.)</w:t>
            </w:r>
          </w:p>
        </w:tc>
      </w:tr>
      <w:tr w:rsidR="00382893" w:rsidRPr="000B20F0" w14:paraId="523CB6A4" w14:textId="77777777" w:rsidTr="0068019C">
        <w:tc>
          <w:tcPr>
            <w:tcW w:w="709" w:type="dxa"/>
            <w:tcBorders>
              <w:top w:val="single" w:sz="4" w:space="0" w:color="000000"/>
              <w:left w:val="single" w:sz="4" w:space="0" w:color="000000"/>
              <w:bottom w:val="single" w:sz="4" w:space="0" w:color="000000"/>
            </w:tcBorders>
            <w:shd w:val="clear" w:color="auto" w:fill="auto"/>
          </w:tcPr>
          <w:p w14:paraId="5C468E32" w14:textId="77777777" w:rsidR="00382893" w:rsidRPr="000B20F0" w:rsidRDefault="00382893" w:rsidP="0068019C">
            <w:pPr>
              <w:spacing w:line="271" w:lineRule="auto"/>
              <w:jc w:val="both"/>
              <w:rPr>
                <w:rFonts w:ascii="Arial" w:hAnsi="Arial" w:cs="Arial"/>
                <w:kern w:val="1"/>
                <w:sz w:val="22"/>
                <w:szCs w:val="22"/>
                <w:lang w:eastAsia="ar-SA"/>
              </w:rPr>
            </w:pPr>
            <w:r w:rsidRPr="000B20F0">
              <w:rPr>
                <w:rFonts w:ascii="Arial" w:hAnsi="Arial" w:cs="Arial"/>
                <w:kern w:val="1"/>
                <w:sz w:val="22"/>
                <w:szCs w:val="22"/>
                <w:lang w:eastAsia="ar-SA"/>
              </w:rPr>
              <w:t>1.</w:t>
            </w:r>
          </w:p>
        </w:tc>
        <w:tc>
          <w:tcPr>
            <w:tcW w:w="2126" w:type="dxa"/>
            <w:tcBorders>
              <w:top w:val="single" w:sz="4" w:space="0" w:color="000000"/>
              <w:left w:val="single" w:sz="4" w:space="0" w:color="000000"/>
              <w:bottom w:val="single" w:sz="4" w:space="0" w:color="000000"/>
            </w:tcBorders>
            <w:shd w:val="clear" w:color="auto" w:fill="auto"/>
          </w:tcPr>
          <w:p w14:paraId="19CA0A2E" w14:textId="77777777" w:rsidR="00382893" w:rsidRPr="000B20F0" w:rsidRDefault="00382893" w:rsidP="0068019C">
            <w:pPr>
              <w:snapToGrid w:val="0"/>
              <w:spacing w:line="271" w:lineRule="auto"/>
              <w:rPr>
                <w:rFonts w:ascii="Arial" w:hAnsi="Arial" w:cs="Arial"/>
                <w:kern w:val="1"/>
                <w:sz w:val="22"/>
                <w:szCs w:val="22"/>
                <w:lang w:eastAsia="ar-SA"/>
              </w:rPr>
            </w:pPr>
          </w:p>
          <w:p w14:paraId="76F53D68" w14:textId="77777777" w:rsidR="00382893" w:rsidRPr="000B20F0" w:rsidRDefault="00382893" w:rsidP="0068019C">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41AF8D" w14:textId="77777777" w:rsidR="00382893" w:rsidRPr="000B20F0" w:rsidRDefault="00382893" w:rsidP="0068019C">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27F875F0" w14:textId="77777777" w:rsidR="00382893" w:rsidRPr="000B20F0" w:rsidRDefault="00382893" w:rsidP="0068019C">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01D13722" w14:textId="77777777" w:rsidR="00382893" w:rsidRPr="000B20F0" w:rsidRDefault="00382893" w:rsidP="0068019C">
            <w:pPr>
              <w:snapToGrid w:val="0"/>
              <w:spacing w:line="271" w:lineRule="auto"/>
              <w:jc w:val="both"/>
              <w:rPr>
                <w:rFonts w:ascii="Arial" w:hAnsi="Arial" w:cs="Arial"/>
                <w:kern w:val="1"/>
                <w:sz w:val="22"/>
                <w:szCs w:val="22"/>
                <w:lang w:eastAsia="ar-SA"/>
              </w:rPr>
            </w:pPr>
          </w:p>
        </w:tc>
      </w:tr>
      <w:tr w:rsidR="00382893" w:rsidRPr="000B20F0" w14:paraId="123D288C" w14:textId="77777777" w:rsidTr="0068019C">
        <w:tc>
          <w:tcPr>
            <w:tcW w:w="709" w:type="dxa"/>
            <w:tcBorders>
              <w:top w:val="single" w:sz="4" w:space="0" w:color="000000"/>
              <w:left w:val="single" w:sz="4" w:space="0" w:color="000000"/>
              <w:bottom w:val="single" w:sz="4" w:space="0" w:color="000000"/>
            </w:tcBorders>
            <w:shd w:val="clear" w:color="auto" w:fill="auto"/>
          </w:tcPr>
          <w:p w14:paraId="7E37A09F" w14:textId="77777777" w:rsidR="00382893" w:rsidRPr="000B20F0" w:rsidRDefault="00382893" w:rsidP="0068019C">
            <w:pPr>
              <w:spacing w:line="271" w:lineRule="auto"/>
              <w:jc w:val="both"/>
              <w:rPr>
                <w:rFonts w:ascii="Arial" w:hAnsi="Arial" w:cs="Arial"/>
                <w:kern w:val="1"/>
                <w:sz w:val="22"/>
                <w:szCs w:val="22"/>
                <w:lang w:eastAsia="ar-SA"/>
              </w:rPr>
            </w:pPr>
            <w:r w:rsidRPr="000B20F0">
              <w:rPr>
                <w:rFonts w:ascii="Arial" w:hAnsi="Arial" w:cs="Arial"/>
                <w:kern w:val="1"/>
                <w:sz w:val="22"/>
                <w:szCs w:val="22"/>
                <w:lang w:eastAsia="ar-SA"/>
              </w:rPr>
              <w:t>2.</w:t>
            </w:r>
          </w:p>
        </w:tc>
        <w:tc>
          <w:tcPr>
            <w:tcW w:w="2126" w:type="dxa"/>
            <w:tcBorders>
              <w:top w:val="single" w:sz="4" w:space="0" w:color="000000"/>
              <w:left w:val="single" w:sz="4" w:space="0" w:color="000000"/>
              <w:bottom w:val="single" w:sz="4" w:space="0" w:color="000000"/>
            </w:tcBorders>
            <w:shd w:val="clear" w:color="auto" w:fill="auto"/>
          </w:tcPr>
          <w:p w14:paraId="3719EBF3" w14:textId="77777777" w:rsidR="00382893" w:rsidRPr="000B20F0" w:rsidRDefault="00382893" w:rsidP="0068019C">
            <w:pPr>
              <w:snapToGrid w:val="0"/>
              <w:spacing w:line="271" w:lineRule="auto"/>
              <w:rPr>
                <w:rFonts w:ascii="Arial" w:hAnsi="Arial" w:cs="Arial"/>
                <w:kern w:val="1"/>
                <w:sz w:val="22"/>
                <w:szCs w:val="22"/>
                <w:lang w:eastAsia="ar-SA"/>
              </w:rPr>
            </w:pPr>
          </w:p>
          <w:p w14:paraId="787D8A3D" w14:textId="77777777" w:rsidR="00382893" w:rsidRPr="000B20F0" w:rsidRDefault="00382893" w:rsidP="0068019C">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2D3283" w14:textId="77777777" w:rsidR="00382893" w:rsidRPr="000B20F0" w:rsidRDefault="00382893" w:rsidP="0068019C">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77F771E0" w14:textId="77777777" w:rsidR="00382893" w:rsidRPr="000B20F0" w:rsidRDefault="00382893" w:rsidP="0068019C">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6AD8979C" w14:textId="77777777" w:rsidR="00382893" w:rsidRPr="000B20F0" w:rsidRDefault="00382893" w:rsidP="0068019C">
            <w:pPr>
              <w:snapToGrid w:val="0"/>
              <w:spacing w:line="271" w:lineRule="auto"/>
              <w:jc w:val="both"/>
              <w:rPr>
                <w:rFonts w:ascii="Arial" w:hAnsi="Arial" w:cs="Arial"/>
                <w:kern w:val="1"/>
                <w:sz w:val="22"/>
                <w:szCs w:val="22"/>
                <w:lang w:eastAsia="ar-SA"/>
              </w:rPr>
            </w:pPr>
          </w:p>
        </w:tc>
      </w:tr>
      <w:tr w:rsidR="00382893" w:rsidRPr="000B20F0" w14:paraId="4045848E" w14:textId="77777777" w:rsidTr="0068019C">
        <w:tc>
          <w:tcPr>
            <w:tcW w:w="709" w:type="dxa"/>
            <w:tcBorders>
              <w:top w:val="single" w:sz="4" w:space="0" w:color="000000"/>
              <w:left w:val="single" w:sz="4" w:space="0" w:color="000000"/>
              <w:bottom w:val="single" w:sz="4" w:space="0" w:color="000000"/>
            </w:tcBorders>
            <w:shd w:val="clear" w:color="auto" w:fill="auto"/>
          </w:tcPr>
          <w:p w14:paraId="4F49337D" w14:textId="77777777" w:rsidR="00382893" w:rsidRPr="000B20F0" w:rsidRDefault="00382893" w:rsidP="0068019C">
            <w:pPr>
              <w:spacing w:line="271" w:lineRule="auto"/>
              <w:rPr>
                <w:rFonts w:ascii="Arial" w:hAnsi="Arial" w:cs="Arial"/>
                <w:kern w:val="1"/>
                <w:sz w:val="22"/>
                <w:szCs w:val="22"/>
                <w:lang w:eastAsia="ar-SA"/>
              </w:rPr>
            </w:pPr>
            <w:r w:rsidRPr="000B20F0">
              <w:rPr>
                <w:rFonts w:ascii="Arial" w:hAnsi="Arial" w:cs="Arial"/>
                <w:kern w:val="1"/>
                <w:sz w:val="22"/>
                <w:szCs w:val="22"/>
                <w:lang w:eastAsia="ar-SA"/>
              </w:rPr>
              <w:t>3.</w:t>
            </w:r>
          </w:p>
        </w:tc>
        <w:tc>
          <w:tcPr>
            <w:tcW w:w="2126" w:type="dxa"/>
            <w:tcBorders>
              <w:top w:val="single" w:sz="4" w:space="0" w:color="000000"/>
              <w:left w:val="single" w:sz="4" w:space="0" w:color="000000"/>
              <w:bottom w:val="single" w:sz="4" w:space="0" w:color="000000"/>
            </w:tcBorders>
            <w:shd w:val="clear" w:color="auto" w:fill="auto"/>
          </w:tcPr>
          <w:p w14:paraId="464917D4" w14:textId="77777777" w:rsidR="00382893" w:rsidRPr="000B20F0" w:rsidRDefault="00382893" w:rsidP="0068019C">
            <w:pPr>
              <w:snapToGrid w:val="0"/>
              <w:spacing w:line="271" w:lineRule="auto"/>
              <w:rPr>
                <w:rFonts w:ascii="Arial" w:hAnsi="Arial" w:cs="Arial"/>
                <w:kern w:val="1"/>
                <w:sz w:val="22"/>
                <w:szCs w:val="22"/>
                <w:lang w:eastAsia="ar-SA"/>
              </w:rPr>
            </w:pPr>
          </w:p>
          <w:p w14:paraId="7D23FC8C" w14:textId="77777777" w:rsidR="00382893" w:rsidRPr="000B20F0" w:rsidRDefault="00382893" w:rsidP="0068019C">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9C9393" w14:textId="77777777" w:rsidR="00382893" w:rsidRPr="000B20F0" w:rsidRDefault="00382893" w:rsidP="0068019C">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59D64D09" w14:textId="77777777" w:rsidR="00382893" w:rsidRPr="000B20F0" w:rsidRDefault="00382893" w:rsidP="0068019C">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0D563BEC" w14:textId="77777777" w:rsidR="00382893" w:rsidRPr="000B20F0" w:rsidRDefault="00382893" w:rsidP="0068019C">
            <w:pPr>
              <w:snapToGrid w:val="0"/>
              <w:spacing w:line="271" w:lineRule="auto"/>
              <w:jc w:val="both"/>
              <w:rPr>
                <w:rFonts w:ascii="Arial" w:hAnsi="Arial" w:cs="Arial"/>
                <w:kern w:val="1"/>
                <w:sz w:val="22"/>
                <w:szCs w:val="22"/>
                <w:lang w:eastAsia="ar-SA"/>
              </w:rPr>
            </w:pPr>
          </w:p>
        </w:tc>
      </w:tr>
      <w:tr w:rsidR="00382893" w:rsidRPr="000B20F0" w14:paraId="54C18960" w14:textId="77777777" w:rsidTr="0068019C">
        <w:tc>
          <w:tcPr>
            <w:tcW w:w="709" w:type="dxa"/>
            <w:tcBorders>
              <w:top w:val="single" w:sz="4" w:space="0" w:color="000000"/>
              <w:left w:val="single" w:sz="4" w:space="0" w:color="000000"/>
              <w:bottom w:val="single" w:sz="4" w:space="0" w:color="000000"/>
            </w:tcBorders>
            <w:shd w:val="clear" w:color="auto" w:fill="auto"/>
          </w:tcPr>
          <w:p w14:paraId="45FB21CA" w14:textId="77777777" w:rsidR="00382893" w:rsidRPr="000B20F0" w:rsidRDefault="00382893" w:rsidP="0068019C">
            <w:pPr>
              <w:spacing w:line="271" w:lineRule="auto"/>
              <w:rPr>
                <w:rFonts w:ascii="Arial" w:hAnsi="Arial" w:cs="Arial"/>
                <w:kern w:val="1"/>
                <w:sz w:val="22"/>
                <w:szCs w:val="22"/>
                <w:lang w:eastAsia="ar-SA"/>
              </w:rPr>
            </w:pPr>
            <w:r w:rsidRPr="000B20F0">
              <w:rPr>
                <w:rFonts w:ascii="Arial" w:hAnsi="Arial" w:cs="Arial"/>
                <w:kern w:val="1"/>
                <w:sz w:val="22"/>
                <w:szCs w:val="22"/>
                <w:lang w:eastAsia="ar-SA"/>
              </w:rPr>
              <w:t>4.</w:t>
            </w:r>
          </w:p>
        </w:tc>
        <w:tc>
          <w:tcPr>
            <w:tcW w:w="2126" w:type="dxa"/>
            <w:tcBorders>
              <w:top w:val="single" w:sz="4" w:space="0" w:color="000000"/>
              <w:left w:val="single" w:sz="4" w:space="0" w:color="000000"/>
              <w:bottom w:val="single" w:sz="4" w:space="0" w:color="000000"/>
            </w:tcBorders>
            <w:shd w:val="clear" w:color="auto" w:fill="auto"/>
          </w:tcPr>
          <w:p w14:paraId="4E4C12EE" w14:textId="77777777" w:rsidR="00382893" w:rsidRPr="000B20F0" w:rsidRDefault="00382893" w:rsidP="0068019C">
            <w:pPr>
              <w:snapToGrid w:val="0"/>
              <w:spacing w:line="271" w:lineRule="auto"/>
              <w:rPr>
                <w:rFonts w:ascii="Arial" w:hAnsi="Arial" w:cs="Arial"/>
                <w:kern w:val="1"/>
                <w:sz w:val="22"/>
                <w:szCs w:val="22"/>
                <w:lang w:eastAsia="ar-SA"/>
              </w:rPr>
            </w:pPr>
          </w:p>
          <w:p w14:paraId="577F186A" w14:textId="77777777" w:rsidR="00382893" w:rsidRPr="000B20F0" w:rsidRDefault="00382893" w:rsidP="0068019C">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D88030" w14:textId="77777777" w:rsidR="00382893" w:rsidRPr="000B20F0" w:rsidRDefault="00382893" w:rsidP="0068019C">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29BA7792" w14:textId="77777777" w:rsidR="00382893" w:rsidRPr="000B20F0" w:rsidRDefault="00382893" w:rsidP="0068019C">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7189F67A" w14:textId="77777777" w:rsidR="00382893" w:rsidRPr="000B20F0" w:rsidRDefault="00382893" w:rsidP="0068019C">
            <w:pPr>
              <w:snapToGrid w:val="0"/>
              <w:spacing w:line="271" w:lineRule="auto"/>
              <w:jc w:val="both"/>
              <w:rPr>
                <w:rFonts w:ascii="Arial" w:hAnsi="Arial" w:cs="Arial"/>
                <w:kern w:val="1"/>
                <w:sz w:val="22"/>
                <w:szCs w:val="22"/>
                <w:lang w:eastAsia="ar-SA"/>
              </w:rPr>
            </w:pPr>
          </w:p>
        </w:tc>
      </w:tr>
      <w:tr w:rsidR="00382893" w:rsidRPr="000B20F0" w14:paraId="308DED9F" w14:textId="77777777" w:rsidTr="0068019C">
        <w:tc>
          <w:tcPr>
            <w:tcW w:w="709" w:type="dxa"/>
            <w:tcBorders>
              <w:top w:val="single" w:sz="4" w:space="0" w:color="000000"/>
              <w:left w:val="single" w:sz="4" w:space="0" w:color="000000"/>
              <w:bottom w:val="single" w:sz="4" w:space="0" w:color="000000"/>
            </w:tcBorders>
            <w:shd w:val="clear" w:color="auto" w:fill="auto"/>
          </w:tcPr>
          <w:p w14:paraId="1FC006D0" w14:textId="77777777" w:rsidR="00382893" w:rsidRPr="000B20F0" w:rsidRDefault="00382893" w:rsidP="0068019C">
            <w:pPr>
              <w:spacing w:line="271" w:lineRule="auto"/>
              <w:rPr>
                <w:rFonts w:ascii="Arial" w:hAnsi="Arial" w:cs="Arial"/>
                <w:kern w:val="1"/>
                <w:sz w:val="22"/>
                <w:szCs w:val="22"/>
                <w:lang w:eastAsia="ar-SA"/>
              </w:rPr>
            </w:pPr>
            <w:r w:rsidRPr="000B20F0">
              <w:rPr>
                <w:rFonts w:ascii="Arial" w:hAnsi="Arial" w:cs="Arial"/>
                <w:kern w:val="1"/>
                <w:sz w:val="22"/>
                <w:szCs w:val="22"/>
                <w:lang w:eastAsia="ar-SA"/>
              </w:rPr>
              <w:t>5.</w:t>
            </w:r>
          </w:p>
        </w:tc>
        <w:tc>
          <w:tcPr>
            <w:tcW w:w="2126" w:type="dxa"/>
            <w:tcBorders>
              <w:top w:val="single" w:sz="4" w:space="0" w:color="000000"/>
              <w:left w:val="single" w:sz="4" w:space="0" w:color="000000"/>
              <w:bottom w:val="single" w:sz="4" w:space="0" w:color="000000"/>
            </w:tcBorders>
            <w:shd w:val="clear" w:color="auto" w:fill="auto"/>
          </w:tcPr>
          <w:p w14:paraId="24D2125C" w14:textId="77777777" w:rsidR="00382893" w:rsidRPr="000B20F0" w:rsidRDefault="00382893" w:rsidP="0068019C">
            <w:pPr>
              <w:snapToGrid w:val="0"/>
              <w:spacing w:line="271" w:lineRule="auto"/>
              <w:rPr>
                <w:rFonts w:ascii="Arial" w:hAnsi="Arial" w:cs="Arial"/>
                <w:kern w:val="1"/>
                <w:sz w:val="22"/>
                <w:szCs w:val="22"/>
                <w:lang w:eastAsia="ar-SA"/>
              </w:rPr>
            </w:pPr>
          </w:p>
          <w:p w14:paraId="2A172120" w14:textId="77777777" w:rsidR="00382893" w:rsidRPr="000B20F0" w:rsidRDefault="00382893" w:rsidP="0068019C">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5E89F6" w14:textId="77777777" w:rsidR="00382893" w:rsidRPr="000B20F0" w:rsidRDefault="00382893" w:rsidP="0068019C">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49DF8B31" w14:textId="77777777" w:rsidR="00382893" w:rsidRPr="000B20F0" w:rsidRDefault="00382893" w:rsidP="0068019C">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1FEBB510" w14:textId="77777777" w:rsidR="00382893" w:rsidRPr="000B20F0" w:rsidRDefault="00382893" w:rsidP="0068019C">
            <w:pPr>
              <w:snapToGrid w:val="0"/>
              <w:spacing w:line="271" w:lineRule="auto"/>
              <w:jc w:val="both"/>
              <w:rPr>
                <w:rFonts w:ascii="Arial" w:hAnsi="Arial" w:cs="Arial"/>
                <w:kern w:val="1"/>
                <w:sz w:val="22"/>
                <w:szCs w:val="22"/>
                <w:lang w:eastAsia="ar-SA"/>
              </w:rPr>
            </w:pPr>
          </w:p>
        </w:tc>
      </w:tr>
      <w:tr w:rsidR="00382893" w:rsidRPr="000B20F0" w14:paraId="40BC31A3" w14:textId="77777777" w:rsidTr="0068019C">
        <w:tc>
          <w:tcPr>
            <w:tcW w:w="709" w:type="dxa"/>
            <w:tcBorders>
              <w:top w:val="single" w:sz="4" w:space="0" w:color="000000"/>
              <w:left w:val="single" w:sz="4" w:space="0" w:color="000000"/>
              <w:bottom w:val="single" w:sz="4" w:space="0" w:color="000000"/>
            </w:tcBorders>
            <w:shd w:val="clear" w:color="auto" w:fill="auto"/>
          </w:tcPr>
          <w:p w14:paraId="4FE1B930" w14:textId="77777777" w:rsidR="00382893" w:rsidRPr="000B20F0" w:rsidRDefault="00382893" w:rsidP="0068019C">
            <w:pPr>
              <w:spacing w:line="271" w:lineRule="auto"/>
              <w:rPr>
                <w:rFonts w:ascii="Arial" w:hAnsi="Arial" w:cs="Arial"/>
                <w:kern w:val="1"/>
                <w:sz w:val="22"/>
                <w:szCs w:val="22"/>
                <w:lang w:eastAsia="ar-SA"/>
              </w:rPr>
            </w:pPr>
            <w:r w:rsidRPr="000B20F0">
              <w:rPr>
                <w:rFonts w:ascii="Arial" w:hAnsi="Arial" w:cs="Arial"/>
                <w:kern w:val="1"/>
                <w:sz w:val="22"/>
                <w:szCs w:val="22"/>
                <w:lang w:eastAsia="ar-SA"/>
              </w:rPr>
              <w:t>6.</w:t>
            </w:r>
          </w:p>
        </w:tc>
        <w:tc>
          <w:tcPr>
            <w:tcW w:w="2126" w:type="dxa"/>
            <w:tcBorders>
              <w:top w:val="single" w:sz="4" w:space="0" w:color="000000"/>
              <w:left w:val="single" w:sz="4" w:space="0" w:color="000000"/>
              <w:bottom w:val="single" w:sz="4" w:space="0" w:color="000000"/>
            </w:tcBorders>
            <w:shd w:val="clear" w:color="auto" w:fill="auto"/>
          </w:tcPr>
          <w:p w14:paraId="218A4AC5" w14:textId="77777777" w:rsidR="00382893" w:rsidRPr="000B20F0" w:rsidRDefault="00382893" w:rsidP="0068019C">
            <w:pPr>
              <w:snapToGrid w:val="0"/>
              <w:spacing w:line="271" w:lineRule="auto"/>
              <w:rPr>
                <w:rFonts w:ascii="Arial" w:hAnsi="Arial" w:cs="Arial"/>
                <w:kern w:val="1"/>
                <w:sz w:val="22"/>
                <w:szCs w:val="22"/>
                <w:lang w:eastAsia="ar-SA"/>
              </w:rPr>
            </w:pPr>
          </w:p>
          <w:p w14:paraId="5163235C" w14:textId="77777777" w:rsidR="00382893" w:rsidRPr="000B20F0" w:rsidRDefault="00382893" w:rsidP="0068019C">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505850" w14:textId="77777777" w:rsidR="00382893" w:rsidRPr="000B20F0" w:rsidRDefault="00382893" w:rsidP="0068019C">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1C58D160" w14:textId="77777777" w:rsidR="00382893" w:rsidRPr="000B20F0" w:rsidRDefault="00382893" w:rsidP="0068019C">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16652153" w14:textId="77777777" w:rsidR="00382893" w:rsidRPr="000B20F0" w:rsidRDefault="00382893" w:rsidP="0068019C">
            <w:pPr>
              <w:snapToGrid w:val="0"/>
              <w:spacing w:line="271" w:lineRule="auto"/>
              <w:jc w:val="both"/>
              <w:rPr>
                <w:rFonts w:ascii="Arial" w:hAnsi="Arial" w:cs="Arial"/>
                <w:kern w:val="1"/>
                <w:sz w:val="22"/>
                <w:szCs w:val="22"/>
                <w:lang w:eastAsia="ar-SA"/>
              </w:rPr>
            </w:pPr>
          </w:p>
        </w:tc>
      </w:tr>
      <w:tr w:rsidR="00382893" w:rsidRPr="000B20F0" w14:paraId="3C63B2F0" w14:textId="77777777" w:rsidTr="0068019C">
        <w:tc>
          <w:tcPr>
            <w:tcW w:w="709" w:type="dxa"/>
            <w:tcBorders>
              <w:top w:val="single" w:sz="4" w:space="0" w:color="000000"/>
              <w:left w:val="single" w:sz="4" w:space="0" w:color="000000"/>
              <w:bottom w:val="single" w:sz="4" w:space="0" w:color="000000"/>
            </w:tcBorders>
            <w:shd w:val="clear" w:color="auto" w:fill="auto"/>
          </w:tcPr>
          <w:p w14:paraId="0EC914CE" w14:textId="77777777" w:rsidR="00382893" w:rsidRPr="000B20F0" w:rsidRDefault="00382893" w:rsidP="0068019C">
            <w:pPr>
              <w:spacing w:line="271" w:lineRule="auto"/>
              <w:rPr>
                <w:rFonts w:ascii="Arial" w:hAnsi="Arial" w:cs="Arial"/>
                <w:kern w:val="1"/>
                <w:sz w:val="22"/>
                <w:szCs w:val="22"/>
                <w:lang w:eastAsia="ar-SA"/>
              </w:rPr>
            </w:pPr>
            <w:r w:rsidRPr="000B20F0">
              <w:rPr>
                <w:rFonts w:ascii="Arial" w:hAnsi="Arial" w:cs="Arial"/>
                <w:kern w:val="1"/>
                <w:sz w:val="22"/>
                <w:szCs w:val="22"/>
                <w:lang w:eastAsia="ar-SA"/>
              </w:rPr>
              <w:t>7.</w:t>
            </w:r>
          </w:p>
        </w:tc>
        <w:tc>
          <w:tcPr>
            <w:tcW w:w="2126" w:type="dxa"/>
            <w:tcBorders>
              <w:top w:val="single" w:sz="4" w:space="0" w:color="000000"/>
              <w:left w:val="single" w:sz="4" w:space="0" w:color="000000"/>
              <w:bottom w:val="single" w:sz="4" w:space="0" w:color="000000"/>
            </w:tcBorders>
            <w:shd w:val="clear" w:color="auto" w:fill="auto"/>
          </w:tcPr>
          <w:p w14:paraId="532FED77" w14:textId="77777777" w:rsidR="00382893" w:rsidRPr="000B20F0" w:rsidRDefault="00382893" w:rsidP="0068019C">
            <w:pPr>
              <w:snapToGrid w:val="0"/>
              <w:spacing w:line="271" w:lineRule="auto"/>
              <w:rPr>
                <w:rFonts w:ascii="Arial" w:hAnsi="Arial" w:cs="Arial"/>
                <w:kern w:val="1"/>
                <w:sz w:val="22"/>
                <w:szCs w:val="22"/>
                <w:lang w:eastAsia="ar-SA"/>
              </w:rPr>
            </w:pPr>
          </w:p>
          <w:p w14:paraId="70B5C4C5" w14:textId="77777777" w:rsidR="00382893" w:rsidRPr="000B20F0" w:rsidRDefault="00382893" w:rsidP="0068019C">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4AB1E8" w14:textId="77777777" w:rsidR="00382893" w:rsidRPr="000B20F0" w:rsidRDefault="00382893" w:rsidP="0068019C">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3497B9F8" w14:textId="77777777" w:rsidR="00382893" w:rsidRPr="000B20F0" w:rsidRDefault="00382893" w:rsidP="0068019C">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3BC62AC6" w14:textId="77777777" w:rsidR="00382893" w:rsidRPr="000B20F0" w:rsidRDefault="00382893" w:rsidP="0068019C">
            <w:pPr>
              <w:snapToGrid w:val="0"/>
              <w:spacing w:line="271" w:lineRule="auto"/>
              <w:jc w:val="both"/>
              <w:rPr>
                <w:rFonts w:ascii="Arial" w:hAnsi="Arial" w:cs="Arial"/>
                <w:kern w:val="1"/>
                <w:sz w:val="22"/>
                <w:szCs w:val="22"/>
                <w:lang w:eastAsia="ar-SA"/>
              </w:rPr>
            </w:pPr>
          </w:p>
        </w:tc>
      </w:tr>
    </w:tbl>
    <w:p w14:paraId="57D48631" w14:textId="77777777" w:rsidR="00382893" w:rsidRPr="000B20F0" w:rsidRDefault="00382893" w:rsidP="00382893">
      <w:pPr>
        <w:spacing w:line="271" w:lineRule="auto"/>
        <w:jc w:val="both"/>
        <w:rPr>
          <w:rFonts w:ascii="Arial" w:hAnsi="Arial" w:cs="Arial"/>
          <w:iCs/>
          <w:kern w:val="1"/>
          <w:sz w:val="22"/>
          <w:szCs w:val="22"/>
          <w:lang w:eastAsia="ar-SA"/>
        </w:rPr>
      </w:pPr>
      <w:r w:rsidRPr="000B20F0">
        <w:rPr>
          <w:rFonts w:ascii="Arial" w:hAnsi="Arial" w:cs="Arial"/>
          <w:bCs/>
          <w:kern w:val="1"/>
          <w:sz w:val="22"/>
          <w:szCs w:val="22"/>
          <w:lang w:eastAsia="ar-SA"/>
        </w:rPr>
        <w:t xml:space="preserve">Oświadczamy, że w/w dane odpowiadają prawdzie i wyrażamy gotowość ich udokumentowania na życzenie Zamawiającego. </w:t>
      </w:r>
    </w:p>
    <w:p w14:paraId="0F2CD9F3" w14:textId="77777777" w:rsidR="00382893" w:rsidRPr="000B20F0" w:rsidRDefault="00382893" w:rsidP="00382893">
      <w:pPr>
        <w:suppressAutoHyphens/>
        <w:spacing w:line="271" w:lineRule="auto"/>
        <w:ind w:firstLine="3960"/>
        <w:jc w:val="center"/>
        <w:rPr>
          <w:rFonts w:ascii="Arial" w:hAnsi="Arial" w:cs="Arial"/>
          <w:iCs/>
          <w:kern w:val="1"/>
          <w:sz w:val="22"/>
          <w:szCs w:val="22"/>
          <w:lang w:eastAsia="ar-SA"/>
        </w:rPr>
      </w:pPr>
    </w:p>
    <w:p w14:paraId="46B1F214" w14:textId="77777777" w:rsidR="00382893" w:rsidRPr="000B20F0" w:rsidRDefault="00382893" w:rsidP="00382893">
      <w:pPr>
        <w:suppressAutoHyphens/>
        <w:spacing w:line="271" w:lineRule="auto"/>
        <w:ind w:firstLine="3960"/>
        <w:jc w:val="center"/>
        <w:rPr>
          <w:rFonts w:ascii="Arial" w:hAnsi="Arial" w:cs="Arial"/>
          <w:iCs/>
          <w:kern w:val="1"/>
          <w:sz w:val="22"/>
          <w:szCs w:val="22"/>
          <w:lang w:eastAsia="ar-SA"/>
        </w:rPr>
      </w:pPr>
    </w:p>
    <w:p w14:paraId="33A0C8F3" w14:textId="77777777" w:rsidR="00382893" w:rsidRPr="000B20F0" w:rsidRDefault="00382893" w:rsidP="00382893">
      <w:pPr>
        <w:suppressAutoHyphens/>
        <w:spacing w:line="271" w:lineRule="auto"/>
        <w:ind w:firstLine="3960"/>
        <w:jc w:val="center"/>
        <w:rPr>
          <w:rFonts w:ascii="Arial" w:hAnsi="Arial" w:cs="Arial"/>
          <w:iCs/>
          <w:kern w:val="1"/>
          <w:sz w:val="22"/>
          <w:szCs w:val="22"/>
          <w:lang w:eastAsia="ar-SA"/>
        </w:rPr>
      </w:pPr>
    </w:p>
    <w:p w14:paraId="3A49EA65" w14:textId="77777777" w:rsidR="00382893" w:rsidRPr="000B20F0" w:rsidRDefault="00382893" w:rsidP="00382893">
      <w:pPr>
        <w:widowControl w:val="0"/>
        <w:tabs>
          <w:tab w:val="left" w:pos="-142"/>
        </w:tabs>
        <w:suppressAutoHyphens/>
        <w:spacing w:line="271" w:lineRule="auto"/>
        <w:jc w:val="right"/>
        <w:rPr>
          <w:rFonts w:ascii="Arial" w:hAnsi="Arial" w:cs="Arial"/>
          <w:sz w:val="22"/>
          <w:szCs w:val="22"/>
          <w:lang w:eastAsia="ar-SA"/>
        </w:rPr>
      </w:pPr>
      <w:r w:rsidRPr="000B20F0">
        <w:rPr>
          <w:rFonts w:ascii="Arial" w:hAnsi="Arial" w:cs="Arial"/>
          <w:sz w:val="22"/>
          <w:szCs w:val="22"/>
          <w:lang w:eastAsia="ar-SA"/>
        </w:rPr>
        <w:t xml:space="preserve">                                                                                                     ...............................................................................................................</w:t>
      </w:r>
    </w:p>
    <w:p w14:paraId="40B1EF8C" w14:textId="77777777" w:rsidR="00382893" w:rsidRPr="000B20F0" w:rsidRDefault="00382893" w:rsidP="00382893">
      <w:pPr>
        <w:tabs>
          <w:tab w:val="left" w:pos="708"/>
        </w:tabs>
        <w:suppressAutoHyphens/>
        <w:spacing w:line="271" w:lineRule="auto"/>
        <w:ind w:left="4395"/>
        <w:jc w:val="center"/>
        <w:rPr>
          <w:rFonts w:ascii="Arial" w:hAnsi="Arial" w:cs="Arial"/>
          <w:sz w:val="22"/>
          <w:szCs w:val="22"/>
          <w:lang w:eastAsia="ar-SA"/>
        </w:rPr>
      </w:pPr>
      <w:r w:rsidRPr="000B20F0">
        <w:rPr>
          <w:rFonts w:ascii="Arial" w:hAnsi="Arial" w:cs="Arial"/>
          <w:sz w:val="22"/>
          <w:szCs w:val="22"/>
          <w:lang w:eastAsia="ar-SA"/>
        </w:rPr>
        <w:t xml:space="preserve">(podpis osoby upoważnionej do składania oświadczeń woli w imieniu Wykonawcy) </w:t>
      </w:r>
    </w:p>
    <w:p w14:paraId="053F92F2" w14:textId="77777777" w:rsidR="00382893" w:rsidRPr="000B20F0" w:rsidRDefault="00382893" w:rsidP="00382893">
      <w:pPr>
        <w:suppressAutoHyphens/>
        <w:spacing w:line="271" w:lineRule="auto"/>
        <w:rPr>
          <w:rFonts w:ascii="Arial" w:hAnsi="Arial" w:cs="Arial"/>
          <w:i/>
          <w:kern w:val="1"/>
          <w:sz w:val="22"/>
          <w:szCs w:val="22"/>
          <w:lang w:eastAsia="ar-SA"/>
        </w:rPr>
      </w:pPr>
    </w:p>
    <w:p w14:paraId="72F51385" w14:textId="77777777" w:rsidR="00382893" w:rsidRPr="000B20F0" w:rsidRDefault="00382893" w:rsidP="00382893">
      <w:pPr>
        <w:tabs>
          <w:tab w:val="left" w:pos="-142"/>
        </w:tabs>
        <w:spacing w:line="271" w:lineRule="auto"/>
        <w:jc w:val="both"/>
        <w:rPr>
          <w:rFonts w:ascii="Arial" w:hAnsi="Arial" w:cs="Arial"/>
          <w:sz w:val="22"/>
          <w:szCs w:val="22"/>
        </w:rPr>
      </w:pPr>
    </w:p>
    <w:p w14:paraId="3EFACBB4" w14:textId="77777777" w:rsidR="00382893" w:rsidRPr="000B20F0" w:rsidRDefault="00382893" w:rsidP="00382893">
      <w:pPr>
        <w:spacing w:line="271" w:lineRule="auto"/>
        <w:jc w:val="both"/>
        <w:rPr>
          <w:rFonts w:ascii="Arial" w:hAnsi="Arial" w:cs="Arial"/>
          <w:i/>
          <w:snapToGrid w:val="0"/>
          <w:color w:val="002060"/>
          <w:sz w:val="22"/>
          <w:szCs w:val="22"/>
        </w:rPr>
      </w:pPr>
    </w:p>
    <w:p w14:paraId="366591EE" w14:textId="77777777" w:rsidR="00382893" w:rsidRPr="000B20F0" w:rsidRDefault="00382893" w:rsidP="00382893">
      <w:pPr>
        <w:spacing w:line="271" w:lineRule="auto"/>
        <w:jc w:val="both"/>
        <w:rPr>
          <w:rFonts w:ascii="Arial" w:hAnsi="Arial" w:cs="Arial"/>
          <w:i/>
          <w:snapToGrid w:val="0"/>
          <w:color w:val="002060"/>
          <w:sz w:val="22"/>
          <w:szCs w:val="22"/>
        </w:rPr>
      </w:pPr>
    </w:p>
    <w:p w14:paraId="719C339F" w14:textId="77777777" w:rsidR="00382893" w:rsidRPr="000B20F0" w:rsidRDefault="00382893" w:rsidP="00382893">
      <w:pPr>
        <w:spacing w:line="271" w:lineRule="auto"/>
        <w:jc w:val="both"/>
        <w:rPr>
          <w:rFonts w:ascii="Arial" w:hAnsi="Arial" w:cs="Arial"/>
          <w:i/>
          <w:snapToGrid w:val="0"/>
          <w:color w:val="002060"/>
          <w:sz w:val="22"/>
          <w:szCs w:val="22"/>
        </w:rPr>
      </w:pPr>
    </w:p>
    <w:p w14:paraId="107544A3" w14:textId="77777777" w:rsidR="00382893" w:rsidRPr="000B20F0" w:rsidRDefault="00382893" w:rsidP="00382893">
      <w:pPr>
        <w:spacing w:line="271" w:lineRule="auto"/>
        <w:jc w:val="both"/>
        <w:rPr>
          <w:rFonts w:ascii="Arial" w:hAnsi="Arial" w:cs="Arial"/>
          <w:i/>
          <w:snapToGrid w:val="0"/>
          <w:color w:val="002060"/>
          <w:sz w:val="22"/>
          <w:szCs w:val="22"/>
        </w:rPr>
      </w:pPr>
    </w:p>
    <w:p w14:paraId="7DD6EE03" w14:textId="77777777" w:rsidR="00382893" w:rsidRPr="000B20F0" w:rsidRDefault="00382893" w:rsidP="00382893">
      <w:pPr>
        <w:spacing w:line="271" w:lineRule="auto"/>
        <w:jc w:val="both"/>
        <w:rPr>
          <w:rFonts w:ascii="Arial" w:hAnsi="Arial" w:cs="Arial"/>
          <w:i/>
          <w:snapToGrid w:val="0"/>
          <w:color w:val="002060"/>
          <w:sz w:val="22"/>
          <w:szCs w:val="22"/>
        </w:rPr>
      </w:pPr>
    </w:p>
    <w:p w14:paraId="3975F043" w14:textId="77777777" w:rsidR="00382893" w:rsidRPr="000B20F0" w:rsidRDefault="00382893" w:rsidP="00382893">
      <w:pPr>
        <w:spacing w:line="271" w:lineRule="auto"/>
        <w:jc w:val="both"/>
        <w:rPr>
          <w:rFonts w:ascii="Arial" w:hAnsi="Arial" w:cs="Arial"/>
          <w:i/>
          <w:snapToGrid w:val="0"/>
          <w:color w:val="002060"/>
          <w:sz w:val="22"/>
          <w:szCs w:val="22"/>
        </w:rPr>
      </w:pPr>
    </w:p>
    <w:p w14:paraId="7C8F07E3" w14:textId="77777777" w:rsidR="00382893" w:rsidRPr="000B20F0" w:rsidRDefault="00382893" w:rsidP="00382893">
      <w:pPr>
        <w:spacing w:line="271" w:lineRule="auto"/>
        <w:jc w:val="both"/>
        <w:rPr>
          <w:rFonts w:ascii="Arial" w:hAnsi="Arial" w:cs="Arial"/>
          <w:i/>
          <w:snapToGrid w:val="0"/>
          <w:color w:val="002060"/>
          <w:sz w:val="22"/>
          <w:szCs w:val="22"/>
        </w:rPr>
      </w:pPr>
    </w:p>
    <w:p w14:paraId="162E8F98" w14:textId="77777777" w:rsidR="00382893" w:rsidRPr="000B20F0" w:rsidRDefault="00382893" w:rsidP="00382893">
      <w:pPr>
        <w:spacing w:line="271" w:lineRule="auto"/>
        <w:jc w:val="both"/>
        <w:rPr>
          <w:rFonts w:ascii="Arial" w:hAnsi="Arial" w:cs="Arial"/>
          <w:i/>
          <w:snapToGrid w:val="0"/>
          <w:color w:val="002060"/>
          <w:sz w:val="22"/>
          <w:szCs w:val="22"/>
        </w:rPr>
      </w:pPr>
    </w:p>
    <w:p w14:paraId="13478513" w14:textId="77777777" w:rsidR="00382893" w:rsidRPr="000B20F0" w:rsidRDefault="00382893" w:rsidP="00382893">
      <w:pPr>
        <w:spacing w:line="271" w:lineRule="auto"/>
        <w:jc w:val="both"/>
        <w:rPr>
          <w:rFonts w:ascii="Arial" w:hAnsi="Arial" w:cs="Arial"/>
          <w:i/>
          <w:snapToGrid w:val="0"/>
          <w:color w:val="002060"/>
          <w:sz w:val="22"/>
          <w:szCs w:val="22"/>
        </w:rPr>
      </w:pPr>
    </w:p>
    <w:p w14:paraId="39C8EEFD" w14:textId="77777777" w:rsidR="00382893" w:rsidRPr="000B20F0" w:rsidRDefault="00382893" w:rsidP="00382893">
      <w:pPr>
        <w:spacing w:line="271" w:lineRule="auto"/>
        <w:jc w:val="both"/>
        <w:rPr>
          <w:rFonts w:ascii="Arial" w:hAnsi="Arial" w:cs="Arial"/>
          <w:i/>
          <w:snapToGrid w:val="0"/>
          <w:color w:val="002060"/>
          <w:sz w:val="22"/>
          <w:szCs w:val="22"/>
        </w:rPr>
      </w:pPr>
    </w:p>
    <w:p w14:paraId="6C852584" w14:textId="77777777" w:rsidR="00382893" w:rsidRDefault="00382893" w:rsidP="00382893">
      <w:pPr>
        <w:spacing w:line="271" w:lineRule="auto"/>
        <w:jc w:val="both"/>
        <w:rPr>
          <w:rFonts w:ascii="Arial" w:hAnsi="Arial" w:cs="Arial"/>
          <w:i/>
          <w:snapToGrid w:val="0"/>
          <w:color w:val="002060"/>
          <w:sz w:val="22"/>
          <w:szCs w:val="22"/>
        </w:rPr>
      </w:pPr>
    </w:p>
    <w:p w14:paraId="4AFD2F57" w14:textId="77777777" w:rsidR="00382893" w:rsidRPr="000B20F0" w:rsidRDefault="00382893" w:rsidP="00382893">
      <w:pPr>
        <w:spacing w:line="271" w:lineRule="auto"/>
        <w:jc w:val="both"/>
        <w:rPr>
          <w:rFonts w:ascii="Arial" w:hAnsi="Arial" w:cs="Arial"/>
          <w:i/>
          <w:snapToGrid w:val="0"/>
          <w:color w:val="002060"/>
          <w:sz w:val="22"/>
          <w:szCs w:val="22"/>
        </w:rPr>
      </w:pPr>
    </w:p>
    <w:p w14:paraId="6E0DF624" w14:textId="77777777" w:rsidR="00382893" w:rsidRPr="000B20F0" w:rsidRDefault="00382893" w:rsidP="00382893">
      <w:pPr>
        <w:spacing w:line="271" w:lineRule="auto"/>
        <w:jc w:val="both"/>
        <w:rPr>
          <w:rFonts w:ascii="Arial" w:hAnsi="Arial" w:cs="Arial"/>
          <w:i/>
          <w:snapToGrid w:val="0"/>
          <w:color w:val="002060"/>
          <w:sz w:val="22"/>
          <w:szCs w:val="22"/>
        </w:rPr>
      </w:pPr>
    </w:p>
    <w:p w14:paraId="28A8C59B" w14:textId="77777777" w:rsidR="00382893" w:rsidRPr="000B20F0" w:rsidRDefault="00382893" w:rsidP="00382893">
      <w:pPr>
        <w:tabs>
          <w:tab w:val="left" w:pos="-142"/>
        </w:tabs>
        <w:spacing w:line="271" w:lineRule="auto"/>
        <w:jc w:val="both"/>
        <w:rPr>
          <w:rFonts w:ascii="Arial" w:hAnsi="Arial" w:cs="Arial"/>
          <w:sz w:val="22"/>
          <w:szCs w:val="22"/>
        </w:rPr>
      </w:pPr>
    </w:p>
    <w:p w14:paraId="6DB18EF7" w14:textId="283B2911" w:rsidR="00382893" w:rsidRPr="000B20F0" w:rsidRDefault="00703F6C" w:rsidP="00382893">
      <w:pPr>
        <w:tabs>
          <w:tab w:val="left" w:pos="-142"/>
        </w:tabs>
        <w:spacing w:line="271" w:lineRule="auto"/>
        <w:jc w:val="both"/>
        <w:rPr>
          <w:rFonts w:ascii="Arial" w:hAnsi="Arial" w:cs="Arial"/>
          <w:sz w:val="22"/>
          <w:szCs w:val="22"/>
        </w:rPr>
      </w:pPr>
      <w:r>
        <w:rPr>
          <w:rFonts w:ascii="Arial" w:hAnsi="Arial" w:cs="Arial"/>
          <w:sz w:val="22"/>
          <w:szCs w:val="22"/>
        </w:rPr>
        <w:lastRenderedPageBreak/>
        <w:t>BZP.272.</w:t>
      </w:r>
      <w:r w:rsidR="00977499">
        <w:rPr>
          <w:rFonts w:ascii="Arial" w:hAnsi="Arial" w:cs="Arial"/>
          <w:sz w:val="22"/>
          <w:szCs w:val="22"/>
        </w:rPr>
        <w:t>134</w:t>
      </w:r>
      <w:r>
        <w:rPr>
          <w:rFonts w:ascii="Arial" w:hAnsi="Arial" w:cs="Arial"/>
          <w:sz w:val="22"/>
          <w:szCs w:val="22"/>
        </w:rPr>
        <w:t>.2023</w:t>
      </w:r>
      <w:r w:rsidR="00382893" w:rsidRPr="000B20F0">
        <w:rPr>
          <w:rFonts w:ascii="Arial" w:hAnsi="Arial" w:cs="Arial"/>
          <w:sz w:val="22"/>
          <w:szCs w:val="22"/>
        </w:rPr>
        <w:t xml:space="preserve">                      </w:t>
      </w:r>
      <w:r w:rsidR="00382893">
        <w:rPr>
          <w:rFonts w:ascii="Arial" w:hAnsi="Arial" w:cs="Arial"/>
          <w:sz w:val="22"/>
          <w:szCs w:val="22"/>
        </w:rPr>
        <w:t xml:space="preserve">     </w:t>
      </w:r>
      <w:r w:rsidR="00382893">
        <w:rPr>
          <w:rFonts w:ascii="Arial" w:hAnsi="Arial" w:cs="Arial"/>
          <w:sz w:val="22"/>
          <w:szCs w:val="22"/>
        </w:rPr>
        <w:tab/>
      </w:r>
      <w:r w:rsidR="00382893">
        <w:rPr>
          <w:rFonts w:ascii="Arial" w:hAnsi="Arial" w:cs="Arial"/>
          <w:sz w:val="22"/>
          <w:szCs w:val="22"/>
        </w:rPr>
        <w:tab/>
      </w:r>
      <w:r w:rsidR="00382893">
        <w:rPr>
          <w:rFonts w:ascii="Arial" w:hAnsi="Arial" w:cs="Arial"/>
          <w:sz w:val="22"/>
          <w:szCs w:val="22"/>
        </w:rPr>
        <w:tab/>
      </w:r>
      <w:r w:rsidR="00382893">
        <w:rPr>
          <w:rFonts w:ascii="Arial" w:hAnsi="Arial" w:cs="Arial"/>
          <w:sz w:val="22"/>
          <w:szCs w:val="22"/>
        </w:rPr>
        <w:tab/>
      </w:r>
      <w:r w:rsidR="00382893">
        <w:rPr>
          <w:rFonts w:ascii="Arial" w:hAnsi="Arial" w:cs="Arial"/>
          <w:sz w:val="22"/>
          <w:szCs w:val="22"/>
        </w:rPr>
        <w:tab/>
        <w:t xml:space="preserve">  </w:t>
      </w:r>
      <w:r w:rsidR="00382893">
        <w:rPr>
          <w:rFonts w:ascii="Arial" w:hAnsi="Arial" w:cs="Arial"/>
          <w:sz w:val="22"/>
          <w:szCs w:val="22"/>
        </w:rPr>
        <w:tab/>
        <w:t xml:space="preserve">     Załącznik nr 6</w:t>
      </w:r>
    </w:p>
    <w:p w14:paraId="4FC69AC2" w14:textId="77777777" w:rsidR="00382893" w:rsidRPr="000B20F0" w:rsidRDefault="00382893" w:rsidP="00382893">
      <w:pPr>
        <w:tabs>
          <w:tab w:val="left" w:pos="-142"/>
        </w:tabs>
        <w:spacing w:line="271" w:lineRule="auto"/>
        <w:jc w:val="both"/>
        <w:rPr>
          <w:rFonts w:ascii="Arial" w:hAnsi="Arial" w:cs="Arial"/>
          <w:sz w:val="22"/>
          <w:szCs w:val="22"/>
        </w:rPr>
      </w:pPr>
    </w:p>
    <w:p w14:paraId="112BD63A" w14:textId="77777777" w:rsidR="00382893" w:rsidRPr="000B20F0" w:rsidRDefault="00382893" w:rsidP="00382893">
      <w:pPr>
        <w:tabs>
          <w:tab w:val="left" w:pos="-142"/>
        </w:tabs>
        <w:spacing w:line="271" w:lineRule="auto"/>
        <w:ind w:left="3540"/>
        <w:jc w:val="right"/>
        <w:rPr>
          <w:rFonts w:ascii="Arial" w:hAnsi="Arial" w:cs="Arial"/>
          <w:color w:val="FF0000"/>
          <w:sz w:val="22"/>
          <w:szCs w:val="22"/>
        </w:rPr>
      </w:pPr>
    </w:p>
    <w:p w14:paraId="59C62910" w14:textId="77777777" w:rsidR="00382893" w:rsidRPr="000B20F0" w:rsidRDefault="00382893" w:rsidP="00382893">
      <w:pPr>
        <w:spacing w:line="271" w:lineRule="auto"/>
        <w:jc w:val="center"/>
        <w:outlineLvl w:val="0"/>
        <w:rPr>
          <w:rFonts w:ascii="Arial" w:eastAsia="MS Mincho" w:hAnsi="Arial" w:cs="Arial"/>
          <w:b/>
          <w:bCs/>
          <w:sz w:val="22"/>
          <w:szCs w:val="22"/>
        </w:rPr>
      </w:pPr>
      <w:r w:rsidRPr="000B20F0">
        <w:rPr>
          <w:rFonts w:ascii="Arial" w:eastAsia="MS Mincho" w:hAnsi="Arial" w:cs="Arial"/>
          <w:b/>
          <w:bCs/>
          <w:sz w:val="22"/>
          <w:szCs w:val="22"/>
        </w:rPr>
        <w:t>OŚWIADCZENIE</w:t>
      </w:r>
    </w:p>
    <w:p w14:paraId="22223B48" w14:textId="77777777" w:rsidR="00382893" w:rsidRPr="000B20F0" w:rsidRDefault="00382893" w:rsidP="00382893">
      <w:pPr>
        <w:spacing w:line="271" w:lineRule="auto"/>
        <w:jc w:val="center"/>
        <w:outlineLvl w:val="0"/>
        <w:rPr>
          <w:rFonts w:ascii="Arial" w:eastAsia="MS Mincho" w:hAnsi="Arial" w:cs="Arial"/>
          <w:b/>
          <w:bCs/>
          <w:sz w:val="22"/>
          <w:szCs w:val="22"/>
        </w:rPr>
      </w:pPr>
      <w:r w:rsidRPr="000B20F0">
        <w:rPr>
          <w:rFonts w:ascii="Arial" w:eastAsia="MS Mincho" w:hAnsi="Arial" w:cs="Arial"/>
          <w:b/>
          <w:bCs/>
          <w:sz w:val="22"/>
          <w:szCs w:val="22"/>
        </w:rPr>
        <w:t>o przynależności Wykonawcy do grupy kapitałowej</w:t>
      </w:r>
    </w:p>
    <w:p w14:paraId="16490549" w14:textId="77777777" w:rsidR="00382893" w:rsidRPr="000B20F0" w:rsidRDefault="00382893" w:rsidP="00382893">
      <w:pPr>
        <w:spacing w:line="271" w:lineRule="auto"/>
        <w:rPr>
          <w:rFonts w:ascii="Arial" w:eastAsia="MS Mincho" w:hAnsi="Arial" w:cs="Arial"/>
          <w:sz w:val="22"/>
          <w:szCs w:val="22"/>
        </w:rPr>
      </w:pPr>
    </w:p>
    <w:p w14:paraId="0A5C89FB" w14:textId="77777777" w:rsidR="00382893" w:rsidRPr="000B20F0" w:rsidRDefault="00382893" w:rsidP="00382893">
      <w:pPr>
        <w:spacing w:line="271" w:lineRule="auto"/>
        <w:jc w:val="center"/>
        <w:rPr>
          <w:rFonts w:ascii="Arial" w:eastAsia="MS Mincho" w:hAnsi="Arial" w:cs="Arial"/>
          <w:sz w:val="22"/>
          <w:szCs w:val="22"/>
        </w:rPr>
      </w:pPr>
    </w:p>
    <w:p w14:paraId="1B26081A" w14:textId="77777777" w:rsidR="00382893" w:rsidRPr="000B20F0" w:rsidRDefault="00382893" w:rsidP="00382893">
      <w:pPr>
        <w:spacing w:line="271" w:lineRule="auto"/>
        <w:jc w:val="center"/>
        <w:rPr>
          <w:rFonts w:ascii="Arial" w:eastAsia="MS Mincho" w:hAnsi="Arial" w:cs="Arial"/>
          <w:sz w:val="22"/>
          <w:szCs w:val="22"/>
        </w:rPr>
      </w:pPr>
      <w:r w:rsidRPr="000B20F0">
        <w:rPr>
          <w:rFonts w:ascii="Arial" w:eastAsia="MS Mincho" w:hAnsi="Arial" w:cs="Arial"/>
          <w:sz w:val="22"/>
          <w:szCs w:val="22"/>
        </w:rPr>
        <w:t>....................................................................................................................................................</w:t>
      </w:r>
    </w:p>
    <w:p w14:paraId="1D117D7A" w14:textId="77777777" w:rsidR="00382893" w:rsidRPr="000B20F0" w:rsidRDefault="00382893" w:rsidP="00382893">
      <w:pPr>
        <w:spacing w:line="271" w:lineRule="auto"/>
        <w:jc w:val="center"/>
        <w:rPr>
          <w:rFonts w:ascii="Arial" w:eastAsia="MS Mincho" w:hAnsi="Arial" w:cs="Arial"/>
          <w:sz w:val="22"/>
          <w:szCs w:val="22"/>
        </w:rPr>
      </w:pPr>
      <w:r w:rsidRPr="000B20F0">
        <w:rPr>
          <w:rFonts w:ascii="Arial" w:eastAsia="MS Mincho" w:hAnsi="Arial" w:cs="Arial"/>
          <w:sz w:val="22"/>
          <w:szCs w:val="22"/>
        </w:rPr>
        <w:t>(Nazwa i adres Wykonawcy)</w:t>
      </w:r>
    </w:p>
    <w:p w14:paraId="4307755B" w14:textId="77777777" w:rsidR="00382893" w:rsidRPr="000B20F0" w:rsidRDefault="00382893" w:rsidP="00382893">
      <w:pPr>
        <w:spacing w:line="271" w:lineRule="auto"/>
        <w:jc w:val="center"/>
        <w:rPr>
          <w:rFonts w:ascii="Arial" w:eastAsia="MS Mincho" w:hAnsi="Arial" w:cs="Arial"/>
          <w:sz w:val="22"/>
          <w:szCs w:val="22"/>
        </w:rPr>
      </w:pPr>
    </w:p>
    <w:p w14:paraId="102DFB34" w14:textId="77777777" w:rsidR="00382893" w:rsidRPr="000B20F0" w:rsidRDefault="00382893" w:rsidP="00382893">
      <w:pPr>
        <w:spacing w:line="271" w:lineRule="auto"/>
        <w:rPr>
          <w:rFonts w:ascii="Arial" w:eastAsia="MS Mincho" w:hAnsi="Arial" w:cs="Arial"/>
          <w:sz w:val="22"/>
          <w:szCs w:val="22"/>
        </w:rPr>
      </w:pPr>
    </w:p>
    <w:p w14:paraId="4F0AB6E2" w14:textId="77777777" w:rsidR="00382893" w:rsidRPr="000B20F0" w:rsidRDefault="00382893" w:rsidP="00382893">
      <w:pPr>
        <w:spacing w:line="271" w:lineRule="auto"/>
        <w:jc w:val="center"/>
        <w:rPr>
          <w:rFonts w:ascii="Arial" w:eastAsia="MS Mincho" w:hAnsi="Arial" w:cs="Arial"/>
          <w:sz w:val="22"/>
          <w:szCs w:val="22"/>
        </w:rPr>
      </w:pPr>
      <w:r w:rsidRPr="000B20F0">
        <w:rPr>
          <w:rFonts w:ascii="Arial" w:eastAsia="MS Mincho" w:hAnsi="Arial" w:cs="Arial"/>
          <w:sz w:val="22"/>
          <w:szCs w:val="22"/>
        </w:rPr>
        <w:t>....................................................................................................................................................</w:t>
      </w:r>
    </w:p>
    <w:p w14:paraId="6916D065" w14:textId="77777777" w:rsidR="00382893" w:rsidRPr="000B20F0" w:rsidRDefault="00382893" w:rsidP="00382893">
      <w:pPr>
        <w:spacing w:line="271" w:lineRule="auto"/>
        <w:jc w:val="center"/>
        <w:rPr>
          <w:rFonts w:ascii="Arial" w:eastAsia="MS Mincho" w:hAnsi="Arial" w:cs="Arial"/>
          <w:sz w:val="22"/>
          <w:szCs w:val="22"/>
        </w:rPr>
      </w:pPr>
    </w:p>
    <w:p w14:paraId="2B4599CB" w14:textId="77777777" w:rsidR="00382893" w:rsidRPr="000B20F0" w:rsidRDefault="00382893" w:rsidP="00382893">
      <w:pPr>
        <w:spacing w:line="271" w:lineRule="auto"/>
        <w:jc w:val="center"/>
        <w:rPr>
          <w:rFonts w:ascii="Arial" w:eastAsia="MS Mincho" w:hAnsi="Arial" w:cs="Arial"/>
          <w:sz w:val="22"/>
          <w:szCs w:val="22"/>
        </w:rPr>
      </w:pPr>
    </w:p>
    <w:p w14:paraId="2829D830" w14:textId="77777777" w:rsidR="00382893" w:rsidRPr="000B20F0" w:rsidRDefault="00382893" w:rsidP="00382893">
      <w:pPr>
        <w:spacing w:line="271" w:lineRule="auto"/>
        <w:jc w:val="both"/>
        <w:rPr>
          <w:rFonts w:ascii="Arial" w:eastAsia="MS Mincho" w:hAnsi="Arial" w:cs="Arial"/>
          <w:sz w:val="22"/>
          <w:szCs w:val="22"/>
        </w:rPr>
      </w:pPr>
      <w:r w:rsidRPr="000B20F0">
        <w:rPr>
          <w:rFonts w:ascii="Arial" w:eastAsia="MS Mincho" w:hAnsi="Arial" w:cs="Arial"/>
          <w:sz w:val="22"/>
          <w:szCs w:val="22"/>
        </w:rPr>
        <w:t xml:space="preserve">składając ofertę </w:t>
      </w:r>
      <w:r w:rsidRPr="000B20F0">
        <w:rPr>
          <w:rFonts w:ascii="Arial" w:hAnsi="Arial" w:cs="Arial"/>
          <w:sz w:val="22"/>
          <w:szCs w:val="22"/>
        </w:rPr>
        <w:t xml:space="preserve">w trybie </w:t>
      </w:r>
      <w:r>
        <w:rPr>
          <w:rFonts w:ascii="Arial" w:hAnsi="Arial" w:cs="Arial"/>
          <w:sz w:val="22"/>
          <w:szCs w:val="22"/>
        </w:rPr>
        <w:t>podstawowym</w:t>
      </w:r>
      <w:r w:rsidRPr="000B20F0">
        <w:rPr>
          <w:rFonts w:ascii="Arial" w:hAnsi="Arial" w:cs="Arial"/>
          <w:sz w:val="22"/>
          <w:szCs w:val="22"/>
        </w:rPr>
        <w:t xml:space="preserve"> na:</w:t>
      </w:r>
    </w:p>
    <w:p w14:paraId="6857824D" w14:textId="77777777" w:rsidR="00382893" w:rsidRPr="000B20F0" w:rsidRDefault="00382893" w:rsidP="00382893">
      <w:pPr>
        <w:spacing w:line="271" w:lineRule="auto"/>
        <w:rPr>
          <w:rFonts w:ascii="Arial" w:eastAsia="MS Mincho" w:hAnsi="Arial" w:cs="Arial"/>
          <w:sz w:val="22"/>
          <w:szCs w:val="22"/>
        </w:rPr>
      </w:pPr>
      <w:r w:rsidRPr="000B20F0">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3736708" wp14:editId="7C0A8435">
                <wp:simplePos x="0" y="0"/>
                <wp:positionH relativeFrom="column">
                  <wp:posOffset>5080</wp:posOffset>
                </wp:positionH>
                <wp:positionV relativeFrom="paragraph">
                  <wp:posOffset>17781</wp:posOffset>
                </wp:positionV>
                <wp:extent cx="6037580" cy="53340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533400"/>
                        </a:xfrm>
                        <a:prstGeom prst="rect">
                          <a:avLst/>
                        </a:prstGeom>
                        <a:solidFill>
                          <a:srgbClr val="FFFFFF"/>
                        </a:solidFill>
                        <a:ln w="9525">
                          <a:solidFill>
                            <a:srgbClr val="000000"/>
                          </a:solidFill>
                          <a:miter lim="800000"/>
                          <a:headEnd/>
                          <a:tailEnd/>
                        </a:ln>
                      </wps:spPr>
                      <wps:txbx>
                        <w:txbxContent>
                          <w:p w14:paraId="17AE061F" w14:textId="3BA25B52" w:rsidR="00382893" w:rsidRPr="0014346B" w:rsidRDefault="0014346B" w:rsidP="00382893">
                            <w:pPr>
                              <w:pStyle w:val="Tytu"/>
                              <w:jc w:val="center"/>
                              <w:rPr>
                                <w:rFonts w:ascii="Arial" w:hAnsi="Arial" w:cs="Arial"/>
                                <w:b/>
                                <w:bCs/>
                                <w:sz w:val="22"/>
                                <w:szCs w:val="22"/>
                              </w:rPr>
                            </w:pPr>
                            <w:r w:rsidRPr="0014346B">
                              <w:rPr>
                                <w:rFonts w:ascii="Arial" w:hAnsi="Arial" w:cs="Arial"/>
                                <w:b/>
                                <w:bCs/>
                                <w:sz w:val="22"/>
                                <w:szCs w:val="22"/>
                              </w:rPr>
                              <w:t>Budowa muru oporowego przy stawie na terenie Domu Pomocy Społecznej w Radzyminie,                    ul. Konstytucji 3 Maja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736708" id="_x0000_t202" coordsize="21600,21600" o:spt="202" path="m,l,21600r21600,l21600,xe">
                <v:stroke joinstyle="miter"/>
                <v:path gradientshapeok="t" o:connecttype="rect"/>
              </v:shapetype>
              <v:shape id="Pole tekstowe 1" o:spid="_x0000_s1026" type="#_x0000_t202" style="position:absolute;margin-left:.4pt;margin-top:1.4pt;width:475.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">
                <v:textbox>
                  <w:txbxContent>
                    <w:p w14:paraId="17AE061F" w14:textId="3BA25B52" w:rsidR="00382893" w:rsidRPr="0014346B" w:rsidRDefault="0014346B" w:rsidP="00382893">
                      <w:pPr>
                        <w:pStyle w:val="Tytu"/>
                        <w:jc w:val="center"/>
                        <w:rPr>
                          <w:rFonts w:ascii="Arial" w:hAnsi="Arial" w:cs="Arial"/>
                          <w:b/>
                          <w:bCs/>
                          <w:sz w:val="22"/>
                          <w:szCs w:val="22"/>
                        </w:rPr>
                      </w:pPr>
                      <w:r w:rsidRPr="0014346B">
                        <w:rPr>
                          <w:rFonts w:ascii="Arial" w:hAnsi="Arial" w:cs="Arial"/>
                          <w:b/>
                          <w:bCs/>
                          <w:sz w:val="22"/>
                          <w:szCs w:val="22"/>
                        </w:rPr>
                        <w:t>Budowa muru oporowego przy stawie na terenie Domu Pomocy Społecznej w Radzyminie,                    ul. Konstytucji 3 Maja 7</w:t>
                      </w:r>
                    </w:p>
                  </w:txbxContent>
                </v:textbox>
              </v:shape>
            </w:pict>
          </mc:Fallback>
        </mc:AlternateContent>
      </w:r>
    </w:p>
    <w:p w14:paraId="002EAE26" w14:textId="77777777" w:rsidR="00382893" w:rsidRPr="000B20F0" w:rsidRDefault="00382893" w:rsidP="00382893">
      <w:pPr>
        <w:spacing w:line="271" w:lineRule="auto"/>
        <w:rPr>
          <w:rFonts w:ascii="Arial" w:eastAsia="MS Mincho" w:hAnsi="Arial" w:cs="Arial"/>
          <w:sz w:val="22"/>
          <w:szCs w:val="22"/>
        </w:rPr>
      </w:pPr>
    </w:p>
    <w:p w14:paraId="19DBAA0B" w14:textId="77777777" w:rsidR="00382893" w:rsidRPr="000B20F0" w:rsidRDefault="00382893" w:rsidP="00382893">
      <w:pPr>
        <w:spacing w:line="271" w:lineRule="auto"/>
        <w:rPr>
          <w:rFonts w:ascii="Arial" w:eastAsia="MS Mincho" w:hAnsi="Arial" w:cs="Arial"/>
          <w:sz w:val="22"/>
          <w:szCs w:val="22"/>
        </w:rPr>
      </w:pPr>
    </w:p>
    <w:p w14:paraId="1B17315B" w14:textId="77777777" w:rsidR="00382893" w:rsidRPr="000B20F0" w:rsidRDefault="00382893" w:rsidP="00382893">
      <w:pPr>
        <w:spacing w:line="271" w:lineRule="auto"/>
        <w:rPr>
          <w:rFonts w:ascii="Arial" w:eastAsia="MS Mincho" w:hAnsi="Arial" w:cs="Arial"/>
          <w:sz w:val="22"/>
          <w:szCs w:val="22"/>
        </w:rPr>
      </w:pPr>
    </w:p>
    <w:p w14:paraId="63CD2B3B" w14:textId="77777777" w:rsidR="00382893" w:rsidRPr="000B20F0" w:rsidRDefault="00382893" w:rsidP="00382893">
      <w:pPr>
        <w:spacing w:line="271" w:lineRule="auto"/>
        <w:rPr>
          <w:rFonts w:ascii="Arial" w:eastAsia="MS Mincho" w:hAnsi="Arial" w:cs="Arial"/>
          <w:sz w:val="22"/>
          <w:szCs w:val="22"/>
        </w:rPr>
      </w:pPr>
    </w:p>
    <w:p w14:paraId="71821B21" w14:textId="77777777" w:rsidR="00A5586E" w:rsidRDefault="00A5586E" w:rsidP="00382893">
      <w:pPr>
        <w:spacing w:line="271" w:lineRule="auto"/>
        <w:rPr>
          <w:rFonts w:ascii="Arial" w:eastAsia="MS Mincho" w:hAnsi="Arial" w:cs="Arial"/>
          <w:sz w:val="22"/>
          <w:szCs w:val="22"/>
        </w:rPr>
      </w:pPr>
    </w:p>
    <w:p w14:paraId="6D30BFD2" w14:textId="77777777" w:rsidR="00A5586E" w:rsidRDefault="00A5586E" w:rsidP="00382893">
      <w:pPr>
        <w:spacing w:line="271" w:lineRule="auto"/>
        <w:rPr>
          <w:rFonts w:ascii="Arial" w:eastAsia="MS Mincho" w:hAnsi="Arial" w:cs="Arial"/>
          <w:sz w:val="22"/>
          <w:szCs w:val="22"/>
        </w:rPr>
      </w:pPr>
    </w:p>
    <w:p w14:paraId="181C50AD" w14:textId="2757C517" w:rsidR="00382893" w:rsidRPr="000B20F0" w:rsidRDefault="00382893" w:rsidP="00382893">
      <w:pPr>
        <w:spacing w:line="271" w:lineRule="auto"/>
        <w:rPr>
          <w:rFonts w:ascii="Arial" w:eastAsia="MS Mincho" w:hAnsi="Arial" w:cs="Arial"/>
          <w:sz w:val="22"/>
          <w:szCs w:val="22"/>
        </w:rPr>
      </w:pPr>
      <w:r w:rsidRPr="000B20F0">
        <w:rPr>
          <w:rFonts w:ascii="Arial" w:eastAsia="MS Mincho" w:hAnsi="Arial" w:cs="Arial"/>
          <w:sz w:val="22"/>
          <w:szCs w:val="22"/>
        </w:rPr>
        <w:t>oświadczam(y), że:</w:t>
      </w:r>
    </w:p>
    <w:p w14:paraId="114FC096" w14:textId="77777777" w:rsidR="00382893" w:rsidRPr="000B20F0" w:rsidRDefault="00382893" w:rsidP="00382893">
      <w:pPr>
        <w:suppressAutoHyphens/>
        <w:spacing w:line="271" w:lineRule="auto"/>
        <w:ind w:left="720"/>
        <w:rPr>
          <w:rFonts w:ascii="Arial" w:eastAsia="MS Mincho" w:hAnsi="Arial" w:cs="Arial"/>
          <w:sz w:val="22"/>
          <w:szCs w:val="22"/>
        </w:rPr>
      </w:pPr>
    </w:p>
    <w:p w14:paraId="3B9BF5C3" w14:textId="77777777" w:rsidR="00382893" w:rsidRPr="000B20F0" w:rsidRDefault="00382893" w:rsidP="00382893">
      <w:pPr>
        <w:suppressAutoHyphens/>
        <w:spacing w:line="271" w:lineRule="auto"/>
        <w:rPr>
          <w:rFonts w:ascii="Arial" w:eastAsia="MS Mincho" w:hAnsi="Arial" w:cs="Arial"/>
          <w:sz w:val="22"/>
          <w:szCs w:val="22"/>
        </w:rPr>
      </w:pPr>
      <w:r w:rsidRPr="000B20F0">
        <w:rPr>
          <w:rFonts w:ascii="Arial" w:eastAsia="MS Mincho" w:hAnsi="Arial" w:cs="Arial"/>
          <w:sz w:val="22"/>
          <w:szCs w:val="22"/>
        </w:rPr>
        <w:t>1. Nie należymy do grupy kapitałowej</w:t>
      </w:r>
      <w:r w:rsidRPr="000B20F0">
        <w:rPr>
          <w:rFonts w:ascii="Arial" w:eastAsia="MS Mincho" w:hAnsi="Arial" w:cs="Arial"/>
          <w:b/>
          <w:bCs/>
          <w:sz w:val="22"/>
          <w:szCs w:val="22"/>
        </w:rPr>
        <w:t>*</w:t>
      </w:r>
    </w:p>
    <w:p w14:paraId="69300750" w14:textId="77777777" w:rsidR="00382893" w:rsidRPr="000B20F0" w:rsidRDefault="00382893" w:rsidP="00382893">
      <w:pPr>
        <w:suppressAutoHyphens/>
        <w:spacing w:line="271" w:lineRule="auto"/>
        <w:rPr>
          <w:rFonts w:ascii="Arial" w:eastAsia="MS Mincho" w:hAnsi="Arial" w:cs="Arial"/>
          <w:sz w:val="22"/>
          <w:szCs w:val="22"/>
        </w:rPr>
      </w:pPr>
      <w:r w:rsidRPr="000B20F0">
        <w:rPr>
          <w:rFonts w:ascii="Arial" w:eastAsia="MS Mincho" w:hAnsi="Arial" w:cs="Arial"/>
          <w:sz w:val="22"/>
          <w:szCs w:val="22"/>
        </w:rPr>
        <w:t xml:space="preserve">2. Należymy do grupy kapitałowej </w:t>
      </w:r>
      <w:r w:rsidRPr="000B20F0">
        <w:rPr>
          <w:rFonts w:ascii="Arial" w:eastAsia="MS Mincho" w:hAnsi="Arial" w:cs="Arial"/>
          <w:b/>
          <w:bCs/>
          <w:sz w:val="22"/>
          <w:szCs w:val="22"/>
        </w:rPr>
        <w:t>*</w:t>
      </w:r>
    </w:p>
    <w:p w14:paraId="72958138" w14:textId="77777777" w:rsidR="00382893" w:rsidRPr="000B20F0" w:rsidRDefault="00382893" w:rsidP="00382893">
      <w:pPr>
        <w:spacing w:line="271" w:lineRule="auto"/>
        <w:ind w:left="708"/>
        <w:rPr>
          <w:rFonts w:ascii="Arial" w:eastAsia="MS Mincho" w:hAnsi="Arial" w:cs="Arial"/>
          <w:sz w:val="22"/>
          <w:szCs w:val="22"/>
        </w:rPr>
      </w:pPr>
    </w:p>
    <w:p w14:paraId="6C8B3687" w14:textId="77777777" w:rsidR="00382893" w:rsidRPr="000B20F0" w:rsidRDefault="00382893" w:rsidP="00382893">
      <w:pPr>
        <w:spacing w:line="271" w:lineRule="auto"/>
        <w:ind w:left="708"/>
        <w:rPr>
          <w:rFonts w:ascii="Arial" w:eastAsia="MS Mincho" w:hAnsi="Arial" w:cs="Arial"/>
          <w:sz w:val="22"/>
          <w:szCs w:val="22"/>
        </w:rPr>
      </w:pPr>
    </w:p>
    <w:p w14:paraId="33B7DC8B" w14:textId="77777777" w:rsidR="00382893" w:rsidRPr="000B20F0" w:rsidRDefault="00382893" w:rsidP="00382893">
      <w:pPr>
        <w:spacing w:line="271" w:lineRule="auto"/>
        <w:rPr>
          <w:rFonts w:ascii="Arial" w:eastAsia="MS Mincho" w:hAnsi="Arial" w:cs="Arial"/>
          <w:sz w:val="22"/>
          <w:szCs w:val="22"/>
        </w:rPr>
      </w:pPr>
    </w:p>
    <w:p w14:paraId="2F9491F2" w14:textId="77777777" w:rsidR="00382893" w:rsidRPr="000B20F0" w:rsidRDefault="00382893" w:rsidP="00382893">
      <w:pPr>
        <w:tabs>
          <w:tab w:val="left" w:pos="-142"/>
        </w:tabs>
        <w:suppressAutoHyphens/>
        <w:spacing w:line="271" w:lineRule="auto"/>
        <w:jc w:val="both"/>
        <w:rPr>
          <w:rFonts w:ascii="Arial" w:hAnsi="Arial" w:cs="Arial"/>
          <w:sz w:val="22"/>
          <w:szCs w:val="22"/>
          <w:lang w:eastAsia="ar-SA"/>
        </w:rPr>
      </w:pPr>
      <w:r w:rsidRPr="000B20F0">
        <w:rPr>
          <w:rFonts w:ascii="Arial" w:hAnsi="Arial" w:cs="Arial"/>
          <w:sz w:val="22"/>
          <w:szCs w:val="22"/>
          <w:lang w:eastAsia="ar-SA"/>
        </w:rPr>
        <w:t>Miejscowość .................................................. dnia .......................................  roku</w:t>
      </w:r>
    </w:p>
    <w:p w14:paraId="71AFB565" w14:textId="77777777" w:rsidR="00382893" w:rsidRPr="000B20F0" w:rsidRDefault="00382893" w:rsidP="00382893">
      <w:pPr>
        <w:tabs>
          <w:tab w:val="left" w:pos="-142"/>
        </w:tabs>
        <w:suppressAutoHyphens/>
        <w:spacing w:line="271" w:lineRule="auto"/>
        <w:jc w:val="both"/>
        <w:rPr>
          <w:rFonts w:ascii="Arial" w:hAnsi="Arial" w:cs="Arial"/>
          <w:sz w:val="22"/>
          <w:szCs w:val="22"/>
          <w:lang w:eastAsia="ar-SA"/>
        </w:rPr>
      </w:pPr>
    </w:p>
    <w:p w14:paraId="7CCEE4A4" w14:textId="77777777" w:rsidR="00382893" w:rsidRPr="000B20F0" w:rsidRDefault="00382893" w:rsidP="00382893">
      <w:pPr>
        <w:tabs>
          <w:tab w:val="left" w:pos="-142"/>
        </w:tabs>
        <w:suppressAutoHyphens/>
        <w:spacing w:line="271" w:lineRule="auto"/>
        <w:jc w:val="both"/>
        <w:rPr>
          <w:rFonts w:ascii="Arial" w:hAnsi="Arial" w:cs="Arial"/>
          <w:sz w:val="22"/>
          <w:szCs w:val="22"/>
          <w:lang w:eastAsia="ar-SA"/>
        </w:rPr>
      </w:pPr>
    </w:p>
    <w:p w14:paraId="282658A6" w14:textId="77777777" w:rsidR="00382893" w:rsidRPr="000B20F0" w:rsidRDefault="00382893" w:rsidP="00382893">
      <w:pPr>
        <w:tabs>
          <w:tab w:val="left" w:pos="-142"/>
        </w:tabs>
        <w:suppressAutoHyphens/>
        <w:spacing w:line="271" w:lineRule="auto"/>
        <w:jc w:val="both"/>
        <w:rPr>
          <w:rFonts w:ascii="Arial" w:hAnsi="Arial" w:cs="Arial"/>
          <w:sz w:val="22"/>
          <w:szCs w:val="22"/>
          <w:lang w:eastAsia="ar-SA"/>
        </w:rPr>
      </w:pPr>
    </w:p>
    <w:p w14:paraId="62238F86" w14:textId="77777777" w:rsidR="00382893" w:rsidRPr="000B20F0" w:rsidRDefault="00382893" w:rsidP="00382893">
      <w:pPr>
        <w:tabs>
          <w:tab w:val="left" w:pos="-142"/>
        </w:tabs>
        <w:suppressAutoHyphens/>
        <w:spacing w:line="271" w:lineRule="auto"/>
        <w:jc w:val="both"/>
        <w:rPr>
          <w:rFonts w:ascii="Arial" w:hAnsi="Arial" w:cs="Arial"/>
          <w:sz w:val="22"/>
          <w:szCs w:val="22"/>
          <w:lang w:eastAsia="ar-SA"/>
        </w:rPr>
      </w:pPr>
    </w:p>
    <w:p w14:paraId="094602DE" w14:textId="77777777" w:rsidR="00382893" w:rsidRPr="000B20F0" w:rsidRDefault="00382893" w:rsidP="00382893">
      <w:pPr>
        <w:tabs>
          <w:tab w:val="left" w:pos="-142"/>
        </w:tabs>
        <w:suppressAutoHyphens/>
        <w:spacing w:line="271" w:lineRule="auto"/>
        <w:jc w:val="both"/>
        <w:rPr>
          <w:rFonts w:ascii="Arial" w:hAnsi="Arial" w:cs="Arial"/>
          <w:sz w:val="22"/>
          <w:szCs w:val="22"/>
          <w:lang w:eastAsia="ar-SA"/>
        </w:rPr>
      </w:pPr>
    </w:p>
    <w:p w14:paraId="5DE8A370" w14:textId="77777777" w:rsidR="00382893" w:rsidRPr="000B20F0" w:rsidRDefault="00382893" w:rsidP="00382893">
      <w:pPr>
        <w:tabs>
          <w:tab w:val="left" w:pos="-142"/>
        </w:tabs>
        <w:suppressAutoHyphens/>
        <w:spacing w:line="271" w:lineRule="auto"/>
        <w:jc w:val="right"/>
        <w:rPr>
          <w:rFonts w:ascii="Arial" w:hAnsi="Arial" w:cs="Arial"/>
          <w:sz w:val="22"/>
          <w:szCs w:val="22"/>
          <w:lang w:eastAsia="ar-SA"/>
        </w:rPr>
      </w:pPr>
      <w:r w:rsidRPr="000B20F0">
        <w:rPr>
          <w:rFonts w:ascii="Arial" w:hAnsi="Arial" w:cs="Arial"/>
          <w:sz w:val="22"/>
          <w:szCs w:val="22"/>
          <w:lang w:eastAsia="ar-SA"/>
        </w:rPr>
        <w:t xml:space="preserve">                                                                                           ....................................................................................................................</w:t>
      </w:r>
    </w:p>
    <w:p w14:paraId="40D2E0A5" w14:textId="77777777" w:rsidR="00382893" w:rsidRPr="000B20F0" w:rsidRDefault="00382893" w:rsidP="00382893">
      <w:pPr>
        <w:tabs>
          <w:tab w:val="left" w:pos="-142"/>
        </w:tabs>
        <w:suppressAutoHyphens/>
        <w:spacing w:line="271" w:lineRule="auto"/>
        <w:ind w:left="4248" w:firstLine="5"/>
        <w:rPr>
          <w:rFonts w:ascii="Arial" w:hAnsi="Arial" w:cs="Arial"/>
          <w:sz w:val="22"/>
          <w:szCs w:val="22"/>
          <w:lang w:eastAsia="ar-SA"/>
        </w:rPr>
      </w:pPr>
      <w:r w:rsidRPr="000B20F0">
        <w:rPr>
          <w:rFonts w:ascii="Arial" w:hAnsi="Arial" w:cs="Arial"/>
          <w:sz w:val="22"/>
          <w:szCs w:val="22"/>
          <w:lang w:eastAsia="ar-SA"/>
        </w:rPr>
        <w:t xml:space="preserve">  (pieczęć i podpis osoby uprawnionej </w:t>
      </w:r>
    </w:p>
    <w:p w14:paraId="7500F56D" w14:textId="77777777" w:rsidR="00382893" w:rsidRPr="000B20F0" w:rsidRDefault="00382893" w:rsidP="00382893">
      <w:pPr>
        <w:tabs>
          <w:tab w:val="left" w:pos="-142"/>
        </w:tabs>
        <w:suppressAutoHyphens/>
        <w:spacing w:line="271" w:lineRule="auto"/>
        <w:ind w:left="4248"/>
        <w:rPr>
          <w:rFonts w:ascii="Arial" w:hAnsi="Arial" w:cs="Arial"/>
          <w:sz w:val="22"/>
          <w:szCs w:val="22"/>
          <w:lang w:eastAsia="ar-SA"/>
        </w:rPr>
      </w:pPr>
      <w:r w:rsidRPr="000B20F0">
        <w:rPr>
          <w:rFonts w:ascii="Arial" w:hAnsi="Arial" w:cs="Arial"/>
          <w:sz w:val="22"/>
          <w:szCs w:val="22"/>
          <w:lang w:eastAsia="ar-SA"/>
        </w:rPr>
        <w:t>do składania oświadczeń woli w imieniu wykonawcy)</w:t>
      </w:r>
    </w:p>
    <w:p w14:paraId="40D44E7C" w14:textId="77777777" w:rsidR="00382893" w:rsidRPr="000B20F0" w:rsidRDefault="00382893" w:rsidP="00382893">
      <w:pPr>
        <w:tabs>
          <w:tab w:val="left" w:pos="-142"/>
        </w:tabs>
        <w:suppressAutoHyphens/>
        <w:spacing w:line="271" w:lineRule="auto"/>
        <w:rPr>
          <w:rFonts w:ascii="Arial" w:hAnsi="Arial" w:cs="Arial"/>
          <w:sz w:val="22"/>
          <w:szCs w:val="22"/>
          <w:lang w:eastAsia="ar-SA"/>
        </w:rPr>
      </w:pPr>
    </w:p>
    <w:p w14:paraId="2BD3B680" w14:textId="77777777" w:rsidR="00382893" w:rsidRPr="000B20F0" w:rsidRDefault="00382893" w:rsidP="00382893">
      <w:pPr>
        <w:tabs>
          <w:tab w:val="left" w:pos="-142"/>
        </w:tabs>
        <w:suppressAutoHyphens/>
        <w:spacing w:line="271" w:lineRule="auto"/>
        <w:ind w:left="360"/>
        <w:rPr>
          <w:rFonts w:ascii="Arial" w:hAnsi="Arial" w:cs="Arial"/>
          <w:sz w:val="22"/>
          <w:szCs w:val="22"/>
          <w:lang w:eastAsia="ar-SA"/>
        </w:rPr>
      </w:pPr>
      <w:r w:rsidRPr="000B20F0">
        <w:rPr>
          <w:rFonts w:ascii="Arial" w:hAnsi="Arial" w:cs="Arial"/>
          <w:sz w:val="22"/>
          <w:szCs w:val="22"/>
          <w:lang w:eastAsia="ar-SA"/>
        </w:rPr>
        <w:t>* Niepotrzebne skreślić</w:t>
      </w:r>
    </w:p>
    <w:p w14:paraId="740D22F7" w14:textId="77777777" w:rsidR="00382893" w:rsidRPr="000B20F0" w:rsidRDefault="00382893" w:rsidP="00382893">
      <w:pPr>
        <w:tabs>
          <w:tab w:val="left" w:pos="-142"/>
        </w:tabs>
        <w:spacing w:line="271" w:lineRule="auto"/>
        <w:rPr>
          <w:rFonts w:ascii="Arial" w:hAnsi="Arial" w:cs="Arial"/>
          <w:color w:val="FF0000"/>
          <w:sz w:val="22"/>
          <w:szCs w:val="22"/>
        </w:rPr>
      </w:pPr>
    </w:p>
    <w:p w14:paraId="37034F19" w14:textId="336B4A86" w:rsidR="00382893" w:rsidRDefault="00382893" w:rsidP="00382893">
      <w:pPr>
        <w:spacing w:line="271" w:lineRule="auto"/>
        <w:jc w:val="both"/>
        <w:rPr>
          <w:rFonts w:ascii="Arial" w:hAnsi="Arial" w:cs="Arial"/>
          <w:snapToGrid w:val="0"/>
          <w:color w:val="002060"/>
          <w:sz w:val="22"/>
          <w:szCs w:val="22"/>
        </w:rPr>
      </w:pPr>
    </w:p>
    <w:p w14:paraId="3616BE63" w14:textId="3A7EDDAA" w:rsidR="00703F6C" w:rsidRDefault="00703F6C" w:rsidP="00382893">
      <w:pPr>
        <w:spacing w:line="271" w:lineRule="auto"/>
        <w:jc w:val="both"/>
        <w:rPr>
          <w:rFonts w:ascii="Arial" w:hAnsi="Arial" w:cs="Arial"/>
          <w:snapToGrid w:val="0"/>
          <w:color w:val="002060"/>
          <w:sz w:val="22"/>
          <w:szCs w:val="22"/>
        </w:rPr>
      </w:pPr>
    </w:p>
    <w:p w14:paraId="300A98B4" w14:textId="2190F1FB" w:rsidR="0014346B" w:rsidRDefault="0014346B" w:rsidP="00382893">
      <w:pPr>
        <w:spacing w:line="271" w:lineRule="auto"/>
        <w:jc w:val="both"/>
        <w:rPr>
          <w:rFonts w:ascii="Arial" w:hAnsi="Arial" w:cs="Arial"/>
          <w:snapToGrid w:val="0"/>
          <w:color w:val="002060"/>
          <w:sz w:val="22"/>
          <w:szCs w:val="22"/>
        </w:rPr>
      </w:pPr>
    </w:p>
    <w:p w14:paraId="509FF3B0" w14:textId="77777777" w:rsidR="0014346B" w:rsidRPr="000B20F0" w:rsidRDefault="0014346B" w:rsidP="00382893">
      <w:pPr>
        <w:spacing w:line="271" w:lineRule="auto"/>
        <w:jc w:val="both"/>
        <w:rPr>
          <w:rFonts w:ascii="Arial" w:hAnsi="Arial" w:cs="Arial"/>
          <w:snapToGrid w:val="0"/>
          <w:color w:val="002060"/>
          <w:sz w:val="22"/>
          <w:szCs w:val="22"/>
        </w:rPr>
      </w:pPr>
    </w:p>
    <w:p w14:paraId="14FE452E" w14:textId="77777777" w:rsidR="00382893" w:rsidRPr="00CA56B4" w:rsidRDefault="00382893" w:rsidP="00382893">
      <w:pPr>
        <w:spacing w:line="271" w:lineRule="auto"/>
        <w:jc w:val="both"/>
        <w:rPr>
          <w:rFonts w:ascii="Arial" w:hAnsi="Arial" w:cs="Arial"/>
          <w:i/>
          <w:snapToGrid w:val="0"/>
          <w:color w:val="002060"/>
          <w:sz w:val="22"/>
          <w:szCs w:val="22"/>
        </w:rPr>
      </w:pPr>
    </w:p>
    <w:p w14:paraId="3599022E" w14:textId="77777777" w:rsidR="00BD1EF4" w:rsidRDefault="00BD1EF4" w:rsidP="00703F6C">
      <w:pPr>
        <w:tabs>
          <w:tab w:val="left" w:pos="-142"/>
        </w:tabs>
        <w:spacing w:line="271" w:lineRule="auto"/>
        <w:jc w:val="both"/>
        <w:rPr>
          <w:rFonts w:ascii="Arial" w:hAnsi="Arial" w:cs="Arial"/>
          <w:sz w:val="22"/>
          <w:szCs w:val="22"/>
        </w:rPr>
      </w:pPr>
    </w:p>
    <w:p w14:paraId="7DEE76FB" w14:textId="260A16DB" w:rsidR="00703F6C" w:rsidRPr="000B20F0" w:rsidRDefault="00703F6C" w:rsidP="00703F6C">
      <w:pPr>
        <w:tabs>
          <w:tab w:val="left" w:pos="-142"/>
        </w:tabs>
        <w:spacing w:line="271" w:lineRule="auto"/>
        <w:jc w:val="both"/>
        <w:rPr>
          <w:rFonts w:ascii="Arial" w:hAnsi="Arial" w:cs="Arial"/>
          <w:sz w:val="22"/>
          <w:szCs w:val="22"/>
        </w:rPr>
      </w:pPr>
      <w:r>
        <w:rPr>
          <w:rFonts w:ascii="Arial" w:hAnsi="Arial" w:cs="Arial"/>
          <w:sz w:val="22"/>
          <w:szCs w:val="22"/>
        </w:rPr>
        <w:lastRenderedPageBreak/>
        <w:t>BZP.272.</w:t>
      </w:r>
      <w:r w:rsidR="00977499">
        <w:rPr>
          <w:rFonts w:ascii="Arial" w:hAnsi="Arial" w:cs="Arial"/>
          <w:sz w:val="22"/>
          <w:szCs w:val="22"/>
        </w:rPr>
        <w:t>134</w:t>
      </w:r>
      <w:r>
        <w:rPr>
          <w:rFonts w:ascii="Arial" w:hAnsi="Arial" w:cs="Arial"/>
          <w:sz w:val="22"/>
          <w:szCs w:val="22"/>
        </w:rPr>
        <w:t>.2023</w:t>
      </w:r>
      <w:r w:rsidRPr="000B20F0">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Załącznik nr 6</w:t>
      </w:r>
    </w:p>
    <w:p w14:paraId="40576CC6" w14:textId="77777777" w:rsidR="00703F6C" w:rsidRPr="000B20F0" w:rsidRDefault="00703F6C" w:rsidP="00703F6C">
      <w:pPr>
        <w:tabs>
          <w:tab w:val="left" w:pos="-142"/>
        </w:tabs>
        <w:spacing w:line="271" w:lineRule="auto"/>
        <w:jc w:val="both"/>
        <w:rPr>
          <w:rFonts w:ascii="Arial" w:hAnsi="Arial" w:cs="Arial"/>
          <w:sz w:val="22"/>
          <w:szCs w:val="22"/>
        </w:rPr>
      </w:pPr>
    </w:p>
    <w:p w14:paraId="1E519C7F" w14:textId="77777777" w:rsidR="00703F6C" w:rsidRPr="00703F6C" w:rsidRDefault="00703F6C" w:rsidP="00703F6C">
      <w:pPr>
        <w:spacing w:line="312" w:lineRule="auto"/>
        <w:jc w:val="center"/>
        <w:rPr>
          <w:rFonts w:ascii="Arial" w:hAnsi="Arial" w:cs="Arial"/>
          <w:b/>
          <w:sz w:val="22"/>
          <w:szCs w:val="22"/>
        </w:rPr>
      </w:pPr>
      <w:r w:rsidRPr="00703F6C">
        <w:rPr>
          <w:rFonts w:ascii="Arial" w:hAnsi="Arial" w:cs="Arial"/>
          <w:b/>
          <w:sz w:val="22"/>
          <w:szCs w:val="22"/>
        </w:rPr>
        <w:t>Oświadczenie dot. pojazdów elektrycznych lub napędzanych gazem ziemnym</w:t>
      </w:r>
    </w:p>
    <w:p w14:paraId="3BED6CC8" w14:textId="77777777" w:rsidR="00703F6C" w:rsidRPr="00703F6C" w:rsidRDefault="00703F6C" w:rsidP="00703F6C">
      <w:pPr>
        <w:spacing w:after="120" w:line="360" w:lineRule="auto"/>
        <w:ind w:left="283"/>
        <w:rPr>
          <w:rFonts w:ascii="Arial" w:hAnsi="Arial" w:cs="Arial"/>
          <w:sz w:val="22"/>
          <w:szCs w:val="22"/>
          <w:lang w:val="x-none" w:eastAsia="x-none"/>
        </w:rPr>
      </w:pPr>
      <w:r w:rsidRPr="00703F6C">
        <w:rPr>
          <w:rFonts w:ascii="Arial" w:hAnsi="Arial" w:cs="Arial"/>
          <w:sz w:val="22"/>
          <w:szCs w:val="22"/>
          <w:lang w:val="x-none" w:eastAsia="x-none"/>
        </w:rPr>
        <w:t>Nazwa Wykonawcy:…………………………………………………………………………………</w:t>
      </w:r>
    </w:p>
    <w:p w14:paraId="1E731AC9" w14:textId="77777777" w:rsidR="00703F6C" w:rsidRPr="00703F6C" w:rsidRDefault="00703F6C" w:rsidP="00703F6C">
      <w:pPr>
        <w:spacing w:after="120" w:line="360" w:lineRule="auto"/>
        <w:ind w:left="283"/>
        <w:rPr>
          <w:rFonts w:ascii="Arial" w:hAnsi="Arial" w:cs="Arial"/>
          <w:sz w:val="22"/>
          <w:szCs w:val="22"/>
          <w:lang w:val="x-none" w:eastAsia="x-none"/>
        </w:rPr>
      </w:pPr>
    </w:p>
    <w:p w14:paraId="40D75A99" w14:textId="77777777" w:rsidR="00703F6C" w:rsidRPr="00703F6C" w:rsidRDefault="00703F6C" w:rsidP="00703F6C">
      <w:pPr>
        <w:spacing w:after="120" w:line="360" w:lineRule="auto"/>
        <w:rPr>
          <w:rFonts w:ascii="Arial" w:hAnsi="Arial" w:cs="Arial"/>
          <w:sz w:val="22"/>
          <w:szCs w:val="22"/>
          <w:lang w:val="x-none" w:eastAsia="x-none"/>
        </w:rPr>
      </w:pPr>
      <w:r w:rsidRPr="00703F6C">
        <w:rPr>
          <w:rFonts w:ascii="Arial" w:hAnsi="Arial" w:cs="Arial"/>
          <w:sz w:val="22"/>
          <w:szCs w:val="22"/>
          <w:lang w:val="x-none" w:eastAsia="x-none"/>
        </w:rPr>
        <w:t>Adres Wykonawcy (kod, miejscowość, województwo, ulica, nr domu, nr lokalu):</w:t>
      </w:r>
    </w:p>
    <w:p w14:paraId="20BB87A9" w14:textId="77777777" w:rsidR="00703F6C" w:rsidRPr="00703F6C" w:rsidRDefault="00703F6C" w:rsidP="00703F6C">
      <w:pPr>
        <w:spacing w:after="120" w:line="360" w:lineRule="auto"/>
        <w:rPr>
          <w:rFonts w:ascii="Arial" w:hAnsi="Arial" w:cs="Arial"/>
          <w:sz w:val="22"/>
          <w:szCs w:val="22"/>
          <w:lang w:val="x-none" w:eastAsia="x-none"/>
        </w:rPr>
      </w:pPr>
      <w:r w:rsidRPr="00703F6C">
        <w:rPr>
          <w:rFonts w:ascii="Arial" w:hAnsi="Arial" w:cs="Arial"/>
          <w:sz w:val="22"/>
          <w:szCs w:val="22"/>
          <w:lang w:val="x-none" w:eastAsia="x-none"/>
        </w:rPr>
        <w:t>………………………………………………………………………………………………………………………………………………………………………………………………………………………</w:t>
      </w:r>
    </w:p>
    <w:p w14:paraId="55501D55" w14:textId="77777777" w:rsidR="00703F6C" w:rsidRPr="00703F6C" w:rsidRDefault="00703F6C" w:rsidP="00CD7A97">
      <w:pPr>
        <w:spacing w:after="120" w:line="312" w:lineRule="auto"/>
        <w:rPr>
          <w:rFonts w:ascii="Arial" w:hAnsi="Arial" w:cs="Arial"/>
          <w:b/>
          <w:sz w:val="22"/>
          <w:szCs w:val="22"/>
        </w:rPr>
      </w:pPr>
      <w:r w:rsidRPr="00703F6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8246"/>
      </w:tblGrid>
      <w:tr w:rsidR="00703F6C" w:rsidRPr="00703F6C" w14:paraId="361CBC21" w14:textId="77777777" w:rsidTr="00860A35">
        <w:tc>
          <w:tcPr>
            <w:tcW w:w="817" w:type="dxa"/>
            <w:shd w:val="clear" w:color="auto" w:fill="auto"/>
          </w:tcPr>
          <w:p w14:paraId="7D8235E5" w14:textId="3B769560" w:rsidR="00703F6C" w:rsidRPr="00703F6C" w:rsidRDefault="00CD7A97" w:rsidP="00CD7A97">
            <w:pPr>
              <w:spacing w:after="120" w:line="312" w:lineRule="auto"/>
              <w:ind w:left="360"/>
              <w:rPr>
                <w:rFonts w:ascii="Arial" w:hAnsi="Arial" w:cs="Arial"/>
                <w:sz w:val="22"/>
                <w:szCs w:val="22"/>
              </w:rPr>
            </w:pPr>
            <w:r>
              <w:rPr>
                <w:rFonts w:ascii="Arial" w:hAnsi="Arial" w:cs="Arial"/>
                <w:sz w:val="22"/>
                <w:szCs w:val="22"/>
              </w:rPr>
              <w:t>1)</w:t>
            </w:r>
          </w:p>
        </w:tc>
        <w:tc>
          <w:tcPr>
            <w:tcW w:w="8393" w:type="dxa"/>
            <w:shd w:val="clear" w:color="auto" w:fill="auto"/>
          </w:tcPr>
          <w:p w14:paraId="075A813D" w14:textId="77777777" w:rsidR="00703F6C" w:rsidRPr="00703F6C" w:rsidRDefault="00703F6C" w:rsidP="00CD7A97">
            <w:pPr>
              <w:spacing w:after="120" w:line="312" w:lineRule="auto"/>
              <w:jc w:val="both"/>
              <w:rPr>
                <w:rFonts w:ascii="Arial" w:hAnsi="Arial" w:cs="Arial"/>
                <w:i/>
                <w:sz w:val="22"/>
                <w:szCs w:val="22"/>
              </w:rPr>
            </w:pPr>
            <w:r w:rsidRPr="00703F6C">
              <w:rPr>
                <w:rFonts w:ascii="Arial" w:hAnsi="Arial" w:cs="Arial"/>
                <w:sz w:val="22"/>
                <w:szCs w:val="22"/>
              </w:rPr>
              <w:t xml:space="preserve">Oświadczamy, iż we flocie pojazdów samochodowych (w rozumieniu art. 2 pkt 33 </w:t>
            </w:r>
            <w:r w:rsidRPr="00703F6C">
              <w:rPr>
                <w:rFonts w:ascii="Arial" w:hAnsi="Arial" w:cs="Arial"/>
                <w:i/>
                <w:sz w:val="22"/>
                <w:szCs w:val="22"/>
              </w:rPr>
              <w:t>ustawy z dnia 20 czerwca 1997 r. – Prawo o ruchu drogowym</w:t>
            </w:r>
            <w:r w:rsidRPr="00703F6C">
              <w:rPr>
                <w:rFonts w:ascii="Arial" w:hAnsi="Arial" w:cs="Arial"/>
                <w:sz w:val="22"/>
                <w:szCs w:val="22"/>
              </w:rPr>
              <w:t xml:space="preserve">) użytkowanych przy wykonywaniu zadania publicznego określonego ww. numerem sprawy </w:t>
            </w:r>
            <w:r w:rsidRPr="00703F6C">
              <w:rPr>
                <w:rFonts w:ascii="Arial" w:hAnsi="Arial" w:cs="Arial"/>
                <w:sz w:val="22"/>
                <w:szCs w:val="22"/>
                <w:u w:val="single"/>
              </w:rPr>
              <w:t>będziemy dysponować odpowiednią liczbą pojazdów elektrycznych lub napędzanych gazem ziemnym,</w:t>
            </w:r>
            <w:r w:rsidRPr="00703F6C">
              <w:rPr>
                <w:rFonts w:ascii="Arial" w:hAnsi="Arial" w:cs="Arial"/>
                <w:sz w:val="22"/>
                <w:szCs w:val="22"/>
              </w:rPr>
              <w:t xml:space="preserve"> spełniając tym samym postanowienia art. 68 ust. 3 w związku z art. 35 ust. 2 pkt 2 </w:t>
            </w:r>
            <w:r w:rsidRPr="00703F6C">
              <w:rPr>
                <w:rFonts w:ascii="Arial" w:hAnsi="Arial" w:cs="Arial"/>
                <w:i/>
                <w:sz w:val="22"/>
                <w:szCs w:val="22"/>
              </w:rPr>
              <w:t>ustawy z dnia 11 stycznia 2018 r. o </w:t>
            </w:r>
            <w:proofErr w:type="spellStart"/>
            <w:r w:rsidRPr="00703F6C">
              <w:rPr>
                <w:rFonts w:ascii="Arial" w:hAnsi="Arial" w:cs="Arial"/>
                <w:i/>
                <w:sz w:val="22"/>
                <w:szCs w:val="22"/>
              </w:rPr>
              <w:t>elektromobilności</w:t>
            </w:r>
            <w:proofErr w:type="spellEnd"/>
            <w:r w:rsidRPr="00703F6C">
              <w:rPr>
                <w:rFonts w:ascii="Arial" w:hAnsi="Arial" w:cs="Arial"/>
                <w:i/>
                <w:sz w:val="22"/>
                <w:szCs w:val="22"/>
              </w:rPr>
              <w:t xml:space="preserve"> i paliwach alternatywnych.</w:t>
            </w:r>
          </w:p>
        </w:tc>
      </w:tr>
      <w:tr w:rsidR="00703F6C" w:rsidRPr="00703F6C" w14:paraId="22046F10" w14:textId="77777777" w:rsidTr="00860A35">
        <w:tc>
          <w:tcPr>
            <w:tcW w:w="817" w:type="dxa"/>
            <w:shd w:val="clear" w:color="auto" w:fill="auto"/>
          </w:tcPr>
          <w:p w14:paraId="076A15F5" w14:textId="7F14A75E" w:rsidR="00703F6C" w:rsidRPr="004F61C5" w:rsidRDefault="004F61C5" w:rsidP="004F61C5">
            <w:pPr>
              <w:spacing w:after="120" w:line="312" w:lineRule="auto"/>
              <w:ind w:left="360"/>
              <w:rPr>
                <w:rFonts w:ascii="Arial" w:hAnsi="Arial" w:cs="Arial"/>
                <w:sz w:val="22"/>
                <w:szCs w:val="22"/>
              </w:rPr>
            </w:pPr>
            <w:r>
              <w:rPr>
                <w:rFonts w:ascii="Arial" w:hAnsi="Arial" w:cs="Arial"/>
                <w:sz w:val="22"/>
                <w:szCs w:val="22"/>
              </w:rPr>
              <w:t>2)</w:t>
            </w:r>
          </w:p>
        </w:tc>
        <w:tc>
          <w:tcPr>
            <w:tcW w:w="8393" w:type="dxa"/>
            <w:shd w:val="clear" w:color="auto" w:fill="auto"/>
          </w:tcPr>
          <w:p w14:paraId="0BD914ED" w14:textId="77777777" w:rsidR="00703F6C" w:rsidRPr="00703F6C" w:rsidRDefault="00703F6C" w:rsidP="00CD7A97">
            <w:pPr>
              <w:spacing w:after="120" w:line="312" w:lineRule="auto"/>
              <w:jc w:val="both"/>
              <w:rPr>
                <w:rFonts w:ascii="Arial" w:hAnsi="Arial" w:cs="Arial"/>
                <w:sz w:val="22"/>
                <w:szCs w:val="22"/>
              </w:rPr>
            </w:pPr>
            <w:r w:rsidRPr="00703F6C">
              <w:rPr>
                <w:rFonts w:ascii="Arial" w:hAnsi="Arial" w:cs="Arial"/>
                <w:sz w:val="22"/>
                <w:szCs w:val="22"/>
              </w:rPr>
              <w:t xml:space="preserve">Oświadczamy, iż przy wykonywaniu zadania publicznego określonego ww. numerem sprawy </w:t>
            </w:r>
            <w:r w:rsidRPr="00703F6C">
              <w:rPr>
                <w:rFonts w:ascii="Arial" w:hAnsi="Arial" w:cs="Arial"/>
                <w:sz w:val="22"/>
                <w:szCs w:val="22"/>
                <w:u w:val="single"/>
              </w:rPr>
              <w:t>nie zaistnieje potrzeba dysponowania pojazdami samochodowymi</w:t>
            </w:r>
            <w:r w:rsidRPr="00703F6C">
              <w:rPr>
                <w:rFonts w:ascii="Arial" w:hAnsi="Arial" w:cs="Arial"/>
                <w:sz w:val="22"/>
                <w:szCs w:val="22"/>
              </w:rPr>
              <w:t xml:space="preserve"> (w rozumieniu art. 2 pkt 33 </w:t>
            </w:r>
            <w:r w:rsidRPr="00703F6C">
              <w:rPr>
                <w:rFonts w:ascii="Arial" w:hAnsi="Arial" w:cs="Arial"/>
                <w:i/>
                <w:sz w:val="22"/>
                <w:szCs w:val="22"/>
              </w:rPr>
              <w:t>ustawy z dnia 20 czerwca 1997 r. – Prawo o ruchu drogowym</w:t>
            </w:r>
            <w:r w:rsidRPr="00703F6C">
              <w:rPr>
                <w:rFonts w:ascii="Arial" w:hAnsi="Arial" w:cs="Arial"/>
                <w:sz w:val="22"/>
                <w:szCs w:val="22"/>
              </w:rPr>
              <w:t xml:space="preserve">), stąd nie pojawia się konieczność spełnienia postanowień art. 68 ust. 3 w związku z art. 35 ust. 2 pkt 2 </w:t>
            </w:r>
            <w:r w:rsidRPr="00703F6C">
              <w:rPr>
                <w:rFonts w:ascii="Arial" w:hAnsi="Arial" w:cs="Arial"/>
                <w:i/>
                <w:sz w:val="22"/>
                <w:szCs w:val="22"/>
              </w:rPr>
              <w:t>ustawy z dnia 11 stycznia 2018 r. o </w:t>
            </w:r>
            <w:proofErr w:type="spellStart"/>
            <w:r w:rsidRPr="00703F6C">
              <w:rPr>
                <w:rFonts w:ascii="Arial" w:hAnsi="Arial" w:cs="Arial"/>
                <w:i/>
                <w:sz w:val="22"/>
                <w:szCs w:val="22"/>
              </w:rPr>
              <w:t>elektromobilności</w:t>
            </w:r>
            <w:proofErr w:type="spellEnd"/>
            <w:r w:rsidRPr="00703F6C">
              <w:rPr>
                <w:rFonts w:ascii="Arial" w:hAnsi="Arial" w:cs="Arial"/>
                <w:i/>
                <w:sz w:val="22"/>
                <w:szCs w:val="22"/>
              </w:rPr>
              <w:t xml:space="preserve"> i paliwach alternatywnych</w:t>
            </w:r>
            <w:r w:rsidRPr="00703F6C">
              <w:rPr>
                <w:rFonts w:ascii="Arial" w:hAnsi="Arial" w:cs="Arial"/>
                <w:sz w:val="22"/>
                <w:szCs w:val="22"/>
              </w:rPr>
              <w:t xml:space="preserve"> dot. odpowiedniej liczby pojazdów elektrycznych lub napędzanych gazem ziemnym</w:t>
            </w:r>
            <w:r w:rsidRPr="00703F6C">
              <w:rPr>
                <w:rFonts w:ascii="Arial" w:hAnsi="Arial" w:cs="Arial"/>
                <w:i/>
                <w:sz w:val="22"/>
                <w:szCs w:val="22"/>
              </w:rPr>
              <w:t>.</w:t>
            </w:r>
          </w:p>
        </w:tc>
      </w:tr>
    </w:tbl>
    <w:p w14:paraId="1F257DAD" w14:textId="77777777" w:rsidR="00703F6C" w:rsidRPr="00703F6C" w:rsidRDefault="00703F6C" w:rsidP="00703F6C">
      <w:pPr>
        <w:spacing w:after="120" w:line="360" w:lineRule="auto"/>
        <w:rPr>
          <w:rFonts w:ascii="Arial" w:hAnsi="Arial" w:cs="Arial"/>
          <w:sz w:val="22"/>
          <w:szCs w:val="22"/>
          <w:lang w:val="x-none" w:eastAsia="x-none"/>
        </w:rPr>
      </w:pPr>
    </w:p>
    <w:p w14:paraId="7C53068C" w14:textId="77777777" w:rsidR="00703F6C" w:rsidRPr="00703F6C" w:rsidRDefault="00703F6C" w:rsidP="004F61C5">
      <w:pPr>
        <w:spacing w:after="120" w:line="312" w:lineRule="auto"/>
        <w:rPr>
          <w:rFonts w:ascii="Arial" w:hAnsi="Arial" w:cs="Arial"/>
          <w:sz w:val="22"/>
          <w:szCs w:val="22"/>
        </w:rPr>
      </w:pPr>
      <w:r w:rsidRPr="00703F6C">
        <w:rPr>
          <w:rFonts w:ascii="Arial" w:hAnsi="Arial" w:cs="Arial"/>
          <w:sz w:val="22"/>
          <w:szCs w:val="22"/>
        </w:rPr>
        <w:t>Data.........................................................</w:t>
      </w:r>
    </w:p>
    <w:p w14:paraId="182F2B9D" w14:textId="77777777" w:rsidR="00703F6C" w:rsidRPr="00703F6C" w:rsidRDefault="00703F6C" w:rsidP="00703F6C">
      <w:pPr>
        <w:spacing w:line="312" w:lineRule="auto"/>
        <w:jc w:val="both"/>
        <w:rPr>
          <w:rFonts w:ascii="Arial" w:hAnsi="Arial" w:cs="Arial"/>
          <w:sz w:val="22"/>
          <w:szCs w:val="22"/>
        </w:rPr>
      </w:pPr>
    </w:p>
    <w:p w14:paraId="64A8D829" w14:textId="77777777" w:rsidR="00703F6C" w:rsidRPr="00703F6C" w:rsidRDefault="00703F6C" w:rsidP="00703F6C">
      <w:pPr>
        <w:jc w:val="center"/>
        <w:rPr>
          <w:rFonts w:ascii="Arial" w:hAnsi="Arial" w:cs="Arial"/>
          <w:sz w:val="22"/>
          <w:szCs w:val="22"/>
          <w:u w:val="single"/>
        </w:rPr>
      </w:pPr>
      <w:r w:rsidRPr="00703F6C">
        <w:rPr>
          <w:rFonts w:ascii="Arial" w:hAnsi="Arial" w:cs="Arial"/>
          <w:sz w:val="22"/>
          <w:szCs w:val="22"/>
          <w:u w:val="single"/>
        </w:rPr>
        <w:t>Dokument podpisany kwalifikowanym podpisem elektronicznym, nie wymaga podpisu odręcznego (podpis osoby uprawnionej do reprezentowania Wykonawcy).</w:t>
      </w:r>
    </w:p>
    <w:p w14:paraId="3C798A97" w14:textId="77777777" w:rsidR="00703F6C" w:rsidRPr="00703F6C" w:rsidRDefault="00703F6C" w:rsidP="00703F6C">
      <w:pPr>
        <w:spacing w:line="312" w:lineRule="auto"/>
        <w:rPr>
          <w:rFonts w:ascii="Arial" w:hAnsi="Arial" w:cs="Arial"/>
          <w:sz w:val="22"/>
          <w:szCs w:val="22"/>
        </w:rPr>
      </w:pPr>
    </w:p>
    <w:p w14:paraId="1DC699B3" w14:textId="77777777" w:rsidR="00703F6C" w:rsidRPr="00703F6C" w:rsidRDefault="00703F6C" w:rsidP="00703F6C">
      <w:pPr>
        <w:spacing w:line="312" w:lineRule="auto"/>
        <w:rPr>
          <w:rFonts w:ascii="Arial" w:hAnsi="Arial" w:cs="Arial"/>
          <w:sz w:val="22"/>
          <w:szCs w:val="22"/>
        </w:rPr>
      </w:pPr>
    </w:p>
    <w:p w14:paraId="67032F82" w14:textId="77777777" w:rsidR="00703F6C" w:rsidRPr="00703F6C" w:rsidRDefault="00703F6C" w:rsidP="00703F6C">
      <w:pPr>
        <w:spacing w:line="312" w:lineRule="auto"/>
        <w:rPr>
          <w:rFonts w:ascii="Arial" w:hAnsi="Arial" w:cs="Arial"/>
          <w:sz w:val="22"/>
          <w:szCs w:val="22"/>
        </w:rPr>
      </w:pPr>
    </w:p>
    <w:p w14:paraId="00427302" w14:textId="77777777" w:rsidR="00703F6C" w:rsidRPr="00703F6C" w:rsidRDefault="00703F6C" w:rsidP="00703F6C">
      <w:pPr>
        <w:spacing w:line="312" w:lineRule="auto"/>
        <w:rPr>
          <w:rFonts w:ascii="Arial" w:hAnsi="Arial" w:cs="Arial"/>
          <w:sz w:val="22"/>
          <w:szCs w:val="22"/>
        </w:rPr>
      </w:pPr>
    </w:p>
    <w:p w14:paraId="1042D2F8" w14:textId="77777777" w:rsidR="00703F6C" w:rsidRPr="00703F6C" w:rsidRDefault="00703F6C" w:rsidP="00703F6C">
      <w:pPr>
        <w:spacing w:line="312" w:lineRule="auto"/>
        <w:jc w:val="both"/>
        <w:rPr>
          <w:rFonts w:ascii="Arial" w:hAnsi="Arial" w:cs="Arial"/>
          <w:sz w:val="22"/>
          <w:szCs w:val="22"/>
        </w:rPr>
      </w:pPr>
      <w:r w:rsidRPr="00703F6C">
        <w:rPr>
          <w:rFonts w:ascii="Arial" w:hAnsi="Arial" w:cs="Arial"/>
          <w:sz w:val="22"/>
          <w:szCs w:val="22"/>
        </w:rPr>
        <w:t>--------------------------------------------------</w:t>
      </w:r>
      <w:r w:rsidRPr="00703F6C">
        <w:rPr>
          <w:rFonts w:ascii="Arial" w:hAnsi="Arial" w:cs="Arial"/>
          <w:sz w:val="22"/>
          <w:szCs w:val="22"/>
        </w:rPr>
        <w:tab/>
      </w:r>
      <w:r w:rsidRPr="00703F6C">
        <w:rPr>
          <w:rFonts w:ascii="Arial" w:hAnsi="Arial" w:cs="Arial"/>
          <w:sz w:val="22"/>
          <w:szCs w:val="22"/>
        </w:rPr>
        <w:tab/>
      </w:r>
      <w:r w:rsidRPr="00703F6C">
        <w:rPr>
          <w:rFonts w:ascii="Arial" w:hAnsi="Arial" w:cs="Arial"/>
          <w:sz w:val="22"/>
          <w:szCs w:val="22"/>
        </w:rPr>
        <w:tab/>
        <w:t>-----------------------------------------</w:t>
      </w:r>
    </w:p>
    <w:p w14:paraId="6EA43342" w14:textId="77777777" w:rsidR="00703F6C" w:rsidRPr="00703F6C" w:rsidRDefault="00703F6C" w:rsidP="00703F6C">
      <w:pPr>
        <w:spacing w:line="288" w:lineRule="auto"/>
        <w:jc w:val="both"/>
        <w:rPr>
          <w:rFonts w:ascii="Arial" w:hAnsi="Arial" w:cs="Arial"/>
          <w:sz w:val="22"/>
          <w:szCs w:val="22"/>
        </w:rPr>
      </w:pPr>
      <w:r w:rsidRPr="00703F6C">
        <w:rPr>
          <w:rFonts w:ascii="Arial" w:hAnsi="Arial" w:cs="Arial"/>
          <w:sz w:val="22"/>
          <w:szCs w:val="22"/>
        </w:rPr>
        <w:t>Imiona i nazwiska osób uprawnionych</w:t>
      </w:r>
      <w:r w:rsidRPr="00703F6C">
        <w:rPr>
          <w:rFonts w:ascii="Arial" w:hAnsi="Arial" w:cs="Arial"/>
          <w:sz w:val="22"/>
          <w:szCs w:val="22"/>
        </w:rPr>
        <w:tab/>
      </w:r>
      <w:r w:rsidRPr="00703F6C">
        <w:rPr>
          <w:rFonts w:ascii="Arial" w:hAnsi="Arial" w:cs="Arial"/>
          <w:sz w:val="22"/>
          <w:szCs w:val="22"/>
        </w:rPr>
        <w:tab/>
      </w:r>
      <w:r w:rsidRPr="00703F6C">
        <w:rPr>
          <w:rFonts w:ascii="Arial" w:hAnsi="Arial" w:cs="Arial"/>
          <w:sz w:val="22"/>
          <w:szCs w:val="22"/>
        </w:rPr>
        <w:tab/>
        <w:t>Podpisy osób uprawnionych</w:t>
      </w:r>
    </w:p>
    <w:p w14:paraId="2C4F57E8" w14:textId="77777777" w:rsidR="00703F6C" w:rsidRPr="00703F6C" w:rsidRDefault="00703F6C" w:rsidP="00703F6C">
      <w:pPr>
        <w:spacing w:line="288" w:lineRule="auto"/>
        <w:jc w:val="both"/>
        <w:rPr>
          <w:rFonts w:ascii="Arial" w:hAnsi="Arial" w:cs="Arial"/>
          <w:sz w:val="22"/>
          <w:szCs w:val="22"/>
          <w:u w:val="single"/>
        </w:rPr>
      </w:pPr>
      <w:r w:rsidRPr="00703F6C">
        <w:rPr>
          <w:rFonts w:ascii="Arial" w:hAnsi="Arial" w:cs="Arial"/>
          <w:sz w:val="22"/>
          <w:szCs w:val="22"/>
        </w:rPr>
        <w:t>do reprezentowania Wykonawcy</w:t>
      </w:r>
      <w:r w:rsidRPr="00703F6C">
        <w:rPr>
          <w:rFonts w:ascii="Arial" w:hAnsi="Arial" w:cs="Arial"/>
          <w:sz w:val="22"/>
          <w:szCs w:val="22"/>
        </w:rPr>
        <w:tab/>
      </w:r>
      <w:r w:rsidRPr="00703F6C">
        <w:rPr>
          <w:rFonts w:ascii="Arial" w:hAnsi="Arial" w:cs="Arial"/>
          <w:sz w:val="22"/>
          <w:szCs w:val="22"/>
        </w:rPr>
        <w:tab/>
      </w:r>
      <w:r w:rsidRPr="00703F6C">
        <w:rPr>
          <w:rFonts w:ascii="Arial" w:hAnsi="Arial" w:cs="Arial"/>
          <w:sz w:val="22"/>
          <w:szCs w:val="22"/>
        </w:rPr>
        <w:tab/>
      </w:r>
      <w:r w:rsidRPr="00703F6C">
        <w:rPr>
          <w:rFonts w:ascii="Arial" w:hAnsi="Arial" w:cs="Arial"/>
          <w:sz w:val="22"/>
          <w:szCs w:val="22"/>
        </w:rPr>
        <w:tab/>
        <w:t>do reprezentowania Wykonawcy</w:t>
      </w:r>
    </w:p>
    <w:p w14:paraId="4F858468" w14:textId="7CCA628A" w:rsidR="00382893" w:rsidRDefault="00382893" w:rsidP="001F3B71">
      <w:pPr>
        <w:jc w:val="both"/>
        <w:rPr>
          <w:rFonts w:ascii="Arial" w:hAnsi="Arial" w:cs="Arial"/>
          <w:i/>
          <w:snapToGrid w:val="0"/>
          <w:color w:val="002060"/>
          <w:sz w:val="22"/>
          <w:szCs w:val="22"/>
        </w:rPr>
      </w:pPr>
    </w:p>
    <w:p w14:paraId="7B33506D" w14:textId="7AA14F05" w:rsidR="00C37616" w:rsidRDefault="00C37616" w:rsidP="001F3B71">
      <w:pPr>
        <w:jc w:val="both"/>
        <w:rPr>
          <w:rFonts w:ascii="Arial" w:hAnsi="Arial" w:cs="Arial"/>
          <w:i/>
          <w:snapToGrid w:val="0"/>
          <w:color w:val="002060"/>
          <w:sz w:val="22"/>
          <w:szCs w:val="22"/>
        </w:rPr>
      </w:pPr>
    </w:p>
    <w:p w14:paraId="1961628A" w14:textId="480DF504" w:rsidR="00C37616" w:rsidRDefault="00C37616" w:rsidP="001F3B71">
      <w:pPr>
        <w:jc w:val="both"/>
        <w:rPr>
          <w:rFonts w:ascii="Arial" w:hAnsi="Arial" w:cs="Arial"/>
          <w:i/>
          <w:snapToGrid w:val="0"/>
          <w:color w:val="002060"/>
          <w:sz w:val="22"/>
          <w:szCs w:val="22"/>
        </w:rPr>
      </w:pPr>
    </w:p>
    <w:p w14:paraId="5A7D6CB9" w14:textId="18C0DFFC" w:rsidR="00C37616" w:rsidRDefault="00C37616" w:rsidP="001F3B71">
      <w:pPr>
        <w:jc w:val="both"/>
        <w:rPr>
          <w:rFonts w:ascii="Arial" w:hAnsi="Arial" w:cs="Arial"/>
          <w:i/>
          <w:snapToGrid w:val="0"/>
          <w:color w:val="002060"/>
          <w:sz w:val="22"/>
          <w:szCs w:val="22"/>
        </w:rPr>
      </w:pPr>
    </w:p>
    <w:p w14:paraId="3A5D73CE" w14:textId="2E307496" w:rsidR="00C37616" w:rsidRDefault="00C37616" w:rsidP="001F3B71">
      <w:pPr>
        <w:jc w:val="both"/>
        <w:rPr>
          <w:rFonts w:ascii="Arial" w:hAnsi="Arial" w:cs="Arial"/>
          <w:i/>
          <w:snapToGrid w:val="0"/>
          <w:color w:val="002060"/>
          <w:sz w:val="22"/>
          <w:szCs w:val="22"/>
        </w:rPr>
      </w:pPr>
    </w:p>
    <w:p w14:paraId="12BEE2BA" w14:textId="516BD0CA" w:rsidR="00C37616" w:rsidRPr="00C37616" w:rsidRDefault="00C37616" w:rsidP="00C37616">
      <w:pPr>
        <w:spacing w:line="271" w:lineRule="auto"/>
        <w:jc w:val="both"/>
        <w:rPr>
          <w:rFonts w:ascii="Arial" w:hAnsi="Arial" w:cs="Arial"/>
          <w:iCs/>
          <w:snapToGrid w:val="0"/>
          <w:color w:val="000000" w:themeColor="text1"/>
          <w:sz w:val="22"/>
          <w:szCs w:val="22"/>
        </w:rPr>
      </w:pPr>
      <w:r w:rsidRPr="00C37616">
        <w:rPr>
          <w:rFonts w:ascii="Arial" w:hAnsi="Arial" w:cs="Arial"/>
          <w:iCs/>
          <w:snapToGrid w:val="0"/>
          <w:color w:val="000000" w:themeColor="text1"/>
          <w:sz w:val="22"/>
          <w:szCs w:val="22"/>
        </w:rPr>
        <w:lastRenderedPageBreak/>
        <w:t>BZP.272.</w:t>
      </w:r>
      <w:r w:rsidR="00977499">
        <w:rPr>
          <w:rFonts w:ascii="Arial" w:hAnsi="Arial" w:cs="Arial"/>
          <w:iCs/>
          <w:snapToGrid w:val="0"/>
          <w:color w:val="000000" w:themeColor="text1"/>
          <w:sz w:val="22"/>
          <w:szCs w:val="22"/>
        </w:rPr>
        <w:t>134</w:t>
      </w:r>
      <w:r>
        <w:rPr>
          <w:rFonts w:ascii="Arial" w:hAnsi="Arial" w:cs="Arial"/>
          <w:iCs/>
          <w:snapToGrid w:val="0"/>
          <w:color w:val="000000" w:themeColor="text1"/>
          <w:sz w:val="22"/>
          <w:szCs w:val="22"/>
        </w:rPr>
        <w:t>.2023</w:t>
      </w:r>
      <w:r w:rsidRPr="00C37616">
        <w:rPr>
          <w:rFonts w:ascii="Arial" w:hAnsi="Arial" w:cs="Arial"/>
          <w:iCs/>
          <w:snapToGrid w:val="0"/>
          <w:color w:val="000000" w:themeColor="text1"/>
          <w:sz w:val="22"/>
          <w:szCs w:val="22"/>
        </w:rPr>
        <w:tab/>
      </w:r>
      <w:r w:rsidRPr="00C37616">
        <w:rPr>
          <w:rFonts w:ascii="Arial" w:hAnsi="Arial" w:cs="Arial"/>
          <w:iCs/>
          <w:snapToGrid w:val="0"/>
          <w:color w:val="000000" w:themeColor="text1"/>
          <w:sz w:val="22"/>
          <w:szCs w:val="22"/>
        </w:rPr>
        <w:tab/>
      </w:r>
      <w:r w:rsidRPr="00C37616">
        <w:rPr>
          <w:rFonts w:ascii="Arial" w:hAnsi="Arial" w:cs="Arial"/>
          <w:iCs/>
          <w:snapToGrid w:val="0"/>
          <w:color w:val="000000" w:themeColor="text1"/>
          <w:sz w:val="22"/>
          <w:szCs w:val="22"/>
        </w:rPr>
        <w:tab/>
      </w:r>
      <w:r w:rsidRPr="00C37616">
        <w:rPr>
          <w:rFonts w:ascii="Arial" w:hAnsi="Arial" w:cs="Arial"/>
          <w:iCs/>
          <w:snapToGrid w:val="0"/>
          <w:color w:val="000000" w:themeColor="text1"/>
          <w:sz w:val="22"/>
          <w:szCs w:val="22"/>
        </w:rPr>
        <w:tab/>
      </w:r>
      <w:r w:rsidRPr="00C37616">
        <w:rPr>
          <w:rFonts w:ascii="Arial" w:hAnsi="Arial" w:cs="Arial"/>
          <w:iCs/>
          <w:snapToGrid w:val="0"/>
          <w:color w:val="000000" w:themeColor="text1"/>
          <w:sz w:val="22"/>
          <w:szCs w:val="22"/>
        </w:rPr>
        <w:tab/>
      </w:r>
      <w:r w:rsidRPr="00C37616">
        <w:rPr>
          <w:rFonts w:ascii="Arial" w:hAnsi="Arial" w:cs="Arial"/>
          <w:iCs/>
          <w:snapToGrid w:val="0"/>
          <w:color w:val="000000" w:themeColor="text1"/>
          <w:sz w:val="22"/>
          <w:szCs w:val="22"/>
        </w:rPr>
        <w:tab/>
      </w:r>
      <w:r w:rsidRPr="00C37616">
        <w:rPr>
          <w:rFonts w:ascii="Arial" w:hAnsi="Arial" w:cs="Arial"/>
          <w:iCs/>
          <w:snapToGrid w:val="0"/>
          <w:color w:val="000000" w:themeColor="text1"/>
          <w:sz w:val="22"/>
          <w:szCs w:val="22"/>
        </w:rPr>
        <w:tab/>
      </w:r>
      <w:r w:rsidRPr="00C37616">
        <w:rPr>
          <w:rFonts w:ascii="Arial" w:hAnsi="Arial" w:cs="Arial"/>
          <w:iCs/>
          <w:snapToGrid w:val="0"/>
          <w:color w:val="000000" w:themeColor="text1"/>
          <w:sz w:val="22"/>
          <w:szCs w:val="22"/>
        </w:rPr>
        <w:tab/>
        <w:t xml:space="preserve">Załącznik nr </w:t>
      </w:r>
      <w:r>
        <w:rPr>
          <w:rFonts w:ascii="Arial" w:hAnsi="Arial" w:cs="Arial"/>
          <w:iCs/>
          <w:snapToGrid w:val="0"/>
          <w:color w:val="000000" w:themeColor="text1"/>
          <w:sz w:val="22"/>
          <w:szCs w:val="22"/>
        </w:rPr>
        <w:t>7</w:t>
      </w:r>
      <w:r w:rsidRPr="00C37616">
        <w:rPr>
          <w:rFonts w:ascii="Arial" w:hAnsi="Arial" w:cs="Arial"/>
          <w:iCs/>
          <w:snapToGrid w:val="0"/>
          <w:color w:val="000000" w:themeColor="text1"/>
          <w:sz w:val="22"/>
          <w:szCs w:val="22"/>
        </w:rPr>
        <w:t xml:space="preserve"> </w:t>
      </w:r>
    </w:p>
    <w:p w14:paraId="400CB5BD" w14:textId="77777777" w:rsidR="00C37616" w:rsidRPr="00C37616" w:rsidRDefault="00C37616" w:rsidP="00C37616">
      <w:pPr>
        <w:spacing w:line="271" w:lineRule="auto"/>
        <w:jc w:val="both"/>
        <w:rPr>
          <w:rFonts w:ascii="Arial" w:hAnsi="Arial" w:cs="Arial"/>
          <w:iCs/>
          <w:snapToGrid w:val="0"/>
          <w:color w:val="000000" w:themeColor="text1"/>
          <w:sz w:val="22"/>
          <w:szCs w:val="22"/>
        </w:rPr>
      </w:pPr>
    </w:p>
    <w:p w14:paraId="42A4E808" w14:textId="77777777" w:rsidR="00C37616" w:rsidRPr="00C37616" w:rsidRDefault="00C37616" w:rsidP="00C37616">
      <w:pPr>
        <w:spacing w:line="271" w:lineRule="auto"/>
        <w:ind w:firstLine="4"/>
        <w:jc w:val="center"/>
        <w:rPr>
          <w:rFonts w:ascii="Arial" w:hAnsi="Arial" w:cs="Arial"/>
          <w:b/>
          <w:bCs/>
          <w:sz w:val="22"/>
          <w:szCs w:val="22"/>
        </w:rPr>
      </w:pPr>
      <w:r w:rsidRPr="00C37616">
        <w:rPr>
          <w:rFonts w:ascii="Arial" w:hAnsi="Arial" w:cs="Arial"/>
          <w:b/>
          <w:bCs/>
          <w:sz w:val="22"/>
          <w:szCs w:val="22"/>
        </w:rPr>
        <w:t>Potwierdzenie dokonania wizji lokalnej</w:t>
      </w:r>
    </w:p>
    <w:p w14:paraId="20DABBD8" w14:textId="77777777" w:rsidR="00C37616" w:rsidRDefault="00C37616" w:rsidP="00C37616">
      <w:pPr>
        <w:tabs>
          <w:tab w:val="center" w:pos="4536"/>
          <w:tab w:val="right" w:pos="9072"/>
        </w:tabs>
        <w:spacing w:line="271" w:lineRule="auto"/>
        <w:rPr>
          <w:rFonts w:ascii="Arial" w:hAnsi="Arial" w:cs="Arial"/>
          <w:snapToGrid w:val="0"/>
          <w:color w:val="000000"/>
          <w:sz w:val="22"/>
          <w:szCs w:val="22"/>
          <w:lang w:val="x-none" w:eastAsia="x-none"/>
        </w:rPr>
      </w:pPr>
    </w:p>
    <w:p w14:paraId="4B66429D" w14:textId="069F1AFB" w:rsidR="00C37616" w:rsidRPr="00C37616" w:rsidRDefault="00C37616" w:rsidP="00C37616">
      <w:pPr>
        <w:tabs>
          <w:tab w:val="center" w:pos="4536"/>
          <w:tab w:val="right" w:pos="9072"/>
        </w:tabs>
        <w:spacing w:line="271" w:lineRule="auto"/>
        <w:rPr>
          <w:rFonts w:ascii="Arial" w:hAnsi="Arial" w:cs="Arial"/>
          <w:snapToGrid w:val="0"/>
          <w:color w:val="000000"/>
          <w:sz w:val="22"/>
          <w:szCs w:val="22"/>
          <w:lang w:val="x-none"/>
        </w:rPr>
      </w:pPr>
      <w:r w:rsidRPr="00C37616">
        <w:rPr>
          <w:rFonts w:ascii="Arial" w:hAnsi="Arial" w:cs="Arial"/>
          <w:snapToGrid w:val="0"/>
          <w:color w:val="000000"/>
          <w:sz w:val="22"/>
          <w:szCs w:val="22"/>
          <w:lang w:val="x-none" w:eastAsia="x-none"/>
        </w:rPr>
        <w:t xml:space="preserve">Niniejszym potwierdzamy, że </w:t>
      </w:r>
    </w:p>
    <w:p w14:paraId="2D16545B" w14:textId="77777777" w:rsidR="00C37616" w:rsidRPr="00C37616" w:rsidRDefault="00C37616" w:rsidP="00C37616">
      <w:pPr>
        <w:tabs>
          <w:tab w:val="center" w:pos="4536"/>
          <w:tab w:val="right" w:pos="9072"/>
        </w:tabs>
        <w:spacing w:line="271" w:lineRule="auto"/>
        <w:rPr>
          <w:rFonts w:ascii="Arial" w:hAnsi="Arial" w:cs="Arial"/>
          <w:snapToGrid w:val="0"/>
          <w:color w:val="000000"/>
          <w:sz w:val="22"/>
          <w:szCs w:val="22"/>
          <w:lang w:val="x-none" w:eastAsia="x-none"/>
        </w:rPr>
      </w:pPr>
      <w:r w:rsidRPr="00C37616">
        <w:rPr>
          <w:rFonts w:ascii="Arial" w:hAnsi="Arial" w:cs="Arial"/>
          <w:snapToGrid w:val="0"/>
          <w:color w:val="000000"/>
          <w:sz w:val="22"/>
          <w:szCs w:val="22"/>
          <w:lang w:val="x-none" w:eastAsia="x-none"/>
        </w:rPr>
        <w:t>Pan/Pani……………………………………………………………………………………….………</w:t>
      </w:r>
    </w:p>
    <w:p w14:paraId="4CAF004C" w14:textId="77777777" w:rsidR="00C37616" w:rsidRPr="00C37616" w:rsidRDefault="00C37616" w:rsidP="00C37616">
      <w:pPr>
        <w:tabs>
          <w:tab w:val="center" w:pos="4536"/>
          <w:tab w:val="right" w:pos="9072"/>
        </w:tabs>
        <w:spacing w:line="271" w:lineRule="auto"/>
        <w:rPr>
          <w:rFonts w:ascii="Arial" w:hAnsi="Arial" w:cs="Arial"/>
          <w:snapToGrid w:val="0"/>
          <w:color w:val="000000"/>
          <w:sz w:val="22"/>
          <w:szCs w:val="22"/>
          <w:lang w:val="x-none" w:eastAsia="x-none"/>
        </w:rPr>
      </w:pPr>
      <w:r w:rsidRPr="00C37616">
        <w:rPr>
          <w:rFonts w:ascii="Arial" w:hAnsi="Arial" w:cs="Arial"/>
          <w:snapToGrid w:val="0"/>
          <w:color w:val="000000"/>
          <w:sz w:val="22"/>
          <w:szCs w:val="22"/>
          <w:lang w:val="x-none" w:eastAsia="x-none"/>
        </w:rPr>
        <w:t>Jako przedstawiciel firmy …………………………………………………………………………..……</w:t>
      </w:r>
      <w:r w:rsidRPr="00C37616">
        <w:rPr>
          <w:rFonts w:ascii="Arial" w:hAnsi="Arial" w:cs="Arial"/>
          <w:snapToGrid w:val="0"/>
          <w:color w:val="000000"/>
          <w:sz w:val="22"/>
          <w:szCs w:val="22"/>
          <w:lang w:val="x-none" w:eastAsia="x-none"/>
        </w:rPr>
        <w:br/>
        <w:t>z siedzibą …………………………………………………………………………………………………</w:t>
      </w:r>
    </w:p>
    <w:p w14:paraId="70AB4A42" w14:textId="72E1749C" w:rsidR="00C37616" w:rsidRPr="00C37616" w:rsidRDefault="00C37616" w:rsidP="00C37616">
      <w:pPr>
        <w:spacing w:line="271" w:lineRule="auto"/>
        <w:rPr>
          <w:rFonts w:ascii="Arial" w:hAnsi="Arial" w:cs="Arial"/>
          <w:snapToGrid w:val="0"/>
          <w:color w:val="000000"/>
          <w:sz w:val="22"/>
          <w:szCs w:val="22"/>
        </w:rPr>
      </w:pPr>
      <w:r w:rsidRPr="00C37616">
        <w:rPr>
          <w:rFonts w:ascii="Arial" w:hAnsi="Arial" w:cs="Arial"/>
          <w:snapToGrid w:val="0"/>
          <w:color w:val="000000"/>
          <w:sz w:val="22"/>
          <w:szCs w:val="22"/>
        </w:rPr>
        <w:t xml:space="preserve">Odbył wizje lokalną w dniu ……………………………… w celu zapoznania się z </w:t>
      </w:r>
      <w:r>
        <w:rPr>
          <w:rFonts w:ascii="Arial" w:hAnsi="Arial" w:cs="Arial"/>
          <w:snapToGrid w:val="0"/>
          <w:color w:val="000000"/>
          <w:sz w:val="22"/>
          <w:szCs w:val="22"/>
        </w:rPr>
        <w:t xml:space="preserve">terenem </w:t>
      </w:r>
      <w:r w:rsidRPr="00C37616">
        <w:rPr>
          <w:rFonts w:ascii="Arial" w:hAnsi="Arial" w:cs="Arial"/>
          <w:snapToGrid w:val="0"/>
          <w:color w:val="000000"/>
          <w:sz w:val="22"/>
          <w:szCs w:val="22"/>
        </w:rPr>
        <w:t xml:space="preserve">objętymi postępowaniem na </w:t>
      </w:r>
    </w:p>
    <w:p w14:paraId="764CC055" w14:textId="0D256FF5" w:rsidR="00C37616" w:rsidRPr="00C37616" w:rsidRDefault="00C37616" w:rsidP="00C37616">
      <w:pPr>
        <w:spacing w:line="271" w:lineRule="auto"/>
        <w:jc w:val="both"/>
        <w:rPr>
          <w:rFonts w:ascii="Arial" w:hAnsi="Arial" w:cs="Arial"/>
          <w:b/>
          <w:sz w:val="22"/>
          <w:szCs w:val="22"/>
        </w:rPr>
      </w:pPr>
      <w:r w:rsidRPr="00C37616">
        <w:rPr>
          <w:rFonts w:ascii="Arial" w:hAnsi="Arial" w:cs="Arial"/>
          <w:b/>
          <w:color w:val="000000"/>
          <w:sz w:val="22"/>
          <w:szCs w:val="22"/>
        </w:rPr>
        <w:t>„Budow</w:t>
      </w:r>
      <w:r>
        <w:rPr>
          <w:rFonts w:ascii="Arial" w:hAnsi="Arial" w:cs="Arial"/>
          <w:b/>
          <w:color w:val="000000"/>
          <w:sz w:val="22"/>
          <w:szCs w:val="22"/>
        </w:rPr>
        <w:t>ę</w:t>
      </w:r>
      <w:r w:rsidRPr="00C37616">
        <w:rPr>
          <w:rFonts w:ascii="Arial" w:hAnsi="Arial" w:cs="Arial"/>
          <w:b/>
          <w:color w:val="000000"/>
          <w:sz w:val="22"/>
          <w:szCs w:val="22"/>
        </w:rPr>
        <w:t xml:space="preserve"> muru oporowego przy stawie na terenie Domu Pomocy Społecznej </w:t>
      </w:r>
      <w:r>
        <w:rPr>
          <w:rFonts w:ascii="Arial" w:hAnsi="Arial" w:cs="Arial"/>
          <w:b/>
          <w:color w:val="000000"/>
          <w:sz w:val="22"/>
          <w:szCs w:val="22"/>
        </w:rPr>
        <w:t xml:space="preserve">                           </w:t>
      </w:r>
      <w:r w:rsidRPr="00C37616">
        <w:rPr>
          <w:rFonts w:ascii="Arial" w:hAnsi="Arial" w:cs="Arial"/>
          <w:b/>
          <w:color w:val="000000"/>
          <w:sz w:val="22"/>
          <w:szCs w:val="22"/>
        </w:rPr>
        <w:t>w Radzyminie,  ul. Konstytucji 3 Maja 7”</w:t>
      </w:r>
    </w:p>
    <w:p w14:paraId="3D83E712" w14:textId="77777777" w:rsidR="00C37616" w:rsidRDefault="00C37616" w:rsidP="00C37616">
      <w:pPr>
        <w:tabs>
          <w:tab w:val="left" w:pos="708"/>
          <w:tab w:val="center" w:pos="4536"/>
          <w:tab w:val="right" w:pos="9072"/>
        </w:tabs>
        <w:spacing w:line="271" w:lineRule="auto"/>
        <w:jc w:val="right"/>
        <w:rPr>
          <w:rFonts w:ascii="Arial" w:hAnsi="Arial" w:cs="Arial"/>
          <w:snapToGrid w:val="0"/>
          <w:color w:val="000000"/>
          <w:sz w:val="22"/>
          <w:szCs w:val="22"/>
          <w:lang w:val="x-none" w:eastAsia="x-none"/>
        </w:rPr>
      </w:pPr>
      <w:r w:rsidRPr="00C37616">
        <w:rPr>
          <w:rFonts w:ascii="Arial" w:hAnsi="Arial" w:cs="Arial"/>
          <w:snapToGrid w:val="0"/>
          <w:color w:val="000000"/>
          <w:sz w:val="22"/>
          <w:szCs w:val="22"/>
          <w:lang w:val="x-none" w:eastAsia="x-none"/>
        </w:rPr>
        <w:tab/>
      </w:r>
      <w:r w:rsidRPr="00C37616">
        <w:rPr>
          <w:rFonts w:ascii="Arial" w:hAnsi="Arial" w:cs="Arial"/>
          <w:snapToGrid w:val="0"/>
          <w:color w:val="000000"/>
          <w:sz w:val="22"/>
          <w:szCs w:val="22"/>
          <w:lang w:val="x-none" w:eastAsia="x-none"/>
        </w:rPr>
        <w:tab/>
      </w:r>
    </w:p>
    <w:p w14:paraId="46E97E4D" w14:textId="77777777" w:rsidR="00C37616" w:rsidRDefault="00C37616" w:rsidP="00C37616">
      <w:pPr>
        <w:tabs>
          <w:tab w:val="left" w:pos="708"/>
          <w:tab w:val="center" w:pos="4536"/>
          <w:tab w:val="right" w:pos="9072"/>
        </w:tabs>
        <w:spacing w:line="271" w:lineRule="auto"/>
        <w:jc w:val="right"/>
        <w:rPr>
          <w:rFonts w:ascii="Arial" w:hAnsi="Arial" w:cs="Arial"/>
          <w:snapToGrid w:val="0"/>
          <w:color w:val="000000"/>
          <w:sz w:val="22"/>
          <w:szCs w:val="22"/>
          <w:lang w:val="x-none" w:eastAsia="x-none"/>
        </w:rPr>
      </w:pPr>
    </w:p>
    <w:p w14:paraId="797B6E8B" w14:textId="08447FDA" w:rsidR="00C37616" w:rsidRPr="00C37616" w:rsidRDefault="00C37616" w:rsidP="00C37616">
      <w:pPr>
        <w:tabs>
          <w:tab w:val="left" w:pos="708"/>
          <w:tab w:val="center" w:pos="4536"/>
          <w:tab w:val="right" w:pos="9072"/>
        </w:tabs>
        <w:spacing w:line="271" w:lineRule="auto"/>
        <w:jc w:val="right"/>
        <w:rPr>
          <w:rFonts w:ascii="Arial" w:hAnsi="Arial" w:cs="Arial"/>
          <w:snapToGrid w:val="0"/>
          <w:color w:val="000000"/>
          <w:sz w:val="22"/>
          <w:szCs w:val="22"/>
          <w:lang w:val="x-none" w:eastAsia="x-none"/>
        </w:rPr>
      </w:pPr>
      <w:r w:rsidRPr="00C37616">
        <w:rPr>
          <w:rFonts w:ascii="Arial" w:hAnsi="Arial" w:cs="Arial"/>
          <w:snapToGrid w:val="0"/>
          <w:color w:val="000000"/>
          <w:sz w:val="22"/>
          <w:szCs w:val="22"/>
          <w:lang w:val="x-none" w:eastAsia="x-none"/>
        </w:rPr>
        <w:t>……………………………………………….</w:t>
      </w:r>
    </w:p>
    <w:p w14:paraId="0F4CB978" w14:textId="77777777" w:rsidR="00C37616" w:rsidRPr="00C37616" w:rsidRDefault="00C37616" w:rsidP="00C37616">
      <w:pPr>
        <w:spacing w:line="271" w:lineRule="auto"/>
        <w:ind w:left="4962"/>
        <w:jc w:val="center"/>
        <w:rPr>
          <w:rFonts w:ascii="Arial" w:hAnsi="Arial" w:cs="Arial"/>
          <w:i/>
          <w:snapToGrid w:val="0"/>
          <w:color w:val="000000"/>
          <w:sz w:val="22"/>
          <w:szCs w:val="22"/>
          <w:lang w:val="x-none" w:eastAsia="x-none"/>
        </w:rPr>
      </w:pPr>
      <w:r w:rsidRPr="00C37616">
        <w:rPr>
          <w:rFonts w:ascii="Arial" w:hAnsi="Arial" w:cs="Arial"/>
          <w:i/>
          <w:snapToGrid w:val="0"/>
          <w:color w:val="000000"/>
          <w:sz w:val="22"/>
          <w:szCs w:val="22"/>
          <w:lang w:val="x-none" w:eastAsia="x-none"/>
        </w:rPr>
        <w:t>Podpis i pieczęć Zamawiającego</w:t>
      </w:r>
    </w:p>
    <w:p w14:paraId="0D73E486" w14:textId="77777777" w:rsidR="00C37616" w:rsidRPr="00C37616" w:rsidRDefault="00C37616" w:rsidP="00C37616">
      <w:pPr>
        <w:tabs>
          <w:tab w:val="left" w:pos="708"/>
          <w:tab w:val="center" w:pos="4536"/>
          <w:tab w:val="right" w:pos="9072"/>
        </w:tabs>
        <w:spacing w:line="271" w:lineRule="auto"/>
        <w:jc w:val="both"/>
        <w:rPr>
          <w:rFonts w:ascii="Arial" w:hAnsi="Arial" w:cs="Arial"/>
          <w:i/>
          <w:snapToGrid w:val="0"/>
          <w:color w:val="000000"/>
          <w:sz w:val="22"/>
          <w:szCs w:val="22"/>
          <w:lang w:val="x-none" w:eastAsia="x-none"/>
        </w:rPr>
      </w:pPr>
    </w:p>
    <w:p w14:paraId="32129770" w14:textId="77777777" w:rsidR="00C37616" w:rsidRPr="00C37616" w:rsidRDefault="00C37616" w:rsidP="00C37616">
      <w:pPr>
        <w:tabs>
          <w:tab w:val="center" w:pos="4536"/>
          <w:tab w:val="right" w:pos="9072"/>
        </w:tabs>
        <w:spacing w:line="271" w:lineRule="auto"/>
        <w:jc w:val="both"/>
        <w:rPr>
          <w:rFonts w:ascii="Arial" w:hAnsi="Arial" w:cs="Arial"/>
          <w:i/>
          <w:snapToGrid w:val="0"/>
          <w:color w:val="000000"/>
          <w:sz w:val="22"/>
          <w:szCs w:val="22"/>
          <w:lang w:val="x-none" w:eastAsia="x-none"/>
        </w:rPr>
      </w:pPr>
      <w:r w:rsidRPr="00C37616">
        <w:rPr>
          <w:rFonts w:ascii="Arial" w:hAnsi="Arial" w:cs="Arial"/>
          <w:noProof/>
          <w:sz w:val="22"/>
          <w:szCs w:val="22"/>
          <w:lang w:val="x-none" w:eastAsia="x-none"/>
        </w:rPr>
        <mc:AlternateContent>
          <mc:Choice Requires="wps">
            <w:drawing>
              <wp:anchor distT="0" distB="0" distL="114300" distR="114300" simplePos="0" relativeHeight="251661312" behindDoc="0" locked="0" layoutInCell="1" allowOverlap="1" wp14:anchorId="7266DF48" wp14:editId="6F90CDCE">
                <wp:simplePos x="0" y="0"/>
                <wp:positionH relativeFrom="column">
                  <wp:posOffset>-261620</wp:posOffset>
                </wp:positionH>
                <wp:positionV relativeFrom="paragraph">
                  <wp:posOffset>165735</wp:posOffset>
                </wp:positionV>
                <wp:extent cx="6229350" cy="635"/>
                <wp:effectExtent l="0" t="0" r="19050" b="3746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0205BAF" id="_x0000_t32" coordsize="21600,21600" o:spt="32" o:oned="t" path="m,l21600,21600e" filled="f">
                <v:path arrowok="t" fillok="f" o:connecttype="none"/>
                <o:lock v:ext="edit" shapetype="t"/>
              </v:shapetype>
              <v:shape id="Łącznik prosty ze strzałką 2" o:spid="_x0000_s1026" type="#_x0000_t32" style="position:absolute;margin-left:-20.6pt;margin-top:13.05pt;width:49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"/>
            </w:pict>
          </mc:Fallback>
        </mc:AlternateContent>
      </w:r>
    </w:p>
    <w:p w14:paraId="0E48645B" w14:textId="77777777" w:rsidR="00C37616" w:rsidRPr="00C37616" w:rsidRDefault="00C37616" w:rsidP="00C37616">
      <w:pPr>
        <w:tabs>
          <w:tab w:val="center" w:pos="4536"/>
          <w:tab w:val="right" w:pos="9072"/>
        </w:tabs>
        <w:spacing w:before="240" w:line="271" w:lineRule="auto"/>
        <w:jc w:val="center"/>
        <w:rPr>
          <w:rFonts w:ascii="Arial" w:hAnsi="Arial" w:cs="Arial"/>
          <w:b/>
          <w:snapToGrid w:val="0"/>
          <w:color w:val="000000"/>
          <w:sz w:val="22"/>
          <w:szCs w:val="22"/>
          <w:lang w:val="x-none" w:eastAsia="x-none"/>
        </w:rPr>
      </w:pPr>
      <w:r w:rsidRPr="00C37616">
        <w:rPr>
          <w:rFonts w:ascii="Arial" w:hAnsi="Arial" w:cs="Arial"/>
          <w:b/>
          <w:snapToGrid w:val="0"/>
          <w:color w:val="000000"/>
          <w:sz w:val="22"/>
          <w:szCs w:val="22"/>
          <w:lang w:val="x-none" w:eastAsia="x-none"/>
        </w:rPr>
        <w:t>OŚWIADCZENIE WYKONAWCY</w:t>
      </w:r>
    </w:p>
    <w:p w14:paraId="795D8483" w14:textId="77777777" w:rsidR="00C37616" w:rsidRDefault="00C37616" w:rsidP="00C37616">
      <w:pPr>
        <w:spacing w:after="60" w:line="271" w:lineRule="auto"/>
        <w:rPr>
          <w:rFonts w:ascii="Arial" w:hAnsi="Arial" w:cs="Arial"/>
          <w:snapToGrid w:val="0"/>
          <w:color w:val="000000"/>
          <w:sz w:val="22"/>
          <w:szCs w:val="22"/>
        </w:rPr>
      </w:pPr>
    </w:p>
    <w:p w14:paraId="0A3EA12C" w14:textId="50CC9498" w:rsidR="00C37616" w:rsidRDefault="00C37616" w:rsidP="00C37616">
      <w:pPr>
        <w:spacing w:after="60" w:line="271" w:lineRule="auto"/>
        <w:rPr>
          <w:rFonts w:ascii="Arial" w:hAnsi="Arial" w:cs="Arial"/>
          <w:i/>
          <w:sz w:val="22"/>
          <w:szCs w:val="22"/>
        </w:rPr>
      </w:pPr>
      <w:r w:rsidRPr="00C37616">
        <w:rPr>
          <w:rFonts w:ascii="Arial" w:hAnsi="Arial" w:cs="Arial"/>
          <w:snapToGrid w:val="0"/>
          <w:color w:val="000000"/>
          <w:sz w:val="22"/>
          <w:szCs w:val="22"/>
        </w:rPr>
        <w:t>Działając w imieniu i na rzecz (nazwa/firma, dokładny adres Wykonawcy) ………….............................................................................</w:t>
      </w:r>
      <w:r w:rsidRPr="00C37616">
        <w:rPr>
          <w:rFonts w:ascii="Arial" w:hAnsi="Arial" w:cs="Arial"/>
          <w:sz w:val="22"/>
          <w:szCs w:val="22"/>
        </w:rPr>
        <w:t>...............................................................................................................................................................................................................................................................................</w:t>
      </w:r>
      <w:r w:rsidRPr="00C37616">
        <w:rPr>
          <w:rFonts w:ascii="Arial" w:hAnsi="Arial" w:cs="Arial"/>
          <w:i/>
          <w:sz w:val="22"/>
          <w:szCs w:val="22"/>
        </w:rPr>
        <w:t>..................................................................................</w:t>
      </w:r>
    </w:p>
    <w:p w14:paraId="536D770A" w14:textId="77777777" w:rsidR="00C37616" w:rsidRPr="00C37616" w:rsidRDefault="00C37616" w:rsidP="00C37616">
      <w:pPr>
        <w:spacing w:after="60" w:line="271" w:lineRule="auto"/>
        <w:rPr>
          <w:rFonts w:ascii="Arial" w:hAnsi="Arial" w:cs="Arial"/>
          <w:i/>
          <w:sz w:val="22"/>
          <w:szCs w:val="22"/>
        </w:rPr>
      </w:pPr>
    </w:p>
    <w:p w14:paraId="1FB9CB9C" w14:textId="77777777" w:rsidR="00C37616" w:rsidRPr="00C37616" w:rsidRDefault="00C37616" w:rsidP="00C37616">
      <w:pPr>
        <w:spacing w:line="271" w:lineRule="auto"/>
        <w:rPr>
          <w:rFonts w:ascii="Arial" w:hAnsi="Arial" w:cs="Arial"/>
          <w:b/>
          <w:snapToGrid w:val="0"/>
          <w:sz w:val="22"/>
          <w:szCs w:val="22"/>
        </w:rPr>
      </w:pPr>
      <w:r w:rsidRPr="00C37616">
        <w:rPr>
          <w:rFonts w:ascii="Arial" w:hAnsi="Arial" w:cs="Arial"/>
          <w:b/>
          <w:snapToGrid w:val="0"/>
          <w:sz w:val="22"/>
          <w:szCs w:val="22"/>
        </w:rPr>
        <w:t>oświadczamy, że</w:t>
      </w:r>
    </w:p>
    <w:p w14:paraId="35C4E31C" w14:textId="77777777" w:rsidR="00C37616" w:rsidRPr="00C37616" w:rsidRDefault="00C37616" w:rsidP="00C37616">
      <w:pPr>
        <w:spacing w:line="271" w:lineRule="auto"/>
        <w:rPr>
          <w:rFonts w:ascii="Arial" w:hAnsi="Arial" w:cs="Arial"/>
          <w:sz w:val="22"/>
          <w:szCs w:val="22"/>
        </w:rPr>
      </w:pPr>
    </w:p>
    <w:p w14:paraId="5D496EEE" w14:textId="1B062771" w:rsidR="00C37616" w:rsidRPr="00C37616" w:rsidRDefault="00C37616" w:rsidP="00C37616">
      <w:pPr>
        <w:spacing w:line="271" w:lineRule="auto"/>
        <w:rPr>
          <w:rFonts w:ascii="Arial" w:hAnsi="Arial" w:cs="Arial"/>
          <w:snapToGrid w:val="0"/>
          <w:color w:val="000000"/>
          <w:sz w:val="22"/>
          <w:szCs w:val="22"/>
        </w:rPr>
      </w:pPr>
      <w:r w:rsidRPr="00C37616">
        <w:rPr>
          <w:rFonts w:ascii="Arial" w:hAnsi="Arial" w:cs="Arial"/>
          <w:snapToGrid w:val="0"/>
          <w:color w:val="000000"/>
          <w:sz w:val="22"/>
          <w:szCs w:val="22"/>
        </w:rPr>
        <w:t xml:space="preserve">dokonaliśmy wizji lokalnej, zapoznaliśmy się z </w:t>
      </w:r>
      <w:r>
        <w:rPr>
          <w:rFonts w:ascii="Arial" w:hAnsi="Arial" w:cs="Arial"/>
          <w:snapToGrid w:val="0"/>
          <w:color w:val="000000"/>
          <w:sz w:val="22"/>
          <w:szCs w:val="22"/>
        </w:rPr>
        <w:t xml:space="preserve">terenem </w:t>
      </w:r>
      <w:r w:rsidRPr="00C37616">
        <w:rPr>
          <w:rFonts w:ascii="Arial" w:hAnsi="Arial" w:cs="Arial"/>
          <w:snapToGrid w:val="0"/>
          <w:color w:val="000000"/>
          <w:sz w:val="22"/>
          <w:szCs w:val="22"/>
        </w:rPr>
        <w:t>objętym postępowaniem na</w:t>
      </w:r>
    </w:p>
    <w:p w14:paraId="65317E6B" w14:textId="3853D169" w:rsidR="00C37616" w:rsidRPr="00C37616" w:rsidRDefault="00C37616" w:rsidP="00C37616">
      <w:pPr>
        <w:spacing w:line="271" w:lineRule="auto"/>
        <w:jc w:val="both"/>
        <w:rPr>
          <w:rFonts w:ascii="Arial" w:hAnsi="Arial" w:cs="Arial"/>
          <w:b/>
          <w:sz w:val="22"/>
          <w:szCs w:val="22"/>
        </w:rPr>
      </w:pPr>
      <w:r w:rsidRPr="00C37616">
        <w:rPr>
          <w:rFonts w:ascii="Arial" w:hAnsi="Arial" w:cs="Arial"/>
          <w:snapToGrid w:val="0"/>
          <w:color w:val="000000"/>
          <w:sz w:val="22"/>
          <w:szCs w:val="22"/>
        </w:rPr>
        <w:t xml:space="preserve"> </w:t>
      </w:r>
      <w:r w:rsidRPr="00C37616">
        <w:rPr>
          <w:rFonts w:ascii="Arial" w:hAnsi="Arial" w:cs="Arial"/>
          <w:b/>
          <w:color w:val="000000"/>
          <w:sz w:val="22"/>
          <w:szCs w:val="22"/>
        </w:rPr>
        <w:t>„Budow</w:t>
      </w:r>
      <w:r>
        <w:rPr>
          <w:rFonts w:ascii="Arial" w:hAnsi="Arial" w:cs="Arial"/>
          <w:b/>
          <w:color w:val="000000"/>
          <w:sz w:val="22"/>
          <w:szCs w:val="22"/>
        </w:rPr>
        <w:t>ę</w:t>
      </w:r>
      <w:r w:rsidRPr="00C37616">
        <w:rPr>
          <w:rFonts w:ascii="Arial" w:hAnsi="Arial" w:cs="Arial"/>
          <w:b/>
          <w:color w:val="000000"/>
          <w:sz w:val="22"/>
          <w:szCs w:val="22"/>
        </w:rPr>
        <w:t xml:space="preserve"> muru oporowego przy stawie na terenie Domu Pomocy Społecznej w Radzyminie, ul. Konstytucji 3 Maja 7”</w:t>
      </w:r>
    </w:p>
    <w:p w14:paraId="36CBC688" w14:textId="02D6BC1A" w:rsidR="00C37616" w:rsidRDefault="00C37616" w:rsidP="00C37616">
      <w:pPr>
        <w:spacing w:after="60" w:line="271" w:lineRule="auto"/>
        <w:jc w:val="both"/>
        <w:rPr>
          <w:rFonts w:ascii="Arial" w:hAnsi="Arial" w:cs="Arial"/>
          <w:snapToGrid w:val="0"/>
          <w:color w:val="000000"/>
          <w:sz w:val="22"/>
          <w:szCs w:val="22"/>
        </w:rPr>
      </w:pPr>
    </w:p>
    <w:p w14:paraId="02FAEB25" w14:textId="6F1B98AC" w:rsidR="00C37616" w:rsidRDefault="00C37616" w:rsidP="00C37616">
      <w:pPr>
        <w:spacing w:after="60" w:line="271" w:lineRule="auto"/>
        <w:jc w:val="both"/>
        <w:rPr>
          <w:rFonts w:ascii="Arial" w:hAnsi="Arial" w:cs="Arial"/>
          <w:snapToGrid w:val="0"/>
          <w:color w:val="000000"/>
          <w:sz w:val="22"/>
          <w:szCs w:val="22"/>
        </w:rPr>
      </w:pPr>
    </w:p>
    <w:p w14:paraId="10BCF219" w14:textId="77777777" w:rsidR="00C37616" w:rsidRPr="00C37616" w:rsidRDefault="00C37616" w:rsidP="00C37616">
      <w:pPr>
        <w:spacing w:after="60" w:line="271" w:lineRule="auto"/>
        <w:jc w:val="both"/>
        <w:rPr>
          <w:rFonts w:ascii="Arial" w:hAnsi="Arial" w:cs="Arial"/>
          <w:snapToGrid w:val="0"/>
          <w:color w:val="000000"/>
          <w:sz w:val="22"/>
          <w:szCs w:val="22"/>
        </w:rPr>
      </w:pPr>
    </w:p>
    <w:tbl>
      <w:tblPr>
        <w:tblW w:w="0" w:type="auto"/>
        <w:jc w:val="center"/>
        <w:tblLook w:val="04A0" w:firstRow="1" w:lastRow="0" w:firstColumn="1" w:lastColumn="0" w:noHBand="0" w:noVBand="1"/>
      </w:tblPr>
      <w:tblGrid>
        <w:gridCol w:w="4536"/>
        <w:gridCol w:w="4536"/>
      </w:tblGrid>
      <w:tr w:rsidR="00C37616" w:rsidRPr="00C37616" w14:paraId="3A9C67DB" w14:textId="77777777" w:rsidTr="00CB375B">
        <w:trPr>
          <w:jc w:val="center"/>
        </w:trPr>
        <w:tc>
          <w:tcPr>
            <w:tcW w:w="4605" w:type="dxa"/>
            <w:shd w:val="clear" w:color="auto" w:fill="auto"/>
          </w:tcPr>
          <w:p w14:paraId="428C2C51" w14:textId="77777777" w:rsidR="00C37616" w:rsidRPr="00C37616" w:rsidRDefault="00C37616" w:rsidP="00C37616">
            <w:pPr>
              <w:spacing w:after="60" w:line="271" w:lineRule="auto"/>
              <w:jc w:val="center"/>
              <w:rPr>
                <w:rFonts w:ascii="Arial" w:hAnsi="Arial" w:cs="Arial"/>
                <w:snapToGrid w:val="0"/>
                <w:color w:val="000000"/>
                <w:sz w:val="22"/>
                <w:szCs w:val="22"/>
              </w:rPr>
            </w:pPr>
            <w:r w:rsidRPr="00C37616">
              <w:rPr>
                <w:rFonts w:ascii="Arial" w:hAnsi="Arial" w:cs="Arial"/>
                <w:snapToGrid w:val="0"/>
                <w:color w:val="000000"/>
                <w:sz w:val="22"/>
                <w:szCs w:val="22"/>
              </w:rPr>
              <w:t>…………………………………….</w:t>
            </w:r>
          </w:p>
        </w:tc>
        <w:tc>
          <w:tcPr>
            <w:tcW w:w="4606" w:type="dxa"/>
            <w:shd w:val="clear" w:color="auto" w:fill="auto"/>
          </w:tcPr>
          <w:p w14:paraId="168D0242" w14:textId="77777777" w:rsidR="00C37616" w:rsidRPr="00C37616" w:rsidRDefault="00C37616" w:rsidP="00C37616">
            <w:pPr>
              <w:spacing w:after="60" w:line="271" w:lineRule="auto"/>
              <w:jc w:val="center"/>
              <w:rPr>
                <w:rFonts w:ascii="Arial" w:hAnsi="Arial" w:cs="Arial"/>
                <w:snapToGrid w:val="0"/>
                <w:color w:val="000000"/>
                <w:sz w:val="22"/>
                <w:szCs w:val="22"/>
              </w:rPr>
            </w:pPr>
            <w:r w:rsidRPr="00C37616">
              <w:rPr>
                <w:rFonts w:ascii="Arial" w:hAnsi="Arial" w:cs="Arial"/>
                <w:snapToGrid w:val="0"/>
                <w:color w:val="000000"/>
                <w:sz w:val="22"/>
                <w:szCs w:val="22"/>
              </w:rPr>
              <w:t>…………………………………….</w:t>
            </w:r>
          </w:p>
        </w:tc>
      </w:tr>
      <w:tr w:rsidR="00C37616" w:rsidRPr="00C37616" w14:paraId="079B1F7F" w14:textId="77777777" w:rsidTr="00CB375B">
        <w:trPr>
          <w:jc w:val="center"/>
        </w:trPr>
        <w:tc>
          <w:tcPr>
            <w:tcW w:w="4605" w:type="dxa"/>
            <w:shd w:val="clear" w:color="auto" w:fill="auto"/>
          </w:tcPr>
          <w:p w14:paraId="1D491A25" w14:textId="77777777" w:rsidR="00C37616" w:rsidRPr="00C37616" w:rsidRDefault="00C37616" w:rsidP="00C37616">
            <w:pPr>
              <w:spacing w:after="60" w:line="271" w:lineRule="auto"/>
              <w:jc w:val="center"/>
              <w:rPr>
                <w:rFonts w:ascii="Arial" w:hAnsi="Arial" w:cs="Arial"/>
                <w:snapToGrid w:val="0"/>
                <w:color w:val="000000"/>
                <w:sz w:val="22"/>
                <w:szCs w:val="22"/>
              </w:rPr>
            </w:pPr>
            <w:r w:rsidRPr="00C37616">
              <w:rPr>
                <w:rFonts w:ascii="Arial" w:hAnsi="Arial" w:cs="Arial"/>
                <w:i/>
                <w:sz w:val="22"/>
                <w:szCs w:val="22"/>
              </w:rPr>
              <w:t>Miejscowość i data</w:t>
            </w:r>
          </w:p>
        </w:tc>
        <w:tc>
          <w:tcPr>
            <w:tcW w:w="4606" w:type="dxa"/>
            <w:shd w:val="clear" w:color="auto" w:fill="auto"/>
          </w:tcPr>
          <w:p w14:paraId="187CD243" w14:textId="77777777" w:rsidR="00C37616" w:rsidRPr="00C37616" w:rsidRDefault="00C37616" w:rsidP="00C37616">
            <w:pPr>
              <w:spacing w:after="60" w:line="271" w:lineRule="auto"/>
              <w:jc w:val="center"/>
              <w:rPr>
                <w:rFonts w:ascii="Arial" w:hAnsi="Arial" w:cs="Arial"/>
                <w:snapToGrid w:val="0"/>
                <w:color w:val="000000"/>
                <w:sz w:val="22"/>
                <w:szCs w:val="22"/>
              </w:rPr>
            </w:pPr>
            <w:r w:rsidRPr="00C37616">
              <w:rPr>
                <w:rFonts w:ascii="Arial" w:hAnsi="Arial" w:cs="Arial"/>
                <w:i/>
                <w:sz w:val="22"/>
                <w:szCs w:val="22"/>
              </w:rPr>
              <w:t xml:space="preserve">Podpis i pieczęć osoby/osób upoważnionej  </w:t>
            </w:r>
            <w:r w:rsidRPr="00C37616">
              <w:rPr>
                <w:rFonts w:ascii="Arial" w:hAnsi="Arial" w:cs="Arial"/>
                <w:i/>
                <w:sz w:val="22"/>
                <w:szCs w:val="22"/>
              </w:rPr>
              <w:br/>
              <w:t>do  reprezentowania Wykonawcy</w:t>
            </w:r>
          </w:p>
        </w:tc>
      </w:tr>
      <w:tr w:rsidR="00C37616" w:rsidRPr="00C37616" w14:paraId="7238702B" w14:textId="77777777" w:rsidTr="00CB375B">
        <w:trPr>
          <w:jc w:val="center"/>
        </w:trPr>
        <w:tc>
          <w:tcPr>
            <w:tcW w:w="4605" w:type="dxa"/>
            <w:shd w:val="clear" w:color="auto" w:fill="auto"/>
          </w:tcPr>
          <w:p w14:paraId="651405BB" w14:textId="77777777" w:rsidR="00C37616" w:rsidRPr="00C37616" w:rsidRDefault="00C37616" w:rsidP="00C37616">
            <w:pPr>
              <w:spacing w:after="60" w:line="271" w:lineRule="auto"/>
              <w:jc w:val="both"/>
              <w:rPr>
                <w:rFonts w:ascii="Arial" w:hAnsi="Arial" w:cs="Arial"/>
                <w:snapToGrid w:val="0"/>
                <w:color w:val="000000"/>
                <w:sz w:val="22"/>
                <w:szCs w:val="22"/>
              </w:rPr>
            </w:pPr>
          </w:p>
          <w:p w14:paraId="4C2CB26C" w14:textId="77777777" w:rsidR="00C37616" w:rsidRPr="00C37616" w:rsidRDefault="00C37616" w:rsidP="00C37616">
            <w:pPr>
              <w:spacing w:after="60" w:line="271" w:lineRule="auto"/>
              <w:jc w:val="both"/>
              <w:rPr>
                <w:rFonts w:ascii="Arial" w:hAnsi="Arial" w:cs="Arial"/>
                <w:snapToGrid w:val="0"/>
                <w:color w:val="000000"/>
                <w:sz w:val="22"/>
                <w:szCs w:val="22"/>
              </w:rPr>
            </w:pPr>
          </w:p>
          <w:p w14:paraId="69C5AAC1" w14:textId="77777777" w:rsidR="00C37616" w:rsidRPr="00C37616" w:rsidRDefault="00C37616" w:rsidP="00C37616">
            <w:pPr>
              <w:spacing w:after="60" w:line="271" w:lineRule="auto"/>
              <w:jc w:val="both"/>
              <w:rPr>
                <w:rFonts w:ascii="Arial" w:hAnsi="Arial" w:cs="Arial"/>
                <w:snapToGrid w:val="0"/>
                <w:color w:val="000000"/>
                <w:sz w:val="22"/>
                <w:szCs w:val="22"/>
              </w:rPr>
            </w:pPr>
          </w:p>
          <w:p w14:paraId="5F349FEE" w14:textId="77777777" w:rsidR="00C37616" w:rsidRPr="00C37616" w:rsidRDefault="00C37616" w:rsidP="00C37616">
            <w:pPr>
              <w:spacing w:after="60" w:line="271" w:lineRule="auto"/>
              <w:jc w:val="both"/>
              <w:rPr>
                <w:rFonts w:ascii="Arial" w:hAnsi="Arial" w:cs="Arial"/>
                <w:snapToGrid w:val="0"/>
                <w:color w:val="000000"/>
                <w:sz w:val="22"/>
                <w:szCs w:val="22"/>
              </w:rPr>
            </w:pPr>
          </w:p>
        </w:tc>
        <w:tc>
          <w:tcPr>
            <w:tcW w:w="4606" w:type="dxa"/>
            <w:shd w:val="clear" w:color="auto" w:fill="auto"/>
          </w:tcPr>
          <w:p w14:paraId="00E843EF" w14:textId="77777777" w:rsidR="00C37616" w:rsidRPr="00C37616" w:rsidRDefault="00C37616" w:rsidP="00C37616">
            <w:pPr>
              <w:spacing w:after="60" w:line="271" w:lineRule="auto"/>
              <w:jc w:val="center"/>
              <w:rPr>
                <w:rFonts w:ascii="Arial" w:hAnsi="Arial" w:cs="Arial"/>
                <w:snapToGrid w:val="0"/>
                <w:color w:val="000000"/>
                <w:sz w:val="22"/>
                <w:szCs w:val="22"/>
              </w:rPr>
            </w:pPr>
          </w:p>
          <w:p w14:paraId="6982CC76" w14:textId="77777777" w:rsidR="00C37616" w:rsidRPr="00C37616" w:rsidRDefault="00C37616" w:rsidP="00C37616">
            <w:pPr>
              <w:spacing w:after="60" w:line="271" w:lineRule="auto"/>
              <w:jc w:val="center"/>
              <w:rPr>
                <w:rFonts w:ascii="Arial" w:hAnsi="Arial" w:cs="Arial"/>
                <w:snapToGrid w:val="0"/>
                <w:color w:val="000000"/>
                <w:sz w:val="22"/>
                <w:szCs w:val="22"/>
              </w:rPr>
            </w:pPr>
          </w:p>
          <w:p w14:paraId="59EAC440" w14:textId="77777777" w:rsidR="00C37616" w:rsidRPr="00C37616" w:rsidRDefault="00C37616" w:rsidP="00C37616">
            <w:pPr>
              <w:spacing w:after="60" w:line="271" w:lineRule="auto"/>
              <w:jc w:val="center"/>
              <w:rPr>
                <w:rFonts w:ascii="Arial" w:hAnsi="Arial" w:cs="Arial"/>
                <w:snapToGrid w:val="0"/>
                <w:color w:val="000000"/>
                <w:sz w:val="22"/>
                <w:szCs w:val="22"/>
              </w:rPr>
            </w:pPr>
          </w:p>
          <w:p w14:paraId="1E77BA72" w14:textId="77777777" w:rsidR="00C37616" w:rsidRPr="00C37616" w:rsidRDefault="00C37616" w:rsidP="00C37616">
            <w:pPr>
              <w:spacing w:after="60" w:line="271" w:lineRule="auto"/>
              <w:jc w:val="center"/>
              <w:rPr>
                <w:rFonts w:ascii="Arial" w:hAnsi="Arial" w:cs="Arial"/>
                <w:snapToGrid w:val="0"/>
                <w:color w:val="000000"/>
                <w:sz w:val="22"/>
                <w:szCs w:val="22"/>
              </w:rPr>
            </w:pPr>
            <w:r w:rsidRPr="00C37616">
              <w:rPr>
                <w:rFonts w:ascii="Arial" w:hAnsi="Arial" w:cs="Arial"/>
                <w:snapToGrid w:val="0"/>
                <w:color w:val="000000"/>
                <w:sz w:val="22"/>
                <w:szCs w:val="22"/>
              </w:rPr>
              <w:t>…………………………………….</w:t>
            </w:r>
          </w:p>
        </w:tc>
      </w:tr>
      <w:tr w:rsidR="00C37616" w:rsidRPr="00C37616" w14:paraId="5AE3DB74" w14:textId="77777777" w:rsidTr="00CB375B">
        <w:trPr>
          <w:jc w:val="center"/>
        </w:trPr>
        <w:tc>
          <w:tcPr>
            <w:tcW w:w="4605" w:type="dxa"/>
            <w:shd w:val="clear" w:color="auto" w:fill="auto"/>
          </w:tcPr>
          <w:p w14:paraId="7A3409C5" w14:textId="77777777" w:rsidR="00C37616" w:rsidRPr="00C37616" w:rsidRDefault="00C37616" w:rsidP="00C37616">
            <w:pPr>
              <w:spacing w:after="60"/>
              <w:jc w:val="both"/>
              <w:rPr>
                <w:snapToGrid w:val="0"/>
                <w:color w:val="000000"/>
                <w:sz w:val="22"/>
                <w:szCs w:val="22"/>
              </w:rPr>
            </w:pPr>
          </w:p>
        </w:tc>
        <w:tc>
          <w:tcPr>
            <w:tcW w:w="4606" w:type="dxa"/>
            <w:shd w:val="clear" w:color="auto" w:fill="auto"/>
          </w:tcPr>
          <w:p w14:paraId="3967B6FD" w14:textId="77777777" w:rsidR="00C37616" w:rsidRPr="00C37616" w:rsidRDefault="00C37616" w:rsidP="00C37616">
            <w:pPr>
              <w:spacing w:after="60"/>
              <w:jc w:val="center"/>
              <w:rPr>
                <w:snapToGrid w:val="0"/>
                <w:color w:val="000000"/>
                <w:sz w:val="22"/>
                <w:szCs w:val="22"/>
              </w:rPr>
            </w:pPr>
            <w:r w:rsidRPr="00C37616">
              <w:rPr>
                <w:i/>
                <w:sz w:val="22"/>
                <w:szCs w:val="22"/>
              </w:rPr>
              <w:t>Pieczęć firmowa Wykonawcy</w:t>
            </w:r>
          </w:p>
        </w:tc>
      </w:tr>
    </w:tbl>
    <w:p w14:paraId="13F574AA" w14:textId="77777777" w:rsidR="00C37616" w:rsidRPr="001F3B71" w:rsidRDefault="00C37616" w:rsidP="001F3B71">
      <w:pPr>
        <w:jc w:val="both"/>
        <w:rPr>
          <w:rFonts w:ascii="Arial" w:hAnsi="Arial" w:cs="Arial"/>
          <w:i/>
          <w:snapToGrid w:val="0"/>
          <w:color w:val="002060"/>
          <w:sz w:val="22"/>
          <w:szCs w:val="22"/>
        </w:rPr>
      </w:pPr>
    </w:p>
    <w:sectPr w:rsidR="00C37616" w:rsidRPr="001F3B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4B07" w14:textId="77777777" w:rsidR="003C30E7" w:rsidRDefault="003C30E7" w:rsidP="000F1DCF">
      <w:r>
        <w:separator/>
      </w:r>
    </w:p>
  </w:endnote>
  <w:endnote w:type="continuationSeparator" w:id="0">
    <w:p w14:paraId="2E3C6169" w14:textId="77777777" w:rsidR="003C30E7" w:rsidRDefault="003C30E7" w:rsidP="000F1DCF">
      <w:r>
        <w:continuationSeparator/>
      </w:r>
    </w:p>
  </w:endnote>
  <w:endnote w:type="continuationNotice" w:id="1">
    <w:p w14:paraId="70A6F703" w14:textId="77777777" w:rsidR="003C30E7" w:rsidRDefault="003C3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Yu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7138" w14:textId="77777777" w:rsidR="003C30E7" w:rsidRDefault="003C30E7" w:rsidP="000F1DCF">
      <w:r>
        <w:separator/>
      </w:r>
    </w:p>
  </w:footnote>
  <w:footnote w:type="continuationSeparator" w:id="0">
    <w:p w14:paraId="3C388784" w14:textId="77777777" w:rsidR="003C30E7" w:rsidRDefault="003C30E7" w:rsidP="000F1DCF">
      <w:r>
        <w:continuationSeparator/>
      </w:r>
    </w:p>
  </w:footnote>
  <w:footnote w:type="continuationNotice" w:id="1">
    <w:p w14:paraId="099CE912" w14:textId="77777777" w:rsidR="003C30E7" w:rsidRDefault="003C30E7"/>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0D3B7A4C" w14:textId="77777777" w:rsidR="00166B1A" w:rsidRPr="00473042" w:rsidRDefault="00166B1A" w:rsidP="00166B1A">
      <w:pPr>
        <w:pStyle w:val="Tekstprzypisudolnego"/>
        <w:jc w:val="both"/>
        <w:rPr>
          <w:sz w:val="16"/>
          <w:szCs w:val="16"/>
        </w:rPr>
      </w:pPr>
      <w:r>
        <w:rPr>
          <w:color w:val="000000"/>
          <w:sz w:val="22"/>
          <w:szCs w:val="22"/>
          <w:vertAlign w:val="superscript"/>
        </w:rPr>
        <w:t>3</w:t>
      </w:r>
      <w:r w:rsidRPr="00473042">
        <w:rPr>
          <w:color w:val="000000"/>
          <w:sz w:val="22"/>
          <w:szCs w:val="22"/>
          <w:vertAlign w:val="superscript"/>
        </w:rPr>
        <w:t xml:space="preserve">) </w:t>
      </w:r>
      <w:r w:rsidRPr="00473042">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Pr>
          <w:sz w:val="16"/>
          <w:szCs w:val="16"/>
        </w:rPr>
        <w:t xml:space="preserve">E L 119 z 04.05.2016, str. 1). </w:t>
      </w:r>
    </w:p>
    <w:p w14:paraId="3DCF6BDC" w14:textId="77777777" w:rsidR="00166B1A" w:rsidRPr="00473042" w:rsidRDefault="00166B1A" w:rsidP="00166B1A">
      <w:pPr>
        <w:pStyle w:val="NormalnyWeb"/>
        <w:spacing w:line="276" w:lineRule="auto"/>
        <w:ind w:left="142" w:hanging="142"/>
        <w:rPr>
          <w:sz w:val="16"/>
          <w:szCs w:val="16"/>
        </w:rPr>
      </w:pPr>
      <w:r w:rsidRPr="00473042">
        <w:rPr>
          <w:color w:val="000000"/>
          <w:sz w:val="16"/>
          <w:szCs w:val="16"/>
        </w:rPr>
        <w:t xml:space="preserve">* W przypadku gdy wykonawca </w:t>
      </w:r>
      <w:r w:rsidRPr="00473042">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699DE1" w14:textId="77777777" w:rsidR="00166B1A" w:rsidRDefault="00166B1A" w:rsidP="00166B1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8"/>
    <w:lvl w:ilvl="0">
      <w:start w:val="1"/>
      <w:numFmt w:val="lowerLetter"/>
      <w:lvlText w:val="%1)"/>
      <w:lvlJc w:val="left"/>
      <w:pPr>
        <w:tabs>
          <w:tab w:val="num" w:pos="720"/>
        </w:tabs>
        <w:ind w:left="720" w:hanging="360"/>
      </w:pPr>
    </w:lvl>
    <w:lvl w:ilvl="1">
      <w:start w:val="7"/>
      <w:numFmt w:val="bullet"/>
      <w:lvlText w:val="-"/>
      <w:lvlJc w:val="left"/>
      <w:pPr>
        <w:tabs>
          <w:tab w:val="num" w:pos="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B"/>
    <w:multiLevelType w:val="multilevel"/>
    <w:tmpl w:val="97C4E758"/>
    <w:name w:val="WW8Num15"/>
    <w:lvl w:ilvl="0">
      <w:start w:val="3"/>
      <w:numFmt w:val="none"/>
      <w:lvlText w:val="1."/>
      <w:lvlJc w:val="left"/>
      <w:pPr>
        <w:tabs>
          <w:tab w:val="num" w:pos="720"/>
        </w:tabs>
        <w:ind w:left="720" w:hanging="360"/>
      </w:pPr>
      <w:rPr>
        <w:rFonts w:ascii="Times New Roman" w:hAnsi="Times New Roman" w:cs="Times New Roman" w:hint="default"/>
        <w:b w:val="0"/>
        <w:bCs w:val="0"/>
        <w:sz w:val="22"/>
        <w:szCs w:val="22"/>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16"/>
    <w:multiLevelType w:val="singleLevel"/>
    <w:tmpl w:val="213A2606"/>
    <w:name w:val="WW8Num25"/>
    <w:lvl w:ilvl="0">
      <w:start w:val="1"/>
      <w:numFmt w:val="lowerLetter"/>
      <w:lvlText w:val="%1)"/>
      <w:lvlJc w:val="left"/>
      <w:pPr>
        <w:tabs>
          <w:tab w:val="num" w:pos="720"/>
        </w:tabs>
        <w:ind w:left="720" w:hanging="360"/>
      </w:pPr>
      <w:rPr>
        <w:rFonts w:ascii="Arial" w:hAnsi="Arial" w:cs="Arial" w:hint="default"/>
        <w:b w:val="0"/>
        <w:i w:val="0"/>
        <w:sz w:val="22"/>
        <w:szCs w:val="22"/>
      </w:rPr>
    </w:lvl>
  </w:abstractNum>
  <w:abstractNum w:abstractNumId="3" w15:restartNumberingAfterBreak="0">
    <w:nsid w:val="0000001A"/>
    <w:multiLevelType w:val="singleLevel"/>
    <w:tmpl w:val="0000001A"/>
    <w:name w:val="WW8Num29"/>
    <w:lvl w:ilvl="0">
      <w:start w:val="1"/>
      <w:numFmt w:val="decimal"/>
      <w:lvlText w:val="%1)"/>
      <w:lvlJc w:val="left"/>
      <w:pPr>
        <w:tabs>
          <w:tab w:val="num" w:pos="720"/>
        </w:tabs>
        <w:ind w:left="720" w:hanging="360"/>
      </w:pPr>
    </w:lvl>
  </w:abstractNum>
  <w:abstractNum w:abstractNumId="4" w15:restartNumberingAfterBreak="0">
    <w:nsid w:val="00000020"/>
    <w:multiLevelType w:val="multilevel"/>
    <w:tmpl w:val="00000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6B2166C"/>
    <w:multiLevelType w:val="hybridMultilevel"/>
    <w:tmpl w:val="7A384402"/>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2E7B14"/>
    <w:multiLevelType w:val="hybridMultilevel"/>
    <w:tmpl w:val="25384C80"/>
    <w:lvl w:ilvl="0" w:tplc="0415000F">
      <w:start w:val="15"/>
      <w:numFmt w:val="decimal"/>
      <w:lvlText w:val="%1."/>
      <w:lvlJc w:val="left"/>
      <w:pPr>
        <w:ind w:left="502" w:hanging="360"/>
      </w:pPr>
      <w:rPr>
        <w:rFonts w:hint="default"/>
      </w:rPr>
    </w:lvl>
    <w:lvl w:ilvl="1" w:tplc="04150019">
      <w:start w:val="1"/>
      <w:numFmt w:val="lowerLetter"/>
      <w:lvlText w:val="%2."/>
      <w:lvlJc w:val="left"/>
      <w:pPr>
        <w:ind w:left="14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08C77531"/>
    <w:multiLevelType w:val="hybridMultilevel"/>
    <w:tmpl w:val="EF08B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2"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3" w15:restartNumberingAfterBreak="0">
    <w:nsid w:val="0E0B6BC8"/>
    <w:multiLevelType w:val="hybridMultilevel"/>
    <w:tmpl w:val="7968EF4E"/>
    <w:lvl w:ilvl="0" w:tplc="0B7AA6E4">
      <w:start w:val="1"/>
      <w:numFmt w:val="decimal"/>
      <w:pStyle w:val="ppktwniosku"/>
      <w:lvlText w:val="2.%1"/>
      <w:lvlJc w:val="left"/>
      <w:pPr>
        <w:ind w:left="360" w:hanging="360"/>
      </w:pPr>
      <w:rPr>
        <w:rFonts w:hint="default"/>
        <w:b w:val="0"/>
        <w:bCs/>
        <w:i w:val="0"/>
        <w:iCs/>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107191"/>
    <w:multiLevelType w:val="hybridMultilevel"/>
    <w:tmpl w:val="7362FB96"/>
    <w:lvl w:ilvl="0" w:tplc="445A9E2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053C3C"/>
    <w:multiLevelType w:val="hybridMultilevel"/>
    <w:tmpl w:val="94CE05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CC7811"/>
    <w:multiLevelType w:val="multilevel"/>
    <w:tmpl w:val="07384CEE"/>
    <w:lvl w:ilvl="0">
      <w:numFmt w:val="decimal"/>
      <w:lvlText w:val="%1"/>
      <w:lvlJc w:val="left"/>
      <w:pPr>
        <w:tabs>
          <w:tab w:val="num" w:pos="0"/>
        </w:tabs>
        <w:ind w:left="0" w:firstLine="0"/>
      </w:pPr>
      <w:rPr>
        <w:rFonts w:hint="default"/>
      </w:rPr>
    </w:lvl>
    <w:lvl w:ilvl="1">
      <w:start w:val="2"/>
      <w:numFmt w:val="decimal"/>
      <w:lvlText w:val="%2."/>
      <w:lvlJc w:val="left"/>
      <w:pPr>
        <w:tabs>
          <w:tab w:val="num" w:pos="360"/>
        </w:tabs>
        <w:ind w:left="360" w:hanging="360"/>
      </w:pPr>
      <w:rPr>
        <w:rFonts w:hint="default"/>
        <w:b w:val="0"/>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9" w15:restartNumberingAfterBreak="0">
    <w:nsid w:val="1ACA5CB9"/>
    <w:multiLevelType w:val="hybridMultilevel"/>
    <w:tmpl w:val="6164B9D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D4229E8"/>
    <w:multiLevelType w:val="hybridMultilevel"/>
    <w:tmpl w:val="1BD4EFC0"/>
    <w:lvl w:ilvl="0" w:tplc="625CDDE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3"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8"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9" w15:restartNumberingAfterBreak="0">
    <w:nsid w:val="24B32965"/>
    <w:multiLevelType w:val="hybridMultilevel"/>
    <w:tmpl w:val="87FAF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8B03248"/>
    <w:multiLevelType w:val="multilevel"/>
    <w:tmpl w:val="3456277A"/>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3" w15:restartNumberingAfterBreak="0">
    <w:nsid w:val="2A595161"/>
    <w:multiLevelType w:val="hybridMultilevel"/>
    <w:tmpl w:val="673A7BA4"/>
    <w:lvl w:ilvl="0" w:tplc="DC1CB776">
      <w:start w:val="1"/>
      <w:numFmt w:val="decimal"/>
      <w:lvlText w:val="%1)"/>
      <w:lvlJc w:val="left"/>
      <w:pPr>
        <w:tabs>
          <w:tab w:val="num" w:pos="644"/>
        </w:tabs>
        <w:ind w:left="644" w:hanging="360"/>
      </w:pPr>
      <w:rPr>
        <w:rFonts w:ascii="Times New Roman" w:eastAsia="Times New Roman" w:hAnsi="Times New Roman" w:cs="Times New Roman"/>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4"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B9C3690"/>
    <w:multiLevelType w:val="hybridMultilevel"/>
    <w:tmpl w:val="DF347BD4"/>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9"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308D4A28"/>
    <w:multiLevelType w:val="hybridMultilevel"/>
    <w:tmpl w:val="6FF8F99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2E70D4C"/>
    <w:multiLevelType w:val="hybridMultilevel"/>
    <w:tmpl w:val="798EAF8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343F1422"/>
    <w:multiLevelType w:val="hybridMultilevel"/>
    <w:tmpl w:val="31B41B12"/>
    <w:lvl w:ilvl="0" w:tplc="CDBAEA5C">
      <w:start w:val="1"/>
      <w:numFmt w:val="decimal"/>
      <w:pStyle w:val="pktwniosku"/>
      <w:lvlText w:val="%1."/>
      <w:lvlJc w:val="left"/>
      <w:pPr>
        <w:ind w:left="643" w:hanging="360"/>
      </w:pPr>
      <w:rPr>
        <w:b/>
        <w:bCs/>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46"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7"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8"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6436D3B"/>
    <w:multiLevelType w:val="multilevel"/>
    <w:tmpl w:val="9F76EF32"/>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9384FE2"/>
    <w:multiLevelType w:val="hybridMultilevel"/>
    <w:tmpl w:val="90882280"/>
    <w:lvl w:ilvl="0" w:tplc="04150017">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4"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1CB3FAF"/>
    <w:multiLevelType w:val="hybridMultilevel"/>
    <w:tmpl w:val="29481348"/>
    <w:lvl w:ilvl="0" w:tplc="FAFC4E7E">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7"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9"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0"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7EB3BFE"/>
    <w:multiLevelType w:val="multilevel"/>
    <w:tmpl w:val="54F4AE5C"/>
    <w:styleLink w:val="WWNum6"/>
    <w:lvl w:ilvl="0">
      <w:start w:val="1"/>
      <w:numFmt w:val="decimal"/>
      <w:lvlText w:val="%1)"/>
      <w:lvlJc w:val="left"/>
      <w:pPr>
        <w:ind w:left="750" w:hanging="360"/>
      </w:pPr>
      <w:rPr>
        <w:color w:val="00000A"/>
      </w:rPr>
    </w:lvl>
    <w:lvl w:ilvl="1">
      <w:start w:val="1"/>
      <w:numFmt w:val="lowerLetter"/>
      <w:lvlText w:val="%2."/>
      <w:lvlJc w:val="left"/>
      <w:pPr>
        <w:ind w:left="1470" w:hanging="360"/>
      </w:pPr>
    </w:lvl>
    <w:lvl w:ilvl="2">
      <w:start w:val="1"/>
      <w:numFmt w:val="lowerRoman"/>
      <w:lvlText w:val="%1.%2.%3."/>
      <w:lvlJc w:val="right"/>
      <w:pPr>
        <w:ind w:left="2190" w:hanging="180"/>
      </w:pPr>
    </w:lvl>
    <w:lvl w:ilvl="3">
      <w:start w:val="1"/>
      <w:numFmt w:val="decimal"/>
      <w:lvlText w:val="%1.%2.%3.%4."/>
      <w:lvlJc w:val="left"/>
      <w:pPr>
        <w:ind w:left="2910" w:hanging="360"/>
      </w:pPr>
    </w:lvl>
    <w:lvl w:ilvl="4">
      <w:start w:val="1"/>
      <w:numFmt w:val="lowerLetter"/>
      <w:lvlText w:val="%1.%2.%3.%4.%5."/>
      <w:lvlJc w:val="left"/>
      <w:pPr>
        <w:ind w:left="3630" w:hanging="360"/>
      </w:pPr>
    </w:lvl>
    <w:lvl w:ilvl="5">
      <w:start w:val="1"/>
      <w:numFmt w:val="lowerRoman"/>
      <w:lvlText w:val="%1.%2.%3.%4.%5.%6."/>
      <w:lvlJc w:val="right"/>
      <w:pPr>
        <w:ind w:left="4350" w:hanging="180"/>
      </w:pPr>
    </w:lvl>
    <w:lvl w:ilvl="6">
      <w:start w:val="1"/>
      <w:numFmt w:val="decimal"/>
      <w:lvlText w:val="%1.%2.%3.%4.%5.%6.%7."/>
      <w:lvlJc w:val="left"/>
      <w:pPr>
        <w:ind w:left="5070" w:hanging="360"/>
      </w:pPr>
    </w:lvl>
    <w:lvl w:ilvl="7">
      <w:start w:val="1"/>
      <w:numFmt w:val="lowerLetter"/>
      <w:lvlText w:val="%1.%2.%3.%4.%5.%6.%7.%8."/>
      <w:lvlJc w:val="left"/>
      <w:pPr>
        <w:ind w:left="5790" w:hanging="360"/>
      </w:pPr>
    </w:lvl>
    <w:lvl w:ilvl="8">
      <w:start w:val="1"/>
      <w:numFmt w:val="lowerRoman"/>
      <w:lvlText w:val="%1.%2.%3.%4.%5.%6.%7.%8.%9."/>
      <w:lvlJc w:val="right"/>
      <w:pPr>
        <w:ind w:left="6510" w:hanging="180"/>
      </w:pPr>
    </w:lvl>
  </w:abstractNum>
  <w:abstractNum w:abstractNumId="64"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5" w15:restartNumberingAfterBreak="0">
    <w:nsid w:val="488300CD"/>
    <w:multiLevelType w:val="hybridMultilevel"/>
    <w:tmpl w:val="3190C0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7" w15:restartNumberingAfterBreak="0">
    <w:nsid w:val="4B414692"/>
    <w:multiLevelType w:val="hybridMultilevel"/>
    <w:tmpl w:val="FC5034EE"/>
    <w:lvl w:ilvl="0" w:tplc="D7265C6C">
      <w:start w:val="1"/>
      <w:numFmt w:val="decimal"/>
      <w:lvlText w:val="%1)"/>
      <w:lvlJc w:val="left"/>
      <w:pPr>
        <w:ind w:left="360" w:hanging="360"/>
      </w:pPr>
      <w:rPr>
        <w:rFonts w:ascii="Arial" w:hAnsi="Arial" w:cs="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19B5EB7"/>
    <w:multiLevelType w:val="hybridMultilevel"/>
    <w:tmpl w:val="E7DC6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3" w15:restartNumberingAfterBreak="0">
    <w:nsid w:val="54AE6FEE"/>
    <w:multiLevelType w:val="hybridMultilevel"/>
    <w:tmpl w:val="8E5287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B621140"/>
    <w:multiLevelType w:val="hybridMultilevel"/>
    <w:tmpl w:val="9DB25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FD4616"/>
    <w:multiLevelType w:val="multilevel"/>
    <w:tmpl w:val="8FC05248"/>
    <w:lvl w:ilvl="0">
      <w:start w:val="1"/>
      <w:numFmt w:val="decimal"/>
      <w:lvlText w:val="%1."/>
      <w:lvlJc w:val="left"/>
      <w:pPr>
        <w:ind w:left="360" w:hanging="360"/>
      </w:pPr>
      <w:rPr>
        <w:b w:val="0"/>
        <w:bCs/>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E412893"/>
    <w:multiLevelType w:val="hybridMultilevel"/>
    <w:tmpl w:val="F68275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0E3A90"/>
    <w:multiLevelType w:val="hybridMultilevel"/>
    <w:tmpl w:val="E59E707A"/>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81"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CE852A4"/>
    <w:multiLevelType w:val="hybridMultilevel"/>
    <w:tmpl w:val="8DE64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7090019E"/>
    <w:multiLevelType w:val="hybridMultilevel"/>
    <w:tmpl w:val="4D74F52C"/>
    <w:lvl w:ilvl="0" w:tplc="0B82DD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8"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2" w15:restartNumberingAfterBreak="0">
    <w:nsid w:val="75E770A9"/>
    <w:multiLevelType w:val="hybridMultilevel"/>
    <w:tmpl w:val="A2C60278"/>
    <w:lvl w:ilvl="0" w:tplc="31701638">
      <w:start w:val="1"/>
      <w:numFmt w:val="decimal"/>
      <w:lvlText w:val="%1."/>
      <w:lvlJc w:val="left"/>
      <w:pPr>
        <w:tabs>
          <w:tab w:val="num" w:pos="360"/>
        </w:tabs>
        <w:ind w:left="360" w:hanging="360"/>
      </w:pPr>
      <w:rPr>
        <w:b w:val="0"/>
        <w:bCs/>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3" w15:restartNumberingAfterBreak="0">
    <w:nsid w:val="77F3798B"/>
    <w:multiLevelType w:val="hybridMultilevel"/>
    <w:tmpl w:val="73D41928"/>
    <w:lvl w:ilvl="0" w:tplc="90523FCE">
      <w:start w:val="1"/>
      <w:numFmt w:val="decimal"/>
      <w:lvlText w:val="%1)"/>
      <w:lvlJc w:val="right"/>
      <w:pPr>
        <w:ind w:left="1004" w:hanging="360"/>
      </w:pPr>
      <w:rPr>
        <w:rFonts w:ascii="Arial" w:eastAsia="Times New Roman" w:hAnsi="Arial"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97" w15:restartNumberingAfterBreak="0">
    <w:nsid w:val="7BB17A6C"/>
    <w:multiLevelType w:val="hybridMultilevel"/>
    <w:tmpl w:val="926475D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8"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99" w15:restartNumberingAfterBreak="0">
    <w:nsid w:val="7FA94CC5"/>
    <w:multiLevelType w:val="hybridMultilevel"/>
    <w:tmpl w:val="461630DC"/>
    <w:lvl w:ilvl="0" w:tplc="00BC724C">
      <w:start w:val="1"/>
      <w:numFmt w:val="decimal"/>
      <w:lvlText w:val="%1)"/>
      <w:lvlJc w:val="left"/>
      <w:pPr>
        <w:ind w:left="788"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num w:numId="1" w16cid:durableId="789589658">
    <w:abstractNumId w:val="42"/>
  </w:num>
  <w:num w:numId="2" w16cid:durableId="275454113">
    <w:abstractNumId w:val="70"/>
  </w:num>
  <w:num w:numId="3" w16cid:durableId="773785177">
    <w:abstractNumId w:val="86"/>
  </w:num>
  <w:num w:numId="4" w16cid:durableId="1695811948">
    <w:abstractNumId w:val="57"/>
  </w:num>
  <w:num w:numId="5" w16cid:durableId="259023597">
    <w:abstractNumId w:val="89"/>
  </w:num>
  <w:num w:numId="6" w16cid:durableId="269047527">
    <w:abstractNumId w:val="15"/>
  </w:num>
  <w:num w:numId="7" w16cid:durableId="483857270">
    <w:abstractNumId w:val="43"/>
  </w:num>
  <w:num w:numId="8" w16cid:durableId="1908567166">
    <w:abstractNumId w:val="61"/>
  </w:num>
  <w:num w:numId="9" w16cid:durableId="1229193829">
    <w:abstractNumId w:val="67"/>
  </w:num>
  <w:num w:numId="10" w16cid:durableId="1267814574">
    <w:abstractNumId w:val="35"/>
  </w:num>
  <w:num w:numId="11" w16cid:durableId="2067103723">
    <w:abstractNumId w:val="74"/>
  </w:num>
  <w:num w:numId="12" w16cid:durableId="664090064">
    <w:abstractNumId w:val="60"/>
  </w:num>
  <w:num w:numId="13" w16cid:durableId="2087457386">
    <w:abstractNumId w:val="50"/>
  </w:num>
  <w:num w:numId="14" w16cid:durableId="402290284">
    <w:abstractNumId w:val="83"/>
  </w:num>
  <w:num w:numId="15" w16cid:durableId="476948">
    <w:abstractNumId w:val="76"/>
  </w:num>
  <w:num w:numId="16" w16cid:durableId="1819758091">
    <w:abstractNumId w:val="49"/>
  </w:num>
  <w:num w:numId="17" w16cid:durableId="1905027701">
    <w:abstractNumId w:val="62"/>
  </w:num>
  <w:num w:numId="18" w16cid:durableId="1721394914">
    <w:abstractNumId w:val="68"/>
  </w:num>
  <w:num w:numId="19" w16cid:durableId="579021553">
    <w:abstractNumId w:val="30"/>
  </w:num>
  <w:num w:numId="20" w16cid:durableId="754088330">
    <w:abstractNumId w:val="79"/>
  </w:num>
  <w:num w:numId="21" w16cid:durableId="1380280024">
    <w:abstractNumId w:val="25"/>
  </w:num>
  <w:num w:numId="22" w16cid:durableId="1819180006">
    <w:abstractNumId w:val="48"/>
  </w:num>
  <w:num w:numId="23" w16cid:durableId="125398885">
    <w:abstractNumId w:val="23"/>
  </w:num>
  <w:num w:numId="24" w16cid:durableId="930744697">
    <w:abstractNumId w:val="24"/>
  </w:num>
  <w:num w:numId="25" w16cid:durableId="559902041">
    <w:abstractNumId w:val="55"/>
  </w:num>
  <w:num w:numId="26" w16cid:durableId="1064259388">
    <w:abstractNumId w:val="78"/>
  </w:num>
  <w:num w:numId="27" w16cid:durableId="550196378">
    <w:abstractNumId w:val="34"/>
  </w:num>
  <w:num w:numId="28" w16cid:durableId="106436750">
    <w:abstractNumId w:val="54"/>
  </w:num>
  <w:num w:numId="29" w16cid:durableId="693114789">
    <w:abstractNumId w:val="16"/>
  </w:num>
  <w:num w:numId="30" w16cid:durableId="569972194">
    <w:abstractNumId w:val="6"/>
  </w:num>
  <w:num w:numId="31" w16cid:durableId="372388769">
    <w:abstractNumId w:val="90"/>
  </w:num>
  <w:num w:numId="32" w16cid:durableId="1876624147">
    <w:abstractNumId w:val="37"/>
  </w:num>
  <w:num w:numId="33" w16cid:durableId="1227031989">
    <w:abstractNumId w:val="88"/>
  </w:num>
  <w:num w:numId="34" w16cid:durableId="1516384139">
    <w:abstractNumId w:val="44"/>
  </w:num>
  <w:num w:numId="35" w16cid:durableId="1865243028">
    <w:abstractNumId w:val="13"/>
  </w:num>
  <w:num w:numId="36" w16cid:durableId="1590232495">
    <w:abstractNumId w:val="2"/>
  </w:num>
  <w:num w:numId="37" w16cid:durableId="495074092">
    <w:abstractNumId w:val="3"/>
  </w:num>
  <w:num w:numId="38" w16cid:durableId="2040423968">
    <w:abstractNumId w:val="9"/>
  </w:num>
  <w:num w:numId="39" w16cid:durableId="1863388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9910237">
    <w:abstractNumId w:val="97"/>
  </w:num>
  <w:num w:numId="41" w16cid:durableId="1478765067">
    <w:abstractNumId w:val="19"/>
  </w:num>
  <w:num w:numId="42" w16cid:durableId="1914391172">
    <w:abstractNumId w:val="71"/>
  </w:num>
  <w:num w:numId="43" w16cid:durableId="178275328">
    <w:abstractNumId w:val="8"/>
  </w:num>
  <w:num w:numId="44" w16cid:durableId="2006518384">
    <w:abstractNumId w:val="28"/>
  </w:num>
  <w:num w:numId="45" w16cid:durableId="560143647">
    <w:abstractNumId w:val="85"/>
  </w:num>
  <w:num w:numId="46" w16cid:durableId="1713462031">
    <w:abstractNumId w:val="7"/>
  </w:num>
  <w:num w:numId="47" w16cid:durableId="1385565820">
    <w:abstractNumId w:val="63"/>
  </w:num>
  <w:num w:numId="48" w16cid:durableId="544025613">
    <w:abstractNumId w:val="0"/>
  </w:num>
  <w:num w:numId="49" w16cid:durableId="693118668">
    <w:abstractNumId w:val="1"/>
  </w:num>
  <w:num w:numId="50" w16cid:durableId="193152620">
    <w:abstractNumId w:val="18"/>
  </w:num>
  <w:num w:numId="51" w16cid:durableId="1739934586">
    <w:abstractNumId w:val="82"/>
  </w:num>
  <w:num w:numId="52" w16cid:durableId="1355185752">
    <w:abstractNumId w:val="75"/>
  </w:num>
  <w:num w:numId="53" w16cid:durableId="1166168897">
    <w:abstractNumId w:val="51"/>
  </w:num>
  <w:num w:numId="54" w16cid:durableId="515771313">
    <w:abstractNumId w:val="31"/>
  </w:num>
  <w:num w:numId="55" w16cid:durableId="1138957783">
    <w:abstractNumId w:val="84"/>
  </w:num>
  <w:num w:numId="56" w16cid:durableId="1764377155">
    <w:abstractNumId w:val="93"/>
  </w:num>
  <w:num w:numId="57" w16cid:durableId="646082944">
    <w:abstractNumId w:val="38"/>
  </w:num>
  <w:num w:numId="58" w16cid:durableId="251858365">
    <w:abstractNumId w:val="66"/>
  </w:num>
  <w:num w:numId="59" w16cid:durableId="1218784508">
    <w:abstractNumId w:val="56"/>
  </w:num>
  <w:num w:numId="60" w16cid:durableId="2071615387">
    <w:abstractNumId w:val="47"/>
  </w:num>
  <w:num w:numId="61" w16cid:durableId="812453448">
    <w:abstractNumId w:val="96"/>
  </w:num>
  <w:num w:numId="62" w16cid:durableId="569926989">
    <w:abstractNumId w:val="87"/>
  </w:num>
  <w:num w:numId="63" w16cid:durableId="87043363">
    <w:abstractNumId w:val="40"/>
  </w:num>
  <w:num w:numId="64" w16cid:durableId="1650482017">
    <w:abstractNumId w:val="10"/>
  </w:num>
  <w:num w:numId="65" w16cid:durableId="1437823901">
    <w:abstractNumId w:val="80"/>
  </w:num>
  <w:num w:numId="66" w16cid:durableId="372579448">
    <w:abstractNumId w:val="26"/>
  </w:num>
  <w:num w:numId="67" w16cid:durableId="1809205853">
    <w:abstractNumId w:val="52"/>
  </w:num>
  <w:num w:numId="68" w16cid:durableId="677343360">
    <w:abstractNumId w:val="22"/>
  </w:num>
  <w:num w:numId="69" w16cid:durableId="507136998">
    <w:abstractNumId w:val="12"/>
  </w:num>
  <w:num w:numId="70" w16cid:durableId="1905336166">
    <w:abstractNumId w:val="32"/>
  </w:num>
  <w:num w:numId="71" w16cid:durableId="1083649549">
    <w:abstractNumId w:val="27"/>
  </w:num>
  <w:num w:numId="72" w16cid:durableId="1435173839">
    <w:abstractNumId w:val="39"/>
  </w:num>
  <w:num w:numId="73" w16cid:durableId="1572889617">
    <w:abstractNumId w:val="64"/>
  </w:num>
  <w:num w:numId="74" w16cid:durableId="937711219">
    <w:abstractNumId w:val="41"/>
  </w:num>
  <w:num w:numId="75" w16cid:durableId="790321875">
    <w:abstractNumId w:val="94"/>
  </w:num>
  <w:num w:numId="76" w16cid:durableId="212426934">
    <w:abstractNumId w:val="45"/>
  </w:num>
  <w:num w:numId="77" w16cid:durableId="355721">
    <w:abstractNumId w:val="53"/>
  </w:num>
  <w:num w:numId="78" w16cid:durableId="1974209756">
    <w:abstractNumId w:val="11"/>
  </w:num>
  <w:num w:numId="79" w16cid:durableId="50352344">
    <w:abstractNumId w:val="5"/>
  </w:num>
  <w:num w:numId="80" w16cid:durableId="674186405">
    <w:abstractNumId w:val="58"/>
  </w:num>
  <w:num w:numId="81" w16cid:durableId="875659101">
    <w:abstractNumId w:val="59"/>
  </w:num>
  <w:num w:numId="82" w16cid:durableId="1658921881">
    <w:abstractNumId w:val="91"/>
  </w:num>
  <w:num w:numId="83" w16cid:durableId="1699548853">
    <w:abstractNumId w:val="81"/>
  </w:num>
  <w:num w:numId="84" w16cid:durableId="1944268315">
    <w:abstractNumId w:val="20"/>
  </w:num>
  <w:num w:numId="85" w16cid:durableId="1945921784">
    <w:abstractNumId w:val="92"/>
  </w:num>
  <w:num w:numId="86" w16cid:durableId="1307705717">
    <w:abstractNumId w:val="46"/>
  </w:num>
  <w:num w:numId="87" w16cid:durableId="466051672">
    <w:abstractNumId w:val="69"/>
  </w:num>
  <w:num w:numId="88" w16cid:durableId="636035602">
    <w:abstractNumId w:val="95"/>
  </w:num>
  <w:num w:numId="89" w16cid:durableId="1140268158">
    <w:abstractNumId w:val="77"/>
  </w:num>
  <w:num w:numId="90" w16cid:durableId="1001007920">
    <w:abstractNumId w:val="99"/>
  </w:num>
  <w:num w:numId="91" w16cid:durableId="1885022912">
    <w:abstractNumId w:val="33"/>
  </w:num>
  <w:num w:numId="92" w16cid:durableId="839396055">
    <w:abstractNumId w:val="98"/>
  </w:num>
  <w:num w:numId="93" w16cid:durableId="945579582">
    <w:abstractNumId w:val="72"/>
  </w:num>
  <w:num w:numId="94" w16cid:durableId="476142874">
    <w:abstractNumId w:val="73"/>
  </w:num>
  <w:num w:numId="95" w16cid:durableId="1901860130">
    <w:abstractNumId w:val="36"/>
  </w:num>
  <w:num w:numId="96" w16cid:durableId="1883328652">
    <w:abstractNumId w:val="21"/>
  </w:num>
  <w:num w:numId="97" w16cid:durableId="1300258066">
    <w:abstractNumId w:val="14"/>
  </w:num>
  <w:num w:numId="98" w16cid:durableId="530341843">
    <w:abstractNumId w:val="29"/>
  </w:num>
  <w:num w:numId="99" w16cid:durableId="1810394987">
    <w:abstractNumId w:val="17"/>
  </w:num>
  <w:num w:numId="100" w16cid:durableId="1929345036">
    <w:abstractNumId w:val="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C3"/>
    <w:rsid w:val="00082FED"/>
    <w:rsid w:val="0008405C"/>
    <w:rsid w:val="00084B5A"/>
    <w:rsid w:val="00084E5C"/>
    <w:rsid w:val="00085E0B"/>
    <w:rsid w:val="00086526"/>
    <w:rsid w:val="00087C7A"/>
    <w:rsid w:val="000910CE"/>
    <w:rsid w:val="00091272"/>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0DB"/>
    <w:rsid w:val="000D390A"/>
    <w:rsid w:val="000D3D99"/>
    <w:rsid w:val="000D4695"/>
    <w:rsid w:val="000D504C"/>
    <w:rsid w:val="000D55A8"/>
    <w:rsid w:val="000D60B4"/>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05B"/>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346B"/>
    <w:rsid w:val="00150742"/>
    <w:rsid w:val="001512BA"/>
    <w:rsid w:val="001515DD"/>
    <w:rsid w:val="001537D4"/>
    <w:rsid w:val="0015398B"/>
    <w:rsid w:val="00155272"/>
    <w:rsid w:val="00162512"/>
    <w:rsid w:val="001628D0"/>
    <w:rsid w:val="001637DD"/>
    <w:rsid w:val="0016477E"/>
    <w:rsid w:val="001648A5"/>
    <w:rsid w:val="00164971"/>
    <w:rsid w:val="00166B1A"/>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48F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3B71"/>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E63"/>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1B79"/>
    <w:rsid w:val="00253B05"/>
    <w:rsid w:val="00256D02"/>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5747"/>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521E"/>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209D"/>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0F6E"/>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DF6"/>
    <w:rsid w:val="00373448"/>
    <w:rsid w:val="003744BF"/>
    <w:rsid w:val="00382893"/>
    <w:rsid w:val="0038352A"/>
    <w:rsid w:val="00383625"/>
    <w:rsid w:val="003836FC"/>
    <w:rsid w:val="00384C06"/>
    <w:rsid w:val="00384D62"/>
    <w:rsid w:val="00385521"/>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F4E"/>
    <w:rsid w:val="003A5304"/>
    <w:rsid w:val="003A65B1"/>
    <w:rsid w:val="003A708D"/>
    <w:rsid w:val="003A74E9"/>
    <w:rsid w:val="003B0E8A"/>
    <w:rsid w:val="003B36E0"/>
    <w:rsid w:val="003B41A6"/>
    <w:rsid w:val="003B44E5"/>
    <w:rsid w:val="003B5E66"/>
    <w:rsid w:val="003B6AFB"/>
    <w:rsid w:val="003B6F67"/>
    <w:rsid w:val="003C1501"/>
    <w:rsid w:val="003C1D46"/>
    <w:rsid w:val="003C30E7"/>
    <w:rsid w:val="003C359B"/>
    <w:rsid w:val="003C4C49"/>
    <w:rsid w:val="003C6F16"/>
    <w:rsid w:val="003C758B"/>
    <w:rsid w:val="003C7B82"/>
    <w:rsid w:val="003D11A7"/>
    <w:rsid w:val="003D1E0F"/>
    <w:rsid w:val="003D290D"/>
    <w:rsid w:val="003D39E9"/>
    <w:rsid w:val="003D4025"/>
    <w:rsid w:val="003D4B95"/>
    <w:rsid w:val="003D4F3D"/>
    <w:rsid w:val="003D6846"/>
    <w:rsid w:val="003D79C2"/>
    <w:rsid w:val="003E157D"/>
    <w:rsid w:val="003E1E04"/>
    <w:rsid w:val="003E21BF"/>
    <w:rsid w:val="003E23A7"/>
    <w:rsid w:val="003E2557"/>
    <w:rsid w:val="003E270F"/>
    <w:rsid w:val="003E2C9C"/>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D81"/>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E234C"/>
    <w:rsid w:val="004E2704"/>
    <w:rsid w:val="004E35BF"/>
    <w:rsid w:val="004E3B96"/>
    <w:rsid w:val="004E4168"/>
    <w:rsid w:val="004E480A"/>
    <w:rsid w:val="004E54D8"/>
    <w:rsid w:val="004E69C7"/>
    <w:rsid w:val="004E6B05"/>
    <w:rsid w:val="004E729E"/>
    <w:rsid w:val="004F0CEC"/>
    <w:rsid w:val="004F13E8"/>
    <w:rsid w:val="004F2664"/>
    <w:rsid w:val="004F61C5"/>
    <w:rsid w:val="004F63EB"/>
    <w:rsid w:val="004F6812"/>
    <w:rsid w:val="004F69D6"/>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938"/>
    <w:rsid w:val="00547C0C"/>
    <w:rsid w:val="0055085B"/>
    <w:rsid w:val="00551622"/>
    <w:rsid w:val="00551C33"/>
    <w:rsid w:val="00552834"/>
    <w:rsid w:val="005530A3"/>
    <w:rsid w:val="00554306"/>
    <w:rsid w:val="00557025"/>
    <w:rsid w:val="0055742C"/>
    <w:rsid w:val="005652A0"/>
    <w:rsid w:val="00565529"/>
    <w:rsid w:val="005668AF"/>
    <w:rsid w:val="005670F4"/>
    <w:rsid w:val="00570F42"/>
    <w:rsid w:val="00571D0D"/>
    <w:rsid w:val="0057235C"/>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6746"/>
    <w:rsid w:val="00587187"/>
    <w:rsid w:val="00587F52"/>
    <w:rsid w:val="00591530"/>
    <w:rsid w:val="00592F37"/>
    <w:rsid w:val="005946C0"/>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2B6C"/>
    <w:rsid w:val="005E3304"/>
    <w:rsid w:val="005E3F55"/>
    <w:rsid w:val="005E574E"/>
    <w:rsid w:val="005E5A32"/>
    <w:rsid w:val="005E65E2"/>
    <w:rsid w:val="005F2F1F"/>
    <w:rsid w:val="005F2F41"/>
    <w:rsid w:val="005F37E2"/>
    <w:rsid w:val="005F621F"/>
    <w:rsid w:val="005F7442"/>
    <w:rsid w:val="005F74F8"/>
    <w:rsid w:val="00600234"/>
    <w:rsid w:val="00600B57"/>
    <w:rsid w:val="00600D37"/>
    <w:rsid w:val="00601087"/>
    <w:rsid w:val="00601163"/>
    <w:rsid w:val="006013BE"/>
    <w:rsid w:val="00601C35"/>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6972"/>
    <w:rsid w:val="0068788A"/>
    <w:rsid w:val="00690FA6"/>
    <w:rsid w:val="006929D6"/>
    <w:rsid w:val="00692B88"/>
    <w:rsid w:val="00692F70"/>
    <w:rsid w:val="00695B51"/>
    <w:rsid w:val="00696ADA"/>
    <w:rsid w:val="006A0EB1"/>
    <w:rsid w:val="006A4F2A"/>
    <w:rsid w:val="006A7A05"/>
    <w:rsid w:val="006B1ED3"/>
    <w:rsid w:val="006B2C8A"/>
    <w:rsid w:val="006B7695"/>
    <w:rsid w:val="006B79A3"/>
    <w:rsid w:val="006B7C5D"/>
    <w:rsid w:val="006B7E11"/>
    <w:rsid w:val="006C210A"/>
    <w:rsid w:val="006C24DA"/>
    <w:rsid w:val="006C3F4D"/>
    <w:rsid w:val="006C541D"/>
    <w:rsid w:val="006C6E4C"/>
    <w:rsid w:val="006D1BD2"/>
    <w:rsid w:val="006D23CA"/>
    <w:rsid w:val="006D23D2"/>
    <w:rsid w:val="006D3864"/>
    <w:rsid w:val="006D4CF2"/>
    <w:rsid w:val="006E03AC"/>
    <w:rsid w:val="006E2432"/>
    <w:rsid w:val="006E2651"/>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3F6C"/>
    <w:rsid w:val="00704FCD"/>
    <w:rsid w:val="007050F2"/>
    <w:rsid w:val="00707809"/>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0B91"/>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6E9D"/>
    <w:rsid w:val="00830DD6"/>
    <w:rsid w:val="00832755"/>
    <w:rsid w:val="0083277D"/>
    <w:rsid w:val="008330F9"/>
    <w:rsid w:val="00834EA3"/>
    <w:rsid w:val="00834FA9"/>
    <w:rsid w:val="00835624"/>
    <w:rsid w:val="00835E4A"/>
    <w:rsid w:val="0083661B"/>
    <w:rsid w:val="008372B2"/>
    <w:rsid w:val="00840152"/>
    <w:rsid w:val="00840160"/>
    <w:rsid w:val="00840332"/>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787E"/>
    <w:rsid w:val="00877D45"/>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6E01"/>
    <w:rsid w:val="00897586"/>
    <w:rsid w:val="008979CA"/>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F69"/>
    <w:rsid w:val="008C110D"/>
    <w:rsid w:val="008C1997"/>
    <w:rsid w:val="008C201C"/>
    <w:rsid w:val="008C2515"/>
    <w:rsid w:val="008C4E60"/>
    <w:rsid w:val="008C4FDA"/>
    <w:rsid w:val="008C72F2"/>
    <w:rsid w:val="008D2764"/>
    <w:rsid w:val="008D5B63"/>
    <w:rsid w:val="008E0995"/>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DFE"/>
    <w:rsid w:val="00975F3F"/>
    <w:rsid w:val="0097614A"/>
    <w:rsid w:val="00976556"/>
    <w:rsid w:val="00977499"/>
    <w:rsid w:val="009817EF"/>
    <w:rsid w:val="009832E0"/>
    <w:rsid w:val="0098416C"/>
    <w:rsid w:val="00986057"/>
    <w:rsid w:val="0098605C"/>
    <w:rsid w:val="00986E9A"/>
    <w:rsid w:val="00987741"/>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380"/>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6133"/>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586E"/>
    <w:rsid w:val="00A5798B"/>
    <w:rsid w:val="00A60B12"/>
    <w:rsid w:val="00A60EAD"/>
    <w:rsid w:val="00A622B4"/>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3BA"/>
    <w:rsid w:val="00B0169E"/>
    <w:rsid w:val="00B01BAC"/>
    <w:rsid w:val="00B023CD"/>
    <w:rsid w:val="00B04DA9"/>
    <w:rsid w:val="00B05193"/>
    <w:rsid w:val="00B06407"/>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78FE"/>
    <w:rsid w:val="00B613A2"/>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9729A"/>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EF4"/>
    <w:rsid w:val="00BD1F23"/>
    <w:rsid w:val="00BD5A6F"/>
    <w:rsid w:val="00BD675C"/>
    <w:rsid w:val="00BD6D61"/>
    <w:rsid w:val="00BE0602"/>
    <w:rsid w:val="00BE21CB"/>
    <w:rsid w:val="00BE2495"/>
    <w:rsid w:val="00BE353D"/>
    <w:rsid w:val="00BE3B04"/>
    <w:rsid w:val="00BE5D23"/>
    <w:rsid w:val="00BE66BE"/>
    <w:rsid w:val="00BE66CE"/>
    <w:rsid w:val="00BE69C2"/>
    <w:rsid w:val="00BF05DB"/>
    <w:rsid w:val="00BF06F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07C86"/>
    <w:rsid w:val="00C10AEE"/>
    <w:rsid w:val="00C10EA2"/>
    <w:rsid w:val="00C11069"/>
    <w:rsid w:val="00C11079"/>
    <w:rsid w:val="00C11203"/>
    <w:rsid w:val="00C1121D"/>
    <w:rsid w:val="00C1201C"/>
    <w:rsid w:val="00C13094"/>
    <w:rsid w:val="00C1340B"/>
    <w:rsid w:val="00C15A87"/>
    <w:rsid w:val="00C16473"/>
    <w:rsid w:val="00C20446"/>
    <w:rsid w:val="00C25AA1"/>
    <w:rsid w:val="00C260D4"/>
    <w:rsid w:val="00C26557"/>
    <w:rsid w:val="00C269AE"/>
    <w:rsid w:val="00C307C6"/>
    <w:rsid w:val="00C30B87"/>
    <w:rsid w:val="00C33183"/>
    <w:rsid w:val="00C34D89"/>
    <w:rsid w:val="00C36405"/>
    <w:rsid w:val="00C36C98"/>
    <w:rsid w:val="00C36FC0"/>
    <w:rsid w:val="00C37616"/>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9E9"/>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67F94"/>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75E"/>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7A97"/>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F94"/>
    <w:rsid w:val="00D30BF5"/>
    <w:rsid w:val="00D312A6"/>
    <w:rsid w:val="00D31FCC"/>
    <w:rsid w:val="00D323C2"/>
    <w:rsid w:val="00D3423E"/>
    <w:rsid w:val="00D34E9E"/>
    <w:rsid w:val="00D355CD"/>
    <w:rsid w:val="00D35A3B"/>
    <w:rsid w:val="00D4019A"/>
    <w:rsid w:val="00D40A96"/>
    <w:rsid w:val="00D4155E"/>
    <w:rsid w:val="00D42815"/>
    <w:rsid w:val="00D43AE1"/>
    <w:rsid w:val="00D44540"/>
    <w:rsid w:val="00D4594A"/>
    <w:rsid w:val="00D46066"/>
    <w:rsid w:val="00D4663C"/>
    <w:rsid w:val="00D46866"/>
    <w:rsid w:val="00D476BC"/>
    <w:rsid w:val="00D47AC4"/>
    <w:rsid w:val="00D50D67"/>
    <w:rsid w:val="00D523D6"/>
    <w:rsid w:val="00D5262A"/>
    <w:rsid w:val="00D52F4F"/>
    <w:rsid w:val="00D53DC3"/>
    <w:rsid w:val="00D54408"/>
    <w:rsid w:val="00D5479A"/>
    <w:rsid w:val="00D551DB"/>
    <w:rsid w:val="00D56A75"/>
    <w:rsid w:val="00D56C04"/>
    <w:rsid w:val="00D60341"/>
    <w:rsid w:val="00D61920"/>
    <w:rsid w:val="00D61AF8"/>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38C"/>
    <w:rsid w:val="00DA1908"/>
    <w:rsid w:val="00DA19DC"/>
    <w:rsid w:val="00DA1DDD"/>
    <w:rsid w:val="00DA2BB9"/>
    <w:rsid w:val="00DA3D12"/>
    <w:rsid w:val="00DA5672"/>
    <w:rsid w:val="00DA5BE2"/>
    <w:rsid w:val="00DB181E"/>
    <w:rsid w:val="00DB1923"/>
    <w:rsid w:val="00DB1A25"/>
    <w:rsid w:val="00DB22BC"/>
    <w:rsid w:val="00DB36F3"/>
    <w:rsid w:val="00DB393F"/>
    <w:rsid w:val="00DB3C44"/>
    <w:rsid w:val="00DB4A2F"/>
    <w:rsid w:val="00DB4CFB"/>
    <w:rsid w:val="00DB5266"/>
    <w:rsid w:val="00DB57E4"/>
    <w:rsid w:val="00DB65A7"/>
    <w:rsid w:val="00DC0B3A"/>
    <w:rsid w:val="00DC25DF"/>
    <w:rsid w:val="00DC2A3E"/>
    <w:rsid w:val="00DC3711"/>
    <w:rsid w:val="00DC632D"/>
    <w:rsid w:val="00DC6E39"/>
    <w:rsid w:val="00DC774E"/>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466"/>
    <w:rsid w:val="00E1147B"/>
    <w:rsid w:val="00E11906"/>
    <w:rsid w:val="00E148E5"/>
    <w:rsid w:val="00E14BA8"/>
    <w:rsid w:val="00E14DCB"/>
    <w:rsid w:val="00E1532D"/>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290"/>
    <w:rsid w:val="00EB0F32"/>
    <w:rsid w:val="00EB540D"/>
    <w:rsid w:val="00EB5770"/>
    <w:rsid w:val="00EB643D"/>
    <w:rsid w:val="00EB758A"/>
    <w:rsid w:val="00EB7EB9"/>
    <w:rsid w:val="00EC1754"/>
    <w:rsid w:val="00EC1C6F"/>
    <w:rsid w:val="00EC1ED7"/>
    <w:rsid w:val="00EC35AD"/>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59F"/>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77"/>
    <w:rsid w:val="00F64795"/>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2D1B"/>
    <w:rsid w:val="00FC37A6"/>
    <w:rsid w:val="00FC3886"/>
    <w:rsid w:val="00FC5B7A"/>
    <w:rsid w:val="00FC5C74"/>
    <w:rsid w:val="00FC751F"/>
    <w:rsid w:val="00FC7BE5"/>
    <w:rsid w:val="00FC7F7A"/>
    <w:rsid w:val="00FD00D3"/>
    <w:rsid w:val="00FD0561"/>
    <w:rsid w:val="00FD1676"/>
    <w:rsid w:val="00FD2A85"/>
    <w:rsid w:val="00FD2C3B"/>
    <w:rsid w:val="00FD2EBF"/>
    <w:rsid w:val="00FD4AD1"/>
    <w:rsid w:val="00FD4B74"/>
    <w:rsid w:val="00FD5C35"/>
    <w:rsid w:val="00FD7620"/>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7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84033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1"/>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1"/>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pktwniosku">
    <w:name w:val="pkt. wniosku"/>
    <w:basedOn w:val="Nagwek2"/>
    <w:link w:val="pktwnioskuZnak"/>
    <w:qFormat/>
    <w:rsid w:val="008E0995"/>
    <w:pPr>
      <w:numPr>
        <w:numId w:val="34"/>
      </w:numPr>
      <w:suppressAutoHyphens/>
      <w:spacing w:before="40"/>
    </w:pPr>
    <w:rPr>
      <w:b w:val="0"/>
      <w:bCs w:val="0"/>
      <w:sz w:val="24"/>
      <w:lang w:eastAsia="ar-SA"/>
    </w:rPr>
  </w:style>
  <w:style w:type="paragraph" w:customStyle="1" w:styleId="ppktwniosku">
    <w:name w:val="ppkt. wniosku"/>
    <w:basedOn w:val="pktwniosku"/>
    <w:link w:val="ppktwnioskuZnak"/>
    <w:qFormat/>
    <w:rsid w:val="008E0995"/>
    <w:pPr>
      <w:numPr>
        <w:numId w:val="35"/>
      </w:numPr>
    </w:pPr>
    <w:rPr>
      <w:color w:val="2F5496"/>
    </w:rPr>
  </w:style>
  <w:style w:type="character" w:customStyle="1" w:styleId="pktwnioskuZnak">
    <w:name w:val="pkt. wniosku Znak"/>
    <w:basedOn w:val="Nagwek2Znak"/>
    <w:link w:val="pktwniosku"/>
    <w:rsid w:val="008E0995"/>
    <w:rPr>
      <w:rFonts w:asciiTheme="majorHAnsi" w:eastAsiaTheme="majorEastAsia" w:hAnsiTheme="majorHAnsi" w:cstheme="majorBidi"/>
      <w:b w:val="0"/>
      <w:bCs w:val="0"/>
      <w:color w:val="4F81BD" w:themeColor="accent1"/>
      <w:sz w:val="24"/>
      <w:szCs w:val="26"/>
      <w:lang w:eastAsia="ar-SA"/>
    </w:rPr>
  </w:style>
  <w:style w:type="character" w:customStyle="1" w:styleId="ppktwnioskuZnak">
    <w:name w:val="ppkt. wniosku Znak"/>
    <w:basedOn w:val="pktwnioskuZnak"/>
    <w:link w:val="ppktwniosku"/>
    <w:rsid w:val="008E0995"/>
    <w:rPr>
      <w:rFonts w:asciiTheme="majorHAnsi" w:eastAsiaTheme="majorEastAsia" w:hAnsiTheme="majorHAnsi" w:cstheme="majorBidi"/>
      <w:b w:val="0"/>
      <w:bCs w:val="0"/>
      <w:color w:val="2F5496"/>
      <w:sz w:val="24"/>
      <w:szCs w:val="26"/>
      <w:lang w:eastAsia="ar-SA"/>
    </w:rPr>
  </w:style>
  <w:style w:type="character" w:customStyle="1" w:styleId="dane1">
    <w:name w:val="dane1"/>
    <w:basedOn w:val="Domylnaczcionkaakapitu"/>
    <w:rsid w:val="008E0995"/>
    <w:rPr>
      <w:color w:val="0000CD"/>
    </w:rPr>
  </w:style>
  <w:style w:type="character" w:customStyle="1" w:styleId="FontStyle13">
    <w:name w:val="Font Style13"/>
    <w:uiPriority w:val="99"/>
    <w:rsid w:val="00E11466"/>
    <w:rPr>
      <w:rFonts w:ascii="Times New Roman" w:hAnsi="Times New Roman" w:cs="Times New Roman" w:hint="default"/>
      <w:sz w:val="20"/>
      <w:szCs w:val="20"/>
    </w:rPr>
  </w:style>
  <w:style w:type="character" w:customStyle="1" w:styleId="Nagwek4Znak">
    <w:name w:val="Nagłówek 4 Znak"/>
    <w:basedOn w:val="Domylnaczcionkaakapitu"/>
    <w:link w:val="Nagwek4"/>
    <w:uiPriority w:val="9"/>
    <w:semiHidden/>
    <w:rsid w:val="00840332"/>
    <w:rPr>
      <w:rFonts w:asciiTheme="majorHAnsi" w:eastAsiaTheme="majorEastAsia" w:hAnsiTheme="majorHAnsi" w:cstheme="majorBidi"/>
      <w:i/>
      <w:iCs/>
      <w:color w:val="365F91" w:themeColor="accent1" w:themeShade="BF"/>
      <w:sz w:val="24"/>
      <w:szCs w:val="24"/>
    </w:rPr>
  </w:style>
  <w:style w:type="paragraph" w:customStyle="1" w:styleId="Zwykytekst1">
    <w:name w:val="Zwykły tekst1"/>
    <w:basedOn w:val="Normalny"/>
    <w:rsid w:val="00840332"/>
    <w:pPr>
      <w:suppressAutoHyphens/>
    </w:pPr>
    <w:rPr>
      <w:rFonts w:ascii="Courier New" w:hAnsi="Courier New"/>
      <w:sz w:val="20"/>
      <w:szCs w:val="20"/>
      <w:lang w:eastAsia="ar-SA"/>
    </w:rPr>
  </w:style>
  <w:style w:type="paragraph" w:customStyle="1" w:styleId="BodyText210">
    <w:name w:val="Body Text 21"/>
    <w:basedOn w:val="Normalny"/>
    <w:rsid w:val="00840332"/>
    <w:pPr>
      <w:widowControl w:val="0"/>
      <w:tabs>
        <w:tab w:val="left" w:pos="7797"/>
      </w:tabs>
      <w:suppressAutoHyphens/>
      <w:snapToGrid w:val="0"/>
      <w:jc w:val="both"/>
    </w:pPr>
    <w:rPr>
      <w:szCs w:val="20"/>
      <w:lang w:eastAsia="ar-SA"/>
    </w:rPr>
  </w:style>
  <w:style w:type="paragraph" w:styleId="Zwykytekst">
    <w:name w:val="Plain Text"/>
    <w:basedOn w:val="Normalny"/>
    <w:link w:val="ZwykytekstZnak"/>
    <w:rsid w:val="00840332"/>
    <w:rPr>
      <w:rFonts w:ascii="Courier New" w:hAnsi="Courier New"/>
      <w:sz w:val="20"/>
      <w:szCs w:val="20"/>
    </w:rPr>
  </w:style>
  <w:style w:type="character" w:customStyle="1" w:styleId="ZwykytekstZnak">
    <w:name w:val="Zwykły tekst Znak"/>
    <w:basedOn w:val="Domylnaczcionkaakapitu"/>
    <w:link w:val="Zwykytekst"/>
    <w:rsid w:val="00840332"/>
    <w:rPr>
      <w:rFonts w:ascii="Courier New" w:hAnsi="Courier New"/>
    </w:rPr>
  </w:style>
  <w:style w:type="paragraph" w:styleId="Tytu">
    <w:name w:val="Title"/>
    <w:basedOn w:val="Normalny"/>
    <w:next w:val="Normalny"/>
    <w:link w:val="TytuZnak"/>
    <w:qFormat/>
    <w:rsid w:val="00382893"/>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382893"/>
    <w:rPr>
      <w:rFonts w:asciiTheme="majorHAnsi" w:eastAsiaTheme="majorEastAsia" w:hAnsiTheme="majorHAnsi" w:cstheme="majorBidi"/>
      <w:spacing w:val="-10"/>
      <w:kern w:val="28"/>
      <w:sz w:val="56"/>
      <w:szCs w:val="56"/>
    </w:rPr>
  </w:style>
  <w:style w:type="numbering" w:customStyle="1" w:styleId="WWNum6">
    <w:name w:val="WWNum6"/>
    <w:basedOn w:val="Bezlisty"/>
    <w:rsid w:val="00DA138C"/>
    <w:pPr>
      <w:numPr>
        <w:numId w:val="47"/>
      </w:numPr>
    </w:pPr>
  </w:style>
  <w:style w:type="paragraph" w:styleId="Bezodstpw">
    <w:name w:val="No Spacing"/>
    <w:link w:val="BezodstpwZnak"/>
    <w:uiPriority w:val="1"/>
    <w:qFormat/>
    <w:rsid w:val="00EB0290"/>
    <w:rPr>
      <w:rFonts w:ascii="Calibri" w:eastAsia="Calibri" w:hAnsi="Calibri"/>
      <w:sz w:val="22"/>
      <w:szCs w:val="22"/>
      <w:lang w:eastAsia="en-US"/>
    </w:rPr>
  </w:style>
  <w:style w:type="character" w:customStyle="1" w:styleId="BezodstpwZnak">
    <w:name w:val="Bez odstępów Znak"/>
    <w:link w:val="Bezodstpw"/>
    <w:uiPriority w:val="1"/>
    <w:qFormat/>
    <w:rsid w:val="00EB029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2245028">
      <w:bodyDiv w:val="1"/>
      <w:marLeft w:val="0"/>
      <w:marRight w:val="0"/>
      <w:marTop w:val="0"/>
      <w:marBottom w:val="0"/>
      <w:divBdr>
        <w:top w:val="none" w:sz="0" w:space="0" w:color="auto"/>
        <w:left w:val="none" w:sz="0" w:space="0" w:color="auto"/>
        <w:bottom w:val="none" w:sz="0" w:space="0" w:color="auto"/>
        <w:right w:val="none" w:sz="0" w:space="0" w:color="auto"/>
      </w:divBdr>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kancelaria@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18296</Words>
  <Characters>122438</Characters>
  <Application>Microsoft Office Word</Application>
  <DocSecurity>0</DocSecurity>
  <Lines>1020</Lines>
  <Paragraphs>280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140454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E.Łuczyk</cp:lastModifiedBy>
  <cp:revision>2</cp:revision>
  <cp:lastPrinted>2023-02-06T08:06:00Z</cp:lastPrinted>
  <dcterms:created xsi:type="dcterms:W3CDTF">2023-08-16T09:33:00Z</dcterms:created>
  <dcterms:modified xsi:type="dcterms:W3CDTF">2023-08-16T09:33:00Z</dcterms:modified>
</cp:coreProperties>
</file>