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8B7F7F2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8C4304" w:rsidRPr="008C4304">
        <w:rPr>
          <w:rFonts w:ascii="Arial" w:hAnsi="Arial" w:cs="Arial"/>
          <w:b/>
          <w:sz w:val="22"/>
          <w:szCs w:val="22"/>
        </w:rPr>
        <w:t>Pełnienie nadzoru inwestorsk</w:t>
      </w:r>
      <w:r w:rsidR="006F7AC2">
        <w:rPr>
          <w:rFonts w:ascii="Arial" w:hAnsi="Arial" w:cs="Arial"/>
          <w:b/>
          <w:sz w:val="22"/>
          <w:szCs w:val="22"/>
        </w:rPr>
        <w:t>iego przy realizacji zadania: „</w:t>
      </w:r>
      <w:r w:rsidR="008C4304" w:rsidRPr="008C4304">
        <w:rPr>
          <w:rFonts w:ascii="Arial" w:hAnsi="Arial" w:cs="Arial"/>
          <w:b/>
          <w:sz w:val="22"/>
          <w:szCs w:val="22"/>
        </w:rPr>
        <w:t xml:space="preserve">Budowa pełnowymiarowej hali sportowej wraz z kompleksem strzelnic i wielofunkcyjnymi salami sportowym przy Szkole Podstawowej nr 2 </w:t>
      </w:r>
      <w:r w:rsidR="006F7AC2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8C4304" w:rsidRPr="008C4304">
        <w:rPr>
          <w:rFonts w:ascii="Arial" w:hAnsi="Arial" w:cs="Arial"/>
          <w:b/>
          <w:sz w:val="22"/>
          <w:szCs w:val="22"/>
        </w:rPr>
        <w:t>w Kartuzach”</w:t>
      </w:r>
      <w:r w:rsidR="00CC34A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8C4304">
        <w:rPr>
          <w:rFonts w:ascii="Arial" w:hAnsi="Arial" w:cs="Arial"/>
          <w:sz w:val="22"/>
          <w:szCs w:val="22"/>
        </w:rPr>
        <w:t>3.2023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4A6A2353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56ABB">
        <w:rPr>
          <w:rFonts w:ascii="Arial" w:hAnsi="Arial" w:cs="Arial"/>
          <w:b/>
          <w:sz w:val="28"/>
          <w:szCs w:val="28"/>
        </w:rPr>
      </w:r>
      <w:r w:rsidR="00556ABB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67344D">
        <w:rPr>
          <w:rFonts w:ascii="Arial" w:hAnsi="Arial" w:cs="Arial"/>
          <w:sz w:val="22"/>
          <w:szCs w:val="22"/>
        </w:rPr>
        <w:t xml:space="preserve">oraz </w:t>
      </w:r>
      <w:r w:rsidR="0067344D" w:rsidRPr="001E0686">
        <w:rPr>
          <w:rFonts w:ascii="Arial" w:hAnsi="Arial" w:cs="Arial"/>
          <w:sz w:val="22"/>
          <w:szCs w:val="22"/>
        </w:rPr>
        <w:t xml:space="preserve">art. </w:t>
      </w:r>
      <w:r w:rsidR="0067344D" w:rsidRPr="00916E5D">
        <w:rPr>
          <w:rFonts w:ascii="Arial" w:hAnsi="Arial" w:cs="Arial"/>
          <w:sz w:val="22"/>
          <w:szCs w:val="22"/>
        </w:rPr>
        <w:t xml:space="preserve">109 ust. 1 pkt </w:t>
      </w:r>
      <w:r w:rsidR="0067344D">
        <w:rPr>
          <w:rFonts w:ascii="Arial" w:hAnsi="Arial" w:cs="Arial"/>
          <w:sz w:val="22"/>
          <w:szCs w:val="22"/>
        </w:rPr>
        <w:t xml:space="preserve">1), </w:t>
      </w:r>
      <w:r w:rsidR="0067344D" w:rsidRPr="00916E5D">
        <w:rPr>
          <w:rFonts w:ascii="Arial" w:hAnsi="Arial" w:cs="Arial"/>
          <w:sz w:val="22"/>
          <w:szCs w:val="22"/>
        </w:rPr>
        <w:t>4), 5) i 7)</w:t>
      </w:r>
      <w:r w:rsidR="0067344D">
        <w:rPr>
          <w:rFonts w:ascii="Arial" w:hAnsi="Arial" w:cs="Arial"/>
          <w:sz w:val="22"/>
          <w:szCs w:val="22"/>
        </w:rPr>
        <w:t xml:space="preserve">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D36E1F">
        <w:rPr>
          <w:rFonts w:ascii="Arial" w:hAnsi="Arial" w:cs="Arial"/>
          <w:sz w:val="22"/>
          <w:szCs w:val="22"/>
        </w:rPr>
        <w:t>2</w:t>
      </w:r>
      <w:r w:rsidR="00E20622">
        <w:rPr>
          <w:rFonts w:ascii="Arial" w:hAnsi="Arial" w:cs="Arial"/>
          <w:sz w:val="22"/>
          <w:szCs w:val="22"/>
        </w:rPr>
        <w:t xml:space="preserve"> poz. </w:t>
      </w:r>
      <w:r w:rsidR="00D36E1F">
        <w:rPr>
          <w:rFonts w:ascii="Arial" w:hAnsi="Arial" w:cs="Arial"/>
          <w:sz w:val="22"/>
          <w:szCs w:val="22"/>
        </w:rPr>
        <w:t>1710</w:t>
      </w:r>
      <w:r w:rsidR="0067344D">
        <w:rPr>
          <w:rFonts w:ascii="Arial" w:hAnsi="Arial" w:cs="Arial"/>
          <w:sz w:val="22"/>
          <w:szCs w:val="22"/>
        </w:rPr>
        <w:t xml:space="preserve"> ze zm.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56ABB">
        <w:rPr>
          <w:rFonts w:ascii="Arial" w:hAnsi="Arial" w:cs="Arial"/>
          <w:b/>
          <w:sz w:val="28"/>
          <w:szCs w:val="28"/>
        </w:rPr>
      </w:r>
      <w:r w:rsidR="00556ABB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56ABB">
        <w:rPr>
          <w:rFonts w:ascii="Arial" w:hAnsi="Arial" w:cs="Arial"/>
          <w:b/>
          <w:sz w:val="28"/>
          <w:szCs w:val="28"/>
        </w:rPr>
      </w:r>
      <w:r w:rsidR="00556ABB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56ABB">
        <w:rPr>
          <w:rFonts w:ascii="Arial" w:hAnsi="Arial" w:cs="Arial"/>
          <w:b/>
          <w:sz w:val="28"/>
          <w:szCs w:val="28"/>
        </w:rPr>
      </w:r>
      <w:r w:rsidR="00556ABB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DCABE" w14:textId="77777777" w:rsidR="00556ABB" w:rsidRDefault="00556ABB" w:rsidP="00162625">
      <w:r>
        <w:separator/>
      </w:r>
    </w:p>
  </w:endnote>
  <w:endnote w:type="continuationSeparator" w:id="0">
    <w:p w14:paraId="20DF0E6A" w14:textId="77777777" w:rsidR="00556ABB" w:rsidRDefault="00556ABB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97C9B" w14:textId="77777777" w:rsidR="00556ABB" w:rsidRDefault="00556ABB" w:rsidP="00162625">
      <w:r>
        <w:separator/>
      </w:r>
    </w:p>
  </w:footnote>
  <w:footnote w:type="continuationSeparator" w:id="0">
    <w:p w14:paraId="1A603A4C" w14:textId="77777777" w:rsidR="00556ABB" w:rsidRDefault="00556ABB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05CDA4B0" w:rsidR="006F1D2B" w:rsidRPr="00ED6532" w:rsidRDefault="004817FB" w:rsidP="008C4304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C4304">
            <w:rPr>
              <w:rFonts w:ascii="Arial" w:hAnsi="Arial" w:cs="Arial"/>
              <w:i/>
              <w:color w:val="002060"/>
              <w:sz w:val="18"/>
              <w:szCs w:val="18"/>
            </w:rPr>
            <w:t>3.2023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33E"/>
    <w:rsid w:val="004B17F3"/>
    <w:rsid w:val="004B319B"/>
    <w:rsid w:val="004E2980"/>
    <w:rsid w:val="004F1135"/>
    <w:rsid w:val="004F2718"/>
    <w:rsid w:val="00501A86"/>
    <w:rsid w:val="005121E8"/>
    <w:rsid w:val="005434F8"/>
    <w:rsid w:val="00555052"/>
    <w:rsid w:val="00556ABB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9014-68AA-4B75-A681-1F5B23A0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5</cp:revision>
  <cp:lastPrinted>2022-07-21T06:25:00Z</cp:lastPrinted>
  <dcterms:created xsi:type="dcterms:W3CDTF">2022-11-23T08:11:00Z</dcterms:created>
  <dcterms:modified xsi:type="dcterms:W3CDTF">2023-02-20T10:18:00Z</dcterms:modified>
</cp:coreProperties>
</file>