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1AB" w14:textId="03EFC6AB" w:rsidR="00132473" w:rsidRDefault="00024E21" w:rsidP="00176347">
      <w:pPr>
        <w:jc w:val="both"/>
        <w:rPr>
          <w:rFonts w:cstheme="minorHAnsi"/>
        </w:rPr>
      </w:pPr>
      <w:r w:rsidRPr="00024E21">
        <w:rPr>
          <w:rFonts w:cstheme="minorHAnsi"/>
        </w:rPr>
        <w:t>Przedmiotem zapytania ofertowego jest dostawa, uruchomienie, montaż oraz szkolenie personelu dla dwóch stacjonarnych analizatorów biogazu</w:t>
      </w:r>
      <w:r>
        <w:rPr>
          <w:rFonts w:cstheme="minorHAnsi"/>
        </w:rPr>
        <w:t>.</w:t>
      </w:r>
    </w:p>
    <w:p w14:paraId="7FDDB039" w14:textId="25B7FD9E" w:rsidR="00024E21" w:rsidRDefault="00024E21" w:rsidP="00176347">
      <w:pPr>
        <w:jc w:val="both"/>
        <w:rPr>
          <w:rFonts w:cstheme="minorHAnsi"/>
        </w:rPr>
      </w:pPr>
      <w:r>
        <w:rPr>
          <w:rFonts w:cstheme="minorHAnsi"/>
        </w:rPr>
        <w:t>Analizatory biogazu muszą spełniać co najmniej wymagania wskazane w tabeli poniżej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024E21" w14:paraId="4CDEA4C1" w14:textId="77777777" w:rsidTr="00DF7B3A">
        <w:trPr>
          <w:trHeight w:val="261"/>
        </w:trPr>
        <w:tc>
          <w:tcPr>
            <w:tcW w:w="10349" w:type="dxa"/>
          </w:tcPr>
          <w:p w14:paraId="6C30C222" w14:textId="48D143F0" w:rsidR="00024E21" w:rsidRDefault="00024E21" w:rsidP="00C046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Parametry analizatora 1 -gaz surowy</w:t>
            </w:r>
            <w:r w:rsidR="00A53E39">
              <w:rPr>
                <w:rFonts w:cstheme="minorHAnsi"/>
              </w:rPr>
              <w:t xml:space="preserve"> </w:t>
            </w:r>
          </w:p>
        </w:tc>
      </w:tr>
      <w:tr w:rsidR="00024E21" w14:paraId="499D320F" w14:textId="77777777" w:rsidTr="00DF7B3A">
        <w:trPr>
          <w:trHeight w:val="247"/>
        </w:trPr>
        <w:tc>
          <w:tcPr>
            <w:tcW w:w="10349" w:type="dxa"/>
          </w:tcPr>
          <w:p w14:paraId="146352B0" w14:textId="3550253C" w:rsidR="00024E21" w:rsidRPr="00024E21" w:rsidRDefault="00024E21" w:rsidP="00024E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024E21">
              <w:rPr>
                <w:rFonts w:cstheme="minorHAnsi"/>
              </w:rPr>
              <w:t>Rodzaj mierzonych gazów: CH4, CO2, O2, H2S</w:t>
            </w:r>
          </w:p>
        </w:tc>
      </w:tr>
      <w:tr w:rsidR="00024E21" w14:paraId="5C7E11F8" w14:textId="77777777" w:rsidTr="00DF7B3A">
        <w:trPr>
          <w:trHeight w:val="261"/>
        </w:trPr>
        <w:tc>
          <w:tcPr>
            <w:tcW w:w="10349" w:type="dxa"/>
          </w:tcPr>
          <w:p w14:paraId="2E9639B3" w14:textId="49FFA951" w:rsidR="00024E21" w:rsidRDefault="00024E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2.Zakres pomiarowy CH4 0-100%, CO2 0-100%, O2 0-25% H2S 0-5000 </w:t>
            </w:r>
            <w:proofErr w:type="spellStart"/>
            <w:r>
              <w:rPr>
                <w:rFonts w:cstheme="minorHAnsi"/>
              </w:rPr>
              <w:t>ppm</w:t>
            </w:r>
            <w:proofErr w:type="spellEnd"/>
          </w:p>
        </w:tc>
      </w:tr>
      <w:tr w:rsidR="00024E21" w14:paraId="2B0D2491" w14:textId="77777777" w:rsidTr="00DF7B3A">
        <w:trPr>
          <w:trHeight w:val="247"/>
        </w:trPr>
        <w:tc>
          <w:tcPr>
            <w:tcW w:w="10349" w:type="dxa"/>
          </w:tcPr>
          <w:p w14:paraId="6B844217" w14:textId="002C0D53" w:rsidR="00024E21" w:rsidRDefault="00024E21">
            <w:pPr>
              <w:rPr>
                <w:rFonts w:cstheme="minorHAnsi"/>
              </w:rPr>
            </w:pPr>
            <w:r>
              <w:rPr>
                <w:rFonts w:cstheme="minorHAnsi"/>
              </w:rPr>
              <w:t>3.Metoda pomiaru CH4 oraz CO2 absorpcja w podczerwieni (NDIR), O2 oraz H2S pomiar elektrochemiczny (EC)</w:t>
            </w:r>
          </w:p>
        </w:tc>
      </w:tr>
      <w:tr w:rsidR="00024E21" w14:paraId="32E4F00C" w14:textId="77777777" w:rsidTr="00DF7B3A">
        <w:trPr>
          <w:trHeight w:val="261"/>
        </w:trPr>
        <w:tc>
          <w:tcPr>
            <w:tcW w:w="10349" w:type="dxa"/>
          </w:tcPr>
          <w:p w14:paraId="32408693" w14:textId="5FBEEF2D" w:rsidR="00024E21" w:rsidRDefault="00024E21">
            <w:pPr>
              <w:rPr>
                <w:rFonts w:cstheme="minorHAnsi"/>
              </w:rPr>
            </w:pPr>
            <w:r>
              <w:rPr>
                <w:rFonts w:cstheme="minorHAnsi"/>
              </w:rPr>
              <w:t>4.Analizatory z certyfikatem ATEX</w:t>
            </w:r>
            <w:r w:rsidR="00C04669">
              <w:rPr>
                <w:rFonts w:cstheme="minorHAnsi"/>
              </w:rPr>
              <w:t xml:space="preserve"> (praca w strefie zagrożenia wybuchem(2)</w:t>
            </w:r>
          </w:p>
        </w:tc>
      </w:tr>
      <w:tr w:rsidR="00024E21" w14:paraId="4FBC8297" w14:textId="77777777" w:rsidTr="00DF7B3A">
        <w:trPr>
          <w:trHeight w:val="247"/>
        </w:trPr>
        <w:tc>
          <w:tcPr>
            <w:tcW w:w="10349" w:type="dxa"/>
          </w:tcPr>
          <w:p w14:paraId="13D9BA54" w14:textId="0CA52F91" w:rsidR="00024E21" w:rsidRDefault="00C04669">
            <w:pPr>
              <w:rPr>
                <w:rFonts w:cstheme="minorHAnsi"/>
              </w:rPr>
            </w:pPr>
            <w:r>
              <w:rPr>
                <w:rFonts w:cstheme="minorHAnsi"/>
              </w:rPr>
              <w:t>5.Analizator dwukanałowy – zdolny mierzyć biogaz z dwóch punktów</w:t>
            </w:r>
            <w:r w:rsidR="003F1C4B">
              <w:rPr>
                <w:rFonts w:cstheme="minorHAnsi"/>
              </w:rPr>
              <w:t xml:space="preserve"> (dwa tory pomiarowe)</w:t>
            </w:r>
          </w:p>
        </w:tc>
      </w:tr>
      <w:tr w:rsidR="00024E21" w14:paraId="0C657D07" w14:textId="77777777" w:rsidTr="00DF7B3A">
        <w:trPr>
          <w:trHeight w:val="261"/>
        </w:trPr>
        <w:tc>
          <w:tcPr>
            <w:tcW w:w="10349" w:type="dxa"/>
          </w:tcPr>
          <w:p w14:paraId="0DEAB72C" w14:textId="1DD2057F" w:rsidR="00024E21" w:rsidRDefault="00C04669">
            <w:pPr>
              <w:rPr>
                <w:rFonts w:cstheme="minorHAnsi"/>
              </w:rPr>
            </w:pPr>
            <w:r>
              <w:rPr>
                <w:rFonts w:cstheme="minorHAnsi"/>
              </w:rPr>
              <w:t>6.Analizator z programowalnym przez użytkownika harmonogramem pomiarów dla każdego z gazów</w:t>
            </w:r>
          </w:p>
        </w:tc>
      </w:tr>
      <w:tr w:rsidR="00C04669" w14:paraId="429EEB6C" w14:textId="77777777" w:rsidTr="00DF7B3A">
        <w:trPr>
          <w:trHeight w:val="261"/>
        </w:trPr>
        <w:tc>
          <w:tcPr>
            <w:tcW w:w="10349" w:type="dxa"/>
          </w:tcPr>
          <w:p w14:paraId="62571A75" w14:textId="413C2C93" w:rsidR="00C04669" w:rsidRDefault="00C04669">
            <w:pPr>
              <w:rPr>
                <w:rFonts w:cstheme="minorHAnsi"/>
              </w:rPr>
            </w:pPr>
            <w:r>
              <w:rPr>
                <w:rFonts w:cstheme="minorHAnsi"/>
              </w:rPr>
              <w:t>7.Automatyczny przedmuch cel pomiarowych po każdej sekwencji pomiarowej</w:t>
            </w:r>
          </w:p>
        </w:tc>
      </w:tr>
      <w:tr w:rsidR="00C04669" w14:paraId="55849FC5" w14:textId="77777777" w:rsidTr="00DF7B3A">
        <w:trPr>
          <w:trHeight w:val="261"/>
        </w:trPr>
        <w:tc>
          <w:tcPr>
            <w:tcW w:w="10349" w:type="dxa"/>
          </w:tcPr>
          <w:p w14:paraId="39ADA44B" w14:textId="003F7757" w:rsidR="00C04669" w:rsidRDefault="00C04669">
            <w:pPr>
              <w:rPr>
                <w:rFonts w:cstheme="minorHAnsi"/>
              </w:rPr>
            </w:pPr>
            <w:r>
              <w:rPr>
                <w:rFonts w:cstheme="minorHAnsi"/>
              </w:rPr>
              <w:t>8.Obudowa analizatora oraz sam analizator przystosowany do pracy w temperaturach -25 °C do +40°C</w:t>
            </w:r>
          </w:p>
        </w:tc>
      </w:tr>
      <w:tr w:rsidR="00C04669" w14:paraId="752FA9A7" w14:textId="77777777" w:rsidTr="00DF7B3A">
        <w:trPr>
          <w:trHeight w:val="261"/>
        </w:trPr>
        <w:tc>
          <w:tcPr>
            <w:tcW w:w="10349" w:type="dxa"/>
          </w:tcPr>
          <w:p w14:paraId="5BF23031" w14:textId="7E0E639E" w:rsidR="00C04669" w:rsidRDefault="00C04669">
            <w:pPr>
              <w:rPr>
                <w:rFonts w:cstheme="minorHAnsi"/>
              </w:rPr>
            </w:pPr>
            <w:r>
              <w:rPr>
                <w:rFonts w:cstheme="minorHAnsi"/>
              </w:rPr>
              <w:t>9.Obudwa analizatora ze stopniem ochrony IP65 lub wyższym, odporna na warunki atmosferyczne</w:t>
            </w:r>
          </w:p>
        </w:tc>
      </w:tr>
      <w:tr w:rsidR="00C04669" w14:paraId="2177E95F" w14:textId="77777777" w:rsidTr="00DF7B3A">
        <w:trPr>
          <w:trHeight w:val="261"/>
        </w:trPr>
        <w:tc>
          <w:tcPr>
            <w:tcW w:w="10349" w:type="dxa"/>
          </w:tcPr>
          <w:p w14:paraId="675ACD03" w14:textId="0AE98FDC" w:rsidR="00C04669" w:rsidRDefault="00C04669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DF7B3A">
              <w:rPr>
                <w:rFonts w:cstheme="minorHAnsi"/>
              </w:rPr>
              <w:t xml:space="preserve"> Analizator wyposażony w układ kondycjonowania (osuszania) biogazu , wraz z pompą skroplin</w:t>
            </w:r>
          </w:p>
        </w:tc>
      </w:tr>
      <w:tr w:rsidR="00C04669" w14:paraId="1CAB5107" w14:textId="77777777" w:rsidTr="00DF7B3A">
        <w:trPr>
          <w:trHeight w:val="261"/>
        </w:trPr>
        <w:tc>
          <w:tcPr>
            <w:tcW w:w="10349" w:type="dxa"/>
          </w:tcPr>
          <w:p w14:paraId="1040AFF7" w14:textId="1C2283C8" w:rsidR="00C04669" w:rsidRDefault="00DF7B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Panel sterowania </w:t>
            </w:r>
            <w:r w:rsidR="00176347">
              <w:rPr>
                <w:rFonts w:cstheme="minorHAnsi"/>
              </w:rPr>
              <w:t>LCD graficzny z podświetleniem</w:t>
            </w:r>
          </w:p>
        </w:tc>
      </w:tr>
      <w:tr w:rsidR="00C04669" w14:paraId="67AD9589" w14:textId="77777777" w:rsidTr="00DF7B3A">
        <w:trPr>
          <w:trHeight w:val="261"/>
        </w:trPr>
        <w:tc>
          <w:tcPr>
            <w:tcW w:w="10349" w:type="dxa"/>
          </w:tcPr>
          <w:p w14:paraId="73503927" w14:textId="31D90C10" w:rsidR="00C04669" w:rsidRDefault="00176347">
            <w:pPr>
              <w:rPr>
                <w:rFonts w:cstheme="minorHAnsi"/>
              </w:rPr>
            </w:pPr>
            <w:r>
              <w:rPr>
                <w:rFonts w:cstheme="minorHAnsi"/>
              </w:rPr>
              <w:t>12. Nadciśnienie na wejściu analizatora: 0 - 100 mbar</w:t>
            </w:r>
          </w:p>
        </w:tc>
      </w:tr>
      <w:tr w:rsidR="00C04669" w14:paraId="2753C58C" w14:textId="77777777" w:rsidTr="00DF7B3A">
        <w:trPr>
          <w:trHeight w:val="261"/>
        </w:trPr>
        <w:tc>
          <w:tcPr>
            <w:tcW w:w="10349" w:type="dxa"/>
          </w:tcPr>
          <w:p w14:paraId="094E9917" w14:textId="63322829" w:rsidR="00C04669" w:rsidRDefault="00176347">
            <w:pPr>
              <w:rPr>
                <w:rFonts w:cstheme="minorHAnsi"/>
              </w:rPr>
            </w:pPr>
            <w:r>
              <w:rPr>
                <w:rFonts w:cstheme="minorHAnsi"/>
              </w:rPr>
              <w:t>13.Analizator z opcją kalibracji przez użytkownika</w:t>
            </w:r>
          </w:p>
        </w:tc>
      </w:tr>
      <w:tr w:rsidR="00176347" w14:paraId="1650DC9E" w14:textId="77777777" w:rsidTr="00DF7B3A">
        <w:trPr>
          <w:trHeight w:val="261"/>
        </w:trPr>
        <w:tc>
          <w:tcPr>
            <w:tcW w:w="10349" w:type="dxa"/>
          </w:tcPr>
          <w:p w14:paraId="06EB921B" w14:textId="0A099508" w:rsidR="00F76222" w:rsidRPr="00A11117" w:rsidRDefault="0017634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14. </w:t>
            </w:r>
            <w:r w:rsidR="00A11117">
              <w:rPr>
                <w:rFonts w:cstheme="minorHAnsi"/>
                <w:color w:val="FF0000"/>
              </w:rPr>
              <w:t xml:space="preserve">Połączenia </w:t>
            </w:r>
            <w:r w:rsidR="00F015BF">
              <w:rPr>
                <w:rFonts w:cstheme="minorHAnsi"/>
                <w:color w:val="FF0000"/>
              </w:rPr>
              <w:t>wpięcie</w:t>
            </w:r>
            <w:r w:rsidR="00A11117">
              <w:rPr>
                <w:rFonts w:cstheme="minorHAnsi"/>
                <w:color w:val="FF0000"/>
              </w:rPr>
              <w:t xml:space="preserve"> </w:t>
            </w:r>
            <w:r w:rsidR="003F1C4B">
              <w:rPr>
                <w:rFonts w:cstheme="minorHAnsi"/>
                <w:color w:val="FF0000"/>
              </w:rPr>
              <w:t>do</w:t>
            </w:r>
            <w:r w:rsidR="00A11117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A11117">
              <w:rPr>
                <w:rFonts w:cstheme="minorHAnsi"/>
                <w:color w:val="FF0000"/>
              </w:rPr>
              <w:t>wizu</w:t>
            </w:r>
            <w:proofErr w:type="spellEnd"/>
            <w:r w:rsidR="00A11117">
              <w:rPr>
                <w:rFonts w:cstheme="minorHAnsi"/>
                <w:color w:val="FF0000"/>
              </w:rPr>
              <w:t xml:space="preserve"> </w:t>
            </w:r>
            <w:r w:rsidR="00F76222">
              <w:rPr>
                <w:rFonts w:cstheme="minorHAnsi"/>
                <w:color w:val="FF0000"/>
              </w:rPr>
              <w:t xml:space="preserve">itd.; poprzez </w:t>
            </w:r>
            <w:proofErr w:type="spellStart"/>
            <w:r w:rsidR="00F76222">
              <w:rPr>
                <w:rFonts w:cstheme="minorHAnsi"/>
                <w:color w:val="FF0000"/>
              </w:rPr>
              <w:t>profibus</w:t>
            </w:r>
            <w:proofErr w:type="spellEnd"/>
          </w:p>
        </w:tc>
      </w:tr>
      <w:tr w:rsidR="00176347" w14:paraId="3D4B33FB" w14:textId="77777777" w:rsidTr="00DF7B3A">
        <w:trPr>
          <w:trHeight w:val="261"/>
        </w:trPr>
        <w:tc>
          <w:tcPr>
            <w:tcW w:w="10349" w:type="dxa"/>
          </w:tcPr>
          <w:p w14:paraId="372C65D3" w14:textId="77777777" w:rsidR="00176347" w:rsidRDefault="00176347">
            <w:pPr>
              <w:rPr>
                <w:rFonts w:cstheme="minorHAnsi"/>
              </w:rPr>
            </w:pPr>
          </w:p>
        </w:tc>
      </w:tr>
      <w:tr w:rsidR="00176347" w14:paraId="2CFE0F7F" w14:textId="77777777" w:rsidTr="00DF7B3A">
        <w:trPr>
          <w:trHeight w:val="261"/>
        </w:trPr>
        <w:tc>
          <w:tcPr>
            <w:tcW w:w="10349" w:type="dxa"/>
          </w:tcPr>
          <w:p w14:paraId="09160658" w14:textId="77777777" w:rsidR="00176347" w:rsidRDefault="00176347">
            <w:pPr>
              <w:rPr>
                <w:rFonts w:cstheme="minorHAnsi"/>
              </w:rPr>
            </w:pPr>
          </w:p>
        </w:tc>
      </w:tr>
    </w:tbl>
    <w:p w14:paraId="6746B9F3" w14:textId="77777777" w:rsidR="00024E21" w:rsidRDefault="00024E21">
      <w:pPr>
        <w:rPr>
          <w:rFonts w:cstheme="minorHAnsi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A11117" w14:paraId="0DD46566" w14:textId="77777777" w:rsidTr="008E3297">
        <w:trPr>
          <w:trHeight w:val="261"/>
        </w:trPr>
        <w:tc>
          <w:tcPr>
            <w:tcW w:w="10349" w:type="dxa"/>
          </w:tcPr>
          <w:p w14:paraId="74377019" w14:textId="43DA1C86" w:rsidR="00A11117" w:rsidRDefault="00A11117" w:rsidP="008E3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Parametry analizatora 1 -</w:t>
            </w:r>
            <w:r w:rsidR="003F1C4B">
              <w:rPr>
                <w:rFonts w:cstheme="minorHAnsi"/>
              </w:rPr>
              <w:t>gaz oczys</w:t>
            </w:r>
            <w:r w:rsidR="00A53E39">
              <w:rPr>
                <w:rFonts w:cstheme="minorHAnsi"/>
              </w:rPr>
              <w:t>z</w:t>
            </w:r>
            <w:r w:rsidR="003F1C4B">
              <w:rPr>
                <w:rFonts w:cstheme="minorHAnsi"/>
              </w:rPr>
              <w:t>czony</w:t>
            </w:r>
            <w:r w:rsidR="00A53E39">
              <w:rPr>
                <w:rFonts w:cstheme="minorHAnsi"/>
              </w:rPr>
              <w:t xml:space="preserve"> </w:t>
            </w:r>
            <w:proofErr w:type="spellStart"/>
            <w:r w:rsidR="00A53E39">
              <w:rPr>
                <w:rFonts w:cstheme="minorHAnsi"/>
              </w:rPr>
              <w:t>pomia</w:t>
            </w:r>
            <w:proofErr w:type="spellEnd"/>
          </w:p>
        </w:tc>
      </w:tr>
      <w:tr w:rsidR="00A11117" w14:paraId="1FF4187F" w14:textId="77777777" w:rsidTr="008E3297">
        <w:trPr>
          <w:trHeight w:val="247"/>
        </w:trPr>
        <w:tc>
          <w:tcPr>
            <w:tcW w:w="10349" w:type="dxa"/>
          </w:tcPr>
          <w:p w14:paraId="2842A657" w14:textId="77777777" w:rsidR="00A11117" w:rsidRPr="00024E21" w:rsidRDefault="00A11117" w:rsidP="008E32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024E21">
              <w:rPr>
                <w:rFonts w:cstheme="minorHAnsi"/>
              </w:rPr>
              <w:t>Rodzaj mierzonych gazów: CH4, CO2, O2, H2S</w:t>
            </w:r>
          </w:p>
        </w:tc>
      </w:tr>
      <w:tr w:rsidR="00A11117" w14:paraId="6186CBCA" w14:textId="77777777" w:rsidTr="008E3297">
        <w:trPr>
          <w:trHeight w:val="261"/>
        </w:trPr>
        <w:tc>
          <w:tcPr>
            <w:tcW w:w="10349" w:type="dxa"/>
          </w:tcPr>
          <w:p w14:paraId="725C7F26" w14:textId="00466B03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2.Zakres pomiarowy CH4 0-100%, CO2 0-100%, O2 0-25% H2S 0-1000 (2000) </w:t>
            </w:r>
            <w:proofErr w:type="spellStart"/>
            <w:r>
              <w:rPr>
                <w:rFonts w:cstheme="minorHAnsi"/>
              </w:rPr>
              <w:t>ppm</w:t>
            </w:r>
            <w:proofErr w:type="spellEnd"/>
          </w:p>
        </w:tc>
      </w:tr>
      <w:tr w:rsidR="00A11117" w14:paraId="6E9D64E4" w14:textId="77777777" w:rsidTr="008E3297">
        <w:trPr>
          <w:trHeight w:val="247"/>
        </w:trPr>
        <w:tc>
          <w:tcPr>
            <w:tcW w:w="10349" w:type="dxa"/>
          </w:tcPr>
          <w:p w14:paraId="0B44EF4F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3.Metoda pomiaru CH4 oraz CO2 absorpcja w podczerwieni (NDIR), O2 oraz H2S pomiar elektrochemiczny (EC)</w:t>
            </w:r>
          </w:p>
        </w:tc>
      </w:tr>
      <w:tr w:rsidR="00A11117" w14:paraId="21148905" w14:textId="77777777" w:rsidTr="008E3297">
        <w:trPr>
          <w:trHeight w:val="261"/>
        </w:trPr>
        <w:tc>
          <w:tcPr>
            <w:tcW w:w="10349" w:type="dxa"/>
          </w:tcPr>
          <w:p w14:paraId="27346BB3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4.Analizatory z certyfikatem ATEX (praca w strefie zagrożenia wybuchem(2)</w:t>
            </w:r>
          </w:p>
        </w:tc>
      </w:tr>
      <w:tr w:rsidR="00A11117" w14:paraId="4C678C55" w14:textId="77777777" w:rsidTr="008E3297">
        <w:trPr>
          <w:trHeight w:val="247"/>
        </w:trPr>
        <w:tc>
          <w:tcPr>
            <w:tcW w:w="10349" w:type="dxa"/>
          </w:tcPr>
          <w:p w14:paraId="2BD95A3C" w14:textId="5535C864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5.Analizator dwukanałowy – zdolny mierzyć biogaz z dwóch punktów</w:t>
            </w:r>
            <w:r w:rsidR="003F1C4B">
              <w:rPr>
                <w:rFonts w:cstheme="minorHAnsi"/>
              </w:rPr>
              <w:t xml:space="preserve"> (dwa tory pomiarowe)</w:t>
            </w:r>
          </w:p>
        </w:tc>
      </w:tr>
      <w:tr w:rsidR="00A11117" w14:paraId="2540D8EC" w14:textId="77777777" w:rsidTr="008E3297">
        <w:trPr>
          <w:trHeight w:val="261"/>
        </w:trPr>
        <w:tc>
          <w:tcPr>
            <w:tcW w:w="10349" w:type="dxa"/>
          </w:tcPr>
          <w:p w14:paraId="3B7F7F3B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6.Analizator z programowalnym przez użytkownika harmonogramem pomiarów dla każdego z gazów</w:t>
            </w:r>
          </w:p>
        </w:tc>
      </w:tr>
      <w:tr w:rsidR="00A11117" w14:paraId="65BA8B0E" w14:textId="77777777" w:rsidTr="008E3297">
        <w:trPr>
          <w:trHeight w:val="261"/>
        </w:trPr>
        <w:tc>
          <w:tcPr>
            <w:tcW w:w="10349" w:type="dxa"/>
          </w:tcPr>
          <w:p w14:paraId="43CE8B15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7.Automatyczny przedmuch cel pomiarowych po każdej sekwencji pomiarowej</w:t>
            </w:r>
          </w:p>
        </w:tc>
      </w:tr>
      <w:tr w:rsidR="00A11117" w14:paraId="765DEEB9" w14:textId="77777777" w:rsidTr="008E3297">
        <w:trPr>
          <w:trHeight w:val="261"/>
        </w:trPr>
        <w:tc>
          <w:tcPr>
            <w:tcW w:w="10349" w:type="dxa"/>
          </w:tcPr>
          <w:p w14:paraId="40757D8A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8.Obudowa analizatora oraz sam analizator przystosowany do pracy w temperaturach -25 °C do +40°C</w:t>
            </w:r>
          </w:p>
        </w:tc>
      </w:tr>
      <w:tr w:rsidR="00A11117" w14:paraId="5B052CA8" w14:textId="77777777" w:rsidTr="008E3297">
        <w:trPr>
          <w:trHeight w:val="261"/>
        </w:trPr>
        <w:tc>
          <w:tcPr>
            <w:tcW w:w="10349" w:type="dxa"/>
          </w:tcPr>
          <w:p w14:paraId="0C9C1603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9.Obudwa analizatora ze stopniem ochrony IP65 lub wyższym, odporna na warunki atmosferyczne</w:t>
            </w:r>
          </w:p>
        </w:tc>
      </w:tr>
      <w:tr w:rsidR="00A11117" w14:paraId="3BC0FBEA" w14:textId="77777777" w:rsidTr="008E3297">
        <w:trPr>
          <w:trHeight w:val="261"/>
        </w:trPr>
        <w:tc>
          <w:tcPr>
            <w:tcW w:w="10349" w:type="dxa"/>
          </w:tcPr>
          <w:p w14:paraId="708F1261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10. Analizator wyposażony w układ kondycjonowania (osuszania) biogazu , wraz z pompą skroplin</w:t>
            </w:r>
          </w:p>
        </w:tc>
      </w:tr>
      <w:tr w:rsidR="00A11117" w14:paraId="3FBB3BCD" w14:textId="77777777" w:rsidTr="008E3297">
        <w:trPr>
          <w:trHeight w:val="261"/>
        </w:trPr>
        <w:tc>
          <w:tcPr>
            <w:tcW w:w="10349" w:type="dxa"/>
          </w:tcPr>
          <w:p w14:paraId="758D1067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11. Panel sterowania LCD graficzny z podświetleniem</w:t>
            </w:r>
          </w:p>
        </w:tc>
      </w:tr>
      <w:tr w:rsidR="00A11117" w14:paraId="386BCB4A" w14:textId="77777777" w:rsidTr="008E3297">
        <w:trPr>
          <w:trHeight w:val="261"/>
        </w:trPr>
        <w:tc>
          <w:tcPr>
            <w:tcW w:w="10349" w:type="dxa"/>
          </w:tcPr>
          <w:p w14:paraId="0CF1EF08" w14:textId="50ACE609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12. Nadciśnienie na wejściu analizatora: </w:t>
            </w:r>
            <w:r w:rsidR="003F1C4B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- 100 </w:t>
            </w:r>
            <w:proofErr w:type="spellStart"/>
            <w:r>
              <w:rPr>
                <w:rFonts w:cstheme="minorHAnsi"/>
              </w:rPr>
              <w:t>mbar</w:t>
            </w:r>
            <w:proofErr w:type="spellEnd"/>
          </w:p>
        </w:tc>
      </w:tr>
      <w:tr w:rsidR="00A11117" w14:paraId="582150B0" w14:textId="77777777" w:rsidTr="008E3297">
        <w:trPr>
          <w:trHeight w:val="261"/>
        </w:trPr>
        <w:tc>
          <w:tcPr>
            <w:tcW w:w="10349" w:type="dxa"/>
          </w:tcPr>
          <w:p w14:paraId="1A62B75E" w14:textId="77777777" w:rsidR="00A11117" w:rsidRDefault="00A11117" w:rsidP="008E3297">
            <w:pPr>
              <w:rPr>
                <w:rFonts w:cstheme="minorHAnsi"/>
              </w:rPr>
            </w:pPr>
            <w:r>
              <w:rPr>
                <w:rFonts w:cstheme="minorHAnsi"/>
              </w:rPr>
              <w:t>13.Analizator z opcją kalibracji przez użytkownika</w:t>
            </w:r>
          </w:p>
        </w:tc>
      </w:tr>
      <w:tr w:rsidR="00F76222" w14:paraId="454626E5" w14:textId="77777777" w:rsidTr="008E3297">
        <w:trPr>
          <w:trHeight w:val="261"/>
        </w:trPr>
        <w:tc>
          <w:tcPr>
            <w:tcW w:w="10349" w:type="dxa"/>
          </w:tcPr>
          <w:p w14:paraId="11214AFB" w14:textId="17133FC4" w:rsidR="00F76222" w:rsidRPr="00A11117" w:rsidRDefault="00F76222" w:rsidP="00F7622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14. </w:t>
            </w:r>
            <w:r>
              <w:rPr>
                <w:rFonts w:cstheme="minorHAnsi"/>
                <w:color w:val="FF0000"/>
              </w:rPr>
              <w:t xml:space="preserve">Połączenia </w:t>
            </w:r>
            <w:proofErr w:type="spellStart"/>
            <w:r>
              <w:rPr>
                <w:rFonts w:cstheme="minorHAnsi"/>
                <w:color w:val="FF0000"/>
              </w:rPr>
              <w:t>wpiecie</w:t>
            </w:r>
            <w:proofErr w:type="spellEnd"/>
            <w:r>
              <w:rPr>
                <w:rFonts w:cstheme="minorHAnsi"/>
                <w:color w:val="FF0000"/>
              </w:rPr>
              <w:t xml:space="preserve"> do </w:t>
            </w:r>
            <w:proofErr w:type="spellStart"/>
            <w:r>
              <w:rPr>
                <w:rFonts w:cstheme="minorHAnsi"/>
                <w:color w:val="FF0000"/>
              </w:rPr>
              <w:t>wizu</w:t>
            </w:r>
            <w:proofErr w:type="spellEnd"/>
            <w:r>
              <w:rPr>
                <w:rFonts w:cstheme="minorHAnsi"/>
                <w:color w:val="FF0000"/>
              </w:rPr>
              <w:t xml:space="preserve"> itd.; poprzez </w:t>
            </w:r>
            <w:proofErr w:type="spellStart"/>
            <w:r>
              <w:rPr>
                <w:rFonts w:cstheme="minorHAnsi"/>
                <w:color w:val="FF0000"/>
              </w:rPr>
              <w:t>profibus</w:t>
            </w:r>
            <w:proofErr w:type="spellEnd"/>
          </w:p>
        </w:tc>
      </w:tr>
      <w:tr w:rsidR="00F76222" w14:paraId="054127BC" w14:textId="77777777" w:rsidTr="008E3297">
        <w:trPr>
          <w:trHeight w:val="261"/>
        </w:trPr>
        <w:tc>
          <w:tcPr>
            <w:tcW w:w="10349" w:type="dxa"/>
          </w:tcPr>
          <w:p w14:paraId="2F4F035F" w14:textId="77777777" w:rsidR="00F76222" w:rsidRDefault="00F76222" w:rsidP="00F76222">
            <w:pPr>
              <w:rPr>
                <w:rFonts w:cstheme="minorHAnsi"/>
              </w:rPr>
            </w:pPr>
          </w:p>
        </w:tc>
      </w:tr>
      <w:tr w:rsidR="00F76222" w14:paraId="5E0194BD" w14:textId="77777777" w:rsidTr="008E3297">
        <w:trPr>
          <w:trHeight w:val="261"/>
        </w:trPr>
        <w:tc>
          <w:tcPr>
            <w:tcW w:w="10349" w:type="dxa"/>
          </w:tcPr>
          <w:p w14:paraId="2F9E1111" w14:textId="77777777" w:rsidR="00F76222" w:rsidRDefault="00F76222" w:rsidP="00F76222">
            <w:pPr>
              <w:rPr>
                <w:rFonts w:cstheme="minorHAnsi"/>
              </w:rPr>
            </w:pPr>
          </w:p>
        </w:tc>
      </w:tr>
    </w:tbl>
    <w:p w14:paraId="1529E981" w14:textId="77777777" w:rsidR="00024E21" w:rsidRPr="00024E21" w:rsidRDefault="00024E21">
      <w:pPr>
        <w:rPr>
          <w:rFonts w:cstheme="minorHAnsi"/>
        </w:rPr>
      </w:pPr>
    </w:p>
    <w:sectPr w:rsidR="00024E21" w:rsidRPr="0002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69E8"/>
    <w:multiLevelType w:val="hybridMultilevel"/>
    <w:tmpl w:val="FA78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6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21"/>
    <w:rsid w:val="00024E21"/>
    <w:rsid w:val="00132473"/>
    <w:rsid w:val="00176347"/>
    <w:rsid w:val="003F1C4B"/>
    <w:rsid w:val="005554E1"/>
    <w:rsid w:val="006745F2"/>
    <w:rsid w:val="0094667F"/>
    <w:rsid w:val="00965799"/>
    <w:rsid w:val="00A11117"/>
    <w:rsid w:val="00A53E39"/>
    <w:rsid w:val="00B20A06"/>
    <w:rsid w:val="00C04669"/>
    <w:rsid w:val="00DF7B3A"/>
    <w:rsid w:val="00F015BF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5337"/>
  <w15:chartTrackingRefBased/>
  <w15:docId w15:val="{42519107-B16C-47C2-8469-6501E32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Gogol</dc:creator>
  <cp:keywords/>
  <dc:description/>
  <cp:lastModifiedBy>Justyna Kępka</cp:lastModifiedBy>
  <cp:revision>2</cp:revision>
  <dcterms:created xsi:type="dcterms:W3CDTF">2023-11-13T13:59:00Z</dcterms:created>
  <dcterms:modified xsi:type="dcterms:W3CDTF">2023-11-13T13:59:00Z</dcterms:modified>
</cp:coreProperties>
</file>