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8E" w14:textId="47788962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F31B95">
        <w:rPr>
          <w:rFonts w:ascii="Arial" w:eastAsia="Times New Roman" w:hAnsi="Arial" w:cs="Arial"/>
          <w:bCs/>
          <w:lang w:eastAsia="pl-PL"/>
        </w:rPr>
        <w:t>1</w:t>
      </w:r>
      <w:r w:rsidR="00AE5615">
        <w:rPr>
          <w:rFonts w:ascii="Arial" w:eastAsia="Times New Roman" w:hAnsi="Arial" w:cs="Arial"/>
          <w:bCs/>
          <w:lang w:eastAsia="pl-PL"/>
        </w:rPr>
        <w:t>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F31B95">
        <w:rPr>
          <w:rFonts w:ascii="Arial" w:eastAsia="Times New Roman" w:hAnsi="Arial" w:cs="Arial"/>
          <w:bCs/>
          <w:lang w:eastAsia="pl-PL"/>
        </w:rPr>
        <w:t>0</w:t>
      </w:r>
      <w:r w:rsidR="00594A7E">
        <w:rPr>
          <w:rFonts w:ascii="Arial" w:eastAsia="Times New Roman" w:hAnsi="Arial" w:cs="Arial"/>
          <w:bCs/>
          <w:lang w:eastAsia="pl-PL"/>
        </w:rPr>
        <w:t>6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F31B95">
        <w:rPr>
          <w:rFonts w:ascii="Arial" w:eastAsia="Times New Roman" w:hAnsi="Arial" w:cs="Arial"/>
          <w:bCs/>
          <w:lang w:eastAsia="pl-PL"/>
        </w:rPr>
        <w:t>0</w:t>
      </w:r>
      <w:r w:rsidR="00594A7E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4D7DE6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4D7D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77777777" w:rsidR="00F22CFE" w:rsidRDefault="00F22CFE" w:rsidP="004D7DE6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28E43C0" w14:textId="77777777" w:rsidR="00F22CFE" w:rsidRPr="0097558D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0288B61A" w14:textId="77777777" w:rsidR="00594A7E" w:rsidRPr="00594A7E" w:rsidRDefault="00594A7E" w:rsidP="00594A7E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 w:bidi="pl-PL"/>
        </w:rPr>
      </w:pPr>
      <w:bookmarkStart w:id="0" w:name="_Hlk86734568"/>
      <w:bookmarkStart w:id="1" w:name="_Hlk159848672"/>
      <w:r w:rsidRPr="00594A7E">
        <w:rPr>
          <w:rFonts w:ascii="Arial" w:eastAsia="Calibri" w:hAnsi="Arial" w:cs="Arial"/>
          <w:b/>
          <w:bCs/>
          <w:lang w:eastAsia="pl-PL" w:bidi="pl-PL"/>
        </w:rPr>
        <w:t>Przebudowa Dworku w Mostach</w:t>
      </w:r>
    </w:p>
    <w:bookmarkEnd w:id="1"/>
    <w:p w14:paraId="260FA0B7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40954739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8026A84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4B4C4A3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73EB3655" w14:textId="77777777" w:rsidR="00594A7E" w:rsidRPr="00594A7E" w:rsidRDefault="00594A7E" w:rsidP="00594A7E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594A7E">
        <w:rPr>
          <w:rFonts w:ascii="Arial" w:eastAsia="Calibri" w:hAnsi="Arial" w:cs="Arial"/>
          <w:b/>
          <w:bCs/>
          <w:lang w:eastAsia="pl-PL"/>
        </w:rPr>
        <w:t>czy zamawiający wymaga aby zgodnie ze sprawozdaniem konserwatora zabytków wszystkie praca muszą być wykonywane przy stałej obecności dyplomowanego konserwatora dzieł sztuki czy wystarczy obecność konserwatora zabytków</w:t>
      </w:r>
    </w:p>
    <w:p w14:paraId="5AFAB382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4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4"/>
    </w:p>
    <w:bookmarkEnd w:id="2"/>
    <w:p w14:paraId="680779F1" w14:textId="616A1A79" w:rsidR="00863154" w:rsidRDefault="00AE5615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AE5615">
        <w:rPr>
          <w:rFonts w:ascii="Arial" w:eastAsia="Calibri" w:hAnsi="Arial" w:cs="Arial"/>
          <w:bCs/>
          <w:lang w:eastAsia="pl-PL"/>
        </w:rPr>
        <w:t>Zgodnie z Dokumentacją konserwatorską remont dworu należy przeprowadzić przy stałej obecności dyplomowanego konserwatora dzieł sztuki. W ramach przedmiotu zamówienia do obowiązków Wykonawcy będzie należeć zapewnienie udziału osoby o wymaganym wykształceniu i uprawnieniach. Koszt takiej czynności należy uwzględnić w wynagrodzeniu ryczałtowym</w:t>
      </w:r>
      <w:r w:rsidR="00B230D7">
        <w:rPr>
          <w:rFonts w:ascii="Arial" w:eastAsia="Calibri" w:hAnsi="Arial" w:cs="Arial"/>
          <w:b/>
          <w:bCs/>
          <w:lang w:eastAsia="pl-PL"/>
        </w:rPr>
        <w:t>.</w:t>
      </w:r>
    </w:p>
    <w:p w14:paraId="3AD67D96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bookmarkEnd w:id="3"/>
    <w:p w14:paraId="71EC28AD" w14:textId="1050F2B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4D7DE6">
      <w:pPr>
        <w:spacing w:after="0" w:line="36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Default="00F22CFE" w:rsidP="004D7DE6">
      <w:pPr>
        <w:tabs>
          <w:tab w:val="center" w:pos="6480"/>
        </w:tabs>
        <w:spacing w:after="0" w:line="36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49BF"/>
    <w:multiLevelType w:val="hybridMultilevel"/>
    <w:tmpl w:val="34A8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2"/>
  </w:num>
  <w:num w:numId="2" w16cid:durableId="483470548">
    <w:abstractNumId w:val="0"/>
  </w:num>
  <w:num w:numId="3" w16cid:durableId="399376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E4711"/>
    <w:rsid w:val="00141E68"/>
    <w:rsid w:val="0019377E"/>
    <w:rsid w:val="001E4C74"/>
    <w:rsid w:val="00243CB7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94A7E"/>
    <w:rsid w:val="005B65D0"/>
    <w:rsid w:val="005D42D3"/>
    <w:rsid w:val="005E1A49"/>
    <w:rsid w:val="005F05A2"/>
    <w:rsid w:val="0077261B"/>
    <w:rsid w:val="00863154"/>
    <w:rsid w:val="00873344"/>
    <w:rsid w:val="00877885"/>
    <w:rsid w:val="008D1EAE"/>
    <w:rsid w:val="00906E68"/>
    <w:rsid w:val="00965C2E"/>
    <w:rsid w:val="00971BF8"/>
    <w:rsid w:val="00A20CBB"/>
    <w:rsid w:val="00AE5615"/>
    <w:rsid w:val="00B230D7"/>
    <w:rsid w:val="00B34F66"/>
    <w:rsid w:val="00BD13F5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C1A94"/>
    <w:rsid w:val="00F023B1"/>
    <w:rsid w:val="00F22CFE"/>
    <w:rsid w:val="00F31B95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2024-03-06T10:15:00Z</dcterms:created>
  <dcterms:modified xsi:type="dcterms:W3CDTF">2024-03-06T10:15:00Z</dcterms:modified>
</cp:coreProperties>
</file>