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C9CF" w14:textId="448A871B" w:rsidR="009A6240" w:rsidRPr="00654DD8" w:rsidRDefault="009A6240" w:rsidP="00654DD8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E327D4">
        <w:rPr>
          <w:rFonts w:ascii="Times New Roman" w:eastAsia="Liberation Sans" w:hAnsi="Times New Roman" w:cs="Times New Roman"/>
          <w:color w:val="000000"/>
          <w:lang w:eastAsia="ar-SA"/>
        </w:rPr>
        <w:t>4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04E5200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E327D4" w:rsidRPr="00E327D4">
        <w:rPr>
          <w:rFonts w:ascii="Arial" w:hAnsi="Arial" w:cs="Arial"/>
          <w:b/>
          <w:bCs/>
          <w:szCs w:val="24"/>
        </w:rPr>
        <w:t xml:space="preserve">Dostawa rezonansu magnetycznego ze stacją opisową wraz z </w:t>
      </w:r>
      <w:proofErr w:type="gramStart"/>
      <w:r w:rsidR="00E327D4" w:rsidRPr="00E327D4">
        <w:rPr>
          <w:rFonts w:ascii="Arial" w:hAnsi="Arial" w:cs="Arial"/>
          <w:b/>
          <w:bCs/>
          <w:szCs w:val="24"/>
        </w:rPr>
        <w:t>adaptacją  pomieszczeń</w:t>
      </w:r>
      <w:proofErr w:type="gramEnd"/>
      <w:r w:rsidR="00E327D4">
        <w:rPr>
          <w:rFonts w:ascii="Arial" w:hAnsi="Arial" w:cs="Arial"/>
        </w:rPr>
        <w:t xml:space="preserve">, </w:t>
      </w:r>
      <w:r w:rsidR="00E327D4" w:rsidRPr="00E327D4">
        <w:rPr>
          <w:rFonts w:ascii="Arial" w:hAnsi="Arial" w:cs="Arial"/>
          <w:b/>
          <w:bCs/>
        </w:rPr>
        <w:t>nr</w:t>
      </w:r>
      <w:r w:rsidR="00613CFA" w:rsidRPr="00E327D4">
        <w:rPr>
          <w:rFonts w:ascii="Arial" w:hAnsi="Arial" w:cs="Arial"/>
          <w:b/>
          <w:bCs/>
        </w:rPr>
        <w:t xml:space="preserve"> </w:t>
      </w:r>
      <w:r w:rsidR="00613CFA" w:rsidRPr="00E327D4">
        <w:rPr>
          <w:rFonts w:ascii="Arial" w:hAnsi="Arial" w:cs="Arial"/>
          <w:b/>
        </w:rPr>
        <w:t>postępowania: FDZP.226.</w:t>
      </w:r>
      <w:r w:rsidR="00B13BA3">
        <w:rPr>
          <w:rFonts w:ascii="Arial" w:hAnsi="Arial" w:cs="Arial"/>
          <w:b/>
        </w:rPr>
        <w:t>31</w:t>
      </w:r>
      <w:r w:rsidR="00615FF5" w:rsidRPr="00E327D4">
        <w:rPr>
          <w:rFonts w:ascii="Arial" w:hAnsi="Arial" w:cs="Arial"/>
          <w:b/>
        </w:rPr>
        <w:t>.202</w:t>
      </w:r>
      <w:r w:rsidR="009A6240" w:rsidRPr="00E327D4">
        <w:rPr>
          <w:rFonts w:ascii="Arial" w:hAnsi="Arial" w:cs="Arial"/>
          <w:b/>
        </w:rPr>
        <w:t>3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proofErr w:type="gramStart"/>
      <w:r w:rsidRPr="009A6240">
        <w:rPr>
          <w:rFonts w:ascii="Arial" w:hAnsi="Arial" w:cs="Arial"/>
        </w:rPr>
        <w:t>prowadzonego</w:t>
      </w:r>
      <w:proofErr w:type="gramEnd"/>
      <w:r w:rsidRPr="009A6240">
        <w:rPr>
          <w:rFonts w:ascii="Arial" w:hAnsi="Arial" w:cs="Arial"/>
        </w:rPr>
        <w:t xml:space="preserve">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 xml:space="preserve">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proofErr w:type="gramStart"/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proofErr w:type="gram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lastRenderedPageBreak/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5006C05F" w:rsidR="00EF45B6" w:rsidRPr="00654DD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</w:t>
      </w:r>
      <w:r w:rsidR="00654DD8">
        <w:rPr>
          <w:rFonts w:ascii="Arial" w:hAnsi="Arial" w:cs="Arial"/>
          <w:sz w:val="21"/>
          <w:szCs w:val="21"/>
        </w:rPr>
        <w:t xml:space="preserve"> przy przedstawianiu informacji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bookmarkStart w:id="5" w:name="_GoBack"/>
      <w:bookmarkEnd w:id="5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 xml:space="preserve">Oświadczenia podmiotu udostępniającego </w:t>
      </w:r>
      <w:proofErr w:type="gramStart"/>
      <w:r>
        <w:rPr>
          <w:rFonts w:ascii="Arial" w:hAnsi="Arial" w:cs="Arial"/>
          <w:b/>
          <w:u w:val="single"/>
        </w:rPr>
        <w:t>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</w:t>
      </w:r>
      <w:proofErr w:type="gramEnd"/>
      <w:r w:rsidRPr="006035D4">
        <w:rPr>
          <w:rFonts w:ascii="Arial" w:hAnsi="Arial" w:cs="Arial"/>
          <w:b/>
          <w:color w:val="FF0000"/>
        </w:rPr>
        <w:t xml:space="preserve">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2DCA6E40" w:rsidR="00DD231A" w:rsidRDefault="00DD231A" w:rsidP="00DD231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327D4" w:rsidRPr="00E327D4">
        <w:rPr>
          <w:rFonts w:ascii="Arial" w:hAnsi="Arial" w:cs="Arial"/>
          <w:b/>
          <w:bCs/>
          <w:szCs w:val="24"/>
        </w:rPr>
        <w:t xml:space="preserve">Dostawa rezonansu magnetycznego ze stacją opisową wraz z </w:t>
      </w:r>
      <w:proofErr w:type="gramStart"/>
      <w:r w:rsidR="00E327D4" w:rsidRPr="00E327D4">
        <w:rPr>
          <w:rFonts w:ascii="Arial" w:hAnsi="Arial" w:cs="Arial"/>
          <w:b/>
          <w:bCs/>
          <w:szCs w:val="24"/>
        </w:rPr>
        <w:t>adaptacją  pomieszczeń</w:t>
      </w:r>
      <w:proofErr w:type="gramEnd"/>
      <w:r w:rsidR="00E327D4">
        <w:rPr>
          <w:rFonts w:ascii="Arial" w:hAnsi="Arial" w:cs="Arial"/>
        </w:rPr>
        <w:t xml:space="preserve">, </w:t>
      </w:r>
      <w:r w:rsidR="00E327D4" w:rsidRPr="00E327D4">
        <w:rPr>
          <w:rFonts w:ascii="Arial" w:hAnsi="Arial" w:cs="Arial"/>
          <w:b/>
          <w:bCs/>
        </w:rPr>
        <w:t xml:space="preserve">nr </w:t>
      </w:r>
      <w:r w:rsidR="00080CEA">
        <w:rPr>
          <w:rFonts w:ascii="Arial" w:hAnsi="Arial" w:cs="Arial"/>
          <w:b/>
        </w:rPr>
        <w:t>postępowania: FDZP.226.31</w:t>
      </w:r>
      <w:r w:rsidR="00E327D4" w:rsidRPr="00E327D4">
        <w:rPr>
          <w:rFonts w:ascii="Arial" w:hAnsi="Arial" w:cs="Arial"/>
          <w:b/>
        </w:rPr>
        <w:t>.2023</w:t>
      </w:r>
      <w:r w:rsidR="00340318" w:rsidRPr="00340318">
        <w:rPr>
          <w:rFonts w:ascii="Arial" w:hAnsi="Arial" w:cs="Arial"/>
          <w:b/>
          <w:sz w:val="21"/>
          <w:szCs w:val="21"/>
        </w:rPr>
        <w:t>,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="00340318" w:rsidRPr="00340318">
        <w:rPr>
          <w:rFonts w:ascii="Arial" w:hAnsi="Arial" w:cs="Arial"/>
          <w:sz w:val="21"/>
          <w:szCs w:val="21"/>
        </w:rPr>
        <w:t>prowadzonego</w:t>
      </w:r>
      <w:proofErr w:type="gramEnd"/>
      <w:r w:rsidR="00340318" w:rsidRPr="00340318">
        <w:rPr>
          <w:rFonts w:ascii="Arial" w:hAnsi="Arial" w:cs="Arial"/>
          <w:sz w:val="21"/>
          <w:szCs w:val="21"/>
        </w:rPr>
        <w:t xml:space="preserve"> przez Zespół Zakładów Opieki Zdrowotnej w Ostrowie Wielkopolskim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, </w:t>
      </w:r>
      <w:r w:rsidR="00340318" w:rsidRPr="00340318">
        <w:rPr>
          <w:rFonts w:ascii="Arial" w:hAnsi="Arial" w:cs="Arial"/>
          <w:sz w:val="21"/>
          <w:szCs w:val="21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 xml:space="preserve">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poz</w:t>
      </w:r>
      <w:proofErr w:type="gramEnd"/>
      <w:r>
        <w:rPr>
          <w:rFonts w:ascii="Arial" w:hAnsi="Arial" w:cs="Arial"/>
          <w:color w:val="222222"/>
          <w:sz w:val="21"/>
          <w:szCs w:val="21"/>
        </w:rPr>
        <w:t>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proofErr w:type="gramStart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</w:t>
      </w:r>
      <w:proofErr w:type="gramEnd"/>
      <w:r w:rsidRPr="00A345E9">
        <w:rPr>
          <w:rFonts w:ascii="Arial" w:hAnsi="Arial" w:cs="Arial"/>
          <w:i/>
          <w:sz w:val="16"/>
          <w:szCs w:val="16"/>
        </w:rPr>
        <w:t xml:space="preserve">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F14BD" w14:textId="50E9DEC1" w:rsidR="00483E84" w:rsidRPr="00483E84" w:rsidRDefault="00483E84" w:rsidP="009A6240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      </w:t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</w:t>
    </w:r>
    <w:r w:rsidR="00E327D4" w:rsidRPr="00E847DA">
      <w:rPr>
        <w:noProof/>
        <w:lang w:eastAsia="pl-PL"/>
      </w:rPr>
      <w:drawing>
        <wp:inline distT="0" distB="0" distL="0" distR="0" wp14:anchorId="4B81A3BF" wp14:editId="0469262A">
          <wp:extent cx="5760720" cy="765586"/>
          <wp:effectExtent l="0" t="0" r="0" b="0"/>
          <wp:docPr id="569885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</w:t>
    </w:r>
  </w:p>
  <w:p w14:paraId="24417328" w14:textId="77777777" w:rsidR="00E327D4" w:rsidRPr="004232A7" w:rsidRDefault="00E327D4" w:rsidP="00E327D4">
    <w:pPr>
      <w:tabs>
        <w:tab w:val="center" w:pos="4536"/>
        <w:tab w:val="right" w:pos="9072"/>
      </w:tabs>
      <w:spacing w:line="240" w:lineRule="auto"/>
      <w:rPr>
        <w:b/>
        <w:i/>
        <w:sz w:val="16"/>
        <w:szCs w:val="16"/>
      </w:rPr>
    </w:pPr>
    <w:r w:rsidRPr="004232A7">
      <w:rPr>
        <w:b/>
        <w:bCs/>
        <w:i/>
        <w:sz w:val="16"/>
        <w:szCs w:val="16"/>
      </w:rPr>
      <w:t xml:space="preserve">Projekt dofinansowany ze środków Unii Europejskiej </w:t>
    </w:r>
    <w:proofErr w:type="gramStart"/>
    <w:r w:rsidRPr="004232A7">
      <w:rPr>
        <w:b/>
        <w:bCs/>
        <w:i/>
        <w:sz w:val="16"/>
        <w:szCs w:val="16"/>
      </w:rPr>
      <w:t xml:space="preserve">nr : </w:t>
    </w:r>
    <w:proofErr w:type="gramEnd"/>
    <w:r w:rsidRPr="004232A7">
      <w:rPr>
        <w:b/>
        <w:i/>
        <w:iCs/>
        <w:sz w:val="16"/>
        <w:szCs w:val="16"/>
      </w:rPr>
      <w:t>POIS.09.01.00-00-0488/23 pn.</w:t>
    </w:r>
    <w:proofErr w:type="gramStart"/>
    <w:r w:rsidRPr="004232A7">
      <w:rPr>
        <w:b/>
        <w:i/>
        <w:iCs/>
        <w:sz w:val="16"/>
        <w:szCs w:val="16"/>
      </w:rPr>
      <w:t>,,</w:t>
    </w:r>
    <w:proofErr w:type="gramEnd"/>
    <w:r w:rsidRPr="004232A7">
      <w:rPr>
        <w:b/>
        <w:i/>
        <w:iCs/>
        <w:sz w:val="16"/>
        <w:szCs w:val="16"/>
      </w:rPr>
      <w:t xml:space="preserve"> Doposażenie Szpitalnego Oddziału Ratunkowego ZZOZ w Ostrowie Wielkopolskim w nowoczesny rezonans magnetyczny” w ramach działania 9.1 Infrastruktura ratownictwa medycznego oś priorytetowa IX Wzmocnienie strategicznej infrastruktury ochrony zdrowia Programu Operacyjnego Infrastruktura i Środowisko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481-7782-4DE8-9BB3-66BCF54E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7</cp:revision>
  <dcterms:created xsi:type="dcterms:W3CDTF">2023-06-14T09:59:00Z</dcterms:created>
  <dcterms:modified xsi:type="dcterms:W3CDTF">2023-08-11T11:45:00Z</dcterms:modified>
</cp:coreProperties>
</file>