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2DC42" w14:textId="7E79B9A0" w:rsidR="00BE191E" w:rsidRPr="00B155C7" w:rsidRDefault="00BE191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B155C7">
        <w:rPr>
          <w:rFonts w:ascii="Arial" w:hAnsi="Arial" w:cs="Arial"/>
          <w:i/>
          <w:sz w:val="22"/>
          <w:szCs w:val="22"/>
        </w:rPr>
        <w:t xml:space="preserve">Załącznik </w:t>
      </w:r>
      <w:r w:rsidR="000045C5">
        <w:rPr>
          <w:rFonts w:ascii="Arial" w:hAnsi="Arial" w:cs="Arial"/>
          <w:i/>
          <w:sz w:val="22"/>
          <w:szCs w:val="22"/>
        </w:rPr>
        <w:t>n</w:t>
      </w:r>
      <w:r w:rsidRPr="00B155C7">
        <w:rPr>
          <w:rFonts w:ascii="Arial" w:hAnsi="Arial" w:cs="Arial"/>
          <w:i/>
          <w:sz w:val="22"/>
          <w:szCs w:val="22"/>
        </w:rPr>
        <w:t xml:space="preserve">r </w:t>
      </w:r>
      <w:r w:rsidR="00BF04B7">
        <w:rPr>
          <w:rFonts w:ascii="Arial" w:hAnsi="Arial" w:cs="Arial"/>
          <w:i/>
          <w:sz w:val="22"/>
          <w:szCs w:val="22"/>
        </w:rPr>
        <w:t>6</w:t>
      </w:r>
      <w:r w:rsidRPr="00B155C7">
        <w:rPr>
          <w:rFonts w:ascii="Arial" w:hAnsi="Arial" w:cs="Arial"/>
          <w:i/>
          <w:sz w:val="22"/>
          <w:szCs w:val="22"/>
        </w:rPr>
        <w:t xml:space="preserve"> do SWZ</w:t>
      </w:r>
    </w:p>
    <w:p w14:paraId="63088493" w14:textId="7AF8A0BA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14:paraId="58D2E8DF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E3C9B50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61F1FE8" w14:textId="77777777"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5317EAEF" w14:textId="77777777"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 xml:space="preserve">(pełna nazwa/firma, adres, w zależności od podmiotu: NIP/ PESEL, KRS/ </w:t>
      </w:r>
      <w:proofErr w:type="spellStart"/>
      <w:r w:rsidRPr="00B155C7">
        <w:rPr>
          <w:rFonts w:ascii="Arial" w:hAnsi="Arial" w:cs="Arial"/>
          <w:i/>
          <w:sz w:val="18"/>
          <w:szCs w:val="22"/>
          <w:vertAlign w:val="superscript"/>
        </w:rPr>
        <w:t>CEiDG</w:t>
      </w:r>
      <w:proofErr w:type="spellEnd"/>
      <w:r w:rsidRPr="00B155C7">
        <w:rPr>
          <w:rFonts w:ascii="Arial" w:hAnsi="Arial" w:cs="Arial"/>
          <w:i/>
          <w:sz w:val="18"/>
          <w:szCs w:val="22"/>
          <w:vertAlign w:val="superscript"/>
        </w:rPr>
        <w:t>)</w:t>
      </w:r>
    </w:p>
    <w:p w14:paraId="579CC2FE" w14:textId="79C550B8" w:rsidR="00BE191E" w:rsidRPr="00B155C7" w:rsidRDefault="00BE191E" w:rsidP="00692965">
      <w:pPr>
        <w:tabs>
          <w:tab w:val="left" w:pos="3502"/>
        </w:tabs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proofErr w:type="gramStart"/>
      <w:r w:rsidRPr="00B155C7">
        <w:rPr>
          <w:rFonts w:ascii="Arial" w:hAnsi="Arial" w:cs="Arial"/>
          <w:sz w:val="22"/>
          <w:szCs w:val="22"/>
          <w:u w:val="single"/>
        </w:rPr>
        <w:t>reprezentowany</w:t>
      </w:r>
      <w:proofErr w:type="gramEnd"/>
      <w:r w:rsidRPr="00B155C7">
        <w:rPr>
          <w:rFonts w:ascii="Arial" w:hAnsi="Arial" w:cs="Arial"/>
          <w:sz w:val="22"/>
          <w:szCs w:val="22"/>
          <w:u w:val="single"/>
        </w:rPr>
        <w:t xml:space="preserve"> przez:</w:t>
      </w:r>
    </w:p>
    <w:p w14:paraId="33F160E4" w14:textId="77777777"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4E1EE3C4" w14:textId="77777777"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14:paraId="1214C759" w14:textId="77777777" w:rsidR="00BE191E" w:rsidRPr="00B155C7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42305F73" w14:textId="77777777" w:rsidR="00BE191E" w:rsidRPr="00B155C7" w:rsidRDefault="00BE191E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4CA8881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proofErr w:type="gramStart"/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</w:t>
      </w:r>
      <w:proofErr w:type="gramEnd"/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 xml:space="preserve"> aktualności informacji zawartych w JEDZ</w:t>
      </w:r>
    </w:p>
    <w:p w14:paraId="78E3B2DF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252186F" w14:textId="69E10D3A" w:rsidR="00BE191E" w:rsidRPr="00B155C7" w:rsidRDefault="00BE191E" w:rsidP="00820D77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Na potrzeby postępowania o udziele</w:t>
      </w:r>
      <w:r w:rsidR="004612AE" w:rsidRPr="00B155C7">
        <w:rPr>
          <w:rFonts w:ascii="Arial" w:hAnsi="Arial" w:cs="Arial"/>
          <w:sz w:val="22"/>
          <w:szCs w:val="22"/>
        </w:rPr>
        <w:t>nie zamówienia publicznego pn.</w:t>
      </w:r>
      <w:r w:rsidR="00EB7235" w:rsidRPr="00B155C7">
        <w:rPr>
          <w:rFonts w:ascii="Arial" w:hAnsi="Arial" w:cs="Arial"/>
          <w:sz w:val="22"/>
          <w:szCs w:val="22"/>
        </w:rPr>
        <w:t> </w:t>
      </w:r>
      <w:r w:rsidR="00454225" w:rsidRPr="00454225">
        <w:rPr>
          <w:rFonts w:ascii="Arial" w:hAnsi="Arial" w:cs="Arial"/>
          <w:b/>
          <w:sz w:val="22"/>
          <w:szCs w:val="22"/>
        </w:rPr>
        <w:t>Dostawa laptopów oraz urządzeń drukujących dla szkół z terenu gminy – miasto Grudziądz w ramach projektu realizowanego przez gminę-miasto Grudziądz pn. „Program wsparcia grudziądzkich szkół podstawowych w zakresie rozwijania kompetencji kluczowych”</w:t>
      </w:r>
      <w:r w:rsidR="00765B46">
        <w:rPr>
          <w:rFonts w:ascii="Arial" w:hAnsi="Arial" w:cs="Arial"/>
          <w:b/>
          <w:sz w:val="22"/>
          <w:szCs w:val="22"/>
        </w:rPr>
        <w:t xml:space="preserve">, </w:t>
      </w:r>
      <w:r w:rsidRPr="00B155C7">
        <w:rPr>
          <w:rFonts w:ascii="Arial" w:hAnsi="Arial" w:cs="Arial"/>
          <w:sz w:val="22"/>
          <w:szCs w:val="22"/>
        </w:rPr>
        <w:t>prowadzonego przez gminę – miasto Grudziądz, oświadczam/y, że infor</w:t>
      </w:r>
      <w:r w:rsidR="00AA1E74">
        <w:rPr>
          <w:rFonts w:ascii="Arial" w:hAnsi="Arial" w:cs="Arial"/>
          <w:sz w:val="22"/>
          <w:szCs w:val="22"/>
        </w:rPr>
        <w:t>macje zawarte w</w:t>
      </w:r>
      <w:r w:rsidR="00DB701A">
        <w:rPr>
          <w:rFonts w:ascii="Arial" w:hAnsi="Arial" w:cs="Arial"/>
          <w:sz w:val="22"/>
          <w:szCs w:val="22"/>
        </w:rPr>
        <w:t> </w:t>
      </w:r>
      <w:r w:rsidR="00AA1E74">
        <w:rPr>
          <w:rFonts w:ascii="Arial" w:hAnsi="Arial" w:cs="Arial"/>
          <w:sz w:val="22"/>
          <w:szCs w:val="22"/>
        </w:rPr>
        <w:t>złożonym JEDZ w </w:t>
      </w:r>
      <w:r w:rsidRPr="00B155C7">
        <w:rPr>
          <w:rFonts w:ascii="Arial" w:hAnsi="Arial" w:cs="Arial"/>
          <w:sz w:val="22"/>
          <w:szCs w:val="22"/>
        </w:rPr>
        <w:t>zakresie:</w:t>
      </w:r>
    </w:p>
    <w:p w14:paraId="32804B3E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ED35918" w14:textId="77777777" w:rsidR="00BE191E" w:rsidRPr="00EB5F7D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EB5F7D">
        <w:rPr>
          <w:rFonts w:ascii="Arial" w:eastAsia="Calibri" w:hAnsi="Arial" w:cs="Arial"/>
          <w:b/>
          <w:color w:val="000000"/>
          <w:sz w:val="22"/>
          <w:szCs w:val="22"/>
        </w:rPr>
        <w:t>art</w:t>
      </w:r>
      <w:proofErr w:type="gramEnd"/>
      <w:r w:rsidRPr="00EB5F7D">
        <w:rPr>
          <w:rFonts w:ascii="Arial" w:eastAsia="Calibri" w:hAnsi="Arial" w:cs="Arial"/>
          <w:b/>
          <w:color w:val="000000"/>
          <w:sz w:val="22"/>
          <w:szCs w:val="22"/>
        </w:rPr>
        <w:t xml:space="preserve">. 108 ust. 1 pkt 3 Ustawy </w:t>
      </w:r>
      <w:proofErr w:type="spellStart"/>
      <w:r w:rsidRPr="00EB5F7D">
        <w:rPr>
          <w:rFonts w:ascii="Arial" w:eastAsia="Calibri" w:hAnsi="Arial" w:cs="Arial"/>
          <w:b/>
          <w:color w:val="000000"/>
          <w:sz w:val="22"/>
          <w:szCs w:val="22"/>
        </w:rPr>
        <w:t>Pzp</w:t>
      </w:r>
      <w:proofErr w:type="spellEnd"/>
      <w:r w:rsidR="00BE191E" w:rsidRPr="00EB5F7D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0D0DEA2E" w14:textId="77777777" w:rsidR="00BE191E" w:rsidRPr="00EB5F7D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EB5F7D">
        <w:rPr>
          <w:rFonts w:ascii="Arial" w:eastAsia="Calibri" w:hAnsi="Arial" w:cs="Arial"/>
          <w:b/>
          <w:color w:val="000000"/>
          <w:sz w:val="22"/>
          <w:szCs w:val="22"/>
        </w:rPr>
        <w:t>art</w:t>
      </w:r>
      <w:proofErr w:type="gramEnd"/>
      <w:r w:rsidRPr="00EB5F7D">
        <w:rPr>
          <w:rFonts w:ascii="Arial" w:eastAsia="Calibri" w:hAnsi="Arial" w:cs="Arial"/>
          <w:b/>
          <w:color w:val="000000"/>
          <w:sz w:val="22"/>
          <w:szCs w:val="22"/>
        </w:rPr>
        <w:t xml:space="preserve">. 108 ust. 1 pkt 4 Ustawy </w:t>
      </w:r>
      <w:proofErr w:type="spellStart"/>
      <w:r w:rsidRPr="00EB5F7D">
        <w:rPr>
          <w:rFonts w:ascii="Arial" w:eastAsia="Calibri" w:hAnsi="Arial" w:cs="Arial"/>
          <w:b/>
          <w:color w:val="000000"/>
          <w:sz w:val="22"/>
          <w:szCs w:val="22"/>
        </w:rPr>
        <w:t>P</w:t>
      </w:r>
      <w:r w:rsidR="00165F6E" w:rsidRPr="00EB5F7D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proofErr w:type="spellEnd"/>
      <w:r w:rsidRPr="00EB5F7D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orzeczenia zakazu ubiegania się o zamówienie publiczne tytułem środka zapobiegawczego,</w:t>
      </w:r>
      <w:bookmarkStart w:id="0" w:name="_GoBack"/>
      <w:bookmarkEnd w:id="0"/>
    </w:p>
    <w:p w14:paraId="69DD8EF2" w14:textId="77777777" w:rsidR="00BE191E" w:rsidRPr="00EB5F7D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EB5F7D">
        <w:rPr>
          <w:rFonts w:ascii="Arial" w:eastAsia="Calibri" w:hAnsi="Arial" w:cs="Arial"/>
          <w:b/>
          <w:color w:val="000000"/>
          <w:sz w:val="22"/>
          <w:szCs w:val="22"/>
        </w:rPr>
        <w:t>art</w:t>
      </w:r>
      <w:proofErr w:type="gramEnd"/>
      <w:r w:rsidRPr="00EB5F7D">
        <w:rPr>
          <w:rFonts w:ascii="Arial" w:eastAsia="Calibri" w:hAnsi="Arial" w:cs="Arial"/>
          <w:b/>
          <w:color w:val="000000"/>
          <w:sz w:val="22"/>
          <w:szCs w:val="22"/>
        </w:rPr>
        <w:t xml:space="preserve">. 108 ust. 1 pkt 5 Ustawy </w:t>
      </w:r>
      <w:proofErr w:type="spellStart"/>
      <w:r w:rsidRPr="00EB5F7D">
        <w:rPr>
          <w:rFonts w:ascii="Arial" w:eastAsia="Calibri" w:hAnsi="Arial" w:cs="Arial"/>
          <w:b/>
          <w:color w:val="000000"/>
          <w:sz w:val="22"/>
          <w:szCs w:val="22"/>
        </w:rPr>
        <w:t>Pzp</w:t>
      </w:r>
      <w:proofErr w:type="spellEnd"/>
      <w:r w:rsidR="00BE191E" w:rsidRPr="00EB5F7D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zawarcia z innymi wykonawcami porozumienia mającego na celu zakłócenie konkurencji,</w:t>
      </w:r>
    </w:p>
    <w:p w14:paraId="73C1C881" w14:textId="77777777" w:rsidR="00BE191E" w:rsidRPr="00EB5F7D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EB5F7D">
        <w:rPr>
          <w:rFonts w:ascii="Arial" w:eastAsia="Calibri" w:hAnsi="Arial" w:cs="Arial"/>
          <w:b/>
          <w:color w:val="000000"/>
          <w:sz w:val="22"/>
          <w:szCs w:val="22"/>
        </w:rPr>
        <w:t>art</w:t>
      </w:r>
      <w:proofErr w:type="gramEnd"/>
      <w:r w:rsidRPr="00EB5F7D">
        <w:rPr>
          <w:rFonts w:ascii="Arial" w:eastAsia="Calibri" w:hAnsi="Arial" w:cs="Arial"/>
          <w:b/>
          <w:color w:val="000000"/>
          <w:sz w:val="22"/>
          <w:szCs w:val="22"/>
        </w:rPr>
        <w:t xml:space="preserve">. 108 ust. 1 pkt 6 Ustawy </w:t>
      </w:r>
      <w:proofErr w:type="spellStart"/>
      <w:r w:rsidRPr="00EB5F7D">
        <w:rPr>
          <w:rFonts w:ascii="Arial" w:eastAsia="Calibri" w:hAnsi="Arial" w:cs="Arial"/>
          <w:b/>
          <w:color w:val="000000"/>
          <w:sz w:val="22"/>
          <w:szCs w:val="22"/>
        </w:rPr>
        <w:t>P</w:t>
      </w:r>
      <w:r w:rsidR="00165F6E" w:rsidRPr="00EB5F7D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proofErr w:type="spellEnd"/>
      <w:r w:rsidRPr="00EB5F7D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6C3600F6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6ECFC032" w14:textId="77777777" w:rsidR="00BE191E" w:rsidRPr="00903276" w:rsidRDefault="00BE191E" w:rsidP="00903276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proofErr w:type="gramStart"/>
      <w:r w:rsidRPr="00903276">
        <w:rPr>
          <w:rFonts w:ascii="Arial" w:eastAsia="Calibri" w:hAnsi="Arial" w:cs="Arial"/>
          <w:b/>
          <w:color w:val="000000"/>
          <w:sz w:val="22"/>
          <w:szCs w:val="22"/>
        </w:rPr>
        <w:t>są</w:t>
      </w:r>
      <w:proofErr w:type="gramEnd"/>
      <w:r w:rsidRPr="00903276">
        <w:rPr>
          <w:rFonts w:ascii="Arial" w:eastAsia="Calibri" w:hAnsi="Arial" w:cs="Arial"/>
          <w:b/>
          <w:color w:val="000000"/>
          <w:sz w:val="22"/>
          <w:szCs w:val="22"/>
        </w:rPr>
        <w:t xml:space="preserve"> aktualne i zgodne z prawdą.</w:t>
      </w:r>
    </w:p>
    <w:p w14:paraId="330D2E7C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BBD0951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3E1B19BB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</w:t>
      </w:r>
      <w:proofErr w:type="gramStart"/>
      <w:r w:rsidRPr="00B155C7">
        <w:rPr>
          <w:rFonts w:ascii="Arial" w:hAnsi="Arial" w:cs="Arial"/>
          <w:sz w:val="22"/>
          <w:szCs w:val="22"/>
        </w:rPr>
        <w:t>dnia</w:t>
      </w:r>
      <w:proofErr w:type="gramEnd"/>
      <w:r w:rsidRPr="00B155C7">
        <w:rPr>
          <w:rFonts w:ascii="Arial" w:hAnsi="Arial" w:cs="Arial"/>
          <w:sz w:val="22"/>
          <w:szCs w:val="22"/>
        </w:rPr>
        <w:t xml:space="preserve">...................... </w:t>
      </w:r>
    </w:p>
    <w:p w14:paraId="7316016A" w14:textId="290A12ED" w:rsidR="00BE191E" w:rsidRPr="00B155C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………...........................................................</w:t>
      </w:r>
    </w:p>
    <w:p w14:paraId="14D7A1AA" w14:textId="479F7278" w:rsidR="00FA1287" w:rsidRPr="00B155C7" w:rsidRDefault="00BE191E" w:rsidP="00D31D70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155C7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sectPr w:rsidR="00FA1287" w:rsidRPr="00B155C7" w:rsidSect="00692965">
      <w:headerReference w:type="default" r:id="rId7"/>
      <w:pgSz w:w="11906" w:h="16838"/>
      <w:pgMar w:top="16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19353" w14:textId="77777777" w:rsidR="00F957BB" w:rsidRDefault="00F957BB" w:rsidP="00EB7235">
      <w:pPr>
        <w:spacing w:after="0"/>
      </w:pPr>
      <w:r>
        <w:separator/>
      </w:r>
    </w:p>
  </w:endnote>
  <w:endnote w:type="continuationSeparator" w:id="0">
    <w:p w14:paraId="5EBFA652" w14:textId="77777777" w:rsidR="00F957BB" w:rsidRDefault="00F957BB" w:rsidP="00EB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764CD" w14:textId="77777777" w:rsidR="00F957BB" w:rsidRDefault="00F957BB" w:rsidP="00EB7235">
      <w:pPr>
        <w:spacing w:after="0"/>
      </w:pPr>
      <w:r>
        <w:separator/>
      </w:r>
    </w:p>
  </w:footnote>
  <w:footnote w:type="continuationSeparator" w:id="0">
    <w:p w14:paraId="32FFEAE4" w14:textId="77777777" w:rsidR="00F957BB" w:rsidRDefault="00F957BB" w:rsidP="00EB72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93EEC" w14:textId="490FCDB3" w:rsidR="007152BC" w:rsidRDefault="00454225" w:rsidP="00692965">
    <w:pPr>
      <w:pStyle w:val="Nagwek"/>
      <w:ind w:left="0" w:firstLine="0"/>
      <w:jc w:val="center"/>
    </w:pPr>
    <w:r w:rsidRPr="00D36BD4">
      <w:rPr>
        <w:rFonts w:ascii="Calibri" w:eastAsia="Calibri" w:hAnsi="Calibri"/>
        <w:noProof/>
        <w:sz w:val="22"/>
        <w:szCs w:val="22"/>
      </w:rPr>
      <w:drawing>
        <wp:inline distT="0" distB="0" distL="0" distR="0" wp14:anchorId="7E5332E7" wp14:editId="58D4B0D1">
          <wp:extent cx="5760085" cy="818515"/>
          <wp:effectExtent l="0" t="0" r="0" b="635"/>
          <wp:docPr id="20416225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045C5"/>
    <w:rsid w:val="00013C2B"/>
    <w:rsid w:val="0003084D"/>
    <w:rsid w:val="000664F3"/>
    <w:rsid w:val="00101FB1"/>
    <w:rsid w:val="00123471"/>
    <w:rsid w:val="00127FA3"/>
    <w:rsid w:val="00165F6E"/>
    <w:rsid w:val="00196A41"/>
    <w:rsid w:val="001E66FD"/>
    <w:rsid w:val="003A6619"/>
    <w:rsid w:val="0045000F"/>
    <w:rsid w:val="00454225"/>
    <w:rsid w:val="004612AE"/>
    <w:rsid w:val="004F717E"/>
    <w:rsid w:val="005A0227"/>
    <w:rsid w:val="00692965"/>
    <w:rsid w:val="007152BC"/>
    <w:rsid w:val="007262E9"/>
    <w:rsid w:val="00765B46"/>
    <w:rsid w:val="008103F9"/>
    <w:rsid w:val="00820D77"/>
    <w:rsid w:val="00903276"/>
    <w:rsid w:val="00A13C50"/>
    <w:rsid w:val="00A330B2"/>
    <w:rsid w:val="00AA1E74"/>
    <w:rsid w:val="00B155C7"/>
    <w:rsid w:val="00BB54A5"/>
    <w:rsid w:val="00BE191E"/>
    <w:rsid w:val="00BF04B7"/>
    <w:rsid w:val="00CD61FF"/>
    <w:rsid w:val="00D31D70"/>
    <w:rsid w:val="00DB1EB4"/>
    <w:rsid w:val="00DB2262"/>
    <w:rsid w:val="00DB701A"/>
    <w:rsid w:val="00E21C64"/>
    <w:rsid w:val="00E437E4"/>
    <w:rsid w:val="00E6484E"/>
    <w:rsid w:val="00EA2495"/>
    <w:rsid w:val="00EB5F7D"/>
    <w:rsid w:val="00EB7235"/>
    <w:rsid w:val="00F671ED"/>
    <w:rsid w:val="00F957BB"/>
    <w:rsid w:val="00FA1287"/>
    <w:rsid w:val="00FA6D30"/>
    <w:rsid w:val="00FF16F0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8DC60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18</cp:revision>
  <cp:lastPrinted>2022-07-05T10:45:00Z</cp:lastPrinted>
  <dcterms:created xsi:type="dcterms:W3CDTF">2022-10-14T06:19:00Z</dcterms:created>
  <dcterms:modified xsi:type="dcterms:W3CDTF">2023-08-25T06:06:00Z</dcterms:modified>
</cp:coreProperties>
</file>