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DA" w:rsidRDefault="007048DA" w:rsidP="00C30FFE">
      <w:pPr>
        <w:pStyle w:val="BodyText"/>
        <w:ind w:right="56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referencyjny postępowania:</w:t>
      </w:r>
    </w:p>
    <w:p w:rsidR="007048DA" w:rsidRDefault="007048DA" w:rsidP="00C30FFE">
      <w:pPr>
        <w:pStyle w:val="BodyText"/>
        <w:ind w:right="566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WSZ-EP-30/2023</w:t>
      </w:r>
    </w:p>
    <w:p w:rsidR="007048DA" w:rsidRDefault="007048DA" w:rsidP="00C30FFE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7 do SWZ</w:t>
      </w:r>
    </w:p>
    <w:p w:rsidR="007048DA" w:rsidRDefault="007048DA" w:rsidP="00C30FFE">
      <w:pPr>
        <w:rPr>
          <w:rFonts w:ascii="Calibri" w:hAnsi="Calibri" w:cs="Calibri"/>
          <w:sz w:val="22"/>
          <w:szCs w:val="22"/>
        </w:rPr>
      </w:pPr>
    </w:p>
    <w:p w:rsidR="007048DA" w:rsidRDefault="007048DA" w:rsidP="00C30FFE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Oświadczenia wykonawcy/wykonawcy wspólnie ubiegającego się o udzielenie zamówienia</w:t>
      </w:r>
    </w:p>
    <w:p w:rsidR="007048DA" w:rsidRDefault="007048DA" w:rsidP="00C30FFE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caps/>
          <w:kern w:val="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DOTYCZĄCE PRZESŁANEK WYKLUCZENIA Z ART. 5K ROZPORZĄDZENIA 833/2014 ORAZ ART. 7 UST. 1 USTAWY</w:t>
      </w:r>
      <w:r>
        <w:rPr>
          <w:rFonts w:ascii="Calibri" w:hAnsi="Calibri" w:cs="Calibri"/>
          <w:cap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</w:t>
      </w:r>
    </w:p>
    <w:p w:rsidR="007048DA" w:rsidRDefault="007048DA" w:rsidP="00C30FFE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składane na podstawie art. 125 ust. 1 ustawy pzp</w:t>
      </w:r>
    </w:p>
    <w:p w:rsidR="007048DA" w:rsidRDefault="007048DA" w:rsidP="00C30FFE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7048DA" w:rsidRDefault="007048DA" w:rsidP="00C30FFE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 xml:space="preserve">……………………………………….........................................……………………………….…………………….. </w:t>
      </w:r>
    </w:p>
    <w:p w:rsidR="007048DA" w:rsidRDefault="007048DA" w:rsidP="00C30FFE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adres. …………………………………………………………….............................................………………………………………..</w:t>
      </w:r>
    </w:p>
    <w:p w:rsidR="007048DA" w:rsidRDefault="007048DA" w:rsidP="00C30FFE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bookmarkStart w:id="0" w:name="_Hlk67985772"/>
      <w:r>
        <w:rPr>
          <w:rFonts w:ascii="Calibri" w:hAnsi="Calibri" w:cs="Calibri"/>
          <w:sz w:val="22"/>
          <w:szCs w:val="22"/>
        </w:rPr>
        <w:t>województwo……………………………….…………………… kraj ……………………........…...............................………….</w:t>
      </w:r>
    </w:p>
    <w:bookmarkEnd w:id="0"/>
    <w:p w:rsidR="007048DA" w:rsidRDefault="007048DA" w:rsidP="00C30FFE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email (</w:t>
      </w:r>
      <w:r>
        <w:rPr>
          <w:rFonts w:ascii="Calibri" w:hAnsi="Calibri" w:cs="Calibri"/>
          <w:i/>
          <w:sz w:val="22"/>
          <w:szCs w:val="22"/>
        </w:rPr>
        <w:t>do kontaktów z Zamawiającym</w:t>
      </w:r>
      <w:r>
        <w:rPr>
          <w:rFonts w:ascii="Calibri" w:hAnsi="Calibri" w:cs="Calibri"/>
          <w:sz w:val="22"/>
          <w:szCs w:val="22"/>
        </w:rPr>
        <w:t>) …........…………………@………………….…................………………</w:t>
      </w:r>
    </w:p>
    <w:p w:rsidR="007048DA" w:rsidRDefault="007048DA" w:rsidP="00621C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………………….............……… NIP ……………....................…………… REGON ……………………...........…………...</w:t>
      </w:r>
    </w:p>
    <w:p w:rsidR="007048DA" w:rsidRDefault="007048DA" w:rsidP="00C30FFE">
      <w:pPr>
        <w:jc w:val="both"/>
        <w:rPr>
          <w:rFonts w:ascii="Calibri" w:hAnsi="Calibri" w:cs="Calibri"/>
          <w:sz w:val="22"/>
          <w:szCs w:val="22"/>
        </w:rPr>
      </w:pPr>
    </w:p>
    <w:p w:rsidR="007048DA" w:rsidRPr="008728F4" w:rsidRDefault="007048DA" w:rsidP="00C30FF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potrzeby postępowania o udzielenie zamówienia publicznego pn: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728F4">
        <w:rPr>
          <w:rFonts w:ascii="Calibri" w:hAnsi="Calibri" w:cs="Calibri"/>
          <w:b/>
          <w:color w:val="auto"/>
          <w:sz w:val="22"/>
          <w:szCs w:val="22"/>
        </w:rPr>
        <w:t>Dostawa aparatury medycznej w ramach projektu "Poprawa jakości świadczonych usług zdrowotnych w WSZ w Koninie poprzez doposażenie wspierające działania naprawcze"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prowadzonego przez Wojewódzki Szpital Zespolony im. dr. Romana Ostrzyckiego w Koninie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oświadczam, co następuje:</w:t>
      </w:r>
    </w:p>
    <w:p w:rsidR="007048DA" w:rsidRDefault="007048DA" w:rsidP="00C30FFE">
      <w:pPr>
        <w:shd w:val="clear" w:color="auto" w:fill="BFBFBF"/>
        <w:spacing w:before="36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7048DA" w:rsidRDefault="007048DA" w:rsidP="00C30FFE">
      <w:pPr>
        <w:pStyle w:val="ListParagraph"/>
        <w:widowControl/>
        <w:numPr>
          <w:ilvl w:val="0"/>
          <w:numId w:val="6"/>
        </w:numPr>
        <w:suppressAutoHyphens w:val="0"/>
        <w:spacing w:before="36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Calibri" w:eastAsia="StarSymbol" w:hAnsi="Calibri" w:cs="Calibri"/>
          <w:sz w:val="22"/>
          <w:szCs w:val="22"/>
        </w:rPr>
        <w:footnoteReference w:id="1"/>
      </w:r>
    </w:p>
    <w:p w:rsidR="007048DA" w:rsidRDefault="007048DA" w:rsidP="00C30FF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FootnoteReference"/>
          <w:rFonts w:ascii="Calibri" w:eastAsia="StarSymbol" w:hAnsi="Calibri" w:cs="Calibri"/>
          <w:color w:val="222222"/>
          <w:sz w:val="22"/>
          <w:szCs w:val="22"/>
        </w:rPr>
        <w:footnoteReference w:id="2"/>
      </w:r>
    </w:p>
    <w:p w:rsidR="007048DA" w:rsidRDefault="007048DA" w:rsidP="00C30FFE">
      <w:pPr>
        <w:shd w:val="clear" w:color="auto" w:fill="BFBFBF"/>
        <w:spacing w:before="240"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7048DA" w:rsidRDefault="007048DA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99016800"/>
      <w:r>
        <w:rPr>
          <w:rFonts w:ascii="Calibri" w:hAnsi="Calibri" w:cs="Calibri"/>
          <w:color w:val="0070C0"/>
          <w:sz w:val="22"/>
          <w:szCs w:val="22"/>
        </w:rPr>
        <w:t>[UWAGA</w:t>
      </w:r>
      <w:r>
        <w:rPr>
          <w:rFonts w:ascii="Calibri" w:hAnsi="Calibri" w:cs="Calibr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Calibri" w:hAnsi="Calibri" w:cs="Calibri"/>
          <w:color w:val="0070C0"/>
          <w:sz w:val="22"/>
          <w:szCs w:val="22"/>
        </w:rPr>
        <w:t>]</w:t>
      </w:r>
      <w:bookmarkEnd w:id="2"/>
    </w:p>
    <w:p w:rsidR="007048DA" w:rsidRDefault="007048DA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Calibri" w:hAnsi="Calibri" w:cs="Calibri"/>
          <w:i/>
          <w:sz w:val="22"/>
          <w:szCs w:val="22"/>
        </w:rPr>
        <w:t xml:space="preserve">(wskazać </w:t>
      </w:r>
      <w:bookmarkEnd w:id="3"/>
      <w:r>
        <w:rPr>
          <w:rFonts w:ascii="Calibri" w:hAnsi="Calibri" w:cs="Calibri"/>
          <w:i/>
          <w:sz w:val="22"/>
          <w:szCs w:val="22"/>
        </w:rPr>
        <w:t>dokument i właściwą jednostkę redakcyjną dokumentu, w której określono warunki udziału w postępowaniu),</w:t>
      </w:r>
      <w:r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>
        <w:rPr>
          <w:rFonts w:ascii="Calibri" w:hAnsi="Calibri" w:cs="Calibri"/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rFonts w:ascii="Calibri" w:hAnsi="Calibri" w:cs="Calibri"/>
          <w:i/>
          <w:sz w:val="22"/>
          <w:szCs w:val="22"/>
        </w:rPr>
        <w:t xml:space="preserve"> </w:t>
      </w:r>
      <w:bookmarkEnd w:id="4"/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  <w:t xml:space="preserve">w następującym zakresie: …………………………………………………………………………… </w:t>
      </w:r>
      <w:r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>
        <w:rPr>
          <w:rFonts w:ascii="Calibri" w:hAnsi="Calibri" w:cs="Calibri"/>
          <w:iCs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:rsidR="007048DA" w:rsidRDefault="007048DA" w:rsidP="00C30FFE">
      <w:pPr>
        <w:shd w:val="clear" w:color="auto" w:fill="BFBFBF"/>
        <w:spacing w:before="24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:rsidR="007048DA" w:rsidRDefault="007048DA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[UWAGA</w:t>
      </w:r>
      <w:r>
        <w:rPr>
          <w:rFonts w:ascii="Calibri" w:hAnsi="Calibri" w:cs="Calibr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Calibri" w:hAnsi="Calibri" w:cs="Calibri"/>
          <w:color w:val="0070C0"/>
          <w:sz w:val="22"/>
          <w:szCs w:val="22"/>
        </w:rPr>
        <w:t>]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……………………………………..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Calibri" w:hAnsi="Calibri" w:cs="Calibri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 w:rsidR="007048DA" w:rsidRDefault="007048DA" w:rsidP="00C30FFE">
      <w:pPr>
        <w:shd w:val="clear" w:color="auto" w:fill="BFBFBF"/>
        <w:spacing w:before="24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:rsidR="007048DA" w:rsidRDefault="007048DA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[UWAGA</w:t>
      </w:r>
      <w:r>
        <w:rPr>
          <w:rFonts w:ascii="Calibri" w:hAnsi="Calibri" w:cs="Calibr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Calibri" w:hAnsi="Calibri" w:cs="Calibri"/>
          <w:color w:val="0070C0"/>
          <w:sz w:val="22"/>
          <w:szCs w:val="22"/>
        </w:rPr>
        <w:t>]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Calibri" w:hAnsi="Calibri" w:cs="Calibri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 w:rsidR="007048DA" w:rsidRDefault="007048DA" w:rsidP="00D1243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048DA" w:rsidRDefault="007048DA" w:rsidP="00C30FFE">
      <w:pPr>
        <w:shd w:val="clear" w:color="auto" w:fill="BFBFBF"/>
        <w:spacing w:before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048DA" w:rsidRDefault="007048DA" w:rsidP="00C30FFE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DOSTĘPU DO PODMIOTOWYCH ŚRODKÓW DOWODOWYCH:</w:t>
      </w:r>
    </w:p>
    <w:p w:rsidR="007048DA" w:rsidRDefault="007048DA" w:rsidP="00C30FFE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Calibri" w:hAnsi="Calibri" w:cs="Calibr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048DA" w:rsidRDefault="007048DA" w:rsidP="00C30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:rsidR="007048DA" w:rsidRPr="00D12431" w:rsidRDefault="007048DA" w:rsidP="00C30FF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Data; </w:t>
      </w:r>
      <w:bookmarkStart w:id="5" w:name="_Hlk102639179"/>
      <w:r>
        <w:rPr>
          <w:rFonts w:ascii="Calibri" w:hAnsi="Calibri" w:cs="Calibri"/>
          <w:i/>
          <w:sz w:val="22"/>
          <w:szCs w:val="22"/>
        </w:rPr>
        <w:t xml:space="preserve">kwalifikowany podpis elektroniczny </w:t>
      </w:r>
      <w:bookmarkEnd w:id="5"/>
    </w:p>
    <w:p w:rsidR="007048DA" w:rsidRDefault="007048DA" w:rsidP="00C30FFE">
      <w:pPr>
        <w:jc w:val="center"/>
        <w:rPr>
          <w:rFonts w:ascii="Calibri" w:hAnsi="Calibri" w:cs="Calibri"/>
          <w:sz w:val="22"/>
          <w:szCs w:val="22"/>
        </w:rPr>
      </w:pPr>
    </w:p>
    <w:p w:rsidR="007048DA" w:rsidRDefault="007048DA" w:rsidP="008728F4">
      <w:pPr>
        <w:rPr>
          <w:rFonts w:ascii="Calibri" w:hAnsi="Calibri" w:cs="Calibri"/>
          <w:sz w:val="22"/>
          <w:szCs w:val="22"/>
        </w:rPr>
      </w:pPr>
    </w:p>
    <w:p w:rsidR="007048DA" w:rsidRPr="0057272A" w:rsidRDefault="007048DA" w:rsidP="0057272A">
      <w:pPr>
        <w:rPr>
          <w:szCs w:val="22"/>
        </w:rPr>
      </w:pPr>
    </w:p>
    <w:sectPr w:rsidR="007048DA" w:rsidRPr="0057272A" w:rsidSect="002D0BA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DA" w:rsidRDefault="007048DA">
      <w:r>
        <w:separator/>
      </w:r>
    </w:p>
    <w:p w:rsidR="007048DA" w:rsidRDefault="007048DA"/>
  </w:endnote>
  <w:endnote w:type="continuationSeparator" w:id="0">
    <w:p w:rsidR="007048DA" w:rsidRDefault="007048DA">
      <w:r>
        <w:continuationSeparator/>
      </w:r>
    </w:p>
    <w:p w:rsidR="007048DA" w:rsidRDefault="007048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A" w:rsidRDefault="007048DA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8DA" w:rsidRDefault="007048DA" w:rsidP="00487F43">
    <w:pPr>
      <w:pStyle w:val="Footer"/>
      <w:ind w:right="360"/>
    </w:pPr>
  </w:p>
  <w:p w:rsidR="007048DA" w:rsidRDefault="007048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A" w:rsidRPr="00987333" w:rsidRDefault="007048DA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4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4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DA" w:rsidRDefault="007048DA">
      <w:r>
        <w:separator/>
      </w:r>
    </w:p>
    <w:p w:rsidR="007048DA" w:rsidRDefault="007048DA"/>
  </w:footnote>
  <w:footnote w:type="continuationSeparator" w:id="0">
    <w:p w:rsidR="007048DA" w:rsidRDefault="007048DA">
      <w:r>
        <w:continuationSeparator/>
      </w:r>
    </w:p>
    <w:p w:rsidR="007048DA" w:rsidRDefault="007048DA"/>
  </w:footnote>
  <w:footnote w:id="1">
    <w:p w:rsidR="007048DA" w:rsidRDefault="007048DA" w:rsidP="00C30FFE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eastAsia="StarSymbo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048DA" w:rsidRDefault="007048DA" w:rsidP="00C30FFE">
      <w:pPr>
        <w:pStyle w:val="FootnoteText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048DA" w:rsidRDefault="007048DA" w:rsidP="00C30FFE">
      <w:pPr>
        <w:pStyle w:val="FootnoteText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7048DA" w:rsidRDefault="007048DA" w:rsidP="00C30FFE">
      <w:pPr>
        <w:pStyle w:val="FootnoteText"/>
        <w:numPr>
          <w:ilvl w:val="0"/>
          <w:numId w:val="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048DA" w:rsidRDefault="007048DA" w:rsidP="00C30FFE">
      <w:pPr>
        <w:pStyle w:val="FootnoteText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048DA" w:rsidRDefault="007048DA" w:rsidP="00C30F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eastAsia="StarSymbo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048DA" w:rsidRDefault="007048DA" w:rsidP="00C30F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48DA" w:rsidRDefault="007048DA" w:rsidP="00C30FFE">
      <w:pPr>
        <w:jc w:val="both"/>
        <w:rPr>
          <w:rFonts w:ascii="Arial" w:hAnsi="Arial" w:cs="Arial"/>
          <w:color w:val="222222"/>
          <w:sz w:val="16"/>
          <w:szCs w:val="16"/>
          <w:lang w:eastAsia="zh-CN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48DA" w:rsidRDefault="007048DA" w:rsidP="00C30FF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A" w:rsidRDefault="007048DA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7048DA" w:rsidRDefault="007048DA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7pt;height:42pt;visibility:visible">
          <v:imagedata r:id="rId1" o:title=""/>
        </v:shape>
      </w:pict>
    </w:r>
  </w:p>
  <w:p w:rsidR="007048DA" w:rsidRDefault="007048DA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7048DA" w:rsidRDefault="007048DA" w:rsidP="00C30FFE">
    <w:pPr>
      <w:pStyle w:val="Header"/>
      <w:tabs>
        <w:tab w:val="left" w:pos="1305"/>
      </w:tabs>
      <w:jc w:val="center"/>
      <w:rPr>
        <w:b/>
        <w:i/>
        <w:iCs/>
        <w:sz w:val="20"/>
        <w:szCs w:val="16"/>
      </w:rPr>
    </w:pPr>
  </w:p>
  <w:p w:rsidR="007048DA" w:rsidRDefault="007048DA" w:rsidP="00C30FFE">
    <w:pPr>
      <w:pStyle w:val="Header"/>
      <w:tabs>
        <w:tab w:val="left" w:pos="1305"/>
      </w:tabs>
      <w:jc w:val="center"/>
      <w:rPr>
        <w:rFonts w:ascii="Calibri" w:hAnsi="Calibri" w:cs="Calibri"/>
        <w:b/>
        <w:sz w:val="20"/>
        <w:szCs w:val="16"/>
      </w:rPr>
    </w:pPr>
    <w:r w:rsidRPr="008728F4">
      <w:rPr>
        <w:rFonts w:ascii="Calibri" w:hAnsi="Calibri" w:cs="Calibri"/>
        <w:b/>
        <w:sz w:val="20"/>
        <w:szCs w:val="16"/>
      </w:rPr>
      <w:t>Oświadczenie Wykonawcy</w:t>
    </w:r>
  </w:p>
  <w:p w:rsidR="007048DA" w:rsidRPr="008728F4" w:rsidRDefault="007048DA" w:rsidP="00C30FFE">
    <w:pPr>
      <w:pStyle w:val="Header"/>
      <w:tabs>
        <w:tab w:val="left" w:pos="1305"/>
      </w:tabs>
      <w:jc w:val="center"/>
      <w:rPr>
        <w:rFonts w:ascii="Calibri" w:hAnsi="Calibri" w:cs="Calibri"/>
        <w:b/>
        <w:sz w:val="18"/>
        <w:szCs w:val="18"/>
      </w:rPr>
    </w:pPr>
  </w:p>
  <w:p w:rsidR="007048DA" w:rsidRPr="008728F4" w:rsidRDefault="007048DA" w:rsidP="008728F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8728F4">
      <w:rPr>
        <w:rFonts w:ascii="Calibri" w:hAnsi="Calibri" w:cs="Calibri"/>
        <w:iCs/>
        <w:sz w:val="18"/>
        <w:szCs w:val="18"/>
      </w:rPr>
      <w:t xml:space="preserve">Przetarg nieograniczony, </w:t>
    </w:r>
    <w:r w:rsidRPr="008728F4"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7048DA" w:rsidRPr="008728F4" w:rsidRDefault="007048DA" w:rsidP="008728F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8728F4">
      <w:rPr>
        <w:rFonts w:ascii="Calibri" w:hAnsi="Calibri" w:cs="Calibri"/>
        <w:color w:val="auto"/>
        <w:sz w:val="18"/>
        <w:szCs w:val="18"/>
      </w:rPr>
      <w:t>D</w:t>
    </w:r>
    <w:r w:rsidRPr="008728F4"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p w:rsidR="007048DA" w:rsidRPr="00497D33" w:rsidRDefault="007048DA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A" w:rsidRDefault="007048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447pt;height:42pt;visibility:visible">
          <v:imagedata r:id="rId1" o:title=""/>
        </v:shape>
      </w:pict>
    </w:r>
  </w:p>
  <w:p w:rsidR="007048DA" w:rsidRDefault="007048DA">
    <w:pPr>
      <w:pStyle w:val="Header"/>
    </w:pPr>
  </w:p>
  <w:p w:rsidR="007048DA" w:rsidRDefault="007048DA" w:rsidP="001543B5">
    <w:pPr>
      <w:pStyle w:val="Header"/>
      <w:jc w:val="center"/>
      <w:rPr>
        <w:b/>
        <w:i/>
        <w:iCs/>
        <w:sz w:val="20"/>
        <w:szCs w:val="16"/>
      </w:rPr>
    </w:pPr>
  </w:p>
  <w:p w:rsidR="007048DA" w:rsidRDefault="007048DA" w:rsidP="001543B5">
    <w:pPr>
      <w:pStyle w:val="Header"/>
      <w:jc w:val="center"/>
      <w:rPr>
        <w:rFonts w:ascii="Calibri" w:hAnsi="Calibri" w:cs="Calibri"/>
        <w:b/>
        <w:i/>
        <w:iCs/>
        <w:sz w:val="20"/>
        <w:szCs w:val="16"/>
      </w:rPr>
    </w:pPr>
    <w:r w:rsidRPr="008728F4">
      <w:rPr>
        <w:rFonts w:ascii="Calibri" w:hAnsi="Calibri" w:cs="Calibri"/>
        <w:b/>
        <w:i/>
        <w:iCs/>
        <w:sz w:val="20"/>
        <w:szCs w:val="16"/>
      </w:rPr>
      <w:t>Oświadczenie Wykonawcy</w:t>
    </w:r>
  </w:p>
  <w:p w:rsidR="007048DA" w:rsidRPr="008728F4" w:rsidRDefault="007048DA" w:rsidP="001543B5">
    <w:pPr>
      <w:pStyle w:val="Header"/>
      <w:jc w:val="center"/>
      <w:rPr>
        <w:rFonts w:ascii="Calibri" w:hAnsi="Calibri" w:cs="Calibri"/>
        <w:iCs/>
        <w:sz w:val="18"/>
        <w:szCs w:val="18"/>
      </w:rPr>
    </w:pPr>
  </w:p>
  <w:p w:rsidR="007048DA" w:rsidRPr="008728F4" w:rsidRDefault="007048DA" w:rsidP="008728F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8728F4">
      <w:rPr>
        <w:rFonts w:ascii="Calibri" w:hAnsi="Calibri" w:cs="Calibri"/>
        <w:iCs/>
        <w:sz w:val="18"/>
        <w:szCs w:val="18"/>
      </w:rPr>
      <w:t xml:space="preserve">Przetarg nieograniczony, </w:t>
    </w:r>
    <w:r w:rsidRPr="008728F4"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7048DA" w:rsidRPr="008728F4" w:rsidRDefault="007048DA" w:rsidP="008728F4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8728F4">
      <w:rPr>
        <w:rFonts w:ascii="Calibri" w:hAnsi="Calibri" w:cs="Calibri"/>
        <w:color w:val="auto"/>
        <w:sz w:val="18"/>
        <w:szCs w:val="18"/>
      </w:rPr>
      <w:t>D</w:t>
    </w:r>
    <w:r w:rsidRPr="008728F4"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p w:rsidR="007048DA" w:rsidRDefault="00704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048769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058153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577D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10DC781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1598286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9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FC655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57E477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C0B69F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5"/>
  </w:num>
  <w:num w:numId="2">
    <w:abstractNumId w:val="56"/>
  </w:num>
  <w:num w:numId="3">
    <w:abstractNumId w:val="53"/>
  </w:num>
  <w:num w:numId="4">
    <w:abstractNumId w:val="57"/>
  </w:num>
  <w:num w:numId="5">
    <w:abstractNumId w:val="49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51"/>
  </w:num>
  <w:num w:numId="10">
    <w:abstractNumId w:val="62"/>
  </w:num>
  <w:num w:numId="11">
    <w:abstractNumId w:val="40"/>
  </w:num>
  <w:num w:numId="12">
    <w:abstractNumId w:val="37"/>
  </w:num>
  <w:num w:numId="13">
    <w:abstractNumId w:val="54"/>
  </w:num>
  <w:num w:numId="14">
    <w:abstractNumId w:val="38"/>
  </w:num>
  <w:num w:numId="15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5E99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59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5B32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3A2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1CF5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48DA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0610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28F4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922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AE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7F7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0FFE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34E9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2431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22C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961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049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4EDC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B43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FootnoteTextChar">
    <w:name w:val="Footnote Text Char"/>
    <w:uiPriority w:val="99"/>
    <w:semiHidden/>
    <w:locked/>
    <w:rsid w:val="00C30FFE"/>
    <w:rPr>
      <w:rFonts w:ascii="Verdana" w:hAnsi="Verdana"/>
      <w:lang w:val="pl-PL" w:eastAsia="zh-CN"/>
    </w:rPr>
  </w:style>
  <w:style w:type="paragraph" w:styleId="FootnoteText">
    <w:name w:val="footnote text"/>
    <w:basedOn w:val="Normal"/>
    <w:link w:val="FootnoteTextChar1"/>
    <w:uiPriority w:val="99"/>
    <w:locked/>
    <w:rsid w:val="00C30FFE"/>
    <w:pPr>
      <w:widowControl/>
    </w:pPr>
    <w:rPr>
      <w:rFonts w:ascii="Verdana" w:hAnsi="Verdana" w:cs="Verdana"/>
      <w:color w:val="auto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06922"/>
    <w:rPr>
      <w:rFonts w:ascii="Thorndale" w:hAnsi="Thorndal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C30FFE"/>
    <w:rPr>
      <w:rFonts w:cs="Times New Roman"/>
      <w:vertAlign w:val="superscript"/>
    </w:rPr>
  </w:style>
  <w:style w:type="numbering" w:styleId="ArticleSection">
    <w:name w:val="Outline List 3"/>
    <w:basedOn w:val="NoList"/>
    <w:uiPriority w:val="99"/>
    <w:semiHidden/>
    <w:unhideWhenUsed/>
    <w:locked/>
    <w:rsid w:val="00D30902"/>
    <w:pPr>
      <w:numPr>
        <w:numId w:val="5"/>
      </w:numPr>
    </w:pPr>
  </w:style>
  <w:style w:type="numbering" w:customStyle="1" w:styleId="Styl1">
    <w:name w:val="Styl1"/>
    <w:rsid w:val="00D30902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D3090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D309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875</Words>
  <Characters>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16</cp:revision>
  <cp:lastPrinted>2023-07-24T12:16:00Z</cp:lastPrinted>
  <dcterms:created xsi:type="dcterms:W3CDTF">2023-04-28T10:59:00Z</dcterms:created>
  <dcterms:modified xsi:type="dcterms:W3CDTF">2023-07-24T12:16:00Z</dcterms:modified>
</cp:coreProperties>
</file>