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52552" w14:textId="6E0907CB" w:rsidR="0080024D" w:rsidRDefault="003A5A69" w:rsidP="0080024D">
      <w:pPr>
        <w:spacing w:before="0" w:after="120" w:line="240" w:lineRule="auto"/>
        <w:rPr>
          <w:sz w:val="24"/>
          <w:szCs w:val="24"/>
        </w:rPr>
      </w:pPr>
      <w:r>
        <w:rPr>
          <w:sz w:val="24"/>
          <w:szCs w:val="24"/>
        </w:rPr>
        <w:t>OR</w:t>
      </w:r>
      <w:r w:rsidR="00610B39" w:rsidRPr="00610B39">
        <w:rPr>
          <w:sz w:val="24"/>
          <w:szCs w:val="24"/>
        </w:rPr>
        <w:t xml:space="preserve">.272. </w:t>
      </w:r>
      <w:r>
        <w:rPr>
          <w:sz w:val="24"/>
          <w:szCs w:val="24"/>
        </w:rPr>
        <w:t>33</w:t>
      </w:r>
      <w:r w:rsidR="00610B39" w:rsidRPr="00610B39">
        <w:rPr>
          <w:sz w:val="24"/>
          <w:szCs w:val="24"/>
        </w:rPr>
        <w:t xml:space="preserve"> .202</w:t>
      </w:r>
      <w:r>
        <w:rPr>
          <w:sz w:val="24"/>
          <w:szCs w:val="24"/>
        </w:rPr>
        <w:t>4</w:t>
      </w:r>
    </w:p>
    <w:p w14:paraId="6B159394" w14:textId="4EFB2640" w:rsidR="00A8307E" w:rsidRDefault="00A8307E" w:rsidP="00A8307E">
      <w:pPr>
        <w:spacing w:before="0" w:after="120" w:line="240" w:lineRule="auto"/>
        <w:jc w:val="right"/>
        <w:rPr>
          <w:sz w:val="24"/>
          <w:szCs w:val="24"/>
        </w:rPr>
      </w:pPr>
      <w:r>
        <w:rPr>
          <w:sz w:val="24"/>
          <w:szCs w:val="24"/>
        </w:rPr>
        <w:t xml:space="preserve">Lwówek Śląski </w:t>
      </w:r>
      <w:r w:rsidR="003A5A69">
        <w:rPr>
          <w:sz w:val="24"/>
          <w:szCs w:val="24"/>
        </w:rPr>
        <w:t>0</w:t>
      </w:r>
      <w:r w:rsidR="00406D0D">
        <w:rPr>
          <w:sz w:val="24"/>
          <w:szCs w:val="24"/>
        </w:rPr>
        <w:t>5</w:t>
      </w:r>
      <w:r w:rsidR="003A5A69">
        <w:rPr>
          <w:sz w:val="24"/>
          <w:szCs w:val="24"/>
        </w:rPr>
        <w:t>.11</w:t>
      </w:r>
      <w:r>
        <w:rPr>
          <w:sz w:val="24"/>
          <w:szCs w:val="24"/>
        </w:rPr>
        <w:t>.202</w:t>
      </w:r>
      <w:r w:rsidR="003A5A69">
        <w:rPr>
          <w:sz w:val="24"/>
          <w:szCs w:val="24"/>
        </w:rPr>
        <w:t>4</w:t>
      </w:r>
      <w:r>
        <w:rPr>
          <w:sz w:val="24"/>
          <w:szCs w:val="24"/>
        </w:rPr>
        <w:t xml:space="preserve"> roku </w:t>
      </w:r>
    </w:p>
    <w:p w14:paraId="35CB77F9" w14:textId="77777777" w:rsidR="0080024D" w:rsidRDefault="0080024D" w:rsidP="00A8307E">
      <w:pPr>
        <w:spacing w:before="0" w:after="120" w:line="240" w:lineRule="auto"/>
        <w:jc w:val="center"/>
        <w:rPr>
          <w:sz w:val="24"/>
          <w:szCs w:val="24"/>
        </w:rPr>
      </w:pPr>
    </w:p>
    <w:p w14:paraId="283D87E8" w14:textId="2F812F0B" w:rsidR="00A8307E" w:rsidRDefault="00A8307E" w:rsidP="00A8307E">
      <w:pPr>
        <w:spacing w:before="0" w:after="120" w:line="240" w:lineRule="auto"/>
        <w:jc w:val="center"/>
        <w:rPr>
          <w:sz w:val="24"/>
          <w:szCs w:val="24"/>
        </w:rPr>
      </w:pPr>
      <w:r>
        <w:rPr>
          <w:sz w:val="24"/>
          <w:szCs w:val="24"/>
        </w:rPr>
        <w:t>ZAPYTANIE OFERTOWE</w:t>
      </w:r>
      <w:r w:rsidR="003A5A69">
        <w:rPr>
          <w:sz w:val="24"/>
          <w:szCs w:val="24"/>
        </w:rPr>
        <w:t xml:space="preserve"> </w:t>
      </w:r>
      <w:r>
        <w:rPr>
          <w:sz w:val="24"/>
          <w:szCs w:val="24"/>
        </w:rPr>
        <w:t>NA DOSTAWĘ</w:t>
      </w:r>
      <w:r w:rsidR="003A5A69">
        <w:rPr>
          <w:sz w:val="24"/>
          <w:szCs w:val="24"/>
        </w:rPr>
        <w:t xml:space="preserve"> </w:t>
      </w:r>
    </w:p>
    <w:p w14:paraId="5B93A5F9" w14:textId="77777777" w:rsidR="00A8307E" w:rsidRDefault="00A8307E" w:rsidP="00A8307E">
      <w:pPr>
        <w:spacing w:before="0" w:after="120" w:line="240" w:lineRule="auto"/>
        <w:rPr>
          <w:sz w:val="24"/>
          <w:szCs w:val="24"/>
        </w:rPr>
      </w:pPr>
    </w:p>
    <w:p w14:paraId="4A53215D" w14:textId="0119FE42" w:rsidR="00A8307E" w:rsidRDefault="00A8307E" w:rsidP="00A8307E">
      <w:pPr>
        <w:spacing w:before="0" w:after="120" w:line="240" w:lineRule="auto"/>
        <w:rPr>
          <w:b/>
          <w:bCs/>
          <w:sz w:val="24"/>
          <w:szCs w:val="24"/>
        </w:rPr>
      </w:pPr>
      <w:r w:rsidRPr="00A8307E">
        <w:rPr>
          <w:sz w:val="24"/>
          <w:szCs w:val="24"/>
        </w:rPr>
        <w:t xml:space="preserve">Powiat Lwówecki zwraca się z prośbą o złożenie oferty w postępowaniu pn. </w:t>
      </w:r>
      <w:r w:rsidR="00201C8D">
        <w:rPr>
          <w:b/>
          <w:bCs/>
          <w:sz w:val="24"/>
          <w:szCs w:val="24"/>
        </w:rPr>
        <w:t xml:space="preserve">Dostawa zestawu do druku legitymacji szkolnych </w:t>
      </w:r>
    </w:p>
    <w:p w14:paraId="7233D9CE" w14:textId="77777777" w:rsidR="00A8307E" w:rsidRDefault="00A8307E" w:rsidP="00A8307E">
      <w:pPr>
        <w:spacing w:before="0" w:after="120" w:line="240" w:lineRule="auto"/>
        <w:rPr>
          <w:sz w:val="24"/>
          <w:szCs w:val="24"/>
        </w:rPr>
      </w:pPr>
    </w:p>
    <w:p w14:paraId="4A3798B0" w14:textId="23529DA0" w:rsidR="00A8307E" w:rsidRDefault="00A8307E" w:rsidP="00A8307E">
      <w:pPr>
        <w:spacing w:before="0" w:after="120" w:line="240" w:lineRule="auto"/>
        <w:rPr>
          <w:b/>
          <w:bCs/>
          <w:sz w:val="24"/>
          <w:szCs w:val="24"/>
        </w:rPr>
      </w:pPr>
      <w:r w:rsidRPr="00A8307E">
        <w:rPr>
          <w:sz w:val="24"/>
          <w:szCs w:val="24"/>
        </w:rPr>
        <w:t>dotyczy zamówienia o wartości szacunkowej poniżej równowartości 130 000,00 zł netto na</w:t>
      </w:r>
      <w:r>
        <w:rPr>
          <w:sz w:val="24"/>
          <w:szCs w:val="24"/>
        </w:rPr>
        <w:t> </w:t>
      </w:r>
      <w:r w:rsidRPr="00A8307E">
        <w:rPr>
          <w:sz w:val="24"/>
          <w:szCs w:val="24"/>
        </w:rPr>
        <w:t>podstawie art. 2 ust 1) pkt. 1 ustawy z dnia 11 września 2019 roku Prawo zamówień publicznych (Dz. U z 202</w:t>
      </w:r>
      <w:r w:rsidR="003A5A69">
        <w:rPr>
          <w:sz w:val="24"/>
          <w:szCs w:val="24"/>
        </w:rPr>
        <w:t>4</w:t>
      </w:r>
      <w:r w:rsidRPr="00A8307E">
        <w:rPr>
          <w:sz w:val="24"/>
          <w:szCs w:val="24"/>
        </w:rPr>
        <w:t xml:space="preserve"> r. poz. 1</w:t>
      </w:r>
      <w:r w:rsidR="003A5A69">
        <w:rPr>
          <w:sz w:val="24"/>
          <w:szCs w:val="24"/>
        </w:rPr>
        <w:t>320</w:t>
      </w:r>
      <w:r w:rsidRPr="00A8307E">
        <w:rPr>
          <w:sz w:val="24"/>
          <w:szCs w:val="24"/>
        </w:rPr>
        <w:t xml:space="preserve"> z późniejszymi zmianami). Prowadzonego na</w:t>
      </w:r>
      <w:r>
        <w:rPr>
          <w:sz w:val="24"/>
          <w:szCs w:val="24"/>
        </w:rPr>
        <w:t> </w:t>
      </w:r>
      <w:r w:rsidRPr="00A8307E">
        <w:rPr>
          <w:b/>
          <w:bCs/>
          <w:sz w:val="24"/>
          <w:szCs w:val="24"/>
        </w:rPr>
        <w:t>podstawie Regulaminu Udzielania Zamówień Publicznych w Starostwie Powiatowym w</w:t>
      </w:r>
      <w:r>
        <w:rPr>
          <w:b/>
          <w:bCs/>
          <w:sz w:val="24"/>
          <w:szCs w:val="24"/>
        </w:rPr>
        <w:t> </w:t>
      </w:r>
      <w:r w:rsidRPr="00A8307E">
        <w:rPr>
          <w:b/>
          <w:bCs/>
          <w:sz w:val="24"/>
          <w:szCs w:val="24"/>
        </w:rPr>
        <w:t>Lwówku Śląskim.</w:t>
      </w:r>
    </w:p>
    <w:p w14:paraId="51E984A8" w14:textId="77777777" w:rsidR="00A8307E" w:rsidRDefault="00A8307E" w:rsidP="00A8307E">
      <w:pPr>
        <w:spacing w:before="0" w:after="120" w:line="240" w:lineRule="auto"/>
        <w:rPr>
          <w:sz w:val="24"/>
          <w:szCs w:val="24"/>
        </w:rPr>
      </w:pPr>
    </w:p>
    <w:p w14:paraId="06931061" w14:textId="77777777" w:rsidR="001865D8" w:rsidRPr="001865D8" w:rsidRDefault="001865D8" w:rsidP="008C456A">
      <w:pPr>
        <w:pStyle w:val="Akapitzlist"/>
        <w:numPr>
          <w:ilvl w:val="0"/>
          <w:numId w:val="42"/>
        </w:numPr>
        <w:spacing w:before="0" w:after="120" w:line="240" w:lineRule="auto"/>
        <w:rPr>
          <w:b/>
          <w:bCs/>
          <w:sz w:val="24"/>
          <w:szCs w:val="24"/>
        </w:rPr>
      </w:pPr>
      <w:r w:rsidRPr="001865D8">
        <w:rPr>
          <w:b/>
          <w:bCs/>
          <w:sz w:val="24"/>
          <w:szCs w:val="24"/>
        </w:rPr>
        <w:t xml:space="preserve">Zamawiający </w:t>
      </w:r>
    </w:p>
    <w:p w14:paraId="52E80991" w14:textId="77777777" w:rsidR="001865D8" w:rsidRDefault="001865D8" w:rsidP="001865D8">
      <w:pPr>
        <w:pStyle w:val="Akapitzlist"/>
        <w:spacing w:before="0" w:after="120" w:line="240" w:lineRule="auto"/>
        <w:ind w:left="360"/>
        <w:rPr>
          <w:sz w:val="24"/>
          <w:szCs w:val="24"/>
        </w:rPr>
      </w:pPr>
      <w:r>
        <w:rPr>
          <w:sz w:val="24"/>
          <w:szCs w:val="24"/>
        </w:rPr>
        <w:t xml:space="preserve">Powiat Lwówecki </w:t>
      </w:r>
    </w:p>
    <w:p w14:paraId="2AC3DF96" w14:textId="77777777" w:rsidR="001865D8" w:rsidRDefault="001865D8" w:rsidP="001865D8">
      <w:pPr>
        <w:pStyle w:val="Akapitzlist"/>
        <w:spacing w:before="0" w:after="120" w:line="240" w:lineRule="auto"/>
        <w:ind w:left="360"/>
        <w:rPr>
          <w:sz w:val="24"/>
          <w:szCs w:val="24"/>
        </w:rPr>
      </w:pPr>
      <w:r>
        <w:rPr>
          <w:sz w:val="24"/>
          <w:szCs w:val="24"/>
        </w:rPr>
        <w:t>Ul. Szpitalna 4</w:t>
      </w:r>
    </w:p>
    <w:p w14:paraId="37654427" w14:textId="77777777" w:rsidR="001865D8" w:rsidRDefault="001865D8" w:rsidP="001865D8">
      <w:pPr>
        <w:pStyle w:val="Akapitzlist"/>
        <w:spacing w:before="0" w:after="120" w:line="240" w:lineRule="auto"/>
        <w:ind w:left="360"/>
        <w:rPr>
          <w:sz w:val="24"/>
          <w:szCs w:val="24"/>
        </w:rPr>
      </w:pPr>
      <w:r>
        <w:rPr>
          <w:sz w:val="24"/>
          <w:szCs w:val="24"/>
        </w:rPr>
        <w:t xml:space="preserve">59-600 Lwówek Śląski </w:t>
      </w:r>
    </w:p>
    <w:p w14:paraId="42F44AA9" w14:textId="77777777" w:rsidR="001865D8" w:rsidRDefault="001865D8" w:rsidP="001865D8">
      <w:pPr>
        <w:pStyle w:val="Akapitzlist"/>
        <w:spacing w:before="0" w:after="120" w:line="240" w:lineRule="auto"/>
        <w:ind w:left="360"/>
        <w:rPr>
          <w:sz w:val="24"/>
          <w:szCs w:val="24"/>
        </w:rPr>
      </w:pPr>
      <w:r>
        <w:rPr>
          <w:sz w:val="24"/>
          <w:szCs w:val="24"/>
        </w:rPr>
        <w:t xml:space="preserve">NIP 616 14 10 172 </w:t>
      </w:r>
    </w:p>
    <w:p w14:paraId="30E0FB9B" w14:textId="77777777" w:rsidR="001865D8" w:rsidRPr="001865D8" w:rsidRDefault="001865D8" w:rsidP="001865D8">
      <w:pPr>
        <w:pStyle w:val="Akapitzlist"/>
        <w:spacing w:before="0" w:after="120" w:line="240" w:lineRule="auto"/>
        <w:ind w:left="360"/>
        <w:rPr>
          <w:sz w:val="24"/>
          <w:szCs w:val="24"/>
        </w:rPr>
      </w:pPr>
      <w:hyperlink r:id="rId8" w:history="1">
        <w:r w:rsidRPr="00F5270F">
          <w:rPr>
            <w:rStyle w:val="Hipercze"/>
            <w:sz w:val="24"/>
            <w:szCs w:val="24"/>
          </w:rPr>
          <w:t>https://platformazakupowa.pl/pn/sp_lwowekslaski</w:t>
        </w:r>
      </w:hyperlink>
      <w:r>
        <w:rPr>
          <w:sz w:val="24"/>
          <w:szCs w:val="24"/>
        </w:rPr>
        <w:t xml:space="preserve"> </w:t>
      </w:r>
    </w:p>
    <w:p w14:paraId="4221245A" w14:textId="77777777" w:rsidR="00A8307E" w:rsidRPr="00825302" w:rsidRDefault="00825302" w:rsidP="008C456A">
      <w:pPr>
        <w:pStyle w:val="Akapitzlist"/>
        <w:numPr>
          <w:ilvl w:val="0"/>
          <w:numId w:val="42"/>
        </w:numPr>
        <w:spacing w:before="0" w:after="120" w:line="240" w:lineRule="auto"/>
        <w:rPr>
          <w:sz w:val="24"/>
          <w:szCs w:val="24"/>
        </w:rPr>
      </w:pPr>
      <w:r w:rsidRPr="00825302">
        <w:rPr>
          <w:b/>
          <w:bCs/>
          <w:sz w:val="24"/>
          <w:szCs w:val="24"/>
        </w:rPr>
        <w:t>Opis przedmiotu zamówienia</w:t>
      </w:r>
    </w:p>
    <w:p w14:paraId="29EF74E7" w14:textId="77777777" w:rsidR="00201C8D" w:rsidRPr="00201C8D" w:rsidRDefault="00201C8D" w:rsidP="00201C8D">
      <w:pPr>
        <w:pStyle w:val="Akapitzlist"/>
        <w:numPr>
          <w:ilvl w:val="1"/>
          <w:numId w:val="42"/>
        </w:numPr>
        <w:spacing w:before="0" w:after="120" w:line="240" w:lineRule="auto"/>
        <w:rPr>
          <w:sz w:val="24"/>
          <w:szCs w:val="24"/>
        </w:rPr>
      </w:pPr>
      <w:r w:rsidRPr="00201C8D">
        <w:rPr>
          <w:sz w:val="24"/>
          <w:szCs w:val="24"/>
        </w:rPr>
        <w:t xml:space="preserve">Zestaw do projektowania, personalizowania i druku legitymacji szkolnych, zgodnie z warunkami wskazanymi w załączniku nr 4 rozporządzenie Ministra Edukacji I Nauki z dnia 7 czerwca 2023 r. w sprawie świadectw, dyplomów państwowych i innych druków (Dz.U.2023.1120), w </w:t>
      </w:r>
      <w:proofErr w:type="gramStart"/>
      <w:r w:rsidRPr="00201C8D">
        <w:rPr>
          <w:sz w:val="24"/>
          <w:szCs w:val="24"/>
        </w:rPr>
        <w:t>skład</w:t>
      </w:r>
      <w:proofErr w:type="gramEnd"/>
      <w:r w:rsidRPr="00201C8D">
        <w:rPr>
          <w:sz w:val="24"/>
          <w:szCs w:val="24"/>
        </w:rPr>
        <w:t xml:space="preserve"> którego wchodzą:</w:t>
      </w:r>
    </w:p>
    <w:p w14:paraId="62649024" w14:textId="56E679EC" w:rsidR="00201C8D" w:rsidRPr="00201C8D" w:rsidRDefault="00201C8D" w:rsidP="00201C8D">
      <w:pPr>
        <w:pStyle w:val="Akapitzlist"/>
        <w:numPr>
          <w:ilvl w:val="2"/>
          <w:numId w:val="42"/>
        </w:numPr>
        <w:spacing w:before="0" w:after="120" w:line="240" w:lineRule="auto"/>
        <w:rPr>
          <w:sz w:val="24"/>
          <w:szCs w:val="24"/>
        </w:rPr>
      </w:pPr>
      <w:r w:rsidRPr="00201C8D">
        <w:rPr>
          <w:sz w:val="24"/>
          <w:szCs w:val="24"/>
        </w:rPr>
        <w:t xml:space="preserve">Drukarka </w:t>
      </w:r>
      <w:proofErr w:type="spellStart"/>
      <w:r w:rsidRPr="00201C8D">
        <w:rPr>
          <w:sz w:val="24"/>
          <w:szCs w:val="24"/>
        </w:rPr>
        <w:t>Magicard</w:t>
      </w:r>
      <w:proofErr w:type="spellEnd"/>
      <w:r w:rsidRPr="00201C8D">
        <w:rPr>
          <w:sz w:val="24"/>
          <w:szCs w:val="24"/>
        </w:rPr>
        <w:t xml:space="preserve"> 300 umożliwiająca druk / personalizację na kartach </w:t>
      </w:r>
      <w:proofErr w:type="spellStart"/>
      <w:r w:rsidRPr="00201C8D">
        <w:rPr>
          <w:sz w:val="24"/>
          <w:szCs w:val="24"/>
        </w:rPr>
        <w:t>PVC</w:t>
      </w:r>
      <w:proofErr w:type="spellEnd"/>
      <w:r w:rsidRPr="00201C8D">
        <w:rPr>
          <w:sz w:val="24"/>
          <w:szCs w:val="24"/>
        </w:rPr>
        <w:t xml:space="preserve"> legitymacji szkolnych, zgodna z warunkami technicznymi wynikającymi z ww. rozporządzenia, druk dwustronny z automatycznym podajnikiem na min. 100 kart, druk kolorowy z szybkością druku w kolorze min. 160 kart/godzinę, podłączenie USB i Ethernet, taśma kolor na min. 300 wydruków. Dostępne wsparcie techniczne.</w:t>
      </w:r>
    </w:p>
    <w:p w14:paraId="18ECF525" w14:textId="31AE58B8" w:rsidR="00201C8D" w:rsidRPr="00201C8D" w:rsidRDefault="00201C8D" w:rsidP="00201C8D">
      <w:pPr>
        <w:pStyle w:val="Akapitzlist"/>
        <w:numPr>
          <w:ilvl w:val="2"/>
          <w:numId w:val="42"/>
        </w:numPr>
        <w:spacing w:before="0" w:after="120" w:line="240" w:lineRule="auto"/>
        <w:rPr>
          <w:sz w:val="24"/>
          <w:szCs w:val="24"/>
        </w:rPr>
      </w:pPr>
      <w:r w:rsidRPr="00201C8D">
        <w:rPr>
          <w:sz w:val="24"/>
          <w:szCs w:val="24"/>
        </w:rPr>
        <w:t>Laptop</w:t>
      </w:r>
      <w:r w:rsidR="009A315E">
        <w:rPr>
          <w:sz w:val="24"/>
          <w:szCs w:val="24"/>
        </w:rPr>
        <w:t xml:space="preserve"> o minimalnych parametrach technicznych: procesor serii </w:t>
      </w:r>
      <w:proofErr w:type="spellStart"/>
      <w:r w:rsidR="009A315E">
        <w:rPr>
          <w:sz w:val="24"/>
          <w:szCs w:val="24"/>
        </w:rPr>
        <w:t>intel</w:t>
      </w:r>
      <w:proofErr w:type="spellEnd"/>
      <w:r w:rsidR="009A315E">
        <w:rPr>
          <w:sz w:val="24"/>
          <w:szCs w:val="24"/>
        </w:rPr>
        <w:t xml:space="preserve"> i3 lub </w:t>
      </w:r>
      <w:proofErr w:type="spellStart"/>
      <w:r w:rsidR="009A315E">
        <w:rPr>
          <w:sz w:val="24"/>
          <w:szCs w:val="24"/>
        </w:rPr>
        <w:t>ryzen</w:t>
      </w:r>
      <w:proofErr w:type="spellEnd"/>
      <w:r w:rsidR="009A315E">
        <w:rPr>
          <w:sz w:val="24"/>
          <w:szCs w:val="24"/>
        </w:rPr>
        <w:t xml:space="preserve"> 3, pamięć </w:t>
      </w:r>
      <w:r w:rsidR="009A315E" w:rsidRPr="00247728">
        <w:rPr>
          <w:sz w:val="24"/>
          <w:szCs w:val="24"/>
        </w:rPr>
        <w:t xml:space="preserve">RAM 16GB, dysk </w:t>
      </w:r>
      <w:proofErr w:type="spellStart"/>
      <w:r w:rsidR="009A315E" w:rsidRPr="00247728">
        <w:rPr>
          <w:sz w:val="24"/>
          <w:szCs w:val="24"/>
        </w:rPr>
        <w:t>SSD</w:t>
      </w:r>
      <w:proofErr w:type="spellEnd"/>
      <w:r w:rsidR="009A315E" w:rsidRPr="00247728">
        <w:rPr>
          <w:sz w:val="24"/>
          <w:szCs w:val="24"/>
        </w:rPr>
        <w:t xml:space="preserve"> 512 GB M2, ekran</w:t>
      </w:r>
      <w:r w:rsidRPr="00247728">
        <w:rPr>
          <w:sz w:val="24"/>
          <w:szCs w:val="24"/>
        </w:rPr>
        <w:t xml:space="preserve"> min. 15 cali</w:t>
      </w:r>
      <w:r w:rsidR="009A315E" w:rsidRPr="00247728">
        <w:rPr>
          <w:sz w:val="24"/>
          <w:szCs w:val="24"/>
        </w:rPr>
        <w:t xml:space="preserve">, komunikacja bezprzewodowa </w:t>
      </w:r>
      <w:r w:rsidR="00247728" w:rsidRPr="00247728">
        <w:rPr>
          <w:sz w:val="24"/>
          <w:szCs w:val="24"/>
        </w:rPr>
        <w:t>Bluetooth</w:t>
      </w:r>
      <w:r w:rsidR="009A315E" w:rsidRPr="00247728">
        <w:rPr>
          <w:sz w:val="24"/>
          <w:szCs w:val="24"/>
        </w:rPr>
        <w:t xml:space="preserve"> i </w:t>
      </w:r>
      <w:proofErr w:type="spellStart"/>
      <w:r w:rsidR="009A315E" w:rsidRPr="00247728">
        <w:rPr>
          <w:sz w:val="24"/>
          <w:szCs w:val="24"/>
        </w:rPr>
        <w:t>WiFi</w:t>
      </w:r>
      <w:proofErr w:type="spellEnd"/>
      <w:r w:rsidR="00247728">
        <w:rPr>
          <w:sz w:val="24"/>
          <w:szCs w:val="24"/>
        </w:rPr>
        <w:t xml:space="preserve">, zestaw portów pozwalający na podłączanie drukarki z pozycji 1A, min 3 porty USB, zainstalowany OS WIN11 oraz MS OFFICE w wersji licencji wieczystej, musi zawierać program </w:t>
      </w:r>
      <w:proofErr w:type="spellStart"/>
      <w:r w:rsidR="00247728">
        <w:rPr>
          <w:sz w:val="24"/>
          <w:szCs w:val="24"/>
        </w:rPr>
        <w:t>EXEL</w:t>
      </w:r>
      <w:proofErr w:type="spellEnd"/>
      <w:r w:rsidR="00247728">
        <w:rPr>
          <w:sz w:val="24"/>
          <w:szCs w:val="24"/>
        </w:rPr>
        <w:t>, kompatybilność z oprogramowaniem z pozycji 1C</w:t>
      </w:r>
    </w:p>
    <w:p w14:paraId="75001FE2" w14:textId="192251E4" w:rsidR="00201C8D" w:rsidRPr="00201C8D" w:rsidRDefault="00201C8D" w:rsidP="00201C8D">
      <w:pPr>
        <w:pStyle w:val="Akapitzlist"/>
        <w:numPr>
          <w:ilvl w:val="2"/>
          <w:numId w:val="42"/>
        </w:numPr>
        <w:spacing w:before="0" w:after="120" w:line="240" w:lineRule="auto"/>
        <w:rPr>
          <w:sz w:val="24"/>
          <w:szCs w:val="24"/>
        </w:rPr>
      </w:pPr>
      <w:r w:rsidRPr="00201C8D">
        <w:rPr>
          <w:sz w:val="24"/>
          <w:szCs w:val="24"/>
        </w:rPr>
        <w:t xml:space="preserve">Oprogramowanie do projektowania i druku legitymacji kompatybilne z drukarką i laptopem, umożliwiające przygotowywanie personalizacji i druk legitymacji zgodnie z ww. rozporządzeniem, możliwość druku pojedynczej legitymacji oraz </w:t>
      </w:r>
      <w:r w:rsidRPr="00201C8D">
        <w:rPr>
          <w:sz w:val="24"/>
          <w:szCs w:val="24"/>
        </w:rPr>
        <w:lastRenderedPageBreak/>
        <w:t xml:space="preserve">przygotowanej serii, druk jednostronny, w kolorze. Licencja dożywotnia. Pakiet zawierający szablon wraz ze szczegółową instrukcją obsługi – przygotowania i druku. </w:t>
      </w:r>
    </w:p>
    <w:p w14:paraId="046D8654" w14:textId="1D3A866D" w:rsidR="00201C8D" w:rsidRPr="00201C8D" w:rsidRDefault="00201C8D" w:rsidP="00201C8D">
      <w:pPr>
        <w:pStyle w:val="Akapitzlist"/>
        <w:numPr>
          <w:ilvl w:val="2"/>
          <w:numId w:val="42"/>
        </w:numPr>
        <w:spacing w:before="0" w:after="120" w:line="240" w:lineRule="auto"/>
        <w:rPr>
          <w:sz w:val="24"/>
          <w:szCs w:val="24"/>
        </w:rPr>
      </w:pPr>
      <w:r w:rsidRPr="00201C8D">
        <w:rPr>
          <w:sz w:val="24"/>
          <w:szCs w:val="24"/>
        </w:rPr>
        <w:t>Materiały eksploatacyjne:</w:t>
      </w:r>
    </w:p>
    <w:p w14:paraId="78C6FF1B" w14:textId="77777777" w:rsidR="00201C8D" w:rsidRPr="00201C8D" w:rsidRDefault="00201C8D" w:rsidP="00201C8D">
      <w:pPr>
        <w:pStyle w:val="Akapitzlist"/>
        <w:spacing w:before="0" w:after="120" w:line="240" w:lineRule="auto"/>
        <w:rPr>
          <w:sz w:val="24"/>
          <w:szCs w:val="24"/>
        </w:rPr>
      </w:pPr>
      <w:r w:rsidRPr="00201C8D">
        <w:rPr>
          <w:sz w:val="24"/>
          <w:szCs w:val="24"/>
        </w:rPr>
        <w:t>a)</w:t>
      </w:r>
      <w:r w:rsidRPr="00201C8D">
        <w:rPr>
          <w:sz w:val="24"/>
          <w:szCs w:val="24"/>
        </w:rPr>
        <w:tab/>
        <w:t xml:space="preserve">Karty </w:t>
      </w:r>
      <w:proofErr w:type="spellStart"/>
      <w:r w:rsidRPr="00201C8D">
        <w:rPr>
          <w:sz w:val="24"/>
          <w:szCs w:val="24"/>
        </w:rPr>
        <w:t>PVC</w:t>
      </w:r>
      <w:proofErr w:type="spellEnd"/>
      <w:r w:rsidRPr="00201C8D">
        <w:rPr>
          <w:sz w:val="24"/>
          <w:szCs w:val="24"/>
        </w:rPr>
        <w:t xml:space="preserve">, nadrukowane blankiety legitymacji szkolnych, przygotowane do personalizacji: 200 </w:t>
      </w:r>
      <w:proofErr w:type="spellStart"/>
      <w:r w:rsidRPr="00201C8D">
        <w:rPr>
          <w:sz w:val="24"/>
          <w:szCs w:val="24"/>
        </w:rPr>
        <w:t>szt</w:t>
      </w:r>
      <w:proofErr w:type="spellEnd"/>
      <w:r w:rsidRPr="00201C8D">
        <w:rPr>
          <w:sz w:val="24"/>
          <w:szCs w:val="24"/>
        </w:rPr>
        <w:t xml:space="preserve"> z drukiem </w:t>
      </w:r>
      <w:proofErr w:type="spellStart"/>
      <w:r w:rsidRPr="00201C8D">
        <w:rPr>
          <w:sz w:val="24"/>
          <w:szCs w:val="24"/>
        </w:rPr>
        <w:t>MEiN</w:t>
      </w:r>
      <w:proofErr w:type="spellEnd"/>
      <w:r w:rsidRPr="00201C8D">
        <w:rPr>
          <w:sz w:val="24"/>
          <w:szCs w:val="24"/>
        </w:rPr>
        <w:t xml:space="preserve">-I/1 oraz 50 </w:t>
      </w:r>
      <w:proofErr w:type="spellStart"/>
      <w:r w:rsidRPr="00201C8D">
        <w:rPr>
          <w:sz w:val="24"/>
          <w:szCs w:val="24"/>
        </w:rPr>
        <w:t>szt</w:t>
      </w:r>
      <w:proofErr w:type="spellEnd"/>
      <w:r w:rsidRPr="00201C8D">
        <w:rPr>
          <w:sz w:val="24"/>
          <w:szCs w:val="24"/>
        </w:rPr>
        <w:t xml:space="preserve"> z drukiem </w:t>
      </w:r>
      <w:proofErr w:type="spellStart"/>
      <w:r w:rsidRPr="00201C8D">
        <w:rPr>
          <w:sz w:val="24"/>
          <w:szCs w:val="24"/>
        </w:rPr>
        <w:t>MEiN</w:t>
      </w:r>
      <w:proofErr w:type="spellEnd"/>
      <w:r w:rsidRPr="00201C8D">
        <w:rPr>
          <w:sz w:val="24"/>
          <w:szCs w:val="24"/>
        </w:rPr>
        <w:t>-I/3-N.</w:t>
      </w:r>
    </w:p>
    <w:p w14:paraId="0535B0AA" w14:textId="77777777" w:rsidR="00201C8D" w:rsidRPr="00201C8D" w:rsidRDefault="00201C8D" w:rsidP="00201C8D">
      <w:pPr>
        <w:pStyle w:val="Akapitzlist"/>
        <w:spacing w:before="0" w:after="120" w:line="240" w:lineRule="auto"/>
        <w:rPr>
          <w:sz w:val="24"/>
          <w:szCs w:val="24"/>
        </w:rPr>
      </w:pPr>
      <w:r w:rsidRPr="00201C8D">
        <w:rPr>
          <w:sz w:val="24"/>
          <w:szCs w:val="24"/>
        </w:rPr>
        <w:t>b)</w:t>
      </w:r>
      <w:r w:rsidRPr="00201C8D">
        <w:rPr>
          <w:sz w:val="24"/>
          <w:szCs w:val="24"/>
        </w:rPr>
        <w:tab/>
        <w:t>Karty czyszczące do drukarki 10 sztuk</w:t>
      </w:r>
    </w:p>
    <w:p w14:paraId="77C714FD" w14:textId="77777777" w:rsidR="00201C8D" w:rsidRPr="00201C8D" w:rsidRDefault="00201C8D" w:rsidP="00201C8D">
      <w:pPr>
        <w:pStyle w:val="Akapitzlist"/>
        <w:spacing w:before="0" w:after="120" w:line="240" w:lineRule="auto"/>
        <w:rPr>
          <w:sz w:val="24"/>
          <w:szCs w:val="24"/>
        </w:rPr>
      </w:pPr>
      <w:r w:rsidRPr="00201C8D">
        <w:rPr>
          <w:sz w:val="24"/>
          <w:szCs w:val="24"/>
        </w:rPr>
        <w:t>c)</w:t>
      </w:r>
      <w:r w:rsidRPr="00201C8D">
        <w:rPr>
          <w:sz w:val="24"/>
          <w:szCs w:val="24"/>
        </w:rPr>
        <w:tab/>
        <w:t>Karty testowe zadrukowane (wzór legitymacji ucznia) do wydruków próbnych 10 sztuk.</w:t>
      </w:r>
    </w:p>
    <w:p w14:paraId="380EF77A" w14:textId="2B7D26B2" w:rsidR="00332990" w:rsidRDefault="00201C8D" w:rsidP="00201C8D">
      <w:pPr>
        <w:pStyle w:val="Akapitzlist"/>
        <w:spacing w:before="0" w:after="120" w:line="240" w:lineRule="auto"/>
        <w:rPr>
          <w:sz w:val="24"/>
          <w:szCs w:val="24"/>
        </w:rPr>
      </w:pPr>
      <w:r w:rsidRPr="00201C8D">
        <w:rPr>
          <w:sz w:val="24"/>
          <w:szCs w:val="24"/>
        </w:rPr>
        <w:t>d)</w:t>
      </w:r>
      <w:r w:rsidRPr="00201C8D">
        <w:rPr>
          <w:sz w:val="24"/>
          <w:szCs w:val="24"/>
        </w:rPr>
        <w:tab/>
        <w:t>Hologramy na 2025 rok 200 szt.</w:t>
      </w:r>
    </w:p>
    <w:p w14:paraId="3138CA21" w14:textId="632D38A2" w:rsidR="007469BB" w:rsidRPr="007469BB" w:rsidRDefault="007469BB" w:rsidP="008C456A">
      <w:pPr>
        <w:pStyle w:val="Akapitzlist"/>
        <w:numPr>
          <w:ilvl w:val="1"/>
          <w:numId w:val="42"/>
        </w:numPr>
        <w:ind w:left="360"/>
        <w:rPr>
          <w:sz w:val="24"/>
          <w:szCs w:val="24"/>
        </w:rPr>
      </w:pPr>
      <w:r w:rsidRPr="007469BB">
        <w:rPr>
          <w:sz w:val="24"/>
          <w:szCs w:val="24"/>
        </w:rPr>
        <w:t xml:space="preserve">Wykonawca udzieli min </w:t>
      </w:r>
      <w:r w:rsidR="00201C8D">
        <w:rPr>
          <w:sz w:val="24"/>
          <w:szCs w:val="24"/>
        </w:rPr>
        <w:t>24</w:t>
      </w:r>
      <w:r w:rsidRPr="007469BB">
        <w:rPr>
          <w:sz w:val="24"/>
          <w:szCs w:val="24"/>
        </w:rPr>
        <w:t xml:space="preserve"> miesięcy gwarancji na </w:t>
      </w:r>
      <w:r>
        <w:rPr>
          <w:sz w:val="24"/>
          <w:szCs w:val="24"/>
        </w:rPr>
        <w:t>przedmiot postępowania</w:t>
      </w:r>
      <w:r w:rsidRPr="007469BB">
        <w:rPr>
          <w:sz w:val="24"/>
          <w:szCs w:val="24"/>
        </w:rPr>
        <w:t xml:space="preserve">, licząc od daty podpisania bez zastrzeżeń protokołu odbioru. </w:t>
      </w:r>
      <w:r>
        <w:rPr>
          <w:sz w:val="24"/>
          <w:szCs w:val="24"/>
        </w:rPr>
        <w:t xml:space="preserve">Okres gwarancji jest równy okresowi rękojmi. </w:t>
      </w:r>
    </w:p>
    <w:p w14:paraId="6AAF206A" w14:textId="77777777" w:rsidR="00332990" w:rsidRPr="00F8013E" w:rsidRDefault="00332990" w:rsidP="008C456A">
      <w:pPr>
        <w:pStyle w:val="Akapitzlist"/>
        <w:numPr>
          <w:ilvl w:val="0"/>
          <w:numId w:val="42"/>
        </w:numPr>
        <w:spacing w:before="0" w:after="120" w:line="240" w:lineRule="auto"/>
        <w:rPr>
          <w:b/>
          <w:bCs/>
          <w:sz w:val="24"/>
          <w:szCs w:val="24"/>
        </w:rPr>
      </w:pPr>
      <w:r w:rsidRPr="00F8013E">
        <w:rPr>
          <w:b/>
          <w:bCs/>
          <w:sz w:val="24"/>
          <w:szCs w:val="24"/>
        </w:rPr>
        <w:t xml:space="preserve">Warunki udziału w postępowaniu </w:t>
      </w:r>
    </w:p>
    <w:p w14:paraId="5B7B66D6"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 xml:space="preserve">O udział w postępowaniu mogą ubiegać się </w:t>
      </w:r>
      <w:r w:rsidR="007469BB">
        <w:rPr>
          <w:sz w:val="24"/>
          <w:szCs w:val="24"/>
        </w:rPr>
        <w:t>wykonawcy,</w:t>
      </w:r>
      <w:r>
        <w:rPr>
          <w:sz w:val="24"/>
          <w:szCs w:val="24"/>
        </w:rPr>
        <w:t xml:space="preserve"> którzy spełniają następujące </w:t>
      </w:r>
      <w:r w:rsidR="00DB4C34">
        <w:rPr>
          <w:sz w:val="24"/>
          <w:szCs w:val="24"/>
        </w:rPr>
        <w:t>kryteria:</w:t>
      </w:r>
    </w:p>
    <w:p w14:paraId="282501E6" w14:textId="77777777" w:rsidR="00DB4C34" w:rsidRPr="00DB4C34" w:rsidRDefault="00DB4C34" w:rsidP="008C456A">
      <w:pPr>
        <w:pStyle w:val="Akapitzlist"/>
        <w:numPr>
          <w:ilvl w:val="2"/>
          <w:numId w:val="42"/>
        </w:numPr>
        <w:spacing w:before="0" w:after="120" w:line="240" w:lineRule="auto"/>
        <w:ind w:left="360"/>
        <w:rPr>
          <w:sz w:val="24"/>
          <w:szCs w:val="24"/>
        </w:rPr>
      </w:pPr>
      <w:r w:rsidRPr="00DB4C34">
        <w:rPr>
          <w:sz w:val="24"/>
          <w:szCs w:val="24"/>
        </w:rPr>
        <w:t>O zamówienie mogą ubiegać się wszyscy wykonawcy nie podlegający wykluczeniu na podstawie art. 7 ust 1 ustawy o szczególnych o rozwiązaniach w zakresie przeciwdziałania wspieraniu agresji na Ukrainę oraz służące ochronie bezpieczeństwa narodowego. (Dz. U. 2022, poz. 835) roku, wykluczy z udziału w postępowaniu następujących wykonawców:</w:t>
      </w:r>
    </w:p>
    <w:p w14:paraId="2EC6AC72"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6D26DBB"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1C84A05" w14:textId="77777777" w:rsidR="00DB4C34" w:rsidRDefault="00DB4C34" w:rsidP="008C456A">
      <w:pPr>
        <w:pStyle w:val="Akapitzlist"/>
        <w:numPr>
          <w:ilvl w:val="3"/>
          <w:numId w:val="42"/>
        </w:numPr>
        <w:spacing w:before="0" w:after="120" w:line="240" w:lineRule="auto"/>
        <w:ind w:left="360"/>
        <w:rPr>
          <w:sz w:val="24"/>
          <w:szCs w:val="24"/>
        </w:rPr>
      </w:pPr>
      <w:r w:rsidRPr="00DB4C34">
        <w:rPr>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BCC664E" w14:textId="77777777" w:rsidR="002652F1" w:rsidRPr="002652F1" w:rsidRDefault="002652F1" w:rsidP="008C456A">
      <w:pPr>
        <w:pStyle w:val="Akapitzlist"/>
        <w:numPr>
          <w:ilvl w:val="1"/>
          <w:numId w:val="42"/>
        </w:numPr>
        <w:spacing w:before="0" w:after="120" w:line="240" w:lineRule="auto"/>
        <w:ind w:left="360"/>
        <w:rPr>
          <w:sz w:val="24"/>
          <w:szCs w:val="24"/>
        </w:rPr>
      </w:pPr>
      <w:r w:rsidRPr="002652F1">
        <w:rPr>
          <w:sz w:val="24"/>
          <w:szCs w:val="24"/>
        </w:rPr>
        <w:t xml:space="preserve">Wykonawca ma obowiązek zapoznania się w sposób bardzo szczegółowy z opisem przedmiotu zamówienia. </w:t>
      </w:r>
    </w:p>
    <w:p w14:paraId="0B7D7291" w14:textId="77777777" w:rsidR="002652F1" w:rsidRPr="002652F1" w:rsidRDefault="002652F1" w:rsidP="008C456A">
      <w:pPr>
        <w:pStyle w:val="Akapitzlist"/>
        <w:numPr>
          <w:ilvl w:val="1"/>
          <w:numId w:val="42"/>
        </w:numPr>
        <w:spacing w:before="0" w:after="120" w:line="240" w:lineRule="auto"/>
        <w:ind w:left="360"/>
        <w:rPr>
          <w:sz w:val="24"/>
          <w:szCs w:val="24"/>
        </w:rPr>
      </w:pPr>
      <w:r w:rsidRPr="002652F1">
        <w:rPr>
          <w:sz w:val="24"/>
          <w:szCs w:val="24"/>
        </w:rPr>
        <w:t xml:space="preserve">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66A0C8F0" w14:textId="77777777" w:rsidR="00332990" w:rsidRDefault="002652F1" w:rsidP="008C456A">
      <w:pPr>
        <w:pStyle w:val="Akapitzlist"/>
        <w:numPr>
          <w:ilvl w:val="1"/>
          <w:numId w:val="42"/>
        </w:numPr>
        <w:spacing w:before="0" w:after="120" w:line="240" w:lineRule="auto"/>
        <w:ind w:left="360"/>
        <w:rPr>
          <w:sz w:val="24"/>
          <w:szCs w:val="24"/>
        </w:rPr>
      </w:pPr>
      <w:r w:rsidRPr="002652F1">
        <w:rPr>
          <w:sz w:val="24"/>
          <w:szCs w:val="24"/>
        </w:rPr>
        <w:t>Wykonawca ponosi wszelkie koszty związane z realizacją przedmiotu zamówienia w tym koszt dostawy oraz wszystkie koszty związane z przygotowaniem oferty.</w:t>
      </w:r>
    </w:p>
    <w:p w14:paraId="41499C18" w14:textId="77777777" w:rsidR="002652F1" w:rsidRPr="002652F1" w:rsidRDefault="002652F1" w:rsidP="008C456A">
      <w:pPr>
        <w:pStyle w:val="Akapitzlist"/>
        <w:numPr>
          <w:ilvl w:val="0"/>
          <w:numId w:val="42"/>
        </w:numPr>
        <w:spacing w:before="0" w:after="120" w:line="240" w:lineRule="auto"/>
        <w:rPr>
          <w:b/>
          <w:bCs/>
          <w:sz w:val="24"/>
          <w:szCs w:val="24"/>
        </w:rPr>
      </w:pPr>
      <w:r w:rsidRPr="002652F1">
        <w:rPr>
          <w:b/>
          <w:bCs/>
          <w:sz w:val="24"/>
          <w:szCs w:val="24"/>
        </w:rPr>
        <w:t xml:space="preserve">Informacje o Podziale na części postępowania </w:t>
      </w:r>
    </w:p>
    <w:p w14:paraId="3FF616B1" w14:textId="58E27C96" w:rsidR="002652F1" w:rsidRDefault="002652F1" w:rsidP="008C456A">
      <w:pPr>
        <w:pStyle w:val="Akapitzlist"/>
        <w:numPr>
          <w:ilvl w:val="1"/>
          <w:numId w:val="42"/>
        </w:numPr>
        <w:spacing w:before="0" w:after="120" w:line="240" w:lineRule="auto"/>
        <w:ind w:left="360"/>
        <w:rPr>
          <w:sz w:val="24"/>
          <w:szCs w:val="24"/>
        </w:rPr>
      </w:pPr>
      <w:r>
        <w:rPr>
          <w:sz w:val="24"/>
          <w:szCs w:val="24"/>
        </w:rPr>
        <w:t>Postępowanie nie jest podzielone na części</w:t>
      </w:r>
      <w:r w:rsidR="00F8013E">
        <w:rPr>
          <w:sz w:val="24"/>
          <w:szCs w:val="24"/>
        </w:rPr>
        <w:t>.</w:t>
      </w:r>
    </w:p>
    <w:p w14:paraId="5ED15333" w14:textId="77777777" w:rsidR="00F8013E" w:rsidRDefault="00F8013E" w:rsidP="008C456A">
      <w:pPr>
        <w:pStyle w:val="Akapitzlist"/>
        <w:numPr>
          <w:ilvl w:val="2"/>
          <w:numId w:val="42"/>
        </w:numPr>
        <w:spacing w:before="0" w:after="120" w:line="240" w:lineRule="auto"/>
        <w:ind w:left="360"/>
        <w:rPr>
          <w:sz w:val="24"/>
          <w:szCs w:val="24"/>
        </w:rPr>
      </w:pPr>
      <w:r w:rsidRPr="00F8013E">
        <w:rPr>
          <w:sz w:val="24"/>
          <w:szCs w:val="24"/>
        </w:rPr>
        <w:t>Zamawiający nie dopuszcza możliwości składania ofert częściowych.</w:t>
      </w:r>
    </w:p>
    <w:p w14:paraId="1F71AFA2" w14:textId="77777777" w:rsidR="002652F1" w:rsidRDefault="002652F1" w:rsidP="008C456A">
      <w:pPr>
        <w:pStyle w:val="Akapitzlist"/>
        <w:numPr>
          <w:ilvl w:val="2"/>
          <w:numId w:val="42"/>
        </w:numPr>
        <w:spacing w:before="0" w:after="120" w:line="240" w:lineRule="auto"/>
        <w:ind w:left="360"/>
        <w:rPr>
          <w:sz w:val="24"/>
          <w:szCs w:val="24"/>
        </w:rPr>
      </w:pPr>
      <w:r>
        <w:rPr>
          <w:sz w:val="24"/>
          <w:szCs w:val="24"/>
        </w:rPr>
        <w:t>Oferta, w której Wykonawca nie złoży oferty cenowej na wszystkie składowe przedmiotu postępowania zostanie odrzucona</w:t>
      </w:r>
      <w:r w:rsidR="00F8013E">
        <w:rPr>
          <w:sz w:val="24"/>
          <w:szCs w:val="24"/>
        </w:rPr>
        <w:t>.</w:t>
      </w:r>
    </w:p>
    <w:p w14:paraId="1F83247D" w14:textId="77777777" w:rsid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Termin Realizacji zamówienia </w:t>
      </w:r>
    </w:p>
    <w:p w14:paraId="051B9AA5" w14:textId="189BEBB0"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Realizacja zamówienia w nieprzekraczalnym terminie do </w:t>
      </w:r>
      <w:r w:rsidR="00154D64" w:rsidRPr="008F2B42">
        <w:rPr>
          <w:b/>
          <w:bCs/>
          <w:sz w:val="24"/>
          <w:szCs w:val="24"/>
        </w:rPr>
        <w:t>14</w:t>
      </w:r>
      <w:r w:rsidRPr="008F2B42">
        <w:rPr>
          <w:b/>
          <w:bCs/>
          <w:sz w:val="24"/>
          <w:szCs w:val="24"/>
        </w:rPr>
        <w:t xml:space="preserve"> dni</w:t>
      </w:r>
      <w:r w:rsidRPr="00B55644">
        <w:rPr>
          <w:sz w:val="24"/>
          <w:szCs w:val="24"/>
        </w:rPr>
        <w:t xml:space="preserve"> od </w:t>
      </w:r>
      <w:r w:rsidR="00154D64">
        <w:rPr>
          <w:sz w:val="24"/>
          <w:szCs w:val="24"/>
        </w:rPr>
        <w:t>przesłania realizacji zlecenia</w:t>
      </w:r>
      <w:r w:rsidRPr="00B55644">
        <w:rPr>
          <w:sz w:val="24"/>
          <w:szCs w:val="24"/>
        </w:rPr>
        <w:t>.</w:t>
      </w:r>
    </w:p>
    <w:p w14:paraId="0F0852A5" w14:textId="77777777" w:rsidR="00B55644" w:rsidRP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Sposób obliczania ceny </w:t>
      </w:r>
    </w:p>
    <w:p w14:paraId="4D574398"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Do wyceny należy przyjąć łączną wartość przedmiotu dostawy, wraz z kosztami dostawy. </w:t>
      </w:r>
    </w:p>
    <w:p w14:paraId="27C8F087"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Ceną oferty jest cena w rozumieniu przepisów art. 3 ust. 1 pkt 1 i ust. 2 ustawy z dnia 9 maja 2014 r. o informowaniu o cenach towarów i usług (Dz.U.2019.178 </w:t>
      </w:r>
      <w:proofErr w:type="spellStart"/>
      <w:r w:rsidRPr="00B55644">
        <w:rPr>
          <w:sz w:val="24"/>
          <w:szCs w:val="24"/>
        </w:rPr>
        <w:t>t.j</w:t>
      </w:r>
      <w:proofErr w:type="spellEnd"/>
      <w:r w:rsidRPr="00B55644">
        <w:rPr>
          <w:sz w:val="24"/>
          <w:szCs w:val="24"/>
        </w:rPr>
        <w:t xml:space="preserve">.)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62C04627"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Wykonawca obliczając cenę oferty winien uwzględnić wszelkie koszty jakie musi ponieść w celu wykonania zamówienia  w tym wszelkie cła, podatki i inne należności płatne przez wykonawcę, według stanu prawnego na dzień składania oferty.</w:t>
      </w:r>
    </w:p>
    <w:p w14:paraId="05504194"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Cenę oferty należy podać w złotych polskich z podatkiem od towarów i usług VAT.</w:t>
      </w:r>
    </w:p>
    <w:p w14:paraId="72F08475"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Obliczenie końcowej ceny ofertowej należy dokonać z dokładnością do 1 grosza (2 miejsca po przecinku). Kwotę oferty należy podać cyfrowo oraz słownie.</w:t>
      </w:r>
    </w:p>
    <w:p w14:paraId="10167777"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Cena oferty jest ceną ryczałtową.</w:t>
      </w:r>
    </w:p>
    <w:p w14:paraId="48F1C68E"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7E5B0382"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04A28ED6" w14:textId="77777777" w:rsidR="00B55644"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Kryteria oceny ofert i ich znaczenie:</w:t>
      </w:r>
    </w:p>
    <w:p w14:paraId="6B4E5DEA"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Przy wyborze oferty Zamawiający będzie kierował się następującymi kryteriami i ich znaczeniem: nazwa</w:t>
      </w:r>
      <w:r w:rsidRPr="000C6C6A">
        <w:rPr>
          <w:sz w:val="24"/>
          <w:szCs w:val="24"/>
        </w:rPr>
        <w:tab/>
        <w:t>waga (znaczenie)</w:t>
      </w:r>
      <w:r>
        <w:rPr>
          <w:sz w:val="24"/>
          <w:szCs w:val="24"/>
        </w:rPr>
        <w:t xml:space="preserve"> pkt</w:t>
      </w:r>
    </w:p>
    <w:p w14:paraId="3875C05C" w14:textId="77777777" w:rsidR="000C6C6A" w:rsidRPr="000C6C6A" w:rsidRDefault="000C6C6A" w:rsidP="008C456A">
      <w:pPr>
        <w:pStyle w:val="Akapitzlist"/>
        <w:numPr>
          <w:ilvl w:val="2"/>
          <w:numId w:val="42"/>
        </w:numPr>
        <w:spacing w:before="0" w:after="120" w:line="240" w:lineRule="auto"/>
        <w:ind w:left="426" w:hanging="426"/>
        <w:rPr>
          <w:sz w:val="24"/>
          <w:szCs w:val="24"/>
        </w:rPr>
      </w:pPr>
      <w:r w:rsidRPr="000C6C6A">
        <w:rPr>
          <w:sz w:val="24"/>
          <w:szCs w:val="24"/>
        </w:rPr>
        <w:t xml:space="preserve"> cena</w:t>
      </w:r>
      <w:r w:rsidRPr="000C6C6A">
        <w:rPr>
          <w:sz w:val="24"/>
          <w:szCs w:val="24"/>
        </w:rPr>
        <w:tab/>
        <w:t>100,0</w:t>
      </w:r>
      <w:r>
        <w:rPr>
          <w:sz w:val="24"/>
          <w:szCs w:val="24"/>
        </w:rPr>
        <w:t xml:space="preserve"> pkt</w:t>
      </w:r>
    </w:p>
    <w:p w14:paraId="1861680F" w14:textId="77777777" w:rsidR="000C6C6A" w:rsidRPr="000C6C6A" w:rsidRDefault="000C6C6A" w:rsidP="000C6C6A">
      <w:pPr>
        <w:pStyle w:val="Akapitzlist"/>
        <w:spacing w:before="0" w:after="120" w:line="240" w:lineRule="auto"/>
        <w:rPr>
          <w:sz w:val="24"/>
          <w:szCs w:val="24"/>
        </w:rPr>
      </w:pPr>
      <w:r w:rsidRPr="000C6C6A">
        <w:rPr>
          <w:sz w:val="24"/>
          <w:szCs w:val="24"/>
        </w:rPr>
        <w:t>W kryterium „cena” (</w:t>
      </w:r>
      <w:proofErr w:type="spellStart"/>
      <w:r w:rsidRPr="000C6C6A">
        <w:rPr>
          <w:sz w:val="24"/>
          <w:szCs w:val="24"/>
        </w:rPr>
        <w:t>Kc</w:t>
      </w:r>
      <w:proofErr w:type="spellEnd"/>
      <w:r w:rsidRPr="000C6C6A">
        <w:rPr>
          <w:sz w:val="24"/>
          <w:szCs w:val="24"/>
        </w:rPr>
        <w:t xml:space="preserve">) punkty będą przyznawane w następujący sposób zgodnie z formułą </w:t>
      </w:r>
    </w:p>
    <w:p w14:paraId="6BE1CABC"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p>
    <w:p w14:paraId="502B6C7B"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 x 100 pkt</w:t>
      </w:r>
    </w:p>
    <w:p w14:paraId="2CED90F6"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p>
    <w:p w14:paraId="30DF04E2" w14:textId="77777777" w:rsidR="000C6C6A" w:rsidRPr="000C6C6A" w:rsidRDefault="000C6C6A" w:rsidP="000C6C6A">
      <w:pPr>
        <w:pStyle w:val="Akapitzlist"/>
        <w:spacing w:before="0" w:after="120" w:line="240" w:lineRule="auto"/>
        <w:rPr>
          <w:sz w:val="24"/>
          <w:szCs w:val="24"/>
        </w:rPr>
      </w:pPr>
      <w:r w:rsidRPr="000C6C6A">
        <w:rPr>
          <w:sz w:val="24"/>
          <w:szCs w:val="24"/>
        </w:rPr>
        <w:t xml:space="preserve">gdzie: </w:t>
      </w:r>
    </w:p>
    <w:p w14:paraId="76CB31EF"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xml:space="preserve"> – ilość punktów przyznana danej ofercie w kryterium „Cena” (n – numer oferty);</w:t>
      </w:r>
    </w:p>
    <w:p w14:paraId="6C4783E0"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r w:rsidRPr="000C6C6A">
        <w:rPr>
          <w:sz w:val="24"/>
          <w:szCs w:val="24"/>
        </w:rPr>
        <w:t xml:space="preserve"> – cena (brutto) oferty najniższej;</w:t>
      </w:r>
    </w:p>
    <w:p w14:paraId="0E9B1181"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r w:rsidRPr="000C6C6A">
        <w:rPr>
          <w:sz w:val="24"/>
          <w:szCs w:val="24"/>
        </w:rPr>
        <w:t xml:space="preserve"> – cena (brutto) oferty ocenianej (n – numer oferty)</w:t>
      </w:r>
    </w:p>
    <w:p w14:paraId="6DFB2F58" w14:textId="77777777" w:rsidR="000C6C6A" w:rsidRPr="000C6C6A" w:rsidRDefault="000C6C6A" w:rsidP="000C6C6A">
      <w:pPr>
        <w:pStyle w:val="Akapitzlist"/>
        <w:spacing w:before="0" w:after="120" w:line="240" w:lineRule="auto"/>
        <w:rPr>
          <w:sz w:val="24"/>
          <w:szCs w:val="24"/>
        </w:rPr>
      </w:pPr>
      <w:r w:rsidRPr="000C6C6A">
        <w:rPr>
          <w:sz w:val="24"/>
          <w:szCs w:val="24"/>
        </w:rPr>
        <w:t>oferty będą oceniane w odniesieniu do najkorzystniejszych warunków przedstawionych przez wykonawców w zakresie powyższych kryteriów;</w:t>
      </w:r>
    </w:p>
    <w:p w14:paraId="5854269F" w14:textId="77777777" w:rsidR="000C6C6A" w:rsidRPr="000C6C6A" w:rsidRDefault="000C6C6A" w:rsidP="000C6C6A">
      <w:pPr>
        <w:pStyle w:val="Akapitzlist"/>
        <w:spacing w:before="0" w:after="120" w:line="240" w:lineRule="auto"/>
        <w:rPr>
          <w:sz w:val="24"/>
          <w:szCs w:val="24"/>
        </w:rPr>
      </w:pPr>
      <w:r w:rsidRPr="000C6C6A">
        <w:rPr>
          <w:sz w:val="24"/>
          <w:szCs w:val="24"/>
        </w:rPr>
        <w:t>UWAGA! Wszystkie kwoty wskazane w formularzu oferty należy podać w zaokrągleniu do pełnych groszy (do dwóch miejsc po przecinku) zgodnie z zasadą, że końcówki poniżej 0,5 grosza pomija się, a końcówki 0,5 grosza i wyższe zaokrągla się do 1 grosza.</w:t>
      </w:r>
    </w:p>
    <w:p w14:paraId="2F5A9215"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Oferty będą oceniane w odniesieniu do najkorzystniejszych warunków przedstawionych przez Wykonawców w zakresie powyższego kryterium. </w:t>
      </w:r>
    </w:p>
    <w:p w14:paraId="40A2EDD2"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Oferta spełniająca w najwyższym stopniu wyżej wymienione kryterium otrzyma maksymalną liczbę punktów. Maksymalna liczba punktów, jaką może otrzymać oferta to 100 pkt. </w:t>
      </w:r>
    </w:p>
    <w:p w14:paraId="458A61FD"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Za ofertę najkorzystniejszą uznana zostanie oferta, która w sumie uzyska najwyższą liczbę punktów. </w:t>
      </w:r>
    </w:p>
    <w:p w14:paraId="68DDF270"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Zamawiający udzieli zamówienia Wykonawcy, którego oferta jest zgodna z treścią ogłoszenia i została oceniona jako najkorzystniejsza w oparciu o podane powyżej kryteria wyboru.</w:t>
      </w:r>
    </w:p>
    <w:p w14:paraId="25AA9020" w14:textId="77777777" w:rsidR="000C6C6A" w:rsidRPr="000C6C6A"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Zasady wyjaśniania treści ogłoszenia:</w:t>
      </w:r>
    </w:p>
    <w:p w14:paraId="1B67E282" w14:textId="77777777" w:rsid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Treść zapytań wraz z wyjaśnieniami Zamawiający zamieści niezwłocznie na stronie internetowej, na której publikowane jest ogłoszenie o postępowaniu, chyba że zapytanie wpłynie do Zamawiającego na mniej niż 3 dni przed terminem składania ofert.</w:t>
      </w:r>
    </w:p>
    <w:p w14:paraId="7B69689E" w14:textId="77777777" w:rsidR="000C6C6A" w:rsidRDefault="000C6C6A" w:rsidP="008C456A">
      <w:pPr>
        <w:pStyle w:val="Akapitzlist"/>
        <w:numPr>
          <w:ilvl w:val="0"/>
          <w:numId w:val="42"/>
        </w:numPr>
        <w:spacing w:before="0" w:after="120" w:line="240" w:lineRule="auto"/>
        <w:rPr>
          <w:b/>
          <w:bCs/>
          <w:sz w:val="24"/>
          <w:szCs w:val="24"/>
        </w:rPr>
      </w:pPr>
      <w:r w:rsidRPr="000C6C6A">
        <w:rPr>
          <w:b/>
          <w:bCs/>
          <w:sz w:val="24"/>
          <w:szCs w:val="24"/>
        </w:rPr>
        <w:t>Termin, miejsce i forma składania ofert oraz termin otwarcia ofert:</w:t>
      </w:r>
    </w:p>
    <w:p w14:paraId="15DF7BF9" w14:textId="1F12EEF3"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Termin złożenia oferty: </w:t>
      </w:r>
      <w:r w:rsidR="00EE1DCD" w:rsidRPr="00EE1DCD">
        <w:rPr>
          <w:b/>
          <w:bCs/>
          <w:sz w:val="24"/>
          <w:szCs w:val="24"/>
        </w:rPr>
        <w:t>12.11.2024</w:t>
      </w:r>
      <w:r w:rsidRPr="00EE1DCD">
        <w:rPr>
          <w:b/>
          <w:bCs/>
          <w:sz w:val="24"/>
          <w:szCs w:val="24"/>
        </w:rPr>
        <w:t xml:space="preserve"> r., godz. 11:00.</w:t>
      </w:r>
    </w:p>
    <w:p w14:paraId="39A3BBA0"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Miejsce złożenia oferty: https://platformazakupowa.pl/pn/sp_lwowekslaski </w:t>
      </w:r>
    </w:p>
    <w:p w14:paraId="5961BD7E"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Forma składania ofert: Oferty należy składać w wersji elektronicznej za pośrednictwem dedykowanej platformy poprzez wypełnienie poszczególnych pól formularza oferty. </w:t>
      </w:r>
    </w:p>
    <w:p w14:paraId="15AF78D9" w14:textId="3465AD3B"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Do oferty należy dołączyć:</w:t>
      </w:r>
    </w:p>
    <w:p w14:paraId="07BBC9CB" w14:textId="4771F7AA" w:rsidR="00E500CB" w:rsidRDefault="0022527D" w:rsidP="008C456A">
      <w:pPr>
        <w:pStyle w:val="Akapitzlist"/>
        <w:numPr>
          <w:ilvl w:val="2"/>
          <w:numId w:val="42"/>
        </w:numPr>
        <w:spacing w:before="0" w:after="120" w:line="240" w:lineRule="auto"/>
        <w:ind w:left="360"/>
        <w:rPr>
          <w:sz w:val="24"/>
          <w:szCs w:val="24"/>
        </w:rPr>
      </w:pPr>
      <w:r>
        <w:rPr>
          <w:sz w:val="24"/>
          <w:szCs w:val="24"/>
        </w:rPr>
        <w:t xml:space="preserve">Formularz oferty wg wzoru stanowiącego </w:t>
      </w:r>
      <w:r w:rsidRPr="0022527D">
        <w:rPr>
          <w:b/>
          <w:bCs/>
          <w:sz w:val="24"/>
          <w:szCs w:val="24"/>
        </w:rPr>
        <w:t xml:space="preserve">Załącznik nr </w:t>
      </w:r>
      <w:r w:rsidR="00E7054F">
        <w:rPr>
          <w:b/>
          <w:bCs/>
          <w:sz w:val="24"/>
          <w:szCs w:val="24"/>
        </w:rPr>
        <w:t>1</w:t>
      </w:r>
      <w:r w:rsidRPr="0022527D">
        <w:rPr>
          <w:b/>
          <w:bCs/>
          <w:sz w:val="24"/>
          <w:szCs w:val="24"/>
        </w:rPr>
        <w:t xml:space="preserve"> do Zapytania Ofertowego</w:t>
      </w:r>
    </w:p>
    <w:p w14:paraId="4A39239F" w14:textId="77777777" w:rsidR="000C6C6A" w:rsidRPr="000C6C6A" w:rsidRDefault="000C6C6A" w:rsidP="008C456A">
      <w:pPr>
        <w:pStyle w:val="Akapitzlist"/>
        <w:numPr>
          <w:ilvl w:val="2"/>
          <w:numId w:val="42"/>
        </w:numPr>
        <w:spacing w:before="0" w:after="120" w:line="240" w:lineRule="auto"/>
        <w:ind w:left="360"/>
        <w:rPr>
          <w:sz w:val="24"/>
          <w:szCs w:val="24"/>
        </w:rPr>
      </w:pPr>
      <w:r w:rsidRPr="000C6C6A">
        <w:rPr>
          <w:sz w:val="24"/>
          <w:szCs w:val="24"/>
        </w:rPr>
        <w:t xml:space="preserve">karty katalogowe oferowanych produktów, </w:t>
      </w:r>
    </w:p>
    <w:p w14:paraId="7DC3C380" w14:textId="3D80B2DA"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Otwarcie ofert nastąpi w dniu </w:t>
      </w:r>
      <w:r w:rsidR="00EE1DCD" w:rsidRPr="00EE1DCD">
        <w:rPr>
          <w:b/>
          <w:bCs/>
          <w:sz w:val="24"/>
          <w:szCs w:val="24"/>
        </w:rPr>
        <w:t>12.11.2024 roku</w:t>
      </w:r>
      <w:r w:rsidRPr="00EE1DCD">
        <w:rPr>
          <w:b/>
          <w:bCs/>
          <w:sz w:val="24"/>
          <w:szCs w:val="24"/>
        </w:rPr>
        <w:t xml:space="preserve"> o godzinie 11:10</w:t>
      </w:r>
      <w:r w:rsidRPr="000C6C6A">
        <w:rPr>
          <w:sz w:val="24"/>
          <w:szCs w:val="24"/>
        </w:rPr>
        <w:t xml:space="preserve"> w siedzibie zamawiającego a informacja zostanie opublikowana na stronie internetowej https://platformazakupowa.pl/pn/sp_lwowekslaski. </w:t>
      </w:r>
    </w:p>
    <w:p w14:paraId="5A2FF717" w14:textId="77777777" w:rsidR="000C6C6A" w:rsidRDefault="0022527D" w:rsidP="008C456A">
      <w:pPr>
        <w:pStyle w:val="Akapitzlist"/>
        <w:numPr>
          <w:ilvl w:val="0"/>
          <w:numId w:val="42"/>
        </w:numPr>
        <w:spacing w:before="0" w:after="120" w:line="240" w:lineRule="auto"/>
        <w:rPr>
          <w:b/>
          <w:bCs/>
          <w:sz w:val="24"/>
          <w:szCs w:val="24"/>
        </w:rPr>
      </w:pPr>
      <w:r w:rsidRPr="0022527D">
        <w:rPr>
          <w:b/>
          <w:bCs/>
          <w:sz w:val="24"/>
          <w:szCs w:val="24"/>
        </w:rPr>
        <w:t>Zmiana lub odwołanie warunków postępowania:</w:t>
      </w:r>
    </w:p>
    <w:p w14:paraId="7D271547"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Przed upływem terminu składania ofert Zamawiający może zmienić lub odwołać warunki postępowania. Zamawiający zastrzega sobie prawo odwołania postępowania bez podania przyczyny. Informację o dokonanej zmianie lub odwołaniu Zamawiający zamieści na stronie internetowej, na której publikowane jest ogłoszenie o postępowaniu. </w:t>
      </w:r>
    </w:p>
    <w:p w14:paraId="5F684285" w14:textId="11EA75CD"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Warunki zamknięcia postępowania bez dokonania wyboru:</w:t>
      </w:r>
    </w:p>
    <w:p w14:paraId="3DCCE0BA"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zamknie postępowanie bez dokonania wyboru, jeżeli: </w:t>
      </w:r>
    </w:p>
    <w:p w14:paraId="77D6156F"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nie wpłynie żadna oferta lub żadna z ofert nie spełni warunków postępowania, </w:t>
      </w:r>
    </w:p>
    <w:p w14:paraId="6B0149AB"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cena najkorzystniejszej oferty przekroczy kwotę, jaką Zamawiający może przeznaczyć na sfinansowanie zamówienia,</w:t>
      </w:r>
    </w:p>
    <w:p w14:paraId="2B741930"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wystąpi zmiana okoliczności powodująca, że realizacja zamówienia jest niecelowa, </w:t>
      </w:r>
    </w:p>
    <w:p w14:paraId="1FF707DA"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postępowanie obarczone będzie wadą uniemożliwiającą zawarcie ważnej umowy. </w:t>
      </w:r>
    </w:p>
    <w:p w14:paraId="62F4FFA0"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Zamawiający zastrzega sobie prawo unieważnienia postępowania bez podania przyczyny.</w:t>
      </w:r>
    </w:p>
    <w:p w14:paraId="6BFF7743"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Warunki odwołania postępowania:</w:t>
      </w:r>
    </w:p>
    <w:p w14:paraId="428F32E3"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zastrzega sobie prawo odwołania postępowania bez podania przyczyny. Informację o odwołaniu postępowania Zamawiający zamieści na stronie internetowej, na której publikowane jest ogłoszenie o postępowaniu. </w:t>
      </w:r>
    </w:p>
    <w:p w14:paraId="0A9FF786"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Sytuacje, w których oferty nie będą podlegały ocenie:</w:t>
      </w:r>
    </w:p>
    <w:p w14:paraId="35E786FA"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Oferty nie będą podlegały ocenie w przypadku, gdy: </w:t>
      </w:r>
    </w:p>
    <w:p w14:paraId="0E32009C"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zostaną złożone po upływie terminu składania ofert,</w:t>
      </w:r>
    </w:p>
    <w:p w14:paraId="2F4E27B5"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treść oferty nie będzie odpowiadała treści ogłoszenia,</w:t>
      </w:r>
    </w:p>
    <w:p w14:paraId="645605B8"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Wykonawca nie uzupełni dokumentów w wyznaczonym terminie, </w:t>
      </w:r>
    </w:p>
    <w:p w14:paraId="5326622C"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będą zawierały błędy w obliczeniu ceny, których nie będzie można uznać za oczywistą omyłkę rachunkową.</w:t>
      </w:r>
    </w:p>
    <w:p w14:paraId="02911545" w14:textId="77777777" w:rsidR="0022527D" w:rsidRDefault="0022527D" w:rsidP="008C456A">
      <w:pPr>
        <w:pStyle w:val="Akapitzlist"/>
        <w:numPr>
          <w:ilvl w:val="0"/>
          <w:numId w:val="42"/>
        </w:numPr>
        <w:spacing w:before="0" w:after="120" w:line="240" w:lineRule="auto"/>
        <w:rPr>
          <w:b/>
          <w:bCs/>
          <w:sz w:val="24"/>
          <w:szCs w:val="24"/>
        </w:rPr>
      </w:pPr>
      <w:r w:rsidRPr="0022527D">
        <w:rPr>
          <w:b/>
          <w:bCs/>
          <w:sz w:val="24"/>
          <w:szCs w:val="24"/>
        </w:rPr>
        <w:t>Wybór oferty:</w:t>
      </w:r>
    </w:p>
    <w:p w14:paraId="12E99F08"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w </w:t>
      </w:r>
      <w:r w:rsidR="008C456A" w:rsidRPr="0022527D">
        <w:rPr>
          <w:sz w:val="24"/>
          <w:szCs w:val="24"/>
        </w:rPr>
        <w:t>przypadku,</w:t>
      </w:r>
      <w:r w:rsidRPr="0022527D">
        <w:rPr>
          <w:sz w:val="24"/>
          <w:szCs w:val="24"/>
        </w:rPr>
        <w:t xml:space="preserve"> jeżeli Wykonawca, którego oferta zostanie wybrana nie podpisze umowy w terminie wyznaczonym przez Zamawiającego, Zamawiający będzie uprawniony do wyboru oferty najkorzystniejszej spośród pozostałych ofert lub zamknięcia postępowania bez dokonania wyboru oferty, </w:t>
      </w:r>
    </w:p>
    <w:p w14:paraId="2786BAC5"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jeżeli nie będzie można wybrać oferty najkorzystniejszej z uwagi na to, że dwie lub więcej ofert przedstawią taki sam bilans ceny i innych kryteriów oceny ofert, Zamawiający spośród tych ofert wybierze ofertę z niższą ceną, </w:t>
      </w:r>
    </w:p>
    <w:p w14:paraId="76B7DF45"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jeżeli w postępowaniu, w którym jedynym kryterium oceny ofert będzie cena, nie będzie można dokonać wyboru oferty najkorzystniejszej ze względu na to, że zostały złożone oferty o takiej samej cenie, Zamawiający wezwie Wykonawców, którzy złożyli te oferty, do złożenia w terminie określonym przez Zamawiającego ofert dodatkowych. Oferty dodatkowe, nie będą mogły przedstawiać cen wyższych niż zaproponowane w złożonych ofertach.</w:t>
      </w:r>
    </w:p>
    <w:p w14:paraId="06FD53C1" w14:textId="77777777" w:rsidR="00F8013E" w:rsidRPr="000C6C6A" w:rsidRDefault="00F950DD" w:rsidP="008C456A">
      <w:pPr>
        <w:pStyle w:val="Akapitzlist"/>
        <w:numPr>
          <w:ilvl w:val="0"/>
          <w:numId w:val="42"/>
        </w:numPr>
        <w:spacing w:before="0" w:after="120" w:line="240" w:lineRule="auto"/>
        <w:rPr>
          <w:b/>
          <w:bCs/>
          <w:sz w:val="24"/>
          <w:szCs w:val="24"/>
        </w:rPr>
      </w:pPr>
      <w:r w:rsidRPr="000C6C6A">
        <w:rPr>
          <w:b/>
          <w:bCs/>
          <w:sz w:val="24"/>
          <w:szCs w:val="24"/>
        </w:rPr>
        <w:t xml:space="preserve">Warunki udzielenia zamówienia </w:t>
      </w:r>
    </w:p>
    <w:p w14:paraId="3F82C5FD" w14:textId="1E2CFE98" w:rsidR="00F950DD" w:rsidRDefault="00F950DD" w:rsidP="008C456A">
      <w:pPr>
        <w:pStyle w:val="Akapitzlist"/>
        <w:numPr>
          <w:ilvl w:val="1"/>
          <w:numId w:val="42"/>
        </w:numPr>
        <w:spacing w:before="0" w:after="120" w:line="240" w:lineRule="auto"/>
        <w:ind w:left="360"/>
        <w:rPr>
          <w:sz w:val="24"/>
          <w:szCs w:val="24"/>
        </w:rPr>
      </w:pPr>
      <w:r>
        <w:rPr>
          <w:sz w:val="24"/>
          <w:szCs w:val="24"/>
        </w:rPr>
        <w:t xml:space="preserve">Zamawiający udzieli zamówienia wykonawcy na podstawie zlecenia przesłanego </w:t>
      </w:r>
      <w:r w:rsidR="007B3370">
        <w:rPr>
          <w:sz w:val="24"/>
          <w:szCs w:val="24"/>
        </w:rPr>
        <w:t>po wyborze wykonawcy</w:t>
      </w:r>
    </w:p>
    <w:p w14:paraId="16F26191" w14:textId="77777777" w:rsidR="00B55644" w:rsidRDefault="00B55644" w:rsidP="008C456A">
      <w:pPr>
        <w:pStyle w:val="Akapitzlist"/>
        <w:numPr>
          <w:ilvl w:val="1"/>
          <w:numId w:val="42"/>
        </w:numPr>
        <w:spacing w:before="0" w:after="120" w:line="240" w:lineRule="auto"/>
        <w:ind w:left="360"/>
        <w:rPr>
          <w:sz w:val="24"/>
          <w:szCs w:val="24"/>
        </w:rPr>
      </w:pPr>
      <w:r>
        <w:rPr>
          <w:sz w:val="24"/>
          <w:szCs w:val="24"/>
        </w:rPr>
        <w:t xml:space="preserve">Warunki realizacji zamówienia </w:t>
      </w:r>
    </w:p>
    <w:p w14:paraId="5889B82B" w14:textId="77777777" w:rsidR="00406D0D" w:rsidRDefault="007B3370" w:rsidP="008C456A">
      <w:pPr>
        <w:pStyle w:val="Akapitzlist"/>
        <w:numPr>
          <w:ilvl w:val="2"/>
          <w:numId w:val="42"/>
        </w:numPr>
        <w:spacing w:before="0" w:after="120" w:line="240" w:lineRule="auto"/>
        <w:ind w:left="360"/>
        <w:rPr>
          <w:sz w:val="24"/>
          <w:szCs w:val="24"/>
        </w:rPr>
      </w:pPr>
      <w:r>
        <w:rPr>
          <w:sz w:val="24"/>
          <w:szCs w:val="24"/>
        </w:rPr>
        <w:t xml:space="preserve">Wykonawca dostarczy przedmiot zamówienia na swój koszt do siedziby Zmawiającego </w:t>
      </w:r>
      <w:proofErr w:type="spellStart"/>
      <w:r>
        <w:rPr>
          <w:sz w:val="24"/>
          <w:szCs w:val="24"/>
        </w:rPr>
        <w:t>tj</w:t>
      </w:r>
      <w:proofErr w:type="spellEnd"/>
      <w:r>
        <w:rPr>
          <w:sz w:val="24"/>
          <w:szCs w:val="24"/>
        </w:rPr>
        <w:t xml:space="preserve"> pod adres</w:t>
      </w:r>
      <w:r w:rsidR="00406D0D">
        <w:rPr>
          <w:sz w:val="24"/>
          <w:szCs w:val="24"/>
        </w:rPr>
        <w:t>:</w:t>
      </w:r>
    </w:p>
    <w:p w14:paraId="0A3C9225" w14:textId="212A0973" w:rsidR="007B3370" w:rsidRDefault="00406D0D" w:rsidP="00406D0D">
      <w:pPr>
        <w:pStyle w:val="Akapitzlist"/>
        <w:spacing w:before="0" w:after="120" w:line="240" w:lineRule="auto"/>
        <w:ind w:left="360"/>
        <w:rPr>
          <w:sz w:val="24"/>
          <w:szCs w:val="24"/>
        </w:rPr>
      </w:pPr>
      <w:r>
        <w:rPr>
          <w:sz w:val="24"/>
          <w:szCs w:val="24"/>
        </w:rPr>
        <w:t xml:space="preserve">Starostwo Powiatowe w Lwówku Śląskim </w:t>
      </w:r>
    </w:p>
    <w:p w14:paraId="34A8BD91" w14:textId="18B0BF75" w:rsidR="00406D0D" w:rsidRDefault="00406D0D" w:rsidP="00406D0D">
      <w:pPr>
        <w:pStyle w:val="Akapitzlist"/>
        <w:spacing w:before="0" w:after="120" w:line="240" w:lineRule="auto"/>
        <w:ind w:left="360"/>
        <w:rPr>
          <w:sz w:val="24"/>
          <w:szCs w:val="24"/>
        </w:rPr>
      </w:pPr>
      <w:r>
        <w:rPr>
          <w:sz w:val="24"/>
          <w:szCs w:val="24"/>
        </w:rPr>
        <w:t xml:space="preserve">Ul. Szpitalna 4 </w:t>
      </w:r>
    </w:p>
    <w:p w14:paraId="55FD4F38" w14:textId="51E20ED9" w:rsidR="00406D0D" w:rsidRDefault="00406D0D" w:rsidP="00406D0D">
      <w:pPr>
        <w:pStyle w:val="Akapitzlist"/>
        <w:spacing w:before="0" w:after="120" w:line="240" w:lineRule="auto"/>
        <w:ind w:left="360"/>
        <w:rPr>
          <w:sz w:val="24"/>
          <w:szCs w:val="24"/>
        </w:rPr>
      </w:pPr>
      <w:r>
        <w:rPr>
          <w:sz w:val="24"/>
          <w:szCs w:val="24"/>
        </w:rPr>
        <w:t xml:space="preserve">59-600 Lwówek Śląski </w:t>
      </w:r>
    </w:p>
    <w:p w14:paraId="719BCCEC" w14:textId="3FA20D16" w:rsidR="008F2B42" w:rsidRDefault="008F2B42" w:rsidP="008C456A">
      <w:pPr>
        <w:pStyle w:val="Akapitzlist"/>
        <w:numPr>
          <w:ilvl w:val="2"/>
          <w:numId w:val="42"/>
        </w:numPr>
        <w:spacing w:before="0" w:after="120" w:line="240" w:lineRule="auto"/>
        <w:ind w:left="360"/>
        <w:rPr>
          <w:sz w:val="24"/>
          <w:szCs w:val="24"/>
        </w:rPr>
      </w:pPr>
      <w:r>
        <w:rPr>
          <w:sz w:val="24"/>
          <w:szCs w:val="24"/>
        </w:rPr>
        <w:t xml:space="preserve">Wykonawca ponosi odpowiedzialność za wszelkie uszkodzenia przedmiotu zamówienia podczas dostawy.  </w:t>
      </w:r>
    </w:p>
    <w:p w14:paraId="203AE0CF" w14:textId="77777777" w:rsidR="007B3370" w:rsidRDefault="007B3370" w:rsidP="008C456A">
      <w:pPr>
        <w:pStyle w:val="Akapitzlist"/>
        <w:numPr>
          <w:ilvl w:val="2"/>
          <w:numId w:val="42"/>
        </w:numPr>
        <w:spacing w:before="0" w:after="120" w:line="240" w:lineRule="auto"/>
        <w:ind w:left="360"/>
        <w:rPr>
          <w:sz w:val="24"/>
          <w:szCs w:val="24"/>
        </w:rPr>
      </w:pPr>
      <w:r>
        <w:rPr>
          <w:sz w:val="24"/>
          <w:szCs w:val="24"/>
        </w:rPr>
        <w:t xml:space="preserve">Wykonawca udzieli min 24 miesiące gwarancji na przedmiot dostawy </w:t>
      </w:r>
      <w:proofErr w:type="spellStart"/>
      <w:r>
        <w:rPr>
          <w:sz w:val="24"/>
          <w:szCs w:val="24"/>
        </w:rPr>
        <w:t>tj</w:t>
      </w:r>
      <w:proofErr w:type="spellEnd"/>
      <w:r>
        <w:rPr>
          <w:sz w:val="24"/>
          <w:szCs w:val="24"/>
        </w:rPr>
        <w:t xml:space="preserve"> drukarka i laptop. </w:t>
      </w:r>
    </w:p>
    <w:p w14:paraId="4C362723" w14:textId="230B10DA" w:rsidR="007B3370" w:rsidRPr="00C10D7B" w:rsidRDefault="007B3370" w:rsidP="00C10D7B">
      <w:pPr>
        <w:pStyle w:val="Akapitzlist"/>
        <w:numPr>
          <w:ilvl w:val="2"/>
          <w:numId w:val="42"/>
        </w:numPr>
        <w:spacing w:before="0" w:after="120" w:line="240" w:lineRule="auto"/>
        <w:ind w:left="360"/>
        <w:rPr>
          <w:sz w:val="24"/>
          <w:szCs w:val="24"/>
        </w:rPr>
      </w:pPr>
      <w:r>
        <w:rPr>
          <w:sz w:val="24"/>
          <w:szCs w:val="24"/>
        </w:rPr>
        <w:t xml:space="preserve">Okres gwarancji jest równy okresowi rękojmi. </w:t>
      </w:r>
    </w:p>
    <w:p w14:paraId="31DA58D2" w14:textId="6832A948" w:rsidR="008F2B42" w:rsidRDefault="008F2B42" w:rsidP="008C456A">
      <w:pPr>
        <w:pStyle w:val="Akapitzlist"/>
        <w:numPr>
          <w:ilvl w:val="2"/>
          <w:numId w:val="42"/>
        </w:numPr>
        <w:spacing w:before="0" w:after="120" w:line="240" w:lineRule="auto"/>
        <w:ind w:left="360"/>
        <w:rPr>
          <w:sz w:val="24"/>
          <w:szCs w:val="24"/>
        </w:rPr>
      </w:pPr>
      <w:r>
        <w:rPr>
          <w:sz w:val="24"/>
          <w:szCs w:val="24"/>
        </w:rPr>
        <w:t xml:space="preserve">Przedmiot zamówienia należy dostarczyć w terminie </w:t>
      </w:r>
      <w:r w:rsidR="00E7054F">
        <w:rPr>
          <w:sz w:val="24"/>
          <w:szCs w:val="24"/>
        </w:rPr>
        <w:t xml:space="preserve">do 14 dni od przesłania zlecenia realizacji. </w:t>
      </w:r>
    </w:p>
    <w:p w14:paraId="66F392ED" w14:textId="3F2FDD78" w:rsidR="00B55644" w:rsidRDefault="00B55644" w:rsidP="007B3370">
      <w:pPr>
        <w:pStyle w:val="Akapitzlist"/>
        <w:spacing w:before="0" w:after="120" w:line="240" w:lineRule="auto"/>
        <w:ind w:left="360"/>
        <w:rPr>
          <w:sz w:val="24"/>
          <w:szCs w:val="24"/>
        </w:rPr>
      </w:pPr>
    </w:p>
    <w:p w14:paraId="29587606" w14:textId="77777777" w:rsidR="00B55644"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Warunki płatności</w:t>
      </w:r>
    </w:p>
    <w:p w14:paraId="41B49B8C" w14:textId="05A59370" w:rsidR="004F67EB" w:rsidRDefault="004F67EB" w:rsidP="004F67EB">
      <w:pPr>
        <w:pStyle w:val="Akapitzlist"/>
        <w:numPr>
          <w:ilvl w:val="1"/>
          <w:numId w:val="42"/>
        </w:numPr>
        <w:spacing w:before="0" w:after="120" w:line="240" w:lineRule="auto"/>
        <w:ind w:left="360"/>
        <w:rPr>
          <w:sz w:val="24"/>
          <w:szCs w:val="24"/>
        </w:rPr>
      </w:pPr>
      <w:r w:rsidRPr="004F67EB">
        <w:rPr>
          <w:sz w:val="24"/>
          <w:szCs w:val="24"/>
        </w:rPr>
        <w:t xml:space="preserve">Przelewem na rachunek wskazany przez wykonawcę na fakturze w terminie </w:t>
      </w:r>
      <w:r w:rsidR="008F2B42">
        <w:rPr>
          <w:sz w:val="24"/>
          <w:szCs w:val="24"/>
        </w:rPr>
        <w:t>14</w:t>
      </w:r>
      <w:r w:rsidRPr="004F67EB">
        <w:rPr>
          <w:sz w:val="24"/>
          <w:szCs w:val="24"/>
        </w:rPr>
        <w:t xml:space="preserve"> dni od daty otrzymania faktury VAT po zrealizowaniu zamówienia.</w:t>
      </w:r>
    </w:p>
    <w:p w14:paraId="48C01BC1"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Osoby upoważnione do kontaktów:</w:t>
      </w:r>
    </w:p>
    <w:p w14:paraId="0CF5A969" w14:textId="77777777" w:rsidR="004F67EB" w:rsidRDefault="004F67EB" w:rsidP="004F67EB">
      <w:pPr>
        <w:pStyle w:val="Akapitzlist"/>
        <w:numPr>
          <w:ilvl w:val="1"/>
          <w:numId w:val="42"/>
        </w:numPr>
        <w:spacing w:before="0" w:after="120" w:line="240" w:lineRule="auto"/>
        <w:ind w:left="360"/>
        <w:rPr>
          <w:sz w:val="24"/>
          <w:szCs w:val="24"/>
        </w:rPr>
      </w:pPr>
      <w:r w:rsidRPr="004F67EB">
        <w:rPr>
          <w:sz w:val="24"/>
          <w:szCs w:val="24"/>
        </w:rPr>
        <w:t xml:space="preserve">Osobom uprawnioną do kontaktu z Wykonawcami jest: Michał Mruk – Specjalista ds. Zamówień Publicznych, dostępny w poniedziałek w godz. 8:00 – 16:00 i od wtorku do piątku 7:30 – 15:30 mail </w:t>
      </w:r>
      <w:hyperlink r:id="rId9" w:history="1">
        <w:r w:rsidRPr="00073AC8">
          <w:rPr>
            <w:rStyle w:val="Hipercze"/>
            <w:sz w:val="24"/>
            <w:szCs w:val="24"/>
          </w:rPr>
          <w:t>m.mruk@powiatlwowecki.pl</w:t>
        </w:r>
      </w:hyperlink>
    </w:p>
    <w:p w14:paraId="4770E302"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Informacja dotycząca RODO</w:t>
      </w:r>
    </w:p>
    <w:p w14:paraId="50C1909A" w14:textId="77777777" w:rsidR="004F67EB" w:rsidRPr="004F67EB" w:rsidRDefault="004F67EB" w:rsidP="004F67EB">
      <w:pPr>
        <w:pStyle w:val="Akapitzlist"/>
        <w:numPr>
          <w:ilvl w:val="1"/>
          <w:numId w:val="42"/>
        </w:numPr>
        <w:spacing w:before="0" w:after="120" w:line="240" w:lineRule="auto"/>
        <w:ind w:left="360"/>
        <w:rPr>
          <w:sz w:val="24"/>
          <w:szCs w:val="24"/>
        </w:rPr>
      </w:pPr>
      <w:r w:rsidRPr="004F67EB">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2CD54BB9"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Administratorem Pani/Pana danych osobowych jest Starosta Lwówecki, którego siedziba znajduje się w Lwówku Śląskim przy ul. Szpitalnej 4.</w:t>
      </w:r>
    </w:p>
    <w:p w14:paraId="0DC6C1A4"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Administrator danych wyznaczył Inspektora Ochrony Danych, z którym można kontaktować się listownie na adres Administratora, tel.75 7823650 lub e-mail rodo@powiatlwowecki.pl</w:t>
      </w:r>
    </w:p>
    <w:p w14:paraId="1CFF645B"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 xml:space="preserve">Administrator będzie przetwarzać Pani/Pana dane na podstawie art. 6 ust. 1 lit. b i c RODO w celu związanym z postępowaniem o udzielenie zamówienia publicznego.  </w:t>
      </w:r>
    </w:p>
    <w:p w14:paraId="0CB9BE3E"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4CC4196E"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Posiada Pani/Pan następujące prawa:</w:t>
      </w:r>
    </w:p>
    <w:p w14:paraId="1A1060B0"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dostępu do treści swoich danych – art. 15 RODO;</w:t>
      </w:r>
    </w:p>
    <w:p w14:paraId="0159FD9C"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sprostowania danych – art. 16 RODO;</w:t>
      </w:r>
    </w:p>
    <w:p w14:paraId="7462E997"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usunięcia danych – art. 17 RODO;</w:t>
      </w:r>
    </w:p>
    <w:p w14:paraId="11A82E3C"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ograniczenia przetwarzania – art. 18 RODO;</w:t>
      </w:r>
    </w:p>
    <w:p w14:paraId="7C0273DB"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przenoszeni danych – art. 20 RODO;</w:t>
      </w:r>
    </w:p>
    <w:p w14:paraId="0523A461"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sprzeciwu – art. 21 RODO.</w:t>
      </w:r>
    </w:p>
    <w:p w14:paraId="4365CE9E"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Ograniczenia do korzystania z praw w związku z prowadzonym postępowaniem określone w ustawie Prawo zamówień publicznych:</w:t>
      </w:r>
    </w:p>
    <w:p w14:paraId="33B451C6"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Posiada Pani/Pan ma prawo wniesienia skargi do Prezesa Urzędu Ochrony Danych Osobowych Adres: Stawki 2, 00-193 Warszawa; Telefon: 22 531 03 00</w:t>
      </w:r>
    </w:p>
    <w:p w14:paraId="27B1F29F"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Pani/Pana dane, nie będą przetwarzane w sposób zautomatyzowany w tym również w formie profilowania.</w:t>
      </w:r>
    </w:p>
    <w:p w14:paraId="70B5817F"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 xml:space="preserve">Podanie danych osobowych w zakresie wymaganym prawem jest obligatoryjne. Konsekwencją </w:t>
      </w:r>
      <w:proofErr w:type="gramStart"/>
      <w:r w:rsidRPr="004F67EB">
        <w:rPr>
          <w:sz w:val="24"/>
          <w:szCs w:val="24"/>
        </w:rPr>
        <w:t>nie podania</w:t>
      </w:r>
      <w:proofErr w:type="gramEnd"/>
      <w:r w:rsidRPr="004F67EB">
        <w:rPr>
          <w:sz w:val="24"/>
          <w:szCs w:val="24"/>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7E35C6C4"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Pani/Pana dane osobowe pozyskane w związku z prowadzeniem przedmiotowego postępowania o udzielenie zamówienia będą przechowywane, zgodnie z art. 78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7017411D" w14:textId="77777777" w:rsidR="004F67EB" w:rsidRDefault="004F67EB" w:rsidP="004F67EB">
      <w:pPr>
        <w:spacing w:before="0" w:after="120" w:line="240" w:lineRule="auto"/>
        <w:rPr>
          <w:sz w:val="24"/>
          <w:szCs w:val="24"/>
        </w:rPr>
      </w:pPr>
    </w:p>
    <w:p w14:paraId="4729F5BD" w14:textId="77777777" w:rsidR="004F67EB" w:rsidRDefault="004F67EB" w:rsidP="004F67EB">
      <w:pPr>
        <w:spacing w:before="0" w:after="120" w:line="240" w:lineRule="auto"/>
        <w:rPr>
          <w:sz w:val="24"/>
          <w:szCs w:val="24"/>
        </w:rPr>
      </w:pPr>
    </w:p>
    <w:p w14:paraId="2FC52569" w14:textId="77777777" w:rsidR="004F67EB" w:rsidRDefault="004F67EB" w:rsidP="004F67EB">
      <w:pPr>
        <w:spacing w:before="0" w:after="120" w:line="240" w:lineRule="auto"/>
        <w:ind w:left="5529"/>
        <w:jc w:val="center"/>
        <w:rPr>
          <w:sz w:val="24"/>
          <w:szCs w:val="24"/>
        </w:rPr>
      </w:pPr>
      <w:r>
        <w:rPr>
          <w:sz w:val="24"/>
          <w:szCs w:val="24"/>
        </w:rPr>
        <w:t>Zatwierdzam:</w:t>
      </w:r>
    </w:p>
    <w:p w14:paraId="3938E724" w14:textId="77777777" w:rsidR="004F67EB" w:rsidRPr="00A17E3B" w:rsidRDefault="004F67EB" w:rsidP="004F67EB">
      <w:pPr>
        <w:spacing w:before="0" w:after="120" w:line="240" w:lineRule="auto"/>
        <w:ind w:left="5529"/>
        <w:jc w:val="center"/>
        <w:rPr>
          <w:sz w:val="24"/>
          <w:szCs w:val="24"/>
        </w:rPr>
      </w:pPr>
      <w:r w:rsidRPr="00A17E3B">
        <w:rPr>
          <w:sz w:val="24"/>
          <w:szCs w:val="24"/>
        </w:rPr>
        <w:t>Starosta Lwówecki</w:t>
      </w:r>
    </w:p>
    <w:p w14:paraId="57081A2E" w14:textId="663526C3" w:rsidR="004F67EB" w:rsidRPr="00A17E3B" w:rsidRDefault="008F2B42" w:rsidP="004F67EB">
      <w:pPr>
        <w:spacing w:before="0" w:after="120" w:line="240" w:lineRule="auto"/>
        <w:ind w:left="5529"/>
        <w:jc w:val="center"/>
        <w:rPr>
          <w:sz w:val="24"/>
          <w:szCs w:val="24"/>
        </w:rPr>
      </w:pPr>
      <w:r w:rsidRPr="00A17E3B">
        <w:rPr>
          <w:sz w:val="24"/>
          <w:szCs w:val="24"/>
        </w:rPr>
        <w:t xml:space="preserve">Małgorzata Szczepańska </w:t>
      </w:r>
    </w:p>
    <w:p w14:paraId="6CE14933" w14:textId="77777777" w:rsidR="004F67EB" w:rsidRPr="00A17E3B" w:rsidRDefault="004F67EB" w:rsidP="004F67EB">
      <w:pPr>
        <w:spacing w:before="0" w:after="120" w:line="240" w:lineRule="auto"/>
        <w:ind w:left="5529"/>
        <w:jc w:val="center"/>
        <w:rPr>
          <w:sz w:val="24"/>
          <w:szCs w:val="24"/>
        </w:rPr>
      </w:pPr>
      <w:r w:rsidRPr="00A17E3B">
        <w:rPr>
          <w:sz w:val="24"/>
          <w:szCs w:val="24"/>
        </w:rPr>
        <w:t xml:space="preserve">/-/ </w:t>
      </w:r>
    </w:p>
    <w:p w14:paraId="19C21859" w14:textId="77777777" w:rsidR="004F67EB" w:rsidRPr="00A17E3B" w:rsidRDefault="004F67EB" w:rsidP="004F67EB">
      <w:pPr>
        <w:spacing w:before="0" w:after="120" w:line="240" w:lineRule="auto"/>
        <w:rPr>
          <w:sz w:val="24"/>
          <w:szCs w:val="24"/>
        </w:rPr>
      </w:pPr>
    </w:p>
    <w:p w14:paraId="462CDAAF" w14:textId="77777777" w:rsidR="004F67EB" w:rsidRDefault="004F67EB">
      <w:pPr>
        <w:rPr>
          <w:sz w:val="24"/>
          <w:szCs w:val="24"/>
        </w:rPr>
      </w:pPr>
      <w:r>
        <w:rPr>
          <w:sz w:val="24"/>
          <w:szCs w:val="24"/>
        </w:rPr>
        <w:br w:type="page"/>
      </w:r>
    </w:p>
    <w:p w14:paraId="5E28547C" w14:textId="51D3C49D" w:rsidR="00610B39" w:rsidRDefault="00610B39" w:rsidP="00610B39">
      <w:pPr>
        <w:spacing w:before="0" w:after="120" w:line="240" w:lineRule="auto"/>
        <w:jc w:val="right"/>
        <w:rPr>
          <w:sz w:val="24"/>
          <w:szCs w:val="24"/>
        </w:rPr>
      </w:pPr>
      <w:r>
        <w:rPr>
          <w:sz w:val="24"/>
          <w:szCs w:val="24"/>
        </w:rPr>
        <w:t xml:space="preserve">Załącznik nr </w:t>
      </w:r>
      <w:r w:rsidR="008F2B42">
        <w:rPr>
          <w:sz w:val="24"/>
          <w:szCs w:val="24"/>
        </w:rPr>
        <w:t>1</w:t>
      </w:r>
      <w:r>
        <w:rPr>
          <w:sz w:val="24"/>
          <w:szCs w:val="24"/>
        </w:rPr>
        <w:t xml:space="preserve"> do Zapytania Ofertowego </w:t>
      </w:r>
    </w:p>
    <w:p w14:paraId="4C3E0C96" w14:textId="364303BA" w:rsidR="00610B39" w:rsidRDefault="008F2B42" w:rsidP="00610B39">
      <w:pPr>
        <w:spacing w:before="0" w:after="120" w:line="240" w:lineRule="auto"/>
        <w:rPr>
          <w:sz w:val="24"/>
          <w:szCs w:val="24"/>
        </w:rPr>
      </w:pPr>
      <w:r>
        <w:rPr>
          <w:sz w:val="24"/>
          <w:szCs w:val="24"/>
        </w:rPr>
        <w:t>OR</w:t>
      </w:r>
      <w:r w:rsidR="00610B39" w:rsidRPr="00610B39">
        <w:rPr>
          <w:sz w:val="24"/>
          <w:szCs w:val="24"/>
        </w:rPr>
        <w:t>.272.</w:t>
      </w:r>
      <w:r>
        <w:rPr>
          <w:sz w:val="24"/>
          <w:szCs w:val="24"/>
        </w:rPr>
        <w:t>33</w:t>
      </w:r>
      <w:r w:rsidR="00610B39" w:rsidRPr="00610B39">
        <w:rPr>
          <w:sz w:val="24"/>
          <w:szCs w:val="24"/>
        </w:rPr>
        <w:t>.202</w:t>
      </w:r>
      <w:r>
        <w:rPr>
          <w:sz w:val="24"/>
          <w:szCs w:val="24"/>
        </w:rPr>
        <w:t>4</w:t>
      </w:r>
    </w:p>
    <w:p w14:paraId="0375B3C8" w14:textId="77777777" w:rsidR="00610B39" w:rsidRDefault="00610B39" w:rsidP="00610B39">
      <w:pPr>
        <w:spacing w:before="0" w:after="120" w:line="240" w:lineRule="auto"/>
        <w:rPr>
          <w:sz w:val="24"/>
          <w:szCs w:val="24"/>
        </w:rPr>
      </w:pPr>
    </w:p>
    <w:p w14:paraId="557EB89A" w14:textId="77777777" w:rsidR="00610B39" w:rsidRPr="00910652" w:rsidRDefault="00610B39" w:rsidP="00610B39">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797CC794" w14:textId="06317461" w:rsidR="00610B39" w:rsidRPr="00910652" w:rsidRDefault="00610B39" w:rsidP="00610B39">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Pr="00530EB2">
        <w:rPr>
          <w:rFonts w:ascii="Calibri" w:eastAsia="Times New Roman" w:hAnsi="Calibri" w:cs="Calibri"/>
          <w:sz w:val="24"/>
          <w:szCs w:val="24"/>
          <w:lang w:eastAsia="en-US"/>
        </w:rPr>
        <w:t xml:space="preserve">dla </w:t>
      </w:r>
      <w:r w:rsidR="00C10D7B" w:rsidRPr="00C10D7B">
        <w:rPr>
          <w:rFonts w:ascii="Calibri" w:eastAsia="Times New Roman" w:hAnsi="Calibri" w:cs="Calibri"/>
          <w:b/>
          <w:bCs/>
          <w:sz w:val="24"/>
          <w:szCs w:val="24"/>
          <w:lang w:eastAsia="en-US"/>
        </w:rPr>
        <w:t>Dostawa zestawu do druku legitymacji szkolnych</w:t>
      </w:r>
      <w:r w:rsidRPr="00530EB2">
        <w:rPr>
          <w:rFonts w:ascii="Calibri" w:eastAsia="Times New Roman" w:hAnsi="Calibri" w:cs="Calibri"/>
          <w:sz w:val="24"/>
          <w:szCs w:val="24"/>
          <w:lang w:eastAsia="en-US"/>
        </w:rPr>
        <w:t xml:space="preserve"> </w:t>
      </w:r>
    </w:p>
    <w:tbl>
      <w:tblPr>
        <w:tblStyle w:val="Tabela-Siatka1"/>
        <w:tblW w:w="0" w:type="auto"/>
        <w:tblLook w:val="04A0" w:firstRow="1" w:lastRow="0" w:firstColumn="1" w:lastColumn="0" w:noHBand="0" w:noVBand="1"/>
      </w:tblPr>
      <w:tblGrid>
        <w:gridCol w:w="9062"/>
      </w:tblGrid>
      <w:tr w:rsidR="00610B39" w:rsidRPr="00910652" w14:paraId="2B622A38" w14:textId="77777777" w:rsidTr="008F2B42">
        <w:tc>
          <w:tcPr>
            <w:tcW w:w="9062" w:type="dxa"/>
          </w:tcPr>
          <w:p w14:paraId="43017E96"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Nazwa Wykonawcy*</w:t>
            </w:r>
          </w:p>
        </w:tc>
      </w:tr>
      <w:tr w:rsidR="00610B39" w:rsidRPr="00910652" w14:paraId="7406AB6E" w14:textId="77777777" w:rsidTr="008F2B42">
        <w:trPr>
          <w:trHeight w:val="863"/>
        </w:trPr>
        <w:tc>
          <w:tcPr>
            <w:tcW w:w="9062" w:type="dxa"/>
          </w:tcPr>
          <w:p w14:paraId="6FFA6522" w14:textId="77777777" w:rsidR="00610B39" w:rsidRPr="00910652" w:rsidRDefault="00610B39" w:rsidP="00954188">
            <w:pPr>
              <w:rPr>
                <w:rFonts w:ascii="Calibri" w:eastAsia="Times New Roman" w:hAnsi="Calibri" w:cs="Calibri"/>
                <w:sz w:val="24"/>
                <w:szCs w:val="24"/>
              </w:rPr>
            </w:pPr>
          </w:p>
        </w:tc>
      </w:tr>
      <w:tr w:rsidR="00610B39" w:rsidRPr="00910652" w14:paraId="6E593B43" w14:textId="77777777" w:rsidTr="008F2B42">
        <w:tc>
          <w:tcPr>
            <w:tcW w:w="9062" w:type="dxa"/>
          </w:tcPr>
          <w:p w14:paraId="3EEB9252"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adres w tym województwo*</w:t>
            </w:r>
          </w:p>
        </w:tc>
      </w:tr>
      <w:tr w:rsidR="00610B39" w:rsidRPr="00910652" w14:paraId="66B78562" w14:textId="77777777" w:rsidTr="008F2B42">
        <w:trPr>
          <w:trHeight w:val="1096"/>
        </w:trPr>
        <w:tc>
          <w:tcPr>
            <w:tcW w:w="9062" w:type="dxa"/>
          </w:tcPr>
          <w:p w14:paraId="7043739F" w14:textId="77777777" w:rsidR="00610B39" w:rsidRPr="00910652" w:rsidRDefault="00610B39" w:rsidP="00954188">
            <w:pPr>
              <w:rPr>
                <w:rFonts w:ascii="Calibri" w:eastAsia="Times New Roman" w:hAnsi="Calibri" w:cs="Calibri"/>
                <w:sz w:val="24"/>
                <w:szCs w:val="24"/>
              </w:rPr>
            </w:pPr>
          </w:p>
        </w:tc>
      </w:tr>
      <w:tr w:rsidR="00610B39" w:rsidRPr="00910652" w14:paraId="6B7A532A" w14:textId="77777777" w:rsidTr="008F2B42">
        <w:tc>
          <w:tcPr>
            <w:tcW w:w="9062" w:type="dxa"/>
          </w:tcPr>
          <w:p w14:paraId="2984ECBA"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NIP, REGON, KRS*</w:t>
            </w:r>
          </w:p>
        </w:tc>
      </w:tr>
      <w:tr w:rsidR="00610B39" w:rsidRPr="00910652" w14:paraId="6C4D395B" w14:textId="77777777" w:rsidTr="008F2B42">
        <w:trPr>
          <w:trHeight w:val="960"/>
        </w:trPr>
        <w:tc>
          <w:tcPr>
            <w:tcW w:w="9062" w:type="dxa"/>
          </w:tcPr>
          <w:p w14:paraId="4ED569EB" w14:textId="77777777" w:rsidR="00610B39" w:rsidRPr="00910652" w:rsidRDefault="00610B39" w:rsidP="00954188">
            <w:pPr>
              <w:rPr>
                <w:rFonts w:ascii="Calibri" w:eastAsia="Times New Roman" w:hAnsi="Calibri" w:cs="Calibri"/>
                <w:sz w:val="24"/>
                <w:szCs w:val="24"/>
              </w:rPr>
            </w:pPr>
          </w:p>
        </w:tc>
      </w:tr>
      <w:tr w:rsidR="00610B39" w:rsidRPr="00910652" w14:paraId="77515AAD" w14:textId="77777777" w:rsidTr="008F2B42">
        <w:tc>
          <w:tcPr>
            <w:tcW w:w="9062" w:type="dxa"/>
          </w:tcPr>
          <w:p w14:paraId="699E41DB"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nr tel., adres e-mail *</w:t>
            </w:r>
          </w:p>
        </w:tc>
      </w:tr>
      <w:tr w:rsidR="00610B39" w:rsidRPr="00910652" w14:paraId="2450A06F" w14:textId="77777777" w:rsidTr="008F2B42">
        <w:trPr>
          <w:trHeight w:val="954"/>
        </w:trPr>
        <w:tc>
          <w:tcPr>
            <w:tcW w:w="9062" w:type="dxa"/>
          </w:tcPr>
          <w:p w14:paraId="0710A32D" w14:textId="77777777" w:rsidR="00610B39" w:rsidRPr="00910652" w:rsidRDefault="00610B39" w:rsidP="00954188">
            <w:pPr>
              <w:rPr>
                <w:rFonts w:ascii="Calibri" w:eastAsia="Times New Roman" w:hAnsi="Calibri" w:cs="Calibri"/>
                <w:sz w:val="24"/>
                <w:szCs w:val="24"/>
              </w:rPr>
            </w:pPr>
          </w:p>
        </w:tc>
      </w:tr>
      <w:tr w:rsidR="00610B39" w:rsidRPr="00910652" w14:paraId="3B6B8DCA" w14:textId="77777777" w:rsidTr="008F2B42">
        <w:tc>
          <w:tcPr>
            <w:tcW w:w="9062" w:type="dxa"/>
          </w:tcPr>
          <w:p w14:paraId="442786CF"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610B39" w:rsidRPr="00910652" w14:paraId="68ED6FC4" w14:textId="77777777" w:rsidTr="008F2B42">
        <w:tc>
          <w:tcPr>
            <w:tcW w:w="9062" w:type="dxa"/>
          </w:tcPr>
          <w:p w14:paraId="164B7C54"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 xml:space="preserve">OŚWIADCZAMY, że pełnomocnikiem Wykonawcy dla potrzeb niniejszego postępowania </w:t>
            </w:r>
            <w:proofErr w:type="gramStart"/>
            <w:r w:rsidRPr="00910652">
              <w:rPr>
                <w:rFonts w:ascii="Calibri" w:eastAsia="Times New Roman" w:hAnsi="Calibri" w:cs="Calibri"/>
              </w:rPr>
              <w:t>jest(</w:t>
            </w:r>
            <w:proofErr w:type="gramEnd"/>
            <w:r w:rsidRPr="00910652">
              <w:rPr>
                <w:rFonts w:ascii="Calibri" w:eastAsia="Times New Roman" w:hAnsi="Calibri" w:cs="Calibri"/>
              </w:rPr>
              <w:t>wypełniają jedynie Wykonawcy składający ofertę wspólną):</w:t>
            </w:r>
          </w:p>
        </w:tc>
      </w:tr>
      <w:tr w:rsidR="00610B39" w:rsidRPr="00910652" w14:paraId="3DC9E1B1" w14:textId="77777777" w:rsidTr="008F2B42">
        <w:trPr>
          <w:trHeight w:val="521"/>
        </w:trPr>
        <w:tc>
          <w:tcPr>
            <w:tcW w:w="9062" w:type="dxa"/>
          </w:tcPr>
          <w:p w14:paraId="77E59674" w14:textId="77777777" w:rsidR="00610B39" w:rsidRPr="00910652" w:rsidRDefault="00610B39" w:rsidP="00954188">
            <w:pPr>
              <w:rPr>
                <w:rFonts w:ascii="Calibri" w:eastAsia="Times New Roman" w:hAnsi="Calibri" w:cs="Calibri"/>
                <w:sz w:val="24"/>
                <w:szCs w:val="24"/>
              </w:rPr>
            </w:pPr>
          </w:p>
        </w:tc>
      </w:tr>
      <w:tr w:rsidR="00610B39" w:rsidRPr="00910652" w14:paraId="3E94FBDF" w14:textId="77777777" w:rsidTr="008F2B42">
        <w:tc>
          <w:tcPr>
            <w:tcW w:w="9062" w:type="dxa"/>
          </w:tcPr>
          <w:p w14:paraId="04E41F64"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610B39" w:rsidRPr="00910652" w14:paraId="3D035363" w14:textId="77777777" w:rsidTr="008F2B42">
        <w:trPr>
          <w:trHeight w:val="683"/>
        </w:trPr>
        <w:tc>
          <w:tcPr>
            <w:tcW w:w="9062" w:type="dxa"/>
          </w:tcPr>
          <w:p w14:paraId="748F6ADB" w14:textId="77777777" w:rsidR="00610B39" w:rsidRPr="00910652" w:rsidRDefault="00610B39" w:rsidP="00954188">
            <w:pPr>
              <w:rPr>
                <w:rFonts w:ascii="Calibri" w:eastAsia="Times New Roman" w:hAnsi="Calibri" w:cs="Calibri"/>
                <w:sz w:val="24"/>
                <w:szCs w:val="24"/>
              </w:rPr>
            </w:pPr>
          </w:p>
        </w:tc>
      </w:tr>
      <w:tr w:rsidR="00610B39" w:rsidRPr="00910652" w14:paraId="586AF644" w14:textId="77777777" w:rsidTr="008F2B42">
        <w:trPr>
          <w:trHeight w:val="683"/>
        </w:trPr>
        <w:tc>
          <w:tcPr>
            <w:tcW w:w="9062" w:type="dxa"/>
          </w:tcPr>
          <w:p w14:paraId="43A2D24F"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1A76792E"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4E139175"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5FC014BC"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t>
      </w:r>
      <w:r w:rsidR="007A6AE2">
        <w:rPr>
          <w:rFonts w:ascii="Calibri" w:eastAsia="Times New Roman" w:hAnsi="Calibri" w:cs="Calibri"/>
          <w:bCs/>
          <w:sz w:val="24"/>
          <w:szCs w:val="24"/>
          <w:lang w:eastAsia="en-US"/>
        </w:rPr>
        <w:t>w Zapytaniu Ofertowym</w:t>
      </w:r>
      <w:r w:rsidRPr="00910652">
        <w:rPr>
          <w:rFonts w:ascii="Calibri" w:eastAsia="Times New Roman" w:hAnsi="Calibri" w:cs="Calibri"/>
          <w:bCs/>
          <w:sz w:val="24"/>
          <w:szCs w:val="24"/>
          <w:lang w:val="ru-RU" w:eastAsia="en-US"/>
        </w:rPr>
        <w:t xml:space="preserve">. </w:t>
      </w:r>
    </w:p>
    <w:p w14:paraId="66E86B54"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w:t>
      </w:r>
      <w:r w:rsidR="007A6AE2">
        <w:rPr>
          <w:rFonts w:ascii="Calibri" w:eastAsia="Times New Roman" w:hAnsi="Calibri" w:cs="Calibri"/>
          <w:bCs/>
          <w:sz w:val="24"/>
          <w:szCs w:val="24"/>
          <w:lang w:eastAsia="en-US"/>
        </w:rPr>
        <w:t>Zapytaniu Ofertowym</w:t>
      </w:r>
      <w:r w:rsidRPr="00910652">
        <w:rPr>
          <w:rFonts w:ascii="Calibri" w:eastAsia="Times New Roman" w:hAnsi="Calibri" w:cs="Calibri"/>
          <w:bCs/>
          <w:sz w:val="24"/>
          <w:szCs w:val="24"/>
          <w:lang w:val="ru-RU" w:eastAsia="en-US"/>
        </w:rPr>
        <w:t xml:space="preserve"> za wynagrodzenie całkowite:</w:t>
      </w:r>
    </w:p>
    <w:p w14:paraId="7D6A5918" w14:textId="77777777" w:rsidR="00610B39" w:rsidRPr="00910652" w:rsidRDefault="00610B39" w:rsidP="00610B39">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w:t>
      </w:r>
      <w:proofErr w:type="gramStart"/>
      <w:r w:rsidRPr="00910652">
        <w:rPr>
          <w:rFonts w:ascii="Calibri" w:eastAsia="Times New Roman" w:hAnsi="Calibri" w:cs="Calibri"/>
          <w:bCs/>
          <w:sz w:val="24"/>
          <w:szCs w:val="24"/>
          <w:lang w:eastAsia="en-US"/>
        </w:rPr>
        <w:t>…….</w:t>
      </w:r>
      <w:proofErr w:type="gramEnd"/>
      <w:r w:rsidRPr="00910652">
        <w:rPr>
          <w:rFonts w:ascii="Calibri" w:eastAsia="Times New Roman" w:hAnsi="Calibri" w:cs="Calibri"/>
          <w:bCs/>
          <w:sz w:val="24"/>
          <w:szCs w:val="24"/>
          <w:lang w:eastAsia="en-US"/>
        </w:rPr>
        <w:t xml:space="preserve">.…………………………………………………….....) łącznie z należnym podatkiem VAT </w:t>
      </w:r>
      <w:r w:rsidRPr="00910652">
        <w:rPr>
          <w:rFonts w:ascii="Calibri" w:eastAsia="Times New Roman" w:hAnsi="Calibri" w:cs="Calibri"/>
          <w:b/>
          <w:bCs/>
          <w:sz w:val="24"/>
          <w:szCs w:val="24"/>
          <w:lang w:eastAsia="en-US"/>
        </w:rPr>
        <w:t>w tym:</w:t>
      </w:r>
    </w:p>
    <w:tbl>
      <w:tblPr>
        <w:tblStyle w:val="Tabela-Siatka1"/>
        <w:tblW w:w="0" w:type="auto"/>
        <w:tblLook w:val="04A0" w:firstRow="1" w:lastRow="0" w:firstColumn="1" w:lastColumn="0" w:noHBand="0" w:noVBand="1"/>
      </w:tblPr>
      <w:tblGrid>
        <w:gridCol w:w="603"/>
        <w:gridCol w:w="2455"/>
        <w:gridCol w:w="951"/>
        <w:gridCol w:w="1797"/>
        <w:gridCol w:w="1716"/>
        <w:gridCol w:w="1540"/>
      </w:tblGrid>
      <w:tr w:rsidR="00610B39" w:rsidRPr="00910652" w14:paraId="573C6C3E" w14:textId="77777777" w:rsidTr="00E7054F">
        <w:tc>
          <w:tcPr>
            <w:tcW w:w="603" w:type="dxa"/>
          </w:tcPr>
          <w:p w14:paraId="73E8D6EA" w14:textId="77777777" w:rsidR="00610B39" w:rsidRPr="00910652" w:rsidRDefault="00610B39" w:rsidP="00954188">
            <w:pPr>
              <w:rPr>
                <w:rFonts w:ascii="Calibri" w:eastAsia="Times New Roman" w:hAnsi="Calibri" w:cs="Times New Roman"/>
                <w:sz w:val="24"/>
                <w:szCs w:val="24"/>
              </w:rPr>
            </w:pPr>
            <w:r w:rsidRPr="00910652">
              <w:rPr>
                <w:rFonts w:ascii="Calibri" w:eastAsia="Times New Roman" w:hAnsi="Calibri" w:cs="Times New Roman"/>
                <w:sz w:val="24"/>
                <w:szCs w:val="24"/>
              </w:rPr>
              <w:t>Lp.</w:t>
            </w:r>
          </w:p>
        </w:tc>
        <w:tc>
          <w:tcPr>
            <w:tcW w:w="2455" w:type="dxa"/>
          </w:tcPr>
          <w:p w14:paraId="4689D01C" w14:textId="77777777" w:rsidR="00610B39" w:rsidRPr="00910652" w:rsidRDefault="00610B39" w:rsidP="00954188">
            <w:pPr>
              <w:rPr>
                <w:rFonts w:ascii="Calibri" w:eastAsia="Times New Roman" w:hAnsi="Calibri" w:cs="Times New Roman"/>
                <w:sz w:val="24"/>
                <w:szCs w:val="24"/>
              </w:rPr>
            </w:pPr>
            <w:r w:rsidRPr="00910652">
              <w:rPr>
                <w:rFonts w:ascii="Calibri" w:eastAsia="Times New Roman" w:hAnsi="Calibri" w:cs="Times New Roman"/>
                <w:sz w:val="24"/>
                <w:szCs w:val="24"/>
              </w:rPr>
              <w:t>Nazwa elementu dostawy</w:t>
            </w:r>
          </w:p>
        </w:tc>
        <w:tc>
          <w:tcPr>
            <w:tcW w:w="951" w:type="dxa"/>
          </w:tcPr>
          <w:p w14:paraId="30019AD0" w14:textId="77777777" w:rsidR="00610B39" w:rsidRPr="00910652" w:rsidRDefault="00610B39" w:rsidP="00954188">
            <w:pPr>
              <w:rPr>
                <w:rFonts w:ascii="Calibri" w:eastAsia="Times New Roman" w:hAnsi="Calibri" w:cs="Times New Roman"/>
                <w:sz w:val="24"/>
                <w:szCs w:val="24"/>
              </w:rPr>
            </w:pPr>
            <w:r w:rsidRPr="00910652">
              <w:rPr>
                <w:rFonts w:ascii="Calibri" w:eastAsia="Times New Roman" w:hAnsi="Calibri" w:cs="Times New Roman"/>
                <w:sz w:val="24"/>
                <w:szCs w:val="24"/>
              </w:rPr>
              <w:t>Ilość</w:t>
            </w:r>
          </w:p>
        </w:tc>
        <w:tc>
          <w:tcPr>
            <w:tcW w:w="1797" w:type="dxa"/>
          </w:tcPr>
          <w:p w14:paraId="489CF2D5" w14:textId="77777777" w:rsidR="00610B39" w:rsidRPr="00910652" w:rsidRDefault="00610B39" w:rsidP="00954188">
            <w:pPr>
              <w:rPr>
                <w:rFonts w:ascii="Calibri" w:eastAsia="Times New Roman" w:hAnsi="Calibri" w:cs="Times New Roman"/>
                <w:sz w:val="24"/>
                <w:szCs w:val="24"/>
              </w:rPr>
            </w:pPr>
            <w:r w:rsidRPr="00910652">
              <w:rPr>
                <w:rFonts w:ascii="Calibri" w:eastAsia="Times New Roman" w:hAnsi="Calibri" w:cs="Times New Roman"/>
                <w:sz w:val="24"/>
                <w:szCs w:val="24"/>
              </w:rPr>
              <w:t>Cena jednostkowa</w:t>
            </w:r>
          </w:p>
        </w:tc>
        <w:tc>
          <w:tcPr>
            <w:tcW w:w="1716" w:type="dxa"/>
          </w:tcPr>
          <w:p w14:paraId="481CA3FB" w14:textId="77777777" w:rsidR="00610B39" w:rsidRPr="00910652" w:rsidRDefault="00610B39" w:rsidP="00954188">
            <w:pPr>
              <w:rPr>
                <w:rFonts w:ascii="Calibri" w:eastAsia="Times New Roman" w:hAnsi="Calibri" w:cs="Times New Roman"/>
                <w:sz w:val="24"/>
                <w:szCs w:val="24"/>
              </w:rPr>
            </w:pPr>
            <w:r w:rsidRPr="00910652">
              <w:rPr>
                <w:rFonts w:ascii="Calibri" w:eastAsia="Times New Roman" w:hAnsi="Calibri" w:cs="Times New Roman"/>
                <w:sz w:val="24"/>
                <w:szCs w:val="24"/>
              </w:rPr>
              <w:t>Wartość oferty</w:t>
            </w:r>
          </w:p>
        </w:tc>
        <w:tc>
          <w:tcPr>
            <w:tcW w:w="1540" w:type="dxa"/>
          </w:tcPr>
          <w:p w14:paraId="0DCB9C6B" w14:textId="77777777" w:rsidR="00610B39" w:rsidRPr="00910652" w:rsidRDefault="00610B39" w:rsidP="00954188">
            <w:pPr>
              <w:rPr>
                <w:rFonts w:ascii="Calibri" w:eastAsia="Times New Roman" w:hAnsi="Calibri" w:cs="Times New Roman"/>
                <w:sz w:val="24"/>
                <w:szCs w:val="24"/>
              </w:rPr>
            </w:pPr>
            <w:r w:rsidRPr="00910652">
              <w:rPr>
                <w:rFonts w:ascii="Calibri" w:eastAsia="Times New Roman" w:hAnsi="Calibri" w:cs="Times New Roman"/>
                <w:sz w:val="24"/>
                <w:szCs w:val="24"/>
              </w:rPr>
              <w:t>Uwagi/nazwa oferowanego sprzętu</w:t>
            </w:r>
          </w:p>
        </w:tc>
      </w:tr>
      <w:tr w:rsidR="00610B39" w:rsidRPr="00910652" w14:paraId="52C753B5" w14:textId="77777777" w:rsidTr="00E7054F">
        <w:tc>
          <w:tcPr>
            <w:tcW w:w="603" w:type="dxa"/>
          </w:tcPr>
          <w:p w14:paraId="44116947" w14:textId="394D46E9" w:rsidR="00610B39" w:rsidRPr="002652FB" w:rsidRDefault="009A373F" w:rsidP="00954188">
            <w:pPr>
              <w:spacing w:after="120"/>
              <w:rPr>
                <w:bCs/>
                <w:sz w:val="24"/>
                <w:szCs w:val="24"/>
              </w:rPr>
            </w:pPr>
            <w:r>
              <w:rPr>
                <w:bCs/>
                <w:sz w:val="24"/>
                <w:szCs w:val="24"/>
              </w:rPr>
              <w:t>1</w:t>
            </w:r>
          </w:p>
        </w:tc>
        <w:tc>
          <w:tcPr>
            <w:tcW w:w="2455" w:type="dxa"/>
          </w:tcPr>
          <w:p w14:paraId="6B00B211" w14:textId="15CDB1B8" w:rsidR="00610B39" w:rsidRDefault="009A373F" w:rsidP="00954188">
            <w:pPr>
              <w:rPr>
                <w:rFonts w:ascii="Calibri" w:hAnsi="Calibri" w:cs="Calibri"/>
                <w:color w:val="000000"/>
              </w:rPr>
            </w:pPr>
            <w:r w:rsidRPr="009A373F">
              <w:rPr>
                <w:rFonts w:ascii="Calibri" w:hAnsi="Calibri" w:cs="Calibri"/>
                <w:color w:val="000000"/>
              </w:rPr>
              <w:t>Drukarka</w:t>
            </w:r>
          </w:p>
        </w:tc>
        <w:tc>
          <w:tcPr>
            <w:tcW w:w="951" w:type="dxa"/>
          </w:tcPr>
          <w:p w14:paraId="14BC17E3" w14:textId="77777777" w:rsidR="00610B39" w:rsidRDefault="00610B39" w:rsidP="00954188">
            <w:pPr>
              <w:rPr>
                <w:rFonts w:ascii="Calibri" w:hAnsi="Calibri" w:cs="Calibri"/>
                <w:color w:val="000000"/>
              </w:rPr>
            </w:pPr>
            <w:r>
              <w:rPr>
                <w:rFonts w:ascii="Calibri" w:hAnsi="Calibri" w:cs="Calibri"/>
                <w:color w:val="000000"/>
              </w:rPr>
              <w:t> </w:t>
            </w:r>
          </w:p>
        </w:tc>
        <w:tc>
          <w:tcPr>
            <w:tcW w:w="1797" w:type="dxa"/>
          </w:tcPr>
          <w:p w14:paraId="0EED0D8D" w14:textId="77777777" w:rsidR="00610B39" w:rsidRPr="00910652" w:rsidRDefault="00610B39" w:rsidP="00954188">
            <w:pPr>
              <w:rPr>
                <w:rFonts w:ascii="Calibri" w:eastAsia="Times New Roman" w:hAnsi="Calibri" w:cs="Times New Roman"/>
                <w:sz w:val="24"/>
                <w:szCs w:val="24"/>
              </w:rPr>
            </w:pPr>
          </w:p>
        </w:tc>
        <w:tc>
          <w:tcPr>
            <w:tcW w:w="1716" w:type="dxa"/>
          </w:tcPr>
          <w:p w14:paraId="372D8289" w14:textId="77777777" w:rsidR="00610B39" w:rsidRPr="00910652" w:rsidRDefault="00610B39" w:rsidP="00954188">
            <w:pPr>
              <w:rPr>
                <w:rFonts w:ascii="Calibri" w:eastAsia="Times New Roman" w:hAnsi="Calibri" w:cs="Times New Roman"/>
                <w:sz w:val="24"/>
                <w:szCs w:val="24"/>
              </w:rPr>
            </w:pPr>
          </w:p>
        </w:tc>
        <w:tc>
          <w:tcPr>
            <w:tcW w:w="1540" w:type="dxa"/>
          </w:tcPr>
          <w:p w14:paraId="67F590F7" w14:textId="77777777" w:rsidR="00610B39" w:rsidRPr="00910652" w:rsidRDefault="00610B39" w:rsidP="00954188">
            <w:pPr>
              <w:rPr>
                <w:rFonts w:ascii="Calibri" w:eastAsia="Times New Roman" w:hAnsi="Calibri" w:cs="Times New Roman"/>
                <w:sz w:val="24"/>
                <w:szCs w:val="24"/>
              </w:rPr>
            </w:pPr>
          </w:p>
        </w:tc>
      </w:tr>
      <w:tr w:rsidR="00E7054F" w:rsidRPr="00910652" w14:paraId="1BFD8122" w14:textId="77777777" w:rsidTr="00E7054F">
        <w:tc>
          <w:tcPr>
            <w:tcW w:w="603" w:type="dxa"/>
          </w:tcPr>
          <w:p w14:paraId="29D77331" w14:textId="64A62C7D" w:rsidR="00E7054F" w:rsidRPr="002652FB" w:rsidRDefault="009A373F" w:rsidP="00954188">
            <w:pPr>
              <w:spacing w:after="120"/>
              <w:rPr>
                <w:bCs/>
                <w:sz w:val="24"/>
                <w:szCs w:val="24"/>
              </w:rPr>
            </w:pPr>
            <w:r>
              <w:rPr>
                <w:bCs/>
                <w:sz w:val="24"/>
                <w:szCs w:val="24"/>
              </w:rPr>
              <w:t>2</w:t>
            </w:r>
          </w:p>
        </w:tc>
        <w:tc>
          <w:tcPr>
            <w:tcW w:w="2455" w:type="dxa"/>
          </w:tcPr>
          <w:p w14:paraId="496AE5FB" w14:textId="5A4DE217" w:rsidR="00E7054F" w:rsidRDefault="009A373F" w:rsidP="00954188">
            <w:pPr>
              <w:rPr>
                <w:rFonts w:ascii="Calibri" w:hAnsi="Calibri" w:cs="Calibri"/>
                <w:color w:val="000000"/>
              </w:rPr>
            </w:pPr>
            <w:r>
              <w:rPr>
                <w:rFonts w:ascii="Calibri" w:hAnsi="Calibri" w:cs="Calibri"/>
                <w:color w:val="000000"/>
              </w:rPr>
              <w:t>Laptop</w:t>
            </w:r>
          </w:p>
        </w:tc>
        <w:tc>
          <w:tcPr>
            <w:tcW w:w="951" w:type="dxa"/>
          </w:tcPr>
          <w:p w14:paraId="2505BD74" w14:textId="77777777" w:rsidR="00E7054F" w:rsidRDefault="00E7054F" w:rsidP="00954188">
            <w:pPr>
              <w:rPr>
                <w:rFonts w:ascii="Calibri" w:hAnsi="Calibri" w:cs="Calibri"/>
                <w:color w:val="000000"/>
              </w:rPr>
            </w:pPr>
          </w:p>
        </w:tc>
        <w:tc>
          <w:tcPr>
            <w:tcW w:w="1797" w:type="dxa"/>
          </w:tcPr>
          <w:p w14:paraId="6841DADD" w14:textId="77777777" w:rsidR="00E7054F" w:rsidRPr="00910652" w:rsidRDefault="00E7054F" w:rsidP="00954188">
            <w:pPr>
              <w:rPr>
                <w:rFonts w:ascii="Calibri" w:eastAsia="Times New Roman" w:hAnsi="Calibri" w:cs="Times New Roman"/>
                <w:sz w:val="24"/>
                <w:szCs w:val="24"/>
              </w:rPr>
            </w:pPr>
          </w:p>
        </w:tc>
        <w:tc>
          <w:tcPr>
            <w:tcW w:w="1716" w:type="dxa"/>
          </w:tcPr>
          <w:p w14:paraId="41763451" w14:textId="77777777" w:rsidR="00E7054F" w:rsidRPr="00910652" w:rsidRDefault="00E7054F" w:rsidP="00954188">
            <w:pPr>
              <w:rPr>
                <w:rFonts w:ascii="Calibri" w:eastAsia="Times New Roman" w:hAnsi="Calibri" w:cs="Times New Roman"/>
                <w:sz w:val="24"/>
                <w:szCs w:val="24"/>
              </w:rPr>
            </w:pPr>
          </w:p>
        </w:tc>
        <w:tc>
          <w:tcPr>
            <w:tcW w:w="1540" w:type="dxa"/>
          </w:tcPr>
          <w:p w14:paraId="6EC1CDB5" w14:textId="77777777" w:rsidR="00E7054F" w:rsidRPr="00910652" w:rsidRDefault="00E7054F" w:rsidP="00954188">
            <w:pPr>
              <w:rPr>
                <w:rFonts w:ascii="Calibri" w:eastAsia="Times New Roman" w:hAnsi="Calibri" w:cs="Times New Roman"/>
                <w:sz w:val="24"/>
                <w:szCs w:val="24"/>
              </w:rPr>
            </w:pPr>
          </w:p>
        </w:tc>
      </w:tr>
      <w:tr w:rsidR="00E7054F" w:rsidRPr="00910652" w14:paraId="55EC4B65" w14:textId="77777777" w:rsidTr="00E7054F">
        <w:tc>
          <w:tcPr>
            <w:tcW w:w="603" w:type="dxa"/>
          </w:tcPr>
          <w:p w14:paraId="60599750" w14:textId="56059B10" w:rsidR="00E7054F" w:rsidRPr="002652FB" w:rsidRDefault="009A373F" w:rsidP="00954188">
            <w:pPr>
              <w:spacing w:after="120"/>
              <w:rPr>
                <w:bCs/>
                <w:sz w:val="24"/>
                <w:szCs w:val="24"/>
              </w:rPr>
            </w:pPr>
            <w:r>
              <w:rPr>
                <w:bCs/>
                <w:sz w:val="24"/>
                <w:szCs w:val="24"/>
              </w:rPr>
              <w:t>3</w:t>
            </w:r>
          </w:p>
        </w:tc>
        <w:tc>
          <w:tcPr>
            <w:tcW w:w="2455" w:type="dxa"/>
          </w:tcPr>
          <w:p w14:paraId="680EBF16" w14:textId="7A0F556E" w:rsidR="00E7054F" w:rsidRDefault="009A373F" w:rsidP="00954188">
            <w:pPr>
              <w:rPr>
                <w:rFonts w:ascii="Calibri" w:hAnsi="Calibri" w:cs="Calibri"/>
                <w:color w:val="000000"/>
              </w:rPr>
            </w:pPr>
            <w:r>
              <w:rPr>
                <w:rFonts w:ascii="Calibri" w:hAnsi="Calibri" w:cs="Calibri"/>
                <w:color w:val="000000"/>
              </w:rPr>
              <w:t>Oprogramowanie do projektowania</w:t>
            </w:r>
          </w:p>
        </w:tc>
        <w:tc>
          <w:tcPr>
            <w:tcW w:w="951" w:type="dxa"/>
          </w:tcPr>
          <w:p w14:paraId="18C5A5D5" w14:textId="77777777" w:rsidR="00E7054F" w:rsidRDefault="00E7054F" w:rsidP="00954188">
            <w:pPr>
              <w:rPr>
                <w:rFonts w:ascii="Calibri" w:hAnsi="Calibri" w:cs="Calibri"/>
                <w:color w:val="000000"/>
              </w:rPr>
            </w:pPr>
          </w:p>
        </w:tc>
        <w:tc>
          <w:tcPr>
            <w:tcW w:w="1797" w:type="dxa"/>
          </w:tcPr>
          <w:p w14:paraId="71779300" w14:textId="77777777" w:rsidR="00E7054F" w:rsidRPr="00910652" w:rsidRDefault="00E7054F" w:rsidP="00954188">
            <w:pPr>
              <w:rPr>
                <w:rFonts w:ascii="Calibri" w:eastAsia="Times New Roman" w:hAnsi="Calibri" w:cs="Times New Roman"/>
                <w:sz w:val="24"/>
                <w:szCs w:val="24"/>
              </w:rPr>
            </w:pPr>
          </w:p>
        </w:tc>
        <w:tc>
          <w:tcPr>
            <w:tcW w:w="1716" w:type="dxa"/>
          </w:tcPr>
          <w:p w14:paraId="134F50CD" w14:textId="77777777" w:rsidR="00E7054F" w:rsidRPr="00910652" w:rsidRDefault="00E7054F" w:rsidP="00954188">
            <w:pPr>
              <w:rPr>
                <w:rFonts w:ascii="Calibri" w:eastAsia="Times New Roman" w:hAnsi="Calibri" w:cs="Times New Roman"/>
                <w:sz w:val="24"/>
                <w:szCs w:val="24"/>
              </w:rPr>
            </w:pPr>
          </w:p>
        </w:tc>
        <w:tc>
          <w:tcPr>
            <w:tcW w:w="1540" w:type="dxa"/>
          </w:tcPr>
          <w:p w14:paraId="64DB8E3B" w14:textId="77777777" w:rsidR="00E7054F" w:rsidRPr="00910652" w:rsidRDefault="00E7054F" w:rsidP="00954188">
            <w:pPr>
              <w:rPr>
                <w:rFonts w:ascii="Calibri" w:eastAsia="Times New Roman" w:hAnsi="Calibri" w:cs="Times New Roman"/>
                <w:sz w:val="24"/>
                <w:szCs w:val="24"/>
              </w:rPr>
            </w:pPr>
          </w:p>
        </w:tc>
      </w:tr>
      <w:tr w:rsidR="00E7054F" w:rsidRPr="00910652" w14:paraId="4E3DD48A" w14:textId="77777777" w:rsidTr="00E7054F">
        <w:tc>
          <w:tcPr>
            <w:tcW w:w="603" w:type="dxa"/>
          </w:tcPr>
          <w:p w14:paraId="0F923E31" w14:textId="301AA4FB" w:rsidR="00E7054F" w:rsidRPr="002652FB" w:rsidRDefault="009A373F" w:rsidP="00954188">
            <w:pPr>
              <w:spacing w:after="120"/>
              <w:rPr>
                <w:bCs/>
                <w:sz w:val="24"/>
                <w:szCs w:val="24"/>
              </w:rPr>
            </w:pPr>
            <w:r>
              <w:rPr>
                <w:bCs/>
                <w:sz w:val="24"/>
                <w:szCs w:val="24"/>
              </w:rPr>
              <w:t>4</w:t>
            </w:r>
          </w:p>
        </w:tc>
        <w:tc>
          <w:tcPr>
            <w:tcW w:w="2455" w:type="dxa"/>
          </w:tcPr>
          <w:p w14:paraId="78689D90" w14:textId="2AF6E23B" w:rsidR="00E7054F" w:rsidRDefault="009A373F" w:rsidP="00954188">
            <w:pPr>
              <w:rPr>
                <w:rFonts w:ascii="Calibri" w:hAnsi="Calibri" w:cs="Calibri"/>
                <w:color w:val="000000"/>
              </w:rPr>
            </w:pPr>
            <w:r>
              <w:rPr>
                <w:rFonts w:ascii="Calibri" w:hAnsi="Calibri" w:cs="Calibri"/>
                <w:color w:val="000000"/>
              </w:rPr>
              <w:t>Materiały eksploatacyjne</w:t>
            </w:r>
          </w:p>
        </w:tc>
        <w:tc>
          <w:tcPr>
            <w:tcW w:w="951" w:type="dxa"/>
          </w:tcPr>
          <w:p w14:paraId="60718D41" w14:textId="77777777" w:rsidR="00E7054F" w:rsidRDefault="00E7054F" w:rsidP="00954188">
            <w:pPr>
              <w:rPr>
                <w:rFonts w:ascii="Calibri" w:hAnsi="Calibri" w:cs="Calibri"/>
                <w:color w:val="000000"/>
              </w:rPr>
            </w:pPr>
          </w:p>
        </w:tc>
        <w:tc>
          <w:tcPr>
            <w:tcW w:w="1797" w:type="dxa"/>
          </w:tcPr>
          <w:p w14:paraId="7F44DED6" w14:textId="77777777" w:rsidR="00E7054F" w:rsidRPr="00910652" w:rsidRDefault="00E7054F" w:rsidP="00954188">
            <w:pPr>
              <w:rPr>
                <w:rFonts w:ascii="Calibri" w:eastAsia="Times New Roman" w:hAnsi="Calibri" w:cs="Times New Roman"/>
                <w:sz w:val="24"/>
                <w:szCs w:val="24"/>
              </w:rPr>
            </w:pPr>
          </w:p>
        </w:tc>
        <w:tc>
          <w:tcPr>
            <w:tcW w:w="1716" w:type="dxa"/>
          </w:tcPr>
          <w:p w14:paraId="1025AAFC" w14:textId="77777777" w:rsidR="00E7054F" w:rsidRPr="00910652" w:rsidRDefault="00E7054F" w:rsidP="00954188">
            <w:pPr>
              <w:rPr>
                <w:rFonts w:ascii="Calibri" w:eastAsia="Times New Roman" w:hAnsi="Calibri" w:cs="Times New Roman"/>
                <w:sz w:val="24"/>
                <w:szCs w:val="24"/>
              </w:rPr>
            </w:pPr>
          </w:p>
        </w:tc>
        <w:tc>
          <w:tcPr>
            <w:tcW w:w="1540" w:type="dxa"/>
          </w:tcPr>
          <w:p w14:paraId="101D471D" w14:textId="77777777" w:rsidR="00E7054F" w:rsidRPr="00910652" w:rsidRDefault="00E7054F" w:rsidP="00954188">
            <w:pPr>
              <w:rPr>
                <w:rFonts w:ascii="Calibri" w:eastAsia="Times New Roman" w:hAnsi="Calibri" w:cs="Times New Roman"/>
                <w:sz w:val="24"/>
                <w:szCs w:val="24"/>
              </w:rPr>
            </w:pPr>
          </w:p>
        </w:tc>
      </w:tr>
    </w:tbl>
    <w:p w14:paraId="07CE1A73" w14:textId="77777777" w:rsidR="007A6AE2" w:rsidRPr="00910652" w:rsidRDefault="007A6AE2" w:rsidP="00610B39">
      <w:pPr>
        <w:ind w:left="142"/>
        <w:contextualSpacing/>
        <w:rPr>
          <w:rFonts w:ascii="Calibri" w:eastAsia="Times New Roman" w:hAnsi="Calibri" w:cs="Times New Roman"/>
          <w:bCs/>
          <w:sz w:val="24"/>
          <w:szCs w:val="24"/>
          <w:lang w:eastAsia="en-US"/>
        </w:rPr>
      </w:pPr>
    </w:p>
    <w:p w14:paraId="46694B33" w14:textId="176352BC" w:rsidR="009A373F" w:rsidRPr="009A373F" w:rsidRDefault="009A373F" w:rsidP="00610B39">
      <w:pPr>
        <w:numPr>
          <w:ilvl w:val="0"/>
          <w:numId w:val="45"/>
        </w:numPr>
        <w:ind w:left="142" w:firstLine="0"/>
        <w:rPr>
          <w:rFonts w:ascii="Calibri" w:eastAsia="Times New Roman" w:hAnsi="Calibri" w:cs="Times New Roman"/>
          <w:bCs/>
          <w:sz w:val="24"/>
          <w:szCs w:val="24"/>
          <w:lang w:val="ru-RU" w:eastAsia="en-US"/>
        </w:rPr>
      </w:pPr>
      <w:r w:rsidRPr="009A373F">
        <w:rPr>
          <w:rFonts w:ascii="Calibri" w:eastAsia="Times New Roman" w:hAnsi="Calibri" w:cs="Times New Roman"/>
          <w:bCs/>
          <w:sz w:val="24"/>
          <w:szCs w:val="24"/>
          <w:lang w:val="ru-RU" w:eastAsia="en-US"/>
        </w:rPr>
        <w:t>Oświadczam/y, że</w:t>
      </w:r>
      <w:r>
        <w:rPr>
          <w:rFonts w:ascii="Calibri" w:eastAsia="Times New Roman" w:hAnsi="Calibri" w:cs="Times New Roman"/>
          <w:bCs/>
          <w:sz w:val="24"/>
          <w:szCs w:val="24"/>
          <w:lang w:eastAsia="en-US"/>
        </w:rPr>
        <w:t xml:space="preserve"> udzielam na przedmiot dostawy 24 miesięcy gwarancji równej okresowi rękojmi. </w:t>
      </w:r>
    </w:p>
    <w:p w14:paraId="08D95BB6" w14:textId="5C51BA6A" w:rsidR="00610B39" w:rsidRPr="00910652" w:rsidRDefault="00610B39" w:rsidP="00610B39">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15A015DC" w14:textId="77777777" w:rsidR="00610B39" w:rsidRPr="00910652" w:rsidRDefault="00610B39" w:rsidP="00610B39">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39734A00" w14:textId="77777777" w:rsidR="00610B39" w:rsidRPr="00910652" w:rsidRDefault="00610B39" w:rsidP="00610B39">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16EABADE" w14:textId="77777777" w:rsidR="00610B39" w:rsidRPr="00910652" w:rsidRDefault="00610B39" w:rsidP="00610B39">
      <w:pPr>
        <w:numPr>
          <w:ilvl w:val="0"/>
          <w:numId w:val="45"/>
        </w:numPr>
        <w:ind w:left="0"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proofErr w:type="spellStart"/>
      <w:r w:rsidRPr="00910652">
        <w:rPr>
          <w:rFonts w:ascii="Calibri" w:eastAsia="Times New Roman" w:hAnsi="Calibri" w:cs="Times New Roman"/>
          <w:b/>
          <w:bCs/>
          <w:sz w:val="24"/>
          <w:szCs w:val="24"/>
          <w:lang w:eastAsia="en-US"/>
        </w:rPr>
        <w:t>ie</w:t>
      </w:r>
      <w:proofErr w:type="spellEnd"/>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460F9A75"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5FA5631A"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610B39" w:rsidRPr="00910652" w14:paraId="7FC03A6D" w14:textId="77777777" w:rsidTr="00954188">
        <w:trPr>
          <w:trHeight w:val="406"/>
        </w:trPr>
        <w:tc>
          <w:tcPr>
            <w:tcW w:w="8917" w:type="dxa"/>
            <w:vAlign w:val="center"/>
          </w:tcPr>
          <w:p w14:paraId="66D7CC29" w14:textId="77777777" w:rsidR="00610B39" w:rsidRPr="00910652" w:rsidRDefault="00610B39" w:rsidP="00954188">
            <w:pPr>
              <w:rPr>
                <w:rFonts w:ascii="Calibri" w:eastAsia="Times New Roman" w:hAnsi="Calibri" w:cs="Times New Roman"/>
                <w:sz w:val="24"/>
                <w:szCs w:val="24"/>
              </w:rPr>
            </w:pPr>
          </w:p>
        </w:tc>
      </w:tr>
    </w:tbl>
    <w:p w14:paraId="0C8E5944"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074" w:type="dxa"/>
        <w:tblInd w:w="993" w:type="dxa"/>
        <w:tblLook w:val="04A0" w:firstRow="1" w:lastRow="0" w:firstColumn="1" w:lastColumn="0" w:noHBand="0" w:noVBand="1"/>
      </w:tblPr>
      <w:tblGrid>
        <w:gridCol w:w="8074"/>
      </w:tblGrid>
      <w:tr w:rsidR="00610B39" w:rsidRPr="00910652" w14:paraId="35E006EA" w14:textId="77777777" w:rsidTr="009A373F">
        <w:trPr>
          <w:trHeight w:val="428"/>
        </w:trPr>
        <w:tc>
          <w:tcPr>
            <w:tcW w:w="8074" w:type="dxa"/>
            <w:vAlign w:val="center"/>
          </w:tcPr>
          <w:p w14:paraId="4C034E4F" w14:textId="77777777" w:rsidR="00610B39" w:rsidRPr="00910652" w:rsidRDefault="00610B39" w:rsidP="00954188">
            <w:pPr>
              <w:rPr>
                <w:rFonts w:ascii="Calibri" w:eastAsia="Times New Roman" w:hAnsi="Calibri" w:cs="Times New Roman"/>
                <w:sz w:val="24"/>
                <w:szCs w:val="24"/>
              </w:rPr>
            </w:pPr>
          </w:p>
        </w:tc>
      </w:tr>
    </w:tbl>
    <w:p w14:paraId="6E760D28"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074" w:type="dxa"/>
        <w:tblInd w:w="993" w:type="dxa"/>
        <w:tblLook w:val="04A0" w:firstRow="1" w:lastRow="0" w:firstColumn="1" w:lastColumn="0" w:noHBand="0" w:noVBand="1"/>
      </w:tblPr>
      <w:tblGrid>
        <w:gridCol w:w="8074"/>
      </w:tblGrid>
      <w:tr w:rsidR="00610B39" w:rsidRPr="00910652" w14:paraId="54E4BD75" w14:textId="77777777" w:rsidTr="009A373F">
        <w:trPr>
          <w:trHeight w:val="416"/>
        </w:trPr>
        <w:tc>
          <w:tcPr>
            <w:tcW w:w="8074" w:type="dxa"/>
            <w:vAlign w:val="center"/>
          </w:tcPr>
          <w:p w14:paraId="41E3A2AE" w14:textId="77777777" w:rsidR="00610B39" w:rsidRPr="00910652" w:rsidRDefault="00610B39" w:rsidP="00954188">
            <w:pPr>
              <w:rPr>
                <w:rFonts w:ascii="Calibri" w:eastAsia="Times New Roman" w:hAnsi="Calibri" w:cs="Times New Roman"/>
                <w:sz w:val="24"/>
                <w:szCs w:val="24"/>
              </w:rPr>
            </w:pPr>
          </w:p>
        </w:tc>
      </w:tr>
    </w:tbl>
    <w:p w14:paraId="66451FF2" w14:textId="77777777" w:rsidR="00610B39" w:rsidRPr="00910652" w:rsidRDefault="00610B39" w:rsidP="00610B39">
      <w:pPr>
        <w:rPr>
          <w:rFonts w:ascii="Calibri" w:eastAsia="Times New Roman" w:hAnsi="Calibri" w:cs="Times New Roman"/>
          <w:bCs/>
          <w:sz w:val="24"/>
          <w:szCs w:val="24"/>
          <w:lang w:eastAsia="en-US"/>
        </w:rPr>
      </w:pPr>
    </w:p>
    <w:p w14:paraId="04E77D14" w14:textId="77777777" w:rsidR="00610B39" w:rsidRDefault="00610B39" w:rsidP="00610B39">
      <w:pPr>
        <w:numPr>
          <w:ilvl w:val="0"/>
          <w:numId w:val="45"/>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3FB62CE6" w14:textId="19448187" w:rsidR="007A6AE2" w:rsidRPr="00910652" w:rsidRDefault="007A6AE2" w:rsidP="00610B39">
      <w:pPr>
        <w:numPr>
          <w:ilvl w:val="0"/>
          <w:numId w:val="45"/>
        </w:numPr>
        <w:ind w:left="0" w:firstLine="0"/>
        <w:contextualSpacing/>
        <w:rPr>
          <w:rFonts w:ascii="Calibri" w:eastAsia="Times New Roman" w:hAnsi="Calibri" w:cs="Times New Roman"/>
          <w:bCs/>
          <w:sz w:val="24"/>
          <w:szCs w:val="24"/>
          <w:lang w:val="ru-RU" w:eastAsia="en-US"/>
        </w:rPr>
      </w:pPr>
      <w:r>
        <w:rPr>
          <w:rFonts w:ascii="Calibri" w:eastAsia="Times New Roman" w:hAnsi="Calibri" w:cs="Times New Roman"/>
          <w:bCs/>
          <w:sz w:val="24"/>
          <w:szCs w:val="24"/>
          <w:lang w:eastAsia="en-US"/>
        </w:rPr>
        <w:t>Oświadczam, że nie podlegam wykluczeniu ze względu na</w:t>
      </w:r>
      <w:r w:rsidRPr="007A6AE2">
        <w:rPr>
          <w:rFonts w:ascii="Calibri" w:eastAsia="Times New Roman" w:hAnsi="Calibri" w:cs="Times New Roman"/>
          <w:bCs/>
          <w:sz w:val="24"/>
          <w:szCs w:val="24"/>
          <w:lang w:eastAsia="en-US"/>
        </w:rPr>
        <w:t xml:space="preserve"> podstawie art. 7 ust 1 ustawy o szczególnych o rozwiązaniach w zakresie przeciwdziałania wspieraniu agresji na Ukrainę oraz służące ochronie bezpieczeństwa narodowego. (Dz. U. 2022, poz. 835)</w:t>
      </w:r>
    </w:p>
    <w:p w14:paraId="4AE55C14" w14:textId="77777777" w:rsidR="00610B39" w:rsidRPr="00910652" w:rsidRDefault="00610B39" w:rsidP="00610B39">
      <w:pPr>
        <w:numPr>
          <w:ilvl w:val="0"/>
          <w:numId w:val="45"/>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5C0A5404" w14:textId="77777777" w:rsidR="00610B39" w:rsidRPr="00910652" w:rsidRDefault="00610B39" w:rsidP="00610B39">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1345F4BF" w14:textId="77777777" w:rsidR="00610B39" w:rsidRPr="00910652" w:rsidRDefault="00610B39" w:rsidP="00610B39">
      <w:pPr>
        <w:numPr>
          <w:ilvl w:val="0"/>
          <w:numId w:val="44"/>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7DCB0E50" w14:textId="77777777" w:rsidR="00610B39" w:rsidRPr="00910652" w:rsidRDefault="00610B39" w:rsidP="00610B39">
      <w:pPr>
        <w:rPr>
          <w:rFonts w:ascii="Calibri" w:eastAsia="Times New Roman" w:hAnsi="Calibri" w:cs="Times New Roman"/>
          <w:bCs/>
          <w:sz w:val="24"/>
          <w:szCs w:val="24"/>
          <w:lang w:val="ru-RU" w:eastAsia="en-US"/>
        </w:rPr>
      </w:pPr>
    </w:p>
    <w:p w14:paraId="71F1057A" w14:textId="77777777" w:rsidR="00610B39" w:rsidRPr="00910652" w:rsidRDefault="00610B39" w:rsidP="00610B39">
      <w:pPr>
        <w:rPr>
          <w:rFonts w:ascii="Calibri" w:eastAsia="Times New Roman" w:hAnsi="Calibri" w:cs="Times New Roman"/>
          <w:bCs/>
          <w:sz w:val="24"/>
          <w:szCs w:val="24"/>
          <w:lang w:val="ru-RU" w:eastAsia="en-US"/>
        </w:rPr>
      </w:pPr>
    </w:p>
    <w:p w14:paraId="466C013F" w14:textId="77777777" w:rsidR="00610B39" w:rsidRPr="00910652" w:rsidRDefault="00610B39" w:rsidP="00610B39">
      <w:pPr>
        <w:rPr>
          <w:rFonts w:ascii="Calibri" w:eastAsia="Times New Roman" w:hAnsi="Calibri" w:cs="Times New Roman"/>
          <w:bCs/>
          <w:sz w:val="24"/>
          <w:szCs w:val="24"/>
          <w:lang w:val="ru-RU" w:eastAsia="en-US"/>
        </w:rPr>
      </w:pPr>
    </w:p>
    <w:p w14:paraId="3878A554" w14:textId="77777777" w:rsidR="00610B39" w:rsidRPr="00910652" w:rsidRDefault="00610B39" w:rsidP="00610B39">
      <w:pPr>
        <w:ind w:left="5103"/>
        <w:jc w:val="cente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_________________________________</w:t>
      </w:r>
    </w:p>
    <w:p w14:paraId="076B6062" w14:textId="77777777" w:rsidR="00610B39" w:rsidRPr="00910652" w:rsidRDefault="00610B39" w:rsidP="00610B39">
      <w:pPr>
        <w:ind w:left="5103"/>
        <w:jc w:val="center"/>
        <w:rPr>
          <w:rFonts w:ascii="Calibri" w:eastAsia="Times New Roman" w:hAnsi="Calibri" w:cs="Times New Roman"/>
          <w:bCs/>
          <w:i/>
          <w:sz w:val="24"/>
          <w:szCs w:val="24"/>
          <w:lang w:eastAsia="en-US"/>
        </w:rPr>
      </w:pPr>
      <w:r w:rsidRPr="00910652">
        <w:rPr>
          <w:rFonts w:ascii="Calibri" w:eastAsia="Times New Roman" w:hAnsi="Calibri" w:cs="Times New Roman"/>
          <w:bCs/>
          <w:i/>
          <w:sz w:val="24"/>
          <w:szCs w:val="24"/>
          <w:lang w:eastAsia="en-US"/>
        </w:rPr>
        <w:t>(podpis Wykonawcy)</w:t>
      </w:r>
    </w:p>
    <w:p w14:paraId="3D5D536A" w14:textId="17D6ECA4" w:rsidR="007A6AE2" w:rsidRDefault="007A6AE2">
      <w:pPr>
        <w:rPr>
          <w:sz w:val="24"/>
          <w:szCs w:val="24"/>
        </w:rPr>
      </w:pPr>
    </w:p>
    <w:sectPr w:rsidR="007A6AE2" w:rsidSect="00963276">
      <w:headerReference w:type="default" r:id="rId10"/>
      <w:footerReference w:type="default" r:id="rId11"/>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4D333" w14:textId="77777777" w:rsidR="003F217D" w:rsidRDefault="003F217D">
      <w:r>
        <w:separator/>
      </w:r>
    </w:p>
  </w:endnote>
  <w:endnote w:type="continuationSeparator" w:id="0">
    <w:p w14:paraId="50F82E2D" w14:textId="77777777" w:rsidR="003F217D" w:rsidRDefault="003F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42D73DAB"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5665B22B"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16710ECA" w14:textId="77777777" w:rsidR="00BF289D" w:rsidRPr="00BF289D" w:rsidRDefault="00F222C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271ECE84" wp14:editId="63E56402">
              <wp:simplePos x="0" y="0"/>
              <wp:positionH relativeFrom="column">
                <wp:posOffset>-114300</wp:posOffset>
              </wp:positionH>
              <wp:positionV relativeFrom="paragraph">
                <wp:posOffset>73025</wp:posOffset>
              </wp:positionV>
              <wp:extent cx="5943600" cy="0"/>
              <wp:effectExtent l="9525"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13AB1"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0A5115D5"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63BF3391"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392A1B71"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4C704" w14:textId="77777777" w:rsidR="003F217D" w:rsidRDefault="003F217D">
      <w:r>
        <w:separator/>
      </w:r>
    </w:p>
  </w:footnote>
  <w:footnote w:type="continuationSeparator" w:id="0">
    <w:p w14:paraId="7CDE2586" w14:textId="77777777" w:rsidR="003F217D" w:rsidRDefault="003F2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E18C3"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33FE94FA" wp14:editId="48A60A2B">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4058B8FF"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26BDE568" w14:textId="77777777" w:rsidR="00392657" w:rsidRPr="00963276" w:rsidRDefault="00392657" w:rsidP="00963276">
    <w:pPr>
      <w:pStyle w:val="Nagwek"/>
      <w:spacing w:before="0" w:after="0" w:line="240" w:lineRule="auto"/>
      <w:ind w:left="902"/>
      <w:jc w:val="center"/>
      <w:rPr>
        <w:rFonts w:cstheme="minorHAnsi"/>
        <w:b/>
        <w:color w:val="808080"/>
        <w:sz w:val="36"/>
      </w:rPr>
    </w:pPr>
  </w:p>
  <w:p w14:paraId="5E16874B" w14:textId="77777777" w:rsidR="00392657" w:rsidRDefault="00F222C1"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24E0FB2D" wp14:editId="6610A1DF">
              <wp:simplePos x="0" y="0"/>
              <wp:positionH relativeFrom="column">
                <wp:posOffset>-228600</wp:posOffset>
              </wp:positionH>
              <wp:positionV relativeFrom="paragraph">
                <wp:posOffset>280035</wp:posOffset>
              </wp:positionV>
              <wp:extent cx="6057900" cy="0"/>
              <wp:effectExtent l="9525" t="13335" r="952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56D7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27429"/>
    <w:multiLevelType w:val="multilevel"/>
    <w:tmpl w:val="208E4E0C"/>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7"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1"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1"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0226417">
    <w:abstractNumId w:val="39"/>
  </w:num>
  <w:num w:numId="2" w16cid:durableId="1348483996">
    <w:abstractNumId w:val="22"/>
  </w:num>
  <w:num w:numId="3" w16cid:durableId="3716757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13875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2498341">
    <w:abstractNumId w:val="0"/>
  </w:num>
  <w:num w:numId="6" w16cid:durableId="935133352">
    <w:abstractNumId w:val="20"/>
  </w:num>
  <w:num w:numId="7" w16cid:durableId="277414936">
    <w:abstractNumId w:val="17"/>
  </w:num>
  <w:num w:numId="8" w16cid:durableId="1952205326">
    <w:abstractNumId w:val="18"/>
  </w:num>
  <w:num w:numId="9" w16cid:durableId="1714190896">
    <w:abstractNumId w:val="26"/>
  </w:num>
  <w:num w:numId="10" w16cid:durableId="119106909">
    <w:abstractNumId w:val="16"/>
  </w:num>
  <w:num w:numId="11" w16cid:durableId="838816610">
    <w:abstractNumId w:val="23"/>
  </w:num>
  <w:num w:numId="12" w16cid:durableId="1983539019">
    <w:abstractNumId w:val="35"/>
  </w:num>
  <w:num w:numId="13" w16cid:durableId="874848330">
    <w:abstractNumId w:val="38"/>
  </w:num>
  <w:num w:numId="14" w16cid:durableId="1683050486">
    <w:abstractNumId w:val="24"/>
  </w:num>
  <w:num w:numId="15" w16cid:durableId="1688944921">
    <w:abstractNumId w:val="4"/>
  </w:num>
  <w:num w:numId="16" w16cid:durableId="454371223">
    <w:abstractNumId w:val="25"/>
  </w:num>
  <w:num w:numId="17" w16cid:durableId="1826779305">
    <w:abstractNumId w:val="8"/>
  </w:num>
  <w:num w:numId="18" w16cid:durableId="1905067152">
    <w:abstractNumId w:val="12"/>
  </w:num>
  <w:num w:numId="19" w16cid:durableId="1520583543">
    <w:abstractNumId w:val="14"/>
  </w:num>
  <w:num w:numId="20" w16cid:durableId="1209949744">
    <w:abstractNumId w:val="36"/>
  </w:num>
  <w:num w:numId="21" w16cid:durableId="450126002">
    <w:abstractNumId w:val="41"/>
  </w:num>
  <w:num w:numId="22" w16cid:durableId="206839135">
    <w:abstractNumId w:val="5"/>
  </w:num>
  <w:num w:numId="23" w16cid:durableId="347414350">
    <w:abstractNumId w:val="37"/>
  </w:num>
  <w:num w:numId="24" w16cid:durableId="66927735">
    <w:abstractNumId w:val="21"/>
  </w:num>
  <w:num w:numId="25" w16cid:durableId="1478836881">
    <w:abstractNumId w:val="28"/>
  </w:num>
  <w:num w:numId="26" w16cid:durableId="965089645">
    <w:abstractNumId w:val="9"/>
  </w:num>
  <w:num w:numId="27" w16cid:durableId="50428688">
    <w:abstractNumId w:val="32"/>
  </w:num>
  <w:num w:numId="28" w16cid:durableId="494302083">
    <w:abstractNumId w:val="30"/>
  </w:num>
  <w:num w:numId="29" w16cid:durableId="1584148580">
    <w:abstractNumId w:val="34"/>
  </w:num>
  <w:num w:numId="30" w16cid:durableId="1161580344">
    <w:abstractNumId w:val="40"/>
  </w:num>
  <w:num w:numId="31" w16cid:durableId="503978184">
    <w:abstractNumId w:val="1"/>
  </w:num>
  <w:num w:numId="32" w16cid:durableId="820275433">
    <w:abstractNumId w:val="31"/>
  </w:num>
  <w:num w:numId="33" w16cid:durableId="1116171999">
    <w:abstractNumId w:val="13"/>
  </w:num>
  <w:num w:numId="34" w16cid:durableId="714037288">
    <w:abstractNumId w:val="33"/>
  </w:num>
  <w:num w:numId="35" w16cid:durableId="1225870025">
    <w:abstractNumId w:val="7"/>
  </w:num>
  <w:num w:numId="36" w16cid:durableId="1705862397">
    <w:abstractNumId w:val="11"/>
  </w:num>
  <w:num w:numId="37" w16cid:durableId="13459647">
    <w:abstractNumId w:val="6"/>
  </w:num>
  <w:num w:numId="38" w16cid:durableId="1447386095">
    <w:abstractNumId w:val="42"/>
  </w:num>
  <w:num w:numId="39" w16cid:durableId="552617927">
    <w:abstractNumId w:val="29"/>
  </w:num>
  <w:num w:numId="40" w16cid:durableId="414596979">
    <w:abstractNumId w:val="2"/>
  </w:num>
  <w:num w:numId="41" w16cid:durableId="1025134481">
    <w:abstractNumId w:val="10"/>
  </w:num>
  <w:num w:numId="42" w16cid:durableId="1194612441">
    <w:abstractNumId w:val="3"/>
  </w:num>
  <w:num w:numId="43" w16cid:durableId="1197235336">
    <w:abstractNumId w:val="15"/>
  </w:num>
  <w:num w:numId="44" w16cid:durableId="164757779">
    <w:abstractNumId w:val="27"/>
  </w:num>
  <w:num w:numId="45" w16cid:durableId="19560578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A69"/>
    <w:rsid w:val="00005148"/>
    <w:rsid w:val="00010445"/>
    <w:rsid w:val="00031D9C"/>
    <w:rsid w:val="000538AF"/>
    <w:rsid w:val="00064B3C"/>
    <w:rsid w:val="000752F5"/>
    <w:rsid w:val="0008772D"/>
    <w:rsid w:val="000B0B91"/>
    <w:rsid w:val="000C6672"/>
    <w:rsid w:val="000C6C6A"/>
    <w:rsid w:val="000D35A0"/>
    <w:rsid w:val="00105D29"/>
    <w:rsid w:val="0011558F"/>
    <w:rsid w:val="00121E5E"/>
    <w:rsid w:val="001257BA"/>
    <w:rsid w:val="001442E1"/>
    <w:rsid w:val="00147740"/>
    <w:rsid w:val="00154D64"/>
    <w:rsid w:val="0015668E"/>
    <w:rsid w:val="00174104"/>
    <w:rsid w:val="00177DB9"/>
    <w:rsid w:val="001809AF"/>
    <w:rsid w:val="001865D8"/>
    <w:rsid w:val="001900C5"/>
    <w:rsid w:val="00193968"/>
    <w:rsid w:val="001D33BB"/>
    <w:rsid w:val="001F0183"/>
    <w:rsid w:val="001F185D"/>
    <w:rsid w:val="001F649B"/>
    <w:rsid w:val="00201C8D"/>
    <w:rsid w:val="002164AD"/>
    <w:rsid w:val="002178FD"/>
    <w:rsid w:val="0022527D"/>
    <w:rsid w:val="00231DBE"/>
    <w:rsid w:val="00233550"/>
    <w:rsid w:val="00236E3F"/>
    <w:rsid w:val="00247728"/>
    <w:rsid w:val="002652F1"/>
    <w:rsid w:val="00286EB6"/>
    <w:rsid w:val="002936D5"/>
    <w:rsid w:val="002A00C4"/>
    <w:rsid w:val="002B1642"/>
    <w:rsid w:val="002C2E8F"/>
    <w:rsid w:val="002D20AF"/>
    <w:rsid w:val="002E7442"/>
    <w:rsid w:val="00301C47"/>
    <w:rsid w:val="00303124"/>
    <w:rsid w:val="003121FB"/>
    <w:rsid w:val="003151C7"/>
    <w:rsid w:val="00323A14"/>
    <w:rsid w:val="00332990"/>
    <w:rsid w:val="00334A61"/>
    <w:rsid w:val="00341626"/>
    <w:rsid w:val="00354BDD"/>
    <w:rsid w:val="00356789"/>
    <w:rsid w:val="00372EA6"/>
    <w:rsid w:val="0037698D"/>
    <w:rsid w:val="00392657"/>
    <w:rsid w:val="003A0E93"/>
    <w:rsid w:val="003A4D56"/>
    <w:rsid w:val="003A5A69"/>
    <w:rsid w:val="003B68CA"/>
    <w:rsid w:val="003D2FBE"/>
    <w:rsid w:val="003D6262"/>
    <w:rsid w:val="003E2129"/>
    <w:rsid w:val="003E3D4E"/>
    <w:rsid w:val="003E59AC"/>
    <w:rsid w:val="003F217D"/>
    <w:rsid w:val="003F7E36"/>
    <w:rsid w:val="004065CC"/>
    <w:rsid w:val="00406D0D"/>
    <w:rsid w:val="00410F45"/>
    <w:rsid w:val="00416EC6"/>
    <w:rsid w:val="00421ED4"/>
    <w:rsid w:val="00445FA8"/>
    <w:rsid w:val="00451DDB"/>
    <w:rsid w:val="00456521"/>
    <w:rsid w:val="0046312E"/>
    <w:rsid w:val="004704A8"/>
    <w:rsid w:val="004755C7"/>
    <w:rsid w:val="00480D7C"/>
    <w:rsid w:val="00494BDF"/>
    <w:rsid w:val="004A78B0"/>
    <w:rsid w:val="004C0C31"/>
    <w:rsid w:val="004C4520"/>
    <w:rsid w:val="004D5DFD"/>
    <w:rsid w:val="004F044B"/>
    <w:rsid w:val="004F67EB"/>
    <w:rsid w:val="0050116F"/>
    <w:rsid w:val="00547424"/>
    <w:rsid w:val="0056713D"/>
    <w:rsid w:val="00571D2F"/>
    <w:rsid w:val="00574FD1"/>
    <w:rsid w:val="00585C26"/>
    <w:rsid w:val="005A4DD0"/>
    <w:rsid w:val="005B29A0"/>
    <w:rsid w:val="005C14DE"/>
    <w:rsid w:val="005C2977"/>
    <w:rsid w:val="005F3600"/>
    <w:rsid w:val="005F72D3"/>
    <w:rsid w:val="00600BD3"/>
    <w:rsid w:val="006108B9"/>
    <w:rsid w:val="00610B39"/>
    <w:rsid w:val="0062634F"/>
    <w:rsid w:val="00631490"/>
    <w:rsid w:val="00664DFD"/>
    <w:rsid w:val="00665ABA"/>
    <w:rsid w:val="0067106B"/>
    <w:rsid w:val="00674A67"/>
    <w:rsid w:val="006A4478"/>
    <w:rsid w:val="006B11F6"/>
    <w:rsid w:val="006B60F0"/>
    <w:rsid w:val="006C2076"/>
    <w:rsid w:val="006C2CBC"/>
    <w:rsid w:val="006D06EF"/>
    <w:rsid w:val="006E719E"/>
    <w:rsid w:val="006E7B9A"/>
    <w:rsid w:val="007469BB"/>
    <w:rsid w:val="0078472D"/>
    <w:rsid w:val="007879D2"/>
    <w:rsid w:val="00791DD7"/>
    <w:rsid w:val="00792B53"/>
    <w:rsid w:val="007A6AE2"/>
    <w:rsid w:val="007A7D52"/>
    <w:rsid w:val="007B3370"/>
    <w:rsid w:val="007E5EEC"/>
    <w:rsid w:val="007F745E"/>
    <w:rsid w:val="0080024D"/>
    <w:rsid w:val="008177BF"/>
    <w:rsid w:val="00825302"/>
    <w:rsid w:val="00825EEA"/>
    <w:rsid w:val="008350D3"/>
    <w:rsid w:val="008609C2"/>
    <w:rsid w:val="0087299F"/>
    <w:rsid w:val="00880C87"/>
    <w:rsid w:val="0088559D"/>
    <w:rsid w:val="00887339"/>
    <w:rsid w:val="008931FF"/>
    <w:rsid w:val="00896A5B"/>
    <w:rsid w:val="008B0453"/>
    <w:rsid w:val="008B1F7A"/>
    <w:rsid w:val="008C456A"/>
    <w:rsid w:val="008C7C98"/>
    <w:rsid w:val="008E5D29"/>
    <w:rsid w:val="008F0A04"/>
    <w:rsid w:val="008F2B42"/>
    <w:rsid w:val="00900B4B"/>
    <w:rsid w:val="00920CDC"/>
    <w:rsid w:val="0093089C"/>
    <w:rsid w:val="00932566"/>
    <w:rsid w:val="00941D97"/>
    <w:rsid w:val="00947DD6"/>
    <w:rsid w:val="0095067E"/>
    <w:rsid w:val="00953813"/>
    <w:rsid w:val="00963276"/>
    <w:rsid w:val="00967C5E"/>
    <w:rsid w:val="009710C0"/>
    <w:rsid w:val="00982F17"/>
    <w:rsid w:val="009A1CDC"/>
    <w:rsid w:val="009A315E"/>
    <w:rsid w:val="009A366B"/>
    <w:rsid w:val="009A373F"/>
    <w:rsid w:val="009A79A7"/>
    <w:rsid w:val="009A7E23"/>
    <w:rsid w:val="009D25A2"/>
    <w:rsid w:val="009D2956"/>
    <w:rsid w:val="009D4EF8"/>
    <w:rsid w:val="009E46B5"/>
    <w:rsid w:val="009E47B4"/>
    <w:rsid w:val="009E67A3"/>
    <w:rsid w:val="009F3C71"/>
    <w:rsid w:val="009F57E3"/>
    <w:rsid w:val="00A0259E"/>
    <w:rsid w:val="00A03740"/>
    <w:rsid w:val="00A074EE"/>
    <w:rsid w:val="00A15071"/>
    <w:rsid w:val="00A153BD"/>
    <w:rsid w:val="00A1644B"/>
    <w:rsid w:val="00A17E3B"/>
    <w:rsid w:val="00A34EEB"/>
    <w:rsid w:val="00A413C9"/>
    <w:rsid w:val="00A5349C"/>
    <w:rsid w:val="00A60D30"/>
    <w:rsid w:val="00A64ACE"/>
    <w:rsid w:val="00A8307E"/>
    <w:rsid w:val="00A932CA"/>
    <w:rsid w:val="00AB3B4A"/>
    <w:rsid w:val="00AB74FC"/>
    <w:rsid w:val="00AC59CC"/>
    <w:rsid w:val="00AF5D23"/>
    <w:rsid w:val="00B175B8"/>
    <w:rsid w:val="00B2082D"/>
    <w:rsid w:val="00B25036"/>
    <w:rsid w:val="00B31D7D"/>
    <w:rsid w:val="00B357B7"/>
    <w:rsid w:val="00B41BFF"/>
    <w:rsid w:val="00B433F9"/>
    <w:rsid w:val="00B5209E"/>
    <w:rsid w:val="00B55644"/>
    <w:rsid w:val="00B75F53"/>
    <w:rsid w:val="00B813B3"/>
    <w:rsid w:val="00B907D1"/>
    <w:rsid w:val="00B954DF"/>
    <w:rsid w:val="00BB21CA"/>
    <w:rsid w:val="00BB713A"/>
    <w:rsid w:val="00BC127E"/>
    <w:rsid w:val="00BC4585"/>
    <w:rsid w:val="00BC48F3"/>
    <w:rsid w:val="00BE25E4"/>
    <w:rsid w:val="00BE4CAE"/>
    <w:rsid w:val="00BE6430"/>
    <w:rsid w:val="00BF21CE"/>
    <w:rsid w:val="00BF289D"/>
    <w:rsid w:val="00BF576D"/>
    <w:rsid w:val="00BF7DE0"/>
    <w:rsid w:val="00C067D1"/>
    <w:rsid w:val="00C10D7B"/>
    <w:rsid w:val="00C27C36"/>
    <w:rsid w:val="00C509A9"/>
    <w:rsid w:val="00C530DA"/>
    <w:rsid w:val="00C5312D"/>
    <w:rsid w:val="00C73206"/>
    <w:rsid w:val="00C775FF"/>
    <w:rsid w:val="00C918E7"/>
    <w:rsid w:val="00CA208C"/>
    <w:rsid w:val="00CA20AC"/>
    <w:rsid w:val="00CB4B12"/>
    <w:rsid w:val="00CB4C2D"/>
    <w:rsid w:val="00CE1391"/>
    <w:rsid w:val="00D11F4D"/>
    <w:rsid w:val="00D17A9D"/>
    <w:rsid w:val="00D253A3"/>
    <w:rsid w:val="00D32403"/>
    <w:rsid w:val="00D334A4"/>
    <w:rsid w:val="00D41207"/>
    <w:rsid w:val="00D508FD"/>
    <w:rsid w:val="00D56023"/>
    <w:rsid w:val="00D66EE7"/>
    <w:rsid w:val="00D82CB9"/>
    <w:rsid w:val="00D931EE"/>
    <w:rsid w:val="00DB4C34"/>
    <w:rsid w:val="00DC05EC"/>
    <w:rsid w:val="00DE0CEC"/>
    <w:rsid w:val="00DE56CB"/>
    <w:rsid w:val="00DF0552"/>
    <w:rsid w:val="00DF26CD"/>
    <w:rsid w:val="00DF4F28"/>
    <w:rsid w:val="00DF6008"/>
    <w:rsid w:val="00E20108"/>
    <w:rsid w:val="00E2469F"/>
    <w:rsid w:val="00E3124F"/>
    <w:rsid w:val="00E40A34"/>
    <w:rsid w:val="00E44AA9"/>
    <w:rsid w:val="00E45236"/>
    <w:rsid w:val="00E500CB"/>
    <w:rsid w:val="00E51DAA"/>
    <w:rsid w:val="00E51F6A"/>
    <w:rsid w:val="00E53FAC"/>
    <w:rsid w:val="00E54C3A"/>
    <w:rsid w:val="00E55233"/>
    <w:rsid w:val="00E63B45"/>
    <w:rsid w:val="00E70448"/>
    <w:rsid w:val="00E7054F"/>
    <w:rsid w:val="00E80E78"/>
    <w:rsid w:val="00E90BE9"/>
    <w:rsid w:val="00E91901"/>
    <w:rsid w:val="00EB487C"/>
    <w:rsid w:val="00EB7351"/>
    <w:rsid w:val="00EC3FD3"/>
    <w:rsid w:val="00ED1A50"/>
    <w:rsid w:val="00EE1DCD"/>
    <w:rsid w:val="00EE7BFE"/>
    <w:rsid w:val="00F02049"/>
    <w:rsid w:val="00F0775C"/>
    <w:rsid w:val="00F12EBE"/>
    <w:rsid w:val="00F20AC3"/>
    <w:rsid w:val="00F212DE"/>
    <w:rsid w:val="00F222C1"/>
    <w:rsid w:val="00F241DE"/>
    <w:rsid w:val="00F321D8"/>
    <w:rsid w:val="00F32BF6"/>
    <w:rsid w:val="00F36098"/>
    <w:rsid w:val="00F46E46"/>
    <w:rsid w:val="00F8013E"/>
    <w:rsid w:val="00F818D0"/>
    <w:rsid w:val="00F87FC0"/>
    <w:rsid w:val="00F950DD"/>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84720"/>
  <w15:docId w15:val="{4ADA7F25-64C3-43D2-8E61-B9EBE416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Tekstzastpczy">
    <w:name w:val="Placeholder Text"/>
    <w:basedOn w:val="Domylnaczcionkaakapitu"/>
    <w:uiPriority w:val="99"/>
    <w:semiHidden/>
    <w:rsid w:val="0080024D"/>
    <w:rPr>
      <w:color w:val="808080"/>
    </w:rPr>
  </w:style>
  <w:style w:type="table" w:customStyle="1" w:styleId="Tabela-Siatka1">
    <w:name w:val="Tabela - Siatka1"/>
    <w:basedOn w:val="Standardowy"/>
    <w:next w:val="Tabela-Siatka"/>
    <w:uiPriority w:val="39"/>
    <w:rsid w:val="00610B39"/>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8F2B42"/>
    <w:rPr>
      <w:sz w:val="16"/>
      <w:szCs w:val="16"/>
    </w:rPr>
  </w:style>
  <w:style w:type="paragraph" w:styleId="Tekstkomentarza">
    <w:name w:val="annotation text"/>
    <w:basedOn w:val="Normalny"/>
    <w:link w:val="TekstkomentarzaZnak"/>
    <w:semiHidden/>
    <w:unhideWhenUsed/>
    <w:rsid w:val="008F2B42"/>
    <w:pPr>
      <w:spacing w:line="240" w:lineRule="auto"/>
    </w:pPr>
  </w:style>
  <w:style w:type="character" w:customStyle="1" w:styleId="TekstkomentarzaZnak">
    <w:name w:val="Tekst komentarza Znak"/>
    <w:basedOn w:val="Domylnaczcionkaakapitu"/>
    <w:link w:val="Tekstkomentarza"/>
    <w:semiHidden/>
    <w:rsid w:val="008F2B42"/>
  </w:style>
  <w:style w:type="paragraph" w:styleId="Tematkomentarza">
    <w:name w:val="annotation subject"/>
    <w:basedOn w:val="Tekstkomentarza"/>
    <w:next w:val="Tekstkomentarza"/>
    <w:link w:val="TematkomentarzaZnak"/>
    <w:semiHidden/>
    <w:unhideWhenUsed/>
    <w:rsid w:val="008F2B42"/>
    <w:rPr>
      <w:b/>
      <w:bCs/>
    </w:rPr>
  </w:style>
  <w:style w:type="character" w:customStyle="1" w:styleId="TematkomentarzaZnak">
    <w:name w:val="Temat komentarza Znak"/>
    <w:basedOn w:val="TekstkomentarzaZnak"/>
    <w:link w:val="Tematkomentarza"/>
    <w:semiHidden/>
    <w:rsid w:val="008F2B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46419943">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ruk@powiatlwowecki.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Zapytanie%20ofertowe%20wz&#243;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Zapytanie ofertowe wzór</Template>
  <TotalTime>166</TotalTime>
  <Pages>10</Pages>
  <Words>2814</Words>
  <Characters>16886</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6</cp:revision>
  <cp:lastPrinted>2024-11-05T09:10:00Z</cp:lastPrinted>
  <dcterms:created xsi:type="dcterms:W3CDTF">2024-11-04T11:56:00Z</dcterms:created>
  <dcterms:modified xsi:type="dcterms:W3CDTF">2024-11-05T09:10:00Z</dcterms:modified>
</cp:coreProperties>
</file>